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170298" w14:textId="1FDCE294" w:rsidR="008407D5" w:rsidRDefault="004D09BD" w:rsidP="00865C46">
      <w:pPr>
        <w:spacing w:line="240" w:lineRule="auto"/>
        <w:ind w:left="1843"/>
        <w:jc w:val="both"/>
      </w:pPr>
      <w:r>
        <w:rPr>
          <w:noProof/>
        </w:rPr>
        <w:drawing>
          <wp:anchor distT="0" distB="0" distL="114300" distR="114300" simplePos="0" relativeHeight="251666432" behindDoc="1" locked="0" layoutInCell="1" allowOverlap="1" wp14:anchorId="19177714" wp14:editId="2E8C5914">
            <wp:simplePos x="0" y="0"/>
            <wp:positionH relativeFrom="margin">
              <wp:align>center</wp:align>
            </wp:positionH>
            <wp:positionV relativeFrom="paragraph">
              <wp:posOffset>-4580170</wp:posOffset>
            </wp:positionV>
            <wp:extent cx="3512109" cy="8666628"/>
            <wp:effectExtent l="0" t="5715" r="6985" b="6985"/>
            <wp:wrapNone/>
            <wp:docPr id="1" name="Picture 13" descr="Creative White Circuit Wallpaper Copy Space Stock Photo (Edit Now)  1061982395"/>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r="54824" b="7469"/>
                    <a:stretch>
                      <a:fillRect/>
                    </a:stretch>
                  </pic:blipFill>
                  <pic:spPr>
                    <a:xfrm rot="5400013">
                      <a:off x="0" y="0"/>
                      <a:ext cx="3512109" cy="8666628"/>
                    </a:xfrm>
                    <a:prstGeom prst="rect">
                      <a:avLst/>
                    </a:prstGeom>
                    <a:noFill/>
                    <a:ln>
                      <a:noFill/>
                      <a:prstDash/>
                    </a:ln>
                    <a:effectLst>
                      <a:softEdge rad="635000"/>
                    </a:effectLst>
                  </pic:spPr>
                </pic:pic>
              </a:graphicData>
            </a:graphic>
          </wp:anchor>
        </w:drawing>
      </w:r>
      <w:r w:rsidR="006A7D39">
        <w:t xml:space="preserve"> </w:t>
      </w:r>
    </w:p>
    <w:p w14:paraId="0FCB7630" w14:textId="77777777" w:rsidR="008407D5" w:rsidRDefault="008407D5" w:rsidP="00865C46">
      <w:pPr>
        <w:spacing w:line="240" w:lineRule="auto"/>
        <w:ind w:left="1843"/>
        <w:jc w:val="both"/>
        <w:rPr>
          <w:rFonts w:ascii="Arial" w:hAnsi="Arial" w:cs="Arial"/>
          <w:sz w:val="24"/>
          <w:szCs w:val="24"/>
        </w:rPr>
      </w:pPr>
    </w:p>
    <w:p w14:paraId="0B81BCC6" w14:textId="77777777" w:rsidR="008407D5" w:rsidRDefault="008407D5" w:rsidP="00865C46">
      <w:pPr>
        <w:spacing w:line="240" w:lineRule="auto"/>
        <w:ind w:left="1843"/>
        <w:jc w:val="both"/>
        <w:rPr>
          <w:rFonts w:ascii="Arial" w:hAnsi="Arial" w:cs="Arial"/>
          <w:sz w:val="24"/>
          <w:szCs w:val="24"/>
        </w:rPr>
      </w:pPr>
    </w:p>
    <w:p w14:paraId="0B33A74A" w14:textId="77777777" w:rsidR="008407D5" w:rsidRDefault="008407D5" w:rsidP="00865C46">
      <w:pPr>
        <w:spacing w:line="240" w:lineRule="auto"/>
        <w:jc w:val="both"/>
        <w:rPr>
          <w:rFonts w:ascii="Arial" w:hAnsi="Arial" w:cs="Arial"/>
          <w:sz w:val="24"/>
          <w:szCs w:val="24"/>
        </w:rPr>
      </w:pPr>
    </w:p>
    <w:p w14:paraId="52E27D34" w14:textId="77777777" w:rsidR="00865C46" w:rsidRDefault="00865C46" w:rsidP="00865C46">
      <w:pPr>
        <w:spacing w:line="240" w:lineRule="auto"/>
        <w:ind w:left="1843"/>
        <w:jc w:val="both"/>
        <w:rPr>
          <w:rFonts w:ascii="Arial" w:hAnsi="Arial" w:cs="Arial"/>
          <w:sz w:val="24"/>
          <w:szCs w:val="24"/>
        </w:rPr>
      </w:pPr>
    </w:p>
    <w:p w14:paraId="11BB527A" w14:textId="77777777" w:rsidR="00865C46" w:rsidRDefault="00865C46" w:rsidP="00865C46">
      <w:pPr>
        <w:spacing w:line="240" w:lineRule="auto"/>
        <w:ind w:left="1843"/>
        <w:jc w:val="both"/>
        <w:rPr>
          <w:rFonts w:ascii="Arial" w:hAnsi="Arial" w:cs="Arial"/>
          <w:sz w:val="24"/>
          <w:szCs w:val="24"/>
        </w:rPr>
      </w:pPr>
    </w:p>
    <w:p w14:paraId="740F977F" w14:textId="77777777" w:rsidR="00865C46" w:rsidRDefault="00865C46" w:rsidP="00865C46">
      <w:pPr>
        <w:spacing w:line="240" w:lineRule="auto"/>
        <w:ind w:left="1843"/>
        <w:jc w:val="both"/>
        <w:rPr>
          <w:rFonts w:ascii="Arial" w:hAnsi="Arial" w:cs="Arial"/>
          <w:sz w:val="24"/>
          <w:szCs w:val="24"/>
        </w:rPr>
      </w:pPr>
    </w:p>
    <w:p w14:paraId="7E4CE453" w14:textId="77777777" w:rsidR="00865C46" w:rsidRDefault="00865C46" w:rsidP="00865C46">
      <w:pPr>
        <w:spacing w:line="240" w:lineRule="auto"/>
        <w:ind w:left="1843"/>
        <w:jc w:val="both"/>
        <w:rPr>
          <w:rFonts w:ascii="Arial" w:hAnsi="Arial" w:cs="Arial"/>
          <w:sz w:val="24"/>
          <w:szCs w:val="24"/>
        </w:rPr>
      </w:pPr>
    </w:p>
    <w:p w14:paraId="422465FB" w14:textId="77777777" w:rsidR="00865C46" w:rsidRDefault="00865C46" w:rsidP="00865C46">
      <w:pPr>
        <w:spacing w:line="240" w:lineRule="auto"/>
        <w:ind w:left="1843"/>
        <w:jc w:val="both"/>
        <w:rPr>
          <w:rFonts w:ascii="Arial" w:hAnsi="Arial" w:cs="Arial"/>
          <w:sz w:val="24"/>
          <w:szCs w:val="24"/>
        </w:rPr>
      </w:pPr>
    </w:p>
    <w:p w14:paraId="57A56D91" w14:textId="66E0337E" w:rsidR="008407D5" w:rsidRDefault="004D09BD" w:rsidP="00865C46">
      <w:pPr>
        <w:spacing w:line="240" w:lineRule="auto"/>
        <w:ind w:left="1843"/>
        <w:jc w:val="both"/>
        <w:rPr>
          <w:rFonts w:ascii="Arial" w:hAnsi="Arial" w:cs="Arial"/>
          <w:sz w:val="24"/>
          <w:szCs w:val="24"/>
        </w:rPr>
      </w:pPr>
      <w:r>
        <w:rPr>
          <w:rFonts w:ascii="Arial" w:hAnsi="Arial" w:cs="Arial"/>
          <w:sz w:val="24"/>
          <w:szCs w:val="24"/>
        </w:rPr>
        <w:t>Course Title:</w:t>
      </w:r>
      <w:r>
        <w:rPr>
          <w:rFonts w:ascii="Arial" w:hAnsi="Arial" w:cs="Arial"/>
          <w:sz w:val="24"/>
          <w:szCs w:val="24"/>
        </w:rPr>
        <w:tab/>
      </w:r>
      <w:r>
        <w:rPr>
          <w:rFonts w:ascii="Arial" w:hAnsi="Arial" w:cs="Arial"/>
          <w:sz w:val="24"/>
          <w:szCs w:val="24"/>
        </w:rPr>
        <w:tab/>
        <w:t>BEng Electrical/Electronic Engineering</w:t>
      </w:r>
    </w:p>
    <w:p w14:paraId="0069298C" w14:textId="77777777" w:rsidR="008407D5" w:rsidRDefault="004D09BD" w:rsidP="00865C46">
      <w:pPr>
        <w:spacing w:line="240" w:lineRule="auto"/>
        <w:ind w:left="1843"/>
        <w:jc w:val="both"/>
        <w:rPr>
          <w:rFonts w:ascii="Arial" w:hAnsi="Arial" w:cs="Arial"/>
          <w:sz w:val="24"/>
          <w:szCs w:val="24"/>
        </w:rPr>
      </w:pPr>
      <w:r>
        <w:rPr>
          <w:rFonts w:ascii="Arial" w:hAnsi="Arial" w:cs="Arial"/>
          <w:sz w:val="24"/>
          <w:szCs w:val="24"/>
        </w:rPr>
        <w:t>Module:</w:t>
      </w:r>
      <w:r>
        <w:rPr>
          <w:rFonts w:ascii="Arial" w:hAnsi="Arial" w:cs="Arial"/>
          <w:sz w:val="24"/>
          <w:szCs w:val="24"/>
        </w:rPr>
        <w:tab/>
      </w:r>
      <w:r>
        <w:rPr>
          <w:rFonts w:ascii="Arial" w:hAnsi="Arial" w:cs="Arial"/>
          <w:sz w:val="24"/>
          <w:szCs w:val="24"/>
        </w:rPr>
        <w:tab/>
      </w:r>
      <w:r>
        <w:rPr>
          <w:rFonts w:ascii="Arial" w:hAnsi="Arial" w:cs="Arial"/>
          <w:sz w:val="24"/>
          <w:szCs w:val="24"/>
        </w:rPr>
        <w:tab/>
        <w:t>Project</w:t>
      </w:r>
    </w:p>
    <w:p w14:paraId="5D6B997A" w14:textId="77777777" w:rsidR="008407D5" w:rsidRDefault="004D09BD" w:rsidP="00865C46">
      <w:pPr>
        <w:spacing w:line="240" w:lineRule="auto"/>
        <w:ind w:left="1843"/>
        <w:jc w:val="both"/>
        <w:rPr>
          <w:rFonts w:ascii="Arial" w:hAnsi="Arial" w:cs="Arial"/>
          <w:sz w:val="24"/>
          <w:szCs w:val="24"/>
        </w:rPr>
      </w:pPr>
      <w:r>
        <w:rPr>
          <w:rFonts w:ascii="Arial" w:hAnsi="Arial" w:cs="Arial"/>
          <w:sz w:val="24"/>
          <w:szCs w:val="24"/>
        </w:rPr>
        <w:t>Assignment Number:</w:t>
      </w:r>
      <w:r>
        <w:rPr>
          <w:rFonts w:ascii="Arial" w:hAnsi="Arial" w:cs="Arial"/>
          <w:sz w:val="24"/>
          <w:szCs w:val="24"/>
        </w:rPr>
        <w:tab/>
        <w:t>1</w:t>
      </w:r>
    </w:p>
    <w:p w14:paraId="03EBD151" w14:textId="77777777" w:rsidR="008407D5" w:rsidRDefault="004D09BD" w:rsidP="00865C46">
      <w:pPr>
        <w:spacing w:line="240" w:lineRule="auto"/>
        <w:ind w:left="1843"/>
        <w:jc w:val="both"/>
        <w:rPr>
          <w:rFonts w:ascii="Arial" w:hAnsi="Arial" w:cs="Arial"/>
          <w:sz w:val="24"/>
          <w:szCs w:val="24"/>
        </w:rPr>
      </w:pPr>
      <w:r>
        <w:rPr>
          <w:rFonts w:ascii="Arial" w:hAnsi="Arial" w:cs="Arial"/>
          <w:sz w:val="24"/>
          <w:szCs w:val="24"/>
        </w:rPr>
        <w:t>Assignment Title:</w:t>
      </w:r>
      <w:r>
        <w:rPr>
          <w:rFonts w:ascii="Arial" w:hAnsi="Arial" w:cs="Arial"/>
          <w:sz w:val="24"/>
          <w:szCs w:val="24"/>
        </w:rPr>
        <w:tab/>
        <w:t>Buzz Me</w:t>
      </w:r>
      <w:r>
        <w:rPr>
          <w:rFonts w:ascii="Arial" w:hAnsi="Arial" w:cs="Arial"/>
          <w:sz w:val="24"/>
          <w:szCs w:val="24"/>
        </w:rPr>
        <w:tab/>
      </w:r>
    </w:p>
    <w:p w14:paraId="08C9B2D2" w14:textId="77777777" w:rsidR="008407D5" w:rsidRDefault="004D09BD" w:rsidP="00865C46">
      <w:pPr>
        <w:spacing w:line="240" w:lineRule="auto"/>
        <w:ind w:left="1843"/>
        <w:jc w:val="both"/>
      </w:pPr>
      <w:r>
        <w:rPr>
          <w:noProof/>
        </w:rPr>
        <w:drawing>
          <wp:anchor distT="0" distB="0" distL="114300" distR="114300" simplePos="0" relativeHeight="251668480" behindDoc="1" locked="0" layoutInCell="1" allowOverlap="1" wp14:anchorId="16EEBCE6" wp14:editId="5350C3F7">
            <wp:simplePos x="0" y="0"/>
            <wp:positionH relativeFrom="margin">
              <wp:posOffset>618491</wp:posOffset>
            </wp:positionH>
            <wp:positionV relativeFrom="paragraph">
              <wp:posOffset>106042</wp:posOffset>
            </wp:positionV>
            <wp:extent cx="3511552" cy="8666482"/>
            <wp:effectExtent l="13335" t="0" r="6985" b="6985"/>
            <wp:wrapNone/>
            <wp:docPr id="2" name="Picture 14" descr="Creative White Circuit Wallpaper Copy Space Stock Photo (Edit Now)  1061982395"/>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r="54824" b="7469"/>
                    <a:stretch>
                      <a:fillRect/>
                    </a:stretch>
                  </pic:blipFill>
                  <pic:spPr>
                    <a:xfrm rot="16200004">
                      <a:off x="0" y="0"/>
                      <a:ext cx="3511552" cy="8666482"/>
                    </a:xfrm>
                    <a:prstGeom prst="rect">
                      <a:avLst/>
                    </a:prstGeom>
                    <a:noFill/>
                    <a:ln>
                      <a:noFill/>
                      <a:prstDash/>
                    </a:ln>
                    <a:effectLst>
                      <a:softEdge rad="635000"/>
                    </a:effectLst>
                  </pic:spPr>
                </pic:pic>
              </a:graphicData>
            </a:graphic>
          </wp:anchor>
        </w:drawing>
      </w:r>
      <w:r>
        <w:rPr>
          <w:rFonts w:ascii="Arial" w:hAnsi="Arial" w:cs="Arial"/>
          <w:sz w:val="24"/>
          <w:szCs w:val="24"/>
        </w:rPr>
        <w:t>Student Name:</w:t>
      </w:r>
      <w:r>
        <w:rPr>
          <w:rFonts w:ascii="Arial" w:hAnsi="Arial" w:cs="Arial"/>
          <w:sz w:val="24"/>
          <w:szCs w:val="24"/>
        </w:rPr>
        <w:tab/>
      </w:r>
      <w:r>
        <w:rPr>
          <w:rFonts w:ascii="Arial" w:hAnsi="Arial" w:cs="Arial"/>
          <w:sz w:val="24"/>
          <w:szCs w:val="24"/>
        </w:rPr>
        <w:tab/>
        <w:t>Carys Williams</w:t>
      </w:r>
    </w:p>
    <w:p w14:paraId="3CDDE414" w14:textId="77777777" w:rsidR="008407D5" w:rsidRDefault="004D09BD" w:rsidP="00865C46">
      <w:pPr>
        <w:spacing w:line="240" w:lineRule="auto"/>
        <w:ind w:left="1843"/>
        <w:jc w:val="both"/>
        <w:rPr>
          <w:rFonts w:ascii="Arial" w:hAnsi="Arial" w:cs="Arial"/>
          <w:sz w:val="24"/>
          <w:szCs w:val="24"/>
        </w:rPr>
      </w:pPr>
      <w:r>
        <w:rPr>
          <w:rFonts w:ascii="Arial" w:hAnsi="Arial" w:cs="Arial"/>
          <w:sz w:val="24"/>
          <w:szCs w:val="24"/>
        </w:rPr>
        <w:t>Student Number:</w:t>
      </w:r>
      <w:r>
        <w:rPr>
          <w:rFonts w:ascii="Arial" w:hAnsi="Arial" w:cs="Arial"/>
          <w:sz w:val="24"/>
          <w:szCs w:val="24"/>
        </w:rPr>
        <w:tab/>
        <w:t>1708572</w:t>
      </w:r>
    </w:p>
    <w:p w14:paraId="2783992D" w14:textId="77777777" w:rsidR="008407D5" w:rsidRDefault="004D09BD" w:rsidP="00865C46">
      <w:pPr>
        <w:spacing w:line="240" w:lineRule="auto"/>
        <w:ind w:left="1843"/>
        <w:jc w:val="both"/>
        <w:rPr>
          <w:rFonts w:ascii="Arial" w:hAnsi="Arial" w:cs="Arial"/>
          <w:sz w:val="24"/>
          <w:szCs w:val="24"/>
        </w:rPr>
      </w:pPr>
      <w:r>
        <w:rPr>
          <w:rFonts w:ascii="Arial" w:hAnsi="Arial" w:cs="Arial"/>
          <w:sz w:val="24"/>
          <w:szCs w:val="24"/>
        </w:rPr>
        <w:t>Date:</w:t>
      </w:r>
      <w:r>
        <w:rPr>
          <w:rFonts w:ascii="Arial" w:hAnsi="Arial" w:cs="Arial"/>
          <w:sz w:val="24"/>
          <w:szCs w:val="24"/>
        </w:rPr>
        <w:tab/>
      </w:r>
      <w:r>
        <w:rPr>
          <w:rFonts w:ascii="Arial" w:hAnsi="Arial" w:cs="Arial"/>
          <w:sz w:val="24"/>
          <w:szCs w:val="24"/>
        </w:rPr>
        <w:tab/>
      </w:r>
      <w:r>
        <w:rPr>
          <w:rFonts w:ascii="Arial" w:hAnsi="Arial" w:cs="Arial"/>
          <w:sz w:val="24"/>
          <w:szCs w:val="24"/>
        </w:rPr>
        <w:tab/>
      </w:r>
    </w:p>
    <w:p w14:paraId="7E9818E1" w14:textId="77777777" w:rsidR="008407D5" w:rsidRDefault="004D09BD" w:rsidP="00865C46">
      <w:pPr>
        <w:spacing w:line="240" w:lineRule="auto"/>
        <w:ind w:left="1843"/>
        <w:jc w:val="both"/>
        <w:rPr>
          <w:rFonts w:ascii="Arial" w:hAnsi="Arial" w:cs="Arial"/>
          <w:sz w:val="24"/>
          <w:szCs w:val="24"/>
        </w:rPr>
      </w:pPr>
      <w:r>
        <w:rPr>
          <w:rFonts w:ascii="Arial" w:hAnsi="Arial" w:cs="Arial"/>
          <w:sz w:val="24"/>
          <w:szCs w:val="24"/>
        </w:rPr>
        <w:t>Supervisor Name:</w:t>
      </w:r>
      <w:r>
        <w:rPr>
          <w:rFonts w:ascii="Arial" w:hAnsi="Arial" w:cs="Arial"/>
          <w:sz w:val="24"/>
          <w:szCs w:val="24"/>
        </w:rPr>
        <w:tab/>
        <w:t>Dr. Gary Jones</w:t>
      </w:r>
    </w:p>
    <w:p w14:paraId="2BFF5F29" w14:textId="77777777" w:rsidR="008407D5" w:rsidRDefault="008407D5" w:rsidP="00865C46">
      <w:pPr>
        <w:spacing w:line="240" w:lineRule="auto"/>
        <w:ind w:left="1843"/>
        <w:jc w:val="both"/>
        <w:rPr>
          <w:rFonts w:ascii="Arial" w:hAnsi="Arial" w:cs="Arial"/>
          <w:sz w:val="24"/>
          <w:szCs w:val="24"/>
        </w:rPr>
      </w:pPr>
    </w:p>
    <w:p w14:paraId="7EF25F43" w14:textId="77777777" w:rsidR="008407D5" w:rsidRDefault="008407D5" w:rsidP="00865C46">
      <w:pPr>
        <w:spacing w:line="240" w:lineRule="auto"/>
        <w:ind w:left="1843"/>
        <w:jc w:val="both"/>
        <w:rPr>
          <w:rFonts w:ascii="Arial" w:hAnsi="Arial" w:cs="Arial"/>
          <w:sz w:val="24"/>
          <w:szCs w:val="24"/>
        </w:rPr>
      </w:pPr>
    </w:p>
    <w:p w14:paraId="333D9676" w14:textId="77777777" w:rsidR="008407D5" w:rsidRDefault="008407D5" w:rsidP="00865C46">
      <w:pPr>
        <w:spacing w:line="240" w:lineRule="auto"/>
        <w:ind w:left="1843"/>
        <w:jc w:val="both"/>
        <w:rPr>
          <w:rFonts w:ascii="Arial" w:hAnsi="Arial" w:cs="Arial"/>
          <w:sz w:val="24"/>
          <w:szCs w:val="24"/>
        </w:rPr>
      </w:pPr>
    </w:p>
    <w:p w14:paraId="5CC1EFED" w14:textId="77777777" w:rsidR="008407D5" w:rsidRDefault="008407D5" w:rsidP="00865C46">
      <w:pPr>
        <w:spacing w:line="240" w:lineRule="auto"/>
        <w:ind w:left="1843"/>
        <w:jc w:val="both"/>
        <w:rPr>
          <w:rFonts w:ascii="Arial" w:hAnsi="Arial" w:cs="Arial"/>
          <w:sz w:val="24"/>
          <w:szCs w:val="24"/>
        </w:rPr>
      </w:pPr>
    </w:p>
    <w:p w14:paraId="358EDB4B" w14:textId="44598F48" w:rsidR="008407D5" w:rsidRPr="00434E12" w:rsidRDefault="004D09BD" w:rsidP="00865C46">
      <w:pPr>
        <w:pageBreakBefore/>
        <w:spacing w:line="240" w:lineRule="auto"/>
        <w:jc w:val="both"/>
      </w:pPr>
      <w:r>
        <w:rPr>
          <w:rFonts w:ascii="Arial" w:hAnsi="Arial" w:cs="Arial"/>
          <w:noProof/>
          <w:sz w:val="24"/>
          <w:szCs w:val="24"/>
        </w:rPr>
        <w:lastRenderedPageBreak/>
        <w:drawing>
          <wp:anchor distT="0" distB="0" distL="114300" distR="114300" simplePos="0" relativeHeight="251663360" behindDoc="1" locked="0" layoutInCell="1" allowOverlap="1" wp14:anchorId="06314D25" wp14:editId="0BA62858">
            <wp:simplePos x="0" y="0"/>
            <wp:positionH relativeFrom="rightMargin">
              <wp:align>left</wp:align>
            </wp:positionH>
            <wp:positionV relativeFrom="paragraph">
              <wp:posOffset>-1845038</wp:posOffset>
            </wp:positionV>
            <wp:extent cx="3511552" cy="7577669"/>
            <wp:effectExtent l="0" t="0" r="0" b="4445"/>
            <wp:wrapNone/>
            <wp:docPr id="3" name="Picture 25" descr="Creative White Circuit Wallpaper Copy Space Stock Photo (Edit Now)  1061982395"/>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r="54824" b="7469"/>
                    <a:stretch>
                      <a:fillRect/>
                    </a:stretch>
                  </pic:blipFill>
                  <pic:spPr>
                    <a:xfrm>
                      <a:off x="0" y="0"/>
                      <a:ext cx="3511552" cy="7577669"/>
                    </a:xfrm>
                    <a:prstGeom prst="rect">
                      <a:avLst/>
                    </a:prstGeom>
                    <a:noFill/>
                    <a:ln>
                      <a:noFill/>
                      <a:prstDash/>
                    </a:ln>
                    <a:effectLst>
                      <a:softEdge rad="635000"/>
                    </a:effectLst>
                  </pic:spPr>
                </pic:pic>
              </a:graphicData>
            </a:graphic>
          </wp:anchor>
        </w:drawing>
      </w:r>
    </w:p>
    <w:p w14:paraId="447FA303" w14:textId="27080328" w:rsidR="008407D5" w:rsidRDefault="004D09BD" w:rsidP="00865C46">
      <w:pPr>
        <w:pStyle w:val="TOCHeading"/>
        <w:spacing w:line="240" w:lineRule="auto"/>
        <w:ind w:right="1088"/>
        <w:jc w:val="both"/>
        <w:outlineLvl w:val="9"/>
      </w:pPr>
      <w:r>
        <w:t>Contents</w:t>
      </w:r>
    </w:p>
    <w:p w14:paraId="54799392" w14:textId="678F228D" w:rsidR="00B9078E" w:rsidRDefault="004D09BD">
      <w:pPr>
        <w:pStyle w:val="TOC1"/>
        <w:tabs>
          <w:tab w:val="right" w:leader="dot" w:pos="8473"/>
        </w:tabs>
        <w:rPr>
          <w:rFonts w:asciiTheme="minorHAnsi" w:eastAsiaTheme="minorEastAsia" w:hAnsiTheme="minorHAnsi" w:cstheme="minorBidi"/>
          <w:noProof/>
          <w:lang w:eastAsia="en-GB"/>
        </w:rPr>
      </w:pPr>
      <w:r>
        <w:rPr>
          <w:rFonts w:ascii="Calibri Light" w:eastAsia="Times New Roman" w:hAnsi="Calibri Light"/>
          <w:color w:val="2F5496"/>
          <w:sz w:val="32"/>
          <w:szCs w:val="32"/>
          <w:lang w:val="en-US"/>
        </w:rPr>
        <w:fldChar w:fldCharType="begin"/>
      </w:r>
      <w:r>
        <w:instrText xml:space="preserve"> TOC \o "1-3" \u \h </w:instrText>
      </w:r>
      <w:r>
        <w:rPr>
          <w:rFonts w:ascii="Calibri Light" w:eastAsia="Times New Roman" w:hAnsi="Calibri Light"/>
          <w:color w:val="2F5496"/>
          <w:sz w:val="32"/>
          <w:szCs w:val="32"/>
          <w:lang w:val="en-US"/>
        </w:rPr>
        <w:fldChar w:fldCharType="separate"/>
      </w:r>
      <w:hyperlink w:anchor="_Toc102594779" w:history="1">
        <w:r w:rsidR="00B9078E" w:rsidRPr="00E644B9">
          <w:rPr>
            <w:rStyle w:val="Hyperlink"/>
            <w:noProof/>
          </w:rPr>
          <w:t>1 Introduction</w:t>
        </w:r>
        <w:r w:rsidR="00B9078E">
          <w:rPr>
            <w:noProof/>
          </w:rPr>
          <w:tab/>
        </w:r>
        <w:r w:rsidR="00B9078E">
          <w:rPr>
            <w:noProof/>
          </w:rPr>
          <w:fldChar w:fldCharType="begin"/>
        </w:r>
        <w:r w:rsidR="00B9078E">
          <w:rPr>
            <w:noProof/>
          </w:rPr>
          <w:instrText xml:space="preserve"> PAGEREF _Toc102594779 \h </w:instrText>
        </w:r>
        <w:r w:rsidR="00B9078E">
          <w:rPr>
            <w:noProof/>
          </w:rPr>
        </w:r>
        <w:r w:rsidR="00B9078E">
          <w:rPr>
            <w:noProof/>
          </w:rPr>
          <w:fldChar w:fldCharType="separate"/>
        </w:r>
        <w:r w:rsidR="00B9078E">
          <w:rPr>
            <w:noProof/>
          </w:rPr>
          <w:t>1</w:t>
        </w:r>
        <w:r w:rsidR="00B9078E">
          <w:rPr>
            <w:noProof/>
          </w:rPr>
          <w:fldChar w:fldCharType="end"/>
        </w:r>
      </w:hyperlink>
    </w:p>
    <w:p w14:paraId="571F1F2E" w14:textId="3AE32141" w:rsidR="00B9078E" w:rsidRDefault="006C31B8">
      <w:pPr>
        <w:pStyle w:val="TOC2"/>
        <w:rPr>
          <w:rFonts w:asciiTheme="minorHAnsi" w:eastAsiaTheme="minorEastAsia" w:hAnsiTheme="minorHAnsi" w:cstheme="minorBidi"/>
          <w:noProof/>
          <w:lang w:eastAsia="en-GB"/>
        </w:rPr>
      </w:pPr>
      <w:hyperlink w:anchor="_Toc102594780" w:history="1">
        <w:r w:rsidR="00B9078E" w:rsidRPr="00E644B9">
          <w:rPr>
            <w:rStyle w:val="Hyperlink"/>
            <w:noProof/>
          </w:rPr>
          <w:t>1.1 Why is it needed</w:t>
        </w:r>
        <w:r w:rsidR="00B9078E">
          <w:rPr>
            <w:noProof/>
          </w:rPr>
          <w:tab/>
        </w:r>
        <w:r w:rsidR="00B9078E">
          <w:rPr>
            <w:noProof/>
          </w:rPr>
          <w:fldChar w:fldCharType="begin"/>
        </w:r>
        <w:r w:rsidR="00B9078E">
          <w:rPr>
            <w:noProof/>
          </w:rPr>
          <w:instrText xml:space="preserve"> PAGEREF _Toc102594780 \h </w:instrText>
        </w:r>
        <w:r w:rsidR="00B9078E">
          <w:rPr>
            <w:noProof/>
          </w:rPr>
        </w:r>
        <w:r w:rsidR="00B9078E">
          <w:rPr>
            <w:noProof/>
          </w:rPr>
          <w:fldChar w:fldCharType="separate"/>
        </w:r>
        <w:r w:rsidR="00B9078E">
          <w:rPr>
            <w:noProof/>
          </w:rPr>
          <w:t>1</w:t>
        </w:r>
        <w:r w:rsidR="00B9078E">
          <w:rPr>
            <w:noProof/>
          </w:rPr>
          <w:fldChar w:fldCharType="end"/>
        </w:r>
      </w:hyperlink>
    </w:p>
    <w:p w14:paraId="5FFC0B10" w14:textId="244413D1" w:rsidR="00B9078E" w:rsidRDefault="006C31B8">
      <w:pPr>
        <w:pStyle w:val="TOC2"/>
        <w:rPr>
          <w:rFonts w:asciiTheme="minorHAnsi" w:eastAsiaTheme="minorEastAsia" w:hAnsiTheme="minorHAnsi" w:cstheme="minorBidi"/>
          <w:noProof/>
          <w:lang w:eastAsia="en-GB"/>
        </w:rPr>
      </w:pPr>
      <w:hyperlink w:anchor="_Toc102594781" w:history="1">
        <w:r w:rsidR="00B9078E" w:rsidRPr="00E644B9">
          <w:rPr>
            <w:rStyle w:val="Hyperlink"/>
            <w:noProof/>
          </w:rPr>
          <w:t>1.2 Selecting Project</w:t>
        </w:r>
        <w:r w:rsidR="00B9078E">
          <w:rPr>
            <w:noProof/>
          </w:rPr>
          <w:tab/>
        </w:r>
        <w:r w:rsidR="00B9078E">
          <w:rPr>
            <w:noProof/>
          </w:rPr>
          <w:fldChar w:fldCharType="begin"/>
        </w:r>
        <w:r w:rsidR="00B9078E">
          <w:rPr>
            <w:noProof/>
          </w:rPr>
          <w:instrText xml:space="preserve"> PAGEREF _Toc102594781 \h </w:instrText>
        </w:r>
        <w:r w:rsidR="00B9078E">
          <w:rPr>
            <w:noProof/>
          </w:rPr>
        </w:r>
        <w:r w:rsidR="00B9078E">
          <w:rPr>
            <w:noProof/>
          </w:rPr>
          <w:fldChar w:fldCharType="separate"/>
        </w:r>
        <w:r w:rsidR="00B9078E">
          <w:rPr>
            <w:noProof/>
          </w:rPr>
          <w:t>1</w:t>
        </w:r>
        <w:r w:rsidR="00B9078E">
          <w:rPr>
            <w:noProof/>
          </w:rPr>
          <w:fldChar w:fldCharType="end"/>
        </w:r>
      </w:hyperlink>
    </w:p>
    <w:p w14:paraId="63415F78" w14:textId="11348482" w:rsidR="00B9078E" w:rsidRDefault="006C31B8">
      <w:pPr>
        <w:pStyle w:val="TOC1"/>
        <w:tabs>
          <w:tab w:val="right" w:leader="dot" w:pos="8473"/>
        </w:tabs>
        <w:rPr>
          <w:rFonts w:asciiTheme="minorHAnsi" w:eastAsiaTheme="minorEastAsia" w:hAnsiTheme="minorHAnsi" w:cstheme="minorBidi"/>
          <w:noProof/>
          <w:lang w:eastAsia="en-GB"/>
        </w:rPr>
      </w:pPr>
      <w:hyperlink w:anchor="_Toc102594782" w:history="1">
        <w:r w:rsidR="00B9078E" w:rsidRPr="00E644B9">
          <w:rPr>
            <w:rStyle w:val="Hyperlink"/>
            <w:noProof/>
          </w:rPr>
          <w:t>2 Research</w:t>
        </w:r>
        <w:r w:rsidR="00B9078E">
          <w:rPr>
            <w:noProof/>
          </w:rPr>
          <w:tab/>
        </w:r>
        <w:r w:rsidR="00B9078E">
          <w:rPr>
            <w:noProof/>
          </w:rPr>
          <w:fldChar w:fldCharType="begin"/>
        </w:r>
        <w:r w:rsidR="00B9078E">
          <w:rPr>
            <w:noProof/>
          </w:rPr>
          <w:instrText xml:space="preserve"> PAGEREF _Toc102594782 \h </w:instrText>
        </w:r>
        <w:r w:rsidR="00B9078E">
          <w:rPr>
            <w:noProof/>
          </w:rPr>
        </w:r>
        <w:r w:rsidR="00B9078E">
          <w:rPr>
            <w:noProof/>
          </w:rPr>
          <w:fldChar w:fldCharType="separate"/>
        </w:r>
        <w:r w:rsidR="00B9078E">
          <w:rPr>
            <w:noProof/>
          </w:rPr>
          <w:t>2</w:t>
        </w:r>
        <w:r w:rsidR="00B9078E">
          <w:rPr>
            <w:noProof/>
          </w:rPr>
          <w:fldChar w:fldCharType="end"/>
        </w:r>
      </w:hyperlink>
    </w:p>
    <w:p w14:paraId="5DF865B2" w14:textId="2CAA9D0E" w:rsidR="00B9078E" w:rsidRDefault="006C31B8">
      <w:pPr>
        <w:pStyle w:val="TOC2"/>
        <w:rPr>
          <w:rFonts w:asciiTheme="minorHAnsi" w:eastAsiaTheme="minorEastAsia" w:hAnsiTheme="minorHAnsi" w:cstheme="minorBidi"/>
          <w:noProof/>
          <w:lang w:eastAsia="en-GB"/>
        </w:rPr>
      </w:pPr>
      <w:hyperlink w:anchor="_Toc102594783" w:history="1">
        <w:r w:rsidR="00B9078E" w:rsidRPr="00E644B9">
          <w:rPr>
            <w:rStyle w:val="Hyperlink"/>
            <w:noProof/>
          </w:rPr>
          <w:t>2.1 Devices already available</w:t>
        </w:r>
        <w:r w:rsidR="00B9078E">
          <w:rPr>
            <w:noProof/>
          </w:rPr>
          <w:tab/>
        </w:r>
        <w:r w:rsidR="00B9078E">
          <w:rPr>
            <w:noProof/>
          </w:rPr>
          <w:fldChar w:fldCharType="begin"/>
        </w:r>
        <w:r w:rsidR="00B9078E">
          <w:rPr>
            <w:noProof/>
          </w:rPr>
          <w:instrText xml:space="preserve"> PAGEREF _Toc102594783 \h </w:instrText>
        </w:r>
        <w:r w:rsidR="00B9078E">
          <w:rPr>
            <w:noProof/>
          </w:rPr>
        </w:r>
        <w:r w:rsidR="00B9078E">
          <w:rPr>
            <w:noProof/>
          </w:rPr>
          <w:fldChar w:fldCharType="separate"/>
        </w:r>
        <w:r w:rsidR="00B9078E">
          <w:rPr>
            <w:noProof/>
          </w:rPr>
          <w:t>2</w:t>
        </w:r>
        <w:r w:rsidR="00B9078E">
          <w:rPr>
            <w:noProof/>
          </w:rPr>
          <w:fldChar w:fldCharType="end"/>
        </w:r>
      </w:hyperlink>
    </w:p>
    <w:p w14:paraId="1D62351C" w14:textId="35F2AF2D" w:rsidR="00B9078E" w:rsidRDefault="006C31B8">
      <w:pPr>
        <w:pStyle w:val="TOC3"/>
        <w:tabs>
          <w:tab w:val="left" w:pos="1540"/>
        </w:tabs>
        <w:rPr>
          <w:rFonts w:asciiTheme="minorHAnsi" w:eastAsiaTheme="minorEastAsia" w:hAnsiTheme="minorHAnsi" w:cstheme="minorBidi"/>
          <w:noProof/>
          <w:lang w:eastAsia="en-GB"/>
        </w:rPr>
      </w:pPr>
      <w:hyperlink w:anchor="_Toc102594784" w:history="1">
        <w:r w:rsidR="00B9078E" w:rsidRPr="00E644B9">
          <w:rPr>
            <w:rStyle w:val="Hyperlink"/>
            <w:noProof/>
          </w:rPr>
          <w:t>2.1.1</w:t>
        </w:r>
        <w:r w:rsidR="00B9078E">
          <w:rPr>
            <w:rFonts w:asciiTheme="minorHAnsi" w:eastAsiaTheme="minorEastAsia" w:hAnsiTheme="minorHAnsi" w:cstheme="minorBidi"/>
            <w:noProof/>
            <w:lang w:eastAsia="en-GB"/>
          </w:rPr>
          <w:t xml:space="preserve"> </w:t>
        </w:r>
        <w:r w:rsidR="00B9078E" w:rsidRPr="00E644B9">
          <w:rPr>
            <w:rStyle w:val="Hyperlink"/>
            <w:noProof/>
          </w:rPr>
          <w:t>Hardware devices</w:t>
        </w:r>
        <w:r w:rsidR="00B9078E">
          <w:rPr>
            <w:noProof/>
          </w:rPr>
          <w:tab/>
        </w:r>
        <w:r w:rsidR="00B9078E">
          <w:rPr>
            <w:noProof/>
          </w:rPr>
          <w:fldChar w:fldCharType="begin"/>
        </w:r>
        <w:r w:rsidR="00B9078E">
          <w:rPr>
            <w:noProof/>
          </w:rPr>
          <w:instrText xml:space="preserve"> PAGEREF _Toc102594784 \h </w:instrText>
        </w:r>
        <w:r w:rsidR="00B9078E">
          <w:rPr>
            <w:noProof/>
          </w:rPr>
        </w:r>
        <w:r w:rsidR="00B9078E">
          <w:rPr>
            <w:noProof/>
          </w:rPr>
          <w:fldChar w:fldCharType="separate"/>
        </w:r>
        <w:r w:rsidR="00B9078E">
          <w:rPr>
            <w:noProof/>
          </w:rPr>
          <w:t>2</w:t>
        </w:r>
        <w:r w:rsidR="00B9078E">
          <w:rPr>
            <w:noProof/>
          </w:rPr>
          <w:fldChar w:fldCharType="end"/>
        </w:r>
      </w:hyperlink>
    </w:p>
    <w:p w14:paraId="5B9C25AC" w14:textId="77616C50" w:rsidR="00B9078E" w:rsidRDefault="006C31B8">
      <w:pPr>
        <w:pStyle w:val="TOC3"/>
        <w:rPr>
          <w:rFonts w:asciiTheme="minorHAnsi" w:eastAsiaTheme="minorEastAsia" w:hAnsiTheme="minorHAnsi" w:cstheme="minorBidi"/>
          <w:noProof/>
          <w:lang w:eastAsia="en-GB"/>
        </w:rPr>
      </w:pPr>
      <w:hyperlink w:anchor="_Toc102594785" w:history="1">
        <w:r w:rsidR="00B9078E" w:rsidRPr="00E644B9">
          <w:rPr>
            <w:rStyle w:val="Hyperlink"/>
            <w:noProof/>
          </w:rPr>
          <w:t>2.1.2 Phone based Apps</w:t>
        </w:r>
        <w:r w:rsidR="00B9078E">
          <w:rPr>
            <w:noProof/>
          </w:rPr>
          <w:tab/>
        </w:r>
        <w:r w:rsidR="00B9078E">
          <w:rPr>
            <w:noProof/>
          </w:rPr>
          <w:fldChar w:fldCharType="begin"/>
        </w:r>
        <w:r w:rsidR="00B9078E">
          <w:rPr>
            <w:noProof/>
          </w:rPr>
          <w:instrText xml:space="preserve"> PAGEREF _Toc102594785 \h </w:instrText>
        </w:r>
        <w:r w:rsidR="00B9078E">
          <w:rPr>
            <w:noProof/>
          </w:rPr>
        </w:r>
        <w:r w:rsidR="00B9078E">
          <w:rPr>
            <w:noProof/>
          </w:rPr>
          <w:fldChar w:fldCharType="separate"/>
        </w:r>
        <w:r w:rsidR="00B9078E">
          <w:rPr>
            <w:noProof/>
          </w:rPr>
          <w:t>3</w:t>
        </w:r>
        <w:r w:rsidR="00B9078E">
          <w:rPr>
            <w:noProof/>
          </w:rPr>
          <w:fldChar w:fldCharType="end"/>
        </w:r>
      </w:hyperlink>
    </w:p>
    <w:p w14:paraId="105E21A9" w14:textId="35DF45B7" w:rsidR="00B9078E" w:rsidRDefault="006C31B8">
      <w:pPr>
        <w:pStyle w:val="TOC2"/>
        <w:rPr>
          <w:rFonts w:asciiTheme="minorHAnsi" w:eastAsiaTheme="minorEastAsia" w:hAnsiTheme="minorHAnsi" w:cstheme="minorBidi"/>
          <w:noProof/>
          <w:lang w:eastAsia="en-GB"/>
        </w:rPr>
      </w:pPr>
      <w:hyperlink w:anchor="_Toc102594786" w:history="1">
        <w:r w:rsidR="00B9078E" w:rsidRPr="00E644B9">
          <w:rPr>
            <w:rStyle w:val="Hyperlink"/>
            <w:noProof/>
          </w:rPr>
          <w:t>2.1.3   Computer Apps</w:t>
        </w:r>
        <w:r w:rsidR="00B9078E">
          <w:rPr>
            <w:noProof/>
          </w:rPr>
          <w:tab/>
        </w:r>
        <w:r w:rsidR="00B9078E">
          <w:rPr>
            <w:noProof/>
          </w:rPr>
          <w:fldChar w:fldCharType="begin"/>
        </w:r>
        <w:r w:rsidR="00B9078E">
          <w:rPr>
            <w:noProof/>
          </w:rPr>
          <w:instrText xml:space="preserve"> PAGEREF _Toc102594786 \h </w:instrText>
        </w:r>
        <w:r w:rsidR="00B9078E">
          <w:rPr>
            <w:noProof/>
          </w:rPr>
        </w:r>
        <w:r w:rsidR="00B9078E">
          <w:rPr>
            <w:noProof/>
          </w:rPr>
          <w:fldChar w:fldCharType="separate"/>
        </w:r>
        <w:r w:rsidR="00B9078E">
          <w:rPr>
            <w:noProof/>
          </w:rPr>
          <w:t>4</w:t>
        </w:r>
        <w:r w:rsidR="00B9078E">
          <w:rPr>
            <w:noProof/>
          </w:rPr>
          <w:fldChar w:fldCharType="end"/>
        </w:r>
      </w:hyperlink>
    </w:p>
    <w:p w14:paraId="063E12A3" w14:textId="0831793E" w:rsidR="00B9078E" w:rsidRDefault="006C31B8">
      <w:pPr>
        <w:pStyle w:val="TOC2"/>
        <w:rPr>
          <w:rFonts w:asciiTheme="minorHAnsi" w:eastAsiaTheme="minorEastAsia" w:hAnsiTheme="minorHAnsi" w:cstheme="minorBidi"/>
          <w:noProof/>
          <w:lang w:eastAsia="en-GB"/>
        </w:rPr>
      </w:pPr>
      <w:hyperlink w:anchor="_Toc102594787" w:history="1">
        <w:r w:rsidR="00B9078E" w:rsidRPr="00E644B9">
          <w:rPr>
            <w:rStyle w:val="Hyperlink"/>
            <w:noProof/>
          </w:rPr>
          <w:t>2.1.4 Stand-alone activation devices</w:t>
        </w:r>
        <w:r w:rsidR="00B9078E">
          <w:rPr>
            <w:noProof/>
          </w:rPr>
          <w:tab/>
        </w:r>
        <w:r w:rsidR="00B9078E">
          <w:rPr>
            <w:noProof/>
          </w:rPr>
          <w:fldChar w:fldCharType="begin"/>
        </w:r>
        <w:r w:rsidR="00B9078E">
          <w:rPr>
            <w:noProof/>
          </w:rPr>
          <w:instrText xml:space="preserve"> PAGEREF _Toc102594787 \h </w:instrText>
        </w:r>
        <w:r w:rsidR="00B9078E">
          <w:rPr>
            <w:noProof/>
          </w:rPr>
        </w:r>
        <w:r w:rsidR="00B9078E">
          <w:rPr>
            <w:noProof/>
          </w:rPr>
          <w:fldChar w:fldCharType="separate"/>
        </w:r>
        <w:r w:rsidR="00B9078E">
          <w:rPr>
            <w:noProof/>
          </w:rPr>
          <w:t>5</w:t>
        </w:r>
        <w:r w:rsidR="00B9078E">
          <w:rPr>
            <w:noProof/>
          </w:rPr>
          <w:fldChar w:fldCharType="end"/>
        </w:r>
      </w:hyperlink>
    </w:p>
    <w:p w14:paraId="165D9A36" w14:textId="0D49D71D" w:rsidR="00B9078E" w:rsidRDefault="006C31B8">
      <w:pPr>
        <w:pStyle w:val="TOC2"/>
        <w:rPr>
          <w:rFonts w:asciiTheme="minorHAnsi" w:eastAsiaTheme="minorEastAsia" w:hAnsiTheme="minorHAnsi" w:cstheme="minorBidi"/>
          <w:noProof/>
          <w:lang w:eastAsia="en-GB"/>
        </w:rPr>
      </w:pPr>
      <w:hyperlink w:anchor="_Toc102594788" w:history="1">
        <w:r w:rsidR="00B9078E" w:rsidRPr="00E644B9">
          <w:rPr>
            <w:rStyle w:val="Hyperlink"/>
            <w:noProof/>
          </w:rPr>
          <w:t>2.1.5 Research Comparison</w:t>
        </w:r>
        <w:r w:rsidR="00B9078E">
          <w:rPr>
            <w:noProof/>
          </w:rPr>
          <w:tab/>
        </w:r>
        <w:r w:rsidR="00B9078E">
          <w:rPr>
            <w:noProof/>
          </w:rPr>
          <w:fldChar w:fldCharType="begin"/>
        </w:r>
        <w:r w:rsidR="00B9078E">
          <w:rPr>
            <w:noProof/>
          </w:rPr>
          <w:instrText xml:space="preserve"> PAGEREF _Toc102594788 \h </w:instrText>
        </w:r>
        <w:r w:rsidR="00B9078E">
          <w:rPr>
            <w:noProof/>
          </w:rPr>
        </w:r>
        <w:r w:rsidR="00B9078E">
          <w:rPr>
            <w:noProof/>
          </w:rPr>
          <w:fldChar w:fldCharType="separate"/>
        </w:r>
        <w:r w:rsidR="00B9078E">
          <w:rPr>
            <w:noProof/>
          </w:rPr>
          <w:t>5</w:t>
        </w:r>
        <w:r w:rsidR="00B9078E">
          <w:rPr>
            <w:noProof/>
          </w:rPr>
          <w:fldChar w:fldCharType="end"/>
        </w:r>
      </w:hyperlink>
    </w:p>
    <w:p w14:paraId="1FF1B66D" w14:textId="0D35FC15" w:rsidR="00B9078E" w:rsidRDefault="006C31B8">
      <w:pPr>
        <w:pStyle w:val="TOC1"/>
        <w:tabs>
          <w:tab w:val="right" w:leader="dot" w:pos="8473"/>
        </w:tabs>
        <w:rPr>
          <w:rFonts w:asciiTheme="minorHAnsi" w:eastAsiaTheme="minorEastAsia" w:hAnsiTheme="minorHAnsi" w:cstheme="minorBidi"/>
          <w:noProof/>
          <w:lang w:eastAsia="en-GB"/>
        </w:rPr>
      </w:pPr>
      <w:hyperlink w:anchor="_Toc102594789" w:history="1">
        <w:r w:rsidR="00B9078E" w:rsidRPr="00E644B9">
          <w:rPr>
            <w:rStyle w:val="Hyperlink"/>
            <w:noProof/>
          </w:rPr>
          <w:t>3 Project Specifications</w:t>
        </w:r>
        <w:r w:rsidR="00B9078E">
          <w:rPr>
            <w:noProof/>
          </w:rPr>
          <w:tab/>
        </w:r>
        <w:r w:rsidR="00B9078E">
          <w:rPr>
            <w:noProof/>
          </w:rPr>
          <w:fldChar w:fldCharType="begin"/>
        </w:r>
        <w:r w:rsidR="00B9078E">
          <w:rPr>
            <w:noProof/>
          </w:rPr>
          <w:instrText xml:space="preserve"> PAGEREF _Toc102594789 \h </w:instrText>
        </w:r>
        <w:r w:rsidR="00B9078E">
          <w:rPr>
            <w:noProof/>
          </w:rPr>
        </w:r>
        <w:r w:rsidR="00B9078E">
          <w:rPr>
            <w:noProof/>
          </w:rPr>
          <w:fldChar w:fldCharType="separate"/>
        </w:r>
        <w:r w:rsidR="00B9078E">
          <w:rPr>
            <w:noProof/>
          </w:rPr>
          <w:t>6</w:t>
        </w:r>
        <w:r w:rsidR="00B9078E">
          <w:rPr>
            <w:noProof/>
          </w:rPr>
          <w:fldChar w:fldCharType="end"/>
        </w:r>
      </w:hyperlink>
    </w:p>
    <w:p w14:paraId="16F03EE7" w14:textId="545D65ED" w:rsidR="00B9078E" w:rsidRDefault="006C31B8">
      <w:pPr>
        <w:pStyle w:val="TOC2"/>
        <w:rPr>
          <w:rFonts w:asciiTheme="minorHAnsi" w:eastAsiaTheme="minorEastAsia" w:hAnsiTheme="minorHAnsi" w:cstheme="minorBidi"/>
          <w:noProof/>
          <w:lang w:eastAsia="en-GB"/>
        </w:rPr>
      </w:pPr>
      <w:hyperlink w:anchor="_Toc102594790" w:history="1">
        <w:r w:rsidR="00B9078E" w:rsidRPr="00E644B9">
          <w:rPr>
            <w:rStyle w:val="Hyperlink"/>
            <w:noProof/>
          </w:rPr>
          <w:t>3.1</w:t>
        </w:r>
        <w:r w:rsidR="00B9078E">
          <w:rPr>
            <w:rFonts w:asciiTheme="minorHAnsi" w:eastAsiaTheme="minorEastAsia" w:hAnsiTheme="minorHAnsi" w:cstheme="minorBidi"/>
            <w:noProof/>
            <w:lang w:eastAsia="en-GB"/>
          </w:rPr>
          <w:tab/>
        </w:r>
        <w:r w:rsidR="00B9078E" w:rsidRPr="00E644B9">
          <w:rPr>
            <w:rStyle w:val="Hyperlink"/>
            <w:noProof/>
          </w:rPr>
          <w:t>Operation</w:t>
        </w:r>
        <w:r w:rsidR="00B9078E">
          <w:rPr>
            <w:noProof/>
          </w:rPr>
          <w:tab/>
        </w:r>
        <w:r w:rsidR="00B9078E">
          <w:rPr>
            <w:noProof/>
          </w:rPr>
          <w:fldChar w:fldCharType="begin"/>
        </w:r>
        <w:r w:rsidR="00B9078E">
          <w:rPr>
            <w:noProof/>
          </w:rPr>
          <w:instrText xml:space="preserve"> PAGEREF _Toc102594790 \h </w:instrText>
        </w:r>
        <w:r w:rsidR="00B9078E">
          <w:rPr>
            <w:noProof/>
          </w:rPr>
        </w:r>
        <w:r w:rsidR="00B9078E">
          <w:rPr>
            <w:noProof/>
          </w:rPr>
          <w:fldChar w:fldCharType="separate"/>
        </w:r>
        <w:r w:rsidR="00B9078E">
          <w:rPr>
            <w:noProof/>
          </w:rPr>
          <w:t>6</w:t>
        </w:r>
        <w:r w:rsidR="00B9078E">
          <w:rPr>
            <w:noProof/>
          </w:rPr>
          <w:fldChar w:fldCharType="end"/>
        </w:r>
      </w:hyperlink>
    </w:p>
    <w:p w14:paraId="19A9EC74" w14:textId="41CD55EE" w:rsidR="00B9078E" w:rsidRDefault="006C31B8">
      <w:pPr>
        <w:pStyle w:val="TOC2"/>
        <w:rPr>
          <w:rFonts w:asciiTheme="minorHAnsi" w:eastAsiaTheme="minorEastAsia" w:hAnsiTheme="minorHAnsi" w:cstheme="minorBidi"/>
          <w:noProof/>
          <w:lang w:eastAsia="en-GB"/>
        </w:rPr>
      </w:pPr>
      <w:hyperlink w:anchor="_Toc102594791" w:history="1">
        <w:r w:rsidR="00B9078E" w:rsidRPr="00E644B9">
          <w:rPr>
            <w:rStyle w:val="Hyperlink"/>
            <w:noProof/>
          </w:rPr>
          <w:t>3.2</w:t>
        </w:r>
        <w:r w:rsidR="00B9078E">
          <w:rPr>
            <w:rFonts w:asciiTheme="minorHAnsi" w:eastAsiaTheme="minorEastAsia" w:hAnsiTheme="minorHAnsi" w:cstheme="minorBidi"/>
            <w:noProof/>
            <w:lang w:eastAsia="en-GB"/>
          </w:rPr>
          <w:tab/>
        </w:r>
        <w:r w:rsidR="00B9078E" w:rsidRPr="00E644B9">
          <w:rPr>
            <w:rStyle w:val="Hyperlink"/>
            <w:noProof/>
          </w:rPr>
          <w:t>Power Requirements</w:t>
        </w:r>
        <w:r w:rsidR="00B9078E">
          <w:rPr>
            <w:noProof/>
          </w:rPr>
          <w:tab/>
        </w:r>
        <w:r w:rsidR="00B9078E">
          <w:rPr>
            <w:noProof/>
          </w:rPr>
          <w:fldChar w:fldCharType="begin"/>
        </w:r>
        <w:r w:rsidR="00B9078E">
          <w:rPr>
            <w:noProof/>
          </w:rPr>
          <w:instrText xml:space="preserve"> PAGEREF _Toc102594791 \h </w:instrText>
        </w:r>
        <w:r w:rsidR="00B9078E">
          <w:rPr>
            <w:noProof/>
          </w:rPr>
        </w:r>
        <w:r w:rsidR="00B9078E">
          <w:rPr>
            <w:noProof/>
          </w:rPr>
          <w:fldChar w:fldCharType="separate"/>
        </w:r>
        <w:r w:rsidR="00B9078E">
          <w:rPr>
            <w:noProof/>
          </w:rPr>
          <w:t>6</w:t>
        </w:r>
        <w:r w:rsidR="00B9078E">
          <w:rPr>
            <w:noProof/>
          </w:rPr>
          <w:fldChar w:fldCharType="end"/>
        </w:r>
      </w:hyperlink>
    </w:p>
    <w:p w14:paraId="26E0CB06" w14:textId="07390E04" w:rsidR="00B9078E" w:rsidRDefault="006C31B8">
      <w:pPr>
        <w:pStyle w:val="TOC2"/>
        <w:rPr>
          <w:rFonts w:asciiTheme="minorHAnsi" w:eastAsiaTheme="minorEastAsia" w:hAnsiTheme="minorHAnsi" w:cstheme="minorBidi"/>
          <w:noProof/>
          <w:lang w:eastAsia="en-GB"/>
        </w:rPr>
      </w:pPr>
      <w:hyperlink w:anchor="_Toc102594792" w:history="1">
        <w:r w:rsidR="00B9078E" w:rsidRPr="00E644B9">
          <w:rPr>
            <w:rStyle w:val="Hyperlink"/>
            <w:noProof/>
          </w:rPr>
          <w:t>3.3</w:t>
        </w:r>
        <w:r w:rsidR="00B9078E">
          <w:rPr>
            <w:rFonts w:asciiTheme="minorHAnsi" w:eastAsiaTheme="minorEastAsia" w:hAnsiTheme="minorHAnsi" w:cstheme="minorBidi"/>
            <w:noProof/>
            <w:lang w:eastAsia="en-GB"/>
          </w:rPr>
          <w:tab/>
        </w:r>
        <w:r w:rsidR="00B9078E" w:rsidRPr="00E644B9">
          <w:rPr>
            <w:rStyle w:val="Hyperlink"/>
            <w:noProof/>
          </w:rPr>
          <w:t>Ergonomics</w:t>
        </w:r>
        <w:r w:rsidR="00B9078E">
          <w:rPr>
            <w:noProof/>
          </w:rPr>
          <w:tab/>
        </w:r>
        <w:r w:rsidR="00B9078E">
          <w:rPr>
            <w:noProof/>
          </w:rPr>
          <w:fldChar w:fldCharType="begin"/>
        </w:r>
        <w:r w:rsidR="00B9078E">
          <w:rPr>
            <w:noProof/>
          </w:rPr>
          <w:instrText xml:space="preserve"> PAGEREF _Toc102594792 \h </w:instrText>
        </w:r>
        <w:r w:rsidR="00B9078E">
          <w:rPr>
            <w:noProof/>
          </w:rPr>
        </w:r>
        <w:r w:rsidR="00B9078E">
          <w:rPr>
            <w:noProof/>
          </w:rPr>
          <w:fldChar w:fldCharType="separate"/>
        </w:r>
        <w:r w:rsidR="00B9078E">
          <w:rPr>
            <w:noProof/>
          </w:rPr>
          <w:t>6</w:t>
        </w:r>
        <w:r w:rsidR="00B9078E">
          <w:rPr>
            <w:noProof/>
          </w:rPr>
          <w:fldChar w:fldCharType="end"/>
        </w:r>
      </w:hyperlink>
    </w:p>
    <w:p w14:paraId="18D97774" w14:textId="4F176BA4" w:rsidR="00B9078E" w:rsidRDefault="006C31B8">
      <w:pPr>
        <w:pStyle w:val="TOC1"/>
        <w:tabs>
          <w:tab w:val="right" w:leader="dot" w:pos="8473"/>
        </w:tabs>
        <w:rPr>
          <w:rFonts w:asciiTheme="minorHAnsi" w:eastAsiaTheme="minorEastAsia" w:hAnsiTheme="minorHAnsi" w:cstheme="minorBidi"/>
          <w:noProof/>
          <w:lang w:eastAsia="en-GB"/>
        </w:rPr>
      </w:pPr>
      <w:hyperlink w:anchor="_Toc102594793" w:history="1">
        <w:r w:rsidR="00B9078E" w:rsidRPr="00E644B9">
          <w:rPr>
            <w:rStyle w:val="Hyperlink"/>
            <w:noProof/>
          </w:rPr>
          <w:t>4 Project Plan and contingencies</w:t>
        </w:r>
        <w:r w:rsidR="00B9078E">
          <w:rPr>
            <w:noProof/>
          </w:rPr>
          <w:tab/>
        </w:r>
        <w:r w:rsidR="00B9078E">
          <w:rPr>
            <w:noProof/>
          </w:rPr>
          <w:fldChar w:fldCharType="begin"/>
        </w:r>
        <w:r w:rsidR="00B9078E">
          <w:rPr>
            <w:noProof/>
          </w:rPr>
          <w:instrText xml:space="preserve"> PAGEREF _Toc102594793 \h </w:instrText>
        </w:r>
        <w:r w:rsidR="00B9078E">
          <w:rPr>
            <w:noProof/>
          </w:rPr>
        </w:r>
        <w:r w:rsidR="00B9078E">
          <w:rPr>
            <w:noProof/>
          </w:rPr>
          <w:fldChar w:fldCharType="separate"/>
        </w:r>
        <w:r w:rsidR="00B9078E">
          <w:rPr>
            <w:noProof/>
          </w:rPr>
          <w:t>7</w:t>
        </w:r>
        <w:r w:rsidR="00B9078E">
          <w:rPr>
            <w:noProof/>
          </w:rPr>
          <w:fldChar w:fldCharType="end"/>
        </w:r>
      </w:hyperlink>
    </w:p>
    <w:p w14:paraId="69C8618C" w14:textId="2FE3FC46" w:rsidR="00B9078E" w:rsidRDefault="006C31B8">
      <w:pPr>
        <w:pStyle w:val="TOC1"/>
        <w:tabs>
          <w:tab w:val="right" w:leader="dot" w:pos="8473"/>
        </w:tabs>
        <w:rPr>
          <w:rFonts w:asciiTheme="minorHAnsi" w:eastAsiaTheme="minorEastAsia" w:hAnsiTheme="minorHAnsi" w:cstheme="minorBidi"/>
          <w:noProof/>
          <w:lang w:eastAsia="en-GB"/>
        </w:rPr>
      </w:pPr>
      <w:hyperlink w:anchor="_Toc102594794" w:history="1">
        <w:r w:rsidR="00B9078E" w:rsidRPr="00E644B9">
          <w:rPr>
            <w:rStyle w:val="Hyperlink"/>
            <w:noProof/>
          </w:rPr>
          <w:t>5 Project Approach</w:t>
        </w:r>
        <w:r w:rsidR="00B9078E">
          <w:rPr>
            <w:noProof/>
          </w:rPr>
          <w:tab/>
        </w:r>
        <w:r w:rsidR="00B9078E">
          <w:rPr>
            <w:noProof/>
          </w:rPr>
          <w:fldChar w:fldCharType="begin"/>
        </w:r>
        <w:r w:rsidR="00B9078E">
          <w:rPr>
            <w:noProof/>
          </w:rPr>
          <w:instrText xml:space="preserve"> PAGEREF _Toc102594794 \h </w:instrText>
        </w:r>
        <w:r w:rsidR="00B9078E">
          <w:rPr>
            <w:noProof/>
          </w:rPr>
        </w:r>
        <w:r w:rsidR="00B9078E">
          <w:rPr>
            <w:noProof/>
          </w:rPr>
          <w:fldChar w:fldCharType="separate"/>
        </w:r>
        <w:r w:rsidR="00B9078E">
          <w:rPr>
            <w:noProof/>
          </w:rPr>
          <w:t>9</w:t>
        </w:r>
        <w:r w:rsidR="00B9078E">
          <w:rPr>
            <w:noProof/>
          </w:rPr>
          <w:fldChar w:fldCharType="end"/>
        </w:r>
      </w:hyperlink>
    </w:p>
    <w:p w14:paraId="475331D8" w14:textId="36EFA913" w:rsidR="00B9078E" w:rsidRDefault="006C31B8">
      <w:pPr>
        <w:pStyle w:val="TOC2"/>
        <w:rPr>
          <w:rFonts w:asciiTheme="minorHAnsi" w:eastAsiaTheme="minorEastAsia" w:hAnsiTheme="minorHAnsi" w:cstheme="minorBidi"/>
          <w:noProof/>
          <w:lang w:eastAsia="en-GB"/>
        </w:rPr>
      </w:pPr>
      <w:hyperlink w:anchor="_Toc102594795" w:history="1">
        <w:r w:rsidR="00B9078E" w:rsidRPr="00E644B9">
          <w:rPr>
            <w:rStyle w:val="Hyperlink"/>
            <w:noProof/>
          </w:rPr>
          <w:t>5.1</w:t>
        </w:r>
        <w:r w:rsidR="00B9078E">
          <w:rPr>
            <w:rFonts w:asciiTheme="minorHAnsi" w:eastAsiaTheme="minorEastAsia" w:hAnsiTheme="minorHAnsi" w:cstheme="minorBidi"/>
            <w:noProof/>
            <w:lang w:eastAsia="en-GB"/>
          </w:rPr>
          <w:tab/>
        </w:r>
        <w:r w:rsidR="00B9078E" w:rsidRPr="00E644B9">
          <w:rPr>
            <w:rStyle w:val="Hyperlink"/>
            <w:noProof/>
          </w:rPr>
          <w:t>‘The Onion Research method’</w:t>
        </w:r>
        <w:r w:rsidR="00B9078E">
          <w:rPr>
            <w:noProof/>
          </w:rPr>
          <w:tab/>
        </w:r>
        <w:r w:rsidR="00B9078E">
          <w:rPr>
            <w:noProof/>
          </w:rPr>
          <w:fldChar w:fldCharType="begin"/>
        </w:r>
        <w:r w:rsidR="00B9078E">
          <w:rPr>
            <w:noProof/>
          </w:rPr>
          <w:instrText xml:space="preserve"> PAGEREF _Toc102594795 \h </w:instrText>
        </w:r>
        <w:r w:rsidR="00B9078E">
          <w:rPr>
            <w:noProof/>
          </w:rPr>
        </w:r>
        <w:r w:rsidR="00B9078E">
          <w:rPr>
            <w:noProof/>
          </w:rPr>
          <w:fldChar w:fldCharType="separate"/>
        </w:r>
        <w:r w:rsidR="00B9078E">
          <w:rPr>
            <w:noProof/>
          </w:rPr>
          <w:t>9</w:t>
        </w:r>
        <w:r w:rsidR="00B9078E">
          <w:rPr>
            <w:noProof/>
          </w:rPr>
          <w:fldChar w:fldCharType="end"/>
        </w:r>
      </w:hyperlink>
    </w:p>
    <w:p w14:paraId="5DABFA38" w14:textId="4E38012D" w:rsidR="00B9078E" w:rsidRDefault="006C31B8">
      <w:pPr>
        <w:pStyle w:val="TOC3"/>
        <w:rPr>
          <w:rFonts w:asciiTheme="minorHAnsi" w:eastAsiaTheme="minorEastAsia" w:hAnsiTheme="minorHAnsi" w:cstheme="minorBidi"/>
          <w:noProof/>
          <w:lang w:eastAsia="en-GB"/>
        </w:rPr>
      </w:pPr>
      <w:hyperlink w:anchor="_Toc102594796" w:history="1">
        <w:r w:rsidR="00B9078E" w:rsidRPr="00E644B9">
          <w:rPr>
            <w:rStyle w:val="Hyperlink"/>
            <w:noProof/>
          </w:rPr>
          <w:t>5.1.1 Philosophy</w:t>
        </w:r>
        <w:r w:rsidR="00B9078E">
          <w:rPr>
            <w:noProof/>
          </w:rPr>
          <w:tab/>
        </w:r>
        <w:r w:rsidR="00B9078E">
          <w:rPr>
            <w:noProof/>
          </w:rPr>
          <w:fldChar w:fldCharType="begin"/>
        </w:r>
        <w:r w:rsidR="00B9078E">
          <w:rPr>
            <w:noProof/>
          </w:rPr>
          <w:instrText xml:space="preserve"> PAGEREF _Toc102594796 \h </w:instrText>
        </w:r>
        <w:r w:rsidR="00B9078E">
          <w:rPr>
            <w:noProof/>
          </w:rPr>
        </w:r>
        <w:r w:rsidR="00B9078E">
          <w:rPr>
            <w:noProof/>
          </w:rPr>
          <w:fldChar w:fldCharType="separate"/>
        </w:r>
        <w:r w:rsidR="00B9078E">
          <w:rPr>
            <w:noProof/>
          </w:rPr>
          <w:t>9</w:t>
        </w:r>
        <w:r w:rsidR="00B9078E">
          <w:rPr>
            <w:noProof/>
          </w:rPr>
          <w:fldChar w:fldCharType="end"/>
        </w:r>
      </w:hyperlink>
    </w:p>
    <w:p w14:paraId="29AB0C83" w14:textId="2428E735" w:rsidR="00B9078E" w:rsidRDefault="006C31B8">
      <w:pPr>
        <w:pStyle w:val="TOC3"/>
        <w:rPr>
          <w:rFonts w:asciiTheme="minorHAnsi" w:eastAsiaTheme="minorEastAsia" w:hAnsiTheme="minorHAnsi" w:cstheme="minorBidi"/>
          <w:noProof/>
          <w:lang w:eastAsia="en-GB"/>
        </w:rPr>
      </w:pPr>
      <w:hyperlink w:anchor="_Toc102594797" w:history="1">
        <w:r w:rsidR="00B9078E" w:rsidRPr="00E644B9">
          <w:rPr>
            <w:rStyle w:val="Hyperlink"/>
            <w:noProof/>
          </w:rPr>
          <w:t>5.1.1.1 Positivism</w:t>
        </w:r>
        <w:r w:rsidR="00B9078E">
          <w:rPr>
            <w:noProof/>
          </w:rPr>
          <w:tab/>
        </w:r>
        <w:r w:rsidR="00B9078E">
          <w:rPr>
            <w:noProof/>
          </w:rPr>
          <w:fldChar w:fldCharType="begin"/>
        </w:r>
        <w:r w:rsidR="00B9078E">
          <w:rPr>
            <w:noProof/>
          </w:rPr>
          <w:instrText xml:space="preserve"> PAGEREF _Toc102594797 \h </w:instrText>
        </w:r>
        <w:r w:rsidR="00B9078E">
          <w:rPr>
            <w:noProof/>
          </w:rPr>
        </w:r>
        <w:r w:rsidR="00B9078E">
          <w:rPr>
            <w:noProof/>
          </w:rPr>
          <w:fldChar w:fldCharType="separate"/>
        </w:r>
        <w:r w:rsidR="00B9078E">
          <w:rPr>
            <w:noProof/>
          </w:rPr>
          <w:t>9</w:t>
        </w:r>
        <w:r w:rsidR="00B9078E">
          <w:rPr>
            <w:noProof/>
          </w:rPr>
          <w:fldChar w:fldCharType="end"/>
        </w:r>
      </w:hyperlink>
    </w:p>
    <w:p w14:paraId="220BD316" w14:textId="065DE0E4" w:rsidR="00B9078E" w:rsidRDefault="006C31B8">
      <w:pPr>
        <w:pStyle w:val="TOC3"/>
        <w:rPr>
          <w:rFonts w:asciiTheme="minorHAnsi" w:eastAsiaTheme="minorEastAsia" w:hAnsiTheme="minorHAnsi" w:cstheme="minorBidi"/>
          <w:noProof/>
          <w:lang w:eastAsia="en-GB"/>
        </w:rPr>
      </w:pPr>
      <w:hyperlink w:anchor="_Toc102594798" w:history="1">
        <w:r w:rsidR="00B9078E" w:rsidRPr="00E644B9">
          <w:rPr>
            <w:rStyle w:val="Hyperlink"/>
            <w:noProof/>
          </w:rPr>
          <w:t>5.1.2 Approach of Theory Development</w:t>
        </w:r>
        <w:r w:rsidR="00B9078E">
          <w:rPr>
            <w:noProof/>
          </w:rPr>
          <w:tab/>
        </w:r>
        <w:r w:rsidR="00B9078E">
          <w:rPr>
            <w:noProof/>
          </w:rPr>
          <w:fldChar w:fldCharType="begin"/>
        </w:r>
        <w:r w:rsidR="00B9078E">
          <w:rPr>
            <w:noProof/>
          </w:rPr>
          <w:instrText xml:space="preserve"> PAGEREF _Toc102594798 \h </w:instrText>
        </w:r>
        <w:r w:rsidR="00B9078E">
          <w:rPr>
            <w:noProof/>
          </w:rPr>
        </w:r>
        <w:r w:rsidR="00B9078E">
          <w:rPr>
            <w:noProof/>
          </w:rPr>
          <w:fldChar w:fldCharType="separate"/>
        </w:r>
        <w:r w:rsidR="00B9078E">
          <w:rPr>
            <w:noProof/>
          </w:rPr>
          <w:t>9</w:t>
        </w:r>
        <w:r w:rsidR="00B9078E">
          <w:rPr>
            <w:noProof/>
          </w:rPr>
          <w:fldChar w:fldCharType="end"/>
        </w:r>
      </w:hyperlink>
    </w:p>
    <w:p w14:paraId="3AADB022" w14:textId="5BDD4D90" w:rsidR="00B9078E" w:rsidRDefault="006C31B8">
      <w:pPr>
        <w:pStyle w:val="TOC3"/>
        <w:rPr>
          <w:rFonts w:asciiTheme="minorHAnsi" w:eastAsiaTheme="minorEastAsia" w:hAnsiTheme="minorHAnsi" w:cstheme="minorBidi"/>
          <w:noProof/>
          <w:lang w:eastAsia="en-GB"/>
        </w:rPr>
      </w:pPr>
      <w:hyperlink w:anchor="_Toc102594799" w:history="1">
        <w:r w:rsidR="00B9078E" w:rsidRPr="00E644B9">
          <w:rPr>
            <w:rStyle w:val="Hyperlink"/>
            <w:noProof/>
          </w:rPr>
          <w:t>5.1.2.1 Deduction</w:t>
        </w:r>
        <w:r w:rsidR="00B9078E">
          <w:rPr>
            <w:noProof/>
          </w:rPr>
          <w:tab/>
        </w:r>
        <w:r w:rsidR="00B9078E">
          <w:rPr>
            <w:noProof/>
          </w:rPr>
          <w:fldChar w:fldCharType="begin"/>
        </w:r>
        <w:r w:rsidR="00B9078E">
          <w:rPr>
            <w:noProof/>
          </w:rPr>
          <w:instrText xml:space="preserve"> PAGEREF _Toc102594799 \h </w:instrText>
        </w:r>
        <w:r w:rsidR="00B9078E">
          <w:rPr>
            <w:noProof/>
          </w:rPr>
        </w:r>
        <w:r w:rsidR="00B9078E">
          <w:rPr>
            <w:noProof/>
          </w:rPr>
          <w:fldChar w:fldCharType="separate"/>
        </w:r>
        <w:r w:rsidR="00B9078E">
          <w:rPr>
            <w:noProof/>
          </w:rPr>
          <w:t>10</w:t>
        </w:r>
        <w:r w:rsidR="00B9078E">
          <w:rPr>
            <w:noProof/>
          </w:rPr>
          <w:fldChar w:fldCharType="end"/>
        </w:r>
      </w:hyperlink>
    </w:p>
    <w:p w14:paraId="344AEA95" w14:textId="673B8881" w:rsidR="00B9078E" w:rsidRDefault="006C31B8">
      <w:pPr>
        <w:pStyle w:val="TOC3"/>
        <w:rPr>
          <w:rFonts w:asciiTheme="minorHAnsi" w:eastAsiaTheme="minorEastAsia" w:hAnsiTheme="minorHAnsi" w:cstheme="minorBidi"/>
          <w:noProof/>
          <w:lang w:eastAsia="en-GB"/>
        </w:rPr>
      </w:pPr>
      <w:hyperlink w:anchor="_Toc102594800" w:history="1">
        <w:r w:rsidR="00B9078E" w:rsidRPr="00E644B9">
          <w:rPr>
            <w:rStyle w:val="Hyperlink"/>
            <w:noProof/>
          </w:rPr>
          <w:t>5.1.3 Strategies</w:t>
        </w:r>
        <w:r w:rsidR="00B9078E">
          <w:rPr>
            <w:noProof/>
          </w:rPr>
          <w:tab/>
        </w:r>
        <w:r w:rsidR="00B9078E">
          <w:rPr>
            <w:noProof/>
          </w:rPr>
          <w:fldChar w:fldCharType="begin"/>
        </w:r>
        <w:r w:rsidR="00B9078E">
          <w:rPr>
            <w:noProof/>
          </w:rPr>
          <w:instrText xml:space="preserve"> PAGEREF _Toc102594800 \h </w:instrText>
        </w:r>
        <w:r w:rsidR="00B9078E">
          <w:rPr>
            <w:noProof/>
          </w:rPr>
        </w:r>
        <w:r w:rsidR="00B9078E">
          <w:rPr>
            <w:noProof/>
          </w:rPr>
          <w:fldChar w:fldCharType="separate"/>
        </w:r>
        <w:r w:rsidR="00B9078E">
          <w:rPr>
            <w:noProof/>
          </w:rPr>
          <w:t>10</w:t>
        </w:r>
        <w:r w:rsidR="00B9078E">
          <w:rPr>
            <w:noProof/>
          </w:rPr>
          <w:fldChar w:fldCharType="end"/>
        </w:r>
      </w:hyperlink>
    </w:p>
    <w:p w14:paraId="391634FD" w14:textId="33948C41" w:rsidR="00B9078E" w:rsidRDefault="006C31B8">
      <w:pPr>
        <w:pStyle w:val="TOC3"/>
        <w:rPr>
          <w:rFonts w:asciiTheme="minorHAnsi" w:eastAsiaTheme="minorEastAsia" w:hAnsiTheme="minorHAnsi" w:cstheme="minorBidi"/>
          <w:noProof/>
          <w:lang w:eastAsia="en-GB"/>
        </w:rPr>
      </w:pPr>
      <w:hyperlink w:anchor="_Toc102594801" w:history="1">
        <w:r w:rsidR="00B9078E" w:rsidRPr="00E644B9">
          <w:rPr>
            <w:rStyle w:val="Hyperlink"/>
            <w:noProof/>
          </w:rPr>
          <w:t>5.1.3.1 Experimental research</w:t>
        </w:r>
        <w:r w:rsidR="00B9078E">
          <w:rPr>
            <w:noProof/>
          </w:rPr>
          <w:tab/>
        </w:r>
        <w:r w:rsidR="00B9078E">
          <w:rPr>
            <w:noProof/>
          </w:rPr>
          <w:fldChar w:fldCharType="begin"/>
        </w:r>
        <w:r w:rsidR="00B9078E">
          <w:rPr>
            <w:noProof/>
          </w:rPr>
          <w:instrText xml:space="preserve"> PAGEREF _Toc102594801 \h </w:instrText>
        </w:r>
        <w:r w:rsidR="00B9078E">
          <w:rPr>
            <w:noProof/>
          </w:rPr>
        </w:r>
        <w:r w:rsidR="00B9078E">
          <w:rPr>
            <w:noProof/>
          </w:rPr>
          <w:fldChar w:fldCharType="separate"/>
        </w:r>
        <w:r w:rsidR="00B9078E">
          <w:rPr>
            <w:noProof/>
          </w:rPr>
          <w:t>10</w:t>
        </w:r>
        <w:r w:rsidR="00B9078E">
          <w:rPr>
            <w:noProof/>
          </w:rPr>
          <w:fldChar w:fldCharType="end"/>
        </w:r>
      </w:hyperlink>
    </w:p>
    <w:p w14:paraId="23FBA61A" w14:textId="38C24339" w:rsidR="00B9078E" w:rsidRDefault="006C31B8">
      <w:pPr>
        <w:pStyle w:val="TOC2"/>
        <w:rPr>
          <w:rFonts w:asciiTheme="minorHAnsi" w:eastAsiaTheme="minorEastAsia" w:hAnsiTheme="minorHAnsi" w:cstheme="minorBidi"/>
          <w:noProof/>
          <w:lang w:eastAsia="en-GB"/>
        </w:rPr>
      </w:pPr>
      <w:hyperlink w:anchor="_Toc102594802" w:history="1">
        <w:r w:rsidR="00B9078E" w:rsidRPr="00E644B9">
          <w:rPr>
            <w:rStyle w:val="Hyperlink"/>
            <w:noProof/>
          </w:rPr>
          <w:t>5.2 Waterfall Development method</w:t>
        </w:r>
        <w:r w:rsidR="00B9078E">
          <w:rPr>
            <w:noProof/>
          </w:rPr>
          <w:tab/>
        </w:r>
        <w:r w:rsidR="00B9078E">
          <w:rPr>
            <w:noProof/>
          </w:rPr>
          <w:fldChar w:fldCharType="begin"/>
        </w:r>
        <w:r w:rsidR="00B9078E">
          <w:rPr>
            <w:noProof/>
          </w:rPr>
          <w:instrText xml:space="preserve"> PAGEREF _Toc102594802 \h </w:instrText>
        </w:r>
        <w:r w:rsidR="00B9078E">
          <w:rPr>
            <w:noProof/>
          </w:rPr>
        </w:r>
        <w:r w:rsidR="00B9078E">
          <w:rPr>
            <w:noProof/>
          </w:rPr>
          <w:fldChar w:fldCharType="separate"/>
        </w:r>
        <w:r w:rsidR="00B9078E">
          <w:rPr>
            <w:noProof/>
          </w:rPr>
          <w:t>11</w:t>
        </w:r>
        <w:r w:rsidR="00B9078E">
          <w:rPr>
            <w:noProof/>
          </w:rPr>
          <w:fldChar w:fldCharType="end"/>
        </w:r>
      </w:hyperlink>
    </w:p>
    <w:p w14:paraId="08200545" w14:textId="5E31E367" w:rsidR="00B9078E" w:rsidRDefault="006C31B8">
      <w:pPr>
        <w:pStyle w:val="TOC3"/>
        <w:rPr>
          <w:rFonts w:asciiTheme="minorHAnsi" w:eastAsiaTheme="minorEastAsia" w:hAnsiTheme="minorHAnsi" w:cstheme="minorBidi"/>
          <w:noProof/>
          <w:lang w:eastAsia="en-GB"/>
        </w:rPr>
      </w:pPr>
      <w:hyperlink w:anchor="_Toc102594803" w:history="1">
        <w:r w:rsidR="00B9078E" w:rsidRPr="00E644B9">
          <w:rPr>
            <w:rStyle w:val="Hyperlink"/>
            <w:noProof/>
          </w:rPr>
          <w:t>5.2.1 Requirement Gathering and Analysing</w:t>
        </w:r>
        <w:r w:rsidR="00B9078E">
          <w:rPr>
            <w:noProof/>
          </w:rPr>
          <w:tab/>
        </w:r>
        <w:r w:rsidR="00B9078E">
          <w:rPr>
            <w:noProof/>
          </w:rPr>
          <w:fldChar w:fldCharType="begin"/>
        </w:r>
        <w:r w:rsidR="00B9078E">
          <w:rPr>
            <w:noProof/>
          </w:rPr>
          <w:instrText xml:space="preserve"> PAGEREF _Toc102594803 \h </w:instrText>
        </w:r>
        <w:r w:rsidR="00B9078E">
          <w:rPr>
            <w:noProof/>
          </w:rPr>
        </w:r>
        <w:r w:rsidR="00B9078E">
          <w:rPr>
            <w:noProof/>
          </w:rPr>
          <w:fldChar w:fldCharType="separate"/>
        </w:r>
        <w:r w:rsidR="00B9078E">
          <w:rPr>
            <w:noProof/>
          </w:rPr>
          <w:t>11</w:t>
        </w:r>
        <w:r w:rsidR="00B9078E">
          <w:rPr>
            <w:noProof/>
          </w:rPr>
          <w:fldChar w:fldCharType="end"/>
        </w:r>
      </w:hyperlink>
    </w:p>
    <w:p w14:paraId="4F76E907" w14:textId="5D8DCED6" w:rsidR="00B9078E" w:rsidRDefault="006C31B8">
      <w:pPr>
        <w:pStyle w:val="TOC3"/>
        <w:rPr>
          <w:rFonts w:asciiTheme="minorHAnsi" w:eastAsiaTheme="minorEastAsia" w:hAnsiTheme="minorHAnsi" w:cstheme="minorBidi"/>
          <w:noProof/>
          <w:lang w:eastAsia="en-GB"/>
        </w:rPr>
      </w:pPr>
      <w:hyperlink w:anchor="_Toc102594804" w:history="1">
        <w:r w:rsidR="00B9078E" w:rsidRPr="00E644B9">
          <w:rPr>
            <w:rStyle w:val="Hyperlink"/>
            <w:noProof/>
          </w:rPr>
          <w:t>5.2.2 System Development</w:t>
        </w:r>
        <w:r w:rsidR="00B9078E">
          <w:rPr>
            <w:noProof/>
          </w:rPr>
          <w:tab/>
        </w:r>
        <w:r w:rsidR="00B9078E">
          <w:rPr>
            <w:noProof/>
          </w:rPr>
          <w:fldChar w:fldCharType="begin"/>
        </w:r>
        <w:r w:rsidR="00B9078E">
          <w:rPr>
            <w:noProof/>
          </w:rPr>
          <w:instrText xml:space="preserve"> PAGEREF _Toc102594804 \h </w:instrText>
        </w:r>
        <w:r w:rsidR="00B9078E">
          <w:rPr>
            <w:noProof/>
          </w:rPr>
        </w:r>
        <w:r w:rsidR="00B9078E">
          <w:rPr>
            <w:noProof/>
          </w:rPr>
          <w:fldChar w:fldCharType="separate"/>
        </w:r>
        <w:r w:rsidR="00B9078E">
          <w:rPr>
            <w:noProof/>
          </w:rPr>
          <w:t>11</w:t>
        </w:r>
        <w:r w:rsidR="00B9078E">
          <w:rPr>
            <w:noProof/>
          </w:rPr>
          <w:fldChar w:fldCharType="end"/>
        </w:r>
      </w:hyperlink>
    </w:p>
    <w:p w14:paraId="1FD69DE4" w14:textId="4119F246" w:rsidR="00B9078E" w:rsidRDefault="006C31B8">
      <w:pPr>
        <w:pStyle w:val="TOC3"/>
        <w:rPr>
          <w:rFonts w:asciiTheme="minorHAnsi" w:eastAsiaTheme="minorEastAsia" w:hAnsiTheme="minorHAnsi" w:cstheme="minorBidi"/>
          <w:noProof/>
          <w:lang w:eastAsia="en-GB"/>
        </w:rPr>
      </w:pPr>
      <w:hyperlink w:anchor="_Toc102594805" w:history="1">
        <w:r w:rsidR="00B9078E" w:rsidRPr="00E644B9">
          <w:rPr>
            <w:rStyle w:val="Hyperlink"/>
            <w:noProof/>
          </w:rPr>
          <w:t>5.2.3 Systems Implementation and Code</w:t>
        </w:r>
        <w:r w:rsidR="00B9078E">
          <w:rPr>
            <w:noProof/>
          </w:rPr>
          <w:tab/>
        </w:r>
        <w:r w:rsidR="00B9078E">
          <w:rPr>
            <w:noProof/>
          </w:rPr>
          <w:fldChar w:fldCharType="begin"/>
        </w:r>
        <w:r w:rsidR="00B9078E">
          <w:rPr>
            <w:noProof/>
          </w:rPr>
          <w:instrText xml:space="preserve"> PAGEREF _Toc102594805 \h </w:instrText>
        </w:r>
        <w:r w:rsidR="00B9078E">
          <w:rPr>
            <w:noProof/>
          </w:rPr>
        </w:r>
        <w:r w:rsidR="00B9078E">
          <w:rPr>
            <w:noProof/>
          </w:rPr>
          <w:fldChar w:fldCharType="separate"/>
        </w:r>
        <w:r w:rsidR="00B9078E">
          <w:rPr>
            <w:noProof/>
          </w:rPr>
          <w:t>11</w:t>
        </w:r>
        <w:r w:rsidR="00B9078E">
          <w:rPr>
            <w:noProof/>
          </w:rPr>
          <w:fldChar w:fldCharType="end"/>
        </w:r>
      </w:hyperlink>
    </w:p>
    <w:p w14:paraId="07740055" w14:textId="6A591D77" w:rsidR="00B9078E" w:rsidRDefault="006C31B8">
      <w:pPr>
        <w:pStyle w:val="TOC3"/>
        <w:rPr>
          <w:rFonts w:asciiTheme="minorHAnsi" w:eastAsiaTheme="minorEastAsia" w:hAnsiTheme="minorHAnsi" w:cstheme="minorBidi"/>
          <w:noProof/>
          <w:lang w:eastAsia="en-GB"/>
        </w:rPr>
      </w:pPr>
      <w:hyperlink w:anchor="_Toc102594806" w:history="1">
        <w:r w:rsidR="00B9078E" w:rsidRPr="00E644B9">
          <w:rPr>
            <w:rStyle w:val="Hyperlink"/>
            <w:noProof/>
          </w:rPr>
          <w:t>5.2.4 Testing</w:t>
        </w:r>
        <w:r w:rsidR="00B9078E">
          <w:rPr>
            <w:noProof/>
          </w:rPr>
          <w:tab/>
        </w:r>
        <w:r w:rsidR="00B9078E">
          <w:rPr>
            <w:noProof/>
          </w:rPr>
          <w:fldChar w:fldCharType="begin"/>
        </w:r>
        <w:r w:rsidR="00B9078E">
          <w:rPr>
            <w:noProof/>
          </w:rPr>
          <w:instrText xml:space="preserve"> PAGEREF _Toc102594806 \h </w:instrText>
        </w:r>
        <w:r w:rsidR="00B9078E">
          <w:rPr>
            <w:noProof/>
          </w:rPr>
        </w:r>
        <w:r w:rsidR="00B9078E">
          <w:rPr>
            <w:noProof/>
          </w:rPr>
          <w:fldChar w:fldCharType="separate"/>
        </w:r>
        <w:r w:rsidR="00B9078E">
          <w:rPr>
            <w:noProof/>
          </w:rPr>
          <w:t>11</w:t>
        </w:r>
        <w:r w:rsidR="00B9078E">
          <w:rPr>
            <w:noProof/>
          </w:rPr>
          <w:fldChar w:fldCharType="end"/>
        </w:r>
      </w:hyperlink>
    </w:p>
    <w:p w14:paraId="083D81D1" w14:textId="6DBEDAF6" w:rsidR="00B9078E" w:rsidRDefault="006C31B8">
      <w:pPr>
        <w:pStyle w:val="TOC3"/>
        <w:rPr>
          <w:rFonts w:asciiTheme="minorHAnsi" w:eastAsiaTheme="minorEastAsia" w:hAnsiTheme="minorHAnsi" w:cstheme="minorBidi"/>
          <w:noProof/>
          <w:lang w:eastAsia="en-GB"/>
        </w:rPr>
      </w:pPr>
      <w:hyperlink w:anchor="_Toc102594807" w:history="1">
        <w:r w:rsidR="00B9078E" w:rsidRPr="00E644B9">
          <w:rPr>
            <w:rStyle w:val="Hyperlink"/>
            <w:noProof/>
          </w:rPr>
          <w:t>5.2.5 Deployment</w:t>
        </w:r>
        <w:r w:rsidR="00B9078E">
          <w:rPr>
            <w:noProof/>
          </w:rPr>
          <w:tab/>
        </w:r>
        <w:r w:rsidR="00B9078E">
          <w:rPr>
            <w:noProof/>
          </w:rPr>
          <w:fldChar w:fldCharType="begin"/>
        </w:r>
        <w:r w:rsidR="00B9078E">
          <w:rPr>
            <w:noProof/>
          </w:rPr>
          <w:instrText xml:space="preserve"> PAGEREF _Toc102594807 \h </w:instrText>
        </w:r>
        <w:r w:rsidR="00B9078E">
          <w:rPr>
            <w:noProof/>
          </w:rPr>
        </w:r>
        <w:r w:rsidR="00B9078E">
          <w:rPr>
            <w:noProof/>
          </w:rPr>
          <w:fldChar w:fldCharType="separate"/>
        </w:r>
        <w:r w:rsidR="00B9078E">
          <w:rPr>
            <w:noProof/>
          </w:rPr>
          <w:t>11</w:t>
        </w:r>
        <w:r w:rsidR="00B9078E">
          <w:rPr>
            <w:noProof/>
          </w:rPr>
          <w:fldChar w:fldCharType="end"/>
        </w:r>
      </w:hyperlink>
    </w:p>
    <w:p w14:paraId="3AA9E699" w14:textId="5CDF0EDC" w:rsidR="00B9078E" w:rsidRDefault="006C31B8">
      <w:pPr>
        <w:pStyle w:val="TOC3"/>
        <w:rPr>
          <w:rFonts w:asciiTheme="minorHAnsi" w:eastAsiaTheme="minorEastAsia" w:hAnsiTheme="minorHAnsi" w:cstheme="minorBidi"/>
          <w:noProof/>
          <w:lang w:eastAsia="en-GB"/>
        </w:rPr>
      </w:pPr>
      <w:hyperlink w:anchor="_Toc102594808" w:history="1">
        <w:r w:rsidR="00B9078E" w:rsidRPr="00E644B9">
          <w:rPr>
            <w:rStyle w:val="Hyperlink"/>
            <w:noProof/>
          </w:rPr>
          <w:t>5.2.6 Systems Operation and Maintenance</w:t>
        </w:r>
        <w:r w:rsidR="00B9078E">
          <w:rPr>
            <w:noProof/>
          </w:rPr>
          <w:tab/>
        </w:r>
        <w:r w:rsidR="00B9078E">
          <w:rPr>
            <w:noProof/>
          </w:rPr>
          <w:fldChar w:fldCharType="begin"/>
        </w:r>
        <w:r w:rsidR="00B9078E">
          <w:rPr>
            <w:noProof/>
          </w:rPr>
          <w:instrText xml:space="preserve"> PAGEREF _Toc102594808 \h </w:instrText>
        </w:r>
        <w:r w:rsidR="00B9078E">
          <w:rPr>
            <w:noProof/>
          </w:rPr>
        </w:r>
        <w:r w:rsidR="00B9078E">
          <w:rPr>
            <w:noProof/>
          </w:rPr>
          <w:fldChar w:fldCharType="separate"/>
        </w:r>
        <w:r w:rsidR="00B9078E">
          <w:rPr>
            <w:noProof/>
          </w:rPr>
          <w:t>12</w:t>
        </w:r>
        <w:r w:rsidR="00B9078E">
          <w:rPr>
            <w:noProof/>
          </w:rPr>
          <w:fldChar w:fldCharType="end"/>
        </w:r>
      </w:hyperlink>
    </w:p>
    <w:p w14:paraId="230053DA" w14:textId="2D2433A1" w:rsidR="00B9078E" w:rsidRDefault="006C31B8">
      <w:pPr>
        <w:pStyle w:val="TOC1"/>
        <w:tabs>
          <w:tab w:val="right" w:leader="dot" w:pos="8473"/>
        </w:tabs>
        <w:rPr>
          <w:rFonts w:asciiTheme="minorHAnsi" w:eastAsiaTheme="minorEastAsia" w:hAnsiTheme="minorHAnsi" w:cstheme="minorBidi"/>
          <w:noProof/>
          <w:lang w:eastAsia="en-GB"/>
        </w:rPr>
      </w:pPr>
      <w:hyperlink w:anchor="_Toc102594809" w:history="1">
        <w:r w:rsidR="00B9078E" w:rsidRPr="00E644B9">
          <w:rPr>
            <w:rStyle w:val="Hyperlink"/>
            <w:noProof/>
          </w:rPr>
          <w:t>6 Design Specification</w:t>
        </w:r>
        <w:r w:rsidR="00B9078E">
          <w:rPr>
            <w:noProof/>
          </w:rPr>
          <w:tab/>
        </w:r>
        <w:r w:rsidR="00B9078E">
          <w:rPr>
            <w:noProof/>
          </w:rPr>
          <w:fldChar w:fldCharType="begin"/>
        </w:r>
        <w:r w:rsidR="00B9078E">
          <w:rPr>
            <w:noProof/>
          </w:rPr>
          <w:instrText xml:space="preserve"> PAGEREF _Toc102594809 \h </w:instrText>
        </w:r>
        <w:r w:rsidR="00B9078E">
          <w:rPr>
            <w:noProof/>
          </w:rPr>
        </w:r>
        <w:r w:rsidR="00B9078E">
          <w:rPr>
            <w:noProof/>
          </w:rPr>
          <w:fldChar w:fldCharType="separate"/>
        </w:r>
        <w:r w:rsidR="00B9078E">
          <w:rPr>
            <w:noProof/>
          </w:rPr>
          <w:t>12</w:t>
        </w:r>
        <w:r w:rsidR="00B9078E">
          <w:rPr>
            <w:noProof/>
          </w:rPr>
          <w:fldChar w:fldCharType="end"/>
        </w:r>
      </w:hyperlink>
    </w:p>
    <w:p w14:paraId="5E9D849F" w14:textId="038E1C7B" w:rsidR="00B9078E" w:rsidRDefault="006C31B8">
      <w:pPr>
        <w:pStyle w:val="TOC2"/>
        <w:rPr>
          <w:rFonts w:asciiTheme="minorHAnsi" w:eastAsiaTheme="minorEastAsia" w:hAnsiTheme="minorHAnsi" w:cstheme="minorBidi"/>
          <w:noProof/>
          <w:lang w:eastAsia="en-GB"/>
        </w:rPr>
      </w:pPr>
      <w:hyperlink w:anchor="_Toc102594810" w:history="1">
        <w:r w:rsidR="00B9078E" w:rsidRPr="00E644B9">
          <w:rPr>
            <w:rStyle w:val="Hyperlink"/>
            <w:noProof/>
          </w:rPr>
          <w:t>6.1 number of devices to be activated</w:t>
        </w:r>
        <w:r w:rsidR="00B9078E">
          <w:rPr>
            <w:noProof/>
          </w:rPr>
          <w:tab/>
        </w:r>
        <w:r w:rsidR="00B9078E">
          <w:rPr>
            <w:noProof/>
          </w:rPr>
          <w:fldChar w:fldCharType="begin"/>
        </w:r>
        <w:r w:rsidR="00B9078E">
          <w:rPr>
            <w:noProof/>
          </w:rPr>
          <w:instrText xml:space="preserve"> PAGEREF _Toc102594810 \h </w:instrText>
        </w:r>
        <w:r w:rsidR="00B9078E">
          <w:rPr>
            <w:noProof/>
          </w:rPr>
        </w:r>
        <w:r w:rsidR="00B9078E">
          <w:rPr>
            <w:noProof/>
          </w:rPr>
          <w:fldChar w:fldCharType="separate"/>
        </w:r>
        <w:r w:rsidR="00B9078E">
          <w:rPr>
            <w:noProof/>
          </w:rPr>
          <w:t>12</w:t>
        </w:r>
        <w:r w:rsidR="00B9078E">
          <w:rPr>
            <w:noProof/>
          </w:rPr>
          <w:fldChar w:fldCharType="end"/>
        </w:r>
      </w:hyperlink>
    </w:p>
    <w:p w14:paraId="5BF5AAF7" w14:textId="67F3127D" w:rsidR="00B9078E" w:rsidRDefault="006C31B8">
      <w:pPr>
        <w:pStyle w:val="TOC2"/>
        <w:rPr>
          <w:rFonts w:asciiTheme="minorHAnsi" w:eastAsiaTheme="minorEastAsia" w:hAnsiTheme="minorHAnsi" w:cstheme="minorBidi"/>
          <w:noProof/>
          <w:lang w:eastAsia="en-GB"/>
        </w:rPr>
      </w:pPr>
      <w:hyperlink w:anchor="_Toc102594811" w:history="1">
        <w:r w:rsidR="00B9078E" w:rsidRPr="00E644B9">
          <w:rPr>
            <w:rStyle w:val="Hyperlink"/>
            <w:noProof/>
          </w:rPr>
          <w:t>6.2 Bluetooth Classic vs Bluetooth LE</w:t>
        </w:r>
        <w:r w:rsidR="00B9078E">
          <w:rPr>
            <w:noProof/>
          </w:rPr>
          <w:tab/>
        </w:r>
        <w:r w:rsidR="00B9078E">
          <w:rPr>
            <w:noProof/>
          </w:rPr>
          <w:fldChar w:fldCharType="begin"/>
        </w:r>
        <w:r w:rsidR="00B9078E">
          <w:rPr>
            <w:noProof/>
          </w:rPr>
          <w:instrText xml:space="preserve"> PAGEREF _Toc102594811 \h </w:instrText>
        </w:r>
        <w:r w:rsidR="00B9078E">
          <w:rPr>
            <w:noProof/>
          </w:rPr>
        </w:r>
        <w:r w:rsidR="00B9078E">
          <w:rPr>
            <w:noProof/>
          </w:rPr>
          <w:fldChar w:fldCharType="separate"/>
        </w:r>
        <w:r w:rsidR="00B9078E">
          <w:rPr>
            <w:noProof/>
          </w:rPr>
          <w:t>12</w:t>
        </w:r>
        <w:r w:rsidR="00B9078E">
          <w:rPr>
            <w:noProof/>
          </w:rPr>
          <w:fldChar w:fldCharType="end"/>
        </w:r>
      </w:hyperlink>
    </w:p>
    <w:p w14:paraId="7AACB273" w14:textId="429420BA" w:rsidR="00B9078E" w:rsidRDefault="006C31B8">
      <w:pPr>
        <w:pStyle w:val="TOC3"/>
        <w:rPr>
          <w:rFonts w:asciiTheme="minorHAnsi" w:eastAsiaTheme="minorEastAsia" w:hAnsiTheme="minorHAnsi" w:cstheme="minorBidi"/>
          <w:noProof/>
          <w:lang w:eastAsia="en-GB"/>
        </w:rPr>
      </w:pPr>
      <w:hyperlink w:anchor="_Toc102594812" w:history="1">
        <w:r w:rsidR="00B9078E" w:rsidRPr="00E644B9">
          <w:rPr>
            <w:rStyle w:val="Hyperlink"/>
            <w:noProof/>
          </w:rPr>
          <w:t>6.2.1 Bluetooth</w:t>
        </w:r>
        <w:r w:rsidR="00B9078E">
          <w:rPr>
            <w:noProof/>
          </w:rPr>
          <w:tab/>
        </w:r>
        <w:r w:rsidR="00B9078E">
          <w:rPr>
            <w:noProof/>
          </w:rPr>
          <w:fldChar w:fldCharType="begin"/>
        </w:r>
        <w:r w:rsidR="00B9078E">
          <w:rPr>
            <w:noProof/>
          </w:rPr>
          <w:instrText xml:space="preserve"> PAGEREF _Toc102594812 \h </w:instrText>
        </w:r>
        <w:r w:rsidR="00B9078E">
          <w:rPr>
            <w:noProof/>
          </w:rPr>
        </w:r>
        <w:r w:rsidR="00B9078E">
          <w:rPr>
            <w:noProof/>
          </w:rPr>
          <w:fldChar w:fldCharType="separate"/>
        </w:r>
        <w:r w:rsidR="00B9078E">
          <w:rPr>
            <w:noProof/>
          </w:rPr>
          <w:t>12</w:t>
        </w:r>
        <w:r w:rsidR="00B9078E">
          <w:rPr>
            <w:noProof/>
          </w:rPr>
          <w:fldChar w:fldCharType="end"/>
        </w:r>
      </w:hyperlink>
    </w:p>
    <w:p w14:paraId="4E46D51F" w14:textId="6BD0249B" w:rsidR="00B9078E" w:rsidRDefault="006C31B8">
      <w:pPr>
        <w:pStyle w:val="TOC3"/>
        <w:rPr>
          <w:rFonts w:asciiTheme="minorHAnsi" w:eastAsiaTheme="minorEastAsia" w:hAnsiTheme="minorHAnsi" w:cstheme="minorBidi"/>
          <w:noProof/>
          <w:lang w:eastAsia="en-GB"/>
        </w:rPr>
      </w:pPr>
      <w:hyperlink w:anchor="_Toc102594813" w:history="1">
        <w:r w:rsidR="00B9078E" w:rsidRPr="00E644B9">
          <w:rPr>
            <w:rStyle w:val="Hyperlink"/>
            <w:noProof/>
          </w:rPr>
          <w:t>6.2.2 Bluetooth LE (Low Energy)</w:t>
        </w:r>
        <w:r w:rsidR="00B9078E">
          <w:rPr>
            <w:noProof/>
          </w:rPr>
          <w:tab/>
        </w:r>
        <w:r w:rsidR="00B9078E">
          <w:rPr>
            <w:noProof/>
          </w:rPr>
          <w:fldChar w:fldCharType="begin"/>
        </w:r>
        <w:r w:rsidR="00B9078E">
          <w:rPr>
            <w:noProof/>
          </w:rPr>
          <w:instrText xml:space="preserve"> PAGEREF _Toc102594813 \h </w:instrText>
        </w:r>
        <w:r w:rsidR="00B9078E">
          <w:rPr>
            <w:noProof/>
          </w:rPr>
        </w:r>
        <w:r w:rsidR="00B9078E">
          <w:rPr>
            <w:noProof/>
          </w:rPr>
          <w:fldChar w:fldCharType="separate"/>
        </w:r>
        <w:r w:rsidR="00B9078E">
          <w:rPr>
            <w:noProof/>
          </w:rPr>
          <w:t>12</w:t>
        </w:r>
        <w:r w:rsidR="00B9078E">
          <w:rPr>
            <w:noProof/>
          </w:rPr>
          <w:fldChar w:fldCharType="end"/>
        </w:r>
      </w:hyperlink>
    </w:p>
    <w:p w14:paraId="0E6ADD1B" w14:textId="6728E37D" w:rsidR="00B9078E" w:rsidRDefault="006C31B8">
      <w:pPr>
        <w:pStyle w:val="TOC2"/>
        <w:rPr>
          <w:rFonts w:asciiTheme="minorHAnsi" w:eastAsiaTheme="minorEastAsia" w:hAnsiTheme="minorHAnsi" w:cstheme="minorBidi"/>
          <w:noProof/>
          <w:lang w:eastAsia="en-GB"/>
        </w:rPr>
      </w:pPr>
      <w:hyperlink w:anchor="_Toc102594814" w:history="1">
        <w:r w:rsidR="00B9078E" w:rsidRPr="00E644B9">
          <w:rPr>
            <w:rStyle w:val="Hyperlink"/>
            <w:noProof/>
          </w:rPr>
          <w:t>6.3 Stand-Alone device</w:t>
        </w:r>
        <w:r w:rsidR="00B9078E">
          <w:rPr>
            <w:noProof/>
          </w:rPr>
          <w:tab/>
        </w:r>
        <w:r w:rsidR="00B9078E">
          <w:rPr>
            <w:noProof/>
          </w:rPr>
          <w:fldChar w:fldCharType="begin"/>
        </w:r>
        <w:r w:rsidR="00B9078E">
          <w:rPr>
            <w:noProof/>
          </w:rPr>
          <w:instrText xml:space="preserve"> PAGEREF _Toc102594814 \h </w:instrText>
        </w:r>
        <w:r w:rsidR="00B9078E">
          <w:rPr>
            <w:noProof/>
          </w:rPr>
        </w:r>
        <w:r w:rsidR="00B9078E">
          <w:rPr>
            <w:noProof/>
          </w:rPr>
          <w:fldChar w:fldCharType="separate"/>
        </w:r>
        <w:r w:rsidR="00B9078E">
          <w:rPr>
            <w:noProof/>
          </w:rPr>
          <w:t>13</w:t>
        </w:r>
        <w:r w:rsidR="00B9078E">
          <w:rPr>
            <w:noProof/>
          </w:rPr>
          <w:fldChar w:fldCharType="end"/>
        </w:r>
      </w:hyperlink>
    </w:p>
    <w:p w14:paraId="34B11C4B" w14:textId="1B1B0172" w:rsidR="00B9078E" w:rsidRDefault="006C31B8">
      <w:pPr>
        <w:pStyle w:val="TOC3"/>
        <w:rPr>
          <w:rFonts w:asciiTheme="minorHAnsi" w:eastAsiaTheme="minorEastAsia" w:hAnsiTheme="minorHAnsi" w:cstheme="minorBidi"/>
          <w:noProof/>
          <w:lang w:eastAsia="en-GB"/>
        </w:rPr>
      </w:pPr>
      <w:hyperlink w:anchor="_Toc102594815" w:history="1">
        <w:r w:rsidR="00B9078E" w:rsidRPr="00E644B9">
          <w:rPr>
            <w:rStyle w:val="Hyperlink"/>
            <w:noProof/>
          </w:rPr>
          <w:t>6.3.1 Outside construction</w:t>
        </w:r>
        <w:r w:rsidR="00B9078E">
          <w:rPr>
            <w:noProof/>
          </w:rPr>
          <w:tab/>
        </w:r>
        <w:r w:rsidR="00B9078E">
          <w:rPr>
            <w:noProof/>
          </w:rPr>
          <w:fldChar w:fldCharType="begin"/>
        </w:r>
        <w:r w:rsidR="00B9078E">
          <w:rPr>
            <w:noProof/>
          </w:rPr>
          <w:instrText xml:space="preserve"> PAGEREF _Toc102594815 \h </w:instrText>
        </w:r>
        <w:r w:rsidR="00B9078E">
          <w:rPr>
            <w:noProof/>
          </w:rPr>
        </w:r>
        <w:r w:rsidR="00B9078E">
          <w:rPr>
            <w:noProof/>
          </w:rPr>
          <w:fldChar w:fldCharType="separate"/>
        </w:r>
        <w:r w:rsidR="00B9078E">
          <w:rPr>
            <w:noProof/>
          </w:rPr>
          <w:t>13</w:t>
        </w:r>
        <w:r w:rsidR="00B9078E">
          <w:rPr>
            <w:noProof/>
          </w:rPr>
          <w:fldChar w:fldCharType="end"/>
        </w:r>
      </w:hyperlink>
    </w:p>
    <w:p w14:paraId="099727AA" w14:textId="296CDE9C" w:rsidR="00B9078E" w:rsidRDefault="006C31B8" w:rsidP="00F30C8F">
      <w:pPr>
        <w:pStyle w:val="TOC3"/>
        <w:ind w:firstLine="993"/>
        <w:rPr>
          <w:rFonts w:asciiTheme="minorHAnsi" w:eastAsiaTheme="minorEastAsia" w:hAnsiTheme="minorHAnsi" w:cstheme="minorBidi"/>
          <w:noProof/>
          <w:lang w:eastAsia="en-GB"/>
        </w:rPr>
      </w:pPr>
      <w:hyperlink w:anchor="_Toc102594816" w:history="1">
        <w:r w:rsidR="00B9078E" w:rsidRPr="00E644B9">
          <w:rPr>
            <w:rStyle w:val="Hyperlink"/>
            <w:noProof/>
          </w:rPr>
          <w:t>6.3.1.1 Keypad Comparison</w:t>
        </w:r>
        <w:r w:rsidR="00B9078E">
          <w:rPr>
            <w:noProof/>
          </w:rPr>
          <w:tab/>
        </w:r>
        <w:r w:rsidR="00B9078E">
          <w:rPr>
            <w:noProof/>
          </w:rPr>
          <w:fldChar w:fldCharType="begin"/>
        </w:r>
        <w:r w:rsidR="00B9078E">
          <w:rPr>
            <w:noProof/>
          </w:rPr>
          <w:instrText xml:space="preserve"> PAGEREF _Toc102594816 \h </w:instrText>
        </w:r>
        <w:r w:rsidR="00B9078E">
          <w:rPr>
            <w:noProof/>
          </w:rPr>
        </w:r>
        <w:r w:rsidR="00B9078E">
          <w:rPr>
            <w:noProof/>
          </w:rPr>
          <w:fldChar w:fldCharType="separate"/>
        </w:r>
        <w:r w:rsidR="00B9078E">
          <w:rPr>
            <w:noProof/>
          </w:rPr>
          <w:t>13</w:t>
        </w:r>
        <w:r w:rsidR="00B9078E">
          <w:rPr>
            <w:noProof/>
          </w:rPr>
          <w:fldChar w:fldCharType="end"/>
        </w:r>
      </w:hyperlink>
    </w:p>
    <w:p w14:paraId="06D96400" w14:textId="2F9CC44E" w:rsidR="00B9078E" w:rsidRDefault="006C31B8" w:rsidP="00F30C8F">
      <w:pPr>
        <w:pStyle w:val="TOC3"/>
        <w:ind w:firstLine="993"/>
        <w:rPr>
          <w:rFonts w:asciiTheme="minorHAnsi" w:eastAsiaTheme="minorEastAsia" w:hAnsiTheme="minorHAnsi" w:cstheme="minorBidi"/>
          <w:noProof/>
          <w:lang w:eastAsia="en-GB"/>
        </w:rPr>
      </w:pPr>
      <w:hyperlink w:anchor="_Toc102594817" w:history="1">
        <w:r w:rsidR="00B9078E" w:rsidRPr="00E644B9">
          <w:rPr>
            <w:rStyle w:val="Hyperlink"/>
            <w:noProof/>
          </w:rPr>
          <w:t>6.3.1.2 Kaypad Selection</w:t>
        </w:r>
        <w:r w:rsidR="00B9078E">
          <w:rPr>
            <w:noProof/>
          </w:rPr>
          <w:tab/>
        </w:r>
        <w:r w:rsidR="00B9078E">
          <w:rPr>
            <w:noProof/>
          </w:rPr>
          <w:fldChar w:fldCharType="begin"/>
        </w:r>
        <w:r w:rsidR="00B9078E">
          <w:rPr>
            <w:noProof/>
          </w:rPr>
          <w:instrText xml:space="preserve"> PAGEREF _Toc102594817 \h </w:instrText>
        </w:r>
        <w:r w:rsidR="00B9078E">
          <w:rPr>
            <w:noProof/>
          </w:rPr>
        </w:r>
        <w:r w:rsidR="00B9078E">
          <w:rPr>
            <w:noProof/>
          </w:rPr>
          <w:fldChar w:fldCharType="separate"/>
        </w:r>
        <w:r w:rsidR="00B9078E">
          <w:rPr>
            <w:noProof/>
          </w:rPr>
          <w:t>14</w:t>
        </w:r>
        <w:r w:rsidR="00B9078E">
          <w:rPr>
            <w:noProof/>
          </w:rPr>
          <w:fldChar w:fldCharType="end"/>
        </w:r>
      </w:hyperlink>
    </w:p>
    <w:p w14:paraId="5CDE132A" w14:textId="1177122C" w:rsidR="00B9078E" w:rsidRDefault="006C31B8" w:rsidP="00F30C8F">
      <w:pPr>
        <w:pStyle w:val="TOC3"/>
        <w:ind w:firstLine="993"/>
        <w:rPr>
          <w:rFonts w:asciiTheme="minorHAnsi" w:eastAsiaTheme="minorEastAsia" w:hAnsiTheme="minorHAnsi" w:cstheme="minorBidi"/>
          <w:noProof/>
          <w:lang w:eastAsia="en-GB"/>
        </w:rPr>
      </w:pPr>
      <w:hyperlink w:anchor="_Toc102594818" w:history="1">
        <w:r w:rsidR="00B9078E" w:rsidRPr="00E644B9">
          <w:rPr>
            <w:rStyle w:val="Hyperlink"/>
            <w:noProof/>
          </w:rPr>
          <w:t>6.3.1.2 Light Emitting Diode (LEDs)</w:t>
        </w:r>
        <w:r w:rsidR="00B9078E">
          <w:rPr>
            <w:noProof/>
          </w:rPr>
          <w:tab/>
        </w:r>
        <w:r w:rsidR="00B9078E">
          <w:rPr>
            <w:noProof/>
          </w:rPr>
          <w:fldChar w:fldCharType="begin"/>
        </w:r>
        <w:r w:rsidR="00B9078E">
          <w:rPr>
            <w:noProof/>
          </w:rPr>
          <w:instrText xml:space="preserve"> PAGEREF _Toc102594818 \h </w:instrText>
        </w:r>
        <w:r w:rsidR="00B9078E">
          <w:rPr>
            <w:noProof/>
          </w:rPr>
        </w:r>
        <w:r w:rsidR="00B9078E">
          <w:rPr>
            <w:noProof/>
          </w:rPr>
          <w:fldChar w:fldCharType="separate"/>
        </w:r>
        <w:r w:rsidR="00B9078E">
          <w:rPr>
            <w:noProof/>
          </w:rPr>
          <w:t>14</w:t>
        </w:r>
        <w:r w:rsidR="00B9078E">
          <w:rPr>
            <w:noProof/>
          </w:rPr>
          <w:fldChar w:fldCharType="end"/>
        </w:r>
      </w:hyperlink>
    </w:p>
    <w:p w14:paraId="4E9210D1" w14:textId="5ABCBC47" w:rsidR="00B9078E" w:rsidRDefault="006C31B8" w:rsidP="00F30C8F">
      <w:pPr>
        <w:pStyle w:val="TOC3"/>
        <w:ind w:firstLine="993"/>
        <w:rPr>
          <w:rFonts w:asciiTheme="minorHAnsi" w:eastAsiaTheme="minorEastAsia" w:hAnsiTheme="minorHAnsi" w:cstheme="minorBidi"/>
          <w:noProof/>
          <w:lang w:eastAsia="en-GB"/>
        </w:rPr>
      </w:pPr>
      <w:hyperlink w:anchor="_Toc102594819" w:history="1">
        <w:r w:rsidR="00B9078E" w:rsidRPr="00E644B9">
          <w:rPr>
            <w:rStyle w:val="Hyperlink"/>
            <w:noProof/>
          </w:rPr>
          <w:t>6.3.1.3 LCD Screen</w:t>
        </w:r>
        <w:r w:rsidR="00B9078E">
          <w:rPr>
            <w:noProof/>
          </w:rPr>
          <w:tab/>
        </w:r>
        <w:r w:rsidR="00B9078E">
          <w:rPr>
            <w:noProof/>
          </w:rPr>
          <w:fldChar w:fldCharType="begin"/>
        </w:r>
        <w:r w:rsidR="00B9078E">
          <w:rPr>
            <w:noProof/>
          </w:rPr>
          <w:instrText xml:space="preserve"> PAGEREF _Toc102594819 \h </w:instrText>
        </w:r>
        <w:r w:rsidR="00B9078E">
          <w:rPr>
            <w:noProof/>
          </w:rPr>
        </w:r>
        <w:r w:rsidR="00B9078E">
          <w:rPr>
            <w:noProof/>
          </w:rPr>
          <w:fldChar w:fldCharType="separate"/>
        </w:r>
        <w:r w:rsidR="00B9078E">
          <w:rPr>
            <w:noProof/>
          </w:rPr>
          <w:t>15</w:t>
        </w:r>
        <w:r w:rsidR="00B9078E">
          <w:rPr>
            <w:noProof/>
          </w:rPr>
          <w:fldChar w:fldCharType="end"/>
        </w:r>
      </w:hyperlink>
    </w:p>
    <w:p w14:paraId="549C049B" w14:textId="00006BB7" w:rsidR="00B9078E" w:rsidRDefault="006C31B8" w:rsidP="00F30C8F">
      <w:pPr>
        <w:pStyle w:val="TOC3"/>
        <w:ind w:firstLine="993"/>
        <w:rPr>
          <w:rFonts w:asciiTheme="minorHAnsi" w:eastAsiaTheme="minorEastAsia" w:hAnsiTheme="minorHAnsi" w:cstheme="minorBidi"/>
          <w:noProof/>
          <w:lang w:eastAsia="en-GB"/>
        </w:rPr>
      </w:pPr>
      <w:hyperlink w:anchor="_Toc102594820" w:history="1">
        <w:r w:rsidR="00B9078E" w:rsidRPr="00E644B9">
          <w:rPr>
            <w:rStyle w:val="Hyperlink"/>
            <w:noProof/>
          </w:rPr>
          <w:t>6.3.1.4 Switch (On/Off)</w:t>
        </w:r>
        <w:r w:rsidR="00B9078E">
          <w:rPr>
            <w:noProof/>
          </w:rPr>
          <w:tab/>
        </w:r>
        <w:r w:rsidR="00B9078E">
          <w:rPr>
            <w:noProof/>
          </w:rPr>
          <w:fldChar w:fldCharType="begin"/>
        </w:r>
        <w:r w:rsidR="00B9078E">
          <w:rPr>
            <w:noProof/>
          </w:rPr>
          <w:instrText xml:space="preserve"> PAGEREF _Toc102594820 \h </w:instrText>
        </w:r>
        <w:r w:rsidR="00B9078E">
          <w:rPr>
            <w:noProof/>
          </w:rPr>
        </w:r>
        <w:r w:rsidR="00B9078E">
          <w:rPr>
            <w:noProof/>
          </w:rPr>
          <w:fldChar w:fldCharType="separate"/>
        </w:r>
        <w:r w:rsidR="00B9078E">
          <w:rPr>
            <w:noProof/>
          </w:rPr>
          <w:t>15</w:t>
        </w:r>
        <w:r w:rsidR="00B9078E">
          <w:rPr>
            <w:noProof/>
          </w:rPr>
          <w:fldChar w:fldCharType="end"/>
        </w:r>
      </w:hyperlink>
    </w:p>
    <w:p w14:paraId="0069909E" w14:textId="3235F6FB" w:rsidR="00B9078E" w:rsidRDefault="006C31B8">
      <w:pPr>
        <w:pStyle w:val="TOC3"/>
        <w:rPr>
          <w:rFonts w:asciiTheme="minorHAnsi" w:eastAsiaTheme="minorEastAsia" w:hAnsiTheme="minorHAnsi" w:cstheme="minorBidi"/>
          <w:noProof/>
          <w:lang w:eastAsia="en-GB"/>
        </w:rPr>
      </w:pPr>
      <w:hyperlink w:anchor="_Toc102594821" w:history="1">
        <w:r w:rsidR="00B9078E" w:rsidRPr="00E644B9">
          <w:rPr>
            <w:rStyle w:val="Hyperlink"/>
            <w:noProof/>
          </w:rPr>
          <w:t>6.3.2 Internal</w:t>
        </w:r>
        <w:r w:rsidR="00B9078E">
          <w:rPr>
            <w:noProof/>
          </w:rPr>
          <w:tab/>
        </w:r>
        <w:r w:rsidR="00B9078E">
          <w:rPr>
            <w:noProof/>
          </w:rPr>
          <w:fldChar w:fldCharType="begin"/>
        </w:r>
        <w:r w:rsidR="00B9078E">
          <w:rPr>
            <w:noProof/>
          </w:rPr>
          <w:instrText xml:space="preserve"> PAGEREF _Toc102594821 \h </w:instrText>
        </w:r>
        <w:r w:rsidR="00B9078E">
          <w:rPr>
            <w:noProof/>
          </w:rPr>
        </w:r>
        <w:r w:rsidR="00B9078E">
          <w:rPr>
            <w:noProof/>
          </w:rPr>
          <w:fldChar w:fldCharType="separate"/>
        </w:r>
        <w:r w:rsidR="00B9078E">
          <w:rPr>
            <w:noProof/>
          </w:rPr>
          <w:t>16</w:t>
        </w:r>
        <w:r w:rsidR="00B9078E">
          <w:rPr>
            <w:noProof/>
          </w:rPr>
          <w:fldChar w:fldCharType="end"/>
        </w:r>
      </w:hyperlink>
    </w:p>
    <w:p w14:paraId="6CDDBCDC" w14:textId="56238DAA" w:rsidR="00B9078E" w:rsidRDefault="006C31B8" w:rsidP="00F30C8F">
      <w:pPr>
        <w:pStyle w:val="TOC3"/>
        <w:ind w:firstLine="993"/>
        <w:rPr>
          <w:rFonts w:asciiTheme="minorHAnsi" w:eastAsiaTheme="minorEastAsia" w:hAnsiTheme="minorHAnsi" w:cstheme="minorBidi"/>
          <w:noProof/>
          <w:lang w:eastAsia="en-GB"/>
        </w:rPr>
      </w:pPr>
      <w:hyperlink w:anchor="_Toc102594822" w:history="1">
        <w:r w:rsidR="00B9078E" w:rsidRPr="00E644B9">
          <w:rPr>
            <w:rStyle w:val="Hyperlink"/>
            <w:noProof/>
          </w:rPr>
          <w:t>6.3.2.1 Microcontroller</w:t>
        </w:r>
        <w:r w:rsidR="00B9078E">
          <w:rPr>
            <w:noProof/>
          </w:rPr>
          <w:tab/>
        </w:r>
        <w:r w:rsidR="00B9078E">
          <w:rPr>
            <w:noProof/>
          </w:rPr>
          <w:fldChar w:fldCharType="begin"/>
        </w:r>
        <w:r w:rsidR="00B9078E">
          <w:rPr>
            <w:noProof/>
          </w:rPr>
          <w:instrText xml:space="preserve"> PAGEREF _Toc102594822 \h </w:instrText>
        </w:r>
        <w:r w:rsidR="00B9078E">
          <w:rPr>
            <w:noProof/>
          </w:rPr>
        </w:r>
        <w:r w:rsidR="00B9078E">
          <w:rPr>
            <w:noProof/>
          </w:rPr>
          <w:fldChar w:fldCharType="separate"/>
        </w:r>
        <w:r w:rsidR="00B9078E">
          <w:rPr>
            <w:noProof/>
          </w:rPr>
          <w:t>16</w:t>
        </w:r>
        <w:r w:rsidR="00B9078E">
          <w:rPr>
            <w:noProof/>
          </w:rPr>
          <w:fldChar w:fldCharType="end"/>
        </w:r>
      </w:hyperlink>
    </w:p>
    <w:p w14:paraId="11A33E5C" w14:textId="070781F8" w:rsidR="00B9078E" w:rsidRDefault="006C31B8" w:rsidP="00F30C8F">
      <w:pPr>
        <w:pStyle w:val="TOC3"/>
        <w:ind w:firstLine="993"/>
        <w:rPr>
          <w:rFonts w:asciiTheme="minorHAnsi" w:eastAsiaTheme="minorEastAsia" w:hAnsiTheme="minorHAnsi" w:cstheme="minorBidi"/>
          <w:noProof/>
          <w:lang w:eastAsia="en-GB"/>
        </w:rPr>
      </w:pPr>
      <w:hyperlink w:anchor="_Toc102594823" w:history="1">
        <w:r w:rsidR="00B9078E" w:rsidRPr="00E644B9">
          <w:rPr>
            <w:rStyle w:val="Hyperlink"/>
            <w:noProof/>
          </w:rPr>
          <w:t>6.3.2.2 Bluetooth</w:t>
        </w:r>
        <w:r w:rsidR="00B9078E">
          <w:rPr>
            <w:noProof/>
          </w:rPr>
          <w:tab/>
        </w:r>
        <w:r w:rsidR="00B9078E">
          <w:rPr>
            <w:noProof/>
          </w:rPr>
          <w:fldChar w:fldCharType="begin"/>
        </w:r>
        <w:r w:rsidR="00B9078E">
          <w:rPr>
            <w:noProof/>
          </w:rPr>
          <w:instrText xml:space="preserve"> PAGEREF _Toc102594823 \h </w:instrText>
        </w:r>
        <w:r w:rsidR="00B9078E">
          <w:rPr>
            <w:noProof/>
          </w:rPr>
        </w:r>
        <w:r w:rsidR="00B9078E">
          <w:rPr>
            <w:noProof/>
          </w:rPr>
          <w:fldChar w:fldCharType="separate"/>
        </w:r>
        <w:r w:rsidR="00B9078E">
          <w:rPr>
            <w:noProof/>
          </w:rPr>
          <w:t>17</w:t>
        </w:r>
        <w:r w:rsidR="00B9078E">
          <w:rPr>
            <w:noProof/>
          </w:rPr>
          <w:fldChar w:fldCharType="end"/>
        </w:r>
      </w:hyperlink>
    </w:p>
    <w:p w14:paraId="3E9C09A4" w14:textId="52C272D3" w:rsidR="00B9078E" w:rsidRDefault="006C31B8" w:rsidP="00F30C8F">
      <w:pPr>
        <w:pStyle w:val="TOC3"/>
        <w:ind w:firstLine="993"/>
        <w:rPr>
          <w:rFonts w:asciiTheme="minorHAnsi" w:eastAsiaTheme="minorEastAsia" w:hAnsiTheme="minorHAnsi" w:cstheme="minorBidi"/>
          <w:noProof/>
          <w:lang w:eastAsia="en-GB"/>
        </w:rPr>
      </w:pPr>
      <w:hyperlink w:anchor="_Toc102594824" w:history="1">
        <w:r w:rsidR="00B9078E" w:rsidRPr="00E644B9">
          <w:rPr>
            <w:rStyle w:val="Hyperlink"/>
            <w:noProof/>
          </w:rPr>
          <w:t>6.3.2.3 Battery</w:t>
        </w:r>
        <w:r w:rsidR="00B9078E">
          <w:rPr>
            <w:noProof/>
          </w:rPr>
          <w:tab/>
        </w:r>
        <w:r w:rsidR="00B9078E">
          <w:rPr>
            <w:noProof/>
          </w:rPr>
          <w:fldChar w:fldCharType="begin"/>
        </w:r>
        <w:r w:rsidR="00B9078E">
          <w:rPr>
            <w:noProof/>
          </w:rPr>
          <w:instrText xml:space="preserve"> PAGEREF _Toc102594824 \h </w:instrText>
        </w:r>
        <w:r w:rsidR="00B9078E">
          <w:rPr>
            <w:noProof/>
          </w:rPr>
        </w:r>
        <w:r w:rsidR="00B9078E">
          <w:rPr>
            <w:noProof/>
          </w:rPr>
          <w:fldChar w:fldCharType="separate"/>
        </w:r>
        <w:r w:rsidR="00B9078E">
          <w:rPr>
            <w:noProof/>
          </w:rPr>
          <w:t>17</w:t>
        </w:r>
        <w:r w:rsidR="00B9078E">
          <w:rPr>
            <w:noProof/>
          </w:rPr>
          <w:fldChar w:fldCharType="end"/>
        </w:r>
      </w:hyperlink>
    </w:p>
    <w:p w14:paraId="032AB797" w14:textId="5D1F849A" w:rsidR="00B9078E" w:rsidRDefault="006C31B8" w:rsidP="00F30C8F">
      <w:pPr>
        <w:pStyle w:val="TOC3"/>
        <w:ind w:firstLine="993"/>
        <w:rPr>
          <w:rFonts w:asciiTheme="minorHAnsi" w:eastAsiaTheme="minorEastAsia" w:hAnsiTheme="minorHAnsi" w:cstheme="minorBidi"/>
          <w:noProof/>
          <w:lang w:eastAsia="en-GB"/>
        </w:rPr>
      </w:pPr>
      <w:hyperlink w:anchor="_Toc102594825" w:history="1">
        <w:r w:rsidR="00B9078E" w:rsidRPr="00E644B9">
          <w:rPr>
            <w:rStyle w:val="Hyperlink"/>
            <w:noProof/>
          </w:rPr>
          <w:t>6.3.2.6 Base</w:t>
        </w:r>
        <w:r w:rsidR="00B9078E">
          <w:rPr>
            <w:noProof/>
          </w:rPr>
          <w:tab/>
        </w:r>
        <w:r w:rsidR="00B9078E">
          <w:rPr>
            <w:noProof/>
          </w:rPr>
          <w:fldChar w:fldCharType="begin"/>
        </w:r>
        <w:r w:rsidR="00B9078E">
          <w:rPr>
            <w:noProof/>
          </w:rPr>
          <w:instrText xml:space="preserve"> PAGEREF _Toc102594825 \h </w:instrText>
        </w:r>
        <w:r w:rsidR="00B9078E">
          <w:rPr>
            <w:noProof/>
          </w:rPr>
        </w:r>
        <w:r w:rsidR="00B9078E">
          <w:rPr>
            <w:noProof/>
          </w:rPr>
          <w:fldChar w:fldCharType="separate"/>
        </w:r>
        <w:r w:rsidR="00B9078E">
          <w:rPr>
            <w:noProof/>
          </w:rPr>
          <w:t>18</w:t>
        </w:r>
        <w:r w:rsidR="00B9078E">
          <w:rPr>
            <w:noProof/>
          </w:rPr>
          <w:fldChar w:fldCharType="end"/>
        </w:r>
      </w:hyperlink>
    </w:p>
    <w:p w14:paraId="18D1DB9F" w14:textId="18415FA3" w:rsidR="00B9078E" w:rsidRDefault="006C31B8" w:rsidP="00F30C8F">
      <w:pPr>
        <w:pStyle w:val="TOC3"/>
        <w:ind w:firstLine="993"/>
        <w:rPr>
          <w:rFonts w:asciiTheme="minorHAnsi" w:eastAsiaTheme="minorEastAsia" w:hAnsiTheme="minorHAnsi" w:cstheme="minorBidi"/>
          <w:noProof/>
          <w:lang w:eastAsia="en-GB"/>
        </w:rPr>
      </w:pPr>
      <w:hyperlink w:anchor="_Toc102594826" w:history="1">
        <w:r w:rsidR="00B9078E" w:rsidRPr="00E644B9">
          <w:rPr>
            <w:rStyle w:val="Hyperlink"/>
            <w:noProof/>
          </w:rPr>
          <w:t>6.3.2.7 Code</w:t>
        </w:r>
        <w:r w:rsidR="00B9078E">
          <w:rPr>
            <w:noProof/>
          </w:rPr>
          <w:tab/>
        </w:r>
        <w:r w:rsidR="00B9078E">
          <w:rPr>
            <w:noProof/>
          </w:rPr>
          <w:fldChar w:fldCharType="begin"/>
        </w:r>
        <w:r w:rsidR="00B9078E">
          <w:rPr>
            <w:noProof/>
          </w:rPr>
          <w:instrText xml:space="preserve"> PAGEREF _Toc102594826 \h </w:instrText>
        </w:r>
        <w:r w:rsidR="00B9078E">
          <w:rPr>
            <w:noProof/>
          </w:rPr>
        </w:r>
        <w:r w:rsidR="00B9078E">
          <w:rPr>
            <w:noProof/>
          </w:rPr>
          <w:fldChar w:fldCharType="separate"/>
        </w:r>
        <w:r w:rsidR="00B9078E">
          <w:rPr>
            <w:noProof/>
          </w:rPr>
          <w:t>18</w:t>
        </w:r>
        <w:r w:rsidR="00B9078E">
          <w:rPr>
            <w:noProof/>
          </w:rPr>
          <w:fldChar w:fldCharType="end"/>
        </w:r>
      </w:hyperlink>
    </w:p>
    <w:p w14:paraId="45E32C58" w14:textId="7C8C76F7" w:rsidR="00B9078E" w:rsidRDefault="006C31B8">
      <w:pPr>
        <w:pStyle w:val="TOC1"/>
        <w:tabs>
          <w:tab w:val="right" w:leader="dot" w:pos="8473"/>
        </w:tabs>
        <w:rPr>
          <w:rFonts w:asciiTheme="minorHAnsi" w:eastAsiaTheme="minorEastAsia" w:hAnsiTheme="minorHAnsi" w:cstheme="minorBidi"/>
          <w:noProof/>
          <w:lang w:eastAsia="en-GB"/>
        </w:rPr>
      </w:pPr>
      <w:hyperlink w:anchor="_Toc102594827" w:history="1">
        <w:r w:rsidR="00B9078E" w:rsidRPr="00E644B9">
          <w:rPr>
            <w:rStyle w:val="Hyperlink"/>
            <w:noProof/>
          </w:rPr>
          <w:t>7 Design Evaluation</w:t>
        </w:r>
        <w:r w:rsidR="00B9078E">
          <w:rPr>
            <w:noProof/>
          </w:rPr>
          <w:tab/>
        </w:r>
        <w:r w:rsidR="00B9078E">
          <w:rPr>
            <w:noProof/>
          </w:rPr>
          <w:fldChar w:fldCharType="begin"/>
        </w:r>
        <w:r w:rsidR="00B9078E">
          <w:rPr>
            <w:noProof/>
          </w:rPr>
          <w:instrText xml:space="preserve"> PAGEREF _Toc102594827 \h </w:instrText>
        </w:r>
        <w:r w:rsidR="00B9078E">
          <w:rPr>
            <w:noProof/>
          </w:rPr>
        </w:r>
        <w:r w:rsidR="00B9078E">
          <w:rPr>
            <w:noProof/>
          </w:rPr>
          <w:fldChar w:fldCharType="separate"/>
        </w:r>
        <w:r w:rsidR="00B9078E">
          <w:rPr>
            <w:noProof/>
          </w:rPr>
          <w:t>20</w:t>
        </w:r>
        <w:r w:rsidR="00B9078E">
          <w:rPr>
            <w:noProof/>
          </w:rPr>
          <w:fldChar w:fldCharType="end"/>
        </w:r>
      </w:hyperlink>
    </w:p>
    <w:p w14:paraId="372904AF" w14:textId="505B50D7" w:rsidR="00B9078E" w:rsidRDefault="006C31B8">
      <w:pPr>
        <w:pStyle w:val="TOC1"/>
        <w:tabs>
          <w:tab w:val="right" w:leader="dot" w:pos="8473"/>
        </w:tabs>
        <w:rPr>
          <w:rFonts w:asciiTheme="minorHAnsi" w:eastAsiaTheme="minorEastAsia" w:hAnsiTheme="minorHAnsi" w:cstheme="minorBidi"/>
          <w:noProof/>
          <w:lang w:eastAsia="en-GB"/>
        </w:rPr>
      </w:pPr>
      <w:hyperlink w:anchor="_Toc102594828" w:history="1">
        <w:r w:rsidR="00B9078E" w:rsidRPr="00E644B9">
          <w:rPr>
            <w:rStyle w:val="Hyperlink"/>
            <w:noProof/>
          </w:rPr>
          <w:t>8 Costing and Resources</w:t>
        </w:r>
        <w:r w:rsidR="00B9078E">
          <w:rPr>
            <w:noProof/>
          </w:rPr>
          <w:tab/>
        </w:r>
        <w:r w:rsidR="00B9078E">
          <w:rPr>
            <w:noProof/>
          </w:rPr>
          <w:fldChar w:fldCharType="begin"/>
        </w:r>
        <w:r w:rsidR="00B9078E">
          <w:rPr>
            <w:noProof/>
          </w:rPr>
          <w:instrText xml:space="preserve"> PAGEREF _Toc102594828 \h </w:instrText>
        </w:r>
        <w:r w:rsidR="00B9078E">
          <w:rPr>
            <w:noProof/>
          </w:rPr>
        </w:r>
        <w:r w:rsidR="00B9078E">
          <w:rPr>
            <w:noProof/>
          </w:rPr>
          <w:fldChar w:fldCharType="separate"/>
        </w:r>
        <w:r w:rsidR="00B9078E">
          <w:rPr>
            <w:noProof/>
          </w:rPr>
          <w:t>21</w:t>
        </w:r>
        <w:r w:rsidR="00B9078E">
          <w:rPr>
            <w:noProof/>
          </w:rPr>
          <w:fldChar w:fldCharType="end"/>
        </w:r>
      </w:hyperlink>
    </w:p>
    <w:p w14:paraId="3BA589D0" w14:textId="09D11F75" w:rsidR="00B9078E" w:rsidRDefault="006C31B8">
      <w:pPr>
        <w:pStyle w:val="TOC1"/>
        <w:tabs>
          <w:tab w:val="right" w:leader="dot" w:pos="8473"/>
        </w:tabs>
        <w:rPr>
          <w:rFonts w:asciiTheme="minorHAnsi" w:eastAsiaTheme="minorEastAsia" w:hAnsiTheme="minorHAnsi" w:cstheme="minorBidi"/>
          <w:noProof/>
          <w:lang w:eastAsia="en-GB"/>
        </w:rPr>
      </w:pPr>
      <w:hyperlink w:anchor="_Toc102594829" w:history="1">
        <w:r w:rsidR="00B9078E" w:rsidRPr="00E644B9">
          <w:rPr>
            <w:rStyle w:val="Hyperlink"/>
            <w:noProof/>
          </w:rPr>
          <w:t>9 Testing</w:t>
        </w:r>
        <w:r w:rsidR="00B9078E">
          <w:rPr>
            <w:noProof/>
          </w:rPr>
          <w:tab/>
        </w:r>
        <w:r w:rsidR="00B9078E">
          <w:rPr>
            <w:noProof/>
          </w:rPr>
          <w:fldChar w:fldCharType="begin"/>
        </w:r>
        <w:r w:rsidR="00B9078E">
          <w:rPr>
            <w:noProof/>
          </w:rPr>
          <w:instrText xml:space="preserve"> PAGEREF _Toc102594829 \h </w:instrText>
        </w:r>
        <w:r w:rsidR="00B9078E">
          <w:rPr>
            <w:noProof/>
          </w:rPr>
        </w:r>
        <w:r w:rsidR="00B9078E">
          <w:rPr>
            <w:noProof/>
          </w:rPr>
          <w:fldChar w:fldCharType="separate"/>
        </w:r>
        <w:r w:rsidR="00B9078E">
          <w:rPr>
            <w:noProof/>
          </w:rPr>
          <w:t>22</w:t>
        </w:r>
        <w:r w:rsidR="00B9078E">
          <w:rPr>
            <w:noProof/>
          </w:rPr>
          <w:fldChar w:fldCharType="end"/>
        </w:r>
      </w:hyperlink>
    </w:p>
    <w:p w14:paraId="58A4BB0A" w14:textId="33649566" w:rsidR="00B9078E" w:rsidRDefault="006C31B8">
      <w:pPr>
        <w:pStyle w:val="TOC1"/>
        <w:tabs>
          <w:tab w:val="right" w:leader="dot" w:pos="8473"/>
        </w:tabs>
        <w:rPr>
          <w:rFonts w:asciiTheme="minorHAnsi" w:eastAsiaTheme="minorEastAsia" w:hAnsiTheme="minorHAnsi" w:cstheme="minorBidi"/>
          <w:noProof/>
          <w:lang w:eastAsia="en-GB"/>
        </w:rPr>
      </w:pPr>
      <w:hyperlink w:anchor="_Toc102594830" w:history="1">
        <w:r w:rsidR="00B9078E" w:rsidRPr="00E644B9">
          <w:rPr>
            <w:rStyle w:val="Hyperlink"/>
            <w:noProof/>
          </w:rPr>
          <w:t>10 Risk Assessment</w:t>
        </w:r>
        <w:r w:rsidR="00B9078E">
          <w:rPr>
            <w:noProof/>
          </w:rPr>
          <w:tab/>
        </w:r>
        <w:r w:rsidR="00B9078E">
          <w:rPr>
            <w:noProof/>
          </w:rPr>
          <w:fldChar w:fldCharType="begin"/>
        </w:r>
        <w:r w:rsidR="00B9078E">
          <w:rPr>
            <w:noProof/>
          </w:rPr>
          <w:instrText xml:space="preserve"> PAGEREF _Toc102594830 \h </w:instrText>
        </w:r>
        <w:r w:rsidR="00B9078E">
          <w:rPr>
            <w:noProof/>
          </w:rPr>
        </w:r>
        <w:r w:rsidR="00B9078E">
          <w:rPr>
            <w:noProof/>
          </w:rPr>
          <w:fldChar w:fldCharType="separate"/>
        </w:r>
        <w:r w:rsidR="00B9078E">
          <w:rPr>
            <w:noProof/>
          </w:rPr>
          <w:t>26</w:t>
        </w:r>
        <w:r w:rsidR="00B9078E">
          <w:rPr>
            <w:noProof/>
          </w:rPr>
          <w:fldChar w:fldCharType="end"/>
        </w:r>
      </w:hyperlink>
    </w:p>
    <w:p w14:paraId="42A85D9A" w14:textId="2EB2AA51" w:rsidR="00B9078E" w:rsidRDefault="006C31B8">
      <w:pPr>
        <w:pStyle w:val="TOC2"/>
        <w:rPr>
          <w:rFonts w:asciiTheme="minorHAnsi" w:eastAsiaTheme="minorEastAsia" w:hAnsiTheme="minorHAnsi" w:cstheme="minorBidi"/>
          <w:noProof/>
          <w:lang w:eastAsia="en-GB"/>
        </w:rPr>
      </w:pPr>
      <w:hyperlink w:anchor="_Toc102594831" w:history="1">
        <w:r w:rsidR="00B9078E" w:rsidRPr="00E644B9">
          <w:rPr>
            <w:rStyle w:val="Hyperlink"/>
            <w:noProof/>
          </w:rPr>
          <w:t>10.1 Preliminary Project Risk:</w:t>
        </w:r>
        <w:r w:rsidR="00B9078E">
          <w:rPr>
            <w:noProof/>
          </w:rPr>
          <w:tab/>
        </w:r>
        <w:r w:rsidR="00B9078E">
          <w:rPr>
            <w:noProof/>
          </w:rPr>
          <w:fldChar w:fldCharType="begin"/>
        </w:r>
        <w:r w:rsidR="00B9078E">
          <w:rPr>
            <w:noProof/>
          </w:rPr>
          <w:instrText xml:space="preserve"> PAGEREF _Toc102594831 \h </w:instrText>
        </w:r>
        <w:r w:rsidR="00B9078E">
          <w:rPr>
            <w:noProof/>
          </w:rPr>
        </w:r>
        <w:r w:rsidR="00B9078E">
          <w:rPr>
            <w:noProof/>
          </w:rPr>
          <w:fldChar w:fldCharType="separate"/>
        </w:r>
        <w:r w:rsidR="00B9078E">
          <w:rPr>
            <w:noProof/>
          </w:rPr>
          <w:t>26</w:t>
        </w:r>
        <w:r w:rsidR="00B9078E">
          <w:rPr>
            <w:noProof/>
          </w:rPr>
          <w:fldChar w:fldCharType="end"/>
        </w:r>
      </w:hyperlink>
    </w:p>
    <w:p w14:paraId="501BB729" w14:textId="7460D136" w:rsidR="00B9078E" w:rsidRDefault="006C31B8">
      <w:pPr>
        <w:pStyle w:val="TOC3"/>
        <w:rPr>
          <w:rFonts w:asciiTheme="minorHAnsi" w:eastAsiaTheme="minorEastAsia" w:hAnsiTheme="minorHAnsi" w:cstheme="minorBidi"/>
          <w:noProof/>
          <w:lang w:eastAsia="en-GB"/>
        </w:rPr>
      </w:pPr>
      <w:hyperlink w:anchor="_Toc102594832" w:history="1">
        <w:r w:rsidR="00B9078E" w:rsidRPr="00E644B9">
          <w:rPr>
            <w:rStyle w:val="Hyperlink"/>
            <w:noProof/>
          </w:rPr>
          <w:t>10.1.1 Time Management</w:t>
        </w:r>
        <w:r w:rsidR="00B9078E">
          <w:rPr>
            <w:noProof/>
          </w:rPr>
          <w:tab/>
        </w:r>
        <w:r w:rsidR="00B9078E">
          <w:rPr>
            <w:noProof/>
          </w:rPr>
          <w:fldChar w:fldCharType="begin"/>
        </w:r>
        <w:r w:rsidR="00B9078E">
          <w:rPr>
            <w:noProof/>
          </w:rPr>
          <w:instrText xml:space="preserve"> PAGEREF _Toc102594832 \h </w:instrText>
        </w:r>
        <w:r w:rsidR="00B9078E">
          <w:rPr>
            <w:noProof/>
          </w:rPr>
        </w:r>
        <w:r w:rsidR="00B9078E">
          <w:rPr>
            <w:noProof/>
          </w:rPr>
          <w:fldChar w:fldCharType="separate"/>
        </w:r>
        <w:r w:rsidR="00B9078E">
          <w:rPr>
            <w:noProof/>
          </w:rPr>
          <w:t>26</w:t>
        </w:r>
        <w:r w:rsidR="00B9078E">
          <w:rPr>
            <w:noProof/>
          </w:rPr>
          <w:fldChar w:fldCharType="end"/>
        </w:r>
      </w:hyperlink>
    </w:p>
    <w:p w14:paraId="524E6E0B" w14:textId="6DDCB948" w:rsidR="00B9078E" w:rsidRDefault="006C31B8">
      <w:pPr>
        <w:pStyle w:val="TOC3"/>
        <w:rPr>
          <w:rFonts w:asciiTheme="minorHAnsi" w:eastAsiaTheme="minorEastAsia" w:hAnsiTheme="minorHAnsi" w:cstheme="minorBidi"/>
          <w:noProof/>
          <w:lang w:eastAsia="en-GB"/>
        </w:rPr>
      </w:pPr>
      <w:hyperlink w:anchor="_Toc102594833" w:history="1">
        <w:r w:rsidR="00B9078E" w:rsidRPr="00E644B9">
          <w:rPr>
            <w:rStyle w:val="Hyperlink"/>
            <w:noProof/>
          </w:rPr>
          <w:t>10.1.2 Background Knowledge</w:t>
        </w:r>
        <w:r w:rsidR="00B9078E">
          <w:rPr>
            <w:noProof/>
          </w:rPr>
          <w:tab/>
        </w:r>
        <w:r w:rsidR="00B9078E">
          <w:rPr>
            <w:noProof/>
          </w:rPr>
          <w:fldChar w:fldCharType="begin"/>
        </w:r>
        <w:r w:rsidR="00B9078E">
          <w:rPr>
            <w:noProof/>
          </w:rPr>
          <w:instrText xml:space="preserve"> PAGEREF _Toc102594833 \h </w:instrText>
        </w:r>
        <w:r w:rsidR="00B9078E">
          <w:rPr>
            <w:noProof/>
          </w:rPr>
        </w:r>
        <w:r w:rsidR="00B9078E">
          <w:rPr>
            <w:noProof/>
          </w:rPr>
          <w:fldChar w:fldCharType="separate"/>
        </w:r>
        <w:r w:rsidR="00B9078E">
          <w:rPr>
            <w:noProof/>
          </w:rPr>
          <w:t>26</w:t>
        </w:r>
        <w:r w:rsidR="00B9078E">
          <w:rPr>
            <w:noProof/>
          </w:rPr>
          <w:fldChar w:fldCharType="end"/>
        </w:r>
      </w:hyperlink>
    </w:p>
    <w:p w14:paraId="25E08725" w14:textId="175DB711" w:rsidR="00B9078E" w:rsidRDefault="006C31B8">
      <w:pPr>
        <w:pStyle w:val="TOC3"/>
        <w:rPr>
          <w:rFonts w:asciiTheme="minorHAnsi" w:eastAsiaTheme="minorEastAsia" w:hAnsiTheme="minorHAnsi" w:cstheme="minorBidi"/>
          <w:noProof/>
          <w:lang w:eastAsia="en-GB"/>
        </w:rPr>
      </w:pPr>
      <w:hyperlink w:anchor="_Toc102594834" w:history="1">
        <w:r w:rsidR="00B9078E" w:rsidRPr="00E644B9">
          <w:rPr>
            <w:rStyle w:val="Hyperlink"/>
            <w:noProof/>
          </w:rPr>
          <w:t>10.1.3 Software competency</w:t>
        </w:r>
        <w:r w:rsidR="00B9078E">
          <w:rPr>
            <w:noProof/>
          </w:rPr>
          <w:tab/>
        </w:r>
        <w:r w:rsidR="00B9078E">
          <w:rPr>
            <w:noProof/>
          </w:rPr>
          <w:fldChar w:fldCharType="begin"/>
        </w:r>
        <w:r w:rsidR="00B9078E">
          <w:rPr>
            <w:noProof/>
          </w:rPr>
          <w:instrText xml:space="preserve"> PAGEREF _Toc102594834 \h </w:instrText>
        </w:r>
        <w:r w:rsidR="00B9078E">
          <w:rPr>
            <w:noProof/>
          </w:rPr>
        </w:r>
        <w:r w:rsidR="00B9078E">
          <w:rPr>
            <w:noProof/>
          </w:rPr>
          <w:fldChar w:fldCharType="separate"/>
        </w:r>
        <w:r w:rsidR="00B9078E">
          <w:rPr>
            <w:noProof/>
          </w:rPr>
          <w:t>26</w:t>
        </w:r>
        <w:r w:rsidR="00B9078E">
          <w:rPr>
            <w:noProof/>
          </w:rPr>
          <w:fldChar w:fldCharType="end"/>
        </w:r>
      </w:hyperlink>
    </w:p>
    <w:p w14:paraId="31AD668A" w14:textId="1E10DAF3" w:rsidR="00B9078E" w:rsidRDefault="006C31B8">
      <w:pPr>
        <w:pStyle w:val="TOC2"/>
        <w:rPr>
          <w:rFonts w:asciiTheme="minorHAnsi" w:eastAsiaTheme="minorEastAsia" w:hAnsiTheme="minorHAnsi" w:cstheme="minorBidi"/>
          <w:noProof/>
          <w:lang w:eastAsia="en-GB"/>
        </w:rPr>
      </w:pPr>
      <w:hyperlink w:anchor="_Toc102594835" w:history="1">
        <w:r w:rsidR="00B9078E" w:rsidRPr="00E644B9">
          <w:rPr>
            <w:rStyle w:val="Hyperlink"/>
            <w:noProof/>
          </w:rPr>
          <w:t>10.2 Preliminary Personal Risk:</w:t>
        </w:r>
        <w:r w:rsidR="00B9078E">
          <w:rPr>
            <w:noProof/>
          </w:rPr>
          <w:tab/>
        </w:r>
        <w:r w:rsidR="00B9078E">
          <w:rPr>
            <w:noProof/>
          </w:rPr>
          <w:fldChar w:fldCharType="begin"/>
        </w:r>
        <w:r w:rsidR="00B9078E">
          <w:rPr>
            <w:noProof/>
          </w:rPr>
          <w:instrText xml:space="preserve"> PAGEREF _Toc102594835 \h </w:instrText>
        </w:r>
        <w:r w:rsidR="00B9078E">
          <w:rPr>
            <w:noProof/>
          </w:rPr>
        </w:r>
        <w:r w:rsidR="00B9078E">
          <w:rPr>
            <w:noProof/>
          </w:rPr>
          <w:fldChar w:fldCharType="separate"/>
        </w:r>
        <w:r w:rsidR="00B9078E">
          <w:rPr>
            <w:noProof/>
          </w:rPr>
          <w:t>26</w:t>
        </w:r>
        <w:r w:rsidR="00B9078E">
          <w:rPr>
            <w:noProof/>
          </w:rPr>
          <w:fldChar w:fldCharType="end"/>
        </w:r>
      </w:hyperlink>
    </w:p>
    <w:p w14:paraId="64439CA3" w14:textId="5E32787D" w:rsidR="00B9078E" w:rsidRDefault="006C31B8">
      <w:pPr>
        <w:pStyle w:val="TOC2"/>
        <w:rPr>
          <w:rFonts w:asciiTheme="minorHAnsi" w:eastAsiaTheme="minorEastAsia" w:hAnsiTheme="minorHAnsi" w:cstheme="minorBidi"/>
          <w:noProof/>
          <w:lang w:eastAsia="en-GB"/>
        </w:rPr>
      </w:pPr>
      <w:hyperlink w:anchor="_Toc102594836" w:history="1">
        <w:r w:rsidR="00B9078E" w:rsidRPr="00E644B9">
          <w:rPr>
            <w:rStyle w:val="Hyperlink"/>
            <w:noProof/>
          </w:rPr>
          <w:t>10.3 Safety Precautions:</w:t>
        </w:r>
        <w:r w:rsidR="00B9078E">
          <w:rPr>
            <w:noProof/>
          </w:rPr>
          <w:tab/>
        </w:r>
        <w:r w:rsidR="00B9078E">
          <w:rPr>
            <w:noProof/>
          </w:rPr>
          <w:fldChar w:fldCharType="begin"/>
        </w:r>
        <w:r w:rsidR="00B9078E">
          <w:rPr>
            <w:noProof/>
          </w:rPr>
          <w:instrText xml:space="preserve"> PAGEREF _Toc102594836 \h </w:instrText>
        </w:r>
        <w:r w:rsidR="00B9078E">
          <w:rPr>
            <w:noProof/>
          </w:rPr>
        </w:r>
        <w:r w:rsidR="00B9078E">
          <w:rPr>
            <w:noProof/>
          </w:rPr>
          <w:fldChar w:fldCharType="separate"/>
        </w:r>
        <w:r w:rsidR="00B9078E">
          <w:rPr>
            <w:noProof/>
          </w:rPr>
          <w:t>26</w:t>
        </w:r>
        <w:r w:rsidR="00B9078E">
          <w:rPr>
            <w:noProof/>
          </w:rPr>
          <w:fldChar w:fldCharType="end"/>
        </w:r>
      </w:hyperlink>
    </w:p>
    <w:p w14:paraId="10DD179F" w14:textId="2D665572" w:rsidR="00B9078E" w:rsidRDefault="006C31B8">
      <w:pPr>
        <w:pStyle w:val="TOC1"/>
        <w:tabs>
          <w:tab w:val="right" w:leader="dot" w:pos="8473"/>
        </w:tabs>
        <w:rPr>
          <w:rFonts w:asciiTheme="minorHAnsi" w:eastAsiaTheme="minorEastAsia" w:hAnsiTheme="minorHAnsi" w:cstheme="minorBidi"/>
          <w:noProof/>
          <w:lang w:eastAsia="en-GB"/>
        </w:rPr>
      </w:pPr>
      <w:hyperlink w:anchor="_Toc102594837" w:history="1">
        <w:r w:rsidR="00B9078E" w:rsidRPr="00E644B9">
          <w:rPr>
            <w:rStyle w:val="Hyperlink"/>
            <w:noProof/>
          </w:rPr>
          <w:t>11 Conclusion</w:t>
        </w:r>
        <w:r w:rsidR="00B9078E">
          <w:rPr>
            <w:noProof/>
          </w:rPr>
          <w:tab/>
        </w:r>
        <w:r w:rsidR="00B9078E">
          <w:rPr>
            <w:noProof/>
          </w:rPr>
          <w:fldChar w:fldCharType="begin"/>
        </w:r>
        <w:r w:rsidR="00B9078E">
          <w:rPr>
            <w:noProof/>
          </w:rPr>
          <w:instrText xml:space="preserve"> PAGEREF _Toc102594837 \h </w:instrText>
        </w:r>
        <w:r w:rsidR="00B9078E">
          <w:rPr>
            <w:noProof/>
          </w:rPr>
        </w:r>
        <w:r w:rsidR="00B9078E">
          <w:rPr>
            <w:noProof/>
          </w:rPr>
          <w:fldChar w:fldCharType="separate"/>
        </w:r>
        <w:r w:rsidR="00B9078E">
          <w:rPr>
            <w:noProof/>
          </w:rPr>
          <w:t>27</w:t>
        </w:r>
        <w:r w:rsidR="00B9078E">
          <w:rPr>
            <w:noProof/>
          </w:rPr>
          <w:fldChar w:fldCharType="end"/>
        </w:r>
      </w:hyperlink>
    </w:p>
    <w:p w14:paraId="0CDFF2A6" w14:textId="7392F8E4" w:rsidR="00B9078E" w:rsidRDefault="006C31B8">
      <w:pPr>
        <w:pStyle w:val="TOC1"/>
        <w:tabs>
          <w:tab w:val="right" w:leader="dot" w:pos="8473"/>
        </w:tabs>
        <w:rPr>
          <w:rFonts w:asciiTheme="minorHAnsi" w:eastAsiaTheme="minorEastAsia" w:hAnsiTheme="minorHAnsi" w:cstheme="minorBidi"/>
          <w:noProof/>
          <w:lang w:eastAsia="en-GB"/>
        </w:rPr>
      </w:pPr>
      <w:hyperlink w:anchor="_Toc102594838" w:history="1">
        <w:r w:rsidR="00B9078E" w:rsidRPr="00E644B9">
          <w:rPr>
            <w:rStyle w:val="Hyperlink"/>
            <w:noProof/>
          </w:rPr>
          <w:t>12 Reflection and Recommendation for Further Work</w:t>
        </w:r>
        <w:r w:rsidR="00B9078E">
          <w:rPr>
            <w:noProof/>
          </w:rPr>
          <w:tab/>
        </w:r>
        <w:r w:rsidR="00B9078E">
          <w:rPr>
            <w:noProof/>
          </w:rPr>
          <w:fldChar w:fldCharType="begin"/>
        </w:r>
        <w:r w:rsidR="00B9078E">
          <w:rPr>
            <w:noProof/>
          </w:rPr>
          <w:instrText xml:space="preserve"> PAGEREF _Toc102594838 \h </w:instrText>
        </w:r>
        <w:r w:rsidR="00B9078E">
          <w:rPr>
            <w:noProof/>
          </w:rPr>
        </w:r>
        <w:r w:rsidR="00B9078E">
          <w:rPr>
            <w:noProof/>
          </w:rPr>
          <w:fldChar w:fldCharType="separate"/>
        </w:r>
        <w:r w:rsidR="00B9078E">
          <w:rPr>
            <w:noProof/>
          </w:rPr>
          <w:t>28</w:t>
        </w:r>
        <w:r w:rsidR="00B9078E">
          <w:rPr>
            <w:noProof/>
          </w:rPr>
          <w:fldChar w:fldCharType="end"/>
        </w:r>
      </w:hyperlink>
    </w:p>
    <w:p w14:paraId="066C9383" w14:textId="5E7DAC1B" w:rsidR="00B9078E" w:rsidRDefault="006C31B8">
      <w:pPr>
        <w:pStyle w:val="TOC1"/>
        <w:tabs>
          <w:tab w:val="right" w:leader="dot" w:pos="8473"/>
        </w:tabs>
        <w:rPr>
          <w:rFonts w:asciiTheme="minorHAnsi" w:eastAsiaTheme="minorEastAsia" w:hAnsiTheme="minorHAnsi" w:cstheme="minorBidi"/>
          <w:noProof/>
          <w:lang w:eastAsia="en-GB"/>
        </w:rPr>
      </w:pPr>
      <w:hyperlink w:anchor="_Toc102594839" w:history="1">
        <w:r w:rsidR="00B9078E" w:rsidRPr="00E644B9">
          <w:rPr>
            <w:rStyle w:val="Hyperlink"/>
            <w:noProof/>
          </w:rPr>
          <w:t>References</w:t>
        </w:r>
        <w:r w:rsidR="00B9078E">
          <w:rPr>
            <w:noProof/>
          </w:rPr>
          <w:tab/>
        </w:r>
        <w:r w:rsidR="00B9078E">
          <w:rPr>
            <w:noProof/>
          </w:rPr>
          <w:fldChar w:fldCharType="begin"/>
        </w:r>
        <w:r w:rsidR="00B9078E">
          <w:rPr>
            <w:noProof/>
          </w:rPr>
          <w:instrText xml:space="preserve"> PAGEREF _Toc102594839 \h </w:instrText>
        </w:r>
        <w:r w:rsidR="00B9078E">
          <w:rPr>
            <w:noProof/>
          </w:rPr>
        </w:r>
        <w:r w:rsidR="00B9078E">
          <w:rPr>
            <w:noProof/>
          </w:rPr>
          <w:fldChar w:fldCharType="separate"/>
        </w:r>
        <w:r w:rsidR="00B9078E">
          <w:rPr>
            <w:noProof/>
          </w:rPr>
          <w:t>29</w:t>
        </w:r>
        <w:r w:rsidR="00B9078E">
          <w:rPr>
            <w:noProof/>
          </w:rPr>
          <w:fldChar w:fldCharType="end"/>
        </w:r>
      </w:hyperlink>
    </w:p>
    <w:p w14:paraId="0E63CDD4" w14:textId="29CF2833" w:rsidR="00B9078E" w:rsidRDefault="006C31B8">
      <w:pPr>
        <w:pStyle w:val="TOC1"/>
        <w:tabs>
          <w:tab w:val="right" w:leader="dot" w:pos="8473"/>
        </w:tabs>
        <w:rPr>
          <w:rFonts w:asciiTheme="minorHAnsi" w:eastAsiaTheme="minorEastAsia" w:hAnsiTheme="minorHAnsi" w:cstheme="minorBidi"/>
          <w:noProof/>
          <w:lang w:eastAsia="en-GB"/>
        </w:rPr>
      </w:pPr>
      <w:hyperlink w:anchor="_Toc102594840" w:history="1">
        <w:r w:rsidR="00B9078E" w:rsidRPr="00E644B9">
          <w:rPr>
            <w:rStyle w:val="Hyperlink"/>
            <w:noProof/>
          </w:rPr>
          <w:t>Bibliography</w:t>
        </w:r>
        <w:r w:rsidR="00B9078E">
          <w:rPr>
            <w:noProof/>
          </w:rPr>
          <w:tab/>
        </w:r>
        <w:r w:rsidR="00B9078E">
          <w:rPr>
            <w:noProof/>
          </w:rPr>
          <w:fldChar w:fldCharType="begin"/>
        </w:r>
        <w:r w:rsidR="00B9078E">
          <w:rPr>
            <w:noProof/>
          </w:rPr>
          <w:instrText xml:space="preserve"> PAGEREF _Toc102594840 \h </w:instrText>
        </w:r>
        <w:r w:rsidR="00B9078E">
          <w:rPr>
            <w:noProof/>
          </w:rPr>
        </w:r>
        <w:r w:rsidR="00B9078E">
          <w:rPr>
            <w:noProof/>
          </w:rPr>
          <w:fldChar w:fldCharType="separate"/>
        </w:r>
        <w:r w:rsidR="00B9078E">
          <w:rPr>
            <w:noProof/>
          </w:rPr>
          <w:t>32</w:t>
        </w:r>
        <w:r w:rsidR="00B9078E">
          <w:rPr>
            <w:noProof/>
          </w:rPr>
          <w:fldChar w:fldCharType="end"/>
        </w:r>
      </w:hyperlink>
    </w:p>
    <w:p w14:paraId="25DBEB33" w14:textId="7EC60A66" w:rsidR="00B9078E" w:rsidRDefault="006C31B8">
      <w:pPr>
        <w:pStyle w:val="TOC1"/>
        <w:tabs>
          <w:tab w:val="right" w:leader="dot" w:pos="8473"/>
        </w:tabs>
        <w:rPr>
          <w:rFonts w:asciiTheme="minorHAnsi" w:eastAsiaTheme="minorEastAsia" w:hAnsiTheme="minorHAnsi" w:cstheme="minorBidi"/>
          <w:noProof/>
          <w:lang w:eastAsia="en-GB"/>
        </w:rPr>
      </w:pPr>
      <w:hyperlink w:anchor="_Toc102594841" w:history="1">
        <w:r w:rsidR="00B9078E" w:rsidRPr="00E644B9">
          <w:rPr>
            <w:rStyle w:val="Hyperlink"/>
            <w:noProof/>
          </w:rPr>
          <w:t>15 Appendix</w:t>
        </w:r>
        <w:r w:rsidR="00B9078E">
          <w:rPr>
            <w:noProof/>
          </w:rPr>
          <w:tab/>
        </w:r>
        <w:r w:rsidR="00B9078E">
          <w:rPr>
            <w:noProof/>
          </w:rPr>
          <w:fldChar w:fldCharType="begin"/>
        </w:r>
        <w:r w:rsidR="00B9078E">
          <w:rPr>
            <w:noProof/>
          </w:rPr>
          <w:instrText xml:space="preserve"> PAGEREF _Toc102594841 \h </w:instrText>
        </w:r>
        <w:r w:rsidR="00B9078E">
          <w:rPr>
            <w:noProof/>
          </w:rPr>
        </w:r>
        <w:r w:rsidR="00B9078E">
          <w:rPr>
            <w:noProof/>
          </w:rPr>
          <w:fldChar w:fldCharType="separate"/>
        </w:r>
        <w:r w:rsidR="00B9078E">
          <w:rPr>
            <w:noProof/>
          </w:rPr>
          <w:t>36</w:t>
        </w:r>
        <w:r w:rsidR="00B9078E">
          <w:rPr>
            <w:noProof/>
          </w:rPr>
          <w:fldChar w:fldCharType="end"/>
        </w:r>
      </w:hyperlink>
    </w:p>
    <w:p w14:paraId="00DACB50" w14:textId="091C219E" w:rsidR="00B9078E" w:rsidRDefault="006C31B8">
      <w:pPr>
        <w:pStyle w:val="TOC2"/>
        <w:rPr>
          <w:rFonts w:asciiTheme="minorHAnsi" w:eastAsiaTheme="minorEastAsia" w:hAnsiTheme="minorHAnsi" w:cstheme="minorBidi"/>
          <w:noProof/>
          <w:lang w:eastAsia="en-GB"/>
        </w:rPr>
      </w:pPr>
      <w:hyperlink w:anchor="_Toc102594842" w:history="1">
        <w:r w:rsidR="00B9078E" w:rsidRPr="00E644B9">
          <w:rPr>
            <w:rStyle w:val="Hyperlink"/>
            <w:noProof/>
          </w:rPr>
          <w:t>15.1 FlowChart</w:t>
        </w:r>
        <w:r w:rsidR="00B9078E">
          <w:rPr>
            <w:noProof/>
          </w:rPr>
          <w:tab/>
        </w:r>
        <w:r w:rsidR="00B9078E">
          <w:rPr>
            <w:noProof/>
          </w:rPr>
          <w:fldChar w:fldCharType="begin"/>
        </w:r>
        <w:r w:rsidR="00B9078E">
          <w:rPr>
            <w:noProof/>
          </w:rPr>
          <w:instrText xml:space="preserve"> PAGEREF _Toc102594842 \h </w:instrText>
        </w:r>
        <w:r w:rsidR="00B9078E">
          <w:rPr>
            <w:noProof/>
          </w:rPr>
        </w:r>
        <w:r w:rsidR="00B9078E">
          <w:rPr>
            <w:noProof/>
          </w:rPr>
          <w:fldChar w:fldCharType="separate"/>
        </w:r>
        <w:r w:rsidR="00B9078E">
          <w:rPr>
            <w:noProof/>
          </w:rPr>
          <w:t>36</w:t>
        </w:r>
        <w:r w:rsidR="00B9078E">
          <w:rPr>
            <w:noProof/>
          </w:rPr>
          <w:fldChar w:fldCharType="end"/>
        </w:r>
      </w:hyperlink>
    </w:p>
    <w:p w14:paraId="64B66FFC" w14:textId="50F232FA" w:rsidR="00B9078E" w:rsidRDefault="006C31B8">
      <w:pPr>
        <w:pStyle w:val="TOC2"/>
        <w:rPr>
          <w:rFonts w:asciiTheme="minorHAnsi" w:eastAsiaTheme="minorEastAsia" w:hAnsiTheme="minorHAnsi" w:cstheme="minorBidi"/>
          <w:noProof/>
          <w:lang w:eastAsia="en-GB"/>
        </w:rPr>
      </w:pPr>
      <w:hyperlink w:anchor="_Toc102594843" w:history="1">
        <w:r w:rsidR="00B9078E" w:rsidRPr="00E644B9">
          <w:rPr>
            <w:rStyle w:val="Hyperlink"/>
            <w:noProof/>
          </w:rPr>
          <w:t>15.2 4x4 Matrix Keypad</w:t>
        </w:r>
        <w:r w:rsidR="00B9078E">
          <w:rPr>
            <w:noProof/>
          </w:rPr>
          <w:tab/>
        </w:r>
        <w:r w:rsidR="00B9078E">
          <w:rPr>
            <w:noProof/>
          </w:rPr>
          <w:fldChar w:fldCharType="begin"/>
        </w:r>
        <w:r w:rsidR="00B9078E">
          <w:rPr>
            <w:noProof/>
          </w:rPr>
          <w:instrText xml:space="preserve"> PAGEREF _Toc102594843 \h </w:instrText>
        </w:r>
        <w:r w:rsidR="00B9078E">
          <w:rPr>
            <w:noProof/>
          </w:rPr>
        </w:r>
        <w:r w:rsidR="00B9078E">
          <w:rPr>
            <w:noProof/>
          </w:rPr>
          <w:fldChar w:fldCharType="separate"/>
        </w:r>
        <w:r w:rsidR="00B9078E">
          <w:rPr>
            <w:noProof/>
          </w:rPr>
          <w:t>37</w:t>
        </w:r>
        <w:r w:rsidR="00B9078E">
          <w:rPr>
            <w:noProof/>
          </w:rPr>
          <w:fldChar w:fldCharType="end"/>
        </w:r>
      </w:hyperlink>
    </w:p>
    <w:p w14:paraId="45F31208" w14:textId="0BD6D0BC" w:rsidR="00B9078E" w:rsidRDefault="006C31B8">
      <w:pPr>
        <w:pStyle w:val="TOC2"/>
        <w:rPr>
          <w:rFonts w:asciiTheme="minorHAnsi" w:eastAsiaTheme="minorEastAsia" w:hAnsiTheme="minorHAnsi" w:cstheme="minorBidi"/>
          <w:noProof/>
          <w:lang w:eastAsia="en-GB"/>
        </w:rPr>
      </w:pPr>
      <w:hyperlink w:anchor="_Toc102594844" w:history="1">
        <w:r w:rsidR="00B9078E" w:rsidRPr="00E644B9">
          <w:rPr>
            <w:rStyle w:val="Hyperlink"/>
            <w:noProof/>
          </w:rPr>
          <w:t>15.3 Red LED</w:t>
        </w:r>
        <w:r w:rsidR="00B9078E">
          <w:rPr>
            <w:noProof/>
          </w:rPr>
          <w:tab/>
        </w:r>
        <w:r w:rsidR="00B9078E">
          <w:rPr>
            <w:noProof/>
          </w:rPr>
          <w:fldChar w:fldCharType="begin"/>
        </w:r>
        <w:r w:rsidR="00B9078E">
          <w:rPr>
            <w:noProof/>
          </w:rPr>
          <w:instrText xml:space="preserve"> PAGEREF _Toc102594844 \h </w:instrText>
        </w:r>
        <w:r w:rsidR="00B9078E">
          <w:rPr>
            <w:noProof/>
          </w:rPr>
        </w:r>
        <w:r w:rsidR="00B9078E">
          <w:rPr>
            <w:noProof/>
          </w:rPr>
          <w:fldChar w:fldCharType="separate"/>
        </w:r>
        <w:r w:rsidR="00B9078E">
          <w:rPr>
            <w:noProof/>
          </w:rPr>
          <w:t>38</w:t>
        </w:r>
        <w:r w:rsidR="00B9078E">
          <w:rPr>
            <w:noProof/>
          </w:rPr>
          <w:fldChar w:fldCharType="end"/>
        </w:r>
      </w:hyperlink>
    </w:p>
    <w:p w14:paraId="19078909" w14:textId="598D92D5" w:rsidR="00B9078E" w:rsidRDefault="006C31B8">
      <w:pPr>
        <w:pStyle w:val="TOC2"/>
        <w:rPr>
          <w:rFonts w:asciiTheme="minorHAnsi" w:eastAsiaTheme="minorEastAsia" w:hAnsiTheme="minorHAnsi" w:cstheme="minorBidi"/>
          <w:noProof/>
          <w:lang w:eastAsia="en-GB"/>
        </w:rPr>
      </w:pPr>
      <w:hyperlink w:anchor="_Toc102594845" w:history="1">
        <w:r w:rsidR="00B9078E" w:rsidRPr="00E644B9">
          <w:rPr>
            <w:rStyle w:val="Hyperlink"/>
            <w:noProof/>
          </w:rPr>
          <w:t>15.4 Green LED</w:t>
        </w:r>
        <w:r w:rsidR="00B9078E">
          <w:rPr>
            <w:noProof/>
          </w:rPr>
          <w:tab/>
        </w:r>
        <w:r w:rsidR="00B9078E">
          <w:rPr>
            <w:noProof/>
          </w:rPr>
          <w:fldChar w:fldCharType="begin"/>
        </w:r>
        <w:r w:rsidR="00B9078E">
          <w:rPr>
            <w:noProof/>
          </w:rPr>
          <w:instrText xml:space="preserve"> PAGEREF _Toc102594845 \h </w:instrText>
        </w:r>
        <w:r w:rsidR="00B9078E">
          <w:rPr>
            <w:noProof/>
          </w:rPr>
        </w:r>
        <w:r w:rsidR="00B9078E">
          <w:rPr>
            <w:noProof/>
          </w:rPr>
          <w:fldChar w:fldCharType="separate"/>
        </w:r>
        <w:r w:rsidR="00B9078E">
          <w:rPr>
            <w:noProof/>
          </w:rPr>
          <w:t>39</w:t>
        </w:r>
        <w:r w:rsidR="00B9078E">
          <w:rPr>
            <w:noProof/>
          </w:rPr>
          <w:fldChar w:fldCharType="end"/>
        </w:r>
      </w:hyperlink>
    </w:p>
    <w:p w14:paraId="5120E6B9" w14:textId="393DD74A" w:rsidR="00B9078E" w:rsidRDefault="006C31B8">
      <w:pPr>
        <w:pStyle w:val="TOC2"/>
        <w:rPr>
          <w:rFonts w:asciiTheme="minorHAnsi" w:eastAsiaTheme="minorEastAsia" w:hAnsiTheme="minorHAnsi" w:cstheme="minorBidi"/>
          <w:noProof/>
          <w:lang w:eastAsia="en-GB"/>
        </w:rPr>
      </w:pPr>
      <w:hyperlink w:anchor="_Toc102594846" w:history="1">
        <w:r w:rsidR="00B9078E" w:rsidRPr="00E644B9">
          <w:rPr>
            <w:rStyle w:val="Hyperlink"/>
            <w:noProof/>
          </w:rPr>
          <w:t>15.5 LCD Screen</w:t>
        </w:r>
        <w:r w:rsidR="00B9078E">
          <w:rPr>
            <w:noProof/>
          </w:rPr>
          <w:tab/>
        </w:r>
        <w:r w:rsidR="00B9078E">
          <w:rPr>
            <w:noProof/>
          </w:rPr>
          <w:fldChar w:fldCharType="begin"/>
        </w:r>
        <w:r w:rsidR="00B9078E">
          <w:rPr>
            <w:noProof/>
          </w:rPr>
          <w:instrText xml:space="preserve"> PAGEREF _Toc102594846 \h </w:instrText>
        </w:r>
        <w:r w:rsidR="00B9078E">
          <w:rPr>
            <w:noProof/>
          </w:rPr>
        </w:r>
        <w:r w:rsidR="00B9078E">
          <w:rPr>
            <w:noProof/>
          </w:rPr>
          <w:fldChar w:fldCharType="separate"/>
        </w:r>
        <w:r w:rsidR="00B9078E">
          <w:rPr>
            <w:noProof/>
          </w:rPr>
          <w:t>40</w:t>
        </w:r>
        <w:r w:rsidR="00B9078E">
          <w:rPr>
            <w:noProof/>
          </w:rPr>
          <w:fldChar w:fldCharType="end"/>
        </w:r>
      </w:hyperlink>
    </w:p>
    <w:p w14:paraId="764039D8" w14:textId="237D606E" w:rsidR="00B9078E" w:rsidRDefault="006C31B8">
      <w:pPr>
        <w:pStyle w:val="TOC2"/>
        <w:rPr>
          <w:rFonts w:asciiTheme="minorHAnsi" w:eastAsiaTheme="minorEastAsia" w:hAnsiTheme="minorHAnsi" w:cstheme="minorBidi"/>
          <w:noProof/>
          <w:lang w:eastAsia="en-GB"/>
        </w:rPr>
      </w:pPr>
      <w:hyperlink w:anchor="_Toc102594847" w:history="1">
        <w:r w:rsidR="00B9078E" w:rsidRPr="00E644B9">
          <w:rPr>
            <w:rStyle w:val="Hyperlink"/>
            <w:noProof/>
          </w:rPr>
          <w:t>15.6 Switch</w:t>
        </w:r>
        <w:r w:rsidR="00B9078E">
          <w:rPr>
            <w:noProof/>
          </w:rPr>
          <w:tab/>
        </w:r>
        <w:r w:rsidR="00B9078E">
          <w:rPr>
            <w:noProof/>
          </w:rPr>
          <w:fldChar w:fldCharType="begin"/>
        </w:r>
        <w:r w:rsidR="00B9078E">
          <w:rPr>
            <w:noProof/>
          </w:rPr>
          <w:instrText xml:space="preserve"> PAGEREF _Toc102594847 \h </w:instrText>
        </w:r>
        <w:r w:rsidR="00B9078E">
          <w:rPr>
            <w:noProof/>
          </w:rPr>
        </w:r>
        <w:r w:rsidR="00B9078E">
          <w:rPr>
            <w:noProof/>
          </w:rPr>
          <w:fldChar w:fldCharType="separate"/>
        </w:r>
        <w:r w:rsidR="00B9078E">
          <w:rPr>
            <w:noProof/>
          </w:rPr>
          <w:t>41</w:t>
        </w:r>
        <w:r w:rsidR="00B9078E">
          <w:rPr>
            <w:noProof/>
          </w:rPr>
          <w:fldChar w:fldCharType="end"/>
        </w:r>
      </w:hyperlink>
    </w:p>
    <w:p w14:paraId="18F8103A" w14:textId="5CE727BB" w:rsidR="00B9078E" w:rsidRDefault="006C31B8">
      <w:pPr>
        <w:pStyle w:val="TOC2"/>
        <w:rPr>
          <w:rFonts w:asciiTheme="minorHAnsi" w:eastAsiaTheme="minorEastAsia" w:hAnsiTheme="minorHAnsi" w:cstheme="minorBidi"/>
          <w:noProof/>
          <w:lang w:eastAsia="en-GB"/>
        </w:rPr>
      </w:pPr>
      <w:hyperlink w:anchor="_Toc102594848" w:history="1">
        <w:r w:rsidR="00B9078E" w:rsidRPr="00E644B9">
          <w:rPr>
            <w:rStyle w:val="Hyperlink"/>
            <w:noProof/>
          </w:rPr>
          <w:t>15.7 Microcontroller</w:t>
        </w:r>
        <w:r w:rsidR="00B9078E">
          <w:rPr>
            <w:noProof/>
          </w:rPr>
          <w:tab/>
        </w:r>
        <w:r w:rsidR="00B9078E">
          <w:rPr>
            <w:noProof/>
          </w:rPr>
          <w:fldChar w:fldCharType="begin"/>
        </w:r>
        <w:r w:rsidR="00B9078E">
          <w:rPr>
            <w:noProof/>
          </w:rPr>
          <w:instrText xml:space="preserve"> PAGEREF _Toc102594848 \h </w:instrText>
        </w:r>
        <w:r w:rsidR="00B9078E">
          <w:rPr>
            <w:noProof/>
          </w:rPr>
        </w:r>
        <w:r w:rsidR="00B9078E">
          <w:rPr>
            <w:noProof/>
          </w:rPr>
          <w:fldChar w:fldCharType="separate"/>
        </w:r>
        <w:r w:rsidR="00B9078E">
          <w:rPr>
            <w:noProof/>
          </w:rPr>
          <w:t>42</w:t>
        </w:r>
        <w:r w:rsidR="00B9078E">
          <w:rPr>
            <w:noProof/>
          </w:rPr>
          <w:fldChar w:fldCharType="end"/>
        </w:r>
      </w:hyperlink>
    </w:p>
    <w:p w14:paraId="7F93452D" w14:textId="1C563ABF" w:rsidR="00B9078E" w:rsidRDefault="006C31B8">
      <w:pPr>
        <w:pStyle w:val="TOC2"/>
        <w:rPr>
          <w:rFonts w:asciiTheme="minorHAnsi" w:eastAsiaTheme="minorEastAsia" w:hAnsiTheme="minorHAnsi" w:cstheme="minorBidi"/>
          <w:noProof/>
          <w:lang w:eastAsia="en-GB"/>
        </w:rPr>
      </w:pPr>
      <w:hyperlink w:anchor="_Toc102594849" w:history="1">
        <w:r w:rsidR="00B9078E" w:rsidRPr="00E644B9">
          <w:rPr>
            <w:rStyle w:val="Hyperlink"/>
            <w:noProof/>
          </w:rPr>
          <w:t>15.8 Battery</w:t>
        </w:r>
        <w:r w:rsidR="00B9078E">
          <w:rPr>
            <w:noProof/>
          </w:rPr>
          <w:tab/>
        </w:r>
        <w:r w:rsidR="00B9078E">
          <w:rPr>
            <w:noProof/>
          </w:rPr>
          <w:fldChar w:fldCharType="begin"/>
        </w:r>
        <w:r w:rsidR="00B9078E">
          <w:rPr>
            <w:noProof/>
          </w:rPr>
          <w:instrText xml:space="preserve"> PAGEREF _Toc102594849 \h </w:instrText>
        </w:r>
        <w:r w:rsidR="00B9078E">
          <w:rPr>
            <w:noProof/>
          </w:rPr>
        </w:r>
        <w:r w:rsidR="00B9078E">
          <w:rPr>
            <w:noProof/>
          </w:rPr>
          <w:fldChar w:fldCharType="separate"/>
        </w:r>
        <w:r w:rsidR="00B9078E">
          <w:rPr>
            <w:noProof/>
          </w:rPr>
          <w:t>43</w:t>
        </w:r>
        <w:r w:rsidR="00B9078E">
          <w:rPr>
            <w:noProof/>
          </w:rPr>
          <w:fldChar w:fldCharType="end"/>
        </w:r>
      </w:hyperlink>
    </w:p>
    <w:p w14:paraId="4FD1D3D2" w14:textId="4EB292F0" w:rsidR="00B9078E" w:rsidRDefault="006C31B8">
      <w:pPr>
        <w:pStyle w:val="TOC2"/>
        <w:rPr>
          <w:rFonts w:asciiTheme="minorHAnsi" w:eastAsiaTheme="minorEastAsia" w:hAnsiTheme="minorHAnsi" w:cstheme="minorBidi"/>
          <w:noProof/>
          <w:lang w:eastAsia="en-GB"/>
        </w:rPr>
      </w:pPr>
      <w:hyperlink w:anchor="_Toc102594850" w:history="1">
        <w:r w:rsidR="00B9078E" w:rsidRPr="00E644B9">
          <w:rPr>
            <w:rStyle w:val="Hyperlink"/>
            <w:noProof/>
          </w:rPr>
          <w:t>15.9 Code</w:t>
        </w:r>
        <w:r w:rsidR="00B9078E">
          <w:rPr>
            <w:noProof/>
          </w:rPr>
          <w:tab/>
        </w:r>
        <w:r w:rsidR="00B9078E">
          <w:rPr>
            <w:noProof/>
          </w:rPr>
          <w:fldChar w:fldCharType="begin"/>
        </w:r>
        <w:r w:rsidR="00B9078E">
          <w:rPr>
            <w:noProof/>
          </w:rPr>
          <w:instrText xml:space="preserve"> PAGEREF _Toc102594850 \h </w:instrText>
        </w:r>
        <w:r w:rsidR="00B9078E">
          <w:rPr>
            <w:noProof/>
          </w:rPr>
        </w:r>
        <w:r w:rsidR="00B9078E">
          <w:rPr>
            <w:noProof/>
          </w:rPr>
          <w:fldChar w:fldCharType="separate"/>
        </w:r>
        <w:r w:rsidR="00B9078E">
          <w:rPr>
            <w:noProof/>
          </w:rPr>
          <w:t>44</w:t>
        </w:r>
        <w:r w:rsidR="00B9078E">
          <w:rPr>
            <w:noProof/>
          </w:rPr>
          <w:fldChar w:fldCharType="end"/>
        </w:r>
      </w:hyperlink>
    </w:p>
    <w:p w14:paraId="3FB7FE86" w14:textId="0ED60559" w:rsidR="00B9078E" w:rsidRDefault="006C31B8">
      <w:pPr>
        <w:pStyle w:val="TOC2"/>
        <w:rPr>
          <w:rFonts w:asciiTheme="minorHAnsi" w:eastAsiaTheme="minorEastAsia" w:hAnsiTheme="minorHAnsi" w:cstheme="minorBidi"/>
          <w:noProof/>
          <w:lang w:eastAsia="en-GB"/>
        </w:rPr>
      </w:pPr>
      <w:hyperlink w:anchor="_Toc102594851" w:history="1">
        <w:r w:rsidR="00B9078E" w:rsidRPr="00E644B9">
          <w:rPr>
            <w:rStyle w:val="Hyperlink"/>
            <w:noProof/>
          </w:rPr>
          <w:t>15.10 Starter Pack Includes:</w:t>
        </w:r>
        <w:r w:rsidR="00B9078E">
          <w:rPr>
            <w:noProof/>
          </w:rPr>
          <w:tab/>
        </w:r>
        <w:r w:rsidR="00B9078E">
          <w:rPr>
            <w:noProof/>
          </w:rPr>
          <w:fldChar w:fldCharType="begin"/>
        </w:r>
        <w:r w:rsidR="00B9078E">
          <w:rPr>
            <w:noProof/>
          </w:rPr>
          <w:instrText xml:space="preserve"> PAGEREF _Toc102594851 \h </w:instrText>
        </w:r>
        <w:r w:rsidR="00B9078E">
          <w:rPr>
            <w:noProof/>
          </w:rPr>
        </w:r>
        <w:r w:rsidR="00B9078E">
          <w:rPr>
            <w:noProof/>
          </w:rPr>
          <w:fldChar w:fldCharType="separate"/>
        </w:r>
        <w:r w:rsidR="00B9078E">
          <w:rPr>
            <w:noProof/>
          </w:rPr>
          <w:t>48</w:t>
        </w:r>
        <w:r w:rsidR="00B9078E">
          <w:rPr>
            <w:noProof/>
          </w:rPr>
          <w:fldChar w:fldCharType="end"/>
        </w:r>
      </w:hyperlink>
    </w:p>
    <w:p w14:paraId="10AC2F5A" w14:textId="363DD5BC" w:rsidR="00B9078E" w:rsidRDefault="006C31B8">
      <w:pPr>
        <w:pStyle w:val="TOC2"/>
        <w:rPr>
          <w:rFonts w:asciiTheme="minorHAnsi" w:eastAsiaTheme="minorEastAsia" w:hAnsiTheme="minorHAnsi" w:cstheme="minorBidi"/>
          <w:noProof/>
          <w:lang w:eastAsia="en-GB"/>
        </w:rPr>
      </w:pPr>
      <w:hyperlink w:anchor="_Toc102594852" w:history="1">
        <w:r w:rsidR="00B9078E" w:rsidRPr="00E644B9">
          <w:rPr>
            <w:rStyle w:val="Hyperlink"/>
            <w:noProof/>
          </w:rPr>
          <w:t>15.11 Bluetooth Module</w:t>
        </w:r>
        <w:r w:rsidR="00B9078E">
          <w:rPr>
            <w:noProof/>
          </w:rPr>
          <w:tab/>
        </w:r>
        <w:r w:rsidR="00B9078E">
          <w:rPr>
            <w:noProof/>
          </w:rPr>
          <w:fldChar w:fldCharType="begin"/>
        </w:r>
        <w:r w:rsidR="00B9078E">
          <w:rPr>
            <w:noProof/>
          </w:rPr>
          <w:instrText xml:space="preserve"> PAGEREF _Toc102594852 \h </w:instrText>
        </w:r>
        <w:r w:rsidR="00B9078E">
          <w:rPr>
            <w:noProof/>
          </w:rPr>
        </w:r>
        <w:r w:rsidR="00B9078E">
          <w:rPr>
            <w:noProof/>
          </w:rPr>
          <w:fldChar w:fldCharType="separate"/>
        </w:r>
        <w:r w:rsidR="00B9078E">
          <w:rPr>
            <w:noProof/>
          </w:rPr>
          <w:t>49</w:t>
        </w:r>
        <w:r w:rsidR="00B9078E">
          <w:rPr>
            <w:noProof/>
          </w:rPr>
          <w:fldChar w:fldCharType="end"/>
        </w:r>
      </w:hyperlink>
    </w:p>
    <w:p w14:paraId="411343E0" w14:textId="38A14CEA" w:rsidR="008407D5" w:rsidRDefault="004D09BD" w:rsidP="00865C46">
      <w:pPr>
        <w:spacing w:line="240" w:lineRule="auto"/>
        <w:ind w:right="1088"/>
        <w:jc w:val="both"/>
      </w:pPr>
      <w:r>
        <w:fldChar w:fldCharType="end"/>
      </w:r>
    </w:p>
    <w:p w14:paraId="35C350E9" w14:textId="1A69F79A" w:rsidR="0077356F" w:rsidRDefault="0077356F" w:rsidP="00865C46">
      <w:pPr>
        <w:spacing w:line="240" w:lineRule="auto"/>
        <w:ind w:right="1088"/>
        <w:jc w:val="both"/>
      </w:pPr>
    </w:p>
    <w:p w14:paraId="6E4C92FA" w14:textId="5DF411F2" w:rsidR="0077356F" w:rsidRDefault="0077356F" w:rsidP="00865C46">
      <w:pPr>
        <w:spacing w:line="240" w:lineRule="auto"/>
        <w:ind w:right="1088"/>
        <w:jc w:val="both"/>
      </w:pPr>
    </w:p>
    <w:p w14:paraId="77615697" w14:textId="77777777" w:rsidR="00B40BAF" w:rsidRDefault="00B40BAF" w:rsidP="00865C46">
      <w:pPr>
        <w:spacing w:line="240" w:lineRule="auto"/>
        <w:ind w:right="1088"/>
        <w:jc w:val="both"/>
      </w:pPr>
    </w:p>
    <w:p w14:paraId="1B1FBAF3" w14:textId="5DCA62AE" w:rsidR="0044791F" w:rsidRDefault="004D09BD" w:rsidP="00DD3A7D">
      <w:pPr>
        <w:spacing w:line="240" w:lineRule="auto"/>
        <w:ind w:left="-426" w:right="-472"/>
        <w:jc w:val="both"/>
        <w:rPr>
          <w:rFonts w:ascii="Arial" w:hAnsi="Arial" w:cs="Arial"/>
          <w:sz w:val="24"/>
          <w:szCs w:val="24"/>
        </w:rPr>
      </w:pPr>
      <w:r>
        <w:rPr>
          <w:rFonts w:ascii="Arial" w:hAnsi="Arial" w:cs="Arial"/>
          <w:sz w:val="24"/>
          <w:szCs w:val="24"/>
        </w:rPr>
        <w:t xml:space="preserve"> </w:t>
      </w:r>
    </w:p>
    <w:p w14:paraId="6DF2CD03" w14:textId="646C7570" w:rsidR="00B9078E" w:rsidRDefault="0044791F">
      <w:pPr>
        <w:pStyle w:val="TableofFigures"/>
        <w:tabs>
          <w:tab w:val="right" w:leader="dot" w:pos="8473"/>
        </w:tabs>
        <w:rPr>
          <w:rFonts w:asciiTheme="minorHAnsi" w:eastAsiaTheme="minorEastAsia" w:hAnsiTheme="minorHAnsi" w:cstheme="minorBidi"/>
          <w:noProof/>
          <w:lang w:eastAsia="en-GB"/>
        </w:rPr>
      </w:pPr>
      <w:r>
        <w:rPr>
          <w:rFonts w:ascii="Arial" w:hAnsi="Arial" w:cs="Arial"/>
          <w:sz w:val="24"/>
          <w:szCs w:val="24"/>
        </w:rPr>
        <w:lastRenderedPageBreak/>
        <w:fldChar w:fldCharType="begin"/>
      </w:r>
      <w:r>
        <w:rPr>
          <w:rFonts w:ascii="Arial" w:hAnsi="Arial" w:cs="Arial"/>
          <w:sz w:val="24"/>
          <w:szCs w:val="24"/>
        </w:rPr>
        <w:instrText xml:space="preserve"> TOC \h \z \c "Figure" </w:instrText>
      </w:r>
      <w:r>
        <w:rPr>
          <w:rFonts w:ascii="Arial" w:hAnsi="Arial" w:cs="Arial"/>
          <w:sz w:val="24"/>
          <w:szCs w:val="24"/>
        </w:rPr>
        <w:fldChar w:fldCharType="separate"/>
      </w:r>
      <w:hyperlink w:anchor="_Toc102594723" w:history="1">
        <w:r w:rsidR="00B9078E" w:rsidRPr="00723C12">
          <w:rPr>
            <w:rStyle w:val="Hyperlink"/>
            <w:rFonts w:cstheme="minorHAnsi"/>
            <w:noProof/>
          </w:rPr>
          <w:t>Figure 1 - Tile (Hardware Devices) [1]</w:t>
        </w:r>
        <w:r w:rsidR="00B9078E">
          <w:rPr>
            <w:noProof/>
            <w:webHidden/>
          </w:rPr>
          <w:tab/>
        </w:r>
        <w:r w:rsidR="00B9078E">
          <w:rPr>
            <w:noProof/>
            <w:webHidden/>
          </w:rPr>
          <w:fldChar w:fldCharType="begin"/>
        </w:r>
        <w:r w:rsidR="00B9078E">
          <w:rPr>
            <w:noProof/>
            <w:webHidden/>
          </w:rPr>
          <w:instrText xml:space="preserve"> PAGEREF _Toc102594723 \h </w:instrText>
        </w:r>
        <w:r w:rsidR="00B9078E">
          <w:rPr>
            <w:noProof/>
            <w:webHidden/>
          </w:rPr>
        </w:r>
        <w:r w:rsidR="00B9078E">
          <w:rPr>
            <w:noProof/>
            <w:webHidden/>
          </w:rPr>
          <w:fldChar w:fldCharType="separate"/>
        </w:r>
        <w:r w:rsidR="00B9078E">
          <w:rPr>
            <w:noProof/>
            <w:webHidden/>
          </w:rPr>
          <w:t>2</w:t>
        </w:r>
        <w:r w:rsidR="00B9078E">
          <w:rPr>
            <w:noProof/>
            <w:webHidden/>
          </w:rPr>
          <w:fldChar w:fldCharType="end"/>
        </w:r>
      </w:hyperlink>
    </w:p>
    <w:p w14:paraId="16AFE51A" w14:textId="35960781" w:rsidR="00B9078E" w:rsidRDefault="006C31B8">
      <w:pPr>
        <w:pStyle w:val="TableofFigures"/>
        <w:tabs>
          <w:tab w:val="right" w:leader="dot" w:pos="8473"/>
        </w:tabs>
        <w:rPr>
          <w:rFonts w:asciiTheme="minorHAnsi" w:eastAsiaTheme="minorEastAsia" w:hAnsiTheme="minorHAnsi" w:cstheme="minorBidi"/>
          <w:noProof/>
          <w:lang w:eastAsia="en-GB"/>
        </w:rPr>
      </w:pPr>
      <w:hyperlink w:anchor="_Toc102594724" w:history="1">
        <w:r w:rsidR="00B9078E" w:rsidRPr="00723C12">
          <w:rPr>
            <w:rStyle w:val="Hyperlink"/>
            <w:rFonts w:cstheme="minorHAnsi"/>
            <w:noProof/>
          </w:rPr>
          <w:t>Figure 2 - Click 'N' Dig [1]</w:t>
        </w:r>
        <w:r w:rsidR="00B9078E">
          <w:rPr>
            <w:noProof/>
            <w:webHidden/>
          </w:rPr>
          <w:tab/>
        </w:r>
        <w:r w:rsidR="00B9078E">
          <w:rPr>
            <w:noProof/>
            <w:webHidden/>
          </w:rPr>
          <w:fldChar w:fldCharType="begin"/>
        </w:r>
        <w:r w:rsidR="00B9078E">
          <w:rPr>
            <w:noProof/>
            <w:webHidden/>
          </w:rPr>
          <w:instrText xml:space="preserve"> PAGEREF _Toc102594724 \h </w:instrText>
        </w:r>
        <w:r w:rsidR="00B9078E">
          <w:rPr>
            <w:noProof/>
            <w:webHidden/>
          </w:rPr>
        </w:r>
        <w:r w:rsidR="00B9078E">
          <w:rPr>
            <w:noProof/>
            <w:webHidden/>
          </w:rPr>
          <w:fldChar w:fldCharType="separate"/>
        </w:r>
        <w:r w:rsidR="00B9078E">
          <w:rPr>
            <w:noProof/>
            <w:webHidden/>
          </w:rPr>
          <w:t>2</w:t>
        </w:r>
        <w:r w:rsidR="00B9078E">
          <w:rPr>
            <w:noProof/>
            <w:webHidden/>
          </w:rPr>
          <w:fldChar w:fldCharType="end"/>
        </w:r>
      </w:hyperlink>
    </w:p>
    <w:p w14:paraId="74F4D768" w14:textId="29A77B0C" w:rsidR="00B9078E" w:rsidRDefault="006C31B8">
      <w:pPr>
        <w:pStyle w:val="TableofFigures"/>
        <w:tabs>
          <w:tab w:val="right" w:leader="dot" w:pos="8473"/>
        </w:tabs>
        <w:rPr>
          <w:rFonts w:asciiTheme="minorHAnsi" w:eastAsiaTheme="minorEastAsia" w:hAnsiTheme="minorHAnsi" w:cstheme="minorBidi"/>
          <w:noProof/>
          <w:lang w:eastAsia="en-GB"/>
        </w:rPr>
      </w:pPr>
      <w:hyperlink w:anchor="_Toc102594725" w:history="1">
        <w:r w:rsidR="00B9078E" w:rsidRPr="00723C12">
          <w:rPr>
            <w:rStyle w:val="Hyperlink"/>
            <w:rFonts w:cstheme="minorHAnsi"/>
            <w:noProof/>
          </w:rPr>
          <w:t>Figure 3 – SmartThing+ (Hardware Devices) [3]</w:t>
        </w:r>
        <w:r w:rsidR="00B9078E">
          <w:rPr>
            <w:noProof/>
            <w:webHidden/>
          </w:rPr>
          <w:tab/>
        </w:r>
        <w:r w:rsidR="00B9078E">
          <w:rPr>
            <w:noProof/>
            <w:webHidden/>
          </w:rPr>
          <w:fldChar w:fldCharType="begin"/>
        </w:r>
        <w:r w:rsidR="00B9078E">
          <w:rPr>
            <w:noProof/>
            <w:webHidden/>
          </w:rPr>
          <w:instrText xml:space="preserve"> PAGEREF _Toc102594725 \h </w:instrText>
        </w:r>
        <w:r w:rsidR="00B9078E">
          <w:rPr>
            <w:noProof/>
            <w:webHidden/>
          </w:rPr>
        </w:r>
        <w:r w:rsidR="00B9078E">
          <w:rPr>
            <w:noProof/>
            <w:webHidden/>
          </w:rPr>
          <w:fldChar w:fldCharType="separate"/>
        </w:r>
        <w:r w:rsidR="00B9078E">
          <w:rPr>
            <w:noProof/>
            <w:webHidden/>
          </w:rPr>
          <w:t>2</w:t>
        </w:r>
        <w:r w:rsidR="00B9078E">
          <w:rPr>
            <w:noProof/>
            <w:webHidden/>
          </w:rPr>
          <w:fldChar w:fldCharType="end"/>
        </w:r>
      </w:hyperlink>
    </w:p>
    <w:p w14:paraId="6FF89D20" w14:textId="62D6F02C" w:rsidR="00B9078E" w:rsidRDefault="006C31B8">
      <w:pPr>
        <w:pStyle w:val="TableofFigures"/>
        <w:tabs>
          <w:tab w:val="right" w:leader="dot" w:pos="8473"/>
        </w:tabs>
        <w:rPr>
          <w:rFonts w:asciiTheme="minorHAnsi" w:eastAsiaTheme="minorEastAsia" w:hAnsiTheme="minorHAnsi" w:cstheme="minorBidi"/>
          <w:noProof/>
          <w:lang w:eastAsia="en-GB"/>
        </w:rPr>
      </w:pPr>
      <w:hyperlink w:anchor="_Toc102594726" w:history="1">
        <w:r w:rsidR="00B9078E" w:rsidRPr="00723C12">
          <w:rPr>
            <w:rStyle w:val="Hyperlink"/>
            <w:rFonts w:cstheme="minorHAnsi"/>
            <w:noProof/>
          </w:rPr>
          <w:t>Figure 4 - AirTags Apple [4]</w:t>
        </w:r>
        <w:r w:rsidR="00B9078E">
          <w:rPr>
            <w:noProof/>
            <w:webHidden/>
          </w:rPr>
          <w:tab/>
        </w:r>
        <w:r w:rsidR="00B9078E">
          <w:rPr>
            <w:noProof/>
            <w:webHidden/>
          </w:rPr>
          <w:fldChar w:fldCharType="begin"/>
        </w:r>
        <w:r w:rsidR="00B9078E">
          <w:rPr>
            <w:noProof/>
            <w:webHidden/>
          </w:rPr>
          <w:instrText xml:space="preserve"> PAGEREF _Toc102594726 \h </w:instrText>
        </w:r>
        <w:r w:rsidR="00B9078E">
          <w:rPr>
            <w:noProof/>
            <w:webHidden/>
          </w:rPr>
        </w:r>
        <w:r w:rsidR="00B9078E">
          <w:rPr>
            <w:noProof/>
            <w:webHidden/>
          </w:rPr>
          <w:fldChar w:fldCharType="separate"/>
        </w:r>
        <w:r w:rsidR="00B9078E">
          <w:rPr>
            <w:noProof/>
            <w:webHidden/>
          </w:rPr>
          <w:t>2</w:t>
        </w:r>
        <w:r w:rsidR="00B9078E">
          <w:rPr>
            <w:noProof/>
            <w:webHidden/>
          </w:rPr>
          <w:fldChar w:fldCharType="end"/>
        </w:r>
      </w:hyperlink>
    </w:p>
    <w:p w14:paraId="2FB0C7A4" w14:textId="07F959E2" w:rsidR="00B9078E" w:rsidRDefault="006C31B8">
      <w:pPr>
        <w:pStyle w:val="TableofFigures"/>
        <w:tabs>
          <w:tab w:val="right" w:leader="dot" w:pos="8473"/>
        </w:tabs>
        <w:rPr>
          <w:rFonts w:asciiTheme="minorHAnsi" w:eastAsiaTheme="minorEastAsia" w:hAnsiTheme="minorHAnsi" w:cstheme="minorBidi"/>
          <w:noProof/>
          <w:lang w:eastAsia="en-GB"/>
        </w:rPr>
      </w:pPr>
      <w:hyperlink w:anchor="_Toc102594727" w:history="1">
        <w:r w:rsidR="00B9078E" w:rsidRPr="00723C12">
          <w:rPr>
            <w:rStyle w:val="Hyperlink"/>
            <w:noProof/>
          </w:rPr>
          <w:t>Figure 5 - Tiles (Phone based Apps) [1]</w:t>
        </w:r>
        <w:r w:rsidR="00B9078E">
          <w:rPr>
            <w:noProof/>
            <w:webHidden/>
          </w:rPr>
          <w:tab/>
        </w:r>
        <w:r w:rsidR="00B9078E">
          <w:rPr>
            <w:noProof/>
            <w:webHidden/>
          </w:rPr>
          <w:fldChar w:fldCharType="begin"/>
        </w:r>
        <w:r w:rsidR="00B9078E">
          <w:rPr>
            <w:noProof/>
            <w:webHidden/>
          </w:rPr>
          <w:instrText xml:space="preserve"> PAGEREF _Toc102594727 \h </w:instrText>
        </w:r>
        <w:r w:rsidR="00B9078E">
          <w:rPr>
            <w:noProof/>
            <w:webHidden/>
          </w:rPr>
        </w:r>
        <w:r w:rsidR="00B9078E">
          <w:rPr>
            <w:noProof/>
            <w:webHidden/>
          </w:rPr>
          <w:fldChar w:fldCharType="separate"/>
        </w:r>
        <w:r w:rsidR="00B9078E">
          <w:rPr>
            <w:noProof/>
            <w:webHidden/>
          </w:rPr>
          <w:t>3</w:t>
        </w:r>
        <w:r w:rsidR="00B9078E">
          <w:rPr>
            <w:noProof/>
            <w:webHidden/>
          </w:rPr>
          <w:fldChar w:fldCharType="end"/>
        </w:r>
      </w:hyperlink>
    </w:p>
    <w:p w14:paraId="2BE7B186" w14:textId="4A9AECA9" w:rsidR="00B9078E" w:rsidRDefault="006C31B8">
      <w:pPr>
        <w:pStyle w:val="TableofFigures"/>
        <w:tabs>
          <w:tab w:val="right" w:leader="dot" w:pos="8473"/>
        </w:tabs>
        <w:rPr>
          <w:rFonts w:asciiTheme="minorHAnsi" w:eastAsiaTheme="minorEastAsia" w:hAnsiTheme="minorHAnsi" w:cstheme="minorBidi"/>
          <w:noProof/>
          <w:lang w:eastAsia="en-GB"/>
        </w:rPr>
      </w:pPr>
      <w:hyperlink w:anchor="_Toc102594728" w:history="1">
        <w:r w:rsidR="00B9078E" w:rsidRPr="00723C12">
          <w:rPr>
            <w:rStyle w:val="Hyperlink"/>
            <w:noProof/>
          </w:rPr>
          <w:t>Figure 6 - Find My [5]</w:t>
        </w:r>
        <w:r w:rsidR="00B9078E">
          <w:rPr>
            <w:noProof/>
            <w:webHidden/>
          </w:rPr>
          <w:tab/>
        </w:r>
        <w:r w:rsidR="00B9078E">
          <w:rPr>
            <w:noProof/>
            <w:webHidden/>
          </w:rPr>
          <w:fldChar w:fldCharType="begin"/>
        </w:r>
        <w:r w:rsidR="00B9078E">
          <w:rPr>
            <w:noProof/>
            <w:webHidden/>
          </w:rPr>
          <w:instrText xml:space="preserve"> PAGEREF _Toc102594728 \h </w:instrText>
        </w:r>
        <w:r w:rsidR="00B9078E">
          <w:rPr>
            <w:noProof/>
            <w:webHidden/>
          </w:rPr>
        </w:r>
        <w:r w:rsidR="00B9078E">
          <w:rPr>
            <w:noProof/>
            <w:webHidden/>
          </w:rPr>
          <w:fldChar w:fldCharType="separate"/>
        </w:r>
        <w:r w:rsidR="00B9078E">
          <w:rPr>
            <w:noProof/>
            <w:webHidden/>
          </w:rPr>
          <w:t>3</w:t>
        </w:r>
        <w:r w:rsidR="00B9078E">
          <w:rPr>
            <w:noProof/>
            <w:webHidden/>
          </w:rPr>
          <w:fldChar w:fldCharType="end"/>
        </w:r>
      </w:hyperlink>
    </w:p>
    <w:p w14:paraId="72923E70" w14:textId="457C7280" w:rsidR="00B9078E" w:rsidRDefault="006C31B8">
      <w:pPr>
        <w:pStyle w:val="TableofFigures"/>
        <w:tabs>
          <w:tab w:val="right" w:leader="dot" w:pos="8473"/>
        </w:tabs>
        <w:rPr>
          <w:rFonts w:asciiTheme="minorHAnsi" w:eastAsiaTheme="minorEastAsia" w:hAnsiTheme="minorHAnsi" w:cstheme="minorBidi"/>
          <w:noProof/>
          <w:lang w:eastAsia="en-GB"/>
        </w:rPr>
      </w:pPr>
      <w:hyperlink w:anchor="_Toc102594729" w:history="1">
        <w:r w:rsidR="00B9078E" w:rsidRPr="00723C12">
          <w:rPr>
            <w:rStyle w:val="Hyperlink"/>
            <w:noProof/>
          </w:rPr>
          <w:t>Figure 7 - Samsung Find My Mobile [6]</w:t>
        </w:r>
        <w:r w:rsidR="00B9078E">
          <w:rPr>
            <w:noProof/>
            <w:webHidden/>
          </w:rPr>
          <w:tab/>
        </w:r>
        <w:r w:rsidR="00B9078E">
          <w:rPr>
            <w:noProof/>
            <w:webHidden/>
          </w:rPr>
          <w:fldChar w:fldCharType="begin"/>
        </w:r>
        <w:r w:rsidR="00B9078E">
          <w:rPr>
            <w:noProof/>
            <w:webHidden/>
          </w:rPr>
          <w:instrText xml:space="preserve"> PAGEREF _Toc102594729 \h </w:instrText>
        </w:r>
        <w:r w:rsidR="00B9078E">
          <w:rPr>
            <w:noProof/>
            <w:webHidden/>
          </w:rPr>
        </w:r>
        <w:r w:rsidR="00B9078E">
          <w:rPr>
            <w:noProof/>
            <w:webHidden/>
          </w:rPr>
          <w:fldChar w:fldCharType="separate"/>
        </w:r>
        <w:r w:rsidR="00B9078E">
          <w:rPr>
            <w:noProof/>
            <w:webHidden/>
          </w:rPr>
          <w:t>3</w:t>
        </w:r>
        <w:r w:rsidR="00B9078E">
          <w:rPr>
            <w:noProof/>
            <w:webHidden/>
          </w:rPr>
          <w:fldChar w:fldCharType="end"/>
        </w:r>
      </w:hyperlink>
    </w:p>
    <w:p w14:paraId="6F7249F1" w14:textId="0FFC3652" w:rsidR="00B9078E" w:rsidRDefault="006C31B8">
      <w:pPr>
        <w:pStyle w:val="TableofFigures"/>
        <w:tabs>
          <w:tab w:val="right" w:leader="dot" w:pos="8473"/>
        </w:tabs>
        <w:rPr>
          <w:rFonts w:asciiTheme="minorHAnsi" w:eastAsiaTheme="minorEastAsia" w:hAnsiTheme="minorHAnsi" w:cstheme="minorBidi"/>
          <w:noProof/>
          <w:lang w:eastAsia="en-GB"/>
        </w:rPr>
      </w:pPr>
      <w:hyperlink w:anchor="_Toc102594730" w:history="1">
        <w:r w:rsidR="00B9078E" w:rsidRPr="00723C12">
          <w:rPr>
            <w:rStyle w:val="Hyperlink"/>
            <w:noProof/>
          </w:rPr>
          <w:t>Figure 8 – SmartThing+ (Phone Based Apps) [3]</w:t>
        </w:r>
        <w:r w:rsidR="00B9078E">
          <w:rPr>
            <w:noProof/>
            <w:webHidden/>
          </w:rPr>
          <w:tab/>
        </w:r>
        <w:r w:rsidR="00B9078E">
          <w:rPr>
            <w:noProof/>
            <w:webHidden/>
          </w:rPr>
          <w:fldChar w:fldCharType="begin"/>
        </w:r>
        <w:r w:rsidR="00B9078E">
          <w:rPr>
            <w:noProof/>
            <w:webHidden/>
          </w:rPr>
          <w:instrText xml:space="preserve"> PAGEREF _Toc102594730 \h </w:instrText>
        </w:r>
        <w:r w:rsidR="00B9078E">
          <w:rPr>
            <w:noProof/>
            <w:webHidden/>
          </w:rPr>
        </w:r>
        <w:r w:rsidR="00B9078E">
          <w:rPr>
            <w:noProof/>
            <w:webHidden/>
          </w:rPr>
          <w:fldChar w:fldCharType="separate"/>
        </w:r>
        <w:r w:rsidR="00B9078E">
          <w:rPr>
            <w:noProof/>
            <w:webHidden/>
          </w:rPr>
          <w:t>3</w:t>
        </w:r>
        <w:r w:rsidR="00B9078E">
          <w:rPr>
            <w:noProof/>
            <w:webHidden/>
          </w:rPr>
          <w:fldChar w:fldCharType="end"/>
        </w:r>
      </w:hyperlink>
    </w:p>
    <w:p w14:paraId="0E8B9B1D" w14:textId="30B8389E" w:rsidR="00B9078E" w:rsidRDefault="006C31B8">
      <w:pPr>
        <w:pStyle w:val="TableofFigures"/>
        <w:tabs>
          <w:tab w:val="right" w:leader="dot" w:pos="8473"/>
        </w:tabs>
        <w:rPr>
          <w:rFonts w:asciiTheme="minorHAnsi" w:eastAsiaTheme="minorEastAsia" w:hAnsiTheme="minorHAnsi" w:cstheme="minorBidi"/>
          <w:noProof/>
          <w:lang w:eastAsia="en-GB"/>
        </w:rPr>
      </w:pPr>
      <w:hyperlink w:anchor="_Toc102594731" w:history="1">
        <w:r w:rsidR="00B9078E" w:rsidRPr="00723C12">
          <w:rPr>
            <w:rStyle w:val="Hyperlink"/>
            <w:noProof/>
          </w:rPr>
          <w:t>Figure 9 - Find My Device – Google [7]</w:t>
        </w:r>
        <w:r w:rsidR="00B9078E">
          <w:rPr>
            <w:noProof/>
            <w:webHidden/>
          </w:rPr>
          <w:tab/>
        </w:r>
        <w:r w:rsidR="00B9078E">
          <w:rPr>
            <w:noProof/>
            <w:webHidden/>
          </w:rPr>
          <w:fldChar w:fldCharType="begin"/>
        </w:r>
        <w:r w:rsidR="00B9078E">
          <w:rPr>
            <w:noProof/>
            <w:webHidden/>
          </w:rPr>
          <w:instrText xml:space="preserve"> PAGEREF _Toc102594731 \h </w:instrText>
        </w:r>
        <w:r w:rsidR="00B9078E">
          <w:rPr>
            <w:noProof/>
            <w:webHidden/>
          </w:rPr>
        </w:r>
        <w:r w:rsidR="00B9078E">
          <w:rPr>
            <w:noProof/>
            <w:webHidden/>
          </w:rPr>
          <w:fldChar w:fldCharType="separate"/>
        </w:r>
        <w:r w:rsidR="00B9078E">
          <w:rPr>
            <w:noProof/>
            <w:webHidden/>
          </w:rPr>
          <w:t>4</w:t>
        </w:r>
        <w:r w:rsidR="00B9078E">
          <w:rPr>
            <w:noProof/>
            <w:webHidden/>
          </w:rPr>
          <w:fldChar w:fldCharType="end"/>
        </w:r>
      </w:hyperlink>
    </w:p>
    <w:p w14:paraId="1CCA650E" w14:textId="5E1ED887" w:rsidR="00B9078E" w:rsidRDefault="006C31B8">
      <w:pPr>
        <w:pStyle w:val="TableofFigures"/>
        <w:tabs>
          <w:tab w:val="right" w:leader="dot" w:pos="8473"/>
        </w:tabs>
        <w:rPr>
          <w:rFonts w:asciiTheme="minorHAnsi" w:eastAsiaTheme="minorEastAsia" w:hAnsiTheme="minorHAnsi" w:cstheme="minorBidi"/>
          <w:noProof/>
          <w:lang w:eastAsia="en-GB"/>
        </w:rPr>
      </w:pPr>
      <w:hyperlink w:anchor="_Toc102594732" w:history="1">
        <w:r w:rsidR="00B9078E" w:rsidRPr="00723C12">
          <w:rPr>
            <w:rStyle w:val="Hyperlink"/>
            <w:noProof/>
          </w:rPr>
          <w:t>Figure 10 - Find My Mac – Apple [5]</w:t>
        </w:r>
        <w:r w:rsidR="00B9078E">
          <w:rPr>
            <w:noProof/>
            <w:webHidden/>
          </w:rPr>
          <w:tab/>
        </w:r>
        <w:r w:rsidR="00B9078E">
          <w:rPr>
            <w:noProof/>
            <w:webHidden/>
          </w:rPr>
          <w:fldChar w:fldCharType="begin"/>
        </w:r>
        <w:r w:rsidR="00B9078E">
          <w:rPr>
            <w:noProof/>
            <w:webHidden/>
          </w:rPr>
          <w:instrText xml:space="preserve"> PAGEREF _Toc102594732 \h </w:instrText>
        </w:r>
        <w:r w:rsidR="00B9078E">
          <w:rPr>
            <w:noProof/>
            <w:webHidden/>
          </w:rPr>
        </w:r>
        <w:r w:rsidR="00B9078E">
          <w:rPr>
            <w:noProof/>
            <w:webHidden/>
          </w:rPr>
          <w:fldChar w:fldCharType="separate"/>
        </w:r>
        <w:r w:rsidR="00B9078E">
          <w:rPr>
            <w:noProof/>
            <w:webHidden/>
          </w:rPr>
          <w:t>4</w:t>
        </w:r>
        <w:r w:rsidR="00B9078E">
          <w:rPr>
            <w:noProof/>
            <w:webHidden/>
          </w:rPr>
          <w:fldChar w:fldCharType="end"/>
        </w:r>
      </w:hyperlink>
    </w:p>
    <w:p w14:paraId="1B93826F" w14:textId="7BEDBF55" w:rsidR="00B9078E" w:rsidRDefault="006C31B8">
      <w:pPr>
        <w:pStyle w:val="TableofFigures"/>
        <w:tabs>
          <w:tab w:val="right" w:leader="dot" w:pos="8473"/>
        </w:tabs>
        <w:rPr>
          <w:rFonts w:asciiTheme="minorHAnsi" w:eastAsiaTheme="minorEastAsia" w:hAnsiTheme="minorHAnsi" w:cstheme="minorBidi"/>
          <w:noProof/>
          <w:lang w:eastAsia="en-GB"/>
        </w:rPr>
      </w:pPr>
      <w:hyperlink w:anchor="_Toc102594733" w:history="1">
        <w:r w:rsidR="00B9078E" w:rsidRPr="00723C12">
          <w:rPr>
            <w:rStyle w:val="Hyperlink"/>
            <w:noProof/>
          </w:rPr>
          <w:t>Figure 11 – LockitTight [8]</w:t>
        </w:r>
        <w:r w:rsidR="00B9078E">
          <w:rPr>
            <w:noProof/>
            <w:webHidden/>
          </w:rPr>
          <w:tab/>
        </w:r>
        <w:r w:rsidR="00B9078E">
          <w:rPr>
            <w:noProof/>
            <w:webHidden/>
          </w:rPr>
          <w:fldChar w:fldCharType="begin"/>
        </w:r>
        <w:r w:rsidR="00B9078E">
          <w:rPr>
            <w:noProof/>
            <w:webHidden/>
          </w:rPr>
          <w:instrText xml:space="preserve"> PAGEREF _Toc102594733 \h </w:instrText>
        </w:r>
        <w:r w:rsidR="00B9078E">
          <w:rPr>
            <w:noProof/>
            <w:webHidden/>
          </w:rPr>
        </w:r>
        <w:r w:rsidR="00B9078E">
          <w:rPr>
            <w:noProof/>
            <w:webHidden/>
          </w:rPr>
          <w:fldChar w:fldCharType="separate"/>
        </w:r>
        <w:r w:rsidR="00B9078E">
          <w:rPr>
            <w:noProof/>
            <w:webHidden/>
          </w:rPr>
          <w:t>4</w:t>
        </w:r>
        <w:r w:rsidR="00B9078E">
          <w:rPr>
            <w:noProof/>
            <w:webHidden/>
          </w:rPr>
          <w:fldChar w:fldCharType="end"/>
        </w:r>
      </w:hyperlink>
    </w:p>
    <w:p w14:paraId="04FFA695" w14:textId="4456C89D" w:rsidR="00B9078E" w:rsidRDefault="006C31B8">
      <w:pPr>
        <w:pStyle w:val="TableofFigures"/>
        <w:tabs>
          <w:tab w:val="right" w:leader="dot" w:pos="8473"/>
        </w:tabs>
        <w:rPr>
          <w:rFonts w:asciiTheme="minorHAnsi" w:eastAsiaTheme="minorEastAsia" w:hAnsiTheme="minorHAnsi" w:cstheme="minorBidi"/>
          <w:noProof/>
          <w:lang w:eastAsia="en-GB"/>
        </w:rPr>
      </w:pPr>
      <w:hyperlink w:anchor="_Toc102594734" w:history="1">
        <w:r w:rsidR="00B9078E" w:rsidRPr="00723C12">
          <w:rPr>
            <w:rStyle w:val="Hyperlink"/>
            <w:noProof/>
          </w:rPr>
          <w:t>Figure 12 – Eksy [9]</w:t>
        </w:r>
        <w:r w:rsidR="00B9078E">
          <w:rPr>
            <w:noProof/>
            <w:webHidden/>
          </w:rPr>
          <w:tab/>
        </w:r>
        <w:r w:rsidR="00B9078E">
          <w:rPr>
            <w:noProof/>
            <w:webHidden/>
          </w:rPr>
          <w:fldChar w:fldCharType="begin"/>
        </w:r>
        <w:r w:rsidR="00B9078E">
          <w:rPr>
            <w:noProof/>
            <w:webHidden/>
          </w:rPr>
          <w:instrText xml:space="preserve"> PAGEREF _Toc102594734 \h </w:instrText>
        </w:r>
        <w:r w:rsidR="00B9078E">
          <w:rPr>
            <w:noProof/>
            <w:webHidden/>
          </w:rPr>
        </w:r>
        <w:r w:rsidR="00B9078E">
          <w:rPr>
            <w:noProof/>
            <w:webHidden/>
          </w:rPr>
          <w:fldChar w:fldCharType="separate"/>
        </w:r>
        <w:r w:rsidR="00B9078E">
          <w:rPr>
            <w:noProof/>
            <w:webHidden/>
          </w:rPr>
          <w:t>5</w:t>
        </w:r>
        <w:r w:rsidR="00B9078E">
          <w:rPr>
            <w:noProof/>
            <w:webHidden/>
          </w:rPr>
          <w:fldChar w:fldCharType="end"/>
        </w:r>
      </w:hyperlink>
    </w:p>
    <w:p w14:paraId="5EA655D4" w14:textId="268F7C79" w:rsidR="00B9078E" w:rsidRDefault="006C31B8">
      <w:pPr>
        <w:pStyle w:val="TableofFigures"/>
        <w:tabs>
          <w:tab w:val="right" w:leader="dot" w:pos="8473"/>
        </w:tabs>
        <w:rPr>
          <w:rFonts w:asciiTheme="minorHAnsi" w:eastAsiaTheme="minorEastAsia" w:hAnsiTheme="minorHAnsi" w:cstheme="minorBidi"/>
          <w:noProof/>
          <w:lang w:eastAsia="en-GB"/>
        </w:rPr>
      </w:pPr>
      <w:hyperlink w:anchor="_Toc102594735" w:history="1">
        <w:r w:rsidR="00B9078E" w:rsidRPr="00723C12">
          <w:rPr>
            <w:rStyle w:val="Hyperlink"/>
            <w:noProof/>
          </w:rPr>
          <w:t>Figure 13 - Gizmo Watch 2 [10]</w:t>
        </w:r>
        <w:r w:rsidR="00B9078E">
          <w:rPr>
            <w:noProof/>
            <w:webHidden/>
          </w:rPr>
          <w:tab/>
        </w:r>
        <w:r w:rsidR="00B9078E">
          <w:rPr>
            <w:noProof/>
            <w:webHidden/>
          </w:rPr>
          <w:fldChar w:fldCharType="begin"/>
        </w:r>
        <w:r w:rsidR="00B9078E">
          <w:rPr>
            <w:noProof/>
            <w:webHidden/>
          </w:rPr>
          <w:instrText xml:space="preserve"> PAGEREF _Toc102594735 \h </w:instrText>
        </w:r>
        <w:r w:rsidR="00B9078E">
          <w:rPr>
            <w:noProof/>
            <w:webHidden/>
          </w:rPr>
        </w:r>
        <w:r w:rsidR="00B9078E">
          <w:rPr>
            <w:noProof/>
            <w:webHidden/>
          </w:rPr>
          <w:fldChar w:fldCharType="separate"/>
        </w:r>
        <w:r w:rsidR="00B9078E">
          <w:rPr>
            <w:noProof/>
            <w:webHidden/>
          </w:rPr>
          <w:t>5</w:t>
        </w:r>
        <w:r w:rsidR="00B9078E">
          <w:rPr>
            <w:noProof/>
            <w:webHidden/>
          </w:rPr>
          <w:fldChar w:fldCharType="end"/>
        </w:r>
      </w:hyperlink>
    </w:p>
    <w:p w14:paraId="2E378C98" w14:textId="31C42CB1" w:rsidR="00B9078E" w:rsidRDefault="006C31B8">
      <w:pPr>
        <w:pStyle w:val="TableofFigures"/>
        <w:tabs>
          <w:tab w:val="right" w:leader="dot" w:pos="8473"/>
        </w:tabs>
        <w:rPr>
          <w:rFonts w:asciiTheme="minorHAnsi" w:eastAsiaTheme="minorEastAsia" w:hAnsiTheme="minorHAnsi" w:cstheme="minorBidi"/>
          <w:noProof/>
          <w:lang w:eastAsia="en-GB"/>
        </w:rPr>
      </w:pPr>
      <w:hyperlink w:anchor="_Toc102594736" w:history="1">
        <w:r w:rsidR="00B9078E" w:rsidRPr="00723C12">
          <w:rPr>
            <w:rStyle w:val="Hyperlink"/>
            <w:noProof/>
          </w:rPr>
          <w:t>Figure 14 - Click 'N' Dig [1]</w:t>
        </w:r>
        <w:r w:rsidR="00B9078E">
          <w:rPr>
            <w:noProof/>
            <w:webHidden/>
          </w:rPr>
          <w:tab/>
        </w:r>
        <w:r w:rsidR="00B9078E">
          <w:rPr>
            <w:noProof/>
            <w:webHidden/>
          </w:rPr>
          <w:fldChar w:fldCharType="begin"/>
        </w:r>
        <w:r w:rsidR="00B9078E">
          <w:rPr>
            <w:noProof/>
            <w:webHidden/>
          </w:rPr>
          <w:instrText xml:space="preserve"> PAGEREF _Toc102594736 \h </w:instrText>
        </w:r>
        <w:r w:rsidR="00B9078E">
          <w:rPr>
            <w:noProof/>
            <w:webHidden/>
          </w:rPr>
        </w:r>
        <w:r w:rsidR="00B9078E">
          <w:rPr>
            <w:noProof/>
            <w:webHidden/>
          </w:rPr>
          <w:fldChar w:fldCharType="separate"/>
        </w:r>
        <w:r w:rsidR="00B9078E">
          <w:rPr>
            <w:noProof/>
            <w:webHidden/>
          </w:rPr>
          <w:t>5</w:t>
        </w:r>
        <w:r w:rsidR="00B9078E">
          <w:rPr>
            <w:noProof/>
            <w:webHidden/>
          </w:rPr>
          <w:fldChar w:fldCharType="end"/>
        </w:r>
      </w:hyperlink>
    </w:p>
    <w:p w14:paraId="2419703F" w14:textId="29E37941" w:rsidR="00B9078E" w:rsidRDefault="006C31B8">
      <w:pPr>
        <w:pStyle w:val="TableofFigures"/>
        <w:tabs>
          <w:tab w:val="right" w:leader="dot" w:pos="8473"/>
        </w:tabs>
        <w:rPr>
          <w:rFonts w:asciiTheme="minorHAnsi" w:eastAsiaTheme="minorEastAsia" w:hAnsiTheme="minorHAnsi" w:cstheme="minorBidi"/>
          <w:noProof/>
          <w:lang w:eastAsia="en-GB"/>
        </w:rPr>
      </w:pPr>
      <w:hyperlink r:id="rId9" w:anchor="_Toc102594737" w:history="1">
        <w:r w:rsidR="00B9078E" w:rsidRPr="00723C12">
          <w:rPr>
            <w:rStyle w:val="Hyperlink"/>
            <w:noProof/>
          </w:rPr>
          <w:t>Figure 15 – Gantt Chart</w:t>
        </w:r>
        <w:r w:rsidR="00B9078E">
          <w:rPr>
            <w:noProof/>
            <w:webHidden/>
          </w:rPr>
          <w:tab/>
        </w:r>
        <w:r w:rsidR="00B9078E">
          <w:rPr>
            <w:noProof/>
            <w:webHidden/>
          </w:rPr>
          <w:fldChar w:fldCharType="begin"/>
        </w:r>
        <w:r w:rsidR="00B9078E">
          <w:rPr>
            <w:noProof/>
            <w:webHidden/>
          </w:rPr>
          <w:instrText xml:space="preserve"> PAGEREF _Toc102594737 \h </w:instrText>
        </w:r>
        <w:r w:rsidR="00B9078E">
          <w:rPr>
            <w:noProof/>
            <w:webHidden/>
          </w:rPr>
        </w:r>
        <w:r w:rsidR="00B9078E">
          <w:rPr>
            <w:noProof/>
            <w:webHidden/>
          </w:rPr>
          <w:fldChar w:fldCharType="separate"/>
        </w:r>
        <w:r w:rsidR="00B9078E">
          <w:rPr>
            <w:noProof/>
            <w:webHidden/>
          </w:rPr>
          <w:t>7</w:t>
        </w:r>
        <w:r w:rsidR="00B9078E">
          <w:rPr>
            <w:noProof/>
            <w:webHidden/>
          </w:rPr>
          <w:fldChar w:fldCharType="end"/>
        </w:r>
      </w:hyperlink>
    </w:p>
    <w:p w14:paraId="7EF3F03B" w14:textId="15AA8429" w:rsidR="00B9078E" w:rsidRDefault="006C31B8">
      <w:pPr>
        <w:pStyle w:val="TableofFigures"/>
        <w:tabs>
          <w:tab w:val="right" w:leader="dot" w:pos="8473"/>
        </w:tabs>
        <w:rPr>
          <w:rFonts w:asciiTheme="minorHAnsi" w:eastAsiaTheme="minorEastAsia" w:hAnsiTheme="minorHAnsi" w:cstheme="minorBidi"/>
          <w:noProof/>
          <w:lang w:eastAsia="en-GB"/>
        </w:rPr>
      </w:pPr>
      <w:hyperlink w:anchor="_Toc102594738" w:history="1">
        <w:r w:rsidR="00B9078E" w:rsidRPr="00723C12">
          <w:rPr>
            <w:rStyle w:val="Hyperlink"/>
            <w:noProof/>
          </w:rPr>
          <w:t>Figure 16 - Qwerty Keyboard – table 5</w:t>
        </w:r>
        <w:r w:rsidR="00B9078E">
          <w:rPr>
            <w:noProof/>
            <w:webHidden/>
          </w:rPr>
          <w:tab/>
        </w:r>
        <w:r w:rsidR="00B9078E">
          <w:rPr>
            <w:noProof/>
            <w:webHidden/>
          </w:rPr>
          <w:fldChar w:fldCharType="begin"/>
        </w:r>
        <w:r w:rsidR="00B9078E">
          <w:rPr>
            <w:noProof/>
            <w:webHidden/>
          </w:rPr>
          <w:instrText xml:space="preserve"> PAGEREF _Toc102594738 \h </w:instrText>
        </w:r>
        <w:r w:rsidR="00B9078E">
          <w:rPr>
            <w:noProof/>
            <w:webHidden/>
          </w:rPr>
        </w:r>
        <w:r w:rsidR="00B9078E">
          <w:rPr>
            <w:noProof/>
            <w:webHidden/>
          </w:rPr>
          <w:fldChar w:fldCharType="separate"/>
        </w:r>
        <w:r w:rsidR="00B9078E">
          <w:rPr>
            <w:noProof/>
            <w:webHidden/>
          </w:rPr>
          <w:t>7</w:t>
        </w:r>
        <w:r w:rsidR="00B9078E">
          <w:rPr>
            <w:noProof/>
            <w:webHidden/>
          </w:rPr>
          <w:fldChar w:fldCharType="end"/>
        </w:r>
      </w:hyperlink>
    </w:p>
    <w:p w14:paraId="6F541558" w14:textId="19F8CBC4" w:rsidR="00B9078E" w:rsidRDefault="006C31B8">
      <w:pPr>
        <w:pStyle w:val="TableofFigures"/>
        <w:tabs>
          <w:tab w:val="right" w:leader="dot" w:pos="8473"/>
        </w:tabs>
        <w:rPr>
          <w:rFonts w:asciiTheme="minorHAnsi" w:eastAsiaTheme="minorEastAsia" w:hAnsiTheme="minorHAnsi" w:cstheme="minorBidi"/>
          <w:noProof/>
          <w:lang w:eastAsia="en-GB"/>
        </w:rPr>
      </w:pPr>
      <w:hyperlink w:anchor="_Toc102594739" w:history="1">
        <w:r w:rsidR="00B9078E" w:rsidRPr="00723C12">
          <w:rPr>
            <w:rStyle w:val="Hyperlink"/>
            <w:noProof/>
          </w:rPr>
          <w:t>Figure 17 - 4x4 keypad - table 5</w:t>
        </w:r>
        <w:r w:rsidR="00B9078E">
          <w:rPr>
            <w:noProof/>
            <w:webHidden/>
          </w:rPr>
          <w:tab/>
        </w:r>
        <w:r w:rsidR="00B9078E">
          <w:rPr>
            <w:noProof/>
            <w:webHidden/>
          </w:rPr>
          <w:fldChar w:fldCharType="begin"/>
        </w:r>
        <w:r w:rsidR="00B9078E">
          <w:rPr>
            <w:noProof/>
            <w:webHidden/>
          </w:rPr>
          <w:instrText xml:space="preserve"> PAGEREF _Toc102594739 \h </w:instrText>
        </w:r>
        <w:r w:rsidR="00B9078E">
          <w:rPr>
            <w:noProof/>
            <w:webHidden/>
          </w:rPr>
        </w:r>
        <w:r w:rsidR="00B9078E">
          <w:rPr>
            <w:noProof/>
            <w:webHidden/>
          </w:rPr>
          <w:fldChar w:fldCharType="separate"/>
        </w:r>
        <w:r w:rsidR="00B9078E">
          <w:rPr>
            <w:noProof/>
            <w:webHidden/>
          </w:rPr>
          <w:t>7</w:t>
        </w:r>
        <w:r w:rsidR="00B9078E">
          <w:rPr>
            <w:noProof/>
            <w:webHidden/>
          </w:rPr>
          <w:fldChar w:fldCharType="end"/>
        </w:r>
      </w:hyperlink>
    </w:p>
    <w:p w14:paraId="07C3D260" w14:textId="05E42678" w:rsidR="00B9078E" w:rsidRDefault="006C31B8">
      <w:pPr>
        <w:pStyle w:val="TableofFigures"/>
        <w:tabs>
          <w:tab w:val="right" w:leader="dot" w:pos="8473"/>
        </w:tabs>
        <w:rPr>
          <w:rFonts w:asciiTheme="minorHAnsi" w:eastAsiaTheme="minorEastAsia" w:hAnsiTheme="minorHAnsi" w:cstheme="minorBidi"/>
          <w:noProof/>
          <w:lang w:eastAsia="en-GB"/>
        </w:rPr>
      </w:pPr>
      <w:hyperlink r:id="rId10" w:anchor="_Toc102594740" w:history="1">
        <w:r w:rsidR="00B9078E" w:rsidRPr="00723C12">
          <w:rPr>
            <w:rStyle w:val="Hyperlink"/>
            <w:noProof/>
          </w:rPr>
          <w:t>Figure 18 - LCD Screen – table 5</w:t>
        </w:r>
        <w:r w:rsidR="00B9078E">
          <w:rPr>
            <w:noProof/>
            <w:webHidden/>
          </w:rPr>
          <w:tab/>
        </w:r>
        <w:r w:rsidR="00B9078E">
          <w:rPr>
            <w:noProof/>
            <w:webHidden/>
          </w:rPr>
          <w:fldChar w:fldCharType="begin"/>
        </w:r>
        <w:r w:rsidR="00B9078E">
          <w:rPr>
            <w:noProof/>
            <w:webHidden/>
          </w:rPr>
          <w:instrText xml:space="preserve"> PAGEREF _Toc102594740 \h </w:instrText>
        </w:r>
        <w:r w:rsidR="00B9078E">
          <w:rPr>
            <w:noProof/>
            <w:webHidden/>
          </w:rPr>
        </w:r>
        <w:r w:rsidR="00B9078E">
          <w:rPr>
            <w:noProof/>
            <w:webHidden/>
          </w:rPr>
          <w:fldChar w:fldCharType="separate"/>
        </w:r>
        <w:r w:rsidR="00B9078E">
          <w:rPr>
            <w:noProof/>
            <w:webHidden/>
          </w:rPr>
          <w:t>8</w:t>
        </w:r>
        <w:r w:rsidR="00B9078E">
          <w:rPr>
            <w:noProof/>
            <w:webHidden/>
          </w:rPr>
          <w:fldChar w:fldCharType="end"/>
        </w:r>
      </w:hyperlink>
    </w:p>
    <w:p w14:paraId="7E6A54A9" w14:textId="7E3157DE" w:rsidR="00B9078E" w:rsidRDefault="006C31B8">
      <w:pPr>
        <w:pStyle w:val="TableofFigures"/>
        <w:tabs>
          <w:tab w:val="right" w:leader="dot" w:pos="8473"/>
        </w:tabs>
        <w:rPr>
          <w:rFonts w:asciiTheme="minorHAnsi" w:eastAsiaTheme="minorEastAsia" w:hAnsiTheme="minorHAnsi" w:cstheme="minorBidi"/>
          <w:noProof/>
          <w:lang w:eastAsia="en-GB"/>
        </w:rPr>
      </w:pPr>
      <w:hyperlink w:anchor="_Toc102594741" w:history="1">
        <w:r w:rsidR="00B9078E" w:rsidRPr="00723C12">
          <w:rPr>
            <w:rStyle w:val="Hyperlink"/>
            <w:noProof/>
          </w:rPr>
          <w:t>Figure 19 – LEDs – Table 5</w:t>
        </w:r>
        <w:r w:rsidR="00B9078E">
          <w:rPr>
            <w:noProof/>
            <w:webHidden/>
          </w:rPr>
          <w:tab/>
        </w:r>
        <w:r w:rsidR="00B9078E">
          <w:rPr>
            <w:noProof/>
            <w:webHidden/>
          </w:rPr>
          <w:fldChar w:fldCharType="begin"/>
        </w:r>
        <w:r w:rsidR="00B9078E">
          <w:rPr>
            <w:noProof/>
            <w:webHidden/>
          </w:rPr>
          <w:instrText xml:space="preserve"> PAGEREF _Toc102594741 \h </w:instrText>
        </w:r>
        <w:r w:rsidR="00B9078E">
          <w:rPr>
            <w:noProof/>
            <w:webHidden/>
          </w:rPr>
        </w:r>
        <w:r w:rsidR="00B9078E">
          <w:rPr>
            <w:noProof/>
            <w:webHidden/>
          </w:rPr>
          <w:fldChar w:fldCharType="separate"/>
        </w:r>
        <w:r w:rsidR="00B9078E">
          <w:rPr>
            <w:noProof/>
            <w:webHidden/>
          </w:rPr>
          <w:t>8</w:t>
        </w:r>
        <w:r w:rsidR="00B9078E">
          <w:rPr>
            <w:noProof/>
            <w:webHidden/>
          </w:rPr>
          <w:fldChar w:fldCharType="end"/>
        </w:r>
      </w:hyperlink>
    </w:p>
    <w:p w14:paraId="503EC28B" w14:textId="4841F579" w:rsidR="00B9078E" w:rsidRDefault="006C31B8">
      <w:pPr>
        <w:pStyle w:val="TableofFigures"/>
        <w:tabs>
          <w:tab w:val="right" w:leader="dot" w:pos="8473"/>
        </w:tabs>
        <w:rPr>
          <w:rFonts w:asciiTheme="minorHAnsi" w:eastAsiaTheme="minorEastAsia" w:hAnsiTheme="minorHAnsi" w:cstheme="minorBidi"/>
          <w:noProof/>
          <w:lang w:eastAsia="en-GB"/>
        </w:rPr>
      </w:pPr>
      <w:hyperlink w:anchor="_Toc102594742" w:history="1">
        <w:r w:rsidR="00B9078E" w:rsidRPr="00723C12">
          <w:rPr>
            <w:rStyle w:val="Hyperlink"/>
            <w:noProof/>
          </w:rPr>
          <w:t>Figure 20 - Bluetooth Device – Table 5</w:t>
        </w:r>
        <w:r w:rsidR="00B9078E" w:rsidRPr="00723C12">
          <w:rPr>
            <w:rStyle w:val="Hyperlink"/>
            <w:rFonts w:cstheme="minorHAnsi"/>
            <w:noProof/>
          </w:rPr>
          <w:t xml:space="preserve"> [11]</w:t>
        </w:r>
        <w:r w:rsidR="00B9078E">
          <w:rPr>
            <w:noProof/>
            <w:webHidden/>
          </w:rPr>
          <w:tab/>
        </w:r>
        <w:r w:rsidR="00B9078E">
          <w:rPr>
            <w:noProof/>
            <w:webHidden/>
          </w:rPr>
          <w:fldChar w:fldCharType="begin"/>
        </w:r>
        <w:r w:rsidR="00B9078E">
          <w:rPr>
            <w:noProof/>
            <w:webHidden/>
          </w:rPr>
          <w:instrText xml:space="preserve"> PAGEREF _Toc102594742 \h </w:instrText>
        </w:r>
        <w:r w:rsidR="00B9078E">
          <w:rPr>
            <w:noProof/>
            <w:webHidden/>
          </w:rPr>
        </w:r>
        <w:r w:rsidR="00B9078E">
          <w:rPr>
            <w:noProof/>
            <w:webHidden/>
          </w:rPr>
          <w:fldChar w:fldCharType="separate"/>
        </w:r>
        <w:r w:rsidR="00B9078E">
          <w:rPr>
            <w:noProof/>
            <w:webHidden/>
          </w:rPr>
          <w:t>8</w:t>
        </w:r>
        <w:r w:rsidR="00B9078E">
          <w:rPr>
            <w:noProof/>
            <w:webHidden/>
          </w:rPr>
          <w:fldChar w:fldCharType="end"/>
        </w:r>
      </w:hyperlink>
    </w:p>
    <w:p w14:paraId="12BA1EBF" w14:textId="19386B05" w:rsidR="00B9078E" w:rsidRDefault="006C31B8">
      <w:pPr>
        <w:pStyle w:val="TableofFigures"/>
        <w:tabs>
          <w:tab w:val="right" w:leader="dot" w:pos="8473"/>
        </w:tabs>
        <w:rPr>
          <w:rFonts w:asciiTheme="minorHAnsi" w:eastAsiaTheme="minorEastAsia" w:hAnsiTheme="minorHAnsi" w:cstheme="minorBidi"/>
          <w:noProof/>
          <w:lang w:eastAsia="en-GB"/>
        </w:rPr>
      </w:pPr>
      <w:hyperlink w:anchor="_Toc102594743" w:history="1">
        <w:r w:rsidR="00B9078E" w:rsidRPr="00723C12">
          <w:rPr>
            <w:rStyle w:val="Hyperlink"/>
            <w:noProof/>
          </w:rPr>
          <w:t>Figure 21 - BreadBoard</w:t>
        </w:r>
        <w:r w:rsidR="00B9078E">
          <w:rPr>
            <w:noProof/>
            <w:webHidden/>
          </w:rPr>
          <w:tab/>
        </w:r>
        <w:r w:rsidR="00B9078E">
          <w:rPr>
            <w:noProof/>
            <w:webHidden/>
          </w:rPr>
          <w:fldChar w:fldCharType="begin"/>
        </w:r>
        <w:r w:rsidR="00B9078E">
          <w:rPr>
            <w:noProof/>
            <w:webHidden/>
          </w:rPr>
          <w:instrText xml:space="preserve"> PAGEREF _Toc102594743 \h </w:instrText>
        </w:r>
        <w:r w:rsidR="00B9078E">
          <w:rPr>
            <w:noProof/>
            <w:webHidden/>
          </w:rPr>
        </w:r>
        <w:r w:rsidR="00B9078E">
          <w:rPr>
            <w:noProof/>
            <w:webHidden/>
          </w:rPr>
          <w:fldChar w:fldCharType="separate"/>
        </w:r>
        <w:r w:rsidR="00B9078E">
          <w:rPr>
            <w:noProof/>
            <w:webHidden/>
          </w:rPr>
          <w:t>8</w:t>
        </w:r>
        <w:r w:rsidR="00B9078E">
          <w:rPr>
            <w:noProof/>
            <w:webHidden/>
          </w:rPr>
          <w:fldChar w:fldCharType="end"/>
        </w:r>
      </w:hyperlink>
    </w:p>
    <w:p w14:paraId="093A4D79" w14:textId="6D1B8F7F" w:rsidR="00B9078E" w:rsidRDefault="006C31B8">
      <w:pPr>
        <w:pStyle w:val="TableofFigures"/>
        <w:tabs>
          <w:tab w:val="right" w:leader="dot" w:pos="8473"/>
        </w:tabs>
        <w:rPr>
          <w:rFonts w:asciiTheme="minorHAnsi" w:eastAsiaTheme="minorEastAsia" w:hAnsiTheme="minorHAnsi" w:cstheme="minorBidi"/>
          <w:noProof/>
          <w:lang w:eastAsia="en-GB"/>
        </w:rPr>
      </w:pPr>
      <w:hyperlink w:anchor="_Toc102594744" w:history="1">
        <w:r w:rsidR="00B9078E" w:rsidRPr="00723C12">
          <w:rPr>
            <w:rStyle w:val="Hyperlink"/>
            <w:noProof/>
          </w:rPr>
          <w:t>Figure 22 - On/Off Button – Table 5</w:t>
        </w:r>
        <w:r w:rsidR="00B9078E">
          <w:rPr>
            <w:noProof/>
            <w:webHidden/>
          </w:rPr>
          <w:tab/>
        </w:r>
        <w:r w:rsidR="00B9078E">
          <w:rPr>
            <w:noProof/>
            <w:webHidden/>
          </w:rPr>
          <w:fldChar w:fldCharType="begin"/>
        </w:r>
        <w:r w:rsidR="00B9078E">
          <w:rPr>
            <w:noProof/>
            <w:webHidden/>
          </w:rPr>
          <w:instrText xml:space="preserve"> PAGEREF _Toc102594744 \h </w:instrText>
        </w:r>
        <w:r w:rsidR="00B9078E">
          <w:rPr>
            <w:noProof/>
            <w:webHidden/>
          </w:rPr>
        </w:r>
        <w:r w:rsidR="00B9078E">
          <w:rPr>
            <w:noProof/>
            <w:webHidden/>
          </w:rPr>
          <w:fldChar w:fldCharType="separate"/>
        </w:r>
        <w:r w:rsidR="00B9078E">
          <w:rPr>
            <w:noProof/>
            <w:webHidden/>
          </w:rPr>
          <w:t>8</w:t>
        </w:r>
        <w:r w:rsidR="00B9078E">
          <w:rPr>
            <w:noProof/>
            <w:webHidden/>
          </w:rPr>
          <w:fldChar w:fldCharType="end"/>
        </w:r>
      </w:hyperlink>
    </w:p>
    <w:p w14:paraId="1CBAC465" w14:textId="37FE3AB5" w:rsidR="00B9078E" w:rsidRDefault="006C31B8">
      <w:pPr>
        <w:pStyle w:val="TableofFigures"/>
        <w:tabs>
          <w:tab w:val="right" w:leader="dot" w:pos="8473"/>
        </w:tabs>
        <w:rPr>
          <w:rFonts w:asciiTheme="minorHAnsi" w:eastAsiaTheme="minorEastAsia" w:hAnsiTheme="minorHAnsi" w:cstheme="minorBidi"/>
          <w:noProof/>
          <w:lang w:eastAsia="en-GB"/>
        </w:rPr>
      </w:pPr>
      <w:hyperlink r:id="rId11" w:anchor="_Toc102594745" w:history="1">
        <w:r w:rsidR="00B9078E" w:rsidRPr="00723C12">
          <w:rPr>
            <w:rStyle w:val="Hyperlink"/>
            <w:noProof/>
          </w:rPr>
          <w:t>Figure 23 – Onion Method [12]</w:t>
        </w:r>
        <w:r w:rsidR="00B9078E">
          <w:rPr>
            <w:noProof/>
            <w:webHidden/>
          </w:rPr>
          <w:tab/>
        </w:r>
        <w:r w:rsidR="00B9078E">
          <w:rPr>
            <w:noProof/>
            <w:webHidden/>
          </w:rPr>
          <w:fldChar w:fldCharType="begin"/>
        </w:r>
        <w:r w:rsidR="00B9078E">
          <w:rPr>
            <w:noProof/>
            <w:webHidden/>
          </w:rPr>
          <w:instrText xml:space="preserve"> PAGEREF _Toc102594745 \h </w:instrText>
        </w:r>
        <w:r w:rsidR="00B9078E">
          <w:rPr>
            <w:noProof/>
            <w:webHidden/>
          </w:rPr>
        </w:r>
        <w:r w:rsidR="00B9078E">
          <w:rPr>
            <w:noProof/>
            <w:webHidden/>
          </w:rPr>
          <w:fldChar w:fldCharType="separate"/>
        </w:r>
        <w:r w:rsidR="00B9078E">
          <w:rPr>
            <w:noProof/>
            <w:webHidden/>
          </w:rPr>
          <w:t>9</w:t>
        </w:r>
        <w:r w:rsidR="00B9078E">
          <w:rPr>
            <w:noProof/>
            <w:webHidden/>
          </w:rPr>
          <w:fldChar w:fldCharType="end"/>
        </w:r>
      </w:hyperlink>
    </w:p>
    <w:p w14:paraId="440D1B53" w14:textId="39B993D0" w:rsidR="00B9078E" w:rsidRDefault="006C31B8">
      <w:pPr>
        <w:pStyle w:val="TableofFigures"/>
        <w:tabs>
          <w:tab w:val="right" w:leader="dot" w:pos="8473"/>
        </w:tabs>
        <w:rPr>
          <w:rFonts w:asciiTheme="minorHAnsi" w:eastAsiaTheme="minorEastAsia" w:hAnsiTheme="minorHAnsi" w:cstheme="minorBidi"/>
          <w:noProof/>
          <w:lang w:eastAsia="en-GB"/>
        </w:rPr>
      </w:pPr>
      <w:hyperlink r:id="rId12" w:anchor="_Toc102594746" w:history="1">
        <w:r w:rsidR="00B9078E" w:rsidRPr="00723C12">
          <w:rPr>
            <w:rStyle w:val="Hyperlink"/>
            <w:noProof/>
          </w:rPr>
          <w:t>Figure 24 – Waterfall Method [13]</w:t>
        </w:r>
        <w:r w:rsidR="00B9078E">
          <w:rPr>
            <w:noProof/>
            <w:webHidden/>
          </w:rPr>
          <w:tab/>
        </w:r>
        <w:r w:rsidR="00B9078E">
          <w:rPr>
            <w:noProof/>
            <w:webHidden/>
          </w:rPr>
          <w:fldChar w:fldCharType="begin"/>
        </w:r>
        <w:r w:rsidR="00B9078E">
          <w:rPr>
            <w:noProof/>
            <w:webHidden/>
          </w:rPr>
          <w:instrText xml:space="preserve"> PAGEREF _Toc102594746 \h </w:instrText>
        </w:r>
        <w:r w:rsidR="00B9078E">
          <w:rPr>
            <w:noProof/>
            <w:webHidden/>
          </w:rPr>
        </w:r>
        <w:r w:rsidR="00B9078E">
          <w:rPr>
            <w:noProof/>
            <w:webHidden/>
          </w:rPr>
          <w:fldChar w:fldCharType="separate"/>
        </w:r>
        <w:r w:rsidR="00B9078E">
          <w:rPr>
            <w:noProof/>
            <w:webHidden/>
          </w:rPr>
          <w:t>11</w:t>
        </w:r>
        <w:r w:rsidR="00B9078E">
          <w:rPr>
            <w:noProof/>
            <w:webHidden/>
          </w:rPr>
          <w:fldChar w:fldCharType="end"/>
        </w:r>
      </w:hyperlink>
    </w:p>
    <w:p w14:paraId="45DE27AD" w14:textId="49C35210" w:rsidR="00B9078E" w:rsidRDefault="006C31B8">
      <w:pPr>
        <w:pStyle w:val="TableofFigures"/>
        <w:tabs>
          <w:tab w:val="right" w:leader="dot" w:pos="8473"/>
        </w:tabs>
        <w:rPr>
          <w:rFonts w:asciiTheme="minorHAnsi" w:eastAsiaTheme="minorEastAsia" w:hAnsiTheme="minorHAnsi" w:cstheme="minorBidi"/>
          <w:noProof/>
          <w:lang w:eastAsia="en-GB"/>
        </w:rPr>
      </w:pPr>
      <w:hyperlink w:anchor="_Toc102594747" w:history="1">
        <w:r w:rsidR="00B9078E" w:rsidRPr="00723C12">
          <w:rPr>
            <w:rStyle w:val="Hyperlink"/>
            <w:noProof/>
          </w:rPr>
          <w:t>Figure 25 - 4x4 Matrix Keypad – table 6 [15]</w:t>
        </w:r>
        <w:r w:rsidR="00B9078E">
          <w:rPr>
            <w:noProof/>
            <w:webHidden/>
          </w:rPr>
          <w:tab/>
        </w:r>
        <w:r w:rsidR="00B9078E">
          <w:rPr>
            <w:noProof/>
            <w:webHidden/>
          </w:rPr>
          <w:fldChar w:fldCharType="begin"/>
        </w:r>
        <w:r w:rsidR="00B9078E">
          <w:rPr>
            <w:noProof/>
            <w:webHidden/>
          </w:rPr>
          <w:instrText xml:space="preserve"> PAGEREF _Toc102594747 \h </w:instrText>
        </w:r>
        <w:r w:rsidR="00B9078E">
          <w:rPr>
            <w:noProof/>
            <w:webHidden/>
          </w:rPr>
        </w:r>
        <w:r w:rsidR="00B9078E">
          <w:rPr>
            <w:noProof/>
            <w:webHidden/>
          </w:rPr>
          <w:fldChar w:fldCharType="separate"/>
        </w:r>
        <w:r w:rsidR="00B9078E">
          <w:rPr>
            <w:noProof/>
            <w:webHidden/>
          </w:rPr>
          <w:t>13</w:t>
        </w:r>
        <w:r w:rsidR="00B9078E">
          <w:rPr>
            <w:noProof/>
            <w:webHidden/>
          </w:rPr>
          <w:fldChar w:fldCharType="end"/>
        </w:r>
      </w:hyperlink>
    </w:p>
    <w:p w14:paraId="76A50098" w14:textId="6BD4BE5F" w:rsidR="00B9078E" w:rsidRDefault="006C31B8">
      <w:pPr>
        <w:pStyle w:val="TableofFigures"/>
        <w:tabs>
          <w:tab w:val="right" w:leader="dot" w:pos="8473"/>
        </w:tabs>
        <w:rPr>
          <w:rFonts w:asciiTheme="minorHAnsi" w:eastAsiaTheme="minorEastAsia" w:hAnsiTheme="minorHAnsi" w:cstheme="minorBidi"/>
          <w:noProof/>
          <w:lang w:eastAsia="en-GB"/>
        </w:rPr>
      </w:pPr>
      <w:hyperlink w:anchor="_Toc102594748" w:history="1">
        <w:r w:rsidR="00B9078E" w:rsidRPr="00723C12">
          <w:rPr>
            <w:rStyle w:val="Hyperlink"/>
            <w:noProof/>
          </w:rPr>
          <w:t>Figure 26 - 3x4 Keypad [16]</w:t>
        </w:r>
        <w:r w:rsidR="00B9078E">
          <w:rPr>
            <w:noProof/>
            <w:webHidden/>
          </w:rPr>
          <w:tab/>
        </w:r>
        <w:r w:rsidR="00B9078E">
          <w:rPr>
            <w:noProof/>
            <w:webHidden/>
          </w:rPr>
          <w:fldChar w:fldCharType="begin"/>
        </w:r>
        <w:r w:rsidR="00B9078E">
          <w:rPr>
            <w:noProof/>
            <w:webHidden/>
          </w:rPr>
          <w:instrText xml:space="preserve"> PAGEREF _Toc102594748 \h </w:instrText>
        </w:r>
        <w:r w:rsidR="00B9078E">
          <w:rPr>
            <w:noProof/>
            <w:webHidden/>
          </w:rPr>
        </w:r>
        <w:r w:rsidR="00B9078E">
          <w:rPr>
            <w:noProof/>
            <w:webHidden/>
          </w:rPr>
          <w:fldChar w:fldCharType="separate"/>
        </w:r>
        <w:r w:rsidR="00B9078E">
          <w:rPr>
            <w:noProof/>
            <w:webHidden/>
          </w:rPr>
          <w:t>13</w:t>
        </w:r>
        <w:r w:rsidR="00B9078E">
          <w:rPr>
            <w:noProof/>
            <w:webHidden/>
          </w:rPr>
          <w:fldChar w:fldCharType="end"/>
        </w:r>
      </w:hyperlink>
    </w:p>
    <w:p w14:paraId="3314C4E0" w14:textId="7B29BFA8" w:rsidR="00B9078E" w:rsidRDefault="006C31B8">
      <w:pPr>
        <w:pStyle w:val="TableofFigures"/>
        <w:tabs>
          <w:tab w:val="right" w:leader="dot" w:pos="8473"/>
        </w:tabs>
        <w:rPr>
          <w:rFonts w:asciiTheme="minorHAnsi" w:eastAsiaTheme="minorEastAsia" w:hAnsiTheme="minorHAnsi" w:cstheme="minorBidi"/>
          <w:noProof/>
          <w:lang w:eastAsia="en-GB"/>
        </w:rPr>
      </w:pPr>
      <w:hyperlink w:anchor="_Toc102594749" w:history="1">
        <w:r w:rsidR="00B9078E" w:rsidRPr="00723C12">
          <w:rPr>
            <w:rStyle w:val="Hyperlink"/>
            <w:noProof/>
          </w:rPr>
          <w:t>Figure 27 - qwerty Keyboard [17]</w:t>
        </w:r>
        <w:r w:rsidR="00B9078E">
          <w:rPr>
            <w:noProof/>
            <w:webHidden/>
          </w:rPr>
          <w:tab/>
        </w:r>
        <w:r w:rsidR="00B9078E">
          <w:rPr>
            <w:noProof/>
            <w:webHidden/>
          </w:rPr>
          <w:fldChar w:fldCharType="begin"/>
        </w:r>
        <w:r w:rsidR="00B9078E">
          <w:rPr>
            <w:noProof/>
            <w:webHidden/>
          </w:rPr>
          <w:instrText xml:space="preserve"> PAGEREF _Toc102594749 \h </w:instrText>
        </w:r>
        <w:r w:rsidR="00B9078E">
          <w:rPr>
            <w:noProof/>
            <w:webHidden/>
          </w:rPr>
        </w:r>
        <w:r w:rsidR="00B9078E">
          <w:rPr>
            <w:noProof/>
            <w:webHidden/>
          </w:rPr>
          <w:fldChar w:fldCharType="separate"/>
        </w:r>
        <w:r w:rsidR="00B9078E">
          <w:rPr>
            <w:noProof/>
            <w:webHidden/>
          </w:rPr>
          <w:t>13</w:t>
        </w:r>
        <w:r w:rsidR="00B9078E">
          <w:rPr>
            <w:noProof/>
            <w:webHidden/>
          </w:rPr>
          <w:fldChar w:fldCharType="end"/>
        </w:r>
      </w:hyperlink>
    </w:p>
    <w:p w14:paraId="3ED19061" w14:textId="6C344B0C" w:rsidR="00B9078E" w:rsidRDefault="006C31B8">
      <w:pPr>
        <w:pStyle w:val="TableofFigures"/>
        <w:tabs>
          <w:tab w:val="right" w:leader="dot" w:pos="8473"/>
        </w:tabs>
        <w:rPr>
          <w:rFonts w:asciiTheme="minorHAnsi" w:eastAsiaTheme="minorEastAsia" w:hAnsiTheme="minorHAnsi" w:cstheme="minorBidi"/>
          <w:noProof/>
          <w:lang w:eastAsia="en-GB"/>
        </w:rPr>
      </w:pPr>
      <w:hyperlink w:anchor="_Toc102594750" w:history="1">
        <w:r w:rsidR="00B9078E" w:rsidRPr="00723C12">
          <w:rPr>
            <w:rStyle w:val="Hyperlink"/>
            <w:noProof/>
          </w:rPr>
          <w:t>Figure 28 – B08CSRKKVJ - Table 7 [15]</w:t>
        </w:r>
        <w:r w:rsidR="00B9078E">
          <w:rPr>
            <w:noProof/>
            <w:webHidden/>
          </w:rPr>
          <w:tab/>
        </w:r>
        <w:r w:rsidR="00B9078E">
          <w:rPr>
            <w:noProof/>
            <w:webHidden/>
          </w:rPr>
          <w:fldChar w:fldCharType="begin"/>
        </w:r>
        <w:r w:rsidR="00B9078E">
          <w:rPr>
            <w:noProof/>
            <w:webHidden/>
          </w:rPr>
          <w:instrText xml:space="preserve"> PAGEREF _Toc102594750 \h </w:instrText>
        </w:r>
        <w:r w:rsidR="00B9078E">
          <w:rPr>
            <w:noProof/>
            <w:webHidden/>
          </w:rPr>
        </w:r>
        <w:r w:rsidR="00B9078E">
          <w:rPr>
            <w:noProof/>
            <w:webHidden/>
          </w:rPr>
          <w:fldChar w:fldCharType="separate"/>
        </w:r>
        <w:r w:rsidR="00B9078E">
          <w:rPr>
            <w:noProof/>
            <w:webHidden/>
          </w:rPr>
          <w:t>14</w:t>
        </w:r>
        <w:r w:rsidR="00B9078E">
          <w:rPr>
            <w:noProof/>
            <w:webHidden/>
          </w:rPr>
          <w:fldChar w:fldCharType="end"/>
        </w:r>
      </w:hyperlink>
    </w:p>
    <w:p w14:paraId="089CAC43" w14:textId="734CC6A0" w:rsidR="00B9078E" w:rsidRDefault="006C31B8">
      <w:pPr>
        <w:pStyle w:val="TableofFigures"/>
        <w:tabs>
          <w:tab w:val="right" w:leader="dot" w:pos="8473"/>
        </w:tabs>
        <w:rPr>
          <w:rFonts w:asciiTheme="minorHAnsi" w:eastAsiaTheme="minorEastAsia" w:hAnsiTheme="minorHAnsi" w:cstheme="minorBidi"/>
          <w:noProof/>
          <w:lang w:eastAsia="en-GB"/>
        </w:rPr>
      </w:pPr>
      <w:hyperlink w:anchor="_Toc102594751" w:history="1">
        <w:r w:rsidR="00B9078E" w:rsidRPr="00723C12">
          <w:rPr>
            <w:rStyle w:val="Hyperlink"/>
            <w:noProof/>
          </w:rPr>
          <w:t>Figure 29 - ECO.16250.06  [18]</w:t>
        </w:r>
        <w:r w:rsidR="00B9078E">
          <w:rPr>
            <w:noProof/>
            <w:webHidden/>
          </w:rPr>
          <w:tab/>
        </w:r>
        <w:r w:rsidR="00B9078E">
          <w:rPr>
            <w:noProof/>
            <w:webHidden/>
          </w:rPr>
          <w:fldChar w:fldCharType="begin"/>
        </w:r>
        <w:r w:rsidR="00B9078E">
          <w:rPr>
            <w:noProof/>
            <w:webHidden/>
          </w:rPr>
          <w:instrText xml:space="preserve"> PAGEREF _Toc102594751 \h </w:instrText>
        </w:r>
        <w:r w:rsidR="00B9078E">
          <w:rPr>
            <w:noProof/>
            <w:webHidden/>
          </w:rPr>
        </w:r>
        <w:r w:rsidR="00B9078E">
          <w:rPr>
            <w:noProof/>
            <w:webHidden/>
          </w:rPr>
          <w:fldChar w:fldCharType="separate"/>
        </w:r>
        <w:r w:rsidR="00B9078E">
          <w:rPr>
            <w:noProof/>
            <w:webHidden/>
          </w:rPr>
          <w:t>14</w:t>
        </w:r>
        <w:r w:rsidR="00B9078E">
          <w:rPr>
            <w:noProof/>
            <w:webHidden/>
          </w:rPr>
          <w:fldChar w:fldCharType="end"/>
        </w:r>
      </w:hyperlink>
    </w:p>
    <w:p w14:paraId="7D8943B4" w14:textId="124FDEA6" w:rsidR="00B9078E" w:rsidRDefault="006C31B8">
      <w:pPr>
        <w:pStyle w:val="TableofFigures"/>
        <w:tabs>
          <w:tab w:val="right" w:leader="dot" w:pos="8473"/>
        </w:tabs>
        <w:rPr>
          <w:rFonts w:asciiTheme="minorHAnsi" w:eastAsiaTheme="minorEastAsia" w:hAnsiTheme="minorHAnsi" w:cstheme="minorBidi"/>
          <w:noProof/>
          <w:lang w:eastAsia="en-GB"/>
        </w:rPr>
      </w:pPr>
      <w:hyperlink w:anchor="_Toc102594752" w:history="1">
        <w:r w:rsidR="00B9078E" w:rsidRPr="00723C12">
          <w:rPr>
            <w:rStyle w:val="Hyperlink"/>
            <w:noProof/>
          </w:rPr>
          <w:t>Figure 30 - MCAK1604NSSBWPMN [19]</w:t>
        </w:r>
        <w:r w:rsidR="00B9078E">
          <w:rPr>
            <w:noProof/>
            <w:webHidden/>
          </w:rPr>
          <w:tab/>
        </w:r>
        <w:r w:rsidR="00B9078E">
          <w:rPr>
            <w:noProof/>
            <w:webHidden/>
          </w:rPr>
          <w:fldChar w:fldCharType="begin"/>
        </w:r>
        <w:r w:rsidR="00B9078E">
          <w:rPr>
            <w:noProof/>
            <w:webHidden/>
          </w:rPr>
          <w:instrText xml:space="preserve"> PAGEREF _Toc102594752 \h </w:instrText>
        </w:r>
        <w:r w:rsidR="00B9078E">
          <w:rPr>
            <w:noProof/>
            <w:webHidden/>
          </w:rPr>
        </w:r>
        <w:r w:rsidR="00B9078E">
          <w:rPr>
            <w:noProof/>
            <w:webHidden/>
          </w:rPr>
          <w:fldChar w:fldCharType="separate"/>
        </w:r>
        <w:r w:rsidR="00B9078E">
          <w:rPr>
            <w:noProof/>
            <w:webHidden/>
          </w:rPr>
          <w:t>14</w:t>
        </w:r>
        <w:r w:rsidR="00B9078E">
          <w:rPr>
            <w:noProof/>
            <w:webHidden/>
          </w:rPr>
          <w:fldChar w:fldCharType="end"/>
        </w:r>
      </w:hyperlink>
    </w:p>
    <w:p w14:paraId="15F74788" w14:textId="613BBA25" w:rsidR="00B9078E" w:rsidRDefault="006C31B8">
      <w:pPr>
        <w:pStyle w:val="TableofFigures"/>
        <w:tabs>
          <w:tab w:val="right" w:leader="dot" w:pos="8473"/>
        </w:tabs>
        <w:rPr>
          <w:rFonts w:asciiTheme="minorHAnsi" w:eastAsiaTheme="minorEastAsia" w:hAnsiTheme="minorHAnsi" w:cstheme="minorBidi"/>
          <w:noProof/>
          <w:lang w:eastAsia="en-GB"/>
        </w:rPr>
      </w:pPr>
      <w:hyperlink w:anchor="_Toc102594753" w:history="1">
        <w:r w:rsidR="00B9078E" w:rsidRPr="00723C12">
          <w:rPr>
            <w:rStyle w:val="Hyperlink"/>
            <w:noProof/>
          </w:rPr>
          <w:t>Figure 31 - KEYESTUDIO 1602 - Table 8 [20]</w:t>
        </w:r>
        <w:r w:rsidR="00B9078E">
          <w:rPr>
            <w:noProof/>
            <w:webHidden/>
          </w:rPr>
          <w:tab/>
        </w:r>
        <w:r w:rsidR="00B9078E">
          <w:rPr>
            <w:noProof/>
            <w:webHidden/>
          </w:rPr>
          <w:fldChar w:fldCharType="begin"/>
        </w:r>
        <w:r w:rsidR="00B9078E">
          <w:rPr>
            <w:noProof/>
            <w:webHidden/>
          </w:rPr>
          <w:instrText xml:space="preserve"> PAGEREF _Toc102594753 \h </w:instrText>
        </w:r>
        <w:r w:rsidR="00B9078E">
          <w:rPr>
            <w:noProof/>
            <w:webHidden/>
          </w:rPr>
        </w:r>
        <w:r w:rsidR="00B9078E">
          <w:rPr>
            <w:noProof/>
            <w:webHidden/>
          </w:rPr>
          <w:fldChar w:fldCharType="separate"/>
        </w:r>
        <w:r w:rsidR="00B9078E">
          <w:rPr>
            <w:noProof/>
            <w:webHidden/>
          </w:rPr>
          <w:t>15</w:t>
        </w:r>
        <w:r w:rsidR="00B9078E">
          <w:rPr>
            <w:noProof/>
            <w:webHidden/>
          </w:rPr>
          <w:fldChar w:fldCharType="end"/>
        </w:r>
      </w:hyperlink>
    </w:p>
    <w:p w14:paraId="4A7FD8B0" w14:textId="15F0515C" w:rsidR="00B9078E" w:rsidRDefault="006C31B8">
      <w:pPr>
        <w:pStyle w:val="TableofFigures"/>
        <w:tabs>
          <w:tab w:val="right" w:leader="dot" w:pos="8473"/>
        </w:tabs>
        <w:rPr>
          <w:rFonts w:asciiTheme="minorHAnsi" w:eastAsiaTheme="minorEastAsia" w:hAnsiTheme="minorHAnsi" w:cstheme="minorBidi"/>
          <w:noProof/>
          <w:lang w:eastAsia="en-GB"/>
        </w:rPr>
      </w:pPr>
      <w:hyperlink w:anchor="_Toc102594754" w:history="1">
        <w:r w:rsidR="00B9078E" w:rsidRPr="00723C12">
          <w:rPr>
            <w:rStyle w:val="Hyperlink"/>
            <w:noProof/>
          </w:rPr>
          <w:t>Figure 32 - NHD-0420CW-AG3 - Table 8 [21]</w:t>
        </w:r>
        <w:r w:rsidR="00B9078E">
          <w:rPr>
            <w:noProof/>
            <w:webHidden/>
          </w:rPr>
          <w:tab/>
        </w:r>
        <w:r w:rsidR="00B9078E">
          <w:rPr>
            <w:noProof/>
            <w:webHidden/>
          </w:rPr>
          <w:fldChar w:fldCharType="begin"/>
        </w:r>
        <w:r w:rsidR="00B9078E">
          <w:rPr>
            <w:noProof/>
            <w:webHidden/>
          </w:rPr>
          <w:instrText xml:space="preserve"> PAGEREF _Toc102594754 \h </w:instrText>
        </w:r>
        <w:r w:rsidR="00B9078E">
          <w:rPr>
            <w:noProof/>
            <w:webHidden/>
          </w:rPr>
        </w:r>
        <w:r w:rsidR="00B9078E">
          <w:rPr>
            <w:noProof/>
            <w:webHidden/>
          </w:rPr>
          <w:fldChar w:fldCharType="separate"/>
        </w:r>
        <w:r w:rsidR="00B9078E">
          <w:rPr>
            <w:noProof/>
            <w:webHidden/>
          </w:rPr>
          <w:t>15</w:t>
        </w:r>
        <w:r w:rsidR="00B9078E">
          <w:rPr>
            <w:noProof/>
            <w:webHidden/>
          </w:rPr>
          <w:fldChar w:fldCharType="end"/>
        </w:r>
      </w:hyperlink>
    </w:p>
    <w:p w14:paraId="25A8BF31" w14:textId="5CA3180C" w:rsidR="00B9078E" w:rsidRDefault="006C31B8">
      <w:pPr>
        <w:pStyle w:val="TableofFigures"/>
        <w:tabs>
          <w:tab w:val="right" w:leader="dot" w:pos="8473"/>
        </w:tabs>
        <w:rPr>
          <w:rFonts w:asciiTheme="minorHAnsi" w:eastAsiaTheme="minorEastAsia" w:hAnsiTheme="minorHAnsi" w:cstheme="minorBidi"/>
          <w:noProof/>
          <w:lang w:eastAsia="en-GB"/>
        </w:rPr>
      </w:pPr>
      <w:hyperlink w:anchor="_Toc102594755" w:history="1">
        <w:r w:rsidR="00B9078E" w:rsidRPr="00723C12">
          <w:rPr>
            <w:rStyle w:val="Hyperlink"/>
            <w:noProof/>
          </w:rPr>
          <w:t>Figure 33 - MC21605C6W-APR-V2 - Table 8 [22]</w:t>
        </w:r>
        <w:r w:rsidR="00B9078E">
          <w:rPr>
            <w:noProof/>
            <w:webHidden/>
          </w:rPr>
          <w:tab/>
        </w:r>
        <w:r w:rsidR="00B9078E">
          <w:rPr>
            <w:noProof/>
            <w:webHidden/>
          </w:rPr>
          <w:fldChar w:fldCharType="begin"/>
        </w:r>
        <w:r w:rsidR="00B9078E">
          <w:rPr>
            <w:noProof/>
            <w:webHidden/>
          </w:rPr>
          <w:instrText xml:space="preserve"> PAGEREF _Toc102594755 \h </w:instrText>
        </w:r>
        <w:r w:rsidR="00B9078E">
          <w:rPr>
            <w:noProof/>
            <w:webHidden/>
          </w:rPr>
        </w:r>
        <w:r w:rsidR="00B9078E">
          <w:rPr>
            <w:noProof/>
            <w:webHidden/>
          </w:rPr>
          <w:fldChar w:fldCharType="separate"/>
        </w:r>
        <w:r w:rsidR="00B9078E">
          <w:rPr>
            <w:noProof/>
            <w:webHidden/>
          </w:rPr>
          <w:t>15</w:t>
        </w:r>
        <w:r w:rsidR="00B9078E">
          <w:rPr>
            <w:noProof/>
            <w:webHidden/>
          </w:rPr>
          <w:fldChar w:fldCharType="end"/>
        </w:r>
      </w:hyperlink>
    </w:p>
    <w:p w14:paraId="55BB79D1" w14:textId="4ABEC889" w:rsidR="00B9078E" w:rsidRDefault="006C31B8">
      <w:pPr>
        <w:pStyle w:val="TableofFigures"/>
        <w:tabs>
          <w:tab w:val="right" w:leader="dot" w:pos="8473"/>
        </w:tabs>
        <w:rPr>
          <w:rFonts w:asciiTheme="minorHAnsi" w:eastAsiaTheme="minorEastAsia" w:hAnsiTheme="minorHAnsi" w:cstheme="minorBidi"/>
          <w:noProof/>
          <w:lang w:eastAsia="en-GB"/>
        </w:rPr>
      </w:pPr>
      <w:hyperlink w:anchor="_Toc102594756" w:history="1">
        <w:r w:rsidR="00B9078E" w:rsidRPr="00723C12">
          <w:rPr>
            <w:rStyle w:val="Hyperlink"/>
            <w:noProof/>
          </w:rPr>
          <w:t>Figure 34 - Toggle Switch [23]</w:t>
        </w:r>
        <w:r w:rsidR="00B9078E">
          <w:rPr>
            <w:noProof/>
            <w:webHidden/>
          </w:rPr>
          <w:tab/>
        </w:r>
        <w:r w:rsidR="00B9078E">
          <w:rPr>
            <w:noProof/>
            <w:webHidden/>
          </w:rPr>
          <w:fldChar w:fldCharType="begin"/>
        </w:r>
        <w:r w:rsidR="00B9078E">
          <w:rPr>
            <w:noProof/>
            <w:webHidden/>
          </w:rPr>
          <w:instrText xml:space="preserve"> PAGEREF _Toc102594756 \h </w:instrText>
        </w:r>
        <w:r w:rsidR="00B9078E">
          <w:rPr>
            <w:noProof/>
            <w:webHidden/>
          </w:rPr>
        </w:r>
        <w:r w:rsidR="00B9078E">
          <w:rPr>
            <w:noProof/>
            <w:webHidden/>
          </w:rPr>
          <w:fldChar w:fldCharType="separate"/>
        </w:r>
        <w:r w:rsidR="00B9078E">
          <w:rPr>
            <w:noProof/>
            <w:webHidden/>
          </w:rPr>
          <w:t>15</w:t>
        </w:r>
        <w:r w:rsidR="00B9078E">
          <w:rPr>
            <w:noProof/>
            <w:webHidden/>
          </w:rPr>
          <w:fldChar w:fldCharType="end"/>
        </w:r>
      </w:hyperlink>
    </w:p>
    <w:p w14:paraId="143D178D" w14:textId="6E95AE3B" w:rsidR="00B9078E" w:rsidRDefault="006C31B8">
      <w:pPr>
        <w:pStyle w:val="TableofFigures"/>
        <w:tabs>
          <w:tab w:val="right" w:leader="dot" w:pos="8473"/>
        </w:tabs>
        <w:rPr>
          <w:rFonts w:asciiTheme="minorHAnsi" w:eastAsiaTheme="minorEastAsia" w:hAnsiTheme="minorHAnsi" w:cstheme="minorBidi"/>
          <w:noProof/>
          <w:lang w:eastAsia="en-GB"/>
        </w:rPr>
      </w:pPr>
      <w:hyperlink w:anchor="_Toc102594757" w:history="1">
        <w:r w:rsidR="00B9078E" w:rsidRPr="00723C12">
          <w:rPr>
            <w:rStyle w:val="Hyperlink"/>
            <w:noProof/>
          </w:rPr>
          <w:t>Figure 35 - Rocket Switch – Amazon[24]</w:t>
        </w:r>
        <w:r w:rsidR="00B9078E">
          <w:rPr>
            <w:noProof/>
            <w:webHidden/>
          </w:rPr>
          <w:tab/>
        </w:r>
        <w:r w:rsidR="00B9078E">
          <w:rPr>
            <w:noProof/>
            <w:webHidden/>
          </w:rPr>
          <w:fldChar w:fldCharType="begin"/>
        </w:r>
        <w:r w:rsidR="00B9078E">
          <w:rPr>
            <w:noProof/>
            <w:webHidden/>
          </w:rPr>
          <w:instrText xml:space="preserve"> PAGEREF _Toc102594757 \h </w:instrText>
        </w:r>
        <w:r w:rsidR="00B9078E">
          <w:rPr>
            <w:noProof/>
            <w:webHidden/>
          </w:rPr>
        </w:r>
        <w:r w:rsidR="00B9078E">
          <w:rPr>
            <w:noProof/>
            <w:webHidden/>
          </w:rPr>
          <w:fldChar w:fldCharType="separate"/>
        </w:r>
        <w:r w:rsidR="00B9078E">
          <w:rPr>
            <w:noProof/>
            <w:webHidden/>
          </w:rPr>
          <w:t>15</w:t>
        </w:r>
        <w:r w:rsidR="00B9078E">
          <w:rPr>
            <w:noProof/>
            <w:webHidden/>
          </w:rPr>
          <w:fldChar w:fldCharType="end"/>
        </w:r>
      </w:hyperlink>
    </w:p>
    <w:p w14:paraId="06BD40C9" w14:textId="7313BBA0" w:rsidR="00B9078E" w:rsidRDefault="006C31B8">
      <w:pPr>
        <w:pStyle w:val="TableofFigures"/>
        <w:tabs>
          <w:tab w:val="right" w:leader="dot" w:pos="8473"/>
        </w:tabs>
        <w:rPr>
          <w:rFonts w:asciiTheme="minorHAnsi" w:eastAsiaTheme="minorEastAsia" w:hAnsiTheme="minorHAnsi" w:cstheme="minorBidi"/>
          <w:noProof/>
          <w:lang w:eastAsia="en-GB"/>
        </w:rPr>
      </w:pPr>
      <w:hyperlink w:anchor="_Toc102594758" w:history="1">
        <w:r w:rsidR="00B9078E" w:rsidRPr="00723C12">
          <w:rPr>
            <w:rStyle w:val="Hyperlink"/>
            <w:noProof/>
          </w:rPr>
          <w:t>Figure 36 - Rocket Switch - RS online [25]</w:t>
        </w:r>
        <w:r w:rsidR="00B9078E">
          <w:rPr>
            <w:noProof/>
            <w:webHidden/>
          </w:rPr>
          <w:tab/>
        </w:r>
        <w:r w:rsidR="00B9078E">
          <w:rPr>
            <w:noProof/>
            <w:webHidden/>
          </w:rPr>
          <w:fldChar w:fldCharType="begin"/>
        </w:r>
        <w:r w:rsidR="00B9078E">
          <w:rPr>
            <w:noProof/>
            <w:webHidden/>
          </w:rPr>
          <w:instrText xml:space="preserve"> PAGEREF _Toc102594758 \h </w:instrText>
        </w:r>
        <w:r w:rsidR="00B9078E">
          <w:rPr>
            <w:noProof/>
            <w:webHidden/>
          </w:rPr>
        </w:r>
        <w:r w:rsidR="00B9078E">
          <w:rPr>
            <w:noProof/>
            <w:webHidden/>
          </w:rPr>
          <w:fldChar w:fldCharType="separate"/>
        </w:r>
        <w:r w:rsidR="00B9078E">
          <w:rPr>
            <w:noProof/>
            <w:webHidden/>
          </w:rPr>
          <w:t>15</w:t>
        </w:r>
        <w:r w:rsidR="00B9078E">
          <w:rPr>
            <w:noProof/>
            <w:webHidden/>
          </w:rPr>
          <w:fldChar w:fldCharType="end"/>
        </w:r>
      </w:hyperlink>
    </w:p>
    <w:p w14:paraId="256B1A37" w14:textId="2C335AA4" w:rsidR="00B9078E" w:rsidRDefault="006C31B8">
      <w:pPr>
        <w:pStyle w:val="TableofFigures"/>
        <w:tabs>
          <w:tab w:val="right" w:leader="dot" w:pos="8473"/>
        </w:tabs>
        <w:rPr>
          <w:rFonts w:asciiTheme="minorHAnsi" w:eastAsiaTheme="minorEastAsia" w:hAnsiTheme="minorHAnsi" w:cstheme="minorBidi"/>
          <w:noProof/>
          <w:lang w:eastAsia="en-GB"/>
        </w:rPr>
      </w:pPr>
      <w:hyperlink r:id="rId13" w:anchor="_Toc102594759" w:history="1">
        <w:r w:rsidR="00B9078E" w:rsidRPr="00723C12">
          <w:rPr>
            <w:rStyle w:val="Hyperlink"/>
            <w:noProof/>
          </w:rPr>
          <w:t>Figure 37 - PIC18F4550 - I/P [26]</w:t>
        </w:r>
        <w:r w:rsidR="00B9078E">
          <w:rPr>
            <w:noProof/>
            <w:webHidden/>
          </w:rPr>
          <w:tab/>
        </w:r>
        <w:r w:rsidR="00B9078E">
          <w:rPr>
            <w:noProof/>
            <w:webHidden/>
          </w:rPr>
          <w:fldChar w:fldCharType="begin"/>
        </w:r>
        <w:r w:rsidR="00B9078E">
          <w:rPr>
            <w:noProof/>
            <w:webHidden/>
          </w:rPr>
          <w:instrText xml:space="preserve"> PAGEREF _Toc102594759 \h </w:instrText>
        </w:r>
        <w:r w:rsidR="00B9078E">
          <w:rPr>
            <w:noProof/>
            <w:webHidden/>
          </w:rPr>
        </w:r>
        <w:r w:rsidR="00B9078E">
          <w:rPr>
            <w:noProof/>
            <w:webHidden/>
          </w:rPr>
          <w:fldChar w:fldCharType="separate"/>
        </w:r>
        <w:r w:rsidR="00B9078E">
          <w:rPr>
            <w:noProof/>
            <w:webHidden/>
          </w:rPr>
          <w:t>16</w:t>
        </w:r>
        <w:r w:rsidR="00B9078E">
          <w:rPr>
            <w:noProof/>
            <w:webHidden/>
          </w:rPr>
          <w:fldChar w:fldCharType="end"/>
        </w:r>
      </w:hyperlink>
    </w:p>
    <w:p w14:paraId="18D9767E" w14:textId="6DC5FDD1" w:rsidR="00B9078E" w:rsidRDefault="006C31B8">
      <w:pPr>
        <w:pStyle w:val="TableofFigures"/>
        <w:tabs>
          <w:tab w:val="right" w:leader="dot" w:pos="8473"/>
        </w:tabs>
        <w:rPr>
          <w:rFonts w:asciiTheme="minorHAnsi" w:eastAsiaTheme="minorEastAsia" w:hAnsiTheme="minorHAnsi" w:cstheme="minorBidi"/>
          <w:noProof/>
          <w:lang w:eastAsia="en-GB"/>
        </w:rPr>
      </w:pPr>
      <w:hyperlink w:anchor="_Toc102594760" w:history="1">
        <w:r w:rsidR="00B9078E" w:rsidRPr="00723C12">
          <w:rPr>
            <w:rStyle w:val="Hyperlink"/>
            <w:noProof/>
          </w:rPr>
          <w:t>Figure 38 - PIC18F45K50-I/MV [27]</w:t>
        </w:r>
        <w:r w:rsidR="00B9078E">
          <w:rPr>
            <w:noProof/>
            <w:webHidden/>
          </w:rPr>
          <w:tab/>
        </w:r>
        <w:r w:rsidR="00B9078E">
          <w:rPr>
            <w:noProof/>
            <w:webHidden/>
          </w:rPr>
          <w:fldChar w:fldCharType="begin"/>
        </w:r>
        <w:r w:rsidR="00B9078E">
          <w:rPr>
            <w:noProof/>
            <w:webHidden/>
          </w:rPr>
          <w:instrText xml:space="preserve"> PAGEREF _Toc102594760 \h </w:instrText>
        </w:r>
        <w:r w:rsidR="00B9078E">
          <w:rPr>
            <w:noProof/>
            <w:webHidden/>
          </w:rPr>
        </w:r>
        <w:r w:rsidR="00B9078E">
          <w:rPr>
            <w:noProof/>
            <w:webHidden/>
          </w:rPr>
          <w:fldChar w:fldCharType="separate"/>
        </w:r>
        <w:r w:rsidR="00B9078E">
          <w:rPr>
            <w:noProof/>
            <w:webHidden/>
          </w:rPr>
          <w:t>16</w:t>
        </w:r>
        <w:r w:rsidR="00B9078E">
          <w:rPr>
            <w:noProof/>
            <w:webHidden/>
          </w:rPr>
          <w:fldChar w:fldCharType="end"/>
        </w:r>
      </w:hyperlink>
    </w:p>
    <w:p w14:paraId="69A37053" w14:textId="6B84AF7B" w:rsidR="00B9078E" w:rsidRDefault="006C31B8">
      <w:pPr>
        <w:pStyle w:val="TableofFigures"/>
        <w:tabs>
          <w:tab w:val="right" w:leader="dot" w:pos="8473"/>
        </w:tabs>
        <w:rPr>
          <w:rFonts w:asciiTheme="minorHAnsi" w:eastAsiaTheme="minorEastAsia" w:hAnsiTheme="minorHAnsi" w:cstheme="minorBidi"/>
          <w:noProof/>
          <w:lang w:eastAsia="en-GB"/>
        </w:rPr>
      </w:pPr>
      <w:hyperlink w:anchor="_Toc102594761" w:history="1">
        <w:r w:rsidR="00B9078E" w:rsidRPr="00723C12">
          <w:rPr>
            <w:rStyle w:val="Hyperlink"/>
            <w:noProof/>
          </w:rPr>
          <w:t>Figure 39 - PIC18LF45K50-I/P[28]</w:t>
        </w:r>
        <w:r w:rsidR="00B9078E">
          <w:rPr>
            <w:noProof/>
            <w:webHidden/>
          </w:rPr>
          <w:tab/>
        </w:r>
        <w:r w:rsidR="00B9078E">
          <w:rPr>
            <w:noProof/>
            <w:webHidden/>
          </w:rPr>
          <w:fldChar w:fldCharType="begin"/>
        </w:r>
        <w:r w:rsidR="00B9078E">
          <w:rPr>
            <w:noProof/>
            <w:webHidden/>
          </w:rPr>
          <w:instrText xml:space="preserve"> PAGEREF _Toc102594761 \h </w:instrText>
        </w:r>
        <w:r w:rsidR="00B9078E">
          <w:rPr>
            <w:noProof/>
            <w:webHidden/>
          </w:rPr>
        </w:r>
        <w:r w:rsidR="00B9078E">
          <w:rPr>
            <w:noProof/>
            <w:webHidden/>
          </w:rPr>
          <w:fldChar w:fldCharType="separate"/>
        </w:r>
        <w:r w:rsidR="00B9078E">
          <w:rPr>
            <w:noProof/>
            <w:webHidden/>
          </w:rPr>
          <w:t>16</w:t>
        </w:r>
        <w:r w:rsidR="00B9078E">
          <w:rPr>
            <w:noProof/>
            <w:webHidden/>
          </w:rPr>
          <w:fldChar w:fldCharType="end"/>
        </w:r>
      </w:hyperlink>
    </w:p>
    <w:p w14:paraId="3E1914F7" w14:textId="23EBECF7" w:rsidR="00B9078E" w:rsidRDefault="006C31B8">
      <w:pPr>
        <w:pStyle w:val="TableofFigures"/>
        <w:tabs>
          <w:tab w:val="right" w:leader="dot" w:pos="8473"/>
        </w:tabs>
        <w:rPr>
          <w:rFonts w:asciiTheme="minorHAnsi" w:eastAsiaTheme="minorEastAsia" w:hAnsiTheme="minorHAnsi" w:cstheme="minorBidi"/>
          <w:noProof/>
          <w:lang w:eastAsia="en-GB"/>
        </w:rPr>
      </w:pPr>
      <w:hyperlink w:anchor="_Toc102594762" w:history="1">
        <w:r w:rsidR="00B9078E" w:rsidRPr="00723C12">
          <w:rPr>
            <w:rStyle w:val="Hyperlink"/>
            <w:noProof/>
          </w:rPr>
          <w:t>Figure 40 - HM-10 Bluetooth Device [11]</w:t>
        </w:r>
        <w:r w:rsidR="00B9078E">
          <w:rPr>
            <w:noProof/>
            <w:webHidden/>
          </w:rPr>
          <w:tab/>
        </w:r>
        <w:r w:rsidR="00B9078E">
          <w:rPr>
            <w:noProof/>
            <w:webHidden/>
          </w:rPr>
          <w:fldChar w:fldCharType="begin"/>
        </w:r>
        <w:r w:rsidR="00B9078E">
          <w:rPr>
            <w:noProof/>
            <w:webHidden/>
          </w:rPr>
          <w:instrText xml:space="preserve"> PAGEREF _Toc102594762 \h </w:instrText>
        </w:r>
        <w:r w:rsidR="00B9078E">
          <w:rPr>
            <w:noProof/>
            <w:webHidden/>
          </w:rPr>
        </w:r>
        <w:r w:rsidR="00B9078E">
          <w:rPr>
            <w:noProof/>
            <w:webHidden/>
          </w:rPr>
          <w:fldChar w:fldCharType="separate"/>
        </w:r>
        <w:r w:rsidR="00B9078E">
          <w:rPr>
            <w:noProof/>
            <w:webHidden/>
          </w:rPr>
          <w:t>17</w:t>
        </w:r>
        <w:r w:rsidR="00B9078E">
          <w:rPr>
            <w:noProof/>
            <w:webHidden/>
          </w:rPr>
          <w:fldChar w:fldCharType="end"/>
        </w:r>
      </w:hyperlink>
    </w:p>
    <w:p w14:paraId="63462863" w14:textId="78663F48" w:rsidR="00B9078E" w:rsidRDefault="006C31B8">
      <w:pPr>
        <w:pStyle w:val="TableofFigures"/>
        <w:tabs>
          <w:tab w:val="right" w:leader="dot" w:pos="8473"/>
        </w:tabs>
        <w:rPr>
          <w:rFonts w:asciiTheme="minorHAnsi" w:eastAsiaTheme="minorEastAsia" w:hAnsiTheme="minorHAnsi" w:cstheme="minorBidi"/>
          <w:noProof/>
          <w:lang w:eastAsia="en-GB"/>
        </w:rPr>
      </w:pPr>
      <w:hyperlink r:id="rId14" w:anchor="_Toc102594763" w:history="1">
        <w:r w:rsidR="00B9078E" w:rsidRPr="00723C12">
          <w:rPr>
            <w:rStyle w:val="Hyperlink"/>
            <w:noProof/>
          </w:rPr>
          <w:t>Figure 41 – Alkaline [29]</w:t>
        </w:r>
        <w:r w:rsidR="00B9078E">
          <w:rPr>
            <w:noProof/>
            <w:webHidden/>
          </w:rPr>
          <w:tab/>
        </w:r>
        <w:r w:rsidR="00B9078E">
          <w:rPr>
            <w:noProof/>
            <w:webHidden/>
          </w:rPr>
          <w:fldChar w:fldCharType="begin"/>
        </w:r>
        <w:r w:rsidR="00B9078E">
          <w:rPr>
            <w:noProof/>
            <w:webHidden/>
          </w:rPr>
          <w:instrText xml:space="preserve"> PAGEREF _Toc102594763 \h </w:instrText>
        </w:r>
        <w:r w:rsidR="00B9078E">
          <w:rPr>
            <w:noProof/>
            <w:webHidden/>
          </w:rPr>
        </w:r>
        <w:r w:rsidR="00B9078E">
          <w:rPr>
            <w:noProof/>
            <w:webHidden/>
          </w:rPr>
          <w:fldChar w:fldCharType="separate"/>
        </w:r>
        <w:r w:rsidR="00B9078E">
          <w:rPr>
            <w:noProof/>
            <w:webHidden/>
          </w:rPr>
          <w:t>17</w:t>
        </w:r>
        <w:r w:rsidR="00B9078E">
          <w:rPr>
            <w:noProof/>
            <w:webHidden/>
          </w:rPr>
          <w:fldChar w:fldCharType="end"/>
        </w:r>
      </w:hyperlink>
    </w:p>
    <w:p w14:paraId="158843F2" w14:textId="19FB6A15" w:rsidR="00B9078E" w:rsidRDefault="006C31B8">
      <w:pPr>
        <w:pStyle w:val="TableofFigures"/>
        <w:tabs>
          <w:tab w:val="right" w:leader="dot" w:pos="8473"/>
        </w:tabs>
        <w:rPr>
          <w:rFonts w:asciiTheme="minorHAnsi" w:eastAsiaTheme="minorEastAsia" w:hAnsiTheme="minorHAnsi" w:cstheme="minorBidi"/>
          <w:noProof/>
          <w:lang w:eastAsia="en-GB"/>
        </w:rPr>
      </w:pPr>
      <w:hyperlink r:id="rId15" w:anchor="_Toc102594764" w:history="1">
        <w:r w:rsidR="00B9078E" w:rsidRPr="00723C12">
          <w:rPr>
            <w:rStyle w:val="Hyperlink"/>
            <w:noProof/>
          </w:rPr>
          <w:t>Figure 42 - Lithium-ion [30]</w:t>
        </w:r>
        <w:r w:rsidR="00B9078E">
          <w:rPr>
            <w:noProof/>
            <w:webHidden/>
          </w:rPr>
          <w:tab/>
        </w:r>
        <w:r w:rsidR="00B9078E">
          <w:rPr>
            <w:noProof/>
            <w:webHidden/>
          </w:rPr>
          <w:fldChar w:fldCharType="begin"/>
        </w:r>
        <w:r w:rsidR="00B9078E">
          <w:rPr>
            <w:noProof/>
            <w:webHidden/>
          </w:rPr>
          <w:instrText xml:space="preserve"> PAGEREF _Toc102594764 \h </w:instrText>
        </w:r>
        <w:r w:rsidR="00B9078E">
          <w:rPr>
            <w:noProof/>
            <w:webHidden/>
          </w:rPr>
        </w:r>
        <w:r w:rsidR="00B9078E">
          <w:rPr>
            <w:noProof/>
            <w:webHidden/>
          </w:rPr>
          <w:fldChar w:fldCharType="separate"/>
        </w:r>
        <w:r w:rsidR="00B9078E">
          <w:rPr>
            <w:noProof/>
            <w:webHidden/>
          </w:rPr>
          <w:t>17</w:t>
        </w:r>
        <w:r w:rsidR="00B9078E">
          <w:rPr>
            <w:noProof/>
            <w:webHidden/>
          </w:rPr>
          <w:fldChar w:fldCharType="end"/>
        </w:r>
      </w:hyperlink>
    </w:p>
    <w:p w14:paraId="27A3568F" w14:textId="20FA12DA" w:rsidR="00B9078E" w:rsidRDefault="006C31B8">
      <w:pPr>
        <w:pStyle w:val="TableofFigures"/>
        <w:tabs>
          <w:tab w:val="right" w:leader="dot" w:pos="8473"/>
        </w:tabs>
        <w:rPr>
          <w:rFonts w:asciiTheme="minorHAnsi" w:eastAsiaTheme="minorEastAsia" w:hAnsiTheme="minorHAnsi" w:cstheme="minorBidi"/>
          <w:noProof/>
          <w:lang w:eastAsia="en-GB"/>
        </w:rPr>
      </w:pPr>
      <w:hyperlink r:id="rId16" w:anchor="_Toc102594765" w:history="1">
        <w:r w:rsidR="00B9078E" w:rsidRPr="00723C12">
          <w:rPr>
            <w:rStyle w:val="Hyperlink"/>
            <w:noProof/>
          </w:rPr>
          <w:t>Figure 43 - Lead Acid [31]</w:t>
        </w:r>
        <w:r w:rsidR="00B9078E">
          <w:rPr>
            <w:noProof/>
            <w:webHidden/>
          </w:rPr>
          <w:tab/>
        </w:r>
        <w:r w:rsidR="00B9078E">
          <w:rPr>
            <w:noProof/>
            <w:webHidden/>
          </w:rPr>
          <w:fldChar w:fldCharType="begin"/>
        </w:r>
        <w:r w:rsidR="00B9078E">
          <w:rPr>
            <w:noProof/>
            <w:webHidden/>
          </w:rPr>
          <w:instrText xml:space="preserve"> PAGEREF _Toc102594765 \h </w:instrText>
        </w:r>
        <w:r w:rsidR="00B9078E">
          <w:rPr>
            <w:noProof/>
            <w:webHidden/>
          </w:rPr>
        </w:r>
        <w:r w:rsidR="00B9078E">
          <w:rPr>
            <w:noProof/>
            <w:webHidden/>
          </w:rPr>
          <w:fldChar w:fldCharType="separate"/>
        </w:r>
        <w:r w:rsidR="00B9078E">
          <w:rPr>
            <w:noProof/>
            <w:webHidden/>
          </w:rPr>
          <w:t>17</w:t>
        </w:r>
        <w:r w:rsidR="00B9078E">
          <w:rPr>
            <w:noProof/>
            <w:webHidden/>
          </w:rPr>
          <w:fldChar w:fldCharType="end"/>
        </w:r>
      </w:hyperlink>
    </w:p>
    <w:p w14:paraId="403C75E7" w14:textId="227C3E4A" w:rsidR="00B9078E" w:rsidRDefault="006C31B8">
      <w:pPr>
        <w:pStyle w:val="TableofFigures"/>
        <w:tabs>
          <w:tab w:val="right" w:leader="dot" w:pos="8473"/>
        </w:tabs>
        <w:rPr>
          <w:rFonts w:asciiTheme="minorHAnsi" w:eastAsiaTheme="minorEastAsia" w:hAnsiTheme="minorHAnsi" w:cstheme="minorBidi"/>
          <w:noProof/>
          <w:lang w:eastAsia="en-GB"/>
        </w:rPr>
      </w:pPr>
      <w:hyperlink w:anchor="_Toc102594766" w:history="1">
        <w:r w:rsidR="00B9078E" w:rsidRPr="00723C12">
          <w:rPr>
            <w:rStyle w:val="Hyperlink"/>
            <w:noProof/>
          </w:rPr>
          <w:t>Figure 44 - LiCB 23A 12V [32]</w:t>
        </w:r>
        <w:r w:rsidR="00B9078E">
          <w:rPr>
            <w:noProof/>
            <w:webHidden/>
          </w:rPr>
          <w:tab/>
        </w:r>
        <w:r w:rsidR="00B9078E">
          <w:rPr>
            <w:noProof/>
            <w:webHidden/>
          </w:rPr>
          <w:fldChar w:fldCharType="begin"/>
        </w:r>
        <w:r w:rsidR="00B9078E">
          <w:rPr>
            <w:noProof/>
            <w:webHidden/>
          </w:rPr>
          <w:instrText xml:space="preserve"> PAGEREF _Toc102594766 \h </w:instrText>
        </w:r>
        <w:r w:rsidR="00B9078E">
          <w:rPr>
            <w:noProof/>
            <w:webHidden/>
          </w:rPr>
        </w:r>
        <w:r w:rsidR="00B9078E">
          <w:rPr>
            <w:noProof/>
            <w:webHidden/>
          </w:rPr>
          <w:fldChar w:fldCharType="separate"/>
        </w:r>
        <w:r w:rsidR="00B9078E">
          <w:rPr>
            <w:noProof/>
            <w:webHidden/>
          </w:rPr>
          <w:t>18</w:t>
        </w:r>
        <w:r w:rsidR="00B9078E">
          <w:rPr>
            <w:noProof/>
            <w:webHidden/>
          </w:rPr>
          <w:fldChar w:fldCharType="end"/>
        </w:r>
      </w:hyperlink>
    </w:p>
    <w:p w14:paraId="6A840378" w14:textId="4D8C3F51" w:rsidR="00B9078E" w:rsidRDefault="006C31B8">
      <w:pPr>
        <w:pStyle w:val="TableofFigures"/>
        <w:tabs>
          <w:tab w:val="right" w:leader="dot" w:pos="8473"/>
        </w:tabs>
        <w:rPr>
          <w:rFonts w:asciiTheme="minorHAnsi" w:eastAsiaTheme="minorEastAsia" w:hAnsiTheme="minorHAnsi" w:cstheme="minorBidi"/>
          <w:noProof/>
          <w:lang w:eastAsia="en-GB"/>
        </w:rPr>
      </w:pPr>
      <w:hyperlink w:anchor="_Toc102594767" w:history="1">
        <w:r w:rsidR="00B9078E" w:rsidRPr="00723C12">
          <w:rPr>
            <w:rStyle w:val="Hyperlink"/>
            <w:noProof/>
          </w:rPr>
          <w:t>Figure 45 - GP 27A [33]</w:t>
        </w:r>
        <w:r w:rsidR="00B9078E">
          <w:rPr>
            <w:noProof/>
            <w:webHidden/>
          </w:rPr>
          <w:tab/>
        </w:r>
        <w:r w:rsidR="00B9078E">
          <w:rPr>
            <w:noProof/>
            <w:webHidden/>
          </w:rPr>
          <w:fldChar w:fldCharType="begin"/>
        </w:r>
        <w:r w:rsidR="00B9078E">
          <w:rPr>
            <w:noProof/>
            <w:webHidden/>
          </w:rPr>
          <w:instrText xml:space="preserve"> PAGEREF _Toc102594767 \h </w:instrText>
        </w:r>
        <w:r w:rsidR="00B9078E">
          <w:rPr>
            <w:noProof/>
            <w:webHidden/>
          </w:rPr>
        </w:r>
        <w:r w:rsidR="00B9078E">
          <w:rPr>
            <w:noProof/>
            <w:webHidden/>
          </w:rPr>
          <w:fldChar w:fldCharType="separate"/>
        </w:r>
        <w:r w:rsidR="00B9078E">
          <w:rPr>
            <w:noProof/>
            <w:webHidden/>
          </w:rPr>
          <w:t>18</w:t>
        </w:r>
        <w:r w:rsidR="00B9078E">
          <w:rPr>
            <w:noProof/>
            <w:webHidden/>
          </w:rPr>
          <w:fldChar w:fldCharType="end"/>
        </w:r>
      </w:hyperlink>
    </w:p>
    <w:p w14:paraId="658609A7" w14:textId="6B05EA98" w:rsidR="00B9078E" w:rsidRDefault="006C31B8">
      <w:pPr>
        <w:pStyle w:val="TableofFigures"/>
        <w:tabs>
          <w:tab w:val="right" w:leader="dot" w:pos="8473"/>
        </w:tabs>
        <w:rPr>
          <w:rFonts w:asciiTheme="minorHAnsi" w:eastAsiaTheme="minorEastAsia" w:hAnsiTheme="minorHAnsi" w:cstheme="minorBidi"/>
          <w:noProof/>
          <w:lang w:eastAsia="en-GB"/>
        </w:rPr>
      </w:pPr>
      <w:hyperlink w:anchor="_Toc102594768" w:history="1">
        <w:r w:rsidR="00B9078E" w:rsidRPr="00723C12">
          <w:rPr>
            <w:rStyle w:val="Hyperlink"/>
            <w:noProof/>
          </w:rPr>
          <w:t>Figure 46 - Duracell MN21 [34]</w:t>
        </w:r>
        <w:r w:rsidR="00B9078E">
          <w:rPr>
            <w:noProof/>
            <w:webHidden/>
          </w:rPr>
          <w:tab/>
        </w:r>
        <w:r w:rsidR="00B9078E">
          <w:rPr>
            <w:noProof/>
            <w:webHidden/>
          </w:rPr>
          <w:fldChar w:fldCharType="begin"/>
        </w:r>
        <w:r w:rsidR="00B9078E">
          <w:rPr>
            <w:noProof/>
            <w:webHidden/>
          </w:rPr>
          <w:instrText xml:space="preserve"> PAGEREF _Toc102594768 \h </w:instrText>
        </w:r>
        <w:r w:rsidR="00B9078E">
          <w:rPr>
            <w:noProof/>
            <w:webHidden/>
          </w:rPr>
        </w:r>
        <w:r w:rsidR="00B9078E">
          <w:rPr>
            <w:noProof/>
            <w:webHidden/>
          </w:rPr>
          <w:fldChar w:fldCharType="separate"/>
        </w:r>
        <w:r w:rsidR="00B9078E">
          <w:rPr>
            <w:noProof/>
            <w:webHidden/>
          </w:rPr>
          <w:t>18</w:t>
        </w:r>
        <w:r w:rsidR="00B9078E">
          <w:rPr>
            <w:noProof/>
            <w:webHidden/>
          </w:rPr>
          <w:fldChar w:fldCharType="end"/>
        </w:r>
      </w:hyperlink>
    </w:p>
    <w:p w14:paraId="622D3D8F" w14:textId="1E96B7DC" w:rsidR="00B9078E" w:rsidRDefault="006C31B8">
      <w:pPr>
        <w:pStyle w:val="TableofFigures"/>
        <w:tabs>
          <w:tab w:val="right" w:leader="dot" w:pos="8473"/>
        </w:tabs>
        <w:rPr>
          <w:rFonts w:asciiTheme="minorHAnsi" w:eastAsiaTheme="minorEastAsia" w:hAnsiTheme="minorHAnsi" w:cstheme="minorBidi"/>
          <w:noProof/>
          <w:lang w:eastAsia="en-GB"/>
        </w:rPr>
      </w:pPr>
      <w:hyperlink r:id="rId17" w:anchor="_Toc102594769" w:history="1">
        <w:r w:rsidR="00B9078E" w:rsidRPr="00723C12">
          <w:rPr>
            <w:rStyle w:val="Hyperlink"/>
            <w:noProof/>
          </w:rPr>
          <w:t>Figure 47 - Datasheet 4x4 keypad</w:t>
        </w:r>
        <w:r w:rsidR="00B9078E">
          <w:rPr>
            <w:noProof/>
            <w:webHidden/>
          </w:rPr>
          <w:tab/>
        </w:r>
        <w:r w:rsidR="00B9078E">
          <w:rPr>
            <w:noProof/>
            <w:webHidden/>
          </w:rPr>
          <w:fldChar w:fldCharType="begin"/>
        </w:r>
        <w:r w:rsidR="00B9078E">
          <w:rPr>
            <w:noProof/>
            <w:webHidden/>
          </w:rPr>
          <w:instrText xml:space="preserve"> PAGEREF _Toc102594769 \h </w:instrText>
        </w:r>
        <w:r w:rsidR="00B9078E">
          <w:rPr>
            <w:noProof/>
            <w:webHidden/>
          </w:rPr>
        </w:r>
        <w:r w:rsidR="00B9078E">
          <w:rPr>
            <w:noProof/>
            <w:webHidden/>
          </w:rPr>
          <w:fldChar w:fldCharType="separate"/>
        </w:r>
        <w:r w:rsidR="00B9078E">
          <w:rPr>
            <w:noProof/>
            <w:webHidden/>
          </w:rPr>
          <w:t>37</w:t>
        </w:r>
        <w:r w:rsidR="00B9078E">
          <w:rPr>
            <w:noProof/>
            <w:webHidden/>
          </w:rPr>
          <w:fldChar w:fldCharType="end"/>
        </w:r>
      </w:hyperlink>
    </w:p>
    <w:p w14:paraId="7C9F7462" w14:textId="79EA3155" w:rsidR="00B9078E" w:rsidRDefault="006C31B8">
      <w:pPr>
        <w:pStyle w:val="TableofFigures"/>
        <w:tabs>
          <w:tab w:val="right" w:leader="dot" w:pos="8473"/>
        </w:tabs>
        <w:rPr>
          <w:rFonts w:asciiTheme="minorHAnsi" w:eastAsiaTheme="minorEastAsia" w:hAnsiTheme="minorHAnsi" w:cstheme="minorBidi"/>
          <w:noProof/>
          <w:lang w:eastAsia="en-GB"/>
        </w:rPr>
      </w:pPr>
      <w:hyperlink w:anchor="_Toc102594770" w:history="1">
        <w:r w:rsidR="00B9078E" w:rsidRPr="00723C12">
          <w:rPr>
            <w:rStyle w:val="Hyperlink"/>
            <w:noProof/>
          </w:rPr>
          <w:t>Figure 48 - Datasheet - Red LED</w:t>
        </w:r>
        <w:r w:rsidR="00B9078E">
          <w:rPr>
            <w:noProof/>
            <w:webHidden/>
          </w:rPr>
          <w:tab/>
        </w:r>
        <w:r w:rsidR="00B9078E">
          <w:rPr>
            <w:noProof/>
            <w:webHidden/>
          </w:rPr>
          <w:fldChar w:fldCharType="begin"/>
        </w:r>
        <w:r w:rsidR="00B9078E">
          <w:rPr>
            <w:noProof/>
            <w:webHidden/>
          </w:rPr>
          <w:instrText xml:space="preserve"> PAGEREF _Toc102594770 \h </w:instrText>
        </w:r>
        <w:r w:rsidR="00B9078E">
          <w:rPr>
            <w:noProof/>
            <w:webHidden/>
          </w:rPr>
        </w:r>
        <w:r w:rsidR="00B9078E">
          <w:rPr>
            <w:noProof/>
            <w:webHidden/>
          </w:rPr>
          <w:fldChar w:fldCharType="separate"/>
        </w:r>
        <w:r w:rsidR="00B9078E">
          <w:rPr>
            <w:noProof/>
            <w:webHidden/>
          </w:rPr>
          <w:t>38</w:t>
        </w:r>
        <w:r w:rsidR="00B9078E">
          <w:rPr>
            <w:noProof/>
            <w:webHidden/>
          </w:rPr>
          <w:fldChar w:fldCharType="end"/>
        </w:r>
      </w:hyperlink>
    </w:p>
    <w:p w14:paraId="0C40C0DA" w14:textId="58DE5DDF" w:rsidR="00B9078E" w:rsidRDefault="006C31B8">
      <w:pPr>
        <w:pStyle w:val="TableofFigures"/>
        <w:tabs>
          <w:tab w:val="right" w:leader="dot" w:pos="8473"/>
        </w:tabs>
        <w:rPr>
          <w:rFonts w:asciiTheme="minorHAnsi" w:eastAsiaTheme="minorEastAsia" w:hAnsiTheme="minorHAnsi" w:cstheme="minorBidi"/>
          <w:noProof/>
          <w:lang w:eastAsia="en-GB"/>
        </w:rPr>
      </w:pPr>
      <w:hyperlink w:anchor="_Toc102594771" w:history="1">
        <w:r w:rsidR="00B9078E" w:rsidRPr="00723C12">
          <w:rPr>
            <w:rStyle w:val="Hyperlink"/>
            <w:noProof/>
          </w:rPr>
          <w:t>Figure 49  - Datasheet - Green LED</w:t>
        </w:r>
        <w:r w:rsidR="00B9078E">
          <w:rPr>
            <w:noProof/>
            <w:webHidden/>
          </w:rPr>
          <w:tab/>
        </w:r>
        <w:r w:rsidR="00B9078E">
          <w:rPr>
            <w:noProof/>
            <w:webHidden/>
          </w:rPr>
          <w:fldChar w:fldCharType="begin"/>
        </w:r>
        <w:r w:rsidR="00B9078E">
          <w:rPr>
            <w:noProof/>
            <w:webHidden/>
          </w:rPr>
          <w:instrText xml:space="preserve"> PAGEREF _Toc102594771 \h </w:instrText>
        </w:r>
        <w:r w:rsidR="00B9078E">
          <w:rPr>
            <w:noProof/>
            <w:webHidden/>
          </w:rPr>
        </w:r>
        <w:r w:rsidR="00B9078E">
          <w:rPr>
            <w:noProof/>
            <w:webHidden/>
          </w:rPr>
          <w:fldChar w:fldCharType="separate"/>
        </w:r>
        <w:r w:rsidR="00B9078E">
          <w:rPr>
            <w:noProof/>
            <w:webHidden/>
          </w:rPr>
          <w:t>39</w:t>
        </w:r>
        <w:r w:rsidR="00B9078E">
          <w:rPr>
            <w:noProof/>
            <w:webHidden/>
          </w:rPr>
          <w:fldChar w:fldCharType="end"/>
        </w:r>
      </w:hyperlink>
    </w:p>
    <w:p w14:paraId="2B331861" w14:textId="507E7D8A" w:rsidR="00B9078E" w:rsidRDefault="006C31B8">
      <w:pPr>
        <w:pStyle w:val="TableofFigures"/>
        <w:tabs>
          <w:tab w:val="right" w:leader="dot" w:pos="8473"/>
        </w:tabs>
        <w:rPr>
          <w:rFonts w:asciiTheme="minorHAnsi" w:eastAsiaTheme="minorEastAsia" w:hAnsiTheme="minorHAnsi" w:cstheme="minorBidi"/>
          <w:noProof/>
          <w:lang w:eastAsia="en-GB"/>
        </w:rPr>
      </w:pPr>
      <w:hyperlink w:anchor="_Toc102594772" w:history="1">
        <w:r w:rsidR="00B9078E" w:rsidRPr="00723C12">
          <w:rPr>
            <w:rStyle w:val="Hyperlink"/>
            <w:noProof/>
          </w:rPr>
          <w:t>Figure 50  - Datasheet - LCD Screen</w:t>
        </w:r>
        <w:r w:rsidR="00B9078E">
          <w:rPr>
            <w:noProof/>
            <w:webHidden/>
          </w:rPr>
          <w:tab/>
        </w:r>
        <w:r w:rsidR="00B9078E">
          <w:rPr>
            <w:noProof/>
            <w:webHidden/>
          </w:rPr>
          <w:fldChar w:fldCharType="begin"/>
        </w:r>
        <w:r w:rsidR="00B9078E">
          <w:rPr>
            <w:noProof/>
            <w:webHidden/>
          </w:rPr>
          <w:instrText xml:space="preserve"> PAGEREF _Toc102594772 \h </w:instrText>
        </w:r>
        <w:r w:rsidR="00B9078E">
          <w:rPr>
            <w:noProof/>
            <w:webHidden/>
          </w:rPr>
        </w:r>
        <w:r w:rsidR="00B9078E">
          <w:rPr>
            <w:noProof/>
            <w:webHidden/>
          </w:rPr>
          <w:fldChar w:fldCharType="separate"/>
        </w:r>
        <w:r w:rsidR="00B9078E">
          <w:rPr>
            <w:noProof/>
            <w:webHidden/>
          </w:rPr>
          <w:t>40</w:t>
        </w:r>
        <w:r w:rsidR="00B9078E">
          <w:rPr>
            <w:noProof/>
            <w:webHidden/>
          </w:rPr>
          <w:fldChar w:fldCharType="end"/>
        </w:r>
      </w:hyperlink>
    </w:p>
    <w:p w14:paraId="623B0905" w14:textId="48895566" w:rsidR="00B9078E" w:rsidRDefault="006C31B8">
      <w:pPr>
        <w:pStyle w:val="TableofFigures"/>
        <w:tabs>
          <w:tab w:val="right" w:leader="dot" w:pos="8473"/>
        </w:tabs>
        <w:rPr>
          <w:rFonts w:asciiTheme="minorHAnsi" w:eastAsiaTheme="minorEastAsia" w:hAnsiTheme="minorHAnsi" w:cstheme="minorBidi"/>
          <w:noProof/>
          <w:lang w:eastAsia="en-GB"/>
        </w:rPr>
      </w:pPr>
      <w:hyperlink w:anchor="_Toc102594773" w:history="1">
        <w:r w:rsidR="00B9078E" w:rsidRPr="00723C12">
          <w:rPr>
            <w:rStyle w:val="Hyperlink"/>
            <w:noProof/>
          </w:rPr>
          <w:t>Figure 51  - Datasheet - Switch</w:t>
        </w:r>
        <w:r w:rsidR="00B9078E">
          <w:rPr>
            <w:noProof/>
            <w:webHidden/>
          </w:rPr>
          <w:tab/>
        </w:r>
        <w:r w:rsidR="00B9078E">
          <w:rPr>
            <w:noProof/>
            <w:webHidden/>
          </w:rPr>
          <w:fldChar w:fldCharType="begin"/>
        </w:r>
        <w:r w:rsidR="00B9078E">
          <w:rPr>
            <w:noProof/>
            <w:webHidden/>
          </w:rPr>
          <w:instrText xml:space="preserve"> PAGEREF _Toc102594773 \h </w:instrText>
        </w:r>
        <w:r w:rsidR="00B9078E">
          <w:rPr>
            <w:noProof/>
            <w:webHidden/>
          </w:rPr>
        </w:r>
        <w:r w:rsidR="00B9078E">
          <w:rPr>
            <w:noProof/>
            <w:webHidden/>
          </w:rPr>
          <w:fldChar w:fldCharType="separate"/>
        </w:r>
        <w:r w:rsidR="00B9078E">
          <w:rPr>
            <w:noProof/>
            <w:webHidden/>
          </w:rPr>
          <w:t>41</w:t>
        </w:r>
        <w:r w:rsidR="00B9078E">
          <w:rPr>
            <w:noProof/>
            <w:webHidden/>
          </w:rPr>
          <w:fldChar w:fldCharType="end"/>
        </w:r>
      </w:hyperlink>
    </w:p>
    <w:p w14:paraId="0DD5DF1C" w14:textId="6B323EED" w:rsidR="00B9078E" w:rsidRDefault="006C31B8">
      <w:pPr>
        <w:pStyle w:val="TableofFigures"/>
        <w:tabs>
          <w:tab w:val="right" w:leader="dot" w:pos="8473"/>
        </w:tabs>
        <w:rPr>
          <w:rFonts w:asciiTheme="minorHAnsi" w:eastAsiaTheme="minorEastAsia" w:hAnsiTheme="minorHAnsi" w:cstheme="minorBidi"/>
          <w:noProof/>
          <w:lang w:eastAsia="en-GB"/>
        </w:rPr>
      </w:pPr>
      <w:hyperlink w:anchor="_Toc102594774" w:history="1">
        <w:r w:rsidR="00B9078E" w:rsidRPr="00723C12">
          <w:rPr>
            <w:rStyle w:val="Hyperlink"/>
            <w:noProof/>
          </w:rPr>
          <w:t>Figure 52  - Datasheet - Microcontroller</w:t>
        </w:r>
        <w:r w:rsidR="00B9078E">
          <w:rPr>
            <w:noProof/>
            <w:webHidden/>
          </w:rPr>
          <w:tab/>
        </w:r>
        <w:r w:rsidR="00B9078E">
          <w:rPr>
            <w:noProof/>
            <w:webHidden/>
          </w:rPr>
          <w:fldChar w:fldCharType="begin"/>
        </w:r>
        <w:r w:rsidR="00B9078E">
          <w:rPr>
            <w:noProof/>
            <w:webHidden/>
          </w:rPr>
          <w:instrText xml:space="preserve"> PAGEREF _Toc102594774 \h </w:instrText>
        </w:r>
        <w:r w:rsidR="00B9078E">
          <w:rPr>
            <w:noProof/>
            <w:webHidden/>
          </w:rPr>
        </w:r>
        <w:r w:rsidR="00B9078E">
          <w:rPr>
            <w:noProof/>
            <w:webHidden/>
          </w:rPr>
          <w:fldChar w:fldCharType="separate"/>
        </w:r>
        <w:r w:rsidR="00B9078E">
          <w:rPr>
            <w:noProof/>
            <w:webHidden/>
          </w:rPr>
          <w:t>42</w:t>
        </w:r>
        <w:r w:rsidR="00B9078E">
          <w:rPr>
            <w:noProof/>
            <w:webHidden/>
          </w:rPr>
          <w:fldChar w:fldCharType="end"/>
        </w:r>
      </w:hyperlink>
    </w:p>
    <w:p w14:paraId="60DCE3ED" w14:textId="77A60110" w:rsidR="00B9078E" w:rsidRDefault="006C31B8">
      <w:pPr>
        <w:pStyle w:val="TableofFigures"/>
        <w:tabs>
          <w:tab w:val="right" w:leader="dot" w:pos="8473"/>
        </w:tabs>
        <w:rPr>
          <w:rFonts w:asciiTheme="minorHAnsi" w:eastAsiaTheme="minorEastAsia" w:hAnsiTheme="minorHAnsi" w:cstheme="minorBidi"/>
          <w:noProof/>
          <w:lang w:eastAsia="en-GB"/>
        </w:rPr>
      </w:pPr>
      <w:hyperlink w:anchor="_Toc102594775" w:history="1">
        <w:r w:rsidR="00B9078E" w:rsidRPr="00723C12">
          <w:rPr>
            <w:rStyle w:val="Hyperlink"/>
            <w:noProof/>
          </w:rPr>
          <w:t>Figure 53  - Datasheet - Battery</w:t>
        </w:r>
        <w:r w:rsidR="00B9078E">
          <w:rPr>
            <w:noProof/>
            <w:webHidden/>
          </w:rPr>
          <w:tab/>
        </w:r>
        <w:r w:rsidR="00B9078E">
          <w:rPr>
            <w:noProof/>
            <w:webHidden/>
          </w:rPr>
          <w:fldChar w:fldCharType="begin"/>
        </w:r>
        <w:r w:rsidR="00B9078E">
          <w:rPr>
            <w:noProof/>
            <w:webHidden/>
          </w:rPr>
          <w:instrText xml:space="preserve"> PAGEREF _Toc102594775 \h </w:instrText>
        </w:r>
        <w:r w:rsidR="00B9078E">
          <w:rPr>
            <w:noProof/>
            <w:webHidden/>
          </w:rPr>
        </w:r>
        <w:r w:rsidR="00B9078E">
          <w:rPr>
            <w:noProof/>
            <w:webHidden/>
          </w:rPr>
          <w:fldChar w:fldCharType="separate"/>
        </w:r>
        <w:r w:rsidR="00B9078E">
          <w:rPr>
            <w:noProof/>
            <w:webHidden/>
          </w:rPr>
          <w:t>43</w:t>
        </w:r>
        <w:r w:rsidR="00B9078E">
          <w:rPr>
            <w:noProof/>
            <w:webHidden/>
          </w:rPr>
          <w:fldChar w:fldCharType="end"/>
        </w:r>
      </w:hyperlink>
    </w:p>
    <w:p w14:paraId="1520E221" w14:textId="561E3D9D" w:rsidR="00B9078E" w:rsidRDefault="006C31B8">
      <w:pPr>
        <w:pStyle w:val="TableofFigures"/>
        <w:tabs>
          <w:tab w:val="right" w:leader="dot" w:pos="8473"/>
        </w:tabs>
        <w:rPr>
          <w:rFonts w:asciiTheme="minorHAnsi" w:eastAsiaTheme="minorEastAsia" w:hAnsiTheme="minorHAnsi" w:cstheme="minorBidi"/>
          <w:noProof/>
          <w:lang w:eastAsia="en-GB"/>
        </w:rPr>
      </w:pPr>
      <w:hyperlink w:anchor="_Toc102594776" w:history="1">
        <w:r w:rsidR="00B9078E" w:rsidRPr="00723C12">
          <w:rPr>
            <w:rStyle w:val="Hyperlink"/>
            <w:noProof/>
          </w:rPr>
          <w:t>Figure 54 - Code</w:t>
        </w:r>
        <w:r w:rsidR="00B9078E">
          <w:rPr>
            <w:noProof/>
            <w:webHidden/>
          </w:rPr>
          <w:tab/>
        </w:r>
        <w:r w:rsidR="00B9078E">
          <w:rPr>
            <w:noProof/>
            <w:webHidden/>
          </w:rPr>
          <w:fldChar w:fldCharType="begin"/>
        </w:r>
        <w:r w:rsidR="00B9078E">
          <w:rPr>
            <w:noProof/>
            <w:webHidden/>
          </w:rPr>
          <w:instrText xml:space="preserve"> PAGEREF _Toc102594776 \h </w:instrText>
        </w:r>
        <w:r w:rsidR="00B9078E">
          <w:rPr>
            <w:noProof/>
            <w:webHidden/>
          </w:rPr>
        </w:r>
        <w:r w:rsidR="00B9078E">
          <w:rPr>
            <w:noProof/>
            <w:webHidden/>
          </w:rPr>
          <w:fldChar w:fldCharType="separate"/>
        </w:r>
        <w:r w:rsidR="00B9078E">
          <w:rPr>
            <w:noProof/>
            <w:webHidden/>
          </w:rPr>
          <w:t>44</w:t>
        </w:r>
        <w:r w:rsidR="00B9078E">
          <w:rPr>
            <w:noProof/>
            <w:webHidden/>
          </w:rPr>
          <w:fldChar w:fldCharType="end"/>
        </w:r>
      </w:hyperlink>
    </w:p>
    <w:p w14:paraId="298FB61A" w14:textId="1C46C27E" w:rsidR="00B9078E" w:rsidRDefault="006C31B8">
      <w:pPr>
        <w:pStyle w:val="TableofFigures"/>
        <w:tabs>
          <w:tab w:val="right" w:leader="dot" w:pos="8473"/>
        </w:tabs>
        <w:rPr>
          <w:rFonts w:asciiTheme="minorHAnsi" w:eastAsiaTheme="minorEastAsia" w:hAnsiTheme="minorHAnsi" w:cstheme="minorBidi"/>
          <w:noProof/>
          <w:lang w:eastAsia="en-GB"/>
        </w:rPr>
      </w:pPr>
      <w:hyperlink w:anchor="_Toc102594777" w:history="1">
        <w:r w:rsidR="00B9078E" w:rsidRPr="00723C12">
          <w:rPr>
            <w:rStyle w:val="Hyperlink"/>
            <w:noProof/>
          </w:rPr>
          <w:t>Figure 55 - Starter Pack</w:t>
        </w:r>
        <w:r w:rsidR="00B9078E">
          <w:rPr>
            <w:noProof/>
            <w:webHidden/>
          </w:rPr>
          <w:tab/>
        </w:r>
        <w:r w:rsidR="00B9078E">
          <w:rPr>
            <w:noProof/>
            <w:webHidden/>
          </w:rPr>
          <w:fldChar w:fldCharType="begin"/>
        </w:r>
        <w:r w:rsidR="00B9078E">
          <w:rPr>
            <w:noProof/>
            <w:webHidden/>
          </w:rPr>
          <w:instrText xml:space="preserve"> PAGEREF _Toc102594777 \h </w:instrText>
        </w:r>
        <w:r w:rsidR="00B9078E">
          <w:rPr>
            <w:noProof/>
            <w:webHidden/>
          </w:rPr>
        </w:r>
        <w:r w:rsidR="00B9078E">
          <w:rPr>
            <w:noProof/>
            <w:webHidden/>
          </w:rPr>
          <w:fldChar w:fldCharType="separate"/>
        </w:r>
        <w:r w:rsidR="00B9078E">
          <w:rPr>
            <w:noProof/>
            <w:webHidden/>
          </w:rPr>
          <w:t>48</w:t>
        </w:r>
        <w:r w:rsidR="00B9078E">
          <w:rPr>
            <w:noProof/>
            <w:webHidden/>
          </w:rPr>
          <w:fldChar w:fldCharType="end"/>
        </w:r>
      </w:hyperlink>
    </w:p>
    <w:p w14:paraId="0949BA12" w14:textId="10EFF898" w:rsidR="00B9078E" w:rsidRDefault="006C31B8">
      <w:pPr>
        <w:pStyle w:val="TableofFigures"/>
        <w:tabs>
          <w:tab w:val="right" w:leader="dot" w:pos="8473"/>
        </w:tabs>
        <w:rPr>
          <w:rFonts w:asciiTheme="minorHAnsi" w:eastAsiaTheme="minorEastAsia" w:hAnsiTheme="minorHAnsi" w:cstheme="minorBidi"/>
          <w:noProof/>
          <w:lang w:eastAsia="en-GB"/>
        </w:rPr>
      </w:pPr>
      <w:hyperlink w:anchor="_Toc102594778" w:history="1">
        <w:r w:rsidR="00B9078E" w:rsidRPr="00723C12">
          <w:rPr>
            <w:rStyle w:val="Hyperlink"/>
            <w:noProof/>
          </w:rPr>
          <w:t>Figure 56  - Datasheet - HM-10</w:t>
        </w:r>
        <w:r w:rsidR="00B9078E">
          <w:rPr>
            <w:noProof/>
            <w:webHidden/>
          </w:rPr>
          <w:tab/>
        </w:r>
        <w:r w:rsidR="00B9078E">
          <w:rPr>
            <w:noProof/>
            <w:webHidden/>
          </w:rPr>
          <w:fldChar w:fldCharType="begin"/>
        </w:r>
        <w:r w:rsidR="00B9078E">
          <w:rPr>
            <w:noProof/>
            <w:webHidden/>
          </w:rPr>
          <w:instrText xml:space="preserve"> PAGEREF _Toc102594778 \h </w:instrText>
        </w:r>
        <w:r w:rsidR="00B9078E">
          <w:rPr>
            <w:noProof/>
            <w:webHidden/>
          </w:rPr>
        </w:r>
        <w:r w:rsidR="00B9078E">
          <w:rPr>
            <w:noProof/>
            <w:webHidden/>
          </w:rPr>
          <w:fldChar w:fldCharType="separate"/>
        </w:r>
        <w:r w:rsidR="00B9078E">
          <w:rPr>
            <w:noProof/>
            <w:webHidden/>
          </w:rPr>
          <w:t>49</w:t>
        </w:r>
        <w:r w:rsidR="00B9078E">
          <w:rPr>
            <w:noProof/>
            <w:webHidden/>
          </w:rPr>
          <w:fldChar w:fldCharType="end"/>
        </w:r>
      </w:hyperlink>
    </w:p>
    <w:p w14:paraId="2441ECDA" w14:textId="6C7407F9" w:rsidR="0044791F" w:rsidRDefault="0044791F" w:rsidP="00865C46">
      <w:pPr>
        <w:suppressAutoHyphens w:val="0"/>
        <w:spacing w:line="240" w:lineRule="auto"/>
        <w:rPr>
          <w:rFonts w:ascii="Arial" w:hAnsi="Arial" w:cs="Arial"/>
          <w:sz w:val="24"/>
          <w:szCs w:val="24"/>
        </w:rPr>
      </w:pPr>
      <w:r>
        <w:rPr>
          <w:rFonts w:ascii="Arial" w:hAnsi="Arial" w:cs="Arial"/>
          <w:sz w:val="24"/>
          <w:szCs w:val="24"/>
        </w:rPr>
        <w:lastRenderedPageBreak/>
        <w:fldChar w:fldCharType="end"/>
      </w:r>
    </w:p>
    <w:p w14:paraId="6F0A8288" w14:textId="28D376E1" w:rsidR="00B40BAF" w:rsidRDefault="0044791F">
      <w:pPr>
        <w:pStyle w:val="TableofFigures"/>
        <w:tabs>
          <w:tab w:val="right" w:leader="dot" w:pos="8473"/>
        </w:tabs>
        <w:rPr>
          <w:rFonts w:asciiTheme="minorHAnsi" w:eastAsiaTheme="minorEastAsia" w:hAnsiTheme="minorHAnsi" w:cstheme="minorBidi"/>
          <w:noProof/>
          <w:lang w:eastAsia="en-GB"/>
        </w:rPr>
      </w:pPr>
      <w:r>
        <w:rPr>
          <w:rFonts w:ascii="Arial" w:hAnsi="Arial" w:cs="Arial"/>
          <w:sz w:val="24"/>
          <w:szCs w:val="24"/>
        </w:rPr>
        <w:fldChar w:fldCharType="begin"/>
      </w:r>
      <w:r>
        <w:rPr>
          <w:rFonts w:ascii="Arial" w:hAnsi="Arial" w:cs="Arial"/>
          <w:sz w:val="24"/>
          <w:szCs w:val="24"/>
        </w:rPr>
        <w:instrText xml:space="preserve"> TOC \h \z \c "Table" </w:instrText>
      </w:r>
      <w:r>
        <w:rPr>
          <w:rFonts w:ascii="Arial" w:hAnsi="Arial" w:cs="Arial"/>
          <w:sz w:val="24"/>
          <w:szCs w:val="24"/>
        </w:rPr>
        <w:fldChar w:fldCharType="separate"/>
      </w:r>
      <w:hyperlink w:anchor="_Toc102589669" w:history="1">
        <w:r w:rsidR="00B40BAF" w:rsidRPr="00171F58">
          <w:rPr>
            <w:rStyle w:val="Hyperlink"/>
            <w:noProof/>
          </w:rPr>
          <w:t>Table 1 - Hardware Devices</w:t>
        </w:r>
        <w:r w:rsidR="00B40BAF">
          <w:rPr>
            <w:noProof/>
            <w:webHidden/>
          </w:rPr>
          <w:tab/>
        </w:r>
        <w:r w:rsidR="00B40BAF">
          <w:rPr>
            <w:noProof/>
            <w:webHidden/>
          </w:rPr>
          <w:fldChar w:fldCharType="begin"/>
        </w:r>
        <w:r w:rsidR="00B40BAF">
          <w:rPr>
            <w:noProof/>
            <w:webHidden/>
          </w:rPr>
          <w:instrText xml:space="preserve"> PAGEREF _Toc102589669 \h </w:instrText>
        </w:r>
        <w:r w:rsidR="00B40BAF">
          <w:rPr>
            <w:noProof/>
            <w:webHidden/>
          </w:rPr>
        </w:r>
        <w:r w:rsidR="00B40BAF">
          <w:rPr>
            <w:noProof/>
            <w:webHidden/>
          </w:rPr>
          <w:fldChar w:fldCharType="separate"/>
        </w:r>
        <w:r w:rsidR="00B40BAF">
          <w:rPr>
            <w:noProof/>
            <w:webHidden/>
          </w:rPr>
          <w:t>2</w:t>
        </w:r>
        <w:r w:rsidR="00B40BAF">
          <w:rPr>
            <w:noProof/>
            <w:webHidden/>
          </w:rPr>
          <w:fldChar w:fldCharType="end"/>
        </w:r>
      </w:hyperlink>
    </w:p>
    <w:p w14:paraId="013E9638" w14:textId="5BBB6816" w:rsidR="00B40BAF" w:rsidRDefault="006C31B8">
      <w:pPr>
        <w:pStyle w:val="TableofFigures"/>
        <w:tabs>
          <w:tab w:val="right" w:leader="dot" w:pos="8473"/>
        </w:tabs>
        <w:rPr>
          <w:rFonts w:asciiTheme="minorHAnsi" w:eastAsiaTheme="minorEastAsia" w:hAnsiTheme="minorHAnsi" w:cstheme="minorBidi"/>
          <w:noProof/>
          <w:lang w:eastAsia="en-GB"/>
        </w:rPr>
      </w:pPr>
      <w:hyperlink w:anchor="_Toc102589670" w:history="1">
        <w:r w:rsidR="00B40BAF" w:rsidRPr="00171F58">
          <w:rPr>
            <w:rStyle w:val="Hyperlink"/>
            <w:noProof/>
          </w:rPr>
          <w:t>Table 2 - Phone based Apps</w:t>
        </w:r>
        <w:r w:rsidR="00B40BAF">
          <w:rPr>
            <w:noProof/>
            <w:webHidden/>
          </w:rPr>
          <w:tab/>
        </w:r>
        <w:r w:rsidR="00B40BAF">
          <w:rPr>
            <w:noProof/>
            <w:webHidden/>
          </w:rPr>
          <w:fldChar w:fldCharType="begin"/>
        </w:r>
        <w:r w:rsidR="00B40BAF">
          <w:rPr>
            <w:noProof/>
            <w:webHidden/>
          </w:rPr>
          <w:instrText xml:space="preserve"> PAGEREF _Toc102589670 \h </w:instrText>
        </w:r>
        <w:r w:rsidR="00B40BAF">
          <w:rPr>
            <w:noProof/>
            <w:webHidden/>
          </w:rPr>
        </w:r>
        <w:r w:rsidR="00B40BAF">
          <w:rPr>
            <w:noProof/>
            <w:webHidden/>
          </w:rPr>
          <w:fldChar w:fldCharType="separate"/>
        </w:r>
        <w:r w:rsidR="00B40BAF">
          <w:rPr>
            <w:noProof/>
            <w:webHidden/>
          </w:rPr>
          <w:t>3</w:t>
        </w:r>
        <w:r w:rsidR="00B40BAF">
          <w:rPr>
            <w:noProof/>
            <w:webHidden/>
          </w:rPr>
          <w:fldChar w:fldCharType="end"/>
        </w:r>
      </w:hyperlink>
    </w:p>
    <w:p w14:paraId="59158ABB" w14:textId="356030D4" w:rsidR="00B40BAF" w:rsidRDefault="006C31B8">
      <w:pPr>
        <w:pStyle w:val="TableofFigures"/>
        <w:tabs>
          <w:tab w:val="right" w:leader="dot" w:pos="8473"/>
        </w:tabs>
        <w:rPr>
          <w:rFonts w:asciiTheme="minorHAnsi" w:eastAsiaTheme="minorEastAsia" w:hAnsiTheme="minorHAnsi" w:cstheme="minorBidi"/>
          <w:noProof/>
          <w:lang w:eastAsia="en-GB"/>
        </w:rPr>
      </w:pPr>
      <w:hyperlink w:anchor="_Toc102589671" w:history="1">
        <w:r w:rsidR="00B40BAF" w:rsidRPr="00171F58">
          <w:rPr>
            <w:rStyle w:val="Hyperlink"/>
            <w:noProof/>
          </w:rPr>
          <w:t>Table 3 - Computer Apps</w:t>
        </w:r>
        <w:r w:rsidR="00B40BAF">
          <w:rPr>
            <w:noProof/>
            <w:webHidden/>
          </w:rPr>
          <w:tab/>
        </w:r>
        <w:r w:rsidR="00B40BAF">
          <w:rPr>
            <w:noProof/>
            <w:webHidden/>
          </w:rPr>
          <w:fldChar w:fldCharType="begin"/>
        </w:r>
        <w:r w:rsidR="00B40BAF">
          <w:rPr>
            <w:noProof/>
            <w:webHidden/>
          </w:rPr>
          <w:instrText xml:space="preserve"> PAGEREF _Toc102589671 \h </w:instrText>
        </w:r>
        <w:r w:rsidR="00B40BAF">
          <w:rPr>
            <w:noProof/>
            <w:webHidden/>
          </w:rPr>
        </w:r>
        <w:r w:rsidR="00B40BAF">
          <w:rPr>
            <w:noProof/>
            <w:webHidden/>
          </w:rPr>
          <w:fldChar w:fldCharType="separate"/>
        </w:r>
        <w:r w:rsidR="00B40BAF">
          <w:rPr>
            <w:noProof/>
            <w:webHidden/>
          </w:rPr>
          <w:t>4</w:t>
        </w:r>
        <w:r w:rsidR="00B40BAF">
          <w:rPr>
            <w:noProof/>
            <w:webHidden/>
          </w:rPr>
          <w:fldChar w:fldCharType="end"/>
        </w:r>
      </w:hyperlink>
    </w:p>
    <w:p w14:paraId="2A77FE1B" w14:textId="47205EBE" w:rsidR="00B40BAF" w:rsidRDefault="006C31B8">
      <w:pPr>
        <w:pStyle w:val="TableofFigures"/>
        <w:tabs>
          <w:tab w:val="right" w:leader="dot" w:pos="8473"/>
        </w:tabs>
        <w:rPr>
          <w:rFonts w:asciiTheme="minorHAnsi" w:eastAsiaTheme="minorEastAsia" w:hAnsiTheme="minorHAnsi" w:cstheme="minorBidi"/>
          <w:noProof/>
          <w:lang w:eastAsia="en-GB"/>
        </w:rPr>
      </w:pPr>
      <w:hyperlink w:anchor="_Toc102589672" w:history="1">
        <w:r w:rsidR="00B40BAF" w:rsidRPr="00171F58">
          <w:rPr>
            <w:rStyle w:val="Hyperlink"/>
            <w:noProof/>
          </w:rPr>
          <w:t>Table 4 - Stand-Alone Devices</w:t>
        </w:r>
        <w:r w:rsidR="00B40BAF">
          <w:rPr>
            <w:noProof/>
            <w:webHidden/>
          </w:rPr>
          <w:tab/>
        </w:r>
        <w:r w:rsidR="00B40BAF">
          <w:rPr>
            <w:noProof/>
            <w:webHidden/>
          </w:rPr>
          <w:fldChar w:fldCharType="begin"/>
        </w:r>
        <w:r w:rsidR="00B40BAF">
          <w:rPr>
            <w:noProof/>
            <w:webHidden/>
          </w:rPr>
          <w:instrText xml:space="preserve"> PAGEREF _Toc102589672 \h </w:instrText>
        </w:r>
        <w:r w:rsidR="00B40BAF">
          <w:rPr>
            <w:noProof/>
            <w:webHidden/>
          </w:rPr>
        </w:r>
        <w:r w:rsidR="00B40BAF">
          <w:rPr>
            <w:noProof/>
            <w:webHidden/>
          </w:rPr>
          <w:fldChar w:fldCharType="separate"/>
        </w:r>
        <w:r w:rsidR="00B40BAF">
          <w:rPr>
            <w:noProof/>
            <w:webHidden/>
          </w:rPr>
          <w:t>5</w:t>
        </w:r>
        <w:r w:rsidR="00B40BAF">
          <w:rPr>
            <w:noProof/>
            <w:webHidden/>
          </w:rPr>
          <w:fldChar w:fldCharType="end"/>
        </w:r>
      </w:hyperlink>
    </w:p>
    <w:p w14:paraId="585C0C67" w14:textId="131BE660" w:rsidR="00B40BAF" w:rsidRDefault="006C31B8">
      <w:pPr>
        <w:pStyle w:val="TableofFigures"/>
        <w:tabs>
          <w:tab w:val="right" w:leader="dot" w:pos="8473"/>
        </w:tabs>
        <w:rPr>
          <w:rFonts w:asciiTheme="minorHAnsi" w:eastAsiaTheme="minorEastAsia" w:hAnsiTheme="minorHAnsi" w:cstheme="minorBidi"/>
          <w:noProof/>
          <w:lang w:eastAsia="en-GB"/>
        </w:rPr>
      </w:pPr>
      <w:hyperlink w:anchor="_Toc102589673" w:history="1">
        <w:r w:rsidR="00B40BAF" w:rsidRPr="00171F58">
          <w:rPr>
            <w:rStyle w:val="Hyperlink"/>
            <w:noProof/>
          </w:rPr>
          <w:t>Table 5 - Possible Solutions hardware</w:t>
        </w:r>
        <w:r w:rsidR="00B40BAF">
          <w:rPr>
            <w:noProof/>
            <w:webHidden/>
          </w:rPr>
          <w:tab/>
        </w:r>
        <w:r w:rsidR="00B40BAF">
          <w:rPr>
            <w:noProof/>
            <w:webHidden/>
          </w:rPr>
          <w:fldChar w:fldCharType="begin"/>
        </w:r>
        <w:r w:rsidR="00B40BAF">
          <w:rPr>
            <w:noProof/>
            <w:webHidden/>
          </w:rPr>
          <w:instrText xml:space="preserve"> PAGEREF _Toc102589673 \h </w:instrText>
        </w:r>
        <w:r w:rsidR="00B40BAF">
          <w:rPr>
            <w:noProof/>
            <w:webHidden/>
          </w:rPr>
        </w:r>
        <w:r w:rsidR="00B40BAF">
          <w:rPr>
            <w:noProof/>
            <w:webHidden/>
          </w:rPr>
          <w:fldChar w:fldCharType="separate"/>
        </w:r>
        <w:r w:rsidR="00B40BAF">
          <w:rPr>
            <w:noProof/>
            <w:webHidden/>
          </w:rPr>
          <w:t>7</w:t>
        </w:r>
        <w:r w:rsidR="00B40BAF">
          <w:rPr>
            <w:noProof/>
            <w:webHidden/>
          </w:rPr>
          <w:fldChar w:fldCharType="end"/>
        </w:r>
      </w:hyperlink>
    </w:p>
    <w:p w14:paraId="5E54A6E7" w14:textId="7A979146" w:rsidR="00B40BAF" w:rsidRDefault="006C31B8">
      <w:pPr>
        <w:pStyle w:val="TableofFigures"/>
        <w:tabs>
          <w:tab w:val="right" w:leader="dot" w:pos="8473"/>
        </w:tabs>
        <w:rPr>
          <w:rFonts w:asciiTheme="minorHAnsi" w:eastAsiaTheme="minorEastAsia" w:hAnsiTheme="minorHAnsi" w:cstheme="minorBidi"/>
          <w:noProof/>
          <w:lang w:eastAsia="en-GB"/>
        </w:rPr>
      </w:pPr>
      <w:hyperlink w:anchor="_Toc102589674" w:history="1">
        <w:r w:rsidR="00B40BAF" w:rsidRPr="00171F58">
          <w:rPr>
            <w:rStyle w:val="Hyperlink"/>
            <w:noProof/>
          </w:rPr>
          <w:t>Table 6 - Keypad Comparison</w:t>
        </w:r>
        <w:r w:rsidR="00B40BAF">
          <w:rPr>
            <w:noProof/>
            <w:webHidden/>
          </w:rPr>
          <w:tab/>
        </w:r>
        <w:r w:rsidR="00B40BAF">
          <w:rPr>
            <w:noProof/>
            <w:webHidden/>
          </w:rPr>
          <w:fldChar w:fldCharType="begin"/>
        </w:r>
        <w:r w:rsidR="00B40BAF">
          <w:rPr>
            <w:noProof/>
            <w:webHidden/>
          </w:rPr>
          <w:instrText xml:space="preserve"> PAGEREF _Toc102589674 \h </w:instrText>
        </w:r>
        <w:r w:rsidR="00B40BAF">
          <w:rPr>
            <w:noProof/>
            <w:webHidden/>
          </w:rPr>
        </w:r>
        <w:r w:rsidR="00B40BAF">
          <w:rPr>
            <w:noProof/>
            <w:webHidden/>
          </w:rPr>
          <w:fldChar w:fldCharType="separate"/>
        </w:r>
        <w:r w:rsidR="00B40BAF">
          <w:rPr>
            <w:noProof/>
            <w:webHidden/>
          </w:rPr>
          <w:t>13</w:t>
        </w:r>
        <w:r w:rsidR="00B40BAF">
          <w:rPr>
            <w:noProof/>
            <w:webHidden/>
          </w:rPr>
          <w:fldChar w:fldCharType="end"/>
        </w:r>
      </w:hyperlink>
    </w:p>
    <w:p w14:paraId="7093E3CD" w14:textId="2CD04CA7" w:rsidR="00B40BAF" w:rsidRDefault="006C31B8">
      <w:pPr>
        <w:pStyle w:val="TableofFigures"/>
        <w:tabs>
          <w:tab w:val="right" w:leader="dot" w:pos="8473"/>
        </w:tabs>
        <w:rPr>
          <w:rFonts w:asciiTheme="minorHAnsi" w:eastAsiaTheme="minorEastAsia" w:hAnsiTheme="minorHAnsi" w:cstheme="minorBidi"/>
          <w:noProof/>
          <w:lang w:eastAsia="en-GB"/>
        </w:rPr>
      </w:pPr>
      <w:hyperlink w:anchor="_Toc102589675" w:history="1">
        <w:r w:rsidR="00B40BAF" w:rsidRPr="00171F58">
          <w:rPr>
            <w:rStyle w:val="Hyperlink"/>
            <w:noProof/>
          </w:rPr>
          <w:t>Table 7 - Keypad Selection</w:t>
        </w:r>
        <w:r w:rsidR="00B40BAF">
          <w:rPr>
            <w:noProof/>
            <w:webHidden/>
          </w:rPr>
          <w:tab/>
        </w:r>
        <w:r w:rsidR="00B40BAF">
          <w:rPr>
            <w:noProof/>
            <w:webHidden/>
          </w:rPr>
          <w:fldChar w:fldCharType="begin"/>
        </w:r>
        <w:r w:rsidR="00B40BAF">
          <w:rPr>
            <w:noProof/>
            <w:webHidden/>
          </w:rPr>
          <w:instrText xml:space="preserve"> PAGEREF _Toc102589675 \h </w:instrText>
        </w:r>
        <w:r w:rsidR="00B40BAF">
          <w:rPr>
            <w:noProof/>
            <w:webHidden/>
          </w:rPr>
        </w:r>
        <w:r w:rsidR="00B40BAF">
          <w:rPr>
            <w:noProof/>
            <w:webHidden/>
          </w:rPr>
          <w:fldChar w:fldCharType="separate"/>
        </w:r>
        <w:r w:rsidR="00B40BAF">
          <w:rPr>
            <w:noProof/>
            <w:webHidden/>
          </w:rPr>
          <w:t>14</w:t>
        </w:r>
        <w:r w:rsidR="00B40BAF">
          <w:rPr>
            <w:noProof/>
            <w:webHidden/>
          </w:rPr>
          <w:fldChar w:fldCharType="end"/>
        </w:r>
      </w:hyperlink>
    </w:p>
    <w:p w14:paraId="74972149" w14:textId="62C20DBD" w:rsidR="00B40BAF" w:rsidRDefault="006C31B8">
      <w:pPr>
        <w:pStyle w:val="TableofFigures"/>
        <w:tabs>
          <w:tab w:val="right" w:leader="dot" w:pos="8473"/>
        </w:tabs>
        <w:rPr>
          <w:rFonts w:asciiTheme="minorHAnsi" w:eastAsiaTheme="minorEastAsia" w:hAnsiTheme="minorHAnsi" w:cstheme="minorBidi"/>
          <w:noProof/>
          <w:lang w:eastAsia="en-GB"/>
        </w:rPr>
      </w:pPr>
      <w:hyperlink w:anchor="_Toc102589676" w:history="1">
        <w:r w:rsidR="00B40BAF" w:rsidRPr="00171F58">
          <w:rPr>
            <w:rStyle w:val="Hyperlink"/>
            <w:noProof/>
          </w:rPr>
          <w:t>Table 8 - LCD Screens</w:t>
        </w:r>
        <w:r w:rsidR="00B40BAF">
          <w:rPr>
            <w:noProof/>
            <w:webHidden/>
          </w:rPr>
          <w:tab/>
        </w:r>
        <w:r w:rsidR="00B40BAF">
          <w:rPr>
            <w:noProof/>
            <w:webHidden/>
          </w:rPr>
          <w:fldChar w:fldCharType="begin"/>
        </w:r>
        <w:r w:rsidR="00B40BAF">
          <w:rPr>
            <w:noProof/>
            <w:webHidden/>
          </w:rPr>
          <w:instrText xml:space="preserve"> PAGEREF _Toc102589676 \h </w:instrText>
        </w:r>
        <w:r w:rsidR="00B40BAF">
          <w:rPr>
            <w:noProof/>
            <w:webHidden/>
          </w:rPr>
        </w:r>
        <w:r w:rsidR="00B40BAF">
          <w:rPr>
            <w:noProof/>
            <w:webHidden/>
          </w:rPr>
          <w:fldChar w:fldCharType="separate"/>
        </w:r>
        <w:r w:rsidR="00B40BAF">
          <w:rPr>
            <w:noProof/>
            <w:webHidden/>
          </w:rPr>
          <w:t>15</w:t>
        </w:r>
        <w:r w:rsidR="00B40BAF">
          <w:rPr>
            <w:noProof/>
            <w:webHidden/>
          </w:rPr>
          <w:fldChar w:fldCharType="end"/>
        </w:r>
      </w:hyperlink>
    </w:p>
    <w:p w14:paraId="64E4EA6C" w14:textId="1930FFD4" w:rsidR="00B40BAF" w:rsidRDefault="006C31B8">
      <w:pPr>
        <w:pStyle w:val="TableofFigures"/>
        <w:tabs>
          <w:tab w:val="right" w:leader="dot" w:pos="8473"/>
        </w:tabs>
        <w:rPr>
          <w:rFonts w:asciiTheme="minorHAnsi" w:eastAsiaTheme="minorEastAsia" w:hAnsiTheme="minorHAnsi" w:cstheme="minorBidi"/>
          <w:noProof/>
          <w:lang w:eastAsia="en-GB"/>
        </w:rPr>
      </w:pPr>
      <w:hyperlink w:anchor="_Toc102589677" w:history="1">
        <w:r w:rsidR="00B40BAF" w:rsidRPr="00171F58">
          <w:rPr>
            <w:rStyle w:val="Hyperlink"/>
            <w:noProof/>
          </w:rPr>
          <w:t>Table 9 - Switch (On/Off)</w:t>
        </w:r>
        <w:r w:rsidR="00B40BAF">
          <w:rPr>
            <w:noProof/>
            <w:webHidden/>
          </w:rPr>
          <w:tab/>
        </w:r>
        <w:r w:rsidR="00B40BAF">
          <w:rPr>
            <w:noProof/>
            <w:webHidden/>
          </w:rPr>
          <w:fldChar w:fldCharType="begin"/>
        </w:r>
        <w:r w:rsidR="00B40BAF">
          <w:rPr>
            <w:noProof/>
            <w:webHidden/>
          </w:rPr>
          <w:instrText xml:space="preserve"> PAGEREF _Toc102589677 \h </w:instrText>
        </w:r>
        <w:r w:rsidR="00B40BAF">
          <w:rPr>
            <w:noProof/>
            <w:webHidden/>
          </w:rPr>
        </w:r>
        <w:r w:rsidR="00B40BAF">
          <w:rPr>
            <w:noProof/>
            <w:webHidden/>
          </w:rPr>
          <w:fldChar w:fldCharType="separate"/>
        </w:r>
        <w:r w:rsidR="00B40BAF">
          <w:rPr>
            <w:noProof/>
            <w:webHidden/>
          </w:rPr>
          <w:t>15</w:t>
        </w:r>
        <w:r w:rsidR="00B40BAF">
          <w:rPr>
            <w:noProof/>
            <w:webHidden/>
          </w:rPr>
          <w:fldChar w:fldCharType="end"/>
        </w:r>
      </w:hyperlink>
    </w:p>
    <w:p w14:paraId="3D0229A5" w14:textId="3956AFA3" w:rsidR="00B40BAF" w:rsidRDefault="006C31B8">
      <w:pPr>
        <w:pStyle w:val="TableofFigures"/>
        <w:tabs>
          <w:tab w:val="right" w:leader="dot" w:pos="8473"/>
        </w:tabs>
        <w:rPr>
          <w:rFonts w:asciiTheme="minorHAnsi" w:eastAsiaTheme="minorEastAsia" w:hAnsiTheme="minorHAnsi" w:cstheme="minorBidi"/>
          <w:noProof/>
          <w:lang w:eastAsia="en-GB"/>
        </w:rPr>
      </w:pPr>
      <w:hyperlink w:anchor="_Toc102589678" w:history="1">
        <w:r w:rsidR="00B40BAF" w:rsidRPr="00171F58">
          <w:rPr>
            <w:rStyle w:val="Hyperlink"/>
            <w:noProof/>
          </w:rPr>
          <w:t>Table 10 - Number Of Pins</w:t>
        </w:r>
        <w:r w:rsidR="00B40BAF">
          <w:rPr>
            <w:noProof/>
            <w:webHidden/>
          </w:rPr>
          <w:tab/>
        </w:r>
        <w:r w:rsidR="00B40BAF">
          <w:rPr>
            <w:noProof/>
            <w:webHidden/>
          </w:rPr>
          <w:fldChar w:fldCharType="begin"/>
        </w:r>
        <w:r w:rsidR="00B40BAF">
          <w:rPr>
            <w:noProof/>
            <w:webHidden/>
          </w:rPr>
          <w:instrText xml:space="preserve"> PAGEREF _Toc102589678 \h </w:instrText>
        </w:r>
        <w:r w:rsidR="00B40BAF">
          <w:rPr>
            <w:noProof/>
            <w:webHidden/>
          </w:rPr>
        </w:r>
        <w:r w:rsidR="00B40BAF">
          <w:rPr>
            <w:noProof/>
            <w:webHidden/>
          </w:rPr>
          <w:fldChar w:fldCharType="separate"/>
        </w:r>
        <w:r w:rsidR="00B40BAF">
          <w:rPr>
            <w:noProof/>
            <w:webHidden/>
          </w:rPr>
          <w:t>16</w:t>
        </w:r>
        <w:r w:rsidR="00B40BAF">
          <w:rPr>
            <w:noProof/>
            <w:webHidden/>
          </w:rPr>
          <w:fldChar w:fldCharType="end"/>
        </w:r>
      </w:hyperlink>
    </w:p>
    <w:p w14:paraId="170474D0" w14:textId="67318776" w:rsidR="00B40BAF" w:rsidRDefault="006C31B8">
      <w:pPr>
        <w:pStyle w:val="TableofFigures"/>
        <w:tabs>
          <w:tab w:val="right" w:leader="dot" w:pos="8473"/>
        </w:tabs>
        <w:rPr>
          <w:rFonts w:asciiTheme="minorHAnsi" w:eastAsiaTheme="minorEastAsia" w:hAnsiTheme="minorHAnsi" w:cstheme="minorBidi"/>
          <w:noProof/>
          <w:lang w:eastAsia="en-GB"/>
        </w:rPr>
      </w:pPr>
      <w:hyperlink w:anchor="_Toc102589679" w:history="1">
        <w:r w:rsidR="00B40BAF" w:rsidRPr="00171F58">
          <w:rPr>
            <w:rStyle w:val="Hyperlink"/>
            <w:noProof/>
          </w:rPr>
          <w:t>Table 11 - Microcontroller</w:t>
        </w:r>
        <w:r w:rsidR="00B40BAF">
          <w:rPr>
            <w:noProof/>
            <w:webHidden/>
          </w:rPr>
          <w:tab/>
        </w:r>
        <w:r w:rsidR="00B40BAF">
          <w:rPr>
            <w:noProof/>
            <w:webHidden/>
          </w:rPr>
          <w:fldChar w:fldCharType="begin"/>
        </w:r>
        <w:r w:rsidR="00B40BAF">
          <w:rPr>
            <w:noProof/>
            <w:webHidden/>
          </w:rPr>
          <w:instrText xml:space="preserve"> PAGEREF _Toc102589679 \h </w:instrText>
        </w:r>
        <w:r w:rsidR="00B40BAF">
          <w:rPr>
            <w:noProof/>
            <w:webHidden/>
          </w:rPr>
        </w:r>
        <w:r w:rsidR="00B40BAF">
          <w:rPr>
            <w:noProof/>
            <w:webHidden/>
          </w:rPr>
          <w:fldChar w:fldCharType="separate"/>
        </w:r>
        <w:r w:rsidR="00B40BAF">
          <w:rPr>
            <w:noProof/>
            <w:webHidden/>
          </w:rPr>
          <w:t>16</w:t>
        </w:r>
        <w:r w:rsidR="00B40BAF">
          <w:rPr>
            <w:noProof/>
            <w:webHidden/>
          </w:rPr>
          <w:fldChar w:fldCharType="end"/>
        </w:r>
      </w:hyperlink>
    </w:p>
    <w:p w14:paraId="2102092F" w14:textId="0F30D9C6" w:rsidR="00B40BAF" w:rsidRDefault="006C31B8">
      <w:pPr>
        <w:pStyle w:val="TableofFigures"/>
        <w:tabs>
          <w:tab w:val="right" w:leader="dot" w:pos="8473"/>
        </w:tabs>
        <w:rPr>
          <w:rFonts w:asciiTheme="minorHAnsi" w:eastAsiaTheme="minorEastAsia" w:hAnsiTheme="minorHAnsi" w:cstheme="minorBidi"/>
          <w:noProof/>
          <w:lang w:eastAsia="en-GB"/>
        </w:rPr>
      </w:pPr>
      <w:hyperlink w:anchor="_Toc102589680" w:history="1">
        <w:r w:rsidR="00B40BAF" w:rsidRPr="00171F58">
          <w:rPr>
            <w:rStyle w:val="Hyperlink"/>
            <w:noProof/>
          </w:rPr>
          <w:t>Table 12 - Maximum Current</w:t>
        </w:r>
        <w:r w:rsidR="00B40BAF">
          <w:rPr>
            <w:noProof/>
            <w:webHidden/>
          </w:rPr>
          <w:tab/>
        </w:r>
        <w:r w:rsidR="00B40BAF">
          <w:rPr>
            <w:noProof/>
            <w:webHidden/>
          </w:rPr>
          <w:fldChar w:fldCharType="begin"/>
        </w:r>
        <w:r w:rsidR="00B40BAF">
          <w:rPr>
            <w:noProof/>
            <w:webHidden/>
          </w:rPr>
          <w:instrText xml:space="preserve"> PAGEREF _Toc102589680 \h </w:instrText>
        </w:r>
        <w:r w:rsidR="00B40BAF">
          <w:rPr>
            <w:noProof/>
            <w:webHidden/>
          </w:rPr>
        </w:r>
        <w:r w:rsidR="00B40BAF">
          <w:rPr>
            <w:noProof/>
            <w:webHidden/>
          </w:rPr>
          <w:fldChar w:fldCharType="separate"/>
        </w:r>
        <w:r w:rsidR="00B40BAF">
          <w:rPr>
            <w:noProof/>
            <w:webHidden/>
          </w:rPr>
          <w:t>17</w:t>
        </w:r>
        <w:r w:rsidR="00B40BAF">
          <w:rPr>
            <w:noProof/>
            <w:webHidden/>
          </w:rPr>
          <w:fldChar w:fldCharType="end"/>
        </w:r>
      </w:hyperlink>
    </w:p>
    <w:p w14:paraId="66271DB3" w14:textId="119F034E" w:rsidR="00B40BAF" w:rsidRDefault="006C31B8">
      <w:pPr>
        <w:pStyle w:val="TableofFigures"/>
        <w:tabs>
          <w:tab w:val="right" w:leader="dot" w:pos="8473"/>
        </w:tabs>
        <w:rPr>
          <w:rFonts w:asciiTheme="minorHAnsi" w:eastAsiaTheme="minorEastAsia" w:hAnsiTheme="minorHAnsi" w:cstheme="minorBidi"/>
          <w:noProof/>
          <w:lang w:eastAsia="en-GB"/>
        </w:rPr>
      </w:pPr>
      <w:hyperlink w:anchor="_Toc102589681" w:history="1">
        <w:r w:rsidR="00B40BAF" w:rsidRPr="00171F58">
          <w:rPr>
            <w:rStyle w:val="Hyperlink"/>
            <w:noProof/>
          </w:rPr>
          <w:t>Table 13 - Battery Comparison</w:t>
        </w:r>
        <w:r w:rsidR="00B40BAF">
          <w:rPr>
            <w:noProof/>
            <w:webHidden/>
          </w:rPr>
          <w:tab/>
        </w:r>
        <w:r w:rsidR="00B40BAF">
          <w:rPr>
            <w:noProof/>
            <w:webHidden/>
          </w:rPr>
          <w:fldChar w:fldCharType="begin"/>
        </w:r>
        <w:r w:rsidR="00B40BAF">
          <w:rPr>
            <w:noProof/>
            <w:webHidden/>
          </w:rPr>
          <w:instrText xml:space="preserve"> PAGEREF _Toc102589681 \h </w:instrText>
        </w:r>
        <w:r w:rsidR="00B40BAF">
          <w:rPr>
            <w:noProof/>
            <w:webHidden/>
          </w:rPr>
        </w:r>
        <w:r w:rsidR="00B40BAF">
          <w:rPr>
            <w:noProof/>
            <w:webHidden/>
          </w:rPr>
          <w:fldChar w:fldCharType="separate"/>
        </w:r>
        <w:r w:rsidR="00B40BAF">
          <w:rPr>
            <w:noProof/>
            <w:webHidden/>
          </w:rPr>
          <w:t>18</w:t>
        </w:r>
        <w:r w:rsidR="00B40BAF">
          <w:rPr>
            <w:noProof/>
            <w:webHidden/>
          </w:rPr>
          <w:fldChar w:fldCharType="end"/>
        </w:r>
      </w:hyperlink>
    </w:p>
    <w:p w14:paraId="05AB3CC3" w14:textId="39487858" w:rsidR="00B40BAF" w:rsidRDefault="006C31B8">
      <w:pPr>
        <w:pStyle w:val="TableofFigures"/>
        <w:tabs>
          <w:tab w:val="right" w:leader="dot" w:pos="8473"/>
        </w:tabs>
        <w:rPr>
          <w:rFonts w:asciiTheme="minorHAnsi" w:eastAsiaTheme="minorEastAsia" w:hAnsiTheme="minorHAnsi" w:cstheme="minorBidi"/>
          <w:noProof/>
          <w:lang w:eastAsia="en-GB"/>
        </w:rPr>
      </w:pPr>
      <w:hyperlink w:anchor="_Toc102589682" w:history="1">
        <w:r w:rsidR="00B40BAF" w:rsidRPr="00171F58">
          <w:rPr>
            <w:rStyle w:val="Hyperlink"/>
            <w:noProof/>
          </w:rPr>
          <w:t>Table 14 - Battery Selected</w:t>
        </w:r>
        <w:r w:rsidR="00B40BAF">
          <w:rPr>
            <w:noProof/>
            <w:webHidden/>
          </w:rPr>
          <w:tab/>
        </w:r>
        <w:r w:rsidR="00B40BAF">
          <w:rPr>
            <w:noProof/>
            <w:webHidden/>
          </w:rPr>
          <w:fldChar w:fldCharType="begin"/>
        </w:r>
        <w:r w:rsidR="00B40BAF">
          <w:rPr>
            <w:noProof/>
            <w:webHidden/>
          </w:rPr>
          <w:instrText xml:space="preserve"> PAGEREF _Toc102589682 \h </w:instrText>
        </w:r>
        <w:r w:rsidR="00B40BAF">
          <w:rPr>
            <w:noProof/>
            <w:webHidden/>
          </w:rPr>
        </w:r>
        <w:r w:rsidR="00B40BAF">
          <w:rPr>
            <w:noProof/>
            <w:webHidden/>
          </w:rPr>
          <w:fldChar w:fldCharType="separate"/>
        </w:r>
        <w:r w:rsidR="00B40BAF">
          <w:rPr>
            <w:noProof/>
            <w:webHidden/>
          </w:rPr>
          <w:t>18</w:t>
        </w:r>
        <w:r w:rsidR="00B40BAF">
          <w:rPr>
            <w:noProof/>
            <w:webHidden/>
          </w:rPr>
          <w:fldChar w:fldCharType="end"/>
        </w:r>
      </w:hyperlink>
    </w:p>
    <w:p w14:paraId="1546CB6D" w14:textId="4BF4126B" w:rsidR="00B40BAF" w:rsidRDefault="006C31B8">
      <w:pPr>
        <w:pStyle w:val="TableofFigures"/>
        <w:tabs>
          <w:tab w:val="right" w:leader="dot" w:pos="8473"/>
        </w:tabs>
        <w:rPr>
          <w:rFonts w:asciiTheme="minorHAnsi" w:eastAsiaTheme="minorEastAsia" w:hAnsiTheme="minorHAnsi" w:cstheme="minorBidi"/>
          <w:noProof/>
          <w:lang w:eastAsia="en-GB"/>
        </w:rPr>
      </w:pPr>
      <w:hyperlink w:anchor="_Toc102589683" w:history="1">
        <w:r w:rsidR="00B40BAF" w:rsidRPr="00171F58">
          <w:rPr>
            <w:rStyle w:val="Hyperlink"/>
            <w:noProof/>
          </w:rPr>
          <w:t>Table 15 - Code - Keywords</w:t>
        </w:r>
        <w:r w:rsidR="00B40BAF">
          <w:rPr>
            <w:noProof/>
            <w:webHidden/>
          </w:rPr>
          <w:tab/>
        </w:r>
        <w:r w:rsidR="00B40BAF">
          <w:rPr>
            <w:noProof/>
            <w:webHidden/>
          </w:rPr>
          <w:fldChar w:fldCharType="begin"/>
        </w:r>
        <w:r w:rsidR="00B40BAF">
          <w:rPr>
            <w:noProof/>
            <w:webHidden/>
          </w:rPr>
          <w:instrText xml:space="preserve"> PAGEREF _Toc102589683 \h </w:instrText>
        </w:r>
        <w:r w:rsidR="00B40BAF">
          <w:rPr>
            <w:noProof/>
            <w:webHidden/>
          </w:rPr>
        </w:r>
        <w:r w:rsidR="00B40BAF">
          <w:rPr>
            <w:noProof/>
            <w:webHidden/>
          </w:rPr>
          <w:fldChar w:fldCharType="separate"/>
        </w:r>
        <w:r w:rsidR="00B40BAF">
          <w:rPr>
            <w:noProof/>
            <w:webHidden/>
          </w:rPr>
          <w:t>19</w:t>
        </w:r>
        <w:r w:rsidR="00B40BAF">
          <w:rPr>
            <w:noProof/>
            <w:webHidden/>
          </w:rPr>
          <w:fldChar w:fldCharType="end"/>
        </w:r>
      </w:hyperlink>
    </w:p>
    <w:p w14:paraId="57F6CC1E" w14:textId="218DC320" w:rsidR="00B40BAF" w:rsidRDefault="006C31B8">
      <w:pPr>
        <w:pStyle w:val="TableofFigures"/>
        <w:tabs>
          <w:tab w:val="right" w:leader="dot" w:pos="8473"/>
        </w:tabs>
        <w:rPr>
          <w:rFonts w:asciiTheme="minorHAnsi" w:eastAsiaTheme="minorEastAsia" w:hAnsiTheme="minorHAnsi" w:cstheme="minorBidi"/>
          <w:noProof/>
          <w:lang w:eastAsia="en-GB"/>
        </w:rPr>
      </w:pPr>
      <w:hyperlink w:anchor="_Toc102589684" w:history="1">
        <w:r w:rsidR="00B40BAF" w:rsidRPr="00171F58">
          <w:rPr>
            <w:rStyle w:val="Hyperlink"/>
            <w:noProof/>
          </w:rPr>
          <w:t>Table 16 - Code - Directive</w:t>
        </w:r>
        <w:r w:rsidR="00B40BAF">
          <w:rPr>
            <w:noProof/>
            <w:webHidden/>
          </w:rPr>
          <w:tab/>
        </w:r>
        <w:r w:rsidR="00B40BAF">
          <w:rPr>
            <w:noProof/>
            <w:webHidden/>
          </w:rPr>
          <w:fldChar w:fldCharType="begin"/>
        </w:r>
        <w:r w:rsidR="00B40BAF">
          <w:rPr>
            <w:noProof/>
            <w:webHidden/>
          </w:rPr>
          <w:instrText xml:space="preserve"> PAGEREF _Toc102589684 \h </w:instrText>
        </w:r>
        <w:r w:rsidR="00B40BAF">
          <w:rPr>
            <w:noProof/>
            <w:webHidden/>
          </w:rPr>
        </w:r>
        <w:r w:rsidR="00B40BAF">
          <w:rPr>
            <w:noProof/>
            <w:webHidden/>
          </w:rPr>
          <w:fldChar w:fldCharType="separate"/>
        </w:r>
        <w:r w:rsidR="00B40BAF">
          <w:rPr>
            <w:noProof/>
            <w:webHidden/>
          </w:rPr>
          <w:t>19</w:t>
        </w:r>
        <w:r w:rsidR="00B40BAF">
          <w:rPr>
            <w:noProof/>
            <w:webHidden/>
          </w:rPr>
          <w:fldChar w:fldCharType="end"/>
        </w:r>
      </w:hyperlink>
    </w:p>
    <w:p w14:paraId="32018B97" w14:textId="6F649A05" w:rsidR="00B40BAF" w:rsidRDefault="006C31B8">
      <w:pPr>
        <w:pStyle w:val="TableofFigures"/>
        <w:tabs>
          <w:tab w:val="right" w:leader="dot" w:pos="8473"/>
        </w:tabs>
        <w:rPr>
          <w:rFonts w:asciiTheme="minorHAnsi" w:eastAsiaTheme="minorEastAsia" w:hAnsiTheme="minorHAnsi" w:cstheme="minorBidi"/>
          <w:noProof/>
          <w:lang w:eastAsia="en-GB"/>
        </w:rPr>
      </w:pPr>
      <w:hyperlink w:anchor="_Toc102589685" w:history="1">
        <w:r w:rsidR="00B40BAF" w:rsidRPr="00171F58">
          <w:rPr>
            <w:rStyle w:val="Hyperlink"/>
            <w:noProof/>
          </w:rPr>
          <w:t>Table 17 - Code - Format codes</w:t>
        </w:r>
        <w:r w:rsidR="00B40BAF">
          <w:rPr>
            <w:noProof/>
            <w:webHidden/>
          </w:rPr>
          <w:tab/>
        </w:r>
        <w:r w:rsidR="00B40BAF">
          <w:rPr>
            <w:noProof/>
            <w:webHidden/>
          </w:rPr>
          <w:fldChar w:fldCharType="begin"/>
        </w:r>
        <w:r w:rsidR="00B40BAF">
          <w:rPr>
            <w:noProof/>
            <w:webHidden/>
          </w:rPr>
          <w:instrText xml:space="preserve"> PAGEREF _Toc102589685 \h </w:instrText>
        </w:r>
        <w:r w:rsidR="00B40BAF">
          <w:rPr>
            <w:noProof/>
            <w:webHidden/>
          </w:rPr>
        </w:r>
        <w:r w:rsidR="00B40BAF">
          <w:rPr>
            <w:noProof/>
            <w:webHidden/>
          </w:rPr>
          <w:fldChar w:fldCharType="separate"/>
        </w:r>
        <w:r w:rsidR="00B40BAF">
          <w:rPr>
            <w:noProof/>
            <w:webHidden/>
          </w:rPr>
          <w:t>19</w:t>
        </w:r>
        <w:r w:rsidR="00B40BAF">
          <w:rPr>
            <w:noProof/>
            <w:webHidden/>
          </w:rPr>
          <w:fldChar w:fldCharType="end"/>
        </w:r>
      </w:hyperlink>
    </w:p>
    <w:p w14:paraId="005500E4" w14:textId="4291E452" w:rsidR="00B40BAF" w:rsidRDefault="006C31B8">
      <w:pPr>
        <w:pStyle w:val="TableofFigures"/>
        <w:tabs>
          <w:tab w:val="right" w:leader="dot" w:pos="8473"/>
        </w:tabs>
        <w:rPr>
          <w:rFonts w:asciiTheme="minorHAnsi" w:eastAsiaTheme="minorEastAsia" w:hAnsiTheme="minorHAnsi" w:cstheme="minorBidi"/>
          <w:noProof/>
          <w:lang w:eastAsia="en-GB"/>
        </w:rPr>
      </w:pPr>
      <w:hyperlink w:anchor="_Toc102589686" w:history="1">
        <w:r w:rsidR="00B40BAF" w:rsidRPr="00171F58">
          <w:rPr>
            <w:rStyle w:val="Hyperlink"/>
            <w:noProof/>
          </w:rPr>
          <w:t>Table 18 - code – Standard Functions</w:t>
        </w:r>
        <w:r w:rsidR="00B40BAF">
          <w:rPr>
            <w:noProof/>
            <w:webHidden/>
          </w:rPr>
          <w:tab/>
        </w:r>
        <w:r w:rsidR="00B40BAF">
          <w:rPr>
            <w:noProof/>
            <w:webHidden/>
          </w:rPr>
          <w:fldChar w:fldCharType="begin"/>
        </w:r>
        <w:r w:rsidR="00B40BAF">
          <w:rPr>
            <w:noProof/>
            <w:webHidden/>
          </w:rPr>
          <w:instrText xml:space="preserve"> PAGEREF _Toc102589686 \h </w:instrText>
        </w:r>
        <w:r w:rsidR="00B40BAF">
          <w:rPr>
            <w:noProof/>
            <w:webHidden/>
          </w:rPr>
        </w:r>
        <w:r w:rsidR="00B40BAF">
          <w:rPr>
            <w:noProof/>
            <w:webHidden/>
          </w:rPr>
          <w:fldChar w:fldCharType="separate"/>
        </w:r>
        <w:r w:rsidR="00B40BAF">
          <w:rPr>
            <w:noProof/>
            <w:webHidden/>
          </w:rPr>
          <w:t>19</w:t>
        </w:r>
        <w:r w:rsidR="00B40BAF">
          <w:rPr>
            <w:noProof/>
            <w:webHidden/>
          </w:rPr>
          <w:fldChar w:fldCharType="end"/>
        </w:r>
      </w:hyperlink>
    </w:p>
    <w:p w14:paraId="580FE6EB" w14:textId="71316652" w:rsidR="00B40BAF" w:rsidRDefault="006C31B8">
      <w:pPr>
        <w:pStyle w:val="TableofFigures"/>
        <w:tabs>
          <w:tab w:val="right" w:leader="dot" w:pos="8473"/>
        </w:tabs>
        <w:rPr>
          <w:rFonts w:asciiTheme="minorHAnsi" w:eastAsiaTheme="minorEastAsia" w:hAnsiTheme="minorHAnsi" w:cstheme="minorBidi"/>
          <w:noProof/>
          <w:lang w:eastAsia="en-GB"/>
        </w:rPr>
      </w:pPr>
      <w:hyperlink w:anchor="_Toc102589687" w:history="1">
        <w:r w:rsidR="00B40BAF" w:rsidRPr="00171F58">
          <w:rPr>
            <w:rStyle w:val="Hyperlink"/>
            <w:noProof/>
          </w:rPr>
          <w:t>Table 19 - code - Operations</w:t>
        </w:r>
        <w:r w:rsidR="00B40BAF">
          <w:rPr>
            <w:noProof/>
            <w:webHidden/>
          </w:rPr>
          <w:tab/>
        </w:r>
        <w:r w:rsidR="00B40BAF">
          <w:rPr>
            <w:noProof/>
            <w:webHidden/>
          </w:rPr>
          <w:fldChar w:fldCharType="begin"/>
        </w:r>
        <w:r w:rsidR="00B40BAF">
          <w:rPr>
            <w:noProof/>
            <w:webHidden/>
          </w:rPr>
          <w:instrText xml:space="preserve"> PAGEREF _Toc102589687 \h </w:instrText>
        </w:r>
        <w:r w:rsidR="00B40BAF">
          <w:rPr>
            <w:noProof/>
            <w:webHidden/>
          </w:rPr>
        </w:r>
        <w:r w:rsidR="00B40BAF">
          <w:rPr>
            <w:noProof/>
            <w:webHidden/>
          </w:rPr>
          <w:fldChar w:fldCharType="separate"/>
        </w:r>
        <w:r w:rsidR="00B40BAF">
          <w:rPr>
            <w:noProof/>
            <w:webHidden/>
          </w:rPr>
          <w:t>20</w:t>
        </w:r>
        <w:r w:rsidR="00B40BAF">
          <w:rPr>
            <w:noProof/>
            <w:webHidden/>
          </w:rPr>
          <w:fldChar w:fldCharType="end"/>
        </w:r>
      </w:hyperlink>
    </w:p>
    <w:p w14:paraId="751AB922" w14:textId="65E9EAD5" w:rsidR="00B40BAF" w:rsidRDefault="006C31B8">
      <w:pPr>
        <w:pStyle w:val="TableofFigures"/>
        <w:tabs>
          <w:tab w:val="right" w:leader="dot" w:pos="8473"/>
        </w:tabs>
        <w:rPr>
          <w:rFonts w:asciiTheme="minorHAnsi" w:eastAsiaTheme="minorEastAsia" w:hAnsiTheme="minorHAnsi" w:cstheme="minorBidi"/>
          <w:noProof/>
          <w:lang w:eastAsia="en-GB"/>
        </w:rPr>
      </w:pPr>
      <w:hyperlink w:anchor="_Toc102589688" w:history="1">
        <w:r w:rsidR="00B40BAF" w:rsidRPr="00171F58">
          <w:rPr>
            <w:rStyle w:val="Hyperlink"/>
            <w:noProof/>
          </w:rPr>
          <w:t>Table 20 - Design Evaluation</w:t>
        </w:r>
        <w:r w:rsidR="00B40BAF">
          <w:rPr>
            <w:noProof/>
            <w:webHidden/>
          </w:rPr>
          <w:tab/>
        </w:r>
        <w:r w:rsidR="00B40BAF">
          <w:rPr>
            <w:noProof/>
            <w:webHidden/>
          </w:rPr>
          <w:fldChar w:fldCharType="begin"/>
        </w:r>
        <w:r w:rsidR="00B40BAF">
          <w:rPr>
            <w:noProof/>
            <w:webHidden/>
          </w:rPr>
          <w:instrText xml:space="preserve"> PAGEREF _Toc102589688 \h </w:instrText>
        </w:r>
        <w:r w:rsidR="00B40BAF">
          <w:rPr>
            <w:noProof/>
            <w:webHidden/>
          </w:rPr>
        </w:r>
        <w:r w:rsidR="00B40BAF">
          <w:rPr>
            <w:noProof/>
            <w:webHidden/>
          </w:rPr>
          <w:fldChar w:fldCharType="separate"/>
        </w:r>
        <w:r w:rsidR="00B40BAF">
          <w:rPr>
            <w:noProof/>
            <w:webHidden/>
          </w:rPr>
          <w:t>21</w:t>
        </w:r>
        <w:r w:rsidR="00B40BAF">
          <w:rPr>
            <w:noProof/>
            <w:webHidden/>
          </w:rPr>
          <w:fldChar w:fldCharType="end"/>
        </w:r>
      </w:hyperlink>
    </w:p>
    <w:p w14:paraId="1D3D4DEE" w14:textId="04619FFC" w:rsidR="00B40BAF" w:rsidRDefault="006C31B8">
      <w:pPr>
        <w:pStyle w:val="TableofFigures"/>
        <w:tabs>
          <w:tab w:val="right" w:leader="dot" w:pos="8473"/>
        </w:tabs>
        <w:rPr>
          <w:rFonts w:asciiTheme="minorHAnsi" w:eastAsiaTheme="minorEastAsia" w:hAnsiTheme="minorHAnsi" w:cstheme="minorBidi"/>
          <w:noProof/>
          <w:lang w:eastAsia="en-GB"/>
        </w:rPr>
      </w:pPr>
      <w:hyperlink w:anchor="_Toc102589689" w:history="1">
        <w:r w:rsidR="00B40BAF" w:rsidRPr="00171F58">
          <w:rPr>
            <w:rStyle w:val="Hyperlink"/>
            <w:noProof/>
          </w:rPr>
          <w:t>Table 21 – Costing Table</w:t>
        </w:r>
        <w:r w:rsidR="00B40BAF">
          <w:rPr>
            <w:noProof/>
            <w:webHidden/>
          </w:rPr>
          <w:tab/>
        </w:r>
        <w:r w:rsidR="00B40BAF">
          <w:rPr>
            <w:noProof/>
            <w:webHidden/>
          </w:rPr>
          <w:fldChar w:fldCharType="begin"/>
        </w:r>
        <w:r w:rsidR="00B40BAF">
          <w:rPr>
            <w:noProof/>
            <w:webHidden/>
          </w:rPr>
          <w:instrText xml:space="preserve"> PAGEREF _Toc102589689 \h </w:instrText>
        </w:r>
        <w:r w:rsidR="00B40BAF">
          <w:rPr>
            <w:noProof/>
            <w:webHidden/>
          </w:rPr>
        </w:r>
        <w:r w:rsidR="00B40BAF">
          <w:rPr>
            <w:noProof/>
            <w:webHidden/>
          </w:rPr>
          <w:fldChar w:fldCharType="separate"/>
        </w:r>
        <w:r w:rsidR="00B40BAF">
          <w:rPr>
            <w:noProof/>
            <w:webHidden/>
          </w:rPr>
          <w:t>22</w:t>
        </w:r>
        <w:r w:rsidR="00B40BAF">
          <w:rPr>
            <w:noProof/>
            <w:webHidden/>
          </w:rPr>
          <w:fldChar w:fldCharType="end"/>
        </w:r>
      </w:hyperlink>
    </w:p>
    <w:p w14:paraId="53E3719C" w14:textId="500A2B4B" w:rsidR="00B40BAF" w:rsidRDefault="006C31B8">
      <w:pPr>
        <w:pStyle w:val="TableofFigures"/>
        <w:tabs>
          <w:tab w:val="right" w:leader="dot" w:pos="8473"/>
        </w:tabs>
        <w:rPr>
          <w:rFonts w:asciiTheme="minorHAnsi" w:eastAsiaTheme="minorEastAsia" w:hAnsiTheme="minorHAnsi" w:cstheme="minorBidi"/>
          <w:noProof/>
          <w:lang w:eastAsia="en-GB"/>
        </w:rPr>
      </w:pPr>
      <w:hyperlink w:anchor="_Toc102589690" w:history="1">
        <w:r w:rsidR="00B40BAF" w:rsidRPr="00171F58">
          <w:rPr>
            <w:rStyle w:val="Hyperlink"/>
            <w:noProof/>
          </w:rPr>
          <w:t>Table 22 - Testing Table</w:t>
        </w:r>
        <w:r w:rsidR="00B40BAF">
          <w:rPr>
            <w:noProof/>
            <w:webHidden/>
          </w:rPr>
          <w:tab/>
        </w:r>
        <w:r w:rsidR="00B40BAF">
          <w:rPr>
            <w:noProof/>
            <w:webHidden/>
          </w:rPr>
          <w:fldChar w:fldCharType="begin"/>
        </w:r>
        <w:r w:rsidR="00B40BAF">
          <w:rPr>
            <w:noProof/>
            <w:webHidden/>
          </w:rPr>
          <w:instrText xml:space="preserve"> PAGEREF _Toc102589690 \h </w:instrText>
        </w:r>
        <w:r w:rsidR="00B40BAF">
          <w:rPr>
            <w:noProof/>
            <w:webHidden/>
          </w:rPr>
        </w:r>
        <w:r w:rsidR="00B40BAF">
          <w:rPr>
            <w:noProof/>
            <w:webHidden/>
          </w:rPr>
          <w:fldChar w:fldCharType="separate"/>
        </w:r>
        <w:r w:rsidR="00B40BAF">
          <w:rPr>
            <w:noProof/>
            <w:webHidden/>
          </w:rPr>
          <w:t>23</w:t>
        </w:r>
        <w:r w:rsidR="00B40BAF">
          <w:rPr>
            <w:noProof/>
            <w:webHidden/>
          </w:rPr>
          <w:fldChar w:fldCharType="end"/>
        </w:r>
      </w:hyperlink>
    </w:p>
    <w:p w14:paraId="0FA7E265" w14:textId="578A58D1" w:rsidR="0044791F" w:rsidRDefault="0044791F" w:rsidP="00865C46">
      <w:pPr>
        <w:suppressAutoHyphens w:val="0"/>
        <w:spacing w:line="240" w:lineRule="auto"/>
        <w:rPr>
          <w:rFonts w:ascii="Arial" w:hAnsi="Arial" w:cs="Arial"/>
          <w:sz w:val="24"/>
          <w:szCs w:val="24"/>
        </w:rPr>
      </w:pPr>
      <w:r>
        <w:rPr>
          <w:rFonts w:ascii="Arial" w:hAnsi="Arial" w:cs="Arial"/>
          <w:sz w:val="24"/>
          <w:szCs w:val="24"/>
        </w:rPr>
        <w:fldChar w:fldCharType="end"/>
      </w:r>
    </w:p>
    <w:p w14:paraId="1D521600" w14:textId="1A1A6F7E" w:rsidR="006B4D21" w:rsidRDefault="0044791F">
      <w:pPr>
        <w:pStyle w:val="TableofFigures"/>
        <w:tabs>
          <w:tab w:val="right" w:leader="dot" w:pos="8473"/>
        </w:tabs>
        <w:rPr>
          <w:rFonts w:asciiTheme="minorHAnsi" w:eastAsiaTheme="minorEastAsia" w:hAnsiTheme="minorHAnsi" w:cstheme="minorBidi"/>
          <w:noProof/>
          <w:lang w:eastAsia="en-GB"/>
        </w:rPr>
      </w:pPr>
      <w:r>
        <w:rPr>
          <w:rFonts w:ascii="Arial" w:hAnsi="Arial" w:cs="Arial"/>
          <w:sz w:val="24"/>
          <w:szCs w:val="24"/>
        </w:rPr>
        <w:fldChar w:fldCharType="begin"/>
      </w:r>
      <w:r>
        <w:rPr>
          <w:rFonts w:ascii="Arial" w:hAnsi="Arial" w:cs="Arial"/>
          <w:sz w:val="24"/>
          <w:szCs w:val="24"/>
        </w:rPr>
        <w:instrText xml:space="preserve"> TOC \h \z \c "Equation" </w:instrText>
      </w:r>
      <w:r>
        <w:rPr>
          <w:rFonts w:ascii="Arial" w:hAnsi="Arial" w:cs="Arial"/>
          <w:sz w:val="24"/>
          <w:szCs w:val="24"/>
        </w:rPr>
        <w:fldChar w:fldCharType="separate"/>
      </w:r>
      <w:hyperlink w:anchor="_Toc102240276" w:history="1">
        <w:r w:rsidR="006B4D21" w:rsidRPr="00BF7DF0">
          <w:rPr>
            <w:rStyle w:val="Hyperlink"/>
            <w:noProof/>
          </w:rPr>
          <w:t>Equation 1 – LED resistor value</w:t>
        </w:r>
        <w:r w:rsidR="006B4D21">
          <w:rPr>
            <w:noProof/>
            <w:webHidden/>
          </w:rPr>
          <w:tab/>
        </w:r>
        <w:r w:rsidR="006B4D21">
          <w:rPr>
            <w:noProof/>
            <w:webHidden/>
          </w:rPr>
          <w:fldChar w:fldCharType="begin"/>
        </w:r>
        <w:r w:rsidR="006B4D21">
          <w:rPr>
            <w:noProof/>
            <w:webHidden/>
          </w:rPr>
          <w:instrText xml:space="preserve"> PAGEREF _Toc102240276 \h </w:instrText>
        </w:r>
        <w:r w:rsidR="006B4D21">
          <w:rPr>
            <w:noProof/>
            <w:webHidden/>
          </w:rPr>
        </w:r>
        <w:r w:rsidR="006B4D21">
          <w:rPr>
            <w:noProof/>
            <w:webHidden/>
          </w:rPr>
          <w:fldChar w:fldCharType="separate"/>
        </w:r>
        <w:r w:rsidR="006B4D21">
          <w:rPr>
            <w:noProof/>
            <w:webHidden/>
          </w:rPr>
          <w:t>14</w:t>
        </w:r>
        <w:r w:rsidR="006B4D21">
          <w:rPr>
            <w:noProof/>
            <w:webHidden/>
          </w:rPr>
          <w:fldChar w:fldCharType="end"/>
        </w:r>
      </w:hyperlink>
    </w:p>
    <w:p w14:paraId="062E0717" w14:textId="7122C781" w:rsidR="0044791F" w:rsidRDefault="0044791F" w:rsidP="00865C46">
      <w:pPr>
        <w:suppressAutoHyphens w:val="0"/>
        <w:spacing w:line="240" w:lineRule="auto"/>
        <w:rPr>
          <w:rFonts w:ascii="Arial" w:hAnsi="Arial" w:cs="Arial"/>
          <w:sz w:val="24"/>
          <w:szCs w:val="24"/>
        </w:rPr>
      </w:pPr>
      <w:r>
        <w:rPr>
          <w:rFonts w:ascii="Arial" w:hAnsi="Arial" w:cs="Arial"/>
          <w:sz w:val="24"/>
          <w:szCs w:val="24"/>
        </w:rPr>
        <w:fldChar w:fldCharType="end"/>
      </w:r>
      <w:r>
        <w:rPr>
          <w:rFonts w:ascii="Arial" w:hAnsi="Arial" w:cs="Arial"/>
          <w:sz w:val="24"/>
          <w:szCs w:val="24"/>
        </w:rPr>
        <w:br w:type="page"/>
      </w:r>
    </w:p>
    <w:p w14:paraId="1D5A0161" w14:textId="77777777" w:rsidR="0044791F" w:rsidRDefault="0044791F" w:rsidP="00865C46">
      <w:pPr>
        <w:spacing w:line="240" w:lineRule="auto"/>
        <w:ind w:left="-426" w:right="-472"/>
        <w:jc w:val="both"/>
        <w:rPr>
          <w:rFonts w:ascii="Arial" w:hAnsi="Arial" w:cs="Arial"/>
          <w:sz w:val="24"/>
          <w:szCs w:val="24"/>
        </w:rPr>
        <w:sectPr w:rsidR="0044791F" w:rsidSect="0077356F">
          <w:pgSz w:w="11906" w:h="16838"/>
          <w:pgMar w:top="709" w:right="1983" w:bottom="709" w:left="1440" w:header="720" w:footer="720" w:gutter="0"/>
          <w:cols w:space="720"/>
        </w:sectPr>
      </w:pPr>
    </w:p>
    <w:p w14:paraId="423D3DAB" w14:textId="18513C0B" w:rsidR="006C0493" w:rsidRDefault="004D09BD" w:rsidP="00C336BD">
      <w:pPr>
        <w:pStyle w:val="Heading1"/>
        <w:spacing w:line="240" w:lineRule="auto"/>
        <w:ind w:left="-567" w:right="-613"/>
        <w:jc w:val="both"/>
      </w:pPr>
      <w:bookmarkStart w:id="0" w:name="_Toc102594779"/>
      <w:bookmarkStart w:id="1" w:name="_Toc89335193"/>
      <w:r>
        <w:lastRenderedPageBreak/>
        <w:t>1 Introduction</w:t>
      </w:r>
      <w:bookmarkEnd w:id="0"/>
    </w:p>
    <w:bookmarkEnd w:id="1"/>
    <w:p w14:paraId="4C7E5337" w14:textId="6DD77357" w:rsidR="00764F40" w:rsidRDefault="00AB218A" w:rsidP="00556E07">
      <w:pPr>
        <w:spacing w:line="240" w:lineRule="auto"/>
        <w:ind w:left="-142" w:right="-613"/>
        <w:jc w:val="both"/>
        <w:rPr>
          <w:rFonts w:ascii="Arial" w:hAnsi="Arial" w:cs="Arial"/>
          <w:sz w:val="24"/>
          <w:szCs w:val="24"/>
        </w:rPr>
      </w:pPr>
      <w:r w:rsidRPr="00764F40">
        <w:rPr>
          <w:rFonts w:ascii="Arial" w:hAnsi="Arial" w:cs="Arial"/>
          <w:sz w:val="24"/>
        </w:rPr>
        <w:t xml:space="preserve">This Report will be covering the </w:t>
      </w:r>
      <w:r w:rsidR="00F45C43">
        <w:rPr>
          <w:rFonts w:ascii="Arial" w:hAnsi="Arial" w:cs="Arial"/>
          <w:sz w:val="24"/>
        </w:rPr>
        <w:t>Individual</w:t>
      </w:r>
      <w:r w:rsidRPr="00764F40">
        <w:rPr>
          <w:rFonts w:ascii="Arial" w:hAnsi="Arial" w:cs="Arial"/>
          <w:sz w:val="24"/>
        </w:rPr>
        <w:t xml:space="preserve"> project that has been caried out throughout th</w:t>
      </w:r>
      <w:r w:rsidR="00D41222">
        <w:rPr>
          <w:rFonts w:ascii="Arial" w:hAnsi="Arial" w:cs="Arial"/>
          <w:sz w:val="24"/>
        </w:rPr>
        <w:t>e</w:t>
      </w:r>
      <w:r w:rsidRPr="00764F40">
        <w:rPr>
          <w:rFonts w:ascii="Arial" w:hAnsi="Arial" w:cs="Arial"/>
          <w:sz w:val="24"/>
        </w:rPr>
        <w:t xml:space="preserve"> year.</w:t>
      </w:r>
      <w:r w:rsidR="005B6327">
        <w:rPr>
          <w:rFonts w:ascii="Arial" w:hAnsi="Arial" w:cs="Arial"/>
          <w:sz w:val="24"/>
        </w:rPr>
        <w:t xml:space="preserve"> </w:t>
      </w:r>
      <w:r w:rsidR="00764667">
        <w:rPr>
          <w:rFonts w:ascii="Arial" w:hAnsi="Arial" w:cs="Arial"/>
          <w:sz w:val="24"/>
        </w:rPr>
        <w:t xml:space="preserve">This </w:t>
      </w:r>
      <w:r w:rsidR="00F45C43">
        <w:rPr>
          <w:rFonts w:ascii="Arial" w:hAnsi="Arial" w:cs="Arial"/>
          <w:sz w:val="24"/>
        </w:rPr>
        <w:t xml:space="preserve">will be </w:t>
      </w:r>
      <w:r w:rsidR="00764667">
        <w:rPr>
          <w:rFonts w:ascii="Arial" w:hAnsi="Arial" w:cs="Arial"/>
          <w:sz w:val="24"/>
        </w:rPr>
        <w:t>cover</w:t>
      </w:r>
      <w:r w:rsidR="00D168C6">
        <w:rPr>
          <w:rFonts w:ascii="Arial" w:hAnsi="Arial" w:cs="Arial"/>
          <w:sz w:val="24"/>
        </w:rPr>
        <w:t xml:space="preserve">ing </w:t>
      </w:r>
      <w:r w:rsidR="00D41222">
        <w:rPr>
          <w:rFonts w:ascii="Arial" w:hAnsi="Arial" w:cs="Arial"/>
          <w:sz w:val="24"/>
        </w:rPr>
        <w:t>all the</w:t>
      </w:r>
      <w:r w:rsidR="00764667">
        <w:rPr>
          <w:rFonts w:ascii="Arial" w:hAnsi="Arial" w:cs="Arial"/>
          <w:sz w:val="24"/>
        </w:rPr>
        <w:t xml:space="preserve"> aspects of the </w:t>
      </w:r>
      <w:r w:rsidR="009F4B71">
        <w:rPr>
          <w:rFonts w:ascii="Arial" w:hAnsi="Arial" w:cs="Arial"/>
          <w:sz w:val="24"/>
        </w:rPr>
        <w:t>Gantt</w:t>
      </w:r>
      <w:r w:rsidR="00764667">
        <w:rPr>
          <w:rFonts w:ascii="Arial" w:hAnsi="Arial" w:cs="Arial"/>
          <w:sz w:val="24"/>
        </w:rPr>
        <w:t xml:space="preserve"> chart such as selecting</w:t>
      </w:r>
      <w:r w:rsidR="0096787B">
        <w:rPr>
          <w:rFonts w:ascii="Arial" w:hAnsi="Arial" w:cs="Arial"/>
          <w:sz w:val="24"/>
        </w:rPr>
        <w:t xml:space="preserve">, </w:t>
      </w:r>
      <w:r w:rsidR="00F96677">
        <w:rPr>
          <w:rFonts w:ascii="Arial" w:hAnsi="Arial" w:cs="Arial"/>
          <w:sz w:val="24"/>
        </w:rPr>
        <w:t>proposal</w:t>
      </w:r>
      <w:r w:rsidR="0096787B">
        <w:rPr>
          <w:rFonts w:ascii="Arial" w:hAnsi="Arial" w:cs="Arial"/>
          <w:sz w:val="24"/>
        </w:rPr>
        <w:t>, plan and specifications. These will be</w:t>
      </w:r>
      <w:r w:rsidR="0001607A">
        <w:rPr>
          <w:rFonts w:ascii="Arial" w:hAnsi="Arial" w:cs="Arial"/>
          <w:sz w:val="24"/>
        </w:rPr>
        <w:t xml:space="preserve"> </w:t>
      </w:r>
      <w:r w:rsidR="009F4B71">
        <w:rPr>
          <w:rFonts w:ascii="Arial" w:hAnsi="Arial" w:cs="Arial"/>
          <w:sz w:val="24"/>
        </w:rPr>
        <w:t>briefly</w:t>
      </w:r>
      <w:r w:rsidR="0096787B">
        <w:rPr>
          <w:rFonts w:ascii="Arial" w:hAnsi="Arial" w:cs="Arial"/>
          <w:sz w:val="24"/>
        </w:rPr>
        <w:t xml:space="preserve"> discussed </w:t>
      </w:r>
      <w:r w:rsidR="0001607A">
        <w:rPr>
          <w:rFonts w:ascii="Arial" w:hAnsi="Arial" w:cs="Arial"/>
          <w:sz w:val="24"/>
        </w:rPr>
        <w:t xml:space="preserve">in the report to ensure understanding of the </w:t>
      </w:r>
      <w:r w:rsidR="009F4B71">
        <w:rPr>
          <w:rFonts w:ascii="Arial" w:hAnsi="Arial" w:cs="Arial"/>
          <w:sz w:val="24"/>
        </w:rPr>
        <w:t>process</w:t>
      </w:r>
      <w:r w:rsidR="0001607A">
        <w:rPr>
          <w:rFonts w:ascii="Arial" w:hAnsi="Arial" w:cs="Arial"/>
          <w:sz w:val="24"/>
        </w:rPr>
        <w:t xml:space="preserve">. However, many other </w:t>
      </w:r>
      <w:r w:rsidR="00DE3026">
        <w:rPr>
          <w:rFonts w:ascii="Arial" w:hAnsi="Arial" w:cs="Arial"/>
          <w:sz w:val="24"/>
        </w:rPr>
        <w:t xml:space="preserve">aspects will be included into the report such as </w:t>
      </w:r>
      <w:r w:rsidR="009F4B71">
        <w:rPr>
          <w:rFonts w:ascii="Arial" w:hAnsi="Arial" w:cs="Arial"/>
          <w:sz w:val="24"/>
        </w:rPr>
        <w:t>Alternative</w:t>
      </w:r>
      <w:r w:rsidR="00DE3026">
        <w:rPr>
          <w:rFonts w:ascii="Arial" w:hAnsi="Arial" w:cs="Arial"/>
          <w:sz w:val="24"/>
        </w:rPr>
        <w:t xml:space="preserve"> solutions, improvements</w:t>
      </w:r>
      <w:r w:rsidR="00EA1882">
        <w:rPr>
          <w:rFonts w:ascii="Arial" w:hAnsi="Arial" w:cs="Arial"/>
          <w:sz w:val="24"/>
        </w:rPr>
        <w:t xml:space="preserve">, design evaluation, research </w:t>
      </w:r>
      <w:r w:rsidR="00E00B3F">
        <w:rPr>
          <w:rFonts w:ascii="Arial" w:hAnsi="Arial" w:cs="Arial"/>
          <w:sz w:val="24"/>
        </w:rPr>
        <w:t>etc</w:t>
      </w:r>
      <w:r w:rsidR="00EA1882">
        <w:rPr>
          <w:rFonts w:ascii="Arial" w:hAnsi="Arial" w:cs="Arial"/>
          <w:sz w:val="24"/>
        </w:rPr>
        <w:t>.</w:t>
      </w:r>
      <w:r w:rsidR="009F4B71">
        <w:rPr>
          <w:rFonts w:ascii="Arial" w:hAnsi="Arial" w:cs="Arial"/>
          <w:sz w:val="24"/>
        </w:rPr>
        <w:t xml:space="preserve"> </w:t>
      </w:r>
      <w:r w:rsidR="00764F40">
        <w:rPr>
          <w:rFonts w:ascii="Arial" w:hAnsi="Arial" w:cs="Arial"/>
          <w:sz w:val="24"/>
          <w:szCs w:val="24"/>
        </w:rPr>
        <w:t xml:space="preserve"> </w:t>
      </w:r>
      <w:r w:rsidR="00B365C3">
        <w:rPr>
          <w:rFonts w:ascii="Arial" w:hAnsi="Arial" w:cs="Arial"/>
          <w:sz w:val="24"/>
          <w:szCs w:val="24"/>
        </w:rPr>
        <w:t xml:space="preserve"> </w:t>
      </w:r>
    </w:p>
    <w:p w14:paraId="37A9C726" w14:textId="75FBF93B" w:rsidR="00BA7555" w:rsidRDefault="00080183" w:rsidP="00556E07">
      <w:pPr>
        <w:spacing w:line="240" w:lineRule="auto"/>
        <w:ind w:left="-142" w:right="-613"/>
        <w:jc w:val="both"/>
        <w:rPr>
          <w:rFonts w:ascii="Arial" w:hAnsi="Arial" w:cs="Arial"/>
          <w:sz w:val="24"/>
        </w:rPr>
      </w:pPr>
      <w:r>
        <w:rPr>
          <w:rFonts w:ascii="Arial" w:hAnsi="Arial" w:cs="Arial"/>
          <w:sz w:val="24"/>
        </w:rPr>
        <w:t>The project itself is an external device that tracks lost items that have a ‘tag’ on them.</w:t>
      </w:r>
      <w:r w:rsidR="00BA7555">
        <w:rPr>
          <w:rFonts w:ascii="Arial" w:hAnsi="Arial" w:cs="Arial"/>
          <w:sz w:val="24"/>
        </w:rPr>
        <w:t xml:space="preserve"> This project </w:t>
      </w:r>
      <w:r w:rsidR="00D06809">
        <w:rPr>
          <w:rFonts w:ascii="Arial" w:hAnsi="Arial" w:cs="Arial"/>
          <w:sz w:val="24"/>
        </w:rPr>
        <w:t xml:space="preserve">has many challenging sections. This is </w:t>
      </w:r>
      <w:r w:rsidR="008A1391">
        <w:rPr>
          <w:rFonts w:ascii="Arial" w:hAnsi="Arial" w:cs="Arial"/>
          <w:sz w:val="24"/>
        </w:rPr>
        <w:t>one</w:t>
      </w:r>
      <w:r w:rsidR="00D06809">
        <w:rPr>
          <w:rFonts w:ascii="Arial" w:hAnsi="Arial" w:cs="Arial"/>
          <w:sz w:val="24"/>
        </w:rPr>
        <w:t xml:space="preserve"> reason why it was selected. </w:t>
      </w:r>
      <w:r w:rsidR="005B64A7">
        <w:rPr>
          <w:rFonts w:ascii="Arial" w:hAnsi="Arial" w:cs="Arial"/>
          <w:sz w:val="24"/>
        </w:rPr>
        <w:t>Another reason is down to the fact that there</w:t>
      </w:r>
      <w:r w:rsidR="009052D1">
        <w:rPr>
          <w:rFonts w:ascii="Arial" w:hAnsi="Arial" w:cs="Arial"/>
          <w:sz w:val="24"/>
        </w:rPr>
        <w:t xml:space="preserve"> are</w:t>
      </w:r>
      <w:r w:rsidR="005B64A7">
        <w:rPr>
          <w:rFonts w:ascii="Arial" w:hAnsi="Arial" w:cs="Arial"/>
          <w:sz w:val="24"/>
        </w:rPr>
        <w:t xml:space="preserve"> </w:t>
      </w:r>
      <w:r w:rsidR="009052D1">
        <w:rPr>
          <w:rFonts w:ascii="Arial" w:hAnsi="Arial" w:cs="Arial"/>
          <w:sz w:val="24"/>
        </w:rPr>
        <w:t>many variations</w:t>
      </w:r>
      <w:r w:rsidR="005B64A7">
        <w:rPr>
          <w:rFonts w:ascii="Arial" w:hAnsi="Arial" w:cs="Arial"/>
          <w:sz w:val="24"/>
        </w:rPr>
        <w:t xml:space="preserve"> available. However, all have a form of disadvantage</w:t>
      </w:r>
      <w:r w:rsidR="009052D1">
        <w:rPr>
          <w:rFonts w:ascii="Arial" w:hAnsi="Arial" w:cs="Arial"/>
          <w:sz w:val="24"/>
        </w:rPr>
        <w:t>. By adapting the process I’m hoping to limit the disadvantages that arise with others.</w:t>
      </w:r>
    </w:p>
    <w:p w14:paraId="6BE153DD" w14:textId="404FA962" w:rsidR="002E566B" w:rsidRDefault="00080183" w:rsidP="00556E07">
      <w:pPr>
        <w:spacing w:line="240" w:lineRule="auto"/>
        <w:ind w:left="-142" w:right="-613"/>
        <w:jc w:val="both"/>
        <w:rPr>
          <w:rFonts w:ascii="Arial" w:hAnsi="Arial" w:cs="Arial"/>
          <w:sz w:val="24"/>
        </w:rPr>
      </w:pPr>
      <w:r>
        <w:rPr>
          <w:rFonts w:ascii="Arial" w:hAnsi="Arial" w:cs="Arial"/>
          <w:sz w:val="24"/>
        </w:rPr>
        <w:t>The external device should</w:t>
      </w:r>
      <w:r w:rsidR="00846566">
        <w:rPr>
          <w:rFonts w:ascii="Arial" w:hAnsi="Arial" w:cs="Arial"/>
          <w:sz w:val="24"/>
        </w:rPr>
        <w:t xml:space="preserve"> </w:t>
      </w:r>
      <w:r w:rsidR="00A105D2">
        <w:rPr>
          <w:rFonts w:ascii="Arial" w:hAnsi="Arial" w:cs="Arial"/>
          <w:sz w:val="24"/>
        </w:rPr>
        <w:t>consist</w:t>
      </w:r>
      <w:r w:rsidR="00846566">
        <w:rPr>
          <w:rFonts w:ascii="Arial" w:hAnsi="Arial" w:cs="Arial"/>
          <w:sz w:val="24"/>
        </w:rPr>
        <w:t xml:space="preserve"> of many different components. One being a</w:t>
      </w:r>
      <w:r w:rsidR="001B750D">
        <w:rPr>
          <w:rFonts w:ascii="Arial" w:hAnsi="Arial" w:cs="Arial"/>
          <w:sz w:val="24"/>
        </w:rPr>
        <w:t xml:space="preserve"> Liquid Crystal Display</w:t>
      </w:r>
      <w:r w:rsidR="00846566">
        <w:rPr>
          <w:rFonts w:ascii="Arial" w:hAnsi="Arial" w:cs="Arial"/>
          <w:sz w:val="24"/>
        </w:rPr>
        <w:t xml:space="preserve"> </w:t>
      </w:r>
      <w:r w:rsidR="001B750D">
        <w:rPr>
          <w:rFonts w:ascii="Arial" w:hAnsi="Arial" w:cs="Arial"/>
          <w:sz w:val="24"/>
        </w:rPr>
        <w:t>(</w:t>
      </w:r>
      <w:r w:rsidR="00846566">
        <w:rPr>
          <w:rFonts w:ascii="Arial" w:hAnsi="Arial" w:cs="Arial"/>
          <w:sz w:val="24"/>
        </w:rPr>
        <w:t>LCD</w:t>
      </w:r>
      <w:r w:rsidR="001B750D">
        <w:rPr>
          <w:rFonts w:ascii="Arial" w:hAnsi="Arial" w:cs="Arial"/>
          <w:sz w:val="24"/>
        </w:rPr>
        <w:t>)</w:t>
      </w:r>
      <w:r w:rsidR="00846566">
        <w:rPr>
          <w:rFonts w:ascii="Arial" w:hAnsi="Arial" w:cs="Arial"/>
          <w:sz w:val="24"/>
        </w:rPr>
        <w:t xml:space="preserve"> screen</w:t>
      </w:r>
      <w:r w:rsidR="00A105D2">
        <w:rPr>
          <w:rFonts w:ascii="Arial" w:hAnsi="Arial" w:cs="Arial"/>
          <w:sz w:val="24"/>
        </w:rPr>
        <w:t xml:space="preserve">. This is to allow it </w:t>
      </w:r>
      <w:r>
        <w:rPr>
          <w:rFonts w:ascii="Arial" w:hAnsi="Arial" w:cs="Arial"/>
          <w:sz w:val="24"/>
        </w:rPr>
        <w:t>to display the ‘item’ name that has been selected</w:t>
      </w:r>
      <w:r w:rsidR="00A105D2">
        <w:rPr>
          <w:rFonts w:ascii="Arial" w:hAnsi="Arial" w:cs="Arial"/>
          <w:sz w:val="24"/>
        </w:rPr>
        <w:t>.</w:t>
      </w:r>
      <w:r>
        <w:rPr>
          <w:rFonts w:ascii="Arial" w:hAnsi="Arial" w:cs="Arial"/>
          <w:sz w:val="24"/>
        </w:rPr>
        <w:t xml:space="preserve"> </w:t>
      </w:r>
      <w:r w:rsidR="00A105D2">
        <w:rPr>
          <w:rFonts w:ascii="Arial" w:hAnsi="Arial" w:cs="Arial"/>
          <w:sz w:val="24"/>
        </w:rPr>
        <w:t xml:space="preserve">Another </w:t>
      </w:r>
      <w:r w:rsidR="005708F6">
        <w:rPr>
          <w:rFonts w:ascii="Arial" w:hAnsi="Arial" w:cs="Arial"/>
          <w:sz w:val="24"/>
        </w:rPr>
        <w:t xml:space="preserve">component should be on the external device is LED lights. </w:t>
      </w:r>
      <w:r w:rsidR="00DC60C8">
        <w:rPr>
          <w:rFonts w:ascii="Arial" w:hAnsi="Arial" w:cs="Arial"/>
          <w:sz w:val="24"/>
        </w:rPr>
        <w:t xml:space="preserve">A </w:t>
      </w:r>
      <w:r w:rsidR="00E43849">
        <w:rPr>
          <w:rFonts w:ascii="Arial" w:hAnsi="Arial" w:cs="Arial"/>
          <w:sz w:val="24"/>
        </w:rPr>
        <w:t>solid-state</w:t>
      </w:r>
      <w:r w:rsidR="00DC60C8">
        <w:rPr>
          <w:rFonts w:ascii="Arial" w:hAnsi="Arial" w:cs="Arial"/>
          <w:sz w:val="24"/>
        </w:rPr>
        <w:t xml:space="preserve"> Green LED should represent that the device is ready to be used. A Red LED </w:t>
      </w:r>
      <w:r w:rsidR="001C7FAF">
        <w:rPr>
          <w:rFonts w:ascii="Arial" w:hAnsi="Arial" w:cs="Arial"/>
          <w:sz w:val="24"/>
        </w:rPr>
        <w:t xml:space="preserve">Solid state should be on when the device is not deactivated. And the same LED should flash when a signal is being </w:t>
      </w:r>
      <w:r w:rsidR="00E43849">
        <w:rPr>
          <w:rFonts w:ascii="Arial" w:hAnsi="Arial" w:cs="Arial"/>
          <w:sz w:val="24"/>
        </w:rPr>
        <w:t>transmitted for a period of 10 seconds.</w:t>
      </w:r>
    </w:p>
    <w:p w14:paraId="7245576A" w14:textId="200B5F16" w:rsidR="008407D5" w:rsidRDefault="004D09BD" w:rsidP="00556E07">
      <w:pPr>
        <w:pStyle w:val="Heading2"/>
        <w:spacing w:line="240" w:lineRule="auto"/>
        <w:ind w:left="-142" w:right="-613"/>
        <w:jc w:val="both"/>
      </w:pPr>
      <w:bookmarkStart w:id="2" w:name="_Toc89335194"/>
      <w:bookmarkStart w:id="3" w:name="_Toc102594780"/>
      <w:r>
        <w:t>1.1 Why is it needed</w:t>
      </w:r>
      <w:bookmarkEnd w:id="2"/>
      <w:bookmarkEnd w:id="3"/>
    </w:p>
    <w:p w14:paraId="4469AC74" w14:textId="134BE1E5" w:rsidR="00B616AE" w:rsidRDefault="00B616AE" w:rsidP="004D1FFB">
      <w:pPr>
        <w:spacing w:line="240" w:lineRule="auto"/>
        <w:ind w:left="284" w:right="-613"/>
        <w:jc w:val="both"/>
        <w:rPr>
          <w:rFonts w:ascii="Arial" w:hAnsi="Arial" w:cs="Arial"/>
          <w:sz w:val="24"/>
          <w:szCs w:val="24"/>
        </w:rPr>
      </w:pPr>
      <w:r>
        <w:rPr>
          <w:rFonts w:ascii="Arial" w:hAnsi="Arial" w:cs="Arial"/>
          <w:sz w:val="24"/>
          <w:szCs w:val="24"/>
        </w:rPr>
        <w:t xml:space="preserve">This project is an adaptation of </w:t>
      </w:r>
      <w:r w:rsidR="00600A0A">
        <w:rPr>
          <w:rFonts w:ascii="Arial" w:hAnsi="Arial" w:cs="Arial"/>
          <w:sz w:val="24"/>
          <w:szCs w:val="24"/>
        </w:rPr>
        <w:t>a device that can locate lost/misplaced items</w:t>
      </w:r>
      <w:r w:rsidR="00961188">
        <w:rPr>
          <w:rFonts w:ascii="Arial" w:hAnsi="Arial" w:cs="Arial"/>
          <w:sz w:val="24"/>
          <w:szCs w:val="24"/>
        </w:rPr>
        <w:t xml:space="preserve"> when a ‘button’ has been activated</w:t>
      </w:r>
      <w:r>
        <w:rPr>
          <w:rFonts w:ascii="Arial" w:hAnsi="Arial" w:cs="Arial"/>
          <w:sz w:val="24"/>
          <w:szCs w:val="24"/>
        </w:rPr>
        <w:t xml:space="preserve">. However, the difference is that this has more </w:t>
      </w:r>
      <w:r w:rsidR="00C53039">
        <w:rPr>
          <w:rFonts w:ascii="Arial" w:hAnsi="Arial" w:cs="Arial"/>
          <w:sz w:val="24"/>
          <w:szCs w:val="24"/>
        </w:rPr>
        <w:t xml:space="preserve">interaction </w:t>
      </w:r>
      <w:r w:rsidR="00E30908">
        <w:rPr>
          <w:rFonts w:ascii="Arial" w:hAnsi="Arial" w:cs="Arial"/>
          <w:sz w:val="24"/>
          <w:szCs w:val="24"/>
        </w:rPr>
        <w:t xml:space="preserve">with the user. The reason this is stated is because the user can name the </w:t>
      </w:r>
      <w:r w:rsidR="00035118">
        <w:rPr>
          <w:rFonts w:ascii="Arial" w:hAnsi="Arial" w:cs="Arial"/>
          <w:sz w:val="24"/>
          <w:szCs w:val="24"/>
        </w:rPr>
        <w:t>‘</w:t>
      </w:r>
      <w:r w:rsidR="00E30908">
        <w:rPr>
          <w:rFonts w:ascii="Arial" w:hAnsi="Arial" w:cs="Arial"/>
          <w:sz w:val="24"/>
          <w:szCs w:val="24"/>
        </w:rPr>
        <w:t>tags</w:t>
      </w:r>
      <w:r w:rsidR="00035118">
        <w:rPr>
          <w:rFonts w:ascii="Arial" w:hAnsi="Arial" w:cs="Arial"/>
          <w:sz w:val="24"/>
          <w:szCs w:val="24"/>
        </w:rPr>
        <w:t>’</w:t>
      </w:r>
      <w:r w:rsidR="00E30908">
        <w:rPr>
          <w:rFonts w:ascii="Arial" w:hAnsi="Arial" w:cs="Arial"/>
          <w:sz w:val="24"/>
          <w:szCs w:val="24"/>
        </w:rPr>
        <w:t xml:space="preserve"> as they see fit</w:t>
      </w:r>
      <w:r w:rsidR="00A82B97">
        <w:rPr>
          <w:rFonts w:ascii="Arial" w:hAnsi="Arial" w:cs="Arial"/>
          <w:sz w:val="24"/>
          <w:szCs w:val="24"/>
        </w:rPr>
        <w:t xml:space="preserve">. Also, another adaptation that </w:t>
      </w:r>
      <w:r w:rsidR="008F4E25">
        <w:rPr>
          <w:rFonts w:ascii="Arial" w:hAnsi="Arial" w:cs="Arial"/>
          <w:sz w:val="24"/>
          <w:szCs w:val="24"/>
        </w:rPr>
        <w:t>is</w:t>
      </w:r>
      <w:r w:rsidR="00B87414">
        <w:rPr>
          <w:rFonts w:ascii="Arial" w:hAnsi="Arial" w:cs="Arial"/>
          <w:sz w:val="24"/>
          <w:szCs w:val="24"/>
        </w:rPr>
        <w:t xml:space="preserve"> to be</w:t>
      </w:r>
      <w:r w:rsidR="008F4E25">
        <w:rPr>
          <w:rFonts w:ascii="Arial" w:hAnsi="Arial" w:cs="Arial"/>
          <w:sz w:val="24"/>
          <w:szCs w:val="24"/>
        </w:rPr>
        <w:t xml:space="preserve"> implemented</w:t>
      </w:r>
      <w:r w:rsidR="00A82B97">
        <w:rPr>
          <w:rFonts w:ascii="Arial" w:hAnsi="Arial" w:cs="Arial"/>
          <w:sz w:val="24"/>
          <w:szCs w:val="24"/>
        </w:rPr>
        <w:t xml:space="preserve"> is that there is an unlimited number of ‘ta</w:t>
      </w:r>
      <w:r w:rsidR="008E7565">
        <w:rPr>
          <w:rFonts w:ascii="Arial" w:hAnsi="Arial" w:cs="Arial"/>
          <w:sz w:val="24"/>
          <w:szCs w:val="24"/>
        </w:rPr>
        <w:t>g</w:t>
      </w:r>
      <w:r w:rsidR="00A82B97">
        <w:rPr>
          <w:rFonts w:ascii="Arial" w:hAnsi="Arial" w:cs="Arial"/>
          <w:sz w:val="24"/>
          <w:szCs w:val="24"/>
        </w:rPr>
        <w:t>s’ t</w:t>
      </w:r>
      <w:r w:rsidR="008E7565">
        <w:rPr>
          <w:rFonts w:ascii="Arial" w:hAnsi="Arial" w:cs="Arial"/>
          <w:sz w:val="24"/>
          <w:szCs w:val="24"/>
        </w:rPr>
        <w:t>hat can be</w:t>
      </w:r>
      <w:r w:rsidR="00A82B97">
        <w:rPr>
          <w:rFonts w:ascii="Arial" w:hAnsi="Arial" w:cs="Arial"/>
          <w:sz w:val="24"/>
          <w:szCs w:val="24"/>
        </w:rPr>
        <w:t xml:space="preserve"> use</w:t>
      </w:r>
      <w:r w:rsidR="00B87414">
        <w:rPr>
          <w:rFonts w:ascii="Arial" w:hAnsi="Arial" w:cs="Arial"/>
          <w:sz w:val="24"/>
          <w:szCs w:val="24"/>
        </w:rPr>
        <w:t>d</w:t>
      </w:r>
      <w:r w:rsidR="00A82B97">
        <w:rPr>
          <w:rFonts w:ascii="Arial" w:hAnsi="Arial" w:cs="Arial"/>
          <w:sz w:val="24"/>
          <w:szCs w:val="24"/>
        </w:rPr>
        <w:t xml:space="preserve">. Most </w:t>
      </w:r>
      <w:r w:rsidR="00D63A9F">
        <w:rPr>
          <w:rFonts w:ascii="Arial" w:hAnsi="Arial" w:cs="Arial"/>
          <w:sz w:val="24"/>
          <w:szCs w:val="24"/>
        </w:rPr>
        <w:t>trackers are</w:t>
      </w:r>
      <w:r w:rsidR="008E7565">
        <w:rPr>
          <w:rFonts w:ascii="Arial" w:hAnsi="Arial" w:cs="Arial"/>
          <w:sz w:val="24"/>
          <w:szCs w:val="24"/>
        </w:rPr>
        <w:t xml:space="preserve"> an external device</w:t>
      </w:r>
      <w:r w:rsidR="00D63A9F">
        <w:rPr>
          <w:rFonts w:ascii="Arial" w:hAnsi="Arial" w:cs="Arial"/>
          <w:sz w:val="24"/>
          <w:szCs w:val="24"/>
        </w:rPr>
        <w:t xml:space="preserve"> have a limited number on them.</w:t>
      </w:r>
      <w:r w:rsidR="008E7565">
        <w:rPr>
          <w:rFonts w:ascii="Arial" w:hAnsi="Arial" w:cs="Arial"/>
          <w:sz w:val="24"/>
          <w:szCs w:val="24"/>
        </w:rPr>
        <w:t xml:space="preserve"> And ones that use Apps usually need the </w:t>
      </w:r>
      <w:r w:rsidR="00E9515F">
        <w:rPr>
          <w:rFonts w:ascii="Arial" w:hAnsi="Arial" w:cs="Arial"/>
          <w:sz w:val="24"/>
          <w:szCs w:val="24"/>
        </w:rPr>
        <w:t>most advance</w:t>
      </w:r>
      <w:r w:rsidR="00B87414">
        <w:rPr>
          <w:rFonts w:ascii="Arial" w:hAnsi="Arial" w:cs="Arial"/>
          <w:sz w:val="24"/>
          <w:szCs w:val="24"/>
        </w:rPr>
        <w:t>d</w:t>
      </w:r>
      <w:r w:rsidR="00E9515F">
        <w:rPr>
          <w:rFonts w:ascii="Arial" w:hAnsi="Arial" w:cs="Arial"/>
          <w:sz w:val="24"/>
          <w:szCs w:val="24"/>
        </w:rPr>
        <w:t xml:space="preserve"> technology.</w:t>
      </w:r>
    </w:p>
    <w:p w14:paraId="0EA27A87" w14:textId="4DB230E6" w:rsidR="008407D5" w:rsidRDefault="00817898" w:rsidP="004D1FFB">
      <w:pPr>
        <w:spacing w:line="240" w:lineRule="auto"/>
        <w:ind w:left="284" w:right="-613"/>
        <w:jc w:val="both"/>
        <w:rPr>
          <w:rFonts w:ascii="Arial" w:hAnsi="Arial" w:cs="Arial"/>
          <w:sz w:val="24"/>
          <w:szCs w:val="24"/>
        </w:rPr>
      </w:pPr>
      <w:r>
        <w:rPr>
          <w:rFonts w:ascii="Arial" w:hAnsi="Arial" w:cs="Arial"/>
          <w:sz w:val="24"/>
          <w:szCs w:val="24"/>
        </w:rPr>
        <w:t xml:space="preserve">From the developers view this project is a must, as they are a very forgetful person. Every time they leave the house or building, they always leave an item behind. So, this tracker will help keep </w:t>
      </w:r>
      <w:r w:rsidR="002057D9">
        <w:rPr>
          <w:rFonts w:ascii="Arial" w:hAnsi="Arial" w:cs="Arial"/>
          <w:sz w:val="24"/>
          <w:szCs w:val="24"/>
        </w:rPr>
        <w:t>them</w:t>
      </w:r>
      <w:r>
        <w:rPr>
          <w:rFonts w:ascii="Arial" w:hAnsi="Arial" w:cs="Arial"/>
          <w:sz w:val="24"/>
          <w:szCs w:val="24"/>
        </w:rPr>
        <w:t xml:space="preserve"> organised and </w:t>
      </w:r>
      <w:r w:rsidR="00664BA4">
        <w:rPr>
          <w:rFonts w:ascii="Arial" w:hAnsi="Arial" w:cs="Arial"/>
          <w:sz w:val="24"/>
          <w:szCs w:val="24"/>
        </w:rPr>
        <w:t>un-forgetful</w:t>
      </w:r>
      <w:r>
        <w:rPr>
          <w:rFonts w:ascii="Arial" w:hAnsi="Arial" w:cs="Arial"/>
          <w:sz w:val="24"/>
          <w:szCs w:val="24"/>
        </w:rPr>
        <w:t xml:space="preserve"> in everyday life. As the developer does not have the latest technology (most up to date mobile phone</w:t>
      </w:r>
      <w:r w:rsidR="00664BA4">
        <w:rPr>
          <w:rFonts w:ascii="Arial" w:hAnsi="Arial" w:cs="Arial"/>
          <w:sz w:val="24"/>
          <w:szCs w:val="24"/>
        </w:rPr>
        <w:t xml:space="preserve">), the apps that are used for other tracking devices are difficult to install onto </w:t>
      </w:r>
      <w:r w:rsidR="002057D9">
        <w:rPr>
          <w:rFonts w:ascii="Arial" w:hAnsi="Arial" w:cs="Arial"/>
          <w:sz w:val="24"/>
          <w:szCs w:val="24"/>
        </w:rPr>
        <w:t>t</w:t>
      </w:r>
      <w:r w:rsidR="00664BA4">
        <w:rPr>
          <w:rFonts w:ascii="Arial" w:hAnsi="Arial" w:cs="Arial"/>
          <w:sz w:val="24"/>
          <w:szCs w:val="24"/>
        </w:rPr>
        <w:t>he</w:t>
      </w:r>
      <w:r w:rsidR="002057D9">
        <w:rPr>
          <w:rFonts w:ascii="Arial" w:hAnsi="Arial" w:cs="Arial"/>
          <w:sz w:val="24"/>
          <w:szCs w:val="24"/>
        </w:rPr>
        <w:t>i</w:t>
      </w:r>
      <w:r w:rsidR="00664BA4">
        <w:rPr>
          <w:rFonts w:ascii="Arial" w:hAnsi="Arial" w:cs="Arial"/>
          <w:sz w:val="24"/>
          <w:szCs w:val="24"/>
        </w:rPr>
        <w:t>r phone. Also, with the external devices available they do not have enough ‘tags’ for all the items the developer wishes to keep a track on.</w:t>
      </w:r>
    </w:p>
    <w:p w14:paraId="385205FE" w14:textId="5E28B655" w:rsidR="00133385" w:rsidRPr="00133385" w:rsidRDefault="004D09BD" w:rsidP="00556E07">
      <w:pPr>
        <w:pStyle w:val="Heading2"/>
        <w:spacing w:line="240" w:lineRule="auto"/>
        <w:ind w:left="-142" w:right="-613"/>
        <w:jc w:val="both"/>
      </w:pPr>
      <w:bookmarkStart w:id="4" w:name="_Toc89335195"/>
      <w:bookmarkStart w:id="5" w:name="_Toc102594781"/>
      <w:r>
        <w:t>1.2 Selecting Project</w:t>
      </w:r>
      <w:bookmarkEnd w:id="4"/>
      <w:bookmarkEnd w:id="5"/>
    </w:p>
    <w:p w14:paraId="05B17305" w14:textId="6F97ED3B" w:rsidR="00DC210D" w:rsidRPr="00664BA4" w:rsidRDefault="00DC210D" w:rsidP="004D1FFB">
      <w:pPr>
        <w:spacing w:line="240" w:lineRule="auto"/>
        <w:ind w:left="284" w:right="-613"/>
        <w:jc w:val="both"/>
        <w:rPr>
          <w:rFonts w:ascii="Arial" w:hAnsi="Arial" w:cs="Arial"/>
          <w:sz w:val="24"/>
          <w:szCs w:val="24"/>
        </w:rPr>
      </w:pPr>
      <w:r w:rsidRPr="00664BA4">
        <w:rPr>
          <w:rFonts w:ascii="Arial" w:hAnsi="Arial" w:cs="Arial"/>
          <w:sz w:val="24"/>
          <w:szCs w:val="24"/>
        </w:rPr>
        <w:t xml:space="preserve">Many different ideas </w:t>
      </w:r>
      <w:r w:rsidR="00684695">
        <w:rPr>
          <w:rFonts w:ascii="Arial" w:hAnsi="Arial" w:cs="Arial"/>
          <w:sz w:val="24"/>
          <w:szCs w:val="24"/>
        </w:rPr>
        <w:t>were thought of</w:t>
      </w:r>
      <w:r w:rsidRPr="00664BA4">
        <w:rPr>
          <w:rFonts w:ascii="Arial" w:hAnsi="Arial" w:cs="Arial"/>
          <w:sz w:val="24"/>
          <w:szCs w:val="24"/>
        </w:rPr>
        <w:t xml:space="preserve"> when coming to selecting a project. However, selecting one that would be challenging, and rewarding was very difficult. The ideas ranged from a leveller in a tank that would help determine when a top up was required, to a fingerprint scanner that could record and remember the pattern of the print to find the owner in a system. For personal reason</w:t>
      </w:r>
      <w:r w:rsidR="00684695">
        <w:rPr>
          <w:rFonts w:ascii="Arial" w:hAnsi="Arial" w:cs="Arial"/>
          <w:sz w:val="24"/>
          <w:szCs w:val="24"/>
        </w:rPr>
        <w:t>s</w:t>
      </w:r>
      <w:r w:rsidRPr="00664BA4">
        <w:rPr>
          <w:rFonts w:ascii="Arial" w:hAnsi="Arial" w:cs="Arial"/>
          <w:sz w:val="24"/>
          <w:szCs w:val="24"/>
        </w:rPr>
        <w:t xml:space="preserve"> a tracking device was ideal. It consists of many different aspects from building, research, and coding. Bluetooth and PCB design are the </w:t>
      </w:r>
      <w:r w:rsidR="00B87414" w:rsidRPr="00664BA4">
        <w:rPr>
          <w:rFonts w:ascii="Arial" w:hAnsi="Arial" w:cs="Arial"/>
          <w:sz w:val="24"/>
          <w:szCs w:val="24"/>
        </w:rPr>
        <w:t>developer</w:t>
      </w:r>
      <w:r w:rsidR="00B87414">
        <w:rPr>
          <w:rFonts w:ascii="Arial" w:hAnsi="Arial" w:cs="Arial"/>
          <w:sz w:val="24"/>
          <w:szCs w:val="24"/>
        </w:rPr>
        <w:t xml:space="preserve">’s </w:t>
      </w:r>
      <w:r w:rsidR="00664BA4" w:rsidRPr="00664BA4">
        <w:rPr>
          <w:rFonts w:ascii="Arial" w:hAnsi="Arial" w:cs="Arial"/>
          <w:sz w:val="24"/>
          <w:szCs w:val="24"/>
        </w:rPr>
        <w:t>weakest</w:t>
      </w:r>
      <w:r w:rsidRPr="00664BA4">
        <w:rPr>
          <w:rFonts w:ascii="Arial" w:hAnsi="Arial" w:cs="Arial"/>
          <w:sz w:val="24"/>
          <w:szCs w:val="24"/>
        </w:rPr>
        <w:t xml:space="preserve"> points so this project is ideal for th</w:t>
      </w:r>
      <w:r w:rsidR="00684695">
        <w:rPr>
          <w:rFonts w:ascii="Arial" w:hAnsi="Arial" w:cs="Arial"/>
          <w:sz w:val="24"/>
          <w:szCs w:val="24"/>
        </w:rPr>
        <w:t>ose</w:t>
      </w:r>
      <w:r w:rsidRPr="00664BA4">
        <w:rPr>
          <w:rFonts w:ascii="Arial" w:hAnsi="Arial" w:cs="Arial"/>
          <w:sz w:val="24"/>
          <w:szCs w:val="24"/>
        </w:rPr>
        <w:t xml:space="preserve"> reason as well. </w:t>
      </w:r>
    </w:p>
    <w:p w14:paraId="584D9BFD" w14:textId="6607A73C" w:rsidR="005649BD" w:rsidRPr="00664BA4" w:rsidRDefault="00DC210D" w:rsidP="004D1FFB">
      <w:pPr>
        <w:spacing w:line="240" w:lineRule="auto"/>
        <w:ind w:left="284" w:right="-613"/>
        <w:jc w:val="both"/>
        <w:rPr>
          <w:rFonts w:ascii="Arial" w:hAnsi="Arial" w:cs="Arial"/>
          <w:sz w:val="24"/>
          <w:szCs w:val="24"/>
        </w:rPr>
      </w:pPr>
      <w:r w:rsidRPr="00664BA4">
        <w:rPr>
          <w:rFonts w:ascii="Arial" w:hAnsi="Arial" w:cs="Arial"/>
          <w:sz w:val="24"/>
          <w:szCs w:val="24"/>
        </w:rPr>
        <w:t>While researching</w:t>
      </w:r>
      <w:r w:rsidR="00684695">
        <w:rPr>
          <w:rFonts w:ascii="Arial" w:hAnsi="Arial" w:cs="Arial"/>
          <w:sz w:val="24"/>
          <w:szCs w:val="24"/>
        </w:rPr>
        <w:t>,</w:t>
      </w:r>
      <w:r w:rsidRPr="00664BA4">
        <w:rPr>
          <w:rFonts w:ascii="Arial" w:hAnsi="Arial" w:cs="Arial"/>
          <w:sz w:val="24"/>
          <w:szCs w:val="24"/>
        </w:rPr>
        <w:t xml:space="preserve"> it was prominent to see that tracking devices already out there</w:t>
      </w:r>
      <w:r w:rsidR="00684695">
        <w:rPr>
          <w:rFonts w:ascii="Arial" w:hAnsi="Arial" w:cs="Arial"/>
          <w:sz w:val="24"/>
          <w:szCs w:val="24"/>
        </w:rPr>
        <w:t>,</w:t>
      </w:r>
      <w:r w:rsidRPr="00664BA4">
        <w:rPr>
          <w:rFonts w:ascii="Arial" w:hAnsi="Arial" w:cs="Arial"/>
          <w:sz w:val="24"/>
          <w:szCs w:val="24"/>
        </w:rPr>
        <w:t xml:space="preserve"> </w:t>
      </w:r>
      <w:r w:rsidR="00817898" w:rsidRPr="00664BA4">
        <w:rPr>
          <w:rFonts w:ascii="Arial" w:hAnsi="Arial" w:cs="Arial"/>
          <w:sz w:val="24"/>
          <w:szCs w:val="24"/>
        </w:rPr>
        <w:t>v</w:t>
      </w:r>
      <w:r w:rsidRPr="00664BA4">
        <w:rPr>
          <w:rFonts w:ascii="Arial" w:hAnsi="Arial" w:cs="Arial"/>
          <w:sz w:val="24"/>
          <w:szCs w:val="24"/>
        </w:rPr>
        <w:t>ery few are used with a separate stand-alone device</w:t>
      </w:r>
      <w:r w:rsidR="00817898" w:rsidRPr="00664BA4">
        <w:rPr>
          <w:rFonts w:ascii="Arial" w:hAnsi="Arial" w:cs="Arial"/>
          <w:sz w:val="24"/>
          <w:szCs w:val="24"/>
        </w:rPr>
        <w:t>.</w:t>
      </w:r>
      <w:r w:rsidR="00B87414">
        <w:rPr>
          <w:rFonts w:ascii="Arial" w:hAnsi="Arial" w:cs="Arial"/>
          <w:sz w:val="24"/>
          <w:szCs w:val="24"/>
        </w:rPr>
        <w:t xml:space="preserve"> The</w:t>
      </w:r>
      <w:r w:rsidR="00817898" w:rsidRPr="00664BA4">
        <w:rPr>
          <w:rFonts w:ascii="Arial" w:hAnsi="Arial" w:cs="Arial"/>
          <w:sz w:val="24"/>
          <w:szCs w:val="24"/>
        </w:rPr>
        <w:t xml:space="preserve"> </w:t>
      </w:r>
      <w:r w:rsidR="00B87414">
        <w:rPr>
          <w:rFonts w:ascii="Arial" w:hAnsi="Arial" w:cs="Arial"/>
          <w:sz w:val="24"/>
          <w:szCs w:val="24"/>
        </w:rPr>
        <w:t>m</w:t>
      </w:r>
      <w:r w:rsidR="00817898" w:rsidRPr="00664BA4">
        <w:rPr>
          <w:rFonts w:ascii="Arial" w:hAnsi="Arial" w:cs="Arial"/>
          <w:sz w:val="24"/>
          <w:szCs w:val="24"/>
        </w:rPr>
        <w:t>ajority use an app or a form of modern technology that a lot of people struggle to afford. The ones that are a stand-alone device did not consist of any LCD screen. This would be a modification that will be taken into consideration when building this project.</w:t>
      </w:r>
    </w:p>
    <w:p w14:paraId="3A65D0FA" w14:textId="6DDAC64B" w:rsidR="00817898" w:rsidRPr="00664BA4" w:rsidRDefault="00817898" w:rsidP="004D1FFB">
      <w:pPr>
        <w:spacing w:line="240" w:lineRule="auto"/>
        <w:ind w:left="284" w:right="-613"/>
        <w:jc w:val="both"/>
        <w:rPr>
          <w:rFonts w:ascii="Arial" w:hAnsi="Arial" w:cs="Arial"/>
          <w:sz w:val="24"/>
          <w:szCs w:val="24"/>
        </w:rPr>
      </w:pPr>
      <w:r w:rsidRPr="00664BA4">
        <w:rPr>
          <w:rFonts w:ascii="Arial" w:hAnsi="Arial" w:cs="Arial"/>
          <w:sz w:val="24"/>
          <w:szCs w:val="24"/>
        </w:rPr>
        <w:t>Another factor that has arisen from the research is that there is a limitation</w:t>
      </w:r>
      <w:r w:rsidR="009306CE">
        <w:rPr>
          <w:rFonts w:ascii="Arial" w:hAnsi="Arial" w:cs="Arial"/>
          <w:sz w:val="24"/>
          <w:szCs w:val="24"/>
        </w:rPr>
        <w:t xml:space="preserve"> of tags</w:t>
      </w:r>
      <w:r w:rsidRPr="00664BA4">
        <w:rPr>
          <w:rFonts w:ascii="Arial" w:hAnsi="Arial" w:cs="Arial"/>
          <w:sz w:val="24"/>
          <w:szCs w:val="24"/>
        </w:rPr>
        <w:t xml:space="preserve"> on the stand-alone devices. As for the ones that use modern technology there is no limitation on the number of tags purchased. This is another factor that will be taken into consideration.</w:t>
      </w:r>
    </w:p>
    <w:p w14:paraId="1F99D2AF" w14:textId="77777777" w:rsidR="007E6481" w:rsidRDefault="00B41D80" w:rsidP="00556E07">
      <w:pPr>
        <w:pStyle w:val="Heading1"/>
        <w:spacing w:line="240" w:lineRule="auto"/>
        <w:ind w:left="-142" w:right="-613"/>
        <w:jc w:val="both"/>
      </w:pPr>
      <w:bookmarkStart w:id="6" w:name="_Toc89335196"/>
      <w:bookmarkStart w:id="7" w:name="_Toc102594782"/>
      <w:r>
        <w:lastRenderedPageBreak/>
        <w:t>2 Research</w:t>
      </w:r>
      <w:bookmarkEnd w:id="6"/>
      <w:bookmarkEnd w:id="7"/>
      <w:r>
        <w:tab/>
      </w:r>
    </w:p>
    <w:p w14:paraId="6E7F90DA" w14:textId="11F4A0B4" w:rsidR="007E6481" w:rsidRDefault="007E6481" w:rsidP="00556E07">
      <w:pPr>
        <w:spacing w:line="240" w:lineRule="auto"/>
        <w:ind w:left="142" w:right="-613"/>
        <w:jc w:val="both"/>
        <w:rPr>
          <w:rFonts w:ascii="Arial" w:hAnsi="Arial" w:cs="Arial"/>
          <w:sz w:val="24"/>
          <w:szCs w:val="24"/>
        </w:rPr>
      </w:pPr>
      <w:r>
        <w:rPr>
          <w:rFonts w:ascii="Arial" w:hAnsi="Arial" w:cs="Arial"/>
          <w:sz w:val="24"/>
          <w:szCs w:val="24"/>
        </w:rPr>
        <w:t>When conducting the research, the information will be presented into tables. This it to ensure only the key features and facts ar</w:t>
      </w:r>
      <w:r w:rsidR="00AD601B">
        <w:rPr>
          <w:rFonts w:ascii="Arial" w:hAnsi="Arial" w:cs="Arial"/>
          <w:sz w:val="24"/>
          <w:szCs w:val="24"/>
        </w:rPr>
        <w:t xml:space="preserve">e presented. </w:t>
      </w:r>
    </w:p>
    <w:p w14:paraId="52169472" w14:textId="7E133ADC" w:rsidR="00B41D80" w:rsidRDefault="00B41D80" w:rsidP="00556E07">
      <w:pPr>
        <w:pStyle w:val="Heading2"/>
        <w:spacing w:line="240" w:lineRule="auto"/>
        <w:ind w:left="142" w:right="-613"/>
        <w:jc w:val="both"/>
      </w:pPr>
      <w:bookmarkStart w:id="8" w:name="_Toc89335197"/>
      <w:bookmarkStart w:id="9" w:name="_Toc102594783"/>
      <w:r>
        <w:t xml:space="preserve">2.1 </w:t>
      </w:r>
      <w:r w:rsidR="006B4D21">
        <w:t>D</w:t>
      </w:r>
      <w:r>
        <w:t>evices already available</w:t>
      </w:r>
      <w:bookmarkEnd w:id="8"/>
      <w:bookmarkEnd w:id="9"/>
    </w:p>
    <w:p w14:paraId="3AB84FEB" w14:textId="42FDD09C" w:rsidR="008407D5" w:rsidRDefault="00B41D80" w:rsidP="00556E07">
      <w:pPr>
        <w:pStyle w:val="Heading3"/>
        <w:spacing w:line="240" w:lineRule="auto"/>
        <w:ind w:left="567" w:right="-613"/>
        <w:jc w:val="both"/>
      </w:pPr>
      <w:r>
        <w:tab/>
      </w:r>
      <w:bookmarkStart w:id="10" w:name="_Toc89335198"/>
      <w:bookmarkStart w:id="11" w:name="_Toc102594784"/>
      <w:r w:rsidRPr="006C0493">
        <w:t>2.1.1</w:t>
      </w:r>
      <w:r w:rsidRPr="006C0493">
        <w:tab/>
      </w:r>
      <w:r w:rsidR="006B4D21">
        <w:t>H</w:t>
      </w:r>
      <w:r w:rsidRPr="006C0493">
        <w:t>ardware devices</w:t>
      </w:r>
      <w:bookmarkEnd w:id="10"/>
      <w:bookmarkEnd w:id="11"/>
    </w:p>
    <w:p w14:paraId="5E3215E6" w14:textId="2A22E97C" w:rsidR="00F935FF" w:rsidRPr="00B54FDB" w:rsidRDefault="00D41D84" w:rsidP="00556E07">
      <w:pPr>
        <w:spacing w:line="240" w:lineRule="auto"/>
        <w:ind w:left="1418" w:right="-613"/>
        <w:jc w:val="both"/>
        <w:rPr>
          <w:rFonts w:ascii="Arial" w:hAnsi="Arial" w:cs="Arial"/>
          <w:sz w:val="24"/>
          <w:szCs w:val="24"/>
        </w:rPr>
      </w:pPr>
      <w:r>
        <w:rPr>
          <w:rFonts w:ascii="Arial" w:hAnsi="Arial" w:cs="Arial"/>
          <w:sz w:val="24"/>
          <w:szCs w:val="24"/>
        </w:rPr>
        <w:t>Hardw</w:t>
      </w:r>
      <w:r w:rsidR="00F57516">
        <w:rPr>
          <w:rFonts w:ascii="Arial" w:hAnsi="Arial" w:cs="Arial"/>
          <w:sz w:val="24"/>
          <w:szCs w:val="24"/>
        </w:rPr>
        <w:t>are</w:t>
      </w:r>
      <w:r>
        <w:rPr>
          <w:rFonts w:ascii="Arial" w:hAnsi="Arial" w:cs="Arial"/>
          <w:sz w:val="24"/>
          <w:szCs w:val="24"/>
        </w:rPr>
        <w:t xml:space="preserve"> devices </w:t>
      </w:r>
      <w:r w:rsidR="006A69D2">
        <w:rPr>
          <w:rFonts w:ascii="Arial" w:hAnsi="Arial" w:cs="Arial"/>
          <w:sz w:val="24"/>
          <w:szCs w:val="24"/>
        </w:rPr>
        <w:t>can be</w:t>
      </w:r>
      <w:r w:rsidR="002D0536">
        <w:rPr>
          <w:rFonts w:ascii="Arial" w:hAnsi="Arial" w:cs="Arial"/>
          <w:sz w:val="24"/>
          <w:szCs w:val="24"/>
        </w:rPr>
        <w:t xml:space="preserve"> of</w:t>
      </w:r>
      <w:r w:rsidR="006A69D2">
        <w:rPr>
          <w:rFonts w:ascii="Arial" w:hAnsi="Arial" w:cs="Arial"/>
          <w:sz w:val="24"/>
          <w:szCs w:val="24"/>
        </w:rPr>
        <w:t xml:space="preserve"> </w:t>
      </w:r>
      <w:r w:rsidR="00F52B6E">
        <w:rPr>
          <w:rFonts w:ascii="Arial" w:hAnsi="Arial" w:cs="Arial"/>
          <w:sz w:val="24"/>
          <w:szCs w:val="24"/>
        </w:rPr>
        <w:t xml:space="preserve">two different types. One would mean a physical part of a computer like motherboards, </w:t>
      </w:r>
      <w:r w:rsidR="00771010">
        <w:rPr>
          <w:rFonts w:ascii="Arial" w:hAnsi="Arial" w:cs="Arial"/>
          <w:sz w:val="24"/>
          <w:szCs w:val="24"/>
        </w:rPr>
        <w:t xml:space="preserve">RAM e.g. Another would be external hardware. This would (for a computer) </w:t>
      </w:r>
      <w:r w:rsidR="00B51A11">
        <w:rPr>
          <w:rFonts w:ascii="Arial" w:hAnsi="Arial" w:cs="Arial"/>
          <w:sz w:val="24"/>
          <w:szCs w:val="24"/>
        </w:rPr>
        <w:t xml:space="preserve">a mouse, keyboard </w:t>
      </w:r>
      <w:r w:rsidR="00B93276">
        <w:rPr>
          <w:rFonts w:ascii="Arial" w:hAnsi="Arial" w:cs="Arial"/>
          <w:sz w:val="24"/>
          <w:szCs w:val="24"/>
        </w:rPr>
        <w:t>et</w:t>
      </w:r>
      <w:r w:rsidR="009B2291">
        <w:rPr>
          <w:rFonts w:ascii="Arial" w:hAnsi="Arial" w:cs="Arial"/>
          <w:sz w:val="24"/>
          <w:szCs w:val="24"/>
        </w:rPr>
        <w:t xml:space="preserve">c. </w:t>
      </w:r>
      <w:r w:rsidR="00B54FDB">
        <w:rPr>
          <w:rFonts w:ascii="Arial" w:hAnsi="Arial" w:cs="Arial"/>
          <w:sz w:val="24"/>
          <w:szCs w:val="24"/>
        </w:rPr>
        <w:t>Table 1 will show a selection of devices available to purchase with some key information.</w:t>
      </w:r>
    </w:p>
    <w:p w14:paraId="1B0AF3BA" w14:textId="13D1FC24" w:rsidR="00B54FDB" w:rsidRDefault="00B54FDB" w:rsidP="00556E07">
      <w:pPr>
        <w:pStyle w:val="Caption"/>
        <w:keepNext/>
        <w:ind w:left="-142" w:right="-613"/>
        <w:jc w:val="both"/>
      </w:pPr>
      <w:bookmarkStart w:id="12" w:name="_Toc102589669"/>
      <w:r>
        <w:t xml:space="preserve">Table </w:t>
      </w:r>
      <w:fldSimple w:instr=" SEQ Table \* ARABIC ">
        <w:r w:rsidR="0086542D">
          <w:rPr>
            <w:noProof/>
          </w:rPr>
          <w:t>1</w:t>
        </w:r>
      </w:fldSimple>
      <w:r>
        <w:t xml:space="preserve"> - Hardware Devices</w:t>
      </w:r>
      <w:bookmarkEnd w:id="12"/>
    </w:p>
    <w:tbl>
      <w:tblPr>
        <w:tblStyle w:val="TableGrid"/>
        <w:tblW w:w="10916" w:type="dxa"/>
        <w:tblInd w:w="-856" w:type="dxa"/>
        <w:tblLook w:val="04A0" w:firstRow="1" w:lastRow="0" w:firstColumn="1" w:lastColumn="0" w:noHBand="0" w:noVBand="1"/>
      </w:tblPr>
      <w:tblGrid>
        <w:gridCol w:w="1546"/>
        <w:gridCol w:w="2430"/>
        <w:gridCol w:w="2409"/>
        <w:gridCol w:w="2243"/>
        <w:gridCol w:w="2288"/>
      </w:tblGrid>
      <w:tr w:rsidR="00776AF1" w14:paraId="7FC1CB66" w14:textId="6E08562B" w:rsidTr="00AD0B7B">
        <w:tc>
          <w:tcPr>
            <w:tcW w:w="1537" w:type="dxa"/>
            <w:shd w:val="clear" w:color="auto" w:fill="EDEDED" w:themeFill="accent3" w:themeFillTint="33"/>
          </w:tcPr>
          <w:p w14:paraId="616C7F86" w14:textId="11828E8E" w:rsidR="00776AF1" w:rsidRPr="000C3424" w:rsidRDefault="00776AF1" w:rsidP="00556E07">
            <w:pPr>
              <w:ind w:right="9"/>
              <w:jc w:val="both"/>
              <w:rPr>
                <w:rFonts w:ascii="Arial" w:hAnsi="Arial" w:cs="Arial"/>
                <w:b/>
                <w:bCs/>
                <w:sz w:val="24"/>
                <w:szCs w:val="24"/>
              </w:rPr>
            </w:pPr>
            <w:r w:rsidRPr="000C3424">
              <w:rPr>
                <w:rFonts w:ascii="Arial" w:hAnsi="Arial" w:cs="Arial"/>
                <w:b/>
                <w:bCs/>
                <w:sz w:val="24"/>
                <w:szCs w:val="24"/>
              </w:rPr>
              <w:t>Name</w:t>
            </w:r>
          </w:p>
        </w:tc>
        <w:tc>
          <w:tcPr>
            <w:tcW w:w="2433" w:type="dxa"/>
            <w:shd w:val="clear" w:color="auto" w:fill="EDEDED" w:themeFill="accent3" w:themeFillTint="33"/>
          </w:tcPr>
          <w:p w14:paraId="1A651199" w14:textId="77777777" w:rsidR="00776AF1" w:rsidRPr="000C3424" w:rsidRDefault="00776AF1" w:rsidP="00556E07">
            <w:pPr>
              <w:ind w:right="9"/>
              <w:jc w:val="both"/>
              <w:rPr>
                <w:rFonts w:ascii="Arial" w:hAnsi="Arial" w:cs="Arial"/>
                <w:b/>
                <w:bCs/>
                <w:sz w:val="24"/>
                <w:szCs w:val="24"/>
              </w:rPr>
            </w:pPr>
            <w:r w:rsidRPr="000C3424">
              <w:rPr>
                <w:rFonts w:ascii="Arial" w:hAnsi="Arial" w:cs="Arial"/>
                <w:b/>
                <w:bCs/>
                <w:sz w:val="24"/>
                <w:szCs w:val="24"/>
              </w:rPr>
              <w:t>Tile</w:t>
            </w:r>
          </w:p>
        </w:tc>
        <w:tc>
          <w:tcPr>
            <w:tcW w:w="2410" w:type="dxa"/>
            <w:shd w:val="clear" w:color="auto" w:fill="EDEDED" w:themeFill="accent3" w:themeFillTint="33"/>
          </w:tcPr>
          <w:p w14:paraId="3260CCDC" w14:textId="77777777" w:rsidR="00776AF1" w:rsidRPr="000C3424" w:rsidRDefault="00776AF1" w:rsidP="00556E07">
            <w:pPr>
              <w:ind w:right="9"/>
              <w:jc w:val="both"/>
              <w:rPr>
                <w:rFonts w:ascii="Arial" w:hAnsi="Arial" w:cs="Arial"/>
                <w:b/>
                <w:bCs/>
                <w:sz w:val="24"/>
                <w:szCs w:val="24"/>
              </w:rPr>
            </w:pPr>
            <w:r w:rsidRPr="000C3424">
              <w:rPr>
                <w:rFonts w:ascii="Arial" w:hAnsi="Arial" w:cs="Arial"/>
                <w:b/>
                <w:bCs/>
                <w:sz w:val="24"/>
                <w:szCs w:val="24"/>
              </w:rPr>
              <w:t>Click ‘N’ Dig</w:t>
            </w:r>
          </w:p>
        </w:tc>
        <w:tc>
          <w:tcPr>
            <w:tcW w:w="2246" w:type="dxa"/>
            <w:shd w:val="clear" w:color="auto" w:fill="EDEDED" w:themeFill="accent3" w:themeFillTint="33"/>
          </w:tcPr>
          <w:p w14:paraId="469FE931" w14:textId="7F0F0AA6" w:rsidR="00776AF1" w:rsidRPr="000C3424" w:rsidRDefault="00776AF1" w:rsidP="00556E07">
            <w:pPr>
              <w:ind w:right="9"/>
              <w:jc w:val="both"/>
              <w:rPr>
                <w:rFonts w:ascii="Arial" w:hAnsi="Arial" w:cs="Arial"/>
                <w:b/>
                <w:bCs/>
                <w:sz w:val="24"/>
                <w:szCs w:val="24"/>
              </w:rPr>
            </w:pPr>
            <w:proofErr w:type="spellStart"/>
            <w:r w:rsidRPr="000C3424">
              <w:rPr>
                <w:rFonts w:ascii="Arial" w:hAnsi="Arial" w:cs="Arial"/>
                <w:b/>
                <w:bCs/>
                <w:sz w:val="24"/>
                <w:szCs w:val="24"/>
              </w:rPr>
              <w:t>SmartThing</w:t>
            </w:r>
            <w:proofErr w:type="spellEnd"/>
            <w:r w:rsidR="009C195C">
              <w:rPr>
                <w:rFonts w:ascii="Arial" w:hAnsi="Arial" w:cs="Arial"/>
                <w:b/>
                <w:bCs/>
                <w:sz w:val="24"/>
                <w:szCs w:val="24"/>
              </w:rPr>
              <w:t>+</w:t>
            </w:r>
          </w:p>
        </w:tc>
        <w:tc>
          <w:tcPr>
            <w:tcW w:w="2290" w:type="dxa"/>
            <w:shd w:val="clear" w:color="auto" w:fill="EDEDED" w:themeFill="accent3" w:themeFillTint="33"/>
          </w:tcPr>
          <w:p w14:paraId="50DE9393" w14:textId="3676467D" w:rsidR="00776AF1" w:rsidRPr="000C3424" w:rsidRDefault="00776AF1" w:rsidP="00556E07">
            <w:pPr>
              <w:ind w:right="9"/>
              <w:jc w:val="both"/>
              <w:rPr>
                <w:rFonts w:ascii="Arial" w:hAnsi="Arial" w:cs="Arial"/>
                <w:b/>
                <w:bCs/>
                <w:sz w:val="24"/>
                <w:szCs w:val="24"/>
              </w:rPr>
            </w:pPr>
            <w:r w:rsidRPr="000C3424">
              <w:rPr>
                <w:rFonts w:ascii="Arial" w:hAnsi="Arial" w:cs="Arial"/>
                <w:b/>
                <w:bCs/>
                <w:sz w:val="24"/>
                <w:szCs w:val="24"/>
              </w:rPr>
              <w:t>AirTags</w:t>
            </w:r>
          </w:p>
        </w:tc>
      </w:tr>
      <w:tr w:rsidR="00776AF1" w14:paraId="1902A6B0" w14:textId="05D0543C" w:rsidTr="00AD0B7B">
        <w:tc>
          <w:tcPr>
            <w:tcW w:w="1537" w:type="dxa"/>
            <w:shd w:val="clear" w:color="auto" w:fill="EDEDED" w:themeFill="accent3" w:themeFillTint="33"/>
          </w:tcPr>
          <w:p w14:paraId="48A4F6A6" w14:textId="77777777" w:rsidR="00776AF1" w:rsidRPr="000C3424" w:rsidRDefault="00776AF1" w:rsidP="00556E07">
            <w:pPr>
              <w:ind w:right="9"/>
              <w:jc w:val="both"/>
              <w:rPr>
                <w:rFonts w:ascii="Arial" w:hAnsi="Arial" w:cs="Arial"/>
                <w:b/>
                <w:bCs/>
                <w:sz w:val="24"/>
                <w:szCs w:val="24"/>
              </w:rPr>
            </w:pPr>
            <w:r w:rsidRPr="000C3424">
              <w:rPr>
                <w:rFonts w:ascii="Arial" w:hAnsi="Arial" w:cs="Arial"/>
                <w:b/>
                <w:bCs/>
                <w:sz w:val="24"/>
                <w:szCs w:val="24"/>
              </w:rPr>
              <w:t>Buy From</w:t>
            </w:r>
          </w:p>
        </w:tc>
        <w:tc>
          <w:tcPr>
            <w:tcW w:w="2433" w:type="dxa"/>
            <w:shd w:val="clear" w:color="auto" w:fill="auto"/>
          </w:tcPr>
          <w:p w14:paraId="7B971C09" w14:textId="77777777" w:rsidR="00776AF1" w:rsidRPr="000C3424" w:rsidRDefault="00776AF1" w:rsidP="00556E07">
            <w:pPr>
              <w:ind w:right="9"/>
              <w:jc w:val="both"/>
              <w:rPr>
                <w:rFonts w:ascii="Arial" w:hAnsi="Arial" w:cs="Arial"/>
                <w:sz w:val="24"/>
                <w:szCs w:val="24"/>
              </w:rPr>
            </w:pPr>
            <w:r w:rsidRPr="000C3424">
              <w:rPr>
                <w:rFonts w:ascii="Arial" w:hAnsi="Arial" w:cs="Arial"/>
                <w:sz w:val="24"/>
                <w:szCs w:val="24"/>
              </w:rPr>
              <w:t>Tile</w:t>
            </w:r>
          </w:p>
        </w:tc>
        <w:tc>
          <w:tcPr>
            <w:tcW w:w="2410" w:type="dxa"/>
            <w:shd w:val="clear" w:color="auto" w:fill="auto"/>
          </w:tcPr>
          <w:p w14:paraId="6F1B8E63" w14:textId="77777777" w:rsidR="00776AF1" w:rsidRPr="000C3424" w:rsidRDefault="00776AF1" w:rsidP="00556E07">
            <w:pPr>
              <w:ind w:right="9"/>
              <w:jc w:val="both"/>
              <w:rPr>
                <w:rFonts w:ascii="Arial" w:hAnsi="Arial" w:cs="Arial"/>
                <w:sz w:val="24"/>
                <w:szCs w:val="24"/>
              </w:rPr>
            </w:pPr>
            <w:r w:rsidRPr="000C3424">
              <w:rPr>
                <w:rFonts w:ascii="Arial" w:hAnsi="Arial" w:cs="Arial"/>
                <w:sz w:val="24"/>
                <w:szCs w:val="24"/>
              </w:rPr>
              <w:t>Amazon</w:t>
            </w:r>
          </w:p>
        </w:tc>
        <w:tc>
          <w:tcPr>
            <w:tcW w:w="2246" w:type="dxa"/>
            <w:shd w:val="clear" w:color="auto" w:fill="auto"/>
          </w:tcPr>
          <w:p w14:paraId="0F325564" w14:textId="77777777" w:rsidR="00776AF1" w:rsidRPr="000C3424" w:rsidRDefault="00776AF1" w:rsidP="00556E07">
            <w:pPr>
              <w:ind w:right="9"/>
              <w:jc w:val="both"/>
              <w:rPr>
                <w:rFonts w:ascii="Arial" w:hAnsi="Arial" w:cs="Arial"/>
                <w:sz w:val="24"/>
                <w:szCs w:val="24"/>
              </w:rPr>
            </w:pPr>
            <w:r w:rsidRPr="000C3424">
              <w:rPr>
                <w:rFonts w:ascii="Arial" w:hAnsi="Arial" w:cs="Arial"/>
                <w:sz w:val="24"/>
                <w:szCs w:val="24"/>
              </w:rPr>
              <w:t>Samsung</w:t>
            </w:r>
          </w:p>
        </w:tc>
        <w:tc>
          <w:tcPr>
            <w:tcW w:w="2290" w:type="dxa"/>
          </w:tcPr>
          <w:p w14:paraId="243C2F81" w14:textId="18E884E8" w:rsidR="00776AF1" w:rsidRPr="000C3424" w:rsidRDefault="00776AF1" w:rsidP="00556E07">
            <w:pPr>
              <w:ind w:right="9"/>
              <w:jc w:val="both"/>
              <w:rPr>
                <w:rFonts w:ascii="Arial" w:hAnsi="Arial" w:cs="Arial"/>
                <w:sz w:val="24"/>
                <w:szCs w:val="24"/>
              </w:rPr>
            </w:pPr>
            <w:r w:rsidRPr="000C3424">
              <w:rPr>
                <w:rFonts w:ascii="Arial" w:hAnsi="Arial" w:cs="Arial"/>
                <w:sz w:val="24"/>
                <w:szCs w:val="24"/>
              </w:rPr>
              <w:t>Apple</w:t>
            </w:r>
          </w:p>
        </w:tc>
      </w:tr>
      <w:tr w:rsidR="00776AF1" w14:paraId="35BB9C66" w14:textId="33F73A10" w:rsidTr="00AD0B7B">
        <w:tc>
          <w:tcPr>
            <w:tcW w:w="1537" w:type="dxa"/>
            <w:shd w:val="clear" w:color="auto" w:fill="EDEDED" w:themeFill="accent3" w:themeFillTint="33"/>
          </w:tcPr>
          <w:p w14:paraId="15C15ABF" w14:textId="77777777" w:rsidR="00776AF1" w:rsidRPr="000C3424" w:rsidRDefault="00776AF1" w:rsidP="00556E07">
            <w:pPr>
              <w:ind w:right="9"/>
              <w:jc w:val="both"/>
              <w:rPr>
                <w:rFonts w:ascii="Arial" w:hAnsi="Arial" w:cs="Arial"/>
                <w:b/>
                <w:bCs/>
                <w:sz w:val="24"/>
                <w:szCs w:val="24"/>
              </w:rPr>
            </w:pPr>
            <w:r w:rsidRPr="000C3424">
              <w:rPr>
                <w:rFonts w:ascii="Arial" w:hAnsi="Arial" w:cs="Arial"/>
                <w:b/>
                <w:bCs/>
                <w:sz w:val="24"/>
                <w:szCs w:val="24"/>
              </w:rPr>
              <w:t>Image</w:t>
            </w:r>
          </w:p>
        </w:tc>
        <w:tc>
          <w:tcPr>
            <w:tcW w:w="2433" w:type="dxa"/>
          </w:tcPr>
          <w:p w14:paraId="38A7BC97" w14:textId="77777777" w:rsidR="00776AF1" w:rsidRPr="000C3424" w:rsidRDefault="00776AF1" w:rsidP="00556E07">
            <w:pPr>
              <w:keepNext/>
              <w:ind w:right="9"/>
              <w:jc w:val="both"/>
              <w:rPr>
                <w:rFonts w:ascii="Arial" w:hAnsi="Arial" w:cs="Arial"/>
              </w:rPr>
            </w:pPr>
            <w:r w:rsidRPr="000C3424">
              <w:rPr>
                <w:rFonts w:ascii="Arial" w:hAnsi="Arial" w:cs="Arial"/>
                <w:noProof/>
              </w:rPr>
              <w:drawing>
                <wp:inline distT="0" distB="0" distL="0" distR="0" wp14:anchorId="72C84734" wp14:editId="08608709">
                  <wp:extent cx="1175146" cy="1043940"/>
                  <wp:effectExtent l="0" t="0" r="6350" b="3810"/>
                  <wp:docPr id="16" name="Picture 16"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picture containing text&#10;&#10;Description automatically generated"/>
                          <pic:cNvPicPr/>
                        </pic:nvPicPr>
                        <pic:blipFill>
                          <a:blip r:embed="rId18"/>
                          <a:stretch>
                            <a:fillRect/>
                          </a:stretch>
                        </pic:blipFill>
                        <pic:spPr>
                          <a:xfrm>
                            <a:off x="0" y="0"/>
                            <a:ext cx="1179606" cy="1047902"/>
                          </a:xfrm>
                          <a:prstGeom prst="rect">
                            <a:avLst/>
                          </a:prstGeom>
                        </pic:spPr>
                      </pic:pic>
                    </a:graphicData>
                  </a:graphic>
                </wp:inline>
              </w:drawing>
            </w:r>
          </w:p>
          <w:p w14:paraId="35C31CB1" w14:textId="0FAAC415" w:rsidR="00776AF1" w:rsidRPr="006B4D21" w:rsidRDefault="00776AF1" w:rsidP="00556E07">
            <w:pPr>
              <w:pStyle w:val="Caption"/>
              <w:ind w:right="9"/>
              <w:jc w:val="both"/>
              <w:rPr>
                <w:rFonts w:cstheme="minorHAnsi"/>
              </w:rPr>
            </w:pPr>
            <w:bookmarkStart w:id="13" w:name="_Toc102594723"/>
            <w:r w:rsidRPr="006B4D21">
              <w:rPr>
                <w:rFonts w:cstheme="minorHAnsi"/>
              </w:rPr>
              <w:t xml:space="preserve">Figure </w:t>
            </w:r>
            <w:r w:rsidR="00A05026">
              <w:rPr>
                <w:rFonts w:cstheme="minorHAnsi"/>
              </w:rPr>
              <w:fldChar w:fldCharType="begin"/>
            </w:r>
            <w:r w:rsidR="00A05026">
              <w:rPr>
                <w:rFonts w:cstheme="minorHAnsi"/>
              </w:rPr>
              <w:instrText xml:space="preserve"> SEQ Figure \* ARABIC </w:instrText>
            </w:r>
            <w:r w:rsidR="00A05026">
              <w:rPr>
                <w:rFonts w:cstheme="minorHAnsi"/>
              </w:rPr>
              <w:fldChar w:fldCharType="separate"/>
            </w:r>
            <w:r w:rsidR="00A05026">
              <w:rPr>
                <w:rFonts w:cstheme="minorHAnsi"/>
                <w:noProof/>
              </w:rPr>
              <w:t>1</w:t>
            </w:r>
            <w:r w:rsidR="00A05026">
              <w:rPr>
                <w:rFonts w:cstheme="minorHAnsi"/>
              </w:rPr>
              <w:fldChar w:fldCharType="end"/>
            </w:r>
            <w:r w:rsidRPr="006B4D21">
              <w:rPr>
                <w:rFonts w:cstheme="minorHAnsi"/>
              </w:rPr>
              <w:t xml:space="preserve"> - Tile (Hardware Devices)</w:t>
            </w:r>
            <w:r w:rsidR="000C31D9">
              <w:rPr>
                <w:rFonts w:cstheme="minorHAnsi"/>
              </w:rPr>
              <w:t xml:space="preserve"> [1]</w:t>
            </w:r>
            <w:bookmarkEnd w:id="13"/>
          </w:p>
        </w:tc>
        <w:tc>
          <w:tcPr>
            <w:tcW w:w="2410" w:type="dxa"/>
          </w:tcPr>
          <w:p w14:paraId="411F637F" w14:textId="77777777" w:rsidR="00776AF1" w:rsidRPr="000C3424" w:rsidRDefault="00776AF1" w:rsidP="00556E07">
            <w:pPr>
              <w:keepNext/>
              <w:ind w:right="9"/>
              <w:jc w:val="both"/>
              <w:rPr>
                <w:rFonts w:ascii="Arial" w:hAnsi="Arial" w:cs="Arial"/>
              </w:rPr>
            </w:pPr>
            <w:r w:rsidRPr="000C3424">
              <w:rPr>
                <w:rFonts w:ascii="Arial" w:hAnsi="Arial" w:cs="Arial"/>
                <w:noProof/>
              </w:rPr>
              <w:drawing>
                <wp:inline distT="0" distB="0" distL="0" distR="0" wp14:anchorId="7A292288" wp14:editId="1A8C861A">
                  <wp:extent cx="1326147" cy="914400"/>
                  <wp:effectExtent l="0" t="0" r="762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1341935" cy="925286"/>
                          </a:xfrm>
                          <a:prstGeom prst="rect">
                            <a:avLst/>
                          </a:prstGeom>
                        </pic:spPr>
                      </pic:pic>
                    </a:graphicData>
                  </a:graphic>
                </wp:inline>
              </w:drawing>
            </w:r>
          </w:p>
          <w:p w14:paraId="19307AD6" w14:textId="509992B6" w:rsidR="00776AF1" w:rsidRPr="006B4D21" w:rsidRDefault="00776AF1" w:rsidP="00556E07">
            <w:pPr>
              <w:pStyle w:val="Caption"/>
              <w:ind w:right="9"/>
              <w:jc w:val="both"/>
              <w:rPr>
                <w:rFonts w:cstheme="minorHAnsi"/>
              </w:rPr>
            </w:pPr>
            <w:bookmarkStart w:id="14" w:name="_Toc102594724"/>
            <w:r w:rsidRPr="006B4D21">
              <w:rPr>
                <w:rFonts w:cstheme="minorHAnsi"/>
              </w:rPr>
              <w:t xml:space="preserve">Figure </w:t>
            </w:r>
            <w:r w:rsidR="00A05026">
              <w:rPr>
                <w:rFonts w:cstheme="minorHAnsi"/>
              </w:rPr>
              <w:fldChar w:fldCharType="begin"/>
            </w:r>
            <w:r w:rsidR="00A05026">
              <w:rPr>
                <w:rFonts w:cstheme="minorHAnsi"/>
              </w:rPr>
              <w:instrText xml:space="preserve"> SEQ Figure \* ARABIC </w:instrText>
            </w:r>
            <w:r w:rsidR="00A05026">
              <w:rPr>
                <w:rFonts w:cstheme="minorHAnsi"/>
              </w:rPr>
              <w:fldChar w:fldCharType="separate"/>
            </w:r>
            <w:r w:rsidR="00A05026">
              <w:rPr>
                <w:rFonts w:cstheme="minorHAnsi"/>
                <w:noProof/>
              </w:rPr>
              <w:t>2</w:t>
            </w:r>
            <w:r w:rsidR="00A05026">
              <w:rPr>
                <w:rFonts w:cstheme="minorHAnsi"/>
              </w:rPr>
              <w:fldChar w:fldCharType="end"/>
            </w:r>
            <w:r w:rsidRPr="006B4D21">
              <w:rPr>
                <w:rFonts w:cstheme="minorHAnsi"/>
              </w:rPr>
              <w:t xml:space="preserve"> - Click 'N' Dig</w:t>
            </w:r>
            <w:r w:rsidR="000C31D9">
              <w:rPr>
                <w:rFonts w:cstheme="minorHAnsi"/>
              </w:rPr>
              <w:t xml:space="preserve"> [1]</w:t>
            </w:r>
            <w:bookmarkEnd w:id="14"/>
          </w:p>
        </w:tc>
        <w:tc>
          <w:tcPr>
            <w:tcW w:w="2246" w:type="dxa"/>
          </w:tcPr>
          <w:p w14:paraId="1E9BB2F9" w14:textId="77777777" w:rsidR="00776AF1" w:rsidRPr="000C3424" w:rsidRDefault="00776AF1" w:rsidP="00556E07">
            <w:pPr>
              <w:keepNext/>
              <w:ind w:right="9"/>
              <w:jc w:val="both"/>
              <w:rPr>
                <w:rFonts w:ascii="Arial" w:hAnsi="Arial" w:cs="Arial"/>
              </w:rPr>
            </w:pPr>
            <w:r w:rsidRPr="000C3424">
              <w:rPr>
                <w:rFonts w:ascii="Arial" w:hAnsi="Arial" w:cs="Arial"/>
                <w:noProof/>
              </w:rPr>
              <w:drawing>
                <wp:inline distT="0" distB="0" distL="0" distR="0" wp14:anchorId="10BCC53F" wp14:editId="34E7C745">
                  <wp:extent cx="1089660" cy="1015070"/>
                  <wp:effectExtent l="0" t="0" r="0" b="0"/>
                  <wp:docPr id="22" name="Picture 22" descr="A picture containing 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A picture containing icon&#10;&#10;Description automatically generated"/>
                          <pic:cNvPicPr/>
                        </pic:nvPicPr>
                        <pic:blipFill>
                          <a:blip r:embed="rId20"/>
                          <a:stretch>
                            <a:fillRect/>
                          </a:stretch>
                        </pic:blipFill>
                        <pic:spPr>
                          <a:xfrm>
                            <a:off x="0" y="0"/>
                            <a:ext cx="1105482" cy="1029809"/>
                          </a:xfrm>
                          <a:prstGeom prst="rect">
                            <a:avLst/>
                          </a:prstGeom>
                        </pic:spPr>
                      </pic:pic>
                    </a:graphicData>
                  </a:graphic>
                </wp:inline>
              </w:drawing>
            </w:r>
          </w:p>
          <w:p w14:paraId="73E5109F" w14:textId="0F9BD779" w:rsidR="00776AF1" w:rsidRPr="006B4D21" w:rsidRDefault="00776AF1" w:rsidP="00556E07">
            <w:pPr>
              <w:pStyle w:val="Caption"/>
              <w:ind w:right="9"/>
              <w:rPr>
                <w:rFonts w:cstheme="minorHAnsi"/>
              </w:rPr>
            </w:pPr>
            <w:bookmarkStart w:id="15" w:name="_Toc102594725"/>
            <w:r w:rsidRPr="006B4D21">
              <w:rPr>
                <w:rFonts w:cstheme="minorHAnsi"/>
              </w:rPr>
              <w:t xml:space="preserve">Figure </w:t>
            </w:r>
            <w:r w:rsidR="00A05026">
              <w:rPr>
                <w:rFonts w:cstheme="minorHAnsi"/>
              </w:rPr>
              <w:fldChar w:fldCharType="begin"/>
            </w:r>
            <w:r w:rsidR="00A05026">
              <w:rPr>
                <w:rFonts w:cstheme="minorHAnsi"/>
              </w:rPr>
              <w:instrText xml:space="preserve"> SEQ Figure \* ARABIC </w:instrText>
            </w:r>
            <w:r w:rsidR="00A05026">
              <w:rPr>
                <w:rFonts w:cstheme="minorHAnsi"/>
              </w:rPr>
              <w:fldChar w:fldCharType="separate"/>
            </w:r>
            <w:r w:rsidR="00A05026">
              <w:rPr>
                <w:rFonts w:cstheme="minorHAnsi"/>
                <w:noProof/>
              </w:rPr>
              <w:t>3</w:t>
            </w:r>
            <w:r w:rsidR="00A05026">
              <w:rPr>
                <w:rFonts w:cstheme="minorHAnsi"/>
              </w:rPr>
              <w:fldChar w:fldCharType="end"/>
            </w:r>
            <w:r w:rsidRPr="006B4D21">
              <w:rPr>
                <w:rFonts w:cstheme="minorHAnsi"/>
              </w:rPr>
              <w:t xml:space="preserve"> </w:t>
            </w:r>
            <w:r w:rsidR="009C195C" w:rsidRPr="006B4D21">
              <w:rPr>
                <w:rFonts w:cstheme="minorHAnsi"/>
              </w:rPr>
              <w:t>–</w:t>
            </w:r>
            <w:r w:rsidRPr="006B4D21">
              <w:rPr>
                <w:rFonts w:cstheme="minorHAnsi"/>
              </w:rPr>
              <w:t xml:space="preserve"> </w:t>
            </w:r>
            <w:proofErr w:type="spellStart"/>
            <w:r w:rsidRPr="006B4D21">
              <w:rPr>
                <w:rFonts w:cstheme="minorHAnsi"/>
              </w:rPr>
              <w:t>SmartThing</w:t>
            </w:r>
            <w:proofErr w:type="spellEnd"/>
            <w:r w:rsidR="009C195C" w:rsidRPr="006B4D21">
              <w:rPr>
                <w:rFonts w:cstheme="minorHAnsi"/>
              </w:rPr>
              <w:t>+</w:t>
            </w:r>
            <w:r w:rsidRPr="006B4D21">
              <w:rPr>
                <w:rFonts w:cstheme="minorHAnsi"/>
              </w:rPr>
              <w:t xml:space="preserve"> (Hardware Devices)</w:t>
            </w:r>
            <w:r w:rsidR="000C31D9">
              <w:rPr>
                <w:rFonts w:cstheme="minorHAnsi"/>
              </w:rPr>
              <w:t xml:space="preserve"> [3]</w:t>
            </w:r>
            <w:bookmarkEnd w:id="15"/>
          </w:p>
        </w:tc>
        <w:tc>
          <w:tcPr>
            <w:tcW w:w="2290" w:type="dxa"/>
          </w:tcPr>
          <w:p w14:paraId="1C18197B" w14:textId="77777777" w:rsidR="00776AF1" w:rsidRPr="000C3424" w:rsidRDefault="00776AF1" w:rsidP="00556E07">
            <w:pPr>
              <w:keepNext/>
              <w:ind w:right="9"/>
              <w:jc w:val="both"/>
              <w:rPr>
                <w:rFonts w:ascii="Arial" w:hAnsi="Arial" w:cs="Arial"/>
              </w:rPr>
            </w:pPr>
            <w:r w:rsidRPr="000C3424">
              <w:rPr>
                <w:rFonts w:ascii="Arial" w:hAnsi="Arial" w:cs="Arial"/>
                <w:noProof/>
              </w:rPr>
              <w:drawing>
                <wp:inline distT="0" distB="0" distL="0" distR="0" wp14:anchorId="264C0322" wp14:editId="24234D72">
                  <wp:extent cx="1175657" cy="1102178"/>
                  <wp:effectExtent l="0" t="0" r="5715" b="317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1179547" cy="1105824"/>
                          </a:xfrm>
                          <a:prstGeom prst="rect">
                            <a:avLst/>
                          </a:prstGeom>
                        </pic:spPr>
                      </pic:pic>
                    </a:graphicData>
                  </a:graphic>
                </wp:inline>
              </w:drawing>
            </w:r>
          </w:p>
          <w:p w14:paraId="2E7B3541" w14:textId="1F7C1183" w:rsidR="00776AF1" w:rsidRPr="006B4D21" w:rsidRDefault="00776AF1" w:rsidP="00556E07">
            <w:pPr>
              <w:pStyle w:val="Caption"/>
              <w:ind w:right="9"/>
              <w:jc w:val="both"/>
              <w:rPr>
                <w:rFonts w:cstheme="minorHAnsi"/>
                <w:noProof/>
              </w:rPr>
            </w:pPr>
            <w:bookmarkStart w:id="16" w:name="_Toc102594726"/>
            <w:r w:rsidRPr="006B4D21">
              <w:rPr>
                <w:rFonts w:cstheme="minorHAnsi"/>
              </w:rPr>
              <w:t xml:space="preserve">Figure </w:t>
            </w:r>
            <w:r w:rsidR="00A05026">
              <w:rPr>
                <w:rFonts w:cstheme="minorHAnsi"/>
              </w:rPr>
              <w:fldChar w:fldCharType="begin"/>
            </w:r>
            <w:r w:rsidR="00A05026">
              <w:rPr>
                <w:rFonts w:cstheme="minorHAnsi"/>
              </w:rPr>
              <w:instrText xml:space="preserve"> SEQ Figure \* ARABIC </w:instrText>
            </w:r>
            <w:r w:rsidR="00A05026">
              <w:rPr>
                <w:rFonts w:cstheme="minorHAnsi"/>
              </w:rPr>
              <w:fldChar w:fldCharType="separate"/>
            </w:r>
            <w:r w:rsidR="00A05026">
              <w:rPr>
                <w:rFonts w:cstheme="minorHAnsi"/>
                <w:noProof/>
              </w:rPr>
              <w:t>4</w:t>
            </w:r>
            <w:r w:rsidR="00A05026">
              <w:rPr>
                <w:rFonts w:cstheme="minorHAnsi"/>
              </w:rPr>
              <w:fldChar w:fldCharType="end"/>
            </w:r>
            <w:r w:rsidRPr="006B4D21">
              <w:rPr>
                <w:rFonts w:cstheme="minorHAnsi"/>
              </w:rPr>
              <w:t xml:space="preserve"> - AirTags Apple</w:t>
            </w:r>
            <w:r w:rsidR="000C31D9">
              <w:rPr>
                <w:rFonts w:cstheme="minorHAnsi"/>
              </w:rPr>
              <w:t xml:space="preserve"> [4]</w:t>
            </w:r>
            <w:bookmarkEnd w:id="16"/>
          </w:p>
        </w:tc>
      </w:tr>
      <w:tr w:rsidR="00776AF1" w14:paraId="1AA9CF7C" w14:textId="47B6D65B" w:rsidTr="00AD0B7B">
        <w:tc>
          <w:tcPr>
            <w:tcW w:w="1537" w:type="dxa"/>
            <w:shd w:val="clear" w:color="auto" w:fill="EDEDED" w:themeFill="accent3" w:themeFillTint="33"/>
          </w:tcPr>
          <w:p w14:paraId="796BB99C" w14:textId="77777777" w:rsidR="00776AF1" w:rsidRPr="000C3424" w:rsidRDefault="00776AF1" w:rsidP="00556E07">
            <w:pPr>
              <w:ind w:right="9"/>
              <w:jc w:val="both"/>
              <w:rPr>
                <w:rFonts w:ascii="Arial" w:hAnsi="Arial" w:cs="Arial"/>
                <w:b/>
                <w:bCs/>
                <w:sz w:val="24"/>
                <w:szCs w:val="24"/>
              </w:rPr>
            </w:pPr>
            <w:r w:rsidRPr="000C3424">
              <w:rPr>
                <w:rFonts w:ascii="Arial" w:hAnsi="Arial" w:cs="Arial"/>
                <w:b/>
                <w:bCs/>
                <w:sz w:val="24"/>
                <w:szCs w:val="24"/>
              </w:rPr>
              <w:t>Price</w:t>
            </w:r>
          </w:p>
        </w:tc>
        <w:tc>
          <w:tcPr>
            <w:tcW w:w="2433" w:type="dxa"/>
          </w:tcPr>
          <w:p w14:paraId="34BC9D98" w14:textId="77777777" w:rsidR="00776AF1" w:rsidRPr="000C3424" w:rsidRDefault="00776AF1" w:rsidP="00556E07">
            <w:pPr>
              <w:ind w:right="9"/>
              <w:rPr>
                <w:rFonts w:ascii="Arial" w:hAnsi="Arial" w:cs="Arial"/>
                <w:sz w:val="24"/>
                <w:szCs w:val="24"/>
              </w:rPr>
            </w:pPr>
            <w:r w:rsidRPr="000C3424">
              <w:rPr>
                <w:rFonts w:ascii="Arial" w:hAnsi="Arial" w:cs="Arial"/>
                <w:sz w:val="24"/>
                <w:szCs w:val="24"/>
              </w:rPr>
              <w:t>$25-$30 each</w:t>
            </w:r>
          </w:p>
        </w:tc>
        <w:tc>
          <w:tcPr>
            <w:tcW w:w="2410" w:type="dxa"/>
          </w:tcPr>
          <w:p w14:paraId="42F696E0" w14:textId="46C38B60" w:rsidR="00776AF1" w:rsidRPr="000C3424" w:rsidRDefault="00776AF1" w:rsidP="00556E07">
            <w:pPr>
              <w:ind w:right="9"/>
              <w:rPr>
                <w:rFonts w:ascii="Arial" w:hAnsi="Arial" w:cs="Arial"/>
                <w:sz w:val="24"/>
                <w:szCs w:val="24"/>
              </w:rPr>
            </w:pPr>
            <w:r w:rsidRPr="000C3424">
              <w:rPr>
                <w:rFonts w:ascii="Arial" w:hAnsi="Arial" w:cs="Arial"/>
                <w:sz w:val="24"/>
                <w:szCs w:val="24"/>
              </w:rPr>
              <w:t>$19.95 – 2 receiver</w:t>
            </w:r>
            <w:r w:rsidR="006352A3">
              <w:rPr>
                <w:rFonts w:ascii="Arial" w:hAnsi="Arial" w:cs="Arial"/>
                <w:sz w:val="24"/>
                <w:szCs w:val="24"/>
              </w:rPr>
              <w:t>s</w:t>
            </w:r>
          </w:p>
          <w:p w14:paraId="0906F43B" w14:textId="56C6BF4F" w:rsidR="00776AF1" w:rsidRPr="000C3424" w:rsidRDefault="00776AF1" w:rsidP="00556E07">
            <w:pPr>
              <w:ind w:right="9"/>
              <w:rPr>
                <w:rFonts w:ascii="Arial" w:hAnsi="Arial" w:cs="Arial"/>
                <w:sz w:val="24"/>
                <w:szCs w:val="24"/>
              </w:rPr>
            </w:pPr>
            <w:r w:rsidRPr="000C3424">
              <w:rPr>
                <w:rFonts w:ascii="Arial" w:hAnsi="Arial" w:cs="Arial"/>
                <w:sz w:val="24"/>
                <w:szCs w:val="24"/>
              </w:rPr>
              <w:t>$25.95 – 4 receiver</w:t>
            </w:r>
            <w:r w:rsidR="006352A3">
              <w:rPr>
                <w:rFonts w:ascii="Arial" w:hAnsi="Arial" w:cs="Arial"/>
                <w:sz w:val="24"/>
                <w:szCs w:val="24"/>
              </w:rPr>
              <w:t>s</w:t>
            </w:r>
          </w:p>
          <w:p w14:paraId="6AD441A4" w14:textId="21A626F2" w:rsidR="00776AF1" w:rsidRPr="000C3424" w:rsidRDefault="00776AF1" w:rsidP="00556E07">
            <w:pPr>
              <w:ind w:right="9"/>
              <w:rPr>
                <w:rFonts w:ascii="Arial" w:hAnsi="Arial" w:cs="Arial"/>
                <w:sz w:val="24"/>
                <w:szCs w:val="24"/>
              </w:rPr>
            </w:pPr>
            <w:r w:rsidRPr="000C3424">
              <w:rPr>
                <w:rFonts w:ascii="Arial" w:hAnsi="Arial" w:cs="Arial"/>
                <w:sz w:val="24"/>
                <w:szCs w:val="24"/>
              </w:rPr>
              <w:t>$39.95 – 6 receiver</w:t>
            </w:r>
            <w:r w:rsidR="006352A3">
              <w:rPr>
                <w:rFonts w:ascii="Arial" w:hAnsi="Arial" w:cs="Arial"/>
                <w:sz w:val="24"/>
                <w:szCs w:val="24"/>
              </w:rPr>
              <w:t>s</w:t>
            </w:r>
          </w:p>
        </w:tc>
        <w:tc>
          <w:tcPr>
            <w:tcW w:w="2246" w:type="dxa"/>
          </w:tcPr>
          <w:p w14:paraId="6BE711FC" w14:textId="77777777" w:rsidR="00776AF1" w:rsidRPr="000C3424" w:rsidRDefault="00776AF1" w:rsidP="00556E07">
            <w:pPr>
              <w:ind w:right="9"/>
              <w:rPr>
                <w:rFonts w:ascii="Arial" w:hAnsi="Arial" w:cs="Arial"/>
                <w:sz w:val="24"/>
                <w:szCs w:val="24"/>
              </w:rPr>
            </w:pPr>
            <w:r w:rsidRPr="000C3424">
              <w:rPr>
                <w:rFonts w:ascii="Arial" w:hAnsi="Arial" w:cs="Arial"/>
                <w:sz w:val="24"/>
                <w:szCs w:val="24"/>
              </w:rPr>
              <w:t>£29.00 each</w:t>
            </w:r>
          </w:p>
        </w:tc>
        <w:tc>
          <w:tcPr>
            <w:tcW w:w="2290" w:type="dxa"/>
          </w:tcPr>
          <w:p w14:paraId="4C4A2F6F" w14:textId="793B6461" w:rsidR="00776AF1" w:rsidRPr="000C3424" w:rsidRDefault="002647ED" w:rsidP="00556E07">
            <w:pPr>
              <w:ind w:right="9"/>
              <w:rPr>
                <w:rFonts w:ascii="Arial" w:hAnsi="Arial" w:cs="Arial"/>
                <w:sz w:val="24"/>
                <w:szCs w:val="24"/>
              </w:rPr>
            </w:pPr>
            <w:r w:rsidRPr="000C3424">
              <w:rPr>
                <w:rFonts w:ascii="Arial" w:hAnsi="Arial" w:cs="Arial"/>
                <w:sz w:val="24"/>
                <w:szCs w:val="24"/>
              </w:rPr>
              <w:t>£29.00 each</w:t>
            </w:r>
          </w:p>
        </w:tc>
      </w:tr>
      <w:tr w:rsidR="00776AF1" w14:paraId="0DCE7773" w14:textId="550A8F03" w:rsidTr="00AD0B7B">
        <w:tc>
          <w:tcPr>
            <w:tcW w:w="1537" w:type="dxa"/>
            <w:shd w:val="clear" w:color="auto" w:fill="EDEDED" w:themeFill="accent3" w:themeFillTint="33"/>
          </w:tcPr>
          <w:p w14:paraId="7F8980EA" w14:textId="77777777" w:rsidR="00776AF1" w:rsidRPr="000C3424" w:rsidRDefault="00776AF1" w:rsidP="00556E07">
            <w:pPr>
              <w:ind w:right="9"/>
              <w:jc w:val="both"/>
              <w:rPr>
                <w:rFonts w:ascii="Arial" w:hAnsi="Arial" w:cs="Arial"/>
                <w:b/>
                <w:bCs/>
                <w:sz w:val="24"/>
                <w:szCs w:val="24"/>
              </w:rPr>
            </w:pPr>
            <w:r w:rsidRPr="000C3424">
              <w:rPr>
                <w:rFonts w:ascii="Arial" w:hAnsi="Arial" w:cs="Arial"/>
                <w:b/>
                <w:bCs/>
                <w:sz w:val="24"/>
                <w:szCs w:val="24"/>
              </w:rPr>
              <w:t>Description</w:t>
            </w:r>
          </w:p>
        </w:tc>
        <w:tc>
          <w:tcPr>
            <w:tcW w:w="2433" w:type="dxa"/>
          </w:tcPr>
          <w:p w14:paraId="59238C0A" w14:textId="77777777" w:rsidR="00776AF1" w:rsidRPr="000C3424" w:rsidRDefault="00776AF1" w:rsidP="00556E07">
            <w:pPr>
              <w:pStyle w:val="ListParagraph"/>
              <w:numPr>
                <w:ilvl w:val="0"/>
                <w:numId w:val="10"/>
              </w:numPr>
              <w:spacing w:line="240" w:lineRule="auto"/>
              <w:ind w:left="0" w:right="9" w:hanging="365"/>
              <w:rPr>
                <w:rFonts w:ascii="Arial" w:hAnsi="Arial" w:cs="Arial"/>
                <w:sz w:val="24"/>
                <w:szCs w:val="24"/>
              </w:rPr>
            </w:pPr>
            <w:r w:rsidRPr="000C3424">
              <w:rPr>
                <w:rFonts w:ascii="Arial" w:hAnsi="Arial" w:cs="Arial"/>
                <w:sz w:val="24"/>
                <w:szCs w:val="24"/>
              </w:rPr>
              <w:t>Small Square/ Rectangular shape</w:t>
            </w:r>
          </w:p>
        </w:tc>
        <w:tc>
          <w:tcPr>
            <w:tcW w:w="2410" w:type="dxa"/>
          </w:tcPr>
          <w:p w14:paraId="43C03F5D" w14:textId="77777777" w:rsidR="00776AF1" w:rsidRPr="000C3424" w:rsidRDefault="00776AF1" w:rsidP="00556E07">
            <w:pPr>
              <w:pStyle w:val="ListParagraph"/>
              <w:numPr>
                <w:ilvl w:val="0"/>
                <w:numId w:val="10"/>
              </w:numPr>
              <w:spacing w:line="240" w:lineRule="auto"/>
              <w:ind w:left="0" w:right="9" w:hanging="365"/>
              <w:rPr>
                <w:rFonts w:ascii="Arial" w:hAnsi="Arial" w:cs="Arial"/>
                <w:sz w:val="24"/>
                <w:szCs w:val="24"/>
              </w:rPr>
            </w:pPr>
            <w:r w:rsidRPr="000C3424">
              <w:rPr>
                <w:rFonts w:ascii="Arial" w:hAnsi="Arial" w:cs="Arial"/>
                <w:sz w:val="24"/>
                <w:szCs w:val="24"/>
              </w:rPr>
              <w:t>Small (car key size)</w:t>
            </w:r>
          </w:p>
        </w:tc>
        <w:tc>
          <w:tcPr>
            <w:tcW w:w="2246" w:type="dxa"/>
          </w:tcPr>
          <w:p w14:paraId="414BA38F" w14:textId="77777777" w:rsidR="00776AF1" w:rsidRPr="000C3424" w:rsidRDefault="00776AF1" w:rsidP="00556E07">
            <w:pPr>
              <w:pStyle w:val="ListParagraph"/>
              <w:numPr>
                <w:ilvl w:val="0"/>
                <w:numId w:val="10"/>
              </w:numPr>
              <w:spacing w:line="240" w:lineRule="auto"/>
              <w:ind w:left="0" w:right="9" w:hanging="365"/>
              <w:rPr>
                <w:rFonts w:ascii="Arial" w:hAnsi="Arial" w:cs="Arial"/>
                <w:sz w:val="24"/>
                <w:szCs w:val="24"/>
              </w:rPr>
            </w:pPr>
            <w:r w:rsidRPr="000C3424">
              <w:rPr>
                <w:rFonts w:ascii="Arial" w:hAnsi="Arial" w:cs="Arial"/>
                <w:sz w:val="24"/>
                <w:szCs w:val="24"/>
              </w:rPr>
              <w:t>Small Square shape</w:t>
            </w:r>
          </w:p>
        </w:tc>
        <w:tc>
          <w:tcPr>
            <w:tcW w:w="2290" w:type="dxa"/>
          </w:tcPr>
          <w:p w14:paraId="111D5031" w14:textId="08466341" w:rsidR="00776AF1" w:rsidRPr="000C3424" w:rsidRDefault="002647ED" w:rsidP="00556E07">
            <w:pPr>
              <w:pStyle w:val="ListParagraph"/>
              <w:numPr>
                <w:ilvl w:val="0"/>
                <w:numId w:val="10"/>
              </w:numPr>
              <w:spacing w:line="240" w:lineRule="auto"/>
              <w:ind w:left="0" w:right="9" w:hanging="365"/>
              <w:rPr>
                <w:rFonts w:ascii="Arial" w:hAnsi="Arial" w:cs="Arial"/>
                <w:sz w:val="24"/>
                <w:szCs w:val="24"/>
              </w:rPr>
            </w:pPr>
            <w:r w:rsidRPr="000C3424">
              <w:rPr>
                <w:rFonts w:ascii="Arial" w:hAnsi="Arial" w:cs="Arial"/>
                <w:sz w:val="24"/>
                <w:szCs w:val="24"/>
              </w:rPr>
              <w:t>Small circular shaped</w:t>
            </w:r>
          </w:p>
        </w:tc>
      </w:tr>
      <w:tr w:rsidR="00776AF1" w14:paraId="0ACFD0ED" w14:textId="2C9A2312" w:rsidTr="00AD0B7B">
        <w:tc>
          <w:tcPr>
            <w:tcW w:w="1537" w:type="dxa"/>
            <w:shd w:val="clear" w:color="auto" w:fill="EDEDED" w:themeFill="accent3" w:themeFillTint="33"/>
          </w:tcPr>
          <w:p w14:paraId="44C929BB" w14:textId="77777777" w:rsidR="00776AF1" w:rsidRPr="000C3424" w:rsidRDefault="00776AF1" w:rsidP="00556E07">
            <w:pPr>
              <w:ind w:right="9"/>
              <w:jc w:val="both"/>
              <w:rPr>
                <w:rFonts w:ascii="Arial" w:hAnsi="Arial" w:cs="Arial"/>
                <w:b/>
                <w:bCs/>
                <w:sz w:val="24"/>
                <w:szCs w:val="24"/>
              </w:rPr>
            </w:pPr>
            <w:r w:rsidRPr="000C3424">
              <w:rPr>
                <w:rFonts w:ascii="Arial" w:hAnsi="Arial" w:cs="Arial"/>
                <w:b/>
                <w:bCs/>
                <w:sz w:val="24"/>
                <w:szCs w:val="24"/>
              </w:rPr>
              <w:t>Keychain?</w:t>
            </w:r>
          </w:p>
        </w:tc>
        <w:tc>
          <w:tcPr>
            <w:tcW w:w="2433" w:type="dxa"/>
          </w:tcPr>
          <w:p w14:paraId="7452B230" w14:textId="7AD7A482" w:rsidR="00776AF1" w:rsidRPr="000C3424" w:rsidRDefault="00776AF1" w:rsidP="00556E07">
            <w:pPr>
              <w:ind w:right="9"/>
              <w:rPr>
                <w:rFonts w:ascii="Arial" w:hAnsi="Arial" w:cs="Arial"/>
                <w:sz w:val="24"/>
                <w:szCs w:val="24"/>
              </w:rPr>
            </w:pPr>
            <w:r w:rsidRPr="000C3424">
              <w:rPr>
                <w:rFonts w:ascii="Arial" w:hAnsi="Arial" w:cs="Arial"/>
                <w:sz w:val="24"/>
                <w:szCs w:val="24"/>
              </w:rPr>
              <w:t>Yes</w:t>
            </w:r>
            <w:r w:rsidR="00E454C5">
              <w:rPr>
                <w:rFonts w:ascii="Arial" w:hAnsi="Arial" w:cs="Arial"/>
                <w:sz w:val="24"/>
                <w:szCs w:val="24"/>
              </w:rPr>
              <w:t>,</w:t>
            </w:r>
            <w:r w:rsidRPr="000C3424">
              <w:rPr>
                <w:rFonts w:ascii="Arial" w:hAnsi="Arial" w:cs="Arial"/>
                <w:sz w:val="24"/>
                <w:szCs w:val="24"/>
              </w:rPr>
              <w:t xml:space="preserve"> and stick on</w:t>
            </w:r>
          </w:p>
        </w:tc>
        <w:tc>
          <w:tcPr>
            <w:tcW w:w="2410" w:type="dxa"/>
          </w:tcPr>
          <w:p w14:paraId="238AD1AD" w14:textId="3DCF107A" w:rsidR="00776AF1" w:rsidRPr="000C3424" w:rsidRDefault="00776AF1" w:rsidP="00556E07">
            <w:pPr>
              <w:ind w:right="9"/>
              <w:rPr>
                <w:rFonts w:ascii="Arial" w:hAnsi="Arial" w:cs="Arial"/>
                <w:sz w:val="24"/>
                <w:szCs w:val="24"/>
              </w:rPr>
            </w:pPr>
            <w:r w:rsidRPr="000C3424">
              <w:rPr>
                <w:rFonts w:ascii="Arial" w:hAnsi="Arial" w:cs="Arial"/>
                <w:sz w:val="24"/>
                <w:szCs w:val="24"/>
              </w:rPr>
              <w:t>Yes</w:t>
            </w:r>
            <w:r w:rsidR="00E454C5">
              <w:rPr>
                <w:rFonts w:ascii="Arial" w:hAnsi="Arial" w:cs="Arial"/>
                <w:sz w:val="24"/>
                <w:szCs w:val="24"/>
              </w:rPr>
              <w:t>,</w:t>
            </w:r>
            <w:r w:rsidRPr="000C3424">
              <w:rPr>
                <w:rFonts w:ascii="Arial" w:hAnsi="Arial" w:cs="Arial"/>
                <w:sz w:val="24"/>
                <w:szCs w:val="24"/>
              </w:rPr>
              <w:t xml:space="preserve"> and stick on</w:t>
            </w:r>
          </w:p>
        </w:tc>
        <w:tc>
          <w:tcPr>
            <w:tcW w:w="2246" w:type="dxa"/>
          </w:tcPr>
          <w:p w14:paraId="1F9AA59A" w14:textId="77777777" w:rsidR="00776AF1" w:rsidRPr="000C3424" w:rsidRDefault="00776AF1" w:rsidP="00556E07">
            <w:pPr>
              <w:ind w:right="9"/>
              <w:rPr>
                <w:rFonts w:ascii="Arial" w:hAnsi="Arial" w:cs="Arial"/>
                <w:sz w:val="24"/>
                <w:szCs w:val="24"/>
              </w:rPr>
            </w:pPr>
            <w:r w:rsidRPr="000C3424">
              <w:rPr>
                <w:rFonts w:ascii="Arial" w:hAnsi="Arial" w:cs="Arial"/>
                <w:sz w:val="24"/>
                <w:szCs w:val="24"/>
              </w:rPr>
              <w:t>Yes</w:t>
            </w:r>
          </w:p>
        </w:tc>
        <w:tc>
          <w:tcPr>
            <w:tcW w:w="2290" w:type="dxa"/>
          </w:tcPr>
          <w:p w14:paraId="30403704" w14:textId="26A45A9C" w:rsidR="00776AF1" w:rsidRPr="000C3424" w:rsidRDefault="002647ED" w:rsidP="00556E07">
            <w:pPr>
              <w:ind w:right="9"/>
              <w:rPr>
                <w:rFonts w:ascii="Arial" w:hAnsi="Arial" w:cs="Arial"/>
                <w:sz w:val="24"/>
                <w:szCs w:val="24"/>
              </w:rPr>
            </w:pPr>
            <w:r w:rsidRPr="000C3424">
              <w:rPr>
                <w:rFonts w:ascii="Arial" w:hAnsi="Arial" w:cs="Arial"/>
                <w:sz w:val="24"/>
                <w:szCs w:val="24"/>
              </w:rPr>
              <w:t>Yes</w:t>
            </w:r>
          </w:p>
        </w:tc>
      </w:tr>
      <w:tr w:rsidR="00776AF1" w14:paraId="3505C06C" w14:textId="2A8B6740" w:rsidTr="00AD0B7B">
        <w:tc>
          <w:tcPr>
            <w:tcW w:w="1537" w:type="dxa"/>
            <w:shd w:val="clear" w:color="auto" w:fill="EDEDED" w:themeFill="accent3" w:themeFillTint="33"/>
          </w:tcPr>
          <w:p w14:paraId="618ECE9D" w14:textId="77777777" w:rsidR="00776AF1" w:rsidRPr="000C3424" w:rsidRDefault="00776AF1" w:rsidP="00556E07">
            <w:pPr>
              <w:ind w:right="9"/>
              <w:jc w:val="both"/>
              <w:rPr>
                <w:rFonts w:ascii="Arial" w:hAnsi="Arial" w:cs="Arial"/>
                <w:b/>
                <w:bCs/>
                <w:sz w:val="24"/>
                <w:szCs w:val="24"/>
              </w:rPr>
            </w:pPr>
            <w:r w:rsidRPr="000C3424">
              <w:rPr>
                <w:rFonts w:ascii="Arial" w:hAnsi="Arial" w:cs="Arial"/>
                <w:b/>
                <w:bCs/>
                <w:sz w:val="24"/>
                <w:szCs w:val="24"/>
              </w:rPr>
              <w:t>Pros</w:t>
            </w:r>
          </w:p>
        </w:tc>
        <w:tc>
          <w:tcPr>
            <w:tcW w:w="2433" w:type="dxa"/>
          </w:tcPr>
          <w:p w14:paraId="3E9957EB" w14:textId="77777777" w:rsidR="00776AF1" w:rsidRPr="000C3424" w:rsidRDefault="00776AF1" w:rsidP="00556E07">
            <w:pPr>
              <w:pStyle w:val="ListParagraph"/>
              <w:numPr>
                <w:ilvl w:val="0"/>
                <w:numId w:val="10"/>
              </w:numPr>
              <w:spacing w:line="240" w:lineRule="auto"/>
              <w:ind w:left="0" w:right="9" w:hanging="365"/>
              <w:rPr>
                <w:rFonts w:ascii="Arial" w:hAnsi="Arial" w:cs="Arial"/>
                <w:sz w:val="24"/>
                <w:szCs w:val="24"/>
              </w:rPr>
            </w:pPr>
            <w:r w:rsidRPr="000C3424">
              <w:rPr>
                <w:rFonts w:ascii="Arial" w:hAnsi="Arial" w:cs="Arial"/>
                <w:sz w:val="24"/>
                <w:szCs w:val="24"/>
              </w:rPr>
              <w:t>Uses an App</w:t>
            </w:r>
          </w:p>
          <w:p w14:paraId="1BCEA804" w14:textId="77777777" w:rsidR="00776AF1" w:rsidRPr="000C3424" w:rsidRDefault="00776AF1" w:rsidP="00556E07">
            <w:pPr>
              <w:pStyle w:val="ListParagraph"/>
              <w:numPr>
                <w:ilvl w:val="0"/>
                <w:numId w:val="10"/>
              </w:numPr>
              <w:spacing w:line="240" w:lineRule="auto"/>
              <w:ind w:left="0" w:right="9" w:hanging="365"/>
              <w:rPr>
                <w:rFonts w:ascii="Arial" w:hAnsi="Arial" w:cs="Arial"/>
                <w:sz w:val="24"/>
                <w:szCs w:val="24"/>
              </w:rPr>
            </w:pPr>
            <w:r w:rsidRPr="000C3424">
              <w:rPr>
                <w:rFonts w:ascii="Arial" w:hAnsi="Arial" w:cs="Arial"/>
                <w:sz w:val="24"/>
                <w:szCs w:val="24"/>
              </w:rPr>
              <w:t>Last a year</w:t>
            </w:r>
          </w:p>
          <w:p w14:paraId="62106C88" w14:textId="77777777" w:rsidR="00776AF1" w:rsidRPr="000C3424" w:rsidRDefault="00776AF1" w:rsidP="00556E07">
            <w:pPr>
              <w:pStyle w:val="ListParagraph"/>
              <w:numPr>
                <w:ilvl w:val="0"/>
                <w:numId w:val="10"/>
              </w:numPr>
              <w:spacing w:line="240" w:lineRule="auto"/>
              <w:ind w:left="0" w:right="9" w:hanging="365"/>
              <w:rPr>
                <w:rFonts w:ascii="Arial" w:hAnsi="Arial" w:cs="Arial"/>
                <w:sz w:val="24"/>
                <w:szCs w:val="24"/>
              </w:rPr>
            </w:pPr>
            <w:r w:rsidRPr="000C3424">
              <w:rPr>
                <w:rFonts w:ascii="Arial" w:hAnsi="Arial" w:cs="Arial"/>
                <w:sz w:val="24"/>
                <w:szCs w:val="24"/>
              </w:rPr>
              <w:t>50% off to upgrade (for existing users only)</w:t>
            </w:r>
          </w:p>
        </w:tc>
        <w:tc>
          <w:tcPr>
            <w:tcW w:w="2410" w:type="dxa"/>
          </w:tcPr>
          <w:p w14:paraId="2B207766" w14:textId="77777777" w:rsidR="00776AF1" w:rsidRPr="000C3424" w:rsidRDefault="00776AF1" w:rsidP="00556E07">
            <w:pPr>
              <w:pStyle w:val="ListParagraph"/>
              <w:numPr>
                <w:ilvl w:val="0"/>
                <w:numId w:val="10"/>
              </w:numPr>
              <w:spacing w:line="240" w:lineRule="auto"/>
              <w:ind w:left="0" w:right="9" w:hanging="365"/>
              <w:rPr>
                <w:rFonts w:ascii="Arial" w:hAnsi="Arial" w:cs="Arial"/>
                <w:sz w:val="24"/>
                <w:szCs w:val="24"/>
              </w:rPr>
            </w:pPr>
            <w:r w:rsidRPr="000C3424">
              <w:rPr>
                <w:rFonts w:ascii="Arial" w:hAnsi="Arial" w:cs="Arial"/>
                <w:sz w:val="24"/>
                <w:szCs w:val="24"/>
              </w:rPr>
              <w:t>Different colour for each receiver</w:t>
            </w:r>
          </w:p>
          <w:p w14:paraId="17913D4D" w14:textId="77777777" w:rsidR="00776AF1" w:rsidRPr="000C3424" w:rsidRDefault="00776AF1" w:rsidP="00556E07">
            <w:pPr>
              <w:pStyle w:val="ListParagraph"/>
              <w:numPr>
                <w:ilvl w:val="0"/>
                <w:numId w:val="10"/>
              </w:numPr>
              <w:spacing w:line="240" w:lineRule="auto"/>
              <w:ind w:left="0" w:right="9" w:hanging="365"/>
              <w:rPr>
                <w:rFonts w:ascii="Arial" w:hAnsi="Arial" w:cs="Arial"/>
                <w:sz w:val="24"/>
                <w:szCs w:val="24"/>
              </w:rPr>
            </w:pPr>
            <w:r w:rsidRPr="000C3424">
              <w:rPr>
                <w:rFonts w:ascii="Arial" w:hAnsi="Arial" w:cs="Arial"/>
                <w:sz w:val="24"/>
                <w:szCs w:val="24"/>
              </w:rPr>
              <w:t>Separate device to activate receiver</w:t>
            </w:r>
          </w:p>
          <w:p w14:paraId="39E9841F" w14:textId="77777777" w:rsidR="00776AF1" w:rsidRPr="000C3424" w:rsidRDefault="00776AF1" w:rsidP="00556E07">
            <w:pPr>
              <w:pStyle w:val="ListParagraph"/>
              <w:numPr>
                <w:ilvl w:val="0"/>
                <w:numId w:val="10"/>
              </w:numPr>
              <w:spacing w:line="240" w:lineRule="auto"/>
              <w:ind w:left="0" w:right="9" w:hanging="365"/>
              <w:rPr>
                <w:rFonts w:ascii="Arial" w:hAnsi="Arial" w:cs="Arial"/>
                <w:sz w:val="24"/>
                <w:szCs w:val="24"/>
              </w:rPr>
            </w:pPr>
            <w:r w:rsidRPr="000C3424">
              <w:rPr>
                <w:rFonts w:ascii="Arial" w:hAnsi="Arial" w:cs="Arial"/>
                <w:sz w:val="24"/>
                <w:szCs w:val="24"/>
              </w:rPr>
              <w:t>flash when active</w:t>
            </w:r>
          </w:p>
        </w:tc>
        <w:tc>
          <w:tcPr>
            <w:tcW w:w="2246" w:type="dxa"/>
          </w:tcPr>
          <w:p w14:paraId="4E7E683C" w14:textId="77777777" w:rsidR="00776AF1" w:rsidRPr="000C3424" w:rsidRDefault="00776AF1" w:rsidP="00556E07">
            <w:pPr>
              <w:pStyle w:val="ListParagraph"/>
              <w:numPr>
                <w:ilvl w:val="0"/>
                <w:numId w:val="10"/>
              </w:numPr>
              <w:spacing w:line="240" w:lineRule="auto"/>
              <w:ind w:left="0" w:right="9" w:hanging="365"/>
              <w:rPr>
                <w:rFonts w:ascii="Arial" w:hAnsi="Arial" w:cs="Arial"/>
                <w:sz w:val="24"/>
                <w:szCs w:val="24"/>
              </w:rPr>
            </w:pPr>
            <w:r w:rsidRPr="000C3424">
              <w:rPr>
                <w:rFonts w:ascii="Arial" w:hAnsi="Arial" w:cs="Arial"/>
                <w:sz w:val="24"/>
                <w:szCs w:val="24"/>
              </w:rPr>
              <w:t>Uses App</w:t>
            </w:r>
          </w:p>
          <w:p w14:paraId="6271B0DE" w14:textId="77777777" w:rsidR="00776AF1" w:rsidRPr="000C3424" w:rsidRDefault="00776AF1" w:rsidP="00556E07">
            <w:pPr>
              <w:pStyle w:val="ListParagraph"/>
              <w:numPr>
                <w:ilvl w:val="0"/>
                <w:numId w:val="10"/>
              </w:numPr>
              <w:spacing w:line="240" w:lineRule="auto"/>
              <w:ind w:left="0" w:right="9" w:hanging="365"/>
              <w:rPr>
                <w:rFonts w:ascii="Arial" w:hAnsi="Arial" w:cs="Arial"/>
                <w:sz w:val="24"/>
                <w:szCs w:val="24"/>
              </w:rPr>
            </w:pPr>
            <w:r w:rsidRPr="000C3424">
              <w:rPr>
                <w:rFonts w:ascii="Arial" w:hAnsi="Arial" w:cs="Arial"/>
                <w:sz w:val="24"/>
                <w:szCs w:val="24"/>
              </w:rPr>
              <w:t>Activate IoT Devices as well</w:t>
            </w:r>
          </w:p>
          <w:p w14:paraId="3E9B2424" w14:textId="77777777" w:rsidR="00776AF1" w:rsidRPr="000C3424" w:rsidRDefault="00776AF1" w:rsidP="00556E07">
            <w:pPr>
              <w:pStyle w:val="ListParagraph"/>
              <w:numPr>
                <w:ilvl w:val="0"/>
                <w:numId w:val="10"/>
              </w:numPr>
              <w:spacing w:line="240" w:lineRule="auto"/>
              <w:ind w:left="0" w:right="9" w:hanging="365"/>
              <w:rPr>
                <w:rFonts w:ascii="Arial" w:hAnsi="Arial" w:cs="Arial"/>
                <w:sz w:val="24"/>
                <w:szCs w:val="24"/>
              </w:rPr>
            </w:pPr>
            <w:r w:rsidRPr="000C3424">
              <w:rPr>
                <w:rFonts w:ascii="Arial" w:hAnsi="Arial" w:cs="Arial"/>
                <w:sz w:val="24"/>
                <w:szCs w:val="24"/>
              </w:rPr>
              <w:t>Still locate if far away or offline</w:t>
            </w:r>
          </w:p>
          <w:p w14:paraId="60C65DB5" w14:textId="77777777" w:rsidR="00776AF1" w:rsidRPr="000C3424" w:rsidRDefault="00776AF1" w:rsidP="00556E07">
            <w:pPr>
              <w:pStyle w:val="ListParagraph"/>
              <w:numPr>
                <w:ilvl w:val="0"/>
                <w:numId w:val="10"/>
              </w:numPr>
              <w:spacing w:line="240" w:lineRule="auto"/>
              <w:ind w:left="0" w:right="9" w:hanging="365"/>
              <w:rPr>
                <w:rFonts w:ascii="Arial" w:hAnsi="Arial" w:cs="Arial"/>
                <w:sz w:val="24"/>
                <w:szCs w:val="24"/>
              </w:rPr>
            </w:pPr>
            <w:r w:rsidRPr="000C3424">
              <w:rPr>
                <w:rFonts w:ascii="Arial" w:hAnsi="Arial" w:cs="Arial"/>
                <w:sz w:val="24"/>
                <w:szCs w:val="24"/>
              </w:rPr>
              <w:t>Retrace past locations</w:t>
            </w:r>
          </w:p>
        </w:tc>
        <w:tc>
          <w:tcPr>
            <w:tcW w:w="2290" w:type="dxa"/>
          </w:tcPr>
          <w:p w14:paraId="21E916AC" w14:textId="77777777" w:rsidR="002647ED" w:rsidRPr="000C3424" w:rsidRDefault="002647ED" w:rsidP="00556E07">
            <w:pPr>
              <w:pStyle w:val="ListParagraph"/>
              <w:numPr>
                <w:ilvl w:val="0"/>
                <w:numId w:val="10"/>
              </w:numPr>
              <w:spacing w:line="240" w:lineRule="auto"/>
              <w:ind w:left="0" w:right="9" w:hanging="365"/>
              <w:rPr>
                <w:rFonts w:ascii="Arial" w:hAnsi="Arial" w:cs="Arial"/>
                <w:sz w:val="24"/>
                <w:szCs w:val="24"/>
              </w:rPr>
            </w:pPr>
            <w:r w:rsidRPr="000C3424">
              <w:rPr>
                <w:rFonts w:ascii="Arial" w:hAnsi="Arial" w:cs="Arial"/>
                <w:sz w:val="24"/>
                <w:szCs w:val="24"/>
              </w:rPr>
              <w:t>Uses App</w:t>
            </w:r>
          </w:p>
          <w:p w14:paraId="06179017" w14:textId="6C303FDD" w:rsidR="002647ED" w:rsidRPr="000C3424" w:rsidRDefault="002647ED" w:rsidP="00556E07">
            <w:pPr>
              <w:pStyle w:val="ListParagraph"/>
              <w:numPr>
                <w:ilvl w:val="0"/>
                <w:numId w:val="10"/>
              </w:numPr>
              <w:spacing w:line="240" w:lineRule="auto"/>
              <w:ind w:left="0" w:right="9" w:hanging="365"/>
              <w:rPr>
                <w:rFonts w:ascii="Arial" w:hAnsi="Arial" w:cs="Arial"/>
                <w:sz w:val="24"/>
                <w:szCs w:val="24"/>
              </w:rPr>
            </w:pPr>
            <w:r w:rsidRPr="000C3424">
              <w:rPr>
                <w:rFonts w:ascii="Arial" w:hAnsi="Arial" w:cs="Arial"/>
                <w:sz w:val="24"/>
                <w:szCs w:val="24"/>
              </w:rPr>
              <w:t>Uses other devices to help locate item</w:t>
            </w:r>
          </w:p>
          <w:p w14:paraId="50FF8065" w14:textId="77777777" w:rsidR="002647ED" w:rsidRPr="000C3424" w:rsidRDefault="002647ED" w:rsidP="00556E07">
            <w:pPr>
              <w:pStyle w:val="ListParagraph"/>
              <w:numPr>
                <w:ilvl w:val="0"/>
                <w:numId w:val="10"/>
              </w:numPr>
              <w:spacing w:line="240" w:lineRule="auto"/>
              <w:ind w:left="0" w:right="9" w:hanging="365"/>
              <w:rPr>
                <w:rFonts w:ascii="Arial" w:hAnsi="Arial" w:cs="Arial"/>
                <w:sz w:val="24"/>
                <w:szCs w:val="24"/>
              </w:rPr>
            </w:pPr>
            <w:r w:rsidRPr="000C3424">
              <w:rPr>
                <w:rFonts w:ascii="Arial" w:hAnsi="Arial" w:cs="Arial"/>
                <w:sz w:val="24"/>
                <w:szCs w:val="24"/>
              </w:rPr>
              <w:t>Still locate if far away or offline</w:t>
            </w:r>
          </w:p>
          <w:p w14:paraId="4104D113" w14:textId="2D97C314" w:rsidR="00776AF1" w:rsidRPr="000C3424" w:rsidRDefault="002647ED" w:rsidP="00556E07">
            <w:pPr>
              <w:pStyle w:val="ListParagraph"/>
              <w:numPr>
                <w:ilvl w:val="0"/>
                <w:numId w:val="10"/>
              </w:numPr>
              <w:spacing w:line="240" w:lineRule="auto"/>
              <w:ind w:left="0" w:right="9" w:hanging="365"/>
              <w:rPr>
                <w:rFonts w:ascii="Arial" w:hAnsi="Arial" w:cs="Arial"/>
                <w:sz w:val="24"/>
                <w:szCs w:val="24"/>
              </w:rPr>
            </w:pPr>
            <w:r w:rsidRPr="000C3424">
              <w:rPr>
                <w:rFonts w:ascii="Arial" w:hAnsi="Arial" w:cs="Arial"/>
                <w:sz w:val="24"/>
                <w:szCs w:val="24"/>
              </w:rPr>
              <w:t>Easy battery replacement</w:t>
            </w:r>
          </w:p>
        </w:tc>
      </w:tr>
      <w:tr w:rsidR="00776AF1" w:rsidRPr="0060037E" w14:paraId="2D9D5A51" w14:textId="70D5A309" w:rsidTr="00AD0B7B">
        <w:tc>
          <w:tcPr>
            <w:tcW w:w="1537" w:type="dxa"/>
            <w:shd w:val="clear" w:color="auto" w:fill="EDEDED" w:themeFill="accent3" w:themeFillTint="33"/>
          </w:tcPr>
          <w:p w14:paraId="38B3B6A4" w14:textId="77777777" w:rsidR="00776AF1" w:rsidRPr="000C3424" w:rsidRDefault="00776AF1" w:rsidP="00556E07">
            <w:pPr>
              <w:ind w:right="9"/>
              <w:jc w:val="both"/>
              <w:rPr>
                <w:rFonts w:ascii="Arial" w:hAnsi="Arial" w:cs="Arial"/>
                <w:b/>
                <w:bCs/>
                <w:sz w:val="24"/>
                <w:szCs w:val="24"/>
              </w:rPr>
            </w:pPr>
            <w:r w:rsidRPr="000C3424">
              <w:rPr>
                <w:rFonts w:ascii="Arial" w:hAnsi="Arial" w:cs="Arial"/>
                <w:b/>
                <w:bCs/>
                <w:sz w:val="24"/>
                <w:szCs w:val="24"/>
              </w:rPr>
              <w:t>Cons</w:t>
            </w:r>
          </w:p>
        </w:tc>
        <w:tc>
          <w:tcPr>
            <w:tcW w:w="2433" w:type="dxa"/>
          </w:tcPr>
          <w:p w14:paraId="61728F63" w14:textId="77777777" w:rsidR="00776AF1" w:rsidRPr="000C3424" w:rsidRDefault="00776AF1" w:rsidP="00556E07">
            <w:pPr>
              <w:pStyle w:val="ListParagraph"/>
              <w:numPr>
                <w:ilvl w:val="0"/>
                <w:numId w:val="10"/>
              </w:numPr>
              <w:spacing w:line="240" w:lineRule="auto"/>
              <w:ind w:left="0" w:right="9" w:hanging="365"/>
              <w:rPr>
                <w:rFonts w:ascii="Arial" w:hAnsi="Arial" w:cs="Arial"/>
                <w:sz w:val="24"/>
                <w:szCs w:val="24"/>
              </w:rPr>
            </w:pPr>
            <w:r w:rsidRPr="000C3424">
              <w:rPr>
                <w:rFonts w:ascii="Arial" w:hAnsi="Arial" w:cs="Arial"/>
                <w:sz w:val="24"/>
                <w:szCs w:val="24"/>
              </w:rPr>
              <w:t>No replacement of battery</w:t>
            </w:r>
          </w:p>
          <w:p w14:paraId="02F3B2B1" w14:textId="01C43BFA" w:rsidR="00776AF1" w:rsidRPr="000C3424" w:rsidRDefault="00776AF1" w:rsidP="00556E07">
            <w:pPr>
              <w:pStyle w:val="ListParagraph"/>
              <w:numPr>
                <w:ilvl w:val="0"/>
                <w:numId w:val="10"/>
              </w:numPr>
              <w:spacing w:line="240" w:lineRule="auto"/>
              <w:ind w:left="0" w:right="9" w:hanging="365"/>
              <w:rPr>
                <w:rFonts w:ascii="Arial" w:hAnsi="Arial" w:cs="Arial"/>
                <w:sz w:val="24"/>
                <w:szCs w:val="24"/>
              </w:rPr>
            </w:pPr>
            <w:r w:rsidRPr="000C3424">
              <w:rPr>
                <w:rFonts w:ascii="Arial" w:hAnsi="Arial" w:cs="Arial"/>
                <w:sz w:val="24"/>
                <w:szCs w:val="24"/>
              </w:rPr>
              <w:t>Must buy new to replace</w:t>
            </w:r>
          </w:p>
          <w:p w14:paraId="5A1AEF17" w14:textId="3A6D40F2" w:rsidR="00776AF1" w:rsidRPr="000C3424" w:rsidRDefault="00776AF1" w:rsidP="00556E07">
            <w:pPr>
              <w:pStyle w:val="ListParagraph"/>
              <w:numPr>
                <w:ilvl w:val="0"/>
                <w:numId w:val="10"/>
              </w:numPr>
              <w:spacing w:line="240" w:lineRule="auto"/>
              <w:ind w:left="0" w:right="9" w:hanging="365"/>
              <w:rPr>
                <w:rFonts w:ascii="Arial" w:hAnsi="Arial" w:cs="Arial"/>
                <w:sz w:val="24"/>
                <w:szCs w:val="24"/>
              </w:rPr>
            </w:pPr>
            <w:r w:rsidRPr="000C3424">
              <w:rPr>
                <w:rFonts w:ascii="Arial" w:hAnsi="Arial" w:cs="Arial"/>
                <w:sz w:val="24"/>
                <w:szCs w:val="24"/>
              </w:rPr>
              <w:t>Pre</w:t>
            </w:r>
            <w:r w:rsidR="00E454C5">
              <w:rPr>
                <w:rFonts w:ascii="Arial" w:hAnsi="Arial" w:cs="Arial"/>
                <w:sz w:val="24"/>
                <w:szCs w:val="24"/>
              </w:rPr>
              <w:t>-l</w:t>
            </w:r>
            <w:r w:rsidRPr="000C3424">
              <w:rPr>
                <w:rFonts w:ascii="Arial" w:hAnsi="Arial" w:cs="Arial"/>
                <w:sz w:val="24"/>
                <w:szCs w:val="24"/>
              </w:rPr>
              <w:t>inked to App</w:t>
            </w:r>
          </w:p>
        </w:tc>
        <w:tc>
          <w:tcPr>
            <w:tcW w:w="2410" w:type="dxa"/>
          </w:tcPr>
          <w:p w14:paraId="226637F4" w14:textId="77777777" w:rsidR="00776AF1" w:rsidRPr="000C3424" w:rsidRDefault="00776AF1" w:rsidP="00556E07">
            <w:pPr>
              <w:pStyle w:val="ListParagraph"/>
              <w:numPr>
                <w:ilvl w:val="0"/>
                <w:numId w:val="10"/>
              </w:numPr>
              <w:spacing w:line="240" w:lineRule="auto"/>
              <w:ind w:left="0" w:right="9" w:hanging="365"/>
              <w:rPr>
                <w:rFonts w:ascii="Arial" w:hAnsi="Arial" w:cs="Arial"/>
                <w:sz w:val="24"/>
                <w:szCs w:val="24"/>
              </w:rPr>
            </w:pPr>
            <w:r w:rsidRPr="000C3424">
              <w:rPr>
                <w:rFonts w:ascii="Arial" w:hAnsi="Arial" w:cs="Arial"/>
                <w:sz w:val="24"/>
                <w:szCs w:val="24"/>
              </w:rPr>
              <w:t>Colour has no name to remember what its attached to</w:t>
            </w:r>
          </w:p>
          <w:p w14:paraId="56532770" w14:textId="04DB8213" w:rsidR="004E4556" w:rsidRPr="000C3424" w:rsidRDefault="004E4556" w:rsidP="00556E07">
            <w:pPr>
              <w:pStyle w:val="ListParagraph"/>
              <w:numPr>
                <w:ilvl w:val="0"/>
                <w:numId w:val="10"/>
              </w:numPr>
              <w:spacing w:line="240" w:lineRule="auto"/>
              <w:ind w:left="0" w:right="9" w:hanging="365"/>
              <w:rPr>
                <w:rFonts w:ascii="Arial" w:hAnsi="Arial" w:cs="Arial"/>
                <w:sz w:val="24"/>
                <w:szCs w:val="24"/>
              </w:rPr>
            </w:pPr>
            <w:r w:rsidRPr="000C3424">
              <w:rPr>
                <w:rFonts w:ascii="Arial" w:hAnsi="Arial" w:cs="Arial"/>
                <w:sz w:val="24"/>
                <w:szCs w:val="24"/>
              </w:rPr>
              <w:t>Limited number of tags</w:t>
            </w:r>
          </w:p>
        </w:tc>
        <w:tc>
          <w:tcPr>
            <w:tcW w:w="2246" w:type="dxa"/>
          </w:tcPr>
          <w:p w14:paraId="4F1CDB9D" w14:textId="35F0E4BB" w:rsidR="00776AF1" w:rsidRPr="000C3424" w:rsidRDefault="00776AF1" w:rsidP="00556E07">
            <w:pPr>
              <w:pStyle w:val="ListParagraph"/>
              <w:numPr>
                <w:ilvl w:val="0"/>
                <w:numId w:val="10"/>
              </w:numPr>
              <w:spacing w:line="240" w:lineRule="auto"/>
              <w:ind w:left="0" w:right="9" w:hanging="365"/>
              <w:rPr>
                <w:rFonts w:ascii="Arial" w:hAnsi="Arial" w:cs="Arial"/>
                <w:sz w:val="24"/>
                <w:szCs w:val="24"/>
              </w:rPr>
            </w:pPr>
            <w:r w:rsidRPr="000C3424">
              <w:rPr>
                <w:rFonts w:ascii="Arial" w:hAnsi="Arial" w:cs="Arial"/>
                <w:sz w:val="24"/>
                <w:szCs w:val="24"/>
              </w:rPr>
              <w:t>Must be Pre linked to App</w:t>
            </w:r>
          </w:p>
          <w:p w14:paraId="00DA5FFA" w14:textId="77777777" w:rsidR="00776AF1" w:rsidRPr="000C3424" w:rsidRDefault="00776AF1" w:rsidP="00556E07">
            <w:pPr>
              <w:pStyle w:val="ListParagraph"/>
              <w:numPr>
                <w:ilvl w:val="0"/>
                <w:numId w:val="10"/>
              </w:numPr>
              <w:spacing w:line="240" w:lineRule="auto"/>
              <w:ind w:left="0" w:right="9" w:hanging="365"/>
              <w:rPr>
                <w:rFonts w:ascii="Arial" w:hAnsi="Arial" w:cs="Arial"/>
                <w:sz w:val="24"/>
                <w:szCs w:val="24"/>
              </w:rPr>
            </w:pPr>
            <w:r w:rsidRPr="000C3424">
              <w:rPr>
                <w:rFonts w:ascii="Arial" w:hAnsi="Arial" w:cs="Arial"/>
                <w:sz w:val="24"/>
                <w:szCs w:val="24"/>
              </w:rPr>
              <w:t>Activate House appliances</w:t>
            </w:r>
          </w:p>
          <w:p w14:paraId="2121ED67" w14:textId="6FC52880" w:rsidR="004E4556" w:rsidRPr="000C3424" w:rsidRDefault="004E4556" w:rsidP="00556E07">
            <w:pPr>
              <w:pStyle w:val="ListParagraph"/>
              <w:numPr>
                <w:ilvl w:val="0"/>
                <w:numId w:val="10"/>
              </w:numPr>
              <w:spacing w:line="240" w:lineRule="auto"/>
              <w:ind w:left="0" w:right="9" w:hanging="365"/>
              <w:rPr>
                <w:rFonts w:ascii="Arial" w:hAnsi="Arial" w:cs="Arial"/>
                <w:sz w:val="24"/>
                <w:szCs w:val="24"/>
              </w:rPr>
            </w:pPr>
            <w:r w:rsidRPr="000C3424">
              <w:rPr>
                <w:rFonts w:ascii="Arial" w:hAnsi="Arial" w:cs="Arial"/>
                <w:sz w:val="24"/>
                <w:szCs w:val="24"/>
              </w:rPr>
              <w:t>Must be linked to Samsung account</w:t>
            </w:r>
          </w:p>
        </w:tc>
        <w:tc>
          <w:tcPr>
            <w:tcW w:w="2290" w:type="dxa"/>
          </w:tcPr>
          <w:p w14:paraId="33637118" w14:textId="1CEF4420" w:rsidR="00776AF1" w:rsidRPr="000C3424" w:rsidRDefault="004E4556" w:rsidP="00556E07">
            <w:pPr>
              <w:pStyle w:val="ListParagraph"/>
              <w:numPr>
                <w:ilvl w:val="0"/>
                <w:numId w:val="10"/>
              </w:numPr>
              <w:spacing w:line="240" w:lineRule="auto"/>
              <w:ind w:left="0" w:right="9" w:hanging="365"/>
              <w:rPr>
                <w:rFonts w:ascii="Arial" w:hAnsi="Arial" w:cs="Arial"/>
                <w:sz w:val="24"/>
                <w:szCs w:val="24"/>
              </w:rPr>
            </w:pPr>
            <w:r w:rsidRPr="000C3424">
              <w:rPr>
                <w:rFonts w:ascii="Arial" w:hAnsi="Arial" w:cs="Arial"/>
                <w:sz w:val="24"/>
                <w:szCs w:val="24"/>
              </w:rPr>
              <w:t>Must be linked to Apple account</w:t>
            </w:r>
          </w:p>
          <w:p w14:paraId="30182A3D" w14:textId="77777777" w:rsidR="004E4556" w:rsidRPr="000C3424" w:rsidRDefault="004E4556" w:rsidP="00556E07">
            <w:pPr>
              <w:pStyle w:val="ListParagraph"/>
              <w:numPr>
                <w:ilvl w:val="0"/>
                <w:numId w:val="10"/>
              </w:numPr>
              <w:spacing w:line="240" w:lineRule="auto"/>
              <w:ind w:left="0" w:right="9" w:hanging="365"/>
              <w:rPr>
                <w:rFonts w:ascii="Arial" w:hAnsi="Arial" w:cs="Arial"/>
                <w:sz w:val="24"/>
                <w:szCs w:val="24"/>
              </w:rPr>
            </w:pPr>
            <w:r w:rsidRPr="000C3424">
              <w:rPr>
                <w:rFonts w:ascii="Arial" w:hAnsi="Arial" w:cs="Arial"/>
                <w:sz w:val="24"/>
                <w:szCs w:val="24"/>
              </w:rPr>
              <w:t>Extra charge for keyrings</w:t>
            </w:r>
          </w:p>
          <w:p w14:paraId="4EDC8801" w14:textId="4CA8ABF5" w:rsidR="004E4556" w:rsidRPr="000C3424" w:rsidRDefault="0060037E" w:rsidP="00556E07">
            <w:pPr>
              <w:pStyle w:val="ListParagraph"/>
              <w:numPr>
                <w:ilvl w:val="0"/>
                <w:numId w:val="10"/>
              </w:numPr>
              <w:spacing w:line="240" w:lineRule="auto"/>
              <w:ind w:left="0" w:right="9" w:hanging="365"/>
              <w:rPr>
                <w:rFonts w:ascii="Arial" w:hAnsi="Arial" w:cs="Arial"/>
                <w:sz w:val="24"/>
                <w:szCs w:val="24"/>
                <w:lang w:val="de-DE"/>
              </w:rPr>
            </w:pPr>
            <w:proofErr w:type="spellStart"/>
            <w:r w:rsidRPr="000C3424">
              <w:rPr>
                <w:rFonts w:ascii="Arial" w:hAnsi="Arial" w:cs="Arial"/>
                <w:sz w:val="24"/>
                <w:szCs w:val="24"/>
                <w:lang w:val="de-DE"/>
              </w:rPr>
              <w:t>Thicker</w:t>
            </w:r>
            <w:proofErr w:type="spellEnd"/>
            <w:r w:rsidRPr="000C3424">
              <w:rPr>
                <w:rFonts w:ascii="Arial" w:hAnsi="Arial" w:cs="Arial"/>
                <w:sz w:val="24"/>
                <w:szCs w:val="24"/>
                <w:lang w:val="de-DE"/>
              </w:rPr>
              <w:t xml:space="preserve"> in Center (</w:t>
            </w:r>
            <w:proofErr w:type="spellStart"/>
            <w:r w:rsidRPr="000C3424">
              <w:rPr>
                <w:rFonts w:ascii="Arial" w:hAnsi="Arial" w:cs="Arial"/>
                <w:sz w:val="24"/>
                <w:szCs w:val="24"/>
                <w:lang w:val="de-DE"/>
              </w:rPr>
              <w:t>bulky</w:t>
            </w:r>
            <w:proofErr w:type="spellEnd"/>
            <w:r w:rsidRPr="000C3424">
              <w:rPr>
                <w:rFonts w:ascii="Arial" w:hAnsi="Arial" w:cs="Arial"/>
                <w:sz w:val="24"/>
                <w:szCs w:val="24"/>
                <w:lang w:val="de-DE"/>
              </w:rPr>
              <w:t>)</w:t>
            </w:r>
          </w:p>
        </w:tc>
      </w:tr>
      <w:tr w:rsidR="00776AF1" w14:paraId="3CBCB006" w14:textId="7D5A7264" w:rsidTr="00AD0B7B">
        <w:tc>
          <w:tcPr>
            <w:tcW w:w="1537" w:type="dxa"/>
            <w:shd w:val="clear" w:color="auto" w:fill="EDEDED" w:themeFill="accent3" w:themeFillTint="33"/>
          </w:tcPr>
          <w:p w14:paraId="089E9D5C" w14:textId="77777777" w:rsidR="00776AF1" w:rsidRPr="000C3424" w:rsidRDefault="00776AF1" w:rsidP="00556E07">
            <w:pPr>
              <w:ind w:right="9"/>
              <w:jc w:val="both"/>
              <w:rPr>
                <w:rFonts w:ascii="Arial" w:hAnsi="Arial" w:cs="Arial"/>
                <w:b/>
                <w:bCs/>
                <w:sz w:val="24"/>
                <w:szCs w:val="24"/>
              </w:rPr>
            </w:pPr>
            <w:r w:rsidRPr="000C3424">
              <w:rPr>
                <w:rFonts w:ascii="Arial" w:hAnsi="Arial" w:cs="Arial"/>
                <w:b/>
                <w:bCs/>
                <w:sz w:val="24"/>
                <w:szCs w:val="24"/>
              </w:rPr>
              <w:t>Beeping?</w:t>
            </w:r>
          </w:p>
        </w:tc>
        <w:tc>
          <w:tcPr>
            <w:tcW w:w="2433" w:type="dxa"/>
          </w:tcPr>
          <w:p w14:paraId="48079449" w14:textId="77777777" w:rsidR="00776AF1" w:rsidRPr="000C3424" w:rsidRDefault="00776AF1" w:rsidP="00556E07">
            <w:pPr>
              <w:ind w:right="9"/>
              <w:rPr>
                <w:rFonts w:ascii="Arial" w:hAnsi="Arial" w:cs="Arial"/>
                <w:sz w:val="24"/>
                <w:szCs w:val="24"/>
              </w:rPr>
            </w:pPr>
            <w:r w:rsidRPr="000C3424">
              <w:rPr>
                <w:rFonts w:ascii="Arial" w:hAnsi="Arial" w:cs="Arial"/>
                <w:sz w:val="24"/>
                <w:szCs w:val="24"/>
              </w:rPr>
              <w:t>Yes – Quite if submerged</w:t>
            </w:r>
          </w:p>
        </w:tc>
        <w:tc>
          <w:tcPr>
            <w:tcW w:w="2410" w:type="dxa"/>
          </w:tcPr>
          <w:p w14:paraId="65D08165" w14:textId="77777777" w:rsidR="00776AF1" w:rsidRPr="000C3424" w:rsidRDefault="00776AF1" w:rsidP="00556E07">
            <w:pPr>
              <w:ind w:right="9"/>
              <w:rPr>
                <w:rFonts w:ascii="Arial" w:hAnsi="Arial" w:cs="Arial"/>
                <w:sz w:val="24"/>
                <w:szCs w:val="24"/>
              </w:rPr>
            </w:pPr>
            <w:r w:rsidRPr="000C3424">
              <w:rPr>
                <w:rFonts w:ascii="Arial" w:hAnsi="Arial" w:cs="Arial"/>
                <w:sz w:val="24"/>
                <w:szCs w:val="24"/>
              </w:rPr>
              <w:t>Yes – Quite if submerged</w:t>
            </w:r>
          </w:p>
        </w:tc>
        <w:tc>
          <w:tcPr>
            <w:tcW w:w="2246" w:type="dxa"/>
          </w:tcPr>
          <w:p w14:paraId="0B00E778" w14:textId="77777777" w:rsidR="00776AF1" w:rsidRPr="000C3424" w:rsidRDefault="00776AF1" w:rsidP="00556E07">
            <w:pPr>
              <w:ind w:right="9"/>
              <w:rPr>
                <w:rFonts w:ascii="Arial" w:hAnsi="Arial" w:cs="Arial"/>
                <w:sz w:val="24"/>
                <w:szCs w:val="24"/>
              </w:rPr>
            </w:pPr>
            <w:r w:rsidRPr="000C3424">
              <w:rPr>
                <w:rFonts w:ascii="Arial" w:hAnsi="Arial" w:cs="Arial"/>
                <w:sz w:val="24"/>
                <w:szCs w:val="24"/>
              </w:rPr>
              <w:t>Yes</w:t>
            </w:r>
          </w:p>
        </w:tc>
        <w:tc>
          <w:tcPr>
            <w:tcW w:w="2290" w:type="dxa"/>
          </w:tcPr>
          <w:p w14:paraId="11E352FA" w14:textId="29ACEBDA" w:rsidR="00776AF1" w:rsidRPr="000C3424" w:rsidRDefault="0060037E" w:rsidP="00556E07">
            <w:pPr>
              <w:ind w:right="9"/>
              <w:rPr>
                <w:rFonts w:ascii="Arial" w:hAnsi="Arial" w:cs="Arial"/>
                <w:sz w:val="24"/>
                <w:szCs w:val="24"/>
              </w:rPr>
            </w:pPr>
            <w:r w:rsidRPr="000C3424">
              <w:rPr>
                <w:rFonts w:ascii="Arial" w:hAnsi="Arial" w:cs="Arial"/>
                <w:sz w:val="24"/>
                <w:szCs w:val="24"/>
              </w:rPr>
              <w:t>Yes</w:t>
            </w:r>
          </w:p>
        </w:tc>
      </w:tr>
      <w:tr w:rsidR="00776AF1" w14:paraId="40626342" w14:textId="58F302FB" w:rsidTr="00AD0B7B">
        <w:tc>
          <w:tcPr>
            <w:tcW w:w="1537" w:type="dxa"/>
            <w:shd w:val="clear" w:color="auto" w:fill="EDEDED" w:themeFill="accent3" w:themeFillTint="33"/>
          </w:tcPr>
          <w:p w14:paraId="2DB9B052" w14:textId="77777777" w:rsidR="00776AF1" w:rsidRPr="000C3424" w:rsidRDefault="00776AF1" w:rsidP="00556E07">
            <w:pPr>
              <w:ind w:right="9"/>
              <w:jc w:val="both"/>
              <w:rPr>
                <w:rFonts w:ascii="Arial" w:hAnsi="Arial" w:cs="Arial"/>
                <w:b/>
                <w:bCs/>
                <w:sz w:val="24"/>
                <w:szCs w:val="24"/>
              </w:rPr>
            </w:pPr>
            <w:r w:rsidRPr="000C3424">
              <w:rPr>
                <w:rFonts w:ascii="Arial" w:hAnsi="Arial" w:cs="Arial"/>
                <w:b/>
                <w:bCs/>
                <w:sz w:val="24"/>
                <w:szCs w:val="24"/>
              </w:rPr>
              <w:t>Range</w:t>
            </w:r>
          </w:p>
        </w:tc>
        <w:tc>
          <w:tcPr>
            <w:tcW w:w="2433" w:type="dxa"/>
          </w:tcPr>
          <w:p w14:paraId="47AE00F9" w14:textId="77777777" w:rsidR="00776AF1" w:rsidRPr="000C3424" w:rsidRDefault="00776AF1" w:rsidP="00556E07">
            <w:pPr>
              <w:ind w:right="9"/>
              <w:rPr>
                <w:rFonts w:ascii="Arial" w:hAnsi="Arial" w:cs="Arial"/>
                <w:sz w:val="24"/>
                <w:szCs w:val="24"/>
              </w:rPr>
            </w:pPr>
            <w:r w:rsidRPr="000C3424">
              <w:rPr>
                <w:rFonts w:ascii="Arial" w:hAnsi="Arial" w:cs="Arial"/>
                <w:sz w:val="24"/>
                <w:szCs w:val="24"/>
              </w:rPr>
              <w:t>250ft – 400ft (depending on which one is used)</w:t>
            </w:r>
          </w:p>
        </w:tc>
        <w:tc>
          <w:tcPr>
            <w:tcW w:w="2410" w:type="dxa"/>
          </w:tcPr>
          <w:p w14:paraId="7968195C" w14:textId="77777777" w:rsidR="00776AF1" w:rsidRPr="000C3424" w:rsidRDefault="00776AF1" w:rsidP="00556E07">
            <w:pPr>
              <w:ind w:right="9"/>
              <w:rPr>
                <w:rFonts w:ascii="Arial" w:hAnsi="Arial" w:cs="Arial"/>
                <w:sz w:val="24"/>
                <w:szCs w:val="24"/>
              </w:rPr>
            </w:pPr>
            <w:r w:rsidRPr="000C3424">
              <w:rPr>
                <w:rFonts w:ascii="Arial" w:hAnsi="Arial" w:cs="Arial"/>
                <w:sz w:val="24"/>
                <w:szCs w:val="24"/>
              </w:rPr>
              <w:t>80 feet (roughly)</w:t>
            </w:r>
          </w:p>
        </w:tc>
        <w:tc>
          <w:tcPr>
            <w:tcW w:w="2246" w:type="dxa"/>
          </w:tcPr>
          <w:p w14:paraId="29A1D483" w14:textId="77777777" w:rsidR="00776AF1" w:rsidRPr="000C3424" w:rsidRDefault="00776AF1" w:rsidP="00556E07">
            <w:pPr>
              <w:ind w:right="9"/>
              <w:rPr>
                <w:rFonts w:ascii="Arial" w:hAnsi="Arial" w:cs="Arial"/>
                <w:sz w:val="24"/>
                <w:szCs w:val="24"/>
              </w:rPr>
            </w:pPr>
            <w:r w:rsidRPr="000C3424">
              <w:rPr>
                <w:rFonts w:ascii="Arial" w:hAnsi="Arial" w:cs="Arial"/>
                <w:sz w:val="24"/>
                <w:szCs w:val="24"/>
              </w:rPr>
              <w:t>120M (dependant on environment)</w:t>
            </w:r>
          </w:p>
        </w:tc>
        <w:tc>
          <w:tcPr>
            <w:tcW w:w="2290" w:type="dxa"/>
          </w:tcPr>
          <w:p w14:paraId="7DC63FEE" w14:textId="0B6748FC" w:rsidR="00776AF1" w:rsidRPr="000C3424" w:rsidRDefault="00AD0B7B" w:rsidP="00556E07">
            <w:pPr>
              <w:ind w:right="9"/>
              <w:rPr>
                <w:rFonts w:ascii="Arial" w:hAnsi="Arial" w:cs="Arial"/>
                <w:sz w:val="24"/>
                <w:szCs w:val="24"/>
              </w:rPr>
            </w:pPr>
            <w:r>
              <w:rPr>
                <w:rFonts w:ascii="Arial" w:hAnsi="Arial" w:cs="Arial"/>
                <w:sz w:val="24"/>
                <w:szCs w:val="24"/>
              </w:rPr>
              <w:t xml:space="preserve">Anywhere </w:t>
            </w:r>
            <w:r w:rsidR="0060037E" w:rsidRPr="000C3424">
              <w:rPr>
                <w:rFonts w:ascii="Arial" w:hAnsi="Arial" w:cs="Arial"/>
                <w:sz w:val="24"/>
                <w:szCs w:val="24"/>
              </w:rPr>
              <w:t>Apple device can connect to iCloud</w:t>
            </w:r>
          </w:p>
        </w:tc>
      </w:tr>
      <w:tr w:rsidR="00776AF1" w14:paraId="02B27106" w14:textId="398F8B1E" w:rsidTr="00AD0B7B">
        <w:tc>
          <w:tcPr>
            <w:tcW w:w="1537" w:type="dxa"/>
            <w:shd w:val="clear" w:color="auto" w:fill="EDEDED" w:themeFill="accent3" w:themeFillTint="33"/>
          </w:tcPr>
          <w:p w14:paraId="1986A143" w14:textId="77777777" w:rsidR="00776AF1" w:rsidRPr="000C3424" w:rsidRDefault="00776AF1" w:rsidP="00556E07">
            <w:pPr>
              <w:ind w:right="9"/>
              <w:jc w:val="both"/>
              <w:rPr>
                <w:rFonts w:ascii="Arial" w:hAnsi="Arial" w:cs="Arial"/>
                <w:b/>
                <w:bCs/>
                <w:sz w:val="24"/>
                <w:szCs w:val="24"/>
              </w:rPr>
            </w:pPr>
            <w:r w:rsidRPr="000C3424">
              <w:rPr>
                <w:rFonts w:ascii="Arial" w:hAnsi="Arial" w:cs="Arial"/>
                <w:b/>
                <w:bCs/>
                <w:sz w:val="24"/>
                <w:szCs w:val="24"/>
              </w:rPr>
              <w:t>Off button?</w:t>
            </w:r>
          </w:p>
        </w:tc>
        <w:tc>
          <w:tcPr>
            <w:tcW w:w="2433" w:type="dxa"/>
          </w:tcPr>
          <w:p w14:paraId="5CE5495A" w14:textId="77777777" w:rsidR="00776AF1" w:rsidRPr="000C3424" w:rsidRDefault="00776AF1" w:rsidP="00556E07">
            <w:pPr>
              <w:ind w:right="9"/>
              <w:rPr>
                <w:rFonts w:ascii="Arial" w:hAnsi="Arial" w:cs="Arial"/>
                <w:sz w:val="24"/>
                <w:szCs w:val="24"/>
              </w:rPr>
            </w:pPr>
            <w:r w:rsidRPr="000C3424">
              <w:rPr>
                <w:rFonts w:ascii="Arial" w:hAnsi="Arial" w:cs="Arial"/>
                <w:sz w:val="24"/>
                <w:szCs w:val="24"/>
              </w:rPr>
              <w:t>Yes on receiver and phone</w:t>
            </w:r>
          </w:p>
        </w:tc>
        <w:tc>
          <w:tcPr>
            <w:tcW w:w="2410" w:type="dxa"/>
          </w:tcPr>
          <w:p w14:paraId="633BDC82" w14:textId="0C352935" w:rsidR="00776AF1" w:rsidRPr="000C3424" w:rsidRDefault="00776AF1" w:rsidP="00556E07">
            <w:pPr>
              <w:ind w:right="9"/>
              <w:rPr>
                <w:rFonts w:ascii="Arial" w:hAnsi="Arial" w:cs="Arial"/>
                <w:sz w:val="24"/>
                <w:szCs w:val="24"/>
              </w:rPr>
            </w:pPr>
            <w:r w:rsidRPr="000C3424">
              <w:rPr>
                <w:rFonts w:ascii="Arial" w:hAnsi="Arial" w:cs="Arial"/>
                <w:sz w:val="24"/>
                <w:szCs w:val="24"/>
              </w:rPr>
              <w:t>Yes on stand-alone device</w:t>
            </w:r>
          </w:p>
        </w:tc>
        <w:tc>
          <w:tcPr>
            <w:tcW w:w="2246" w:type="dxa"/>
          </w:tcPr>
          <w:p w14:paraId="0A8746C4" w14:textId="77777777" w:rsidR="00776AF1" w:rsidRPr="000C3424" w:rsidRDefault="00776AF1" w:rsidP="00556E07">
            <w:pPr>
              <w:ind w:right="9"/>
              <w:rPr>
                <w:rFonts w:ascii="Arial" w:hAnsi="Arial" w:cs="Arial"/>
                <w:sz w:val="24"/>
                <w:szCs w:val="24"/>
              </w:rPr>
            </w:pPr>
            <w:r w:rsidRPr="000C3424">
              <w:rPr>
                <w:rFonts w:ascii="Arial" w:hAnsi="Arial" w:cs="Arial"/>
                <w:sz w:val="24"/>
                <w:szCs w:val="24"/>
              </w:rPr>
              <w:t>Yes on receiver and phone</w:t>
            </w:r>
          </w:p>
        </w:tc>
        <w:tc>
          <w:tcPr>
            <w:tcW w:w="2290" w:type="dxa"/>
          </w:tcPr>
          <w:p w14:paraId="52D8C8E7" w14:textId="11CA8FA3" w:rsidR="00776AF1" w:rsidRPr="000C3424" w:rsidRDefault="00701CF9" w:rsidP="00556E07">
            <w:pPr>
              <w:ind w:right="9"/>
              <w:rPr>
                <w:rFonts w:ascii="Arial" w:hAnsi="Arial" w:cs="Arial"/>
                <w:sz w:val="24"/>
                <w:szCs w:val="24"/>
              </w:rPr>
            </w:pPr>
            <w:r w:rsidRPr="000C3424">
              <w:rPr>
                <w:rFonts w:ascii="Arial" w:hAnsi="Arial" w:cs="Arial"/>
                <w:sz w:val="24"/>
                <w:szCs w:val="24"/>
              </w:rPr>
              <w:t>Yes on App</w:t>
            </w:r>
          </w:p>
        </w:tc>
      </w:tr>
      <w:tr w:rsidR="00776AF1" w14:paraId="3A553B14" w14:textId="61A018F0" w:rsidTr="00AD0B7B">
        <w:tc>
          <w:tcPr>
            <w:tcW w:w="1537" w:type="dxa"/>
            <w:shd w:val="clear" w:color="auto" w:fill="EDEDED" w:themeFill="accent3" w:themeFillTint="33"/>
          </w:tcPr>
          <w:p w14:paraId="12A69FEA" w14:textId="77777777" w:rsidR="00776AF1" w:rsidRPr="000C3424" w:rsidRDefault="00776AF1" w:rsidP="00556E07">
            <w:pPr>
              <w:ind w:right="9"/>
              <w:jc w:val="both"/>
              <w:rPr>
                <w:rFonts w:ascii="Arial" w:hAnsi="Arial" w:cs="Arial"/>
                <w:b/>
                <w:bCs/>
                <w:sz w:val="24"/>
                <w:szCs w:val="24"/>
              </w:rPr>
            </w:pPr>
            <w:r w:rsidRPr="000C3424">
              <w:rPr>
                <w:rFonts w:ascii="Arial" w:hAnsi="Arial" w:cs="Arial"/>
                <w:b/>
                <w:bCs/>
                <w:sz w:val="24"/>
                <w:szCs w:val="24"/>
              </w:rPr>
              <w:t>Reference</w:t>
            </w:r>
          </w:p>
        </w:tc>
        <w:tc>
          <w:tcPr>
            <w:tcW w:w="2433" w:type="dxa"/>
            <w:shd w:val="clear" w:color="auto" w:fill="EDEDED" w:themeFill="accent3" w:themeFillTint="33"/>
          </w:tcPr>
          <w:p w14:paraId="1D519859" w14:textId="5BD25FE3" w:rsidR="00776AF1" w:rsidRPr="000C3424" w:rsidRDefault="006C31B8" w:rsidP="00556E07">
            <w:pPr>
              <w:ind w:right="9"/>
              <w:jc w:val="center"/>
              <w:rPr>
                <w:rFonts w:ascii="Arial" w:hAnsi="Arial" w:cs="Arial"/>
              </w:rPr>
            </w:pPr>
            <w:sdt>
              <w:sdtPr>
                <w:rPr>
                  <w:rFonts w:ascii="Arial" w:hAnsi="Arial" w:cs="Arial"/>
                </w:rPr>
                <w:id w:val="-2063632717"/>
                <w:citation/>
              </w:sdtPr>
              <w:sdtEndPr/>
              <w:sdtContent>
                <w:r w:rsidR="00776AF1" w:rsidRPr="000C3424">
                  <w:rPr>
                    <w:rFonts w:ascii="Arial" w:hAnsi="Arial" w:cs="Arial"/>
                  </w:rPr>
                  <w:fldChar w:fldCharType="begin"/>
                </w:r>
                <w:r w:rsidR="00776AF1" w:rsidRPr="000C3424">
                  <w:rPr>
                    <w:rFonts w:ascii="Arial" w:hAnsi="Arial" w:cs="Arial"/>
                  </w:rPr>
                  <w:instrText xml:space="preserve"> CITATION Mar21 \l 2057 </w:instrText>
                </w:r>
                <w:r w:rsidR="00776AF1" w:rsidRPr="000C3424">
                  <w:rPr>
                    <w:rFonts w:ascii="Arial" w:hAnsi="Arial" w:cs="Arial"/>
                  </w:rPr>
                  <w:fldChar w:fldCharType="separate"/>
                </w:r>
                <w:r w:rsidR="00C9476F" w:rsidRPr="00C9476F">
                  <w:rPr>
                    <w:rFonts w:ascii="Arial" w:hAnsi="Arial" w:cs="Arial"/>
                    <w:noProof/>
                  </w:rPr>
                  <w:t>[1]</w:t>
                </w:r>
                <w:r w:rsidR="00776AF1" w:rsidRPr="000C3424">
                  <w:rPr>
                    <w:rFonts w:ascii="Arial" w:hAnsi="Arial" w:cs="Arial"/>
                  </w:rPr>
                  <w:fldChar w:fldCharType="end"/>
                </w:r>
              </w:sdtContent>
            </w:sdt>
            <w:sdt>
              <w:sdtPr>
                <w:rPr>
                  <w:rFonts w:ascii="Arial" w:hAnsi="Arial" w:cs="Arial"/>
                </w:rPr>
                <w:id w:val="168220288"/>
                <w:citation/>
              </w:sdtPr>
              <w:sdtEndPr/>
              <w:sdtContent>
                <w:r w:rsidR="00776AF1" w:rsidRPr="000C3424">
                  <w:rPr>
                    <w:rFonts w:ascii="Arial" w:hAnsi="Arial" w:cs="Arial"/>
                  </w:rPr>
                  <w:fldChar w:fldCharType="begin"/>
                </w:r>
                <w:r w:rsidR="00776AF1" w:rsidRPr="000C3424">
                  <w:rPr>
                    <w:rFonts w:ascii="Arial" w:hAnsi="Arial" w:cs="Arial"/>
                  </w:rPr>
                  <w:instrText xml:space="preserve"> CITATION Kar21 \l 2057 </w:instrText>
                </w:r>
                <w:r w:rsidR="00776AF1" w:rsidRPr="000C3424">
                  <w:rPr>
                    <w:rFonts w:ascii="Arial" w:hAnsi="Arial" w:cs="Arial"/>
                  </w:rPr>
                  <w:fldChar w:fldCharType="separate"/>
                </w:r>
                <w:r w:rsidR="00C9476F">
                  <w:rPr>
                    <w:rFonts w:ascii="Arial" w:hAnsi="Arial" w:cs="Arial"/>
                    <w:noProof/>
                  </w:rPr>
                  <w:t xml:space="preserve"> </w:t>
                </w:r>
                <w:r w:rsidR="00C9476F" w:rsidRPr="00C9476F">
                  <w:rPr>
                    <w:rFonts w:ascii="Arial" w:hAnsi="Arial" w:cs="Arial"/>
                    <w:noProof/>
                  </w:rPr>
                  <w:t>[2]</w:t>
                </w:r>
                <w:r w:rsidR="00776AF1" w:rsidRPr="000C3424">
                  <w:rPr>
                    <w:rFonts w:ascii="Arial" w:hAnsi="Arial" w:cs="Arial"/>
                  </w:rPr>
                  <w:fldChar w:fldCharType="end"/>
                </w:r>
              </w:sdtContent>
            </w:sdt>
          </w:p>
        </w:tc>
        <w:tc>
          <w:tcPr>
            <w:tcW w:w="2410" w:type="dxa"/>
            <w:shd w:val="clear" w:color="auto" w:fill="EDEDED" w:themeFill="accent3" w:themeFillTint="33"/>
          </w:tcPr>
          <w:p w14:paraId="5E4E4B9F" w14:textId="4AB24AE1" w:rsidR="00776AF1" w:rsidRPr="000C3424" w:rsidRDefault="006C31B8" w:rsidP="00556E07">
            <w:pPr>
              <w:ind w:right="9"/>
              <w:jc w:val="center"/>
              <w:rPr>
                <w:rFonts w:ascii="Arial" w:hAnsi="Arial" w:cs="Arial"/>
              </w:rPr>
            </w:pPr>
            <w:sdt>
              <w:sdtPr>
                <w:rPr>
                  <w:rFonts w:ascii="Arial" w:hAnsi="Arial" w:cs="Arial"/>
                </w:rPr>
                <w:id w:val="1067146771"/>
                <w:citation/>
              </w:sdtPr>
              <w:sdtEndPr/>
              <w:sdtContent>
                <w:r w:rsidR="00776AF1" w:rsidRPr="000C3424">
                  <w:rPr>
                    <w:rFonts w:ascii="Arial" w:hAnsi="Arial" w:cs="Arial"/>
                  </w:rPr>
                  <w:fldChar w:fldCharType="begin"/>
                </w:r>
                <w:r w:rsidR="00776AF1" w:rsidRPr="000C3424">
                  <w:rPr>
                    <w:rFonts w:ascii="Arial" w:hAnsi="Arial" w:cs="Arial"/>
                  </w:rPr>
                  <w:instrText xml:space="preserve"> CITATION Mar21 \l 2057 </w:instrText>
                </w:r>
                <w:r w:rsidR="00776AF1" w:rsidRPr="000C3424">
                  <w:rPr>
                    <w:rFonts w:ascii="Arial" w:hAnsi="Arial" w:cs="Arial"/>
                  </w:rPr>
                  <w:fldChar w:fldCharType="separate"/>
                </w:r>
                <w:r w:rsidR="00C9476F" w:rsidRPr="00C9476F">
                  <w:rPr>
                    <w:rFonts w:ascii="Arial" w:hAnsi="Arial" w:cs="Arial"/>
                    <w:noProof/>
                  </w:rPr>
                  <w:t>[1]</w:t>
                </w:r>
                <w:r w:rsidR="00776AF1" w:rsidRPr="000C3424">
                  <w:rPr>
                    <w:rFonts w:ascii="Arial" w:hAnsi="Arial" w:cs="Arial"/>
                  </w:rPr>
                  <w:fldChar w:fldCharType="end"/>
                </w:r>
              </w:sdtContent>
            </w:sdt>
            <w:sdt>
              <w:sdtPr>
                <w:rPr>
                  <w:rFonts w:ascii="Arial" w:hAnsi="Arial" w:cs="Arial"/>
                </w:rPr>
                <w:id w:val="1164208841"/>
                <w:citation/>
              </w:sdtPr>
              <w:sdtEndPr/>
              <w:sdtContent>
                <w:r w:rsidR="00776AF1" w:rsidRPr="000C3424">
                  <w:rPr>
                    <w:rFonts w:ascii="Arial" w:hAnsi="Arial" w:cs="Arial"/>
                  </w:rPr>
                  <w:fldChar w:fldCharType="begin"/>
                </w:r>
                <w:r w:rsidR="00776AF1" w:rsidRPr="000C3424">
                  <w:rPr>
                    <w:rFonts w:ascii="Arial" w:hAnsi="Arial" w:cs="Arial"/>
                  </w:rPr>
                  <w:instrText xml:space="preserve"> CITATION Kar21 \l 2057 </w:instrText>
                </w:r>
                <w:r w:rsidR="00776AF1" w:rsidRPr="000C3424">
                  <w:rPr>
                    <w:rFonts w:ascii="Arial" w:hAnsi="Arial" w:cs="Arial"/>
                  </w:rPr>
                  <w:fldChar w:fldCharType="separate"/>
                </w:r>
                <w:r w:rsidR="00C9476F">
                  <w:rPr>
                    <w:rFonts w:ascii="Arial" w:hAnsi="Arial" w:cs="Arial"/>
                    <w:noProof/>
                  </w:rPr>
                  <w:t xml:space="preserve"> </w:t>
                </w:r>
                <w:r w:rsidR="00C9476F" w:rsidRPr="00C9476F">
                  <w:rPr>
                    <w:rFonts w:ascii="Arial" w:hAnsi="Arial" w:cs="Arial"/>
                    <w:noProof/>
                  </w:rPr>
                  <w:t>[2]</w:t>
                </w:r>
                <w:r w:rsidR="00776AF1" w:rsidRPr="000C3424">
                  <w:rPr>
                    <w:rFonts w:ascii="Arial" w:hAnsi="Arial" w:cs="Arial"/>
                  </w:rPr>
                  <w:fldChar w:fldCharType="end"/>
                </w:r>
              </w:sdtContent>
            </w:sdt>
          </w:p>
        </w:tc>
        <w:tc>
          <w:tcPr>
            <w:tcW w:w="2246" w:type="dxa"/>
            <w:shd w:val="clear" w:color="auto" w:fill="EDEDED" w:themeFill="accent3" w:themeFillTint="33"/>
          </w:tcPr>
          <w:p w14:paraId="7CB802ED" w14:textId="6BF62C4A" w:rsidR="00776AF1" w:rsidRPr="000C3424" w:rsidRDefault="006C31B8" w:rsidP="00556E07">
            <w:pPr>
              <w:ind w:right="9"/>
              <w:jc w:val="center"/>
              <w:rPr>
                <w:rFonts w:ascii="Arial" w:hAnsi="Arial" w:cs="Arial"/>
              </w:rPr>
            </w:pPr>
            <w:sdt>
              <w:sdtPr>
                <w:rPr>
                  <w:rFonts w:ascii="Arial" w:hAnsi="Arial" w:cs="Arial"/>
                </w:rPr>
                <w:id w:val="926701614"/>
                <w:citation/>
              </w:sdtPr>
              <w:sdtEndPr/>
              <w:sdtContent>
                <w:r w:rsidR="00776AF1" w:rsidRPr="000C3424">
                  <w:rPr>
                    <w:rFonts w:ascii="Arial" w:hAnsi="Arial" w:cs="Arial"/>
                  </w:rPr>
                  <w:fldChar w:fldCharType="begin"/>
                </w:r>
                <w:r w:rsidR="00776AF1" w:rsidRPr="000C3424">
                  <w:rPr>
                    <w:rFonts w:ascii="Arial" w:hAnsi="Arial" w:cs="Arial"/>
                  </w:rPr>
                  <w:instrText xml:space="preserve"> CITATION Sam21 \l 2057 </w:instrText>
                </w:r>
                <w:r w:rsidR="00776AF1" w:rsidRPr="000C3424">
                  <w:rPr>
                    <w:rFonts w:ascii="Arial" w:hAnsi="Arial" w:cs="Arial"/>
                  </w:rPr>
                  <w:fldChar w:fldCharType="separate"/>
                </w:r>
                <w:r w:rsidR="00C9476F" w:rsidRPr="00C9476F">
                  <w:rPr>
                    <w:rFonts w:ascii="Arial" w:hAnsi="Arial" w:cs="Arial"/>
                    <w:noProof/>
                  </w:rPr>
                  <w:t>[3]</w:t>
                </w:r>
                <w:r w:rsidR="00776AF1" w:rsidRPr="000C3424">
                  <w:rPr>
                    <w:rFonts w:ascii="Arial" w:hAnsi="Arial" w:cs="Arial"/>
                  </w:rPr>
                  <w:fldChar w:fldCharType="end"/>
                </w:r>
              </w:sdtContent>
            </w:sdt>
          </w:p>
        </w:tc>
        <w:tc>
          <w:tcPr>
            <w:tcW w:w="2290" w:type="dxa"/>
            <w:shd w:val="clear" w:color="auto" w:fill="EDEDED" w:themeFill="accent3" w:themeFillTint="33"/>
          </w:tcPr>
          <w:p w14:paraId="55E992EB" w14:textId="690BCC46" w:rsidR="00776AF1" w:rsidRPr="000C3424" w:rsidRDefault="006C31B8" w:rsidP="00556E07">
            <w:pPr>
              <w:ind w:right="9"/>
              <w:jc w:val="center"/>
              <w:rPr>
                <w:rFonts w:ascii="Arial" w:hAnsi="Arial" w:cs="Arial"/>
              </w:rPr>
            </w:pPr>
            <w:sdt>
              <w:sdtPr>
                <w:rPr>
                  <w:rFonts w:ascii="Arial" w:hAnsi="Arial" w:cs="Arial"/>
                </w:rPr>
                <w:id w:val="-443235888"/>
                <w:citation/>
              </w:sdtPr>
              <w:sdtEndPr/>
              <w:sdtContent>
                <w:r w:rsidR="00701CF9" w:rsidRPr="000C3424">
                  <w:rPr>
                    <w:rFonts w:ascii="Arial" w:hAnsi="Arial" w:cs="Arial"/>
                  </w:rPr>
                  <w:fldChar w:fldCharType="begin"/>
                </w:r>
                <w:r w:rsidR="00701CF9" w:rsidRPr="000C3424">
                  <w:rPr>
                    <w:rFonts w:ascii="Arial" w:hAnsi="Arial" w:cs="Arial"/>
                  </w:rPr>
                  <w:instrText xml:space="preserve"> CITATION App22 \l 2057 </w:instrText>
                </w:r>
                <w:r w:rsidR="00701CF9" w:rsidRPr="000C3424">
                  <w:rPr>
                    <w:rFonts w:ascii="Arial" w:hAnsi="Arial" w:cs="Arial"/>
                  </w:rPr>
                  <w:fldChar w:fldCharType="separate"/>
                </w:r>
                <w:r w:rsidR="00C9476F" w:rsidRPr="00C9476F">
                  <w:rPr>
                    <w:rFonts w:ascii="Arial" w:hAnsi="Arial" w:cs="Arial"/>
                    <w:noProof/>
                  </w:rPr>
                  <w:t>[4]</w:t>
                </w:r>
                <w:r w:rsidR="00701CF9" w:rsidRPr="000C3424">
                  <w:rPr>
                    <w:rFonts w:ascii="Arial" w:hAnsi="Arial" w:cs="Arial"/>
                  </w:rPr>
                  <w:fldChar w:fldCharType="end"/>
                </w:r>
              </w:sdtContent>
            </w:sdt>
          </w:p>
        </w:tc>
      </w:tr>
    </w:tbl>
    <w:p w14:paraId="37E46D6F" w14:textId="77777777" w:rsidR="00556E07" w:rsidRDefault="00556E07" w:rsidP="00556E07">
      <w:pPr>
        <w:pStyle w:val="Heading3"/>
        <w:spacing w:line="240" w:lineRule="auto"/>
        <w:ind w:left="-142" w:right="-613"/>
        <w:jc w:val="both"/>
      </w:pPr>
      <w:bookmarkStart w:id="17" w:name="_Toc89335201"/>
    </w:p>
    <w:p w14:paraId="2EE6FF39" w14:textId="77777777" w:rsidR="00556E07" w:rsidRDefault="00556E07">
      <w:pPr>
        <w:suppressAutoHyphens w:val="0"/>
        <w:rPr>
          <w:rFonts w:ascii="Calibri Light" w:eastAsia="Times New Roman" w:hAnsi="Calibri Light"/>
          <w:color w:val="1F3763"/>
          <w:sz w:val="24"/>
          <w:szCs w:val="24"/>
        </w:rPr>
      </w:pPr>
      <w:r>
        <w:br w:type="page"/>
      </w:r>
    </w:p>
    <w:p w14:paraId="1B5BBE84" w14:textId="5147146A" w:rsidR="00A6137C" w:rsidRDefault="004D09BD" w:rsidP="00556E07">
      <w:pPr>
        <w:pStyle w:val="Heading3"/>
        <w:spacing w:line="240" w:lineRule="auto"/>
        <w:ind w:left="567" w:right="-613"/>
        <w:jc w:val="both"/>
      </w:pPr>
      <w:bookmarkStart w:id="18" w:name="_Toc102594785"/>
      <w:r>
        <w:lastRenderedPageBreak/>
        <w:t>2.</w:t>
      </w:r>
      <w:r w:rsidR="005169E3">
        <w:t>1.2</w:t>
      </w:r>
      <w:r w:rsidR="0022301C">
        <w:t xml:space="preserve"> </w:t>
      </w:r>
      <w:r>
        <w:t>Phone based App</w:t>
      </w:r>
      <w:bookmarkEnd w:id="17"/>
      <w:r w:rsidR="00A6137C">
        <w:t>s</w:t>
      </w:r>
      <w:bookmarkEnd w:id="18"/>
    </w:p>
    <w:p w14:paraId="14728E89" w14:textId="7443F6B6" w:rsidR="0090206A" w:rsidRPr="0090206A" w:rsidRDefault="0090206A" w:rsidP="00556E07">
      <w:pPr>
        <w:spacing w:line="240" w:lineRule="auto"/>
        <w:ind w:left="1134" w:right="-613"/>
        <w:jc w:val="both"/>
      </w:pPr>
      <w:r>
        <w:rPr>
          <w:rFonts w:ascii="Arial" w:hAnsi="Arial" w:cs="Arial"/>
          <w:sz w:val="24"/>
          <w:szCs w:val="24"/>
        </w:rPr>
        <w:t xml:space="preserve">Phone based Apps are an easy way to locate </w:t>
      </w:r>
      <w:r w:rsidR="00374C56">
        <w:rPr>
          <w:rFonts w:ascii="Arial" w:hAnsi="Arial" w:cs="Arial"/>
          <w:sz w:val="24"/>
          <w:szCs w:val="24"/>
        </w:rPr>
        <w:t>many different</w:t>
      </w:r>
      <w:r>
        <w:rPr>
          <w:rFonts w:ascii="Arial" w:hAnsi="Arial" w:cs="Arial"/>
          <w:sz w:val="24"/>
          <w:szCs w:val="24"/>
        </w:rPr>
        <w:t xml:space="preserve"> device</w:t>
      </w:r>
      <w:r w:rsidR="00E454C5">
        <w:rPr>
          <w:rFonts w:ascii="Arial" w:hAnsi="Arial" w:cs="Arial"/>
          <w:sz w:val="24"/>
          <w:szCs w:val="24"/>
        </w:rPr>
        <w:t>s</w:t>
      </w:r>
      <w:r>
        <w:rPr>
          <w:rFonts w:ascii="Arial" w:hAnsi="Arial" w:cs="Arial"/>
          <w:sz w:val="24"/>
          <w:szCs w:val="24"/>
        </w:rPr>
        <w:t xml:space="preserve">. Some apps require you to use external tags, while other connect </w:t>
      </w:r>
      <w:r w:rsidR="00374C56">
        <w:rPr>
          <w:rFonts w:ascii="Arial" w:hAnsi="Arial" w:cs="Arial"/>
          <w:sz w:val="24"/>
          <w:szCs w:val="24"/>
        </w:rPr>
        <w:t>internally to each other. Table 2 will show some of the options available worldwide. Some of the options selected will be mentioned in other sections as well.</w:t>
      </w:r>
    </w:p>
    <w:p w14:paraId="06AFCF12" w14:textId="396794A0" w:rsidR="00A6137C" w:rsidRDefault="00A6137C" w:rsidP="00556E07">
      <w:pPr>
        <w:pStyle w:val="Caption"/>
        <w:keepNext/>
        <w:ind w:left="-142" w:right="-613"/>
        <w:jc w:val="both"/>
      </w:pPr>
      <w:bookmarkStart w:id="19" w:name="_Toc102589670"/>
      <w:r>
        <w:t xml:space="preserve">Table </w:t>
      </w:r>
      <w:fldSimple w:instr=" SEQ Table \* ARABIC ">
        <w:r w:rsidR="0086542D">
          <w:rPr>
            <w:noProof/>
          </w:rPr>
          <w:t>2</w:t>
        </w:r>
      </w:fldSimple>
      <w:r>
        <w:t xml:space="preserve"> - Phone based Apps</w:t>
      </w:r>
      <w:bookmarkEnd w:id="19"/>
    </w:p>
    <w:tbl>
      <w:tblPr>
        <w:tblStyle w:val="TableGrid"/>
        <w:tblW w:w="10774" w:type="dxa"/>
        <w:tblInd w:w="-856" w:type="dxa"/>
        <w:tblLook w:val="04A0" w:firstRow="1" w:lastRow="0" w:firstColumn="1" w:lastColumn="0" w:noHBand="0" w:noVBand="1"/>
      </w:tblPr>
      <w:tblGrid>
        <w:gridCol w:w="1560"/>
        <w:gridCol w:w="2410"/>
        <w:gridCol w:w="2410"/>
        <w:gridCol w:w="2268"/>
        <w:gridCol w:w="2126"/>
      </w:tblGrid>
      <w:tr w:rsidR="00185321" w14:paraId="248125CF" w14:textId="77777777" w:rsidTr="00046190">
        <w:tc>
          <w:tcPr>
            <w:tcW w:w="1560" w:type="dxa"/>
            <w:shd w:val="clear" w:color="auto" w:fill="EDEDED" w:themeFill="accent3" w:themeFillTint="33"/>
          </w:tcPr>
          <w:p w14:paraId="7445F081" w14:textId="70068946" w:rsidR="009F2806" w:rsidRPr="000C3424" w:rsidRDefault="009F2806" w:rsidP="00556E07">
            <w:pPr>
              <w:ind w:right="-114"/>
              <w:jc w:val="both"/>
              <w:rPr>
                <w:rFonts w:ascii="Arial" w:hAnsi="Arial" w:cs="Arial"/>
                <w:b/>
                <w:bCs/>
                <w:sz w:val="24"/>
                <w:szCs w:val="24"/>
              </w:rPr>
            </w:pPr>
            <w:bookmarkStart w:id="20" w:name="_Hlk101047459"/>
            <w:r w:rsidRPr="000C3424">
              <w:rPr>
                <w:rFonts w:ascii="Arial" w:hAnsi="Arial" w:cs="Arial"/>
                <w:b/>
                <w:bCs/>
                <w:sz w:val="24"/>
                <w:szCs w:val="24"/>
              </w:rPr>
              <w:t>Name</w:t>
            </w:r>
          </w:p>
        </w:tc>
        <w:tc>
          <w:tcPr>
            <w:tcW w:w="2410" w:type="dxa"/>
            <w:shd w:val="clear" w:color="auto" w:fill="EDEDED" w:themeFill="accent3" w:themeFillTint="33"/>
          </w:tcPr>
          <w:p w14:paraId="3A2880A5" w14:textId="77777777" w:rsidR="009F2806" w:rsidRPr="000C3424" w:rsidRDefault="009F2806" w:rsidP="00556E07">
            <w:pPr>
              <w:ind w:right="-114"/>
              <w:jc w:val="both"/>
              <w:rPr>
                <w:rFonts w:ascii="Arial" w:hAnsi="Arial" w:cs="Arial"/>
                <w:b/>
                <w:bCs/>
                <w:sz w:val="24"/>
                <w:szCs w:val="24"/>
              </w:rPr>
            </w:pPr>
            <w:r w:rsidRPr="000C3424">
              <w:rPr>
                <w:rFonts w:ascii="Arial" w:hAnsi="Arial" w:cs="Arial"/>
                <w:b/>
                <w:bCs/>
                <w:sz w:val="24"/>
                <w:szCs w:val="24"/>
              </w:rPr>
              <w:t>Tile</w:t>
            </w:r>
          </w:p>
        </w:tc>
        <w:tc>
          <w:tcPr>
            <w:tcW w:w="2410" w:type="dxa"/>
            <w:shd w:val="clear" w:color="auto" w:fill="EDEDED" w:themeFill="accent3" w:themeFillTint="33"/>
          </w:tcPr>
          <w:p w14:paraId="3EDC167A" w14:textId="77777777" w:rsidR="009F2806" w:rsidRPr="000C3424" w:rsidRDefault="009F2806" w:rsidP="00556E07">
            <w:pPr>
              <w:ind w:right="-114"/>
              <w:jc w:val="both"/>
              <w:rPr>
                <w:rFonts w:ascii="Arial" w:hAnsi="Arial" w:cs="Arial"/>
                <w:b/>
                <w:bCs/>
                <w:sz w:val="24"/>
                <w:szCs w:val="24"/>
              </w:rPr>
            </w:pPr>
            <w:r w:rsidRPr="000C3424">
              <w:rPr>
                <w:rFonts w:ascii="Arial" w:hAnsi="Arial" w:cs="Arial"/>
                <w:b/>
                <w:bCs/>
                <w:sz w:val="24"/>
                <w:szCs w:val="24"/>
              </w:rPr>
              <w:t>Find My</w:t>
            </w:r>
          </w:p>
        </w:tc>
        <w:tc>
          <w:tcPr>
            <w:tcW w:w="2268" w:type="dxa"/>
            <w:shd w:val="clear" w:color="auto" w:fill="EDEDED" w:themeFill="accent3" w:themeFillTint="33"/>
          </w:tcPr>
          <w:p w14:paraId="1C572CAD" w14:textId="77777777" w:rsidR="009F2806" w:rsidRPr="000C3424" w:rsidRDefault="009F2806" w:rsidP="00556E07">
            <w:pPr>
              <w:ind w:right="-114"/>
              <w:jc w:val="both"/>
              <w:rPr>
                <w:rFonts w:ascii="Arial" w:hAnsi="Arial" w:cs="Arial"/>
                <w:b/>
                <w:bCs/>
                <w:sz w:val="24"/>
                <w:szCs w:val="24"/>
              </w:rPr>
            </w:pPr>
            <w:r w:rsidRPr="000C3424">
              <w:rPr>
                <w:rFonts w:ascii="Arial" w:hAnsi="Arial" w:cs="Arial"/>
                <w:b/>
                <w:bCs/>
                <w:sz w:val="24"/>
                <w:szCs w:val="24"/>
              </w:rPr>
              <w:t>Samsung</w:t>
            </w:r>
          </w:p>
        </w:tc>
        <w:tc>
          <w:tcPr>
            <w:tcW w:w="2126" w:type="dxa"/>
            <w:shd w:val="clear" w:color="auto" w:fill="EDEDED" w:themeFill="accent3" w:themeFillTint="33"/>
          </w:tcPr>
          <w:p w14:paraId="5759A0F8" w14:textId="7DD9BFF3" w:rsidR="009F2806" w:rsidRPr="000C3424" w:rsidRDefault="009F2806" w:rsidP="00556E07">
            <w:pPr>
              <w:ind w:right="-114"/>
              <w:jc w:val="both"/>
              <w:rPr>
                <w:rFonts w:ascii="Arial" w:hAnsi="Arial" w:cs="Arial"/>
                <w:b/>
                <w:bCs/>
                <w:sz w:val="24"/>
                <w:szCs w:val="24"/>
              </w:rPr>
            </w:pPr>
            <w:proofErr w:type="spellStart"/>
            <w:r w:rsidRPr="000C3424">
              <w:rPr>
                <w:rFonts w:ascii="Arial" w:hAnsi="Arial" w:cs="Arial"/>
                <w:b/>
                <w:bCs/>
                <w:sz w:val="24"/>
                <w:szCs w:val="24"/>
              </w:rPr>
              <w:t>Smar</w:t>
            </w:r>
            <w:r w:rsidR="001F13EA" w:rsidRPr="000C3424">
              <w:rPr>
                <w:rFonts w:ascii="Arial" w:hAnsi="Arial" w:cs="Arial"/>
                <w:b/>
                <w:bCs/>
                <w:sz w:val="24"/>
                <w:szCs w:val="24"/>
              </w:rPr>
              <w:t>t</w:t>
            </w:r>
            <w:r w:rsidRPr="000C3424">
              <w:rPr>
                <w:rFonts w:ascii="Arial" w:hAnsi="Arial" w:cs="Arial"/>
                <w:b/>
                <w:bCs/>
                <w:sz w:val="24"/>
                <w:szCs w:val="24"/>
              </w:rPr>
              <w:t>Thing</w:t>
            </w:r>
            <w:proofErr w:type="spellEnd"/>
            <w:r w:rsidR="001027CC">
              <w:rPr>
                <w:rFonts w:ascii="Arial" w:hAnsi="Arial" w:cs="Arial"/>
                <w:b/>
                <w:bCs/>
                <w:sz w:val="24"/>
                <w:szCs w:val="24"/>
              </w:rPr>
              <w:t>+</w:t>
            </w:r>
          </w:p>
        </w:tc>
      </w:tr>
      <w:tr w:rsidR="006E070E" w14:paraId="4DD37E72" w14:textId="77777777" w:rsidTr="00046190">
        <w:tc>
          <w:tcPr>
            <w:tcW w:w="1560" w:type="dxa"/>
            <w:shd w:val="clear" w:color="auto" w:fill="EDEDED" w:themeFill="accent3" w:themeFillTint="33"/>
          </w:tcPr>
          <w:p w14:paraId="09943644" w14:textId="77777777" w:rsidR="009F2806" w:rsidRPr="000C3424" w:rsidRDefault="009F2806" w:rsidP="00556E07">
            <w:pPr>
              <w:ind w:right="-114"/>
              <w:jc w:val="both"/>
              <w:rPr>
                <w:rFonts w:ascii="Arial" w:hAnsi="Arial" w:cs="Arial"/>
                <w:b/>
                <w:bCs/>
                <w:sz w:val="24"/>
                <w:szCs w:val="24"/>
              </w:rPr>
            </w:pPr>
            <w:r w:rsidRPr="000C3424">
              <w:rPr>
                <w:rFonts w:ascii="Arial" w:hAnsi="Arial" w:cs="Arial"/>
                <w:b/>
                <w:bCs/>
                <w:sz w:val="24"/>
                <w:szCs w:val="24"/>
              </w:rPr>
              <w:t>Buy From</w:t>
            </w:r>
          </w:p>
        </w:tc>
        <w:tc>
          <w:tcPr>
            <w:tcW w:w="2410" w:type="dxa"/>
          </w:tcPr>
          <w:p w14:paraId="15F28DCC" w14:textId="77777777" w:rsidR="009F2806" w:rsidRPr="000C3424" w:rsidRDefault="009F2806" w:rsidP="00556E07">
            <w:pPr>
              <w:ind w:right="-114"/>
              <w:jc w:val="both"/>
              <w:rPr>
                <w:rFonts w:ascii="Arial" w:hAnsi="Arial" w:cs="Arial"/>
                <w:sz w:val="24"/>
                <w:szCs w:val="24"/>
              </w:rPr>
            </w:pPr>
            <w:r w:rsidRPr="000C3424">
              <w:rPr>
                <w:rFonts w:ascii="Arial" w:hAnsi="Arial" w:cs="Arial"/>
                <w:sz w:val="24"/>
                <w:szCs w:val="24"/>
              </w:rPr>
              <w:t>Tile</w:t>
            </w:r>
          </w:p>
        </w:tc>
        <w:tc>
          <w:tcPr>
            <w:tcW w:w="2410" w:type="dxa"/>
          </w:tcPr>
          <w:p w14:paraId="15367C57" w14:textId="77777777" w:rsidR="009F2806" w:rsidRPr="000C3424" w:rsidRDefault="009F2806" w:rsidP="00556E07">
            <w:pPr>
              <w:ind w:right="-114"/>
              <w:jc w:val="both"/>
              <w:rPr>
                <w:rFonts w:ascii="Arial" w:hAnsi="Arial" w:cs="Arial"/>
                <w:sz w:val="24"/>
                <w:szCs w:val="24"/>
              </w:rPr>
            </w:pPr>
            <w:r w:rsidRPr="000C3424">
              <w:rPr>
                <w:rFonts w:ascii="Arial" w:hAnsi="Arial" w:cs="Arial"/>
                <w:sz w:val="24"/>
                <w:szCs w:val="24"/>
              </w:rPr>
              <w:t>Apple</w:t>
            </w:r>
          </w:p>
        </w:tc>
        <w:tc>
          <w:tcPr>
            <w:tcW w:w="2268" w:type="dxa"/>
          </w:tcPr>
          <w:p w14:paraId="664CD60B" w14:textId="77777777" w:rsidR="009F2806" w:rsidRPr="000C3424" w:rsidRDefault="009F2806" w:rsidP="00556E07">
            <w:pPr>
              <w:ind w:right="-114"/>
              <w:jc w:val="both"/>
              <w:rPr>
                <w:rFonts w:ascii="Arial" w:hAnsi="Arial" w:cs="Arial"/>
                <w:sz w:val="24"/>
                <w:szCs w:val="24"/>
              </w:rPr>
            </w:pPr>
            <w:r w:rsidRPr="000C3424">
              <w:rPr>
                <w:rFonts w:ascii="Arial" w:hAnsi="Arial" w:cs="Arial"/>
                <w:sz w:val="24"/>
                <w:szCs w:val="24"/>
              </w:rPr>
              <w:t>Samsung</w:t>
            </w:r>
          </w:p>
        </w:tc>
        <w:tc>
          <w:tcPr>
            <w:tcW w:w="2126" w:type="dxa"/>
          </w:tcPr>
          <w:p w14:paraId="2CBC45EE" w14:textId="77777777" w:rsidR="009F2806" w:rsidRPr="000C3424" w:rsidRDefault="009F2806" w:rsidP="00556E07">
            <w:pPr>
              <w:ind w:right="-114"/>
              <w:jc w:val="both"/>
              <w:rPr>
                <w:rFonts w:ascii="Arial" w:hAnsi="Arial" w:cs="Arial"/>
                <w:sz w:val="24"/>
                <w:szCs w:val="24"/>
              </w:rPr>
            </w:pPr>
            <w:r w:rsidRPr="000C3424">
              <w:rPr>
                <w:rFonts w:ascii="Arial" w:hAnsi="Arial" w:cs="Arial"/>
                <w:sz w:val="24"/>
                <w:szCs w:val="24"/>
              </w:rPr>
              <w:t>Samsung</w:t>
            </w:r>
          </w:p>
        </w:tc>
      </w:tr>
      <w:tr w:rsidR="006E070E" w14:paraId="78133DBA" w14:textId="77777777" w:rsidTr="00046190">
        <w:tc>
          <w:tcPr>
            <w:tcW w:w="1560" w:type="dxa"/>
            <w:shd w:val="clear" w:color="auto" w:fill="EDEDED" w:themeFill="accent3" w:themeFillTint="33"/>
          </w:tcPr>
          <w:p w14:paraId="45A6C417" w14:textId="77777777" w:rsidR="009F2806" w:rsidRPr="008E0B51" w:rsidRDefault="009F2806" w:rsidP="00556E07">
            <w:pPr>
              <w:ind w:right="-114"/>
              <w:jc w:val="both"/>
              <w:rPr>
                <w:rFonts w:ascii="Arial" w:hAnsi="Arial" w:cs="Arial"/>
                <w:b/>
                <w:bCs/>
                <w:sz w:val="24"/>
                <w:szCs w:val="24"/>
              </w:rPr>
            </w:pPr>
            <w:r w:rsidRPr="008E0B51">
              <w:rPr>
                <w:rFonts w:ascii="Arial" w:hAnsi="Arial" w:cs="Arial"/>
                <w:b/>
                <w:bCs/>
                <w:sz w:val="24"/>
                <w:szCs w:val="24"/>
              </w:rPr>
              <w:t>Image</w:t>
            </w:r>
          </w:p>
        </w:tc>
        <w:tc>
          <w:tcPr>
            <w:tcW w:w="2410" w:type="dxa"/>
          </w:tcPr>
          <w:p w14:paraId="0C4EC9AB" w14:textId="77777777" w:rsidR="00237469" w:rsidRDefault="009F2806" w:rsidP="00556E07">
            <w:pPr>
              <w:keepNext/>
              <w:ind w:right="-114"/>
            </w:pPr>
            <w:r w:rsidRPr="00EA289C">
              <w:rPr>
                <w:noProof/>
              </w:rPr>
              <w:drawing>
                <wp:inline distT="0" distB="0" distL="0" distR="0" wp14:anchorId="1061EACB" wp14:editId="68A06D69">
                  <wp:extent cx="1099457" cy="976702"/>
                  <wp:effectExtent l="0" t="0" r="5715" b="0"/>
                  <wp:docPr id="23" name="Picture 23"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picture containing text&#10;&#10;Description automatically generated"/>
                          <pic:cNvPicPr/>
                        </pic:nvPicPr>
                        <pic:blipFill>
                          <a:blip r:embed="rId18"/>
                          <a:stretch>
                            <a:fillRect/>
                          </a:stretch>
                        </pic:blipFill>
                        <pic:spPr>
                          <a:xfrm>
                            <a:off x="0" y="0"/>
                            <a:ext cx="1105879" cy="982407"/>
                          </a:xfrm>
                          <a:prstGeom prst="rect">
                            <a:avLst/>
                          </a:prstGeom>
                        </pic:spPr>
                      </pic:pic>
                    </a:graphicData>
                  </a:graphic>
                </wp:inline>
              </w:drawing>
            </w:r>
          </w:p>
          <w:p w14:paraId="29BD76AE" w14:textId="7AF8D7FE" w:rsidR="009F2806" w:rsidRDefault="00237469" w:rsidP="00556E07">
            <w:pPr>
              <w:pStyle w:val="Caption"/>
              <w:ind w:right="-114"/>
            </w:pPr>
            <w:bookmarkStart w:id="21" w:name="_Toc102594727"/>
            <w:r>
              <w:t xml:space="preserve">Figure </w:t>
            </w:r>
            <w:fldSimple w:instr=" SEQ Figure \* ARABIC ">
              <w:r w:rsidR="00A05026">
                <w:rPr>
                  <w:noProof/>
                </w:rPr>
                <w:t>5</w:t>
              </w:r>
            </w:fldSimple>
            <w:r>
              <w:t xml:space="preserve"> - Tiles (Phone based Apps)</w:t>
            </w:r>
            <w:r w:rsidR="000C31D9">
              <w:t xml:space="preserve"> [1]</w:t>
            </w:r>
            <w:bookmarkEnd w:id="21"/>
          </w:p>
        </w:tc>
        <w:tc>
          <w:tcPr>
            <w:tcW w:w="2410" w:type="dxa"/>
          </w:tcPr>
          <w:p w14:paraId="6FA2F3B6" w14:textId="77777777" w:rsidR="00237469" w:rsidRDefault="00EB10E7" w:rsidP="00556E07">
            <w:pPr>
              <w:keepNext/>
              <w:ind w:right="-114"/>
            </w:pPr>
            <w:r w:rsidRPr="00EB10E7">
              <w:rPr>
                <w:noProof/>
              </w:rPr>
              <w:drawing>
                <wp:inline distT="0" distB="0" distL="0" distR="0" wp14:anchorId="108F7CD0" wp14:editId="5E3F8468">
                  <wp:extent cx="1066800" cy="1077989"/>
                  <wp:effectExtent l="0" t="0" r="0" b="825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1085136" cy="1096518"/>
                          </a:xfrm>
                          <a:prstGeom prst="rect">
                            <a:avLst/>
                          </a:prstGeom>
                        </pic:spPr>
                      </pic:pic>
                    </a:graphicData>
                  </a:graphic>
                </wp:inline>
              </w:drawing>
            </w:r>
          </w:p>
          <w:p w14:paraId="647EC042" w14:textId="10F5A188" w:rsidR="009F2806" w:rsidRDefault="00237469" w:rsidP="00556E07">
            <w:pPr>
              <w:pStyle w:val="Caption"/>
              <w:ind w:right="-114"/>
            </w:pPr>
            <w:bookmarkStart w:id="22" w:name="_Toc102594728"/>
            <w:r>
              <w:t xml:space="preserve">Figure </w:t>
            </w:r>
            <w:fldSimple w:instr=" SEQ Figure \* ARABIC ">
              <w:r w:rsidR="00A05026">
                <w:rPr>
                  <w:noProof/>
                </w:rPr>
                <w:t>6</w:t>
              </w:r>
            </w:fldSimple>
            <w:r>
              <w:t xml:space="preserve"> - Find My</w:t>
            </w:r>
            <w:r w:rsidR="000C31D9">
              <w:t xml:space="preserve"> [5]</w:t>
            </w:r>
            <w:bookmarkEnd w:id="22"/>
          </w:p>
        </w:tc>
        <w:tc>
          <w:tcPr>
            <w:tcW w:w="2268" w:type="dxa"/>
          </w:tcPr>
          <w:p w14:paraId="259C5A50" w14:textId="77777777" w:rsidR="005B7594" w:rsidRDefault="005B7594" w:rsidP="00556E07">
            <w:pPr>
              <w:keepNext/>
              <w:ind w:right="-114"/>
            </w:pPr>
            <w:r>
              <w:rPr>
                <w:noProof/>
              </w:rPr>
              <w:drawing>
                <wp:inline distT="0" distB="0" distL="0" distR="0" wp14:anchorId="596F1A7E" wp14:editId="1219577E">
                  <wp:extent cx="990600" cy="990600"/>
                  <wp:effectExtent l="0" t="0" r="0" b="0"/>
                  <wp:docPr id="27" name="Picture 27" descr="Samsung Find My Mobile for Android - Download the APK from Uptodow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amsung Find My Mobile for Android - Download the APK from Uptodown"/>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991291" cy="991291"/>
                          </a:xfrm>
                          <a:prstGeom prst="rect">
                            <a:avLst/>
                          </a:prstGeom>
                          <a:noFill/>
                          <a:ln>
                            <a:noFill/>
                          </a:ln>
                        </pic:spPr>
                      </pic:pic>
                    </a:graphicData>
                  </a:graphic>
                </wp:inline>
              </w:drawing>
            </w:r>
          </w:p>
          <w:p w14:paraId="6DA29604" w14:textId="1DD4497F" w:rsidR="009F2806" w:rsidRDefault="005B7594" w:rsidP="00556E07">
            <w:pPr>
              <w:pStyle w:val="Caption"/>
              <w:ind w:right="-114"/>
            </w:pPr>
            <w:bookmarkStart w:id="23" w:name="_Toc102594729"/>
            <w:r>
              <w:t xml:space="preserve">Figure </w:t>
            </w:r>
            <w:fldSimple w:instr=" SEQ Figure \* ARABIC ">
              <w:r w:rsidR="00A05026">
                <w:rPr>
                  <w:noProof/>
                </w:rPr>
                <w:t>7</w:t>
              </w:r>
            </w:fldSimple>
            <w:r>
              <w:t xml:space="preserve"> - Samsung Find My Mobile</w:t>
            </w:r>
            <w:r w:rsidR="000C31D9">
              <w:t xml:space="preserve"> [6]</w:t>
            </w:r>
            <w:bookmarkEnd w:id="23"/>
          </w:p>
        </w:tc>
        <w:tc>
          <w:tcPr>
            <w:tcW w:w="2126" w:type="dxa"/>
          </w:tcPr>
          <w:p w14:paraId="6F7FDA4C" w14:textId="77777777" w:rsidR="00237469" w:rsidRDefault="009F2806" w:rsidP="00556E07">
            <w:pPr>
              <w:keepNext/>
              <w:ind w:right="-114"/>
            </w:pPr>
            <w:r w:rsidRPr="0001720C">
              <w:rPr>
                <w:noProof/>
              </w:rPr>
              <w:drawing>
                <wp:inline distT="0" distB="0" distL="0" distR="0" wp14:anchorId="1CF97983" wp14:editId="689B2CAE">
                  <wp:extent cx="1055915" cy="983635"/>
                  <wp:effectExtent l="0" t="0" r="0" b="6985"/>
                  <wp:docPr id="24" name="Picture 24" descr="A picture containing 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A picture containing icon&#10;&#10;Description automatically generated"/>
                          <pic:cNvPicPr/>
                        </pic:nvPicPr>
                        <pic:blipFill>
                          <a:blip r:embed="rId20"/>
                          <a:stretch>
                            <a:fillRect/>
                          </a:stretch>
                        </pic:blipFill>
                        <pic:spPr>
                          <a:xfrm>
                            <a:off x="0" y="0"/>
                            <a:ext cx="1075992" cy="1002338"/>
                          </a:xfrm>
                          <a:prstGeom prst="rect">
                            <a:avLst/>
                          </a:prstGeom>
                        </pic:spPr>
                      </pic:pic>
                    </a:graphicData>
                  </a:graphic>
                </wp:inline>
              </w:drawing>
            </w:r>
          </w:p>
          <w:p w14:paraId="116202D4" w14:textId="6FE66C61" w:rsidR="009F2806" w:rsidRDefault="00237469" w:rsidP="00556E07">
            <w:pPr>
              <w:pStyle w:val="Caption"/>
              <w:ind w:right="-114"/>
            </w:pPr>
            <w:bookmarkStart w:id="24" w:name="_Toc102594730"/>
            <w:r>
              <w:t xml:space="preserve">Figure </w:t>
            </w:r>
            <w:fldSimple w:instr=" SEQ Figure \* ARABIC ">
              <w:r w:rsidR="00A05026">
                <w:rPr>
                  <w:noProof/>
                </w:rPr>
                <w:t>8</w:t>
              </w:r>
            </w:fldSimple>
            <w:r>
              <w:t xml:space="preserve"> </w:t>
            </w:r>
            <w:r w:rsidR="009C195C">
              <w:t>–</w:t>
            </w:r>
            <w:r>
              <w:t xml:space="preserve"> </w:t>
            </w:r>
            <w:proofErr w:type="spellStart"/>
            <w:r>
              <w:t>SmartThing</w:t>
            </w:r>
            <w:proofErr w:type="spellEnd"/>
            <w:r w:rsidR="009C195C">
              <w:t>+</w:t>
            </w:r>
            <w:r>
              <w:t xml:space="preserve"> (Phone Based Apps)</w:t>
            </w:r>
            <w:r w:rsidR="000C31D9">
              <w:t xml:space="preserve"> [3]</w:t>
            </w:r>
            <w:bookmarkEnd w:id="24"/>
          </w:p>
        </w:tc>
      </w:tr>
      <w:tr w:rsidR="006E070E" w14:paraId="4057EDB8" w14:textId="77777777" w:rsidTr="00046190">
        <w:tc>
          <w:tcPr>
            <w:tcW w:w="1560" w:type="dxa"/>
            <w:shd w:val="clear" w:color="auto" w:fill="EDEDED" w:themeFill="accent3" w:themeFillTint="33"/>
          </w:tcPr>
          <w:p w14:paraId="15340A0D" w14:textId="77777777" w:rsidR="009F2806" w:rsidRPr="008E0B51" w:rsidRDefault="009F2806" w:rsidP="00556E07">
            <w:pPr>
              <w:ind w:right="-114"/>
              <w:jc w:val="both"/>
              <w:rPr>
                <w:rFonts w:ascii="Arial" w:hAnsi="Arial" w:cs="Arial"/>
                <w:b/>
                <w:bCs/>
                <w:sz w:val="24"/>
                <w:szCs w:val="24"/>
              </w:rPr>
            </w:pPr>
            <w:r w:rsidRPr="008E0B51">
              <w:rPr>
                <w:rFonts w:ascii="Arial" w:hAnsi="Arial" w:cs="Arial"/>
                <w:b/>
                <w:bCs/>
                <w:sz w:val="24"/>
                <w:szCs w:val="24"/>
              </w:rPr>
              <w:t>Price</w:t>
            </w:r>
          </w:p>
        </w:tc>
        <w:tc>
          <w:tcPr>
            <w:tcW w:w="2410" w:type="dxa"/>
          </w:tcPr>
          <w:p w14:paraId="08724368" w14:textId="4211438C" w:rsidR="009F2806" w:rsidRPr="008E0B51" w:rsidRDefault="00185321" w:rsidP="00556E07">
            <w:pPr>
              <w:ind w:right="-114"/>
              <w:rPr>
                <w:rFonts w:ascii="Arial" w:hAnsi="Arial" w:cs="Arial"/>
                <w:sz w:val="24"/>
                <w:szCs w:val="24"/>
              </w:rPr>
            </w:pPr>
            <w:r w:rsidRPr="008E0B51">
              <w:rPr>
                <w:rFonts w:ascii="Arial" w:hAnsi="Arial" w:cs="Arial"/>
                <w:sz w:val="24"/>
                <w:szCs w:val="24"/>
              </w:rPr>
              <w:t xml:space="preserve">App Free, receiver </w:t>
            </w:r>
            <w:r w:rsidR="009F2806" w:rsidRPr="008E0B51">
              <w:rPr>
                <w:rFonts w:ascii="Arial" w:hAnsi="Arial" w:cs="Arial"/>
                <w:sz w:val="24"/>
                <w:szCs w:val="24"/>
              </w:rPr>
              <w:t>$25-$30 each</w:t>
            </w:r>
          </w:p>
        </w:tc>
        <w:tc>
          <w:tcPr>
            <w:tcW w:w="2410" w:type="dxa"/>
          </w:tcPr>
          <w:p w14:paraId="2290A67A" w14:textId="77777777" w:rsidR="009F2806" w:rsidRPr="008E0B51" w:rsidRDefault="009F2806" w:rsidP="00556E07">
            <w:pPr>
              <w:ind w:right="-114"/>
              <w:rPr>
                <w:rFonts w:ascii="Arial" w:hAnsi="Arial" w:cs="Arial"/>
                <w:sz w:val="24"/>
                <w:szCs w:val="24"/>
              </w:rPr>
            </w:pPr>
            <w:r w:rsidRPr="008E0B51">
              <w:rPr>
                <w:rFonts w:ascii="Arial" w:hAnsi="Arial" w:cs="Arial"/>
                <w:sz w:val="24"/>
                <w:szCs w:val="24"/>
              </w:rPr>
              <w:t>Free with Devices (Apple ONLY)</w:t>
            </w:r>
          </w:p>
        </w:tc>
        <w:tc>
          <w:tcPr>
            <w:tcW w:w="2268" w:type="dxa"/>
          </w:tcPr>
          <w:p w14:paraId="224F6AEB" w14:textId="77777777" w:rsidR="009F2806" w:rsidRPr="008E0B51" w:rsidRDefault="009F2806" w:rsidP="00556E07">
            <w:pPr>
              <w:ind w:right="-114"/>
              <w:rPr>
                <w:rFonts w:ascii="Arial" w:hAnsi="Arial" w:cs="Arial"/>
                <w:sz w:val="24"/>
                <w:szCs w:val="24"/>
              </w:rPr>
            </w:pPr>
            <w:r w:rsidRPr="008E0B51">
              <w:rPr>
                <w:rFonts w:ascii="Arial" w:hAnsi="Arial" w:cs="Arial"/>
                <w:sz w:val="24"/>
                <w:szCs w:val="24"/>
              </w:rPr>
              <w:t>Free with devices (Samsung ONLY)</w:t>
            </w:r>
          </w:p>
        </w:tc>
        <w:tc>
          <w:tcPr>
            <w:tcW w:w="2126" w:type="dxa"/>
          </w:tcPr>
          <w:p w14:paraId="5BC56F9E" w14:textId="2942CC32" w:rsidR="009F2806" w:rsidRPr="008E0B51" w:rsidRDefault="00185321" w:rsidP="00556E07">
            <w:pPr>
              <w:ind w:right="-114"/>
              <w:rPr>
                <w:rFonts w:ascii="Arial" w:hAnsi="Arial" w:cs="Arial"/>
                <w:sz w:val="24"/>
                <w:szCs w:val="24"/>
              </w:rPr>
            </w:pPr>
            <w:r w:rsidRPr="008E0B51">
              <w:rPr>
                <w:rFonts w:ascii="Arial" w:hAnsi="Arial" w:cs="Arial"/>
                <w:sz w:val="24"/>
                <w:szCs w:val="24"/>
              </w:rPr>
              <w:t xml:space="preserve">App Free, receiver </w:t>
            </w:r>
            <w:r w:rsidR="009F2806" w:rsidRPr="008E0B51">
              <w:rPr>
                <w:rFonts w:ascii="Arial" w:hAnsi="Arial" w:cs="Arial"/>
                <w:sz w:val="24"/>
                <w:szCs w:val="24"/>
              </w:rPr>
              <w:t>£29.00 each</w:t>
            </w:r>
          </w:p>
        </w:tc>
      </w:tr>
      <w:tr w:rsidR="006E070E" w14:paraId="547D105C" w14:textId="77777777" w:rsidTr="00046190">
        <w:tc>
          <w:tcPr>
            <w:tcW w:w="1560" w:type="dxa"/>
            <w:shd w:val="clear" w:color="auto" w:fill="EDEDED" w:themeFill="accent3" w:themeFillTint="33"/>
          </w:tcPr>
          <w:p w14:paraId="08478636" w14:textId="77777777" w:rsidR="009F2806" w:rsidRPr="008E0B51" w:rsidRDefault="009F2806" w:rsidP="00556E07">
            <w:pPr>
              <w:ind w:right="-114"/>
              <w:jc w:val="both"/>
              <w:rPr>
                <w:rFonts w:ascii="Arial" w:hAnsi="Arial" w:cs="Arial"/>
                <w:b/>
                <w:bCs/>
                <w:sz w:val="24"/>
                <w:szCs w:val="24"/>
              </w:rPr>
            </w:pPr>
            <w:r w:rsidRPr="008E0B51">
              <w:rPr>
                <w:rFonts w:ascii="Arial" w:hAnsi="Arial" w:cs="Arial"/>
                <w:b/>
                <w:bCs/>
                <w:sz w:val="24"/>
                <w:szCs w:val="24"/>
              </w:rPr>
              <w:t>Description</w:t>
            </w:r>
          </w:p>
        </w:tc>
        <w:tc>
          <w:tcPr>
            <w:tcW w:w="2410" w:type="dxa"/>
          </w:tcPr>
          <w:p w14:paraId="3AF47B57" w14:textId="125C24DF" w:rsidR="009F2806" w:rsidRPr="008E0B51" w:rsidRDefault="00EB10E7" w:rsidP="00556E07">
            <w:pPr>
              <w:ind w:right="-114"/>
              <w:rPr>
                <w:rFonts w:ascii="Arial" w:hAnsi="Arial" w:cs="Arial"/>
                <w:sz w:val="24"/>
                <w:szCs w:val="24"/>
              </w:rPr>
            </w:pPr>
            <w:r w:rsidRPr="008E0B51">
              <w:rPr>
                <w:rFonts w:ascii="Arial" w:hAnsi="Arial" w:cs="Arial"/>
                <w:sz w:val="24"/>
                <w:szCs w:val="24"/>
              </w:rPr>
              <w:t>App used to locate receiver on tags</w:t>
            </w:r>
          </w:p>
        </w:tc>
        <w:tc>
          <w:tcPr>
            <w:tcW w:w="2410" w:type="dxa"/>
          </w:tcPr>
          <w:p w14:paraId="502C9B83" w14:textId="77777777" w:rsidR="009F2806" w:rsidRPr="008E0B51" w:rsidRDefault="009F2806" w:rsidP="00556E07">
            <w:pPr>
              <w:ind w:right="-114"/>
              <w:rPr>
                <w:rFonts w:ascii="Arial" w:hAnsi="Arial" w:cs="Arial"/>
                <w:sz w:val="24"/>
                <w:szCs w:val="24"/>
              </w:rPr>
            </w:pPr>
            <w:r w:rsidRPr="008E0B51">
              <w:rPr>
                <w:rFonts w:ascii="Arial" w:hAnsi="Arial" w:cs="Arial"/>
                <w:sz w:val="24"/>
                <w:szCs w:val="24"/>
              </w:rPr>
              <w:t>Internal Bluetooth on apply devices</w:t>
            </w:r>
          </w:p>
        </w:tc>
        <w:tc>
          <w:tcPr>
            <w:tcW w:w="2268" w:type="dxa"/>
          </w:tcPr>
          <w:p w14:paraId="5A56C170" w14:textId="77777777" w:rsidR="009F2806" w:rsidRPr="008E0B51" w:rsidRDefault="009F2806" w:rsidP="00556E07">
            <w:pPr>
              <w:ind w:right="-114"/>
              <w:rPr>
                <w:rFonts w:ascii="Arial" w:hAnsi="Arial" w:cs="Arial"/>
                <w:sz w:val="24"/>
                <w:szCs w:val="24"/>
              </w:rPr>
            </w:pPr>
            <w:r w:rsidRPr="008E0B51">
              <w:rPr>
                <w:rFonts w:ascii="Arial" w:hAnsi="Arial" w:cs="Arial"/>
                <w:sz w:val="24"/>
                <w:szCs w:val="24"/>
              </w:rPr>
              <w:t>Internal Bluetooth on Samsung devices</w:t>
            </w:r>
          </w:p>
        </w:tc>
        <w:tc>
          <w:tcPr>
            <w:tcW w:w="2126" w:type="dxa"/>
          </w:tcPr>
          <w:p w14:paraId="4D47BF27" w14:textId="1508AA8D" w:rsidR="009F2806" w:rsidRPr="008E0B51" w:rsidRDefault="00EB10E7" w:rsidP="00556E07">
            <w:pPr>
              <w:ind w:right="-114"/>
              <w:rPr>
                <w:rFonts w:ascii="Arial" w:hAnsi="Arial" w:cs="Arial"/>
                <w:sz w:val="24"/>
                <w:szCs w:val="24"/>
              </w:rPr>
            </w:pPr>
            <w:r w:rsidRPr="008E0B51">
              <w:rPr>
                <w:rFonts w:ascii="Arial" w:hAnsi="Arial" w:cs="Arial"/>
                <w:sz w:val="24"/>
                <w:szCs w:val="24"/>
              </w:rPr>
              <w:t>App used to locate receiver on tags</w:t>
            </w:r>
          </w:p>
        </w:tc>
      </w:tr>
      <w:tr w:rsidR="006E070E" w14:paraId="401F2BDD" w14:textId="77777777" w:rsidTr="00046190">
        <w:tc>
          <w:tcPr>
            <w:tcW w:w="1560" w:type="dxa"/>
            <w:shd w:val="clear" w:color="auto" w:fill="EDEDED" w:themeFill="accent3" w:themeFillTint="33"/>
          </w:tcPr>
          <w:p w14:paraId="5CE9876A" w14:textId="77777777" w:rsidR="009F2806" w:rsidRPr="008E0B51" w:rsidRDefault="009F2806" w:rsidP="00556E07">
            <w:pPr>
              <w:ind w:right="-114"/>
              <w:jc w:val="both"/>
              <w:rPr>
                <w:rFonts w:ascii="Arial" w:hAnsi="Arial" w:cs="Arial"/>
                <w:b/>
                <w:bCs/>
                <w:sz w:val="24"/>
                <w:szCs w:val="24"/>
              </w:rPr>
            </w:pPr>
            <w:r w:rsidRPr="008E0B51">
              <w:rPr>
                <w:rFonts w:ascii="Arial" w:hAnsi="Arial" w:cs="Arial"/>
                <w:b/>
                <w:bCs/>
                <w:sz w:val="24"/>
                <w:szCs w:val="24"/>
              </w:rPr>
              <w:t>Keychain?</w:t>
            </w:r>
          </w:p>
        </w:tc>
        <w:tc>
          <w:tcPr>
            <w:tcW w:w="2410" w:type="dxa"/>
          </w:tcPr>
          <w:p w14:paraId="05FCE03A" w14:textId="77777777" w:rsidR="009F2806" w:rsidRPr="008E0B51" w:rsidRDefault="009F2806" w:rsidP="00556E07">
            <w:pPr>
              <w:ind w:right="-114"/>
              <w:rPr>
                <w:rFonts w:ascii="Arial" w:hAnsi="Arial" w:cs="Arial"/>
                <w:sz w:val="24"/>
                <w:szCs w:val="24"/>
              </w:rPr>
            </w:pPr>
            <w:r w:rsidRPr="008E0B51">
              <w:rPr>
                <w:rFonts w:ascii="Arial" w:hAnsi="Arial" w:cs="Arial"/>
                <w:sz w:val="24"/>
                <w:szCs w:val="24"/>
              </w:rPr>
              <w:t>Yes and stick on</w:t>
            </w:r>
          </w:p>
        </w:tc>
        <w:tc>
          <w:tcPr>
            <w:tcW w:w="2410" w:type="dxa"/>
          </w:tcPr>
          <w:p w14:paraId="5132C811" w14:textId="747A8BC3" w:rsidR="009F2806" w:rsidRPr="008E0B51" w:rsidRDefault="00A6137C" w:rsidP="00556E07">
            <w:pPr>
              <w:ind w:right="-114"/>
              <w:rPr>
                <w:rFonts w:ascii="Arial" w:hAnsi="Arial" w:cs="Arial"/>
                <w:sz w:val="24"/>
                <w:szCs w:val="24"/>
              </w:rPr>
            </w:pPr>
            <w:r w:rsidRPr="008E0B51">
              <w:rPr>
                <w:rFonts w:ascii="Arial" w:hAnsi="Arial" w:cs="Arial"/>
                <w:sz w:val="24"/>
                <w:szCs w:val="24"/>
              </w:rPr>
              <w:t>AirTags optional (extra)</w:t>
            </w:r>
          </w:p>
        </w:tc>
        <w:tc>
          <w:tcPr>
            <w:tcW w:w="2268" w:type="dxa"/>
          </w:tcPr>
          <w:p w14:paraId="24321A74" w14:textId="77777777" w:rsidR="009F2806" w:rsidRPr="008E0B51" w:rsidRDefault="009F2806" w:rsidP="00556E07">
            <w:pPr>
              <w:ind w:right="-114"/>
              <w:rPr>
                <w:rFonts w:ascii="Arial" w:hAnsi="Arial" w:cs="Arial"/>
                <w:sz w:val="24"/>
                <w:szCs w:val="24"/>
              </w:rPr>
            </w:pPr>
            <w:r w:rsidRPr="008E0B51">
              <w:rPr>
                <w:rFonts w:ascii="Arial" w:hAnsi="Arial" w:cs="Arial"/>
                <w:sz w:val="24"/>
                <w:szCs w:val="24"/>
              </w:rPr>
              <w:t>No</w:t>
            </w:r>
          </w:p>
        </w:tc>
        <w:tc>
          <w:tcPr>
            <w:tcW w:w="2126" w:type="dxa"/>
          </w:tcPr>
          <w:p w14:paraId="312DABA8" w14:textId="77777777" w:rsidR="009F2806" w:rsidRPr="008E0B51" w:rsidRDefault="009F2806" w:rsidP="00556E07">
            <w:pPr>
              <w:ind w:right="-114"/>
              <w:rPr>
                <w:rFonts w:ascii="Arial" w:hAnsi="Arial" w:cs="Arial"/>
                <w:sz w:val="24"/>
                <w:szCs w:val="24"/>
              </w:rPr>
            </w:pPr>
            <w:r w:rsidRPr="008E0B51">
              <w:rPr>
                <w:rFonts w:ascii="Arial" w:hAnsi="Arial" w:cs="Arial"/>
                <w:sz w:val="24"/>
                <w:szCs w:val="24"/>
              </w:rPr>
              <w:t>Yes</w:t>
            </w:r>
          </w:p>
        </w:tc>
      </w:tr>
      <w:tr w:rsidR="006E070E" w14:paraId="24D7206F" w14:textId="77777777" w:rsidTr="00046190">
        <w:tc>
          <w:tcPr>
            <w:tcW w:w="1560" w:type="dxa"/>
            <w:shd w:val="clear" w:color="auto" w:fill="EDEDED" w:themeFill="accent3" w:themeFillTint="33"/>
          </w:tcPr>
          <w:p w14:paraId="06E2A357" w14:textId="77777777" w:rsidR="009F2806" w:rsidRPr="008E0B51" w:rsidRDefault="009F2806" w:rsidP="00556E07">
            <w:pPr>
              <w:ind w:right="-114"/>
              <w:jc w:val="both"/>
              <w:rPr>
                <w:rFonts w:ascii="Arial" w:hAnsi="Arial" w:cs="Arial"/>
                <w:b/>
                <w:bCs/>
                <w:sz w:val="24"/>
                <w:szCs w:val="24"/>
              </w:rPr>
            </w:pPr>
            <w:r w:rsidRPr="008E0B51">
              <w:rPr>
                <w:rFonts w:ascii="Arial" w:hAnsi="Arial" w:cs="Arial"/>
                <w:b/>
                <w:bCs/>
                <w:sz w:val="24"/>
                <w:szCs w:val="24"/>
              </w:rPr>
              <w:t>Pros</w:t>
            </w:r>
          </w:p>
        </w:tc>
        <w:tc>
          <w:tcPr>
            <w:tcW w:w="2410" w:type="dxa"/>
          </w:tcPr>
          <w:p w14:paraId="3FA10338" w14:textId="77777777" w:rsidR="009F2806" w:rsidRPr="008E0B51" w:rsidRDefault="009F2806" w:rsidP="00046190">
            <w:pPr>
              <w:pStyle w:val="ListParagraph"/>
              <w:numPr>
                <w:ilvl w:val="0"/>
                <w:numId w:val="10"/>
              </w:numPr>
              <w:spacing w:line="240" w:lineRule="auto"/>
              <w:ind w:left="175" w:hanging="250"/>
              <w:rPr>
                <w:rFonts w:ascii="Arial" w:hAnsi="Arial" w:cs="Arial"/>
                <w:sz w:val="24"/>
                <w:szCs w:val="24"/>
              </w:rPr>
            </w:pPr>
            <w:r w:rsidRPr="008E0B51">
              <w:rPr>
                <w:rFonts w:ascii="Arial" w:hAnsi="Arial" w:cs="Arial"/>
                <w:sz w:val="24"/>
                <w:szCs w:val="24"/>
              </w:rPr>
              <w:t>Uses an App</w:t>
            </w:r>
          </w:p>
          <w:p w14:paraId="7A756F5A" w14:textId="77777777" w:rsidR="009F2806" w:rsidRPr="008E0B51" w:rsidRDefault="00EB10E7" w:rsidP="00046190">
            <w:pPr>
              <w:pStyle w:val="ListParagraph"/>
              <w:numPr>
                <w:ilvl w:val="0"/>
                <w:numId w:val="10"/>
              </w:numPr>
              <w:spacing w:line="240" w:lineRule="auto"/>
              <w:ind w:left="175" w:hanging="250"/>
              <w:rPr>
                <w:rFonts w:ascii="Arial" w:hAnsi="Arial" w:cs="Arial"/>
                <w:sz w:val="24"/>
                <w:szCs w:val="24"/>
              </w:rPr>
            </w:pPr>
            <w:r w:rsidRPr="008E0B51">
              <w:rPr>
                <w:rFonts w:ascii="Arial" w:hAnsi="Arial" w:cs="Arial"/>
                <w:sz w:val="24"/>
                <w:szCs w:val="24"/>
              </w:rPr>
              <w:t>Connected only to user</w:t>
            </w:r>
          </w:p>
          <w:p w14:paraId="27A24047" w14:textId="4C885D86" w:rsidR="00EB10E7" w:rsidRPr="008E0B51" w:rsidRDefault="00367B15" w:rsidP="00046190">
            <w:pPr>
              <w:pStyle w:val="ListParagraph"/>
              <w:numPr>
                <w:ilvl w:val="0"/>
                <w:numId w:val="10"/>
              </w:numPr>
              <w:spacing w:line="240" w:lineRule="auto"/>
              <w:ind w:left="175" w:hanging="250"/>
              <w:rPr>
                <w:rFonts w:ascii="Arial" w:hAnsi="Arial" w:cs="Arial"/>
                <w:sz w:val="24"/>
                <w:szCs w:val="24"/>
              </w:rPr>
            </w:pPr>
            <w:r w:rsidRPr="008E0B51">
              <w:rPr>
                <w:rFonts w:ascii="Arial" w:hAnsi="Arial" w:cs="Arial"/>
                <w:sz w:val="24"/>
                <w:szCs w:val="24"/>
              </w:rPr>
              <w:t>Other items can be tracked and not just digital devices</w:t>
            </w:r>
          </w:p>
        </w:tc>
        <w:tc>
          <w:tcPr>
            <w:tcW w:w="2410" w:type="dxa"/>
          </w:tcPr>
          <w:p w14:paraId="1688B0F9" w14:textId="77777777" w:rsidR="009F2806" w:rsidRPr="008E0B51" w:rsidRDefault="009F2806" w:rsidP="00046190">
            <w:pPr>
              <w:pStyle w:val="ListParagraph"/>
              <w:numPr>
                <w:ilvl w:val="0"/>
                <w:numId w:val="11"/>
              </w:numPr>
              <w:spacing w:line="240" w:lineRule="auto"/>
              <w:ind w:left="175" w:hanging="250"/>
              <w:rPr>
                <w:rFonts w:ascii="Arial" w:hAnsi="Arial" w:cs="Arial"/>
                <w:sz w:val="24"/>
                <w:szCs w:val="24"/>
              </w:rPr>
            </w:pPr>
            <w:r w:rsidRPr="008E0B51">
              <w:rPr>
                <w:rFonts w:ascii="Arial" w:hAnsi="Arial" w:cs="Arial"/>
                <w:sz w:val="24"/>
                <w:szCs w:val="24"/>
              </w:rPr>
              <w:t>All Apple device linked</w:t>
            </w:r>
          </w:p>
          <w:p w14:paraId="14F9F762" w14:textId="77777777" w:rsidR="009F2806" w:rsidRPr="008E0B51" w:rsidRDefault="009F2806" w:rsidP="00046190">
            <w:pPr>
              <w:pStyle w:val="ListParagraph"/>
              <w:numPr>
                <w:ilvl w:val="0"/>
                <w:numId w:val="11"/>
              </w:numPr>
              <w:spacing w:line="240" w:lineRule="auto"/>
              <w:ind w:left="175" w:hanging="250"/>
              <w:rPr>
                <w:rFonts w:ascii="Arial" w:hAnsi="Arial" w:cs="Arial"/>
                <w:sz w:val="24"/>
                <w:szCs w:val="24"/>
              </w:rPr>
            </w:pPr>
            <w:r w:rsidRPr="008E0B51">
              <w:rPr>
                <w:rFonts w:ascii="Arial" w:hAnsi="Arial" w:cs="Arial"/>
                <w:sz w:val="24"/>
                <w:szCs w:val="24"/>
              </w:rPr>
              <w:t>No extras needed</w:t>
            </w:r>
          </w:p>
          <w:p w14:paraId="5494238C" w14:textId="77777777" w:rsidR="009F2806" w:rsidRPr="008E0B51" w:rsidRDefault="009F2806" w:rsidP="00046190">
            <w:pPr>
              <w:pStyle w:val="ListParagraph"/>
              <w:numPr>
                <w:ilvl w:val="0"/>
                <w:numId w:val="11"/>
              </w:numPr>
              <w:spacing w:line="240" w:lineRule="auto"/>
              <w:ind w:left="175" w:hanging="250"/>
              <w:rPr>
                <w:rFonts w:ascii="Arial" w:hAnsi="Arial" w:cs="Arial"/>
                <w:sz w:val="24"/>
                <w:szCs w:val="24"/>
              </w:rPr>
            </w:pPr>
            <w:r w:rsidRPr="008E0B51">
              <w:rPr>
                <w:rFonts w:ascii="Arial" w:hAnsi="Arial" w:cs="Arial"/>
                <w:sz w:val="24"/>
                <w:szCs w:val="24"/>
              </w:rPr>
              <w:t>All on users account</w:t>
            </w:r>
          </w:p>
          <w:p w14:paraId="52248D7F" w14:textId="77777777" w:rsidR="009F2806" w:rsidRPr="008E0B51" w:rsidRDefault="009F2806" w:rsidP="00046190">
            <w:pPr>
              <w:pStyle w:val="ListParagraph"/>
              <w:numPr>
                <w:ilvl w:val="0"/>
                <w:numId w:val="11"/>
              </w:numPr>
              <w:spacing w:line="240" w:lineRule="auto"/>
              <w:ind w:left="175" w:hanging="250"/>
              <w:rPr>
                <w:rFonts w:ascii="Arial" w:hAnsi="Arial" w:cs="Arial"/>
                <w:sz w:val="24"/>
                <w:szCs w:val="24"/>
              </w:rPr>
            </w:pPr>
            <w:r w:rsidRPr="008E0B51">
              <w:rPr>
                <w:rFonts w:ascii="Arial" w:hAnsi="Arial" w:cs="Arial"/>
                <w:sz w:val="24"/>
                <w:szCs w:val="24"/>
              </w:rPr>
              <w:t>Pre warning available</w:t>
            </w:r>
          </w:p>
        </w:tc>
        <w:tc>
          <w:tcPr>
            <w:tcW w:w="2268" w:type="dxa"/>
          </w:tcPr>
          <w:p w14:paraId="6CEFAB7A" w14:textId="77777777" w:rsidR="009F2806" w:rsidRPr="008E0B51" w:rsidRDefault="005B7594" w:rsidP="00046190">
            <w:pPr>
              <w:pStyle w:val="ListParagraph"/>
              <w:numPr>
                <w:ilvl w:val="0"/>
                <w:numId w:val="11"/>
              </w:numPr>
              <w:spacing w:line="240" w:lineRule="auto"/>
              <w:ind w:left="175" w:hanging="250"/>
              <w:rPr>
                <w:rFonts w:ascii="Arial" w:hAnsi="Arial" w:cs="Arial"/>
                <w:sz w:val="24"/>
                <w:szCs w:val="24"/>
              </w:rPr>
            </w:pPr>
            <w:r w:rsidRPr="008E0B51">
              <w:rPr>
                <w:rFonts w:ascii="Arial" w:hAnsi="Arial" w:cs="Arial"/>
                <w:sz w:val="24"/>
                <w:szCs w:val="24"/>
              </w:rPr>
              <w:t>Pre-installed in settings</w:t>
            </w:r>
          </w:p>
          <w:p w14:paraId="09954E6F" w14:textId="77777777" w:rsidR="005B7594" w:rsidRPr="008E0B51" w:rsidRDefault="005B7594" w:rsidP="00046190">
            <w:pPr>
              <w:pStyle w:val="ListParagraph"/>
              <w:numPr>
                <w:ilvl w:val="0"/>
                <w:numId w:val="11"/>
              </w:numPr>
              <w:spacing w:line="240" w:lineRule="auto"/>
              <w:ind w:left="175" w:hanging="250"/>
              <w:rPr>
                <w:rFonts w:ascii="Arial" w:hAnsi="Arial" w:cs="Arial"/>
                <w:sz w:val="24"/>
                <w:szCs w:val="24"/>
              </w:rPr>
            </w:pPr>
            <w:r w:rsidRPr="008E0B51">
              <w:rPr>
                <w:rFonts w:ascii="Arial" w:hAnsi="Arial" w:cs="Arial"/>
                <w:sz w:val="24"/>
                <w:szCs w:val="24"/>
              </w:rPr>
              <w:t>No extras needed</w:t>
            </w:r>
          </w:p>
          <w:p w14:paraId="43279ECC" w14:textId="77777777" w:rsidR="005B7594" w:rsidRPr="008E0B51" w:rsidRDefault="005B7594" w:rsidP="00046190">
            <w:pPr>
              <w:pStyle w:val="ListParagraph"/>
              <w:numPr>
                <w:ilvl w:val="0"/>
                <w:numId w:val="11"/>
              </w:numPr>
              <w:spacing w:line="240" w:lineRule="auto"/>
              <w:ind w:left="175" w:hanging="250"/>
              <w:rPr>
                <w:rFonts w:ascii="Arial" w:hAnsi="Arial" w:cs="Arial"/>
                <w:sz w:val="24"/>
                <w:szCs w:val="24"/>
              </w:rPr>
            </w:pPr>
            <w:r w:rsidRPr="008E0B51">
              <w:rPr>
                <w:rFonts w:ascii="Arial" w:hAnsi="Arial" w:cs="Arial"/>
                <w:sz w:val="24"/>
                <w:szCs w:val="24"/>
              </w:rPr>
              <w:t>All on users account</w:t>
            </w:r>
          </w:p>
          <w:p w14:paraId="5F552098" w14:textId="3B4161D8" w:rsidR="005B7594" w:rsidRPr="008E0B51" w:rsidRDefault="005B7594" w:rsidP="00046190">
            <w:pPr>
              <w:pStyle w:val="ListParagraph"/>
              <w:numPr>
                <w:ilvl w:val="0"/>
                <w:numId w:val="11"/>
              </w:numPr>
              <w:spacing w:line="240" w:lineRule="auto"/>
              <w:ind w:left="175" w:hanging="250"/>
              <w:rPr>
                <w:rFonts w:ascii="Arial" w:hAnsi="Arial" w:cs="Arial"/>
                <w:sz w:val="24"/>
                <w:szCs w:val="24"/>
              </w:rPr>
            </w:pPr>
            <w:r w:rsidRPr="008E0B51">
              <w:rPr>
                <w:rFonts w:ascii="Arial" w:hAnsi="Arial" w:cs="Arial"/>
                <w:sz w:val="24"/>
                <w:szCs w:val="24"/>
              </w:rPr>
              <w:t>Many functions optional on App</w:t>
            </w:r>
          </w:p>
        </w:tc>
        <w:tc>
          <w:tcPr>
            <w:tcW w:w="2126" w:type="dxa"/>
          </w:tcPr>
          <w:p w14:paraId="5FD050CB" w14:textId="77777777" w:rsidR="009F2806" w:rsidRPr="008E0B51" w:rsidRDefault="009F2806" w:rsidP="00046190">
            <w:pPr>
              <w:pStyle w:val="ListParagraph"/>
              <w:numPr>
                <w:ilvl w:val="0"/>
                <w:numId w:val="10"/>
              </w:numPr>
              <w:spacing w:line="240" w:lineRule="auto"/>
              <w:ind w:left="175" w:hanging="250"/>
              <w:rPr>
                <w:rFonts w:ascii="Arial" w:hAnsi="Arial" w:cs="Arial"/>
                <w:sz w:val="24"/>
                <w:szCs w:val="24"/>
              </w:rPr>
            </w:pPr>
            <w:r w:rsidRPr="008E0B51">
              <w:rPr>
                <w:rFonts w:ascii="Arial" w:hAnsi="Arial" w:cs="Arial"/>
                <w:sz w:val="24"/>
                <w:szCs w:val="24"/>
              </w:rPr>
              <w:t>Uses App</w:t>
            </w:r>
          </w:p>
          <w:p w14:paraId="55B852F6" w14:textId="77777777" w:rsidR="009F2806" w:rsidRPr="008E0B51" w:rsidRDefault="009F2806" w:rsidP="00046190">
            <w:pPr>
              <w:pStyle w:val="ListParagraph"/>
              <w:numPr>
                <w:ilvl w:val="0"/>
                <w:numId w:val="10"/>
              </w:numPr>
              <w:spacing w:line="240" w:lineRule="auto"/>
              <w:ind w:left="175" w:hanging="250"/>
              <w:rPr>
                <w:rFonts w:ascii="Arial" w:hAnsi="Arial" w:cs="Arial"/>
                <w:sz w:val="24"/>
                <w:szCs w:val="24"/>
              </w:rPr>
            </w:pPr>
            <w:r w:rsidRPr="008E0B51">
              <w:rPr>
                <w:rFonts w:ascii="Arial" w:hAnsi="Arial" w:cs="Arial"/>
                <w:sz w:val="24"/>
                <w:szCs w:val="24"/>
              </w:rPr>
              <w:t>Activate IoT Devices as well</w:t>
            </w:r>
          </w:p>
          <w:p w14:paraId="1B5391B1" w14:textId="77777777" w:rsidR="009F2806" w:rsidRPr="008E0B51" w:rsidRDefault="009F2806" w:rsidP="00046190">
            <w:pPr>
              <w:pStyle w:val="ListParagraph"/>
              <w:numPr>
                <w:ilvl w:val="0"/>
                <w:numId w:val="10"/>
              </w:numPr>
              <w:spacing w:line="240" w:lineRule="auto"/>
              <w:ind w:left="175" w:hanging="250"/>
              <w:rPr>
                <w:rFonts w:ascii="Arial" w:hAnsi="Arial" w:cs="Arial"/>
                <w:sz w:val="24"/>
                <w:szCs w:val="24"/>
              </w:rPr>
            </w:pPr>
            <w:r w:rsidRPr="008E0B51">
              <w:rPr>
                <w:rFonts w:ascii="Arial" w:hAnsi="Arial" w:cs="Arial"/>
                <w:sz w:val="24"/>
                <w:szCs w:val="24"/>
              </w:rPr>
              <w:t>Still locate if far away or offline</w:t>
            </w:r>
          </w:p>
          <w:p w14:paraId="70090379" w14:textId="77777777" w:rsidR="009F2806" w:rsidRPr="008E0B51" w:rsidRDefault="009F2806" w:rsidP="00046190">
            <w:pPr>
              <w:pStyle w:val="ListParagraph"/>
              <w:numPr>
                <w:ilvl w:val="0"/>
                <w:numId w:val="10"/>
              </w:numPr>
              <w:spacing w:line="240" w:lineRule="auto"/>
              <w:ind w:left="175" w:hanging="250"/>
              <w:rPr>
                <w:rFonts w:ascii="Arial" w:hAnsi="Arial" w:cs="Arial"/>
                <w:sz w:val="24"/>
                <w:szCs w:val="24"/>
              </w:rPr>
            </w:pPr>
            <w:r w:rsidRPr="008E0B51">
              <w:rPr>
                <w:rFonts w:ascii="Arial" w:hAnsi="Arial" w:cs="Arial"/>
                <w:sz w:val="24"/>
                <w:szCs w:val="24"/>
              </w:rPr>
              <w:t>Retrace past locations</w:t>
            </w:r>
          </w:p>
        </w:tc>
      </w:tr>
      <w:tr w:rsidR="006E070E" w14:paraId="300CFBD3" w14:textId="77777777" w:rsidTr="00046190">
        <w:tc>
          <w:tcPr>
            <w:tcW w:w="1560" w:type="dxa"/>
            <w:shd w:val="clear" w:color="auto" w:fill="EDEDED" w:themeFill="accent3" w:themeFillTint="33"/>
          </w:tcPr>
          <w:p w14:paraId="6C041651" w14:textId="77777777" w:rsidR="009F2806" w:rsidRPr="008E0B51" w:rsidRDefault="009F2806" w:rsidP="00556E07">
            <w:pPr>
              <w:ind w:right="-114"/>
              <w:jc w:val="both"/>
              <w:rPr>
                <w:rFonts w:ascii="Arial" w:hAnsi="Arial" w:cs="Arial"/>
                <w:b/>
                <w:bCs/>
                <w:sz w:val="24"/>
                <w:szCs w:val="24"/>
              </w:rPr>
            </w:pPr>
            <w:r w:rsidRPr="008E0B51">
              <w:rPr>
                <w:rFonts w:ascii="Arial" w:hAnsi="Arial" w:cs="Arial"/>
                <w:b/>
                <w:bCs/>
                <w:sz w:val="24"/>
                <w:szCs w:val="24"/>
              </w:rPr>
              <w:t>Cons</w:t>
            </w:r>
          </w:p>
        </w:tc>
        <w:tc>
          <w:tcPr>
            <w:tcW w:w="2410" w:type="dxa"/>
          </w:tcPr>
          <w:p w14:paraId="73D91304" w14:textId="489B74F0" w:rsidR="009F2806" w:rsidRPr="008E0B51" w:rsidRDefault="00EB10E7" w:rsidP="00046190">
            <w:pPr>
              <w:pStyle w:val="ListParagraph"/>
              <w:numPr>
                <w:ilvl w:val="0"/>
                <w:numId w:val="10"/>
              </w:numPr>
              <w:spacing w:line="240" w:lineRule="auto"/>
              <w:ind w:left="175" w:hanging="250"/>
              <w:rPr>
                <w:rFonts w:ascii="Arial" w:hAnsi="Arial" w:cs="Arial"/>
                <w:sz w:val="24"/>
                <w:szCs w:val="24"/>
              </w:rPr>
            </w:pPr>
            <w:r w:rsidRPr="008E0B51">
              <w:rPr>
                <w:rFonts w:ascii="Arial" w:hAnsi="Arial" w:cs="Arial"/>
                <w:sz w:val="24"/>
                <w:szCs w:val="24"/>
              </w:rPr>
              <w:t>External tags needed</w:t>
            </w:r>
          </w:p>
          <w:p w14:paraId="55A028AE" w14:textId="6B78D259" w:rsidR="009F2806" w:rsidRPr="008E0B51" w:rsidRDefault="005B7594" w:rsidP="00046190">
            <w:pPr>
              <w:pStyle w:val="ListParagraph"/>
              <w:numPr>
                <w:ilvl w:val="0"/>
                <w:numId w:val="10"/>
              </w:numPr>
              <w:spacing w:line="240" w:lineRule="auto"/>
              <w:ind w:left="175" w:hanging="250"/>
              <w:rPr>
                <w:rFonts w:ascii="Arial" w:hAnsi="Arial" w:cs="Arial"/>
                <w:sz w:val="24"/>
                <w:szCs w:val="24"/>
              </w:rPr>
            </w:pPr>
            <w:r w:rsidRPr="008E0B51">
              <w:rPr>
                <w:rFonts w:ascii="Arial" w:hAnsi="Arial" w:cs="Arial"/>
                <w:sz w:val="24"/>
                <w:szCs w:val="24"/>
              </w:rPr>
              <w:t>App update as well as tags</w:t>
            </w:r>
          </w:p>
        </w:tc>
        <w:tc>
          <w:tcPr>
            <w:tcW w:w="2410" w:type="dxa"/>
          </w:tcPr>
          <w:p w14:paraId="7C457413" w14:textId="77777777" w:rsidR="009F2806" w:rsidRPr="008E0B51" w:rsidRDefault="009F2806" w:rsidP="00046190">
            <w:pPr>
              <w:pStyle w:val="ListParagraph"/>
              <w:numPr>
                <w:ilvl w:val="0"/>
                <w:numId w:val="11"/>
              </w:numPr>
              <w:spacing w:line="240" w:lineRule="auto"/>
              <w:ind w:left="175" w:hanging="250"/>
              <w:rPr>
                <w:rFonts w:ascii="Arial" w:hAnsi="Arial" w:cs="Arial"/>
                <w:sz w:val="24"/>
                <w:szCs w:val="24"/>
              </w:rPr>
            </w:pPr>
            <w:r w:rsidRPr="008E0B51">
              <w:rPr>
                <w:rFonts w:ascii="Arial" w:hAnsi="Arial" w:cs="Arial"/>
                <w:sz w:val="24"/>
                <w:szCs w:val="24"/>
              </w:rPr>
              <w:t>Pre link needed</w:t>
            </w:r>
          </w:p>
          <w:p w14:paraId="0F82E714" w14:textId="77777777" w:rsidR="009F2806" w:rsidRPr="008E0B51" w:rsidRDefault="009F2806" w:rsidP="00046190">
            <w:pPr>
              <w:pStyle w:val="ListParagraph"/>
              <w:numPr>
                <w:ilvl w:val="0"/>
                <w:numId w:val="11"/>
              </w:numPr>
              <w:spacing w:line="240" w:lineRule="auto"/>
              <w:ind w:left="175" w:hanging="250"/>
              <w:rPr>
                <w:rFonts w:ascii="Arial" w:hAnsi="Arial" w:cs="Arial"/>
                <w:sz w:val="24"/>
                <w:szCs w:val="24"/>
              </w:rPr>
            </w:pPr>
            <w:r w:rsidRPr="008E0B51">
              <w:rPr>
                <w:rFonts w:ascii="Arial" w:hAnsi="Arial" w:cs="Arial"/>
                <w:sz w:val="24"/>
                <w:szCs w:val="24"/>
              </w:rPr>
              <w:t>Expensive</w:t>
            </w:r>
          </w:p>
          <w:p w14:paraId="690BDCE0" w14:textId="77777777" w:rsidR="00776AF1" w:rsidRPr="008E0B51" w:rsidRDefault="009F2806" w:rsidP="00046190">
            <w:pPr>
              <w:pStyle w:val="ListParagraph"/>
              <w:numPr>
                <w:ilvl w:val="0"/>
                <w:numId w:val="11"/>
              </w:numPr>
              <w:spacing w:line="240" w:lineRule="auto"/>
              <w:ind w:left="175" w:hanging="250"/>
              <w:rPr>
                <w:rFonts w:ascii="Arial" w:hAnsi="Arial" w:cs="Arial"/>
                <w:sz w:val="24"/>
                <w:szCs w:val="24"/>
              </w:rPr>
            </w:pPr>
            <w:r w:rsidRPr="008E0B51">
              <w:rPr>
                <w:rFonts w:ascii="Arial" w:hAnsi="Arial" w:cs="Arial"/>
                <w:sz w:val="24"/>
                <w:szCs w:val="24"/>
              </w:rPr>
              <w:t>Always updating</w:t>
            </w:r>
            <w:r w:rsidR="00EB10E7" w:rsidRPr="008E0B51">
              <w:rPr>
                <w:rFonts w:ascii="Arial" w:hAnsi="Arial" w:cs="Arial"/>
                <w:sz w:val="24"/>
                <w:szCs w:val="24"/>
              </w:rPr>
              <w:t xml:space="preserve"> (both device and App)</w:t>
            </w:r>
          </w:p>
          <w:p w14:paraId="2BE7AC94" w14:textId="665B24D9" w:rsidR="00776AF1" w:rsidRPr="008E0B51" w:rsidRDefault="00776AF1" w:rsidP="00046190">
            <w:pPr>
              <w:pStyle w:val="ListParagraph"/>
              <w:numPr>
                <w:ilvl w:val="0"/>
                <w:numId w:val="11"/>
              </w:numPr>
              <w:spacing w:line="240" w:lineRule="auto"/>
              <w:ind w:left="175" w:hanging="250"/>
              <w:rPr>
                <w:rFonts w:ascii="Arial" w:hAnsi="Arial" w:cs="Arial"/>
                <w:sz w:val="24"/>
                <w:szCs w:val="24"/>
              </w:rPr>
            </w:pPr>
            <w:r w:rsidRPr="008E0B51">
              <w:rPr>
                <w:rFonts w:ascii="Arial" w:hAnsi="Arial" w:cs="Arial"/>
                <w:sz w:val="24"/>
                <w:szCs w:val="24"/>
              </w:rPr>
              <w:t>Only available for IOS 13 or iPad OS 13</w:t>
            </w:r>
          </w:p>
        </w:tc>
        <w:tc>
          <w:tcPr>
            <w:tcW w:w="2268" w:type="dxa"/>
          </w:tcPr>
          <w:p w14:paraId="7807E20A" w14:textId="77777777" w:rsidR="009F2806" w:rsidRPr="008E0B51" w:rsidRDefault="005B7594" w:rsidP="00046190">
            <w:pPr>
              <w:pStyle w:val="ListParagraph"/>
              <w:numPr>
                <w:ilvl w:val="0"/>
                <w:numId w:val="11"/>
              </w:numPr>
              <w:spacing w:line="240" w:lineRule="auto"/>
              <w:ind w:left="175" w:hanging="250"/>
              <w:rPr>
                <w:rFonts w:ascii="Arial" w:hAnsi="Arial" w:cs="Arial"/>
                <w:sz w:val="24"/>
                <w:szCs w:val="24"/>
              </w:rPr>
            </w:pPr>
            <w:r w:rsidRPr="008E0B51">
              <w:rPr>
                <w:rFonts w:ascii="Arial" w:hAnsi="Arial" w:cs="Arial"/>
                <w:sz w:val="24"/>
                <w:szCs w:val="24"/>
              </w:rPr>
              <w:t>Must be set up before hand</w:t>
            </w:r>
          </w:p>
          <w:p w14:paraId="71D47A16" w14:textId="02AB46CA" w:rsidR="005B7594" w:rsidRPr="008E0B51" w:rsidRDefault="005B7594" w:rsidP="00046190">
            <w:pPr>
              <w:pStyle w:val="ListParagraph"/>
              <w:numPr>
                <w:ilvl w:val="0"/>
                <w:numId w:val="11"/>
              </w:numPr>
              <w:spacing w:line="240" w:lineRule="auto"/>
              <w:ind w:left="175" w:hanging="250"/>
              <w:rPr>
                <w:rFonts w:ascii="Arial" w:hAnsi="Arial" w:cs="Arial"/>
                <w:sz w:val="24"/>
                <w:szCs w:val="24"/>
              </w:rPr>
            </w:pPr>
            <w:r w:rsidRPr="008E0B51">
              <w:rPr>
                <w:rFonts w:ascii="Arial" w:hAnsi="Arial" w:cs="Arial"/>
                <w:sz w:val="24"/>
                <w:szCs w:val="24"/>
              </w:rPr>
              <w:t xml:space="preserve">Must be connected to </w:t>
            </w:r>
            <w:r w:rsidR="00776AF1" w:rsidRPr="008E0B51">
              <w:rPr>
                <w:rFonts w:ascii="Arial" w:hAnsi="Arial" w:cs="Arial"/>
                <w:sz w:val="24"/>
                <w:szCs w:val="24"/>
              </w:rPr>
              <w:t>Wi-Fi/Mobile data</w:t>
            </w:r>
          </w:p>
        </w:tc>
        <w:tc>
          <w:tcPr>
            <w:tcW w:w="2126" w:type="dxa"/>
          </w:tcPr>
          <w:p w14:paraId="7F5C9367" w14:textId="0CC0759B" w:rsidR="009F2806" w:rsidRPr="008E0B51" w:rsidRDefault="005B7594" w:rsidP="00046190">
            <w:pPr>
              <w:pStyle w:val="ListParagraph"/>
              <w:numPr>
                <w:ilvl w:val="0"/>
                <w:numId w:val="10"/>
              </w:numPr>
              <w:spacing w:line="240" w:lineRule="auto"/>
              <w:ind w:left="175" w:hanging="250"/>
              <w:rPr>
                <w:rFonts w:ascii="Arial" w:hAnsi="Arial" w:cs="Arial"/>
                <w:sz w:val="24"/>
                <w:szCs w:val="24"/>
              </w:rPr>
            </w:pPr>
            <w:r w:rsidRPr="008E0B51">
              <w:rPr>
                <w:rFonts w:ascii="Arial" w:hAnsi="Arial" w:cs="Arial"/>
                <w:sz w:val="24"/>
                <w:szCs w:val="24"/>
              </w:rPr>
              <w:t>Must be p</w:t>
            </w:r>
            <w:r w:rsidR="009F2806" w:rsidRPr="008E0B51">
              <w:rPr>
                <w:rFonts w:ascii="Arial" w:hAnsi="Arial" w:cs="Arial"/>
                <w:sz w:val="24"/>
                <w:szCs w:val="24"/>
              </w:rPr>
              <w:t>re linked to App</w:t>
            </w:r>
          </w:p>
          <w:p w14:paraId="1D8FC889" w14:textId="77777777" w:rsidR="009F2806" w:rsidRPr="008E0B51" w:rsidRDefault="009F2806" w:rsidP="00046190">
            <w:pPr>
              <w:pStyle w:val="ListParagraph"/>
              <w:numPr>
                <w:ilvl w:val="0"/>
                <w:numId w:val="10"/>
              </w:numPr>
              <w:spacing w:line="240" w:lineRule="auto"/>
              <w:ind w:left="175" w:hanging="250"/>
              <w:rPr>
                <w:rFonts w:ascii="Arial" w:hAnsi="Arial" w:cs="Arial"/>
                <w:sz w:val="24"/>
                <w:szCs w:val="24"/>
              </w:rPr>
            </w:pPr>
            <w:r w:rsidRPr="008E0B51">
              <w:rPr>
                <w:rFonts w:ascii="Arial" w:hAnsi="Arial" w:cs="Arial"/>
                <w:sz w:val="24"/>
                <w:szCs w:val="24"/>
              </w:rPr>
              <w:t>Activate House appliances</w:t>
            </w:r>
          </w:p>
        </w:tc>
      </w:tr>
      <w:tr w:rsidR="00EB10E7" w14:paraId="4F55EC56" w14:textId="77777777" w:rsidTr="00046190">
        <w:tc>
          <w:tcPr>
            <w:tcW w:w="1560" w:type="dxa"/>
            <w:shd w:val="clear" w:color="auto" w:fill="EDEDED" w:themeFill="accent3" w:themeFillTint="33"/>
          </w:tcPr>
          <w:p w14:paraId="7D258F23" w14:textId="77777777" w:rsidR="009F2806" w:rsidRPr="008E0B51" w:rsidRDefault="009F2806" w:rsidP="00556E07">
            <w:pPr>
              <w:ind w:right="-114"/>
              <w:jc w:val="both"/>
              <w:rPr>
                <w:rFonts w:ascii="Arial" w:hAnsi="Arial" w:cs="Arial"/>
                <w:b/>
                <w:bCs/>
                <w:sz w:val="24"/>
                <w:szCs w:val="24"/>
              </w:rPr>
            </w:pPr>
            <w:r w:rsidRPr="008E0B51">
              <w:rPr>
                <w:rFonts w:ascii="Arial" w:hAnsi="Arial" w:cs="Arial"/>
                <w:b/>
                <w:bCs/>
                <w:sz w:val="24"/>
                <w:szCs w:val="24"/>
              </w:rPr>
              <w:t>View Map</w:t>
            </w:r>
          </w:p>
        </w:tc>
        <w:tc>
          <w:tcPr>
            <w:tcW w:w="2410" w:type="dxa"/>
          </w:tcPr>
          <w:p w14:paraId="24F1287A" w14:textId="77777777" w:rsidR="009F2806" w:rsidRPr="008E0B51" w:rsidRDefault="009F2806" w:rsidP="00556E07">
            <w:pPr>
              <w:ind w:right="-114"/>
              <w:rPr>
                <w:rFonts w:ascii="Arial" w:hAnsi="Arial" w:cs="Arial"/>
                <w:sz w:val="24"/>
                <w:szCs w:val="24"/>
              </w:rPr>
            </w:pPr>
            <w:r w:rsidRPr="008E0B51">
              <w:rPr>
                <w:rFonts w:ascii="Arial" w:hAnsi="Arial" w:cs="Arial"/>
                <w:sz w:val="24"/>
                <w:szCs w:val="24"/>
              </w:rPr>
              <w:t>No</w:t>
            </w:r>
          </w:p>
        </w:tc>
        <w:tc>
          <w:tcPr>
            <w:tcW w:w="2410" w:type="dxa"/>
          </w:tcPr>
          <w:p w14:paraId="52AAA669" w14:textId="77777777" w:rsidR="009F2806" w:rsidRPr="008E0B51" w:rsidRDefault="009F2806" w:rsidP="00556E07">
            <w:pPr>
              <w:ind w:right="-114"/>
              <w:rPr>
                <w:rFonts w:ascii="Arial" w:hAnsi="Arial" w:cs="Arial"/>
                <w:sz w:val="24"/>
                <w:szCs w:val="24"/>
              </w:rPr>
            </w:pPr>
            <w:r w:rsidRPr="008E0B51">
              <w:rPr>
                <w:rFonts w:ascii="Arial" w:hAnsi="Arial" w:cs="Arial"/>
                <w:sz w:val="24"/>
                <w:szCs w:val="24"/>
              </w:rPr>
              <w:t>Yes – Shows each item</w:t>
            </w:r>
          </w:p>
        </w:tc>
        <w:tc>
          <w:tcPr>
            <w:tcW w:w="2268" w:type="dxa"/>
          </w:tcPr>
          <w:p w14:paraId="77BEFF08" w14:textId="77777777" w:rsidR="009F2806" w:rsidRPr="008E0B51" w:rsidRDefault="009F2806" w:rsidP="00556E07">
            <w:pPr>
              <w:ind w:right="-114"/>
              <w:rPr>
                <w:rFonts w:ascii="Arial" w:hAnsi="Arial" w:cs="Arial"/>
                <w:sz w:val="24"/>
                <w:szCs w:val="24"/>
              </w:rPr>
            </w:pPr>
            <w:r w:rsidRPr="008E0B51">
              <w:rPr>
                <w:rFonts w:ascii="Arial" w:hAnsi="Arial" w:cs="Arial"/>
                <w:sz w:val="24"/>
                <w:szCs w:val="24"/>
              </w:rPr>
              <w:t>Yes - Shows each Item</w:t>
            </w:r>
          </w:p>
        </w:tc>
        <w:tc>
          <w:tcPr>
            <w:tcW w:w="2126" w:type="dxa"/>
          </w:tcPr>
          <w:p w14:paraId="754ABD87" w14:textId="77777777" w:rsidR="009F2806" w:rsidRPr="008E0B51" w:rsidRDefault="009F2806" w:rsidP="00556E07">
            <w:pPr>
              <w:ind w:right="-114"/>
              <w:rPr>
                <w:rFonts w:ascii="Arial" w:hAnsi="Arial" w:cs="Arial"/>
                <w:sz w:val="24"/>
                <w:szCs w:val="24"/>
              </w:rPr>
            </w:pPr>
            <w:r w:rsidRPr="008E0B51">
              <w:rPr>
                <w:rFonts w:ascii="Arial" w:hAnsi="Arial" w:cs="Arial"/>
                <w:sz w:val="24"/>
                <w:szCs w:val="24"/>
              </w:rPr>
              <w:t>No</w:t>
            </w:r>
          </w:p>
        </w:tc>
      </w:tr>
      <w:tr w:rsidR="006E070E" w14:paraId="328BD5FD" w14:textId="77777777" w:rsidTr="00046190">
        <w:tc>
          <w:tcPr>
            <w:tcW w:w="1560" w:type="dxa"/>
            <w:shd w:val="clear" w:color="auto" w:fill="EDEDED" w:themeFill="accent3" w:themeFillTint="33"/>
          </w:tcPr>
          <w:p w14:paraId="2E5888AB" w14:textId="77777777" w:rsidR="009F2806" w:rsidRPr="008E0B51" w:rsidRDefault="009F2806" w:rsidP="00556E07">
            <w:pPr>
              <w:ind w:right="-114"/>
              <w:jc w:val="both"/>
              <w:rPr>
                <w:rFonts w:ascii="Arial" w:hAnsi="Arial" w:cs="Arial"/>
                <w:b/>
                <w:bCs/>
                <w:sz w:val="24"/>
                <w:szCs w:val="24"/>
              </w:rPr>
            </w:pPr>
            <w:r w:rsidRPr="008E0B51">
              <w:rPr>
                <w:rFonts w:ascii="Arial" w:hAnsi="Arial" w:cs="Arial"/>
                <w:b/>
                <w:bCs/>
                <w:sz w:val="24"/>
                <w:szCs w:val="24"/>
              </w:rPr>
              <w:t>Range</w:t>
            </w:r>
          </w:p>
        </w:tc>
        <w:tc>
          <w:tcPr>
            <w:tcW w:w="2410" w:type="dxa"/>
          </w:tcPr>
          <w:p w14:paraId="157FD167" w14:textId="77777777" w:rsidR="009F2806" w:rsidRPr="008E0B51" w:rsidRDefault="009F2806" w:rsidP="00556E07">
            <w:pPr>
              <w:ind w:right="-114"/>
              <w:rPr>
                <w:rFonts w:ascii="Arial" w:hAnsi="Arial" w:cs="Arial"/>
                <w:sz w:val="24"/>
                <w:szCs w:val="24"/>
              </w:rPr>
            </w:pPr>
            <w:r w:rsidRPr="008E0B51">
              <w:rPr>
                <w:rFonts w:ascii="Arial" w:hAnsi="Arial" w:cs="Arial"/>
                <w:sz w:val="24"/>
                <w:szCs w:val="24"/>
              </w:rPr>
              <w:t>250ft – 400ft (depending on which one is used)</w:t>
            </w:r>
          </w:p>
        </w:tc>
        <w:tc>
          <w:tcPr>
            <w:tcW w:w="2410" w:type="dxa"/>
          </w:tcPr>
          <w:p w14:paraId="6391289E" w14:textId="3307D4FA" w:rsidR="009F2806" w:rsidRPr="008E0B51" w:rsidRDefault="009F2806" w:rsidP="00556E07">
            <w:pPr>
              <w:ind w:right="-114"/>
              <w:rPr>
                <w:rFonts w:ascii="Arial" w:hAnsi="Arial" w:cs="Arial"/>
                <w:sz w:val="24"/>
                <w:szCs w:val="24"/>
              </w:rPr>
            </w:pPr>
            <w:r w:rsidRPr="008E0B51">
              <w:rPr>
                <w:rFonts w:ascii="Arial" w:hAnsi="Arial" w:cs="Arial"/>
                <w:sz w:val="24"/>
                <w:szCs w:val="24"/>
              </w:rPr>
              <w:t xml:space="preserve">Anywhere there is </w:t>
            </w:r>
            <w:r w:rsidR="00776AF1" w:rsidRPr="008E0B51">
              <w:rPr>
                <w:rFonts w:ascii="Arial" w:hAnsi="Arial" w:cs="Arial"/>
                <w:sz w:val="24"/>
                <w:szCs w:val="24"/>
              </w:rPr>
              <w:t>Wi-Fi</w:t>
            </w:r>
            <w:r w:rsidRPr="008E0B51">
              <w:rPr>
                <w:rFonts w:ascii="Arial" w:hAnsi="Arial" w:cs="Arial"/>
                <w:sz w:val="24"/>
                <w:szCs w:val="24"/>
              </w:rPr>
              <w:t>, LTE (Long-Term Evolution), Bluetooth</w:t>
            </w:r>
          </w:p>
        </w:tc>
        <w:tc>
          <w:tcPr>
            <w:tcW w:w="2268" w:type="dxa"/>
          </w:tcPr>
          <w:p w14:paraId="52D02B2F" w14:textId="20B58D70" w:rsidR="009F2806" w:rsidRPr="008E0B51" w:rsidRDefault="00776AF1" w:rsidP="00556E07">
            <w:pPr>
              <w:ind w:right="-114"/>
              <w:rPr>
                <w:rFonts w:ascii="Arial" w:hAnsi="Arial" w:cs="Arial"/>
                <w:sz w:val="24"/>
                <w:szCs w:val="24"/>
              </w:rPr>
            </w:pPr>
            <w:r w:rsidRPr="008E0B51">
              <w:rPr>
                <w:rFonts w:ascii="Arial" w:hAnsi="Arial" w:cs="Arial"/>
                <w:sz w:val="24"/>
                <w:szCs w:val="24"/>
              </w:rPr>
              <w:t>Anywhere that connects to Wi-Fi or mobile data</w:t>
            </w:r>
          </w:p>
        </w:tc>
        <w:tc>
          <w:tcPr>
            <w:tcW w:w="2126" w:type="dxa"/>
          </w:tcPr>
          <w:p w14:paraId="17159899" w14:textId="77777777" w:rsidR="009F2806" w:rsidRPr="008E0B51" w:rsidRDefault="009F2806" w:rsidP="00556E07">
            <w:pPr>
              <w:ind w:right="-114"/>
              <w:rPr>
                <w:rFonts w:ascii="Arial" w:hAnsi="Arial" w:cs="Arial"/>
                <w:sz w:val="24"/>
                <w:szCs w:val="24"/>
              </w:rPr>
            </w:pPr>
            <w:r w:rsidRPr="008E0B51">
              <w:rPr>
                <w:rFonts w:ascii="Arial" w:hAnsi="Arial" w:cs="Arial"/>
                <w:sz w:val="24"/>
                <w:szCs w:val="24"/>
              </w:rPr>
              <w:t>120M (dependant on environment)</w:t>
            </w:r>
          </w:p>
        </w:tc>
      </w:tr>
      <w:tr w:rsidR="00185321" w14:paraId="3E4FA461" w14:textId="77777777" w:rsidTr="00046190">
        <w:tc>
          <w:tcPr>
            <w:tcW w:w="1560" w:type="dxa"/>
            <w:shd w:val="clear" w:color="auto" w:fill="EDEDED" w:themeFill="accent3" w:themeFillTint="33"/>
          </w:tcPr>
          <w:p w14:paraId="399D0B6D" w14:textId="77777777" w:rsidR="009F2806" w:rsidRPr="008E0B51" w:rsidRDefault="009F2806" w:rsidP="00556E07">
            <w:pPr>
              <w:ind w:right="-114"/>
              <w:jc w:val="both"/>
              <w:rPr>
                <w:rFonts w:ascii="Arial" w:hAnsi="Arial" w:cs="Arial"/>
                <w:b/>
                <w:bCs/>
                <w:sz w:val="24"/>
                <w:szCs w:val="24"/>
              </w:rPr>
            </w:pPr>
            <w:r w:rsidRPr="008E0B51">
              <w:rPr>
                <w:rFonts w:ascii="Arial" w:hAnsi="Arial" w:cs="Arial"/>
                <w:b/>
                <w:bCs/>
                <w:sz w:val="24"/>
                <w:szCs w:val="24"/>
              </w:rPr>
              <w:t>Reference</w:t>
            </w:r>
          </w:p>
        </w:tc>
        <w:tc>
          <w:tcPr>
            <w:tcW w:w="2410" w:type="dxa"/>
            <w:shd w:val="clear" w:color="auto" w:fill="EDEDED" w:themeFill="accent3" w:themeFillTint="33"/>
          </w:tcPr>
          <w:p w14:paraId="58CC1722" w14:textId="37045E87" w:rsidR="009F2806" w:rsidRDefault="006C31B8" w:rsidP="00556E07">
            <w:pPr>
              <w:ind w:right="-114"/>
              <w:jc w:val="center"/>
            </w:pPr>
            <w:sdt>
              <w:sdtPr>
                <w:id w:val="1762710814"/>
                <w:citation/>
              </w:sdtPr>
              <w:sdtEndPr/>
              <w:sdtContent>
                <w:r w:rsidR="009F2806">
                  <w:fldChar w:fldCharType="begin"/>
                </w:r>
                <w:r w:rsidR="009F2806">
                  <w:instrText xml:space="preserve"> CITATION Mar21 \l 2057 </w:instrText>
                </w:r>
                <w:r w:rsidR="009F2806">
                  <w:fldChar w:fldCharType="separate"/>
                </w:r>
                <w:r w:rsidR="00C9476F" w:rsidRPr="00C9476F">
                  <w:rPr>
                    <w:noProof/>
                  </w:rPr>
                  <w:t>[1]</w:t>
                </w:r>
                <w:r w:rsidR="009F2806">
                  <w:fldChar w:fldCharType="end"/>
                </w:r>
              </w:sdtContent>
            </w:sdt>
            <w:sdt>
              <w:sdtPr>
                <w:id w:val="1111396449"/>
                <w:citation/>
              </w:sdtPr>
              <w:sdtEndPr/>
              <w:sdtContent>
                <w:r w:rsidR="009F2806">
                  <w:fldChar w:fldCharType="begin"/>
                </w:r>
                <w:r w:rsidR="009F2806">
                  <w:instrText xml:space="preserve"> CITATION Kar21 \l 2057 </w:instrText>
                </w:r>
                <w:r w:rsidR="009F2806">
                  <w:fldChar w:fldCharType="separate"/>
                </w:r>
                <w:r w:rsidR="00C9476F">
                  <w:rPr>
                    <w:noProof/>
                  </w:rPr>
                  <w:t xml:space="preserve"> </w:t>
                </w:r>
                <w:r w:rsidR="00C9476F" w:rsidRPr="00C9476F">
                  <w:rPr>
                    <w:noProof/>
                  </w:rPr>
                  <w:t>[2]</w:t>
                </w:r>
                <w:r w:rsidR="009F2806">
                  <w:fldChar w:fldCharType="end"/>
                </w:r>
              </w:sdtContent>
            </w:sdt>
          </w:p>
        </w:tc>
        <w:tc>
          <w:tcPr>
            <w:tcW w:w="2410" w:type="dxa"/>
            <w:shd w:val="clear" w:color="auto" w:fill="EDEDED" w:themeFill="accent3" w:themeFillTint="33"/>
          </w:tcPr>
          <w:p w14:paraId="28A05895" w14:textId="0DD93A65" w:rsidR="009F2806" w:rsidRDefault="006C31B8" w:rsidP="00556E07">
            <w:pPr>
              <w:ind w:right="-114"/>
              <w:jc w:val="center"/>
            </w:pPr>
            <w:sdt>
              <w:sdtPr>
                <w:id w:val="-1557857653"/>
                <w:citation/>
              </w:sdtPr>
              <w:sdtEndPr/>
              <w:sdtContent>
                <w:r w:rsidR="00237469">
                  <w:fldChar w:fldCharType="begin"/>
                </w:r>
                <w:r w:rsidR="00237469">
                  <w:instrText xml:space="preserve"> CITATION Jul22 \l 2057 </w:instrText>
                </w:r>
                <w:r w:rsidR="00237469">
                  <w:fldChar w:fldCharType="separate"/>
                </w:r>
                <w:r w:rsidR="00C9476F" w:rsidRPr="00C9476F">
                  <w:rPr>
                    <w:noProof/>
                  </w:rPr>
                  <w:t>[5]</w:t>
                </w:r>
                <w:r w:rsidR="00237469">
                  <w:fldChar w:fldCharType="end"/>
                </w:r>
              </w:sdtContent>
            </w:sdt>
          </w:p>
        </w:tc>
        <w:tc>
          <w:tcPr>
            <w:tcW w:w="2268" w:type="dxa"/>
            <w:shd w:val="clear" w:color="auto" w:fill="EDEDED" w:themeFill="accent3" w:themeFillTint="33"/>
          </w:tcPr>
          <w:p w14:paraId="2A730ED1" w14:textId="693D3617" w:rsidR="009F2806" w:rsidRDefault="006C31B8" w:rsidP="00556E07">
            <w:pPr>
              <w:ind w:right="-114"/>
              <w:jc w:val="center"/>
            </w:pPr>
            <w:sdt>
              <w:sdtPr>
                <w:id w:val="-109284130"/>
                <w:citation/>
              </w:sdtPr>
              <w:sdtEndPr/>
              <w:sdtContent>
                <w:r w:rsidR="0064126A">
                  <w:fldChar w:fldCharType="begin"/>
                </w:r>
                <w:r w:rsidR="0064126A">
                  <w:instrText xml:space="preserve"> CITATION Sam20 \l 2057 </w:instrText>
                </w:r>
                <w:r w:rsidR="0064126A">
                  <w:fldChar w:fldCharType="separate"/>
                </w:r>
                <w:r w:rsidR="00C9476F" w:rsidRPr="00C9476F">
                  <w:rPr>
                    <w:noProof/>
                  </w:rPr>
                  <w:t>[6]</w:t>
                </w:r>
                <w:r w:rsidR="0064126A">
                  <w:fldChar w:fldCharType="end"/>
                </w:r>
              </w:sdtContent>
            </w:sdt>
          </w:p>
        </w:tc>
        <w:tc>
          <w:tcPr>
            <w:tcW w:w="2126" w:type="dxa"/>
            <w:shd w:val="clear" w:color="auto" w:fill="EDEDED" w:themeFill="accent3" w:themeFillTint="33"/>
          </w:tcPr>
          <w:p w14:paraId="1B0C34BB" w14:textId="248D0D92" w:rsidR="009F2806" w:rsidRDefault="006C31B8" w:rsidP="00556E07">
            <w:pPr>
              <w:ind w:right="-114"/>
              <w:jc w:val="center"/>
            </w:pPr>
            <w:sdt>
              <w:sdtPr>
                <w:id w:val="980733791"/>
                <w:citation/>
              </w:sdtPr>
              <w:sdtEndPr/>
              <w:sdtContent>
                <w:r w:rsidR="009F2806">
                  <w:fldChar w:fldCharType="begin"/>
                </w:r>
                <w:r w:rsidR="009F2806">
                  <w:instrText xml:space="preserve"> CITATION Sam21 \l 2057 </w:instrText>
                </w:r>
                <w:r w:rsidR="009F2806">
                  <w:fldChar w:fldCharType="separate"/>
                </w:r>
                <w:r w:rsidR="00C9476F" w:rsidRPr="00C9476F">
                  <w:rPr>
                    <w:noProof/>
                  </w:rPr>
                  <w:t>[3]</w:t>
                </w:r>
                <w:r w:rsidR="009F2806">
                  <w:fldChar w:fldCharType="end"/>
                </w:r>
              </w:sdtContent>
            </w:sdt>
          </w:p>
        </w:tc>
      </w:tr>
    </w:tbl>
    <w:p w14:paraId="5E90DF1C" w14:textId="77777777" w:rsidR="002D7B6C" w:rsidRDefault="002D7B6C" w:rsidP="00556E07">
      <w:pPr>
        <w:pStyle w:val="Heading2"/>
        <w:spacing w:line="240" w:lineRule="auto"/>
        <w:ind w:left="-142" w:right="-613" w:firstLine="284"/>
        <w:jc w:val="both"/>
      </w:pPr>
      <w:bookmarkStart w:id="25" w:name="_Toc89335202"/>
      <w:bookmarkEnd w:id="20"/>
    </w:p>
    <w:p w14:paraId="0D7CD6DC" w14:textId="77777777" w:rsidR="002D7B6C" w:rsidRDefault="002D7B6C" w:rsidP="00556E07">
      <w:pPr>
        <w:suppressAutoHyphens w:val="0"/>
        <w:ind w:left="-142" w:right="-613"/>
        <w:rPr>
          <w:rFonts w:ascii="Calibri Light" w:eastAsia="Times New Roman" w:hAnsi="Calibri Light"/>
          <w:color w:val="2F5496"/>
          <w:sz w:val="26"/>
          <w:szCs w:val="26"/>
        </w:rPr>
      </w:pPr>
      <w:r>
        <w:br w:type="page"/>
      </w:r>
    </w:p>
    <w:p w14:paraId="6928D5B4" w14:textId="76CC0F88" w:rsidR="00F76727" w:rsidRDefault="004D596A" w:rsidP="00556E07">
      <w:pPr>
        <w:pStyle w:val="Heading2"/>
        <w:spacing w:line="240" w:lineRule="auto"/>
        <w:ind w:left="426" w:right="-613"/>
        <w:jc w:val="both"/>
        <w:rPr>
          <w:rFonts w:ascii="Arial" w:hAnsi="Arial" w:cs="Arial"/>
          <w:sz w:val="24"/>
          <w:szCs w:val="24"/>
        </w:rPr>
      </w:pPr>
      <w:bookmarkStart w:id="26" w:name="_Toc102594786"/>
      <w:r w:rsidRPr="00903D2D">
        <w:lastRenderedPageBreak/>
        <w:t>2.</w:t>
      </w:r>
      <w:r w:rsidR="00030DCB">
        <w:t>1.3</w:t>
      </w:r>
      <w:r w:rsidR="007520F3">
        <w:t xml:space="preserve">   </w:t>
      </w:r>
      <w:r w:rsidRPr="00903D2D">
        <w:t>Computer Apps</w:t>
      </w:r>
      <w:bookmarkStart w:id="27" w:name="_Toc89335203"/>
      <w:bookmarkEnd w:id="25"/>
      <w:bookmarkEnd w:id="26"/>
      <w:r w:rsidR="0035250A" w:rsidRPr="0035250A">
        <w:rPr>
          <w:rFonts w:ascii="Arial" w:hAnsi="Arial" w:cs="Arial"/>
          <w:sz w:val="24"/>
          <w:szCs w:val="24"/>
        </w:rPr>
        <w:t xml:space="preserve"> </w:t>
      </w:r>
    </w:p>
    <w:p w14:paraId="3DEB7575" w14:textId="71106704" w:rsidR="000B1C7A" w:rsidRPr="000B1C7A" w:rsidRDefault="000B1C7A" w:rsidP="00556E07">
      <w:pPr>
        <w:spacing w:line="240" w:lineRule="auto"/>
        <w:ind w:left="1134" w:right="-613"/>
        <w:jc w:val="both"/>
        <w:rPr>
          <w:rFonts w:ascii="Arial" w:hAnsi="Arial" w:cs="Arial"/>
          <w:sz w:val="24"/>
          <w:szCs w:val="24"/>
        </w:rPr>
      </w:pPr>
      <w:r>
        <w:rPr>
          <w:rFonts w:ascii="Arial" w:hAnsi="Arial" w:cs="Arial"/>
          <w:sz w:val="24"/>
          <w:szCs w:val="24"/>
        </w:rPr>
        <w:t xml:space="preserve">Computer Apps </w:t>
      </w:r>
      <w:r w:rsidR="00E454C5">
        <w:rPr>
          <w:rFonts w:ascii="Arial" w:hAnsi="Arial" w:cs="Arial"/>
          <w:sz w:val="24"/>
          <w:szCs w:val="24"/>
        </w:rPr>
        <w:t>a</w:t>
      </w:r>
      <w:r>
        <w:rPr>
          <w:rFonts w:ascii="Arial" w:hAnsi="Arial" w:cs="Arial"/>
          <w:sz w:val="24"/>
          <w:szCs w:val="24"/>
        </w:rPr>
        <w:t>re another easy way to locate devices. However, some are specific with which devices they can locate as well as which manufacture. Majority need an account set up to ensure each item can be found. Table 3 will show a selection of apps that can be used.</w:t>
      </w:r>
    </w:p>
    <w:p w14:paraId="4D444AF2" w14:textId="56CAEA8A" w:rsidR="000B1C7A" w:rsidRDefault="000B1C7A" w:rsidP="00556E07">
      <w:pPr>
        <w:pStyle w:val="Caption"/>
        <w:keepNext/>
        <w:ind w:left="-142" w:right="-613"/>
        <w:jc w:val="both"/>
      </w:pPr>
      <w:bookmarkStart w:id="28" w:name="_Toc102589671"/>
      <w:r>
        <w:t xml:space="preserve">Table </w:t>
      </w:r>
      <w:fldSimple w:instr=" SEQ Table \* ARABIC ">
        <w:r w:rsidR="0086542D">
          <w:rPr>
            <w:noProof/>
          </w:rPr>
          <w:t>3</w:t>
        </w:r>
      </w:fldSimple>
      <w:r>
        <w:t xml:space="preserve"> - Computer Apps</w:t>
      </w:r>
      <w:bookmarkEnd w:id="28"/>
    </w:p>
    <w:tbl>
      <w:tblPr>
        <w:tblStyle w:val="TableGrid"/>
        <w:tblW w:w="11058" w:type="dxa"/>
        <w:tblInd w:w="-998" w:type="dxa"/>
        <w:tblLook w:val="04A0" w:firstRow="1" w:lastRow="0" w:firstColumn="1" w:lastColumn="0" w:noHBand="0" w:noVBand="1"/>
      </w:tblPr>
      <w:tblGrid>
        <w:gridCol w:w="1843"/>
        <w:gridCol w:w="2978"/>
        <w:gridCol w:w="3118"/>
        <w:gridCol w:w="3119"/>
      </w:tblGrid>
      <w:tr w:rsidR="000E05B7" w14:paraId="4C64ECB3" w14:textId="77777777" w:rsidTr="00EC4D89">
        <w:tc>
          <w:tcPr>
            <w:tcW w:w="1843" w:type="dxa"/>
            <w:shd w:val="clear" w:color="auto" w:fill="EDEDED" w:themeFill="accent3" w:themeFillTint="33"/>
          </w:tcPr>
          <w:p w14:paraId="51E499B8" w14:textId="109D17B0" w:rsidR="006E070E" w:rsidRPr="005A0835" w:rsidRDefault="006E070E" w:rsidP="00556E07">
            <w:pPr>
              <w:ind w:left="36"/>
              <w:jc w:val="both"/>
              <w:rPr>
                <w:rFonts w:ascii="Arial" w:hAnsi="Arial" w:cs="Arial"/>
                <w:b/>
                <w:bCs/>
                <w:sz w:val="24"/>
                <w:szCs w:val="24"/>
              </w:rPr>
            </w:pPr>
            <w:bookmarkStart w:id="29" w:name="_Hlk101047559"/>
            <w:r w:rsidRPr="005A0835">
              <w:rPr>
                <w:rFonts w:ascii="Arial" w:hAnsi="Arial" w:cs="Arial"/>
                <w:b/>
                <w:bCs/>
                <w:sz w:val="24"/>
                <w:szCs w:val="24"/>
              </w:rPr>
              <w:t>Name</w:t>
            </w:r>
          </w:p>
        </w:tc>
        <w:tc>
          <w:tcPr>
            <w:tcW w:w="2978" w:type="dxa"/>
            <w:shd w:val="clear" w:color="auto" w:fill="EDEDED" w:themeFill="accent3" w:themeFillTint="33"/>
          </w:tcPr>
          <w:p w14:paraId="49EA1996" w14:textId="77777777" w:rsidR="006E070E" w:rsidRPr="005A0835" w:rsidRDefault="006E070E" w:rsidP="00556E07">
            <w:pPr>
              <w:ind w:left="36"/>
              <w:jc w:val="both"/>
              <w:rPr>
                <w:rFonts w:ascii="Arial" w:hAnsi="Arial" w:cs="Arial"/>
                <w:b/>
                <w:bCs/>
                <w:sz w:val="24"/>
                <w:szCs w:val="24"/>
              </w:rPr>
            </w:pPr>
            <w:r w:rsidRPr="005A0835">
              <w:rPr>
                <w:rFonts w:ascii="Arial" w:hAnsi="Arial" w:cs="Arial"/>
                <w:b/>
                <w:bCs/>
                <w:sz w:val="24"/>
                <w:szCs w:val="24"/>
              </w:rPr>
              <w:t>Google</w:t>
            </w:r>
          </w:p>
        </w:tc>
        <w:tc>
          <w:tcPr>
            <w:tcW w:w="3118" w:type="dxa"/>
            <w:shd w:val="clear" w:color="auto" w:fill="EDEDED" w:themeFill="accent3" w:themeFillTint="33"/>
          </w:tcPr>
          <w:p w14:paraId="34E45EFE" w14:textId="6779CAA3" w:rsidR="006E070E" w:rsidRPr="005A0835" w:rsidRDefault="006E070E" w:rsidP="00556E07">
            <w:pPr>
              <w:ind w:left="36"/>
              <w:jc w:val="both"/>
              <w:rPr>
                <w:rFonts w:ascii="Arial" w:hAnsi="Arial" w:cs="Arial"/>
                <w:b/>
                <w:bCs/>
                <w:sz w:val="24"/>
                <w:szCs w:val="24"/>
              </w:rPr>
            </w:pPr>
            <w:r w:rsidRPr="005A0835">
              <w:rPr>
                <w:rFonts w:ascii="Arial" w:hAnsi="Arial" w:cs="Arial"/>
                <w:b/>
                <w:bCs/>
                <w:sz w:val="24"/>
                <w:szCs w:val="24"/>
              </w:rPr>
              <w:t>Apple</w:t>
            </w:r>
            <w:r w:rsidR="00367B15" w:rsidRPr="005A0835">
              <w:rPr>
                <w:rFonts w:ascii="Arial" w:hAnsi="Arial" w:cs="Arial"/>
                <w:b/>
                <w:bCs/>
                <w:sz w:val="24"/>
                <w:szCs w:val="24"/>
              </w:rPr>
              <w:t xml:space="preserve"> – Find My Mac</w:t>
            </w:r>
          </w:p>
        </w:tc>
        <w:tc>
          <w:tcPr>
            <w:tcW w:w="3119" w:type="dxa"/>
            <w:shd w:val="clear" w:color="auto" w:fill="EDEDED" w:themeFill="accent3" w:themeFillTint="33"/>
          </w:tcPr>
          <w:p w14:paraId="381D0566" w14:textId="77777777" w:rsidR="006E070E" w:rsidRPr="005A0835" w:rsidRDefault="006E070E" w:rsidP="00556E07">
            <w:pPr>
              <w:ind w:left="36"/>
              <w:jc w:val="both"/>
              <w:rPr>
                <w:rFonts w:ascii="Arial" w:hAnsi="Arial" w:cs="Arial"/>
                <w:b/>
                <w:bCs/>
                <w:sz w:val="24"/>
                <w:szCs w:val="24"/>
              </w:rPr>
            </w:pPr>
            <w:proofErr w:type="spellStart"/>
            <w:r w:rsidRPr="005A0835">
              <w:rPr>
                <w:rFonts w:ascii="Arial" w:hAnsi="Arial" w:cs="Arial"/>
                <w:b/>
                <w:bCs/>
                <w:sz w:val="24"/>
                <w:szCs w:val="24"/>
              </w:rPr>
              <w:t>LockitTight</w:t>
            </w:r>
            <w:proofErr w:type="spellEnd"/>
          </w:p>
        </w:tc>
      </w:tr>
      <w:tr w:rsidR="00EC4D89" w14:paraId="7E3AD4FD" w14:textId="77777777" w:rsidTr="003C5117">
        <w:tc>
          <w:tcPr>
            <w:tcW w:w="1843" w:type="dxa"/>
            <w:shd w:val="clear" w:color="auto" w:fill="EDEDED" w:themeFill="accent3" w:themeFillTint="33"/>
          </w:tcPr>
          <w:p w14:paraId="56D97647" w14:textId="77777777" w:rsidR="006E070E" w:rsidRPr="005A0835" w:rsidRDefault="006E070E" w:rsidP="00556E07">
            <w:pPr>
              <w:ind w:left="36"/>
              <w:jc w:val="both"/>
              <w:rPr>
                <w:rFonts w:ascii="Arial" w:hAnsi="Arial" w:cs="Arial"/>
                <w:b/>
                <w:bCs/>
                <w:sz w:val="24"/>
                <w:szCs w:val="24"/>
              </w:rPr>
            </w:pPr>
            <w:r w:rsidRPr="005A0835">
              <w:rPr>
                <w:rFonts w:ascii="Arial" w:hAnsi="Arial" w:cs="Arial"/>
                <w:b/>
                <w:bCs/>
                <w:sz w:val="24"/>
                <w:szCs w:val="24"/>
              </w:rPr>
              <w:t>Image</w:t>
            </w:r>
          </w:p>
        </w:tc>
        <w:tc>
          <w:tcPr>
            <w:tcW w:w="2978" w:type="dxa"/>
            <w:shd w:val="clear" w:color="auto" w:fill="auto"/>
          </w:tcPr>
          <w:p w14:paraId="6A7A070C" w14:textId="77777777" w:rsidR="000E05B7" w:rsidRDefault="000E05B7" w:rsidP="00556E07">
            <w:pPr>
              <w:pStyle w:val="Caption"/>
              <w:keepNext/>
              <w:ind w:left="36"/>
              <w:jc w:val="both"/>
            </w:pPr>
            <w:r>
              <w:rPr>
                <w:noProof/>
              </w:rPr>
              <w:drawing>
                <wp:inline distT="0" distB="0" distL="0" distR="0" wp14:anchorId="35F05338" wp14:editId="482EAED2">
                  <wp:extent cx="1404257" cy="1404257"/>
                  <wp:effectExtent l="0" t="0" r="5715" b="5715"/>
                  <wp:docPr id="31" name="Picture 31" descr="Google Find My Device - Apps on Google Pl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Google Find My Device - Apps on Google Play"/>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1411800" cy="1411800"/>
                          </a:xfrm>
                          <a:prstGeom prst="rect">
                            <a:avLst/>
                          </a:prstGeom>
                          <a:noFill/>
                          <a:ln>
                            <a:noFill/>
                          </a:ln>
                        </pic:spPr>
                      </pic:pic>
                    </a:graphicData>
                  </a:graphic>
                </wp:inline>
              </w:drawing>
            </w:r>
          </w:p>
          <w:p w14:paraId="6F9B672B" w14:textId="0AB6DABF" w:rsidR="006E070E" w:rsidRDefault="000E05B7" w:rsidP="00556E07">
            <w:pPr>
              <w:pStyle w:val="Caption"/>
              <w:ind w:left="36"/>
              <w:jc w:val="both"/>
            </w:pPr>
            <w:bookmarkStart w:id="30" w:name="_Toc102594731"/>
            <w:r>
              <w:t xml:space="preserve">Figure </w:t>
            </w:r>
            <w:fldSimple w:instr=" SEQ Figure \* ARABIC ">
              <w:r w:rsidR="00A05026">
                <w:rPr>
                  <w:noProof/>
                </w:rPr>
                <w:t>9</w:t>
              </w:r>
            </w:fldSimple>
            <w:r>
              <w:t xml:space="preserve"> - Find My Device </w:t>
            </w:r>
            <w:r w:rsidR="000C31D9">
              <w:t>–</w:t>
            </w:r>
            <w:r>
              <w:t xml:space="preserve"> Google</w:t>
            </w:r>
            <w:r w:rsidR="000C31D9">
              <w:t xml:space="preserve"> [7]</w:t>
            </w:r>
            <w:bookmarkEnd w:id="30"/>
          </w:p>
        </w:tc>
        <w:tc>
          <w:tcPr>
            <w:tcW w:w="3118" w:type="dxa"/>
            <w:shd w:val="clear" w:color="auto" w:fill="auto"/>
          </w:tcPr>
          <w:p w14:paraId="40C267C0" w14:textId="77777777" w:rsidR="000E05B7" w:rsidRDefault="000E05B7" w:rsidP="00556E07">
            <w:pPr>
              <w:pStyle w:val="Caption"/>
              <w:keepNext/>
              <w:ind w:left="36"/>
              <w:jc w:val="both"/>
            </w:pPr>
            <w:r>
              <w:rPr>
                <w:noProof/>
              </w:rPr>
              <w:drawing>
                <wp:inline distT="0" distB="0" distL="0" distR="0" wp14:anchorId="0B6268BD" wp14:editId="35FE0741">
                  <wp:extent cx="1403985" cy="1403985"/>
                  <wp:effectExtent l="0" t="0" r="5715" b="5715"/>
                  <wp:docPr id="30" name="Picture 30" descr="How to Turn Off Find My Mac - MacRumo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ow to Turn Off Find My Mac - MacRumors"/>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1413412" cy="1413412"/>
                          </a:xfrm>
                          <a:prstGeom prst="rect">
                            <a:avLst/>
                          </a:prstGeom>
                          <a:noFill/>
                          <a:ln>
                            <a:noFill/>
                          </a:ln>
                        </pic:spPr>
                      </pic:pic>
                    </a:graphicData>
                  </a:graphic>
                </wp:inline>
              </w:drawing>
            </w:r>
          </w:p>
          <w:p w14:paraId="37D1D39C" w14:textId="3ACA991E" w:rsidR="006E070E" w:rsidRDefault="000E05B7" w:rsidP="00556E07">
            <w:pPr>
              <w:pStyle w:val="Caption"/>
              <w:keepNext/>
              <w:ind w:left="36"/>
              <w:jc w:val="both"/>
            </w:pPr>
            <w:bookmarkStart w:id="31" w:name="_Toc102594732"/>
            <w:r>
              <w:t xml:space="preserve">Figure </w:t>
            </w:r>
            <w:fldSimple w:instr=" SEQ Figure \* ARABIC ">
              <w:r w:rsidR="00A05026">
                <w:rPr>
                  <w:noProof/>
                </w:rPr>
                <w:t>10</w:t>
              </w:r>
            </w:fldSimple>
            <w:r>
              <w:t xml:space="preserve"> - Find My Mac </w:t>
            </w:r>
            <w:r w:rsidR="000C31D9">
              <w:t>–</w:t>
            </w:r>
            <w:r>
              <w:t xml:space="preserve"> Apple</w:t>
            </w:r>
            <w:r w:rsidR="000C31D9">
              <w:t xml:space="preserve"> [5]</w:t>
            </w:r>
            <w:bookmarkEnd w:id="31"/>
          </w:p>
        </w:tc>
        <w:tc>
          <w:tcPr>
            <w:tcW w:w="3119" w:type="dxa"/>
            <w:shd w:val="clear" w:color="auto" w:fill="auto"/>
          </w:tcPr>
          <w:p w14:paraId="38BF7FCA" w14:textId="77777777" w:rsidR="000E05B7" w:rsidRDefault="000E05B7" w:rsidP="00556E07">
            <w:pPr>
              <w:keepNext/>
              <w:ind w:left="36"/>
              <w:jc w:val="both"/>
            </w:pPr>
            <w:r>
              <w:rPr>
                <w:noProof/>
              </w:rPr>
              <w:drawing>
                <wp:inline distT="0" distB="0" distL="0" distR="0" wp14:anchorId="3AA599E7" wp14:editId="7D7C24A6">
                  <wp:extent cx="1534886" cy="1534886"/>
                  <wp:effectExtent l="0" t="0" r="8255" b="8255"/>
                  <wp:docPr id="29" name="Picture 29" descr="LockItTight - Crunchbase Company Profile &amp; Fund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LockItTight - Crunchbase Company Profile &amp; Funding"/>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1555050" cy="1555050"/>
                          </a:xfrm>
                          <a:prstGeom prst="rect">
                            <a:avLst/>
                          </a:prstGeom>
                          <a:noFill/>
                          <a:ln>
                            <a:noFill/>
                          </a:ln>
                        </pic:spPr>
                      </pic:pic>
                    </a:graphicData>
                  </a:graphic>
                </wp:inline>
              </w:drawing>
            </w:r>
          </w:p>
          <w:p w14:paraId="07AFCC3C" w14:textId="30268B77" w:rsidR="006E070E" w:rsidRDefault="000E05B7" w:rsidP="00556E07">
            <w:pPr>
              <w:pStyle w:val="Caption"/>
              <w:ind w:left="36"/>
              <w:jc w:val="both"/>
            </w:pPr>
            <w:bookmarkStart w:id="32" w:name="_Toc102594733"/>
            <w:r>
              <w:t xml:space="preserve">Figure </w:t>
            </w:r>
            <w:fldSimple w:instr=" SEQ Figure \* ARABIC ">
              <w:r w:rsidR="00A05026">
                <w:rPr>
                  <w:noProof/>
                </w:rPr>
                <w:t>11</w:t>
              </w:r>
            </w:fldSimple>
            <w:r>
              <w:t xml:space="preserve"> </w:t>
            </w:r>
            <w:r w:rsidR="000C31D9">
              <w:t>–</w:t>
            </w:r>
            <w:r>
              <w:t xml:space="preserve"> </w:t>
            </w:r>
            <w:proofErr w:type="spellStart"/>
            <w:r>
              <w:t>LockitTight</w:t>
            </w:r>
            <w:proofErr w:type="spellEnd"/>
            <w:r w:rsidR="000C31D9">
              <w:t xml:space="preserve"> [8]</w:t>
            </w:r>
            <w:bookmarkEnd w:id="32"/>
          </w:p>
        </w:tc>
      </w:tr>
      <w:tr w:rsidR="00EC4D89" w14:paraId="5890A260" w14:textId="77777777" w:rsidTr="003C5117">
        <w:tc>
          <w:tcPr>
            <w:tcW w:w="1843" w:type="dxa"/>
            <w:shd w:val="clear" w:color="auto" w:fill="EDEDED" w:themeFill="accent3" w:themeFillTint="33"/>
          </w:tcPr>
          <w:p w14:paraId="3209DAC8" w14:textId="77777777" w:rsidR="006E070E" w:rsidRPr="005A0835" w:rsidRDefault="006E070E" w:rsidP="00556E07">
            <w:pPr>
              <w:ind w:left="36"/>
              <w:jc w:val="both"/>
              <w:rPr>
                <w:rFonts w:ascii="Arial" w:hAnsi="Arial" w:cs="Arial"/>
                <w:b/>
                <w:bCs/>
                <w:sz w:val="24"/>
                <w:szCs w:val="24"/>
              </w:rPr>
            </w:pPr>
            <w:r w:rsidRPr="005A0835">
              <w:rPr>
                <w:rFonts w:ascii="Arial" w:hAnsi="Arial" w:cs="Arial"/>
                <w:b/>
                <w:bCs/>
                <w:sz w:val="24"/>
                <w:szCs w:val="24"/>
              </w:rPr>
              <w:t>Price</w:t>
            </w:r>
          </w:p>
        </w:tc>
        <w:tc>
          <w:tcPr>
            <w:tcW w:w="2978" w:type="dxa"/>
            <w:shd w:val="clear" w:color="auto" w:fill="auto"/>
          </w:tcPr>
          <w:p w14:paraId="3F1B01A6" w14:textId="2FF9B7E7" w:rsidR="006E070E" w:rsidRPr="005A0835" w:rsidRDefault="00FD7131" w:rsidP="00556E07">
            <w:pPr>
              <w:ind w:left="36"/>
              <w:jc w:val="both"/>
              <w:rPr>
                <w:rFonts w:ascii="Arial" w:hAnsi="Arial" w:cs="Arial"/>
                <w:sz w:val="24"/>
                <w:szCs w:val="24"/>
              </w:rPr>
            </w:pPr>
            <w:r w:rsidRPr="005A0835">
              <w:rPr>
                <w:rFonts w:ascii="Arial" w:hAnsi="Arial" w:cs="Arial"/>
                <w:sz w:val="24"/>
                <w:szCs w:val="24"/>
              </w:rPr>
              <w:t>Free</w:t>
            </w:r>
            <w:r w:rsidR="007E4F7C" w:rsidRPr="005A0835">
              <w:rPr>
                <w:rFonts w:ascii="Arial" w:hAnsi="Arial" w:cs="Arial"/>
                <w:sz w:val="24"/>
                <w:szCs w:val="24"/>
              </w:rPr>
              <w:t xml:space="preserve"> with account</w:t>
            </w:r>
          </w:p>
        </w:tc>
        <w:tc>
          <w:tcPr>
            <w:tcW w:w="3118" w:type="dxa"/>
            <w:shd w:val="clear" w:color="auto" w:fill="auto"/>
          </w:tcPr>
          <w:p w14:paraId="0A1B12BA" w14:textId="66F0FBE1" w:rsidR="006E070E" w:rsidRPr="005A0835" w:rsidRDefault="00367B15" w:rsidP="00556E07">
            <w:pPr>
              <w:ind w:left="36"/>
              <w:jc w:val="both"/>
              <w:rPr>
                <w:rFonts w:ascii="Arial" w:hAnsi="Arial" w:cs="Arial"/>
                <w:sz w:val="24"/>
                <w:szCs w:val="24"/>
              </w:rPr>
            </w:pPr>
            <w:r w:rsidRPr="005A0835">
              <w:rPr>
                <w:rFonts w:ascii="Arial" w:hAnsi="Arial" w:cs="Arial"/>
                <w:sz w:val="24"/>
                <w:szCs w:val="24"/>
              </w:rPr>
              <w:t>Free</w:t>
            </w:r>
            <w:r w:rsidR="007E4F7C" w:rsidRPr="005A0835">
              <w:rPr>
                <w:rFonts w:ascii="Arial" w:hAnsi="Arial" w:cs="Arial"/>
                <w:sz w:val="24"/>
                <w:szCs w:val="24"/>
              </w:rPr>
              <w:t xml:space="preserve"> with Apple account</w:t>
            </w:r>
          </w:p>
        </w:tc>
        <w:tc>
          <w:tcPr>
            <w:tcW w:w="3119" w:type="dxa"/>
            <w:shd w:val="clear" w:color="auto" w:fill="auto"/>
          </w:tcPr>
          <w:p w14:paraId="3737DA37" w14:textId="092C4C69" w:rsidR="006E070E" w:rsidRPr="005A0835" w:rsidRDefault="00092F80" w:rsidP="00556E07">
            <w:pPr>
              <w:ind w:left="36"/>
              <w:jc w:val="both"/>
              <w:rPr>
                <w:rFonts w:ascii="Arial" w:hAnsi="Arial" w:cs="Arial"/>
                <w:sz w:val="24"/>
                <w:szCs w:val="24"/>
              </w:rPr>
            </w:pPr>
            <w:r w:rsidRPr="005A0835">
              <w:rPr>
                <w:rFonts w:ascii="Arial" w:hAnsi="Arial" w:cs="Arial"/>
                <w:sz w:val="24"/>
                <w:szCs w:val="24"/>
              </w:rPr>
              <w:t>Standard - $1.99 monthly</w:t>
            </w:r>
          </w:p>
          <w:p w14:paraId="27A1A112" w14:textId="77777777" w:rsidR="00092F80" w:rsidRPr="005A0835" w:rsidRDefault="00092F80" w:rsidP="00556E07">
            <w:pPr>
              <w:ind w:left="36"/>
              <w:jc w:val="both"/>
              <w:rPr>
                <w:rFonts w:ascii="Arial" w:hAnsi="Arial" w:cs="Arial"/>
                <w:sz w:val="24"/>
                <w:szCs w:val="24"/>
              </w:rPr>
            </w:pPr>
            <w:r w:rsidRPr="005A0835">
              <w:rPr>
                <w:rFonts w:ascii="Arial" w:hAnsi="Arial" w:cs="Arial"/>
                <w:sz w:val="24"/>
                <w:szCs w:val="24"/>
              </w:rPr>
              <w:t>Premium - $4.99 monthly</w:t>
            </w:r>
          </w:p>
          <w:p w14:paraId="4BAA1FBE" w14:textId="1BCD367B" w:rsidR="00092F80" w:rsidRPr="005A0835" w:rsidRDefault="00092F80" w:rsidP="00556E07">
            <w:pPr>
              <w:ind w:left="36"/>
              <w:jc w:val="both"/>
              <w:rPr>
                <w:rFonts w:ascii="Arial" w:hAnsi="Arial" w:cs="Arial"/>
                <w:sz w:val="24"/>
                <w:szCs w:val="24"/>
              </w:rPr>
            </w:pPr>
            <w:r w:rsidRPr="005A0835">
              <w:rPr>
                <w:rFonts w:ascii="Arial" w:hAnsi="Arial" w:cs="Arial"/>
                <w:sz w:val="24"/>
                <w:szCs w:val="24"/>
              </w:rPr>
              <w:t>Ultimate - $9.99 monthly</w:t>
            </w:r>
          </w:p>
        </w:tc>
      </w:tr>
      <w:tr w:rsidR="00EC4D89" w:rsidRPr="00367B15" w14:paraId="3D30A3FA" w14:textId="77777777" w:rsidTr="003C5117">
        <w:tc>
          <w:tcPr>
            <w:tcW w:w="1843" w:type="dxa"/>
            <w:shd w:val="clear" w:color="auto" w:fill="EDEDED" w:themeFill="accent3" w:themeFillTint="33"/>
          </w:tcPr>
          <w:p w14:paraId="3FB21B5C" w14:textId="77777777" w:rsidR="006E070E" w:rsidRPr="005A0835" w:rsidRDefault="006E070E" w:rsidP="00556E07">
            <w:pPr>
              <w:ind w:left="36"/>
              <w:jc w:val="both"/>
              <w:rPr>
                <w:rFonts w:ascii="Arial" w:hAnsi="Arial" w:cs="Arial"/>
                <w:b/>
                <w:bCs/>
                <w:sz w:val="24"/>
                <w:szCs w:val="24"/>
              </w:rPr>
            </w:pPr>
            <w:r w:rsidRPr="005A0835">
              <w:rPr>
                <w:rFonts w:ascii="Arial" w:hAnsi="Arial" w:cs="Arial"/>
                <w:b/>
                <w:bCs/>
                <w:sz w:val="24"/>
                <w:szCs w:val="24"/>
              </w:rPr>
              <w:t>Description</w:t>
            </w:r>
          </w:p>
        </w:tc>
        <w:tc>
          <w:tcPr>
            <w:tcW w:w="2978" w:type="dxa"/>
            <w:shd w:val="clear" w:color="auto" w:fill="auto"/>
          </w:tcPr>
          <w:p w14:paraId="2ED07423" w14:textId="298F2BBD" w:rsidR="006E070E" w:rsidRPr="005A0835" w:rsidRDefault="00367B15" w:rsidP="00556E07">
            <w:pPr>
              <w:ind w:left="36"/>
              <w:rPr>
                <w:rFonts w:ascii="Arial" w:hAnsi="Arial" w:cs="Arial"/>
                <w:sz w:val="24"/>
                <w:szCs w:val="24"/>
              </w:rPr>
            </w:pPr>
            <w:r w:rsidRPr="005A0835">
              <w:rPr>
                <w:rFonts w:ascii="Arial" w:hAnsi="Arial" w:cs="Arial"/>
                <w:sz w:val="24"/>
                <w:szCs w:val="24"/>
              </w:rPr>
              <w:t>Online / App available to locate devices with Apps/internet available.</w:t>
            </w:r>
          </w:p>
        </w:tc>
        <w:tc>
          <w:tcPr>
            <w:tcW w:w="3118" w:type="dxa"/>
            <w:shd w:val="clear" w:color="auto" w:fill="auto"/>
          </w:tcPr>
          <w:p w14:paraId="0E0422C8" w14:textId="19A5CE2C" w:rsidR="006E070E" w:rsidRPr="005A0835" w:rsidRDefault="00367B15" w:rsidP="00556E07">
            <w:pPr>
              <w:ind w:left="36"/>
              <w:rPr>
                <w:rFonts w:ascii="Arial" w:hAnsi="Arial" w:cs="Arial"/>
                <w:sz w:val="24"/>
                <w:szCs w:val="24"/>
              </w:rPr>
            </w:pPr>
            <w:r w:rsidRPr="005A0835">
              <w:rPr>
                <w:rFonts w:ascii="Arial" w:hAnsi="Arial" w:cs="Arial"/>
                <w:sz w:val="24"/>
                <w:szCs w:val="24"/>
              </w:rPr>
              <w:t xml:space="preserve">Function available on Apple Computers to find </w:t>
            </w:r>
            <w:r w:rsidR="007E4F7C" w:rsidRPr="005A0835">
              <w:rPr>
                <w:rFonts w:ascii="Arial" w:hAnsi="Arial" w:cs="Arial"/>
                <w:sz w:val="24"/>
                <w:szCs w:val="24"/>
              </w:rPr>
              <w:t>their</w:t>
            </w:r>
            <w:r w:rsidRPr="005A0835">
              <w:rPr>
                <w:rFonts w:ascii="Arial" w:hAnsi="Arial" w:cs="Arial"/>
                <w:sz w:val="24"/>
                <w:szCs w:val="24"/>
              </w:rPr>
              <w:t xml:space="preserve"> computers if stolen/lost</w:t>
            </w:r>
          </w:p>
        </w:tc>
        <w:tc>
          <w:tcPr>
            <w:tcW w:w="3119" w:type="dxa"/>
            <w:shd w:val="clear" w:color="auto" w:fill="auto"/>
          </w:tcPr>
          <w:p w14:paraId="4FB711BF" w14:textId="249DCB28" w:rsidR="006E070E" w:rsidRPr="005A0835" w:rsidRDefault="00367B15" w:rsidP="00556E07">
            <w:pPr>
              <w:ind w:left="36"/>
              <w:rPr>
                <w:rFonts w:ascii="Arial" w:hAnsi="Arial" w:cs="Arial"/>
                <w:sz w:val="24"/>
                <w:szCs w:val="24"/>
              </w:rPr>
            </w:pPr>
            <w:r w:rsidRPr="005A0835">
              <w:rPr>
                <w:rFonts w:ascii="Arial" w:hAnsi="Arial" w:cs="Arial"/>
                <w:sz w:val="24"/>
                <w:szCs w:val="24"/>
              </w:rPr>
              <w:t xml:space="preserve">App that is available </w:t>
            </w:r>
            <w:r w:rsidR="00092F80" w:rsidRPr="005A0835">
              <w:rPr>
                <w:rFonts w:ascii="Arial" w:hAnsi="Arial" w:cs="Arial"/>
                <w:sz w:val="24"/>
                <w:szCs w:val="24"/>
              </w:rPr>
              <w:t>for everyone</w:t>
            </w:r>
            <w:r w:rsidRPr="005A0835">
              <w:rPr>
                <w:rFonts w:ascii="Arial" w:hAnsi="Arial" w:cs="Arial"/>
                <w:sz w:val="24"/>
                <w:szCs w:val="24"/>
              </w:rPr>
              <w:t>, more of a spyware</w:t>
            </w:r>
            <w:r w:rsidR="007E4F7C" w:rsidRPr="005A0835">
              <w:rPr>
                <w:rFonts w:ascii="Arial" w:hAnsi="Arial" w:cs="Arial"/>
                <w:sz w:val="24"/>
                <w:szCs w:val="24"/>
              </w:rPr>
              <w:t>. It does show the location as well.</w:t>
            </w:r>
          </w:p>
        </w:tc>
      </w:tr>
      <w:tr w:rsidR="000E05B7" w:rsidRPr="00367B15" w14:paraId="6429EDED" w14:textId="77777777" w:rsidTr="003C5117">
        <w:tc>
          <w:tcPr>
            <w:tcW w:w="1843" w:type="dxa"/>
            <w:shd w:val="clear" w:color="auto" w:fill="EDEDED" w:themeFill="accent3" w:themeFillTint="33"/>
          </w:tcPr>
          <w:p w14:paraId="0329BB85" w14:textId="1FC7CEFB" w:rsidR="000E05B7" w:rsidRPr="005A0835" w:rsidRDefault="000E05B7" w:rsidP="00556E07">
            <w:pPr>
              <w:ind w:left="36"/>
              <w:jc w:val="both"/>
              <w:rPr>
                <w:rFonts w:ascii="Arial" w:hAnsi="Arial" w:cs="Arial"/>
                <w:b/>
                <w:bCs/>
                <w:sz w:val="24"/>
                <w:szCs w:val="24"/>
              </w:rPr>
            </w:pPr>
            <w:r w:rsidRPr="005A0835">
              <w:rPr>
                <w:rFonts w:ascii="Arial" w:hAnsi="Arial" w:cs="Arial"/>
                <w:b/>
                <w:bCs/>
                <w:sz w:val="24"/>
                <w:szCs w:val="24"/>
              </w:rPr>
              <w:t>Account</w:t>
            </w:r>
            <w:r w:rsidR="00EC4D89" w:rsidRPr="005A0835">
              <w:rPr>
                <w:rFonts w:ascii="Arial" w:hAnsi="Arial" w:cs="Arial"/>
                <w:b/>
                <w:bCs/>
                <w:sz w:val="24"/>
                <w:szCs w:val="24"/>
              </w:rPr>
              <w:t xml:space="preserve"> needed</w:t>
            </w:r>
            <w:r w:rsidRPr="005A0835">
              <w:rPr>
                <w:rFonts w:ascii="Arial" w:hAnsi="Arial" w:cs="Arial"/>
                <w:b/>
                <w:bCs/>
                <w:sz w:val="24"/>
                <w:szCs w:val="24"/>
              </w:rPr>
              <w:t>?</w:t>
            </w:r>
          </w:p>
        </w:tc>
        <w:tc>
          <w:tcPr>
            <w:tcW w:w="2978" w:type="dxa"/>
            <w:shd w:val="clear" w:color="auto" w:fill="auto"/>
          </w:tcPr>
          <w:p w14:paraId="730B9609" w14:textId="5E7C8281" w:rsidR="000E05B7" w:rsidRPr="005A0835" w:rsidRDefault="000E05B7" w:rsidP="00556E07">
            <w:pPr>
              <w:ind w:left="36"/>
              <w:jc w:val="both"/>
              <w:rPr>
                <w:rFonts w:ascii="Arial" w:hAnsi="Arial" w:cs="Arial"/>
                <w:sz w:val="24"/>
                <w:szCs w:val="24"/>
              </w:rPr>
            </w:pPr>
            <w:r w:rsidRPr="005A0835">
              <w:rPr>
                <w:rFonts w:ascii="Arial" w:hAnsi="Arial" w:cs="Arial"/>
                <w:sz w:val="24"/>
                <w:szCs w:val="24"/>
              </w:rPr>
              <w:t>Yes</w:t>
            </w:r>
          </w:p>
        </w:tc>
        <w:tc>
          <w:tcPr>
            <w:tcW w:w="3118" w:type="dxa"/>
            <w:shd w:val="clear" w:color="auto" w:fill="auto"/>
          </w:tcPr>
          <w:p w14:paraId="1E87C45F" w14:textId="66E1EBF6" w:rsidR="000E05B7" w:rsidRPr="005A0835" w:rsidRDefault="000E05B7" w:rsidP="00556E07">
            <w:pPr>
              <w:ind w:left="36"/>
              <w:jc w:val="both"/>
              <w:rPr>
                <w:rFonts w:ascii="Arial" w:hAnsi="Arial" w:cs="Arial"/>
                <w:sz w:val="24"/>
                <w:szCs w:val="24"/>
              </w:rPr>
            </w:pPr>
            <w:r w:rsidRPr="005A0835">
              <w:rPr>
                <w:rFonts w:ascii="Arial" w:hAnsi="Arial" w:cs="Arial"/>
                <w:sz w:val="24"/>
                <w:szCs w:val="24"/>
              </w:rPr>
              <w:t>Yes</w:t>
            </w:r>
          </w:p>
        </w:tc>
        <w:tc>
          <w:tcPr>
            <w:tcW w:w="3119" w:type="dxa"/>
            <w:shd w:val="clear" w:color="auto" w:fill="auto"/>
          </w:tcPr>
          <w:p w14:paraId="598526AF" w14:textId="5C72CD31" w:rsidR="000E05B7" w:rsidRPr="005A0835" w:rsidRDefault="000E05B7" w:rsidP="00556E07">
            <w:pPr>
              <w:ind w:left="36"/>
              <w:jc w:val="both"/>
              <w:rPr>
                <w:rFonts w:ascii="Arial" w:hAnsi="Arial" w:cs="Arial"/>
                <w:sz w:val="24"/>
                <w:szCs w:val="24"/>
              </w:rPr>
            </w:pPr>
            <w:r w:rsidRPr="005A0835">
              <w:rPr>
                <w:rFonts w:ascii="Arial" w:hAnsi="Arial" w:cs="Arial"/>
                <w:sz w:val="24"/>
                <w:szCs w:val="24"/>
              </w:rPr>
              <w:t>Yes</w:t>
            </w:r>
          </w:p>
        </w:tc>
      </w:tr>
      <w:tr w:rsidR="000E05B7" w:rsidRPr="00367B15" w14:paraId="346D21AA" w14:textId="77777777" w:rsidTr="003C5117">
        <w:tc>
          <w:tcPr>
            <w:tcW w:w="1843" w:type="dxa"/>
            <w:shd w:val="clear" w:color="auto" w:fill="EDEDED" w:themeFill="accent3" w:themeFillTint="33"/>
          </w:tcPr>
          <w:p w14:paraId="37997B95" w14:textId="2801F6D1" w:rsidR="000E05B7" w:rsidRPr="005A0835" w:rsidRDefault="00EC4D89" w:rsidP="00556E07">
            <w:pPr>
              <w:ind w:left="36"/>
              <w:jc w:val="both"/>
              <w:rPr>
                <w:rFonts w:ascii="Arial" w:hAnsi="Arial" w:cs="Arial"/>
                <w:b/>
                <w:bCs/>
                <w:sz w:val="24"/>
                <w:szCs w:val="24"/>
              </w:rPr>
            </w:pPr>
            <w:r w:rsidRPr="005A0835">
              <w:rPr>
                <w:rFonts w:ascii="Arial" w:hAnsi="Arial" w:cs="Arial"/>
                <w:b/>
                <w:bCs/>
                <w:sz w:val="24"/>
                <w:szCs w:val="24"/>
              </w:rPr>
              <w:t>Map</w:t>
            </w:r>
          </w:p>
        </w:tc>
        <w:tc>
          <w:tcPr>
            <w:tcW w:w="2978" w:type="dxa"/>
            <w:shd w:val="clear" w:color="auto" w:fill="auto"/>
          </w:tcPr>
          <w:p w14:paraId="1626DED8" w14:textId="5BB7C699" w:rsidR="000E05B7" w:rsidRPr="005A0835" w:rsidRDefault="00EC4D89" w:rsidP="00556E07">
            <w:pPr>
              <w:ind w:left="36"/>
              <w:jc w:val="both"/>
              <w:rPr>
                <w:rFonts w:ascii="Arial" w:hAnsi="Arial" w:cs="Arial"/>
                <w:sz w:val="24"/>
                <w:szCs w:val="24"/>
              </w:rPr>
            </w:pPr>
            <w:r w:rsidRPr="005A0835">
              <w:rPr>
                <w:rFonts w:ascii="Arial" w:hAnsi="Arial" w:cs="Arial"/>
                <w:sz w:val="24"/>
                <w:szCs w:val="24"/>
              </w:rPr>
              <w:t>Yes</w:t>
            </w:r>
          </w:p>
        </w:tc>
        <w:tc>
          <w:tcPr>
            <w:tcW w:w="3118" w:type="dxa"/>
            <w:shd w:val="clear" w:color="auto" w:fill="auto"/>
          </w:tcPr>
          <w:p w14:paraId="6C3FC488" w14:textId="744E25BB" w:rsidR="000E05B7" w:rsidRPr="005A0835" w:rsidRDefault="00EC4D89" w:rsidP="00556E07">
            <w:pPr>
              <w:ind w:left="36"/>
              <w:jc w:val="both"/>
              <w:rPr>
                <w:rFonts w:ascii="Arial" w:hAnsi="Arial" w:cs="Arial"/>
                <w:sz w:val="24"/>
                <w:szCs w:val="24"/>
              </w:rPr>
            </w:pPr>
            <w:r w:rsidRPr="005A0835">
              <w:rPr>
                <w:rFonts w:ascii="Arial" w:hAnsi="Arial" w:cs="Arial"/>
                <w:sz w:val="24"/>
                <w:szCs w:val="24"/>
              </w:rPr>
              <w:t>Yes</w:t>
            </w:r>
          </w:p>
        </w:tc>
        <w:tc>
          <w:tcPr>
            <w:tcW w:w="3119" w:type="dxa"/>
            <w:shd w:val="clear" w:color="auto" w:fill="auto"/>
          </w:tcPr>
          <w:p w14:paraId="65637ADB" w14:textId="1D4CFCDE" w:rsidR="000E05B7" w:rsidRPr="005A0835" w:rsidRDefault="00EC4D89" w:rsidP="00556E07">
            <w:pPr>
              <w:ind w:left="36"/>
              <w:jc w:val="both"/>
              <w:rPr>
                <w:rFonts w:ascii="Arial" w:hAnsi="Arial" w:cs="Arial"/>
                <w:sz w:val="24"/>
                <w:szCs w:val="24"/>
              </w:rPr>
            </w:pPr>
            <w:r w:rsidRPr="005A0835">
              <w:rPr>
                <w:rFonts w:ascii="Arial" w:hAnsi="Arial" w:cs="Arial"/>
                <w:sz w:val="24"/>
                <w:szCs w:val="24"/>
              </w:rPr>
              <w:t>Yes</w:t>
            </w:r>
            <w:r w:rsidR="00E454C5">
              <w:rPr>
                <w:rFonts w:ascii="Arial" w:hAnsi="Arial" w:cs="Arial"/>
                <w:sz w:val="24"/>
                <w:szCs w:val="24"/>
              </w:rPr>
              <w:t>,</w:t>
            </w:r>
            <w:r w:rsidRPr="005A0835">
              <w:rPr>
                <w:rFonts w:ascii="Arial" w:hAnsi="Arial" w:cs="Arial"/>
                <w:sz w:val="24"/>
                <w:szCs w:val="24"/>
              </w:rPr>
              <w:t xml:space="preserve"> by using google maps</w:t>
            </w:r>
          </w:p>
        </w:tc>
      </w:tr>
      <w:tr w:rsidR="00EC4D89" w:rsidRPr="00367B15" w14:paraId="5AF5B901" w14:textId="77777777" w:rsidTr="003C5117">
        <w:tc>
          <w:tcPr>
            <w:tcW w:w="1843" w:type="dxa"/>
            <w:shd w:val="clear" w:color="auto" w:fill="EDEDED" w:themeFill="accent3" w:themeFillTint="33"/>
          </w:tcPr>
          <w:p w14:paraId="72185865" w14:textId="01113512" w:rsidR="00EC4D89" w:rsidRPr="005A0835" w:rsidRDefault="00EC4D89" w:rsidP="00556E07">
            <w:pPr>
              <w:ind w:left="36"/>
              <w:jc w:val="both"/>
              <w:rPr>
                <w:rFonts w:ascii="Arial" w:hAnsi="Arial" w:cs="Arial"/>
                <w:b/>
                <w:bCs/>
                <w:sz w:val="24"/>
                <w:szCs w:val="24"/>
              </w:rPr>
            </w:pPr>
            <w:r w:rsidRPr="005A0835">
              <w:rPr>
                <w:rFonts w:ascii="Arial" w:hAnsi="Arial" w:cs="Arial"/>
                <w:b/>
                <w:bCs/>
                <w:sz w:val="24"/>
                <w:szCs w:val="24"/>
              </w:rPr>
              <w:t>Activate Camera</w:t>
            </w:r>
          </w:p>
        </w:tc>
        <w:tc>
          <w:tcPr>
            <w:tcW w:w="2978" w:type="dxa"/>
            <w:shd w:val="clear" w:color="auto" w:fill="auto"/>
          </w:tcPr>
          <w:p w14:paraId="2B041F04" w14:textId="4FA43F7E" w:rsidR="00EC4D89" w:rsidRPr="005A0835" w:rsidRDefault="00EC4D89" w:rsidP="00556E07">
            <w:pPr>
              <w:ind w:left="36"/>
              <w:jc w:val="both"/>
              <w:rPr>
                <w:rFonts w:ascii="Arial" w:hAnsi="Arial" w:cs="Arial"/>
                <w:sz w:val="24"/>
                <w:szCs w:val="24"/>
              </w:rPr>
            </w:pPr>
            <w:r w:rsidRPr="005A0835">
              <w:rPr>
                <w:rFonts w:ascii="Arial" w:hAnsi="Arial" w:cs="Arial"/>
                <w:sz w:val="24"/>
                <w:szCs w:val="24"/>
              </w:rPr>
              <w:t>No</w:t>
            </w:r>
          </w:p>
        </w:tc>
        <w:tc>
          <w:tcPr>
            <w:tcW w:w="3118" w:type="dxa"/>
            <w:shd w:val="clear" w:color="auto" w:fill="auto"/>
          </w:tcPr>
          <w:p w14:paraId="5826ADE6" w14:textId="6CE154CD" w:rsidR="00EC4D89" w:rsidRPr="005A0835" w:rsidRDefault="003C5117" w:rsidP="00556E07">
            <w:pPr>
              <w:ind w:left="36"/>
              <w:jc w:val="both"/>
              <w:rPr>
                <w:rFonts w:ascii="Arial" w:hAnsi="Arial" w:cs="Arial"/>
                <w:sz w:val="24"/>
                <w:szCs w:val="24"/>
              </w:rPr>
            </w:pPr>
            <w:r w:rsidRPr="005A0835">
              <w:rPr>
                <w:rFonts w:ascii="Arial" w:hAnsi="Arial" w:cs="Arial"/>
                <w:sz w:val="24"/>
                <w:szCs w:val="24"/>
              </w:rPr>
              <w:t>No</w:t>
            </w:r>
          </w:p>
        </w:tc>
        <w:tc>
          <w:tcPr>
            <w:tcW w:w="3119" w:type="dxa"/>
            <w:shd w:val="clear" w:color="auto" w:fill="auto"/>
          </w:tcPr>
          <w:p w14:paraId="5EEA3B67" w14:textId="35D1AAE3" w:rsidR="00EC4D89" w:rsidRPr="005A0835" w:rsidRDefault="00EC4D89" w:rsidP="00556E07">
            <w:pPr>
              <w:ind w:left="36"/>
              <w:jc w:val="both"/>
              <w:rPr>
                <w:rFonts w:ascii="Arial" w:hAnsi="Arial" w:cs="Arial"/>
                <w:sz w:val="24"/>
                <w:szCs w:val="24"/>
              </w:rPr>
            </w:pPr>
            <w:r w:rsidRPr="005A0835">
              <w:rPr>
                <w:rFonts w:ascii="Arial" w:hAnsi="Arial" w:cs="Arial"/>
                <w:sz w:val="24"/>
                <w:szCs w:val="24"/>
              </w:rPr>
              <w:t>Yes</w:t>
            </w:r>
          </w:p>
        </w:tc>
      </w:tr>
      <w:tr w:rsidR="00EC4D89" w:rsidRPr="00367B15" w14:paraId="59029F2B" w14:textId="77777777" w:rsidTr="003C5117">
        <w:tc>
          <w:tcPr>
            <w:tcW w:w="1843" w:type="dxa"/>
            <w:shd w:val="clear" w:color="auto" w:fill="EDEDED" w:themeFill="accent3" w:themeFillTint="33"/>
          </w:tcPr>
          <w:p w14:paraId="1FC74C5C" w14:textId="19081CD5" w:rsidR="00EC4D89" w:rsidRPr="005A0835" w:rsidRDefault="00EC4D89" w:rsidP="00556E07">
            <w:pPr>
              <w:ind w:left="36"/>
              <w:jc w:val="both"/>
              <w:rPr>
                <w:rFonts w:ascii="Arial" w:hAnsi="Arial" w:cs="Arial"/>
                <w:b/>
                <w:bCs/>
                <w:sz w:val="24"/>
                <w:szCs w:val="24"/>
              </w:rPr>
            </w:pPr>
            <w:r w:rsidRPr="005A0835">
              <w:rPr>
                <w:rFonts w:ascii="Arial" w:hAnsi="Arial" w:cs="Arial"/>
                <w:b/>
                <w:bCs/>
                <w:sz w:val="24"/>
                <w:szCs w:val="24"/>
              </w:rPr>
              <w:t>Wipe Device?</w:t>
            </w:r>
          </w:p>
        </w:tc>
        <w:tc>
          <w:tcPr>
            <w:tcW w:w="2978" w:type="dxa"/>
            <w:shd w:val="clear" w:color="auto" w:fill="auto"/>
          </w:tcPr>
          <w:p w14:paraId="3BC9159A" w14:textId="2F4473E2" w:rsidR="00EC4D89" w:rsidRPr="005A0835" w:rsidRDefault="00EC4D89" w:rsidP="00556E07">
            <w:pPr>
              <w:ind w:left="36"/>
              <w:jc w:val="both"/>
              <w:rPr>
                <w:rFonts w:ascii="Arial" w:hAnsi="Arial" w:cs="Arial"/>
                <w:sz w:val="24"/>
                <w:szCs w:val="24"/>
              </w:rPr>
            </w:pPr>
            <w:r w:rsidRPr="005A0835">
              <w:rPr>
                <w:rFonts w:ascii="Arial" w:hAnsi="Arial" w:cs="Arial"/>
                <w:sz w:val="24"/>
                <w:szCs w:val="24"/>
              </w:rPr>
              <w:t>Yes</w:t>
            </w:r>
          </w:p>
        </w:tc>
        <w:tc>
          <w:tcPr>
            <w:tcW w:w="3118" w:type="dxa"/>
            <w:shd w:val="clear" w:color="auto" w:fill="auto"/>
          </w:tcPr>
          <w:p w14:paraId="2C4E86EB" w14:textId="3BA61250" w:rsidR="00EC4D89" w:rsidRPr="005A0835" w:rsidRDefault="000F0DB4" w:rsidP="00556E07">
            <w:pPr>
              <w:ind w:left="36"/>
              <w:jc w:val="both"/>
              <w:rPr>
                <w:rFonts w:ascii="Arial" w:hAnsi="Arial" w:cs="Arial"/>
                <w:sz w:val="24"/>
                <w:szCs w:val="24"/>
              </w:rPr>
            </w:pPr>
            <w:r w:rsidRPr="005A0835">
              <w:rPr>
                <w:rFonts w:ascii="Arial" w:hAnsi="Arial" w:cs="Arial"/>
                <w:sz w:val="24"/>
                <w:szCs w:val="24"/>
              </w:rPr>
              <w:t>Yes</w:t>
            </w:r>
          </w:p>
        </w:tc>
        <w:tc>
          <w:tcPr>
            <w:tcW w:w="3119" w:type="dxa"/>
            <w:shd w:val="clear" w:color="auto" w:fill="auto"/>
          </w:tcPr>
          <w:p w14:paraId="5B9AB445" w14:textId="6DF88A6E" w:rsidR="00EC4D89" w:rsidRPr="005A0835" w:rsidRDefault="00EC4D89" w:rsidP="00556E07">
            <w:pPr>
              <w:ind w:left="36"/>
              <w:jc w:val="both"/>
              <w:rPr>
                <w:rFonts w:ascii="Arial" w:hAnsi="Arial" w:cs="Arial"/>
                <w:sz w:val="24"/>
                <w:szCs w:val="24"/>
              </w:rPr>
            </w:pPr>
            <w:r w:rsidRPr="005A0835">
              <w:rPr>
                <w:rFonts w:ascii="Arial" w:hAnsi="Arial" w:cs="Arial"/>
                <w:sz w:val="24"/>
                <w:szCs w:val="24"/>
              </w:rPr>
              <w:t>Yes</w:t>
            </w:r>
          </w:p>
        </w:tc>
      </w:tr>
      <w:tr w:rsidR="00EC4D89" w:rsidRPr="00367B15" w14:paraId="0683FDF9" w14:textId="77777777" w:rsidTr="003C5117">
        <w:tc>
          <w:tcPr>
            <w:tcW w:w="1843" w:type="dxa"/>
            <w:shd w:val="clear" w:color="auto" w:fill="EDEDED" w:themeFill="accent3" w:themeFillTint="33"/>
          </w:tcPr>
          <w:p w14:paraId="54A1283C" w14:textId="107A8F6C" w:rsidR="00EC4D89" w:rsidRPr="005A0835" w:rsidRDefault="00EC4D89" w:rsidP="00556E07">
            <w:pPr>
              <w:ind w:left="36"/>
              <w:jc w:val="both"/>
              <w:rPr>
                <w:rFonts w:ascii="Arial" w:hAnsi="Arial" w:cs="Arial"/>
                <w:b/>
                <w:bCs/>
                <w:sz w:val="24"/>
                <w:szCs w:val="24"/>
              </w:rPr>
            </w:pPr>
            <w:r w:rsidRPr="005A0835">
              <w:rPr>
                <w:rFonts w:ascii="Arial" w:hAnsi="Arial" w:cs="Arial"/>
                <w:b/>
                <w:bCs/>
                <w:sz w:val="24"/>
                <w:szCs w:val="24"/>
              </w:rPr>
              <w:t>Beeping?</w:t>
            </w:r>
          </w:p>
        </w:tc>
        <w:tc>
          <w:tcPr>
            <w:tcW w:w="2978" w:type="dxa"/>
            <w:shd w:val="clear" w:color="auto" w:fill="auto"/>
          </w:tcPr>
          <w:p w14:paraId="45916A0D" w14:textId="13C3B59B" w:rsidR="00EC4D89" w:rsidRPr="005A0835" w:rsidRDefault="00EC4D89" w:rsidP="00556E07">
            <w:pPr>
              <w:ind w:left="36"/>
              <w:jc w:val="both"/>
              <w:rPr>
                <w:rFonts w:ascii="Arial" w:hAnsi="Arial" w:cs="Arial"/>
                <w:sz w:val="24"/>
                <w:szCs w:val="24"/>
              </w:rPr>
            </w:pPr>
            <w:r w:rsidRPr="005A0835">
              <w:rPr>
                <w:rFonts w:ascii="Arial" w:hAnsi="Arial" w:cs="Arial"/>
                <w:sz w:val="24"/>
                <w:szCs w:val="24"/>
              </w:rPr>
              <w:t>Yes</w:t>
            </w:r>
          </w:p>
        </w:tc>
        <w:tc>
          <w:tcPr>
            <w:tcW w:w="3118" w:type="dxa"/>
            <w:shd w:val="clear" w:color="auto" w:fill="auto"/>
          </w:tcPr>
          <w:p w14:paraId="769E4FE8" w14:textId="33706CA8" w:rsidR="00EC4D89" w:rsidRPr="005A0835" w:rsidRDefault="000F0DB4" w:rsidP="00556E07">
            <w:pPr>
              <w:ind w:left="36"/>
              <w:jc w:val="both"/>
              <w:rPr>
                <w:rFonts w:ascii="Arial" w:hAnsi="Arial" w:cs="Arial"/>
                <w:sz w:val="24"/>
                <w:szCs w:val="24"/>
              </w:rPr>
            </w:pPr>
            <w:r w:rsidRPr="005A0835">
              <w:rPr>
                <w:rFonts w:ascii="Arial" w:hAnsi="Arial" w:cs="Arial"/>
                <w:sz w:val="24"/>
                <w:szCs w:val="24"/>
              </w:rPr>
              <w:t>Yes</w:t>
            </w:r>
          </w:p>
        </w:tc>
        <w:tc>
          <w:tcPr>
            <w:tcW w:w="3119" w:type="dxa"/>
            <w:shd w:val="clear" w:color="auto" w:fill="auto"/>
          </w:tcPr>
          <w:p w14:paraId="326C79A8" w14:textId="37EF8B80" w:rsidR="00EC4D89" w:rsidRPr="005A0835" w:rsidRDefault="00EC4D89" w:rsidP="00556E07">
            <w:pPr>
              <w:ind w:left="36"/>
              <w:jc w:val="both"/>
              <w:rPr>
                <w:rFonts w:ascii="Arial" w:hAnsi="Arial" w:cs="Arial"/>
                <w:sz w:val="24"/>
                <w:szCs w:val="24"/>
              </w:rPr>
            </w:pPr>
            <w:r w:rsidRPr="005A0835">
              <w:rPr>
                <w:rFonts w:ascii="Arial" w:hAnsi="Arial" w:cs="Arial"/>
                <w:sz w:val="24"/>
                <w:szCs w:val="24"/>
              </w:rPr>
              <w:t>No</w:t>
            </w:r>
          </w:p>
        </w:tc>
      </w:tr>
      <w:tr w:rsidR="00EC4D89" w:rsidRPr="00367B15" w14:paraId="0E4537EA" w14:textId="77777777" w:rsidTr="003C5117">
        <w:tc>
          <w:tcPr>
            <w:tcW w:w="1843" w:type="dxa"/>
            <w:shd w:val="clear" w:color="auto" w:fill="EDEDED" w:themeFill="accent3" w:themeFillTint="33"/>
          </w:tcPr>
          <w:p w14:paraId="10B2E811" w14:textId="257432CD" w:rsidR="00EC4D89" w:rsidRPr="005A0835" w:rsidRDefault="00EC4D89" w:rsidP="00556E07">
            <w:pPr>
              <w:ind w:left="36"/>
              <w:jc w:val="both"/>
              <w:rPr>
                <w:rFonts w:ascii="Arial" w:hAnsi="Arial" w:cs="Arial"/>
                <w:b/>
                <w:bCs/>
                <w:sz w:val="24"/>
                <w:szCs w:val="24"/>
              </w:rPr>
            </w:pPr>
            <w:r w:rsidRPr="005A0835">
              <w:rPr>
                <w:rFonts w:ascii="Arial" w:hAnsi="Arial" w:cs="Arial"/>
                <w:b/>
                <w:bCs/>
                <w:sz w:val="24"/>
                <w:szCs w:val="24"/>
              </w:rPr>
              <w:t>Lock Device?</w:t>
            </w:r>
          </w:p>
        </w:tc>
        <w:tc>
          <w:tcPr>
            <w:tcW w:w="2978" w:type="dxa"/>
            <w:shd w:val="clear" w:color="auto" w:fill="auto"/>
          </w:tcPr>
          <w:p w14:paraId="3A7D86E7" w14:textId="05785BF5" w:rsidR="00EC4D89" w:rsidRPr="005A0835" w:rsidRDefault="00EC4D89" w:rsidP="00556E07">
            <w:pPr>
              <w:ind w:left="36"/>
              <w:jc w:val="both"/>
              <w:rPr>
                <w:rFonts w:ascii="Arial" w:hAnsi="Arial" w:cs="Arial"/>
                <w:sz w:val="24"/>
                <w:szCs w:val="24"/>
              </w:rPr>
            </w:pPr>
            <w:r w:rsidRPr="005A0835">
              <w:rPr>
                <w:rFonts w:ascii="Arial" w:hAnsi="Arial" w:cs="Arial"/>
                <w:sz w:val="24"/>
                <w:szCs w:val="24"/>
              </w:rPr>
              <w:t>Yes</w:t>
            </w:r>
          </w:p>
        </w:tc>
        <w:tc>
          <w:tcPr>
            <w:tcW w:w="3118" w:type="dxa"/>
            <w:shd w:val="clear" w:color="auto" w:fill="auto"/>
          </w:tcPr>
          <w:p w14:paraId="7CAD24A1" w14:textId="4445B700" w:rsidR="00EC4D89" w:rsidRPr="005A0835" w:rsidRDefault="003C5117" w:rsidP="00556E07">
            <w:pPr>
              <w:ind w:left="36"/>
              <w:jc w:val="both"/>
              <w:rPr>
                <w:rFonts w:ascii="Arial" w:hAnsi="Arial" w:cs="Arial"/>
                <w:sz w:val="24"/>
                <w:szCs w:val="24"/>
              </w:rPr>
            </w:pPr>
            <w:r w:rsidRPr="005A0835">
              <w:rPr>
                <w:rFonts w:ascii="Arial" w:hAnsi="Arial" w:cs="Arial"/>
                <w:sz w:val="24"/>
                <w:szCs w:val="24"/>
              </w:rPr>
              <w:t>Yes</w:t>
            </w:r>
          </w:p>
        </w:tc>
        <w:tc>
          <w:tcPr>
            <w:tcW w:w="3119" w:type="dxa"/>
            <w:shd w:val="clear" w:color="auto" w:fill="auto"/>
          </w:tcPr>
          <w:p w14:paraId="19633717" w14:textId="5B8D0C01" w:rsidR="00EC4D89" w:rsidRPr="005A0835" w:rsidRDefault="000F0DB4" w:rsidP="00556E07">
            <w:pPr>
              <w:ind w:left="36"/>
              <w:jc w:val="both"/>
              <w:rPr>
                <w:rFonts w:ascii="Arial" w:hAnsi="Arial" w:cs="Arial"/>
                <w:sz w:val="24"/>
                <w:szCs w:val="24"/>
              </w:rPr>
            </w:pPr>
            <w:r w:rsidRPr="005A0835">
              <w:rPr>
                <w:rFonts w:ascii="Arial" w:hAnsi="Arial" w:cs="Arial"/>
                <w:sz w:val="24"/>
                <w:szCs w:val="24"/>
              </w:rPr>
              <w:t>No</w:t>
            </w:r>
          </w:p>
        </w:tc>
      </w:tr>
      <w:tr w:rsidR="000F0DB4" w:rsidRPr="00367B15" w14:paraId="50C12312" w14:textId="77777777" w:rsidTr="003C5117">
        <w:tc>
          <w:tcPr>
            <w:tcW w:w="1843" w:type="dxa"/>
            <w:shd w:val="clear" w:color="auto" w:fill="EDEDED" w:themeFill="accent3" w:themeFillTint="33"/>
          </w:tcPr>
          <w:p w14:paraId="29A60481" w14:textId="61B3B860" w:rsidR="000F0DB4" w:rsidRPr="005A0835" w:rsidRDefault="000F0DB4" w:rsidP="00556E07">
            <w:pPr>
              <w:ind w:left="36"/>
              <w:rPr>
                <w:rFonts w:ascii="Arial" w:hAnsi="Arial" w:cs="Arial"/>
                <w:b/>
                <w:bCs/>
                <w:sz w:val="24"/>
                <w:szCs w:val="24"/>
              </w:rPr>
            </w:pPr>
            <w:r w:rsidRPr="005A0835">
              <w:rPr>
                <w:rFonts w:ascii="Arial" w:hAnsi="Arial" w:cs="Arial"/>
                <w:b/>
                <w:bCs/>
                <w:sz w:val="24"/>
                <w:szCs w:val="24"/>
              </w:rPr>
              <w:t>See activities on device?</w:t>
            </w:r>
          </w:p>
        </w:tc>
        <w:tc>
          <w:tcPr>
            <w:tcW w:w="2978" w:type="dxa"/>
            <w:shd w:val="clear" w:color="auto" w:fill="auto"/>
          </w:tcPr>
          <w:p w14:paraId="6107949D" w14:textId="2880F1CB" w:rsidR="000F0DB4" w:rsidRPr="005A0835" w:rsidRDefault="000F0DB4" w:rsidP="00556E07">
            <w:pPr>
              <w:ind w:left="36"/>
              <w:jc w:val="both"/>
              <w:rPr>
                <w:rFonts w:ascii="Arial" w:hAnsi="Arial" w:cs="Arial"/>
                <w:sz w:val="24"/>
                <w:szCs w:val="24"/>
              </w:rPr>
            </w:pPr>
            <w:r w:rsidRPr="005A0835">
              <w:rPr>
                <w:rFonts w:ascii="Arial" w:hAnsi="Arial" w:cs="Arial"/>
                <w:sz w:val="24"/>
                <w:szCs w:val="24"/>
              </w:rPr>
              <w:t>No</w:t>
            </w:r>
          </w:p>
        </w:tc>
        <w:tc>
          <w:tcPr>
            <w:tcW w:w="3118" w:type="dxa"/>
            <w:shd w:val="clear" w:color="auto" w:fill="auto"/>
          </w:tcPr>
          <w:p w14:paraId="7ADD3D5F" w14:textId="729DB102" w:rsidR="000F0DB4" w:rsidRPr="005A0835" w:rsidRDefault="003C5117" w:rsidP="00556E07">
            <w:pPr>
              <w:ind w:left="36"/>
              <w:jc w:val="both"/>
              <w:rPr>
                <w:rFonts w:ascii="Arial" w:hAnsi="Arial" w:cs="Arial"/>
                <w:sz w:val="24"/>
                <w:szCs w:val="24"/>
              </w:rPr>
            </w:pPr>
            <w:r w:rsidRPr="005A0835">
              <w:rPr>
                <w:rFonts w:ascii="Arial" w:hAnsi="Arial" w:cs="Arial"/>
                <w:sz w:val="24"/>
                <w:szCs w:val="24"/>
              </w:rPr>
              <w:t>No</w:t>
            </w:r>
          </w:p>
        </w:tc>
        <w:tc>
          <w:tcPr>
            <w:tcW w:w="3119" w:type="dxa"/>
            <w:shd w:val="clear" w:color="auto" w:fill="auto"/>
          </w:tcPr>
          <w:p w14:paraId="14886CC3" w14:textId="5FCAFC70" w:rsidR="000F0DB4" w:rsidRPr="005A0835" w:rsidRDefault="000F0DB4" w:rsidP="00556E07">
            <w:pPr>
              <w:ind w:left="36"/>
              <w:jc w:val="both"/>
              <w:rPr>
                <w:rFonts w:ascii="Arial" w:hAnsi="Arial" w:cs="Arial"/>
                <w:sz w:val="24"/>
                <w:szCs w:val="24"/>
              </w:rPr>
            </w:pPr>
            <w:r w:rsidRPr="005A0835">
              <w:rPr>
                <w:rFonts w:ascii="Arial" w:hAnsi="Arial" w:cs="Arial"/>
                <w:sz w:val="24"/>
                <w:szCs w:val="24"/>
              </w:rPr>
              <w:t>Yes</w:t>
            </w:r>
          </w:p>
        </w:tc>
      </w:tr>
      <w:tr w:rsidR="00EC4D89" w14:paraId="06AEF6A2" w14:textId="77777777" w:rsidTr="003C5117">
        <w:tc>
          <w:tcPr>
            <w:tcW w:w="1843" w:type="dxa"/>
            <w:shd w:val="clear" w:color="auto" w:fill="EDEDED" w:themeFill="accent3" w:themeFillTint="33"/>
          </w:tcPr>
          <w:p w14:paraId="4A544467" w14:textId="77777777" w:rsidR="006E070E" w:rsidRPr="005A0835" w:rsidRDefault="006E070E" w:rsidP="00556E07">
            <w:pPr>
              <w:ind w:left="36"/>
              <w:jc w:val="both"/>
              <w:rPr>
                <w:rFonts w:ascii="Arial" w:hAnsi="Arial" w:cs="Arial"/>
                <w:b/>
                <w:bCs/>
                <w:sz w:val="24"/>
                <w:szCs w:val="24"/>
              </w:rPr>
            </w:pPr>
            <w:r w:rsidRPr="005A0835">
              <w:rPr>
                <w:rFonts w:ascii="Arial" w:hAnsi="Arial" w:cs="Arial"/>
                <w:b/>
                <w:bCs/>
                <w:sz w:val="24"/>
                <w:szCs w:val="24"/>
              </w:rPr>
              <w:t>View Map</w:t>
            </w:r>
          </w:p>
        </w:tc>
        <w:tc>
          <w:tcPr>
            <w:tcW w:w="2978" w:type="dxa"/>
            <w:shd w:val="clear" w:color="auto" w:fill="auto"/>
          </w:tcPr>
          <w:p w14:paraId="1DD0EEB9" w14:textId="068294A9" w:rsidR="006E070E" w:rsidRPr="005A0835" w:rsidRDefault="000E05B7" w:rsidP="00556E07">
            <w:pPr>
              <w:ind w:left="36"/>
              <w:jc w:val="both"/>
              <w:rPr>
                <w:rFonts w:ascii="Arial" w:hAnsi="Arial" w:cs="Arial"/>
                <w:sz w:val="24"/>
                <w:szCs w:val="24"/>
              </w:rPr>
            </w:pPr>
            <w:r w:rsidRPr="005A0835">
              <w:rPr>
                <w:rFonts w:ascii="Arial" w:hAnsi="Arial" w:cs="Arial"/>
                <w:sz w:val="24"/>
                <w:szCs w:val="24"/>
              </w:rPr>
              <w:t>Yes</w:t>
            </w:r>
          </w:p>
        </w:tc>
        <w:tc>
          <w:tcPr>
            <w:tcW w:w="3118" w:type="dxa"/>
            <w:shd w:val="clear" w:color="auto" w:fill="auto"/>
          </w:tcPr>
          <w:p w14:paraId="7362F7BC" w14:textId="6D3B2FB1" w:rsidR="006E070E" w:rsidRPr="005A0835" w:rsidRDefault="000E05B7" w:rsidP="00556E07">
            <w:pPr>
              <w:ind w:left="36"/>
              <w:jc w:val="both"/>
              <w:rPr>
                <w:rFonts w:ascii="Arial" w:hAnsi="Arial" w:cs="Arial"/>
                <w:sz w:val="24"/>
                <w:szCs w:val="24"/>
              </w:rPr>
            </w:pPr>
            <w:r w:rsidRPr="005A0835">
              <w:rPr>
                <w:rFonts w:ascii="Arial" w:hAnsi="Arial" w:cs="Arial"/>
                <w:sz w:val="24"/>
                <w:szCs w:val="24"/>
              </w:rPr>
              <w:t>Yes</w:t>
            </w:r>
          </w:p>
        </w:tc>
        <w:tc>
          <w:tcPr>
            <w:tcW w:w="3119" w:type="dxa"/>
            <w:shd w:val="clear" w:color="auto" w:fill="auto"/>
          </w:tcPr>
          <w:p w14:paraId="36C6E0E8" w14:textId="11136CA4" w:rsidR="006E070E" w:rsidRPr="005A0835" w:rsidRDefault="000E05B7" w:rsidP="00556E07">
            <w:pPr>
              <w:ind w:left="36"/>
              <w:jc w:val="both"/>
              <w:rPr>
                <w:rFonts w:ascii="Arial" w:hAnsi="Arial" w:cs="Arial"/>
                <w:sz w:val="24"/>
                <w:szCs w:val="24"/>
              </w:rPr>
            </w:pPr>
            <w:r w:rsidRPr="005A0835">
              <w:rPr>
                <w:rFonts w:ascii="Arial" w:hAnsi="Arial" w:cs="Arial"/>
                <w:sz w:val="24"/>
                <w:szCs w:val="24"/>
              </w:rPr>
              <w:t>Yes</w:t>
            </w:r>
          </w:p>
        </w:tc>
      </w:tr>
      <w:tr w:rsidR="00EC4D89" w14:paraId="61D3A545" w14:textId="77777777" w:rsidTr="003C5117">
        <w:tc>
          <w:tcPr>
            <w:tcW w:w="1843" w:type="dxa"/>
            <w:shd w:val="clear" w:color="auto" w:fill="EDEDED" w:themeFill="accent3" w:themeFillTint="33"/>
          </w:tcPr>
          <w:p w14:paraId="013849DF" w14:textId="77777777" w:rsidR="006E070E" w:rsidRPr="005A0835" w:rsidRDefault="006E070E" w:rsidP="00556E07">
            <w:pPr>
              <w:ind w:left="36"/>
              <w:jc w:val="both"/>
              <w:rPr>
                <w:rFonts w:ascii="Arial" w:hAnsi="Arial" w:cs="Arial"/>
                <w:b/>
                <w:bCs/>
                <w:sz w:val="24"/>
                <w:szCs w:val="24"/>
              </w:rPr>
            </w:pPr>
            <w:r w:rsidRPr="005A0835">
              <w:rPr>
                <w:rFonts w:ascii="Arial" w:hAnsi="Arial" w:cs="Arial"/>
                <w:b/>
                <w:bCs/>
                <w:sz w:val="24"/>
                <w:szCs w:val="24"/>
              </w:rPr>
              <w:t>Range</w:t>
            </w:r>
          </w:p>
        </w:tc>
        <w:tc>
          <w:tcPr>
            <w:tcW w:w="2978" w:type="dxa"/>
            <w:shd w:val="clear" w:color="auto" w:fill="auto"/>
          </w:tcPr>
          <w:p w14:paraId="67769925" w14:textId="16E7BC24" w:rsidR="006E070E" w:rsidRPr="005A0835" w:rsidRDefault="00EC4D89" w:rsidP="00556E07">
            <w:pPr>
              <w:ind w:left="36"/>
              <w:jc w:val="both"/>
              <w:rPr>
                <w:rFonts w:ascii="Arial" w:hAnsi="Arial" w:cs="Arial"/>
                <w:sz w:val="24"/>
                <w:szCs w:val="24"/>
              </w:rPr>
            </w:pPr>
            <w:r w:rsidRPr="005A0835">
              <w:rPr>
                <w:rFonts w:ascii="Arial" w:hAnsi="Arial" w:cs="Arial"/>
                <w:sz w:val="24"/>
                <w:szCs w:val="24"/>
              </w:rPr>
              <w:t>Map shows 400m radius</w:t>
            </w:r>
          </w:p>
        </w:tc>
        <w:tc>
          <w:tcPr>
            <w:tcW w:w="3118" w:type="dxa"/>
            <w:shd w:val="clear" w:color="auto" w:fill="auto"/>
          </w:tcPr>
          <w:p w14:paraId="4BDE15EE" w14:textId="27F36F84" w:rsidR="006E070E" w:rsidRPr="005A0835" w:rsidRDefault="003C5117" w:rsidP="00556E07">
            <w:pPr>
              <w:ind w:left="36"/>
              <w:rPr>
                <w:rFonts w:ascii="Arial" w:hAnsi="Arial" w:cs="Arial"/>
                <w:sz w:val="24"/>
                <w:szCs w:val="24"/>
              </w:rPr>
            </w:pPr>
            <w:r w:rsidRPr="005A0835">
              <w:rPr>
                <w:rFonts w:ascii="Arial" w:hAnsi="Arial" w:cs="Arial"/>
                <w:sz w:val="24"/>
                <w:szCs w:val="24"/>
              </w:rPr>
              <w:t>If lost connection an approximate range will aperea on map</w:t>
            </w:r>
          </w:p>
        </w:tc>
        <w:tc>
          <w:tcPr>
            <w:tcW w:w="3119" w:type="dxa"/>
            <w:shd w:val="clear" w:color="auto" w:fill="auto"/>
          </w:tcPr>
          <w:p w14:paraId="21FC2993" w14:textId="75A28051" w:rsidR="006E070E" w:rsidRPr="005A0835" w:rsidRDefault="00D14177" w:rsidP="00556E07">
            <w:pPr>
              <w:ind w:left="36"/>
              <w:jc w:val="both"/>
              <w:rPr>
                <w:rFonts w:ascii="Arial" w:hAnsi="Arial" w:cs="Arial"/>
                <w:sz w:val="24"/>
                <w:szCs w:val="24"/>
              </w:rPr>
            </w:pPr>
            <w:r w:rsidRPr="005A0835">
              <w:rPr>
                <w:rFonts w:ascii="Arial" w:hAnsi="Arial" w:cs="Arial"/>
                <w:sz w:val="24"/>
                <w:szCs w:val="24"/>
              </w:rPr>
              <w:t>Does not specify</w:t>
            </w:r>
          </w:p>
        </w:tc>
      </w:tr>
      <w:tr w:rsidR="000E05B7" w14:paraId="00610593" w14:textId="77777777" w:rsidTr="00EC4D89">
        <w:tc>
          <w:tcPr>
            <w:tcW w:w="1843" w:type="dxa"/>
            <w:shd w:val="clear" w:color="auto" w:fill="EDEDED" w:themeFill="accent3" w:themeFillTint="33"/>
          </w:tcPr>
          <w:p w14:paraId="0F78431A" w14:textId="77777777" w:rsidR="006E070E" w:rsidRPr="005A0835" w:rsidRDefault="006E070E" w:rsidP="00556E07">
            <w:pPr>
              <w:ind w:left="36"/>
              <w:jc w:val="both"/>
              <w:rPr>
                <w:rFonts w:ascii="Arial" w:hAnsi="Arial" w:cs="Arial"/>
                <w:b/>
                <w:bCs/>
                <w:sz w:val="24"/>
                <w:szCs w:val="24"/>
              </w:rPr>
            </w:pPr>
            <w:r w:rsidRPr="005A0835">
              <w:rPr>
                <w:rFonts w:ascii="Arial" w:hAnsi="Arial" w:cs="Arial"/>
                <w:b/>
                <w:bCs/>
                <w:sz w:val="24"/>
                <w:szCs w:val="24"/>
              </w:rPr>
              <w:t>Reference</w:t>
            </w:r>
          </w:p>
        </w:tc>
        <w:tc>
          <w:tcPr>
            <w:tcW w:w="2978" w:type="dxa"/>
            <w:shd w:val="clear" w:color="auto" w:fill="EDEDED" w:themeFill="accent3" w:themeFillTint="33"/>
          </w:tcPr>
          <w:p w14:paraId="13B2F9AA" w14:textId="4848C5FD" w:rsidR="006E070E" w:rsidRDefault="006C31B8" w:rsidP="00556E07">
            <w:pPr>
              <w:ind w:left="36"/>
              <w:jc w:val="center"/>
            </w:pPr>
            <w:sdt>
              <w:sdtPr>
                <w:id w:val="-1864199054"/>
                <w:citation/>
              </w:sdtPr>
              <w:sdtEndPr/>
              <w:sdtContent>
                <w:r w:rsidR="001075F3">
                  <w:fldChar w:fldCharType="begin"/>
                </w:r>
                <w:r w:rsidR="001075F3">
                  <w:instrText xml:space="preserve"> CITATION And22 \l 2057 </w:instrText>
                </w:r>
                <w:r w:rsidR="001075F3">
                  <w:fldChar w:fldCharType="separate"/>
                </w:r>
                <w:r w:rsidR="00C9476F" w:rsidRPr="00C9476F">
                  <w:rPr>
                    <w:noProof/>
                  </w:rPr>
                  <w:t>[7]</w:t>
                </w:r>
                <w:r w:rsidR="001075F3">
                  <w:fldChar w:fldCharType="end"/>
                </w:r>
              </w:sdtContent>
            </w:sdt>
          </w:p>
        </w:tc>
        <w:tc>
          <w:tcPr>
            <w:tcW w:w="3118" w:type="dxa"/>
            <w:shd w:val="clear" w:color="auto" w:fill="EDEDED" w:themeFill="accent3" w:themeFillTint="33"/>
          </w:tcPr>
          <w:p w14:paraId="5420B198" w14:textId="4E84AA52" w:rsidR="006E070E" w:rsidRDefault="006C31B8" w:rsidP="00556E07">
            <w:pPr>
              <w:ind w:left="36"/>
              <w:jc w:val="center"/>
            </w:pPr>
            <w:sdt>
              <w:sdtPr>
                <w:id w:val="-364602088"/>
                <w:citation/>
              </w:sdtPr>
              <w:sdtEndPr/>
              <w:sdtContent>
                <w:r w:rsidR="003C5117">
                  <w:fldChar w:fldCharType="begin"/>
                </w:r>
                <w:r w:rsidR="003C5117">
                  <w:instrText xml:space="preserve"> CITATION Jul22 \l 2057 </w:instrText>
                </w:r>
                <w:r w:rsidR="003C5117">
                  <w:fldChar w:fldCharType="separate"/>
                </w:r>
                <w:r w:rsidR="00C9476F" w:rsidRPr="00C9476F">
                  <w:rPr>
                    <w:noProof/>
                  </w:rPr>
                  <w:t>[5]</w:t>
                </w:r>
                <w:r w:rsidR="003C5117">
                  <w:fldChar w:fldCharType="end"/>
                </w:r>
              </w:sdtContent>
            </w:sdt>
          </w:p>
        </w:tc>
        <w:tc>
          <w:tcPr>
            <w:tcW w:w="3119" w:type="dxa"/>
            <w:shd w:val="clear" w:color="auto" w:fill="EDEDED" w:themeFill="accent3" w:themeFillTint="33"/>
          </w:tcPr>
          <w:p w14:paraId="0549EEF6" w14:textId="0C254773" w:rsidR="006E070E" w:rsidRDefault="006C31B8" w:rsidP="00556E07">
            <w:pPr>
              <w:ind w:left="36"/>
              <w:jc w:val="center"/>
            </w:pPr>
            <w:sdt>
              <w:sdtPr>
                <w:id w:val="-1587673182"/>
                <w:citation/>
              </w:sdtPr>
              <w:sdtEndPr/>
              <w:sdtContent>
                <w:r w:rsidR="007C65B2">
                  <w:fldChar w:fldCharType="begin"/>
                </w:r>
                <w:r w:rsidR="007C65B2">
                  <w:instrText xml:space="preserve"> CITATION Loc22 \l 2057 </w:instrText>
                </w:r>
                <w:r w:rsidR="007C65B2">
                  <w:fldChar w:fldCharType="separate"/>
                </w:r>
                <w:r w:rsidR="00C9476F" w:rsidRPr="00C9476F">
                  <w:rPr>
                    <w:noProof/>
                  </w:rPr>
                  <w:t>[8]</w:t>
                </w:r>
                <w:r w:rsidR="007C65B2">
                  <w:fldChar w:fldCharType="end"/>
                </w:r>
              </w:sdtContent>
            </w:sdt>
          </w:p>
        </w:tc>
      </w:tr>
      <w:bookmarkEnd w:id="29"/>
    </w:tbl>
    <w:p w14:paraId="02696A5B" w14:textId="77777777" w:rsidR="006E070E" w:rsidRDefault="006E070E" w:rsidP="00556E07">
      <w:pPr>
        <w:spacing w:line="240" w:lineRule="auto"/>
        <w:ind w:left="-142" w:right="-613"/>
        <w:jc w:val="both"/>
      </w:pPr>
    </w:p>
    <w:p w14:paraId="2623764C" w14:textId="77777777" w:rsidR="000B1C7A" w:rsidRDefault="000B1C7A" w:rsidP="00556E07">
      <w:pPr>
        <w:suppressAutoHyphens w:val="0"/>
        <w:spacing w:line="240" w:lineRule="auto"/>
        <w:ind w:left="-142" w:right="-613"/>
        <w:jc w:val="both"/>
        <w:rPr>
          <w:rFonts w:ascii="Calibri Light" w:eastAsia="Times New Roman" w:hAnsi="Calibri Light"/>
          <w:color w:val="2F5496"/>
          <w:sz w:val="26"/>
          <w:szCs w:val="26"/>
        </w:rPr>
      </w:pPr>
      <w:r>
        <w:br w:type="page"/>
      </w:r>
    </w:p>
    <w:p w14:paraId="111BAF56" w14:textId="397E1BD3" w:rsidR="008407D5" w:rsidRPr="000B1C7A" w:rsidRDefault="004D09BD" w:rsidP="00156542">
      <w:pPr>
        <w:pStyle w:val="Heading2"/>
        <w:spacing w:line="240" w:lineRule="auto"/>
        <w:ind w:left="567" w:right="-613"/>
        <w:jc w:val="both"/>
      </w:pPr>
      <w:bookmarkStart w:id="33" w:name="_Toc102594787"/>
      <w:r w:rsidRPr="000B1C7A">
        <w:lastRenderedPageBreak/>
        <w:t>2.</w:t>
      </w:r>
      <w:r w:rsidR="00962016" w:rsidRPr="000B1C7A">
        <w:t>1.</w:t>
      </w:r>
      <w:r w:rsidRPr="000B1C7A">
        <w:t>4</w:t>
      </w:r>
      <w:r w:rsidR="00CE7865" w:rsidRPr="000B1C7A">
        <w:t xml:space="preserve"> </w:t>
      </w:r>
      <w:r w:rsidR="00496180" w:rsidRPr="000B1C7A">
        <w:t>Stand-alone</w:t>
      </w:r>
      <w:r w:rsidRPr="000B1C7A">
        <w:t xml:space="preserve"> activation devices</w:t>
      </w:r>
      <w:bookmarkEnd w:id="27"/>
      <w:bookmarkEnd w:id="33"/>
    </w:p>
    <w:p w14:paraId="35FE3BCE" w14:textId="38F178E3" w:rsidR="000B1C7A" w:rsidRPr="00E43495" w:rsidRDefault="00327D70" w:rsidP="00156542">
      <w:pPr>
        <w:spacing w:line="240" w:lineRule="auto"/>
        <w:ind w:left="1134" w:right="-613"/>
        <w:jc w:val="both"/>
        <w:rPr>
          <w:rFonts w:ascii="Arial" w:hAnsi="Arial" w:cs="Arial"/>
          <w:sz w:val="24"/>
          <w:szCs w:val="24"/>
        </w:rPr>
      </w:pPr>
      <w:r>
        <w:rPr>
          <w:rFonts w:ascii="Arial" w:hAnsi="Arial" w:cs="Arial"/>
          <w:sz w:val="24"/>
          <w:szCs w:val="24"/>
        </w:rPr>
        <w:t>Stand-Alone devices consist of a device that can be locate other items. However</w:t>
      </w:r>
      <w:r w:rsidR="00E43495">
        <w:rPr>
          <w:rFonts w:ascii="Arial" w:hAnsi="Arial" w:cs="Arial"/>
          <w:sz w:val="24"/>
          <w:szCs w:val="24"/>
        </w:rPr>
        <w:t xml:space="preserve">, it can be interpreted in different ways. Table 4 shows a small selection that are available worldwide. </w:t>
      </w:r>
    </w:p>
    <w:p w14:paraId="1D6F9ACA" w14:textId="1B4AB65A" w:rsidR="00E43495" w:rsidRDefault="00E43495" w:rsidP="00556E07">
      <w:pPr>
        <w:pStyle w:val="Caption"/>
        <w:keepNext/>
        <w:ind w:left="-142" w:right="-613"/>
        <w:jc w:val="both"/>
      </w:pPr>
      <w:bookmarkStart w:id="34" w:name="_Toc102589672"/>
      <w:r>
        <w:t xml:space="preserve">Table </w:t>
      </w:r>
      <w:fldSimple w:instr=" SEQ Table \* ARABIC ">
        <w:r w:rsidR="0086542D">
          <w:rPr>
            <w:noProof/>
          </w:rPr>
          <w:t>4</w:t>
        </w:r>
      </w:fldSimple>
      <w:r>
        <w:t xml:space="preserve"> - Stand-Alone Devices</w:t>
      </w:r>
      <w:bookmarkEnd w:id="34"/>
    </w:p>
    <w:tbl>
      <w:tblPr>
        <w:tblStyle w:val="TableGrid"/>
        <w:tblW w:w="11058" w:type="dxa"/>
        <w:tblInd w:w="-998" w:type="dxa"/>
        <w:tblLook w:val="04A0" w:firstRow="1" w:lastRow="0" w:firstColumn="1" w:lastColumn="0" w:noHBand="0" w:noVBand="1"/>
      </w:tblPr>
      <w:tblGrid>
        <w:gridCol w:w="1844"/>
        <w:gridCol w:w="2977"/>
        <w:gridCol w:w="3118"/>
        <w:gridCol w:w="3119"/>
      </w:tblGrid>
      <w:tr w:rsidR="000B1C7A" w14:paraId="6A353C5C" w14:textId="77777777" w:rsidTr="000B1C7A">
        <w:tc>
          <w:tcPr>
            <w:tcW w:w="1844" w:type="dxa"/>
            <w:shd w:val="clear" w:color="auto" w:fill="EDEDED" w:themeFill="accent3" w:themeFillTint="33"/>
          </w:tcPr>
          <w:p w14:paraId="443EFF8A" w14:textId="0749B7AF" w:rsidR="000B1C7A" w:rsidRPr="005A0835" w:rsidRDefault="000B1C7A" w:rsidP="00156542">
            <w:pPr>
              <w:ind w:right="28"/>
              <w:rPr>
                <w:rFonts w:ascii="Arial" w:hAnsi="Arial" w:cs="Arial"/>
                <w:b/>
                <w:bCs/>
                <w:sz w:val="24"/>
                <w:szCs w:val="24"/>
              </w:rPr>
            </w:pPr>
            <w:r w:rsidRPr="005A0835">
              <w:rPr>
                <w:rFonts w:ascii="Arial" w:hAnsi="Arial" w:cs="Arial"/>
                <w:b/>
                <w:bCs/>
                <w:sz w:val="24"/>
                <w:szCs w:val="24"/>
              </w:rPr>
              <w:t>Name</w:t>
            </w:r>
          </w:p>
        </w:tc>
        <w:tc>
          <w:tcPr>
            <w:tcW w:w="2977" w:type="dxa"/>
            <w:shd w:val="clear" w:color="auto" w:fill="EDEDED" w:themeFill="accent3" w:themeFillTint="33"/>
          </w:tcPr>
          <w:p w14:paraId="49C45CE3" w14:textId="65AE86E0" w:rsidR="000B1C7A" w:rsidRPr="005A0835" w:rsidRDefault="000B1C7A" w:rsidP="00156542">
            <w:pPr>
              <w:ind w:right="28"/>
              <w:rPr>
                <w:rFonts w:ascii="Arial" w:hAnsi="Arial" w:cs="Arial"/>
                <w:b/>
                <w:bCs/>
                <w:sz w:val="24"/>
                <w:szCs w:val="24"/>
              </w:rPr>
            </w:pPr>
            <w:proofErr w:type="spellStart"/>
            <w:r w:rsidRPr="005A0835">
              <w:rPr>
                <w:rFonts w:ascii="Arial" w:hAnsi="Arial" w:cs="Arial"/>
                <w:b/>
                <w:bCs/>
                <w:sz w:val="24"/>
                <w:szCs w:val="24"/>
              </w:rPr>
              <w:t>Eksy</w:t>
            </w:r>
            <w:proofErr w:type="spellEnd"/>
          </w:p>
        </w:tc>
        <w:tc>
          <w:tcPr>
            <w:tcW w:w="3118" w:type="dxa"/>
            <w:shd w:val="clear" w:color="auto" w:fill="EDEDED" w:themeFill="accent3" w:themeFillTint="33"/>
          </w:tcPr>
          <w:p w14:paraId="0D2C4942" w14:textId="77777777" w:rsidR="000B1C7A" w:rsidRPr="005A0835" w:rsidRDefault="000B1C7A" w:rsidP="00156542">
            <w:pPr>
              <w:ind w:right="28"/>
              <w:rPr>
                <w:rFonts w:ascii="Arial" w:hAnsi="Arial" w:cs="Arial"/>
                <w:b/>
                <w:bCs/>
                <w:sz w:val="24"/>
                <w:szCs w:val="24"/>
              </w:rPr>
            </w:pPr>
            <w:r w:rsidRPr="005A0835">
              <w:rPr>
                <w:rFonts w:ascii="Arial" w:hAnsi="Arial" w:cs="Arial"/>
                <w:b/>
                <w:bCs/>
                <w:sz w:val="24"/>
                <w:szCs w:val="24"/>
              </w:rPr>
              <w:t>Gizmo</w:t>
            </w:r>
          </w:p>
        </w:tc>
        <w:tc>
          <w:tcPr>
            <w:tcW w:w="3119" w:type="dxa"/>
            <w:shd w:val="clear" w:color="auto" w:fill="EDEDED" w:themeFill="accent3" w:themeFillTint="33"/>
          </w:tcPr>
          <w:p w14:paraId="770325D1" w14:textId="36B0A816" w:rsidR="000B1C7A" w:rsidRPr="005A0835" w:rsidRDefault="000B1C7A" w:rsidP="00156542">
            <w:pPr>
              <w:ind w:right="28"/>
              <w:rPr>
                <w:rFonts w:ascii="Arial" w:hAnsi="Arial" w:cs="Arial"/>
                <w:b/>
                <w:bCs/>
                <w:sz w:val="24"/>
                <w:szCs w:val="24"/>
              </w:rPr>
            </w:pPr>
            <w:r w:rsidRPr="005A0835">
              <w:rPr>
                <w:rFonts w:ascii="Arial" w:hAnsi="Arial" w:cs="Arial"/>
                <w:b/>
                <w:bCs/>
                <w:sz w:val="24"/>
                <w:szCs w:val="24"/>
              </w:rPr>
              <w:t>Click ‘N’ Dig</w:t>
            </w:r>
          </w:p>
        </w:tc>
      </w:tr>
      <w:tr w:rsidR="000B1C7A" w14:paraId="432D078E" w14:textId="77777777" w:rsidTr="000B1C7A">
        <w:tc>
          <w:tcPr>
            <w:tcW w:w="1844" w:type="dxa"/>
            <w:shd w:val="clear" w:color="auto" w:fill="EDEDED" w:themeFill="accent3" w:themeFillTint="33"/>
          </w:tcPr>
          <w:p w14:paraId="17597316" w14:textId="77777777" w:rsidR="000B1C7A" w:rsidRPr="005A0835" w:rsidRDefault="000B1C7A" w:rsidP="00156542">
            <w:pPr>
              <w:ind w:right="28"/>
              <w:rPr>
                <w:rFonts w:ascii="Arial" w:hAnsi="Arial" w:cs="Arial"/>
                <w:b/>
                <w:bCs/>
                <w:sz w:val="24"/>
                <w:szCs w:val="24"/>
              </w:rPr>
            </w:pPr>
            <w:r w:rsidRPr="005A0835">
              <w:rPr>
                <w:rFonts w:ascii="Arial" w:hAnsi="Arial" w:cs="Arial"/>
                <w:b/>
                <w:bCs/>
                <w:sz w:val="24"/>
                <w:szCs w:val="24"/>
              </w:rPr>
              <w:t>Image</w:t>
            </w:r>
          </w:p>
        </w:tc>
        <w:tc>
          <w:tcPr>
            <w:tcW w:w="2977" w:type="dxa"/>
            <w:shd w:val="clear" w:color="auto" w:fill="auto"/>
          </w:tcPr>
          <w:p w14:paraId="4C7C7C25" w14:textId="77777777" w:rsidR="000B1C7A" w:rsidRDefault="000B1C7A" w:rsidP="00156542">
            <w:pPr>
              <w:pStyle w:val="Caption"/>
              <w:keepNext/>
              <w:ind w:right="28"/>
            </w:pPr>
            <w:r w:rsidRPr="00D336A0">
              <w:rPr>
                <w:noProof/>
              </w:rPr>
              <w:drawing>
                <wp:inline distT="0" distB="0" distL="0" distR="0" wp14:anchorId="5A539E69" wp14:editId="54F10B45">
                  <wp:extent cx="1282420" cy="1225550"/>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1287322" cy="1230235"/>
                          </a:xfrm>
                          <a:prstGeom prst="rect">
                            <a:avLst/>
                          </a:prstGeom>
                        </pic:spPr>
                      </pic:pic>
                    </a:graphicData>
                  </a:graphic>
                </wp:inline>
              </w:drawing>
            </w:r>
          </w:p>
          <w:p w14:paraId="7C3577E6" w14:textId="35625C0E" w:rsidR="000B1C7A" w:rsidRDefault="000B1C7A" w:rsidP="00156542">
            <w:pPr>
              <w:pStyle w:val="Caption"/>
              <w:ind w:right="28"/>
            </w:pPr>
            <w:bookmarkStart w:id="35" w:name="_Toc102594734"/>
            <w:r>
              <w:t xml:space="preserve">Figure </w:t>
            </w:r>
            <w:fldSimple w:instr=" SEQ Figure \* ARABIC ">
              <w:r w:rsidR="00A05026">
                <w:rPr>
                  <w:noProof/>
                </w:rPr>
                <w:t>12</w:t>
              </w:r>
            </w:fldSimple>
            <w:r>
              <w:t xml:space="preserve"> </w:t>
            </w:r>
            <w:r w:rsidR="000C31D9">
              <w:t>–</w:t>
            </w:r>
            <w:r>
              <w:t xml:space="preserve"> </w:t>
            </w:r>
            <w:proofErr w:type="spellStart"/>
            <w:r>
              <w:t>Eksy</w:t>
            </w:r>
            <w:proofErr w:type="spellEnd"/>
            <w:r w:rsidR="000C31D9">
              <w:t xml:space="preserve"> [9]</w:t>
            </w:r>
            <w:bookmarkEnd w:id="35"/>
          </w:p>
        </w:tc>
        <w:tc>
          <w:tcPr>
            <w:tcW w:w="3118" w:type="dxa"/>
            <w:shd w:val="clear" w:color="auto" w:fill="auto"/>
          </w:tcPr>
          <w:p w14:paraId="6A421403" w14:textId="77777777" w:rsidR="000B1C7A" w:rsidRDefault="000B1C7A" w:rsidP="00156542">
            <w:pPr>
              <w:keepNext/>
              <w:ind w:right="28"/>
            </w:pPr>
            <w:r w:rsidRPr="00376500">
              <w:rPr>
                <w:noProof/>
              </w:rPr>
              <w:drawing>
                <wp:inline distT="0" distB="0" distL="0" distR="0" wp14:anchorId="3849FA20" wp14:editId="69ABE8DF">
                  <wp:extent cx="1077686" cy="1378167"/>
                  <wp:effectExtent l="0" t="0" r="8255"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1088091" cy="1391473"/>
                          </a:xfrm>
                          <a:prstGeom prst="rect">
                            <a:avLst/>
                          </a:prstGeom>
                        </pic:spPr>
                      </pic:pic>
                    </a:graphicData>
                  </a:graphic>
                </wp:inline>
              </w:drawing>
            </w:r>
          </w:p>
          <w:p w14:paraId="2A45BA40" w14:textId="4BAAF2DB" w:rsidR="000B1C7A" w:rsidRDefault="000B1C7A" w:rsidP="00156542">
            <w:pPr>
              <w:pStyle w:val="Caption"/>
              <w:ind w:right="28"/>
            </w:pPr>
            <w:bookmarkStart w:id="36" w:name="_Toc102594735"/>
            <w:r>
              <w:t xml:space="preserve">Figure </w:t>
            </w:r>
            <w:fldSimple w:instr=" SEQ Figure \* ARABIC ">
              <w:r w:rsidR="00A05026">
                <w:rPr>
                  <w:noProof/>
                </w:rPr>
                <w:t>13</w:t>
              </w:r>
            </w:fldSimple>
            <w:r>
              <w:t xml:space="preserve"> - Gizmo Watch 2</w:t>
            </w:r>
            <w:r w:rsidR="000C31D9">
              <w:t xml:space="preserve"> [10]</w:t>
            </w:r>
            <w:bookmarkEnd w:id="36"/>
          </w:p>
        </w:tc>
        <w:tc>
          <w:tcPr>
            <w:tcW w:w="3119" w:type="dxa"/>
            <w:shd w:val="clear" w:color="auto" w:fill="auto"/>
          </w:tcPr>
          <w:p w14:paraId="10C21FFD" w14:textId="77777777" w:rsidR="000B1C7A" w:rsidRDefault="000B1C7A" w:rsidP="00156542">
            <w:pPr>
              <w:keepNext/>
              <w:ind w:right="28"/>
            </w:pPr>
            <w:r>
              <w:rPr>
                <w:noProof/>
              </w:rPr>
              <w:drawing>
                <wp:inline distT="0" distB="0" distL="0" distR="0" wp14:anchorId="7A093FA6" wp14:editId="0E3F50DB">
                  <wp:extent cx="1668437" cy="990600"/>
                  <wp:effectExtent l="0" t="0" r="8255" b="0"/>
                  <wp:docPr id="35" name="Picture 35" descr="Click n dig Model F6 Key Finder. 6 Receivers. Wireless RF Remote Item,  Wallet Locator. : Amazon.co.uk: Electronics &amp; Pho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Click n dig Model F6 Key Finder. 6 Receivers. Wireless RF Remote Item,  Wallet Locator. : Amazon.co.uk: Electronics &amp; Photo"/>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1692772" cy="1005049"/>
                          </a:xfrm>
                          <a:prstGeom prst="rect">
                            <a:avLst/>
                          </a:prstGeom>
                          <a:noFill/>
                          <a:ln>
                            <a:noFill/>
                          </a:ln>
                        </pic:spPr>
                      </pic:pic>
                    </a:graphicData>
                  </a:graphic>
                </wp:inline>
              </w:drawing>
            </w:r>
          </w:p>
          <w:p w14:paraId="5007014A" w14:textId="11DBC92D" w:rsidR="000B1C7A" w:rsidRDefault="000B1C7A" w:rsidP="00156542">
            <w:pPr>
              <w:pStyle w:val="Caption"/>
              <w:ind w:right="28"/>
            </w:pPr>
            <w:bookmarkStart w:id="37" w:name="_Toc102594736"/>
            <w:r>
              <w:t xml:space="preserve">Figure </w:t>
            </w:r>
            <w:fldSimple w:instr=" SEQ Figure \* ARABIC ">
              <w:r w:rsidR="00A05026">
                <w:rPr>
                  <w:noProof/>
                </w:rPr>
                <w:t>14</w:t>
              </w:r>
            </w:fldSimple>
            <w:r>
              <w:t xml:space="preserve"> - Click 'N' Dig</w:t>
            </w:r>
            <w:r w:rsidR="000C31D9">
              <w:t xml:space="preserve"> [1]</w:t>
            </w:r>
            <w:bookmarkEnd w:id="37"/>
          </w:p>
        </w:tc>
      </w:tr>
      <w:tr w:rsidR="000B1C7A" w14:paraId="21025380" w14:textId="77777777" w:rsidTr="000B1C7A">
        <w:tc>
          <w:tcPr>
            <w:tcW w:w="1844" w:type="dxa"/>
            <w:shd w:val="clear" w:color="auto" w:fill="EDEDED" w:themeFill="accent3" w:themeFillTint="33"/>
          </w:tcPr>
          <w:p w14:paraId="3187BE2F" w14:textId="77777777" w:rsidR="000B1C7A" w:rsidRPr="005A0835" w:rsidRDefault="000B1C7A" w:rsidP="00156542">
            <w:pPr>
              <w:ind w:right="28"/>
              <w:rPr>
                <w:rFonts w:ascii="Arial" w:hAnsi="Arial" w:cs="Arial"/>
                <w:b/>
                <w:bCs/>
                <w:sz w:val="24"/>
                <w:szCs w:val="24"/>
              </w:rPr>
            </w:pPr>
            <w:r w:rsidRPr="005A0835">
              <w:rPr>
                <w:rFonts w:ascii="Arial" w:hAnsi="Arial" w:cs="Arial"/>
                <w:b/>
                <w:bCs/>
                <w:sz w:val="24"/>
                <w:szCs w:val="24"/>
              </w:rPr>
              <w:t>Price</w:t>
            </w:r>
          </w:p>
        </w:tc>
        <w:tc>
          <w:tcPr>
            <w:tcW w:w="2977" w:type="dxa"/>
            <w:shd w:val="clear" w:color="auto" w:fill="auto"/>
          </w:tcPr>
          <w:p w14:paraId="412A6F8B" w14:textId="0C2F9142" w:rsidR="000B1C7A" w:rsidRPr="005A0835" w:rsidRDefault="000B1C7A" w:rsidP="00156542">
            <w:pPr>
              <w:ind w:right="28"/>
              <w:rPr>
                <w:rFonts w:ascii="Arial" w:hAnsi="Arial" w:cs="Arial"/>
                <w:sz w:val="24"/>
                <w:szCs w:val="24"/>
              </w:rPr>
            </w:pPr>
            <w:r w:rsidRPr="005A0835">
              <w:rPr>
                <w:rFonts w:ascii="Arial" w:hAnsi="Arial" w:cs="Arial"/>
                <w:sz w:val="24"/>
                <w:szCs w:val="24"/>
              </w:rPr>
              <w:t>$19 – 4 tags</w:t>
            </w:r>
          </w:p>
        </w:tc>
        <w:tc>
          <w:tcPr>
            <w:tcW w:w="3118" w:type="dxa"/>
            <w:shd w:val="clear" w:color="auto" w:fill="auto"/>
          </w:tcPr>
          <w:p w14:paraId="3CA8EB63" w14:textId="77777777" w:rsidR="000B1C7A" w:rsidRPr="005A0835" w:rsidRDefault="000B1C7A" w:rsidP="00156542">
            <w:pPr>
              <w:ind w:right="28"/>
              <w:rPr>
                <w:rFonts w:ascii="Arial" w:hAnsi="Arial" w:cs="Arial"/>
                <w:sz w:val="24"/>
                <w:szCs w:val="24"/>
              </w:rPr>
            </w:pPr>
            <w:r w:rsidRPr="005A0835">
              <w:rPr>
                <w:rFonts w:ascii="Arial" w:hAnsi="Arial" w:cs="Arial"/>
                <w:sz w:val="24"/>
                <w:szCs w:val="24"/>
              </w:rPr>
              <w:t>$99.99 each</w:t>
            </w:r>
          </w:p>
          <w:p w14:paraId="140601CA" w14:textId="3BC44120" w:rsidR="000B1C7A" w:rsidRPr="005A0835" w:rsidRDefault="000B1C7A" w:rsidP="00156542">
            <w:pPr>
              <w:ind w:right="28"/>
              <w:rPr>
                <w:rFonts w:ascii="Arial" w:hAnsi="Arial" w:cs="Arial"/>
                <w:sz w:val="24"/>
                <w:szCs w:val="24"/>
              </w:rPr>
            </w:pPr>
            <w:r w:rsidRPr="005A0835">
              <w:rPr>
                <w:rFonts w:ascii="Arial" w:hAnsi="Arial" w:cs="Arial"/>
                <w:sz w:val="24"/>
                <w:szCs w:val="24"/>
              </w:rPr>
              <w:t>PLUS $10 for data plan</w:t>
            </w:r>
          </w:p>
        </w:tc>
        <w:tc>
          <w:tcPr>
            <w:tcW w:w="3119" w:type="dxa"/>
            <w:shd w:val="clear" w:color="auto" w:fill="auto"/>
          </w:tcPr>
          <w:p w14:paraId="6D498BEB" w14:textId="17D879F8" w:rsidR="000B1C7A" w:rsidRPr="005A0835" w:rsidRDefault="000B1C7A" w:rsidP="00156542">
            <w:pPr>
              <w:ind w:right="28"/>
              <w:rPr>
                <w:rFonts w:ascii="Arial" w:hAnsi="Arial" w:cs="Arial"/>
                <w:sz w:val="24"/>
                <w:szCs w:val="24"/>
              </w:rPr>
            </w:pPr>
            <w:r w:rsidRPr="005A0835">
              <w:rPr>
                <w:rFonts w:ascii="Arial" w:hAnsi="Arial" w:cs="Arial"/>
                <w:sz w:val="24"/>
                <w:szCs w:val="24"/>
              </w:rPr>
              <w:t>$19.95 – 2 tags</w:t>
            </w:r>
          </w:p>
          <w:p w14:paraId="3989A62A" w14:textId="6B9BBDDB" w:rsidR="000B1C7A" w:rsidRPr="005A0835" w:rsidRDefault="000B1C7A" w:rsidP="00156542">
            <w:pPr>
              <w:ind w:right="28"/>
              <w:rPr>
                <w:rFonts w:ascii="Arial" w:hAnsi="Arial" w:cs="Arial"/>
                <w:sz w:val="24"/>
                <w:szCs w:val="24"/>
              </w:rPr>
            </w:pPr>
            <w:r w:rsidRPr="005A0835">
              <w:rPr>
                <w:rFonts w:ascii="Arial" w:hAnsi="Arial" w:cs="Arial"/>
                <w:sz w:val="24"/>
                <w:szCs w:val="24"/>
              </w:rPr>
              <w:t>$25.95 – 4 tags</w:t>
            </w:r>
          </w:p>
          <w:p w14:paraId="457F5123" w14:textId="496FFE50" w:rsidR="000B1C7A" w:rsidRPr="005A0835" w:rsidRDefault="000B1C7A" w:rsidP="00156542">
            <w:pPr>
              <w:ind w:right="28"/>
              <w:rPr>
                <w:rFonts w:ascii="Arial" w:hAnsi="Arial" w:cs="Arial"/>
                <w:sz w:val="24"/>
                <w:szCs w:val="24"/>
              </w:rPr>
            </w:pPr>
            <w:r w:rsidRPr="005A0835">
              <w:rPr>
                <w:rFonts w:ascii="Arial" w:hAnsi="Arial" w:cs="Arial"/>
                <w:sz w:val="24"/>
                <w:szCs w:val="24"/>
              </w:rPr>
              <w:t>$39.95 – 6 tags</w:t>
            </w:r>
          </w:p>
        </w:tc>
      </w:tr>
      <w:tr w:rsidR="000B1C7A" w14:paraId="76A28F25" w14:textId="77777777" w:rsidTr="000B1C7A">
        <w:tc>
          <w:tcPr>
            <w:tcW w:w="1844" w:type="dxa"/>
            <w:shd w:val="clear" w:color="auto" w:fill="EDEDED" w:themeFill="accent3" w:themeFillTint="33"/>
          </w:tcPr>
          <w:p w14:paraId="714A0C1F" w14:textId="77777777" w:rsidR="000B1C7A" w:rsidRPr="005A0835" w:rsidRDefault="000B1C7A" w:rsidP="00156542">
            <w:pPr>
              <w:ind w:right="28"/>
              <w:rPr>
                <w:rFonts w:ascii="Arial" w:hAnsi="Arial" w:cs="Arial"/>
                <w:b/>
                <w:bCs/>
                <w:sz w:val="24"/>
                <w:szCs w:val="24"/>
              </w:rPr>
            </w:pPr>
            <w:r w:rsidRPr="005A0835">
              <w:rPr>
                <w:rFonts w:ascii="Arial" w:hAnsi="Arial" w:cs="Arial"/>
                <w:b/>
                <w:bCs/>
                <w:sz w:val="24"/>
                <w:szCs w:val="24"/>
              </w:rPr>
              <w:t>Description</w:t>
            </w:r>
          </w:p>
        </w:tc>
        <w:tc>
          <w:tcPr>
            <w:tcW w:w="2977" w:type="dxa"/>
            <w:shd w:val="clear" w:color="auto" w:fill="auto"/>
          </w:tcPr>
          <w:p w14:paraId="1DA98A93" w14:textId="37E455CB" w:rsidR="000B1C7A" w:rsidRPr="005A0835" w:rsidRDefault="000B1C7A" w:rsidP="00156542">
            <w:pPr>
              <w:ind w:right="28"/>
              <w:rPr>
                <w:rFonts w:ascii="Arial" w:hAnsi="Arial" w:cs="Arial"/>
                <w:sz w:val="24"/>
                <w:szCs w:val="24"/>
              </w:rPr>
            </w:pPr>
            <w:r w:rsidRPr="005A0835">
              <w:rPr>
                <w:rFonts w:ascii="Arial" w:hAnsi="Arial" w:cs="Arial"/>
                <w:sz w:val="24"/>
                <w:szCs w:val="24"/>
              </w:rPr>
              <w:t>Stand-alone device with 4 coloured buttons for each tag</w:t>
            </w:r>
          </w:p>
        </w:tc>
        <w:tc>
          <w:tcPr>
            <w:tcW w:w="3118" w:type="dxa"/>
            <w:shd w:val="clear" w:color="auto" w:fill="auto"/>
          </w:tcPr>
          <w:p w14:paraId="0C35E101" w14:textId="2F1408DC" w:rsidR="000B1C7A" w:rsidRPr="005A0835" w:rsidRDefault="000B1C7A" w:rsidP="00156542">
            <w:pPr>
              <w:ind w:right="28"/>
              <w:rPr>
                <w:rFonts w:ascii="Arial" w:hAnsi="Arial" w:cs="Arial"/>
                <w:sz w:val="24"/>
                <w:szCs w:val="24"/>
              </w:rPr>
            </w:pPr>
            <w:r w:rsidRPr="005A0835">
              <w:rPr>
                <w:rFonts w:ascii="Arial" w:hAnsi="Arial" w:cs="Arial"/>
                <w:sz w:val="24"/>
                <w:szCs w:val="24"/>
              </w:rPr>
              <w:t>A watch that has a touch screen with a few features</w:t>
            </w:r>
          </w:p>
        </w:tc>
        <w:tc>
          <w:tcPr>
            <w:tcW w:w="3119" w:type="dxa"/>
            <w:shd w:val="clear" w:color="auto" w:fill="auto"/>
          </w:tcPr>
          <w:p w14:paraId="0A058E4D" w14:textId="2F5217C0" w:rsidR="000B1C7A" w:rsidRPr="005A0835" w:rsidRDefault="000B1C7A" w:rsidP="00156542">
            <w:pPr>
              <w:ind w:right="28"/>
              <w:rPr>
                <w:rFonts w:ascii="Arial" w:hAnsi="Arial" w:cs="Arial"/>
                <w:sz w:val="24"/>
                <w:szCs w:val="24"/>
              </w:rPr>
            </w:pPr>
            <w:r w:rsidRPr="005A0835">
              <w:rPr>
                <w:rFonts w:ascii="Arial" w:hAnsi="Arial" w:cs="Arial"/>
                <w:sz w:val="24"/>
                <w:szCs w:val="24"/>
              </w:rPr>
              <w:t>A stand-alone device with the corresponding number of buttons to tag</w:t>
            </w:r>
          </w:p>
        </w:tc>
      </w:tr>
      <w:tr w:rsidR="000B1C7A" w14:paraId="78D11B45" w14:textId="77777777" w:rsidTr="000B1C7A">
        <w:tc>
          <w:tcPr>
            <w:tcW w:w="1844" w:type="dxa"/>
            <w:shd w:val="clear" w:color="auto" w:fill="EDEDED" w:themeFill="accent3" w:themeFillTint="33"/>
          </w:tcPr>
          <w:p w14:paraId="555A6EAF" w14:textId="77777777" w:rsidR="000B1C7A" w:rsidRPr="005A0835" w:rsidRDefault="000B1C7A" w:rsidP="00156542">
            <w:pPr>
              <w:ind w:right="28"/>
              <w:rPr>
                <w:rFonts w:ascii="Arial" w:hAnsi="Arial" w:cs="Arial"/>
                <w:b/>
                <w:bCs/>
                <w:sz w:val="24"/>
                <w:szCs w:val="24"/>
              </w:rPr>
            </w:pPr>
            <w:r w:rsidRPr="005A0835">
              <w:rPr>
                <w:rFonts w:ascii="Arial" w:hAnsi="Arial" w:cs="Arial"/>
                <w:b/>
                <w:bCs/>
                <w:sz w:val="24"/>
                <w:szCs w:val="24"/>
              </w:rPr>
              <w:t>Keychain?</w:t>
            </w:r>
          </w:p>
        </w:tc>
        <w:tc>
          <w:tcPr>
            <w:tcW w:w="2977" w:type="dxa"/>
            <w:shd w:val="clear" w:color="auto" w:fill="auto"/>
          </w:tcPr>
          <w:p w14:paraId="1EEC7275" w14:textId="7BA05CD0" w:rsidR="000B1C7A" w:rsidRPr="005A0835" w:rsidRDefault="000B1C7A" w:rsidP="00156542">
            <w:pPr>
              <w:ind w:right="28"/>
              <w:rPr>
                <w:rFonts w:ascii="Arial" w:hAnsi="Arial" w:cs="Arial"/>
                <w:sz w:val="24"/>
                <w:szCs w:val="24"/>
              </w:rPr>
            </w:pPr>
            <w:r w:rsidRPr="005A0835">
              <w:rPr>
                <w:rFonts w:ascii="Arial" w:hAnsi="Arial" w:cs="Arial"/>
                <w:sz w:val="24"/>
                <w:szCs w:val="24"/>
              </w:rPr>
              <w:t>Yes</w:t>
            </w:r>
          </w:p>
        </w:tc>
        <w:tc>
          <w:tcPr>
            <w:tcW w:w="3118" w:type="dxa"/>
            <w:shd w:val="clear" w:color="auto" w:fill="auto"/>
          </w:tcPr>
          <w:p w14:paraId="6FEFB56A" w14:textId="2414AF70" w:rsidR="000B1C7A" w:rsidRPr="005A0835" w:rsidRDefault="000B1C7A" w:rsidP="00156542">
            <w:pPr>
              <w:ind w:right="28"/>
              <w:rPr>
                <w:rFonts w:ascii="Arial" w:hAnsi="Arial" w:cs="Arial"/>
                <w:sz w:val="24"/>
                <w:szCs w:val="24"/>
              </w:rPr>
            </w:pPr>
            <w:r w:rsidRPr="005A0835">
              <w:rPr>
                <w:rFonts w:ascii="Arial" w:hAnsi="Arial" w:cs="Arial"/>
                <w:sz w:val="24"/>
                <w:szCs w:val="24"/>
              </w:rPr>
              <w:t>No</w:t>
            </w:r>
          </w:p>
        </w:tc>
        <w:tc>
          <w:tcPr>
            <w:tcW w:w="3119" w:type="dxa"/>
            <w:shd w:val="clear" w:color="auto" w:fill="auto"/>
          </w:tcPr>
          <w:p w14:paraId="5A0F8537" w14:textId="3F1460E3" w:rsidR="000B1C7A" w:rsidRPr="005A0835" w:rsidRDefault="000B1C7A" w:rsidP="00156542">
            <w:pPr>
              <w:ind w:right="28"/>
              <w:rPr>
                <w:rFonts w:ascii="Arial" w:hAnsi="Arial" w:cs="Arial"/>
                <w:sz w:val="24"/>
                <w:szCs w:val="24"/>
              </w:rPr>
            </w:pPr>
            <w:r w:rsidRPr="005A0835">
              <w:rPr>
                <w:rFonts w:ascii="Arial" w:hAnsi="Arial" w:cs="Arial"/>
                <w:sz w:val="24"/>
                <w:szCs w:val="24"/>
              </w:rPr>
              <w:t>Yes</w:t>
            </w:r>
          </w:p>
        </w:tc>
      </w:tr>
      <w:tr w:rsidR="000B1C7A" w14:paraId="0E3B98F7" w14:textId="77777777" w:rsidTr="000B1C7A">
        <w:tc>
          <w:tcPr>
            <w:tcW w:w="1844" w:type="dxa"/>
            <w:shd w:val="clear" w:color="auto" w:fill="EDEDED" w:themeFill="accent3" w:themeFillTint="33"/>
          </w:tcPr>
          <w:p w14:paraId="09101BA2" w14:textId="77777777" w:rsidR="000B1C7A" w:rsidRPr="005A0835" w:rsidRDefault="000B1C7A" w:rsidP="00156542">
            <w:pPr>
              <w:ind w:right="28"/>
              <w:rPr>
                <w:rFonts w:ascii="Arial" w:hAnsi="Arial" w:cs="Arial"/>
                <w:b/>
                <w:bCs/>
                <w:sz w:val="24"/>
                <w:szCs w:val="24"/>
              </w:rPr>
            </w:pPr>
            <w:r w:rsidRPr="005A0835">
              <w:rPr>
                <w:rFonts w:ascii="Arial" w:hAnsi="Arial" w:cs="Arial"/>
                <w:b/>
                <w:bCs/>
                <w:sz w:val="24"/>
                <w:szCs w:val="24"/>
              </w:rPr>
              <w:t>Pros</w:t>
            </w:r>
          </w:p>
        </w:tc>
        <w:tc>
          <w:tcPr>
            <w:tcW w:w="2977" w:type="dxa"/>
            <w:shd w:val="clear" w:color="auto" w:fill="auto"/>
          </w:tcPr>
          <w:p w14:paraId="29D296F2" w14:textId="77777777" w:rsidR="000B1C7A" w:rsidRPr="005A0835" w:rsidRDefault="000B1C7A" w:rsidP="00046190">
            <w:pPr>
              <w:pStyle w:val="ListParagraph"/>
              <w:numPr>
                <w:ilvl w:val="0"/>
                <w:numId w:val="11"/>
              </w:numPr>
              <w:spacing w:line="240" w:lineRule="auto"/>
              <w:ind w:left="317" w:right="28" w:hanging="315"/>
              <w:rPr>
                <w:rFonts w:ascii="Arial" w:hAnsi="Arial" w:cs="Arial"/>
                <w:sz w:val="24"/>
                <w:szCs w:val="24"/>
              </w:rPr>
            </w:pPr>
            <w:r w:rsidRPr="005A0835">
              <w:rPr>
                <w:rFonts w:ascii="Arial" w:hAnsi="Arial" w:cs="Arial"/>
                <w:sz w:val="24"/>
                <w:szCs w:val="24"/>
              </w:rPr>
              <w:t>One remote to activate all tags</w:t>
            </w:r>
          </w:p>
          <w:p w14:paraId="1B32AD73" w14:textId="40375E7D" w:rsidR="000B1C7A" w:rsidRPr="005A0835" w:rsidRDefault="000B1C7A" w:rsidP="00046190">
            <w:pPr>
              <w:pStyle w:val="ListParagraph"/>
              <w:numPr>
                <w:ilvl w:val="0"/>
                <w:numId w:val="11"/>
              </w:numPr>
              <w:spacing w:line="240" w:lineRule="auto"/>
              <w:ind w:left="317" w:right="28" w:hanging="315"/>
              <w:rPr>
                <w:rFonts w:ascii="Arial" w:hAnsi="Arial" w:cs="Arial"/>
                <w:sz w:val="24"/>
                <w:szCs w:val="24"/>
              </w:rPr>
            </w:pPr>
            <w:r w:rsidRPr="005A0835">
              <w:rPr>
                <w:rFonts w:ascii="Arial" w:hAnsi="Arial" w:cs="Arial"/>
                <w:sz w:val="24"/>
                <w:szCs w:val="24"/>
              </w:rPr>
              <w:t>Replaceable battery</w:t>
            </w:r>
          </w:p>
        </w:tc>
        <w:tc>
          <w:tcPr>
            <w:tcW w:w="3118" w:type="dxa"/>
            <w:shd w:val="clear" w:color="auto" w:fill="auto"/>
          </w:tcPr>
          <w:p w14:paraId="4EAFC5A2" w14:textId="32EB1A4F" w:rsidR="000B1C7A" w:rsidRPr="005A0835" w:rsidRDefault="000B1C7A" w:rsidP="00046190">
            <w:pPr>
              <w:pStyle w:val="ListParagraph"/>
              <w:numPr>
                <w:ilvl w:val="0"/>
                <w:numId w:val="11"/>
              </w:numPr>
              <w:spacing w:line="240" w:lineRule="auto"/>
              <w:ind w:left="317" w:right="28" w:hanging="315"/>
              <w:rPr>
                <w:rFonts w:ascii="Arial" w:hAnsi="Arial" w:cs="Arial"/>
                <w:sz w:val="24"/>
                <w:szCs w:val="24"/>
              </w:rPr>
            </w:pPr>
            <w:r w:rsidRPr="005A0835">
              <w:rPr>
                <w:rFonts w:ascii="Arial" w:hAnsi="Arial" w:cs="Arial"/>
                <w:sz w:val="24"/>
                <w:szCs w:val="24"/>
              </w:rPr>
              <w:t>Waterproof</w:t>
            </w:r>
          </w:p>
          <w:p w14:paraId="1DE20D96" w14:textId="77777777" w:rsidR="000B1C7A" w:rsidRPr="005A0835" w:rsidRDefault="000B1C7A" w:rsidP="00046190">
            <w:pPr>
              <w:pStyle w:val="ListParagraph"/>
              <w:numPr>
                <w:ilvl w:val="0"/>
                <w:numId w:val="11"/>
              </w:numPr>
              <w:spacing w:line="240" w:lineRule="auto"/>
              <w:ind w:left="317" w:right="28" w:hanging="315"/>
              <w:rPr>
                <w:rFonts w:ascii="Arial" w:hAnsi="Arial" w:cs="Arial"/>
                <w:sz w:val="24"/>
                <w:szCs w:val="24"/>
              </w:rPr>
            </w:pPr>
            <w:r w:rsidRPr="005A0835">
              <w:rPr>
                <w:rFonts w:ascii="Arial" w:hAnsi="Arial" w:cs="Arial"/>
                <w:sz w:val="24"/>
                <w:szCs w:val="24"/>
              </w:rPr>
              <w:t>Acts as a mobile for calling</w:t>
            </w:r>
          </w:p>
          <w:p w14:paraId="0234D00D" w14:textId="197D1C5E" w:rsidR="000B1C7A" w:rsidRPr="005A0835" w:rsidRDefault="000B1C7A" w:rsidP="00046190">
            <w:pPr>
              <w:pStyle w:val="ListParagraph"/>
              <w:numPr>
                <w:ilvl w:val="0"/>
                <w:numId w:val="11"/>
              </w:numPr>
              <w:spacing w:line="240" w:lineRule="auto"/>
              <w:ind w:left="317" w:right="28" w:hanging="315"/>
              <w:rPr>
                <w:rFonts w:ascii="Arial" w:hAnsi="Arial" w:cs="Arial"/>
                <w:sz w:val="24"/>
                <w:szCs w:val="24"/>
              </w:rPr>
            </w:pPr>
            <w:r w:rsidRPr="005A0835">
              <w:rPr>
                <w:rFonts w:ascii="Arial" w:hAnsi="Arial" w:cs="Arial"/>
                <w:sz w:val="24"/>
                <w:szCs w:val="24"/>
              </w:rPr>
              <w:t>Re-chargeable battery</w:t>
            </w:r>
          </w:p>
        </w:tc>
        <w:tc>
          <w:tcPr>
            <w:tcW w:w="3119" w:type="dxa"/>
            <w:shd w:val="clear" w:color="auto" w:fill="auto"/>
          </w:tcPr>
          <w:p w14:paraId="3DA3CA64" w14:textId="77777777" w:rsidR="000B1C7A" w:rsidRPr="005A0835" w:rsidRDefault="000B1C7A" w:rsidP="00046190">
            <w:pPr>
              <w:pStyle w:val="ListParagraph"/>
              <w:numPr>
                <w:ilvl w:val="0"/>
                <w:numId w:val="10"/>
              </w:numPr>
              <w:spacing w:line="240" w:lineRule="auto"/>
              <w:ind w:left="317" w:right="28" w:hanging="365"/>
              <w:rPr>
                <w:rFonts w:ascii="Arial" w:hAnsi="Arial" w:cs="Arial"/>
                <w:sz w:val="24"/>
                <w:szCs w:val="24"/>
              </w:rPr>
            </w:pPr>
            <w:r w:rsidRPr="005A0835">
              <w:rPr>
                <w:rFonts w:ascii="Arial" w:hAnsi="Arial" w:cs="Arial"/>
                <w:sz w:val="24"/>
                <w:szCs w:val="24"/>
              </w:rPr>
              <w:t>Different colour for each receiver</w:t>
            </w:r>
          </w:p>
          <w:p w14:paraId="4F984222" w14:textId="77777777" w:rsidR="000B1C7A" w:rsidRPr="005A0835" w:rsidRDefault="000B1C7A" w:rsidP="00046190">
            <w:pPr>
              <w:pStyle w:val="ListParagraph"/>
              <w:numPr>
                <w:ilvl w:val="0"/>
                <w:numId w:val="10"/>
              </w:numPr>
              <w:spacing w:line="240" w:lineRule="auto"/>
              <w:ind w:left="317" w:right="28" w:hanging="365"/>
              <w:rPr>
                <w:rFonts w:ascii="Arial" w:hAnsi="Arial" w:cs="Arial"/>
                <w:sz w:val="24"/>
                <w:szCs w:val="24"/>
              </w:rPr>
            </w:pPr>
            <w:r w:rsidRPr="005A0835">
              <w:rPr>
                <w:rFonts w:ascii="Arial" w:hAnsi="Arial" w:cs="Arial"/>
                <w:sz w:val="24"/>
                <w:szCs w:val="24"/>
              </w:rPr>
              <w:t>Separate device to activate receiver</w:t>
            </w:r>
          </w:p>
          <w:p w14:paraId="3F1E29D6" w14:textId="1F2DEA18" w:rsidR="000B1C7A" w:rsidRPr="005A0835" w:rsidRDefault="000B1C7A" w:rsidP="00046190">
            <w:pPr>
              <w:pStyle w:val="ListParagraph"/>
              <w:numPr>
                <w:ilvl w:val="0"/>
                <w:numId w:val="10"/>
              </w:numPr>
              <w:spacing w:line="240" w:lineRule="auto"/>
              <w:ind w:left="317" w:right="28"/>
              <w:rPr>
                <w:rFonts w:ascii="Arial" w:hAnsi="Arial" w:cs="Arial"/>
                <w:sz w:val="24"/>
                <w:szCs w:val="24"/>
              </w:rPr>
            </w:pPr>
            <w:r w:rsidRPr="005A0835">
              <w:rPr>
                <w:rFonts w:ascii="Arial" w:hAnsi="Arial" w:cs="Arial"/>
                <w:sz w:val="24"/>
                <w:szCs w:val="24"/>
              </w:rPr>
              <w:t>flash when active</w:t>
            </w:r>
          </w:p>
        </w:tc>
      </w:tr>
      <w:tr w:rsidR="000B1C7A" w14:paraId="028E3503" w14:textId="77777777" w:rsidTr="000B1C7A">
        <w:tc>
          <w:tcPr>
            <w:tcW w:w="1844" w:type="dxa"/>
            <w:shd w:val="clear" w:color="auto" w:fill="EDEDED" w:themeFill="accent3" w:themeFillTint="33"/>
          </w:tcPr>
          <w:p w14:paraId="1F67E971" w14:textId="77777777" w:rsidR="000B1C7A" w:rsidRPr="005A0835" w:rsidRDefault="000B1C7A" w:rsidP="00156542">
            <w:pPr>
              <w:ind w:right="28"/>
              <w:rPr>
                <w:rFonts w:ascii="Arial" w:hAnsi="Arial" w:cs="Arial"/>
                <w:b/>
                <w:bCs/>
                <w:sz w:val="24"/>
                <w:szCs w:val="24"/>
              </w:rPr>
            </w:pPr>
            <w:r w:rsidRPr="005A0835">
              <w:rPr>
                <w:rFonts w:ascii="Arial" w:hAnsi="Arial" w:cs="Arial"/>
                <w:b/>
                <w:bCs/>
                <w:sz w:val="24"/>
                <w:szCs w:val="24"/>
              </w:rPr>
              <w:t>Cons</w:t>
            </w:r>
          </w:p>
        </w:tc>
        <w:tc>
          <w:tcPr>
            <w:tcW w:w="2977" w:type="dxa"/>
            <w:shd w:val="clear" w:color="auto" w:fill="auto"/>
          </w:tcPr>
          <w:p w14:paraId="48A6AFCE" w14:textId="77777777" w:rsidR="000B1C7A" w:rsidRPr="005A0835" w:rsidRDefault="000B1C7A" w:rsidP="00046190">
            <w:pPr>
              <w:pStyle w:val="ListParagraph"/>
              <w:numPr>
                <w:ilvl w:val="0"/>
                <w:numId w:val="11"/>
              </w:numPr>
              <w:spacing w:line="240" w:lineRule="auto"/>
              <w:ind w:left="317" w:right="28" w:hanging="315"/>
              <w:rPr>
                <w:rFonts w:ascii="Arial" w:hAnsi="Arial" w:cs="Arial"/>
                <w:sz w:val="24"/>
                <w:szCs w:val="24"/>
              </w:rPr>
            </w:pPr>
            <w:r w:rsidRPr="005A0835">
              <w:rPr>
                <w:rFonts w:ascii="Arial" w:hAnsi="Arial" w:cs="Arial"/>
                <w:sz w:val="24"/>
                <w:szCs w:val="24"/>
              </w:rPr>
              <w:t>Not a big rang to detect tags</w:t>
            </w:r>
          </w:p>
          <w:p w14:paraId="12588D7B" w14:textId="77777777" w:rsidR="000B1C7A" w:rsidRPr="005A0835" w:rsidRDefault="000B1C7A" w:rsidP="00046190">
            <w:pPr>
              <w:pStyle w:val="ListParagraph"/>
              <w:numPr>
                <w:ilvl w:val="0"/>
                <w:numId w:val="11"/>
              </w:numPr>
              <w:spacing w:line="240" w:lineRule="auto"/>
              <w:ind w:left="317" w:right="28" w:hanging="315"/>
              <w:rPr>
                <w:rFonts w:ascii="Arial" w:hAnsi="Arial" w:cs="Arial"/>
                <w:sz w:val="24"/>
                <w:szCs w:val="24"/>
              </w:rPr>
            </w:pPr>
            <w:r w:rsidRPr="005A0835">
              <w:rPr>
                <w:rFonts w:ascii="Arial" w:hAnsi="Arial" w:cs="Arial"/>
                <w:sz w:val="24"/>
                <w:szCs w:val="24"/>
              </w:rPr>
              <w:t>Remember which colour correspond with item</w:t>
            </w:r>
          </w:p>
          <w:p w14:paraId="13D91D35" w14:textId="2AE1220F" w:rsidR="000B1C7A" w:rsidRPr="005A0835" w:rsidRDefault="000B1C7A" w:rsidP="00046190">
            <w:pPr>
              <w:pStyle w:val="ListParagraph"/>
              <w:numPr>
                <w:ilvl w:val="0"/>
                <w:numId w:val="11"/>
              </w:numPr>
              <w:spacing w:line="240" w:lineRule="auto"/>
              <w:ind w:left="317" w:right="28" w:hanging="315"/>
              <w:rPr>
                <w:rFonts w:ascii="Arial" w:hAnsi="Arial" w:cs="Arial"/>
                <w:sz w:val="24"/>
                <w:szCs w:val="24"/>
              </w:rPr>
            </w:pPr>
            <w:r w:rsidRPr="005A0835">
              <w:rPr>
                <w:rFonts w:ascii="Arial" w:hAnsi="Arial" w:cs="Arial"/>
                <w:sz w:val="24"/>
                <w:szCs w:val="24"/>
              </w:rPr>
              <w:t>Only 4 tags</w:t>
            </w:r>
          </w:p>
        </w:tc>
        <w:tc>
          <w:tcPr>
            <w:tcW w:w="3118" w:type="dxa"/>
            <w:shd w:val="clear" w:color="auto" w:fill="auto"/>
          </w:tcPr>
          <w:p w14:paraId="6BF6E3DA" w14:textId="77777777" w:rsidR="000B1C7A" w:rsidRPr="005A0835" w:rsidRDefault="000B1C7A" w:rsidP="00046190">
            <w:pPr>
              <w:pStyle w:val="ListParagraph"/>
              <w:numPr>
                <w:ilvl w:val="0"/>
                <w:numId w:val="11"/>
              </w:numPr>
              <w:spacing w:line="240" w:lineRule="auto"/>
              <w:ind w:left="317" w:right="28" w:hanging="315"/>
              <w:rPr>
                <w:rFonts w:ascii="Arial" w:hAnsi="Arial" w:cs="Arial"/>
                <w:sz w:val="24"/>
                <w:szCs w:val="24"/>
              </w:rPr>
            </w:pPr>
            <w:r w:rsidRPr="005A0835">
              <w:rPr>
                <w:rFonts w:ascii="Arial" w:hAnsi="Arial" w:cs="Arial"/>
                <w:sz w:val="24"/>
                <w:szCs w:val="24"/>
              </w:rPr>
              <w:t>Extra Charge for LTE Network</w:t>
            </w:r>
          </w:p>
          <w:p w14:paraId="0B422C89" w14:textId="08E6C4D2" w:rsidR="000B1C7A" w:rsidRPr="005A0835" w:rsidRDefault="000B1C7A" w:rsidP="00046190">
            <w:pPr>
              <w:pStyle w:val="ListParagraph"/>
              <w:numPr>
                <w:ilvl w:val="0"/>
                <w:numId w:val="11"/>
              </w:numPr>
              <w:spacing w:line="240" w:lineRule="auto"/>
              <w:ind w:left="317" w:right="28" w:hanging="315"/>
              <w:rPr>
                <w:rFonts w:ascii="Arial" w:hAnsi="Arial" w:cs="Arial"/>
                <w:sz w:val="24"/>
                <w:szCs w:val="24"/>
              </w:rPr>
            </w:pPr>
            <w:r w:rsidRPr="005A0835">
              <w:rPr>
                <w:rFonts w:ascii="Arial" w:hAnsi="Arial" w:cs="Arial"/>
                <w:sz w:val="24"/>
                <w:szCs w:val="24"/>
              </w:rPr>
              <w:t>Battery only last up to 4 days</w:t>
            </w:r>
          </w:p>
        </w:tc>
        <w:tc>
          <w:tcPr>
            <w:tcW w:w="3119" w:type="dxa"/>
            <w:shd w:val="clear" w:color="auto" w:fill="auto"/>
          </w:tcPr>
          <w:p w14:paraId="2E61D51B" w14:textId="77777777" w:rsidR="000B1C7A" w:rsidRPr="005A0835" w:rsidRDefault="000B1C7A" w:rsidP="00046190">
            <w:pPr>
              <w:pStyle w:val="ListParagraph"/>
              <w:numPr>
                <w:ilvl w:val="0"/>
                <w:numId w:val="11"/>
              </w:numPr>
              <w:spacing w:line="240" w:lineRule="auto"/>
              <w:ind w:left="317" w:right="28"/>
              <w:rPr>
                <w:rFonts w:ascii="Arial" w:hAnsi="Arial" w:cs="Arial"/>
                <w:sz w:val="24"/>
                <w:szCs w:val="24"/>
              </w:rPr>
            </w:pPr>
            <w:r w:rsidRPr="005A0835">
              <w:rPr>
                <w:rFonts w:ascii="Arial" w:hAnsi="Arial" w:cs="Arial"/>
                <w:sz w:val="24"/>
                <w:szCs w:val="24"/>
              </w:rPr>
              <w:t>Colour has no name to remember what its attached to</w:t>
            </w:r>
          </w:p>
          <w:p w14:paraId="04B332AE" w14:textId="7A393AA8" w:rsidR="000B1C7A" w:rsidRPr="005A0835" w:rsidRDefault="000B1C7A" w:rsidP="00046190">
            <w:pPr>
              <w:pStyle w:val="ListParagraph"/>
              <w:numPr>
                <w:ilvl w:val="0"/>
                <w:numId w:val="11"/>
              </w:numPr>
              <w:spacing w:line="240" w:lineRule="auto"/>
              <w:ind w:left="317" w:right="28"/>
              <w:rPr>
                <w:rFonts w:ascii="Arial" w:hAnsi="Arial" w:cs="Arial"/>
                <w:sz w:val="24"/>
                <w:szCs w:val="24"/>
              </w:rPr>
            </w:pPr>
            <w:r w:rsidRPr="005A0835">
              <w:rPr>
                <w:rFonts w:ascii="Arial" w:hAnsi="Arial" w:cs="Arial"/>
                <w:sz w:val="24"/>
                <w:szCs w:val="24"/>
              </w:rPr>
              <w:t>Limited number of tags</w:t>
            </w:r>
          </w:p>
        </w:tc>
      </w:tr>
      <w:tr w:rsidR="000B1C7A" w14:paraId="73B15C5D" w14:textId="77777777" w:rsidTr="000B1C7A">
        <w:tc>
          <w:tcPr>
            <w:tcW w:w="1844" w:type="dxa"/>
            <w:shd w:val="clear" w:color="auto" w:fill="EDEDED" w:themeFill="accent3" w:themeFillTint="33"/>
          </w:tcPr>
          <w:p w14:paraId="3963C794" w14:textId="77777777" w:rsidR="000B1C7A" w:rsidRPr="005A0835" w:rsidRDefault="000B1C7A" w:rsidP="00156542">
            <w:pPr>
              <w:ind w:right="28"/>
              <w:rPr>
                <w:rFonts w:ascii="Arial" w:hAnsi="Arial" w:cs="Arial"/>
                <w:b/>
                <w:bCs/>
                <w:sz w:val="24"/>
                <w:szCs w:val="24"/>
              </w:rPr>
            </w:pPr>
            <w:r w:rsidRPr="005A0835">
              <w:rPr>
                <w:rFonts w:ascii="Arial" w:hAnsi="Arial" w:cs="Arial"/>
                <w:b/>
                <w:bCs/>
                <w:sz w:val="24"/>
                <w:szCs w:val="24"/>
              </w:rPr>
              <w:t>Range</w:t>
            </w:r>
          </w:p>
        </w:tc>
        <w:tc>
          <w:tcPr>
            <w:tcW w:w="2977" w:type="dxa"/>
            <w:shd w:val="clear" w:color="auto" w:fill="auto"/>
          </w:tcPr>
          <w:p w14:paraId="5D7FE697" w14:textId="23F6B24E" w:rsidR="000B1C7A" w:rsidRPr="005A0835" w:rsidRDefault="000B1C7A" w:rsidP="00156542">
            <w:pPr>
              <w:ind w:right="28"/>
              <w:rPr>
                <w:rFonts w:ascii="Arial" w:hAnsi="Arial" w:cs="Arial"/>
                <w:sz w:val="24"/>
                <w:szCs w:val="24"/>
              </w:rPr>
            </w:pPr>
            <w:r w:rsidRPr="005A0835">
              <w:rPr>
                <w:rFonts w:ascii="Arial" w:hAnsi="Arial" w:cs="Arial"/>
                <w:sz w:val="24"/>
                <w:szCs w:val="24"/>
              </w:rPr>
              <w:t>100 ft</w:t>
            </w:r>
          </w:p>
        </w:tc>
        <w:tc>
          <w:tcPr>
            <w:tcW w:w="3118" w:type="dxa"/>
            <w:shd w:val="clear" w:color="auto" w:fill="auto"/>
          </w:tcPr>
          <w:p w14:paraId="0EBE1091" w14:textId="0364FFA0" w:rsidR="000B1C7A" w:rsidRPr="005A0835" w:rsidRDefault="000B1C7A" w:rsidP="00156542">
            <w:pPr>
              <w:ind w:right="28"/>
              <w:rPr>
                <w:rFonts w:ascii="Arial" w:hAnsi="Arial" w:cs="Arial"/>
                <w:sz w:val="24"/>
                <w:szCs w:val="24"/>
              </w:rPr>
            </w:pPr>
            <w:r w:rsidRPr="005A0835">
              <w:rPr>
                <w:rFonts w:ascii="Arial" w:hAnsi="Arial" w:cs="Arial"/>
                <w:sz w:val="24"/>
                <w:szCs w:val="24"/>
              </w:rPr>
              <w:t>Not Determined</w:t>
            </w:r>
          </w:p>
        </w:tc>
        <w:tc>
          <w:tcPr>
            <w:tcW w:w="3119" w:type="dxa"/>
            <w:shd w:val="clear" w:color="auto" w:fill="auto"/>
          </w:tcPr>
          <w:p w14:paraId="2C8E38C2" w14:textId="68E8FC44" w:rsidR="000B1C7A" w:rsidRPr="005A0835" w:rsidRDefault="000B1C7A" w:rsidP="00156542">
            <w:pPr>
              <w:ind w:right="28"/>
              <w:rPr>
                <w:rFonts w:ascii="Arial" w:hAnsi="Arial" w:cs="Arial"/>
                <w:sz w:val="24"/>
                <w:szCs w:val="24"/>
              </w:rPr>
            </w:pPr>
            <w:r w:rsidRPr="005A0835">
              <w:rPr>
                <w:rFonts w:ascii="Arial" w:hAnsi="Arial" w:cs="Arial"/>
                <w:sz w:val="24"/>
                <w:szCs w:val="24"/>
              </w:rPr>
              <w:t>60 ft</w:t>
            </w:r>
          </w:p>
        </w:tc>
      </w:tr>
      <w:tr w:rsidR="000B1C7A" w14:paraId="4D362ADC" w14:textId="77777777" w:rsidTr="000B1C7A">
        <w:tc>
          <w:tcPr>
            <w:tcW w:w="1844" w:type="dxa"/>
            <w:shd w:val="clear" w:color="auto" w:fill="EDEDED" w:themeFill="accent3" w:themeFillTint="33"/>
          </w:tcPr>
          <w:p w14:paraId="76315BC2" w14:textId="77777777" w:rsidR="000B1C7A" w:rsidRPr="005A0835" w:rsidRDefault="000B1C7A" w:rsidP="00156542">
            <w:pPr>
              <w:ind w:right="28"/>
              <w:rPr>
                <w:rFonts w:ascii="Arial" w:hAnsi="Arial" w:cs="Arial"/>
                <w:b/>
                <w:bCs/>
                <w:sz w:val="24"/>
                <w:szCs w:val="24"/>
              </w:rPr>
            </w:pPr>
            <w:r w:rsidRPr="005A0835">
              <w:rPr>
                <w:rFonts w:ascii="Arial" w:hAnsi="Arial" w:cs="Arial"/>
                <w:b/>
                <w:bCs/>
                <w:sz w:val="24"/>
                <w:szCs w:val="24"/>
              </w:rPr>
              <w:t>Reference</w:t>
            </w:r>
          </w:p>
        </w:tc>
        <w:tc>
          <w:tcPr>
            <w:tcW w:w="2977" w:type="dxa"/>
            <w:shd w:val="clear" w:color="auto" w:fill="EDEDED" w:themeFill="accent3" w:themeFillTint="33"/>
          </w:tcPr>
          <w:p w14:paraId="5B6F51EC" w14:textId="2B7FC23D" w:rsidR="000B1C7A" w:rsidRDefault="006C31B8" w:rsidP="00156542">
            <w:pPr>
              <w:ind w:right="28"/>
              <w:jc w:val="center"/>
            </w:pPr>
            <w:sdt>
              <w:sdtPr>
                <w:id w:val="-1242869608"/>
                <w:citation/>
              </w:sdtPr>
              <w:sdtEndPr/>
              <w:sdtContent>
                <w:r w:rsidR="000B1C7A">
                  <w:fldChar w:fldCharType="begin"/>
                </w:r>
                <w:r w:rsidR="000B1C7A">
                  <w:instrText xml:space="preserve"> CITATION Jam21 \l 2057 </w:instrText>
                </w:r>
                <w:r w:rsidR="000B1C7A">
                  <w:fldChar w:fldCharType="separate"/>
                </w:r>
                <w:r w:rsidR="00C9476F" w:rsidRPr="00C9476F">
                  <w:rPr>
                    <w:noProof/>
                  </w:rPr>
                  <w:t>[9]</w:t>
                </w:r>
                <w:r w:rsidR="000B1C7A">
                  <w:fldChar w:fldCharType="end"/>
                </w:r>
              </w:sdtContent>
            </w:sdt>
          </w:p>
        </w:tc>
        <w:tc>
          <w:tcPr>
            <w:tcW w:w="3118" w:type="dxa"/>
            <w:shd w:val="clear" w:color="auto" w:fill="EDEDED" w:themeFill="accent3" w:themeFillTint="33"/>
          </w:tcPr>
          <w:p w14:paraId="58A69ECE" w14:textId="04BDC2E0" w:rsidR="000B1C7A" w:rsidRDefault="006C31B8" w:rsidP="00156542">
            <w:pPr>
              <w:ind w:right="28"/>
              <w:jc w:val="center"/>
            </w:pPr>
            <w:sdt>
              <w:sdtPr>
                <w:id w:val="640853111"/>
                <w:citation/>
              </w:sdtPr>
              <w:sdtEndPr/>
              <w:sdtContent>
                <w:r w:rsidR="000B1C7A">
                  <w:fldChar w:fldCharType="begin"/>
                </w:r>
                <w:r w:rsidR="000B1C7A">
                  <w:instrText xml:space="preserve"> CITATION Dav21 \l 2057 </w:instrText>
                </w:r>
                <w:r w:rsidR="000B1C7A">
                  <w:fldChar w:fldCharType="separate"/>
                </w:r>
                <w:r w:rsidR="00C9476F" w:rsidRPr="00C9476F">
                  <w:rPr>
                    <w:noProof/>
                  </w:rPr>
                  <w:t>[10]</w:t>
                </w:r>
                <w:r w:rsidR="000B1C7A">
                  <w:fldChar w:fldCharType="end"/>
                </w:r>
              </w:sdtContent>
            </w:sdt>
          </w:p>
        </w:tc>
        <w:tc>
          <w:tcPr>
            <w:tcW w:w="3119" w:type="dxa"/>
            <w:shd w:val="clear" w:color="auto" w:fill="EDEDED" w:themeFill="accent3" w:themeFillTint="33"/>
          </w:tcPr>
          <w:p w14:paraId="0B271709" w14:textId="245878D1" w:rsidR="000B1C7A" w:rsidRDefault="006C31B8" w:rsidP="00156542">
            <w:pPr>
              <w:ind w:right="28"/>
              <w:jc w:val="center"/>
            </w:pPr>
            <w:sdt>
              <w:sdtPr>
                <w:id w:val="-1498721147"/>
                <w:citation/>
              </w:sdtPr>
              <w:sdtEndPr/>
              <w:sdtContent>
                <w:r w:rsidR="000B1C7A">
                  <w:fldChar w:fldCharType="begin"/>
                </w:r>
                <w:r w:rsidR="000B1C7A">
                  <w:instrText xml:space="preserve"> CITATION Mar21 \l 2057 </w:instrText>
                </w:r>
                <w:r w:rsidR="000B1C7A">
                  <w:fldChar w:fldCharType="separate"/>
                </w:r>
                <w:r w:rsidR="00C9476F" w:rsidRPr="00C9476F">
                  <w:rPr>
                    <w:noProof/>
                  </w:rPr>
                  <w:t>[1]</w:t>
                </w:r>
                <w:r w:rsidR="000B1C7A">
                  <w:fldChar w:fldCharType="end"/>
                </w:r>
              </w:sdtContent>
            </w:sdt>
            <w:sdt>
              <w:sdtPr>
                <w:id w:val="1465081042"/>
                <w:citation/>
              </w:sdtPr>
              <w:sdtEndPr/>
              <w:sdtContent>
                <w:r w:rsidR="000B1C7A">
                  <w:fldChar w:fldCharType="begin"/>
                </w:r>
                <w:r w:rsidR="000B1C7A">
                  <w:instrText xml:space="preserve"> CITATION Kar21 \l 2057 </w:instrText>
                </w:r>
                <w:r w:rsidR="000B1C7A">
                  <w:fldChar w:fldCharType="separate"/>
                </w:r>
                <w:r w:rsidR="00C9476F">
                  <w:rPr>
                    <w:noProof/>
                  </w:rPr>
                  <w:t xml:space="preserve"> </w:t>
                </w:r>
                <w:r w:rsidR="00C9476F" w:rsidRPr="00C9476F">
                  <w:rPr>
                    <w:noProof/>
                  </w:rPr>
                  <w:t>[2]</w:t>
                </w:r>
                <w:r w:rsidR="000B1C7A">
                  <w:fldChar w:fldCharType="end"/>
                </w:r>
              </w:sdtContent>
            </w:sdt>
          </w:p>
        </w:tc>
      </w:tr>
    </w:tbl>
    <w:p w14:paraId="625379BF" w14:textId="0878FC8D" w:rsidR="005324C6" w:rsidRDefault="005324C6" w:rsidP="00556E07">
      <w:pPr>
        <w:spacing w:line="240" w:lineRule="auto"/>
        <w:ind w:left="-142" w:right="-613"/>
        <w:jc w:val="both"/>
        <w:rPr>
          <w:rFonts w:ascii="Arial" w:hAnsi="Arial" w:cs="Arial"/>
          <w:sz w:val="24"/>
          <w:szCs w:val="24"/>
        </w:rPr>
      </w:pPr>
      <w:bookmarkStart w:id="38" w:name="_Toc89335204"/>
    </w:p>
    <w:p w14:paraId="247D6BA4" w14:textId="639B8185" w:rsidR="00CB2B26" w:rsidRDefault="00CB2B26" w:rsidP="00156542">
      <w:pPr>
        <w:pStyle w:val="Heading2"/>
        <w:ind w:left="567" w:right="-613"/>
      </w:pPr>
      <w:bookmarkStart w:id="39" w:name="_Toc102594788"/>
      <w:r>
        <w:t>2.1.5 Research Comparison</w:t>
      </w:r>
      <w:bookmarkEnd w:id="39"/>
    </w:p>
    <w:p w14:paraId="41C45660" w14:textId="76AD29A2" w:rsidR="005324C6" w:rsidRPr="005324C6" w:rsidRDefault="005324C6" w:rsidP="00156542">
      <w:pPr>
        <w:spacing w:line="240" w:lineRule="auto"/>
        <w:ind w:left="1134" w:right="-613"/>
        <w:jc w:val="both"/>
        <w:rPr>
          <w:rFonts w:ascii="Arial" w:hAnsi="Arial" w:cs="Arial"/>
          <w:sz w:val="24"/>
          <w:szCs w:val="24"/>
        </w:rPr>
      </w:pPr>
      <w:r>
        <w:rPr>
          <w:rFonts w:ascii="Arial" w:hAnsi="Arial" w:cs="Arial"/>
          <w:sz w:val="24"/>
          <w:szCs w:val="24"/>
        </w:rPr>
        <w:t xml:space="preserve">When comparing all the research for </w:t>
      </w:r>
      <w:r w:rsidR="0058503C">
        <w:rPr>
          <w:rFonts w:ascii="Arial" w:hAnsi="Arial" w:cs="Arial"/>
          <w:sz w:val="24"/>
          <w:szCs w:val="24"/>
        </w:rPr>
        <w:t>pre-existing</w:t>
      </w:r>
      <w:r>
        <w:rPr>
          <w:rFonts w:ascii="Arial" w:hAnsi="Arial" w:cs="Arial"/>
          <w:sz w:val="24"/>
          <w:szCs w:val="24"/>
        </w:rPr>
        <w:t xml:space="preserve"> devices. It was determined that making a stand-alone</w:t>
      </w:r>
      <w:r w:rsidR="00C05595">
        <w:rPr>
          <w:rFonts w:ascii="Arial" w:hAnsi="Arial" w:cs="Arial"/>
          <w:sz w:val="24"/>
          <w:szCs w:val="24"/>
        </w:rPr>
        <w:t xml:space="preserve"> device that can locate existing Bluetooth devices was the best option. As seen with table 4 it shows that stand-alone devices have a limited number of tags that are activated through specific colours. </w:t>
      </w:r>
      <w:r w:rsidR="00824CD8">
        <w:rPr>
          <w:rFonts w:ascii="Arial" w:hAnsi="Arial" w:cs="Arial"/>
          <w:sz w:val="24"/>
          <w:szCs w:val="24"/>
        </w:rPr>
        <w:t xml:space="preserve">Also none of the devices have a LCD that shows the name of the tag being activated. However, the Gizmo 2 watch is classed as a stand-alone device, it also have many features that are connected to a smart phone. The developer feels that this product </w:t>
      </w:r>
      <w:r w:rsidR="00037756">
        <w:rPr>
          <w:rFonts w:ascii="Arial" w:hAnsi="Arial" w:cs="Arial"/>
          <w:sz w:val="24"/>
          <w:szCs w:val="24"/>
        </w:rPr>
        <w:t xml:space="preserve">is not a fair comparison to other products that are specified to finding lost items. </w:t>
      </w:r>
    </w:p>
    <w:p w14:paraId="79068984" w14:textId="77777777" w:rsidR="00824CD8" w:rsidRDefault="00824CD8" w:rsidP="00556E07">
      <w:pPr>
        <w:suppressAutoHyphens w:val="0"/>
        <w:spacing w:line="240" w:lineRule="auto"/>
        <w:ind w:left="-142" w:right="-613"/>
        <w:jc w:val="both"/>
        <w:rPr>
          <w:rFonts w:ascii="Calibri Light" w:eastAsia="Times New Roman" w:hAnsi="Calibri Light"/>
          <w:color w:val="2F5496"/>
          <w:sz w:val="32"/>
          <w:szCs w:val="32"/>
        </w:rPr>
      </w:pPr>
      <w:r>
        <w:br w:type="page"/>
      </w:r>
    </w:p>
    <w:p w14:paraId="14030FA9" w14:textId="421349E4" w:rsidR="00257C0F" w:rsidRPr="00257C0F" w:rsidRDefault="004D09BD" w:rsidP="00556E07">
      <w:pPr>
        <w:pStyle w:val="Heading1"/>
        <w:spacing w:line="240" w:lineRule="auto"/>
        <w:ind w:left="-142" w:right="-613"/>
        <w:jc w:val="both"/>
      </w:pPr>
      <w:bookmarkStart w:id="40" w:name="_Toc102594789"/>
      <w:r>
        <w:lastRenderedPageBreak/>
        <w:t>3 Project Specifications</w:t>
      </w:r>
      <w:bookmarkEnd w:id="38"/>
      <w:bookmarkEnd w:id="40"/>
    </w:p>
    <w:p w14:paraId="3B444A4A" w14:textId="4EF55D57" w:rsidR="00D57E15" w:rsidRDefault="001A72D0" w:rsidP="00156542">
      <w:pPr>
        <w:spacing w:line="240" w:lineRule="auto"/>
        <w:ind w:left="284" w:right="-613"/>
        <w:jc w:val="both"/>
        <w:rPr>
          <w:rFonts w:ascii="Arial" w:hAnsi="Arial" w:cs="Arial"/>
          <w:sz w:val="24"/>
          <w:szCs w:val="24"/>
        </w:rPr>
      </w:pPr>
      <w:bookmarkStart w:id="41" w:name="_Toc89335205"/>
      <w:r>
        <w:rPr>
          <w:rFonts w:ascii="Arial" w:hAnsi="Arial" w:cs="Arial"/>
          <w:sz w:val="24"/>
          <w:szCs w:val="24"/>
        </w:rPr>
        <w:t>For the project</w:t>
      </w:r>
      <w:r w:rsidR="00ED4C8F">
        <w:rPr>
          <w:rFonts w:ascii="Arial" w:hAnsi="Arial" w:cs="Arial"/>
          <w:sz w:val="24"/>
          <w:szCs w:val="24"/>
        </w:rPr>
        <w:t xml:space="preserve"> the </w:t>
      </w:r>
      <w:r w:rsidR="00FB091F">
        <w:rPr>
          <w:rFonts w:ascii="Arial" w:hAnsi="Arial" w:cs="Arial"/>
          <w:sz w:val="24"/>
          <w:szCs w:val="24"/>
        </w:rPr>
        <w:t>developer</w:t>
      </w:r>
      <w:r w:rsidR="00ED4C8F">
        <w:rPr>
          <w:rFonts w:ascii="Arial" w:hAnsi="Arial" w:cs="Arial"/>
          <w:sz w:val="24"/>
          <w:szCs w:val="24"/>
        </w:rPr>
        <w:t xml:space="preserve"> would like to create a tracking device</w:t>
      </w:r>
      <w:r w:rsidR="00DF664E">
        <w:rPr>
          <w:rFonts w:ascii="Arial" w:hAnsi="Arial" w:cs="Arial"/>
          <w:sz w:val="24"/>
          <w:szCs w:val="24"/>
        </w:rPr>
        <w:t>. This wi</w:t>
      </w:r>
      <w:r w:rsidR="004E7154">
        <w:rPr>
          <w:rFonts w:ascii="Arial" w:hAnsi="Arial" w:cs="Arial"/>
          <w:sz w:val="24"/>
          <w:szCs w:val="24"/>
        </w:rPr>
        <w:t>ll be a stand-alone device using a microcontroller</w:t>
      </w:r>
      <w:r>
        <w:rPr>
          <w:rFonts w:ascii="Arial" w:hAnsi="Arial" w:cs="Arial"/>
          <w:sz w:val="24"/>
          <w:szCs w:val="24"/>
        </w:rPr>
        <w:t>.</w:t>
      </w:r>
      <w:r w:rsidR="00DF664E">
        <w:rPr>
          <w:rFonts w:ascii="Arial" w:hAnsi="Arial" w:cs="Arial"/>
          <w:sz w:val="24"/>
          <w:szCs w:val="24"/>
        </w:rPr>
        <w:t xml:space="preserve"> </w:t>
      </w:r>
      <w:r w:rsidR="00127745">
        <w:rPr>
          <w:rFonts w:ascii="Arial" w:hAnsi="Arial" w:cs="Arial"/>
          <w:sz w:val="24"/>
          <w:szCs w:val="24"/>
        </w:rPr>
        <w:t xml:space="preserve">While using Bluetooth to connect the stand-alone device to the tags itself. The tags can then be connected onto any item that </w:t>
      </w:r>
      <w:r w:rsidR="00EB0AC9">
        <w:rPr>
          <w:rFonts w:ascii="Arial" w:hAnsi="Arial" w:cs="Arial"/>
          <w:sz w:val="24"/>
          <w:szCs w:val="24"/>
        </w:rPr>
        <w:t xml:space="preserve">the user desires. </w:t>
      </w:r>
    </w:p>
    <w:p w14:paraId="21CBF4CC" w14:textId="449D0D22" w:rsidR="0088675E" w:rsidRPr="00D80FE2" w:rsidRDefault="00D80FE2" w:rsidP="00156542">
      <w:pPr>
        <w:spacing w:line="240" w:lineRule="auto"/>
        <w:ind w:left="284" w:right="-613"/>
        <w:jc w:val="both"/>
        <w:rPr>
          <w:rFonts w:ascii="Arial" w:hAnsi="Arial" w:cs="Arial"/>
          <w:sz w:val="24"/>
          <w:szCs w:val="24"/>
        </w:rPr>
      </w:pPr>
      <w:r>
        <w:rPr>
          <w:rFonts w:ascii="Arial" w:hAnsi="Arial" w:cs="Arial"/>
          <w:sz w:val="24"/>
          <w:szCs w:val="24"/>
        </w:rPr>
        <w:t>This stand</w:t>
      </w:r>
      <w:r w:rsidR="0088675E">
        <w:rPr>
          <w:rFonts w:ascii="Arial" w:hAnsi="Arial" w:cs="Arial"/>
          <w:sz w:val="24"/>
          <w:szCs w:val="24"/>
        </w:rPr>
        <w:t>-</w:t>
      </w:r>
      <w:r>
        <w:rPr>
          <w:rFonts w:ascii="Arial" w:hAnsi="Arial" w:cs="Arial"/>
          <w:sz w:val="24"/>
          <w:szCs w:val="24"/>
        </w:rPr>
        <w:t>alone device would consist o</w:t>
      </w:r>
      <w:r w:rsidR="0086090B">
        <w:rPr>
          <w:rFonts w:ascii="Arial" w:hAnsi="Arial" w:cs="Arial"/>
          <w:sz w:val="24"/>
          <w:szCs w:val="24"/>
        </w:rPr>
        <w:t>f a</w:t>
      </w:r>
      <w:r w:rsidR="004E7154">
        <w:rPr>
          <w:rFonts w:ascii="Arial" w:hAnsi="Arial" w:cs="Arial"/>
          <w:sz w:val="24"/>
          <w:szCs w:val="24"/>
        </w:rPr>
        <w:t>n LCD</w:t>
      </w:r>
      <w:r w:rsidR="0086090B">
        <w:rPr>
          <w:rFonts w:ascii="Arial" w:hAnsi="Arial" w:cs="Arial"/>
          <w:sz w:val="24"/>
          <w:szCs w:val="24"/>
        </w:rPr>
        <w:t xml:space="preserve">, </w:t>
      </w:r>
      <w:r w:rsidR="004A18C1">
        <w:rPr>
          <w:rFonts w:ascii="Arial" w:hAnsi="Arial" w:cs="Arial"/>
          <w:sz w:val="24"/>
          <w:szCs w:val="24"/>
        </w:rPr>
        <w:t>keypad,</w:t>
      </w:r>
      <w:r w:rsidR="0086090B">
        <w:rPr>
          <w:rFonts w:ascii="Arial" w:hAnsi="Arial" w:cs="Arial"/>
          <w:sz w:val="24"/>
          <w:szCs w:val="24"/>
        </w:rPr>
        <w:t xml:space="preserve"> and LED lights</w:t>
      </w:r>
      <w:r w:rsidR="00395FB0">
        <w:rPr>
          <w:rFonts w:ascii="Arial" w:hAnsi="Arial" w:cs="Arial"/>
          <w:sz w:val="24"/>
          <w:szCs w:val="24"/>
        </w:rPr>
        <w:t xml:space="preserve">. </w:t>
      </w:r>
      <w:r w:rsidR="00D57E15">
        <w:rPr>
          <w:rFonts w:ascii="Arial" w:hAnsi="Arial" w:cs="Arial"/>
          <w:sz w:val="24"/>
          <w:szCs w:val="24"/>
        </w:rPr>
        <w:t>This can be placed anywhere in a building</w:t>
      </w:r>
      <w:r w:rsidR="00564AD8">
        <w:rPr>
          <w:rFonts w:ascii="Arial" w:hAnsi="Arial" w:cs="Arial"/>
          <w:sz w:val="24"/>
          <w:szCs w:val="24"/>
        </w:rPr>
        <w:t xml:space="preserve"> for the user to be able easily access it. When the keypad is in use it will activate the corresponding tag. This in t</w:t>
      </w:r>
      <w:r w:rsidR="00ED4C8F">
        <w:rPr>
          <w:rFonts w:ascii="Arial" w:hAnsi="Arial" w:cs="Arial"/>
          <w:sz w:val="24"/>
          <w:szCs w:val="24"/>
        </w:rPr>
        <w:t>u</w:t>
      </w:r>
      <w:r w:rsidR="00564AD8">
        <w:rPr>
          <w:rFonts w:ascii="Arial" w:hAnsi="Arial" w:cs="Arial"/>
          <w:sz w:val="24"/>
          <w:szCs w:val="24"/>
        </w:rPr>
        <w:t xml:space="preserve">rn will activate the tag to allow it to send out a sound to be able to detect. </w:t>
      </w:r>
    </w:p>
    <w:p w14:paraId="2E205B1B" w14:textId="417AD780" w:rsidR="008407D5" w:rsidRPr="0067078C" w:rsidRDefault="00953D6C" w:rsidP="00156542">
      <w:pPr>
        <w:pStyle w:val="Heading2"/>
        <w:numPr>
          <w:ilvl w:val="1"/>
          <w:numId w:val="19"/>
        </w:numPr>
        <w:spacing w:line="240" w:lineRule="auto"/>
        <w:ind w:left="567" w:right="-613"/>
        <w:jc w:val="both"/>
      </w:pPr>
      <w:r>
        <w:t xml:space="preserve"> </w:t>
      </w:r>
      <w:bookmarkStart w:id="42" w:name="_Toc102594790"/>
      <w:r>
        <w:t>O</w:t>
      </w:r>
      <w:r w:rsidR="004D09BD" w:rsidRPr="0067078C">
        <w:t>peration</w:t>
      </w:r>
      <w:bookmarkEnd w:id="41"/>
      <w:bookmarkEnd w:id="42"/>
    </w:p>
    <w:p w14:paraId="66592FA7" w14:textId="78EE32B5" w:rsidR="00257C0F" w:rsidRPr="000754BA" w:rsidRDefault="00671226" w:rsidP="00156542">
      <w:pPr>
        <w:spacing w:line="240" w:lineRule="auto"/>
        <w:ind w:left="567" w:right="-613"/>
        <w:jc w:val="both"/>
        <w:rPr>
          <w:rFonts w:ascii="Arial" w:hAnsi="Arial" w:cs="Arial"/>
          <w:sz w:val="24"/>
          <w:szCs w:val="24"/>
        </w:rPr>
      </w:pPr>
      <w:r>
        <w:rPr>
          <w:rFonts w:ascii="Arial" w:hAnsi="Arial" w:cs="Arial"/>
          <w:sz w:val="24"/>
          <w:szCs w:val="24"/>
        </w:rPr>
        <w:t xml:space="preserve">The </w:t>
      </w:r>
      <w:r w:rsidR="000345F2">
        <w:rPr>
          <w:rFonts w:ascii="Arial" w:hAnsi="Arial" w:cs="Arial"/>
          <w:sz w:val="24"/>
          <w:szCs w:val="24"/>
        </w:rPr>
        <w:t>stand-alone</w:t>
      </w:r>
      <w:r>
        <w:rPr>
          <w:rFonts w:ascii="Arial" w:hAnsi="Arial" w:cs="Arial"/>
          <w:sz w:val="24"/>
          <w:szCs w:val="24"/>
        </w:rPr>
        <w:t xml:space="preserve"> device will consist of an L</w:t>
      </w:r>
      <w:r w:rsidR="00F85499">
        <w:rPr>
          <w:rFonts w:ascii="Arial" w:hAnsi="Arial" w:cs="Arial"/>
          <w:sz w:val="24"/>
          <w:szCs w:val="24"/>
        </w:rPr>
        <w:t>CD</w:t>
      </w:r>
      <w:r>
        <w:rPr>
          <w:rFonts w:ascii="Arial" w:hAnsi="Arial" w:cs="Arial"/>
          <w:sz w:val="24"/>
          <w:szCs w:val="24"/>
        </w:rPr>
        <w:t xml:space="preserve"> screen,</w:t>
      </w:r>
      <w:r w:rsidR="00F51725">
        <w:rPr>
          <w:rFonts w:ascii="Arial" w:hAnsi="Arial" w:cs="Arial"/>
          <w:sz w:val="24"/>
          <w:szCs w:val="24"/>
        </w:rPr>
        <w:t xml:space="preserve"> keypad,</w:t>
      </w:r>
      <w:r>
        <w:rPr>
          <w:rFonts w:ascii="Arial" w:hAnsi="Arial" w:cs="Arial"/>
          <w:sz w:val="24"/>
          <w:szCs w:val="24"/>
        </w:rPr>
        <w:t xml:space="preserve"> </w:t>
      </w:r>
      <w:r w:rsidR="00F85499">
        <w:rPr>
          <w:rFonts w:ascii="Arial" w:hAnsi="Arial" w:cs="Arial"/>
          <w:sz w:val="24"/>
          <w:szCs w:val="24"/>
        </w:rPr>
        <w:t>On/Off Button</w:t>
      </w:r>
      <w:r>
        <w:rPr>
          <w:rFonts w:ascii="Arial" w:hAnsi="Arial" w:cs="Arial"/>
          <w:sz w:val="24"/>
          <w:szCs w:val="24"/>
        </w:rPr>
        <w:t xml:space="preserve"> and two LED lights. Each button</w:t>
      </w:r>
      <w:r w:rsidR="00F51725">
        <w:rPr>
          <w:rFonts w:ascii="Arial" w:hAnsi="Arial" w:cs="Arial"/>
          <w:sz w:val="24"/>
          <w:szCs w:val="24"/>
        </w:rPr>
        <w:t xml:space="preserve"> on the keypad</w:t>
      </w:r>
      <w:r>
        <w:rPr>
          <w:rFonts w:ascii="Arial" w:hAnsi="Arial" w:cs="Arial"/>
          <w:sz w:val="24"/>
          <w:szCs w:val="24"/>
        </w:rPr>
        <w:t xml:space="preserve"> will be </w:t>
      </w:r>
      <w:r w:rsidR="000345F2">
        <w:rPr>
          <w:rFonts w:ascii="Arial" w:hAnsi="Arial" w:cs="Arial"/>
          <w:sz w:val="24"/>
          <w:szCs w:val="24"/>
        </w:rPr>
        <w:t>pre-installed</w:t>
      </w:r>
      <w:r>
        <w:rPr>
          <w:rFonts w:ascii="Arial" w:hAnsi="Arial" w:cs="Arial"/>
          <w:sz w:val="24"/>
          <w:szCs w:val="24"/>
        </w:rPr>
        <w:t xml:space="preserve"> with a name that corresponds to its own tag. When the button is </w:t>
      </w:r>
      <w:r w:rsidR="000345F2">
        <w:rPr>
          <w:rFonts w:ascii="Arial" w:hAnsi="Arial" w:cs="Arial"/>
          <w:sz w:val="24"/>
          <w:szCs w:val="24"/>
        </w:rPr>
        <w:t>activated,</w:t>
      </w:r>
      <w:r>
        <w:rPr>
          <w:rFonts w:ascii="Arial" w:hAnsi="Arial" w:cs="Arial"/>
          <w:sz w:val="24"/>
          <w:szCs w:val="24"/>
        </w:rPr>
        <w:t xml:space="preserve"> it will show the name on the LED screen which will give an option of confirming</w:t>
      </w:r>
      <w:r w:rsidR="00F51725">
        <w:rPr>
          <w:rFonts w:ascii="Arial" w:hAnsi="Arial" w:cs="Arial"/>
          <w:sz w:val="24"/>
          <w:szCs w:val="24"/>
        </w:rPr>
        <w:t xml:space="preserve"> if</w:t>
      </w:r>
      <w:r>
        <w:rPr>
          <w:rFonts w:ascii="Arial" w:hAnsi="Arial" w:cs="Arial"/>
          <w:sz w:val="24"/>
          <w:szCs w:val="24"/>
        </w:rPr>
        <w:t xml:space="preserve"> </w:t>
      </w:r>
      <w:r w:rsidR="00F51725">
        <w:rPr>
          <w:rFonts w:ascii="Arial" w:hAnsi="Arial" w:cs="Arial"/>
          <w:sz w:val="24"/>
          <w:szCs w:val="24"/>
        </w:rPr>
        <w:t>it’s the one to</w:t>
      </w:r>
      <w:r>
        <w:rPr>
          <w:rFonts w:ascii="Arial" w:hAnsi="Arial" w:cs="Arial"/>
          <w:sz w:val="24"/>
          <w:szCs w:val="24"/>
        </w:rPr>
        <w:t xml:space="preserve"> activ</w:t>
      </w:r>
      <w:r w:rsidR="00F51725">
        <w:rPr>
          <w:rFonts w:ascii="Arial" w:hAnsi="Arial" w:cs="Arial"/>
          <w:sz w:val="24"/>
          <w:szCs w:val="24"/>
        </w:rPr>
        <w:t>ate</w:t>
      </w:r>
      <w:r>
        <w:rPr>
          <w:rFonts w:ascii="Arial" w:hAnsi="Arial" w:cs="Arial"/>
          <w:sz w:val="24"/>
          <w:szCs w:val="24"/>
        </w:rPr>
        <w:t xml:space="preserve"> or </w:t>
      </w:r>
      <w:r w:rsidR="006A7CBC">
        <w:rPr>
          <w:rFonts w:ascii="Arial" w:hAnsi="Arial" w:cs="Arial"/>
          <w:sz w:val="24"/>
          <w:szCs w:val="24"/>
        </w:rPr>
        <w:t>to return to main screen.</w:t>
      </w:r>
      <w:r w:rsidR="00397477">
        <w:rPr>
          <w:rFonts w:ascii="Arial" w:hAnsi="Arial" w:cs="Arial"/>
          <w:sz w:val="24"/>
          <w:szCs w:val="24"/>
        </w:rPr>
        <w:t xml:space="preserve"> A Green LED will be activated from the beginning.</w:t>
      </w:r>
      <w:r w:rsidR="006A7CBC">
        <w:rPr>
          <w:rFonts w:ascii="Arial" w:hAnsi="Arial" w:cs="Arial"/>
          <w:sz w:val="24"/>
          <w:szCs w:val="24"/>
        </w:rPr>
        <w:t xml:space="preserve"> When the activation has been selected it will send a signal out to the corresponding ta</w:t>
      </w:r>
      <w:r w:rsidR="000345F2">
        <w:rPr>
          <w:rFonts w:ascii="Arial" w:hAnsi="Arial" w:cs="Arial"/>
          <w:sz w:val="24"/>
          <w:szCs w:val="24"/>
        </w:rPr>
        <w:t>g</w:t>
      </w:r>
      <w:r w:rsidR="006A7CBC">
        <w:rPr>
          <w:rFonts w:ascii="Arial" w:hAnsi="Arial" w:cs="Arial"/>
          <w:sz w:val="24"/>
          <w:szCs w:val="24"/>
        </w:rPr>
        <w:t xml:space="preserve">. When this </w:t>
      </w:r>
      <w:r w:rsidR="000345F2">
        <w:rPr>
          <w:rFonts w:ascii="Arial" w:hAnsi="Arial" w:cs="Arial"/>
          <w:sz w:val="24"/>
          <w:szCs w:val="24"/>
        </w:rPr>
        <w:t>happens,</w:t>
      </w:r>
      <w:r w:rsidR="006A7CBC">
        <w:rPr>
          <w:rFonts w:ascii="Arial" w:hAnsi="Arial" w:cs="Arial"/>
          <w:sz w:val="24"/>
          <w:szCs w:val="24"/>
        </w:rPr>
        <w:t xml:space="preserve"> the </w:t>
      </w:r>
      <w:r w:rsidR="00397477">
        <w:rPr>
          <w:rFonts w:ascii="Arial" w:hAnsi="Arial" w:cs="Arial"/>
          <w:sz w:val="24"/>
          <w:szCs w:val="24"/>
        </w:rPr>
        <w:t>Red</w:t>
      </w:r>
      <w:r w:rsidR="006A7CBC">
        <w:rPr>
          <w:rFonts w:ascii="Arial" w:hAnsi="Arial" w:cs="Arial"/>
          <w:sz w:val="24"/>
          <w:szCs w:val="24"/>
        </w:rPr>
        <w:t xml:space="preserve"> LED will glow when the </w:t>
      </w:r>
      <w:r w:rsidR="000345F2">
        <w:rPr>
          <w:rFonts w:ascii="Arial" w:hAnsi="Arial" w:cs="Arial"/>
          <w:sz w:val="24"/>
          <w:szCs w:val="24"/>
        </w:rPr>
        <w:t>signal</w:t>
      </w:r>
      <w:r w:rsidR="006A7CBC">
        <w:rPr>
          <w:rFonts w:ascii="Arial" w:hAnsi="Arial" w:cs="Arial"/>
          <w:sz w:val="24"/>
          <w:szCs w:val="24"/>
        </w:rPr>
        <w:t xml:space="preserve"> is sending. </w:t>
      </w:r>
      <w:r w:rsidR="00D433D6">
        <w:rPr>
          <w:rFonts w:ascii="Arial" w:hAnsi="Arial" w:cs="Arial"/>
          <w:sz w:val="24"/>
          <w:szCs w:val="24"/>
        </w:rPr>
        <w:t xml:space="preserve"> </w:t>
      </w:r>
      <w:r w:rsidR="000345F2">
        <w:rPr>
          <w:rFonts w:ascii="Arial" w:hAnsi="Arial" w:cs="Arial"/>
          <w:sz w:val="24"/>
          <w:szCs w:val="24"/>
        </w:rPr>
        <w:t xml:space="preserve">However, </w:t>
      </w:r>
      <w:r w:rsidR="0067078C">
        <w:rPr>
          <w:rFonts w:ascii="Arial" w:hAnsi="Arial" w:cs="Arial"/>
          <w:sz w:val="24"/>
          <w:szCs w:val="24"/>
        </w:rPr>
        <w:t>until</w:t>
      </w:r>
      <w:r w:rsidR="000345F2">
        <w:rPr>
          <w:rFonts w:ascii="Arial" w:hAnsi="Arial" w:cs="Arial"/>
          <w:sz w:val="24"/>
          <w:szCs w:val="24"/>
        </w:rPr>
        <w:t xml:space="preserve"> the tag has been detected a red LED will be </w:t>
      </w:r>
      <w:r w:rsidR="0067078C">
        <w:rPr>
          <w:rFonts w:ascii="Arial" w:hAnsi="Arial" w:cs="Arial"/>
          <w:sz w:val="24"/>
          <w:szCs w:val="24"/>
        </w:rPr>
        <w:t>signalled</w:t>
      </w:r>
      <w:r w:rsidR="000345F2">
        <w:rPr>
          <w:rFonts w:ascii="Arial" w:hAnsi="Arial" w:cs="Arial"/>
          <w:sz w:val="24"/>
          <w:szCs w:val="24"/>
        </w:rPr>
        <w:t>.</w:t>
      </w:r>
      <w:r w:rsidR="00397477">
        <w:rPr>
          <w:rFonts w:ascii="Arial" w:hAnsi="Arial" w:cs="Arial"/>
          <w:sz w:val="24"/>
          <w:szCs w:val="24"/>
        </w:rPr>
        <w:t xml:space="preserve"> </w:t>
      </w:r>
      <w:r w:rsidR="000345F2">
        <w:rPr>
          <w:rFonts w:ascii="Arial" w:hAnsi="Arial" w:cs="Arial"/>
          <w:sz w:val="24"/>
          <w:szCs w:val="24"/>
        </w:rPr>
        <w:t>This is to allow the user to know that either the item is out of r</w:t>
      </w:r>
      <w:r w:rsidR="0067078C">
        <w:rPr>
          <w:rFonts w:ascii="Arial" w:hAnsi="Arial" w:cs="Arial"/>
          <w:sz w:val="24"/>
          <w:szCs w:val="24"/>
        </w:rPr>
        <w:t>ea</w:t>
      </w:r>
      <w:r w:rsidR="000345F2">
        <w:rPr>
          <w:rFonts w:ascii="Arial" w:hAnsi="Arial" w:cs="Arial"/>
          <w:sz w:val="24"/>
          <w:szCs w:val="24"/>
        </w:rPr>
        <w:t xml:space="preserve">ch or is not in the designated location. </w:t>
      </w:r>
      <w:r w:rsidR="00397477">
        <w:rPr>
          <w:rFonts w:ascii="Arial" w:hAnsi="Arial" w:cs="Arial"/>
          <w:sz w:val="24"/>
          <w:szCs w:val="24"/>
        </w:rPr>
        <w:t>When the tag has been found the Green LED while glow again.</w:t>
      </w:r>
    </w:p>
    <w:p w14:paraId="2A53E55D" w14:textId="3279BB18" w:rsidR="008407D5" w:rsidRDefault="0004657D" w:rsidP="00156542">
      <w:pPr>
        <w:pStyle w:val="Heading2"/>
        <w:numPr>
          <w:ilvl w:val="1"/>
          <w:numId w:val="19"/>
        </w:numPr>
        <w:spacing w:line="240" w:lineRule="auto"/>
        <w:ind w:left="567" w:right="-613" w:hanging="426"/>
        <w:jc w:val="both"/>
      </w:pPr>
      <w:bookmarkStart w:id="43" w:name="_Toc89335206"/>
      <w:bookmarkStart w:id="44" w:name="_Toc102594791"/>
      <w:r>
        <w:t>P</w:t>
      </w:r>
      <w:r w:rsidR="004D09BD">
        <w:t xml:space="preserve">ower </w:t>
      </w:r>
      <w:r>
        <w:t>R</w:t>
      </w:r>
      <w:r w:rsidR="004D09BD">
        <w:t>equirements</w:t>
      </w:r>
      <w:bookmarkEnd w:id="43"/>
      <w:bookmarkEnd w:id="44"/>
    </w:p>
    <w:p w14:paraId="42855A46" w14:textId="6DCE209D" w:rsidR="005D1F8D" w:rsidRDefault="003400B3" w:rsidP="00156542">
      <w:pPr>
        <w:spacing w:line="240" w:lineRule="auto"/>
        <w:ind w:left="567" w:right="-613"/>
        <w:jc w:val="both"/>
        <w:rPr>
          <w:rFonts w:ascii="Arial" w:hAnsi="Arial" w:cs="Arial"/>
          <w:sz w:val="24"/>
          <w:szCs w:val="24"/>
        </w:rPr>
      </w:pPr>
      <w:r>
        <w:rPr>
          <w:rFonts w:ascii="Arial" w:hAnsi="Arial" w:cs="Arial"/>
          <w:sz w:val="24"/>
          <w:szCs w:val="24"/>
        </w:rPr>
        <w:t xml:space="preserve">For </w:t>
      </w:r>
      <w:r w:rsidR="00397477">
        <w:rPr>
          <w:rFonts w:ascii="Arial" w:hAnsi="Arial" w:cs="Arial"/>
          <w:sz w:val="24"/>
          <w:szCs w:val="24"/>
        </w:rPr>
        <w:t>the</w:t>
      </w:r>
      <w:r>
        <w:rPr>
          <w:rFonts w:ascii="Arial" w:hAnsi="Arial" w:cs="Arial"/>
          <w:sz w:val="24"/>
          <w:szCs w:val="24"/>
        </w:rPr>
        <w:t xml:space="preserve"> stand-alone device</w:t>
      </w:r>
      <w:r w:rsidR="00257BA4">
        <w:rPr>
          <w:rFonts w:ascii="Arial" w:hAnsi="Arial" w:cs="Arial"/>
          <w:sz w:val="24"/>
          <w:szCs w:val="24"/>
        </w:rPr>
        <w:t xml:space="preserve">, </w:t>
      </w:r>
      <w:r w:rsidR="00B87414">
        <w:rPr>
          <w:rFonts w:ascii="Arial" w:hAnsi="Arial" w:cs="Arial"/>
          <w:sz w:val="24"/>
          <w:szCs w:val="24"/>
        </w:rPr>
        <w:t>the developer</w:t>
      </w:r>
      <w:r w:rsidR="00257BA4">
        <w:rPr>
          <w:rFonts w:ascii="Arial" w:hAnsi="Arial" w:cs="Arial"/>
          <w:sz w:val="24"/>
          <w:szCs w:val="24"/>
        </w:rPr>
        <w:t xml:space="preserve"> would like  to use a battery as </w:t>
      </w:r>
      <w:r w:rsidR="0065310A">
        <w:rPr>
          <w:rFonts w:ascii="Arial" w:hAnsi="Arial" w:cs="Arial"/>
          <w:sz w:val="24"/>
          <w:szCs w:val="24"/>
        </w:rPr>
        <w:t>th</w:t>
      </w:r>
      <w:r w:rsidR="00397477">
        <w:rPr>
          <w:rFonts w:ascii="Arial" w:hAnsi="Arial" w:cs="Arial"/>
          <w:sz w:val="24"/>
          <w:szCs w:val="24"/>
        </w:rPr>
        <w:t>e</w:t>
      </w:r>
      <w:r w:rsidR="00257BA4">
        <w:rPr>
          <w:rFonts w:ascii="Arial" w:hAnsi="Arial" w:cs="Arial"/>
          <w:sz w:val="24"/>
          <w:szCs w:val="24"/>
        </w:rPr>
        <w:t xml:space="preserve"> source of power. </w:t>
      </w:r>
      <w:r w:rsidR="00482B41">
        <w:rPr>
          <w:rFonts w:ascii="Arial" w:hAnsi="Arial" w:cs="Arial"/>
          <w:sz w:val="24"/>
          <w:szCs w:val="24"/>
        </w:rPr>
        <w:t xml:space="preserve">This will make the device easier to assemble than using the mains as well as making it more affordable </w:t>
      </w:r>
      <w:r w:rsidR="00B3109B">
        <w:rPr>
          <w:rFonts w:ascii="Arial" w:hAnsi="Arial" w:cs="Arial"/>
          <w:sz w:val="24"/>
          <w:szCs w:val="24"/>
        </w:rPr>
        <w:t>to create.</w:t>
      </w:r>
      <w:r w:rsidR="00397477">
        <w:rPr>
          <w:rFonts w:ascii="Arial" w:hAnsi="Arial" w:cs="Arial"/>
          <w:sz w:val="24"/>
          <w:szCs w:val="24"/>
        </w:rPr>
        <w:t xml:space="preserve"> </w:t>
      </w:r>
    </w:p>
    <w:p w14:paraId="09897ECF" w14:textId="49F0C532" w:rsidR="00257C0F" w:rsidRDefault="00B3109B" w:rsidP="00156542">
      <w:pPr>
        <w:spacing w:line="240" w:lineRule="auto"/>
        <w:ind w:left="567" w:right="-613"/>
        <w:jc w:val="both"/>
        <w:rPr>
          <w:rFonts w:ascii="Arial" w:hAnsi="Arial" w:cs="Arial"/>
          <w:sz w:val="24"/>
          <w:szCs w:val="24"/>
        </w:rPr>
      </w:pPr>
      <w:r>
        <w:rPr>
          <w:rFonts w:ascii="Arial" w:hAnsi="Arial" w:cs="Arial"/>
          <w:sz w:val="24"/>
          <w:szCs w:val="24"/>
        </w:rPr>
        <w:t>If possible, having a case that allows the user to access the battery would</w:t>
      </w:r>
      <w:r w:rsidR="0022325D">
        <w:rPr>
          <w:rFonts w:ascii="Arial" w:hAnsi="Arial" w:cs="Arial"/>
          <w:sz w:val="24"/>
          <w:szCs w:val="24"/>
        </w:rPr>
        <w:t xml:space="preserve"> make it easier and affordable for the user. </w:t>
      </w:r>
      <w:r w:rsidR="00257BA4">
        <w:rPr>
          <w:rFonts w:ascii="Arial" w:hAnsi="Arial" w:cs="Arial"/>
          <w:sz w:val="24"/>
          <w:szCs w:val="24"/>
        </w:rPr>
        <w:t>This will</w:t>
      </w:r>
      <w:r w:rsidR="000754BA">
        <w:rPr>
          <w:rFonts w:ascii="Arial" w:hAnsi="Arial" w:cs="Arial"/>
          <w:sz w:val="24"/>
          <w:szCs w:val="24"/>
        </w:rPr>
        <w:t xml:space="preserve"> also</w:t>
      </w:r>
      <w:r w:rsidR="00257BA4">
        <w:rPr>
          <w:rFonts w:ascii="Arial" w:hAnsi="Arial" w:cs="Arial"/>
          <w:sz w:val="24"/>
          <w:szCs w:val="24"/>
        </w:rPr>
        <w:t xml:space="preserve"> allow the user to use rechargeable batteries if the prefer</w:t>
      </w:r>
      <w:r w:rsidR="0065310A">
        <w:rPr>
          <w:rFonts w:ascii="Arial" w:hAnsi="Arial" w:cs="Arial"/>
          <w:sz w:val="24"/>
          <w:szCs w:val="24"/>
        </w:rPr>
        <w:t xml:space="preserve">. </w:t>
      </w:r>
    </w:p>
    <w:p w14:paraId="3476FC90" w14:textId="44ED21CF" w:rsidR="00C4734C" w:rsidRPr="00ED243F" w:rsidRDefault="0004657D" w:rsidP="00156542">
      <w:pPr>
        <w:pStyle w:val="Heading2"/>
        <w:numPr>
          <w:ilvl w:val="1"/>
          <w:numId w:val="19"/>
        </w:numPr>
        <w:spacing w:line="240" w:lineRule="auto"/>
        <w:ind w:left="142" w:right="-613" w:firstLine="0"/>
        <w:jc w:val="both"/>
      </w:pPr>
      <w:bookmarkStart w:id="45" w:name="_Toc89335207"/>
      <w:bookmarkStart w:id="46" w:name="_Toc102594792"/>
      <w:r>
        <w:t>E</w:t>
      </w:r>
      <w:r w:rsidR="004D09BD" w:rsidRPr="00ED243F">
        <w:t>rgonomics</w:t>
      </w:r>
      <w:bookmarkEnd w:id="45"/>
      <w:bookmarkEnd w:id="46"/>
    </w:p>
    <w:p w14:paraId="304FFE4D" w14:textId="73C10354" w:rsidR="00ED243F" w:rsidRDefault="00ED243F" w:rsidP="00156542">
      <w:pPr>
        <w:spacing w:line="240" w:lineRule="auto"/>
        <w:ind w:left="567" w:right="-613"/>
        <w:jc w:val="both"/>
        <w:rPr>
          <w:rFonts w:ascii="Arial" w:hAnsi="Arial" w:cs="Arial"/>
          <w:sz w:val="24"/>
          <w:szCs w:val="24"/>
        </w:rPr>
      </w:pPr>
      <w:r w:rsidRPr="00ED243F">
        <w:rPr>
          <w:rFonts w:ascii="Arial" w:hAnsi="Arial" w:cs="Arial"/>
          <w:sz w:val="24"/>
          <w:szCs w:val="24"/>
        </w:rPr>
        <w:t>This device will</w:t>
      </w:r>
      <w:r>
        <w:rPr>
          <w:rFonts w:ascii="Arial" w:hAnsi="Arial" w:cs="Arial"/>
          <w:sz w:val="24"/>
          <w:szCs w:val="24"/>
        </w:rPr>
        <w:t xml:space="preserve"> have many factors that can help people in many ways. By using this device, it will decrease individuals’ anxiety,</w:t>
      </w:r>
      <w:r w:rsidR="001F3318">
        <w:rPr>
          <w:rFonts w:ascii="Arial" w:hAnsi="Arial" w:cs="Arial"/>
          <w:sz w:val="24"/>
          <w:szCs w:val="24"/>
        </w:rPr>
        <w:t xml:space="preserve"> and improve mental</w:t>
      </w:r>
      <w:r>
        <w:rPr>
          <w:rFonts w:ascii="Arial" w:hAnsi="Arial" w:cs="Arial"/>
          <w:sz w:val="24"/>
          <w:szCs w:val="24"/>
        </w:rPr>
        <w:t xml:space="preserve"> health and </w:t>
      </w:r>
      <w:r w:rsidR="001F3318">
        <w:rPr>
          <w:rFonts w:ascii="Arial" w:hAnsi="Arial" w:cs="Arial"/>
          <w:sz w:val="24"/>
          <w:szCs w:val="24"/>
        </w:rPr>
        <w:t>well-being</w:t>
      </w:r>
      <w:r w:rsidR="00397477">
        <w:rPr>
          <w:rFonts w:ascii="Arial" w:hAnsi="Arial" w:cs="Arial"/>
          <w:sz w:val="24"/>
          <w:szCs w:val="24"/>
        </w:rPr>
        <w:t>.</w:t>
      </w:r>
      <w:r>
        <w:rPr>
          <w:rFonts w:ascii="Arial" w:hAnsi="Arial" w:cs="Arial"/>
          <w:sz w:val="24"/>
          <w:szCs w:val="24"/>
        </w:rPr>
        <w:t xml:space="preserve"> </w:t>
      </w:r>
      <w:r w:rsidR="00397477">
        <w:rPr>
          <w:rFonts w:ascii="Arial" w:hAnsi="Arial" w:cs="Arial"/>
          <w:sz w:val="24"/>
          <w:szCs w:val="24"/>
        </w:rPr>
        <w:t>I</w:t>
      </w:r>
      <w:r>
        <w:rPr>
          <w:rFonts w:ascii="Arial" w:hAnsi="Arial" w:cs="Arial"/>
          <w:sz w:val="24"/>
          <w:szCs w:val="24"/>
        </w:rPr>
        <w:t>t will help with time saving</w:t>
      </w:r>
      <w:r w:rsidR="00DD1631">
        <w:rPr>
          <w:rFonts w:ascii="Arial" w:hAnsi="Arial" w:cs="Arial"/>
          <w:sz w:val="24"/>
          <w:szCs w:val="24"/>
        </w:rPr>
        <w:t xml:space="preserve"> </w:t>
      </w:r>
      <w:r w:rsidR="00E132CD">
        <w:rPr>
          <w:rFonts w:ascii="Arial" w:hAnsi="Arial" w:cs="Arial"/>
          <w:sz w:val="24"/>
          <w:szCs w:val="24"/>
        </w:rPr>
        <w:t>while</w:t>
      </w:r>
      <w:r w:rsidR="00DD1631">
        <w:rPr>
          <w:rFonts w:ascii="Arial" w:hAnsi="Arial" w:cs="Arial"/>
          <w:sz w:val="24"/>
          <w:szCs w:val="24"/>
        </w:rPr>
        <w:t xml:space="preserve"> locating items</w:t>
      </w:r>
      <w:r w:rsidR="00E132CD">
        <w:rPr>
          <w:rFonts w:ascii="Arial" w:hAnsi="Arial" w:cs="Arial"/>
          <w:sz w:val="24"/>
          <w:szCs w:val="24"/>
        </w:rPr>
        <w:t xml:space="preserve"> and reduces stress</w:t>
      </w:r>
      <w:r>
        <w:rPr>
          <w:rFonts w:ascii="Arial" w:hAnsi="Arial" w:cs="Arial"/>
          <w:sz w:val="24"/>
          <w:szCs w:val="24"/>
        </w:rPr>
        <w:t>. In turn it will help with improving productivity and above all organi</w:t>
      </w:r>
      <w:r w:rsidR="001B750D">
        <w:rPr>
          <w:rFonts w:ascii="Arial" w:hAnsi="Arial" w:cs="Arial"/>
          <w:sz w:val="24"/>
          <w:szCs w:val="24"/>
        </w:rPr>
        <w:t>s</w:t>
      </w:r>
      <w:r>
        <w:rPr>
          <w:rFonts w:ascii="Arial" w:hAnsi="Arial" w:cs="Arial"/>
          <w:sz w:val="24"/>
          <w:szCs w:val="24"/>
        </w:rPr>
        <w:t>ation that people lack.</w:t>
      </w:r>
      <w:bookmarkStart w:id="47" w:name="_Toc89335208"/>
    </w:p>
    <w:p w14:paraId="305D277C" w14:textId="35FAEA72" w:rsidR="0066058D" w:rsidRPr="00ED243F" w:rsidRDefault="00D27EF8" w:rsidP="00156542">
      <w:pPr>
        <w:spacing w:line="240" w:lineRule="auto"/>
        <w:ind w:left="567" w:right="-613"/>
        <w:jc w:val="both"/>
        <w:rPr>
          <w:rFonts w:ascii="Arial" w:hAnsi="Arial" w:cs="Arial"/>
          <w:sz w:val="24"/>
          <w:szCs w:val="24"/>
        </w:rPr>
      </w:pPr>
      <w:r>
        <w:rPr>
          <w:rFonts w:ascii="Arial" w:hAnsi="Arial" w:cs="Arial"/>
          <w:sz w:val="24"/>
          <w:szCs w:val="24"/>
        </w:rPr>
        <w:t xml:space="preserve">Size is another feature that helps </w:t>
      </w:r>
      <w:r w:rsidR="00B5626C">
        <w:rPr>
          <w:rFonts w:ascii="Arial" w:hAnsi="Arial" w:cs="Arial"/>
          <w:sz w:val="24"/>
          <w:szCs w:val="24"/>
        </w:rPr>
        <w:t xml:space="preserve">people. The </w:t>
      </w:r>
      <w:r w:rsidR="001B750D">
        <w:rPr>
          <w:rFonts w:ascii="Arial" w:hAnsi="Arial" w:cs="Arial"/>
          <w:sz w:val="24"/>
          <w:szCs w:val="24"/>
        </w:rPr>
        <w:t>stand-alone</w:t>
      </w:r>
      <w:r w:rsidR="00B5626C">
        <w:rPr>
          <w:rFonts w:ascii="Arial" w:hAnsi="Arial" w:cs="Arial"/>
          <w:sz w:val="24"/>
          <w:szCs w:val="24"/>
        </w:rPr>
        <w:t xml:space="preserve"> device is big enough to not be misplaces however, small enough to not be </w:t>
      </w:r>
      <w:r w:rsidR="0078235B">
        <w:rPr>
          <w:rFonts w:ascii="Arial" w:hAnsi="Arial" w:cs="Arial"/>
          <w:sz w:val="24"/>
          <w:szCs w:val="24"/>
        </w:rPr>
        <w:t xml:space="preserve">bothersome. The tags themselves will be small enough </w:t>
      </w:r>
      <w:r w:rsidR="002D2370">
        <w:rPr>
          <w:rFonts w:ascii="Arial" w:hAnsi="Arial" w:cs="Arial"/>
          <w:sz w:val="24"/>
          <w:szCs w:val="24"/>
        </w:rPr>
        <w:t xml:space="preserve">but not </w:t>
      </w:r>
      <w:r w:rsidR="00500429">
        <w:rPr>
          <w:rFonts w:ascii="Arial" w:hAnsi="Arial" w:cs="Arial"/>
          <w:sz w:val="24"/>
          <w:szCs w:val="24"/>
        </w:rPr>
        <w:t>too</w:t>
      </w:r>
      <w:r w:rsidR="002D2370">
        <w:rPr>
          <w:rFonts w:ascii="Arial" w:hAnsi="Arial" w:cs="Arial"/>
          <w:sz w:val="24"/>
          <w:szCs w:val="24"/>
        </w:rPr>
        <w:t xml:space="preserve"> small to impact on everyday life.</w:t>
      </w:r>
    </w:p>
    <w:bookmarkStart w:id="48" w:name="_Toc102594793"/>
    <w:p w14:paraId="2DE6A247" w14:textId="21516A6A" w:rsidR="002D2370" w:rsidRPr="001A5B00" w:rsidRDefault="000D63FB" w:rsidP="00556E07">
      <w:pPr>
        <w:pStyle w:val="Heading1"/>
        <w:spacing w:line="240" w:lineRule="auto"/>
        <w:ind w:left="-142" w:right="-613"/>
        <w:jc w:val="both"/>
      </w:pPr>
      <w:r>
        <w:rPr>
          <w:noProof/>
        </w:rPr>
        <w:lastRenderedPageBreak/>
        <mc:AlternateContent>
          <mc:Choice Requires="wps">
            <w:drawing>
              <wp:anchor distT="0" distB="0" distL="114300" distR="114300" simplePos="0" relativeHeight="251679744" behindDoc="0" locked="0" layoutInCell="1" allowOverlap="1" wp14:anchorId="442F26E4" wp14:editId="4B6C1E6D">
                <wp:simplePos x="0" y="0"/>
                <wp:positionH relativeFrom="margin">
                  <wp:align>center</wp:align>
                </wp:positionH>
                <wp:positionV relativeFrom="paragraph">
                  <wp:posOffset>3122114</wp:posOffset>
                </wp:positionV>
                <wp:extent cx="6677025" cy="177165"/>
                <wp:effectExtent l="0" t="0" r="9525" b="0"/>
                <wp:wrapSquare wrapText="bothSides"/>
                <wp:docPr id="7" name="Text Box 7"/>
                <wp:cNvGraphicFramePr/>
                <a:graphic xmlns:a="http://schemas.openxmlformats.org/drawingml/2006/main">
                  <a:graphicData uri="http://schemas.microsoft.com/office/word/2010/wordprocessingShape">
                    <wps:wsp>
                      <wps:cNvSpPr txBox="1"/>
                      <wps:spPr>
                        <a:xfrm>
                          <a:off x="0" y="0"/>
                          <a:ext cx="6677025" cy="177165"/>
                        </a:xfrm>
                        <a:prstGeom prst="rect">
                          <a:avLst/>
                        </a:prstGeom>
                        <a:solidFill>
                          <a:prstClr val="white"/>
                        </a:solidFill>
                        <a:ln>
                          <a:noFill/>
                        </a:ln>
                      </wps:spPr>
                      <wps:txbx>
                        <w:txbxContent>
                          <w:p w14:paraId="12AD35A3" w14:textId="4918CB0C" w:rsidR="001A5B00" w:rsidRPr="00A65731" w:rsidRDefault="001A5B00" w:rsidP="001A5B00">
                            <w:pPr>
                              <w:pStyle w:val="Caption"/>
                              <w:rPr>
                                <w:rFonts w:ascii="Arial" w:eastAsia="Times New Roman" w:hAnsi="Arial" w:cs="Arial"/>
                                <w:color w:val="2F5496"/>
                                <w:sz w:val="24"/>
                                <w:szCs w:val="24"/>
                              </w:rPr>
                            </w:pPr>
                            <w:bookmarkStart w:id="49" w:name="_Toc99547036"/>
                            <w:bookmarkStart w:id="50" w:name="_Toc99547070"/>
                            <w:bookmarkStart w:id="51" w:name="_Toc102594737"/>
                            <w:r>
                              <w:t xml:space="preserve">Figure </w:t>
                            </w:r>
                            <w:fldSimple w:instr=" SEQ Figure \* ARABIC ">
                              <w:r w:rsidR="00A05026">
                                <w:rPr>
                                  <w:noProof/>
                                </w:rPr>
                                <w:t>15</w:t>
                              </w:r>
                            </w:fldSimple>
                            <w:bookmarkEnd w:id="49"/>
                            <w:bookmarkEnd w:id="50"/>
                            <w:r w:rsidR="00397477">
                              <w:rPr>
                                <w:noProof/>
                              </w:rPr>
                              <w:t xml:space="preserve"> – Gantt Chart</w:t>
                            </w:r>
                            <w:bookmarkEnd w:id="51"/>
                            <w:r w:rsidR="001C4E15">
                              <w:rPr>
                                <w:noProof/>
                              </w:rP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42F26E4" id="_x0000_t202" coordsize="21600,21600" o:spt="202" path="m,l,21600r21600,l21600,xe">
                <v:stroke joinstyle="miter"/>
                <v:path gradientshapeok="t" o:connecttype="rect"/>
              </v:shapetype>
              <v:shape id="Text Box 7" o:spid="_x0000_s1026" type="#_x0000_t202" style="position:absolute;left:0;text-align:left;margin-left:0;margin-top:245.85pt;width:525.75pt;height:13.95pt;z-index:25167974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" stroked="f">
                <v:textbox inset="0,0,0,0">
                  <w:txbxContent>
                    <w:p w14:paraId="12AD35A3" w14:textId="4918CB0C" w:rsidR="001A5B00" w:rsidRPr="00A65731" w:rsidRDefault="001A5B00" w:rsidP="001A5B00">
                      <w:pPr>
                        <w:pStyle w:val="Caption"/>
                        <w:rPr>
                          <w:rFonts w:ascii="Arial" w:eastAsia="Times New Roman" w:hAnsi="Arial" w:cs="Arial"/>
                          <w:color w:val="2F5496"/>
                          <w:sz w:val="24"/>
                          <w:szCs w:val="24"/>
                        </w:rPr>
                      </w:pPr>
                      <w:bookmarkStart w:id="52" w:name="_Toc99547036"/>
                      <w:bookmarkStart w:id="53" w:name="_Toc99547070"/>
                      <w:bookmarkStart w:id="54" w:name="_Toc102594737"/>
                      <w:r>
                        <w:t xml:space="preserve">Figure </w:t>
                      </w:r>
                      <w:r w:rsidR="00A05026">
                        <w:fldChar w:fldCharType="begin"/>
                      </w:r>
                      <w:r w:rsidR="00A05026">
                        <w:instrText xml:space="preserve"> SEQ Figure \* ARABIC </w:instrText>
                      </w:r>
                      <w:r w:rsidR="00A05026">
                        <w:fldChar w:fldCharType="separate"/>
                      </w:r>
                      <w:r w:rsidR="00A05026">
                        <w:rPr>
                          <w:noProof/>
                        </w:rPr>
                        <w:t>15</w:t>
                      </w:r>
                      <w:r w:rsidR="00A05026">
                        <w:fldChar w:fldCharType="end"/>
                      </w:r>
                      <w:bookmarkEnd w:id="52"/>
                      <w:bookmarkEnd w:id="53"/>
                      <w:r w:rsidR="00397477">
                        <w:rPr>
                          <w:noProof/>
                        </w:rPr>
                        <w:t xml:space="preserve"> – Gantt Chart</w:t>
                      </w:r>
                      <w:bookmarkEnd w:id="54"/>
                      <w:r w:rsidR="001C4E15">
                        <w:rPr>
                          <w:noProof/>
                        </w:rPr>
                        <w:t xml:space="preserve"> </w:t>
                      </w:r>
                    </w:p>
                  </w:txbxContent>
                </v:textbox>
                <w10:wrap type="square" anchorx="margin"/>
              </v:shape>
            </w:pict>
          </mc:Fallback>
        </mc:AlternateContent>
      </w:r>
      <w:r w:rsidRPr="006A7971">
        <w:rPr>
          <w:rFonts w:ascii="Arial" w:hAnsi="Arial" w:cs="Arial"/>
          <w:noProof/>
          <w:sz w:val="24"/>
          <w:szCs w:val="24"/>
        </w:rPr>
        <w:drawing>
          <wp:anchor distT="0" distB="0" distL="114300" distR="114300" simplePos="0" relativeHeight="251677696" behindDoc="1" locked="0" layoutInCell="1" allowOverlap="1" wp14:anchorId="2A72F828" wp14:editId="19B86FB5">
            <wp:simplePos x="0" y="0"/>
            <wp:positionH relativeFrom="margin">
              <wp:align>center</wp:align>
            </wp:positionH>
            <wp:positionV relativeFrom="paragraph">
              <wp:posOffset>302804</wp:posOffset>
            </wp:positionV>
            <wp:extent cx="7125958" cy="2778851"/>
            <wp:effectExtent l="0" t="0" r="0" b="2540"/>
            <wp:wrapSquare wrapText="bothSides"/>
            <wp:docPr id="5" name="Content Placeholder 4" descr="Timeline&#10;&#10;Description automatically generated">
              <a:extLst xmlns:a="http://schemas.openxmlformats.org/drawingml/2006/main">
                <a:ext uri="{FF2B5EF4-FFF2-40B4-BE49-F238E27FC236}">
                  <a16:creationId xmlns:a16="http://schemas.microsoft.com/office/drawing/2014/main" id="{7F5C9240-E8FB-49B6-9D9A-B001A72CC63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Content Placeholder 4" descr="Timeline&#10;&#10;Description automatically generated">
                      <a:extLst>
                        <a:ext uri="{FF2B5EF4-FFF2-40B4-BE49-F238E27FC236}">
                          <a16:creationId xmlns:a16="http://schemas.microsoft.com/office/drawing/2014/main" id="{7F5C9240-E8FB-49B6-9D9A-B001A72CC631}"/>
                        </a:ext>
                      </a:extLst>
                    </pic:cNvPr>
                    <pic:cNvPicPr>
                      <a:picLocks noChangeAspect="1"/>
                    </pic:cNvPicPr>
                  </pic:nvPicPr>
                  <pic:blipFill>
                    <a:blip r:embed="rId30"/>
                    <a:stretch>
                      <a:fillRect/>
                    </a:stretch>
                  </pic:blipFill>
                  <pic:spPr>
                    <a:xfrm>
                      <a:off x="0" y="0"/>
                      <a:ext cx="7125958" cy="2778851"/>
                    </a:xfrm>
                    <a:prstGeom prst="rect">
                      <a:avLst/>
                    </a:prstGeom>
                  </pic:spPr>
                </pic:pic>
              </a:graphicData>
            </a:graphic>
            <wp14:sizeRelH relativeFrom="margin">
              <wp14:pctWidth>0</wp14:pctWidth>
            </wp14:sizeRelH>
            <wp14:sizeRelV relativeFrom="margin">
              <wp14:pctHeight>0</wp14:pctHeight>
            </wp14:sizeRelV>
          </wp:anchor>
        </w:drawing>
      </w:r>
      <w:r w:rsidR="004D09BD">
        <w:t>4 Project Plan and contingencies</w:t>
      </w:r>
      <w:bookmarkEnd w:id="47"/>
      <w:bookmarkEnd w:id="48"/>
      <w:r w:rsidR="004D09BD">
        <w:tab/>
      </w:r>
    </w:p>
    <w:p w14:paraId="1EF1A2EB" w14:textId="00EAC312" w:rsidR="00675AD5" w:rsidRDefault="00C5446D" w:rsidP="00156542">
      <w:pPr>
        <w:spacing w:line="240" w:lineRule="auto"/>
        <w:ind w:left="142" w:right="-613"/>
        <w:jc w:val="both"/>
        <w:rPr>
          <w:rFonts w:ascii="Arial" w:hAnsi="Arial" w:cs="Arial"/>
          <w:sz w:val="24"/>
          <w:szCs w:val="24"/>
        </w:rPr>
      </w:pPr>
      <w:r>
        <w:rPr>
          <w:rFonts w:ascii="Arial" w:hAnsi="Arial" w:cs="Arial"/>
          <w:sz w:val="24"/>
          <w:szCs w:val="24"/>
        </w:rPr>
        <w:t xml:space="preserve">Figure </w:t>
      </w:r>
      <w:r w:rsidR="00B7164F">
        <w:rPr>
          <w:rFonts w:ascii="Arial" w:hAnsi="Arial" w:cs="Arial"/>
          <w:sz w:val="24"/>
          <w:szCs w:val="24"/>
        </w:rPr>
        <w:t>15</w:t>
      </w:r>
      <w:r>
        <w:rPr>
          <w:rFonts w:ascii="Arial" w:hAnsi="Arial" w:cs="Arial"/>
          <w:sz w:val="24"/>
          <w:szCs w:val="24"/>
        </w:rPr>
        <w:t xml:space="preserve"> </w:t>
      </w:r>
      <w:r w:rsidR="00A31FBB">
        <w:rPr>
          <w:rFonts w:ascii="Arial" w:hAnsi="Arial" w:cs="Arial"/>
          <w:sz w:val="24"/>
          <w:szCs w:val="24"/>
        </w:rPr>
        <w:t>s</w:t>
      </w:r>
      <w:r>
        <w:rPr>
          <w:rFonts w:ascii="Arial" w:hAnsi="Arial" w:cs="Arial"/>
          <w:sz w:val="24"/>
          <w:szCs w:val="24"/>
        </w:rPr>
        <w:t>hows the time structure that was created to ensure the work will be completed</w:t>
      </w:r>
      <w:r w:rsidR="00D60CC3">
        <w:rPr>
          <w:rFonts w:ascii="Arial" w:hAnsi="Arial" w:cs="Arial"/>
          <w:sz w:val="24"/>
          <w:szCs w:val="24"/>
        </w:rPr>
        <w:t xml:space="preserve"> in the given</w:t>
      </w:r>
      <w:r w:rsidR="00BF3DBB">
        <w:rPr>
          <w:rFonts w:ascii="Arial" w:hAnsi="Arial" w:cs="Arial"/>
          <w:sz w:val="24"/>
          <w:szCs w:val="24"/>
        </w:rPr>
        <w:t xml:space="preserve"> </w:t>
      </w:r>
      <w:r>
        <w:rPr>
          <w:rFonts w:ascii="Arial" w:hAnsi="Arial" w:cs="Arial"/>
          <w:sz w:val="24"/>
          <w:szCs w:val="24"/>
        </w:rPr>
        <w:t>time</w:t>
      </w:r>
      <w:r w:rsidR="00BF3DBB">
        <w:rPr>
          <w:rFonts w:ascii="Arial" w:hAnsi="Arial" w:cs="Arial"/>
          <w:sz w:val="24"/>
          <w:szCs w:val="24"/>
        </w:rPr>
        <w:t xml:space="preserve"> frame</w:t>
      </w:r>
      <w:r>
        <w:rPr>
          <w:rFonts w:ascii="Arial" w:hAnsi="Arial" w:cs="Arial"/>
          <w:sz w:val="24"/>
          <w:szCs w:val="24"/>
        </w:rPr>
        <w:t xml:space="preserve">. </w:t>
      </w:r>
      <w:r w:rsidR="00F12742">
        <w:rPr>
          <w:rFonts w:ascii="Arial" w:hAnsi="Arial" w:cs="Arial"/>
          <w:sz w:val="24"/>
          <w:szCs w:val="24"/>
        </w:rPr>
        <w:t xml:space="preserve">Allowing an overlap over </w:t>
      </w:r>
      <w:r w:rsidR="00BF3DBB">
        <w:rPr>
          <w:rFonts w:ascii="Arial" w:hAnsi="Arial" w:cs="Arial"/>
          <w:sz w:val="24"/>
          <w:szCs w:val="24"/>
        </w:rPr>
        <w:t>certain</w:t>
      </w:r>
      <w:r w:rsidR="00F12742">
        <w:rPr>
          <w:rFonts w:ascii="Arial" w:hAnsi="Arial" w:cs="Arial"/>
          <w:sz w:val="24"/>
          <w:szCs w:val="24"/>
        </w:rPr>
        <w:t xml:space="preserve"> tasks will help if time is limited. </w:t>
      </w:r>
      <w:r w:rsidR="00057094">
        <w:rPr>
          <w:rFonts w:ascii="Arial" w:hAnsi="Arial" w:cs="Arial"/>
          <w:sz w:val="24"/>
          <w:szCs w:val="24"/>
        </w:rPr>
        <w:t>There are many main tasks that have been labelled, for example, Research, Design, Development</w:t>
      </w:r>
      <w:r w:rsidR="00FC30E4">
        <w:rPr>
          <w:rFonts w:ascii="Arial" w:hAnsi="Arial" w:cs="Arial"/>
          <w:sz w:val="24"/>
          <w:szCs w:val="24"/>
        </w:rPr>
        <w:t>, Testing</w:t>
      </w:r>
      <w:r w:rsidR="00EB6AC8">
        <w:rPr>
          <w:rFonts w:ascii="Arial" w:hAnsi="Arial" w:cs="Arial"/>
          <w:sz w:val="24"/>
          <w:szCs w:val="24"/>
        </w:rPr>
        <w:t xml:space="preserve"> and</w:t>
      </w:r>
      <w:r w:rsidR="00FC30E4">
        <w:rPr>
          <w:rFonts w:ascii="Arial" w:hAnsi="Arial" w:cs="Arial"/>
          <w:sz w:val="24"/>
          <w:szCs w:val="24"/>
        </w:rPr>
        <w:t xml:space="preserve"> Deployment. Under each of these headings are subheading </w:t>
      </w:r>
      <w:r w:rsidR="00675AD5">
        <w:rPr>
          <w:rFonts w:ascii="Arial" w:hAnsi="Arial" w:cs="Arial"/>
          <w:sz w:val="24"/>
          <w:szCs w:val="24"/>
        </w:rPr>
        <w:t xml:space="preserve">that allow to break the work down into smaller sections. </w:t>
      </w:r>
      <w:r w:rsidR="00D60CC3">
        <w:rPr>
          <w:rFonts w:ascii="Arial" w:hAnsi="Arial" w:cs="Arial"/>
          <w:sz w:val="24"/>
          <w:szCs w:val="24"/>
        </w:rPr>
        <w:t xml:space="preserve"> </w:t>
      </w:r>
      <w:r w:rsidR="00675AD5">
        <w:rPr>
          <w:rFonts w:ascii="Arial" w:hAnsi="Arial" w:cs="Arial"/>
          <w:sz w:val="24"/>
          <w:szCs w:val="24"/>
        </w:rPr>
        <w:t xml:space="preserve">Project completion is a heading that </w:t>
      </w:r>
      <w:r w:rsidR="00D60CC3">
        <w:rPr>
          <w:rFonts w:ascii="Arial" w:hAnsi="Arial" w:cs="Arial"/>
          <w:sz w:val="24"/>
          <w:szCs w:val="24"/>
        </w:rPr>
        <w:t xml:space="preserve">shows a full year of completing. This is down to writing the report as the work is caried out to ensure that every aspect has been completed. </w:t>
      </w:r>
    </w:p>
    <w:p w14:paraId="14F8DEEC" w14:textId="3556FE87" w:rsidR="00B931AA" w:rsidRPr="00CF03B9" w:rsidRDefault="008803C8" w:rsidP="00156542">
      <w:pPr>
        <w:spacing w:line="240" w:lineRule="auto"/>
        <w:ind w:left="142" w:right="-613"/>
        <w:jc w:val="both"/>
        <w:rPr>
          <w:rFonts w:ascii="Arial" w:hAnsi="Arial" w:cs="Arial"/>
          <w:sz w:val="24"/>
          <w:szCs w:val="24"/>
        </w:rPr>
      </w:pPr>
      <w:r>
        <w:rPr>
          <w:rFonts w:ascii="Arial" w:hAnsi="Arial" w:cs="Arial"/>
          <w:sz w:val="24"/>
          <w:szCs w:val="24"/>
        </w:rPr>
        <w:t xml:space="preserve">There are many aspects of this project </w:t>
      </w:r>
      <w:r w:rsidR="00FF052F">
        <w:rPr>
          <w:rFonts w:ascii="Arial" w:hAnsi="Arial" w:cs="Arial"/>
          <w:sz w:val="24"/>
          <w:szCs w:val="24"/>
        </w:rPr>
        <w:t>which</w:t>
      </w:r>
      <w:r>
        <w:rPr>
          <w:rFonts w:ascii="Arial" w:hAnsi="Arial" w:cs="Arial"/>
          <w:sz w:val="24"/>
          <w:szCs w:val="24"/>
        </w:rPr>
        <w:t xml:space="preserve"> poses a problem if </w:t>
      </w:r>
      <w:r w:rsidR="00323B01">
        <w:rPr>
          <w:rFonts w:ascii="Arial" w:hAnsi="Arial" w:cs="Arial"/>
          <w:sz w:val="24"/>
          <w:szCs w:val="24"/>
        </w:rPr>
        <w:t>a</w:t>
      </w:r>
      <w:r w:rsidR="00FF052F">
        <w:rPr>
          <w:rFonts w:ascii="Arial" w:hAnsi="Arial" w:cs="Arial"/>
          <w:sz w:val="24"/>
          <w:szCs w:val="24"/>
        </w:rPr>
        <w:t>n</w:t>
      </w:r>
      <w:r w:rsidR="00EB6AC8">
        <w:rPr>
          <w:rFonts w:ascii="Arial" w:hAnsi="Arial" w:cs="Arial"/>
          <w:sz w:val="24"/>
          <w:szCs w:val="24"/>
        </w:rPr>
        <w:t>y</w:t>
      </w:r>
      <w:r w:rsidR="00323B01">
        <w:rPr>
          <w:rFonts w:ascii="Arial" w:hAnsi="Arial" w:cs="Arial"/>
          <w:sz w:val="24"/>
          <w:szCs w:val="24"/>
        </w:rPr>
        <w:t xml:space="preserve"> error occurs. Having a deadline that </w:t>
      </w:r>
      <w:r w:rsidR="007E4027">
        <w:rPr>
          <w:rFonts w:ascii="Arial" w:hAnsi="Arial" w:cs="Arial"/>
          <w:sz w:val="24"/>
          <w:szCs w:val="24"/>
        </w:rPr>
        <w:t>cannot</w:t>
      </w:r>
      <w:r w:rsidR="00323B01">
        <w:rPr>
          <w:rFonts w:ascii="Arial" w:hAnsi="Arial" w:cs="Arial"/>
          <w:sz w:val="24"/>
          <w:szCs w:val="24"/>
        </w:rPr>
        <w:t xml:space="preserve"> be moved is one problem and the only solution that is </w:t>
      </w:r>
      <w:r w:rsidR="00F94EBF">
        <w:rPr>
          <w:rFonts w:ascii="Arial" w:hAnsi="Arial" w:cs="Arial"/>
          <w:sz w:val="24"/>
          <w:szCs w:val="24"/>
        </w:rPr>
        <w:t>visible</w:t>
      </w:r>
      <w:r w:rsidR="00323B01">
        <w:rPr>
          <w:rFonts w:ascii="Arial" w:hAnsi="Arial" w:cs="Arial"/>
          <w:sz w:val="24"/>
          <w:szCs w:val="24"/>
        </w:rPr>
        <w:t xml:space="preserve"> is to </w:t>
      </w:r>
      <w:r w:rsidR="00F94EBF">
        <w:rPr>
          <w:rFonts w:ascii="Arial" w:hAnsi="Arial" w:cs="Arial"/>
          <w:sz w:val="24"/>
          <w:szCs w:val="24"/>
        </w:rPr>
        <w:t>simplify</w:t>
      </w:r>
      <w:r w:rsidR="00323B01">
        <w:rPr>
          <w:rFonts w:ascii="Arial" w:hAnsi="Arial" w:cs="Arial"/>
          <w:sz w:val="24"/>
          <w:szCs w:val="24"/>
        </w:rPr>
        <w:t xml:space="preserve"> </w:t>
      </w:r>
      <w:r w:rsidR="008454BE">
        <w:rPr>
          <w:rFonts w:ascii="Arial" w:hAnsi="Arial" w:cs="Arial"/>
          <w:sz w:val="24"/>
          <w:szCs w:val="24"/>
        </w:rPr>
        <w:t>elements of the project.</w:t>
      </w:r>
      <w:r w:rsidR="00241D8D">
        <w:rPr>
          <w:rFonts w:ascii="Arial" w:hAnsi="Arial" w:cs="Arial"/>
          <w:sz w:val="24"/>
          <w:szCs w:val="24"/>
        </w:rPr>
        <w:t xml:space="preserve"> Table 5</w:t>
      </w:r>
      <w:r w:rsidR="00A75EC5">
        <w:rPr>
          <w:rFonts w:ascii="Arial" w:hAnsi="Arial" w:cs="Arial"/>
          <w:sz w:val="24"/>
          <w:szCs w:val="24"/>
        </w:rPr>
        <w:t xml:space="preserve"> shows a</w:t>
      </w:r>
      <w:r w:rsidR="00241D8D">
        <w:rPr>
          <w:rFonts w:ascii="Arial" w:hAnsi="Arial" w:cs="Arial"/>
          <w:sz w:val="24"/>
          <w:szCs w:val="24"/>
        </w:rPr>
        <w:t xml:space="preserve"> range</w:t>
      </w:r>
      <w:r w:rsidR="008454BE">
        <w:rPr>
          <w:rFonts w:ascii="Arial" w:hAnsi="Arial" w:cs="Arial"/>
          <w:sz w:val="24"/>
          <w:szCs w:val="24"/>
        </w:rPr>
        <w:t xml:space="preserve"> of possible solution that </w:t>
      </w:r>
      <w:r w:rsidR="000E6AD7">
        <w:rPr>
          <w:rFonts w:ascii="Arial" w:hAnsi="Arial" w:cs="Arial"/>
          <w:sz w:val="24"/>
          <w:szCs w:val="24"/>
        </w:rPr>
        <w:t>can help:</w:t>
      </w:r>
    </w:p>
    <w:p w14:paraId="58F529AD" w14:textId="2212E0E5" w:rsidR="00CF03B9" w:rsidRDefault="00CF03B9" w:rsidP="00556E07">
      <w:pPr>
        <w:pStyle w:val="Caption"/>
        <w:keepNext/>
        <w:ind w:left="-142" w:right="-613"/>
        <w:jc w:val="both"/>
      </w:pPr>
      <w:bookmarkStart w:id="52" w:name="_Toc102589673"/>
      <w:r>
        <w:t xml:space="preserve">Table </w:t>
      </w:r>
      <w:fldSimple w:instr=" SEQ Table \* ARABIC ">
        <w:r w:rsidR="0086542D">
          <w:rPr>
            <w:noProof/>
          </w:rPr>
          <w:t>5</w:t>
        </w:r>
      </w:fldSimple>
      <w:r>
        <w:t xml:space="preserve"> - Possible Solutions</w:t>
      </w:r>
      <w:r w:rsidR="00FF525A">
        <w:t xml:space="preserve"> hardware</w:t>
      </w:r>
      <w:bookmarkEnd w:id="52"/>
    </w:p>
    <w:tbl>
      <w:tblPr>
        <w:tblStyle w:val="TableGrid"/>
        <w:tblW w:w="10916" w:type="dxa"/>
        <w:tblInd w:w="-856" w:type="dxa"/>
        <w:tblLayout w:type="fixed"/>
        <w:tblLook w:val="04A0" w:firstRow="1" w:lastRow="0" w:firstColumn="1" w:lastColumn="0" w:noHBand="0" w:noVBand="1"/>
      </w:tblPr>
      <w:tblGrid>
        <w:gridCol w:w="1277"/>
        <w:gridCol w:w="2268"/>
        <w:gridCol w:w="2976"/>
        <w:gridCol w:w="2410"/>
        <w:gridCol w:w="1985"/>
      </w:tblGrid>
      <w:tr w:rsidR="00892F00" w14:paraId="06BB9465" w14:textId="67B11B55" w:rsidTr="00460812">
        <w:tc>
          <w:tcPr>
            <w:tcW w:w="1277" w:type="dxa"/>
            <w:shd w:val="clear" w:color="auto" w:fill="EDEDED" w:themeFill="accent3" w:themeFillTint="33"/>
          </w:tcPr>
          <w:p w14:paraId="33A06447" w14:textId="1A4D0232" w:rsidR="00892F00" w:rsidRPr="005A0835" w:rsidRDefault="00892F00" w:rsidP="00156542">
            <w:pPr>
              <w:suppressAutoHyphens w:val="0"/>
              <w:jc w:val="center"/>
              <w:rPr>
                <w:rFonts w:ascii="Arial" w:hAnsi="Arial" w:cs="Arial"/>
                <w:b/>
                <w:bCs/>
                <w:sz w:val="24"/>
                <w:szCs w:val="24"/>
              </w:rPr>
            </w:pPr>
            <w:bookmarkStart w:id="53" w:name="_Toc89335209"/>
            <w:r w:rsidRPr="005A0835">
              <w:rPr>
                <w:rFonts w:ascii="Arial" w:hAnsi="Arial" w:cs="Arial"/>
                <w:b/>
                <w:bCs/>
                <w:sz w:val="24"/>
                <w:szCs w:val="24"/>
              </w:rPr>
              <w:t>Name</w:t>
            </w:r>
          </w:p>
        </w:tc>
        <w:tc>
          <w:tcPr>
            <w:tcW w:w="2268" w:type="dxa"/>
            <w:shd w:val="clear" w:color="auto" w:fill="EDEDED" w:themeFill="accent3" w:themeFillTint="33"/>
          </w:tcPr>
          <w:p w14:paraId="663FD68C" w14:textId="3DA25251" w:rsidR="00892F00" w:rsidRPr="005A0835" w:rsidRDefault="00892F00" w:rsidP="00156542">
            <w:pPr>
              <w:suppressAutoHyphens w:val="0"/>
              <w:jc w:val="center"/>
              <w:rPr>
                <w:rFonts w:ascii="Arial" w:hAnsi="Arial" w:cs="Arial"/>
                <w:b/>
                <w:bCs/>
                <w:sz w:val="24"/>
                <w:szCs w:val="24"/>
              </w:rPr>
            </w:pPr>
            <w:r w:rsidRPr="005A0835">
              <w:rPr>
                <w:rFonts w:ascii="Arial" w:hAnsi="Arial" w:cs="Arial"/>
                <w:b/>
                <w:bCs/>
                <w:sz w:val="24"/>
                <w:szCs w:val="24"/>
              </w:rPr>
              <w:t>Original Explanation</w:t>
            </w:r>
          </w:p>
        </w:tc>
        <w:tc>
          <w:tcPr>
            <w:tcW w:w="2976" w:type="dxa"/>
            <w:shd w:val="clear" w:color="auto" w:fill="EDEDED" w:themeFill="accent3" w:themeFillTint="33"/>
          </w:tcPr>
          <w:p w14:paraId="2B33C01A" w14:textId="23C561A6" w:rsidR="00892F00" w:rsidRPr="005A0835" w:rsidRDefault="00892F00" w:rsidP="00156542">
            <w:pPr>
              <w:suppressAutoHyphens w:val="0"/>
              <w:jc w:val="center"/>
              <w:rPr>
                <w:rFonts w:ascii="Arial" w:hAnsi="Arial" w:cs="Arial"/>
                <w:b/>
                <w:bCs/>
                <w:sz w:val="24"/>
                <w:szCs w:val="24"/>
              </w:rPr>
            </w:pPr>
            <w:r w:rsidRPr="005A0835">
              <w:rPr>
                <w:rFonts w:ascii="Arial" w:hAnsi="Arial" w:cs="Arial"/>
                <w:b/>
                <w:bCs/>
                <w:sz w:val="24"/>
                <w:szCs w:val="24"/>
              </w:rPr>
              <w:t>Original Images</w:t>
            </w:r>
          </w:p>
        </w:tc>
        <w:tc>
          <w:tcPr>
            <w:tcW w:w="2410" w:type="dxa"/>
            <w:shd w:val="clear" w:color="auto" w:fill="EDEDED" w:themeFill="accent3" w:themeFillTint="33"/>
          </w:tcPr>
          <w:p w14:paraId="7B5D63C8" w14:textId="317C225E" w:rsidR="00892F00" w:rsidRPr="005A0835" w:rsidRDefault="00892F00" w:rsidP="00156542">
            <w:pPr>
              <w:suppressAutoHyphens w:val="0"/>
              <w:jc w:val="center"/>
              <w:rPr>
                <w:rFonts w:ascii="Arial" w:hAnsi="Arial" w:cs="Arial"/>
                <w:b/>
                <w:bCs/>
                <w:sz w:val="24"/>
                <w:szCs w:val="24"/>
              </w:rPr>
            </w:pPr>
            <w:r w:rsidRPr="005A0835">
              <w:rPr>
                <w:rFonts w:ascii="Arial" w:hAnsi="Arial" w:cs="Arial"/>
                <w:b/>
                <w:bCs/>
                <w:sz w:val="24"/>
                <w:szCs w:val="24"/>
              </w:rPr>
              <w:t>Solution - Explanation</w:t>
            </w:r>
          </w:p>
        </w:tc>
        <w:tc>
          <w:tcPr>
            <w:tcW w:w="1985" w:type="dxa"/>
            <w:shd w:val="clear" w:color="auto" w:fill="EDEDED" w:themeFill="accent3" w:themeFillTint="33"/>
          </w:tcPr>
          <w:p w14:paraId="10728411" w14:textId="2AFF97D9" w:rsidR="00892F00" w:rsidRPr="005A0835" w:rsidRDefault="00892F00" w:rsidP="00156542">
            <w:pPr>
              <w:suppressAutoHyphens w:val="0"/>
              <w:jc w:val="center"/>
              <w:rPr>
                <w:rFonts w:ascii="Arial" w:hAnsi="Arial" w:cs="Arial"/>
                <w:b/>
                <w:bCs/>
                <w:sz w:val="24"/>
                <w:szCs w:val="24"/>
              </w:rPr>
            </w:pPr>
            <w:r w:rsidRPr="005A0835">
              <w:rPr>
                <w:rFonts w:ascii="Arial" w:hAnsi="Arial" w:cs="Arial"/>
                <w:b/>
                <w:bCs/>
                <w:sz w:val="24"/>
                <w:szCs w:val="24"/>
              </w:rPr>
              <w:t>Solution - image</w:t>
            </w:r>
          </w:p>
        </w:tc>
      </w:tr>
      <w:tr w:rsidR="002D7B6C" w14:paraId="4A744515" w14:textId="77777777" w:rsidTr="00CA5E81">
        <w:tc>
          <w:tcPr>
            <w:tcW w:w="1277" w:type="dxa"/>
            <w:shd w:val="clear" w:color="auto" w:fill="EDEDED" w:themeFill="accent3" w:themeFillTint="33"/>
          </w:tcPr>
          <w:p w14:paraId="259D639A" w14:textId="0E6504DE" w:rsidR="002D7B6C" w:rsidRPr="005A0835" w:rsidRDefault="002D7B6C" w:rsidP="00156542">
            <w:pPr>
              <w:suppressAutoHyphens w:val="0"/>
              <w:jc w:val="center"/>
              <w:rPr>
                <w:rFonts w:ascii="Arial" w:hAnsi="Arial" w:cs="Arial"/>
                <w:b/>
                <w:bCs/>
                <w:sz w:val="24"/>
                <w:szCs w:val="24"/>
              </w:rPr>
            </w:pPr>
            <w:r>
              <w:rPr>
                <w:rFonts w:ascii="Arial" w:hAnsi="Arial" w:cs="Arial"/>
                <w:b/>
                <w:bCs/>
                <w:sz w:val="24"/>
                <w:szCs w:val="24"/>
              </w:rPr>
              <w:t>Circuit</w:t>
            </w:r>
          </w:p>
        </w:tc>
        <w:tc>
          <w:tcPr>
            <w:tcW w:w="2268" w:type="dxa"/>
          </w:tcPr>
          <w:p w14:paraId="2202BEDF" w14:textId="30FC3300" w:rsidR="002D7B6C" w:rsidRPr="005A0835" w:rsidRDefault="002D7B6C" w:rsidP="00156542">
            <w:pPr>
              <w:suppressAutoHyphens w:val="0"/>
              <w:jc w:val="center"/>
              <w:rPr>
                <w:rFonts w:ascii="Arial" w:hAnsi="Arial" w:cs="Arial"/>
                <w:noProof/>
                <w:sz w:val="24"/>
                <w:szCs w:val="24"/>
              </w:rPr>
            </w:pPr>
            <w:r>
              <w:rPr>
                <w:rFonts w:ascii="Arial" w:hAnsi="Arial" w:cs="Arial"/>
                <w:noProof/>
                <w:sz w:val="24"/>
                <w:szCs w:val="24"/>
              </w:rPr>
              <w:t>A completed circuit is desirable</w:t>
            </w:r>
          </w:p>
        </w:tc>
        <w:tc>
          <w:tcPr>
            <w:tcW w:w="2976" w:type="dxa"/>
            <w:shd w:val="clear" w:color="auto" w:fill="EDEDED" w:themeFill="accent3" w:themeFillTint="33"/>
          </w:tcPr>
          <w:p w14:paraId="5E614621" w14:textId="08614A63" w:rsidR="002D7B6C" w:rsidRDefault="002D7B6C" w:rsidP="00156542">
            <w:pPr>
              <w:keepNext/>
              <w:suppressAutoHyphens w:val="0"/>
              <w:jc w:val="center"/>
              <w:rPr>
                <w:noProof/>
              </w:rPr>
            </w:pPr>
            <w:r>
              <w:rPr>
                <w:noProof/>
              </w:rPr>
              <w:t>N/A</w:t>
            </w:r>
          </w:p>
        </w:tc>
        <w:tc>
          <w:tcPr>
            <w:tcW w:w="2410" w:type="dxa"/>
          </w:tcPr>
          <w:p w14:paraId="54CC4704" w14:textId="5D6A17DC" w:rsidR="002D7B6C" w:rsidRPr="005A0835" w:rsidRDefault="00CA5E81" w:rsidP="00156542">
            <w:pPr>
              <w:suppressAutoHyphens w:val="0"/>
              <w:jc w:val="center"/>
              <w:rPr>
                <w:rFonts w:ascii="Arial" w:hAnsi="Arial" w:cs="Arial"/>
                <w:sz w:val="24"/>
                <w:szCs w:val="24"/>
              </w:rPr>
            </w:pPr>
            <w:r>
              <w:rPr>
                <w:rFonts w:ascii="Arial" w:hAnsi="Arial" w:cs="Arial"/>
                <w:sz w:val="24"/>
                <w:szCs w:val="24"/>
              </w:rPr>
              <w:t>A simulation of the project would prove the theory. This would be produced and tested in Protues.</w:t>
            </w:r>
          </w:p>
        </w:tc>
        <w:tc>
          <w:tcPr>
            <w:tcW w:w="1985" w:type="dxa"/>
            <w:shd w:val="clear" w:color="auto" w:fill="EDEDED" w:themeFill="accent3" w:themeFillTint="33"/>
          </w:tcPr>
          <w:p w14:paraId="3BCD34ED" w14:textId="2D1B2FED" w:rsidR="002D7B6C" w:rsidRPr="00772200" w:rsidRDefault="00CA5E81" w:rsidP="00156542">
            <w:pPr>
              <w:keepNext/>
              <w:suppressAutoHyphens w:val="0"/>
              <w:jc w:val="center"/>
              <w:rPr>
                <w:noProof/>
              </w:rPr>
            </w:pPr>
            <w:r>
              <w:rPr>
                <w:noProof/>
              </w:rPr>
              <w:t>N/A</w:t>
            </w:r>
          </w:p>
        </w:tc>
      </w:tr>
      <w:tr w:rsidR="00892F00" w14:paraId="55508186" w14:textId="14414124" w:rsidTr="00460812">
        <w:tc>
          <w:tcPr>
            <w:tcW w:w="1277" w:type="dxa"/>
            <w:shd w:val="clear" w:color="auto" w:fill="EDEDED" w:themeFill="accent3" w:themeFillTint="33"/>
          </w:tcPr>
          <w:p w14:paraId="6538A57B" w14:textId="5FAB8C4B" w:rsidR="00892F00" w:rsidRPr="005A0835" w:rsidRDefault="005A0835" w:rsidP="00156542">
            <w:pPr>
              <w:suppressAutoHyphens w:val="0"/>
              <w:jc w:val="center"/>
              <w:rPr>
                <w:rFonts w:ascii="Arial" w:hAnsi="Arial" w:cs="Arial"/>
                <w:b/>
                <w:bCs/>
                <w:sz w:val="24"/>
                <w:szCs w:val="24"/>
              </w:rPr>
            </w:pPr>
            <w:r w:rsidRPr="005A0835">
              <w:rPr>
                <w:rFonts w:ascii="Arial" w:hAnsi="Arial" w:cs="Arial"/>
                <w:b/>
                <w:bCs/>
                <w:sz w:val="24"/>
                <w:szCs w:val="24"/>
              </w:rPr>
              <w:t>Keypad</w:t>
            </w:r>
          </w:p>
        </w:tc>
        <w:tc>
          <w:tcPr>
            <w:tcW w:w="2268" w:type="dxa"/>
          </w:tcPr>
          <w:p w14:paraId="1378FB7D" w14:textId="347D1C27" w:rsidR="00892F00" w:rsidRPr="005A0835" w:rsidRDefault="00892F00" w:rsidP="00156542">
            <w:pPr>
              <w:suppressAutoHyphens w:val="0"/>
              <w:jc w:val="center"/>
              <w:rPr>
                <w:rFonts w:ascii="Arial" w:hAnsi="Arial" w:cs="Arial"/>
                <w:noProof/>
                <w:sz w:val="24"/>
                <w:szCs w:val="24"/>
              </w:rPr>
            </w:pPr>
            <w:r w:rsidRPr="005A0835">
              <w:rPr>
                <w:rFonts w:ascii="Arial" w:hAnsi="Arial" w:cs="Arial"/>
                <w:noProof/>
                <w:sz w:val="24"/>
                <w:szCs w:val="24"/>
              </w:rPr>
              <w:t xml:space="preserve">A qwerty Keyboard </w:t>
            </w:r>
            <w:r w:rsidR="00460812" w:rsidRPr="005A0835">
              <w:rPr>
                <w:rFonts w:ascii="Arial" w:hAnsi="Arial" w:cs="Arial"/>
                <w:noProof/>
                <w:sz w:val="24"/>
                <w:szCs w:val="24"/>
              </w:rPr>
              <w:t>is desirable as it is easier for the user to use.</w:t>
            </w:r>
          </w:p>
        </w:tc>
        <w:tc>
          <w:tcPr>
            <w:tcW w:w="2976" w:type="dxa"/>
          </w:tcPr>
          <w:p w14:paraId="6E85699C" w14:textId="77777777" w:rsidR="00E857BD" w:rsidRDefault="00892F00" w:rsidP="00156542">
            <w:pPr>
              <w:keepNext/>
              <w:suppressAutoHyphens w:val="0"/>
              <w:jc w:val="center"/>
            </w:pPr>
            <w:r>
              <w:rPr>
                <w:noProof/>
              </w:rPr>
              <w:drawing>
                <wp:inline distT="0" distB="0" distL="0" distR="0" wp14:anchorId="711D678C" wp14:editId="2CC0CFCA">
                  <wp:extent cx="1872343" cy="973971"/>
                  <wp:effectExtent l="0" t="0" r="0" b="0"/>
                  <wp:docPr id="40" name="Picture 40" descr="Qwerty.keyboard Images, Stock Photos &amp; Vectors | Shutter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Qwerty.keyboard Images, Stock Photos &amp; Vectors | Shutterstock"/>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1895922" cy="986236"/>
                          </a:xfrm>
                          <a:prstGeom prst="rect">
                            <a:avLst/>
                          </a:prstGeom>
                          <a:noFill/>
                          <a:ln>
                            <a:noFill/>
                          </a:ln>
                        </pic:spPr>
                      </pic:pic>
                    </a:graphicData>
                  </a:graphic>
                </wp:inline>
              </w:drawing>
            </w:r>
          </w:p>
          <w:p w14:paraId="493141C4" w14:textId="3085ACED" w:rsidR="00892F00" w:rsidRDefault="00E857BD" w:rsidP="00156542">
            <w:pPr>
              <w:pStyle w:val="Caption"/>
              <w:jc w:val="center"/>
            </w:pPr>
            <w:bookmarkStart w:id="54" w:name="_Toc102594738"/>
            <w:r>
              <w:t xml:space="preserve">Figure </w:t>
            </w:r>
            <w:fldSimple w:instr=" SEQ Figure \* ARABIC ">
              <w:r w:rsidR="00A05026">
                <w:rPr>
                  <w:noProof/>
                </w:rPr>
                <w:t>16</w:t>
              </w:r>
            </w:fldSimple>
            <w:r>
              <w:rPr>
                <w:noProof/>
              </w:rPr>
              <w:t xml:space="preserve"> - Qwerty Keyboard</w:t>
            </w:r>
            <w:r w:rsidR="00EF62AE">
              <w:rPr>
                <w:noProof/>
              </w:rPr>
              <w:t xml:space="preserve"> – table 5</w:t>
            </w:r>
            <w:bookmarkEnd w:id="54"/>
          </w:p>
        </w:tc>
        <w:tc>
          <w:tcPr>
            <w:tcW w:w="2410" w:type="dxa"/>
          </w:tcPr>
          <w:p w14:paraId="193F7315" w14:textId="7A507AE4" w:rsidR="00892F00" w:rsidRPr="005A0835" w:rsidRDefault="00892F00" w:rsidP="00156542">
            <w:pPr>
              <w:suppressAutoHyphens w:val="0"/>
              <w:jc w:val="center"/>
              <w:rPr>
                <w:rFonts w:ascii="Arial" w:hAnsi="Arial" w:cs="Arial"/>
                <w:sz w:val="24"/>
                <w:szCs w:val="24"/>
              </w:rPr>
            </w:pPr>
            <w:r w:rsidRPr="005A0835">
              <w:rPr>
                <w:rFonts w:ascii="Arial" w:hAnsi="Arial" w:cs="Arial"/>
                <w:sz w:val="24"/>
                <w:szCs w:val="24"/>
              </w:rPr>
              <w:t>If time is short one  option is to code a smaller keypad.</w:t>
            </w:r>
          </w:p>
          <w:p w14:paraId="01B4CD21" w14:textId="3AEAFBC2" w:rsidR="00892F00" w:rsidRPr="005A0835" w:rsidRDefault="00892F00" w:rsidP="00156542">
            <w:pPr>
              <w:suppressAutoHyphens w:val="0"/>
              <w:jc w:val="center"/>
              <w:rPr>
                <w:rFonts w:ascii="Arial" w:hAnsi="Arial" w:cs="Arial"/>
                <w:sz w:val="24"/>
                <w:szCs w:val="24"/>
              </w:rPr>
            </w:pPr>
            <w:r w:rsidRPr="005A0835">
              <w:rPr>
                <w:rFonts w:ascii="Arial" w:hAnsi="Arial" w:cs="Arial"/>
                <w:sz w:val="24"/>
                <w:szCs w:val="24"/>
              </w:rPr>
              <w:t>Another solution is the keys can be predetermined beforehand.</w:t>
            </w:r>
          </w:p>
        </w:tc>
        <w:tc>
          <w:tcPr>
            <w:tcW w:w="1985" w:type="dxa"/>
          </w:tcPr>
          <w:p w14:paraId="47856343" w14:textId="77777777" w:rsidR="00E857BD" w:rsidRDefault="00892F00" w:rsidP="00156542">
            <w:pPr>
              <w:keepNext/>
              <w:suppressAutoHyphens w:val="0"/>
              <w:jc w:val="center"/>
            </w:pPr>
            <w:r w:rsidRPr="00772200">
              <w:rPr>
                <w:noProof/>
              </w:rPr>
              <w:drawing>
                <wp:inline distT="0" distB="0" distL="0" distR="0" wp14:anchorId="00F32289" wp14:editId="2AA990DE">
                  <wp:extent cx="1132114" cy="1191942"/>
                  <wp:effectExtent l="0" t="0" r="0" b="8255"/>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1149260" cy="1209994"/>
                          </a:xfrm>
                          <a:prstGeom prst="rect">
                            <a:avLst/>
                          </a:prstGeom>
                        </pic:spPr>
                      </pic:pic>
                    </a:graphicData>
                  </a:graphic>
                </wp:inline>
              </w:drawing>
            </w:r>
          </w:p>
          <w:p w14:paraId="266CC810" w14:textId="050E32B6" w:rsidR="00892F00" w:rsidRDefault="00E857BD" w:rsidP="00156542">
            <w:pPr>
              <w:pStyle w:val="Caption"/>
              <w:jc w:val="center"/>
            </w:pPr>
            <w:bookmarkStart w:id="55" w:name="_Toc102594739"/>
            <w:r>
              <w:t xml:space="preserve">Figure </w:t>
            </w:r>
            <w:fldSimple w:instr=" SEQ Figure \* ARABIC ">
              <w:r w:rsidR="00A05026">
                <w:rPr>
                  <w:noProof/>
                </w:rPr>
                <w:t>17</w:t>
              </w:r>
            </w:fldSimple>
            <w:r>
              <w:t xml:space="preserve"> - 4x4 keypad</w:t>
            </w:r>
            <w:r w:rsidR="00EF62AE">
              <w:t xml:space="preserve"> - table 5</w:t>
            </w:r>
            <w:bookmarkEnd w:id="55"/>
          </w:p>
        </w:tc>
      </w:tr>
      <w:tr w:rsidR="00892F00" w14:paraId="22EC05BE" w14:textId="3643DA51" w:rsidTr="00247FF6">
        <w:tc>
          <w:tcPr>
            <w:tcW w:w="1277" w:type="dxa"/>
            <w:shd w:val="clear" w:color="auto" w:fill="EDEDED" w:themeFill="accent3" w:themeFillTint="33"/>
          </w:tcPr>
          <w:p w14:paraId="0C85D0B1" w14:textId="1C711DB0" w:rsidR="00892F00" w:rsidRPr="005A0835" w:rsidRDefault="00892F00" w:rsidP="00156542">
            <w:pPr>
              <w:suppressAutoHyphens w:val="0"/>
              <w:jc w:val="center"/>
              <w:rPr>
                <w:rFonts w:ascii="Arial" w:hAnsi="Arial" w:cs="Arial"/>
                <w:b/>
                <w:bCs/>
                <w:sz w:val="24"/>
                <w:szCs w:val="24"/>
              </w:rPr>
            </w:pPr>
            <w:r w:rsidRPr="005A0835">
              <w:rPr>
                <w:rFonts w:ascii="Arial" w:hAnsi="Arial" w:cs="Arial"/>
                <w:b/>
                <w:bCs/>
                <w:sz w:val="24"/>
                <w:szCs w:val="24"/>
              </w:rPr>
              <w:lastRenderedPageBreak/>
              <w:t>LCD Screen</w:t>
            </w:r>
          </w:p>
        </w:tc>
        <w:tc>
          <w:tcPr>
            <w:tcW w:w="2268" w:type="dxa"/>
          </w:tcPr>
          <w:p w14:paraId="02CF0165" w14:textId="2C7CD1BA" w:rsidR="00892F00" w:rsidRPr="005A0835" w:rsidRDefault="00460812" w:rsidP="00156542">
            <w:pPr>
              <w:suppressAutoHyphens w:val="0"/>
              <w:jc w:val="center"/>
              <w:rPr>
                <w:rFonts w:ascii="Arial" w:hAnsi="Arial" w:cs="Arial"/>
                <w:noProof/>
                <w:sz w:val="24"/>
                <w:szCs w:val="24"/>
              </w:rPr>
            </w:pPr>
            <w:r w:rsidRPr="005A0835">
              <w:rPr>
                <w:rFonts w:ascii="Arial" w:hAnsi="Arial" w:cs="Arial"/>
                <w:sz w:val="24"/>
                <w:szCs w:val="24"/>
              </w:rPr>
              <w:t>Having the LCD is important for this project. It is to help show each step in the system. Also, allowing the option of selecting other devices</w:t>
            </w:r>
          </w:p>
        </w:tc>
        <w:tc>
          <w:tcPr>
            <w:tcW w:w="2976" w:type="dxa"/>
          </w:tcPr>
          <w:p w14:paraId="04A3D612" w14:textId="0D518D9F" w:rsidR="00892F00" w:rsidRDefault="00E857BD" w:rsidP="00156542">
            <w:pPr>
              <w:suppressAutoHyphens w:val="0"/>
              <w:ind w:firstLine="720"/>
              <w:jc w:val="center"/>
            </w:pPr>
            <w:r>
              <w:rPr>
                <w:noProof/>
              </w:rPr>
              <mc:AlternateContent>
                <mc:Choice Requires="wps">
                  <w:drawing>
                    <wp:anchor distT="0" distB="0" distL="114300" distR="114300" simplePos="0" relativeHeight="251693056" behindDoc="0" locked="0" layoutInCell="1" allowOverlap="1" wp14:anchorId="0CB2D047" wp14:editId="7612246A">
                      <wp:simplePos x="0" y="0"/>
                      <wp:positionH relativeFrom="column">
                        <wp:posOffset>-10795</wp:posOffset>
                      </wp:positionH>
                      <wp:positionV relativeFrom="paragraph">
                        <wp:posOffset>958850</wp:posOffset>
                      </wp:positionV>
                      <wp:extent cx="1826260" cy="635"/>
                      <wp:effectExtent l="0" t="0" r="2540" b="0"/>
                      <wp:wrapSquare wrapText="bothSides"/>
                      <wp:docPr id="42" name="Text Box 42"/>
                      <wp:cNvGraphicFramePr/>
                      <a:graphic xmlns:a="http://schemas.openxmlformats.org/drawingml/2006/main">
                        <a:graphicData uri="http://schemas.microsoft.com/office/word/2010/wordprocessingShape">
                          <wps:wsp>
                            <wps:cNvSpPr txBox="1"/>
                            <wps:spPr>
                              <a:xfrm>
                                <a:off x="0" y="0"/>
                                <a:ext cx="1826260" cy="635"/>
                              </a:xfrm>
                              <a:prstGeom prst="rect">
                                <a:avLst/>
                              </a:prstGeom>
                              <a:solidFill>
                                <a:prstClr val="white"/>
                              </a:solidFill>
                              <a:ln>
                                <a:noFill/>
                              </a:ln>
                            </wps:spPr>
                            <wps:txbx>
                              <w:txbxContent>
                                <w:p w14:paraId="51FA70C3" w14:textId="703A443D" w:rsidR="00E857BD" w:rsidRPr="0064667F" w:rsidRDefault="00E857BD" w:rsidP="00E857BD">
                                  <w:pPr>
                                    <w:pStyle w:val="Caption"/>
                                    <w:rPr>
                                      <w:rFonts w:eastAsiaTheme="minorHAnsi"/>
                                      <w:noProof/>
                                    </w:rPr>
                                  </w:pPr>
                                  <w:bookmarkStart w:id="56" w:name="_Toc102594740"/>
                                  <w:r>
                                    <w:t xml:space="preserve">Figure </w:t>
                                  </w:r>
                                  <w:fldSimple w:instr=" SEQ Figure \* ARABIC ">
                                    <w:r w:rsidR="00A05026">
                                      <w:rPr>
                                        <w:noProof/>
                                      </w:rPr>
                                      <w:t>18</w:t>
                                    </w:r>
                                  </w:fldSimple>
                                  <w:r>
                                    <w:t xml:space="preserve"> - LCD Screen</w:t>
                                  </w:r>
                                  <w:r w:rsidR="00EF62AE">
                                    <w:t xml:space="preserve"> – table 5</w:t>
                                  </w:r>
                                  <w:bookmarkEnd w:id="5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0CB2D047" id="Text Box 42" o:spid="_x0000_s1027" type="#_x0000_t202" style="position:absolute;left:0;text-align:left;margin-left:-.85pt;margin-top:75.5pt;width:143.8pt;height:.05pt;z-index:2516930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" stroked="f">
                      <v:textbox style="mso-fit-shape-to-text:t" inset="0,0,0,0">
                        <w:txbxContent>
                          <w:p w14:paraId="51FA70C3" w14:textId="703A443D" w:rsidR="00E857BD" w:rsidRPr="0064667F" w:rsidRDefault="00E857BD" w:rsidP="00E857BD">
                            <w:pPr>
                              <w:pStyle w:val="Caption"/>
                              <w:rPr>
                                <w:rFonts w:eastAsiaTheme="minorHAnsi"/>
                                <w:noProof/>
                              </w:rPr>
                            </w:pPr>
                            <w:bookmarkStart w:id="60" w:name="_Toc102594740"/>
                            <w:r>
                              <w:t xml:space="preserve">Figure </w:t>
                            </w:r>
                            <w:r w:rsidR="00A05026">
                              <w:fldChar w:fldCharType="begin"/>
                            </w:r>
                            <w:r w:rsidR="00A05026">
                              <w:instrText xml:space="preserve"> SEQ Figure \* ARABIC </w:instrText>
                            </w:r>
                            <w:r w:rsidR="00A05026">
                              <w:fldChar w:fldCharType="separate"/>
                            </w:r>
                            <w:r w:rsidR="00A05026">
                              <w:rPr>
                                <w:noProof/>
                              </w:rPr>
                              <w:t>18</w:t>
                            </w:r>
                            <w:r w:rsidR="00A05026">
                              <w:fldChar w:fldCharType="end"/>
                            </w:r>
                            <w:r>
                              <w:t xml:space="preserve"> - LCD Screen</w:t>
                            </w:r>
                            <w:r w:rsidR="00EF62AE">
                              <w:t xml:space="preserve"> – table 5</w:t>
                            </w:r>
                            <w:bookmarkEnd w:id="60"/>
                          </w:p>
                        </w:txbxContent>
                      </v:textbox>
                      <w10:wrap type="square"/>
                    </v:shape>
                  </w:pict>
                </mc:Fallback>
              </mc:AlternateContent>
            </w:r>
            <w:r w:rsidR="00892F00">
              <w:rPr>
                <w:noProof/>
              </w:rPr>
              <w:drawing>
                <wp:anchor distT="0" distB="0" distL="114300" distR="114300" simplePos="0" relativeHeight="251691008" behindDoc="0" locked="0" layoutInCell="1" allowOverlap="1" wp14:anchorId="17E62F5E" wp14:editId="6E43A5A2">
                  <wp:simplePos x="0" y="0"/>
                  <wp:positionH relativeFrom="column">
                    <wp:posOffset>-26761</wp:posOffset>
                  </wp:positionH>
                  <wp:positionV relativeFrom="paragraph">
                    <wp:posOffset>4899</wp:posOffset>
                  </wp:positionV>
                  <wp:extent cx="1933101" cy="903514"/>
                  <wp:effectExtent l="0" t="0" r="0" b="0"/>
                  <wp:wrapSquare wrapText="bothSides"/>
                  <wp:docPr id="4" name="Picture 4" descr="Standard LCD 16x2 + extras [white on blue] : ID 181 : $9.95 : Adafruit  Industries, Unique &amp; fun DIY electronics and ki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tandard LCD 16x2 + extras [white on blue] : ID 181 : $9.95 : Adafruit  Industries, Unique &amp; fun DIY electronics and kits"/>
                          <pic:cNvPicPr>
                            <a:picLocks noChangeAspect="1" noChangeArrowheads="1"/>
                          </pic:cNvPicPr>
                        </pic:nvPicPr>
                        <pic:blipFill rotWithShape="1">
                          <a:blip r:embed="rId33" cstate="print">
                            <a:extLst>
                              <a:ext uri="{28A0092B-C50C-407E-A947-70E740481C1C}">
                                <a14:useLocalDpi xmlns:a14="http://schemas.microsoft.com/office/drawing/2010/main" val="0"/>
                              </a:ext>
                            </a:extLst>
                          </a:blip>
                          <a:srcRect l="14814" t="28605" r="15280" b="27847"/>
                          <a:stretch/>
                        </pic:blipFill>
                        <pic:spPr bwMode="auto">
                          <a:xfrm>
                            <a:off x="0" y="0"/>
                            <a:ext cx="1933101" cy="903514"/>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tc>
        <w:tc>
          <w:tcPr>
            <w:tcW w:w="2410" w:type="dxa"/>
            <w:shd w:val="clear" w:color="auto" w:fill="auto"/>
          </w:tcPr>
          <w:p w14:paraId="1C5813C2" w14:textId="1D78C092" w:rsidR="00892F00" w:rsidRPr="005A0835" w:rsidRDefault="00247FF6" w:rsidP="00156542">
            <w:pPr>
              <w:suppressAutoHyphens w:val="0"/>
              <w:jc w:val="center"/>
              <w:rPr>
                <w:rFonts w:ascii="Arial" w:hAnsi="Arial" w:cs="Arial"/>
                <w:sz w:val="24"/>
                <w:szCs w:val="24"/>
              </w:rPr>
            </w:pPr>
            <w:r w:rsidRPr="005A0835">
              <w:rPr>
                <w:rFonts w:ascii="Arial" w:hAnsi="Arial" w:cs="Arial"/>
                <w:sz w:val="24"/>
                <w:szCs w:val="24"/>
              </w:rPr>
              <w:t>What the screen shows can be simplified if time is short.</w:t>
            </w:r>
          </w:p>
        </w:tc>
        <w:tc>
          <w:tcPr>
            <w:tcW w:w="1985" w:type="dxa"/>
            <w:shd w:val="clear" w:color="auto" w:fill="EDEDED" w:themeFill="accent3" w:themeFillTint="33"/>
          </w:tcPr>
          <w:p w14:paraId="641B1A5C" w14:textId="3F3D5BEF" w:rsidR="00892F00" w:rsidRPr="005A0835" w:rsidRDefault="00E857BD" w:rsidP="00156542">
            <w:pPr>
              <w:suppressAutoHyphens w:val="0"/>
              <w:jc w:val="center"/>
              <w:rPr>
                <w:rFonts w:ascii="Arial" w:hAnsi="Arial" w:cs="Arial"/>
                <w:sz w:val="24"/>
                <w:szCs w:val="24"/>
              </w:rPr>
            </w:pPr>
            <w:r w:rsidRPr="005A0835">
              <w:rPr>
                <w:rFonts w:ascii="Arial" w:hAnsi="Arial" w:cs="Arial"/>
                <w:sz w:val="24"/>
                <w:szCs w:val="24"/>
              </w:rPr>
              <w:t>N/A</w:t>
            </w:r>
          </w:p>
        </w:tc>
      </w:tr>
      <w:tr w:rsidR="00892F00" w14:paraId="6601A95D" w14:textId="7ECF1974" w:rsidTr="00906E41">
        <w:tc>
          <w:tcPr>
            <w:tcW w:w="1277" w:type="dxa"/>
            <w:shd w:val="clear" w:color="auto" w:fill="EDEDED" w:themeFill="accent3" w:themeFillTint="33"/>
          </w:tcPr>
          <w:p w14:paraId="53A513AD" w14:textId="27FF88A9" w:rsidR="00892F00" w:rsidRPr="005A0835" w:rsidRDefault="00892F00" w:rsidP="00156542">
            <w:pPr>
              <w:suppressAutoHyphens w:val="0"/>
              <w:jc w:val="center"/>
              <w:rPr>
                <w:rFonts w:ascii="Arial" w:hAnsi="Arial" w:cs="Arial"/>
                <w:b/>
                <w:bCs/>
                <w:sz w:val="24"/>
                <w:szCs w:val="24"/>
              </w:rPr>
            </w:pPr>
            <w:r w:rsidRPr="005A0835">
              <w:rPr>
                <w:rFonts w:ascii="Arial" w:hAnsi="Arial" w:cs="Arial"/>
                <w:b/>
                <w:bCs/>
                <w:sz w:val="24"/>
                <w:szCs w:val="24"/>
              </w:rPr>
              <w:t>LEDs</w:t>
            </w:r>
          </w:p>
        </w:tc>
        <w:tc>
          <w:tcPr>
            <w:tcW w:w="2268" w:type="dxa"/>
          </w:tcPr>
          <w:p w14:paraId="5ED6B7AC" w14:textId="03F19391" w:rsidR="00892F00" w:rsidRPr="005A0835" w:rsidRDefault="00460812" w:rsidP="00156542">
            <w:pPr>
              <w:suppressAutoHyphens w:val="0"/>
              <w:jc w:val="center"/>
              <w:rPr>
                <w:rFonts w:ascii="Arial" w:hAnsi="Arial" w:cs="Arial"/>
                <w:sz w:val="24"/>
                <w:szCs w:val="24"/>
              </w:rPr>
            </w:pPr>
            <w:r w:rsidRPr="005A0835">
              <w:rPr>
                <w:rFonts w:ascii="Arial" w:hAnsi="Arial" w:cs="Arial"/>
                <w:sz w:val="24"/>
                <w:szCs w:val="24"/>
              </w:rPr>
              <w:t>LEDs will help the user know if the device works and also if a tag has been located. They are not essential though.</w:t>
            </w:r>
          </w:p>
        </w:tc>
        <w:tc>
          <w:tcPr>
            <w:tcW w:w="2976" w:type="dxa"/>
          </w:tcPr>
          <w:p w14:paraId="6BC7D24C" w14:textId="77777777" w:rsidR="00E857BD" w:rsidRDefault="00892F00" w:rsidP="00156542">
            <w:pPr>
              <w:keepNext/>
              <w:suppressAutoHyphens w:val="0"/>
              <w:jc w:val="center"/>
            </w:pPr>
            <w:r w:rsidRPr="00772200">
              <w:rPr>
                <w:noProof/>
              </w:rPr>
              <w:drawing>
                <wp:inline distT="0" distB="0" distL="0" distR="0" wp14:anchorId="7D847E46" wp14:editId="6DA3E88D">
                  <wp:extent cx="676288" cy="1293768"/>
                  <wp:effectExtent l="0" t="3810" r="5715" b="5715"/>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rot="5400000">
                            <a:off x="0" y="0"/>
                            <a:ext cx="685890" cy="1312138"/>
                          </a:xfrm>
                          <a:prstGeom prst="rect">
                            <a:avLst/>
                          </a:prstGeom>
                        </pic:spPr>
                      </pic:pic>
                    </a:graphicData>
                  </a:graphic>
                </wp:inline>
              </w:drawing>
            </w:r>
          </w:p>
          <w:p w14:paraId="7EF0C2E3" w14:textId="1068F8B6" w:rsidR="00892F00" w:rsidRDefault="00E857BD" w:rsidP="00156542">
            <w:pPr>
              <w:pStyle w:val="Caption"/>
              <w:jc w:val="center"/>
            </w:pPr>
            <w:bookmarkStart w:id="57" w:name="_Toc102594741"/>
            <w:r>
              <w:t xml:space="preserve">Figure </w:t>
            </w:r>
            <w:fldSimple w:instr=" SEQ Figure \* ARABIC ">
              <w:r w:rsidR="00A05026">
                <w:rPr>
                  <w:noProof/>
                </w:rPr>
                <w:t>19</w:t>
              </w:r>
            </w:fldSimple>
            <w:r>
              <w:t xml:space="preserve"> </w:t>
            </w:r>
            <w:r w:rsidR="00EF62AE">
              <w:t>–</w:t>
            </w:r>
            <w:r>
              <w:t xml:space="preserve"> LEDs</w:t>
            </w:r>
            <w:r w:rsidR="00EF62AE">
              <w:t xml:space="preserve"> – Table 5</w:t>
            </w:r>
            <w:bookmarkEnd w:id="57"/>
          </w:p>
        </w:tc>
        <w:tc>
          <w:tcPr>
            <w:tcW w:w="2410" w:type="dxa"/>
          </w:tcPr>
          <w:p w14:paraId="75718602" w14:textId="22E8F6DC" w:rsidR="00892F00" w:rsidRPr="005A0835" w:rsidRDefault="00460812" w:rsidP="00156542">
            <w:pPr>
              <w:suppressAutoHyphens w:val="0"/>
              <w:jc w:val="center"/>
              <w:rPr>
                <w:rFonts w:ascii="Arial" w:hAnsi="Arial" w:cs="Arial"/>
                <w:sz w:val="24"/>
                <w:szCs w:val="24"/>
              </w:rPr>
            </w:pPr>
            <w:r w:rsidRPr="005A0835">
              <w:rPr>
                <w:rFonts w:ascii="Arial" w:hAnsi="Arial" w:cs="Arial"/>
                <w:sz w:val="24"/>
                <w:szCs w:val="24"/>
              </w:rPr>
              <w:t xml:space="preserve">Not using LEDs </w:t>
            </w:r>
            <w:r w:rsidR="005C4532" w:rsidRPr="005A0835">
              <w:rPr>
                <w:rFonts w:ascii="Arial" w:hAnsi="Arial" w:cs="Arial"/>
                <w:sz w:val="24"/>
                <w:szCs w:val="24"/>
              </w:rPr>
              <w:t>is always an option if time runs out</w:t>
            </w:r>
            <w:r w:rsidR="00247FF6" w:rsidRPr="005A0835">
              <w:rPr>
                <w:rFonts w:ascii="Arial" w:hAnsi="Arial" w:cs="Arial"/>
                <w:sz w:val="24"/>
                <w:szCs w:val="24"/>
              </w:rPr>
              <w:t>.</w:t>
            </w:r>
          </w:p>
        </w:tc>
        <w:tc>
          <w:tcPr>
            <w:tcW w:w="1985" w:type="dxa"/>
            <w:shd w:val="clear" w:color="auto" w:fill="EDEDED" w:themeFill="accent3" w:themeFillTint="33"/>
          </w:tcPr>
          <w:p w14:paraId="6A1075C4" w14:textId="4C796EEB" w:rsidR="00892F00" w:rsidRPr="005A0835" w:rsidRDefault="00E857BD" w:rsidP="00156542">
            <w:pPr>
              <w:suppressAutoHyphens w:val="0"/>
              <w:jc w:val="center"/>
              <w:rPr>
                <w:rFonts w:ascii="Arial" w:hAnsi="Arial" w:cs="Arial"/>
                <w:sz w:val="24"/>
                <w:szCs w:val="24"/>
              </w:rPr>
            </w:pPr>
            <w:r w:rsidRPr="005A0835">
              <w:rPr>
                <w:rFonts w:ascii="Arial" w:hAnsi="Arial" w:cs="Arial"/>
                <w:sz w:val="24"/>
                <w:szCs w:val="24"/>
              </w:rPr>
              <w:t>N/A</w:t>
            </w:r>
          </w:p>
        </w:tc>
      </w:tr>
      <w:tr w:rsidR="00892F00" w14:paraId="3A518BF5" w14:textId="1482DF82" w:rsidTr="00025A8F">
        <w:tc>
          <w:tcPr>
            <w:tcW w:w="1277" w:type="dxa"/>
            <w:shd w:val="clear" w:color="auto" w:fill="EDEDED" w:themeFill="accent3" w:themeFillTint="33"/>
          </w:tcPr>
          <w:p w14:paraId="68CB4A92" w14:textId="137CAE8A" w:rsidR="00892F00" w:rsidRPr="005A0835" w:rsidRDefault="00892F00" w:rsidP="00156542">
            <w:pPr>
              <w:suppressAutoHyphens w:val="0"/>
              <w:jc w:val="center"/>
              <w:rPr>
                <w:rFonts w:ascii="Arial" w:hAnsi="Arial" w:cs="Arial"/>
                <w:b/>
                <w:bCs/>
                <w:sz w:val="24"/>
                <w:szCs w:val="24"/>
              </w:rPr>
            </w:pPr>
            <w:r w:rsidRPr="005A0835">
              <w:rPr>
                <w:rFonts w:ascii="Arial" w:hAnsi="Arial" w:cs="Arial"/>
                <w:b/>
                <w:bCs/>
                <w:sz w:val="24"/>
                <w:szCs w:val="24"/>
              </w:rPr>
              <w:t>Bluetooth</w:t>
            </w:r>
          </w:p>
        </w:tc>
        <w:tc>
          <w:tcPr>
            <w:tcW w:w="2268" w:type="dxa"/>
          </w:tcPr>
          <w:p w14:paraId="394168F0" w14:textId="52EE21B6" w:rsidR="00892F00" w:rsidRPr="005A0835" w:rsidRDefault="005C4532" w:rsidP="00156542">
            <w:pPr>
              <w:suppressAutoHyphens w:val="0"/>
              <w:jc w:val="center"/>
              <w:rPr>
                <w:rFonts w:ascii="Arial" w:hAnsi="Arial" w:cs="Arial"/>
                <w:sz w:val="24"/>
                <w:szCs w:val="24"/>
              </w:rPr>
            </w:pPr>
            <w:r w:rsidRPr="005A0835">
              <w:rPr>
                <w:rFonts w:ascii="Arial" w:hAnsi="Arial" w:cs="Arial"/>
                <w:sz w:val="24"/>
                <w:szCs w:val="24"/>
              </w:rPr>
              <w:t>Using Bluetooth for this project is also imperative</w:t>
            </w:r>
            <w:r w:rsidR="00906E41" w:rsidRPr="005A0835">
              <w:rPr>
                <w:rFonts w:ascii="Arial" w:hAnsi="Arial" w:cs="Arial"/>
                <w:sz w:val="24"/>
                <w:szCs w:val="24"/>
              </w:rPr>
              <w:t xml:space="preserve"> to talk to the tags.</w:t>
            </w:r>
          </w:p>
        </w:tc>
        <w:tc>
          <w:tcPr>
            <w:tcW w:w="2976" w:type="dxa"/>
          </w:tcPr>
          <w:p w14:paraId="0FA7CC35" w14:textId="77777777" w:rsidR="00E857BD" w:rsidRDefault="00E857BD" w:rsidP="00156542">
            <w:pPr>
              <w:keepNext/>
              <w:suppressAutoHyphens w:val="0"/>
              <w:jc w:val="center"/>
            </w:pPr>
            <w:r w:rsidRPr="00F04191">
              <w:rPr>
                <w:rFonts w:ascii="Arial" w:hAnsi="Arial" w:cs="Arial"/>
                <w:noProof/>
                <w:sz w:val="24"/>
                <w:szCs w:val="24"/>
              </w:rPr>
              <w:drawing>
                <wp:inline distT="0" distB="0" distL="0" distR="0" wp14:anchorId="125AC95D" wp14:editId="32B208D0">
                  <wp:extent cx="1635699" cy="1175658"/>
                  <wp:effectExtent l="0" t="0" r="3175" b="5715"/>
                  <wp:docPr id="41" name="Picture 41" descr="A close-up of a circuit boar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close-up of a circuit board&#10;&#10;Description automatically generated with medium confidence"/>
                          <pic:cNvPicPr/>
                        </pic:nvPicPr>
                        <pic:blipFill>
                          <a:blip r:embed="rId35"/>
                          <a:stretch>
                            <a:fillRect/>
                          </a:stretch>
                        </pic:blipFill>
                        <pic:spPr>
                          <a:xfrm>
                            <a:off x="0" y="0"/>
                            <a:ext cx="1648425" cy="1184805"/>
                          </a:xfrm>
                          <a:prstGeom prst="rect">
                            <a:avLst/>
                          </a:prstGeom>
                        </pic:spPr>
                      </pic:pic>
                    </a:graphicData>
                  </a:graphic>
                </wp:inline>
              </w:drawing>
            </w:r>
          </w:p>
          <w:p w14:paraId="59F8B18F" w14:textId="53433705" w:rsidR="00892F00" w:rsidRDefault="00E857BD" w:rsidP="00156542">
            <w:pPr>
              <w:pStyle w:val="Caption"/>
              <w:jc w:val="center"/>
            </w:pPr>
            <w:bookmarkStart w:id="58" w:name="_Toc102594742"/>
            <w:r>
              <w:t xml:space="preserve">Figure </w:t>
            </w:r>
            <w:fldSimple w:instr=" SEQ Figure \* ARABIC ">
              <w:r w:rsidR="00A05026">
                <w:rPr>
                  <w:noProof/>
                </w:rPr>
                <w:t>20</w:t>
              </w:r>
            </w:fldSimple>
            <w:r>
              <w:t xml:space="preserve"> - Bluetooth Device</w:t>
            </w:r>
            <w:r w:rsidR="00EF62AE">
              <w:t xml:space="preserve"> – Table 5</w:t>
            </w:r>
            <w:r w:rsidR="00D9671D" w:rsidRPr="00D9671D">
              <w:rPr>
                <w:rFonts w:cstheme="minorHAnsi"/>
              </w:rPr>
              <w:t xml:space="preserve"> </w:t>
            </w:r>
            <w:sdt>
              <w:sdtPr>
                <w:rPr>
                  <w:rFonts w:cstheme="minorHAnsi"/>
                </w:rPr>
                <w:id w:val="-852415983"/>
                <w:citation/>
              </w:sdtPr>
              <w:sdtEndPr/>
              <w:sdtContent>
                <w:r w:rsidR="00D9671D" w:rsidRPr="00D9671D">
                  <w:rPr>
                    <w:rFonts w:cstheme="minorHAnsi"/>
                  </w:rPr>
                  <w:fldChar w:fldCharType="begin"/>
                </w:r>
                <w:r w:rsidR="00D9671D" w:rsidRPr="00D9671D">
                  <w:rPr>
                    <w:rFonts w:cstheme="minorHAnsi"/>
                  </w:rPr>
                  <w:instrText xml:space="preserve"> CITATION DSD17 \l 2057 </w:instrText>
                </w:r>
                <w:r w:rsidR="00D9671D" w:rsidRPr="00D9671D">
                  <w:rPr>
                    <w:rFonts w:cstheme="minorHAnsi"/>
                  </w:rPr>
                  <w:fldChar w:fldCharType="separate"/>
                </w:r>
                <w:r w:rsidR="00C9476F" w:rsidRPr="00C9476F">
                  <w:rPr>
                    <w:rFonts w:cstheme="minorHAnsi"/>
                    <w:noProof/>
                  </w:rPr>
                  <w:t>[11]</w:t>
                </w:r>
                <w:r w:rsidR="00D9671D" w:rsidRPr="00D9671D">
                  <w:rPr>
                    <w:rFonts w:cstheme="minorHAnsi"/>
                  </w:rPr>
                  <w:fldChar w:fldCharType="end"/>
                </w:r>
              </w:sdtContent>
            </w:sdt>
            <w:bookmarkEnd w:id="58"/>
          </w:p>
        </w:tc>
        <w:tc>
          <w:tcPr>
            <w:tcW w:w="2410" w:type="dxa"/>
            <w:shd w:val="clear" w:color="auto" w:fill="EDEDED" w:themeFill="accent3" w:themeFillTint="33"/>
          </w:tcPr>
          <w:p w14:paraId="34C091B8" w14:textId="12F32F0A" w:rsidR="00892F00" w:rsidRPr="005A0835" w:rsidRDefault="00E857BD" w:rsidP="00156542">
            <w:pPr>
              <w:suppressAutoHyphens w:val="0"/>
              <w:jc w:val="center"/>
              <w:rPr>
                <w:rFonts w:ascii="Arial" w:hAnsi="Arial" w:cs="Arial"/>
                <w:sz w:val="24"/>
                <w:szCs w:val="24"/>
              </w:rPr>
            </w:pPr>
            <w:r w:rsidRPr="005A0835">
              <w:rPr>
                <w:rFonts w:ascii="Arial" w:hAnsi="Arial" w:cs="Arial"/>
                <w:sz w:val="24"/>
                <w:szCs w:val="24"/>
              </w:rPr>
              <w:t>N/A</w:t>
            </w:r>
          </w:p>
        </w:tc>
        <w:tc>
          <w:tcPr>
            <w:tcW w:w="1985" w:type="dxa"/>
            <w:shd w:val="clear" w:color="auto" w:fill="EDEDED" w:themeFill="accent3" w:themeFillTint="33"/>
          </w:tcPr>
          <w:p w14:paraId="7BC54900" w14:textId="0AA375A8" w:rsidR="00892F00" w:rsidRPr="005A0835" w:rsidRDefault="00E857BD" w:rsidP="00156542">
            <w:pPr>
              <w:suppressAutoHyphens w:val="0"/>
              <w:jc w:val="center"/>
              <w:rPr>
                <w:rFonts w:ascii="Arial" w:hAnsi="Arial" w:cs="Arial"/>
                <w:sz w:val="24"/>
                <w:szCs w:val="24"/>
              </w:rPr>
            </w:pPr>
            <w:r w:rsidRPr="005A0835">
              <w:rPr>
                <w:rFonts w:ascii="Arial" w:hAnsi="Arial" w:cs="Arial"/>
                <w:sz w:val="24"/>
                <w:szCs w:val="24"/>
              </w:rPr>
              <w:t>N/A</w:t>
            </w:r>
          </w:p>
        </w:tc>
      </w:tr>
      <w:tr w:rsidR="00892F00" w14:paraId="55240621" w14:textId="5A8E8FD7" w:rsidTr="006A7D39">
        <w:tc>
          <w:tcPr>
            <w:tcW w:w="1277" w:type="dxa"/>
            <w:shd w:val="clear" w:color="auto" w:fill="EDEDED" w:themeFill="accent3" w:themeFillTint="33"/>
          </w:tcPr>
          <w:p w14:paraId="65731B3B" w14:textId="42B4D16B" w:rsidR="00892F00" w:rsidRPr="005A0835" w:rsidRDefault="00892F00" w:rsidP="00156542">
            <w:pPr>
              <w:suppressAutoHyphens w:val="0"/>
              <w:jc w:val="center"/>
              <w:rPr>
                <w:rFonts w:ascii="Arial" w:hAnsi="Arial" w:cs="Arial"/>
                <w:b/>
                <w:bCs/>
                <w:sz w:val="24"/>
                <w:szCs w:val="24"/>
              </w:rPr>
            </w:pPr>
            <w:r w:rsidRPr="005A0835">
              <w:rPr>
                <w:rFonts w:ascii="Arial" w:hAnsi="Arial" w:cs="Arial"/>
                <w:b/>
                <w:bCs/>
                <w:sz w:val="24"/>
                <w:szCs w:val="24"/>
              </w:rPr>
              <w:t>PCB</w:t>
            </w:r>
          </w:p>
        </w:tc>
        <w:tc>
          <w:tcPr>
            <w:tcW w:w="2268" w:type="dxa"/>
          </w:tcPr>
          <w:p w14:paraId="0DB69877" w14:textId="7038BA45" w:rsidR="00892F00" w:rsidRPr="005A0835" w:rsidRDefault="004A787D" w:rsidP="00156542">
            <w:pPr>
              <w:suppressAutoHyphens w:val="0"/>
              <w:jc w:val="center"/>
              <w:rPr>
                <w:rFonts w:ascii="Arial" w:hAnsi="Arial" w:cs="Arial"/>
                <w:sz w:val="24"/>
                <w:szCs w:val="24"/>
              </w:rPr>
            </w:pPr>
            <w:r w:rsidRPr="005A0835">
              <w:rPr>
                <w:rFonts w:ascii="Arial" w:hAnsi="Arial" w:cs="Arial"/>
                <w:sz w:val="24"/>
                <w:szCs w:val="24"/>
              </w:rPr>
              <w:t>A PCB would be preferable as it will make the overall view of the work neater.</w:t>
            </w:r>
          </w:p>
        </w:tc>
        <w:tc>
          <w:tcPr>
            <w:tcW w:w="2976" w:type="dxa"/>
            <w:shd w:val="clear" w:color="auto" w:fill="EDEDED" w:themeFill="accent3" w:themeFillTint="33"/>
          </w:tcPr>
          <w:p w14:paraId="0BE88F7D" w14:textId="1D638373" w:rsidR="00892F00" w:rsidRDefault="00892F00" w:rsidP="00156542">
            <w:pPr>
              <w:suppressAutoHyphens w:val="0"/>
              <w:jc w:val="center"/>
            </w:pPr>
          </w:p>
        </w:tc>
        <w:tc>
          <w:tcPr>
            <w:tcW w:w="2410" w:type="dxa"/>
          </w:tcPr>
          <w:p w14:paraId="73D554D8" w14:textId="5E531DC7" w:rsidR="00892F00" w:rsidRPr="005A0835" w:rsidRDefault="00025A8F" w:rsidP="00156542">
            <w:pPr>
              <w:suppressAutoHyphens w:val="0"/>
              <w:jc w:val="center"/>
              <w:rPr>
                <w:rFonts w:ascii="Arial" w:hAnsi="Arial" w:cs="Arial"/>
                <w:sz w:val="24"/>
                <w:szCs w:val="24"/>
              </w:rPr>
            </w:pPr>
            <w:r w:rsidRPr="005A0835">
              <w:rPr>
                <w:rFonts w:ascii="Arial" w:hAnsi="Arial" w:cs="Arial"/>
                <w:sz w:val="24"/>
                <w:szCs w:val="24"/>
              </w:rPr>
              <w:t>Breadboard</w:t>
            </w:r>
            <w:r w:rsidR="004A787D" w:rsidRPr="005A0835">
              <w:rPr>
                <w:rFonts w:ascii="Arial" w:hAnsi="Arial" w:cs="Arial"/>
                <w:sz w:val="24"/>
                <w:szCs w:val="24"/>
              </w:rPr>
              <w:t xml:space="preserve"> is another way of connecting all the components together</w:t>
            </w:r>
            <w:r w:rsidRPr="005A0835">
              <w:rPr>
                <w:rFonts w:ascii="Arial" w:hAnsi="Arial" w:cs="Arial"/>
                <w:sz w:val="24"/>
                <w:szCs w:val="24"/>
              </w:rPr>
              <w:t xml:space="preserve">. However, this is not as neat as PCB. Nor is it </w:t>
            </w:r>
            <w:r w:rsidR="00CE1DFA" w:rsidRPr="005A0835">
              <w:rPr>
                <w:rFonts w:ascii="Arial" w:hAnsi="Arial" w:cs="Arial"/>
                <w:sz w:val="24"/>
                <w:szCs w:val="24"/>
              </w:rPr>
              <w:t>permanent</w:t>
            </w:r>
            <w:r w:rsidRPr="005A0835">
              <w:rPr>
                <w:rFonts w:ascii="Arial" w:hAnsi="Arial" w:cs="Arial"/>
                <w:sz w:val="24"/>
                <w:szCs w:val="24"/>
              </w:rPr>
              <w:t>.</w:t>
            </w:r>
          </w:p>
        </w:tc>
        <w:tc>
          <w:tcPr>
            <w:tcW w:w="1985" w:type="dxa"/>
          </w:tcPr>
          <w:p w14:paraId="49B5E4F6" w14:textId="77777777" w:rsidR="00CE1DFA" w:rsidRDefault="00CE1DFA" w:rsidP="00156542">
            <w:pPr>
              <w:keepNext/>
              <w:suppressAutoHyphens w:val="0"/>
              <w:jc w:val="center"/>
            </w:pPr>
            <w:r w:rsidRPr="00CE1DFA">
              <w:rPr>
                <w:noProof/>
              </w:rPr>
              <w:drawing>
                <wp:inline distT="0" distB="0" distL="0" distR="0" wp14:anchorId="09BC46D8" wp14:editId="16F68498">
                  <wp:extent cx="1097375" cy="1661304"/>
                  <wp:effectExtent l="0" t="0" r="762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1097375" cy="1661304"/>
                          </a:xfrm>
                          <a:prstGeom prst="rect">
                            <a:avLst/>
                          </a:prstGeom>
                        </pic:spPr>
                      </pic:pic>
                    </a:graphicData>
                  </a:graphic>
                </wp:inline>
              </w:drawing>
            </w:r>
          </w:p>
          <w:p w14:paraId="2A311B46" w14:textId="7C67A9F4" w:rsidR="00892F00" w:rsidRDefault="00CE1DFA" w:rsidP="00156542">
            <w:pPr>
              <w:pStyle w:val="Caption"/>
              <w:jc w:val="center"/>
            </w:pPr>
            <w:bookmarkStart w:id="59" w:name="_Toc102594743"/>
            <w:r>
              <w:t xml:space="preserve">Figure </w:t>
            </w:r>
            <w:fldSimple w:instr=" SEQ Figure \* ARABIC ">
              <w:r w:rsidR="00A05026">
                <w:rPr>
                  <w:noProof/>
                </w:rPr>
                <w:t>21</w:t>
              </w:r>
            </w:fldSimple>
            <w:r>
              <w:t xml:space="preserve"> - </w:t>
            </w:r>
            <w:proofErr w:type="spellStart"/>
            <w:r>
              <w:t>BreadBoard</w:t>
            </w:r>
            <w:bookmarkEnd w:id="59"/>
            <w:proofErr w:type="spellEnd"/>
          </w:p>
        </w:tc>
      </w:tr>
      <w:tr w:rsidR="00892F00" w14:paraId="7B7EC4DE" w14:textId="38F0230C" w:rsidTr="00CF03B9">
        <w:tc>
          <w:tcPr>
            <w:tcW w:w="1277" w:type="dxa"/>
            <w:shd w:val="clear" w:color="auto" w:fill="EDEDED" w:themeFill="accent3" w:themeFillTint="33"/>
          </w:tcPr>
          <w:p w14:paraId="620BF9C0" w14:textId="6758406F" w:rsidR="00892F00" w:rsidRPr="005A0835" w:rsidRDefault="00892F00" w:rsidP="00156542">
            <w:pPr>
              <w:suppressAutoHyphens w:val="0"/>
              <w:jc w:val="center"/>
              <w:rPr>
                <w:rFonts w:ascii="Arial" w:hAnsi="Arial" w:cs="Arial"/>
                <w:b/>
                <w:bCs/>
                <w:sz w:val="24"/>
                <w:szCs w:val="24"/>
              </w:rPr>
            </w:pPr>
            <w:r w:rsidRPr="005A0835">
              <w:rPr>
                <w:rFonts w:ascii="Arial" w:hAnsi="Arial" w:cs="Arial"/>
                <w:b/>
                <w:bCs/>
                <w:sz w:val="24"/>
                <w:szCs w:val="24"/>
              </w:rPr>
              <w:t>On/Off</w:t>
            </w:r>
          </w:p>
        </w:tc>
        <w:tc>
          <w:tcPr>
            <w:tcW w:w="2268" w:type="dxa"/>
          </w:tcPr>
          <w:p w14:paraId="77977656" w14:textId="20B49AE8" w:rsidR="00892F00" w:rsidRPr="005A0835" w:rsidRDefault="00CE1DFA" w:rsidP="00156542">
            <w:pPr>
              <w:suppressAutoHyphens w:val="0"/>
              <w:jc w:val="center"/>
              <w:rPr>
                <w:rFonts w:ascii="Arial" w:hAnsi="Arial" w:cs="Arial"/>
                <w:sz w:val="24"/>
                <w:szCs w:val="24"/>
              </w:rPr>
            </w:pPr>
            <w:r w:rsidRPr="005A0835">
              <w:rPr>
                <w:rFonts w:ascii="Arial" w:hAnsi="Arial" w:cs="Arial"/>
                <w:sz w:val="24"/>
                <w:szCs w:val="24"/>
              </w:rPr>
              <w:t xml:space="preserve">Having a switch on the stand-alone device would make it look </w:t>
            </w:r>
            <w:r w:rsidR="00ED1961" w:rsidRPr="005A0835">
              <w:rPr>
                <w:rFonts w:ascii="Arial" w:hAnsi="Arial" w:cs="Arial"/>
                <w:sz w:val="24"/>
                <w:szCs w:val="24"/>
              </w:rPr>
              <w:t>neater.</w:t>
            </w:r>
          </w:p>
        </w:tc>
        <w:tc>
          <w:tcPr>
            <w:tcW w:w="2976" w:type="dxa"/>
          </w:tcPr>
          <w:p w14:paraId="03C03386" w14:textId="77777777" w:rsidR="00E857BD" w:rsidRDefault="00892F00" w:rsidP="00156542">
            <w:pPr>
              <w:keepNext/>
              <w:suppressAutoHyphens w:val="0"/>
              <w:jc w:val="center"/>
            </w:pPr>
            <w:r w:rsidRPr="00772200">
              <w:rPr>
                <w:noProof/>
              </w:rPr>
              <w:drawing>
                <wp:inline distT="0" distB="0" distL="0" distR="0" wp14:anchorId="083ED0BD" wp14:editId="5685E0B9">
                  <wp:extent cx="1208314" cy="1074057"/>
                  <wp:effectExtent l="0" t="0" r="0" b="0"/>
                  <wp:docPr id="38" name="Picture 38" descr="A black computer mous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black computer mouse&#10;&#10;Description automatically generated with low confidence"/>
                          <pic:cNvPicPr/>
                        </pic:nvPicPr>
                        <pic:blipFill>
                          <a:blip r:embed="rId37"/>
                          <a:stretch>
                            <a:fillRect/>
                          </a:stretch>
                        </pic:blipFill>
                        <pic:spPr>
                          <a:xfrm>
                            <a:off x="0" y="0"/>
                            <a:ext cx="1212707" cy="1077962"/>
                          </a:xfrm>
                          <a:prstGeom prst="rect">
                            <a:avLst/>
                          </a:prstGeom>
                        </pic:spPr>
                      </pic:pic>
                    </a:graphicData>
                  </a:graphic>
                </wp:inline>
              </w:drawing>
            </w:r>
          </w:p>
          <w:p w14:paraId="00792BD2" w14:textId="66CA603F" w:rsidR="00892F00" w:rsidRDefault="00E857BD" w:rsidP="00156542">
            <w:pPr>
              <w:pStyle w:val="Caption"/>
              <w:jc w:val="center"/>
            </w:pPr>
            <w:bookmarkStart w:id="60" w:name="_Toc102594744"/>
            <w:r>
              <w:t xml:space="preserve">Figure </w:t>
            </w:r>
            <w:fldSimple w:instr=" SEQ Figure \* ARABIC ">
              <w:r w:rsidR="00A05026">
                <w:rPr>
                  <w:noProof/>
                </w:rPr>
                <w:t>22</w:t>
              </w:r>
            </w:fldSimple>
            <w:r>
              <w:t xml:space="preserve"> - On/Off Button</w:t>
            </w:r>
            <w:r w:rsidR="00EF62AE">
              <w:t xml:space="preserve"> – Tab</w:t>
            </w:r>
            <w:r w:rsidR="000C31D9">
              <w:t>le 5</w:t>
            </w:r>
            <w:bookmarkEnd w:id="60"/>
          </w:p>
        </w:tc>
        <w:tc>
          <w:tcPr>
            <w:tcW w:w="2410" w:type="dxa"/>
          </w:tcPr>
          <w:p w14:paraId="4392CE70" w14:textId="574AE10C" w:rsidR="00892F00" w:rsidRPr="005A0835" w:rsidRDefault="00CF03B9" w:rsidP="00156542">
            <w:pPr>
              <w:suppressAutoHyphens w:val="0"/>
              <w:jc w:val="center"/>
              <w:rPr>
                <w:rFonts w:ascii="Arial" w:hAnsi="Arial" w:cs="Arial"/>
                <w:sz w:val="24"/>
                <w:szCs w:val="24"/>
              </w:rPr>
            </w:pPr>
            <w:r w:rsidRPr="005A0835">
              <w:rPr>
                <w:rFonts w:ascii="Arial" w:hAnsi="Arial" w:cs="Arial"/>
                <w:sz w:val="24"/>
                <w:szCs w:val="24"/>
              </w:rPr>
              <w:t>If time is short a button does not need to be added to the circuit. As it will need to be added to the code.</w:t>
            </w:r>
          </w:p>
        </w:tc>
        <w:tc>
          <w:tcPr>
            <w:tcW w:w="1985" w:type="dxa"/>
            <w:shd w:val="clear" w:color="auto" w:fill="EDEDED" w:themeFill="accent3" w:themeFillTint="33"/>
          </w:tcPr>
          <w:p w14:paraId="6F7D5C4C" w14:textId="758E7E8A" w:rsidR="00892F00" w:rsidRDefault="00CF03B9" w:rsidP="00156542">
            <w:pPr>
              <w:suppressAutoHyphens w:val="0"/>
              <w:jc w:val="center"/>
            </w:pPr>
            <w:r>
              <w:t>N/A</w:t>
            </w:r>
          </w:p>
        </w:tc>
      </w:tr>
    </w:tbl>
    <w:p w14:paraId="317A9169" w14:textId="77777777" w:rsidR="009C6CEE" w:rsidRDefault="009C6CEE" w:rsidP="00556E07">
      <w:pPr>
        <w:ind w:left="-142" w:right="-613"/>
        <w:rPr>
          <w:rFonts w:ascii="Arial" w:hAnsi="Arial" w:cs="Arial"/>
          <w:sz w:val="24"/>
          <w:szCs w:val="24"/>
        </w:rPr>
      </w:pPr>
    </w:p>
    <w:p w14:paraId="6F459B7C" w14:textId="13508B28" w:rsidR="00865C46" w:rsidRDefault="009C6CEE" w:rsidP="00156542">
      <w:pPr>
        <w:ind w:left="284" w:right="-613"/>
        <w:jc w:val="both"/>
      </w:pPr>
      <w:r>
        <w:rPr>
          <w:rFonts w:ascii="Arial" w:hAnsi="Arial" w:cs="Arial"/>
          <w:sz w:val="24"/>
          <w:szCs w:val="24"/>
        </w:rPr>
        <w:t xml:space="preserve">If </w:t>
      </w:r>
      <w:r w:rsidR="00B720DB">
        <w:rPr>
          <w:rFonts w:ascii="Arial" w:hAnsi="Arial" w:cs="Arial"/>
          <w:sz w:val="24"/>
          <w:szCs w:val="24"/>
        </w:rPr>
        <w:t xml:space="preserve">other </w:t>
      </w:r>
      <w:r>
        <w:rPr>
          <w:rFonts w:ascii="Arial" w:hAnsi="Arial" w:cs="Arial"/>
          <w:sz w:val="24"/>
          <w:szCs w:val="24"/>
        </w:rPr>
        <w:t>complications arise there is another solutio</w:t>
      </w:r>
      <w:r w:rsidR="00B720DB">
        <w:rPr>
          <w:rFonts w:ascii="Arial" w:hAnsi="Arial" w:cs="Arial"/>
          <w:sz w:val="24"/>
          <w:szCs w:val="24"/>
        </w:rPr>
        <w:t xml:space="preserve">n available. This includes running everything on </w:t>
      </w:r>
      <w:r w:rsidR="00156542">
        <w:rPr>
          <w:rFonts w:ascii="Arial" w:hAnsi="Arial" w:cs="Arial"/>
          <w:sz w:val="24"/>
          <w:szCs w:val="24"/>
        </w:rPr>
        <w:t>Protues</w:t>
      </w:r>
      <w:r w:rsidR="00B720DB">
        <w:rPr>
          <w:rFonts w:ascii="Arial" w:hAnsi="Arial" w:cs="Arial"/>
          <w:sz w:val="24"/>
          <w:szCs w:val="24"/>
        </w:rPr>
        <w:t xml:space="preserve"> with all the code and components connected. Protues is used as a simulation to check if everything works together. But, this also means that it can prove the developers method. </w:t>
      </w:r>
      <w:r>
        <w:rPr>
          <w:rFonts w:ascii="Arial" w:hAnsi="Arial" w:cs="Arial"/>
          <w:sz w:val="24"/>
          <w:szCs w:val="24"/>
        </w:rPr>
        <w:t xml:space="preserve">  </w:t>
      </w:r>
    </w:p>
    <w:p w14:paraId="0A0B70DD" w14:textId="77777777" w:rsidR="00865C46" w:rsidRDefault="00865C46" w:rsidP="00556E07">
      <w:pPr>
        <w:suppressAutoHyphens w:val="0"/>
        <w:ind w:left="-142" w:right="-613"/>
        <w:jc w:val="both"/>
        <w:rPr>
          <w:rFonts w:ascii="Calibri Light" w:eastAsia="Times New Roman" w:hAnsi="Calibri Light"/>
          <w:color w:val="2F5496"/>
          <w:sz w:val="32"/>
          <w:szCs w:val="32"/>
        </w:rPr>
      </w:pPr>
      <w:r>
        <w:br w:type="page"/>
      </w:r>
    </w:p>
    <w:p w14:paraId="629B50E6" w14:textId="5C6AD8C9" w:rsidR="00BF73F3" w:rsidRPr="000F7385" w:rsidRDefault="004D09BD" w:rsidP="00556E07">
      <w:pPr>
        <w:pStyle w:val="Heading1"/>
        <w:spacing w:line="240" w:lineRule="auto"/>
        <w:ind w:left="-142" w:right="-613"/>
        <w:jc w:val="both"/>
      </w:pPr>
      <w:bookmarkStart w:id="61" w:name="_Toc102594794"/>
      <w:r w:rsidRPr="000F7385">
        <w:lastRenderedPageBreak/>
        <w:t>5 Project Approach</w:t>
      </w:r>
      <w:bookmarkEnd w:id="53"/>
      <w:bookmarkEnd w:id="61"/>
      <w:r w:rsidRPr="000F7385">
        <w:tab/>
      </w:r>
    </w:p>
    <w:p w14:paraId="41E3C27E" w14:textId="3FCE74E3" w:rsidR="00B25D7E" w:rsidRDefault="000F7385" w:rsidP="00156542">
      <w:pPr>
        <w:spacing w:line="240" w:lineRule="auto"/>
        <w:ind w:left="142" w:right="-613"/>
        <w:jc w:val="both"/>
      </w:pPr>
      <w:r>
        <w:rPr>
          <w:rFonts w:ascii="Arial" w:hAnsi="Arial" w:cs="Arial"/>
          <w:sz w:val="24"/>
          <w:szCs w:val="24"/>
        </w:rPr>
        <w:t>When it comes to the project approach</w:t>
      </w:r>
      <w:r w:rsidR="005E2B4C">
        <w:rPr>
          <w:rFonts w:ascii="Arial" w:hAnsi="Arial" w:cs="Arial"/>
          <w:sz w:val="24"/>
          <w:szCs w:val="24"/>
        </w:rPr>
        <w:t xml:space="preserve"> there are many possibilities</w:t>
      </w:r>
      <w:r w:rsidR="004113C5">
        <w:rPr>
          <w:rFonts w:ascii="Arial" w:hAnsi="Arial" w:cs="Arial"/>
          <w:sz w:val="24"/>
          <w:szCs w:val="24"/>
        </w:rPr>
        <w:t xml:space="preserve">. All the </w:t>
      </w:r>
      <w:r w:rsidR="00224B5E">
        <w:rPr>
          <w:rFonts w:ascii="Arial" w:hAnsi="Arial" w:cs="Arial"/>
          <w:sz w:val="24"/>
          <w:szCs w:val="24"/>
        </w:rPr>
        <w:t>methods</w:t>
      </w:r>
      <w:r w:rsidR="004113C5">
        <w:rPr>
          <w:rFonts w:ascii="Arial" w:hAnsi="Arial" w:cs="Arial"/>
          <w:sz w:val="24"/>
          <w:szCs w:val="24"/>
        </w:rPr>
        <w:t xml:space="preserve"> that are out there are designed to help break down each section. This in turn makes it ea</w:t>
      </w:r>
      <w:r w:rsidR="00CA7F3D">
        <w:rPr>
          <w:rFonts w:ascii="Arial" w:hAnsi="Arial" w:cs="Arial"/>
          <w:sz w:val="24"/>
          <w:szCs w:val="24"/>
        </w:rPr>
        <w:t xml:space="preserve">sier to </w:t>
      </w:r>
      <w:r w:rsidR="00224B5E">
        <w:rPr>
          <w:rFonts w:ascii="Arial" w:hAnsi="Arial" w:cs="Arial"/>
          <w:sz w:val="24"/>
          <w:szCs w:val="24"/>
        </w:rPr>
        <w:t>prioriti</w:t>
      </w:r>
      <w:r w:rsidR="00735C1A">
        <w:rPr>
          <w:rFonts w:ascii="Arial" w:hAnsi="Arial" w:cs="Arial"/>
          <w:sz w:val="24"/>
          <w:szCs w:val="24"/>
        </w:rPr>
        <w:t>se</w:t>
      </w:r>
      <w:r w:rsidR="00CA7F3D">
        <w:rPr>
          <w:rFonts w:ascii="Arial" w:hAnsi="Arial" w:cs="Arial"/>
          <w:sz w:val="24"/>
          <w:szCs w:val="24"/>
        </w:rPr>
        <w:t xml:space="preserve"> and ensure every possible task has been completed.</w:t>
      </w:r>
      <w:r w:rsidR="004D09BD" w:rsidRPr="000F7385">
        <w:tab/>
      </w:r>
    </w:p>
    <w:p w14:paraId="1AF1C15D" w14:textId="33EA7B46" w:rsidR="00B25D7E" w:rsidRDefault="00800405" w:rsidP="00156542">
      <w:pPr>
        <w:pStyle w:val="Heading2"/>
        <w:numPr>
          <w:ilvl w:val="1"/>
          <w:numId w:val="7"/>
        </w:numPr>
        <w:spacing w:line="240" w:lineRule="auto"/>
        <w:ind w:left="142" w:right="-613"/>
        <w:jc w:val="both"/>
      </w:pPr>
      <w:bookmarkStart w:id="62" w:name="_Toc102594795"/>
      <w:r>
        <w:t>‘The</w:t>
      </w:r>
      <w:r w:rsidR="00A75EC5">
        <w:t xml:space="preserve"> </w:t>
      </w:r>
      <w:r w:rsidR="00B25D7E">
        <w:t>Onion</w:t>
      </w:r>
      <w:r w:rsidR="00A75EC5">
        <w:t xml:space="preserve"> Research method</w:t>
      </w:r>
      <w:r>
        <w:t>’</w:t>
      </w:r>
      <w:bookmarkEnd w:id="62"/>
    </w:p>
    <w:p w14:paraId="1B1801A1" w14:textId="08988E95" w:rsidR="00A51104" w:rsidRDefault="005105B1" w:rsidP="00556E07">
      <w:pPr>
        <w:spacing w:line="240" w:lineRule="auto"/>
        <w:ind w:left="-142" w:right="-613"/>
        <w:jc w:val="both"/>
        <w:rPr>
          <w:rFonts w:ascii="Arial" w:hAnsi="Arial" w:cs="Arial"/>
          <w:sz w:val="24"/>
          <w:szCs w:val="24"/>
        </w:rPr>
      </w:pPr>
      <w:r w:rsidRPr="00CC0DD8">
        <w:rPr>
          <w:rFonts w:ascii="Arial" w:hAnsi="Arial" w:cs="Arial"/>
          <w:noProof/>
          <w:sz w:val="24"/>
          <w:szCs w:val="24"/>
        </w:rPr>
        <w:drawing>
          <wp:anchor distT="0" distB="0" distL="114300" distR="114300" simplePos="0" relativeHeight="251681792" behindDoc="1" locked="0" layoutInCell="1" allowOverlap="1" wp14:anchorId="58AFD6DA" wp14:editId="5859BAFD">
            <wp:simplePos x="0" y="0"/>
            <wp:positionH relativeFrom="margin">
              <wp:align>center</wp:align>
            </wp:positionH>
            <wp:positionV relativeFrom="paragraph">
              <wp:posOffset>9313</wp:posOffset>
            </wp:positionV>
            <wp:extent cx="4768215" cy="3772535"/>
            <wp:effectExtent l="0" t="0" r="0" b="0"/>
            <wp:wrapSquare wrapText="bothSides"/>
            <wp:docPr id="8" name="Picture 8" descr="Diagram, venn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Diagram, venn diagram&#10;&#10;Description automatically generated"/>
                    <pic:cNvPicPr/>
                  </pic:nvPicPr>
                  <pic:blipFill>
                    <a:blip r:embed="rId38"/>
                    <a:stretch>
                      <a:fillRect/>
                    </a:stretch>
                  </pic:blipFill>
                  <pic:spPr>
                    <a:xfrm>
                      <a:off x="0" y="0"/>
                      <a:ext cx="4768215" cy="3772535"/>
                    </a:xfrm>
                    <a:prstGeom prst="rect">
                      <a:avLst/>
                    </a:prstGeom>
                  </pic:spPr>
                </pic:pic>
              </a:graphicData>
            </a:graphic>
            <wp14:sizeRelH relativeFrom="margin">
              <wp14:pctWidth>0</wp14:pctWidth>
            </wp14:sizeRelH>
            <wp14:sizeRelV relativeFrom="margin">
              <wp14:pctHeight>0</wp14:pctHeight>
            </wp14:sizeRelV>
          </wp:anchor>
        </w:drawing>
      </w:r>
    </w:p>
    <w:p w14:paraId="709E2382" w14:textId="77777777" w:rsidR="00A51104" w:rsidRDefault="00A51104" w:rsidP="00556E07">
      <w:pPr>
        <w:spacing w:line="240" w:lineRule="auto"/>
        <w:ind w:left="-142" w:right="-613"/>
        <w:jc w:val="both"/>
        <w:rPr>
          <w:rFonts w:ascii="Arial" w:hAnsi="Arial" w:cs="Arial"/>
          <w:sz w:val="24"/>
          <w:szCs w:val="24"/>
        </w:rPr>
      </w:pPr>
    </w:p>
    <w:p w14:paraId="0FC807BF" w14:textId="77777777" w:rsidR="00A51104" w:rsidRDefault="00A51104" w:rsidP="00556E07">
      <w:pPr>
        <w:spacing w:line="240" w:lineRule="auto"/>
        <w:ind w:left="-142" w:right="-613"/>
        <w:jc w:val="both"/>
        <w:rPr>
          <w:rFonts w:ascii="Arial" w:hAnsi="Arial" w:cs="Arial"/>
          <w:sz w:val="24"/>
          <w:szCs w:val="24"/>
        </w:rPr>
      </w:pPr>
    </w:p>
    <w:p w14:paraId="6869985D" w14:textId="77777777" w:rsidR="00A51104" w:rsidRDefault="00A51104" w:rsidP="00556E07">
      <w:pPr>
        <w:spacing w:line="240" w:lineRule="auto"/>
        <w:ind w:left="-142" w:right="-613"/>
        <w:jc w:val="both"/>
        <w:rPr>
          <w:rFonts w:ascii="Arial" w:hAnsi="Arial" w:cs="Arial"/>
          <w:sz w:val="24"/>
          <w:szCs w:val="24"/>
        </w:rPr>
      </w:pPr>
    </w:p>
    <w:p w14:paraId="4B1D2C03" w14:textId="77777777" w:rsidR="00A51104" w:rsidRDefault="00A51104" w:rsidP="00556E07">
      <w:pPr>
        <w:spacing w:line="240" w:lineRule="auto"/>
        <w:ind w:left="-142" w:right="-613"/>
        <w:jc w:val="both"/>
        <w:rPr>
          <w:rFonts w:ascii="Arial" w:hAnsi="Arial" w:cs="Arial"/>
          <w:sz w:val="24"/>
          <w:szCs w:val="24"/>
        </w:rPr>
      </w:pPr>
    </w:p>
    <w:p w14:paraId="42908307" w14:textId="77777777" w:rsidR="00A51104" w:rsidRDefault="00A51104" w:rsidP="00556E07">
      <w:pPr>
        <w:spacing w:line="240" w:lineRule="auto"/>
        <w:ind w:left="-142" w:right="-613"/>
        <w:jc w:val="both"/>
        <w:rPr>
          <w:rFonts w:ascii="Arial" w:hAnsi="Arial" w:cs="Arial"/>
          <w:sz w:val="24"/>
          <w:szCs w:val="24"/>
        </w:rPr>
      </w:pPr>
    </w:p>
    <w:p w14:paraId="2D88CC29" w14:textId="77777777" w:rsidR="00A51104" w:rsidRDefault="00A51104" w:rsidP="00556E07">
      <w:pPr>
        <w:spacing w:line="240" w:lineRule="auto"/>
        <w:ind w:left="-142" w:right="-613"/>
        <w:jc w:val="both"/>
        <w:rPr>
          <w:rFonts w:ascii="Arial" w:hAnsi="Arial" w:cs="Arial"/>
          <w:sz w:val="24"/>
          <w:szCs w:val="24"/>
        </w:rPr>
      </w:pPr>
    </w:p>
    <w:p w14:paraId="30CB2964" w14:textId="3D821ACF" w:rsidR="00A51104" w:rsidRDefault="00A51104" w:rsidP="00556E07">
      <w:pPr>
        <w:spacing w:line="240" w:lineRule="auto"/>
        <w:ind w:left="-142" w:right="-613"/>
        <w:jc w:val="both"/>
        <w:rPr>
          <w:rFonts w:ascii="Arial" w:hAnsi="Arial" w:cs="Arial"/>
          <w:sz w:val="24"/>
          <w:szCs w:val="24"/>
        </w:rPr>
      </w:pPr>
    </w:p>
    <w:p w14:paraId="434B3F5B" w14:textId="38CA5CD4" w:rsidR="007C65B2" w:rsidRDefault="007C65B2" w:rsidP="00556E07">
      <w:pPr>
        <w:spacing w:line="240" w:lineRule="auto"/>
        <w:ind w:left="-142" w:right="-613"/>
        <w:jc w:val="both"/>
        <w:rPr>
          <w:rFonts w:ascii="Arial" w:hAnsi="Arial" w:cs="Arial"/>
          <w:sz w:val="24"/>
          <w:szCs w:val="24"/>
        </w:rPr>
      </w:pPr>
    </w:p>
    <w:p w14:paraId="5865F2C7" w14:textId="77777777" w:rsidR="007C65B2" w:rsidRDefault="007C65B2" w:rsidP="00556E07">
      <w:pPr>
        <w:spacing w:line="240" w:lineRule="auto"/>
        <w:ind w:left="-142" w:right="-613"/>
        <w:jc w:val="both"/>
        <w:rPr>
          <w:rFonts w:ascii="Arial" w:hAnsi="Arial" w:cs="Arial"/>
          <w:sz w:val="24"/>
          <w:szCs w:val="24"/>
        </w:rPr>
      </w:pPr>
    </w:p>
    <w:p w14:paraId="77F046FB" w14:textId="77777777" w:rsidR="00A51104" w:rsidRDefault="00A51104" w:rsidP="00556E07">
      <w:pPr>
        <w:spacing w:line="240" w:lineRule="auto"/>
        <w:ind w:left="-142" w:right="-613"/>
        <w:jc w:val="both"/>
        <w:rPr>
          <w:rFonts w:ascii="Arial" w:hAnsi="Arial" w:cs="Arial"/>
          <w:sz w:val="24"/>
          <w:szCs w:val="24"/>
        </w:rPr>
      </w:pPr>
    </w:p>
    <w:p w14:paraId="4A2A1AD0" w14:textId="77777777" w:rsidR="00A51104" w:rsidRDefault="00A51104" w:rsidP="00556E07">
      <w:pPr>
        <w:spacing w:line="240" w:lineRule="auto"/>
        <w:ind w:left="-142" w:right="-613"/>
        <w:jc w:val="both"/>
        <w:rPr>
          <w:rFonts w:ascii="Arial" w:hAnsi="Arial" w:cs="Arial"/>
          <w:sz w:val="24"/>
          <w:szCs w:val="24"/>
        </w:rPr>
      </w:pPr>
    </w:p>
    <w:p w14:paraId="2B46959C" w14:textId="77777777" w:rsidR="00865C46" w:rsidRDefault="00865C46" w:rsidP="00556E07">
      <w:pPr>
        <w:spacing w:line="240" w:lineRule="auto"/>
        <w:ind w:left="-142" w:right="-613"/>
        <w:jc w:val="both"/>
        <w:rPr>
          <w:rFonts w:ascii="Arial" w:hAnsi="Arial" w:cs="Arial"/>
          <w:sz w:val="24"/>
          <w:szCs w:val="24"/>
        </w:rPr>
      </w:pPr>
    </w:p>
    <w:p w14:paraId="128FD42C" w14:textId="73F57997" w:rsidR="005105B1" w:rsidRDefault="005105B1" w:rsidP="00556E07">
      <w:pPr>
        <w:spacing w:line="240" w:lineRule="auto"/>
        <w:ind w:left="-142" w:right="-613"/>
        <w:jc w:val="both"/>
        <w:rPr>
          <w:rFonts w:ascii="Arial" w:hAnsi="Arial" w:cs="Arial"/>
          <w:sz w:val="24"/>
          <w:szCs w:val="24"/>
        </w:rPr>
      </w:pPr>
      <w:r>
        <w:rPr>
          <w:noProof/>
        </w:rPr>
        <mc:AlternateContent>
          <mc:Choice Requires="wps">
            <w:drawing>
              <wp:anchor distT="0" distB="0" distL="114300" distR="114300" simplePos="0" relativeHeight="251683840" behindDoc="0" locked="0" layoutInCell="1" allowOverlap="1" wp14:anchorId="133BFBA7" wp14:editId="53C1C507">
                <wp:simplePos x="0" y="0"/>
                <wp:positionH relativeFrom="column">
                  <wp:posOffset>260985</wp:posOffset>
                </wp:positionH>
                <wp:positionV relativeFrom="paragraph">
                  <wp:posOffset>50165</wp:posOffset>
                </wp:positionV>
                <wp:extent cx="2579370" cy="163195"/>
                <wp:effectExtent l="0" t="0" r="0" b="8255"/>
                <wp:wrapSquare wrapText="bothSides"/>
                <wp:docPr id="9" name="Text Box 9"/>
                <wp:cNvGraphicFramePr/>
                <a:graphic xmlns:a="http://schemas.openxmlformats.org/drawingml/2006/main">
                  <a:graphicData uri="http://schemas.microsoft.com/office/word/2010/wordprocessingShape">
                    <wps:wsp>
                      <wps:cNvSpPr txBox="1"/>
                      <wps:spPr>
                        <a:xfrm>
                          <a:off x="0" y="0"/>
                          <a:ext cx="2579370" cy="163195"/>
                        </a:xfrm>
                        <a:prstGeom prst="rect">
                          <a:avLst/>
                        </a:prstGeom>
                        <a:solidFill>
                          <a:prstClr val="white"/>
                        </a:solidFill>
                        <a:ln>
                          <a:noFill/>
                        </a:ln>
                      </wps:spPr>
                      <wps:txbx>
                        <w:txbxContent>
                          <w:p w14:paraId="569B9542" w14:textId="2360DB04" w:rsidR="00A51104" w:rsidRPr="00C37966" w:rsidRDefault="00A51104" w:rsidP="00A51104">
                            <w:pPr>
                              <w:pStyle w:val="Caption"/>
                              <w:rPr>
                                <w:rFonts w:ascii="Arial" w:hAnsi="Arial" w:cs="Arial"/>
                                <w:noProof/>
                                <w:sz w:val="24"/>
                                <w:szCs w:val="24"/>
                              </w:rPr>
                            </w:pPr>
                            <w:bookmarkStart w:id="63" w:name="_Toc99547037"/>
                            <w:bookmarkStart w:id="64" w:name="_Toc99547071"/>
                            <w:bookmarkStart w:id="65" w:name="_Toc102594745"/>
                            <w:r>
                              <w:t xml:space="preserve">Figure </w:t>
                            </w:r>
                            <w:fldSimple w:instr=" SEQ Figure \* ARABIC ">
                              <w:r w:rsidR="00A05026">
                                <w:rPr>
                                  <w:noProof/>
                                </w:rPr>
                                <w:t>23</w:t>
                              </w:r>
                            </w:fldSimple>
                            <w:r w:rsidR="005F5CCC">
                              <w:rPr>
                                <w:noProof/>
                              </w:rPr>
                              <w:t xml:space="preserve"> – Onion Method</w:t>
                            </w:r>
                            <w:sdt>
                              <w:sdtPr>
                                <w:rPr>
                                  <w:noProof/>
                                </w:rPr>
                                <w:id w:val="1265953000"/>
                                <w:citation/>
                              </w:sdtPr>
                              <w:sdtEndPr/>
                              <w:sdtContent>
                                <w:r w:rsidR="00AC411E">
                                  <w:rPr>
                                    <w:noProof/>
                                  </w:rPr>
                                  <w:fldChar w:fldCharType="begin"/>
                                </w:r>
                                <w:r w:rsidR="00AC411E">
                                  <w:rPr>
                                    <w:noProof/>
                                  </w:rPr>
                                  <w:instrText xml:space="preserve"> CITATION Mar19 \l 2057 </w:instrText>
                                </w:r>
                                <w:r w:rsidR="00AC411E">
                                  <w:rPr>
                                    <w:noProof/>
                                  </w:rPr>
                                  <w:fldChar w:fldCharType="separate"/>
                                </w:r>
                                <w:r w:rsidR="00C9476F">
                                  <w:rPr>
                                    <w:noProof/>
                                  </w:rPr>
                                  <w:t xml:space="preserve"> </w:t>
                                </w:r>
                                <w:r w:rsidR="00C9476F" w:rsidRPr="00C9476F">
                                  <w:rPr>
                                    <w:noProof/>
                                  </w:rPr>
                                  <w:t>[12]</w:t>
                                </w:r>
                                <w:r w:rsidR="00AC411E">
                                  <w:rPr>
                                    <w:noProof/>
                                  </w:rPr>
                                  <w:fldChar w:fldCharType="end"/>
                                </w:r>
                              </w:sdtContent>
                            </w:sdt>
                            <w:bookmarkEnd w:id="63"/>
                            <w:bookmarkEnd w:id="64"/>
                            <w:bookmarkEnd w:id="65"/>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33BFBA7" id="Text Box 9" o:spid="_x0000_s1028" type="#_x0000_t202" style="position:absolute;left:0;text-align:left;margin-left:20.55pt;margin-top:3.95pt;width:203.1pt;height:12.85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" stroked="f">
                <v:textbox inset="0,0,0,0">
                  <w:txbxContent>
                    <w:p w14:paraId="569B9542" w14:textId="2360DB04" w:rsidR="00A51104" w:rsidRPr="00C37966" w:rsidRDefault="00A51104" w:rsidP="00A51104">
                      <w:pPr>
                        <w:pStyle w:val="Caption"/>
                        <w:rPr>
                          <w:rFonts w:ascii="Arial" w:hAnsi="Arial" w:cs="Arial"/>
                          <w:noProof/>
                          <w:sz w:val="24"/>
                          <w:szCs w:val="24"/>
                        </w:rPr>
                      </w:pPr>
                      <w:bookmarkStart w:id="70" w:name="_Toc99547037"/>
                      <w:bookmarkStart w:id="71" w:name="_Toc99547071"/>
                      <w:bookmarkStart w:id="72" w:name="_Toc102594745"/>
                      <w:r>
                        <w:t xml:space="preserve">Figure </w:t>
                      </w:r>
                      <w:r w:rsidR="00A05026">
                        <w:fldChar w:fldCharType="begin"/>
                      </w:r>
                      <w:r w:rsidR="00A05026">
                        <w:instrText xml:space="preserve"> SEQ Figure \* ARABIC </w:instrText>
                      </w:r>
                      <w:r w:rsidR="00A05026">
                        <w:fldChar w:fldCharType="separate"/>
                      </w:r>
                      <w:r w:rsidR="00A05026">
                        <w:rPr>
                          <w:noProof/>
                        </w:rPr>
                        <w:t>23</w:t>
                      </w:r>
                      <w:r w:rsidR="00A05026">
                        <w:fldChar w:fldCharType="end"/>
                      </w:r>
                      <w:r w:rsidR="005F5CCC">
                        <w:rPr>
                          <w:noProof/>
                        </w:rPr>
                        <w:t xml:space="preserve"> – Onion Method</w:t>
                      </w:r>
                      <w:sdt>
                        <w:sdtPr>
                          <w:rPr>
                            <w:noProof/>
                          </w:rPr>
                          <w:id w:val="1265953000"/>
                          <w:citation/>
                        </w:sdtPr>
                        <w:sdtEndPr/>
                        <w:sdtContent>
                          <w:r w:rsidR="00AC411E">
                            <w:rPr>
                              <w:noProof/>
                            </w:rPr>
                            <w:fldChar w:fldCharType="begin"/>
                          </w:r>
                          <w:r w:rsidR="00AC411E">
                            <w:rPr>
                              <w:noProof/>
                            </w:rPr>
                            <w:instrText xml:space="preserve"> CITATION Mar19 \l 2057 </w:instrText>
                          </w:r>
                          <w:r w:rsidR="00AC411E">
                            <w:rPr>
                              <w:noProof/>
                            </w:rPr>
                            <w:fldChar w:fldCharType="separate"/>
                          </w:r>
                          <w:r w:rsidR="00C9476F">
                            <w:rPr>
                              <w:noProof/>
                            </w:rPr>
                            <w:t xml:space="preserve"> </w:t>
                          </w:r>
                          <w:r w:rsidR="00C9476F" w:rsidRPr="00C9476F">
                            <w:rPr>
                              <w:noProof/>
                            </w:rPr>
                            <w:t>[12]</w:t>
                          </w:r>
                          <w:r w:rsidR="00AC411E">
                            <w:rPr>
                              <w:noProof/>
                            </w:rPr>
                            <w:fldChar w:fldCharType="end"/>
                          </w:r>
                        </w:sdtContent>
                      </w:sdt>
                      <w:bookmarkEnd w:id="70"/>
                      <w:bookmarkEnd w:id="71"/>
                      <w:bookmarkEnd w:id="72"/>
                    </w:p>
                  </w:txbxContent>
                </v:textbox>
                <w10:wrap type="square"/>
              </v:shape>
            </w:pict>
          </mc:Fallback>
        </mc:AlternateContent>
      </w:r>
    </w:p>
    <w:p w14:paraId="46518F04" w14:textId="345EE7C3" w:rsidR="006F632E" w:rsidRDefault="00646AE4" w:rsidP="00936D57">
      <w:pPr>
        <w:spacing w:line="240" w:lineRule="auto"/>
        <w:ind w:left="284" w:right="-613"/>
        <w:jc w:val="both"/>
        <w:rPr>
          <w:rFonts w:ascii="Arial" w:hAnsi="Arial" w:cs="Arial"/>
          <w:sz w:val="24"/>
          <w:szCs w:val="24"/>
        </w:rPr>
      </w:pPr>
      <w:r>
        <w:rPr>
          <w:rFonts w:ascii="Arial" w:hAnsi="Arial" w:cs="Arial"/>
          <w:sz w:val="24"/>
          <w:szCs w:val="24"/>
        </w:rPr>
        <w:t xml:space="preserve">Figure </w:t>
      </w:r>
      <w:r w:rsidR="00735C1A">
        <w:rPr>
          <w:rFonts w:ascii="Arial" w:hAnsi="Arial" w:cs="Arial"/>
          <w:sz w:val="24"/>
          <w:szCs w:val="24"/>
        </w:rPr>
        <w:t>23</w:t>
      </w:r>
      <w:r>
        <w:rPr>
          <w:rFonts w:ascii="Arial" w:hAnsi="Arial" w:cs="Arial"/>
          <w:sz w:val="24"/>
          <w:szCs w:val="24"/>
        </w:rPr>
        <w:t xml:space="preserve"> show</w:t>
      </w:r>
      <w:r w:rsidR="0011062B">
        <w:rPr>
          <w:rFonts w:ascii="Arial" w:hAnsi="Arial" w:cs="Arial"/>
          <w:sz w:val="24"/>
          <w:szCs w:val="24"/>
        </w:rPr>
        <w:t xml:space="preserve">s an image of the onion </w:t>
      </w:r>
      <w:r w:rsidR="00D571B0">
        <w:rPr>
          <w:rFonts w:ascii="Arial" w:hAnsi="Arial" w:cs="Arial"/>
          <w:sz w:val="24"/>
          <w:szCs w:val="24"/>
        </w:rPr>
        <w:t>method</w:t>
      </w:r>
      <w:r w:rsidR="005105B1">
        <w:rPr>
          <w:rFonts w:ascii="Arial" w:hAnsi="Arial" w:cs="Arial"/>
          <w:sz w:val="24"/>
          <w:szCs w:val="24"/>
        </w:rPr>
        <w:t xml:space="preserve"> layout</w:t>
      </w:r>
      <w:r w:rsidR="0011062B">
        <w:rPr>
          <w:rFonts w:ascii="Arial" w:hAnsi="Arial" w:cs="Arial"/>
          <w:sz w:val="24"/>
          <w:szCs w:val="24"/>
        </w:rPr>
        <w:t xml:space="preserve">. As </w:t>
      </w:r>
      <w:r w:rsidR="00D571B0">
        <w:rPr>
          <w:rFonts w:ascii="Arial" w:hAnsi="Arial" w:cs="Arial"/>
          <w:sz w:val="24"/>
          <w:szCs w:val="24"/>
        </w:rPr>
        <w:t>shown,</w:t>
      </w:r>
      <w:r w:rsidR="0011062B">
        <w:rPr>
          <w:rFonts w:ascii="Arial" w:hAnsi="Arial" w:cs="Arial"/>
          <w:sz w:val="24"/>
          <w:szCs w:val="24"/>
        </w:rPr>
        <w:t xml:space="preserve"> it has </w:t>
      </w:r>
      <w:r w:rsidR="00D571B0">
        <w:rPr>
          <w:rFonts w:ascii="Arial" w:hAnsi="Arial" w:cs="Arial"/>
          <w:sz w:val="24"/>
          <w:szCs w:val="24"/>
        </w:rPr>
        <w:t>several</w:t>
      </w:r>
      <w:r w:rsidR="0011062B">
        <w:rPr>
          <w:rFonts w:ascii="Arial" w:hAnsi="Arial" w:cs="Arial"/>
          <w:sz w:val="24"/>
          <w:szCs w:val="24"/>
        </w:rPr>
        <w:t xml:space="preserve"> </w:t>
      </w:r>
      <w:r w:rsidR="00D571B0">
        <w:rPr>
          <w:rFonts w:ascii="Arial" w:hAnsi="Arial" w:cs="Arial"/>
          <w:sz w:val="24"/>
          <w:szCs w:val="24"/>
        </w:rPr>
        <w:t>layers</w:t>
      </w:r>
      <w:r w:rsidR="0011062B">
        <w:rPr>
          <w:rFonts w:ascii="Arial" w:hAnsi="Arial" w:cs="Arial"/>
          <w:sz w:val="24"/>
          <w:szCs w:val="24"/>
        </w:rPr>
        <w:t xml:space="preserve"> which are split into many </w:t>
      </w:r>
      <w:r w:rsidR="00D571B0">
        <w:rPr>
          <w:rFonts w:ascii="Arial" w:hAnsi="Arial" w:cs="Arial"/>
          <w:sz w:val="24"/>
          <w:szCs w:val="24"/>
        </w:rPr>
        <w:t>subcategories</w:t>
      </w:r>
      <w:r w:rsidR="0011062B">
        <w:rPr>
          <w:rFonts w:ascii="Arial" w:hAnsi="Arial" w:cs="Arial"/>
          <w:sz w:val="24"/>
          <w:szCs w:val="24"/>
        </w:rPr>
        <w:t xml:space="preserve">. </w:t>
      </w:r>
      <w:r w:rsidR="00506262">
        <w:rPr>
          <w:rFonts w:ascii="Arial" w:hAnsi="Arial" w:cs="Arial"/>
          <w:sz w:val="24"/>
          <w:szCs w:val="24"/>
        </w:rPr>
        <w:t>Each of the section will be briefly discussed however, it will only cover the sub-sections that are relevant to the developer as an engineer.</w:t>
      </w:r>
    </w:p>
    <w:p w14:paraId="3951D6DB" w14:textId="7B2331CD" w:rsidR="00592F43" w:rsidRDefault="00592F43" w:rsidP="00936D57">
      <w:pPr>
        <w:pStyle w:val="Heading3"/>
        <w:spacing w:line="240" w:lineRule="auto"/>
        <w:ind w:left="284" w:right="-613" w:hanging="425"/>
        <w:jc w:val="both"/>
      </w:pPr>
      <w:r>
        <w:tab/>
      </w:r>
      <w:bookmarkStart w:id="66" w:name="_Toc102594796"/>
      <w:r>
        <w:t>5.1.1 Philosophy</w:t>
      </w:r>
      <w:bookmarkEnd w:id="66"/>
    </w:p>
    <w:p w14:paraId="3F951AC8" w14:textId="7A264AFD" w:rsidR="00B25D7E" w:rsidRDefault="00D571B0" w:rsidP="00936D57">
      <w:pPr>
        <w:spacing w:line="240" w:lineRule="auto"/>
        <w:ind w:left="851" w:right="-613"/>
        <w:jc w:val="both"/>
        <w:rPr>
          <w:rFonts w:ascii="Arial" w:hAnsi="Arial" w:cs="Arial"/>
          <w:sz w:val="24"/>
          <w:szCs w:val="24"/>
        </w:rPr>
      </w:pPr>
      <w:r>
        <w:rPr>
          <w:rFonts w:ascii="Arial" w:hAnsi="Arial" w:cs="Arial"/>
          <w:sz w:val="24"/>
          <w:szCs w:val="24"/>
        </w:rPr>
        <w:t>Firstly, there is the</w:t>
      </w:r>
      <w:r w:rsidR="00990F00">
        <w:rPr>
          <w:rFonts w:ascii="Arial" w:hAnsi="Arial" w:cs="Arial"/>
          <w:sz w:val="24"/>
          <w:szCs w:val="24"/>
        </w:rPr>
        <w:t xml:space="preserve"> research</w:t>
      </w:r>
      <w:r>
        <w:rPr>
          <w:rFonts w:ascii="Arial" w:hAnsi="Arial" w:cs="Arial"/>
          <w:sz w:val="24"/>
          <w:szCs w:val="24"/>
        </w:rPr>
        <w:t xml:space="preserve"> Philosophy category which contains </w:t>
      </w:r>
      <w:r w:rsidR="00A42E97">
        <w:rPr>
          <w:rFonts w:ascii="Arial" w:hAnsi="Arial" w:cs="Arial"/>
          <w:sz w:val="24"/>
          <w:szCs w:val="24"/>
        </w:rPr>
        <w:t xml:space="preserve">the following </w:t>
      </w:r>
      <w:r w:rsidR="006D0E5C">
        <w:rPr>
          <w:rFonts w:ascii="Arial" w:hAnsi="Arial" w:cs="Arial"/>
          <w:sz w:val="24"/>
          <w:szCs w:val="24"/>
        </w:rPr>
        <w:t>subcategories</w:t>
      </w:r>
      <w:r w:rsidR="00A42E97">
        <w:rPr>
          <w:rFonts w:ascii="Arial" w:hAnsi="Arial" w:cs="Arial"/>
          <w:sz w:val="24"/>
          <w:szCs w:val="24"/>
        </w:rPr>
        <w:t xml:space="preserve">: </w:t>
      </w:r>
      <w:r w:rsidR="006D0E5C">
        <w:rPr>
          <w:rFonts w:ascii="Arial" w:hAnsi="Arial" w:cs="Arial"/>
          <w:sz w:val="24"/>
          <w:szCs w:val="24"/>
        </w:rPr>
        <w:t>Positivism</w:t>
      </w:r>
      <w:r w:rsidR="00A42E97">
        <w:rPr>
          <w:rFonts w:ascii="Arial" w:hAnsi="Arial" w:cs="Arial"/>
          <w:sz w:val="24"/>
          <w:szCs w:val="24"/>
        </w:rPr>
        <w:t xml:space="preserve">, </w:t>
      </w:r>
      <w:r w:rsidR="006D0E5C">
        <w:rPr>
          <w:rFonts w:ascii="Arial" w:hAnsi="Arial" w:cs="Arial"/>
          <w:sz w:val="24"/>
          <w:szCs w:val="24"/>
        </w:rPr>
        <w:t>Critical</w:t>
      </w:r>
      <w:r w:rsidR="00A42E97">
        <w:rPr>
          <w:rFonts w:ascii="Arial" w:hAnsi="Arial" w:cs="Arial"/>
          <w:sz w:val="24"/>
          <w:szCs w:val="24"/>
        </w:rPr>
        <w:t xml:space="preserve"> realism, Interpre</w:t>
      </w:r>
      <w:r w:rsidR="007C7628">
        <w:rPr>
          <w:rFonts w:ascii="Arial" w:hAnsi="Arial" w:cs="Arial"/>
          <w:sz w:val="24"/>
          <w:szCs w:val="24"/>
        </w:rPr>
        <w:t>tivism, Postmodernism and Pragmatism</w:t>
      </w:r>
      <w:r w:rsidR="006D0E5C">
        <w:rPr>
          <w:rFonts w:ascii="Arial" w:hAnsi="Arial" w:cs="Arial"/>
          <w:sz w:val="24"/>
          <w:szCs w:val="24"/>
        </w:rPr>
        <w:t xml:space="preserve">. </w:t>
      </w:r>
      <w:r w:rsidR="00990F00">
        <w:rPr>
          <w:rFonts w:ascii="Arial" w:hAnsi="Arial" w:cs="Arial"/>
          <w:sz w:val="24"/>
          <w:szCs w:val="24"/>
        </w:rPr>
        <w:t xml:space="preserve">These refer to a system of beliefs and assumptions about </w:t>
      </w:r>
      <w:r w:rsidR="008871FD">
        <w:rPr>
          <w:rFonts w:ascii="Arial" w:hAnsi="Arial" w:cs="Arial"/>
          <w:sz w:val="24"/>
          <w:szCs w:val="24"/>
        </w:rPr>
        <w:t>the development of kno</w:t>
      </w:r>
      <w:r w:rsidR="00F8514E">
        <w:rPr>
          <w:rFonts w:ascii="Arial" w:hAnsi="Arial" w:cs="Arial"/>
          <w:sz w:val="24"/>
          <w:szCs w:val="24"/>
        </w:rPr>
        <w:t xml:space="preserve">wledge. </w:t>
      </w:r>
      <w:r w:rsidR="006201DF">
        <w:rPr>
          <w:rFonts w:ascii="Arial" w:hAnsi="Arial" w:cs="Arial"/>
          <w:sz w:val="24"/>
          <w:szCs w:val="24"/>
        </w:rPr>
        <w:t xml:space="preserve">Here is a brief explanation </w:t>
      </w:r>
      <w:r w:rsidR="000644B8">
        <w:rPr>
          <w:rFonts w:ascii="Arial" w:hAnsi="Arial" w:cs="Arial"/>
          <w:sz w:val="24"/>
          <w:szCs w:val="24"/>
        </w:rPr>
        <w:t>of some sections within the method.</w:t>
      </w:r>
      <w:sdt>
        <w:sdtPr>
          <w:rPr>
            <w:rFonts w:ascii="Arial" w:hAnsi="Arial" w:cs="Arial"/>
            <w:sz w:val="24"/>
            <w:szCs w:val="24"/>
          </w:rPr>
          <w:id w:val="-2118581748"/>
          <w:citation/>
        </w:sdtPr>
        <w:sdtEndPr/>
        <w:sdtContent>
          <w:r w:rsidR="00374746">
            <w:rPr>
              <w:rFonts w:ascii="Arial" w:hAnsi="Arial" w:cs="Arial"/>
              <w:sz w:val="24"/>
              <w:szCs w:val="24"/>
            </w:rPr>
            <w:fldChar w:fldCharType="begin"/>
          </w:r>
          <w:r w:rsidR="00374746">
            <w:rPr>
              <w:rFonts w:ascii="Arial" w:hAnsi="Arial" w:cs="Arial"/>
              <w:sz w:val="24"/>
              <w:szCs w:val="24"/>
            </w:rPr>
            <w:instrText xml:space="preserve"> CITATION Mar19 \l 2057 </w:instrText>
          </w:r>
          <w:r w:rsidR="00374746">
            <w:rPr>
              <w:rFonts w:ascii="Arial" w:hAnsi="Arial" w:cs="Arial"/>
              <w:sz w:val="24"/>
              <w:szCs w:val="24"/>
            </w:rPr>
            <w:fldChar w:fldCharType="separate"/>
          </w:r>
          <w:r w:rsidR="00C9476F">
            <w:rPr>
              <w:rFonts w:ascii="Arial" w:hAnsi="Arial" w:cs="Arial"/>
              <w:noProof/>
              <w:sz w:val="24"/>
              <w:szCs w:val="24"/>
            </w:rPr>
            <w:t xml:space="preserve"> </w:t>
          </w:r>
          <w:r w:rsidR="00C9476F" w:rsidRPr="00C9476F">
            <w:rPr>
              <w:rFonts w:ascii="Arial" w:hAnsi="Arial" w:cs="Arial"/>
              <w:noProof/>
              <w:sz w:val="24"/>
              <w:szCs w:val="24"/>
            </w:rPr>
            <w:t>[12]</w:t>
          </w:r>
          <w:r w:rsidR="00374746">
            <w:rPr>
              <w:rFonts w:ascii="Arial" w:hAnsi="Arial" w:cs="Arial"/>
              <w:sz w:val="24"/>
              <w:szCs w:val="24"/>
            </w:rPr>
            <w:fldChar w:fldCharType="end"/>
          </w:r>
        </w:sdtContent>
      </w:sdt>
    </w:p>
    <w:p w14:paraId="486F7619" w14:textId="0B0CE210" w:rsidR="00592F43" w:rsidRDefault="00592F43" w:rsidP="00556E07">
      <w:pPr>
        <w:pStyle w:val="Heading3"/>
        <w:spacing w:line="240" w:lineRule="auto"/>
        <w:ind w:left="-142" w:right="-613"/>
        <w:jc w:val="both"/>
      </w:pPr>
      <w:r>
        <w:tab/>
      </w:r>
      <w:r>
        <w:tab/>
      </w:r>
      <w:bookmarkStart w:id="67" w:name="_Toc102594797"/>
      <w:r>
        <w:t>5.1.1.1 Positivism</w:t>
      </w:r>
      <w:bookmarkEnd w:id="67"/>
    </w:p>
    <w:p w14:paraId="6D2E4335" w14:textId="1F579AC5" w:rsidR="003A12D1" w:rsidRDefault="00332E47" w:rsidP="00936D57">
      <w:pPr>
        <w:spacing w:line="240" w:lineRule="auto"/>
        <w:ind w:left="1418" w:right="-613"/>
        <w:jc w:val="both"/>
        <w:rPr>
          <w:rFonts w:ascii="Arial" w:hAnsi="Arial" w:cs="Arial"/>
          <w:sz w:val="24"/>
          <w:szCs w:val="24"/>
        </w:rPr>
      </w:pPr>
      <w:r>
        <w:rPr>
          <w:rFonts w:ascii="Arial" w:hAnsi="Arial" w:cs="Arial"/>
          <w:sz w:val="24"/>
          <w:szCs w:val="24"/>
        </w:rPr>
        <w:t>Positivism</w:t>
      </w:r>
      <w:r w:rsidR="00592F43">
        <w:rPr>
          <w:rFonts w:ascii="Arial" w:hAnsi="Arial" w:cs="Arial"/>
          <w:sz w:val="24"/>
          <w:szCs w:val="24"/>
        </w:rPr>
        <w:t xml:space="preserve"> is k</w:t>
      </w:r>
      <w:r w:rsidR="00585C0D">
        <w:rPr>
          <w:rFonts w:ascii="Arial" w:hAnsi="Arial" w:cs="Arial"/>
          <w:sz w:val="24"/>
          <w:szCs w:val="24"/>
        </w:rPr>
        <w:t>nowledge</w:t>
      </w:r>
      <w:r>
        <w:rPr>
          <w:rFonts w:ascii="Arial" w:hAnsi="Arial" w:cs="Arial"/>
          <w:sz w:val="24"/>
          <w:szCs w:val="24"/>
        </w:rPr>
        <w:t xml:space="preserve"> that exist </w:t>
      </w:r>
      <w:r w:rsidR="00E3640E">
        <w:rPr>
          <w:rFonts w:ascii="Arial" w:hAnsi="Arial" w:cs="Arial"/>
          <w:sz w:val="24"/>
          <w:szCs w:val="24"/>
        </w:rPr>
        <w:t>outside of what is being studied. This cannot include any personal viewpoints</w:t>
      </w:r>
      <w:r w:rsidR="00D07EA1">
        <w:rPr>
          <w:rFonts w:ascii="Arial" w:hAnsi="Arial" w:cs="Arial"/>
          <w:sz w:val="24"/>
          <w:szCs w:val="24"/>
        </w:rPr>
        <w:t xml:space="preserve">, which can only be done objectively. </w:t>
      </w:r>
      <w:r w:rsidR="006040A1">
        <w:rPr>
          <w:rFonts w:ascii="Arial" w:hAnsi="Arial" w:cs="Arial"/>
          <w:sz w:val="24"/>
          <w:szCs w:val="24"/>
        </w:rPr>
        <w:t>The knowledge can be acquired through re</w:t>
      </w:r>
      <w:r w:rsidR="00FB1C7A">
        <w:rPr>
          <w:rFonts w:ascii="Arial" w:hAnsi="Arial" w:cs="Arial"/>
          <w:sz w:val="24"/>
          <w:szCs w:val="24"/>
        </w:rPr>
        <w:t>search, which is based on measurements and observation.</w:t>
      </w:r>
      <w:r w:rsidR="003A12D1">
        <w:rPr>
          <w:rFonts w:ascii="Arial" w:hAnsi="Arial" w:cs="Arial"/>
          <w:sz w:val="24"/>
          <w:szCs w:val="24"/>
        </w:rPr>
        <w:t xml:space="preserve"> If something is not true or false </w:t>
      </w:r>
      <w:r w:rsidR="006C1F52">
        <w:rPr>
          <w:rFonts w:ascii="Arial" w:hAnsi="Arial" w:cs="Arial"/>
          <w:sz w:val="24"/>
          <w:szCs w:val="24"/>
        </w:rPr>
        <w:t>it would be dismissed as it no longer holds ground.</w:t>
      </w:r>
      <w:sdt>
        <w:sdtPr>
          <w:rPr>
            <w:rFonts w:ascii="Arial" w:hAnsi="Arial" w:cs="Arial"/>
            <w:sz w:val="24"/>
            <w:szCs w:val="24"/>
          </w:rPr>
          <w:id w:val="-42597034"/>
          <w:citation/>
        </w:sdtPr>
        <w:sdtEndPr/>
        <w:sdtContent>
          <w:r w:rsidR="00374746">
            <w:rPr>
              <w:rFonts w:ascii="Arial" w:hAnsi="Arial" w:cs="Arial"/>
              <w:sz w:val="24"/>
              <w:szCs w:val="24"/>
            </w:rPr>
            <w:fldChar w:fldCharType="begin"/>
          </w:r>
          <w:r w:rsidR="00374746">
            <w:rPr>
              <w:rFonts w:ascii="Arial" w:hAnsi="Arial" w:cs="Arial"/>
              <w:sz w:val="24"/>
              <w:szCs w:val="24"/>
            </w:rPr>
            <w:instrText xml:space="preserve"> CITATION Mar19 \l 2057 </w:instrText>
          </w:r>
          <w:r w:rsidR="00374746">
            <w:rPr>
              <w:rFonts w:ascii="Arial" w:hAnsi="Arial" w:cs="Arial"/>
              <w:sz w:val="24"/>
              <w:szCs w:val="24"/>
            </w:rPr>
            <w:fldChar w:fldCharType="separate"/>
          </w:r>
          <w:r w:rsidR="00C9476F">
            <w:rPr>
              <w:rFonts w:ascii="Arial" w:hAnsi="Arial" w:cs="Arial"/>
              <w:noProof/>
              <w:sz w:val="24"/>
              <w:szCs w:val="24"/>
            </w:rPr>
            <w:t xml:space="preserve"> </w:t>
          </w:r>
          <w:r w:rsidR="00C9476F" w:rsidRPr="00C9476F">
            <w:rPr>
              <w:rFonts w:ascii="Arial" w:hAnsi="Arial" w:cs="Arial"/>
              <w:noProof/>
              <w:sz w:val="24"/>
              <w:szCs w:val="24"/>
            </w:rPr>
            <w:t>[12]</w:t>
          </w:r>
          <w:r w:rsidR="00374746">
            <w:rPr>
              <w:rFonts w:ascii="Arial" w:hAnsi="Arial" w:cs="Arial"/>
              <w:sz w:val="24"/>
              <w:szCs w:val="24"/>
            </w:rPr>
            <w:fldChar w:fldCharType="end"/>
          </w:r>
        </w:sdtContent>
      </w:sdt>
    </w:p>
    <w:p w14:paraId="71F75CA9" w14:textId="243EE75F" w:rsidR="00592F43" w:rsidRDefault="00592F43" w:rsidP="00936D57">
      <w:pPr>
        <w:pStyle w:val="Heading3"/>
        <w:spacing w:line="240" w:lineRule="auto"/>
        <w:ind w:left="284" w:right="-613" w:hanging="567"/>
        <w:jc w:val="both"/>
      </w:pPr>
      <w:r>
        <w:tab/>
      </w:r>
      <w:bookmarkStart w:id="68" w:name="_Toc102594798"/>
      <w:r>
        <w:t>5.1.2 Approach of Theory Development</w:t>
      </w:r>
      <w:bookmarkEnd w:id="68"/>
    </w:p>
    <w:p w14:paraId="40F89B0E" w14:textId="0F62241E" w:rsidR="007D7981" w:rsidRDefault="006F632E" w:rsidP="00936D57">
      <w:pPr>
        <w:spacing w:line="240" w:lineRule="auto"/>
        <w:ind w:left="851" w:right="-613"/>
        <w:jc w:val="both"/>
        <w:rPr>
          <w:rFonts w:ascii="Arial" w:hAnsi="Arial" w:cs="Arial"/>
          <w:sz w:val="24"/>
          <w:szCs w:val="24"/>
        </w:rPr>
      </w:pPr>
      <w:r>
        <w:rPr>
          <w:rFonts w:ascii="Arial" w:hAnsi="Arial" w:cs="Arial"/>
          <w:sz w:val="24"/>
          <w:szCs w:val="24"/>
        </w:rPr>
        <w:t>As mentioned previously the</w:t>
      </w:r>
      <w:r w:rsidR="00AF0D43">
        <w:rPr>
          <w:rFonts w:ascii="Arial" w:hAnsi="Arial" w:cs="Arial"/>
          <w:sz w:val="24"/>
          <w:szCs w:val="24"/>
        </w:rPr>
        <w:t xml:space="preserve">re are different layers. The next layer is Approach to theory development. </w:t>
      </w:r>
      <w:r w:rsidR="00D179C1">
        <w:rPr>
          <w:rFonts w:ascii="Arial" w:hAnsi="Arial" w:cs="Arial"/>
          <w:sz w:val="24"/>
          <w:szCs w:val="24"/>
        </w:rPr>
        <w:t xml:space="preserve">Deductive, Abductive, and Inductive are the </w:t>
      </w:r>
      <w:r w:rsidR="00F270DD">
        <w:rPr>
          <w:rFonts w:ascii="Arial" w:hAnsi="Arial" w:cs="Arial"/>
          <w:sz w:val="24"/>
          <w:szCs w:val="24"/>
        </w:rPr>
        <w:t>subcategories</w:t>
      </w:r>
      <w:r w:rsidR="00BD3B9E">
        <w:rPr>
          <w:rFonts w:ascii="Arial" w:hAnsi="Arial" w:cs="Arial"/>
          <w:sz w:val="24"/>
          <w:szCs w:val="24"/>
        </w:rPr>
        <w:t xml:space="preserve"> that are listed under this layer. Here is a brief explanation </w:t>
      </w:r>
      <w:r w:rsidR="00F270DD">
        <w:rPr>
          <w:rFonts w:ascii="Arial" w:hAnsi="Arial" w:cs="Arial"/>
          <w:sz w:val="24"/>
          <w:szCs w:val="24"/>
        </w:rPr>
        <w:t>of the subcategories below:</w:t>
      </w:r>
      <w:sdt>
        <w:sdtPr>
          <w:rPr>
            <w:rFonts w:ascii="Arial" w:hAnsi="Arial" w:cs="Arial"/>
            <w:sz w:val="24"/>
            <w:szCs w:val="24"/>
          </w:rPr>
          <w:id w:val="1833946726"/>
          <w:citation/>
        </w:sdtPr>
        <w:sdtEndPr/>
        <w:sdtContent>
          <w:r w:rsidR="00374746">
            <w:rPr>
              <w:rFonts w:ascii="Arial" w:hAnsi="Arial" w:cs="Arial"/>
              <w:sz w:val="24"/>
              <w:szCs w:val="24"/>
            </w:rPr>
            <w:fldChar w:fldCharType="begin"/>
          </w:r>
          <w:r w:rsidR="00374746">
            <w:rPr>
              <w:rFonts w:ascii="Arial" w:hAnsi="Arial" w:cs="Arial"/>
              <w:sz w:val="24"/>
              <w:szCs w:val="24"/>
            </w:rPr>
            <w:instrText xml:space="preserve"> CITATION Mar19 \l 2057 </w:instrText>
          </w:r>
          <w:r w:rsidR="00374746">
            <w:rPr>
              <w:rFonts w:ascii="Arial" w:hAnsi="Arial" w:cs="Arial"/>
              <w:sz w:val="24"/>
              <w:szCs w:val="24"/>
            </w:rPr>
            <w:fldChar w:fldCharType="separate"/>
          </w:r>
          <w:r w:rsidR="00C9476F">
            <w:rPr>
              <w:rFonts w:ascii="Arial" w:hAnsi="Arial" w:cs="Arial"/>
              <w:noProof/>
              <w:sz w:val="24"/>
              <w:szCs w:val="24"/>
            </w:rPr>
            <w:t xml:space="preserve"> </w:t>
          </w:r>
          <w:r w:rsidR="00C9476F" w:rsidRPr="00C9476F">
            <w:rPr>
              <w:rFonts w:ascii="Arial" w:hAnsi="Arial" w:cs="Arial"/>
              <w:noProof/>
              <w:sz w:val="24"/>
              <w:szCs w:val="24"/>
            </w:rPr>
            <w:t>[12]</w:t>
          </w:r>
          <w:r w:rsidR="00374746">
            <w:rPr>
              <w:rFonts w:ascii="Arial" w:hAnsi="Arial" w:cs="Arial"/>
              <w:sz w:val="24"/>
              <w:szCs w:val="24"/>
            </w:rPr>
            <w:fldChar w:fldCharType="end"/>
          </w:r>
        </w:sdtContent>
      </w:sdt>
    </w:p>
    <w:p w14:paraId="3796D1B4" w14:textId="740A56D7" w:rsidR="00592F43" w:rsidRDefault="00592F43" w:rsidP="00556E07">
      <w:pPr>
        <w:pStyle w:val="Heading3"/>
        <w:spacing w:line="240" w:lineRule="auto"/>
        <w:ind w:left="-142" w:right="-613"/>
        <w:jc w:val="both"/>
      </w:pPr>
      <w:r>
        <w:lastRenderedPageBreak/>
        <w:tab/>
      </w:r>
      <w:r>
        <w:tab/>
      </w:r>
      <w:bookmarkStart w:id="69" w:name="_Toc102594799"/>
      <w:r>
        <w:t xml:space="preserve">5.1.2.1 </w:t>
      </w:r>
      <w:r w:rsidRPr="004862F1">
        <w:t>Deduction</w:t>
      </w:r>
      <w:bookmarkEnd w:id="69"/>
    </w:p>
    <w:p w14:paraId="5DB2AA54" w14:textId="30124255" w:rsidR="00F270DD" w:rsidRDefault="009223EC" w:rsidP="00936D57">
      <w:pPr>
        <w:spacing w:line="240" w:lineRule="auto"/>
        <w:ind w:left="1418" w:right="-613"/>
        <w:jc w:val="both"/>
        <w:rPr>
          <w:rFonts w:ascii="Arial" w:hAnsi="Arial" w:cs="Arial"/>
          <w:sz w:val="24"/>
          <w:szCs w:val="24"/>
        </w:rPr>
      </w:pPr>
      <w:r>
        <w:rPr>
          <w:rFonts w:ascii="Arial" w:hAnsi="Arial" w:cs="Arial"/>
          <w:sz w:val="24"/>
          <w:szCs w:val="24"/>
        </w:rPr>
        <w:t xml:space="preserve">Deduction </w:t>
      </w:r>
      <w:r w:rsidR="00592F43">
        <w:rPr>
          <w:rFonts w:ascii="Arial" w:hAnsi="Arial" w:cs="Arial"/>
          <w:sz w:val="24"/>
          <w:szCs w:val="24"/>
        </w:rPr>
        <w:t>is w</w:t>
      </w:r>
      <w:r w:rsidR="004F4EE3">
        <w:rPr>
          <w:rFonts w:ascii="Arial" w:hAnsi="Arial" w:cs="Arial"/>
          <w:sz w:val="24"/>
          <w:szCs w:val="24"/>
        </w:rPr>
        <w:t>hen</w:t>
      </w:r>
      <w:r w:rsidR="00093FB0">
        <w:rPr>
          <w:rFonts w:ascii="Arial" w:hAnsi="Arial" w:cs="Arial"/>
          <w:sz w:val="24"/>
          <w:szCs w:val="24"/>
        </w:rPr>
        <w:t xml:space="preserve"> </w:t>
      </w:r>
      <w:r w:rsidR="00E549AE">
        <w:rPr>
          <w:rFonts w:ascii="Arial" w:hAnsi="Arial" w:cs="Arial"/>
          <w:sz w:val="24"/>
          <w:szCs w:val="24"/>
        </w:rPr>
        <w:t>investigating</w:t>
      </w:r>
      <w:r w:rsidR="00093FB0">
        <w:rPr>
          <w:rFonts w:ascii="Arial" w:hAnsi="Arial" w:cs="Arial"/>
          <w:sz w:val="24"/>
          <w:szCs w:val="24"/>
        </w:rPr>
        <w:t xml:space="preserve"> changed in the physical properties over time, as this would be rooted in the</w:t>
      </w:r>
      <w:r w:rsidR="00E549AE">
        <w:rPr>
          <w:rFonts w:ascii="Arial" w:hAnsi="Arial" w:cs="Arial"/>
          <w:sz w:val="24"/>
          <w:szCs w:val="24"/>
        </w:rPr>
        <w:t xml:space="preserve">ory. </w:t>
      </w:r>
      <w:r w:rsidR="004F4EE3">
        <w:rPr>
          <w:rFonts w:ascii="Arial" w:hAnsi="Arial" w:cs="Arial"/>
          <w:sz w:val="24"/>
          <w:szCs w:val="24"/>
        </w:rPr>
        <w:t>The starting point is a well-established pre-existing body of research.</w:t>
      </w:r>
      <w:sdt>
        <w:sdtPr>
          <w:rPr>
            <w:rFonts w:ascii="Arial" w:hAnsi="Arial" w:cs="Arial"/>
            <w:sz w:val="24"/>
            <w:szCs w:val="24"/>
          </w:rPr>
          <w:id w:val="1876416000"/>
          <w:citation/>
        </w:sdtPr>
        <w:sdtEndPr/>
        <w:sdtContent>
          <w:r w:rsidR="00374746">
            <w:rPr>
              <w:rFonts w:ascii="Arial" w:hAnsi="Arial" w:cs="Arial"/>
              <w:sz w:val="24"/>
              <w:szCs w:val="24"/>
            </w:rPr>
            <w:fldChar w:fldCharType="begin"/>
          </w:r>
          <w:r w:rsidR="00374746">
            <w:rPr>
              <w:rFonts w:ascii="Arial" w:hAnsi="Arial" w:cs="Arial"/>
              <w:sz w:val="24"/>
              <w:szCs w:val="24"/>
            </w:rPr>
            <w:instrText xml:space="preserve"> CITATION Mar19 \l 2057 </w:instrText>
          </w:r>
          <w:r w:rsidR="00374746">
            <w:rPr>
              <w:rFonts w:ascii="Arial" w:hAnsi="Arial" w:cs="Arial"/>
              <w:sz w:val="24"/>
              <w:szCs w:val="24"/>
            </w:rPr>
            <w:fldChar w:fldCharType="separate"/>
          </w:r>
          <w:r w:rsidR="00C9476F">
            <w:rPr>
              <w:rFonts w:ascii="Arial" w:hAnsi="Arial" w:cs="Arial"/>
              <w:noProof/>
              <w:sz w:val="24"/>
              <w:szCs w:val="24"/>
            </w:rPr>
            <w:t xml:space="preserve"> </w:t>
          </w:r>
          <w:r w:rsidR="00C9476F" w:rsidRPr="00C9476F">
            <w:rPr>
              <w:rFonts w:ascii="Arial" w:hAnsi="Arial" w:cs="Arial"/>
              <w:noProof/>
              <w:sz w:val="24"/>
              <w:szCs w:val="24"/>
            </w:rPr>
            <w:t>[12]</w:t>
          </w:r>
          <w:r w:rsidR="00374746">
            <w:rPr>
              <w:rFonts w:ascii="Arial" w:hAnsi="Arial" w:cs="Arial"/>
              <w:sz w:val="24"/>
              <w:szCs w:val="24"/>
            </w:rPr>
            <w:fldChar w:fldCharType="end"/>
          </w:r>
        </w:sdtContent>
      </w:sdt>
    </w:p>
    <w:p w14:paraId="075A5C0E" w14:textId="4C0D1AA2" w:rsidR="00592F43" w:rsidRDefault="00D575AC" w:rsidP="00936D57">
      <w:pPr>
        <w:pStyle w:val="Heading3"/>
        <w:spacing w:line="240" w:lineRule="auto"/>
        <w:ind w:left="284" w:right="-613" w:hanging="284"/>
        <w:jc w:val="both"/>
      </w:pPr>
      <w:r>
        <w:tab/>
      </w:r>
      <w:bookmarkStart w:id="70" w:name="_Toc102594800"/>
      <w:r>
        <w:t>5.1.</w:t>
      </w:r>
      <w:r w:rsidR="002E7154">
        <w:t>3</w:t>
      </w:r>
      <w:r>
        <w:t xml:space="preserve"> Strategies</w:t>
      </w:r>
      <w:bookmarkEnd w:id="70"/>
      <w:r>
        <w:t xml:space="preserve"> </w:t>
      </w:r>
    </w:p>
    <w:p w14:paraId="2E588C76" w14:textId="1188D5B0" w:rsidR="00D575AC" w:rsidRPr="00D575AC" w:rsidRDefault="005B47AE" w:rsidP="00936D57">
      <w:pPr>
        <w:spacing w:line="240" w:lineRule="auto"/>
        <w:ind w:left="851" w:right="-613"/>
        <w:jc w:val="both"/>
        <w:rPr>
          <w:rFonts w:ascii="Arial" w:hAnsi="Arial" w:cs="Arial"/>
          <w:sz w:val="24"/>
        </w:rPr>
      </w:pPr>
      <w:r>
        <w:rPr>
          <w:rFonts w:ascii="Arial" w:hAnsi="Arial" w:cs="Arial"/>
          <w:sz w:val="24"/>
        </w:rPr>
        <w:t>This lay</w:t>
      </w:r>
      <w:r w:rsidR="002C7CFE">
        <w:rPr>
          <w:rFonts w:ascii="Arial" w:hAnsi="Arial" w:cs="Arial"/>
          <w:sz w:val="24"/>
        </w:rPr>
        <w:t>e</w:t>
      </w:r>
      <w:r>
        <w:rPr>
          <w:rFonts w:ascii="Arial" w:hAnsi="Arial" w:cs="Arial"/>
          <w:sz w:val="24"/>
        </w:rPr>
        <w:t>r of the onion is a bit more practical, as it details how research can be conducted based on the aims of the study. There are several different approaches that can be taken. Here is an explanation</w:t>
      </w:r>
      <w:r w:rsidR="002C7CFE">
        <w:rPr>
          <w:rFonts w:ascii="Arial" w:hAnsi="Arial" w:cs="Arial"/>
          <w:sz w:val="24"/>
        </w:rPr>
        <w:t xml:space="preserve"> of the one best suited for engineering</w:t>
      </w:r>
      <w:r w:rsidR="00466EBF">
        <w:rPr>
          <w:rFonts w:ascii="Arial" w:hAnsi="Arial" w:cs="Arial"/>
          <w:sz w:val="24"/>
        </w:rPr>
        <w:t>.</w:t>
      </w:r>
      <w:sdt>
        <w:sdtPr>
          <w:rPr>
            <w:rFonts w:ascii="Arial" w:hAnsi="Arial" w:cs="Arial"/>
            <w:sz w:val="24"/>
          </w:rPr>
          <w:id w:val="-629394306"/>
          <w:citation/>
        </w:sdtPr>
        <w:sdtEndPr/>
        <w:sdtContent>
          <w:r w:rsidR="00374746">
            <w:rPr>
              <w:rFonts w:ascii="Arial" w:hAnsi="Arial" w:cs="Arial"/>
              <w:sz w:val="24"/>
            </w:rPr>
            <w:fldChar w:fldCharType="begin"/>
          </w:r>
          <w:r w:rsidR="00374746">
            <w:rPr>
              <w:rFonts w:ascii="Arial" w:hAnsi="Arial" w:cs="Arial"/>
              <w:sz w:val="24"/>
            </w:rPr>
            <w:instrText xml:space="preserve"> CITATION Mar19 \l 2057 </w:instrText>
          </w:r>
          <w:r w:rsidR="00374746">
            <w:rPr>
              <w:rFonts w:ascii="Arial" w:hAnsi="Arial" w:cs="Arial"/>
              <w:sz w:val="24"/>
            </w:rPr>
            <w:fldChar w:fldCharType="separate"/>
          </w:r>
          <w:r w:rsidR="00C9476F">
            <w:rPr>
              <w:rFonts w:ascii="Arial" w:hAnsi="Arial" w:cs="Arial"/>
              <w:noProof/>
              <w:sz w:val="24"/>
            </w:rPr>
            <w:t xml:space="preserve"> </w:t>
          </w:r>
          <w:r w:rsidR="00C9476F" w:rsidRPr="00C9476F">
            <w:rPr>
              <w:rFonts w:ascii="Arial" w:hAnsi="Arial" w:cs="Arial"/>
              <w:noProof/>
              <w:sz w:val="24"/>
            </w:rPr>
            <w:t>[12]</w:t>
          </w:r>
          <w:r w:rsidR="00374746">
            <w:rPr>
              <w:rFonts w:ascii="Arial" w:hAnsi="Arial" w:cs="Arial"/>
              <w:sz w:val="24"/>
            </w:rPr>
            <w:fldChar w:fldCharType="end"/>
          </w:r>
        </w:sdtContent>
      </w:sdt>
    </w:p>
    <w:p w14:paraId="71A22BBC" w14:textId="437A9AFD" w:rsidR="00D575AC" w:rsidRDefault="00D575AC" w:rsidP="00556E07">
      <w:pPr>
        <w:pStyle w:val="Heading3"/>
        <w:spacing w:line="240" w:lineRule="auto"/>
        <w:ind w:left="-142" w:right="-613"/>
        <w:jc w:val="both"/>
      </w:pPr>
      <w:r>
        <w:tab/>
      </w:r>
      <w:r>
        <w:tab/>
      </w:r>
      <w:bookmarkStart w:id="71" w:name="_Toc102594801"/>
      <w:r>
        <w:t>5.1.</w:t>
      </w:r>
      <w:r w:rsidR="002E7154">
        <w:t>3</w:t>
      </w:r>
      <w:r>
        <w:t xml:space="preserve">.1 </w:t>
      </w:r>
      <w:r w:rsidR="00EE63D3">
        <w:t>Experimental research</w:t>
      </w:r>
      <w:bookmarkEnd w:id="71"/>
      <w:r w:rsidR="00EE63D3">
        <w:t xml:space="preserve"> </w:t>
      </w:r>
    </w:p>
    <w:p w14:paraId="7D553B84" w14:textId="3A70943E" w:rsidR="00423512" w:rsidRDefault="00423512" w:rsidP="00936D57">
      <w:pPr>
        <w:spacing w:line="240" w:lineRule="auto"/>
        <w:ind w:left="1418" w:right="-613"/>
        <w:jc w:val="both"/>
        <w:rPr>
          <w:rFonts w:ascii="Arial" w:hAnsi="Arial" w:cs="Arial"/>
          <w:sz w:val="24"/>
        </w:rPr>
      </w:pPr>
      <w:r>
        <w:rPr>
          <w:rFonts w:ascii="Arial" w:hAnsi="Arial" w:cs="Arial"/>
          <w:sz w:val="24"/>
        </w:rPr>
        <w:t>Experimental research manipulates one variable while observing the other. This is to confirm and support any research as well as refute them. This research follows a scientific method which is conducted in a controlled environment.</w:t>
      </w:r>
      <w:sdt>
        <w:sdtPr>
          <w:rPr>
            <w:rFonts w:ascii="Arial" w:hAnsi="Arial" w:cs="Arial"/>
            <w:sz w:val="24"/>
          </w:rPr>
          <w:id w:val="1055352989"/>
          <w:citation/>
        </w:sdtPr>
        <w:sdtEndPr/>
        <w:sdtContent>
          <w:r w:rsidR="00374746">
            <w:rPr>
              <w:rFonts w:ascii="Arial" w:hAnsi="Arial" w:cs="Arial"/>
              <w:sz w:val="24"/>
            </w:rPr>
            <w:fldChar w:fldCharType="begin"/>
          </w:r>
          <w:r w:rsidR="00374746">
            <w:rPr>
              <w:rFonts w:ascii="Arial" w:hAnsi="Arial" w:cs="Arial"/>
              <w:sz w:val="24"/>
            </w:rPr>
            <w:instrText xml:space="preserve"> CITATION Mar19 \l 2057 </w:instrText>
          </w:r>
          <w:r w:rsidR="00374746">
            <w:rPr>
              <w:rFonts w:ascii="Arial" w:hAnsi="Arial" w:cs="Arial"/>
              <w:sz w:val="24"/>
            </w:rPr>
            <w:fldChar w:fldCharType="separate"/>
          </w:r>
          <w:r w:rsidR="00C9476F">
            <w:rPr>
              <w:rFonts w:ascii="Arial" w:hAnsi="Arial" w:cs="Arial"/>
              <w:noProof/>
              <w:sz w:val="24"/>
            </w:rPr>
            <w:t xml:space="preserve"> </w:t>
          </w:r>
          <w:r w:rsidR="00C9476F" w:rsidRPr="00C9476F">
            <w:rPr>
              <w:rFonts w:ascii="Arial" w:hAnsi="Arial" w:cs="Arial"/>
              <w:noProof/>
              <w:sz w:val="24"/>
            </w:rPr>
            <w:t>[12]</w:t>
          </w:r>
          <w:r w:rsidR="00374746">
            <w:rPr>
              <w:rFonts w:ascii="Arial" w:hAnsi="Arial" w:cs="Arial"/>
              <w:sz w:val="24"/>
            </w:rPr>
            <w:fldChar w:fldCharType="end"/>
          </w:r>
        </w:sdtContent>
      </w:sdt>
    </w:p>
    <w:p w14:paraId="1573A2F0" w14:textId="53E9CA4E" w:rsidR="009223EC" w:rsidRPr="0059423E" w:rsidRDefault="003F5812" w:rsidP="00936D57">
      <w:pPr>
        <w:spacing w:line="240" w:lineRule="auto"/>
        <w:ind w:left="1418" w:right="-613"/>
        <w:jc w:val="both"/>
        <w:rPr>
          <w:rFonts w:ascii="Arial" w:hAnsi="Arial" w:cs="Arial"/>
          <w:sz w:val="24"/>
        </w:rPr>
      </w:pPr>
      <w:r>
        <w:rPr>
          <w:rFonts w:ascii="Arial" w:hAnsi="Arial" w:cs="Arial"/>
          <w:sz w:val="24"/>
        </w:rPr>
        <w:t xml:space="preserve">This tests existing theories rather </w:t>
      </w:r>
      <w:r w:rsidR="005105B1">
        <w:rPr>
          <w:rFonts w:ascii="Arial" w:hAnsi="Arial" w:cs="Arial"/>
          <w:sz w:val="24"/>
        </w:rPr>
        <w:t>than</w:t>
      </w:r>
      <w:r>
        <w:rPr>
          <w:rFonts w:ascii="Arial" w:hAnsi="Arial" w:cs="Arial"/>
          <w:sz w:val="24"/>
        </w:rPr>
        <w:t xml:space="preserve"> creating new ones. So, this would follow the deductive approach </w:t>
      </w:r>
      <w:r w:rsidRPr="00720FDE">
        <w:rPr>
          <w:rFonts w:ascii="Arial" w:hAnsi="Arial" w:cs="Arial"/>
          <w:sz w:val="24"/>
        </w:rPr>
        <w:t>to development. It also aligns with positivism research philosophy.</w:t>
      </w:r>
      <w:sdt>
        <w:sdtPr>
          <w:rPr>
            <w:rFonts w:ascii="Arial" w:hAnsi="Arial" w:cs="Arial"/>
            <w:sz w:val="24"/>
          </w:rPr>
          <w:id w:val="-1525009096"/>
          <w:citation/>
        </w:sdtPr>
        <w:sdtEndPr/>
        <w:sdtContent>
          <w:r w:rsidR="00374746">
            <w:rPr>
              <w:rFonts w:ascii="Arial" w:hAnsi="Arial" w:cs="Arial"/>
              <w:sz w:val="24"/>
            </w:rPr>
            <w:fldChar w:fldCharType="begin"/>
          </w:r>
          <w:r w:rsidR="00374746">
            <w:rPr>
              <w:rFonts w:ascii="Arial" w:hAnsi="Arial" w:cs="Arial"/>
              <w:sz w:val="24"/>
            </w:rPr>
            <w:instrText xml:space="preserve"> CITATION Mar19 \l 2057 </w:instrText>
          </w:r>
          <w:r w:rsidR="00374746">
            <w:rPr>
              <w:rFonts w:ascii="Arial" w:hAnsi="Arial" w:cs="Arial"/>
              <w:sz w:val="24"/>
            </w:rPr>
            <w:fldChar w:fldCharType="separate"/>
          </w:r>
          <w:r w:rsidR="00C9476F">
            <w:rPr>
              <w:rFonts w:ascii="Arial" w:hAnsi="Arial" w:cs="Arial"/>
              <w:noProof/>
              <w:sz w:val="24"/>
            </w:rPr>
            <w:t xml:space="preserve"> </w:t>
          </w:r>
          <w:r w:rsidR="00C9476F" w:rsidRPr="00C9476F">
            <w:rPr>
              <w:rFonts w:ascii="Arial" w:hAnsi="Arial" w:cs="Arial"/>
              <w:noProof/>
              <w:sz w:val="24"/>
            </w:rPr>
            <w:t>[12]</w:t>
          </w:r>
          <w:r w:rsidR="00374746">
            <w:rPr>
              <w:rFonts w:ascii="Arial" w:hAnsi="Arial" w:cs="Arial"/>
              <w:sz w:val="24"/>
            </w:rPr>
            <w:fldChar w:fldCharType="end"/>
          </w:r>
        </w:sdtContent>
      </w:sdt>
    </w:p>
    <w:p w14:paraId="18A95FE6" w14:textId="77777777" w:rsidR="0058503C" w:rsidRDefault="0058503C" w:rsidP="00556E07">
      <w:pPr>
        <w:spacing w:line="240" w:lineRule="auto"/>
        <w:ind w:left="-142" w:right="-613"/>
        <w:jc w:val="both"/>
        <w:rPr>
          <w:rFonts w:ascii="Arial" w:hAnsi="Arial" w:cs="Arial"/>
          <w:sz w:val="24"/>
          <w:szCs w:val="24"/>
        </w:rPr>
      </w:pPr>
    </w:p>
    <w:p w14:paraId="6B7A017E" w14:textId="6C231354" w:rsidR="00131519" w:rsidRDefault="00131519" w:rsidP="00556E07">
      <w:pPr>
        <w:spacing w:line="240" w:lineRule="auto"/>
        <w:ind w:left="-142" w:right="-613"/>
        <w:jc w:val="both"/>
        <w:rPr>
          <w:rFonts w:ascii="Arial" w:hAnsi="Arial" w:cs="Arial"/>
          <w:sz w:val="24"/>
          <w:szCs w:val="24"/>
        </w:rPr>
      </w:pPr>
      <w:r>
        <w:rPr>
          <w:rFonts w:ascii="Arial" w:hAnsi="Arial" w:cs="Arial"/>
          <w:sz w:val="24"/>
          <w:szCs w:val="24"/>
        </w:rPr>
        <w:t>Depending on the</w:t>
      </w:r>
      <w:r w:rsidR="00C252A9">
        <w:rPr>
          <w:rFonts w:ascii="Arial" w:hAnsi="Arial" w:cs="Arial"/>
          <w:sz w:val="24"/>
          <w:szCs w:val="24"/>
        </w:rPr>
        <w:t xml:space="preserve"> </w:t>
      </w:r>
      <w:r w:rsidR="0059423E">
        <w:rPr>
          <w:rFonts w:ascii="Arial" w:hAnsi="Arial" w:cs="Arial"/>
          <w:sz w:val="24"/>
          <w:szCs w:val="24"/>
        </w:rPr>
        <w:t xml:space="preserve">subject, it would depend on which methods would be chosen. </w:t>
      </w:r>
      <w:r w:rsidR="00FB693A">
        <w:rPr>
          <w:rFonts w:ascii="Arial" w:hAnsi="Arial" w:cs="Arial"/>
          <w:sz w:val="24"/>
          <w:szCs w:val="24"/>
        </w:rPr>
        <w:t>T</w:t>
      </w:r>
      <w:r w:rsidR="0059423E">
        <w:rPr>
          <w:rFonts w:ascii="Arial" w:hAnsi="Arial" w:cs="Arial"/>
          <w:sz w:val="24"/>
          <w:szCs w:val="24"/>
        </w:rPr>
        <w:t>he developer is an engineer, and the subject of this project requires the following:</w:t>
      </w:r>
    </w:p>
    <w:p w14:paraId="788ADF83" w14:textId="2CB78EA6" w:rsidR="00FB693A" w:rsidRDefault="00FB693A" w:rsidP="00556E07">
      <w:pPr>
        <w:spacing w:line="240" w:lineRule="auto"/>
        <w:ind w:left="-142" w:right="-613"/>
        <w:jc w:val="both"/>
        <w:rPr>
          <w:rFonts w:ascii="Arial" w:hAnsi="Arial" w:cs="Arial"/>
          <w:sz w:val="24"/>
          <w:szCs w:val="24"/>
        </w:rPr>
      </w:pPr>
      <w:r>
        <w:rPr>
          <w:rFonts w:ascii="Arial" w:hAnsi="Arial" w:cs="Arial"/>
          <w:sz w:val="24"/>
          <w:szCs w:val="24"/>
        </w:rPr>
        <w:t xml:space="preserve">Positivism for the first layer seeing as the developer is doing engineering. This would be the most practical choice to make. As stated, it is based on measurements and observation of research. </w:t>
      </w:r>
    </w:p>
    <w:p w14:paraId="18E83818" w14:textId="4E120109" w:rsidR="00FB693A" w:rsidRDefault="00FB693A" w:rsidP="00556E07">
      <w:pPr>
        <w:spacing w:line="240" w:lineRule="auto"/>
        <w:ind w:left="-142" w:right="-613"/>
        <w:jc w:val="both"/>
        <w:rPr>
          <w:rFonts w:ascii="Arial" w:hAnsi="Arial" w:cs="Arial"/>
          <w:sz w:val="24"/>
          <w:szCs w:val="24"/>
        </w:rPr>
      </w:pPr>
      <w:r>
        <w:rPr>
          <w:rFonts w:ascii="Arial" w:hAnsi="Arial" w:cs="Arial"/>
          <w:sz w:val="24"/>
          <w:szCs w:val="24"/>
        </w:rPr>
        <w:t>Deductive for the next layer would be the next logical step in the onion method. The reason for this is that the physical properties over a duration of time would be rooted in the theory.</w:t>
      </w:r>
    </w:p>
    <w:p w14:paraId="7A5BDECD" w14:textId="661319B0" w:rsidR="0059423E" w:rsidRDefault="00FB693A" w:rsidP="00556E07">
      <w:pPr>
        <w:spacing w:line="240" w:lineRule="auto"/>
        <w:ind w:left="-142" w:right="-613"/>
        <w:jc w:val="both"/>
        <w:rPr>
          <w:rFonts w:ascii="Arial" w:hAnsi="Arial" w:cs="Arial"/>
          <w:sz w:val="24"/>
          <w:szCs w:val="24"/>
        </w:rPr>
      </w:pPr>
      <w:r>
        <w:rPr>
          <w:rFonts w:ascii="Arial" w:hAnsi="Arial" w:cs="Arial"/>
          <w:sz w:val="24"/>
          <w:szCs w:val="24"/>
        </w:rPr>
        <w:t xml:space="preserve">Experimental </w:t>
      </w:r>
      <w:r w:rsidR="0059423E">
        <w:rPr>
          <w:rFonts w:ascii="Arial" w:hAnsi="Arial" w:cs="Arial"/>
          <w:sz w:val="24"/>
          <w:szCs w:val="24"/>
        </w:rPr>
        <w:t xml:space="preserve">and development would be incorporated into the other layers. This is due to engineering needing facts and figures and needing to prove that a theory works. </w:t>
      </w:r>
    </w:p>
    <w:p w14:paraId="60FE1A3F" w14:textId="7FBF2B59" w:rsidR="00A94A02" w:rsidRPr="00E52A4B" w:rsidRDefault="00E52A4B" w:rsidP="00556E07">
      <w:pPr>
        <w:pStyle w:val="Heading2"/>
        <w:spacing w:line="240" w:lineRule="auto"/>
        <w:ind w:left="-142" w:right="-613"/>
        <w:jc w:val="both"/>
        <w:rPr>
          <w:rFonts w:ascii="Arial" w:hAnsi="Arial" w:cs="Arial"/>
          <w:sz w:val="24"/>
          <w:szCs w:val="24"/>
        </w:rPr>
      </w:pPr>
      <w:bookmarkStart w:id="72" w:name="_Toc102594802"/>
      <w:r>
        <w:lastRenderedPageBreak/>
        <w:t>5</w:t>
      </w:r>
      <w:r w:rsidR="000129C8">
        <w:t xml:space="preserve">.2 </w:t>
      </w:r>
      <w:r w:rsidR="00B25D7E" w:rsidRPr="00BF68C7">
        <w:t xml:space="preserve">Waterfall </w:t>
      </w:r>
      <w:r w:rsidR="00A75EC5">
        <w:t xml:space="preserve">Development </w:t>
      </w:r>
      <w:r w:rsidR="00B25D7E" w:rsidRPr="00BF68C7">
        <w:t>method</w:t>
      </w:r>
      <w:bookmarkEnd w:id="72"/>
    </w:p>
    <w:p w14:paraId="4AEB3F56" w14:textId="06EFD8E9" w:rsidR="000129C8" w:rsidRDefault="00BF0231" w:rsidP="00936D57">
      <w:pPr>
        <w:spacing w:line="240" w:lineRule="auto"/>
        <w:ind w:left="284" w:right="-613"/>
        <w:jc w:val="both"/>
        <w:rPr>
          <w:rFonts w:ascii="Arial" w:hAnsi="Arial" w:cs="Arial"/>
          <w:sz w:val="24"/>
          <w:szCs w:val="24"/>
        </w:rPr>
      </w:pPr>
      <w:r>
        <w:rPr>
          <w:noProof/>
        </w:rPr>
        <mc:AlternateContent>
          <mc:Choice Requires="wps">
            <w:drawing>
              <wp:anchor distT="0" distB="0" distL="114300" distR="114300" simplePos="0" relativeHeight="251686912" behindDoc="0" locked="0" layoutInCell="1" allowOverlap="1" wp14:anchorId="2DC58D47" wp14:editId="7D3B61E3">
                <wp:simplePos x="0" y="0"/>
                <wp:positionH relativeFrom="margin">
                  <wp:posOffset>271962</wp:posOffset>
                </wp:positionH>
                <wp:positionV relativeFrom="paragraph">
                  <wp:posOffset>4153082</wp:posOffset>
                </wp:positionV>
                <wp:extent cx="2426970" cy="180975"/>
                <wp:effectExtent l="0" t="0" r="0" b="9525"/>
                <wp:wrapSquare wrapText="bothSides"/>
                <wp:docPr id="11" name="Text Box 11"/>
                <wp:cNvGraphicFramePr/>
                <a:graphic xmlns:a="http://schemas.openxmlformats.org/drawingml/2006/main">
                  <a:graphicData uri="http://schemas.microsoft.com/office/word/2010/wordprocessingShape">
                    <wps:wsp>
                      <wps:cNvSpPr txBox="1"/>
                      <wps:spPr>
                        <a:xfrm>
                          <a:off x="0" y="0"/>
                          <a:ext cx="2426970" cy="180975"/>
                        </a:xfrm>
                        <a:prstGeom prst="rect">
                          <a:avLst/>
                        </a:prstGeom>
                        <a:solidFill>
                          <a:prstClr val="white"/>
                        </a:solidFill>
                        <a:ln>
                          <a:noFill/>
                        </a:ln>
                      </wps:spPr>
                      <wps:txbx>
                        <w:txbxContent>
                          <w:p w14:paraId="20FFBC59" w14:textId="33F4D69E" w:rsidR="00A94A02" w:rsidRPr="00625918" w:rsidRDefault="00A94A02" w:rsidP="00A94A02">
                            <w:pPr>
                              <w:pStyle w:val="Caption"/>
                            </w:pPr>
                            <w:bookmarkStart w:id="73" w:name="_Toc99547038"/>
                            <w:bookmarkStart w:id="74" w:name="_Toc99547072"/>
                            <w:bookmarkStart w:id="75" w:name="_Toc102594746"/>
                            <w:r>
                              <w:t xml:space="preserve">Figure </w:t>
                            </w:r>
                            <w:fldSimple w:instr=" SEQ Figure \* ARABIC ">
                              <w:r w:rsidR="00A05026">
                                <w:rPr>
                                  <w:noProof/>
                                </w:rPr>
                                <w:t>24</w:t>
                              </w:r>
                            </w:fldSimple>
                            <w:r w:rsidR="00792EA6">
                              <w:rPr>
                                <w:noProof/>
                              </w:rPr>
                              <w:t xml:space="preserve"> – Waterfall Method</w:t>
                            </w:r>
                            <w:sdt>
                              <w:sdtPr>
                                <w:rPr>
                                  <w:noProof/>
                                </w:rPr>
                                <w:id w:val="297115022"/>
                                <w:citation/>
                              </w:sdtPr>
                              <w:sdtEndPr/>
                              <w:sdtContent>
                                <w:r w:rsidR="001868F2">
                                  <w:rPr>
                                    <w:noProof/>
                                  </w:rPr>
                                  <w:fldChar w:fldCharType="begin"/>
                                </w:r>
                                <w:r w:rsidR="001868F2">
                                  <w:rPr>
                                    <w:noProof/>
                                  </w:rPr>
                                  <w:instrText xml:space="preserve"> CITATION Mic18 \l 2057 </w:instrText>
                                </w:r>
                                <w:r w:rsidR="001868F2">
                                  <w:rPr>
                                    <w:noProof/>
                                  </w:rPr>
                                  <w:fldChar w:fldCharType="separate"/>
                                </w:r>
                                <w:r w:rsidR="00C9476F">
                                  <w:rPr>
                                    <w:noProof/>
                                  </w:rPr>
                                  <w:t xml:space="preserve"> </w:t>
                                </w:r>
                                <w:r w:rsidR="00C9476F" w:rsidRPr="00C9476F">
                                  <w:rPr>
                                    <w:noProof/>
                                  </w:rPr>
                                  <w:t>[13]</w:t>
                                </w:r>
                                <w:r w:rsidR="001868F2">
                                  <w:rPr>
                                    <w:noProof/>
                                  </w:rPr>
                                  <w:fldChar w:fldCharType="end"/>
                                </w:r>
                              </w:sdtContent>
                            </w:sdt>
                            <w:bookmarkEnd w:id="73"/>
                            <w:bookmarkEnd w:id="74"/>
                            <w:bookmarkEnd w:id="75"/>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DC58D47" id="Text Box 11" o:spid="_x0000_s1029" type="#_x0000_t202" style="position:absolute;left:0;text-align:left;margin-left:21.4pt;margin-top:327pt;width:191.1pt;height:14.25pt;z-index:2516869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" stroked="f">
                <v:textbox inset="0,0,0,0">
                  <w:txbxContent>
                    <w:p w14:paraId="20FFBC59" w14:textId="33F4D69E" w:rsidR="00A94A02" w:rsidRPr="00625918" w:rsidRDefault="00A94A02" w:rsidP="00A94A02">
                      <w:pPr>
                        <w:pStyle w:val="Caption"/>
                      </w:pPr>
                      <w:bookmarkStart w:id="83" w:name="_Toc99547038"/>
                      <w:bookmarkStart w:id="84" w:name="_Toc99547072"/>
                      <w:bookmarkStart w:id="85" w:name="_Toc102594746"/>
                      <w:r>
                        <w:t xml:space="preserve">Figure </w:t>
                      </w:r>
                      <w:r w:rsidR="00A05026">
                        <w:fldChar w:fldCharType="begin"/>
                      </w:r>
                      <w:r w:rsidR="00A05026">
                        <w:instrText xml:space="preserve"> SEQ Figure \* ARABIC </w:instrText>
                      </w:r>
                      <w:r w:rsidR="00A05026">
                        <w:fldChar w:fldCharType="separate"/>
                      </w:r>
                      <w:r w:rsidR="00A05026">
                        <w:rPr>
                          <w:noProof/>
                        </w:rPr>
                        <w:t>24</w:t>
                      </w:r>
                      <w:r w:rsidR="00A05026">
                        <w:fldChar w:fldCharType="end"/>
                      </w:r>
                      <w:r w:rsidR="00792EA6">
                        <w:rPr>
                          <w:noProof/>
                        </w:rPr>
                        <w:t xml:space="preserve"> – Waterfall Method</w:t>
                      </w:r>
                      <w:sdt>
                        <w:sdtPr>
                          <w:rPr>
                            <w:noProof/>
                          </w:rPr>
                          <w:id w:val="297115022"/>
                          <w:citation/>
                        </w:sdtPr>
                        <w:sdtEndPr/>
                        <w:sdtContent>
                          <w:r w:rsidR="001868F2">
                            <w:rPr>
                              <w:noProof/>
                            </w:rPr>
                            <w:fldChar w:fldCharType="begin"/>
                          </w:r>
                          <w:r w:rsidR="001868F2">
                            <w:rPr>
                              <w:noProof/>
                            </w:rPr>
                            <w:instrText xml:space="preserve"> CITATION Mic18 \l 2057 </w:instrText>
                          </w:r>
                          <w:r w:rsidR="001868F2">
                            <w:rPr>
                              <w:noProof/>
                            </w:rPr>
                            <w:fldChar w:fldCharType="separate"/>
                          </w:r>
                          <w:r w:rsidR="00C9476F">
                            <w:rPr>
                              <w:noProof/>
                            </w:rPr>
                            <w:t xml:space="preserve"> </w:t>
                          </w:r>
                          <w:r w:rsidR="00C9476F" w:rsidRPr="00C9476F">
                            <w:rPr>
                              <w:noProof/>
                            </w:rPr>
                            <w:t>[13]</w:t>
                          </w:r>
                          <w:r w:rsidR="001868F2">
                            <w:rPr>
                              <w:noProof/>
                            </w:rPr>
                            <w:fldChar w:fldCharType="end"/>
                          </w:r>
                        </w:sdtContent>
                      </w:sdt>
                      <w:bookmarkEnd w:id="83"/>
                      <w:bookmarkEnd w:id="84"/>
                      <w:bookmarkEnd w:id="85"/>
                    </w:p>
                  </w:txbxContent>
                </v:textbox>
                <w10:wrap type="square" anchorx="margin"/>
              </v:shape>
            </w:pict>
          </mc:Fallback>
        </mc:AlternateContent>
      </w:r>
      <w:r w:rsidRPr="00A94A02">
        <w:rPr>
          <w:noProof/>
        </w:rPr>
        <w:drawing>
          <wp:anchor distT="0" distB="0" distL="114300" distR="114300" simplePos="0" relativeHeight="251684864" behindDoc="0" locked="0" layoutInCell="1" allowOverlap="1" wp14:anchorId="74184239" wp14:editId="04B25E44">
            <wp:simplePos x="0" y="0"/>
            <wp:positionH relativeFrom="margin">
              <wp:posOffset>103323</wp:posOffset>
            </wp:positionH>
            <wp:positionV relativeFrom="paragraph">
              <wp:posOffset>713287</wp:posOffset>
            </wp:positionV>
            <wp:extent cx="6175375" cy="3787775"/>
            <wp:effectExtent l="0" t="0" r="0" b="3175"/>
            <wp:wrapSquare wrapText="bothSides"/>
            <wp:docPr id="10" name="Picture 1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Diagram&#10;&#10;Description automatically generated"/>
                    <pic:cNvPicPr/>
                  </pic:nvPicPr>
                  <pic:blipFill rotWithShape="1">
                    <a:blip r:embed="rId39">
                      <a:extLst>
                        <a:ext uri="{28A0092B-C50C-407E-A947-70E740481C1C}">
                          <a14:useLocalDpi xmlns:a14="http://schemas.microsoft.com/office/drawing/2010/main" val="0"/>
                        </a:ext>
                      </a:extLst>
                    </a:blip>
                    <a:srcRect r="2559" b="8146"/>
                    <a:stretch/>
                  </pic:blipFill>
                  <pic:spPr bwMode="auto">
                    <a:xfrm>
                      <a:off x="0" y="0"/>
                      <a:ext cx="6175375" cy="37877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A94A02">
        <w:rPr>
          <w:rFonts w:ascii="Arial" w:hAnsi="Arial" w:cs="Arial"/>
          <w:sz w:val="24"/>
          <w:szCs w:val="24"/>
        </w:rPr>
        <w:t>The waterfall method is a method that is similar to the onion method. However, the difference</w:t>
      </w:r>
      <w:r w:rsidR="005105B1">
        <w:rPr>
          <w:rFonts w:ascii="Arial" w:hAnsi="Arial" w:cs="Arial"/>
          <w:sz w:val="24"/>
          <w:szCs w:val="24"/>
        </w:rPr>
        <w:t>s</w:t>
      </w:r>
      <w:r w:rsidR="00A94A02">
        <w:rPr>
          <w:rFonts w:ascii="Arial" w:hAnsi="Arial" w:cs="Arial"/>
          <w:sz w:val="24"/>
          <w:szCs w:val="24"/>
        </w:rPr>
        <w:t xml:space="preserve"> consist of it flowing from one </w:t>
      </w:r>
      <w:r w:rsidR="003F15AA">
        <w:rPr>
          <w:rFonts w:ascii="Arial" w:hAnsi="Arial" w:cs="Arial"/>
          <w:sz w:val="24"/>
          <w:szCs w:val="24"/>
        </w:rPr>
        <w:t>category</w:t>
      </w:r>
      <w:r w:rsidR="00A94A02">
        <w:rPr>
          <w:rFonts w:ascii="Arial" w:hAnsi="Arial" w:cs="Arial"/>
          <w:sz w:val="24"/>
          <w:szCs w:val="24"/>
        </w:rPr>
        <w:t xml:space="preserve"> to the next. Figure </w:t>
      </w:r>
      <w:r w:rsidR="000B2F68">
        <w:rPr>
          <w:rFonts w:ascii="Arial" w:hAnsi="Arial" w:cs="Arial"/>
          <w:sz w:val="24"/>
          <w:szCs w:val="24"/>
        </w:rPr>
        <w:t>24</w:t>
      </w:r>
      <w:r w:rsidR="00A94A02">
        <w:rPr>
          <w:rFonts w:ascii="Arial" w:hAnsi="Arial" w:cs="Arial"/>
          <w:sz w:val="24"/>
          <w:szCs w:val="24"/>
        </w:rPr>
        <w:t xml:space="preserve"> shows and image of a waterfall method.</w:t>
      </w:r>
    </w:p>
    <w:p w14:paraId="60FEFB69" w14:textId="22126785" w:rsidR="00BF7923" w:rsidRDefault="00BF7923" w:rsidP="00936D57">
      <w:pPr>
        <w:spacing w:line="240" w:lineRule="auto"/>
        <w:ind w:left="284" w:right="-613"/>
        <w:jc w:val="both"/>
        <w:rPr>
          <w:rFonts w:ascii="Arial" w:hAnsi="Arial" w:cs="Arial"/>
          <w:sz w:val="24"/>
          <w:szCs w:val="24"/>
        </w:rPr>
      </w:pPr>
      <w:r>
        <w:rPr>
          <w:rFonts w:ascii="Arial" w:hAnsi="Arial" w:cs="Arial"/>
          <w:sz w:val="24"/>
          <w:szCs w:val="24"/>
        </w:rPr>
        <w:t xml:space="preserve">Waterfall method is a sequential, linear process for managing projects. It has several </w:t>
      </w:r>
      <w:r w:rsidR="00AB1164">
        <w:rPr>
          <w:rFonts w:ascii="Arial" w:hAnsi="Arial" w:cs="Arial"/>
          <w:sz w:val="24"/>
          <w:szCs w:val="24"/>
        </w:rPr>
        <w:t>phases,</w:t>
      </w:r>
      <w:r>
        <w:rPr>
          <w:rFonts w:ascii="Arial" w:hAnsi="Arial" w:cs="Arial"/>
          <w:sz w:val="24"/>
          <w:szCs w:val="24"/>
        </w:rPr>
        <w:t xml:space="preserve"> and no phase will begin until the prior has been completed. This may sound</w:t>
      </w:r>
      <w:r w:rsidR="000129C8">
        <w:rPr>
          <w:rFonts w:ascii="Arial" w:hAnsi="Arial" w:cs="Arial"/>
          <w:sz w:val="24"/>
          <w:szCs w:val="24"/>
        </w:rPr>
        <w:t xml:space="preserve"> </w:t>
      </w:r>
      <w:r>
        <w:rPr>
          <w:rFonts w:ascii="Arial" w:hAnsi="Arial" w:cs="Arial"/>
          <w:sz w:val="24"/>
          <w:szCs w:val="24"/>
        </w:rPr>
        <w:t xml:space="preserve">strict however, this method is essential for manufacturing or construction. In these </w:t>
      </w:r>
      <w:r w:rsidR="00AB1164">
        <w:rPr>
          <w:rFonts w:ascii="Arial" w:hAnsi="Arial" w:cs="Arial"/>
          <w:sz w:val="24"/>
          <w:szCs w:val="24"/>
        </w:rPr>
        <w:t>situations,</w:t>
      </w:r>
      <w:r>
        <w:rPr>
          <w:rFonts w:ascii="Arial" w:hAnsi="Arial" w:cs="Arial"/>
          <w:sz w:val="24"/>
          <w:szCs w:val="24"/>
        </w:rPr>
        <w:t xml:space="preserve"> it is impossible to return unless starting afresh. </w:t>
      </w:r>
      <w:sdt>
        <w:sdtPr>
          <w:rPr>
            <w:rFonts w:ascii="Arial" w:hAnsi="Arial" w:cs="Arial"/>
            <w:sz w:val="24"/>
            <w:szCs w:val="24"/>
          </w:rPr>
          <w:id w:val="-1197549713"/>
          <w:citation/>
        </w:sdtPr>
        <w:sdtEndPr/>
        <w:sdtContent>
          <w:r w:rsidR="001868F2" w:rsidRPr="00AC411E">
            <w:rPr>
              <w:rFonts w:ascii="Arial" w:hAnsi="Arial" w:cs="Arial"/>
              <w:sz w:val="24"/>
              <w:szCs w:val="24"/>
            </w:rPr>
            <w:fldChar w:fldCharType="begin"/>
          </w:r>
          <w:r w:rsidR="001868F2" w:rsidRPr="00AC411E">
            <w:rPr>
              <w:rFonts w:ascii="Arial" w:hAnsi="Arial" w:cs="Arial"/>
              <w:sz w:val="24"/>
              <w:szCs w:val="24"/>
            </w:rPr>
            <w:instrText xml:space="preserve"> CITATION Mic18 \l 2057 </w:instrText>
          </w:r>
          <w:r w:rsidR="001868F2" w:rsidRPr="00AC411E">
            <w:rPr>
              <w:rFonts w:ascii="Arial" w:hAnsi="Arial" w:cs="Arial"/>
              <w:sz w:val="24"/>
              <w:szCs w:val="24"/>
            </w:rPr>
            <w:fldChar w:fldCharType="separate"/>
          </w:r>
          <w:r w:rsidR="00C9476F" w:rsidRPr="00C9476F">
            <w:rPr>
              <w:rFonts w:ascii="Arial" w:hAnsi="Arial" w:cs="Arial"/>
              <w:noProof/>
              <w:sz w:val="24"/>
              <w:szCs w:val="24"/>
            </w:rPr>
            <w:t>[13]</w:t>
          </w:r>
          <w:r w:rsidR="001868F2" w:rsidRPr="00AC411E">
            <w:rPr>
              <w:rFonts w:ascii="Arial" w:hAnsi="Arial" w:cs="Arial"/>
              <w:sz w:val="24"/>
              <w:szCs w:val="24"/>
            </w:rPr>
            <w:fldChar w:fldCharType="end"/>
          </w:r>
        </w:sdtContent>
      </w:sdt>
    </w:p>
    <w:p w14:paraId="0D5BDFE6" w14:textId="4D955ED0" w:rsidR="00BF7923" w:rsidRDefault="004862F1" w:rsidP="00936D57">
      <w:pPr>
        <w:pStyle w:val="Heading3"/>
        <w:spacing w:line="240" w:lineRule="auto"/>
        <w:ind w:left="284" w:right="-613"/>
        <w:jc w:val="both"/>
      </w:pPr>
      <w:bookmarkStart w:id="76" w:name="_Toc102594803"/>
      <w:r>
        <w:t>5.2.1</w:t>
      </w:r>
      <w:r w:rsidR="00936D57">
        <w:t xml:space="preserve"> </w:t>
      </w:r>
      <w:r w:rsidR="00BF7923">
        <w:t>Requirement Gathering and Analysing</w:t>
      </w:r>
      <w:bookmarkEnd w:id="76"/>
    </w:p>
    <w:p w14:paraId="65D331DB" w14:textId="05CFFF01" w:rsidR="00AE567E" w:rsidRDefault="00AE567E" w:rsidP="00936D57">
      <w:pPr>
        <w:spacing w:line="240" w:lineRule="auto"/>
        <w:ind w:left="851" w:right="-613"/>
        <w:jc w:val="both"/>
        <w:rPr>
          <w:rFonts w:ascii="Arial" w:hAnsi="Arial" w:cs="Arial"/>
          <w:sz w:val="24"/>
          <w:szCs w:val="24"/>
        </w:rPr>
      </w:pPr>
      <w:r>
        <w:rPr>
          <w:rFonts w:ascii="Arial" w:hAnsi="Arial" w:cs="Arial"/>
          <w:sz w:val="24"/>
          <w:szCs w:val="24"/>
        </w:rPr>
        <w:t>The first stage consist</w:t>
      </w:r>
      <w:r w:rsidR="005105B1">
        <w:rPr>
          <w:rFonts w:ascii="Arial" w:hAnsi="Arial" w:cs="Arial"/>
          <w:sz w:val="24"/>
          <w:szCs w:val="24"/>
        </w:rPr>
        <w:t>s</w:t>
      </w:r>
      <w:r>
        <w:rPr>
          <w:rFonts w:ascii="Arial" w:hAnsi="Arial" w:cs="Arial"/>
          <w:sz w:val="24"/>
          <w:szCs w:val="24"/>
        </w:rPr>
        <w:t xml:space="preserve"> of gathering information about what the project requires. When gathering information there is a variety of ways, from brain</w:t>
      </w:r>
      <w:r w:rsidR="005105B1">
        <w:rPr>
          <w:rFonts w:ascii="Arial" w:hAnsi="Arial" w:cs="Arial"/>
          <w:sz w:val="24"/>
          <w:szCs w:val="24"/>
        </w:rPr>
        <w:t>-</w:t>
      </w:r>
      <w:r>
        <w:rPr>
          <w:rFonts w:ascii="Arial" w:hAnsi="Arial" w:cs="Arial"/>
          <w:sz w:val="24"/>
          <w:szCs w:val="24"/>
        </w:rPr>
        <w:t>storming to interviews to questionnaires. When coming to the end of this phase it should be clear what the project requirements are.</w:t>
      </w:r>
      <w:sdt>
        <w:sdtPr>
          <w:rPr>
            <w:rFonts w:ascii="Arial" w:hAnsi="Arial" w:cs="Arial"/>
            <w:sz w:val="24"/>
            <w:szCs w:val="24"/>
          </w:rPr>
          <w:id w:val="2115014975"/>
          <w:citation/>
        </w:sdtPr>
        <w:sdtEndPr/>
        <w:sdtContent>
          <w:r w:rsidR="00374746">
            <w:rPr>
              <w:rFonts w:ascii="Arial" w:hAnsi="Arial" w:cs="Arial"/>
              <w:sz w:val="24"/>
              <w:szCs w:val="24"/>
            </w:rPr>
            <w:fldChar w:fldCharType="begin"/>
          </w:r>
          <w:r w:rsidR="00374746">
            <w:rPr>
              <w:rFonts w:ascii="Arial" w:hAnsi="Arial" w:cs="Arial"/>
              <w:sz w:val="24"/>
              <w:szCs w:val="24"/>
            </w:rPr>
            <w:instrText xml:space="preserve"> CITATION Mic18 \l 2057 </w:instrText>
          </w:r>
          <w:r w:rsidR="00374746">
            <w:rPr>
              <w:rFonts w:ascii="Arial" w:hAnsi="Arial" w:cs="Arial"/>
              <w:sz w:val="24"/>
              <w:szCs w:val="24"/>
            </w:rPr>
            <w:fldChar w:fldCharType="separate"/>
          </w:r>
          <w:r w:rsidR="00C9476F">
            <w:rPr>
              <w:rFonts w:ascii="Arial" w:hAnsi="Arial" w:cs="Arial"/>
              <w:noProof/>
              <w:sz w:val="24"/>
              <w:szCs w:val="24"/>
            </w:rPr>
            <w:t xml:space="preserve"> </w:t>
          </w:r>
          <w:r w:rsidR="00C9476F" w:rsidRPr="00C9476F">
            <w:rPr>
              <w:rFonts w:ascii="Arial" w:hAnsi="Arial" w:cs="Arial"/>
              <w:noProof/>
              <w:sz w:val="24"/>
              <w:szCs w:val="24"/>
            </w:rPr>
            <w:t>[13]</w:t>
          </w:r>
          <w:r w:rsidR="00374746">
            <w:rPr>
              <w:rFonts w:ascii="Arial" w:hAnsi="Arial" w:cs="Arial"/>
              <w:sz w:val="24"/>
              <w:szCs w:val="24"/>
            </w:rPr>
            <w:fldChar w:fldCharType="end"/>
          </w:r>
        </w:sdtContent>
      </w:sdt>
    </w:p>
    <w:p w14:paraId="330D44F2" w14:textId="4083B624" w:rsidR="00AE567E" w:rsidRDefault="00AE567E" w:rsidP="00936D57">
      <w:pPr>
        <w:pStyle w:val="Heading3"/>
        <w:spacing w:line="240" w:lineRule="auto"/>
        <w:ind w:left="284" w:right="-613"/>
        <w:jc w:val="both"/>
      </w:pPr>
      <w:bookmarkStart w:id="77" w:name="_Toc102594804"/>
      <w:r>
        <w:t>5.2.2</w:t>
      </w:r>
      <w:r w:rsidR="003F15AA">
        <w:t xml:space="preserve"> System Development</w:t>
      </w:r>
      <w:bookmarkEnd w:id="77"/>
    </w:p>
    <w:p w14:paraId="62B42D5F" w14:textId="3EF6FEF8" w:rsidR="00AE567E" w:rsidRDefault="003F15AA" w:rsidP="00936D57">
      <w:pPr>
        <w:spacing w:line="240" w:lineRule="auto"/>
        <w:ind w:left="851" w:right="-613"/>
        <w:jc w:val="both"/>
        <w:rPr>
          <w:rFonts w:ascii="Arial" w:hAnsi="Arial" w:cs="Arial"/>
          <w:sz w:val="24"/>
          <w:szCs w:val="24"/>
        </w:rPr>
      </w:pPr>
      <w:r>
        <w:rPr>
          <w:rFonts w:ascii="Arial" w:hAnsi="Arial" w:cs="Arial"/>
          <w:sz w:val="24"/>
          <w:szCs w:val="24"/>
        </w:rPr>
        <w:t>At this stage of the process the information gathered should help design the system. The specification, such as program language or/and hardware requirements should be made. However, no coding is to be taken place at this stage.</w:t>
      </w:r>
      <w:sdt>
        <w:sdtPr>
          <w:rPr>
            <w:rFonts w:ascii="Arial" w:hAnsi="Arial" w:cs="Arial"/>
            <w:sz w:val="24"/>
            <w:szCs w:val="24"/>
          </w:rPr>
          <w:id w:val="507098108"/>
          <w:citation/>
        </w:sdtPr>
        <w:sdtEndPr/>
        <w:sdtContent>
          <w:r w:rsidR="00374746">
            <w:rPr>
              <w:rFonts w:ascii="Arial" w:hAnsi="Arial" w:cs="Arial"/>
              <w:sz w:val="24"/>
              <w:szCs w:val="24"/>
            </w:rPr>
            <w:fldChar w:fldCharType="begin"/>
          </w:r>
          <w:r w:rsidR="00374746">
            <w:rPr>
              <w:rFonts w:ascii="Arial" w:hAnsi="Arial" w:cs="Arial"/>
              <w:sz w:val="24"/>
              <w:szCs w:val="24"/>
            </w:rPr>
            <w:instrText xml:space="preserve"> CITATION Mic18 \l 2057 </w:instrText>
          </w:r>
          <w:r w:rsidR="00374746">
            <w:rPr>
              <w:rFonts w:ascii="Arial" w:hAnsi="Arial" w:cs="Arial"/>
              <w:sz w:val="24"/>
              <w:szCs w:val="24"/>
            </w:rPr>
            <w:fldChar w:fldCharType="separate"/>
          </w:r>
          <w:r w:rsidR="00C9476F">
            <w:rPr>
              <w:rFonts w:ascii="Arial" w:hAnsi="Arial" w:cs="Arial"/>
              <w:noProof/>
              <w:sz w:val="24"/>
              <w:szCs w:val="24"/>
            </w:rPr>
            <w:t xml:space="preserve"> </w:t>
          </w:r>
          <w:r w:rsidR="00C9476F" w:rsidRPr="00C9476F">
            <w:rPr>
              <w:rFonts w:ascii="Arial" w:hAnsi="Arial" w:cs="Arial"/>
              <w:noProof/>
              <w:sz w:val="24"/>
              <w:szCs w:val="24"/>
            </w:rPr>
            <w:t>[13]</w:t>
          </w:r>
          <w:r w:rsidR="00374746">
            <w:rPr>
              <w:rFonts w:ascii="Arial" w:hAnsi="Arial" w:cs="Arial"/>
              <w:sz w:val="24"/>
              <w:szCs w:val="24"/>
            </w:rPr>
            <w:fldChar w:fldCharType="end"/>
          </w:r>
        </w:sdtContent>
      </w:sdt>
    </w:p>
    <w:p w14:paraId="0B9A7F09" w14:textId="7A3A815F" w:rsidR="003F15AA" w:rsidRDefault="003F15AA" w:rsidP="00936D57">
      <w:pPr>
        <w:pStyle w:val="Heading3"/>
        <w:spacing w:line="240" w:lineRule="auto"/>
        <w:ind w:left="284" w:right="-613"/>
        <w:jc w:val="both"/>
      </w:pPr>
      <w:bookmarkStart w:id="78" w:name="_Toc102594805"/>
      <w:r>
        <w:t>5.2.3 Systems Implementation and Code</w:t>
      </w:r>
      <w:bookmarkEnd w:id="78"/>
    </w:p>
    <w:p w14:paraId="6FC184CA" w14:textId="7F448C69" w:rsidR="003F15AA" w:rsidRDefault="001A0EFA" w:rsidP="00936D57">
      <w:pPr>
        <w:spacing w:line="240" w:lineRule="auto"/>
        <w:ind w:left="851" w:right="-613"/>
        <w:jc w:val="both"/>
        <w:rPr>
          <w:rFonts w:ascii="Arial" w:hAnsi="Arial" w:cs="Arial"/>
          <w:sz w:val="24"/>
          <w:szCs w:val="24"/>
        </w:rPr>
      </w:pPr>
      <w:r>
        <w:rPr>
          <w:rFonts w:ascii="Arial" w:hAnsi="Arial" w:cs="Arial"/>
          <w:sz w:val="24"/>
          <w:szCs w:val="24"/>
        </w:rPr>
        <w:t>In this section is where the coding would be taken place. Programming takes information, as found in previous stage, and creates a functional product.</w:t>
      </w:r>
      <w:sdt>
        <w:sdtPr>
          <w:rPr>
            <w:rFonts w:ascii="Arial" w:hAnsi="Arial" w:cs="Arial"/>
            <w:sz w:val="24"/>
            <w:szCs w:val="24"/>
          </w:rPr>
          <w:id w:val="434026407"/>
          <w:citation/>
        </w:sdtPr>
        <w:sdtEndPr/>
        <w:sdtContent>
          <w:r w:rsidR="00374746">
            <w:rPr>
              <w:rFonts w:ascii="Arial" w:hAnsi="Arial" w:cs="Arial"/>
              <w:sz w:val="24"/>
              <w:szCs w:val="24"/>
            </w:rPr>
            <w:fldChar w:fldCharType="begin"/>
          </w:r>
          <w:r w:rsidR="00374746">
            <w:rPr>
              <w:rFonts w:ascii="Arial" w:hAnsi="Arial" w:cs="Arial"/>
              <w:sz w:val="24"/>
              <w:szCs w:val="24"/>
            </w:rPr>
            <w:instrText xml:space="preserve"> CITATION Mic18 \l 2057 </w:instrText>
          </w:r>
          <w:r w:rsidR="00374746">
            <w:rPr>
              <w:rFonts w:ascii="Arial" w:hAnsi="Arial" w:cs="Arial"/>
              <w:sz w:val="24"/>
              <w:szCs w:val="24"/>
            </w:rPr>
            <w:fldChar w:fldCharType="separate"/>
          </w:r>
          <w:r w:rsidR="00C9476F">
            <w:rPr>
              <w:rFonts w:ascii="Arial" w:hAnsi="Arial" w:cs="Arial"/>
              <w:noProof/>
              <w:sz w:val="24"/>
              <w:szCs w:val="24"/>
            </w:rPr>
            <w:t xml:space="preserve"> </w:t>
          </w:r>
          <w:r w:rsidR="00C9476F" w:rsidRPr="00C9476F">
            <w:rPr>
              <w:rFonts w:ascii="Arial" w:hAnsi="Arial" w:cs="Arial"/>
              <w:noProof/>
              <w:sz w:val="24"/>
              <w:szCs w:val="24"/>
            </w:rPr>
            <w:t>[13]</w:t>
          </w:r>
          <w:r w:rsidR="00374746">
            <w:rPr>
              <w:rFonts w:ascii="Arial" w:hAnsi="Arial" w:cs="Arial"/>
              <w:sz w:val="24"/>
              <w:szCs w:val="24"/>
            </w:rPr>
            <w:fldChar w:fldCharType="end"/>
          </w:r>
        </w:sdtContent>
      </w:sdt>
    </w:p>
    <w:p w14:paraId="5ABF69B8" w14:textId="06A4F89E" w:rsidR="001A0EFA" w:rsidRDefault="001A0EFA" w:rsidP="00936D57">
      <w:pPr>
        <w:pStyle w:val="Heading3"/>
        <w:spacing w:line="240" w:lineRule="auto"/>
        <w:ind w:left="284" w:right="-613"/>
        <w:jc w:val="both"/>
      </w:pPr>
      <w:bookmarkStart w:id="79" w:name="_Toc102594806"/>
      <w:r>
        <w:t>5.2.4 Testing</w:t>
      </w:r>
      <w:bookmarkEnd w:id="79"/>
    </w:p>
    <w:p w14:paraId="7E44AF68" w14:textId="4D2D4923" w:rsidR="003F15AA" w:rsidRDefault="001A0EFA" w:rsidP="00936D57">
      <w:pPr>
        <w:spacing w:line="240" w:lineRule="auto"/>
        <w:ind w:left="851" w:right="-613"/>
        <w:jc w:val="both"/>
        <w:rPr>
          <w:rFonts w:ascii="Arial" w:hAnsi="Arial" w:cs="Arial"/>
          <w:sz w:val="24"/>
          <w:szCs w:val="24"/>
        </w:rPr>
      </w:pPr>
      <w:r>
        <w:rPr>
          <w:rFonts w:ascii="Arial" w:hAnsi="Arial" w:cs="Arial"/>
          <w:sz w:val="24"/>
          <w:szCs w:val="24"/>
        </w:rPr>
        <w:t xml:space="preserve">When all the coding has been completed, testing the product can begin. This section is where testers will find and report any problems that have arisen. This section also decides if </w:t>
      </w:r>
      <w:r w:rsidR="00566FC5">
        <w:rPr>
          <w:rFonts w:ascii="Arial" w:hAnsi="Arial" w:cs="Arial"/>
          <w:sz w:val="24"/>
          <w:szCs w:val="24"/>
        </w:rPr>
        <w:t>re-evaluation</w:t>
      </w:r>
      <w:r>
        <w:rPr>
          <w:rFonts w:ascii="Arial" w:hAnsi="Arial" w:cs="Arial"/>
          <w:sz w:val="24"/>
          <w:szCs w:val="24"/>
        </w:rPr>
        <w:t xml:space="preserve"> needs to be taken into consideration.</w:t>
      </w:r>
      <w:sdt>
        <w:sdtPr>
          <w:rPr>
            <w:rFonts w:ascii="Arial" w:hAnsi="Arial" w:cs="Arial"/>
            <w:sz w:val="24"/>
            <w:szCs w:val="24"/>
          </w:rPr>
          <w:id w:val="-815103413"/>
          <w:citation/>
        </w:sdtPr>
        <w:sdtEndPr/>
        <w:sdtContent>
          <w:r w:rsidR="00374746">
            <w:rPr>
              <w:rFonts w:ascii="Arial" w:hAnsi="Arial" w:cs="Arial"/>
              <w:sz w:val="24"/>
              <w:szCs w:val="24"/>
            </w:rPr>
            <w:fldChar w:fldCharType="begin"/>
          </w:r>
          <w:r w:rsidR="00374746">
            <w:rPr>
              <w:rFonts w:ascii="Arial" w:hAnsi="Arial" w:cs="Arial"/>
              <w:sz w:val="24"/>
              <w:szCs w:val="24"/>
            </w:rPr>
            <w:instrText xml:space="preserve"> CITATION Mic18 \l 2057 </w:instrText>
          </w:r>
          <w:r w:rsidR="00374746">
            <w:rPr>
              <w:rFonts w:ascii="Arial" w:hAnsi="Arial" w:cs="Arial"/>
              <w:sz w:val="24"/>
              <w:szCs w:val="24"/>
            </w:rPr>
            <w:fldChar w:fldCharType="separate"/>
          </w:r>
          <w:r w:rsidR="00C9476F">
            <w:rPr>
              <w:rFonts w:ascii="Arial" w:hAnsi="Arial" w:cs="Arial"/>
              <w:noProof/>
              <w:sz w:val="24"/>
              <w:szCs w:val="24"/>
            </w:rPr>
            <w:t xml:space="preserve"> </w:t>
          </w:r>
          <w:r w:rsidR="00C9476F" w:rsidRPr="00C9476F">
            <w:rPr>
              <w:rFonts w:ascii="Arial" w:hAnsi="Arial" w:cs="Arial"/>
              <w:noProof/>
              <w:sz w:val="24"/>
              <w:szCs w:val="24"/>
            </w:rPr>
            <w:t>[13]</w:t>
          </w:r>
          <w:r w:rsidR="00374746">
            <w:rPr>
              <w:rFonts w:ascii="Arial" w:hAnsi="Arial" w:cs="Arial"/>
              <w:sz w:val="24"/>
              <w:szCs w:val="24"/>
            </w:rPr>
            <w:fldChar w:fldCharType="end"/>
          </w:r>
        </w:sdtContent>
      </w:sdt>
    </w:p>
    <w:p w14:paraId="71BEC0C6" w14:textId="722FBBF6" w:rsidR="001A0EFA" w:rsidRDefault="001A0EFA" w:rsidP="00936D57">
      <w:pPr>
        <w:pStyle w:val="Heading3"/>
        <w:spacing w:line="240" w:lineRule="auto"/>
        <w:ind w:left="284" w:right="-613"/>
        <w:jc w:val="both"/>
      </w:pPr>
      <w:bookmarkStart w:id="80" w:name="_Toc102594807"/>
      <w:r>
        <w:t>5.2.5 Deployment</w:t>
      </w:r>
      <w:bookmarkEnd w:id="80"/>
    </w:p>
    <w:p w14:paraId="1D2F1928" w14:textId="2A93740B" w:rsidR="003F15AA" w:rsidRDefault="00566FC5" w:rsidP="00936D57">
      <w:pPr>
        <w:spacing w:line="240" w:lineRule="auto"/>
        <w:ind w:left="851" w:right="-613"/>
        <w:jc w:val="both"/>
        <w:rPr>
          <w:rFonts w:ascii="Arial" w:hAnsi="Arial" w:cs="Arial"/>
          <w:sz w:val="24"/>
          <w:szCs w:val="24"/>
        </w:rPr>
      </w:pPr>
      <w:r>
        <w:rPr>
          <w:rFonts w:ascii="Arial" w:hAnsi="Arial" w:cs="Arial"/>
          <w:sz w:val="24"/>
          <w:szCs w:val="24"/>
        </w:rPr>
        <w:t xml:space="preserve">This is the stage where the product has been completed and the product can be deployed or released. </w:t>
      </w:r>
      <w:sdt>
        <w:sdtPr>
          <w:rPr>
            <w:rFonts w:ascii="Arial" w:hAnsi="Arial" w:cs="Arial"/>
            <w:sz w:val="24"/>
            <w:szCs w:val="24"/>
          </w:rPr>
          <w:id w:val="1640605825"/>
          <w:citation/>
        </w:sdtPr>
        <w:sdtEndPr/>
        <w:sdtContent>
          <w:r w:rsidR="00374746">
            <w:rPr>
              <w:rFonts w:ascii="Arial" w:hAnsi="Arial" w:cs="Arial"/>
              <w:sz w:val="24"/>
              <w:szCs w:val="24"/>
            </w:rPr>
            <w:fldChar w:fldCharType="begin"/>
          </w:r>
          <w:r w:rsidR="00374746">
            <w:rPr>
              <w:rFonts w:ascii="Arial" w:hAnsi="Arial" w:cs="Arial"/>
              <w:sz w:val="24"/>
              <w:szCs w:val="24"/>
            </w:rPr>
            <w:instrText xml:space="preserve"> CITATION Mic18 \l 2057 </w:instrText>
          </w:r>
          <w:r w:rsidR="00374746">
            <w:rPr>
              <w:rFonts w:ascii="Arial" w:hAnsi="Arial" w:cs="Arial"/>
              <w:sz w:val="24"/>
              <w:szCs w:val="24"/>
            </w:rPr>
            <w:fldChar w:fldCharType="separate"/>
          </w:r>
          <w:r w:rsidR="00C9476F" w:rsidRPr="00C9476F">
            <w:rPr>
              <w:rFonts w:ascii="Arial" w:hAnsi="Arial" w:cs="Arial"/>
              <w:noProof/>
              <w:sz w:val="24"/>
              <w:szCs w:val="24"/>
            </w:rPr>
            <w:t>[13]</w:t>
          </w:r>
          <w:r w:rsidR="00374746">
            <w:rPr>
              <w:rFonts w:ascii="Arial" w:hAnsi="Arial" w:cs="Arial"/>
              <w:sz w:val="24"/>
              <w:szCs w:val="24"/>
            </w:rPr>
            <w:fldChar w:fldCharType="end"/>
          </w:r>
        </w:sdtContent>
      </w:sdt>
    </w:p>
    <w:p w14:paraId="11E958E8" w14:textId="1E1D8287" w:rsidR="003F15AA" w:rsidRDefault="00566FC5" w:rsidP="00A91B99">
      <w:pPr>
        <w:pStyle w:val="Heading3"/>
        <w:spacing w:line="240" w:lineRule="auto"/>
        <w:ind w:left="284" w:right="-613"/>
        <w:jc w:val="both"/>
      </w:pPr>
      <w:bookmarkStart w:id="81" w:name="_Toc102594808"/>
      <w:r>
        <w:lastRenderedPageBreak/>
        <w:t>5.2.6 Systems Operation and Maintenance</w:t>
      </w:r>
      <w:bookmarkEnd w:id="81"/>
      <w:r>
        <w:t xml:space="preserve"> </w:t>
      </w:r>
    </w:p>
    <w:p w14:paraId="31834E48" w14:textId="1A8021CA" w:rsidR="004038DB" w:rsidRDefault="00566FC5" w:rsidP="00A91B99">
      <w:pPr>
        <w:spacing w:line="240" w:lineRule="auto"/>
        <w:ind w:left="851" w:right="-613"/>
        <w:jc w:val="both"/>
        <w:rPr>
          <w:rFonts w:ascii="Arial" w:hAnsi="Arial" w:cs="Arial"/>
          <w:sz w:val="24"/>
          <w:szCs w:val="24"/>
        </w:rPr>
      </w:pPr>
      <w:r>
        <w:rPr>
          <w:rFonts w:ascii="Arial" w:hAnsi="Arial" w:cs="Arial"/>
          <w:sz w:val="24"/>
          <w:szCs w:val="24"/>
        </w:rPr>
        <w:t xml:space="preserve">This stage covers any issues that have arisen </w:t>
      </w:r>
      <w:r w:rsidR="00342574">
        <w:rPr>
          <w:rFonts w:ascii="Arial" w:hAnsi="Arial" w:cs="Arial"/>
          <w:sz w:val="24"/>
          <w:szCs w:val="24"/>
        </w:rPr>
        <w:t>that need to be patched up or updated. Again, if the problem is too big re-evaluation will need to be taken into consideration.</w:t>
      </w:r>
      <w:sdt>
        <w:sdtPr>
          <w:rPr>
            <w:rFonts w:ascii="Arial" w:hAnsi="Arial" w:cs="Arial"/>
            <w:sz w:val="24"/>
            <w:szCs w:val="24"/>
          </w:rPr>
          <w:id w:val="1846200910"/>
          <w:citation/>
        </w:sdtPr>
        <w:sdtEndPr/>
        <w:sdtContent>
          <w:r w:rsidR="00374746">
            <w:rPr>
              <w:rFonts w:ascii="Arial" w:hAnsi="Arial" w:cs="Arial"/>
              <w:sz w:val="24"/>
              <w:szCs w:val="24"/>
            </w:rPr>
            <w:fldChar w:fldCharType="begin"/>
          </w:r>
          <w:r w:rsidR="00374746">
            <w:rPr>
              <w:rFonts w:ascii="Arial" w:hAnsi="Arial" w:cs="Arial"/>
              <w:sz w:val="24"/>
              <w:szCs w:val="24"/>
            </w:rPr>
            <w:instrText xml:space="preserve"> CITATION Mic18 \l 2057 </w:instrText>
          </w:r>
          <w:r w:rsidR="00374746">
            <w:rPr>
              <w:rFonts w:ascii="Arial" w:hAnsi="Arial" w:cs="Arial"/>
              <w:sz w:val="24"/>
              <w:szCs w:val="24"/>
            </w:rPr>
            <w:fldChar w:fldCharType="separate"/>
          </w:r>
          <w:r w:rsidR="00C9476F">
            <w:rPr>
              <w:rFonts w:ascii="Arial" w:hAnsi="Arial" w:cs="Arial"/>
              <w:noProof/>
              <w:sz w:val="24"/>
              <w:szCs w:val="24"/>
            </w:rPr>
            <w:t xml:space="preserve"> </w:t>
          </w:r>
          <w:r w:rsidR="00C9476F" w:rsidRPr="00C9476F">
            <w:rPr>
              <w:rFonts w:ascii="Arial" w:hAnsi="Arial" w:cs="Arial"/>
              <w:noProof/>
              <w:sz w:val="24"/>
              <w:szCs w:val="24"/>
            </w:rPr>
            <w:t>[13]</w:t>
          </w:r>
          <w:r w:rsidR="00374746">
            <w:rPr>
              <w:rFonts w:ascii="Arial" w:hAnsi="Arial" w:cs="Arial"/>
              <w:sz w:val="24"/>
              <w:szCs w:val="24"/>
            </w:rPr>
            <w:fldChar w:fldCharType="end"/>
          </w:r>
        </w:sdtContent>
      </w:sdt>
    </w:p>
    <w:p w14:paraId="0C017D1A" w14:textId="4D70E4DA" w:rsidR="00A31FBB" w:rsidRDefault="00A75EC5" w:rsidP="00A91B99">
      <w:pPr>
        <w:spacing w:line="240" w:lineRule="auto"/>
        <w:ind w:left="851" w:right="-613"/>
        <w:jc w:val="both"/>
        <w:rPr>
          <w:rFonts w:ascii="Arial" w:hAnsi="Arial" w:cs="Arial"/>
          <w:sz w:val="24"/>
          <w:szCs w:val="24"/>
        </w:rPr>
      </w:pPr>
      <w:r>
        <w:rPr>
          <w:rFonts w:ascii="Arial" w:hAnsi="Arial" w:cs="Arial"/>
          <w:sz w:val="24"/>
          <w:szCs w:val="24"/>
        </w:rPr>
        <w:t xml:space="preserve">The developer used both </w:t>
      </w:r>
      <w:r w:rsidR="000B2F68">
        <w:rPr>
          <w:rFonts w:ascii="Arial" w:hAnsi="Arial" w:cs="Arial"/>
          <w:sz w:val="24"/>
          <w:szCs w:val="24"/>
        </w:rPr>
        <w:t>methods</w:t>
      </w:r>
      <w:r>
        <w:rPr>
          <w:rFonts w:ascii="Arial" w:hAnsi="Arial" w:cs="Arial"/>
          <w:sz w:val="24"/>
          <w:szCs w:val="24"/>
        </w:rPr>
        <w:t xml:space="preserve"> in order to complete this Project. Figure 15 proves that the waterfall </w:t>
      </w:r>
      <w:r w:rsidR="000B2F68">
        <w:rPr>
          <w:rFonts w:ascii="Arial" w:hAnsi="Arial" w:cs="Arial"/>
          <w:sz w:val="24"/>
          <w:szCs w:val="24"/>
        </w:rPr>
        <w:t>method</w:t>
      </w:r>
      <w:r>
        <w:rPr>
          <w:rFonts w:ascii="Arial" w:hAnsi="Arial" w:cs="Arial"/>
          <w:sz w:val="24"/>
          <w:szCs w:val="24"/>
        </w:rPr>
        <w:t xml:space="preserve"> was used as it shows a Gannt chart</w:t>
      </w:r>
      <w:r w:rsidR="000B2F68">
        <w:rPr>
          <w:rFonts w:ascii="Arial" w:hAnsi="Arial" w:cs="Arial"/>
          <w:sz w:val="24"/>
          <w:szCs w:val="24"/>
        </w:rPr>
        <w:t xml:space="preserve">. </w:t>
      </w:r>
      <w:r w:rsidR="00A31FBB">
        <w:rPr>
          <w:rFonts w:ascii="Arial" w:hAnsi="Arial" w:cs="Arial"/>
          <w:sz w:val="24"/>
          <w:szCs w:val="24"/>
        </w:rPr>
        <w:t>Each of the heading has been listed as well as sub-heading to ensure each section and process will be completed in the correct order to ensure completion.</w:t>
      </w:r>
    </w:p>
    <w:p w14:paraId="605F5388" w14:textId="77777777" w:rsidR="008407D5" w:rsidRPr="001855AD" w:rsidRDefault="004D09BD" w:rsidP="00556E07">
      <w:pPr>
        <w:pStyle w:val="Heading1"/>
        <w:spacing w:line="240" w:lineRule="auto"/>
        <w:ind w:left="-142" w:right="-613"/>
        <w:jc w:val="both"/>
      </w:pPr>
      <w:bookmarkStart w:id="82" w:name="_Toc89335210"/>
      <w:bookmarkStart w:id="83" w:name="_Toc102594809"/>
      <w:r w:rsidRPr="001855AD">
        <w:t>6 Design Specification</w:t>
      </w:r>
      <w:bookmarkEnd w:id="82"/>
      <w:bookmarkEnd w:id="83"/>
    </w:p>
    <w:p w14:paraId="49457AFD" w14:textId="44A28D77" w:rsidR="00BF73F3" w:rsidRPr="001855AD" w:rsidRDefault="00D47037" w:rsidP="00A91B99">
      <w:pPr>
        <w:spacing w:line="240" w:lineRule="auto"/>
        <w:ind w:left="142" w:right="-613"/>
        <w:jc w:val="both"/>
        <w:rPr>
          <w:rFonts w:ascii="Arial" w:hAnsi="Arial" w:cs="Arial"/>
          <w:sz w:val="24"/>
          <w:szCs w:val="24"/>
          <w:highlight w:val="yellow"/>
        </w:rPr>
      </w:pPr>
      <w:r w:rsidRPr="001855AD">
        <w:rPr>
          <w:rFonts w:ascii="Arial" w:hAnsi="Arial" w:cs="Arial"/>
          <w:sz w:val="24"/>
          <w:szCs w:val="24"/>
        </w:rPr>
        <w:t xml:space="preserve">As stated in project specification, </w:t>
      </w:r>
      <w:r w:rsidR="00F93A7F" w:rsidRPr="001855AD">
        <w:rPr>
          <w:rFonts w:ascii="Arial" w:hAnsi="Arial" w:cs="Arial"/>
          <w:sz w:val="24"/>
          <w:szCs w:val="24"/>
        </w:rPr>
        <w:t xml:space="preserve">it will be a stand-alone device that can activate tags. </w:t>
      </w:r>
      <w:r w:rsidR="00874765" w:rsidRPr="001855AD">
        <w:rPr>
          <w:rFonts w:ascii="Arial" w:hAnsi="Arial" w:cs="Arial"/>
          <w:sz w:val="24"/>
          <w:szCs w:val="24"/>
        </w:rPr>
        <w:t xml:space="preserve">The stand-alone device </w:t>
      </w:r>
      <w:r w:rsidR="00224B5E" w:rsidRPr="001855AD">
        <w:rPr>
          <w:rFonts w:ascii="Arial" w:hAnsi="Arial" w:cs="Arial"/>
          <w:sz w:val="24"/>
          <w:szCs w:val="24"/>
        </w:rPr>
        <w:t>itself</w:t>
      </w:r>
      <w:r w:rsidR="00874765" w:rsidRPr="001855AD">
        <w:rPr>
          <w:rFonts w:ascii="Arial" w:hAnsi="Arial" w:cs="Arial"/>
          <w:sz w:val="24"/>
          <w:szCs w:val="24"/>
        </w:rPr>
        <w:t xml:space="preserve"> will be controlled using a </w:t>
      </w:r>
      <w:r w:rsidR="00224B5E" w:rsidRPr="001855AD">
        <w:rPr>
          <w:rFonts w:ascii="Arial" w:hAnsi="Arial" w:cs="Arial"/>
          <w:sz w:val="24"/>
          <w:szCs w:val="24"/>
        </w:rPr>
        <w:t>micro</w:t>
      </w:r>
      <w:r w:rsidR="00B87414">
        <w:rPr>
          <w:rFonts w:ascii="Arial" w:hAnsi="Arial" w:cs="Arial"/>
          <w:sz w:val="24"/>
          <w:szCs w:val="24"/>
        </w:rPr>
        <w:t>-</w:t>
      </w:r>
      <w:r w:rsidR="00224B5E" w:rsidRPr="001855AD">
        <w:rPr>
          <w:rFonts w:ascii="Arial" w:hAnsi="Arial" w:cs="Arial"/>
          <w:sz w:val="24"/>
          <w:szCs w:val="24"/>
        </w:rPr>
        <w:t>controlle</w:t>
      </w:r>
      <w:r w:rsidR="00B87414">
        <w:rPr>
          <w:rFonts w:ascii="Arial" w:hAnsi="Arial" w:cs="Arial"/>
          <w:sz w:val="24"/>
          <w:szCs w:val="24"/>
        </w:rPr>
        <w:t>d</w:t>
      </w:r>
      <w:r w:rsidR="00874765" w:rsidRPr="001855AD">
        <w:rPr>
          <w:rFonts w:ascii="Arial" w:hAnsi="Arial" w:cs="Arial"/>
          <w:sz w:val="24"/>
          <w:szCs w:val="24"/>
        </w:rPr>
        <w:t xml:space="preserve"> that has been </w:t>
      </w:r>
      <w:r w:rsidR="00AD5524" w:rsidRPr="001855AD">
        <w:rPr>
          <w:rFonts w:ascii="Arial" w:hAnsi="Arial" w:cs="Arial"/>
          <w:sz w:val="24"/>
          <w:szCs w:val="24"/>
        </w:rPr>
        <w:t xml:space="preserve">implemented with code to run the sequence required. When </w:t>
      </w:r>
      <w:r w:rsidR="00224B5E" w:rsidRPr="001855AD">
        <w:rPr>
          <w:rFonts w:ascii="Arial" w:hAnsi="Arial" w:cs="Arial"/>
          <w:sz w:val="24"/>
          <w:szCs w:val="24"/>
        </w:rPr>
        <w:t>certain</w:t>
      </w:r>
      <w:r w:rsidR="00AD5524" w:rsidRPr="001855AD">
        <w:rPr>
          <w:rFonts w:ascii="Arial" w:hAnsi="Arial" w:cs="Arial"/>
          <w:sz w:val="24"/>
          <w:szCs w:val="24"/>
        </w:rPr>
        <w:t xml:space="preserve"> circumstances have been </w:t>
      </w:r>
      <w:r w:rsidR="00224B5E" w:rsidRPr="001855AD">
        <w:rPr>
          <w:rFonts w:ascii="Arial" w:hAnsi="Arial" w:cs="Arial"/>
          <w:sz w:val="24"/>
          <w:szCs w:val="24"/>
        </w:rPr>
        <w:t>met</w:t>
      </w:r>
      <w:r w:rsidR="001855AD" w:rsidRPr="001855AD">
        <w:rPr>
          <w:rFonts w:ascii="Arial" w:hAnsi="Arial" w:cs="Arial"/>
          <w:sz w:val="24"/>
          <w:szCs w:val="24"/>
        </w:rPr>
        <w:t xml:space="preserve"> the sequence will continue. </w:t>
      </w:r>
    </w:p>
    <w:p w14:paraId="4414670A" w14:textId="07653B04" w:rsidR="008407D5" w:rsidRPr="00BF3710" w:rsidRDefault="004D09BD" w:rsidP="00556E07">
      <w:pPr>
        <w:pStyle w:val="Heading2"/>
        <w:spacing w:line="240" w:lineRule="auto"/>
        <w:ind w:left="-142" w:right="-613" w:firstLine="284"/>
        <w:jc w:val="both"/>
      </w:pPr>
      <w:bookmarkStart w:id="84" w:name="_Toc89335211"/>
      <w:bookmarkStart w:id="85" w:name="_Toc102594810"/>
      <w:r w:rsidRPr="00BF3710">
        <w:t>6.1 number of devices to be activated</w:t>
      </w:r>
      <w:bookmarkEnd w:id="84"/>
      <w:bookmarkEnd w:id="85"/>
    </w:p>
    <w:p w14:paraId="219D8BCF" w14:textId="58FB6BC2" w:rsidR="004F283F" w:rsidRPr="0046551E" w:rsidRDefault="002274A8" w:rsidP="00A91B99">
      <w:pPr>
        <w:tabs>
          <w:tab w:val="left" w:pos="851"/>
        </w:tabs>
        <w:spacing w:line="240" w:lineRule="auto"/>
        <w:ind w:left="567" w:right="-613"/>
        <w:jc w:val="both"/>
        <w:rPr>
          <w:rFonts w:ascii="Arial" w:hAnsi="Arial" w:cs="Arial"/>
          <w:sz w:val="24"/>
          <w:szCs w:val="24"/>
        </w:rPr>
      </w:pPr>
      <w:r w:rsidRPr="00BF3710">
        <w:rPr>
          <w:rFonts w:ascii="Arial" w:hAnsi="Arial" w:cs="Arial"/>
          <w:sz w:val="24"/>
          <w:szCs w:val="24"/>
        </w:rPr>
        <w:t>For this project the developer originally wanted to create each tag individually to work in correspondence to the stand-alone device. However,</w:t>
      </w:r>
      <w:r w:rsidR="004F283F" w:rsidRPr="00BF3710">
        <w:rPr>
          <w:rFonts w:ascii="Arial" w:hAnsi="Arial" w:cs="Arial"/>
          <w:sz w:val="24"/>
          <w:szCs w:val="24"/>
        </w:rPr>
        <w:t xml:space="preserve"> this would have been too complicated to complete in the time frame given. So, instead the developer will use </w:t>
      </w:r>
      <w:r w:rsidR="004F283F" w:rsidRPr="0046551E">
        <w:rPr>
          <w:rFonts w:ascii="Arial" w:hAnsi="Arial" w:cs="Arial"/>
          <w:sz w:val="24"/>
          <w:szCs w:val="24"/>
        </w:rPr>
        <w:t>existing Bluetooth devices as examples of the what the tags can do.</w:t>
      </w:r>
    </w:p>
    <w:p w14:paraId="60811D85" w14:textId="467824AF" w:rsidR="00BF73F3" w:rsidRPr="0046551E" w:rsidRDefault="004F283F" w:rsidP="00A91B99">
      <w:pPr>
        <w:tabs>
          <w:tab w:val="left" w:pos="851"/>
        </w:tabs>
        <w:spacing w:line="240" w:lineRule="auto"/>
        <w:ind w:left="567" w:right="-613"/>
        <w:jc w:val="both"/>
      </w:pPr>
      <w:r w:rsidRPr="0046551E">
        <w:rPr>
          <w:rFonts w:ascii="Arial" w:hAnsi="Arial" w:cs="Arial"/>
          <w:sz w:val="24"/>
          <w:szCs w:val="24"/>
        </w:rPr>
        <w:t>Even though the tags will not be created the developer is hoping to prove that anything</w:t>
      </w:r>
      <w:r w:rsidR="00056B5C" w:rsidRPr="0046551E">
        <w:rPr>
          <w:rFonts w:ascii="Arial" w:hAnsi="Arial" w:cs="Arial"/>
          <w:sz w:val="24"/>
          <w:szCs w:val="24"/>
        </w:rPr>
        <w:t xml:space="preserve"> that has a Bluetooth signal can be found. And by implementing this into the code some of the devices will be pre-installed for demonstration purposes. </w:t>
      </w:r>
    </w:p>
    <w:p w14:paraId="567B4A8C" w14:textId="52E7CCA7" w:rsidR="00D02B59" w:rsidRPr="0046551E" w:rsidRDefault="004D09BD" w:rsidP="00556E07">
      <w:pPr>
        <w:pStyle w:val="Heading2"/>
        <w:spacing w:line="240" w:lineRule="auto"/>
        <w:ind w:left="-142" w:right="-613" w:firstLine="284"/>
        <w:jc w:val="both"/>
      </w:pPr>
      <w:bookmarkStart w:id="86" w:name="_Toc89335212"/>
      <w:bookmarkStart w:id="87" w:name="_Toc102594811"/>
      <w:r w:rsidRPr="0046551E">
        <w:t xml:space="preserve">6.2 </w:t>
      </w:r>
      <w:r w:rsidR="00B87414" w:rsidRPr="0046551E">
        <w:t>Bluetooth</w:t>
      </w:r>
      <w:r w:rsidR="00F503B5" w:rsidRPr="0046551E">
        <w:t xml:space="preserve"> </w:t>
      </w:r>
      <w:r w:rsidR="00B87414" w:rsidRPr="0046551E">
        <w:t>Classic</w:t>
      </w:r>
      <w:r w:rsidRPr="0046551E">
        <w:t xml:space="preserve"> vs Bluetooth LE</w:t>
      </w:r>
      <w:bookmarkEnd w:id="86"/>
      <w:bookmarkEnd w:id="87"/>
    </w:p>
    <w:p w14:paraId="1D99509D" w14:textId="53E92414" w:rsidR="00A03587" w:rsidRPr="0046551E" w:rsidRDefault="0059475B" w:rsidP="00A91B99">
      <w:pPr>
        <w:spacing w:line="240" w:lineRule="auto"/>
        <w:ind w:left="567" w:right="-613"/>
        <w:jc w:val="both"/>
        <w:rPr>
          <w:rFonts w:ascii="Arial" w:hAnsi="Arial" w:cs="Arial"/>
          <w:sz w:val="24"/>
          <w:szCs w:val="24"/>
        </w:rPr>
      </w:pPr>
      <w:r w:rsidRPr="0046551E">
        <w:rPr>
          <w:rFonts w:ascii="Arial" w:hAnsi="Arial" w:cs="Arial"/>
          <w:sz w:val="24"/>
          <w:szCs w:val="24"/>
        </w:rPr>
        <w:t xml:space="preserve">Both Bluetooth and Bluetooth Low Energy (LE) are very similar in the sense that they help connect people together. </w:t>
      </w:r>
      <w:r w:rsidR="006D20DE" w:rsidRPr="0046551E">
        <w:rPr>
          <w:rFonts w:ascii="Arial" w:hAnsi="Arial" w:cs="Arial"/>
          <w:sz w:val="24"/>
          <w:szCs w:val="24"/>
        </w:rPr>
        <w:t xml:space="preserve">Bluetooth is a </w:t>
      </w:r>
      <w:r w:rsidR="009D3673" w:rsidRPr="0046551E">
        <w:rPr>
          <w:rFonts w:ascii="Arial" w:hAnsi="Arial" w:cs="Arial"/>
          <w:sz w:val="24"/>
          <w:szCs w:val="24"/>
        </w:rPr>
        <w:t>frequency hopping radio technology that transmits</w:t>
      </w:r>
      <w:r w:rsidR="00B8640C" w:rsidRPr="0046551E">
        <w:rPr>
          <w:rFonts w:ascii="Arial" w:hAnsi="Arial" w:cs="Arial"/>
          <w:sz w:val="24"/>
          <w:szCs w:val="24"/>
        </w:rPr>
        <w:t xml:space="preserve"> data within a 2.4 GHz band. These get</w:t>
      </w:r>
      <w:r w:rsidR="000D2586" w:rsidRPr="0046551E">
        <w:rPr>
          <w:rFonts w:ascii="Arial" w:hAnsi="Arial" w:cs="Arial"/>
          <w:sz w:val="24"/>
          <w:szCs w:val="24"/>
        </w:rPr>
        <w:t xml:space="preserve"> exchanged through one of 79 designated Bluetooth channel (each </w:t>
      </w:r>
      <w:r w:rsidR="001B2ED1" w:rsidRPr="0046551E">
        <w:rPr>
          <w:rFonts w:ascii="Arial" w:hAnsi="Arial" w:cs="Arial"/>
          <w:sz w:val="24"/>
          <w:szCs w:val="24"/>
        </w:rPr>
        <w:t>of which is 1MHz in bandwidth)</w:t>
      </w:r>
      <w:r w:rsidRPr="0046551E">
        <w:rPr>
          <w:rFonts w:ascii="Arial" w:hAnsi="Arial" w:cs="Arial"/>
          <w:sz w:val="24"/>
          <w:szCs w:val="24"/>
        </w:rPr>
        <w:t>. The difference</w:t>
      </w:r>
      <w:r w:rsidR="00735C1A">
        <w:rPr>
          <w:rFonts w:ascii="Arial" w:hAnsi="Arial" w:cs="Arial"/>
          <w:sz w:val="24"/>
          <w:szCs w:val="24"/>
        </w:rPr>
        <w:t>,</w:t>
      </w:r>
      <w:r w:rsidRPr="0046551E">
        <w:rPr>
          <w:rFonts w:ascii="Arial" w:hAnsi="Arial" w:cs="Arial"/>
          <w:sz w:val="24"/>
          <w:szCs w:val="24"/>
        </w:rPr>
        <w:t xml:space="preserve"> however, lies in how they both distribute data for energy saving</w:t>
      </w:r>
      <w:r w:rsidR="001B2ED1" w:rsidRPr="0046551E">
        <w:rPr>
          <w:rFonts w:ascii="Arial" w:hAnsi="Arial" w:cs="Arial"/>
          <w:sz w:val="24"/>
          <w:szCs w:val="24"/>
        </w:rPr>
        <w:t>.</w:t>
      </w:r>
      <w:sdt>
        <w:sdtPr>
          <w:rPr>
            <w:rFonts w:ascii="Arial" w:hAnsi="Arial" w:cs="Arial"/>
            <w:sz w:val="24"/>
            <w:szCs w:val="24"/>
          </w:rPr>
          <w:id w:val="154503132"/>
          <w:citation/>
        </w:sdtPr>
        <w:sdtEndPr/>
        <w:sdtContent>
          <w:r w:rsidR="00F0560A" w:rsidRPr="0046551E">
            <w:rPr>
              <w:rFonts w:ascii="Arial" w:hAnsi="Arial" w:cs="Arial"/>
              <w:sz w:val="24"/>
              <w:szCs w:val="24"/>
            </w:rPr>
            <w:fldChar w:fldCharType="begin"/>
          </w:r>
          <w:r w:rsidR="00F0560A" w:rsidRPr="0046551E">
            <w:rPr>
              <w:rFonts w:ascii="Arial" w:hAnsi="Arial" w:cs="Arial"/>
              <w:sz w:val="24"/>
              <w:szCs w:val="24"/>
            </w:rPr>
            <w:instrText xml:space="preserve"> CITATION DrR21 \l 2057 </w:instrText>
          </w:r>
          <w:r w:rsidR="00F0560A" w:rsidRPr="0046551E">
            <w:rPr>
              <w:rFonts w:ascii="Arial" w:hAnsi="Arial" w:cs="Arial"/>
              <w:sz w:val="24"/>
              <w:szCs w:val="24"/>
            </w:rPr>
            <w:fldChar w:fldCharType="separate"/>
          </w:r>
          <w:r w:rsidR="00C9476F">
            <w:rPr>
              <w:rFonts w:ascii="Arial" w:hAnsi="Arial" w:cs="Arial"/>
              <w:noProof/>
              <w:sz w:val="24"/>
              <w:szCs w:val="24"/>
            </w:rPr>
            <w:t xml:space="preserve"> </w:t>
          </w:r>
          <w:r w:rsidR="00C9476F" w:rsidRPr="00C9476F">
            <w:rPr>
              <w:rFonts w:ascii="Arial" w:hAnsi="Arial" w:cs="Arial"/>
              <w:noProof/>
              <w:sz w:val="24"/>
              <w:szCs w:val="24"/>
            </w:rPr>
            <w:t>[14]</w:t>
          </w:r>
          <w:r w:rsidR="00F0560A" w:rsidRPr="0046551E">
            <w:rPr>
              <w:rFonts w:ascii="Arial" w:hAnsi="Arial" w:cs="Arial"/>
              <w:sz w:val="24"/>
              <w:szCs w:val="24"/>
            </w:rPr>
            <w:fldChar w:fldCharType="end"/>
          </w:r>
        </w:sdtContent>
      </w:sdt>
    </w:p>
    <w:p w14:paraId="6FF9AC57" w14:textId="7D8EB745" w:rsidR="008407D5" w:rsidRPr="0046551E" w:rsidRDefault="004D09BD" w:rsidP="00440814">
      <w:pPr>
        <w:pStyle w:val="Heading3"/>
        <w:spacing w:line="240" w:lineRule="auto"/>
        <w:ind w:left="284" w:right="-613" w:hanging="710"/>
        <w:jc w:val="both"/>
      </w:pPr>
      <w:r w:rsidRPr="0046551E">
        <w:tab/>
      </w:r>
      <w:bookmarkStart w:id="88" w:name="_Toc89335213"/>
      <w:bookmarkStart w:id="89" w:name="_Toc102594812"/>
      <w:r w:rsidRPr="0046551E">
        <w:t>6.2.1 Bluetooth</w:t>
      </w:r>
      <w:bookmarkEnd w:id="88"/>
      <w:bookmarkEnd w:id="89"/>
      <w:r w:rsidR="000112C7" w:rsidRPr="0046551E">
        <w:t xml:space="preserve">  </w:t>
      </w:r>
    </w:p>
    <w:p w14:paraId="6ED5C3A6" w14:textId="09602D8D" w:rsidR="00F85FAF" w:rsidRPr="0046551E" w:rsidRDefault="00DD7104" w:rsidP="00440814">
      <w:pPr>
        <w:spacing w:line="240" w:lineRule="auto"/>
        <w:ind w:left="851" w:right="-613"/>
        <w:jc w:val="both"/>
        <w:rPr>
          <w:rFonts w:ascii="Arial" w:hAnsi="Arial" w:cs="Arial"/>
          <w:sz w:val="24"/>
          <w:szCs w:val="24"/>
        </w:rPr>
      </w:pPr>
      <w:r w:rsidRPr="0046551E">
        <w:rPr>
          <w:rFonts w:ascii="Arial" w:hAnsi="Arial" w:cs="Arial"/>
          <w:sz w:val="24"/>
          <w:szCs w:val="24"/>
        </w:rPr>
        <w:t xml:space="preserve">Bluetooth is originally designed to </w:t>
      </w:r>
      <w:r w:rsidR="007A3561" w:rsidRPr="0046551E">
        <w:rPr>
          <w:rFonts w:ascii="Arial" w:hAnsi="Arial" w:cs="Arial"/>
          <w:sz w:val="24"/>
          <w:szCs w:val="24"/>
        </w:rPr>
        <w:t>continuously</w:t>
      </w:r>
      <w:r w:rsidRPr="0046551E">
        <w:rPr>
          <w:rFonts w:ascii="Arial" w:hAnsi="Arial" w:cs="Arial"/>
          <w:sz w:val="24"/>
          <w:szCs w:val="24"/>
        </w:rPr>
        <w:t xml:space="preserve"> stream data applications. This means exchanging a lot of data at a close range.</w:t>
      </w:r>
      <w:r w:rsidR="00D02B59" w:rsidRPr="0046551E">
        <w:rPr>
          <w:rFonts w:ascii="Arial" w:hAnsi="Arial" w:cs="Arial"/>
          <w:sz w:val="24"/>
          <w:szCs w:val="24"/>
        </w:rPr>
        <w:t xml:space="preserve"> That is why Bluetooth is so popular and a good fit for consumers. It can allow the user to simultaneously receive data and talk at the same time. Also, it allows them to quickly exchange</w:t>
      </w:r>
      <w:r w:rsidR="0059475B" w:rsidRPr="0046551E">
        <w:rPr>
          <w:rFonts w:ascii="Arial" w:hAnsi="Arial" w:cs="Arial"/>
          <w:sz w:val="24"/>
          <w:szCs w:val="24"/>
        </w:rPr>
        <w:t xml:space="preserve"> large amount of data</w:t>
      </w:r>
      <w:r w:rsidR="00D41BBD" w:rsidRPr="0046551E">
        <w:rPr>
          <w:rFonts w:ascii="Arial" w:hAnsi="Arial" w:cs="Arial"/>
          <w:sz w:val="24"/>
          <w:szCs w:val="24"/>
        </w:rPr>
        <w:t>. However, it does quickly consume battery life</w:t>
      </w:r>
      <w:r w:rsidR="00D02B59" w:rsidRPr="0046551E">
        <w:rPr>
          <w:rFonts w:ascii="Arial" w:hAnsi="Arial" w:cs="Arial"/>
          <w:sz w:val="24"/>
          <w:szCs w:val="24"/>
        </w:rPr>
        <w:t xml:space="preserve"> </w:t>
      </w:r>
      <w:r w:rsidR="00D41BBD" w:rsidRPr="0046551E">
        <w:rPr>
          <w:rFonts w:ascii="Arial" w:hAnsi="Arial" w:cs="Arial"/>
          <w:sz w:val="24"/>
          <w:szCs w:val="24"/>
        </w:rPr>
        <w:t>and costs a lot more.</w:t>
      </w:r>
      <w:r w:rsidRPr="0046551E">
        <w:rPr>
          <w:rFonts w:ascii="Arial" w:hAnsi="Arial" w:cs="Arial"/>
          <w:sz w:val="24"/>
          <w:szCs w:val="24"/>
        </w:rPr>
        <w:t xml:space="preserve"> </w:t>
      </w:r>
      <w:r w:rsidR="00F85FAF" w:rsidRPr="0046551E">
        <w:rPr>
          <w:rFonts w:ascii="Arial" w:hAnsi="Arial" w:cs="Arial"/>
          <w:sz w:val="24"/>
          <w:szCs w:val="24"/>
        </w:rPr>
        <w:t>Here is a list of M2M and IoT that uses Bluetooth:</w:t>
      </w:r>
      <w:sdt>
        <w:sdtPr>
          <w:rPr>
            <w:rFonts w:ascii="Arial" w:hAnsi="Arial" w:cs="Arial"/>
            <w:sz w:val="24"/>
            <w:szCs w:val="24"/>
          </w:rPr>
          <w:id w:val="1899787798"/>
          <w:citation/>
        </w:sdtPr>
        <w:sdtEndPr/>
        <w:sdtContent>
          <w:r w:rsidR="00D41BBD" w:rsidRPr="0046551E">
            <w:rPr>
              <w:rFonts w:ascii="Arial" w:hAnsi="Arial" w:cs="Arial"/>
              <w:sz w:val="24"/>
              <w:szCs w:val="24"/>
            </w:rPr>
            <w:fldChar w:fldCharType="begin"/>
          </w:r>
          <w:r w:rsidR="00D41BBD" w:rsidRPr="0046551E">
            <w:rPr>
              <w:rFonts w:ascii="Arial" w:hAnsi="Arial" w:cs="Arial"/>
              <w:sz w:val="24"/>
              <w:szCs w:val="24"/>
            </w:rPr>
            <w:instrText xml:space="preserve"> CITATION DrR21 \l 2057 </w:instrText>
          </w:r>
          <w:r w:rsidR="00D41BBD" w:rsidRPr="0046551E">
            <w:rPr>
              <w:rFonts w:ascii="Arial" w:hAnsi="Arial" w:cs="Arial"/>
              <w:sz w:val="24"/>
              <w:szCs w:val="24"/>
            </w:rPr>
            <w:fldChar w:fldCharType="separate"/>
          </w:r>
          <w:r w:rsidR="00C9476F">
            <w:rPr>
              <w:rFonts w:ascii="Arial" w:hAnsi="Arial" w:cs="Arial"/>
              <w:noProof/>
              <w:sz w:val="24"/>
              <w:szCs w:val="24"/>
            </w:rPr>
            <w:t xml:space="preserve"> </w:t>
          </w:r>
          <w:r w:rsidR="00C9476F" w:rsidRPr="00C9476F">
            <w:rPr>
              <w:rFonts w:ascii="Arial" w:hAnsi="Arial" w:cs="Arial"/>
              <w:noProof/>
              <w:sz w:val="24"/>
              <w:szCs w:val="24"/>
            </w:rPr>
            <w:t>[14]</w:t>
          </w:r>
          <w:r w:rsidR="00D41BBD" w:rsidRPr="0046551E">
            <w:rPr>
              <w:rFonts w:ascii="Arial" w:hAnsi="Arial" w:cs="Arial"/>
              <w:sz w:val="24"/>
              <w:szCs w:val="24"/>
            </w:rPr>
            <w:fldChar w:fldCharType="end"/>
          </w:r>
        </w:sdtContent>
      </w:sdt>
    </w:p>
    <w:p w14:paraId="6C1B30E7" w14:textId="76D52574" w:rsidR="00F85FAF" w:rsidRPr="0046551E" w:rsidRDefault="00515C6E" w:rsidP="00440814">
      <w:pPr>
        <w:pStyle w:val="ListParagraph"/>
        <w:numPr>
          <w:ilvl w:val="0"/>
          <w:numId w:val="5"/>
        </w:numPr>
        <w:spacing w:line="240" w:lineRule="auto"/>
        <w:ind w:left="1985" w:right="-613"/>
        <w:jc w:val="both"/>
        <w:rPr>
          <w:rFonts w:ascii="Arial" w:hAnsi="Arial" w:cs="Arial"/>
          <w:sz w:val="24"/>
          <w:szCs w:val="24"/>
        </w:rPr>
      </w:pPr>
      <w:r w:rsidRPr="0046551E">
        <w:rPr>
          <w:rFonts w:ascii="Arial" w:hAnsi="Arial" w:cs="Arial"/>
          <w:sz w:val="24"/>
          <w:szCs w:val="24"/>
        </w:rPr>
        <w:t>Wireless Headphones</w:t>
      </w:r>
    </w:p>
    <w:p w14:paraId="6A526AB9" w14:textId="363F4F60" w:rsidR="00515C6E" w:rsidRPr="0046551E" w:rsidRDefault="00515C6E" w:rsidP="00440814">
      <w:pPr>
        <w:pStyle w:val="ListParagraph"/>
        <w:numPr>
          <w:ilvl w:val="0"/>
          <w:numId w:val="5"/>
        </w:numPr>
        <w:spacing w:line="240" w:lineRule="auto"/>
        <w:ind w:left="1985" w:right="-613"/>
        <w:jc w:val="both"/>
        <w:rPr>
          <w:rFonts w:ascii="Arial" w:hAnsi="Arial" w:cs="Arial"/>
          <w:sz w:val="24"/>
          <w:szCs w:val="24"/>
        </w:rPr>
      </w:pPr>
      <w:r w:rsidRPr="0046551E">
        <w:rPr>
          <w:rFonts w:ascii="Arial" w:hAnsi="Arial" w:cs="Arial"/>
          <w:sz w:val="24"/>
          <w:szCs w:val="24"/>
        </w:rPr>
        <w:t>File transfers</w:t>
      </w:r>
    </w:p>
    <w:p w14:paraId="41373C9B" w14:textId="627FF315" w:rsidR="00515C6E" w:rsidRPr="0046551E" w:rsidRDefault="00515C6E" w:rsidP="00440814">
      <w:pPr>
        <w:pStyle w:val="ListParagraph"/>
        <w:numPr>
          <w:ilvl w:val="0"/>
          <w:numId w:val="5"/>
        </w:numPr>
        <w:spacing w:line="240" w:lineRule="auto"/>
        <w:ind w:left="1985" w:right="-613"/>
        <w:jc w:val="both"/>
        <w:rPr>
          <w:rFonts w:ascii="Arial" w:hAnsi="Arial" w:cs="Arial"/>
          <w:sz w:val="24"/>
          <w:szCs w:val="24"/>
        </w:rPr>
      </w:pPr>
      <w:r w:rsidRPr="0046551E">
        <w:rPr>
          <w:rFonts w:ascii="Arial" w:hAnsi="Arial" w:cs="Arial"/>
          <w:sz w:val="24"/>
          <w:szCs w:val="24"/>
        </w:rPr>
        <w:t>Wireless keyboard / mouse</w:t>
      </w:r>
    </w:p>
    <w:p w14:paraId="6C851A28" w14:textId="0321B47E" w:rsidR="00515C6E" w:rsidRPr="0046551E" w:rsidRDefault="001F5C93" w:rsidP="00440814">
      <w:pPr>
        <w:pStyle w:val="ListParagraph"/>
        <w:numPr>
          <w:ilvl w:val="0"/>
          <w:numId w:val="5"/>
        </w:numPr>
        <w:spacing w:line="240" w:lineRule="auto"/>
        <w:ind w:left="1985" w:right="-613"/>
        <w:jc w:val="both"/>
        <w:rPr>
          <w:rFonts w:ascii="Arial" w:hAnsi="Arial" w:cs="Arial"/>
          <w:sz w:val="24"/>
          <w:szCs w:val="24"/>
        </w:rPr>
      </w:pPr>
      <w:r w:rsidRPr="0046551E">
        <w:rPr>
          <w:rFonts w:ascii="Arial" w:hAnsi="Arial" w:cs="Arial"/>
          <w:sz w:val="24"/>
          <w:szCs w:val="24"/>
        </w:rPr>
        <w:t>Wireless headset</w:t>
      </w:r>
    </w:p>
    <w:p w14:paraId="468C9A81" w14:textId="7CFFE527" w:rsidR="001F5C93" w:rsidRPr="0046551E" w:rsidRDefault="001F5C93" w:rsidP="00440814">
      <w:pPr>
        <w:pStyle w:val="ListParagraph"/>
        <w:numPr>
          <w:ilvl w:val="0"/>
          <w:numId w:val="5"/>
        </w:numPr>
        <w:spacing w:line="240" w:lineRule="auto"/>
        <w:ind w:left="1985" w:right="-613"/>
        <w:jc w:val="both"/>
        <w:rPr>
          <w:rFonts w:ascii="Arial" w:hAnsi="Arial" w:cs="Arial"/>
          <w:sz w:val="24"/>
          <w:szCs w:val="24"/>
        </w:rPr>
      </w:pPr>
      <w:r w:rsidRPr="0046551E">
        <w:rPr>
          <w:rFonts w:ascii="Arial" w:hAnsi="Arial" w:cs="Arial"/>
          <w:sz w:val="24"/>
          <w:szCs w:val="24"/>
        </w:rPr>
        <w:t>Wireless speakers</w:t>
      </w:r>
    </w:p>
    <w:p w14:paraId="091D1B3A" w14:textId="1624F479" w:rsidR="003E4E1A" w:rsidRPr="0046551E" w:rsidRDefault="008A4200" w:rsidP="00440814">
      <w:pPr>
        <w:spacing w:line="240" w:lineRule="auto"/>
        <w:ind w:left="851" w:right="-613"/>
        <w:jc w:val="both"/>
        <w:rPr>
          <w:rFonts w:ascii="Arial" w:hAnsi="Arial" w:cs="Arial"/>
          <w:sz w:val="24"/>
          <w:szCs w:val="24"/>
        </w:rPr>
      </w:pPr>
      <w:r w:rsidRPr="0046551E">
        <w:rPr>
          <w:rFonts w:ascii="Arial" w:hAnsi="Arial" w:cs="Arial"/>
          <w:sz w:val="24"/>
          <w:szCs w:val="24"/>
        </w:rPr>
        <w:t>Bluetooth devices keep being invented and re-invented</w:t>
      </w:r>
      <w:r w:rsidR="0090487E" w:rsidRPr="0046551E">
        <w:rPr>
          <w:rFonts w:ascii="Arial" w:hAnsi="Arial" w:cs="Arial"/>
          <w:sz w:val="24"/>
          <w:szCs w:val="24"/>
        </w:rPr>
        <w:t>. This is down to advancements that help with strain of battery life.</w:t>
      </w:r>
      <w:sdt>
        <w:sdtPr>
          <w:rPr>
            <w:rFonts w:ascii="Arial" w:hAnsi="Arial" w:cs="Arial"/>
            <w:sz w:val="24"/>
            <w:szCs w:val="24"/>
          </w:rPr>
          <w:id w:val="-337308990"/>
          <w:citation/>
        </w:sdtPr>
        <w:sdtEndPr/>
        <w:sdtContent>
          <w:r w:rsidR="00D02B59" w:rsidRPr="0046551E">
            <w:rPr>
              <w:rFonts w:ascii="Arial" w:hAnsi="Arial" w:cs="Arial"/>
              <w:sz w:val="24"/>
              <w:szCs w:val="24"/>
            </w:rPr>
            <w:fldChar w:fldCharType="begin"/>
          </w:r>
          <w:r w:rsidR="00D02B59" w:rsidRPr="0046551E">
            <w:rPr>
              <w:rFonts w:ascii="Arial" w:hAnsi="Arial" w:cs="Arial"/>
              <w:sz w:val="24"/>
              <w:szCs w:val="24"/>
            </w:rPr>
            <w:instrText xml:space="preserve"> CITATION DrR21 \l 2057 </w:instrText>
          </w:r>
          <w:r w:rsidR="00D02B59" w:rsidRPr="0046551E">
            <w:rPr>
              <w:rFonts w:ascii="Arial" w:hAnsi="Arial" w:cs="Arial"/>
              <w:sz w:val="24"/>
              <w:szCs w:val="24"/>
            </w:rPr>
            <w:fldChar w:fldCharType="separate"/>
          </w:r>
          <w:r w:rsidR="00C9476F">
            <w:rPr>
              <w:rFonts w:ascii="Arial" w:hAnsi="Arial" w:cs="Arial"/>
              <w:noProof/>
              <w:sz w:val="24"/>
              <w:szCs w:val="24"/>
            </w:rPr>
            <w:t xml:space="preserve"> </w:t>
          </w:r>
          <w:r w:rsidR="00C9476F" w:rsidRPr="00C9476F">
            <w:rPr>
              <w:rFonts w:ascii="Arial" w:hAnsi="Arial" w:cs="Arial"/>
              <w:noProof/>
              <w:sz w:val="24"/>
              <w:szCs w:val="24"/>
            </w:rPr>
            <w:t>[14]</w:t>
          </w:r>
          <w:r w:rsidR="00D02B59" w:rsidRPr="0046551E">
            <w:rPr>
              <w:rFonts w:ascii="Arial" w:hAnsi="Arial" w:cs="Arial"/>
              <w:sz w:val="24"/>
              <w:szCs w:val="24"/>
            </w:rPr>
            <w:fldChar w:fldCharType="end"/>
          </w:r>
        </w:sdtContent>
      </w:sdt>
    </w:p>
    <w:p w14:paraId="58556BCE" w14:textId="1F6FF6D2" w:rsidR="008407D5" w:rsidRPr="0046551E" w:rsidRDefault="004D09BD" w:rsidP="00440814">
      <w:pPr>
        <w:pStyle w:val="Heading3"/>
        <w:spacing w:line="240" w:lineRule="auto"/>
        <w:ind w:left="284" w:right="-613"/>
        <w:jc w:val="both"/>
      </w:pPr>
      <w:bookmarkStart w:id="90" w:name="_Toc89335214"/>
      <w:bookmarkStart w:id="91" w:name="_Toc102594813"/>
      <w:r w:rsidRPr="0046551E">
        <w:t>6.2.2 B</w:t>
      </w:r>
      <w:r w:rsidR="0090487E" w:rsidRPr="0046551E">
        <w:t>luetooth</w:t>
      </w:r>
      <w:r w:rsidRPr="0046551E">
        <w:t xml:space="preserve"> LE</w:t>
      </w:r>
      <w:bookmarkEnd w:id="90"/>
      <w:r w:rsidR="00F04191">
        <w:t xml:space="preserve"> (Low Energy)</w:t>
      </w:r>
      <w:bookmarkEnd w:id="91"/>
    </w:p>
    <w:p w14:paraId="24B83853" w14:textId="6B1A0443" w:rsidR="004D4158" w:rsidRDefault="007A3561" w:rsidP="00440814">
      <w:pPr>
        <w:spacing w:line="240" w:lineRule="auto"/>
        <w:ind w:left="851" w:right="-613"/>
        <w:jc w:val="both"/>
        <w:rPr>
          <w:rFonts w:ascii="Arial" w:hAnsi="Arial" w:cs="Arial"/>
          <w:sz w:val="24"/>
          <w:szCs w:val="24"/>
        </w:rPr>
      </w:pPr>
      <w:r w:rsidRPr="0046551E">
        <w:rPr>
          <w:rFonts w:ascii="Arial" w:hAnsi="Arial" w:cs="Arial"/>
          <w:sz w:val="24"/>
          <w:szCs w:val="24"/>
        </w:rPr>
        <w:t xml:space="preserve">Bluetooth LE originally started in 2011. </w:t>
      </w:r>
      <w:r w:rsidR="00D14668" w:rsidRPr="0046551E">
        <w:rPr>
          <w:rFonts w:ascii="Arial" w:hAnsi="Arial" w:cs="Arial"/>
          <w:sz w:val="24"/>
          <w:szCs w:val="24"/>
        </w:rPr>
        <w:t>The aim of Bluetooth LE is that is has a low energy consumption ca</w:t>
      </w:r>
      <w:r w:rsidR="0044464F" w:rsidRPr="0046551E">
        <w:rPr>
          <w:rFonts w:ascii="Arial" w:hAnsi="Arial" w:cs="Arial"/>
          <w:sz w:val="24"/>
          <w:szCs w:val="24"/>
        </w:rPr>
        <w:t xml:space="preserve">pability. With this it means that applications can run on a small amount of battery at a longer </w:t>
      </w:r>
      <w:r w:rsidR="001F645A" w:rsidRPr="0046551E">
        <w:rPr>
          <w:rFonts w:ascii="Arial" w:hAnsi="Arial" w:cs="Arial"/>
          <w:sz w:val="24"/>
          <w:szCs w:val="24"/>
        </w:rPr>
        <w:t>period</w:t>
      </w:r>
      <w:r w:rsidR="00273B2A" w:rsidRPr="0046551E">
        <w:rPr>
          <w:rFonts w:ascii="Arial" w:hAnsi="Arial" w:cs="Arial"/>
          <w:sz w:val="24"/>
          <w:szCs w:val="24"/>
        </w:rPr>
        <w:t>.</w:t>
      </w:r>
      <w:r w:rsidR="0046551E" w:rsidRPr="0046551E">
        <w:rPr>
          <w:rFonts w:ascii="Arial" w:hAnsi="Arial" w:cs="Arial"/>
          <w:sz w:val="24"/>
          <w:szCs w:val="24"/>
        </w:rPr>
        <w:t xml:space="preserve"> It also only takes a few milliseconds of connections instead of the couple of seconds on normal Bluetooth. </w:t>
      </w:r>
      <w:r w:rsidR="00273B2A" w:rsidRPr="0046551E">
        <w:rPr>
          <w:rFonts w:ascii="Arial" w:hAnsi="Arial" w:cs="Arial"/>
          <w:sz w:val="24"/>
          <w:szCs w:val="24"/>
        </w:rPr>
        <w:t xml:space="preserve"> However, this </w:t>
      </w:r>
      <w:r w:rsidR="00273B2A" w:rsidRPr="0046551E">
        <w:rPr>
          <w:rFonts w:ascii="Arial" w:hAnsi="Arial" w:cs="Arial"/>
          <w:sz w:val="24"/>
          <w:szCs w:val="24"/>
        </w:rPr>
        <w:lastRenderedPageBreak/>
        <w:t>is not ideal for talking on the phone</w:t>
      </w:r>
      <w:r w:rsidR="009721E7" w:rsidRPr="0046551E">
        <w:rPr>
          <w:rFonts w:ascii="Arial" w:hAnsi="Arial" w:cs="Arial"/>
          <w:sz w:val="24"/>
          <w:szCs w:val="24"/>
        </w:rPr>
        <w:t>. It is vital though for applications that periodically exchange small amount of data.</w:t>
      </w:r>
      <w:sdt>
        <w:sdtPr>
          <w:rPr>
            <w:rFonts w:ascii="Arial" w:hAnsi="Arial" w:cs="Arial"/>
            <w:sz w:val="24"/>
            <w:szCs w:val="24"/>
          </w:rPr>
          <w:id w:val="1115953572"/>
          <w:citation/>
        </w:sdtPr>
        <w:sdtEndPr/>
        <w:sdtContent>
          <w:r w:rsidR="0046551E" w:rsidRPr="0046551E">
            <w:rPr>
              <w:rFonts w:ascii="Arial" w:hAnsi="Arial" w:cs="Arial"/>
              <w:sz w:val="24"/>
              <w:szCs w:val="24"/>
            </w:rPr>
            <w:fldChar w:fldCharType="begin"/>
          </w:r>
          <w:r w:rsidR="0046551E" w:rsidRPr="0046551E">
            <w:rPr>
              <w:rFonts w:ascii="Arial" w:hAnsi="Arial" w:cs="Arial"/>
              <w:sz w:val="24"/>
              <w:szCs w:val="24"/>
            </w:rPr>
            <w:instrText xml:space="preserve"> CITATION DrR21 \l 2057 </w:instrText>
          </w:r>
          <w:r w:rsidR="0046551E" w:rsidRPr="0046551E">
            <w:rPr>
              <w:rFonts w:ascii="Arial" w:hAnsi="Arial" w:cs="Arial"/>
              <w:sz w:val="24"/>
              <w:szCs w:val="24"/>
            </w:rPr>
            <w:fldChar w:fldCharType="separate"/>
          </w:r>
          <w:r w:rsidR="00C9476F">
            <w:rPr>
              <w:rFonts w:ascii="Arial" w:hAnsi="Arial" w:cs="Arial"/>
              <w:noProof/>
              <w:sz w:val="24"/>
              <w:szCs w:val="24"/>
            </w:rPr>
            <w:t xml:space="preserve"> </w:t>
          </w:r>
          <w:r w:rsidR="00C9476F" w:rsidRPr="00C9476F">
            <w:rPr>
              <w:rFonts w:ascii="Arial" w:hAnsi="Arial" w:cs="Arial"/>
              <w:noProof/>
              <w:sz w:val="24"/>
              <w:szCs w:val="24"/>
            </w:rPr>
            <w:t>[14]</w:t>
          </w:r>
          <w:r w:rsidR="0046551E" w:rsidRPr="0046551E">
            <w:rPr>
              <w:rFonts w:ascii="Arial" w:hAnsi="Arial" w:cs="Arial"/>
              <w:sz w:val="24"/>
              <w:szCs w:val="24"/>
            </w:rPr>
            <w:fldChar w:fldCharType="end"/>
          </w:r>
        </w:sdtContent>
      </w:sdt>
    </w:p>
    <w:p w14:paraId="54AAB4F5" w14:textId="4ED6D13B" w:rsidR="00BF0231" w:rsidRDefault="00BF0231" w:rsidP="00440814">
      <w:pPr>
        <w:spacing w:line="240" w:lineRule="auto"/>
        <w:ind w:left="851" w:right="-613"/>
        <w:jc w:val="both"/>
        <w:rPr>
          <w:rFonts w:ascii="Arial" w:hAnsi="Arial" w:cs="Arial"/>
          <w:sz w:val="24"/>
          <w:szCs w:val="24"/>
        </w:rPr>
      </w:pPr>
      <w:r>
        <w:rPr>
          <w:rFonts w:ascii="Arial" w:hAnsi="Arial" w:cs="Arial"/>
          <w:sz w:val="24"/>
          <w:szCs w:val="24"/>
        </w:rPr>
        <w:t>After researching into both standard and low energy Bluetooth, it was decided to go with the Low Energy. While choosing to use Low Energy it was also decided that the devices the Stand-alone will track will be Low Energy Bluetooth as well.</w:t>
      </w:r>
    </w:p>
    <w:p w14:paraId="6015B4BF" w14:textId="7F3169FE" w:rsidR="008407D5" w:rsidRPr="00FB7BFB" w:rsidRDefault="00694730" w:rsidP="00440814">
      <w:pPr>
        <w:pStyle w:val="Heading2"/>
        <w:spacing w:line="240" w:lineRule="auto"/>
        <w:ind w:left="-142" w:right="-613" w:firstLine="284"/>
        <w:jc w:val="both"/>
      </w:pPr>
      <w:bookmarkStart w:id="92" w:name="_Toc102594814"/>
      <w:r w:rsidRPr="00FB7BFB">
        <w:t xml:space="preserve">6.3 </w:t>
      </w:r>
      <w:r w:rsidR="00553EAF" w:rsidRPr="00FB7BFB">
        <w:t>Stand-Alone device</w:t>
      </w:r>
      <w:bookmarkEnd w:id="92"/>
    </w:p>
    <w:p w14:paraId="733EF808" w14:textId="3714E351" w:rsidR="008367EA" w:rsidRPr="00FB7BFB" w:rsidRDefault="00EA0E27" w:rsidP="00440814">
      <w:pPr>
        <w:spacing w:line="240" w:lineRule="auto"/>
        <w:ind w:left="567" w:right="-613"/>
        <w:jc w:val="both"/>
        <w:rPr>
          <w:rFonts w:ascii="Arial" w:hAnsi="Arial" w:cs="Arial"/>
          <w:sz w:val="24"/>
          <w:szCs w:val="24"/>
        </w:rPr>
      </w:pPr>
      <w:r>
        <w:rPr>
          <w:rFonts w:ascii="Arial" w:hAnsi="Arial" w:cs="Arial"/>
          <w:sz w:val="24"/>
          <w:szCs w:val="24"/>
        </w:rPr>
        <w:t>The stand-alone device is the most essential part of this project. It consists of many different elements which will be listed shortly. When considering the lack of knowledge the developer has with Bluetooth and coding</w:t>
      </w:r>
      <w:r w:rsidR="00B06CCB">
        <w:rPr>
          <w:rFonts w:ascii="Arial" w:hAnsi="Arial" w:cs="Arial"/>
          <w:sz w:val="24"/>
          <w:szCs w:val="24"/>
        </w:rPr>
        <w:t>,</w:t>
      </w:r>
      <w:r>
        <w:rPr>
          <w:rFonts w:ascii="Arial" w:hAnsi="Arial" w:cs="Arial"/>
          <w:sz w:val="24"/>
          <w:szCs w:val="24"/>
        </w:rPr>
        <w:t xml:space="preserve"> This is a very difficult task to complete which is why no </w:t>
      </w:r>
      <w:r w:rsidR="006767A9">
        <w:rPr>
          <w:rFonts w:ascii="Arial" w:hAnsi="Arial" w:cs="Arial"/>
          <w:sz w:val="24"/>
          <w:szCs w:val="24"/>
        </w:rPr>
        <w:t>external</w:t>
      </w:r>
      <w:r>
        <w:rPr>
          <w:rFonts w:ascii="Arial" w:hAnsi="Arial" w:cs="Arial"/>
          <w:sz w:val="24"/>
          <w:szCs w:val="24"/>
        </w:rPr>
        <w:t xml:space="preserve"> tags will be produced.</w:t>
      </w:r>
      <w:r w:rsidR="00225F1E">
        <w:rPr>
          <w:rFonts w:ascii="Arial" w:hAnsi="Arial" w:cs="Arial"/>
          <w:sz w:val="24"/>
          <w:szCs w:val="24"/>
        </w:rPr>
        <w:t xml:space="preserve"> Appendix 15.1 shows a flow chart of how the developer would like the device works.</w:t>
      </w:r>
    </w:p>
    <w:p w14:paraId="2EEB4922" w14:textId="3B230337" w:rsidR="00127070" w:rsidRPr="00FB7BFB" w:rsidRDefault="00127070" w:rsidP="00440814">
      <w:pPr>
        <w:pStyle w:val="Heading3"/>
        <w:spacing w:line="240" w:lineRule="auto"/>
        <w:ind w:left="284" w:right="-613"/>
        <w:jc w:val="both"/>
      </w:pPr>
      <w:bookmarkStart w:id="93" w:name="_Toc102594815"/>
      <w:r w:rsidRPr="00FB7BFB">
        <w:t>6.3.1</w:t>
      </w:r>
      <w:r w:rsidR="00356B42" w:rsidRPr="00FB7BFB">
        <w:t xml:space="preserve"> Outside</w:t>
      </w:r>
      <w:r w:rsidR="005A0835">
        <w:t xml:space="preserve"> construction</w:t>
      </w:r>
      <w:bookmarkEnd w:id="93"/>
    </w:p>
    <w:p w14:paraId="2AD905B9" w14:textId="5573136D" w:rsidR="00F56F69" w:rsidRPr="008F5A80" w:rsidRDefault="00EA0E27" w:rsidP="00440814">
      <w:pPr>
        <w:spacing w:line="240" w:lineRule="auto"/>
        <w:ind w:left="851" w:right="-613"/>
        <w:jc w:val="both"/>
        <w:rPr>
          <w:rFonts w:ascii="Arial" w:hAnsi="Arial" w:cs="Arial"/>
          <w:sz w:val="24"/>
          <w:szCs w:val="24"/>
        </w:rPr>
      </w:pPr>
      <w:r>
        <w:rPr>
          <w:rFonts w:ascii="Arial" w:hAnsi="Arial" w:cs="Arial"/>
          <w:sz w:val="24"/>
          <w:szCs w:val="24"/>
        </w:rPr>
        <w:t xml:space="preserve">In order to go through each section of the stand-alone device it was essential to separate it into different categories. </w:t>
      </w:r>
      <w:r w:rsidR="00A763A7" w:rsidRPr="00FB7BFB">
        <w:rPr>
          <w:rFonts w:ascii="Arial" w:hAnsi="Arial" w:cs="Arial"/>
          <w:sz w:val="24"/>
          <w:szCs w:val="24"/>
        </w:rPr>
        <w:t xml:space="preserve">In this section it will explain each part of the </w:t>
      </w:r>
      <w:r w:rsidR="00A763A7" w:rsidRPr="00E57058">
        <w:rPr>
          <w:rFonts w:ascii="Arial" w:hAnsi="Arial" w:cs="Arial"/>
          <w:sz w:val="24"/>
          <w:szCs w:val="24"/>
        </w:rPr>
        <w:t xml:space="preserve">device that the user will see and use on the outside. </w:t>
      </w:r>
      <w:r w:rsidR="00BF363E">
        <w:rPr>
          <w:rFonts w:ascii="Arial" w:hAnsi="Arial" w:cs="Arial"/>
          <w:sz w:val="24"/>
          <w:szCs w:val="24"/>
        </w:rPr>
        <w:t>In the tables below, the ones that are highlighted in blue are the items that have been selected.</w:t>
      </w:r>
    </w:p>
    <w:p w14:paraId="4C9B7281" w14:textId="1FBB181C" w:rsidR="00694730" w:rsidRPr="00E57058" w:rsidRDefault="00694730" w:rsidP="00440814">
      <w:pPr>
        <w:pStyle w:val="Heading3"/>
        <w:spacing w:line="276" w:lineRule="auto"/>
        <w:ind w:left="-142" w:right="-613"/>
        <w:jc w:val="both"/>
      </w:pPr>
      <w:bookmarkStart w:id="94" w:name="_Toc102594816"/>
      <w:r w:rsidRPr="00E57058">
        <w:t>6.</w:t>
      </w:r>
      <w:r w:rsidR="00553EAF" w:rsidRPr="00E57058">
        <w:t>3.1</w:t>
      </w:r>
      <w:r w:rsidR="00356B42" w:rsidRPr="00E57058">
        <w:t>.1</w:t>
      </w:r>
      <w:r w:rsidR="002D42FC" w:rsidRPr="00E57058">
        <w:t xml:space="preserve"> Keypad</w:t>
      </w:r>
      <w:r w:rsidR="00A93A0A">
        <w:t xml:space="preserve"> Comparison</w:t>
      </w:r>
      <w:bookmarkEnd w:id="94"/>
    </w:p>
    <w:p w14:paraId="70DCBFF6" w14:textId="6885DA67" w:rsidR="00EF62AE" w:rsidRDefault="00EF62AE" w:rsidP="00556E07">
      <w:pPr>
        <w:pStyle w:val="Caption"/>
        <w:keepNext/>
        <w:ind w:left="-142" w:right="-613"/>
        <w:jc w:val="both"/>
      </w:pPr>
      <w:bookmarkStart w:id="95" w:name="_Toc102589674"/>
      <w:r>
        <w:t xml:space="preserve">Table </w:t>
      </w:r>
      <w:fldSimple w:instr=" SEQ Table \* ARABIC ">
        <w:r w:rsidR="0086542D">
          <w:rPr>
            <w:noProof/>
          </w:rPr>
          <w:t>6</w:t>
        </w:r>
      </w:fldSimple>
      <w:r>
        <w:t xml:space="preserve"> - </w:t>
      </w:r>
      <w:r w:rsidR="00B06CCB">
        <w:t>Keypad</w:t>
      </w:r>
      <w:r>
        <w:t xml:space="preserve"> Comparison</w:t>
      </w:r>
      <w:bookmarkEnd w:id="95"/>
    </w:p>
    <w:tbl>
      <w:tblPr>
        <w:tblStyle w:val="TableGrid"/>
        <w:tblW w:w="10915" w:type="dxa"/>
        <w:tblInd w:w="-714" w:type="dxa"/>
        <w:tblLook w:val="04A0" w:firstRow="1" w:lastRow="0" w:firstColumn="1" w:lastColumn="0" w:noHBand="0" w:noVBand="1"/>
      </w:tblPr>
      <w:tblGrid>
        <w:gridCol w:w="1930"/>
        <w:gridCol w:w="2687"/>
        <w:gridCol w:w="3319"/>
        <w:gridCol w:w="2979"/>
      </w:tblGrid>
      <w:tr w:rsidR="00EF62AE" w14:paraId="45A3E5EF" w14:textId="77777777" w:rsidTr="00EF62AE">
        <w:tc>
          <w:tcPr>
            <w:tcW w:w="1832" w:type="dxa"/>
            <w:shd w:val="clear" w:color="auto" w:fill="EDEDED" w:themeFill="accent3" w:themeFillTint="33"/>
          </w:tcPr>
          <w:p w14:paraId="5E7D399E" w14:textId="0FBB70DE" w:rsidR="00594B76" w:rsidRPr="000C3424" w:rsidRDefault="00594B76" w:rsidP="00241C40">
            <w:pPr>
              <w:spacing w:line="276" w:lineRule="auto"/>
              <w:ind w:left="33"/>
              <w:jc w:val="both"/>
              <w:rPr>
                <w:rFonts w:ascii="Arial" w:hAnsi="Arial" w:cs="Arial"/>
                <w:b/>
                <w:bCs/>
                <w:sz w:val="24"/>
                <w:szCs w:val="24"/>
              </w:rPr>
            </w:pPr>
            <w:r w:rsidRPr="000C3424">
              <w:rPr>
                <w:rFonts w:ascii="Arial" w:hAnsi="Arial" w:cs="Arial"/>
                <w:b/>
                <w:bCs/>
                <w:sz w:val="24"/>
                <w:szCs w:val="24"/>
              </w:rPr>
              <w:t>Name</w:t>
            </w:r>
          </w:p>
        </w:tc>
        <w:tc>
          <w:tcPr>
            <w:tcW w:w="2705" w:type="dxa"/>
            <w:shd w:val="clear" w:color="auto" w:fill="EDEDED" w:themeFill="accent3" w:themeFillTint="33"/>
          </w:tcPr>
          <w:p w14:paraId="051855CB" w14:textId="5C24DD52" w:rsidR="00594B76" w:rsidRPr="000C3424" w:rsidRDefault="000D63FB" w:rsidP="00241C40">
            <w:pPr>
              <w:spacing w:line="276" w:lineRule="auto"/>
              <w:ind w:left="33"/>
              <w:jc w:val="both"/>
              <w:rPr>
                <w:rFonts w:ascii="Arial" w:hAnsi="Arial" w:cs="Arial"/>
                <w:b/>
                <w:bCs/>
                <w:sz w:val="24"/>
                <w:szCs w:val="24"/>
              </w:rPr>
            </w:pPr>
            <w:r w:rsidRPr="000C3424">
              <w:rPr>
                <w:rFonts w:ascii="Arial" w:hAnsi="Arial" w:cs="Arial"/>
                <w:b/>
                <w:bCs/>
                <w:sz w:val="24"/>
                <w:szCs w:val="24"/>
              </w:rPr>
              <w:t>4x4 Keypad</w:t>
            </w:r>
          </w:p>
        </w:tc>
        <w:tc>
          <w:tcPr>
            <w:tcW w:w="3404" w:type="dxa"/>
            <w:shd w:val="clear" w:color="auto" w:fill="EDEDED" w:themeFill="accent3" w:themeFillTint="33"/>
          </w:tcPr>
          <w:p w14:paraId="119FF5BC" w14:textId="6A4737A5" w:rsidR="00594B76" w:rsidRPr="000C3424" w:rsidRDefault="000D63FB" w:rsidP="00241C40">
            <w:pPr>
              <w:spacing w:line="276" w:lineRule="auto"/>
              <w:ind w:left="33"/>
              <w:jc w:val="both"/>
              <w:rPr>
                <w:rFonts w:ascii="Arial" w:hAnsi="Arial" w:cs="Arial"/>
                <w:b/>
                <w:bCs/>
                <w:sz w:val="24"/>
                <w:szCs w:val="24"/>
              </w:rPr>
            </w:pPr>
            <w:r w:rsidRPr="000C3424">
              <w:rPr>
                <w:rFonts w:ascii="Arial" w:hAnsi="Arial" w:cs="Arial"/>
                <w:b/>
                <w:bCs/>
                <w:sz w:val="24"/>
                <w:szCs w:val="24"/>
              </w:rPr>
              <w:t>3x4</w:t>
            </w:r>
            <w:r w:rsidR="008218A5" w:rsidRPr="000C3424">
              <w:rPr>
                <w:rFonts w:ascii="Arial" w:hAnsi="Arial" w:cs="Arial"/>
                <w:b/>
                <w:bCs/>
                <w:sz w:val="24"/>
                <w:szCs w:val="24"/>
              </w:rPr>
              <w:t xml:space="preserve"> Keypad</w:t>
            </w:r>
          </w:p>
        </w:tc>
        <w:tc>
          <w:tcPr>
            <w:tcW w:w="2974" w:type="dxa"/>
            <w:shd w:val="clear" w:color="auto" w:fill="EDEDED" w:themeFill="accent3" w:themeFillTint="33"/>
          </w:tcPr>
          <w:p w14:paraId="40A2EE7C" w14:textId="2678B8E4" w:rsidR="00594B76" w:rsidRPr="000C3424" w:rsidRDefault="008218A5" w:rsidP="00241C40">
            <w:pPr>
              <w:spacing w:line="276" w:lineRule="auto"/>
              <w:ind w:left="33"/>
              <w:jc w:val="both"/>
              <w:rPr>
                <w:rFonts w:ascii="Arial" w:hAnsi="Arial" w:cs="Arial"/>
                <w:b/>
                <w:bCs/>
                <w:sz w:val="24"/>
                <w:szCs w:val="24"/>
              </w:rPr>
            </w:pPr>
            <w:r w:rsidRPr="000C3424">
              <w:rPr>
                <w:rFonts w:ascii="Arial" w:hAnsi="Arial" w:cs="Arial"/>
                <w:b/>
                <w:bCs/>
                <w:sz w:val="24"/>
                <w:szCs w:val="24"/>
              </w:rPr>
              <w:t>Qwerty Keyboard</w:t>
            </w:r>
          </w:p>
        </w:tc>
      </w:tr>
      <w:tr w:rsidR="00A93A0A" w14:paraId="5F585BA8" w14:textId="77777777" w:rsidTr="00F3064A">
        <w:tc>
          <w:tcPr>
            <w:tcW w:w="1832" w:type="dxa"/>
            <w:shd w:val="clear" w:color="auto" w:fill="EDEDED" w:themeFill="accent3" w:themeFillTint="33"/>
          </w:tcPr>
          <w:p w14:paraId="03051912" w14:textId="36533F37" w:rsidR="00F74B1B" w:rsidRPr="000C3424" w:rsidRDefault="00F74B1B" w:rsidP="00241C40">
            <w:pPr>
              <w:spacing w:line="276" w:lineRule="auto"/>
              <w:ind w:left="33"/>
              <w:jc w:val="both"/>
              <w:rPr>
                <w:rFonts w:ascii="Arial" w:hAnsi="Arial" w:cs="Arial"/>
                <w:b/>
                <w:bCs/>
                <w:sz w:val="24"/>
                <w:szCs w:val="24"/>
              </w:rPr>
            </w:pPr>
            <w:r w:rsidRPr="000C3424">
              <w:rPr>
                <w:rFonts w:ascii="Arial" w:hAnsi="Arial" w:cs="Arial"/>
                <w:b/>
                <w:bCs/>
                <w:sz w:val="24"/>
                <w:szCs w:val="24"/>
              </w:rPr>
              <w:t>Company</w:t>
            </w:r>
          </w:p>
        </w:tc>
        <w:tc>
          <w:tcPr>
            <w:tcW w:w="2705" w:type="dxa"/>
            <w:shd w:val="clear" w:color="auto" w:fill="6699FF"/>
          </w:tcPr>
          <w:p w14:paraId="759F7B50" w14:textId="3386A45D" w:rsidR="00F74B1B" w:rsidRPr="00D1737F" w:rsidRDefault="008218A5" w:rsidP="00241C40">
            <w:pPr>
              <w:spacing w:line="276" w:lineRule="auto"/>
              <w:ind w:left="33"/>
              <w:jc w:val="both"/>
              <w:rPr>
                <w:rFonts w:ascii="Arial" w:hAnsi="Arial" w:cs="Arial"/>
                <w:sz w:val="24"/>
                <w:szCs w:val="24"/>
              </w:rPr>
            </w:pPr>
            <w:r w:rsidRPr="00D1737F">
              <w:rPr>
                <w:rFonts w:ascii="Arial" w:hAnsi="Arial" w:cs="Arial"/>
                <w:sz w:val="24"/>
                <w:szCs w:val="24"/>
              </w:rPr>
              <w:t>Amazon</w:t>
            </w:r>
          </w:p>
        </w:tc>
        <w:tc>
          <w:tcPr>
            <w:tcW w:w="3404" w:type="dxa"/>
            <w:shd w:val="clear" w:color="auto" w:fill="auto"/>
          </w:tcPr>
          <w:p w14:paraId="024A999D" w14:textId="31838D05" w:rsidR="00F74B1B" w:rsidRPr="00D1737F" w:rsidRDefault="00343769" w:rsidP="00241C40">
            <w:pPr>
              <w:spacing w:line="276" w:lineRule="auto"/>
              <w:ind w:left="33"/>
              <w:jc w:val="both"/>
              <w:rPr>
                <w:rFonts w:ascii="Arial" w:hAnsi="Arial" w:cs="Arial"/>
                <w:sz w:val="24"/>
                <w:szCs w:val="24"/>
              </w:rPr>
            </w:pPr>
            <w:r w:rsidRPr="00D1737F">
              <w:rPr>
                <w:rFonts w:ascii="Arial" w:hAnsi="Arial" w:cs="Arial"/>
                <w:sz w:val="24"/>
                <w:szCs w:val="24"/>
              </w:rPr>
              <w:t>CPC</w:t>
            </w:r>
          </w:p>
        </w:tc>
        <w:tc>
          <w:tcPr>
            <w:tcW w:w="2974" w:type="dxa"/>
            <w:shd w:val="clear" w:color="auto" w:fill="auto"/>
          </w:tcPr>
          <w:p w14:paraId="02F3D5A9" w14:textId="5B576C1B" w:rsidR="00F74B1B" w:rsidRPr="00D1737F" w:rsidRDefault="009B44FF" w:rsidP="00241C40">
            <w:pPr>
              <w:spacing w:line="276" w:lineRule="auto"/>
              <w:ind w:left="33"/>
              <w:jc w:val="both"/>
              <w:rPr>
                <w:rFonts w:ascii="Arial" w:hAnsi="Arial" w:cs="Arial"/>
                <w:sz w:val="24"/>
                <w:szCs w:val="24"/>
              </w:rPr>
            </w:pPr>
            <w:r w:rsidRPr="00D1737F">
              <w:rPr>
                <w:rFonts w:ascii="Arial" w:hAnsi="Arial" w:cs="Arial"/>
                <w:sz w:val="24"/>
                <w:szCs w:val="24"/>
              </w:rPr>
              <w:t xml:space="preserve">RS </w:t>
            </w:r>
            <w:r w:rsidR="005B3AFF" w:rsidRPr="00D1737F">
              <w:rPr>
                <w:rFonts w:ascii="Arial" w:hAnsi="Arial" w:cs="Arial"/>
                <w:sz w:val="24"/>
                <w:szCs w:val="24"/>
              </w:rPr>
              <w:t>Components</w:t>
            </w:r>
          </w:p>
        </w:tc>
      </w:tr>
      <w:tr w:rsidR="008D339F" w14:paraId="5D0F37D8" w14:textId="77777777" w:rsidTr="00F3064A">
        <w:tc>
          <w:tcPr>
            <w:tcW w:w="1832" w:type="dxa"/>
            <w:shd w:val="clear" w:color="auto" w:fill="EDEDED" w:themeFill="accent3" w:themeFillTint="33"/>
          </w:tcPr>
          <w:p w14:paraId="3BB8E854" w14:textId="381A9674" w:rsidR="00594B76" w:rsidRPr="000C3424" w:rsidRDefault="00594B76" w:rsidP="00241C40">
            <w:pPr>
              <w:spacing w:line="276" w:lineRule="auto"/>
              <w:ind w:left="33"/>
              <w:jc w:val="both"/>
              <w:rPr>
                <w:rFonts w:ascii="Arial" w:hAnsi="Arial" w:cs="Arial"/>
                <w:b/>
                <w:bCs/>
                <w:sz w:val="24"/>
                <w:szCs w:val="24"/>
              </w:rPr>
            </w:pPr>
            <w:r w:rsidRPr="000C3424">
              <w:rPr>
                <w:rFonts w:ascii="Arial" w:hAnsi="Arial" w:cs="Arial"/>
                <w:b/>
                <w:bCs/>
                <w:sz w:val="24"/>
                <w:szCs w:val="24"/>
              </w:rPr>
              <w:t>Image</w:t>
            </w:r>
          </w:p>
        </w:tc>
        <w:tc>
          <w:tcPr>
            <w:tcW w:w="2705" w:type="dxa"/>
            <w:shd w:val="clear" w:color="auto" w:fill="6699FF"/>
          </w:tcPr>
          <w:p w14:paraId="381B1573" w14:textId="77777777" w:rsidR="00F56F69" w:rsidRDefault="00343769" w:rsidP="00241C40">
            <w:pPr>
              <w:keepNext/>
              <w:spacing w:line="276" w:lineRule="auto"/>
              <w:ind w:left="33"/>
              <w:jc w:val="both"/>
            </w:pPr>
            <w:r w:rsidRPr="00D1737F">
              <w:rPr>
                <w:rFonts w:ascii="Arial" w:hAnsi="Arial" w:cs="Arial"/>
                <w:noProof/>
                <w:sz w:val="24"/>
                <w:szCs w:val="24"/>
              </w:rPr>
              <w:drawing>
                <wp:inline distT="0" distB="0" distL="0" distR="0" wp14:anchorId="6D6AACFB" wp14:editId="6C6986FF">
                  <wp:extent cx="1415143" cy="1489928"/>
                  <wp:effectExtent l="0" t="0" r="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1440577" cy="1516706"/>
                          </a:xfrm>
                          <a:prstGeom prst="rect">
                            <a:avLst/>
                          </a:prstGeom>
                        </pic:spPr>
                      </pic:pic>
                    </a:graphicData>
                  </a:graphic>
                </wp:inline>
              </w:drawing>
            </w:r>
          </w:p>
          <w:p w14:paraId="3FB5A493" w14:textId="2BEE1F1A" w:rsidR="00594B76" w:rsidRPr="00D1737F" w:rsidRDefault="00F56F69" w:rsidP="00241C40">
            <w:pPr>
              <w:pStyle w:val="Caption"/>
              <w:ind w:left="33"/>
              <w:jc w:val="both"/>
              <w:rPr>
                <w:rFonts w:ascii="Arial" w:hAnsi="Arial" w:cs="Arial"/>
                <w:sz w:val="24"/>
                <w:szCs w:val="24"/>
              </w:rPr>
            </w:pPr>
            <w:bookmarkStart w:id="96" w:name="_Toc102594747"/>
            <w:r>
              <w:t xml:space="preserve">Figure </w:t>
            </w:r>
            <w:fldSimple w:instr=" SEQ Figure \* ARABIC ">
              <w:r w:rsidR="00A05026">
                <w:rPr>
                  <w:noProof/>
                </w:rPr>
                <w:t>25</w:t>
              </w:r>
            </w:fldSimple>
            <w:r>
              <w:t xml:space="preserve"> - 4x4 Matrix Keypad</w:t>
            </w:r>
            <w:r w:rsidR="00EF62AE">
              <w:t xml:space="preserve"> – table 6</w:t>
            </w:r>
            <w:r w:rsidR="000C31D9">
              <w:t xml:space="preserve"> [15]</w:t>
            </w:r>
            <w:bookmarkEnd w:id="96"/>
          </w:p>
        </w:tc>
        <w:tc>
          <w:tcPr>
            <w:tcW w:w="3404" w:type="dxa"/>
            <w:shd w:val="clear" w:color="auto" w:fill="auto"/>
          </w:tcPr>
          <w:p w14:paraId="1F8B0EAD" w14:textId="77777777" w:rsidR="00F56F69" w:rsidRDefault="009705F4" w:rsidP="00241C40">
            <w:pPr>
              <w:keepNext/>
              <w:spacing w:line="276" w:lineRule="auto"/>
              <w:ind w:left="33"/>
              <w:jc w:val="both"/>
            </w:pPr>
            <w:r w:rsidRPr="00D1737F">
              <w:rPr>
                <w:rFonts w:ascii="Arial" w:hAnsi="Arial" w:cs="Arial"/>
                <w:noProof/>
                <w:sz w:val="24"/>
                <w:szCs w:val="24"/>
              </w:rPr>
              <w:drawing>
                <wp:inline distT="0" distB="0" distL="0" distR="0" wp14:anchorId="3EE41147" wp14:editId="11DBF9E7">
                  <wp:extent cx="1317172" cy="1659637"/>
                  <wp:effectExtent l="0" t="0" r="0"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1320724" cy="1664112"/>
                          </a:xfrm>
                          <a:prstGeom prst="rect">
                            <a:avLst/>
                          </a:prstGeom>
                        </pic:spPr>
                      </pic:pic>
                    </a:graphicData>
                  </a:graphic>
                </wp:inline>
              </w:drawing>
            </w:r>
          </w:p>
          <w:p w14:paraId="36776EE0" w14:textId="1D4207BB" w:rsidR="00594B76" w:rsidRPr="00D1737F" w:rsidRDefault="00F56F69" w:rsidP="00241C40">
            <w:pPr>
              <w:pStyle w:val="Caption"/>
              <w:ind w:left="33"/>
              <w:jc w:val="both"/>
              <w:rPr>
                <w:rFonts w:ascii="Arial" w:hAnsi="Arial" w:cs="Arial"/>
                <w:sz w:val="24"/>
                <w:szCs w:val="24"/>
              </w:rPr>
            </w:pPr>
            <w:bookmarkStart w:id="97" w:name="_Toc102594748"/>
            <w:r>
              <w:t xml:space="preserve">Figure </w:t>
            </w:r>
            <w:fldSimple w:instr=" SEQ Figure \* ARABIC ">
              <w:r w:rsidR="00A05026">
                <w:rPr>
                  <w:noProof/>
                </w:rPr>
                <w:t>26</w:t>
              </w:r>
            </w:fldSimple>
            <w:r>
              <w:t xml:space="preserve"> - 3x4 Keypad</w:t>
            </w:r>
            <w:r w:rsidR="000C31D9">
              <w:t xml:space="preserve"> [16]</w:t>
            </w:r>
            <w:bookmarkEnd w:id="97"/>
          </w:p>
        </w:tc>
        <w:tc>
          <w:tcPr>
            <w:tcW w:w="2974" w:type="dxa"/>
            <w:shd w:val="clear" w:color="auto" w:fill="auto"/>
          </w:tcPr>
          <w:p w14:paraId="40E62593" w14:textId="77777777" w:rsidR="00F56F69" w:rsidRDefault="008D339F" w:rsidP="00241C40">
            <w:pPr>
              <w:keepNext/>
              <w:spacing w:line="276" w:lineRule="auto"/>
              <w:ind w:left="33"/>
              <w:jc w:val="both"/>
            </w:pPr>
            <w:r w:rsidRPr="00D1737F">
              <w:rPr>
                <w:rFonts w:ascii="Arial" w:hAnsi="Arial" w:cs="Arial"/>
                <w:noProof/>
                <w:sz w:val="24"/>
                <w:szCs w:val="24"/>
              </w:rPr>
              <w:drawing>
                <wp:inline distT="0" distB="0" distL="0" distR="0" wp14:anchorId="3BF97A34" wp14:editId="179F61AE">
                  <wp:extent cx="1728683" cy="1458686"/>
                  <wp:effectExtent l="0" t="0" r="5080" b="8255"/>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1736991" cy="1465696"/>
                          </a:xfrm>
                          <a:prstGeom prst="rect">
                            <a:avLst/>
                          </a:prstGeom>
                        </pic:spPr>
                      </pic:pic>
                    </a:graphicData>
                  </a:graphic>
                </wp:inline>
              </w:drawing>
            </w:r>
          </w:p>
          <w:p w14:paraId="1EE54831" w14:textId="568C933C" w:rsidR="00594B76" w:rsidRPr="00D1737F" w:rsidRDefault="00F56F69" w:rsidP="00241C40">
            <w:pPr>
              <w:pStyle w:val="Caption"/>
              <w:ind w:left="33"/>
              <w:jc w:val="both"/>
              <w:rPr>
                <w:rFonts w:ascii="Arial" w:hAnsi="Arial" w:cs="Arial"/>
                <w:sz w:val="24"/>
                <w:szCs w:val="24"/>
              </w:rPr>
            </w:pPr>
            <w:bookmarkStart w:id="98" w:name="_Toc102594749"/>
            <w:r>
              <w:t xml:space="preserve">Figure </w:t>
            </w:r>
            <w:fldSimple w:instr=" SEQ Figure \* ARABIC ">
              <w:r w:rsidR="00A05026">
                <w:rPr>
                  <w:noProof/>
                </w:rPr>
                <w:t>27</w:t>
              </w:r>
            </w:fldSimple>
            <w:r>
              <w:t xml:space="preserve"> - qwerty Keyboard</w:t>
            </w:r>
            <w:r w:rsidR="00EF62AE">
              <w:t xml:space="preserve"> </w:t>
            </w:r>
            <w:r w:rsidR="000C31D9">
              <w:t>[17]</w:t>
            </w:r>
            <w:bookmarkEnd w:id="98"/>
          </w:p>
        </w:tc>
      </w:tr>
      <w:tr w:rsidR="008D339F" w14:paraId="4FB68307" w14:textId="77777777" w:rsidTr="00EF62AE">
        <w:tc>
          <w:tcPr>
            <w:tcW w:w="1832" w:type="dxa"/>
            <w:shd w:val="clear" w:color="auto" w:fill="EDEDED" w:themeFill="accent3" w:themeFillTint="33"/>
          </w:tcPr>
          <w:p w14:paraId="2BDE5494" w14:textId="674C4559" w:rsidR="00594B76" w:rsidRPr="000C3424" w:rsidRDefault="00C33BBB" w:rsidP="00241C40">
            <w:pPr>
              <w:spacing w:line="276" w:lineRule="auto"/>
              <w:ind w:left="33"/>
              <w:jc w:val="both"/>
              <w:rPr>
                <w:rFonts w:ascii="Arial" w:hAnsi="Arial" w:cs="Arial"/>
                <w:b/>
                <w:bCs/>
                <w:sz w:val="24"/>
                <w:szCs w:val="24"/>
              </w:rPr>
            </w:pPr>
            <w:r w:rsidRPr="000C3424">
              <w:rPr>
                <w:rFonts w:ascii="Arial" w:hAnsi="Arial" w:cs="Arial"/>
                <w:b/>
                <w:bCs/>
                <w:sz w:val="24"/>
                <w:szCs w:val="24"/>
              </w:rPr>
              <w:t>Voltage</w:t>
            </w:r>
          </w:p>
        </w:tc>
        <w:tc>
          <w:tcPr>
            <w:tcW w:w="2705" w:type="dxa"/>
            <w:shd w:val="clear" w:color="auto" w:fill="FF0000"/>
          </w:tcPr>
          <w:p w14:paraId="0B5F75F4" w14:textId="5313DBB2" w:rsidR="00594B76" w:rsidRPr="00D1737F" w:rsidRDefault="00C33BBB" w:rsidP="00241C40">
            <w:pPr>
              <w:spacing w:line="276" w:lineRule="auto"/>
              <w:ind w:left="33"/>
              <w:jc w:val="both"/>
              <w:rPr>
                <w:rFonts w:ascii="Arial" w:hAnsi="Arial" w:cs="Arial"/>
                <w:sz w:val="24"/>
                <w:szCs w:val="24"/>
              </w:rPr>
            </w:pPr>
            <w:r>
              <w:rPr>
                <w:rFonts w:ascii="Arial" w:hAnsi="Arial" w:cs="Arial"/>
                <w:sz w:val="24"/>
                <w:szCs w:val="24"/>
              </w:rPr>
              <w:t>High</w:t>
            </w:r>
          </w:p>
        </w:tc>
        <w:tc>
          <w:tcPr>
            <w:tcW w:w="3404" w:type="dxa"/>
            <w:shd w:val="clear" w:color="auto" w:fill="FF0000"/>
          </w:tcPr>
          <w:p w14:paraId="683CD05A" w14:textId="3B6A45C6" w:rsidR="00594B76" w:rsidRPr="00D1737F" w:rsidRDefault="00C33BBB" w:rsidP="00241C40">
            <w:pPr>
              <w:spacing w:line="276" w:lineRule="auto"/>
              <w:ind w:left="33"/>
              <w:jc w:val="both"/>
              <w:rPr>
                <w:rFonts w:ascii="Arial" w:hAnsi="Arial" w:cs="Arial"/>
                <w:sz w:val="24"/>
                <w:szCs w:val="24"/>
              </w:rPr>
            </w:pPr>
            <w:r>
              <w:rPr>
                <w:rFonts w:ascii="Arial" w:hAnsi="Arial" w:cs="Arial"/>
                <w:sz w:val="24"/>
                <w:szCs w:val="24"/>
              </w:rPr>
              <w:t>High</w:t>
            </w:r>
          </w:p>
        </w:tc>
        <w:tc>
          <w:tcPr>
            <w:tcW w:w="2974" w:type="dxa"/>
            <w:shd w:val="clear" w:color="auto" w:fill="FF0000"/>
          </w:tcPr>
          <w:p w14:paraId="00120E2D" w14:textId="76C8EAE5" w:rsidR="00594B76" w:rsidRPr="00D1737F" w:rsidRDefault="00C33BBB" w:rsidP="00241C40">
            <w:pPr>
              <w:spacing w:line="276" w:lineRule="auto"/>
              <w:ind w:left="33"/>
              <w:jc w:val="both"/>
              <w:rPr>
                <w:rFonts w:ascii="Arial" w:hAnsi="Arial" w:cs="Arial"/>
                <w:sz w:val="24"/>
                <w:szCs w:val="24"/>
              </w:rPr>
            </w:pPr>
            <w:r>
              <w:rPr>
                <w:rFonts w:ascii="Arial" w:hAnsi="Arial" w:cs="Arial"/>
                <w:sz w:val="24"/>
                <w:szCs w:val="24"/>
              </w:rPr>
              <w:t>N/A</w:t>
            </w:r>
          </w:p>
        </w:tc>
      </w:tr>
      <w:tr w:rsidR="008D339F" w14:paraId="5830F23C" w14:textId="77777777" w:rsidTr="00F3064A">
        <w:tc>
          <w:tcPr>
            <w:tcW w:w="1832" w:type="dxa"/>
            <w:shd w:val="clear" w:color="auto" w:fill="EDEDED" w:themeFill="accent3" w:themeFillTint="33"/>
          </w:tcPr>
          <w:p w14:paraId="27CD839B" w14:textId="3A555D85" w:rsidR="00594B76" w:rsidRPr="000C3424" w:rsidRDefault="00343769" w:rsidP="00241C40">
            <w:pPr>
              <w:spacing w:line="276" w:lineRule="auto"/>
              <w:ind w:left="33"/>
              <w:jc w:val="both"/>
              <w:rPr>
                <w:rFonts w:ascii="Arial" w:hAnsi="Arial" w:cs="Arial"/>
                <w:b/>
                <w:bCs/>
                <w:sz w:val="24"/>
                <w:szCs w:val="24"/>
              </w:rPr>
            </w:pPr>
            <w:r w:rsidRPr="000C3424">
              <w:rPr>
                <w:rFonts w:ascii="Arial" w:hAnsi="Arial" w:cs="Arial"/>
                <w:b/>
                <w:bCs/>
                <w:sz w:val="24"/>
                <w:szCs w:val="24"/>
              </w:rPr>
              <w:t>Max Current</w:t>
            </w:r>
          </w:p>
        </w:tc>
        <w:tc>
          <w:tcPr>
            <w:tcW w:w="2705" w:type="dxa"/>
            <w:shd w:val="clear" w:color="auto" w:fill="6699FF"/>
          </w:tcPr>
          <w:p w14:paraId="123E8D2E" w14:textId="320F89F7" w:rsidR="00594B76" w:rsidRPr="00D1737F" w:rsidRDefault="00C33BBB" w:rsidP="00241C40">
            <w:pPr>
              <w:spacing w:line="276" w:lineRule="auto"/>
              <w:ind w:left="33"/>
              <w:jc w:val="both"/>
              <w:rPr>
                <w:rFonts w:ascii="Arial" w:hAnsi="Arial" w:cs="Arial"/>
                <w:sz w:val="24"/>
                <w:szCs w:val="24"/>
              </w:rPr>
            </w:pPr>
            <w:r>
              <w:rPr>
                <w:rFonts w:ascii="Arial" w:hAnsi="Arial" w:cs="Arial"/>
                <w:sz w:val="24"/>
                <w:szCs w:val="24"/>
              </w:rPr>
              <w:t>Mid-Range</w:t>
            </w:r>
          </w:p>
        </w:tc>
        <w:tc>
          <w:tcPr>
            <w:tcW w:w="3404" w:type="dxa"/>
            <w:shd w:val="clear" w:color="auto" w:fill="auto"/>
          </w:tcPr>
          <w:p w14:paraId="04BAD636" w14:textId="122CE6E6" w:rsidR="00594B76" w:rsidRPr="00D1737F" w:rsidRDefault="00C33BBB" w:rsidP="00241C40">
            <w:pPr>
              <w:spacing w:line="276" w:lineRule="auto"/>
              <w:ind w:left="33"/>
              <w:jc w:val="both"/>
              <w:rPr>
                <w:rFonts w:ascii="Arial" w:hAnsi="Arial" w:cs="Arial"/>
                <w:sz w:val="24"/>
                <w:szCs w:val="24"/>
              </w:rPr>
            </w:pPr>
            <w:r>
              <w:rPr>
                <w:rFonts w:ascii="Arial" w:hAnsi="Arial" w:cs="Arial"/>
                <w:sz w:val="24"/>
                <w:szCs w:val="24"/>
              </w:rPr>
              <w:t>Mid-Range</w:t>
            </w:r>
          </w:p>
        </w:tc>
        <w:tc>
          <w:tcPr>
            <w:tcW w:w="2974" w:type="dxa"/>
            <w:shd w:val="clear" w:color="auto" w:fill="FF0000"/>
          </w:tcPr>
          <w:p w14:paraId="0EB88773" w14:textId="55DB4A1C" w:rsidR="00594B76" w:rsidRPr="00D1737F" w:rsidRDefault="00AB7F9A" w:rsidP="00241C40">
            <w:pPr>
              <w:spacing w:line="276" w:lineRule="auto"/>
              <w:ind w:left="33"/>
              <w:jc w:val="both"/>
              <w:rPr>
                <w:rFonts w:ascii="Arial" w:hAnsi="Arial" w:cs="Arial"/>
                <w:sz w:val="24"/>
                <w:szCs w:val="24"/>
              </w:rPr>
            </w:pPr>
            <w:r>
              <w:rPr>
                <w:rFonts w:ascii="Arial" w:hAnsi="Arial" w:cs="Arial"/>
                <w:sz w:val="24"/>
                <w:szCs w:val="24"/>
              </w:rPr>
              <w:t>N/A</w:t>
            </w:r>
          </w:p>
        </w:tc>
      </w:tr>
      <w:tr w:rsidR="008D339F" w14:paraId="1FADD8BC" w14:textId="77777777" w:rsidTr="00F3064A">
        <w:tc>
          <w:tcPr>
            <w:tcW w:w="1832" w:type="dxa"/>
            <w:shd w:val="clear" w:color="auto" w:fill="EDEDED" w:themeFill="accent3" w:themeFillTint="33"/>
          </w:tcPr>
          <w:p w14:paraId="7208F810" w14:textId="666EAC80" w:rsidR="00594B76" w:rsidRPr="000C3424" w:rsidRDefault="00601EF9" w:rsidP="00241C40">
            <w:pPr>
              <w:spacing w:line="276" w:lineRule="auto"/>
              <w:ind w:left="33"/>
              <w:jc w:val="both"/>
              <w:rPr>
                <w:rFonts w:ascii="Arial" w:hAnsi="Arial" w:cs="Arial"/>
                <w:b/>
                <w:bCs/>
                <w:sz w:val="24"/>
                <w:szCs w:val="24"/>
              </w:rPr>
            </w:pPr>
            <w:r w:rsidRPr="000C3424">
              <w:rPr>
                <w:rFonts w:ascii="Arial" w:hAnsi="Arial" w:cs="Arial"/>
                <w:b/>
                <w:bCs/>
                <w:sz w:val="24"/>
                <w:szCs w:val="24"/>
              </w:rPr>
              <w:t>Measurements</w:t>
            </w:r>
          </w:p>
        </w:tc>
        <w:tc>
          <w:tcPr>
            <w:tcW w:w="2705" w:type="dxa"/>
            <w:shd w:val="clear" w:color="auto" w:fill="6699FF"/>
          </w:tcPr>
          <w:p w14:paraId="5D217CF7" w14:textId="3F5982B6" w:rsidR="00594B76" w:rsidRPr="00D1737F" w:rsidRDefault="00C33BBB" w:rsidP="00241C40">
            <w:pPr>
              <w:spacing w:line="276" w:lineRule="auto"/>
              <w:ind w:left="33"/>
              <w:jc w:val="both"/>
              <w:rPr>
                <w:rFonts w:ascii="Arial" w:hAnsi="Arial" w:cs="Arial"/>
                <w:sz w:val="24"/>
                <w:szCs w:val="24"/>
              </w:rPr>
            </w:pPr>
            <w:r>
              <w:rPr>
                <w:rFonts w:ascii="Arial" w:hAnsi="Arial" w:cs="Arial"/>
                <w:sz w:val="24"/>
                <w:szCs w:val="24"/>
              </w:rPr>
              <w:t>Small</w:t>
            </w:r>
          </w:p>
        </w:tc>
        <w:tc>
          <w:tcPr>
            <w:tcW w:w="3404" w:type="dxa"/>
            <w:shd w:val="clear" w:color="auto" w:fill="auto"/>
          </w:tcPr>
          <w:p w14:paraId="68C3F302" w14:textId="3186AB38" w:rsidR="00594B76" w:rsidRPr="00D1737F" w:rsidRDefault="00C33BBB" w:rsidP="00241C40">
            <w:pPr>
              <w:spacing w:line="276" w:lineRule="auto"/>
              <w:ind w:left="33"/>
              <w:jc w:val="both"/>
              <w:rPr>
                <w:rFonts w:ascii="Arial" w:hAnsi="Arial" w:cs="Arial"/>
                <w:sz w:val="24"/>
                <w:szCs w:val="24"/>
              </w:rPr>
            </w:pPr>
            <w:r>
              <w:rPr>
                <w:rFonts w:ascii="Arial" w:hAnsi="Arial" w:cs="Arial"/>
                <w:sz w:val="24"/>
                <w:szCs w:val="24"/>
              </w:rPr>
              <w:t>Small</w:t>
            </w:r>
          </w:p>
        </w:tc>
        <w:tc>
          <w:tcPr>
            <w:tcW w:w="2974" w:type="dxa"/>
            <w:shd w:val="clear" w:color="auto" w:fill="FF0000"/>
          </w:tcPr>
          <w:p w14:paraId="404E876B" w14:textId="79F17BEE" w:rsidR="00594B76" w:rsidRPr="00D1737F" w:rsidRDefault="008C1E42" w:rsidP="00241C40">
            <w:pPr>
              <w:spacing w:line="276" w:lineRule="auto"/>
              <w:ind w:left="33"/>
              <w:jc w:val="both"/>
              <w:rPr>
                <w:rFonts w:ascii="Arial" w:hAnsi="Arial" w:cs="Arial"/>
                <w:sz w:val="24"/>
                <w:szCs w:val="24"/>
              </w:rPr>
            </w:pPr>
            <w:r>
              <w:rPr>
                <w:rFonts w:ascii="Arial" w:hAnsi="Arial" w:cs="Arial"/>
                <w:sz w:val="24"/>
                <w:szCs w:val="24"/>
              </w:rPr>
              <w:t>Big*</w:t>
            </w:r>
          </w:p>
        </w:tc>
      </w:tr>
      <w:tr w:rsidR="008D339F" w14:paraId="083D91EA" w14:textId="77777777" w:rsidTr="00F3064A">
        <w:tc>
          <w:tcPr>
            <w:tcW w:w="1832" w:type="dxa"/>
            <w:shd w:val="clear" w:color="auto" w:fill="EDEDED" w:themeFill="accent3" w:themeFillTint="33"/>
          </w:tcPr>
          <w:p w14:paraId="076BD06E" w14:textId="1958FBEF" w:rsidR="00343769" w:rsidRPr="000C3424" w:rsidRDefault="00601EF9" w:rsidP="00241C40">
            <w:pPr>
              <w:spacing w:line="276" w:lineRule="auto"/>
              <w:ind w:left="33"/>
              <w:jc w:val="both"/>
              <w:rPr>
                <w:rFonts w:ascii="Arial" w:hAnsi="Arial" w:cs="Arial"/>
                <w:b/>
                <w:bCs/>
                <w:sz w:val="24"/>
                <w:szCs w:val="24"/>
              </w:rPr>
            </w:pPr>
            <w:r w:rsidRPr="000C3424">
              <w:rPr>
                <w:rFonts w:ascii="Arial" w:hAnsi="Arial" w:cs="Arial"/>
                <w:b/>
                <w:bCs/>
                <w:sz w:val="24"/>
                <w:szCs w:val="24"/>
              </w:rPr>
              <w:t>Connection</w:t>
            </w:r>
          </w:p>
        </w:tc>
        <w:tc>
          <w:tcPr>
            <w:tcW w:w="2705" w:type="dxa"/>
            <w:shd w:val="clear" w:color="auto" w:fill="6699FF"/>
          </w:tcPr>
          <w:p w14:paraId="4E27C2CF" w14:textId="2B2FC22B" w:rsidR="00343769" w:rsidRPr="00D1737F" w:rsidRDefault="00AB7F9A" w:rsidP="00241C40">
            <w:pPr>
              <w:spacing w:line="276" w:lineRule="auto"/>
              <w:ind w:left="33"/>
              <w:jc w:val="both"/>
              <w:rPr>
                <w:rFonts w:ascii="Arial" w:hAnsi="Arial" w:cs="Arial"/>
                <w:sz w:val="24"/>
                <w:szCs w:val="24"/>
              </w:rPr>
            </w:pPr>
            <w:r>
              <w:rPr>
                <w:rFonts w:ascii="Arial" w:hAnsi="Arial" w:cs="Arial"/>
                <w:sz w:val="24"/>
                <w:szCs w:val="24"/>
              </w:rPr>
              <w:t>Simple</w:t>
            </w:r>
          </w:p>
        </w:tc>
        <w:tc>
          <w:tcPr>
            <w:tcW w:w="3404" w:type="dxa"/>
            <w:shd w:val="clear" w:color="auto" w:fill="auto"/>
          </w:tcPr>
          <w:p w14:paraId="6669578A" w14:textId="6C7FE06F" w:rsidR="00343769" w:rsidRPr="00D1737F" w:rsidRDefault="00AB7F9A" w:rsidP="00241C40">
            <w:pPr>
              <w:spacing w:line="276" w:lineRule="auto"/>
              <w:ind w:left="33"/>
              <w:jc w:val="both"/>
              <w:rPr>
                <w:rFonts w:ascii="Arial" w:hAnsi="Arial" w:cs="Arial"/>
                <w:sz w:val="24"/>
                <w:szCs w:val="24"/>
              </w:rPr>
            </w:pPr>
            <w:r>
              <w:rPr>
                <w:rFonts w:ascii="Arial" w:hAnsi="Arial" w:cs="Arial"/>
                <w:sz w:val="24"/>
                <w:szCs w:val="24"/>
              </w:rPr>
              <w:t>Simple</w:t>
            </w:r>
          </w:p>
        </w:tc>
        <w:tc>
          <w:tcPr>
            <w:tcW w:w="2974" w:type="dxa"/>
            <w:shd w:val="clear" w:color="auto" w:fill="auto"/>
          </w:tcPr>
          <w:p w14:paraId="725028E3" w14:textId="23DD6A17" w:rsidR="00343769" w:rsidRPr="00D1737F" w:rsidRDefault="00AB7F9A" w:rsidP="00241C40">
            <w:pPr>
              <w:spacing w:line="276" w:lineRule="auto"/>
              <w:ind w:left="33"/>
              <w:jc w:val="both"/>
              <w:rPr>
                <w:rFonts w:ascii="Arial" w:hAnsi="Arial" w:cs="Arial"/>
                <w:sz w:val="24"/>
                <w:szCs w:val="24"/>
              </w:rPr>
            </w:pPr>
            <w:r>
              <w:rPr>
                <w:rFonts w:ascii="Arial" w:hAnsi="Arial" w:cs="Arial"/>
                <w:sz w:val="24"/>
                <w:szCs w:val="24"/>
              </w:rPr>
              <w:t>Simple</w:t>
            </w:r>
          </w:p>
        </w:tc>
      </w:tr>
      <w:tr w:rsidR="008D339F" w14:paraId="4F8F4029" w14:textId="77777777" w:rsidTr="00F3064A">
        <w:tc>
          <w:tcPr>
            <w:tcW w:w="1832" w:type="dxa"/>
            <w:shd w:val="clear" w:color="auto" w:fill="EDEDED" w:themeFill="accent3" w:themeFillTint="33"/>
          </w:tcPr>
          <w:p w14:paraId="65B53E47" w14:textId="3B9605BB" w:rsidR="00343769" w:rsidRPr="000C3424" w:rsidRDefault="00343769" w:rsidP="00241C40">
            <w:pPr>
              <w:spacing w:line="276" w:lineRule="auto"/>
              <w:ind w:left="33"/>
              <w:jc w:val="both"/>
              <w:rPr>
                <w:rFonts w:ascii="Arial" w:hAnsi="Arial" w:cs="Arial"/>
                <w:b/>
                <w:bCs/>
                <w:sz w:val="24"/>
                <w:szCs w:val="24"/>
              </w:rPr>
            </w:pPr>
            <w:r w:rsidRPr="000C3424">
              <w:rPr>
                <w:rFonts w:ascii="Arial" w:hAnsi="Arial" w:cs="Arial"/>
                <w:b/>
                <w:bCs/>
                <w:sz w:val="24"/>
                <w:szCs w:val="24"/>
              </w:rPr>
              <w:t>Cost</w:t>
            </w:r>
          </w:p>
        </w:tc>
        <w:tc>
          <w:tcPr>
            <w:tcW w:w="2705" w:type="dxa"/>
            <w:shd w:val="clear" w:color="auto" w:fill="6699FF"/>
          </w:tcPr>
          <w:p w14:paraId="75232220" w14:textId="78A830BC" w:rsidR="00343769" w:rsidRPr="00D1737F" w:rsidRDefault="00AB7F9A" w:rsidP="00241C40">
            <w:pPr>
              <w:spacing w:line="276" w:lineRule="auto"/>
              <w:ind w:left="33"/>
              <w:jc w:val="both"/>
              <w:rPr>
                <w:rFonts w:ascii="Arial" w:hAnsi="Arial" w:cs="Arial"/>
                <w:sz w:val="24"/>
                <w:szCs w:val="24"/>
              </w:rPr>
            </w:pPr>
            <w:r>
              <w:rPr>
                <w:rFonts w:ascii="Arial" w:hAnsi="Arial" w:cs="Arial"/>
                <w:sz w:val="24"/>
                <w:szCs w:val="24"/>
              </w:rPr>
              <w:t>Cheap</w:t>
            </w:r>
            <w:r w:rsidR="00BD7377">
              <w:rPr>
                <w:rFonts w:ascii="Arial" w:hAnsi="Arial" w:cs="Arial"/>
                <w:sz w:val="24"/>
                <w:szCs w:val="24"/>
              </w:rPr>
              <w:t xml:space="preserve"> - Expensive</w:t>
            </w:r>
          </w:p>
        </w:tc>
        <w:tc>
          <w:tcPr>
            <w:tcW w:w="3404" w:type="dxa"/>
            <w:shd w:val="clear" w:color="auto" w:fill="FF0000"/>
          </w:tcPr>
          <w:p w14:paraId="5FE11AE3" w14:textId="1770B54C" w:rsidR="00343769" w:rsidRPr="00D1737F" w:rsidRDefault="00AB7F9A" w:rsidP="00241C40">
            <w:pPr>
              <w:spacing w:line="276" w:lineRule="auto"/>
              <w:ind w:left="33"/>
              <w:jc w:val="both"/>
              <w:rPr>
                <w:rFonts w:ascii="Arial" w:hAnsi="Arial" w:cs="Arial"/>
                <w:sz w:val="24"/>
                <w:szCs w:val="24"/>
              </w:rPr>
            </w:pPr>
            <w:r>
              <w:rPr>
                <w:rFonts w:ascii="Arial" w:hAnsi="Arial" w:cs="Arial"/>
                <w:sz w:val="24"/>
                <w:szCs w:val="24"/>
              </w:rPr>
              <w:t>Expensive</w:t>
            </w:r>
          </w:p>
        </w:tc>
        <w:tc>
          <w:tcPr>
            <w:tcW w:w="2974" w:type="dxa"/>
            <w:shd w:val="clear" w:color="auto" w:fill="FF0000"/>
          </w:tcPr>
          <w:p w14:paraId="59D15AA5" w14:textId="2E306F5D" w:rsidR="00343769" w:rsidRPr="00D1737F" w:rsidRDefault="00AB7F9A" w:rsidP="00241C40">
            <w:pPr>
              <w:spacing w:line="276" w:lineRule="auto"/>
              <w:ind w:left="33"/>
              <w:jc w:val="both"/>
              <w:rPr>
                <w:rFonts w:ascii="Arial" w:hAnsi="Arial" w:cs="Arial"/>
                <w:sz w:val="24"/>
                <w:szCs w:val="24"/>
              </w:rPr>
            </w:pPr>
            <w:r>
              <w:rPr>
                <w:rFonts w:ascii="Arial" w:hAnsi="Arial" w:cs="Arial"/>
                <w:sz w:val="24"/>
                <w:szCs w:val="24"/>
              </w:rPr>
              <w:t>Very Expensive</w:t>
            </w:r>
          </w:p>
        </w:tc>
      </w:tr>
      <w:tr w:rsidR="00EF62AE" w14:paraId="7213EA95" w14:textId="77777777" w:rsidTr="00EF62AE">
        <w:tc>
          <w:tcPr>
            <w:tcW w:w="1832" w:type="dxa"/>
            <w:shd w:val="clear" w:color="auto" w:fill="EDEDED" w:themeFill="accent3" w:themeFillTint="33"/>
          </w:tcPr>
          <w:p w14:paraId="6B6054FF" w14:textId="2314EFF9" w:rsidR="00594B76" w:rsidRPr="000C3424" w:rsidRDefault="00594B76" w:rsidP="00241C40">
            <w:pPr>
              <w:spacing w:line="276" w:lineRule="auto"/>
              <w:ind w:left="33"/>
              <w:jc w:val="both"/>
              <w:rPr>
                <w:rFonts w:ascii="Arial" w:hAnsi="Arial" w:cs="Arial"/>
                <w:b/>
                <w:bCs/>
                <w:sz w:val="24"/>
                <w:szCs w:val="24"/>
              </w:rPr>
            </w:pPr>
            <w:r w:rsidRPr="000C3424">
              <w:rPr>
                <w:rFonts w:ascii="Arial" w:hAnsi="Arial" w:cs="Arial"/>
                <w:b/>
                <w:bCs/>
                <w:sz w:val="24"/>
                <w:szCs w:val="24"/>
              </w:rPr>
              <w:t>Reference</w:t>
            </w:r>
          </w:p>
        </w:tc>
        <w:tc>
          <w:tcPr>
            <w:tcW w:w="2705" w:type="dxa"/>
            <w:shd w:val="clear" w:color="auto" w:fill="EDEDED" w:themeFill="accent3" w:themeFillTint="33"/>
          </w:tcPr>
          <w:p w14:paraId="69A9BD62" w14:textId="54DBF15C" w:rsidR="00F56F69" w:rsidRDefault="006C31B8" w:rsidP="00241C40">
            <w:pPr>
              <w:spacing w:line="276" w:lineRule="auto"/>
              <w:ind w:left="33"/>
              <w:jc w:val="both"/>
              <w:rPr>
                <w:rFonts w:ascii="Arial" w:hAnsi="Arial" w:cs="Arial"/>
                <w:sz w:val="24"/>
                <w:szCs w:val="24"/>
              </w:rPr>
            </w:pPr>
            <w:sdt>
              <w:sdtPr>
                <w:rPr>
                  <w:rFonts w:ascii="Arial" w:hAnsi="Arial" w:cs="Arial"/>
                  <w:sz w:val="24"/>
                  <w:szCs w:val="24"/>
                </w:rPr>
                <w:id w:val="-1862191619"/>
                <w:citation/>
              </w:sdtPr>
              <w:sdtEndPr/>
              <w:sdtContent>
                <w:r w:rsidR="008F5A80">
                  <w:rPr>
                    <w:rFonts w:ascii="Arial" w:hAnsi="Arial" w:cs="Arial"/>
                    <w:sz w:val="24"/>
                    <w:szCs w:val="24"/>
                  </w:rPr>
                  <w:fldChar w:fldCharType="begin"/>
                </w:r>
                <w:r w:rsidR="008F5A80">
                  <w:rPr>
                    <w:rFonts w:ascii="Arial" w:hAnsi="Arial" w:cs="Arial"/>
                    <w:sz w:val="24"/>
                    <w:szCs w:val="24"/>
                  </w:rPr>
                  <w:instrText xml:space="preserve"> CITATION 22Fe \l 2057 </w:instrText>
                </w:r>
                <w:r w:rsidR="008F5A80">
                  <w:rPr>
                    <w:rFonts w:ascii="Arial" w:hAnsi="Arial" w:cs="Arial"/>
                    <w:sz w:val="24"/>
                    <w:szCs w:val="24"/>
                  </w:rPr>
                  <w:fldChar w:fldCharType="separate"/>
                </w:r>
                <w:r w:rsidR="00C9476F" w:rsidRPr="00C9476F">
                  <w:rPr>
                    <w:rFonts w:ascii="Arial" w:hAnsi="Arial" w:cs="Arial"/>
                    <w:noProof/>
                    <w:sz w:val="24"/>
                    <w:szCs w:val="24"/>
                  </w:rPr>
                  <w:t>[15]</w:t>
                </w:r>
                <w:r w:rsidR="008F5A80">
                  <w:rPr>
                    <w:rFonts w:ascii="Arial" w:hAnsi="Arial" w:cs="Arial"/>
                    <w:sz w:val="24"/>
                    <w:szCs w:val="24"/>
                  </w:rPr>
                  <w:fldChar w:fldCharType="end"/>
                </w:r>
              </w:sdtContent>
            </w:sdt>
          </w:p>
        </w:tc>
        <w:tc>
          <w:tcPr>
            <w:tcW w:w="3404" w:type="dxa"/>
            <w:shd w:val="clear" w:color="auto" w:fill="EDEDED" w:themeFill="accent3" w:themeFillTint="33"/>
          </w:tcPr>
          <w:p w14:paraId="2FD35775" w14:textId="1F9ED7D9" w:rsidR="00594B76" w:rsidRDefault="006C31B8" w:rsidP="00241C40">
            <w:pPr>
              <w:spacing w:line="276" w:lineRule="auto"/>
              <w:ind w:left="33"/>
              <w:jc w:val="both"/>
              <w:rPr>
                <w:rFonts w:ascii="Arial" w:hAnsi="Arial" w:cs="Arial"/>
                <w:sz w:val="24"/>
                <w:szCs w:val="24"/>
              </w:rPr>
            </w:pPr>
            <w:sdt>
              <w:sdtPr>
                <w:rPr>
                  <w:rFonts w:ascii="Arial" w:hAnsi="Arial" w:cs="Arial"/>
                  <w:sz w:val="24"/>
                  <w:szCs w:val="24"/>
                </w:rPr>
                <w:id w:val="-1649731556"/>
                <w:citation/>
              </w:sdtPr>
              <w:sdtEndPr/>
              <w:sdtContent>
                <w:r w:rsidR="008F5A80">
                  <w:rPr>
                    <w:rFonts w:ascii="Arial" w:hAnsi="Arial" w:cs="Arial"/>
                    <w:sz w:val="24"/>
                    <w:szCs w:val="24"/>
                  </w:rPr>
                  <w:fldChar w:fldCharType="begin"/>
                </w:r>
                <w:r w:rsidR="008F5A80">
                  <w:rPr>
                    <w:rFonts w:ascii="Arial" w:hAnsi="Arial" w:cs="Arial"/>
                    <w:sz w:val="24"/>
                    <w:szCs w:val="24"/>
                  </w:rPr>
                  <w:instrText xml:space="preserve"> CITATION 22Fe3 \l 2057 </w:instrText>
                </w:r>
                <w:r w:rsidR="008F5A80">
                  <w:rPr>
                    <w:rFonts w:ascii="Arial" w:hAnsi="Arial" w:cs="Arial"/>
                    <w:sz w:val="24"/>
                    <w:szCs w:val="24"/>
                  </w:rPr>
                  <w:fldChar w:fldCharType="separate"/>
                </w:r>
                <w:r w:rsidR="00C9476F" w:rsidRPr="00C9476F">
                  <w:rPr>
                    <w:rFonts w:ascii="Arial" w:hAnsi="Arial" w:cs="Arial"/>
                    <w:noProof/>
                    <w:sz w:val="24"/>
                    <w:szCs w:val="24"/>
                  </w:rPr>
                  <w:t>[16]</w:t>
                </w:r>
                <w:r w:rsidR="008F5A80">
                  <w:rPr>
                    <w:rFonts w:ascii="Arial" w:hAnsi="Arial" w:cs="Arial"/>
                    <w:sz w:val="24"/>
                    <w:szCs w:val="24"/>
                  </w:rPr>
                  <w:fldChar w:fldCharType="end"/>
                </w:r>
              </w:sdtContent>
            </w:sdt>
          </w:p>
        </w:tc>
        <w:tc>
          <w:tcPr>
            <w:tcW w:w="2974" w:type="dxa"/>
            <w:shd w:val="clear" w:color="auto" w:fill="EDEDED" w:themeFill="accent3" w:themeFillTint="33"/>
          </w:tcPr>
          <w:p w14:paraId="59CEEAD6" w14:textId="337D0D1D" w:rsidR="00594B76" w:rsidRDefault="006C31B8" w:rsidP="00241C40">
            <w:pPr>
              <w:spacing w:line="276" w:lineRule="auto"/>
              <w:ind w:left="33"/>
              <w:jc w:val="both"/>
              <w:rPr>
                <w:rFonts w:ascii="Arial" w:hAnsi="Arial" w:cs="Arial"/>
                <w:sz w:val="24"/>
                <w:szCs w:val="24"/>
              </w:rPr>
            </w:pPr>
            <w:sdt>
              <w:sdtPr>
                <w:rPr>
                  <w:rFonts w:ascii="Arial" w:hAnsi="Arial" w:cs="Arial"/>
                  <w:sz w:val="24"/>
                  <w:szCs w:val="24"/>
                </w:rPr>
                <w:id w:val="-959649890"/>
                <w:citation/>
              </w:sdtPr>
              <w:sdtEndPr/>
              <w:sdtContent>
                <w:r w:rsidR="008F5A80">
                  <w:rPr>
                    <w:rFonts w:ascii="Arial" w:hAnsi="Arial" w:cs="Arial"/>
                    <w:sz w:val="24"/>
                    <w:szCs w:val="24"/>
                  </w:rPr>
                  <w:fldChar w:fldCharType="begin"/>
                </w:r>
                <w:r w:rsidR="008F5A80">
                  <w:rPr>
                    <w:rFonts w:ascii="Arial" w:hAnsi="Arial" w:cs="Arial"/>
                    <w:sz w:val="24"/>
                    <w:szCs w:val="24"/>
                  </w:rPr>
                  <w:instrText xml:space="preserve"> CITATION 22Fe4 \l 2057 </w:instrText>
                </w:r>
                <w:r w:rsidR="008F5A80">
                  <w:rPr>
                    <w:rFonts w:ascii="Arial" w:hAnsi="Arial" w:cs="Arial"/>
                    <w:sz w:val="24"/>
                    <w:szCs w:val="24"/>
                  </w:rPr>
                  <w:fldChar w:fldCharType="separate"/>
                </w:r>
                <w:r w:rsidR="00C9476F" w:rsidRPr="00C9476F">
                  <w:rPr>
                    <w:rFonts w:ascii="Arial" w:hAnsi="Arial" w:cs="Arial"/>
                    <w:noProof/>
                    <w:sz w:val="24"/>
                    <w:szCs w:val="24"/>
                  </w:rPr>
                  <w:t>[17]</w:t>
                </w:r>
                <w:r w:rsidR="008F5A80">
                  <w:rPr>
                    <w:rFonts w:ascii="Arial" w:hAnsi="Arial" w:cs="Arial"/>
                    <w:sz w:val="24"/>
                    <w:szCs w:val="24"/>
                  </w:rPr>
                  <w:fldChar w:fldCharType="end"/>
                </w:r>
              </w:sdtContent>
            </w:sdt>
          </w:p>
        </w:tc>
      </w:tr>
    </w:tbl>
    <w:p w14:paraId="4D61E96D" w14:textId="00B9127A" w:rsidR="00A93A0A" w:rsidRDefault="008C1E42" w:rsidP="00556E07">
      <w:pPr>
        <w:ind w:left="-142" w:right="-613"/>
        <w:jc w:val="both"/>
      </w:pPr>
      <w:r>
        <w:t xml:space="preserve">*For project (smaller than </w:t>
      </w:r>
      <w:r w:rsidR="009C195C">
        <w:t>standard</w:t>
      </w:r>
      <w:r>
        <w:t>)</w:t>
      </w:r>
    </w:p>
    <w:p w14:paraId="1796D62E" w14:textId="77777777" w:rsidR="00865C46" w:rsidRDefault="00A93A0A" w:rsidP="00556E07">
      <w:pPr>
        <w:pStyle w:val="Heading3"/>
        <w:ind w:left="-142" w:right="-613"/>
        <w:jc w:val="both"/>
      </w:pPr>
      <w:r>
        <w:tab/>
      </w:r>
    </w:p>
    <w:p w14:paraId="683C1DEE" w14:textId="77777777" w:rsidR="00865C46" w:rsidRDefault="00865C46" w:rsidP="00556E07">
      <w:pPr>
        <w:suppressAutoHyphens w:val="0"/>
        <w:ind w:left="-142" w:right="-613"/>
        <w:jc w:val="both"/>
        <w:rPr>
          <w:rFonts w:ascii="Calibri Light" w:eastAsia="Times New Roman" w:hAnsi="Calibri Light"/>
          <w:color w:val="1F3763"/>
          <w:sz w:val="24"/>
          <w:szCs w:val="24"/>
        </w:rPr>
      </w:pPr>
      <w:r>
        <w:br w:type="page"/>
      </w:r>
    </w:p>
    <w:p w14:paraId="5785EB28" w14:textId="10A36A92" w:rsidR="00A93A0A" w:rsidRDefault="00A93A0A" w:rsidP="00556E07">
      <w:pPr>
        <w:pStyle w:val="Heading3"/>
        <w:ind w:left="-142" w:right="-613"/>
        <w:jc w:val="both"/>
      </w:pPr>
      <w:bookmarkStart w:id="99" w:name="_Toc102594817"/>
      <w:r>
        <w:lastRenderedPageBreak/>
        <w:t xml:space="preserve">6.3.1.2 </w:t>
      </w:r>
      <w:proofErr w:type="spellStart"/>
      <w:r>
        <w:t>Kaypad</w:t>
      </w:r>
      <w:proofErr w:type="spellEnd"/>
      <w:r>
        <w:t xml:space="preserve"> Selection</w:t>
      </w:r>
      <w:bookmarkEnd w:id="99"/>
    </w:p>
    <w:p w14:paraId="1B7C6989" w14:textId="50C8813C" w:rsidR="00EF62AE" w:rsidRDefault="00EF62AE" w:rsidP="00556E07">
      <w:pPr>
        <w:pStyle w:val="Caption"/>
        <w:keepNext/>
        <w:ind w:left="-142" w:right="-613"/>
        <w:jc w:val="both"/>
      </w:pPr>
      <w:bookmarkStart w:id="100" w:name="_Toc102589675"/>
      <w:r>
        <w:t xml:space="preserve">Table </w:t>
      </w:r>
      <w:fldSimple w:instr=" SEQ Table \* ARABIC ">
        <w:r w:rsidR="0086542D">
          <w:rPr>
            <w:noProof/>
          </w:rPr>
          <w:t>7</w:t>
        </w:r>
      </w:fldSimple>
      <w:r>
        <w:t xml:space="preserve"> - </w:t>
      </w:r>
      <w:r w:rsidR="000B2F68">
        <w:t>Keypad</w:t>
      </w:r>
      <w:r>
        <w:t xml:space="preserve"> Selection</w:t>
      </w:r>
      <w:bookmarkEnd w:id="100"/>
    </w:p>
    <w:tbl>
      <w:tblPr>
        <w:tblStyle w:val="TableGrid"/>
        <w:tblW w:w="10915" w:type="dxa"/>
        <w:tblInd w:w="-714" w:type="dxa"/>
        <w:tblLook w:val="04A0" w:firstRow="1" w:lastRow="0" w:firstColumn="1" w:lastColumn="0" w:noHBand="0" w:noVBand="1"/>
      </w:tblPr>
      <w:tblGrid>
        <w:gridCol w:w="2100"/>
        <w:gridCol w:w="2650"/>
        <w:gridCol w:w="3039"/>
        <w:gridCol w:w="3126"/>
      </w:tblGrid>
      <w:tr w:rsidR="00EF62AE" w14:paraId="5D4EB5BA" w14:textId="77777777" w:rsidTr="00AB6D19">
        <w:tc>
          <w:tcPr>
            <w:tcW w:w="2127" w:type="dxa"/>
            <w:shd w:val="clear" w:color="auto" w:fill="EDEDED" w:themeFill="accent3" w:themeFillTint="33"/>
          </w:tcPr>
          <w:p w14:paraId="005B2FA6" w14:textId="77777777" w:rsidR="00A93A0A" w:rsidRPr="00AB6D19" w:rsidRDefault="00A93A0A" w:rsidP="00241C40">
            <w:pPr>
              <w:spacing w:line="276" w:lineRule="auto"/>
              <w:ind w:left="33" w:right="169"/>
              <w:rPr>
                <w:rFonts w:ascii="Arial" w:hAnsi="Arial" w:cs="Arial"/>
                <w:b/>
                <w:bCs/>
                <w:sz w:val="24"/>
                <w:szCs w:val="24"/>
              </w:rPr>
            </w:pPr>
            <w:r w:rsidRPr="00AB6D19">
              <w:rPr>
                <w:rFonts w:ascii="Arial" w:hAnsi="Arial" w:cs="Arial"/>
                <w:b/>
                <w:bCs/>
                <w:sz w:val="24"/>
                <w:szCs w:val="24"/>
              </w:rPr>
              <w:t>Name</w:t>
            </w:r>
          </w:p>
        </w:tc>
        <w:tc>
          <w:tcPr>
            <w:tcW w:w="2706" w:type="dxa"/>
            <w:shd w:val="clear" w:color="auto" w:fill="EDEDED" w:themeFill="accent3" w:themeFillTint="33"/>
          </w:tcPr>
          <w:p w14:paraId="453FB2FE" w14:textId="064FB0CE" w:rsidR="00A93A0A" w:rsidRPr="00AB6D19" w:rsidRDefault="002F1FFA" w:rsidP="00241C40">
            <w:pPr>
              <w:spacing w:line="276" w:lineRule="auto"/>
              <w:ind w:left="33" w:right="169"/>
              <w:rPr>
                <w:rFonts w:ascii="Arial" w:hAnsi="Arial" w:cs="Arial"/>
                <w:b/>
                <w:bCs/>
                <w:sz w:val="24"/>
                <w:szCs w:val="24"/>
              </w:rPr>
            </w:pPr>
            <w:r w:rsidRPr="00AB6D19">
              <w:rPr>
                <w:rFonts w:ascii="Arial" w:hAnsi="Arial" w:cs="Arial"/>
                <w:b/>
                <w:bCs/>
                <w:sz w:val="24"/>
                <w:szCs w:val="24"/>
              </w:rPr>
              <w:t>Matrix Array 4x4</w:t>
            </w:r>
          </w:p>
        </w:tc>
        <w:tc>
          <w:tcPr>
            <w:tcW w:w="3107" w:type="dxa"/>
            <w:shd w:val="clear" w:color="auto" w:fill="EDEDED" w:themeFill="accent3" w:themeFillTint="33"/>
          </w:tcPr>
          <w:p w14:paraId="37C2A340" w14:textId="3D05160A" w:rsidR="00A93A0A" w:rsidRPr="00AB6D19" w:rsidRDefault="002F1FFA" w:rsidP="00241C40">
            <w:pPr>
              <w:spacing w:line="276" w:lineRule="auto"/>
              <w:ind w:left="33" w:right="169"/>
              <w:rPr>
                <w:rFonts w:ascii="Arial" w:hAnsi="Arial" w:cs="Arial"/>
                <w:b/>
                <w:bCs/>
                <w:sz w:val="24"/>
                <w:szCs w:val="24"/>
              </w:rPr>
            </w:pPr>
            <w:r w:rsidRPr="00AB6D19">
              <w:rPr>
                <w:rFonts w:ascii="Arial" w:hAnsi="Arial" w:cs="Arial"/>
                <w:b/>
                <w:bCs/>
                <w:sz w:val="24"/>
                <w:szCs w:val="24"/>
              </w:rPr>
              <w:t xml:space="preserve">EOZ IP40 16 Key </w:t>
            </w:r>
            <w:r w:rsidR="000B2F68" w:rsidRPr="00AB6D19">
              <w:rPr>
                <w:rFonts w:ascii="Arial" w:hAnsi="Arial" w:cs="Arial"/>
                <w:b/>
                <w:bCs/>
                <w:sz w:val="24"/>
                <w:szCs w:val="24"/>
              </w:rPr>
              <w:t>Keypad</w:t>
            </w:r>
          </w:p>
        </w:tc>
        <w:tc>
          <w:tcPr>
            <w:tcW w:w="2975" w:type="dxa"/>
            <w:shd w:val="clear" w:color="auto" w:fill="EDEDED" w:themeFill="accent3" w:themeFillTint="33"/>
          </w:tcPr>
          <w:p w14:paraId="40FDA278" w14:textId="6EF83596" w:rsidR="00A93A0A" w:rsidRPr="00AB6D19" w:rsidRDefault="0083684A" w:rsidP="00241C40">
            <w:pPr>
              <w:spacing w:line="276" w:lineRule="auto"/>
              <w:ind w:left="33" w:right="169"/>
              <w:rPr>
                <w:rFonts w:ascii="Arial" w:hAnsi="Arial" w:cs="Arial"/>
                <w:b/>
                <w:bCs/>
                <w:sz w:val="24"/>
                <w:szCs w:val="24"/>
              </w:rPr>
            </w:pPr>
            <w:r w:rsidRPr="00AB6D19">
              <w:rPr>
                <w:rFonts w:ascii="Arial" w:hAnsi="Arial" w:cs="Arial"/>
                <w:b/>
                <w:bCs/>
                <w:sz w:val="24"/>
                <w:szCs w:val="24"/>
              </w:rPr>
              <w:t>MCAK1604NSSBWPMM</w:t>
            </w:r>
          </w:p>
        </w:tc>
      </w:tr>
      <w:tr w:rsidR="00AB7F9A" w14:paraId="3609D6E9" w14:textId="77777777" w:rsidTr="00AB6D19">
        <w:tc>
          <w:tcPr>
            <w:tcW w:w="2127" w:type="dxa"/>
            <w:shd w:val="clear" w:color="auto" w:fill="EDEDED" w:themeFill="accent3" w:themeFillTint="33"/>
          </w:tcPr>
          <w:p w14:paraId="2F9E7C22" w14:textId="77777777" w:rsidR="00A93A0A" w:rsidRPr="00AB6D19" w:rsidRDefault="00A93A0A" w:rsidP="00241C40">
            <w:pPr>
              <w:spacing w:line="276" w:lineRule="auto"/>
              <w:ind w:left="33" w:right="169"/>
              <w:rPr>
                <w:rFonts w:ascii="Arial" w:hAnsi="Arial" w:cs="Arial"/>
                <w:b/>
                <w:bCs/>
                <w:sz w:val="24"/>
                <w:szCs w:val="24"/>
              </w:rPr>
            </w:pPr>
            <w:r w:rsidRPr="00AB6D19">
              <w:rPr>
                <w:rFonts w:ascii="Arial" w:hAnsi="Arial" w:cs="Arial"/>
                <w:b/>
                <w:bCs/>
                <w:sz w:val="24"/>
                <w:szCs w:val="24"/>
              </w:rPr>
              <w:t>Company</w:t>
            </w:r>
          </w:p>
        </w:tc>
        <w:tc>
          <w:tcPr>
            <w:tcW w:w="2706" w:type="dxa"/>
            <w:shd w:val="clear" w:color="auto" w:fill="6699FF"/>
          </w:tcPr>
          <w:p w14:paraId="6E0CFCD7" w14:textId="1C985A7E" w:rsidR="00A93A0A" w:rsidRPr="008C1E42" w:rsidRDefault="00A93A0A" w:rsidP="00241C40">
            <w:pPr>
              <w:spacing w:line="276" w:lineRule="auto"/>
              <w:ind w:left="33" w:right="169"/>
              <w:rPr>
                <w:rFonts w:ascii="Arial" w:hAnsi="Arial" w:cs="Arial"/>
                <w:sz w:val="24"/>
                <w:szCs w:val="24"/>
              </w:rPr>
            </w:pPr>
            <w:r w:rsidRPr="008C1E42">
              <w:rPr>
                <w:rFonts w:ascii="Arial" w:hAnsi="Arial" w:cs="Arial"/>
                <w:sz w:val="24"/>
                <w:szCs w:val="24"/>
              </w:rPr>
              <w:t>Amazon</w:t>
            </w:r>
          </w:p>
        </w:tc>
        <w:tc>
          <w:tcPr>
            <w:tcW w:w="3107" w:type="dxa"/>
            <w:shd w:val="clear" w:color="auto" w:fill="auto"/>
          </w:tcPr>
          <w:p w14:paraId="034CB1CE" w14:textId="39AD44AB" w:rsidR="00A93A0A" w:rsidRPr="008C1E42" w:rsidRDefault="002F1FFA" w:rsidP="00241C40">
            <w:pPr>
              <w:spacing w:line="276" w:lineRule="auto"/>
              <w:ind w:left="33" w:right="169"/>
              <w:rPr>
                <w:rFonts w:ascii="Arial" w:hAnsi="Arial" w:cs="Arial"/>
                <w:sz w:val="24"/>
                <w:szCs w:val="24"/>
              </w:rPr>
            </w:pPr>
            <w:r w:rsidRPr="008C1E42">
              <w:rPr>
                <w:rFonts w:ascii="Arial" w:hAnsi="Arial" w:cs="Arial"/>
                <w:sz w:val="24"/>
                <w:szCs w:val="24"/>
              </w:rPr>
              <w:t>RS Online</w:t>
            </w:r>
          </w:p>
        </w:tc>
        <w:tc>
          <w:tcPr>
            <w:tcW w:w="2975" w:type="dxa"/>
            <w:shd w:val="clear" w:color="auto" w:fill="auto"/>
          </w:tcPr>
          <w:p w14:paraId="304DDC51" w14:textId="68329A69" w:rsidR="00A93A0A" w:rsidRPr="008C1E42" w:rsidRDefault="00BD7377" w:rsidP="00241C40">
            <w:pPr>
              <w:spacing w:line="276" w:lineRule="auto"/>
              <w:ind w:left="33" w:right="169"/>
              <w:rPr>
                <w:rFonts w:ascii="Arial" w:hAnsi="Arial" w:cs="Arial"/>
                <w:sz w:val="24"/>
                <w:szCs w:val="24"/>
              </w:rPr>
            </w:pPr>
            <w:r w:rsidRPr="008C1E42">
              <w:rPr>
                <w:rFonts w:ascii="Arial" w:hAnsi="Arial" w:cs="Arial"/>
                <w:sz w:val="24"/>
                <w:szCs w:val="24"/>
              </w:rPr>
              <w:t>Farnell</w:t>
            </w:r>
          </w:p>
        </w:tc>
      </w:tr>
      <w:tr w:rsidR="00A93A0A" w14:paraId="6D260D83" w14:textId="77777777" w:rsidTr="00AB6D19">
        <w:tc>
          <w:tcPr>
            <w:tcW w:w="2127" w:type="dxa"/>
            <w:shd w:val="clear" w:color="auto" w:fill="EDEDED" w:themeFill="accent3" w:themeFillTint="33"/>
          </w:tcPr>
          <w:p w14:paraId="7FF32D7C" w14:textId="7D1CB8D3" w:rsidR="00A93A0A" w:rsidRPr="00AB6D19" w:rsidRDefault="00A93A0A" w:rsidP="00241C40">
            <w:pPr>
              <w:spacing w:line="276" w:lineRule="auto"/>
              <w:ind w:left="33" w:right="169"/>
              <w:rPr>
                <w:rFonts w:ascii="Arial" w:hAnsi="Arial" w:cs="Arial"/>
                <w:b/>
                <w:bCs/>
                <w:sz w:val="24"/>
                <w:szCs w:val="24"/>
              </w:rPr>
            </w:pPr>
            <w:r w:rsidRPr="00AB6D19">
              <w:rPr>
                <w:rFonts w:ascii="Arial" w:hAnsi="Arial" w:cs="Arial"/>
                <w:b/>
                <w:bCs/>
                <w:sz w:val="24"/>
                <w:szCs w:val="24"/>
              </w:rPr>
              <w:t>Manufacture Number</w:t>
            </w:r>
          </w:p>
        </w:tc>
        <w:tc>
          <w:tcPr>
            <w:tcW w:w="2706" w:type="dxa"/>
            <w:shd w:val="clear" w:color="auto" w:fill="6699FF"/>
          </w:tcPr>
          <w:p w14:paraId="2F24E2B6" w14:textId="4BFBB08A" w:rsidR="00A93A0A" w:rsidRPr="008C1E42" w:rsidRDefault="00A93A0A" w:rsidP="00241C40">
            <w:pPr>
              <w:spacing w:line="276" w:lineRule="auto"/>
              <w:ind w:left="33" w:right="169"/>
              <w:rPr>
                <w:rFonts w:ascii="Arial" w:hAnsi="Arial" w:cs="Arial"/>
                <w:sz w:val="24"/>
                <w:szCs w:val="24"/>
              </w:rPr>
            </w:pPr>
            <w:r w:rsidRPr="008C1E42">
              <w:rPr>
                <w:rFonts w:ascii="Arial" w:hAnsi="Arial" w:cs="Arial"/>
                <w:sz w:val="24"/>
                <w:szCs w:val="24"/>
              </w:rPr>
              <w:t>B08CSRKKVJ</w:t>
            </w:r>
          </w:p>
        </w:tc>
        <w:tc>
          <w:tcPr>
            <w:tcW w:w="3107" w:type="dxa"/>
            <w:shd w:val="clear" w:color="auto" w:fill="auto"/>
          </w:tcPr>
          <w:p w14:paraId="351A32EA" w14:textId="11E23162" w:rsidR="00A93A0A" w:rsidRPr="008C1E42" w:rsidRDefault="002F1FFA" w:rsidP="00241C40">
            <w:pPr>
              <w:spacing w:line="276" w:lineRule="auto"/>
              <w:ind w:left="33" w:right="169"/>
              <w:rPr>
                <w:rFonts w:ascii="Arial" w:hAnsi="Arial" w:cs="Arial"/>
                <w:sz w:val="24"/>
                <w:szCs w:val="24"/>
              </w:rPr>
            </w:pPr>
            <w:r w:rsidRPr="008C1E42">
              <w:rPr>
                <w:rFonts w:ascii="Arial" w:hAnsi="Arial" w:cs="Arial"/>
                <w:color w:val="333333"/>
                <w:sz w:val="24"/>
                <w:szCs w:val="24"/>
                <w:shd w:val="clear" w:color="auto" w:fill="FFFFFF"/>
              </w:rPr>
              <w:t>ECO.16250.06</w:t>
            </w:r>
          </w:p>
        </w:tc>
        <w:tc>
          <w:tcPr>
            <w:tcW w:w="2975" w:type="dxa"/>
            <w:shd w:val="clear" w:color="auto" w:fill="auto"/>
          </w:tcPr>
          <w:p w14:paraId="492009D5" w14:textId="15F8D8F7" w:rsidR="00A93A0A" w:rsidRPr="008C1E42" w:rsidRDefault="00BD7377" w:rsidP="00241C40">
            <w:pPr>
              <w:spacing w:line="276" w:lineRule="auto"/>
              <w:ind w:left="33" w:right="169"/>
              <w:rPr>
                <w:rFonts w:ascii="Arial" w:hAnsi="Arial" w:cs="Arial"/>
                <w:sz w:val="24"/>
                <w:szCs w:val="24"/>
              </w:rPr>
            </w:pPr>
            <w:r w:rsidRPr="008C1E42">
              <w:rPr>
                <w:rFonts w:ascii="Arial" w:hAnsi="Arial" w:cs="Arial"/>
                <w:color w:val="333333"/>
                <w:sz w:val="24"/>
                <w:szCs w:val="24"/>
                <w:shd w:val="clear" w:color="auto" w:fill="FFFFFF"/>
              </w:rPr>
              <w:t>MCAK1604NSSBWPMM</w:t>
            </w:r>
          </w:p>
        </w:tc>
      </w:tr>
      <w:tr w:rsidR="0083684A" w14:paraId="2518D6E8" w14:textId="77777777" w:rsidTr="00AB6D19">
        <w:tc>
          <w:tcPr>
            <w:tcW w:w="2127" w:type="dxa"/>
            <w:shd w:val="clear" w:color="auto" w:fill="EDEDED" w:themeFill="accent3" w:themeFillTint="33"/>
          </w:tcPr>
          <w:p w14:paraId="32867E10" w14:textId="77777777" w:rsidR="00A93A0A" w:rsidRPr="00AB6D19" w:rsidRDefault="00A93A0A" w:rsidP="00241C40">
            <w:pPr>
              <w:spacing w:line="276" w:lineRule="auto"/>
              <w:ind w:left="33" w:right="169"/>
              <w:rPr>
                <w:rFonts w:ascii="Arial" w:hAnsi="Arial" w:cs="Arial"/>
                <w:b/>
                <w:bCs/>
                <w:sz w:val="24"/>
                <w:szCs w:val="24"/>
              </w:rPr>
            </w:pPr>
            <w:r w:rsidRPr="00AB6D19">
              <w:rPr>
                <w:rFonts w:ascii="Arial" w:hAnsi="Arial" w:cs="Arial"/>
                <w:b/>
                <w:bCs/>
                <w:sz w:val="24"/>
                <w:szCs w:val="24"/>
              </w:rPr>
              <w:t>Image</w:t>
            </w:r>
          </w:p>
        </w:tc>
        <w:tc>
          <w:tcPr>
            <w:tcW w:w="2706" w:type="dxa"/>
            <w:shd w:val="clear" w:color="auto" w:fill="6699FF"/>
          </w:tcPr>
          <w:p w14:paraId="6DA490A8" w14:textId="77777777" w:rsidR="00EF62AE" w:rsidRDefault="00A93A0A" w:rsidP="00241C40">
            <w:pPr>
              <w:keepNext/>
              <w:spacing w:line="276" w:lineRule="auto"/>
              <w:ind w:left="33" w:right="169"/>
            </w:pPr>
            <w:r w:rsidRPr="0083684A">
              <w:rPr>
                <w:rFonts w:ascii="Arial" w:hAnsi="Arial" w:cs="Arial"/>
                <w:noProof/>
                <w:sz w:val="24"/>
                <w:szCs w:val="24"/>
              </w:rPr>
              <w:drawing>
                <wp:inline distT="0" distB="0" distL="0" distR="0" wp14:anchorId="3C1995FF" wp14:editId="3C9C2A48">
                  <wp:extent cx="1415143" cy="1489928"/>
                  <wp:effectExtent l="0" t="0" r="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1440577" cy="1516706"/>
                          </a:xfrm>
                          <a:prstGeom prst="rect">
                            <a:avLst/>
                          </a:prstGeom>
                        </pic:spPr>
                      </pic:pic>
                    </a:graphicData>
                  </a:graphic>
                </wp:inline>
              </w:drawing>
            </w:r>
          </w:p>
          <w:p w14:paraId="6C9F0859" w14:textId="5B186AD9" w:rsidR="00A93A0A" w:rsidRPr="0083684A" w:rsidRDefault="00EF62AE" w:rsidP="00241C40">
            <w:pPr>
              <w:pStyle w:val="Caption"/>
              <w:ind w:left="33" w:right="169"/>
              <w:rPr>
                <w:rFonts w:ascii="Arial" w:hAnsi="Arial" w:cs="Arial"/>
                <w:sz w:val="24"/>
                <w:szCs w:val="24"/>
              </w:rPr>
            </w:pPr>
            <w:bookmarkStart w:id="101" w:name="_Toc102594750"/>
            <w:r>
              <w:t xml:space="preserve">Figure </w:t>
            </w:r>
            <w:fldSimple w:instr=" SEQ Figure \* ARABIC ">
              <w:r w:rsidR="00A05026">
                <w:rPr>
                  <w:noProof/>
                </w:rPr>
                <w:t>28</w:t>
              </w:r>
            </w:fldSimple>
            <w:r>
              <w:t xml:space="preserve"> – B08CSRKKVJ - Table 7</w:t>
            </w:r>
            <w:r w:rsidR="00002AAA">
              <w:t xml:space="preserve"> [15]</w:t>
            </w:r>
            <w:bookmarkEnd w:id="101"/>
          </w:p>
        </w:tc>
        <w:tc>
          <w:tcPr>
            <w:tcW w:w="3107" w:type="dxa"/>
            <w:shd w:val="clear" w:color="auto" w:fill="auto"/>
          </w:tcPr>
          <w:p w14:paraId="4B63F665" w14:textId="77777777" w:rsidR="00EF62AE" w:rsidRDefault="002F1FFA" w:rsidP="00241C40">
            <w:pPr>
              <w:keepNext/>
              <w:spacing w:line="276" w:lineRule="auto"/>
              <w:ind w:left="33" w:right="169"/>
            </w:pPr>
            <w:r w:rsidRPr="0083684A">
              <w:rPr>
                <w:rFonts w:ascii="Arial" w:hAnsi="Arial" w:cs="Arial"/>
                <w:noProof/>
                <w:sz w:val="24"/>
                <w:szCs w:val="24"/>
              </w:rPr>
              <w:drawing>
                <wp:inline distT="0" distB="0" distL="0" distR="0" wp14:anchorId="225C3CA8" wp14:editId="365AE2E1">
                  <wp:extent cx="1661160" cy="1750231"/>
                  <wp:effectExtent l="0" t="0" r="0" b="254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1663173" cy="1752352"/>
                          </a:xfrm>
                          <a:prstGeom prst="rect">
                            <a:avLst/>
                          </a:prstGeom>
                        </pic:spPr>
                      </pic:pic>
                    </a:graphicData>
                  </a:graphic>
                </wp:inline>
              </w:drawing>
            </w:r>
          </w:p>
          <w:p w14:paraId="2C1024B0" w14:textId="44C9AD2C" w:rsidR="00A93A0A" w:rsidRPr="0083684A" w:rsidRDefault="00EF62AE" w:rsidP="00241C40">
            <w:pPr>
              <w:pStyle w:val="Caption"/>
              <w:ind w:left="33" w:right="169"/>
              <w:rPr>
                <w:rFonts w:ascii="Arial" w:hAnsi="Arial" w:cs="Arial"/>
                <w:sz w:val="24"/>
                <w:szCs w:val="24"/>
              </w:rPr>
            </w:pPr>
            <w:bookmarkStart w:id="102" w:name="_Toc102594751"/>
            <w:r>
              <w:t xml:space="preserve">Figure </w:t>
            </w:r>
            <w:fldSimple w:instr=" SEQ Figure \* ARABIC ">
              <w:r w:rsidR="00A05026">
                <w:rPr>
                  <w:noProof/>
                </w:rPr>
                <w:t>29</w:t>
              </w:r>
            </w:fldSimple>
            <w:r>
              <w:t xml:space="preserve"> - ECO.16250.06 </w:t>
            </w:r>
            <w:r w:rsidR="00002AAA">
              <w:t xml:space="preserve"> [18]</w:t>
            </w:r>
            <w:bookmarkEnd w:id="102"/>
          </w:p>
        </w:tc>
        <w:tc>
          <w:tcPr>
            <w:tcW w:w="2975" w:type="dxa"/>
            <w:shd w:val="clear" w:color="auto" w:fill="auto"/>
          </w:tcPr>
          <w:p w14:paraId="4B3014F8" w14:textId="77777777" w:rsidR="00EF62AE" w:rsidRDefault="00BD7377" w:rsidP="00241C40">
            <w:pPr>
              <w:keepNext/>
              <w:spacing w:line="276" w:lineRule="auto"/>
              <w:ind w:left="33" w:right="169"/>
            </w:pPr>
            <w:r w:rsidRPr="0083684A">
              <w:rPr>
                <w:rFonts w:ascii="Arial" w:hAnsi="Arial" w:cs="Arial"/>
                <w:noProof/>
                <w:sz w:val="24"/>
                <w:szCs w:val="24"/>
              </w:rPr>
              <w:drawing>
                <wp:inline distT="0" distB="0" distL="0" distR="0" wp14:anchorId="20424A87" wp14:editId="2A31E74C">
                  <wp:extent cx="1493649" cy="1569856"/>
                  <wp:effectExtent l="0" t="0" r="0"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1493649" cy="1569856"/>
                          </a:xfrm>
                          <a:prstGeom prst="rect">
                            <a:avLst/>
                          </a:prstGeom>
                        </pic:spPr>
                      </pic:pic>
                    </a:graphicData>
                  </a:graphic>
                </wp:inline>
              </w:drawing>
            </w:r>
          </w:p>
          <w:p w14:paraId="025C2C36" w14:textId="64CA550E" w:rsidR="00A93A0A" w:rsidRPr="0083684A" w:rsidRDefault="00EF62AE" w:rsidP="00241C40">
            <w:pPr>
              <w:pStyle w:val="Caption"/>
              <w:ind w:left="33" w:right="169"/>
              <w:rPr>
                <w:rFonts w:ascii="Arial" w:hAnsi="Arial" w:cs="Arial"/>
                <w:sz w:val="24"/>
                <w:szCs w:val="24"/>
              </w:rPr>
            </w:pPr>
            <w:bookmarkStart w:id="103" w:name="_Toc102594752"/>
            <w:r>
              <w:t xml:space="preserve">Figure </w:t>
            </w:r>
            <w:fldSimple w:instr=" SEQ Figure \* ARABIC ">
              <w:r w:rsidR="00A05026">
                <w:rPr>
                  <w:noProof/>
                </w:rPr>
                <w:t>30</w:t>
              </w:r>
            </w:fldSimple>
            <w:r>
              <w:t xml:space="preserve"> - MCAK1604NSSBWPMN </w:t>
            </w:r>
            <w:r w:rsidR="00002AAA">
              <w:t>[19]</w:t>
            </w:r>
            <w:bookmarkEnd w:id="103"/>
          </w:p>
        </w:tc>
      </w:tr>
      <w:tr w:rsidR="0083684A" w14:paraId="729F39BB" w14:textId="77777777" w:rsidTr="00AB6D19">
        <w:tc>
          <w:tcPr>
            <w:tcW w:w="2127" w:type="dxa"/>
            <w:shd w:val="clear" w:color="auto" w:fill="EDEDED" w:themeFill="accent3" w:themeFillTint="33"/>
          </w:tcPr>
          <w:p w14:paraId="44F93A1B" w14:textId="5B1FF5B4" w:rsidR="00A93A0A" w:rsidRPr="00AB6D19" w:rsidRDefault="00A93A0A" w:rsidP="00241C40">
            <w:pPr>
              <w:spacing w:line="276" w:lineRule="auto"/>
              <w:ind w:left="33" w:right="169"/>
              <w:rPr>
                <w:rFonts w:ascii="Arial" w:hAnsi="Arial" w:cs="Arial"/>
                <w:b/>
                <w:bCs/>
                <w:sz w:val="24"/>
                <w:szCs w:val="24"/>
              </w:rPr>
            </w:pPr>
            <w:r w:rsidRPr="00AB6D19">
              <w:rPr>
                <w:rFonts w:ascii="Arial" w:hAnsi="Arial" w:cs="Arial"/>
                <w:b/>
                <w:bCs/>
                <w:sz w:val="24"/>
                <w:szCs w:val="24"/>
              </w:rPr>
              <w:t xml:space="preserve">Max </w:t>
            </w:r>
            <w:r w:rsidR="00AB7F9A" w:rsidRPr="00AB6D19">
              <w:rPr>
                <w:rFonts w:ascii="Arial" w:hAnsi="Arial" w:cs="Arial"/>
                <w:b/>
                <w:bCs/>
                <w:sz w:val="24"/>
                <w:szCs w:val="24"/>
              </w:rPr>
              <w:t>Voltage</w:t>
            </w:r>
          </w:p>
        </w:tc>
        <w:tc>
          <w:tcPr>
            <w:tcW w:w="2706" w:type="dxa"/>
            <w:shd w:val="clear" w:color="auto" w:fill="FF0000"/>
          </w:tcPr>
          <w:p w14:paraId="2836F4A7" w14:textId="43DFF99B" w:rsidR="00A93A0A" w:rsidRPr="0083684A" w:rsidRDefault="00AB7F9A" w:rsidP="00241C40">
            <w:pPr>
              <w:spacing w:line="276" w:lineRule="auto"/>
              <w:ind w:left="33" w:right="169"/>
              <w:rPr>
                <w:rFonts w:ascii="Arial" w:hAnsi="Arial" w:cs="Arial"/>
                <w:sz w:val="24"/>
                <w:szCs w:val="24"/>
              </w:rPr>
            </w:pPr>
            <w:r w:rsidRPr="0083684A">
              <w:rPr>
                <w:rFonts w:ascii="Arial" w:hAnsi="Arial" w:cs="Arial"/>
                <w:sz w:val="24"/>
                <w:szCs w:val="24"/>
              </w:rPr>
              <w:t>24V</w:t>
            </w:r>
          </w:p>
        </w:tc>
        <w:tc>
          <w:tcPr>
            <w:tcW w:w="3107" w:type="dxa"/>
            <w:shd w:val="clear" w:color="auto" w:fill="FF0000"/>
          </w:tcPr>
          <w:p w14:paraId="5F547226" w14:textId="1B3EACA0" w:rsidR="00A93A0A" w:rsidRPr="0083684A" w:rsidRDefault="002F1FFA" w:rsidP="00241C40">
            <w:pPr>
              <w:spacing w:line="276" w:lineRule="auto"/>
              <w:ind w:left="33" w:right="169"/>
              <w:rPr>
                <w:rFonts w:ascii="Arial" w:hAnsi="Arial" w:cs="Arial"/>
                <w:sz w:val="24"/>
                <w:szCs w:val="24"/>
              </w:rPr>
            </w:pPr>
            <w:r w:rsidRPr="0083684A">
              <w:rPr>
                <w:rFonts w:ascii="Arial" w:hAnsi="Arial" w:cs="Arial"/>
                <w:sz w:val="24"/>
                <w:szCs w:val="24"/>
              </w:rPr>
              <w:t>24V</w:t>
            </w:r>
          </w:p>
        </w:tc>
        <w:tc>
          <w:tcPr>
            <w:tcW w:w="2975" w:type="dxa"/>
            <w:shd w:val="clear" w:color="auto" w:fill="FF0000"/>
          </w:tcPr>
          <w:p w14:paraId="45AC0095" w14:textId="5C8DA9C7" w:rsidR="00A93A0A" w:rsidRPr="0083684A" w:rsidRDefault="00BD7377" w:rsidP="00241C40">
            <w:pPr>
              <w:spacing w:line="276" w:lineRule="auto"/>
              <w:ind w:left="33" w:right="169"/>
              <w:rPr>
                <w:rFonts w:ascii="Arial" w:hAnsi="Arial" w:cs="Arial"/>
                <w:sz w:val="24"/>
                <w:szCs w:val="24"/>
              </w:rPr>
            </w:pPr>
            <w:r w:rsidRPr="0083684A">
              <w:rPr>
                <w:rFonts w:ascii="Arial" w:hAnsi="Arial" w:cs="Arial"/>
                <w:sz w:val="24"/>
                <w:szCs w:val="24"/>
              </w:rPr>
              <w:t>24v</w:t>
            </w:r>
          </w:p>
        </w:tc>
      </w:tr>
      <w:tr w:rsidR="0083684A" w14:paraId="010EFC31" w14:textId="77777777" w:rsidTr="00AB6D19">
        <w:tc>
          <w:tcPr>
            <w:tcW w:w="2127" w:type="dxa"/>
            <w:shd w:val="clear" w:color="auto" w:fill="EDEDED" w:themeFill="accent3" w:themeFillTint="33"/>
          </w:tcPr>
          <w:p w14:paraId="6176A076" w14:textId="18DD1799" w:rsidR="00A93A0A" w:rsidRPr="00AB6D19" w:rsidRDefault="00A93A0A" w:rsidP="00241C40">
            <w:pPr>
              <w:spacing w:line="276" w:lineRule="auto"/>
              <w:ind w:left="33" w:right="169"/>
              <w:rPr>
                <w:rFonts w:ascii="Arial" w:hAnsi="Arial" w:cs="Arial"/>
                <w:b/>
                <w:bCs/>
                <w:sz w:val="24"/>
                <w:szCs w:val="24"/>
              </w:rPr>
            </w:pPr>
            <w:r w:rsidRPr="00AB6D19">
              <w:rPr>
                <w:rFonts w:ascii="Arial" w:hAnsi="Arial" w:cs="Arial"/>
                <w:b/>
                <w:bCs/>
                <w:sz w:val="24"/>
                <w:szCs w:val="24"/>
              </w:rPr>
              <w:t>Max Current</w:t>
            </w:r>
          </w:p>
        </w:tc>
        <w:tc>
          <w:tcPr>
            <w:tcW w:w="2706" w:type="dxa"/>
            <w:shd w:val="clear" w:color="auto" w:fill="6699FF"/>
          </w:tcPr>
          <w:p w14:paraId="1EF6AD81" w14:textId="20CA69CE" w:rsidR="00A93A0A" w:rsidRPr="0083684A" w:rsidRDefault="00AB7F9A" w:rsidP="00241C40">
            <w:pPr>
              <w:spacing w:line="276" w:lineRule="auto"/>
              <w:ind w:left="33" w:right="169"/>
              <w:rPr>
                <w:rFonts w:ascii="Arial" w:hAnsi="Arial" w:cs="Arial"/>
                <w:sz w:val="24"/>
                <w:szCs w:val="24"/>
              </w:rPr>
            </w:pPr>
            <w:r w:rsidRPr="0083684A">
              <w:rPr>
                <w:rFonts w:ascii="Arial" w:hAnsi="Arial" w:cs="Arial"/>
                <w:sz w:val="24"/>
                <w:szCs w:val="24"/>
              </w:rPr>
              <w:t>30mA</w:t>
            </w:r>
          </w:p>
        </w:tc>
        <w:tc>
          <w:tcPr>
            <w:tcW w:w="3107" w:type="dxa"/>
            <w:shd w:val="clear" w:color="auto" w:fill="auto"/>
          </w:tcPr>
          <w:p w14:paraId="786AF125" w14:textId="190E17A1" w:rsidR="00A93A0A" w:rsidRPr="0083684A" w:rsidRDefault="002F1FFA" w:rsidP="00241C40">
            <w:pPr>
              <w:spacing w:line="276" w:lineRule="auto"/>
              <w:ind w:left="33" w:right="169"/>
              <w:rPr>
                <w:rFonts w:ascii="Arial" w:hAnsi="Arial" w:cs="Arial"/>
                <w:sz w:val="24"/>
                <w:szCs w:val="24"/>
              </w:rPr>
            </w:pPr>
            <w:r w:rsidRPr="0083684A">
              <w:rPr>
                <w:rFonts w:ascii="Arial" w:hAnsi="Arial" w:cs="Arial"/>
                <w:sz w:val="24"/>
                <w:szCs w:val="24"/>
              </w:rPr>
              <w:t>20mA</w:t>
            </w:r>
          </w:p>
        </w:tc>
        <w:tc>
          <w:tcPr>
            <w:tcW w:w="2975" w:type="dxa"/>
            <w:shd w:val="clear" w:color="auto" w:fill="auto"/>
          </w:tcPr>
          <w:p w14:paraId="39B21CFE" w14:textId="466896D0" w:rsidR="00A93A0A" w:rsidRPr="0083684A" w:rsidRDefault="00BD7377" w:rsidP="00241C40">
            <w:pPr>
              <w:spacing w:line="276" w:lineRule="auto"/>
              <w:ind w:left="33" w:right="169"/>
              <w:rPr>
                <w:rFonts w:ascii="Arial" w:hAnsi="Arial" w:cs="Arial"/>
                <w:sz w:val="24"/>
                <w:szCs w:val="24"/>
              </w:rPr>
            </w:pPr>
            <w:r w:rsidRPr="0083684A">
              <w:rPr>
                <w:rFonts w:ascii="Arial" w:hAnsi="Arial" w:cs="Arial"/>
                <w:sz w:val="24"/>
                <w:szCs w:val="24"/>
              </w:rPr>
              <w:t>20mA</w:t>
            </w:r>
          </w:p>
        </w:tc>
      </w:tr>
      <w:tr w:rsidR="00A93A0A" w14:paraId="15E914A3" w14:textId="77777777" w:rsidTr="00AB6D19">
        <w:tc>
          <w:tcPr>
            <w:tcW w:w="2127" w:type="dxa"/>
            <w:shd w:val="clear" w:color="auto" w:fill="EDEDED" w:themeFill="accent3" w:themeFillTint="33"/>
          </w:tcPr>
          <w:p w14:paraId="11858739" w14:textId="57678431" w:rsidR="00A93A0A" w:rsidRPr="00AB6D19" w:rsidRDefault="00A93A0A" w:rsidP="00241C40">
            <w:pPr>
              <w:spacing w:line="276" w:lineRule="auto"/>
              <w:ind w:left="33" w:right="169"/>
              <w:rPr>
                <w:rFonts w:ascii="Arial" w:hAnsi="Arial" w:cs="Arial"/>
                <w:b/>
                <w:bCs/>
                <w:sz w:val="24"/>
                <w:szCs w:val="24"/>
              </w:rPr>
            </w:pPr>
            <w:r w:rsidRPr="00AB6D19">
              <w:rPr>
                <w:rFonts w:ascii="Arial" w:hAnsi="Arial" w:cs="Arial"/>
                <w:b/>
                <w:bCs/>
                <w:sz w:val="24"/>
                <w:szCs w:val="24"/>
              </w:rPr>
              <w:t>Connection</w:t>
            </w:r>
          </w:p>
        </w:tc>
        <w:tc>
          <w:tcPr>
            <w:tcW w:w="2706" w:type="dxa"/>
            <w:shd w:val="clear" w:color="auto" w:fill="6699FF"/>
          </w:tcPr>
          <w:p w14:paraId="4AA161FC" w14:textId="6D3FD9A7" w:rsidR="00A93A0A" w:rsidRPr="0083684A" w:rsidRDefault="00AB7F9A" w:rsidP="00241C40">
            <w:pPr>
              <w:spacing w:line="276" w:lineRule="auto"/>
              <w:ind w:left="33" w:right="169"/>
              <w:rPr>
                <w:rFonts w:ascii="Arial" w:hAnsi="Arial" w:cs="Arial"/>
                <w:sz w:val="24"/>
                <w:szCs w:val="24"/>
              </w:rPr>
            </w:pPr>
            <w:r w:rsidRPr="0083684A">
              <w:rPr>
                <w:rFonts w:ascii="Arial" w:hAnsi="Arial" w:cs="Arial"/>
                <w:sz w:val="24"/>
                <w:szCs w:val="24"/>
              </w:rPr>
              <w:t>8 Wire</w:t>
            </w:r>
          </w:p>
        </w:tc>
        <w:tc>
          <w:tcPr>
            <w:tcW w:w="3107" w:type="dxa"/>
            <w:shd w:val="clear" w:color="auto" w:fill="auto"/>
          </w:tcPr>
          <w:p w14:paraId="2C38D6F1" w14:textId="695581AA" w:rsidR="00A93A0A" w:rsidRPr="0083684A" w:rsidRDefault="002F1FFA" w:rsidP="00241C40">
            <w:pPr>
              <w:spacing w:line="276" w:lineRule="auto"/>
              <w:ind w:left="33" w:right="169"/>
              <w:rPr>
                <w:rFonts w:ascii="Arial" w:hAnsi="Arial" w:cs="Arial"/>
                <w:sz w:val="24"/>
                <w:szCs w:val="24"/>
              </w:rPr>
            </w:pPr>
            <w:r w:rsidRPr="0083684A">
              <w:rPr>
                <w:rFonts w:ascii="Arial" w:hAnsi="Arial" w:cs="Arial"/>
                <w:sz w:val="24"/>
                <w:szCs w:val="24"/>
              </w:rPr>
              <w:t>8 wire</w:t>
            </w:r>
          </w:p>
        </w:tc>
        <w:tc>
          <w:tcPr>
            <w:tcW w:w="2975" w:type="dxa"/>
            <w:shd w:val="clear" w:color="auto" w:fill="auto"/>
          </w:tcPr>
          <w:p w14:paraId="1B9A9F97" w14:textId="4C1B8165" w:rsidR="00A93A0A" w:rsidRPr="0083684A" w:rsidRDefault="0083684A" w:rsidP="00241C40">
            <w:pPr>
              <w:spacing w:line="276" w:lineRule="auto"/>
              <w:ind w:left="33" w:right="169"/>
              <w:rPr>
                <w:rFonts w:ascii="Arial" w:hAnsi="Arial" w:cs="Arial"/>
                <w:sz w:val="24"/>
                <w:szCs w:val="24"/>
              </w:rPr>
            </w:pPr>
            <w:r w:rsidRPr="0083684A">
              <w:rPr>
                <w:rFonts w:ascii="Arial" w:hAnsi="Arial" w:cs="Arial"/>
                <w:sz w:val="24"/>
                <w:szCs w:val="24"/>
              </w:rPr>
              <w:t>8 wire</w:t>
            </w:r>
          </w:p>
        </w:tc>
      </w:tr>
      <w:tr w:rsidR="00A93A0A" w14:paraId="15AD9211" w14:textId="77777777" w:rsidTr="00AB6D19">
        <w:tc>
          <w:tcPr>
            <w:tcW w:w="2127" w:type="dxa"/>
            <w:shd w:val="clear" w:color="auto" w:fill="EDEDED" w:themeFill="accent3" w:themeFillTint="33"/>
          </w:tcPr>
          <w:p w14:paraId="29C96E35" w14:textId="4C158659" w:rsidR="00A93A0A" w:rsidRPr="00AB6D19" w:rsidRDefault="00AB7F9A" w:rsidP="00241C40">
            <w:pPr>
              <w:spacing w:line="276" w:lineRule="auto"/>
              <w:ind w:left="33" w:right="169"/>
              <w:rPr>
                <w:rFonts w:ascii="Arial" w:hAnsi="Arial" w:cs="Arial"/>
                <w:b/>
                <w:bCs/>
                <w:sz w:val="24"/>
                <w:szCs w:val="24"/>
              </w:rPr>
            </w:pPr>
            <w:r w:rsidRPr="00AB6D19">
              <w:rPr>
                <w:rFonts w:ascii="Arial" w:hAnsi="Arial" w:cs="Arial"/>
                <w:b/>
                <w:bCs/>
                <w:sz w:val="24"/>
                <w:szCs w:val="24"/>
              </w:rPr>
              <w:t>Measurements</w:t>
            </w:r>
          </w:p>
        </w:tc>
        <w:tc>
          <w:tcPr>
            <w:tcW w:w="2706" w:type="dxa"/>
            <w:shd w:val="clear" w:color="auto" w:fill="6699FF"/>
          </w:tcPr>
          <w:p w14:paraId="2F95BB8D" w14:textId="146BD7BC" w:rsidR="00A93A0A" w:rsidRPr="0083684A" w:rsidRDefault="00AB7F9A" w:rsidP="00241C40">
            <w:pPr>
              <w:spacing w:line="276" w:lineRule="auto"/>
              <w:ind w:left="33" w:right="169"/>
              <w:rPr>
                <w:rFonts w:ascii="Arial" w:hAnsi="Arial" w:cs="Arial"/>
                <w:sz w:val="24"/>
                <w:szCs w:val="24"/>
              </w:rPr>
            </w:pPr>
            <w:r w:rsidRPr="0083684A">
              <w:rPr>
                <w:rFonts w:ascii="Arial" w:hAnsi="Arial" w:cs="Arial"/>
                <w:sz w:val="24"/>
                <w:szCs w:val="24"/>
              </w:rPr>
              <w:t>69mm x 77mm x 1mm</w:t>
            </w:r>
          </w:p>
        </w:tc>
        <w:tc>
          <w:tcPr>
            <w:tcW w:w="3107" w:type="dxa"/>
            <w:shd w:val="clear" w:color="auto" w:fill="auto"/>
          </w:tcPr>
          <w:p w14:paraId="1E48D0F7" w14:textId="3DB1CABD" w:rsidR="00A93A0A" w:rsidRPr="0083684A" w:rsidRDefault="002F1FFA" w:rsidP="00241C40">
            <w:pPr>
              <w:spacing w:line="276" w:lineRule="auto"/>
              <w:ind w:left="33" w:right="169"/>
              <w:rPr>
                <w:rFonts w:ascii="Arial" w:hAnsi="Arial" w:cs="Arial"/>
                <w:sz w:val="24"/>
                <w:szCs w:val="24"/>
              </w:rPr>
            </w:pPr>
            <w:r w:rsidRPr="0083684A">
              <w:rPr>
                <w:rFonts w:ascii="Arial" w:hAnsi="Arial" w:cs="Arial"/>
                <w:sz w:val="24"/>
                <w:szCs w:val="24"/>
              </w:rPr>
              <w:t>64mm x 65mm x 10.6mm</w:t>
            </w:r>
          </w:p>
        </w:tc>
        <w:tc>
          <w:tcPr>
            <w:tcW w:w="2975" w:type="dxa"/>
            <w:shd w:val="clear" w:color="auto" w:fill="auto"/>
          </w:tcPr>
          <w:p w14:paraId="6A8544CE" w14:textId="78260D4B" w:rsidR="00A93A0A" w:rsidRPr="0083684A" w:rsidRDefault="00BD7377" w:rsidP="00241C40">
            <w:pPr>
              <w:spacing w:line="276" w:lineRule="auto"/>
              <w:ind w:left="33" w:right="169"/>
              <w:rPr>
                <w:rFonts w:ascii="Arial" w:hAnsi="Arial" w:cs="Arial"/>
                <w:sz w:val="24"/>
                <w:szCs w:val="24"/>
              </w:rPr>
            </w:pPr>
            <w:r w:rsidRPr="0083684A">
              <w:rPr>
                <w:rFonts w:ascii="Arial" w:hAnsi="Arial" w:cs="Arial"/>
                <w:sz w:val="24"/>
                <w:szCs w:val="24"/>
              </w:rPr>
              <w:t>64mm x 65mm x 9mm</w:t>
            </w:r>
          </w:p>
        </w:tc>
      </w:tr>
      <w:tr w:rsidR="0083684A" w14:paraId="5F25957E" w14:textId="77777777" w:rsidTr="00AB6D19">
        <w:tc>
          <w:tcPr>
            <w:tcW w:w="2127" w:type="dxa"/>
            <w:shd w:val="clear" w:color="auto" w:fill="EDEDED" w:themeFill="accent3" w:themeFillTint="33"/>
          </w:tcPr>
          <w:p w14:paraId="36ED94F4" w14:textId="77777777" w:rsidR="00A93A0A" w:rsidRPr="00AB6D19" w:rsidRDefault="00A93A0A" w:rsidP="00241C40">
            <w:pPr>
              <w:spacing w:line="276" w:lineRule="auto"/>
              <w:ind w:left="33" w:right="169"/>
              <w:rPr>
                <w:rFonts w:ascii="Arial" w:hAnsi="Arial" w:cs="Arial"/>
                <w:b/>
                <w:bCs/>
                <w:sz w:val="24"/>
                <w:szCs w:val="24"/>
              </w:rPr>
            </w:pPr>
            <w:r w:rsidRPr="00AB6D19">
              <w:rPr>
                <w:rFonts w:ascii="Arial" w:hAnsi="Arial" w:cs="Arial"/>
                <w:b/>
                <w:bCs/>
                <w:sz w:val="24"/>
                <w:szCs w:val="24"/>
              </w:rPr>
              <w:t>Cost</w:t>
            </w:r>
          </w:p>
        </w:tc>
        <w:tc>
          <w:tcPr>
            <w:tcW w:w="2706" w:type="dxa"/>
            <w:shd w:val="clear" w:color="auto" w:fill="6699FF"/>
          </w:tcPr>
          <w:p w14:paraId="53783479" w14:textId="0210DE0F" w:rsidR="00A93A0A" w:rsidRDefault="00AB7F9A" w:rsidP="00241C40">
            <w:pPr>
              <w:spacing w:line="276" w:lineRule="auto"/>
              <w:ind w:left="33" w:right="169"/>
              <w:rPr>
                <w:rFonts w:ascii="Arial" w:hAnsi="Arial" w:cs="Arial"/>
                <w:sz w:val="24"/>
                <w:szCs w:val="24"/>
              </w:rPr>
            </w:pPr>
            <w:r>
              <w:rPr>
                <w:rFonts w:ascii="Arial" w:hAnsi="Arial" w:cs="Arial"/>
                <w:sz w:val="24"/>
                <w:szCs w:val="24"/>
              </w:rPr>
              <w:t>£6.</w:t>
            </w:r>
            <w:r w:rsidR="0083684A">
              <w:rPr>
                <w:rFonts w:ascii="Arial" w:hAnsi="Arial" w:cs="Arial"/>
                <w:sz w:val="24"/>
                <w:szCs w:val="24"/>
              </w:rPr>
              <w:t>99 (5 pack)</w:t>
            </w:r>
          </w:p>
        </w:tc>
        <w:tc>
          <w:tcPr>
            <w:tcW w:w="3107" w:type="dxa"/>
            <w:shd w:val="clear" w:color="auto" w:fill="FF0000"/>
          </w:tcPr>
          <w:p w14:paraId="4581F779" w14:textId="3DFA810B" w:rsidR="00A93A0A" w:rsidRDefault="002F1FFA" w:rsidP="00241C40">
            <w:pPr>
              <w:spacing w:line="276" w:lineRule="auto"/>
              <w:ind w:left="33" w:right="169"/>
              <w:rPr>
                <w:rFonts w:ascii="Arial" w:hAnsi="Arial" w:cs="Arial"/>
                <w:sz w:val="24"/>
                <w:szCs w:val="24"/>
              </w:rPr>
            </w:pPr>
            <w:r>
              <w:rPr>
                <w:rFonts w:ascii="Arial" w:hAnsi="Arial" w:cs="Arial"/>
                <w:sz w:val="24"/>
                <w:szCs w:val="24"/>
              </w:rPr>
              <w:t>£10.94</w:t>
            </w:r>
          </w:p>
        </w:tc>
        <w:tc>
          <w:tcPr>
            <w:tcW w:w="2975" w:type="dxa"/>
            <w:shd w:val="clear" w:color="auto" w:fill="FF0000"/>
          </w:tcPr>
          <w:p w14:paraId="25FFBDEB" w14:textId="3DD9A430" w:rsidR="00A93A0A" w:rsidRDefault="00BD7377" w:rsidP="00241C40">
            <w:pPr>
              <w:spacing w:line="276" w:lineRule="auto"/>
              <w:ind w:left="33" w:right="169"/>
              <w:rPr>
                <w:rFonts w:ascii="Arial" w:hAnsi="Arial" w:cs="Arial"/>
                <w:sz w:val="24"/>
                <w:szCs w:val="24"/>
              </w:rPr>
            </w:pPr>
            <w:r>
              <w:rPr>
                <w:rFonts w:ascii="Arial" w:hAnsi="Arial" w:cs="Arial"/>
                <w:sz w:val="24"/>
                <w:szCs w:val="24"/>
              </w:rPr>
              <w:t>£47.26</w:t>
            </w:r>
          </w:p>
        </w:tc>
      </w:tr>
      <w:tr w:rsidR="00EF62AE" w14:paraId="5B00F0D7" w14:textId="77777777" w:rsidTr="00AB6D19">
        <w:tc>
          <w:tcPr>
            <w:tcW w:w="2127" w:type="dxa"/>
            <w:shd w:val="clear" w:color="auto" w:fill="EDEDED" w:themeFill="accent3" w:themeFillTint="33"/>
          </w:tcPr>
          <w:p w14:paraId="3FE4FAA9" w14:textId="77777777" w:rsidR="00A93A0A" w:rsidRPr="00AB6D19" w:rsidRDefault="00A93A0A" w:rsidP="00241C40">
            <w:pPr>
              <w:spacing w:line="276" w:lineRule="auto"/>
              <w:ind w:left="33" w:right="169"/>
              <w:rPr>
                <w:rFonts w:ascii="Arial" w:hAnsi="Arial" w:cs="Arial"/>
                <w:b/>
                <w:bCs/>
                <w:sz w:val="24"/>
                <w:szCs w:val="24"/>
              </w:rPr>
            </w:pPr>
            <w:r w:rsidRPr="00AB6D19">
              <w:rPr>
                <w:rFonts w:ascii="Arial" w:hAnsi="Arial" w:cs="Arial"/>
                <w:b/>
                <w:bCs/>
                <w:sz w:val="24"/>
                <w:szCs w:val="24"/>
              </w:rPr>
              <w:t>Reference</w:t>
            </w:r>
          </w:p>
        </w:tc>
        <w:tc>
          <w:tcPr>
            <w:tcW w:w="2706" w:type="dxa"/>
            <w:shd w:val="clear" w:color="auto" w:fill="EDEDED" w:themeFill="accent3" w:themeFillTint="33"/>
          </w:tcPr>
          <w:p w14:paraId="4E70F0D9" w14:textId="29CBD5E8" w:rsidR="00A93A0A" w:rsidRDefault="006C31B8" w:rsidP="00241C40">
            <w:pPr>
              <w:spacing w:line="276" w:lineRule="auto"/>
              <w:ind w:left="33" w:right="169"/>
              <w:rPr>
                <w:rFonts w:ascii="Arial" w:hAnsi="Arial" w:cs="Arial"/>
                <w:sz w:val="24"/>
                <w:szCs w:val="24"/>
              </w:rPr>
            </w:pPr>
            <w:sdt>
              <w:sdtPr>
                <w:rPr>
                  <w:rFonts w:ascii="Arial" w:hAnsi="Arial" w:cs="Arial"/>
                  <w:sz w:val="24"/>
                  <w:szCs w:val="24"/>
                </w:rPr>
                <w:id w:val="917211677"/>
                <w:citation/>
              </w:sdtPr>
              <w:sdtEndPr/>
              <w:sdtContent>
                <w:r w:rsidR="008F5A80">
                  <w:rPr>
                    <w:rFonts w:ascii="Arial" w:hAnsi="Arial" w:cs="Arial"/>
                    <w:sz w:val="24"/>
                    <w:szCs w:val="24"/>
                  </w:rPr>
                  <w:fldChar w:fldCharType="begin"/>
                </w:r>
                <w:r w:rsidR="008F5A80">
                  <w:rPr>
                    <w:rFonts w:ascii="Arial" w:hAnsi="Arial" w:cs="Arial"/>
                    <w:sz w:val="24"/>
                    <w:szCs w:val="24"/>
                  </w:rPr>
                  <w:instrText xml:space="preserve"> CITATION 22Fe \l 2057 </w:instrText>
                </w:r>
                <w:r w:rsidR="008F5A80">
                  <w:rPr>
                    <w:rFonts w:ascii="Arial" w:hAnsi="Arial" w:cs="Arial"/>
                    <w:sz w:val="24"/>
                    <w:szCs w:val="24"/>
                  </w:rPr>
                  <w:fldChar w:fldCharType="separate"/>
                </w:r>
                <w:r w:rsidR="00C9476F" w:rsidRPr="00C9476F">
                  <w:rPr>
                    <w:rFonts w:ascii="Arial" w:hAnsi="Arial" w:cs="Arial"/>
                    <w:noProof/>
                    <w:sz w:val="24"/>
                    <w:szCs w:val="24"/>
                  </w:rPr>
                  <w:t>[15]</w:t>
                </w:r>
                <w:r w:rsidR="008F5A80">
                  <w:rPr>
                    <w:rFonts w:ascii="Arial" w:hAnsi="Arial" w:cs="Arial"/>
                    <w:sz w:val="24"/>
                    <w:szCs w:val="24"/>
                  </w:rPr>
                  <w:fldChar w:fldCharType="end"/>
                </w:r>
              </w:sdtContent>
            </w:sdt>
          </w:p>
        </w:tc>
        <w:tc>
          <w:tcPr>
            <w:tcW w:w="3107" w:type="dxa"/>
            <w:shd w:val="clear" w:color="auto" w:fill="EDEDED" w:themeFill="accent3" w:themeFillTint="33"/>
          </w:tcPr>
          <w:p w14:paraId="5DD48B4C" w14:textId="1F824915" w:rsidR="00A93A0A" w:rsidRDefault="006C31B8" w:rsidP="00241C40">
            <w:pPr>
              <w:spacing w:line="276" w:lineRule="auto"/>
              <w:ind w:left="33" w:right="169"/>
              <w:rPr>
                <w:rFonts w:ascii="Arial" w:hAnsi="Arial" w:cs="Arial"/>
                <w:sz w:val="24"/>
                <w:szCs w:val="24"/>
              </w:rPr>
            </w:pPr>
            <w:sdt>
              <w:sdtPr>
                <w:rPr>
                  <w:rFonts w:ascii="Arial" w:hAnsi="Arial" w:cs="Arial"/>
                  <w:sz w:val="24"/>
                  <w:szCs w:val="24"/>
                </w:rPr>
                <w:id w:val="473342349"/>
                <w:citation/>
              </w:sdtPr>
              <w:sdtEndPr/>
              <w:sdtContent>
                <w:r w:rsidR="008F5A80">
                  <w:rPr>
                    <w:rFonts w:ascii="Arial" w:hAnsi="Arial" w:cs="Arial"/>
                    <w:sz w:val="24"/>
                    <w:szCs w:val="24"/>
                  </w:rPr>
                  <w:fldChar w:fldCharType="begin"/>
                </w:r>
                <w:r w:rsidR="008F5A80">
                  <w:rPr>
                    <w:rFonts w:ascii="Arial" w:hAnsi="Arial" w:cs="Arial"/>
                    <w:sz w:val="24"/>
                    <w:szCs w:val="24"/>
                  </w:rPr>
                  <w:instrText xml:space="preserve"> CITATION 22Fe1 \l 2057 </w:instrText>
                </w:r>
                <w:r w:rsidR="008F5A80">
                  <w:rPr>
                    <w:rFonts w:ascii="Arial" w:hAnsi="Arial" w:cs="Arial"/>
                    <w:sz w:val="24"/>
                    <w:szCs w:val="24"/>
                  </w:rPr>
                  <w:fldChar w:fldCharType="separate"/>
                </w:r>
                <w:r w:rsidR="00C9476F" w:rsidRPr="00C9476F">
                  <w:rPr>
                    <w:rFonts w:ascii="Arial" w:hAnsi="Arial" w:cs="Arial"/>
                    <w:noProof/>
                    <w:sz w:val="24"/>
                    <w:szCs w:val="24"/>
                  </w:rPr>
                  <w:t>[18]</w:t>
                </w:r>
                <w:r w:rsidR="008F5A80">
                  <w:rPr>
                    <w:rFonts w:ascii="Arial" w:hAnsi="Arial" w:cs="Arial"/>
                    <w:sz w:val="24"/>
                    <w:szCs w:val="24"/>
                  </w:rPr>
                  <w:fldChar w:fldCharType="end"/>
                </w:r>
              </w:sdtContent>
            </w:sdt>
          </w:p>
        </w:tc>
        <w:tc>
          <w:tcPr>
            <w:tcW w:w="2975" w:type="dxa"/>
            <w:shd w:val="clear" w:color="auto" w:fill="EDEDED" w:themeFill="accent3" w:themeFillTint="33"/>
          </w:tcPr>
          <w:p w14:paraId="3DF0D3FA" w14:textId="447EE739" w:rsidR="00A93A0A" w:rsidRDefault="006C31B8" w:rsidP="00241C40">
            <w:pPr>
              <w:spacing w:line="276" w:lineRule="auto"/>
              <w:ind w:left="33" w:right="169"/>
              <w:rPr>
                <w:rFonts w:ascii="Arial" w:hAnsi="Arial" w:cs="Arial"/>
                <w:sz w:val="24"/>
                <w:szCs w:val="24"/>
              </w:rPr>
            </w:pPr>
            <w:sdt>
              <w:sdtPr>
                <w:rPr>
                  <w:rFonts w:ascii="Arial" w:hAnsi="Arial" w:cs="Arial"/>
                  <w:sz w:val="24"/>
                  <w:szCs w:val="24"/>
                </w:rPr>
                <w:id w:val="-63488796"/>
                <w:citation/>
              </w:sdtPr>
              <w:sdtEndPr/>
              <w:sdtContent>
                <w:r w:rsidR="008F5A80">
                  <w:rPr>
                    <w:rFonts w:ascii="Arial" w:hAnsi="Arial" w:cs="Arial"/>
                    <w:sz w:val="24"/>
                    <w:szCs w:val="24"/>
                  </w:rPr>
                  <w:fldChar w:fldCharType="begin"/>
                </w:r>
                <w:r w:rsidR="008F5A80">
                  <w:rPr>
                    <w:rFonts w:ascii="Arial" w:hAnsi="Arial" w:cs="Arial"/>
                    <w:sz w:val="24"/>
                    <w:szCs w:val="24"/>
                  </w:rPr>
                  <w:instrText xml:space="preserve"> CITATION 22Fe2 \l 2057 </w:instrText>
                </w:r>
                <w:r w:rsidR="008F5A80">
                  <w:rPr>
                    <w:rFonts w:ascii="Arial" w:hAnsi="Arial" w:cs="Arial"/>
                    <w:sz w:val="24"/>
                    <w:szCs w:val="24"/>
                  </w:rPr>
                  <w:fldChar w:fldCharType="separate"/>
                </w:r>
                <w:r w:rsidR="00C9476F" w:rsidRPr="00C9476F">
                  <w:rPr>
                    <w:rFonts w:ascii="Arial" w:hAnsi="Arial" w:cs="Arial"/>
                    <w:noProof/>
                    <w:sz w:val="24"/>
                    <w:szCs w:val="24"/>
                  </w:rPr>
                  <w:t>[19]</w:t>
                </w:r>
                <w:r w:rsidR="008F5A80">
                  <w:rPr>
                    <w:rFonts w:ascii="Arial" w:hAnsi="Arial" w:cs="Arial"/>
                    <w:sz w:val="24"/>
                    <w:szCs w:val="24"/>
                  </w:rPr>
                  <w:fldChar w:fldCharType="end"/>
                </w:r>
              </w:sdtContent>
            </w:sdt>
          </w:p>
        </w:tc>
      </w:tr>
    </w:tbl>
    <w:p w14:paraId="391931FE" w14:textId="77777777" w:rsidR="00A93A0A" w:rsidRPr="00A93A0A" w:rsidRDefault="00A93A0A" w:rsidP="00556E07">
      <w:pPr>
        <w:ind w:left="-142" w:right="-613"/>
        <w:jc w:val="both"/>
      </w:pPr>
    </w:p>
    <w:p w14:paraId="50FF4DB0" w14:textId="5BBDD0B1" w:rsidR="0083684A" w:rsidRPr="0083684A" w:rsidRDefault="002D42FC" w:rsidP="00556E07">
      <w:pPr>
        <w:pStyle w:val="Heading3"/>
        <w:spacing w:line="276" w:lineRule="auto"/>
        <w:ind w:left="-142" w:right="-613"/>
        <w:jc w:val="both"/>
      </w:pPr>
      <w:bookmarkStart w:id="104" w:name="_Toc102594818"/>
      <w:r w:rsidRPr="00E57058">
        <w:t>6.</w:t>
      </w:r>
      <w:r w:rsidR="00553EAF" w:rsidRPr="00E57058">
        <w:t>3.</w:t>
      </w:r>
      <w:r w:rsidR="00356B42" w:rsidRPr="00E57058">
        <w:t>1.</w:t>
      </w:r>
      <w:r w:rsidR="00553EAF" w:rsidRPr="00E57058">
        <w:t>2</w:t>
      </w:r>
      <w:r w:rsidRPr="00E57058">
        <w:t xml:space="preserve"> </w:t>
      </w:r>
      <w:r w:rsidR="00D001CE" w:rsidRPr="00E57058">
        <w:t>Light Emitting Diode (LEDs)</w:t>
      </w:r>
      <w:bookmarkEnd w:id="104"/>
    </w:p>
    <w:p w14:paraId="1E126220" w14:textId="786A434E" w:rsidR="005A0835" w:rsidRDefault="00943A0E" w:rsidP="00556E07">
      <w:pPr>
        <w:tabs>
          <w:tab w:val="left" w:pos="142"/>
        </w:tabs>
        <w:spacing w:line="276" w:lineRule="auto"/>
        <w:ind w:left="-142" w:right="-613"/>
        <w:jc w:val="both"/>
        <w:rPr>
          <w:rFonts w:ascii="Arial" w:hAnsi="Arial" w:cs="Arial"/>
          <w:sz w:val="24"/>
          <w:szCs w:val="24"/>
        </w:rPr>
      </w:pPr>
      <w:r w:rsidRPr="00E57058">
        <w:rPr>
          <w:rFonts w:ascii="Arial" w:hAnsi="Arial" w:cs="Arial"/>
          <w:sz w:val="24"/>
          <w:szCs w:val="24"/>
        </w:rPr>
        <w:t xml:space="preserve">Two LEDs will be used for this project. One will be red and the other green. </w:t>
      </w:r>
      <w:r w:rsidR="0083684A">
        <w:rPr>
          <w:rFonts w:ascii="Arial" w:hAnsi="Arial" w:cs="Arial"/>
          <w:sz w:val="24"/>
          <w:szCs w:val="24"/>
        </w:rPr>
        <w:t>The R</w:t>
      </w:r>
      <w:r w:rsidRPr="00E57058">
        <w:rPr>
          <w:rFonts w:ascii="Arial" w:hAnsi="Arial" w:cs="Arial"/>
          <w:sz w:val="24"/>
          <w:szCs w:val="24"/>
        </w:rPr>
        <w:t xml:space="preserve">ed LED will be luminated when the </w:t>
      </w:r>
      <w:r w:rsidR="006767A9" w:rsidRPr="00E57058">
        <w:rPr>
          <w:rFonts w:ascii="Arial" w:hAnsi="Arial" w:cs="Arial"/>
          <w:sz w:val="24"/>
          <w:szCs w:val="24"/>
        </w:rPr>
        <w:t>Bluetooth</w:t>
      </w:r>
      <w:r w:rsidRPr="00E57058">
        <w:rPr>
          <w:rFonts w:ascii="Arial" w:hAnsi="Arial" w:cs="Arial"/>
          <w:sz w:val="24"/>
          <w:szCs w:val="24"/>
        </w:rPr>
        <w:t xml:space="preserve"> </w:t>
      </w:r>
      <w:r w:rsidR="006767A9" w:rsidRPr="00E57058">
        <w:rPr>
          <w:rFonts w:ascii="Arial" w:hAnsi="Arial" w:cs="Arial"/>
          <w:sz w:val="24"/>
          <w:szCs w:val="24"/>
        </w:rPr>
        <w:t>cannot</w:t>
      </w:r>
      <w:r w:rsidRPr="00E57058">
        <w:rPr>
          <w:rFonts w:ascii="Arial" w:hAnsi="Arial" w:cs="Arial"/>
          <w:sz w:val="24"/>
          <w:szCs w:val="24"/>
        </w:rPr>
        <w:t xml:space="preserve"> locate the device selected. On the other</w:t>
      </w:r>
      <w:r w:rsidR="00BC6E50">
        <w:rPr>
          <w:rFonts w:ascii="Arial" w:hAnsi="Arial" w:cs="Arial"/>
          <w:sz w:val="24"/>
          <w:szCs w:val="24"/>
        </w:rPr>
        <w:t>,</w:t>
      </w:r>
      <w:r w:rsidRPr="00E57058">
        <w:rPr>
          <w:rFonts w:ascii="Arial" w:hAnsi="Arial" w:cs="Arial"/>
          <w:sz w:val="24"/>
          <w:szCs w:val="24"/>
        </w:rPr>
        <w:t xml:space="preserve"> hand Green LED will be used when </w:t>
      </w:r>
      <w:r w:rsidR="0083684A">
        <w:rPr>
          <w:rFonts w:ascii="Arial" w:hAnsi="Arial" w:cs="Arial"/>
          <w:sz w:val="24"/>
          <w:szCs w:val="24"/>
        </w:rPr>
        <w:t xml:space="preserve">the stand-alone </w:t>
      </w:r>
      <w:r w:rsidR="00FC4B9F" w:rsidRPr="00E57058">
        <w:rPr>
          <w:rFonts w:ascii="Arial" w:hAnsi="Arial" w:cs="Arial"/>
          <w:sz w:val="24"/>
          <w:szCs w:val="24"/>
        </w:rPr>
        <w:t>device has been activated.</w:t>
      </w:r>
      <w:r w:rsidR="00D037F4" w:rsidRPr="00E57058">
        <w:rPr>
          <w:rFonts w:ascii="Arial" w:hAnsi="Arial" w:cs="Arial"/>
          <w:sz w:val="24"/>
          <w:szCs w:val="24"/>
        </w:rPr>
        <w:t xml:space="preserve"> The data sheet for the following are in appendix 15.3</w:t>
      </w:r>
      <w:r w:rsidR="00B2223C">
        <w:rPr>
          <w:rFonts w:ascii="Arial" w:hAnsi="Arial" w:cs="Arial"/>
          <w:sz w:val="24"/>
          <w:szCs w:val="24"/>
        </w:rPr>
        <w:t>(Red)</w:t>
      </w:r>
      <w:r w:rsidR="00D037F4" w:rsidRPr="00E57058">
        <w:rPr>
          <w:rFonts w:ascii="Arial" w:hAnsi="Arial" w:cs="Arial"/>
          <w:sz w:val="24"/>
          <w:szCs w:val="24"/>
        </w:rPr>
        <w:t xml:space="preserve"> and 15.4</w:t>
      </w:r>
      <w:r w:rsidR="00B2223C">
        <w:rPr>
          <w:rFonts w:ascii="Arial" w:hAnsi="Arial" w:cs="Arial"/>
          <w:sz w:val="24"/>
          <w:szCs w:val="24"/>
        </w:rPr>
        <w:t>(Green)</w:t>
      </w:r>
      <w:r w:rsidR="00D037F4" w:rsidRPr="00E57058">
        <w:rPr>
          <w:rFonts w:ascii="Arial" w:hAnsi="Arial" w:cs="Arial"/>
          <w:sz w:val="24"/>
          <w:szCs w:val="24"/>
        </w:rPr>
        <w:t>.</w:t>
      </w:r>
      <w:r w:rsidR="005A0835" w:rsidRPr="005A0835">
        <w:rPr>
          <w:noProof/>
        </w:rPr>
        <w:t xml:space="preserve"> </w:t>
      </w:r>
    </w:p>
    <w:p w14:paraId="5DF9D893" w14:textId="41F811DD" w:rsidR="00044863" w:rsidRDefault="004920FA" w:rsidP="00556E07">
      <w:pPr>
        <w:spacing w:line="276" w:lineRule="auto"/>
        <w:ind w:left="-142" w:right="-613"/>
        <w:jc w:val="both"/>
        <w:rPr>
          <w:rFonts w:ascii="Arial" w:hAnsi="Arial" w:cs="Arial"/>
          <w:sz w:val="24"/>
          <w:szCs w:val="24"/>
        </w:rPr>
      </w:pPr>
      <w:r>
        <w:rPr>
          <w:rFonts w:ascii="Arial" w:hAnsi="Arial" w:cs="Arial"/>
          <w:sz w:val="24"/>
          <w:szCs w:val="24"/>
        </w:rPr>
        <w:t xml:space="preserve">When working </w:t>
      </w:r>
      <w:r w:rsidR="00076902">
        <w:rPr>
          <w:rFonts w:ascii="Arial" w:hAnsi="Arial" w:cs="Arial"/>
          <w:sz w:val="24"/>
          <w:szCs w:val="24"/>
        </w:rPr>
        <w:t>with</w:t>
      </w:r>
      <w:r>
        <w:rPr>
          <w:rFonts w:ascii="Arial" w:hAnsi="Arial" w:cs="Arial"/>
          <w:sz w:val="24"/>
          <w:szCs w:val="24"/>
        </w:rPr>
        <w:t xml:space="preserve"> LEDs it is essential to </w:t>
      </w:r>
      <w:r w:rsidR="00076902">
        <w:rPr>
          <w:rFonts w:ascii="Arial" w:hAnsi="Arial" w:cs="Arial"/>
          <w:sz w:val="24"/>
          <w:szCs w:val="24"/>
        </w:rPr>
        <w:t>calculate</w:t>
      </w:r>
      <w:r>
        <w:rPr>
          <w:rFonts w:ascii="Arial" w:hAnsi="Arial" w:cs="Arial"/>
          <w:sz w:val="24"/>
          <w:szCs w:val="24"/>
        </w:rPr>
        <w:t xml:space="preserve"> the value of the resistor that is required to connect in series</w:t>
      </w:r>
      <w:r w:rsidR="00044863">
        <w:rPr>
          <w:rFonts w:ascii="Arial" w:hAnsi="Arial" w:cs="Arial"/>
          <w:sz w:val="24"/>
          <w:szCs w:val="24"/>
        </w:rPr>
        <w:t>. The calculation is as followed:</w:t>
      </w:r>
    </w:p>
    <w:p w14:paraId="53ABACC5" w14:textId="796B92D2" w:rsidR="00044863" w:rsidRDefault="00044863" w:rsidP="00556E07">
      <w:pPr>
        <w:pStyle w:val="Caption"/>
        <w:keepNext/>
        <w:spacing w:line="276" w:lineRule="auto"/>
        <w:ind w:left="-142" w:right="-613"/>
        <w:jc w:val="both"/>
      </w:pPr>
      <w:bookmarkStart w:id="105" w:name="_Toc102240276"/>
      <w:r>
        <w:t xml:space="preserve">Equation </w:t>
      </w:r>
      <w:fldSimple w:instr=" SEQ Equation \* ARABIC ">
        <w:r>
          <w:rPr>
            <w:noProof/>
          </w:rPr>
          <w:t>1</w:t>
        </w:r>
      </w:fldSimple>
      <w:r w:rsidR="004F24A9">
        <w:rPr>
          <w:noProof/>
        </w:rPr>
        <w:t xml:space="preserve"> – LED resistor value</w:t>
      </w:r>
      <w:bookmarkEnd w:id="105"/>
    </w:p>
    <w:p w14:paraId="54F6624F" w14:textId="77777777" w:rsidR="00044863" w:rsidRPr="000230A3" w:rsidRDefault="00044863" w:rsidP="00556E07">
      <w:pPr>
        <w:spacing w:line="276" w:lineRule="auto"/>
        <w:ind w:left="-142" w:right="-613"/>
        <w:jc w:val="both"/>
      </w:pPr>
      <m:oMathPara>
        <m:oMathParaPr>
          <m:jc m:val="left"/>
        </m:oMathParaPr>
        <m:oMath>
          <m:r>
            <w:rPr>
              <w:rFonts w:ascii="Cambria Math" w:hAnsi="Cambria Math"/>
            </w:rPr>
            <m:t>R=</m:t>
          </m:r>
          <m:f>
            <m:fPr>
              <m:ctrlPr>
                <w:rPr>
                  <w:rFonts w:ascii="Cambria Math" w:hAnsi="Cambria Math"/>
                </w:rPr>
              </m:ctrlPr>
            </m:fPr>
            <m:num>
              <m:d>
                <m:dPr>
                  <m:ctrlPr>
                    <w:rPr>
                      <w:rFonts w:ascii="Cambria Math" w:hAnsi="Cambria Math"/>
                    </w:rPr>
                  </m:ctrlPr>
                </m:dPr>
                <m:e>
                  <m:r>
                    <w:rPr>
                      <w:rFonts w:ascii="Cambria Math" w:hAnsi="Cambria Math"/>
                    </w:rPr>
                    <m:t>Battery V-LED V</m:t>
                  </m:r>
                </m:e>
              </m:d>
            </m:num>
            <m:den>
              <m:r>
                <w:rPr>
                  <w:rFonts w:ascii="Cambria Math" w:hAnsi="Cambria Math"/>
                </w:rPr>
                <m:t>Desired LED Current</m:t>
              </m:r>
            </m:den>
          </m:f>
          <m:r>
            <w:rPr>
              <w:rFonts w:ascii="Cambria Math" w:hAnsi="Cambria Math"/>
            </w:rPr>
            <m:t xml:space="preserve">= R= </m:t>
          </m:r>
          <m:f>
            <m:fPr>
              <m:ctrlPr>
                <w:rPr>
                  <w:rFonts w:ascii="Cambria Math" w:hAnsi="Cambria Math"/>
                </w:rPr>
              </m:ctrlPr>
            </m:fPr>
            <m:num>
              <m:r>
                <w:rPr>
                  <w:rFonts w:ascii="Cambria Math" w:hAnsi="Cambria Math"/>
                </w:rPr>
                <m:t>Vres</m:t>
              </m:r>
            </m:num>
            <m:den>
              <m:r>
                <w:rPr>
                  <w:rFonts w:ascii="Cambria Math" w:hAnsi="Cambria Math"/>
                </w:rPr>
                <m:t>If</m:t>
              </m:r>
            </m:den>
          </m:f>
        </m:oMath>
      </m:oMathPara>
    </w:p>
    <w:p w14:paraId="0B26418D" w14:textId="669E1F22" w:rsidR="00044863" w:rsidRPr="000230A3" w:rsidRDefault="00044863" w:rsidP="00556E07">
      <w:pPr>
        <w:spacing w:line="276" w:lineRule="auto"/>
        <w:ind w:left="-142" w:right="-613"/>
        <w:jc w:val="both"/>
      </w:pPr>
      <m:oMathPara>
        <m:oMathParaPr>
          <m:jc m:val="left"/>
        </m:oMathParaPr>
        <m:oMath>
          <m:r>
            <w:rPr>
              <w:rFonts w:ascii="Cambria Math" w:hAnsi="Cambria Math"/>
            </w:rPr>
            <m:t xml:space="preserve">R= </m:t>
          </m:r>
          <m:f>
            <m:fPr>
              <m:ctrlPr>
                <w:rPr>
                  <w:rFonts w:ascii="Cambria Math" w:hAnsi="Cambria Math"/>
                </w:rPr>
              </m:ctrlPr>
            </m:fPr>
            <m:num>
              <m:r>
                <w:rPr>
                  <w:rFonts w:ascii="Cambria Math" w:hAnsi="Cambria Math"/>
                </w:rPr>
                <m:t>(V-2.4V)</m:t>
              </m:r>
            </m:num>
            <m:den>
              <m:r>
                <w:rPr>
                  <w:rFonts w:ascii="Cambria Math" w:hAnsi="Cambria Math"/>
                </w:rPr>
                <m:t>10mA</m:t>
              </m:r>
            </m:den>
          </m:f>
          <m:r>
            <w:rPr>
              <w:rFonts w:ascii="Cambria Math" w:hAnsi="Cambria Math"/>
            </w:rPr>
            <m:t xml:space="preserve">= </m:t>
          </m:r>
          <m:f>
            <m:fPr>
              <m:ctrlPr>
                <w:rPr>
                  <w:rFonts w:ascii="Cambria Math" w:hAnsi="Cambria Math"/>
                </w:rPr>
              </m:ctrlPr>
            </m:fPr>
            <m:num>
              <m:r>
                <w:rPr>
                  <w:rFonts w:ascii="Cambria Math" w:hAnsi="Cambria Math"/>
                </w:rPr>
                <m:t>9.6</m:t>
              </m:r>
            </m:num>
            <m:den>
              <m:r>
                <w:rPr>
                  <w:rFonts w:ascii="Cambria Math" w:hAnsi="Cambria Math"/>
                </w:rPr>
                <m:t>0.01</m:t>
              </m:r>
            </m:den>
          </m:f>
        </m:oMath>
      </m:oMathPara>
    </w:p>
    <w:p w14:paraId="0BFD5D21" w14:textId="028E05C0" w:rsidR="004920FA" w:rsidRPr="00B2223C" w:rsidRDefault="00044863" w:rsidP="00556E07">
      <w:pPr>
        <w:spacing w:line="276" w:lineRule="auto"/>
        <w:ind w:left="-142" w:right="-613"/>
        <w:jc w:val="both"/>
        <w:rPr>
          <w:rFonts w:ascii="Calibri Light" w:hAnsi="Calibri Light"/>
          <w:b/>
          <w:bCs/>
          <w:color w:val="2F5496"/>
          <w:sz w:val="32"/>
          <w:szCs w:val="32"/>
        </w:rPr>
      </w:pPr>
      <m:oMathPara>
        <m:oMathParaPr>
          <m:jc m:val="left"/>
        </m:oMathParaPr>
        <m:oMath>
          <m:r>
            <w:rPr>
              <w:rFonts w:ascii="Cambria Math" w:hAnsi="Cambria Math"/>
            </w:rPr>
            <m:t>R=960Ω</m:t>
          </m:r>
        </m:oMath>
      </m:oMathPara>
    </w:p>
    <w:p w14:paraId="1A95A563" w14:textId="77777777" w:rsidR="008F5A80" w:rsidRDefault="008F5A80" w:rsidP="00556E07">
      <w:pPr>
        <w:suppressAutoHyphens w:val="0"/>
        <w:ind w:left="-142" w:right="-613"/>
        <w:jc w:val="both"/>
        <w:rPr>
          <w:rFonts w:ascii="Calibri Light" w:eastAsia="Times New Roman" w:hAnsi="Calibri Light"/>
          <w:color w:val="1F3763"/>
          <w:sz w:val="24"/>
          <w:szCs w:val="24"/>
        </w:rPr>
      </w:pPr>
      <w:r>
        <w:br w:type="page"/>
      </w:r>
    </w:p>
    <w:p w14:paraId="6334F951" w14:textId="15A5F430" w:rsidR="00C84034" w:rsidRPr="00E57058" w:rsidRDefault="00D001CE" w:rsidP="00556E07">
      <w:pPr>
        <w:pStyle w:val="Heading3"/>
        <w:spacing w:line="276" w:lineRule="auto"/>
        <w:ind w:left="-142" w:right="-613"/>
        <w:jc w:val="both"/>
      </w:pPr>
      <w:bookmarkStart w:id="106" w:name="_Toc102594819"/>
      <w:r w:rsidRPr="00E57058">
        <w:lastRenderedPageBreak/>
        <w:t>6.</w:t>
      </w:r>
      <w:r w:rsidR="00553EAF" w:rsidRPr="00E57058">
        <w:t>3.</w:t>
      </w:r>
      <w:r w:rsidR="00356B42" w:rsidRPr="00E57058">
        <w:t>1.</w:t>
      </w:r>
      <w:r w:rsidR="00553EAF" w:rsidRPr="00E57058">
        <w:t xml:space="preserve">3 </w:t>
      </w:r>
      <w:r w:rsidR="00C84034" w:rsidRPr="00E57058">
        <w:t>L</w:t>
      </w:r>
      <w:r w:rsidR="00ED243F" w:rsidRPr="00E57058">
        <w:t>C</w:t>
      </w:r>
      <w:r w:rsidR="00C84034" w:rsidRPr="00E57058">
        <w:t>D Screen</w:t>
      </w:r>
      <w:bookmarkEnd w:id="106"/>
    </w:p>
    <w:p w14:paraId="53106333" w14:textId="6A9C5046" w:rsidR="00945D7A" w:rsidRDefault="00945D7A" w:rsidP="00556E07">
      <w:pPr>
        <w:pStyle w:val="Caption"/>
        <w:keepNext/>
        <w:ind w:left="-142" w:right="-613"/>
        <w:jc w:val="both"/>
      </w:pPr>
      <w:bookmarkStart w:id="107" w:name="_Toc102589676"/>
      <w:r>
        <w:t xml:space="preserve">Table </w:t>
      </w:r>
      <w:fldSimple w:instr=" SEQ Table \* ARABIC ">
        <w:r w:rsidR="0086542D">
          <w:rPr>
            <w:noProof/>
          </w:rPr>
          <w:t>8</w:t>
        </w:r>
      </w:fldSimple>
      <w:r>
        <w:t xml:space="preserve"> - LCD Screens</w:t>
      </w:r>
      <w:bookmarkEnd w:id="107"/>
    </w:p>
    <w:tbl>
      <w:tblPr>
        <w:tblStyle w:val="TableGrid"/>
        <w:tblW w:w="10915" w:type="dxa"/>
        <w:tblInd w:w="-714" w:type="dxa"/>
        <w:tblLook w:val="04A0" w:firstRow="1" w:lastRow="0" w:firstColumn="1" w:lastColumn="0" w:noHBand="0" w:noVBand="1"/>
      </w:tblPr>
      <w:tblGrid>
        <w:gridCol w:w="1627"/>
        <w:gridCol w:w="2919"/>
        <w:gridCol w:w="3042"/>
        <w:gridCol w:w="3327"/>
      </w:tblGrid>
      <w:tr w:rsidR="001377D8" w14:paraId="1524CCF7" w14:textId="77777777" w:rsidTr="008C1966">
        <w:tc>
          <w:tcPr>
            <w:tcW w:w="1418" w:type="dxa"/>
            <w:shd w:val="clear" w:color="auto" w:fill="EDEDED" w:themeFill="accent3" w:themeFillTint="33"/>
          </w:tcPr>
          <w:p w14:paraId="0E827E6A" w14:textId="77777777" w:rsidR="00F74B1B" w:rsidRPr="00AB6D19" w:rsidRDefault="00F74B1B" w:rsidP="00241C40">
            <w:pPr>
              <w:spacing w:line="276" w:lineRule="auto"/>
              <w:ind w:right="50"/>
              <w:jc w:val="both"/>
              <w:rPr>
                <w:rFonts w:ascii="Arial" w:hAnsi="Arial" w:cs="Arial"/>
                <w:b/>
                <w:bCs/>
                <w:sz w:val="24"/>
                <w:szCs w:val="24"/>
              </w:rPr>
            </w:pPr>
            <w:r w:rsidRPr="00AB6D19">
              <w:rPr>
                <w:rFonts w:ascii="Arial" w:hAnsi="Arial" w:cs="Arial"/>
                <w:b/>
                <w:bCs/>
                <w:sz w:val="24"/>
                <w:szCs w:val="24"/>
              </w:rPr>
              <w:t>Name</w:t>
            </w:r>
          </w:p>
        </w:tc>
        <w:tc>
          <w:tcPr>
            <w:tcW w:w="2977" w:type="dxa"/>
            <w:shd w:val="clear" w:color="auto" w:fill="EDEDED" w:themeFill="accent3" w:themeFillTint="33"/>
          </w:tcPr>
          <w:p w14:paraId="3F3863DA" w14:textId="3184D4EB" w:rsidR="00F74B1B" w:rsidRPr="00AB6D19" w:rsidRDefault="00203062" w:rsidP="00241C40">
            <w:pPr>
              <w:spacing w:line="276" w:lineRule="auto"/>
              <w:ind w:right="50"/>
              <w:jc w:val="both"/>
              <w:rPr>
                <w:rFonts w:ascii="Arial" w:hAnsi="Arial" w:cs="Arial"/>
                <w:b/>
                <w:bCs/>
                <w:sz w:val="24"/>
                <w:szCs w:val="24"/>
              </w:rPr>
            </w:pPr>
            <w:r w:rsidRPr="00AB6D19">
              <w:rPr>
                <w:rFonts w:ascii="Arial" w:hAnsi="Arial" w:cs="Arial"/>
                <w:b/>
                <w:bCs/>
                <w:sz w:val="24"/>
                <w:szCs w:val="24"/>
              </w:rPr>
              <w:t>KEYESTUDIO 1602</w:t>
            </w:r>
          </w:p>
        </w:tc>
        <w:tc>
          <w:tcPr>
            <w:tcW w:w="3118" w:type="dxa"/>
            <w:shd w:val="clear" w:color="auto" w:fill="EDEDED" w:themeFill="accent3" w:themeFillTint="33"/>
          </w:tcPr>
          <w:p w14:paraId="715B76A3" w14:textId="261C56E0" w:rsidR="00F74B1B" w:rsidRPr="00AB6D19" w:rsidRDefault="00BD7553" w:rsidP="00241C40">
            <w:pPr>
              <w:spacing w:line="276" w:lineRule="auto"/>
              <w:ind w:right="50"/>
              <w:jc w:val="both"/>
              <w:rPr>
                <w:rFonts w:ascii="Arial" w:hAnsi="Arial" w:cs="Arial"/>
                <w:b/>
                <w:bCs/>
                <w:sz w:val="24"/>
                <w:szCs w:val="24"/>
              </w:rPr>
            </w:pPr>
            <w:r w:rsidRPr="00AB6D19">
              <w:rPr>
                <w:rFonts w:ascii="Arial" w:hAnsi="Arial" w:cs="Arial"/>
                <w:b/>
                <w:bCs/>
                <w:sz w:val="24"/>
                <w:szCs w:val="24"/>
              </w:rPr>
              <w:t>NHD-0420CW-AG3</w:t>
            </w:r>
          </w:p>
        </w:tc>
        <w:tc>
          <w:tcPr>
            <w:tcW w:w="3402" w:type="dxa"/>
            <w:shd w:val="clear" w:color="auto" w:fill="EDEDED" w:themeFill="accent3" w:themeFillTint="33"/>
          </w:tcPr>
          <w:p w14:paraId="5CE34040" w14:textId="25AAED60" w:rsidR="00F74B1B" w:rsidRPr="00AB6D19" w:rsidRDefault="001377D8" w:rsidP="00241C40">
            <w:pPr>
              <w:spacing w:line="276" w:lineRule="auto"/>
              <w:ind w:right="50"/>
              <w:jc w:val="both"/>
              <w:rPr>
                <w:rFonts w:ascii="Arial" w:hAnsi="Arial" w:cs="Arial"/>
                <w:b/>
                <w:bCs/>
                <w:sz w:val="24"/>
                <w:szCs w:val="24"/>
              </w:rPr>
            </w:pPr>
            <w:r w:rsidRPr="00AB6D19">
              <w:rPr>
                <w:rFonts w:ascii="Arial" w:hAnsi="Arial" w:cs="Arial"/>
                <w:b/>
                <w:bCs/>
                <w:sz w:val="24"/>
                <w:szCs w:val="24"/>
              </w:rPr>
              <w:t>MC21605C6W-APR-V2</w:t>
            </w:r>
          </w:p>
        </w:tc>
      </w:tr>
      <w:tr w:rsidR="001377D8" w14:paraId="4672CE17" w14:textId="77777777" w:rsidTr="00F3064A">
        <w:tc>
          <w:tcPr>
            <w:tcW w:w="1418" w:type="dxa"/>
            <w:shd w:val="clear" w:color="auto" w:fill="EDEDED" w:themeFill="accent3" w:themeFillTint="33"/>
          </w:tcPr>
          <w:p w14:paraId="310F75C4" w14:textId="6CACEF42" w:rsidR="00285F6D" w:rsidRPr="00AB6D19" w:rsidRDefault="00285F6D" w:rsidP="00241C40">
            <w:pPr>
              <w:spacing w:line="276" w:lineRule="auto"/>
              <w:ind w:right="50"/>
              <w:jc w:val="both"/>
              <w:rPr>
                <w:rFonts w:ascii="Arial" w:hAnsi="Arial" w:cs="Arial"/>
                <w:b/>
                <w:bCs/>
                <w:sz w:val="24"/>
                <w:szCs w:val="24"/>
              </w:rPr>
            </w:pPr>
            <w:r w:rsidRPr="00AB6D19">
              <w:rPr>
                <w:rFonts w:ascii="Arial" w:hAnsi="Arial" w:cs="Arial"/>
                <w:b/>
                <w:bCs/>
                <w:sz w:val="24"/>
                <w:szCs w:val="24"/>
              </w:rPr>
              <w:t>Display</w:t>
            </w:r>
          </w:p>
        </w:tc>
        <w:tc>
          <w:tcPr>
            <w:tcW w:w="2977" w:type="dxa"/>
            <w:shd w:val="clear" w:color="auto" w:fill="6699FF"/>
          </w:tcPr>
          <w:p w14:paraId="3925B147" w14:textId="0F29FA50" w:rsidR="00285F6D" w:rsidRDefault="00285F6D" w:rsidP="00241C40">
            <w:pPr>
              <w:spacing w:line="276" w:lineRule="auto"/>
              <w:ind w:right="50"/>
              <w:jc w:val="both"/>
              <w:rPr>
                <w:rFonts w:ascii="Arial" w:hAnsi="Arial" w:cs="Arial"/>
                <w:sz w:val="24"/>
                <w:szCs w:val="24"/>
              </w:rPr>
            </w:pPr>
            <w:r>
              <w:rPr>
                <w:rFonts w:ascii="Arial" w:hAnsi="Arial" w:cs="Arial"/>
                <w:sz w:val="24"/>
                <w:szCs w:val="24"/>
              </w:rPr>
              <w:t>16x2</w:t>
            </w:r>
          </w:p>
        </w:tc>
        <w:tc>
          <w:tcPr>
            <w:tcW w:w="3118" w:type="dxa"/>
            <w:shd w:val="clear" w:color="auto" w:fill="auto"/>
          </w:tcPr>
          <w:p w14:paraId="760EB8CC" w14:textId="478F7A86" w:rsidR="00285F6D" w:rsidRDefault="00285F6D" w:rsidP="00241C40">
            <w:pPr>
              <w:spacing w:line="276" w:lineRule="auto"/>
              <w:ind w:right="50"/>
              <w:jc w:val="both"/>
              <w:rPr>
                <w:rFonts w:ascii="Arial" w:hAnsi="Arial" w:cs="Arial"/>
                <w:sz w:val="24"/>
                <w:szCs w:val="24"/>
              </w:rPr>
            </w:pPr>
            <w:r>
              <w:rPr>
                <w:rFonts w:ascii="Arial" w:hAnsi="Arial" w:cs="Arial"/>
                <w:sz w:val="24"/>
                <w:szCs w:val="24"/>
              </w:rPr>
              <w:t>20 x 4</w:t>
            </w:r>
          </w:p>
        </w:tc>
        <w:tc>
          <w:tcPr>
            <w:tcW w:w="3402" w:type="dxa"/>
            <w:shd w:val="clear" w:color="auto" w:fill="auto"/>
          </w:tcPr>
          <w:p w14:paraId="2DD4594E" w14:textId="1D0C1D5B" w:rsidR="00285F6D" w:rsidRDefault="00BD7553" w:rsidP="00241C40">
            <w:pPr>
              <w:spacing w:line="276" w:lineRule="auto"/>
              <w:ind w:right="50"/>
              <w:jc w:val="both"/>
              <w:rPr>
                <w:rFonts w:ascii="Arial" w:hAnsi="Arial" w:cs="Arial"/>
                <w:sz w:val="24"/>
                <w:szCs w:val="24"/>
              </w:rPr>
            </w:pPr>
            <w:r>
              <w:rPr>
                <w:rFonts w:ascii="Arial" w:hAnsi="Arial" w:cs="Arial"/>
                <w:sz w:val="24"/>
                <w:szCs w:val="24"/>
              </w:rPr>
              <w:t>16 x 2</w:t>
            </w:r>
          </w:p>
        </w:tc>
      </w:tr>
      <w:tr w:rsidR="001377D8" w14:paraId="4B9C047E" w14:textId="77777777" w:rsidTr="00F3064A">
        <w:tc>
          <w:tcPr>
            <w:tcW w:w="1418" w:type="dxa"/>
            <w:shd w:val="clear" w:color="auto" w:fill="EDEDED" w:themeFill="accent3" w:themeFillTint="33"/>
          </w:tcPr>
          <w:p w14:paraId="3FD7E0EB" w14:textId="77777777" w:rsidR="00F74B1B" w:rsidRPr="00AB6D19" w:rsidRDefault="00F74B1B" w:rsidP="00241C40">
            <w:pPr>
              <w:spacing w:line="276" w:lineRule="auto"/>
              <w:ind w:right="50"/>
              <w:jc w:val="both"/>
              <w:rPr>
                <w:rFonts w:ascii="Arial" w:hAnsi="Arial" w:cs="Arial"/>
                <w:b/>
                <w:bCs/>
                <w:sz w:val="24"/>
                <w:szCs w:val="24"/>
              </w:rPr>
            </w:pPr>
            <w:r w:rsidRPr="00AB6D19">
              <w:rPr>
                <w:rFonts w:ascii="Arial" w:hAnsi="Arial" w:cs="Arial"/>
                <w:b/>
                <w:bCs/>
                <w:sz w:val="24"/>
                <w:szCs w:val="24"/>
              </w:rPr>
              <w:t>Company</w:t>
            </w:r>
          </w:p>
        </w:tc>
        <w:tc>
          <w:tcPr>
            <w:tcW w:w="2977" w:type="dxa"/>
            <w:shd w:val="clear" w:color="auto" w:fill="6699FF"/>
          </w:tcPr>
          <w:p w14:paraId="57DC7242" w14:textId="14A38255" w:rsidR="00F74B1B" w:rsidRDefault="00203062" w:rsidP="00241C40">
            <w:pPr>
              <w:spacing w:line="276" w:lineRule="auto"/>
              <w:ind w:right="50"/>
              <w:jc w:val="both"/>
              <w:rPr>
                <w:rFonts w:ascii="Arial" w:hAnsi="Arial" w:cs="Arial"/>
                <w:sz w:val="24"/>
                <w:szCs w:val="24"/>
              </w:rPr>
            </w:pPr>
            <w:r>
              <w:rPr>
                <w:rFonts w:ascii="Arial" w:hAnsi="Arial" w:cs="Arial"/>
                <w:sz w:val="24"/>
                <w:szCs w:val="24"/>
              </w:rPr>
              <w:t>Amazon</w:t>
            </w:r>
          </w:p>
        </w:tc>
        <w:tc>
          <w:tcPr>
            <w:tcW w:w="3118" w:type="dxa"/>
            <w:shd w:val="clear" w:color="auto" w:fill="auto"/>
          </w:tcPr>
          <w:p w14:paraId="3F18347B" w14:textId="56A96CC5" w:rsidR="00F74B1B" w:rsidRDefault="00BD7553" w:rsidP="00241C40">
            <w:pPr>
              <w:spacing w:line="276" w:lineRule="auto"/>
              <w:ind w:right="50"/>
              <w:jc w:val="both"/>
              <w:rPr>
                <w:rFonts w:ascii="Arial" w:hAnsi="Arial" w:cs="Arial"/>
                <w:sz w:val="24"/>
                <w:szCs w:val="24"/>
              </w:rPr>
            </w:pPr>
            <w:r>
              <w:rPr>
                <w:rFonts w:ascii="Arial" w:hAnsi="Arial" w:cs="Arial"/>
                <w:sz w:val="24"/>
                <w:szCs w:val="24"/>
              </w:rPr>
              <w:t>Digi-key</w:t>
            </w:r>
          </w:p>
        </w:tc>
        <w:tc>
          <w:tcPr>
            <w:tcW w:w="3402" w:type="dxa"/>
            <w:shd w:val="clear" w:color="auto" w:fill="auto"/>
          </w:tcPr>
          <w:p w14:paraId="1EA218BE" w14:textId="0C952AF9" w:rsidR="00F74B1B" w:rsidRDefault="001377D8" w:rsidP="00241C40">
            <w:pPr>
              <w:spacing w:line="276" w:lineRule="auto"/>
              <w:ind w:right="50"/>
              <w:jc w:val="both"/>
              <w:rPr>
                <w:rFonts w:ascii="Arial" w:hAnsi="Arial" w:cs="Arial"/>
                <w:sz w:val="24"/>
                <w:szCs w:val="24"/>
              </w:rPr>
            </w:pPr>
            <w:r>
              <w:rPr>
                <w:rFonts w:ascii="Arial" w:hAnsi="Arial" w:cs="Arial"/>
                <w:sz w:val="24"/>
                <w:szCs w:val="24"/>
              </w:rPr>
              <w:t>Farnell</w:t>
            </w:r>
          </w:p>
        </w:tc>
      </w:tr>
      <w:tr w:rsidR="001377D8" w14:paraId="6A0E18B4" w14:textId="77777777" w:rsidTr="00F3064A">
        <w:tc>
          <w:tcPr>
            <w:tcW w:w="1418" w:type="dxa"/>
            <w:shd w:val="clear" w:color="auto" w:fill="EDEDED" w:themeFill="accent3" w:themeFillTint="33"/>
          </w:tcPr>
          <w:p w14:paraId="3B653CF3" w14:textId="77777777" w:rsidR="00F74B1B" w:rsidRPr="00AB6D19" w:rsidRDefault="00F74B1B" w:rsidP="00241C40">
            <w:pPr>
              <w:spacing w:line="276" w:lineRule="auto"/>
              <w:ind w:right="50"/>
              <w:jc w:val="both"/>
              <w:rPr>
                <w:rFonts w:ascii="Arial" w:hAnsi="Arial" w:cs="Arial"/>
                <w:b/>
                <w:bCs/>
                <w:sz w:val="24"/>
                <w:szCs w:val="24"/>
              </w:rPr>
            </w:pPr>
            <w:r w:rsidRPr="00AB6D19">
              <w:rPr>
                <w:rFonts w:ascii="Arial" w:hAnsi="Arial" w:cs="Arial"/>
                <w:b/>
                <w:bCs/>
                <w:sz w:val="24"/>
                <w:szCs w:val="24"/>
              </w:rPr>
              <w:t>Image</w:t>
            </w:r>
          </w:p>
        </w:tc>
        <w:tc>
          <w:tcPr>
            <w:tcW w:w="2977" w:type="dxa"/>
            <w:shd w:val="clear" w:color="auto" w:fill="6699FF"/>
          </w:tcPr>
          <w:p w14:paraId="0F536179" w14:textId="77777777" w:rsidR="00945D7A" w:rsidRDefault="00203062" w:rsidP="00241C40">
            <w:pPr>
              <w:keepNext/>
              <w:spacing w:line="276" w:lineRule="auto"/>
              <w:ind w:right="50"/>
              <w:jc w:val="both"/>
            </w:pPr>
            <w:r w:rsidRPr="00203062">
              <w:rPr>
                <w:rFonts w:ascii="Arial" w:hAnsi="Arial" w:cs="Arial"/>
                <w:noProof/>
                <w:sz w:val="24"/>
                <w:szCs w:val="24"/>
              </w:rPr>
              <w:drawing>
                <wp:inline distT="0" distB="0" distL="0" distR="0" wp14:anchorId="681962F4" wp14:editId="66D11EE4">
                  <wp:extent cx="877990" cy="1981200"/>
                  <wp:effectExtent l="0" t="0" r="0" b="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898665" cy="2027853"/>
                          </a:xfrm>
                          <a:prstGeom prst="rect">
                            <a:avLst/>
                          </a:prstGeom>
                        </pic:spPr>
                      </pic:pic>
                    </a:graphicData>
                  </a:graphic>
                </wp:inline>
              </w:drawing>
            </w:r>
          </w:p>
          <w:p w14:paraId="35E014B0" w14:textId="1A8DE47C" w:rsidR="00F74B1B" w:rsidRPr="00945D7A" w:rsidRDefault="00945D7A" w:rsidP="00241C40">
            <w:pPr>
              <w:pStyle w:val="Caption"/>
              <w:ind w:right="50"/>
              <w:jc w:val="both"/>
            </w:pPr>
            <w:bookmarkStart w:id="108" w:name="_Toc102594753"/>
            <w:r>
              <w:t xml:space="preserve">Figure </w:t>
            </w:r>
            <w:fldSimple w:instr=" SEQ Figure \* ARABIC ">
              <w:r w:rsidR="00A05026">
                <w:rPr>
                  <w:noProof/>
                </w:rPr>
                <w:t>31</w:t>
              </w:r>
            </w:fldSimple>
            <w:r>
              <w:t xml:space="preserve"> - KEYESTUDIO 1602 - Table 8</w:t>
            </w:r>
            <w:r w:rsidR="00002AAA">
              <w:t xml:space="preserve"> [20]</w:t>
            </w:r>
            <w:bookmarkEnd w:id="108"/>
          </w:p>
        </w:tc>
        <w:tc>
          <w:tcPr>
            <w:tcW w:w="3118" w:type="dxa"/>
            <w:shd w:val="clear" w:color="auto" w:fill="auto"/>
          </w:tcPr>
          <w:p w14:paraId="5B5B0C39" w14:textId="77777777" w:rsidR="00945D7A" w:rsidRDefault="00BD7553" w:rsidP="00241C40">
            <w:pPr>
              <w:keepNext/>
              <w:spacing w:line="276" w:lineRule="auto"/>
              <w:ind w:right="50"/>
              <w:jc w:val="both"/>
            </w:pPr>
            <w:r w:rsidRPr="00BD7553">
              <w:rPr>
                <w:rFonts w:ascii="Arial" w:hAnsi="Arial" w:cs="Arial"/>
                <w:noProof/>
                <w:sz w:val="24"/>
                <w:szCs w:val="24"/>
              </w:rPr>
              <w:drawing>
                <wp:inline distT="0" distB="0" distL="0" distR="0" wp14:anchorId="6F6EC288" wp14:editId="5AB55A6D">
                  <wp:extent cx="2122355" cy="859826"/>
                  <wp:effectExtent l="2540" t="0" r="0" b="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rot="16200000">
                            <a:off x="0" y="0"/>
                            <a:ext cx="2173187" cy="880420"/>
                          </a:xfrm>
                          <a:prstGeom prst="rect">
                            <a:avLst/>
                          </a:prstGeom>
                        </pic:spPr>
                      </pic:pic>
                    </a:graphicData>
                  </a:graphic>
                </wp:inline>
              </w:drawing>
            </w:r>
          </w:p>
          <w:p w14:paraId="708678AE" w14:textId="78ED0E8C" w:rsidR="00F74B1B" w:rsidRDefault="00945D7A" w:rsidP="00241C40">
            <w:pPr>
              <w:pStyle w:val="Caption"/>
              <w:ind w:right="50"/>
              <w:jc w:val="both"/>
              <w:rPr>
                <w:rFonts w:ascii="Arial" w:hAnsi="Arial" w:cs="Arial"/>
                <w:sz w:val="24"/>
                <w:szCs w:val="24"/>
              </w:rPr>
            </w:pPr>
            <w:bookmarkStart w:id="109" w:name="_Toc102594754"/>
            <w:r>
              <w:t xml:space="preserve">Figure </w:t>
            </w:r>
            <w:fldSimple w:instr=" SEQ Figure \* ARABIC ">
              <w:r w:rsidR="00A05026">
                <w:rPr>
                  <w:noProof/>
                </w:rPr>
                <w:t>32</w:t>
              </w:r>
            </w:fldSimple>
            <w:r>
              <w:t xml:space="preserve"> - NHD-0420CW-AG3 - Table 8</w:t>
            </w:r>
            <w:r w:rsidR="00002AAA">
              <w:t xml:space="preserve"> [21]</w:t>
            </w:r>
            <w:bookmarkEnd w:id="109"/>
          </w:p>
        </w:tc>
        <w:tc>
          <w:tcPr>
            <w:tcW w:w="3402" w:type="dxa"/>
            <w:shd w:val="clear" w:color="auto" w:fill="auto"/>
          </w:tcPr>
          <w:p w14:paraId="61419AF6" w14:textId="77777777" w:rsidR="008C1966" w:rsidRDefault="001377D8" w:rsidP="00241C40">
            <w:pPr>
              <w:keepNext/>
              <w:spacing w:line="276" w:lineRule="auto"/>
              <w:ind w:right="50"/>
              <w:jc w:val="both"/>
            </w:pPr>
            <w:r w:rsidRPr="001377D8">
              <w:rPr>
                <w:rFonts w:ascii="Arial" w:hAnsi="Arial" w:cs="Arial"/>
                <w:noProof/>
                <w:sz w:val="24"/>
                <w:szCs w:val="24"/>
              </w:rPr>
              <w:drawing>
                <wp:inline distT="0" distB="0" distL="0" distR="0" wp14:anchorId="0678820C" wp14:editId="4C49E0DD">
                  <wp:extent cx="2112532" cy="997989"/>
                  <wp:effectExtent l="4762" t="0" r="7303" b="7302"/>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rot="16200000">
                            <a:off x="0" y="0"/>
                            <a:ext cx="2129931" cy="1006208"/>
                          </a:xfrm>
                          <a:prstGeom prst="rect">
                            <a:avLst/>
                          </a:prstGeom>
                        </pic:spPr>
                      </pic:pic>
                    </a:graphicData>
                  </a:graphic>
                </wp:inline>
              </w:drawing>
            </w:r>
          </w:p>
          <w:p w14:paraId="71D095C2" w14:textId="7321817B" w:rsidR="00F74B1B" w:rsidRDefault="008C1966" w:rsidP="00241C40">
            <w:pPr>
              <w:pStyle w:val="Caption"/>
              <w:ind w:right="50"/>
              <w:jc w:val="both"/>
              <w:rPr>
                <w:rFonts w:ascii="Arial" w:hAnsi="Arial" w:cs="Arial"/>
                <w:sz w:val="24"/>
                <w:szCs w:val="24"/>
              </w:rPr>
            </w:pPr>
            <w:bookmarkStart w:id="110" w:name="_Toc102594755"/>
            <w:r>
              <w:t xml:space="preserve">Figure </w:t>
            </w:r>
            <w:fldSimple w:instr=" SEQ Figure \* ARABIC ">
              <w:r w:rsidR="00A05026">
                <w:rPr>
                  <w:noProof/>
                </w:rPr>
                <w:t>33</w:t>
              </w:r>
            </w:fldSimple>
            <w:r>
              <w:t xml:space="preserve"> - MC21605C6W-APR-V2 - Table 8</w:t>
            </w:r>
            <w:r w:rsidR="00002AAA">
              <w:t xml:space="preserve"> [22]</w:t>
            </w:r>
            <w:bookmarkEnd w:id="110"/>
          </w:p>
        </w:tc>
      </w:tr>
      <w:tr w:rsidR="001377D8" w14:paraId="7F8F3602" w14:textId="77777777" w:rsidTr="00F3064A">
        <w:tc>
          <w:tcPr>
            <w:tcW w:w="1418" w:type="dxa"/>
            <w:shd w:val="clear" w:color="auto" w:fill="EDEDED" w:themeFill="accent3" w:themeFillTint="33"/>
          </w:tcPr>
          <w:p w14:paraId="39D69A84" w14:textId="63FCA5FC" w:rsidR="00F74B1B" w:rsidRPr="00AB6D19" w:rsidRDefault="00203062" w:rsidP="00241C40">
            <w:pPr>
              <w:spacing w:line="276" w:lineRule="auto"/>
              <w:ind w:right="50"/>
              <w:jc w:val="both"/>
              <w:rPr>
                <w:rFonts w:ascii="Arial" w:hAnsi="Arial" w:cs="Arial"/>
                <w:b/>
                <w:bCs/>
                <w:sz w:val="24"/>
                <w:szCs w:val="24"/>
              </w:rPr>
            </w:pPr>
            <w:r w:rsidRPr="00AB6D19">
              <w:rPr>
                <w:rFonts w:ascii="Arial" w:hAnsi="Arial" w:cs="Arial"/>
                <w:b/>
                <w:bCs/>
                <w:sz w:val="24"/>
                <w:szCs w:val="24"/>
              </w:rPr>
              <w:t>Voltage</w:t>
            </w:r>
          </w:p>
        </w:tc>
        <w:tc>
          <w:tcPr>
            <w:tcW w:w="2977" w:type="dxa"/>
            <w:shd w:val="clear" w:color="auto" w:fill="6699FF"/>
          </w:tcPr>
          <w:p w14:paraId="78F28DB8" w14:textId="55E812B3" w:rsidR="00203062" w:rsidRPr="00203062" w:rsidRDefault="00203062" w:rsidP="00241C40">
            <w:pPr>
              <w:spacing w:line="276" w:lineRule="auto"/>
              <w:ind w:right="50"/>
              <w:jc w:val="both"/>
              <w:rPr>
                <w:rFonts w:ascii="Arial" w:hAnsi="Arial" w:cs="Arial"/>
                <w:sz w:val="24"/>
                <w:szCs w:val="24"/>
              </w:rPr>
            </w:pPr>
            <w:r>
              <w:rPr>
                <w:rFonts w:ascii="Arial" w:hAnsi="Arial" w:cs="Arial"/>
                <w:sz w:val="24"/>
                <w:szCs w:val="24"/>
              </w:rPr>
              <w:t>5V</w:t>
            </w:r>
          </w:p>
        </w:tc>
        <w:tc>
          <w:tcPr>
            <w:tcW w:w="3118" w:type="dxa"/>
            <w:shd w:val="clear" w:color="auto" w:fill="auto"/>
          </w:tcPr>
          <w:p w14:paraId="0C33CEE6" w14:textId="22702691" w:rsidR="00F74B1B" w:rsidRDefault="00285F6D" w:rsidP="00241C40">
            <w:pPr>
              <w:spacing w:line="276" w:lineRule="auto"/>
              <w:ind w:right="50"/>
              <w:jc w:val="both"/>
              <w:rPr>
                <w:rFonts w:ascii="Arial" w:hAnsi="Arial" w:cs="Arial"/>
                <w:sz w:val="24"/>
                <w:szCs w:val="24"/>
              </w:rPr>
            </w:pPr>
            <w:r>
              <w:rPr>
                <w:rFonts w:ascii="Arial" w:hAnsi="Arial" w:cs="Arial"/>
                <w:sz w:val="24"/>
                <w:szCs w:val="24"/>
              </w:rPr>
              <w:t>5.5V</w:t>
            </w:r>
          </w:p>
        </w:tc>
        <w:tc>
          <w:tcPr>
            <w:tcW w:w="3402" w:type="dxa"/>
            <w:shd w:val="clear" w:color="auto" w:fill="auto"/>
          </w:tcPr>
          <w:p w14:paraId="3A94F531" w14:textId="4028B385" w:rsidR="00F74B1B" w:rsidRDefault="00BD7553" w:rsidP="00241C40">
            <w:pPr>
              <w:spacing w:line="276" w:lineRule="auto"/>
              <w:ind w:right="50"/>
              <w:jc w:val="both"/>
              <w:rPr>
                <w:rFonts w:ascii="Arial" w:hAnsi="Arial" w:cs="Arial"/>
                <w:sz w:val="24"/>
                <w:szCs w:val="24"/>
              </w:rPr>
            </w:pPr>
            <w:r>
              <w:rPr>
                <w:rFonts w:ascii="Arial" w:hAnsi="Arial" w:cs="Arial"/>
                <w:sz w:val="24"/>
                <w:szCs w:val="24"/>
              </w:rPr>
              <w:t>5V</w:t>
            </w:r>
          </w:p>
        </w:tc>
      </w:tr>
      <w:tr w:rsidR="001377D8" w14:paraId="481F4CF3" w14:textId="77777777" w:rsidTr="00F3064A">
        <w:tc>
          <w:tcPr>
            <w:tcW w:w="1418" w:type="dxa"/>
            <w:shd w:val="clear" w:color="auto" w:fill="EDEDED" w:themeFill="accent3" w:themeFillTint="33"/>
          </w:tcPr>
          <w:p w14:paraId="4523A165" w14:textId="1430E441" w:rsidR="00203062" w:rsidRPr="00AB6D19" w:rsidRDefault="00203062" w:rsidP="00241C40">
            <w:pPr>
              <w:spacing w:line="276" w:lineRule="auto"/>
              <w:ind w:right="50"/>
              <w:jc w:val="both"/>
              <w:rPr>
                <w:rFonts w:ascii="Arial" w:hAnsi="Arial" w:cs="Arial"/>
                <w:b/>
                <w:bCs/>
                <w:sz w:val="24"/>
                <w:szCs w:val="24"/>
              </w:rPr>
            </w:pPr>
            <w:r w:rsidRPr="00AB6D19">
              <w:rPr>
                <w:rFonts w:ascii="Arial" w:hAnsi="Arial" w:cs="Arial"/>
                <w:b/>
                <w:bCs/>
                <w:sz w:val="24"/>
                <w:szCs w:val="24"/>
              </w:rPr>
              <w:t>Pins</w:t>
            </w:r>
          </w:p>
        </w:tc>
        <w:tc>
          <w:tcPr>
            <w:tcW w:w="2977" w:type="dxa"/>
            <w:shd w:val="clear" w:color="auto" w:fill="6699FF"/>
          </w:tcPr>
          <w:p w14:paraId="02F36BBF" w14:textId="07B2ACB4" w:rsidR="00203062" w:rsidRDefault="00285F6D" w:rsidP="00241C40">
            <w:pPr>
              <w:spacing w:line="276" w:lineRule="auto"/>
              <w:ind w:right="50"/>
              <w:jc w:val="both"/>
              <w:rPr>
                <w:rFonts w:ascii="Arial" w:hAnsi="Arial" w:cs="Arial"/>
                <w:sz w:val="24"/>
                <w:szCs w:val="24"/>
              </w:rPr>
            </w:pPr>
            <w:r>
              <w:rPr>
                <w:rFonts w:ascii="Arial" w:hAnsi="Arial" w:cs="Arial"/>
                <w:sz w:val="24"/>
                <w:szCs w:val="24"/>
              </w:rPr>
              <w:t>7 pins (16 pins)</w:t>
            </w:r>
          </w:p>
        </w:tc>
        <w:tc>
          <w:tcPr>
            <w:tcW w:w="3118" w:type="dxa"/>
            <w:shd w:val="clear" w:color="auto" w:fill="FF0000"/>
          </w:tcPr>
          <w:p w14:paraId="4F793FE0" w14:textId="3E1C67FD" w:rsidR="00203062" w:rsidRDefault="00BD7553" w:rsidP="00241C40">
            <w:pPr>
              <w:spacing w:line="276" w:lineRule="auto"/>
              <w:ind w:right="50"/>
              <w:jc w:val="both"/>
              <w:rPr>
                <w:rFonts w:ascii="Arial" w:hAnsi="Arial" w:cs="Arial"/>
                <w:sz w:val="24"/>
                <w:szCs w:val="24"/>
              </w:rPr>
            </w:pPr>
            <w:r>
              <w:rPr>
                <w:rFonts w:ascii="Arial" w:hAnsi="Arial" w:cs="Arial"/>
                <w:sz w:val="24"/>
                <w:szCs w:val="24"/>
              </w:rPr>
              <w:t>9 pins (20 pins)</w:t>
            </w:r>
          </w:p>
        </w:tc>
        <w:tc>
          <w:tcPr>
            <w:tcW w:w="3402" w:type="dxa"/>
            <w:shd w:val="clear" w:color="auto" w:fill="auto"/>
          </w:tcPr>
          <w:p w14:paraId="799444C6" w14:textId="7ACA245F" w:rsidR="00203062" w:rsidRDefault="001377D8" w:rsidP="00241C40">
            <w:pPr>
              <w:spacing w:line="276" w:lineRule="auto"/>
              <w:ind w:right="50"/>
              <w:jc w:val="both"/>
              <w:rPr>
                <w:rFonts w:ascii="Arial" w:hAnsi="Arial" w:cs="Arial"/>
                <w:sz w:val="24"/>
                <w:szCs w:val="24"/>
              </w:rPr>
            </w:pPr>
            <w:r>
              <w:rPr>
                <w:rFonts w:ascii="Arial" w:hAnsi="Arial" w:cs="Arial"/>
                <w:sz w:val="24"/>
                <w:szCs w:val="24"/>
              </w:rPr>
              <w:t>7 pins (16 pins)</w:t>
            </w:r>
          </w:p>
        </w:tc>
      </w:tr>
      <w:tr w:rsidR="001377D8" w14:paraId="2307AF96" w14:textId="77777777" w:rsidTr="00F3064A">
        <w:tc>
          <w:tcPr>
            <w:tcW w:w="1418" w:type="dxa"/>
            <w:shd w:val="clear" w:color="auto" w:fill="EDEDED" w:themeFill="accent3" w:themeFillTint="33"/>
          </w:tcPr>
          <w:p w14:paraId="73D7EB34" w14:textId="130CF05E" w:rsidR="00203062" w:rsidRPr="00AB6D19" w:rsidRDefault="00AB6D19" w:rsidP="00241C40">
            <w:pPr>
              <w:spacing w:line="276" w:lineRule="auto"/>
              <w:ind w:right="50"/>
              <w:jc w:val="both"/>
              <w:rPr>
                <w:rFonts w:ascii="Arial" w:hAnsi="Arial" w:cs="Arial"/>
                <w:b/>
                <w:bCs/>
                <w:sz w:val="24"/>
                <w:szCs w:val="24"/>
              </w:rPr>
            </w:pPr>
            <w:r w:rsidRPr="00AB6D19">
              <w:rPr>
                <w:rFonts w:ascii="Arial" w:hAnsi="Arial" w:cs="Arial"/>
                <w:b/>
                <w:bCs/>
                <w:sz w:val="24"/>
                <w:szCs w:val="24"/>
              </w:rPr>
              <w:t>Dimensions</w:t>
            </w:r>
          </w:p>
        </w:tc>
        <w:tc>
          <w:tcPr>
            <w:tcW w:w="2977" w:type="dxa"/>
            <w:shd w:val="clear" w:color="auto" w:fill="6699FF"/>
          </w:tcPr>
          <w:p w14:paraId="3D671D6E" w14:textId="44D1B988" w:rsidR="00203062" w:rsidRDefault="00203062" w:rsidP="00241C40">
            <w:pPr>
              <w:spacing w:line="276" w:lineRule="auto"/>
              <w:ind w:right="50"/>
              <w:jc w:val="both"/>
              <w:rPr>
                <w:rFonts w:ascii="Arial" w:hAnsi="Arial" w:cs="Arial"/>
                <w:sz w:val="24"/>
                <w:szCs w:val="24"/>
              </w:rPr>
            </w:pPr>
            <w:r>
              <w:rPr>
                <w:rFonts w:ascii="Arial" w:hAnsi="Arial" w:cs="Arial"/>
                <w:sz w:val="24"/>
                <w:szCs w:val="24"/>
              </w:rPr>
              <w:t>80mm x 36mm</w:t>
            </w:r>
          </w:p>
        </w:tc>
        <w:tc>
          <w:tcPr>
            <w:tcW w:w="3118" w:type="dxa"/>
            <w:shd w:val="clear" w:color="auto" w:fill="auto"/>
          </w:tcPr>
          <w:p w14:paraId="37E0E266" w14:textId="461DC34B" w:rsidR="00203062" w:rsidRDefault="00285F6D" w:rsidP="00241C40">
            <w:pPr>
              <w:spacing w:line="276" w:lineRule="auto"/>
              <w:ind w:right="50"/>
              <w:jc w:val="both"/>
              <w:rPr>
                <w:rFonts w:ascii="Arial" w:hAnsi="Arial" w:cs="Arial"/>
                <w:sz w:val="24"/>
                <w:szCs w:val="24"/>
              </w:rPr>
            </w:pPr>
            <w:r>
              <w:rPr>
                <w:rFonts w:ascii="Arial" w:hAnsi="Arial" w:cs="Arial"/>
                <w:sz w:val="24"/>
                <w:szCs w:val="24"/>
              </w:rPr>
              <w:t>92mm x 31mm x 2mm</w:t>
            </w:r>
          </w:p>
        </w:tc>
        <w:tc>
          <w:tcPr>
            <w:tcW w:w="3402" w:type="dxa"/>
            <w:shd w:val="clear" w:color="auto" w:fill="auto"/>
          </w:tcPr>
          <w:p w14:paraId="495A29F0" w14:textId="515F0501" w:rsidR="00203062" w:rsidRDefault="00BD7553" w:rsidP="00241C40">
            <w:pPr>
              <w:spacing w:line="276" w:lineRule="auto"/>
              <w:ind w:right="50"/>
              <w:jc w:val="both"/>
              <w:rPr>
                <w:rFonts w:ascii="Arial" w:hAnsi="Arial" w:cs="Arial"/>
                <w:sz w:val="24"/>
                <w:szCs w:val="24"/>
              </w:rPr>
            </w:pPr>
            <w:r>
              <w:rPr>
                <w:rFonts w:ascii="Arial" w:hAnsi="Arial" w:cs="Arial"/>
                <w:sz w:val="24"/>
                <w:szCs w:val="24"/>
              </w:rPr>
              <w:t>80mm x 36mm x 10mm</w:t>
            </w:r>
          </w:p>
        </w:tc>
      </w:tr>
      <w:tr w:rsidR="001377D8" w14:paraId="10DD6D4C" w14:textId="77777777" w:rsidTr="00F3064A">
        <w:tc>
          <w:tcPr>
            <w:tcW w:w="1418" w:type="dxa"/>
            <w:shd w:val="clear" w:color="auto" w:fill="EDEDED" w:themeFill="accent3" w:themeFillTint="33"/>
          </w:tcPr>
          <w:p w14:paraId="78E7C755" w14:textId="7488079F" w:rsidR="00203062" w:rsidRPr="00AB6D19" w:rsidRDefault="00285F6D" w:rsidP="00241C40">
            <w:pPr>
              <w:spacing w:line="276" w:lineRule="auto"/>
              <w:ind w:right="50"/>
              <w:jc w:val="both"/>
              <w:rPr>
                <w:rFonts w:ascii="Arial" w:hAnsi="Arial" w:cs="Arial"/>
                <w:b/>
                <w:bCs/>
                <w:sz w:val="24"/>
                <w:szCs w:val="24"/>
              </w:rPr>
            </w:pPr>
            <w:r w:rsidRPr="00AB6D19">
              <w:rPr>
                <w:rFonts w:ascii="Arial" w:hAnsi="Arial" w:cs="Arial"/>
                <w:b/>
                <w:bCs/>
                <w:sz w:val="24"/>
                <w:szCs w:val="24"/>
              </w:rPr>
              <w:t>Interface</w:t>
            </w:r>
          </w:p>
        </w:tc>
        <w:tc>
          <w:tcPr>
            <w:tcW w:w="2977" w:type="dxa"/>
            <w:shd w:val="clear" w:color="auto" w:fill="6699FF"/>
          </w:tcPr>
          <w:p w14:paraId="6ED710C5" w14:textId="5A618501" w:rsidR="00203062" w:rsidRPr="00BD7553" w:rsidRDefault="00BD7553" w:rsidP="00241C40">
            <w:pPr>
              <w:spacing w:line="276" w:lineRule="auto"/>
              <w:ind w:right="50"/>
              <w:jc w:val="both"/>
              <w:rPr>
                <w:rFonts w:ascii="Arial" w:hAnsi="Arial" w:cs="Arial"/>
                <w:sz w:val="24"/>
                <w:szCs w:val="24"/>
              </w:rPr>
            </w:pPr>
            <w:r>
              <w:rPr>
                <w:rFonts w:ascii="Arial" w:hAnsi="Arial" w:cs="Arial"/>
                <w:sz w:val="24"/>
                <w:szCs w:val="24"/>
              </w:rPr>
              <w:t>I</w:t>
            </w:r>
            <w:r>
              <w:rPr>
                <w:rFonts w:ascii="Arial" w:hAnsi="Arial" w:cs="Arial"/>
                <w:sz w:val="24"/>
                <w:szCs w:val="24"/>
                <w:vertAlign w:val="superscript"/>
              </w:rPr>
              <w:t>2</w:t>
            </w:r>
            <w:r>
              <w:rPr>
                <w:rFonts w:ascii="Arial" w:hAnsi="Arial" w:cs="Arial"/>
                <w:sz w:val="24"/>
                <w:szCs w:val="24"/>
              </w:rPr>
              <w:t>C, IIC</w:t>
            </w:r>
          </w:p>
        </w:tc>
        <w:tc>
          <w:tcPr>
            <w:tcW w:w="3118" w:type="dxa"/>
            <w:shd w:val="clear" w:color="auto" w:fill="auto"/>
          </w:tcPr>
          <w:p w14:paraId="4BAB5060" w14:textId="63CF4CB5" w:rsidR="00203062" w:rsidRPr="00285F6D" w:rsidRDefault="00285F6D" w:rsidP="00241C40">
            <w:pPr>
              <w:spacing w:line="276" w:lineRule="auto"/>
              <w:ind w:right="50"/>
              <w:jc w:val="both"/>
              <w:rPr>
                <w:rFonts w:ascii="Arial" w:hAnsi="Arial" w:cs="Arial"/>
                <w:sz w:val="24"/>
                <w:szCs w:val="24"/>
              </w:rPr>
            </w:pPr>
            <w:r>
              <w:rPr>
                <w:rFonts w:ascii="Arial" w:hAnsi="Arial" w:cs="Arial"/>
                <w:sz w:val="24"/>
                <w:szCs w:val="24"/>
              </w:rPr>
              <w:t>Parallel, SPI, I</w:t>
            </w:r>
            <w:r>
              <w:rPr>
                <w:rFonts w:ascii="Arial" w:hAnsi="Arial" w:cs="Arial"/>
                <w:sz w:val="24"/>
                <w:szCs w:val="24"/>
                <w:vertAlign w:val="superscript"/>
              </w:rPr>
              <w:t>2</w:t>
            </w:r>
            <w:r>
              <w:rPr>
                <w:rFonts w:ascii="Arial" w:hAnsi="Arial" w:cs="Arial"/>
                <w:sz w:val="24"/>
                <w:szCs w:val="24"/>
              </w:rPr>
              <w:t>C, 8-Bit</w:t>
            </w:r>
          </w:p>
        </w:tc>
        <w:tc>
          <w:tcPr>
            <w:tcW w:w="3402" w:type="dxa"/>
            <w:shd w:val="clear" w:color="auto" w:fill="FF0000"/>
          </w:tcPr>
          <w:p w14:paraId="063741A1" w14:textId="511679CC" w:rsidR="00203062" w:rsidRDefault="001377D8" w:rsidP="00241C40">
            <w:pPr>
              <w:spacing w:line="276" w:lineRule="auto"/>
              <w:ind w:right="50"/>
              <w:jc w:val="both"/>
              <w:rPr>
                <w:rFonts w:ascii="Arial" w:hAnsi="Arial" w:cs="Arial"/>
                <w:sz w:val="24"/>
                <w:szCs w:val="24"/>
              </w:rPr>
            </w:pPr>
            <w:r>
              <w:rPr>
                <w:rFonts w:ascii="Arial" w:hAnsi="Arial" w:cs="Arial"/>
                <w:sz w:val="24"/>
                <w:szCs w:val="24"/>
              </w:rPr>
              <w:t>parallel</w:t>
            </w:r>
          </w:p>
        </w:tc>
      </w:tr>
      <w:tr w:rsidR="001377D8" w14:paraId="6468D69A" w14:textId="77777777" w:rsidTr="00F3064A">
        <w:tc>
          <w:tcPr>
            <w:tcW w:w="1418" w:type="dxa"/>
            <w:shd w:val="clear" w:color="auto" w:fill="EDEDED" w:themeFill="accent3" w:themeFillTint="33"/>
          </w:tcPr>
          <w:p w14:paraId="226ED896" w14:textId="77777777" w:rsidR="00F74B1B" w:rsidRPr="00AB6D19" w:rsidRDefault="00F74B1B" w:rsidP="00241C40">
            <w:pPr>
              <w:spacing w:line="276" w:lineRule="auto"/>
              <w:ind w:right="50"/>
              <w:jc w:val="both"/>
              <w:rPr>
                <w:rFonts w:ascii="Arial" w:hAnsi="Arial" w:cs="Arial"/>
                <w:b/>
                <w:bCs/>
                <w:sz w:val="24"/>
                <w:szCs w:val="24"/>
              </w:rPr>
            </w:pPr>
            <w:r w:rsidRPr="00AB6D19">
              <w:rPr>
                <w:rFonts w:ascii="Arial" w:hAnsi="Arial" w:cs="Arial"/>
                <w:b/>
                <w:bCs/>
                <w:sz w:val="24"/>
                <w:szCs w:val="24"/>
              </w:rPr>
              <w:t>Cost</w:t>
            </w:r>
          </w:p>
        </w:tc>
        <w:tc>
          <w:tcPr>
            <w:tcW w:w="2977" w:type="dxa"/>
            <w:shd w:val="clear" w:color="auto" w:fill="6699FF"/>
          </w:tcPr>
          <w:p w14:paraId="1177A4EC" w14:textId="305AF32C" w:rsidR="00F74B1B" w:rsidRDefault="00203062" w:rsidP="00241C40">
            <w:pPr>
              <w:spacing w:line="276" w:lineRule="auto"/>
              <w:ind w:right="50"/>
              <w:jc w:val="both"/>
              <w:rPr>
                <w:rFonts w:ascii="Arial" w:hAnsi="Arial" w:cs="Arial"/>
                <w:sz w:val="24"/>
                <w:szCs w:val="24"/>
              </w:rPr>
            </w:pPr>
            <w:r>
              <w:rPr>
                <w:rFonts w:ascii="Arial" w:hAnsi="Arial" w:cs="Arial"/>
                <w:sz w:val="24"/>
                <w:szCs w:val="24"/>
              </w:rPr>
              <w:t>£9.99</w:t>
            </w:r>
          </w:p>
        </w:tc>
        <w:tc>
          <w:tcPr>
            <w:tcW w:w="3118" w:type="dxa"/>
            <w:shd w:val="clear" w:color="auto" w:fill="FF0000"/>
          </w:tcPr>
          <w:p w14:paraId="35FEAE94" w14:textId="46049886" w:rsidR="00F74B1B" w:rsidRDefault="00285F6D" w:rsidP="00241C40">
            <w:pPr>
              <w:spacing w:line="276" w:lineRule="auto"/>
              <w:ind w:right="50"/>
              <w:jc w:val="both"/>
              <w:rPr>
                <w:rFonts w:ascii="Arial" w:hAnsi="Arial" w:cs="Arial"/>
                <w:sz w:val="24"/>
                <w:szCs w:val="24"/>
              </w:rPr>
            </w:pPr>
            <w:r>
              <w:rPr>
                <w:rFonts w:ascii="Arial" w:hAnsi="Arial" w:cs="Arial"/>
                <w:sz w:val="24"/>
                <w:szCs w:val="24"/>
              </w:rPr>
              <w:t>£29.36</w:t>
            </w:r>
          </w:p>
        </w:tc>
        <w:tc>
          <w:tcPr>
            <w:tcW w:w="3402" w:type="dxa"/>
            <w:shd w:val="clear" w:color="auto" w:fill="auto"/>
          </w:tcPr>
          <w:p w14:paraId="067C2A21" w14:textId="29CB21E8" w:rsidR="00F74B1B" w:rsidRDefault="001377D8" w:rsidP="00241C40">
            <w:pPr>
              <w:spacing w:line="276" w:lineRule="auto"/>
              <w:ind w:right="50"/>
              <w:jc w:val="both"/>
              <w:rPr>
                <w:rFonts w:ascii="Arial" w:hAnsi="Arial" w:cs="Arial"/>
                <w:sz w:val="24"/>
                <w:szCs w:val="24"/>
              </w:rPr>
            </w:pPr>
            <w:r>
              <w:rPr>
                <w:rFonts w:ascii="Arial" w:hAnsi="Arial" w:cs="Arial"/>
                <w:sz w:val="24"/>
                <w:szCs w:val="24"/>
              </w:rPr>
              <w:t>£8.16</w:t>
            </w:r>
          </w:p>
        </w:tc>
      </w:tr>
      <w:tr w:rsidR="001377D8" w14:paraId="4476D439" w14:textId="77777777" w:rsidTr="008C1966">
        <w:tc>
          <w:tcPr>
            <w:tcW w:w="1418" w:type="dxa"/>
            <w:shd w:val="clear" w:color="auto" w:fill="EDEDED" w:themeFill="accent3" w:themeFillTint="33"/>
          </w:tcPr>
          <w:p w14:paraId="24FDCF01" w14:textId="77777777" w:rsidR="00F74B1B" w:rsidRPr="00AB6D19" w:rsidRDefault="00F74B1B" w:rsidP="00241C40">
            <w:pPr>
              <w:spacing w:line="276" w:lineRule="auto"/>
              <w:ind w:right="50"/>
              <w:jc w:val="both"/>
              <w:rPr>
                <w:rFonts w:ascii="Arial" w:hAnsi="Arial" w:cs="Arial"/>
                <w:b/>
                <w:bCs/>
                <w:sz w:val="24"/>
                <w:szCs w:val="24"/>
              </w:rPr>
            </w:pPr>
            <w:r w:rsidRPr="00AB6D19">
              <w:rPr>
                <w:rFonts w:ascii="Arial" w:hAnsi="Arial" w:cs="Arial"/>
                <w:b/>
                <w:bCs/>
                <w:sz w:val="24"/>
                <w:szCs w:val="24"/>
              </w:rPr>
              <w:t>Reference</w:t>
            </w:r>
          </w:p>
        </w:tc>
        <w:tc>
          <w:tcPr>
            <w:tcW w:w="2977" w:type="dxa"/>
            <w:shd w:val="clear" w:color="auto" w:fill="EDEDED" w:themeFill="accent3" w:themeFillTint="33"/>
          </w:tcPr>
          <w:p w14:paraId="37FB12E9" w14:textId="4F7B9C85" w:rsidR="00F74B1B" w:rsidRDefault="006C31B8" w:rsidP="00241C40">
            <w:pPr>
              <w:spacing w:line="276" w:lineRule="auto"/>
              <w:ind w:right="50"/>
              <w:jc w:val="both"/>
              <w:rPr>
                <w:rFonts w:ascii="Arial" w:hAnsi="Arial" w:cs="Arial"/>
                <w:sz w:val="24"/>
                <w:szCs w:val="24"/>
              </w:rPr>
            </w:pPr>
            <w:sdt>
              <w:sdtPr>
                <w:rPr>
                  <w:rFonts w:ascii="Arial" w:hAnsi="Arial" w:cs="Arial"/>
                  <w:sz w:val="24"/>
                  <w:szCs w:val="24"/>
                </w:rPr>
                <w:id w:val="-72130125"/>
                <w:citation/>
              </w:sdtPr>
              <w:sdtEndPr/>
              <w:sdtContent>
                <w:r w:rsidR="008F5A80">
                  <w:rPr>
                    <w:rFonts w:ascii="Arial" w:hAnsi="Arial" w:cs="Arial"/>
                    <w:sz w:val="24"/>
                    <w:szCs w:val="24"/>
                  </w:rPr>
                  <w:fldChar w:fldCharType="begin"/>
                </w:r>
                <w:r w:rsidR="008F5A80">
                  <w:rPr>
                    <w:rFonts w:ascii="Arial" w:hAnsi="Arial" w:cs="Arial"/>
                    <w:sz w:val="24"/>
                    <w:szCs w:val="24"/>
                  </w:rPr>
                  <w:instrText xml:space="preserve"> CITATION 22Fe5 \l 2057 </w:instrText>
                </w:r>
                <w:r w:rsidR="008F5A80">
                  <w:rPr>
                    <w:rFonts w:ascii="Arial" w:hAnsi="Arial" w:cs="Arial"/>
                    <w:sz w:val="24"/>
                    <w:szCs w:val="24"/>
                  </w:rPr>
                  <w:fldChar w:fldCharType="separate"/>
                </w:r>
                <w:r w:rsidR="00C9476F" w:rsidRPr="00C9476F">
                  <w:rPr>
                    <w:rFonts w:ascii="Arial" w:hAnsi="Arial" w:cs="Arial"/>
                    <w:noProof/>
                    <w:sz w:val="24"/>
                    <w:szCs w:val="24"/>
                  </w:rPr>
                  <w:t>[20]</w:t>
                </w:r>
                <w:r w:rsidR="008F5A80">
                  <w:rPr>
                    <w:rFonts w:ascii="Arial" w:hAnsi="Arial" w:cs="Arial"/>
                    <w:sz w:val="24"/>
                    <w:szCs w:val="24"/>
                  </w:rPr>
                  <w:fldChar w:fldCharType="end"/>
                </w:r>
              </w:sdtContent>
            </w:sdt>
          </w:p>
        </w:tc>
        <w:tc>
          <w:tcPr>
            <w:tcW w:w="3118" w:type="dxa"/>
            <w:shd w:val="clear" w:color="auto" w:fill="EDEDED" w:themeFill="accent3" w:themeFillTint="33"/>
          </w:tcPr>
          <w:p w14:paraId="36113B4E" w14:textId="48D6592F" w:rsidR="00F74B1B" w:rsidRDefault="006C31B8" w:rsidP="00241C40">
            <w:pPr>
              <w:spacing w:line="276" w:lineRule="auto"/>
              <w:ind w:right="50"/>
              <w:jc w:val="both"/>
              <w:rPr>
                <w:rFonts w:ascii="Arial" w:hAnsi="Arial" w:cs="Arial"/>
                <w:sz w:val="24"/>
                <w:szCs w:val="24"/>
              </w:rPr>
            </w:pPr>
            <w:sdt>
              <w:sdtPr>
                <w:rPr>
                  <w:rFonts w:ascii="Arial" w:hAnsi="Arial" w:cs="Arial"/>
                  <w:sz w:val="24"/>
                  <w:szCs w:val="24"/>
                </w:rPr>
                <w:id w:val="1408650075"/>
                <w:citation/>
              </w:sdtPr>
              <w:sdtEndPr/>
              <w:sdtContent>
                <w:r w:rsidR="008F5A80">
                  <w:rPr>
                    <w:rFonts w:ascii="Arial" w:hAnsi="Arial" w:cs="Arial"/>
                    <w:sz w:val="24"/>
                    <w:szCs w:val="24"/>
                  </w:rPr>
                  <w:fldChar w:fldCharType="begin"/>
                </w:r>
                <w:r w:rsidR="008F5A80">
                  <w:rPr>
                    <w:rFonts w:ascii="Arial" w:hAnsi="Arial" w:cs="Arial"/>
                    <w:sz w:val="24"/>
                    <w:szCs w:val="24"/>
                  </w:rPr>
                  <w:instrText xml:space="preserve"> CITATION 22Fe6 \l 2057 </w:instrText>
                </w:r>
                <w:r w:rsidR="008F5A80">
                  <w:rPr>
                    <w:rFonts w:ascii="Arial" w:hAnsi="Arial" w:cs="Arial"/>
                    <w:sz w:val="24"/>
                    <w:szCs w:val="24"/>
                  </w:rPr>
                  <w:fldChar w:fldCharType="separate"/>
                </w:r>
                <w:r w:rsidR="00C9476F" w:rsidRPr="00C9476F">
                  <w:rPr>
                    <w:rFonts w:ascii="Arial" w:hAnsi="Arial" w:cs="Arial"/>
                    <w:noProof/>
                    <w:sz w:val="24"/>
                    <w:szCs w:val="24"/>
                  </w:rPr>
                  <w:t>[21]</w:t>
                </w:r>
                <w:r w:rsidR="008F5A80">
                  <w:rPr>
                    <w:rFonts w:ascii="Arial" w:hAnsi="Arial" w:cs="Arial"/>
                    <w:sz w:val="24"/>
                    <w:szCs w:val="24"/>
                  </w:rPr>
                  <w:fldChar w:fldCharType="end"/>
                </w:r>
              </w:sdtContent>
            </w:sdt>
          </w:p>
        </w:tc>
        <w:tc>
          <w:tcPr>
            <w:tcW w:w="3402" w:type="dxa"/>
            <w:shd w:val="clear" w:color="auto" w:fill="EDEDED" w:themeFill="accent3" w:themeFillTint="33"/>
          </w:tcPr>
          <w:p w14:paraId="4E1CDDD3" w14:textId="24D2709F" w:rsidR="00F74B1B" w:rsidRDefault="006C31B8" w:rsidP="00241C40">
            <w:pPr>
              <w:spacing w:line="276" w:lineRule="auto"/>
              <w:ind w:right="50"/>
              <w:jc w:val="both"/>
              <w:rPr>
                <w:rFonts w:ascii="Arial" w:hAnsi="Arial" w:cs="Arial"/>
                <w:sz w:val="24"/>
                <w:szCs w:val="24"/>
              </w:rPr>
            </w:pPr>
            <w:sdt>
              <w:sdtPr>
                <w:rPr>
                  <w:rFonts w:ascii="Arial" w:hAnsi="Arial" w:cs="Arial"/>
                  <w:sz w:val="24"/>
                  <w:szCs w:val="24"/>
                </w:rPr>
                <w:id w:val="1673688200"/>
                <w:citation/>
              </w:sdtPr>
              <w:sdtEndPr/>
              <w:sdtContent>
                <w:r w:rsidR="008F5A80">
                  <w:rPr>
                    <w:rFonts w:ascii="Arial" w:hAnsi="Arial" w:cs="Arial"/>
                    <w:sz w:val="24"/>
                    <w:szCs w:val="24"/>
                  </w:rPr>
                  <w:fldChar w:fldCharType="begin"/>
                </w:r>
                <w:r w:rsidR="008F5A80">
                  <w:rPr>
                    <w:rFonts w:ascii="Arial" w:hAnsi="Arial" w:cs="Arial"/>
                    <w:sz w:val="24"/>
                    <w:szCs w:val="24"/>
                  </w:rPr>
                  <w:instrText xml:space="preserve"> CITATION 22Fe7 \l 2057 </w:instrText>
                </w:r>
                <w:r w:rsidR="008F5A80">
                  <w:rPr>
                    <w:rFonts w:ascii="Arial" w:hAnsi="Arial" w:cs="Arial"/>
                    <w:sz w:val="24"/>
                    <w:szCs w:val="24"/>
                  </w:rPr>
                  <w:fldChar w:fldCharType="separate"/>
                </w:r>
                <w:r w:rsidR="00C9476F" w:rsidRPr="00C9476F">
                  <w:rPr>
                    <w:rFonts w:ascii="Arial" w:hAnsi="Arial" w:cs="Arial"/>
                    <w:noProof/>
                    <w:sz w:val="24"/>
                    <w:szCs w:val="24"/>
                  </w:rPr>
                  <w:t>[22]</w:t>
                </w:r>
                <w:r w:rsidR="008F5A80">
                  <w:rPr>
                    <w:rFonts w:ascii="Arial" w:hAnsi="Arial" w:cs="Arial"/>
                    <w:sz w:val="24"/>
                    <w:szCs w:val="24"/>
                  </w:rPr>
                  <w:fldChar w:fldCharType="end"/>
                </w:r>
              </w:sdtContent>
            </w:sdt>
          </w:p>
        </w:tc>
      </w:tr>
    </w:tbl>
    <w:p w14:paraId="12D8F95C" w14:textId="77777777" w:rsidR="00E93BA9" w:rsidRDefault="00E93BA9" w:rsidP="00556E07">
      <w:pPr>
        <w:pStyle w:val="Heading3"/>
        <w:spacing w:line="276" w:lineRule="auto"/>
        <w:ind w:left="-142" w:right="-613"/>
        <w:jc w:val="both"/>
      </w:pPr>
    </w:p>
    <w:p w14:paraId="259D2443" w14:textId="02D4B13D" w:rsidR="00EF55A4" w:rsidRPr="00E57058" w:rsidRDefault="00EF55A4" w:rsidP="00556E07">
      <w:pPr>
        <w:pStyle w:val="Heading3"/>
        <w:spacing w:line="276" w:lineRule="auto"/>
        <w:ind w:left="-142" w:right="-613"/>
        <w:jc w:val="both"/>
      </w:pPr>
      <w:bookmarkStart w:id="111" w:name="_Toc102594820"/>
      <w:r w:rsidRPr="00E57058">
        <w:t>6.3.1.4 Switch (On/Off)</w:t>
      </w:r>
      <w:bookmarkEnd w:id="111"/>
    </w:p>
    <w:p w14:paraId="5F99A3C0" w14:textId="0D4A2EE7" w:rsidR="008C1966" w:rsidRDefault="008C1966" w:rsidP="00556E07">
      <w:pPr>
        <w:pStyle w:val="Caption"/>
        <w:keepNext/>
        <w:ind w:left="-142" w:right="-613"/>
        <w:jc w:val="both"/>
      </w:pPr>
      <w:bookmarkStart w:id="112" w:name="_Toc102589677"/>
      <w:r>
        <w:t xml:space="preserve">Table </w:t>
      </w:r>
      <w:fldSimple w:instr=" SEQ Table \* ARABIC ">
        <w:r w:rsidR="0086542D">
          <w:rPr>
            <w:noProof/>
          </w:rPr>
          <w:t>9</w:t>
        </w:r>
      </w:fldSimple>
      <w:r>
        <w:t xml:space="preserve"> - Switch (On/Off)</w:t>
      </w:r>
      <w:bookmarkEnd w:id="112"/>
    </w:p>
    <w:tbl>
      <w:tblPr>
        <w:tblStyle w:val="TableGrid"/>
        <w:tblW w:w="10774" w:type="dxa"/>
        <w:tblInd w:w="-714" w:type="dxa"/>
        <w:tblLook w:val="04A0" w:firstRow="1" w:lastRow="0" w:firstColumn="1" w:lastColumn="0" w:noHBand="0" w:noVBand="1"/>
      </w:tblPr>
      <w:tblGrid>
        <w:gridCol w:w="1560"/>
        <w:gridCol w:w="2835"/>
        <w:gridCol w:w="3430"/>
        <w:gridCol w:w="2949"/>
      </w:tblGrid>
      <w:tr w:rsidR="00E93BA9" w14:paraId="57B2CD84" w14:textId="77777777" w:rsidTr="00EF62AE">
        <w:tc>
          <w:tcPr>
            <w:tcW w:w="1560" w:type="dxa"/>
            <w:shd w:val="clear" w:color="auto" w:fill="EDEDED" w:themeFill="accent3" w:themeFillTint="33"/>
          </w:tcPr>
          <w:p w14:paraId="0F09C5C2" w14:textId="77777777" w:rsidR="00F74B1B" w:rsidRPr="00AB6D19" w:rsidRDefault="00F74B1B" w:rsidP="00241C40">
            <w:pPr>
              <w:spacing w:line="276" w:lineRule="auto"/>
              <w:ind w:left="33"/>
              <w:jc w:val="both"/>
              <w:rPr>
                <w:rFonts w:ascii="Arial" w:hAnsi="Arial" w:cs="Arial"/>
                <w:b/>
                <w:bCs/>
                <w:sz w:val="24"/>
                <w:szCs w:val="24"/>
              </w:rPr>
            </w:pPr>
            <w:r w:rsidRPr="00AB6D19">
              <w:rPr>
                <w:rFonts w:ascii="Arial" w:hAnsi="Arial" w:cs="Arial"/>
                <w:b/>
                <w:bCs/>
                <w:sz w:val="24"/>
                <w:szCs w:val="24"/>
              </w:rPr>
              <w:t>Name</w:t>
            </w:r>
          </w:p>
        </w:tc>
        <w:tc>
          <w:tcPr>
            <w:tcW w:w="2835" w:type="dxa"/>
            <w:shd w:val="clear" w:color="auto" w:fill="EDEDED" w:themeFill="accent3" w:themeFillTint="33"/>
          </w:tcPr>
          <w:p w14:paraId="04F44AD1" w14:textId="7CAC4A82" w:rsidR="00F74B1B" w:rsidRPr="00AB6D19" w:rsidRDefault="00EB0B53" w:rsidP="00241C40">
            <w:pPr>
              <w:spacing w:line="276" w:lineRule="auto"/>
              <w:ind w:left="33"/>
              <w:jc w:val="both"/>
              <w:rPr>
                <w:rFonts w:ascii="Arial" w:hAnsi="Arial" w:cs="Arial"/>
                <w:b/>
                <w:bCs/>
                <w:sz w:val="24"/>
                <w:szCs w:val="24"/>
              </w:rPr>
            </w:pPr>
            <w:r w:rsidRPr="00AB6D19">
              <w:rPr>
                <w:rFonts w:ascii="Arial" w:hAnsi="Arial" w:cs="Arial"/>
                <w:b/>
                <w:bCs/>
                <w:sz w:val="24"/>
                <w:szCs w:val="24"/>
              </w:rPr>
              <w:t>Toggle Switch</w:t>
            </w:r>
          </w:p>
        </w:tc>
        <w:tc>
          <w:tcPr>
            <w:tcW w:w="3430" w:type="dxa"/>
            <w:shd w:val="clear" w:color="auto" w:fill="EDEDED" w:themeFill="accent3" w:themeFillTint="33"/>
          </w:tcPr>
          <w:p w14:paraId="2AE6F544" w14:textId="3994C5BD" w:rsidR="00F74B1B" w:rsidRPr="00AB6D19" w:rsidRDefault="00284DDD" w:rsidP="00241C40">
            <w:pPr>
              <w:spacing w:line="276" w:lineRule="auto"/>
              <w:ind w:left="33"/>
              <w:jc w:val="both"/>
              <w:rPr>
                <w:rFonts w:ascii="Arial" w:hAnsi="Arial" w:cs="Arial"/>
                <w:b/>
                <w:bCs/>
                <w:sz w:val="24"/>
                <w:szCs w:val="24"/>
              </w:rPr>
            </w:pPr>
            <w:r w:rsidRPr="00AB6D19">
              <w:rPr>
                <w:rFonts w:ascii="Arial" w:hAnsi="Arial" w:cs="Arial"/>
                <w:b/>
                <w:bCs/>
                <w:sz w:val="24"/>
                <w:szCs w:val="24"/>
              </w:rPr>
              <w:t>Rocket Switch</w:t>
            </w:r>
          </w:p>
        </w:tc>
        <w:tc>
          <w:tcPr>
            <w:tcW w:w="2949" w:type="dxa"/>
            <w:shd w:val="clear" w:color="auto" w:fill="EDEDED" w:themeFill="accent3" w:themeFillTint="33"/>
          </w:tcPr>
          <w:p w14:paraId="795BF429" w14:textId="5229DF7F" w:rsidR="00F74B1B" w:rsidRPr="00AB6D19" w:rsidRDefault="000F6462" w:rsidP="00241C40">
            <w:pPr>
              <w:spacing w:line="276" w:lineRule="auto"/>
              <w:ind w:left="33"/>
              <w:jc w:val="both"/>
              <w:rPr>
                <w:rFonts w:ascii="Arial" w:hAnsi="Arial" w:cs="Arial"/>
                <w:b/>
                <w:bCs/>
                <w:sz w:val="24"/>
                <w:szCs w:val="24"/>
              </w:rPr>
            </w:pPr>
            <w:proofErr w:type="spellStart"/>
            <w:r w:rsidRPr="00AB6D19">
              <w:rPr>
                <w:rFonts w:ascii="Arial" w:hAnsi="Arial" w:cs="Arial"/>
                <w:b/>
                <w:bCs/>
                <w:sz w:val="24"/>
                <w:szCs w:val="24"/>
              </w:rPr>
              <w:t>Arcolectric</w:t>
            </w:r>
            <w:proofErr w:type="spellEnd"/>
            <w:r w:rsidRPr="00AB6D19">
              <w:rPr>
                <w:rFonts w:ascii="Arial" w:hAnsi="Arial" w:cs="Arial"/>
                <w:b/>
                <w:bCs/>
                <w:sz w:val="24"/>
                <w:szCs w:val="24"/>
              </w:rPr>
              <w:t xml:space="preserve"> DPST</w:t>
            </w:r>
          </w:p>
        </w:tc>
      </w:tr>
      <w:tr w:rsidR="00EF62AE" w14:paraId="2018D37B" w14:textId="77777777" w:rsidTr="00F3064A">
        <w:tc>
          <w:tcPr>
            <w:tcW w:w="1560" w:type="dxa"/>
            <w:shd w:val="clear" w:color="auto" w:fill="EDEDED" w:themeFill="accent3" w:themeFillTint="33"/>
          </w:tcPr>
          <w:p w14:paraId="01832E47" w14:textId="77777777" w:rsidR="00F74B1B" w:rsidRPr="00AB6D19" w:rsidRDefault="00F74B1B" w:rsidP="00241C40">
            <w:pPr>
              <w:spacing w:line="276" w:lineRule="auto"/>
              <w:ind w:left="33"/>
              <w:jc w:val="both"/>
              <w:rPr>
                <w:rFonts w:ascii="Arial" w:hAnsi="Arial" w:cs="Arial"/>
                <w:b/>
                <w:bCs/>
                <w:sz w:val="24"/>
                <w:szCs w:val="24"/>
              </w:rPr>
            </w:pPr>
            <w:r w:rsidRPr="00AB6D19">
              <w:rPr>
                <w:rFonts w:ascii="Arial" w:hAnsi="Arial" w:cs="Arial"/>
                <w:b/>
                <w:bCs/>
                <w:sz w:val="24"/>
                <w:szCs w:val="24"/>
              </w:rPr>
              <w:t>Company</w:t>
            </w:r>
          </w:p>
        </w:tc>
        <w:tc>
          <w:tcPr>
            <w:tcW w:w="2835" w:type="dxa"/>
            <w:shd w:val="clear" w:color="auto" w:fill="auto"/>
          </w:tcPr>
          <w:p w14:paraId="20930DCC" w14:textId="402ED7A5" w:rsidR="00F74B1B" w:rsidRDefault="00EB0B53" w:rsidP="00241C40">
            <w:pPr>
              <w:spacing w:line="276" w:lineRule="auto"/>
              <w:ind w:left="33"/>
              <w:jc w:val="both"/>
              <w:rPr>
                <w:rFonts w:ascii="Arial" w:hAnsi="Arial" w:cs="Arial"/>
                <w:sz w:val="24"/>
                <w:szCs w:val="24"/>
              </w:rPr>
            </w:pPr>
            <w:r>
              <w:rPr>
                <w:rFonts w:ascii="Arial" w:hAnsi="Arial" w:cs="Arial"/>
                <w:sz w:val="24"/>
                <w:szCs w:val="24"/>
              </w:rPr>
              <w:t>RS Online</w:t>
            </w:r>
          </w:p>
        </w:tc>
        <w:tc>
          <w:tcPr>
            <w:tcW w:w="3430" w:type="dxa"/>
            <w:shd w:val="clear" w:color="auto" w:fill="6699FF"/>
          </w:tcPr>
          <w:p w14:paraId="448500D6" w14:textId="0113735C" w:rsidR="00F74B1B" w:rsidRDefault="00F15462" w:rsidP="00241C40">
            <w:pPr>
              <w:spacing w:line="276" w:lineRule="auto"/>
              <w:ind w:left="33"/>
              <w:jc w:val="both"/>
              <w:rPr>
                <w:rFonts w:ascii="Arial" w:hAnsi="Arial" w:cs="Arial"/>
                <w:sz w:val="24"/>
                <w:szCs w:val="24"/>
              </w:rPr>
            </w:pPr>
            <w:r>
              <w:rPr>
                <w:rFonts w:ascii="Arial" w:hAnsi="Arial" w:cs="Arial"/>
                <w:sz w:val="24"/>
                <w:szCs w:val="24"/>
              </w:rPr>
              <w:t>Amazon</w:t>
            </w:r>
          </w:p>
        </w:tc>
        <w:tc>
          <w:tcPr>
            <w:tcW w:w="2949" w:type="dxa"/>
            <w:shd w:val="clear" w:color="auto" w:fill="auto"/>
          </w:tcPr>
          <w:p w14:paraId="3D7DD9C9" w14:textId="2A053D35" w:rsidR="00F74B1B" w:rsidRDefault="000F6462" w:rsidP="00241C40">
            <w:pPr>
              <w:spacing w:line="276" w:lineRule="auto"/>
              <w:ind w:left="33"/>
              <w:jc w:val="both"/>
              <w:rPr>
                <w:rFonts w:ascii="Arial" w:hAnsi="Arial" w:cs="Arial"/>
                <w:sz w:val="24"/>
                <w:szCs w:val="24"/>
              </w:rPr>
            </w:pPr>
            <w:r>
              <w:rPr>
                <w:rFonts w:ascii="Arial" w:hAnsi="Arial" w:cs="Arial"/>
                <w:sz w:val="24"/>
                <w:szCs w:val="24"/>
              </w:rPr>
              <w:t>RS Online</w:t>
            </w:r>
          </w:p>
        </w:tc>
      </w:tr>
      <w:tr w:rsidR="00E93BA9" w14:paraId="7CC1659C" w14:textId="77777777" w:rsidTr="00F3064A">
        <w:tc>
          <w:tcPr>
            <w:tcW w:w="1560" w:type="dxa"/>
            <w:shd w:val="clear" w:color="auto" w:fill="EDEDED" w:themeFill="accent3" w:themeFillTint="33"/>
          </w:tcPr>
          <w:p w14:paraId="7BE92507" w14:textId="0152AEEA" w:rsidR="0005209C" w:rsidRPr="00AB6D19" w:rsidRDefault="0005209C" w:rsidP="00241C40">
            <w:pPr>
              <w:spacing w:line="276" w:lineRule="auto"/>
              <w:ind w:left="33"/>
              <w:jc w:val="both"/>
              <w:rPr>
                <w:rFonts w:ascii="Arial" w:hAnsi="Arial" w:cs="Arial"/>
                <w:b/>
                <w:bCs/>
                <w:sz w:val="24"/>
                <w:szCs w:val="24"/>
              </w:rPr>
            </w:pPr>
            <w:r w:rsidRPr="00AB6D19">
              <w:rPr>
                <w:rFonts w:ascii="Arial" w:hAnsi="Arial" w:cs="Arial"/>
                <w:b/>
                <w:bCs/>
                <w:sz w:val="24"/>
                <w:szCs w:val="24"/>
              </w:rPr>
              <w:t>M</w:t>
            </w:r>
            <w:r w:rsidR="008C1966" w:rsidRPr="00AB6D19">
              <w:rPr>
                <w:rFonts w:ascii="Arial" w:hAnsi="Arial" w:cs="Arial"/>
                <w:b/>
                <w:bCs/>
                <w:sz w:val="24"/>
                <w:szCs w:val="24"/>
              </w:rPr>
              <w:t>fr.</w:t>
            </w:r>
            <w:r w:rsidRPr="00AB6D19">
              <w:rPr>
                <w:rFonts w:ascii="Arial" w:hAnsi="Arial" w:cs="Arial"/>
                <w:b/>
                <w:bCs/>
                <w:sz w:val="24"/>
                <w:szCs w:val="24"/>
              </w:rPr>
              <w:t xml:space="preserve"> Number</w:t>
            </w:r>
          </w:p>
        </w:tc>
        <w:tc>
          <w:tcPr>
            <w:tcW w:w="2835" w:type="dxa"/>
            <w:shd w:val="clear" w:color="auto" w:fill="auto"/>
          </w:tcPr>
          <w:p w14:paraId="3A3E6D43" w14:textId="522ECC9C" w:rsidR="0005209C" w:rsidRDefault="0005209C" w:rsidP="00241C40">
            <w:pPr>
              <w:spacing w:line="276" w:lineRule="auto"/>
              <w:ind w:left="33"/>
              <w:jc w:val="both"/>
              <w:rPr>
                <w:rFonts w:ascii="Arial" w:hAnsi="Arial" w:cs="Arial"/>
                <w:sz w:val="24"/>
                <w:szCs w:val="24"/>
              </w:rPr>
            </w:pPr>
            <w:r>
              <w:rPr>
                <w:rFonts w:ascii="Arial" w:hAnsi="Arial" w:cs="Arial"/>
                <w:sz w:val="24"/>
                <w:szCs w:val="24"/>
              </w:rPr>
              <w:t>734-7154</w:t>
            </w:r>
          </w:p>
        </w:tc>
        <w:tc>
          <w:tcPr>
            <w:tcW w:w="3430" w:type="dxa"/>
            <w:shd w:val="clear" w:color="auto" w:fill="6699FF"/>
          </w:tcPr>
          <w:p w14:paraId="07F27697" w14:textId="6C53F042" w:rsidR="0005209C" w:rsidRDefault="000F042C" w:rsidP="00241C40">
            <w:pPr>
              <w:spacing w:line="276" w:lineRule="auto"/>
              <w:ind w:left="33"/>
              <w:jc w:val="both"/>
              <w:rPr>
                <w:rFonts w:ascii="Arial" w:hAnsi="Arial" w:cs="Arial"/>
                <w:sz w:val="24"/>
                <w:szCs w:val="24"/>
              </w:rPr>
            </w:pPr>
            <w:r>
              <w:rPr>
                <w:rFonts w:ascii="Arial" w:hAnsi="Arial" w:cs="Arial"/>
                <w:sz w:val="24"/>
                <w:szCs w:val="24"/>
              </w:rPr>
              <w:t>B006GQBZJ2</w:t>
            </w:r>
          </w:p>
        </w:tc>
        <w:tc>
          <w:tcPr>
            <w:tcW w:w="2949" w:type="dxa"/>
            <w:shd w:val="clear" w:color="auto" w:fill="auto"/>
          </w:tcPr>
          <w:p w14:paraId="7BBC2AC3" w14:textId="217B0716" w:rsidR="0005209C" w:rsidRDefault="000F6462" w:rsidP="00241C40">
            <w:pPr>
              <w:spacing w:line="276" w:lineRule="auto"/>
              <w:ind w:left="33"/>
              <w:jc w:val="both"/>
              <w:rPr>
                <w:rFonts w:ascii="Arial" w:hAnsi="Arial" w:cs="Arial"/>
                <w:sz w:val="24"/>
                <w:szCs w:val="24"/>
              </w:rPr>
            </w:pPr>
            <w:r>
              <w:rPr>
                <w:rFonts w:ascii="Arial" w:hAnsi="Arial" w:cs="Arial"/>
                <w:sz w:val="24"/>
                <w:szCs w:val="24"/>
              </w:rPr>
              <w:t>C1553PLNAAB</w:t>
            </w:r>
          </w:p>
        </w:tc>
      </w:tr>
      <w:tr w:rsidR="000F042C" w14:paraId="48FDB3A9" w14:textId="77777777" w:rsidTr="00F3064A">
        <w:tc>
          <w:tcPr>
            <w:tcW w:w="1560" w:type="dxa"/>
            <w:shd w:val="clear" w:color="auto" w:fill="EDEDED" w:themeFill="accent3" w:themeFillTint="33"/>
          </w:tcPr>
          <w:p w14:paraId="7375D8E4" w14:textId="77777777" w:rsidR="00F74B1B" w:rsidRPr="00AB6D19" w:rsidRDefault="00F74B1B" w:rsidP="00241C40">
            <w:pPr>
              <w:spacing w:line="276" w:lineRule="auto"/>
              <w:ind w:left="33"/>
              <w:jc w:val="both"/>
              <w:rPr>
                <w:rFonts w:ascii="Arial" w:hAnsi="Arial" w:cs="Arial"/>
                <w:b/>
                <w:bCs/>
                <w:sz w:val="24"/>
                <w:szCs w:val="24"/>
              </w:rPr>
            </w:pPr>
            <w:r w:rsidRPr="00AB6D19">
              <w:rPr>
                <w:rFonts w:ascii="Arial" w:hAnsi="Arial" w:cs="Arial"/>
                <w:b/>
                <w:bCs/>
                <w:sz w:val="24"/>
                <w:szCs w:val="24"/>
              </w:rPr>
              <w:t>Image</w:t>
            </w:r>
          </w:p>
        </w:tc>
        <w:tc>
          <w:tcPr>
            <w:tcW w:w="2835" w:type="dxa"/>
            <w:shd w:val="clear" w:color="auto" w:fill="auto"/>
          </w:tcPr>
          <w:p w14:paraId="231482EB" w14:textId="77777777" w:rsidR="003B2335" w:rsidRDefault="00EB0B53" w:rsidP="00241C40">
            <w:pPr>
              <w:keepNext/>
              <w:spacing w:line="276" w:lineRule="auto"/>
              <w:ind w:left="33"/>
              <w:jc w:val="both"/>
            </w:pPr>
            <w:r w:rsidRPr="00EB0B53">
              <w:rPr>
                <w:rFonts w:ascii="Arial" w:hAnsi="Arial" w:cs="Arial"/>
                <w:noProof/>
                <w:sz w:val="24"/>
                <w:szCs w:val="24"/>
              </w:rPr>
              <w:drawing>
                <wp:inline distT="0" distB="0" distL="0" distR="0" wp14:anchorId="1C7091A2" wp14:editId="69652609">
                  <wp:extent cx="633033" cy="1186543"/>
                  <wp:effectExtent l="0" t="0" r="0" b="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661360" cy="1239638"/>
                          </a:xfrm>
                          <a:prstGeom prst="rect">
                            <a:avLst/>
                          </a:prstGeom>
                        </pic:spPr>
                      </pic:pic>
                    </a:graphicData>
                  </a:graphic>
                </wp:inline>
              </w:drawing>
            </w:r>
          </w:p>
          <w:p w14:paraId="0B0EA069" w14:textId="249BD0CA" w:rsidR="00F74B1B" w:rsidRDefault="003B2335" w:rsidP="00241C40">
            <w:pPr>
              <w:pStyle w:val="Caption"/>
              <w:ind w:left="33"/>
              <w:jc w:val="both"/>
              <w:rPr>
                <w:rFonts w:ascii="Arial" w:hAnsi="Arial" w:cs="Arial"/>
                <w:sz w:val="24"/>
                <w:szCs w:val="24"/>
              </w:rPr>
            </w:pPr>
            <w:bookmarkStart w:id="113" w:name="_Toc102594756"/>
            <w:r>
              <w:t xml:space="preserve">Figure </w:t>
            </w:r>
            <w:fldSimple w:instr=" SEQ Figure \* ARABIC ">
              <w:r w:rsidR="00A05026">
                <w:rPr>
                  <w:noProof/>
                </w:rPr>
                <w:t>34</w:t>
              </w:r>
            </w:fldSimple>
            <w:r>
              <w:t xml:space="preserve"> - Toggle Switch </w:t>
            </w:r>
            <w:r w:rsidR="00002AAA">
              <w:t>[23]</w:t>
            </w:r>
            <w:bookmarkEnd w:id="113"/>
          </w:p>
        </w:tc>
        <w:tc>
          <w:tcPr>
            <w:tcW w:w="3430" w:type="dxa"/>
            <w:shd w:val="clear" w:color="auto" w:fill="6699FF"/>
          </w:tcPr>
          <w:p w14:paraId="3355E6F9" w14:textId="77777777" w:rsidR="003B2335" w:rsidRDefault="00BF216E" w:rsidP="00241C40">
            <w:pPr>
              <w:keepNext/>
              <w:spacing w:line="276" w:lineRule="auto"/>
              <w:ind w:left="33"/>
              <w:jc w:val="both"/>
            </w:pPr>
            <w:r w:rsidRPr="00BF216E">
              <w:rPr>
                <w:rFonts w:ascii="Arial" w:hAnsi="Arial" w:cs="Arial"/>
                <w:noProof/>
                <w:sz w:val="24"/>
                <w:szCs w:val="24"/>
              </w:rPr>
              <w:drawing>
                <wp:inline distT="0" distB="0" distL="0" distR="0" wp14:anchorId="7508C205" wp14:editId="07D41895">
                  <wp:extent cx="1254501" cy="1121229"/>
                  <wp:effectExtent l="0" t="0" r="3175" b="3175"/>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1268966" cy="1134157"/>
                          </a:xfrm>
                          <a:prstGeom prst="rect">
                            <a:avLst/>
                          </a:prstGeom>
                        </pic:spPr>
                      </pic:pic>
                    </a:graphicData>
                  </a:graphic>
                </wp:inline>
              </w:drawing>
            </w:r>
          </w:p>
          <w:p w14:paraId="4B2CA01B" w14:textId="550F2D39" w:rsidR="00F74B1B" w:rsidRDefault="003B2335" w:rsidP="00241C40">
            <w:pPr>
              <w:pStyle w:val="Caption"/>
              <w:ind w:left="33"/>
              <w:jc w:val="both"/>
              <w:rPr>
                <w:rFonts w:ascii="Arial" w:hAnsi="Arial" w:cs="Arial"/>
                <w:sz w:val="24"/>
                <w:szCs w:val="24"/>
              </w:rPr>
            </w:pPr>
            <w:bookmarkStart w:id="114" w:name="_Toc102594757"/>
            <w:r>
              <w:t xml:space="preserve">Figure </w:t>
            </w:r>
            <w:fldSimple w:instr=" SEQ Figure \* ARABIC ">
              <w:r w:rsidR="00A05026">
                <w:rPr>
                  <w:noProof/>
                </w:rPr>
                <w:t>35</w:t>
              </w:r>
            </w:fldSimple>
            <w:r>
              <w:t xml:space="preserve"> - Rocket Switch </w:t>
            </w:r>
            <w:r w:rsidR="00002AAA">
              <w:t>–</w:t>
            </w:r>
            <w:r>
              <w:t xml:space="preserve"> Amazon</w:t>
            </w:r>
            <w:r w:rsidR="00002AAA">
              <w:t>[24]</w:t>
            </w:r>
            <w:bookmarkEnd w:id="114"/>
          </w:p>
        </w:tc>
        <w:tc>
          <w:tcPr>
            <w:tcW w:w="2949" w:type="dxa"/>
            <w:shd w:val="clear" w:color="auto" w:fill="auto"/>
          </w:tcPr>
          <w:p w14:paraId="73412334" w14:textId="77777777" w:rsidR="003B2335" w:rsidRDefault="000F042C" w:rsidP="00241C40">
            <w:pPr>
              <w:keepNext/>
              <w:spacing w:line="276" w:lineRule="auto"/>
              <w:ind w:left="33"/>
              <w:jc w:val="both"/>
            </w:pPr>
            <w:r w:rsidRPr="000F042C">
              <w:rPr>
                <w:rFonts w:ascii="Arial" w:hAnsi="Arial" w:cs="Arial"/>
                <w:noProof/>
                <w:sz w:val="24"/>
                <w:szCs w:val="24"/>
              </w:rPr>
              <w:drawing>
                <wp:inline distT="0" distB="0" distL="0" distR="0" wp14:anchorId="52374E8D" wp14:editId="33F56CEE">
                  <wp:extent cx="903366" cy="1045029"/>
                  <wp:effectExtent l="0" t="0" r="0" b="3175"/>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921142" cy="1065592"/>
                          </a:xfrm>
                          <a:prstGeom prst="rect">
                            <a:avLst/>
                          </a:prstGeom>
                        </pic:spPr>
                      </pic:pic>
                    </a:graphicData>
                  </a:graphic>
                </wp:inline>
              </w:drawing>
            </w:r>
          </w:p>
          <w:p w14:paraId="0A06FBFC" w14:textId="6BDAF23A" w:rsidR="00F74B1B" w:rsidRDefault="003B2335" w:rsidP="00241C40">
            <w:pPr>
              <w:pStyle w:val="Caption"/>
              <w:ind w:left="33"/>
              <w:jc w:val="both"/>
              <w:rPr>
                <w:rFonts w:ascii="Arial" w:hAnsi="Arial" w:cs="Arial"/>
                <w:sz w:val="24"/>
                <w:szCs w:val="24"/>
              </w:rPr>
            </w:pPr>
            <w:bookmarkStart w:id="115" w:name="_Toc102594758"/>
            <w:r>
              <w:t xml:space="preserve">Figure </w:t>
            </w:r>
            <w:fldSimple w:instr=" SEQ Figure \* ARABIC ">
              <w:r w:rsidR="00A05026">
                <w:rPr>
                  <w:noProof/>
                </w:rPr>
                <w:t>36</w:t>
              </w:r>
            </w:fldSimple>
            <w:r>
              <w:t xml:space="preserve"> - Rocket Switch - RS online</w:t>
            </w:r>
            <w:r w:rsidR="00002AAA">
              <w:t xml:space="preserve"> [25]</w:t>
            </w:r>
            <w:bookmarkEnd w:id="115"/>
          </w:p>
        </w:tc>
      </w:tr>
      <w:tr w:rsidR="000F042C" w14:paraId="0CE2A189" w14:textId="77777777" w:rsidTr="00F3064A">
        <w:tc>
          <w:tcPr>
            <w:tcW w:w="1560" w:type="dxa"/>
            <w:shd w:val="clear" w:color="auto" w:fill="EDEDED" w:themeFill="accent3" w:themeFillTint="33"/>
          </w:tcPr>
          <w:p w14:paraId="47E22E50" w14:textId="7E6040D9" w:rsidR="00F74B1B" w:rsidRPr="00AB6D19" w:rsidRDefault="008C1966" w:rsidP="00241C40">
            <w:pPr>
              <w:spacing w:line="276" w:lineRule="auto"/>
              <w:ind w:left="33"/>
              <w:jc w:val="both"/>
              <w:rPr>
                <w:rFonts w:ascii="Arial" w:hAnsi="Arial" w:cs="Arial"/>
                <w:b/>
                <w:bCs/>
                <w:sz w:val="24"/>
                <w:szCs w:val="24"/>
              </w:rPr>
            </w:pPr>
            <w:r w:rsidRPr="00AB6D19">
              <w:rPr>
                <w:rFonts w:ascii="Arial" w:hAnsi="Arial" w:cs="Arial"/>
                <w:b/>
                <w:bCs/>
                <w:sz w:val="24"/>
                <w:szCs w:val="24"/>
              </w:rPr>
              <w:t xml:space="preserve">Contact </w:t>
            </w:r>
            <w:r w:rsidR="00BF216E" w:rsidRPr="00AB6D19">
              <w:rPr>
                <w:rFonts w:ascii="Arial" w:hAnsi="Arial" w:cs="Arial"/>
                <w:b/>
                <w:bCs/>
                <w:sz w:val="24"/>
                <w:szCs w:val="24"/>
              </w:rPr>
              <w:t>Resistance</w:t>
            </w:r>
          </w:p>
        </w:tc>
        <w:tc>
          <w:tcPr>
            <w:tcW w:w="2835" w:type="dxa"/>
            <w:shd w:val="clear" w:color="auto" w:fill="auto"/>
          </w:tcPr>
          <w:p w14:paraId="4B179DAF" w14:textId="6F8E4E81" w:rsidR="00F74B1B" w:rsidRDefault="00BF216E" w:rsidP="00241C40">
            <w:pPr>
              <w:spacing w:line="276" w:lineRule="auto"/>
              <w:ind w:left="33"/>
              <w:jc w:val="both"/>
              <w:rPr>
                <w:rFonts w:ascii="Arial" w:hAnsi="Arial" w:cs="Arial"/>
                <w:sz w:val="24"/>
                <w:szCs w:val="24"/>
              </w:rPr>
            </w:pPr>
            <w:r>
              <w:rPr>
                <w:rFonts w:ascii="Arial" w:hAnsi="Arial" w:cs="Arial"/>
                <w:sz w:val="24"/>
                <w:szCs w:val="24"/>
              </w:rPr>
              <w:t>10MΩ</w:t>
            </w:r>
          </w:p>
        </w:tc>
        <w:tc>
          <w:tcPr>
            <w:tcW w:w="3430" w:type="dxa"/>
            <w:shd w:val="clear" w:color="auto" w:fill="6699FF"/>
          </w:tcPr>
          <w:p w14:paraId="64092E9E" w14:textId="321453A1" w:rsidR="00F74B1B" w:rsidRDefault="00F15462" w:rsidP="00241C40">
            <w:pPr>
              <w:spacing w:line="276" w:lineRule="auto"/>
              <w:ind w:left="33"/>
              <w:jc w:val="both"/>
              <w:rPr>
                <w:rFonts w:ascii="Arial" w:hAnsi="Arial" w:cs="Arial"/>
                <w:sz w:val="24"/>
                <w:szCs w:val="24"/>
              </w:rPr>
            </w:pPr>
            <w:r>
              <w:rPr>
                <w:rFonts w:ascii="Arial" w:hAnsi="Arial" w:cs="Arial"/>
                <w:sz w:val="24"/>
                <w:szCs w:val="24"/>
              </w:rPr>
              <w:t>50MΩ</w:t>
            </w:r>
          </w:p>
        </w:tc>
        <w:tc>
          <w:tcPr>
            <w:tcW w:w="2949" w:type="dxa"/>
            <w:shd w:val="clear" w:color="auto" w:fill="FF0000"/>
          </w:tcPr>
          <w:p w14:paraId="4F4E60C1" w14:textId="77777777" w:rsidR="00F74B1B" w:rsidRDefault="00F74B1B" w:rsidP="00241C40">
            <w:pPr>
              <w:spacing w:line="276" w:lineRule="auto"/>
              <w:ind w:left="33"/>
              <w:jc w:val="both"/>
              <w:rPr>
                <w:rFonts w:ascii="Arial" w:hAnsi="Arial" w:cs="Arial"/>
                <w:sz w:val="24"/>
                <w:szCs w:val="24"/>
              </w:rPr>
            </w:pPr>
          </w:p>
        </w:tc>
      </w:tr>
      <w:tr w:rsidR="000F042C" w14:paraId="29E51012" w14:textId="77777777" w:rsidTr="00F3064A">
        <w:tc>
          <w:tcPr>
            <w:tcW w:w="1560" w:type="dxa"/>
            <w:shd w:val="clear" w:color="auto" w:fill="EDEDED" w:themeFill="accent3" w:themeFillTint="33"/>
          </w:tcPr>
          <w:p w14:paraId="6D5BBAF1" w14:textId="5D573F69" w:rsidR="00F74B1B" w:rsidRPr="00AB6D19" w:rsidRDefault="00BF216E" w:rsidP="00241C40">
            <w:pPr>
              <w:spacing w:line="276" w:lineRule="auto"/>
              <w:ind w:left="33"/>
              <w:jc w:val="both"/>
              <w:rPr>
                <w:rFonts w:ascii="Arial" w:hAnsi="Arial" w:cs="Arial"/>
                <w:b/>
                <w:bCs/>
                <w:sz w:val="24"/>
                <w:szCs w:val="24"/>
              </w:rPr>
            </w:pPr>
            <w:r w:rsidRPr="00AB6D19">
              <w:rPr>
                <w:rFonts w:ascii="Arial" w:hAnsi="Arial" w:cs="Arial"/>
                <w:b/>
                <w:bCs/>
                <w:sz w:val="24"/>
                <w:szCs w:val="24"/>
              </w:rPr>
              <w:t>Voltage</w:t>
            </w:r>
          </w:p>
        </w:tc>
        <w:tc>
          <w:tcPr>
            <w:tcW w:w="2835" w:type="dxa"/>
            <w:shd w:val="clear" w:color="auto" w:fill="FF0000"/>
          </w:tcPr>
          <w:p w14:paraId="731F95E6" w14:textId="6D6375AD" w:rsidR="00F74B1B" w:rsidRDefault="00BF216E" w:rsidP="00241C40">
            <w:pPr>
              <w:spacing w:line="276" w:lineRule="auto"/>
              <w:ind w:left="33"/>
              <w:jc w:val="both"/>
              <w:rPr>
                <w:rFonts w:ascii="Arial" w:hAnsi="Arial" w:cs="Arial"/>
                <w:sz w:val="24"/>
                <w:szCs w:val="24"/>
              </w:rPr>
            </w:pPr>
            <w:r>
              <w:rPr>
                <w:rFonts w:ascii="Arial" w:hAnsi="Arial" w:cs="Arial"/>
                <w:sz w:val="24"/>
                <w:szCs w:val="24"/>
              </w:rPr>
              <w:t>28V</w:t>
            </w:r>
          </w:p>
        </w:tc>
        <w:tc>
          <w:tcPr>
            <w:tcW w:w="3430" w:type="dxa"/>
            <w:shd w:val="clear" w:color="auto" w:fill="6699FF"/>
          </w:tcPr>
          <w:p w14:paraId="1DC69D8E" w14:textId="0F201AA8" w:rsidR="00F74B1B" w:rsidRDefault="00F15462" w:rsidP="00241C40">
            <w:pPr>
              <w:spacing w:line="276" w:lineRule="auto"/>
              <w:ind w:left="33"/>
              <w:jc w:val="both"/>
              <w:rPr>
                <w:rFonts w:ascii="Arial" w:hAnsi="Arial" w:cs="Arial"/>
                <w:sz w:val="24"/>
                <w:szCs w:val="24"/>
              </w:rPr>
            </w:pPr>
            <w:r>
              <w:rPr>
                <w:rFonts w:ascii="Arial" w:hAnsi="Arial" w:cs="Arial"/>
                <w:sz w:val="24"/>
                <w:szCs w:val="24"/>
              </w:rPr>
              <w:t>12V</w:t>
            </w:r>
          </w:p>
        </w:tc>
        <w:tc>
          <w:tcPr>
            <w:tcW w:w="2949" w:type="dxa"/>
            <w:shd w:val="clear" w:color="auto" w:fill="auto"/>
          </w:tcPr>
          <w:p w14:paraId="679713F2" w14:textId="582072BE" w:rsidR="00F74B1B" w:rsidRDefault="000F6462" w:rsidP="00241C40">
            <w:pPr>
              <w:spacing w:line="276" w:lineRule="auto"/>
              <w:ind w:left="33"/>
              <w:jc w:val="both"/>
              <w:rPr>
                <w:rFonts w:ascii="Arial" w:hAnsi="Arial" w:cs="Arial"/>
                <w:sz w:val="24"/>
                <w:szCs w:val="24"/>
              </w:rPr>
            </w:pPr>
            <w:r>
              <w:rPr>
                <w:rFonts w:ascii="Arial" w:hAnsi="Arial" w:cs="Arial"/>
                <w:sz w:val="24"/>
                <w:szCs w:val="24"/>
              </w:rPr>
              <w:t>12V</w:t>
            </w:r>
          </w:p>
        </w:tc>
      </w:tr>
      <w:tr w:rsidR="00EF62AE" w14:paraId="3AD099B1" w14:textId="77777777" w:rsidTr="00B03356">
        <w:tc>
          <w:tcPr>
            <w:tcW w:w="1560" w:type="dxa"/>
            <w:shd w:val="clear" w:color="auto" w:fill="EDEDED" w:themeFill="accent3" w:themeFillTint="33"/>
          </w:tcPr>
          <w:p w14:paraId="5D5D9A16" w14:textId="1F727B8E" w:rsidR="00BF216E" w:rsidRPr="00AB6D19" w:rsidRDefault="00BF216E" w:rsidP="00241C40">
            <w:pPr>
              <w:spacing w:line="276" w:lineRule="auto"/>
              <w:ind w:left="33"/>
              <w:jc w:val="both"/>
              <w:rPr>
                <w:rFonts w:ascii="Arial" w:hAnsi="Arial" w:cs="Arial"/>
                <w:b/>
                <w:bCs/>
                <w:sz w:val="24"/>
                <w:szCs w:val="24"/>
              </w:rPr>
            </w:pPr>
            <w:r w:rsidRPr="00AB6D19">
              <w:rPr>
                <w:rFonts w:ascii="Arial" w:hAnsi="Arial" w:cs="Arial"/>
                <w:b/>
                <w:bCs/>
                <w:sz w:val="24"/>
                <w:szCs w:val="24"/>
              </w:rPr>
              <w:t>Current</w:t>
            </w:r>
          </w:p>
        </w:tc>
        <w:tc>
          <w:tcPr>
            <w:tcW w:w="2835" w:type="dxa"/>
            <w:shd w:val="clear" w:color="auto" w:fill="auto"/>
          </w:tcPr>
          <w:p w14:paraId="6AED1787" w14:textId="7E7A410A" w:rsidR="00BF216E" w:rsidRDefault="00BF216E" w:rsidP="00241C40">
            <w:pPr>
              <w:spacing w:line="276" w:lineRule="auto"/>
              <w:ind w:left="33"/>
              <w:jc w:val="both"/>
              <w:rPr>
                <w:rFonts w:ascii="Arial" w:hAnsi="Arial" w:cs="Arial"/>
                <w:sz w:val="24"/>
                <w:szCs w:val="24"/>
              </w:rPr>
            </w:pPr>
            <w:r>
              <w:rPr>
                <w:rFonts w:ascii="Arial" w:hAnsi="Arial" w:cs="Arial"/>
                <w:sz w:val="24"/>
                <w:szCs w:val="24"/>
              </w:rPr>
              <w:t>5A</w:t>
            </w:r>
          </w:p>
        </w:tc>
        <w:tc>
          <w:tcPr>
            <w:tcW w:w="3430" w:type="dxa"/>
            <w:shd w:val="clear" w:color="auto" w:fill="FF0000"/>
          </w:tcPr>
          <w:p w14:paraId="24AC9892" w14:textId="04AF038F" w:rsidR="00BF216E" w:rsidRDefault="00F15462" w:rsidP="00241C40">
            <w:pPr>
              <w:spacing w:line="276" w:lineRule="auto"/>
              <w:ind w:left="33"/>
              <w:jc w:val="both"/>
              <w:rPr>
                <w:rFonts w:ascii="Arial" w:hAnsi="Arial" w:cs="Arial"/>
                <w:sz w:val="24"/>
                <w:szCs w:val="24"/>
              </w:rPr>
            </w:pPr>
            <w:r>
              <w:rPr>
                <w:rFonts w:ascii="Arial" w:hAnsi="Arial" w:cs="Arial"/>
                <w:sz w:val="24"/>
                <w:szCs w:val="24"/>
              </w:rPr>
              <w:t>20A</w:t>
            </w:r>
          </w:p>
        </w:tc>
        <w:tc>
          <w:tcPr>
            <w:tcW w:w="2949" w:type="dxa"/>
            <w:shd w:val="clear" w:color="auto" w:fill="auto"/>
          </w:tcPr>
          <w:p w14:paraId="0C65DCB4" w14:textId="0217BBDF" w:rsidR="00BF216E" w:rsidRDefault="000F6462" w:rsidP="00241C40">
            <w:pPr>
              <w:spacing w:line="276" w:lineRule="auto"/>
              <w:ind w:left="33"/>
              <w:jc w:val="both"/>
              <w:rPr>
                <w:rFonts w:ascii="Arial" w:hAnsi="Arial" w:cs="Arial"/>
                <w:sz w:val="24"/>
                <w:szCs w:val="24"/>
              </w:rPr>
            </w:pPr>
            <w:r>
              <w:rPr>
                <w:rFonts w:ascii="Arial" w:hAnsi="Arial" w:cs="Arial"/>
                <w:sz w:val="24"/>
                <w:szCs w:val="24"/>
              </w:rPr>
              <w:t>20A</w:t>
            </w:r>
          </w:p>
        </w:tc>
      </w:tr>
      <w:tr w:rsidR="00E93BA9" w14:paraId="28E68F00" w14:textId="77777777" w:rsidTr="00F3064A">
        <w:tc>
          <w:tcPr>
            <w:tcW w:w="1560" w:type="dxa"/>
            <w:shd w:val="clear" w:color="auto" w:fill="EDEDED" w:themeFill="accent3" w:themeFillTint="33"/>
          </w:tcPr>
          <w:p w14:paraId="1EBAFFD4" w14:textId="29E4D6CD" w:rsidR="0005209C" w:rsidRPr="00AB6D19" w:rsidRDefault="008C1966" w:rsidP="00241C40">
            <w:pPr>
              <w:spacing w:line="276" w:lineRule="auto"/>
              <w:ind w:left="33"/>
              <w:jc w:val="both"/>
              <w:rPr>
                <w:rFonts w:ascii="Arial" w:hAnsi="Arial" w:cs="Arial"/>
                <w:b/>
                <w:bCs/>
                <w:sz w:val="24"/>
                <w:szCs w:val="24"/>
              </w:rPr>
            </w:pPr>
            <w:r w:rsidRPr="00AB6D19">
              <w:rPr>
                <w:rFonts w:ascii="Arial" w:hAnsi="Arial" w:cs="Arial"/>
                <w:b/>
                <w:bCs/>
                <w:sz w:val="24"/>
                <w:szCs w:val="24"/>
              </w:rPr>
              <w:t>Dimension</w:t>
            </w:r>
          </w:p>
        </w:tc>
        <w:tc>
          <w:tcPr>
            <w:tcW w:w="2835" w:type="dxa"/>
            <w:shd w:val="clear" w:color="auto" w:fill="auto"/>
          </w:tcPr>
          <w:p w14:paraId="06F51F2B" w14:textId="03FF27B8" w:rsidR="0005209C" w:rsidRDefault="00BF216E" w:rsidP="00241C40">
            <w:pPr>
              <w:spacing w:line="276" w:lineRule="auto"/>
              <w:ind w:left="33"/>
              <w:jc w:val="both"/>
              <w:rPr>
                <w:rFonts w:ascii="Arial" w:hAnsi="Arial" w:cs="Arial"/>
                <w:sz w:val="24"/>
                <w:szCs w:val="24"/>
              </w:rPr>
            </w:pPr>
            <w:r>
              <w:rPr>
                <w:rFonts w:ascii="Arial" w:hAnsi="Arial" w:cs="Arial"/>
                <w:sz w:val="24"/>
                <w:szCs w:val="24"/>
              </w:rPr>
              <w:t>12.7mm x 6.86mm</w:t>
            </w:r>
          </w:p>
        </w:tc>
        <w:tc>
          <w:tcPr>
            <w:tcW w:w="3430" w:type="dxa"/>
            <w:shd w:val="clear" w:color="auto" w:fill="6699FF"/>
          </w:tcPr>
          <w:p w14:paraId="04B95C1D" w14:textId="6EA379DC" w:rsidR="0005209C" w:rsidRDefault="00284DDD" w:rsidP="00241C40">
            <w:pPr>
              <w:spacing w:line="276" w:lineRule="auto"/>
              <w:ind w:left="33"/>
              <w:jc w:val="both"/>
              <w:rPr>
                <w:rFonts w:ascii="Arial" w:hAnsi="Arial" w:cs="Arial"/>
                <w:sz w:val="24"/>
                <w:szCs w:val="24"/>
              </w:rPr>
            </w:pPr>
            <w:r>
              <w:rPr>
                <w:rFonts w:ascii="Arial" w:hAnsi="Arial" w:cs="Arial"/>
                <w:sz w:val="24"/>
                <w:szCs w:val="24"/>
              </w:rPr>
              <w:t>23mm x 8.5mm</w:t>
            </w:r>
          </w:p>
        </w:tc>
        <w:tc>
          <w:tcPr>
            <w:tcW w:w="2949" w:type="dxa"/>
            <w:shd w:val="clear" w:color="auto" w:fill="auto"/>
          </w:tcPr>
          <w:p w14:paraId="560F6D72" w14:textId="46E04817" w:rsidR="0005209C" w:rsidRDefault="000F6462" w:rsidP="00241C40">
            <w:pPr>
              <w:spacing w:line="276" w:lineRule="auto"/>
              <w:ind w:left="33"/>
              <w:jc w:val="both"/>
              <w:rPr>
                <w:rFonts w:ascii="Arial" w:hAnsi="Arial" w:cs="Arial"/>
                <w:sz w:val="24"/>
                <w:szCs w:val="24"/>
              </w:rPr>
            </w:pPr>
            <w:r>
              <w:rPr>
                <w:rFonts w:ascii="Arial" w:hAnsi="Arial" w:cs="Arial"/>
                <w:sz w:val="24"/>
                <w:szCs w:val="24"/>
              </w:rPr>
              <w:t>27mm x 22mm</w:t>
            </w:r>
          </w:p>
        </w:tc>
      </w:tr>
      <w:tr w:rsidR="000F042C" w14:paraId="465E8EB4" w14:textId="77777777" w:rsidTr="00F3064A">
        <w:tc>
          <w:tcPr>
            <w:tcW w:w="1560" w:type="dxa"/>
            <w:shd w:val="clear" w:color="auto" w:fill="EDEDED" w:themeFill="accent3" w:themeFillTint="33"/>
          </w:tcPr>
          <w:p w14:paraId="53A63E42" w14:textId="77777777" w:rsidR="00F74B1B" w:rsidRPr="00AB6D19" w:rsidRDefault="00F74B1B" w:rsidP="00241C40">
            <w:pPr>
              <w:spacing w:line="276" w:lineRule="auto"/>
              <w:ind w:left="33"/>
              <w:jc w:val="both"/>
              <w:rPr>
                <w:rFonts w:ascii="Arial" w:hAnsi="Arial" w:cs="Arial"/>
                <w:b/>
                <w:bCs/>
                <w:sz w:val="24"/>
                <w:szCs w:val="24"/>
              </w:rPr>
            </w:pPr>
            <w:r w:rsidRPr="00AB6D19">
              <w:rPr>
                <w:rFonts w:ascii="Arial" w:hAnsi="Arial" w:cs="Arial"/>
                <w:b/>
                <w:bCs/>
                <w:sz w:val="24"/>
                <w:szCs w:val="24"/>
              </w:rPr>
              <w:t>Cost</w:t>
            </w:r>
          </w:p>
        </w:tc>
        <w:tc>
          <w:tcPr>
            <w:tcW w:w="2835" w:type="dxa"/>
            <w:shd w:val="clear" w:color="auto" w:fill="auto"/>
          </w:tcPr>
          <w:p w14:paraId="2BAF3AE7" w14:textId="02CD2307" w:rsidR="00F74B1B" w:rsidRDefault="0005209C" w:rsidP="00241C40">
            <w:pPr>
              <w:spacing w:line="276" w:lineRule="auto"/>
              <w:ind w:left="33"/>
              <w:jc w:val="both"/>
              <w:rPr>
                <w:rFonts w:ascii="Arial" w:hAnsi="Arial" w:cs="Arial"/>
                <w:sz w:val="24"/>
                <w:szCs w:val="24"/>
              </w:rPr>
            </w:pPr>
            <w:r>
              <w:rPr>
                <w:rFonts w:ascii="Arial" w:hAnsi="Arial" w:cs="Arial"/>
                <w:sz w:val="24"/>
                <w:szCs w:val="24"/>
              </w:rPr>
              <w:t>£2.60</w:t>
            </w:r>
          </w:p>
        </w:tc>
        <w:tc>
          <w:tcPr>
            <w:tcW w:w="3430" w:type="dxa"/>
            <w:shd w:val="clear" w:color="auto" w:fill="6699FF"/>
          </w:tcPr>
          <w:p w14:paraId="7C7369FC" w14:textId="75C34D60" w:rsidR="00F74B1B" w:rsidRDefault="00284DDD" w:rsidP="00241C40">
            <w:pPr>
              <w:spacing w:line="276" w:lineRule="auto"/>
              <w:ind w:left="33"/>
              <w:jc w:val="both"/>
              <w:rPr>
                <w:rFonts w:ascii="Arial" w:hAnsi="Arial" w:cs="Arial"/>
                <w:sz w:val="24"/>
                <w:szCs w:val="24"/>
              </w:rPr>
            </w:pPr>
            <w:r>
              <w:rPr>
                <w:rFonts w:ascii="Arial" w:hAnsi="Arial" w:cs="Arial"/>
                <w:sz w:val="24"/>
                <w:szCs w:val="24"/>
              </w:rPr>
              <w:t>£2.</w:t>
            </w:r>
            <w:r w:rsidR="000F042C">
              <w:rPr>
                <w:rFonts w:ascii="Arial" w:hAnsi="Arial" w:cs="Arial"/>
                <w:sz w:val="24"/>
                <w:szCs w:val="24"/>
              </w:rPr>
              <w:t>15</w:t>
            </w:r>
          </w:p>
        </w:tc>
        <w:tc>
          <w:tcPr>
            <w:tcW w:w="2949" w:type="dxa"/>
            <w:shd w:val="clear" w:color="auto" w:fill="FF0000"/>
          </w:tcPr>
          <w:p w14:paraId="72B5DFFB" w14:textId="216F098C" w:rsidR="00F74B1B" w:rsidRDefault="000F6462" w:rsidP="00241C40">
            <w:pPr>
              <w:spacing w:line="276" w:lineRule="auto"/>
              <w:ind w:left="33"/>
              <w:jc w:val="both"/>
              <w:rPr>
                <w:rFonts w:ascii="Arial" w:hAnsi="Arial" w:cs="Arial"/>
                <w:sz w:val="24"/>
                <w:szCs w:val="24"/>
              </w:rPr>
            </w:pPr>
            <w:r>
              <w:rPr>
                <w:rFonts w:ascii="Arial" w:hAnsi="Arial" w:cs="Arial"/>
                <w:sz w:val="24"/>
                <w:szCs w:val="24"/>
              </w:rPr>
              <w:t>£11.93</w:t>
            </w:r>
          </w:p>
        </w:tc>
      </w:tr>
      <w:tr w:rsidR="00E93BA9" w14:paraId="6F644E1A" w14:textId="77777777" w:rsidTr="00EF62AE">
        <w:tc>
          <w:tcPr>
            <w:tcW w:w="1560" w:type="dxa"/>
            <w:shd w:val="clear" w:color="auto" w:fill="EDEDED" w:themeFill="accent3" w:themeFillTint="33"/>
          </w:tcPr>
          <w:p w14:paraId="3495663C" w14:textId="77777777" w:rsidR="00F74B1B" w:rsidRPr="00AB6D19" w:rsidRDefault="00F74B1B" w:rsidP="00241C40">
            <w:pPr>
              <w:spacing w:line="276" w:lineRule="auto"/>
              <w:ind w:left="33"/>
              <w:jc w:val="both"/>
              <w:rPr>
                <w:rFonts w:ascii="Arial" w:hAnsi="Arial" w:cs="Arial"/>
                <w:b/>
                <w:bCs/>
                <w:sz w:val="24"/>
                <w:szCs w:val="24"/>
              </w:rPr>
            </w:pPr>
            <w:r w:rsidRPr="00AB6D19">
              <w:rPr>
                <w:rFonts w:ascii="Arial" w:hAnsi="Arial" w:cs="Arial"/>
                <w:b/>
                <w:bCs/>
                <w:sz w:val="24"/>
                <w:szCs w:val="24"/>
              </w:rPr>
              <w:t>Reference</w:t>
            </w:r>
          </w:p>
        </w:tc>
        <w:tc>
          <w:tcPr>
            <w:tcW w:w="2835" w:type="dxa"/>
            <w:shd w:val="clear" w:color="auto" w:fill="EDEDED" w:themeFill="accent3" w:themeFillTint="33"/>
          </w:tcPr>
          <w:p w14:paraId="627FD347" w14:textId="110348D9" w:rsidR="00F74B1B" w:rsidRDefault="006C31B8" w:rsidP="00241C40">
            <w:pPr>
              <w:spacing w:line="276" w:lineRule="auto"/>
              <w:ind w:left="33"/>
              <w:jc w:val="both"/>
              <w:rPr>
                <w:rFonts w:ascii="Arial" w:hAnsi="Arial" w:cs="Arial"/>
                <w:sz w:val="24"/>
                <w:szCs w:val="24"/>
              </w:rPr>
            </w:pPr>
            <w:sdt>
              <w:sdtPr>
                <w:rPr>
                  <w:rFonts w:ascii="Arial" w:hAnsi="Arial" w:cs="Arial"/>
                  <w:sz w:val="24"/>
                  <w:szCs w:val="24"/>
                </w:rPr>
                <w:id w:val="1569998984"/>
                <w:citation/>
              </w:sdtPr>
              <w:sdtEndPr/>
              <w:sdtContent>
                <w:r w:rsidR="00E93BA9">
                  <w:rPr>
                    <w:rFonts w:ascii="Arial" w:hAnsi="Arial" w:cs="Arial"/>
                    <w:sz w:val="24"/>
                    <w:szCs w:val="24"/>
                  </w:rPr>
                  <w:fldChar w:fldCharType="begin"/>
                </w:r>
                <w:r w:rsidR="00E93BA9">
                  <w:rPr>
                    <w:rFonts w:ascii="Arial" w:hAnsi="Arial" w:cs="Arial"/>
                    <w:sz w:val="24"/>
                    <w:szCs w:val="24"/>
                  </w:rPr>
                  <w:instrText xml:space="preserve"> CITATION 22Fe8 \l 2057 </w:instrText>
                </w:r>
                <w:r w:rsidR="00E93BA9">
                  <w:rPr>
                    <w:rFonts w:ascii="Arial" w:hAnsi="Arial" w:cs="Arial"/>
                    <w:sz w:val="24"/>
                    <w:szCs w:val="24"/>
                  </w:rPr>
                  <w:fldChar w:fldCharType="separate"/>
                </w:r>
                <w:r w:rsidR="00C9476F" w:rsidRPr="00C9476F">
                  <w:rPr>
                    <w:rFonts w:ascii="Arial" w:hAnsi="Arial" w:cs="Arial"/>
                    <w:noProof/>
                    <w:sz w:val="24"/>
                    <w:szCs w:val="24"/>
                  </w:rPr>
                  <w:t>[23]</w:t>
                </w:r>
                <w:r w:rsidR="00E93BA9">
                  <w:rPr>
                    <w:rFonts w:ascii="Arial" w:hAnsi="Arial" w:cs="Arial"/>
                    <w:sz w:val="24"/>
                    <w:szCs w:val="24"/>
                  </w:rPr>
                  <w:fldChar w:fldCharType="end"/>
                </w:r>
              </w:sdtContent>
            </w:sdt>
          </w:p>
        </w:tc>
        <w:tc>
          <w:tcPr>
            <w:tcW w:w="3430" w:type="dxa"/>
            <w:shd w:val="clear" w:color="auto" w:fill="EDEDED" w:themeFill="accent3" w:themeFillTint="33"/>
          </w:tcPr>
          <w:p w14:paraId="5CD92F92" w14:textId="18D6EC0F" w:rsidR="00F74B1B" w:rsidRDefault="006C31B8" w:rsidP="00241C40">
            <w:pPr>
              <w:spacing w:line="276" w:lineRule="auto"/>
              <w:ind w:left="33"/>
              <w:jc w:val="both"/>
              <w:rPr>
                <w:rFonts w:ascii="Arial" w:hAnsi="Arial" w:cs="Arial"/>
                <w:sz w:val="24"/>
                <w:szCs w:val="24"/>
              </w:rPr>
            </w:pPr>
            <w:sdt>
              <w:sdtPr>
                <w:rPr>
                  <w:rFonts w:ascii="Arial" w:hAnsi="Arial" w:cs="Arial"/>
                  <w:sz w:val="24"/>
                  <w:szCs w:val="24"/>
                </w:rPr>
                <w:id w:val="550497091"/>
                <w:citation/>
              </w:sdtPr>
              <w:sdtEndPr/>
              <w:sdtContent>
                <w:r w:rsidR="00E93BA9">
                  <w:rPr>
                    <w:rFonts w:ascii="Arial" w:hAnsi="Arial" w:cs="Arial"/>
                    <w:sz w:val="24"/>
                    <w:szCs w:val="24"/>
                  </w:rPr>
                  <w:fldChar w:fldCharType="begin"/>
                </w:r>
                <w:r w:rsidR="00E93BA9">
                  <w:rPr>
                    <w:rFonts w:ascii="Arial" w:hAnsi="Arial" w:cs="Arial"/>
                    <w:sz w:val="24"/>
                    <w:szCs w:val="24"/>
                  </w:rPr>
                  <w:instrText xml:space="preserve"> CITATION 22Fe9 \l 2057 </w:instrText>
                </w:r>
                <w:r w:rsidR="00E93BA9">
                  <w:rPr>
                    <w:rFonts w:ascii="Arial" w:hAnsi="Arial" w:cs="Arial"/>
                    <w:sz w:val="24"/>
                    <w:szCs w:val="24"/>
                  </w:rPr>
                  <w:fldChar w:fldCharType="separate"/>
                </w:r>
                <w:r w:rsidR="00C9476F" w:rsidRPr="00C9476F">
                  <w:rPr>
                    <w:rFonts w:ascii="Arial" w:hAnsi="Arial" w:cs="Arial"/>
                    <w:noProof/>
                    <w:sz w:val="24"/>
                    <w:szCs w:val="24"/>
                  </w:rPr>
                  <w:t>[24]</w:t>
                </w:r>
                <w:r w:rsidR="00E93BA9">
                  <w:rPr>
                    <w:rFonts w:ascii="Arial" w:hAnsi="Arial" w:cs="Arial"/>
                    <w:sz w:val="24"/>
                    <w:szCs w:val="24"/>
                  </w:rPr>
                  <w:fldChar w:fldCharType="end"/>
                </w:r>
              </w:sdtContent>
            </w:sdt>
          </w:p>
        </w:tc>
        <w:tc>
          <w:tcPr>
            <w:tcW w:w="2949" w:type="dxa"/>
            <w:shd w:val="clear" w:color="auto" w:fill="EDEDED" w:themeFill="accent3" w:themeFillTint="33"/>
          </w:tcPr>
          <w:p w14:paraId="1302D9A5" w14:textId="03FAC019" w:rsidR="00F74B1B" w:rsidRDefault="006C31B8" w:rsidP="00241C40">
            <w:pPr>
              <w:spacing w:line="276" w:lineRule="auto"/>
              <w:ind w:left="33"/>
              <w:jc w:val="both"/>
              <w:rPr>
                <w:rFonts w:ascii="Arial" w:hAnsi="Arial" w:cs="Arial"/>
                <w:sz w:val="24"/>
                <w:szCs w:val="24"/>
              </w:rPr>
            </w:pPr>
            <w:sdt>
              <w:sdtPr>
                <w:rPr>
                  <w:rFonts w:ascii="Arial" w:hAnsi="Arial" w:cs="Arial"/>
                  <w:sz w:val="24"/>
                  <w:szCs w:val="24"/>
                </w:rPr>
                <w:id w:val="-314722592"/>
                <w:citation/>
              </w:sdtPr>
              <w:sdtEndPr/>
              <w:sdtContent>
                <w:r w:rsidR="00E93BA9">
                  <w:rPr>
                    <w:rFonts w:ascii="Arial" w:hAnsi="Arial" w:cs="Arial"/>
                    <w:sz w:val="24"/>
                    <w:szCs w:val="24"/>
                  </w:rPr>
                  <w:fldChar w:fldCharType="begin"/>
                </w:r>
                <w:r w:rsidR="00E93BA9">
                  <w:rPr>
                    <w:rFonts w:ascii="Arial" w:hAnsi="Arial" w:cs="Arial"/>
                    <w:sz w:val="24"/>
                    <w:szCs w:val="24"/>
                  </w:rPr>
                  <w:instrText xml:space="preserve"> CITATION 22Fe12 \l 2057 </w:instrText>
                </w:r>
                <w:r w:rsidR="00E93BA9">
                  <w:rPr>
                    <w:rFonts w:ascii="Arial" w:hAnsi="Arial" w:cs="Arial"/>
                    <w:sz w:val="24"/>
                    <w:szCs w:val="24"/>
                  </w:rPr>
                  <w:fldChar w:fldCharType="separate"/>
                </w:r>
                <w:r w:rsidR="00C9476F" w:rsidRPr="00C9476F">
                  <w:rPr>
                    <w:rFonts w:ascii="Arial" w:hAnsi="Arial" w:cs="Arial"/>
                    <w:noProof/>
                    <w:sz w:val="24"/>
                    <w:szCs w:val="24"/>
                  </w:rPr>
                  <w:t>[25]</w:t>
                </w:r>
                <w:r w:rsidR="00E93BA9">
                  <w:rPr>
                    <w:rFonts w:ascii="Arial" w:hAnsi="Arial" w:cs="Arial"/>
                    <w:sz w:val="24"/>
                    <w:szCs w:val="24"/>
                  </w:rPr>
                  <w:fldChar w:fldCharType="end"/>
                </w:r>
              </w:sdtContent>
            </w:sdt>
          </w:p>
        </w:tc>
      </w:tr>
    </w:tbl>
    <w:p w14:paraId="6F4368E3" w14:textId="00F7A99A" w:rsidR="00356B42" w:rsidRPr="00B7423E" w:rsidRDefault="00356B42" w:rsidP="001A3BFE">
      <w:pPr>
        <w:pStyle w:val="Heading3"/>
        <w:spacing w:line="276" w:lineRule="auto"/>
        <w:ind w:left="142" w:right="-613"/>
        <w:jc w:val="both"/>
      </w:pPr>
      <w:bookmarkStart w:id="116" w:name="_Toc102594821"/>
      <w:r w:rsidRPr="00B7423E">
        <w:lastRenderedPageBreak/>
        <w:t>6.3.2 Internal</w:t>
      </w:r>
      <w:bookmarkEnd w:id="116"/>
    </w:p>
    <w:p w14:paraId="65150EBC" w14:textId="73E31C5C" w:rsidR="001127DC" w:rsidRDefault="00FC4B9F" w:rsidP="001A3BFE">
      <w:pPr>
        <w:spacing w:line="276" w:lineRule="auto"/>
        <w:ind w:left="709" w:right="-613"/>
        <w:jc w:val="both"/>
        <w:rPr>
          <w:rFonts w:ascii="Arial" w:hAnsi="Arial" w:cs="Arial"/>
          <w:sz w:val="24"/>
          <w:szCs w:val="24"/>
        </w:rPr>
      </w:pPr>
      <w:r w:rsidRPr="00B7423E">
        <w:rPr>
          <w:rFonts w:ascii="Arial" w:hAnsi="Arial" w:cs="Arial"/>
          <w:sz w:val="24"/>
          <w:szCs w:val="24"/>
        </w:rPr>
        <w:t xml:space="preserve">When considering the internal elements to this device. There are many sections to take into consideration. </w:t>
      </w:r>
      <w:r w:rsidR="00194144">
        <w:rPr>
          <w:rFonts w:ascii="Arial" w:hAnsi="Arial" w:cs="Arial"/>
          <w:sz w:val="24"/>
          <w:szCs w:val="24"/>
        </w:rPr>
        <w:t>T</w:t>
      </w:r>
      <w:r w:rsidRPr="00B7423E">
        <w:rPr>
          <w:rFonts w:ascii="Arial" w:hAnsi="Arial" w:cs="Arial"/>
          <w:sz w:val="24"/>
          <w:szCs w:val="24"/>
        </w:rPr>
        <w:t xml:space="preserve">hese will be listed below and have a more </w:t>
      </w:r>
      <w:r w:rsidR="006767A9" w:rsidRPr="00B7423E">
        <w:rPr>
          <w:rFonts w:ascii="Arial" w:hAnsi="Arial" w:cs="Arial"/>
          <w:sz w:val="24"/>
          <w:szCs w:val="24"/>
        </w:rPr>
        <w:t>in</w:t>
      </w:r>
      <w:r w:rsidR="00BC6E50">
        <w:rPr>
          <w:rFonts w:ascii="Arial" w:hAnsi="Arial" w:cs="Arial"/>
          <w:sz w:val="24"/>
          <w:szCs w:val="24"/>
        </w:rPr>
        <w:t>-</w:t>
      </w:r>
      <w:r w:rsidR="006767A9" w:rsidRPr="00B7423E">
        <w:rPr>
          <w:rFonts w:ascii="Arial" w:hAnsi="Arial" w:cs="Arial"/>
          <w:sz w:val="24"/>
          <w:szCs w:val="24"/>
        </w:rPr>
        <w:t>depth</w:t>
      </w:r>
      <w:r w:rsidRPr="00B7423E">
        <w:rPr>
          <w:rFonts w:ascii="Arial" w:hAnsi="Arial" w:cs="Arial"/>
          <w:sz w:val="24"/>
          <w:szCs w:val="24"/>
        </w:rPr>
        <w:t xml:space="preserve"> </w:t>
      </w:r>
      <w:r w:rsidR="006518F7" w:rsidRPr="00B7423E">
        <w:rPr>
          <w:rFonts w:ascii="Arial" w:hAnsi="Arial" w:cs="Arial"/>
          <w:sz w:val="24"/>
          <w:szCs w:val="24"/>
        </w:rPr>
        <w:t>explanation.</w:t>
      </w:r>
      <w:r w:rsidR="00B471A3">
        <w:rPr>
          <w:rFonts w:ascii="Arial" w:hAnsi="Arial" w:cs="Arial"/>
          <w:sz w:val="24"/>
          <w:szCs w:val="24"/>
        </w:rPr>
        <w:t xml:space="preserve"> </w:t>
      </w:r>
      <w:r w:rsidR="00194144">
        <w:rPr>
          <w:rFonts w:ascii="Arial" w:hAnsi="Arial" w:cs="Arial"/>
          <w:sz w:val="24"/>
          <w:szCs w:val="24"/>
        </w:rPr>
        <w:t xml:space="preserve">Resistors and capacitors are also part of the internal design, however they will not be mentioned thoroughly. </w:t>
      </w:r>
    </w:p>
    <w:p w14:paraId="013F526A" w14:textId="465D0642" w:rsidR="00356B42" w:rsidRPr="00181F92" w:rsidRDefault="00356B42" w:rsidP="001A3BFE">
      <w:pPr>
        <w:pStyle w:val="Heading3"/>
        <w:spacing w:line="276" w:lineRule="auto"/>
        <w:ind w:left="-142" w:right="-613" w:firstLine="568"/>
        <w:jc w:val="both"/>
      </w:pPr>
      <w:bookmarkStart w:id="117" w:name="_Toc102594822"/>
      <w:r w:rsidRPr="00181F92">
        <w:t xml:space="preserve">6.3.2.1 </w:t>
      </w:r>
      <w:r w:rsidR="008D6C37" w:rsidRPr="00181F92">
        <w:t>Microcontroller</w:t>
      </w:r>
      <w:bookmarkEnd w:id="117"/>
    </w:p>
    <w:p w14:paraId="6E5296B4" w14:textId="2ADA6E78" w:rsidR="00645389" w:rsidRDefault="00645389" w:rsidP="001A3BFE">
      <w:pPr>
        <w:spacing w:line="276" w:lineRule="auto"/>
        <w:ind w:left="1134" w:right="-613"/>
        <w:jc w:val="both"/>
        <w:rPr>
          <w:rFonts w:ascii="Arial" w:hAnsi="Arial" w:cs="Arial"/>
          <w:sz w:val="24"/>
          <w:szCs w:val="24"/>
        </w:rPr>
      </w:pPr>
      <w:r w:rsidRPr="00181F92">
        <w:rPr>
          <w:rFonts w:ascii="Arial" w:hAnsi="Arial" w:cs="Arial"/>
          <w:sz w:val="24"/>
          <w:szCs w:val="24"/>
        </w:rPr>
        <w:t xml:space="preserve">A microcontroller is a very important aspect of any electronic device. This device is the ‘brains’ of any device that connects all the components together. When coding needs to be implemented the microcontroller holds the code and runs through the program when activated. </w:t>
      </w:r>
      <w:r w:rsidR="00D9671D">
        <w:rPr>
          <w:rFonts w:ascii="Arial" w:hAnsi="Arial" w:cs="Arial"/>
          <w:sz w:val="24"/>
          <w:szCs w:val="24"/>
        </w:rPr>
        <w:t xml:space="preserve">Also, a capacitor will be added as close to the </w:t>
      </w:r>
      <w:r w:rsidR="009A202B">
        <w:rPr>
          <w:rFonts w:ascii="Arial" w:hAnsi="Arial" w:cs="Arial"/>
          <w:sz w:val="24"/>
          <w:szCs w:val="24"/>
        </w:rPr>
        <w:t>microcontroller</w:t>
      </w:r>
      <w:r w:rsidR="00D9671D">
        <w:rPr>
          <w:rFonts w:ascii="Arial" w:hAnsi="Arial" w:cs="Arial"/>
          <w:sz w:val="24"/>
          <w:szCs w:val="24"/>
        </w:rPr>
        <w:t xml:space="preserve"> to eliminate any noise that may interfere.</w:t>
      </w:r>
    </w:p>
    <w:tbl>
      <w:tblPr>
        <w:tblStyle w:val="TableGrid"/>
        <w:tblpPr w:leftFromText="180" w:rightFromText="180" w:vertAnchor="text" w:horzAnchor="margin" w:tblpY="351"/>
        <w:tblW w:w="0" w:type="auto"/>
        <w:tblLook w:val="04A0" w:firstRow="1" w:lastRow="0" w:firstColumn="1" w:lastColumn="0" w:noHBand="0" w:noVBand="1"/>
      </w:tblPr>
      <w:tblGrid>
        <w:gridCol w:w="1980"/>
        <w:gridCol w:w="3402"/>
        <w:gridCol w:w="3634"/>
      </w:tblGrid>
      <w:tr w:rsidR="005F56EA" w:rsidRPr="00181F92" w14:paraId="7A21A256" w14:textId="77777777" w:rsidTr="005F56EA">
        <w:tc>
          <w:tcPr>
            <w:tcW w:w="1980" w:type="dxa"/>
            <w:shd w:val="clear" w:color="auto" w:fill="EDEDED" w:themeFill="accent3" w:themeFillTint="33"/>
          </w:tcPr>
          <w:p w14:paraId="0706084B" w14:textId="77777777" w:rsidR="005F56EA" w:rsidRPr="005B3AFF" w:rsidRDefault="005F56EA" w:rsidP="00241C40">
            <w:pPr>
              <w:spacing w:line="276" w:lineRule="auto"/>
              <w:jc w:val="center"/>
              <w:rPr>
                <w:rFonts w:ascii="Arial" w:hAnsi="Arial" w:cs="Arial"/>
                <w:sz w:val="24"/>
                <w:szCs w:val="24"/>
              </w:rPr>
            </w:pPr>
            <w:bookmarkStart w:id="118" w:name="_Toc99547212"/>
          </w:p>
        </w:tc>
        <w:tc>
          <w:tcPr>
            <w:tcW w:w="3402" w:type="dxa"/>
            <w:shd w:val="clear" w:color="auto" w:fill="EDEDED" w:themeFill="accent3" w:themeFillTint="33"/>
          </w:tcPr>
          <w:p w14:paraId="0D78EB15" w14:textId="77777777" w:rsidR="005F56EA" w:rsidRPr="00430A7E" w:rsidRDefault="005F56EA" w:rsidP="00241C40">
            <w:pPr>
              <w:spacing w:line="276" w:lineRule="auto"/>
              <w:jc w:val="center"/>
              <w:rPr>
                <w:rFonts w:ascii="Arial" w:hAnsi="Arial" w:cs="Arial"/>
                <w:b/>
                <w:bCs/>
                <w:sz w:val="24"/>
                <w:szCs w:val="24"/>
              </w:rPr>
            </w:pPr>
            <w:r w:rsidRPr="00430A7E">
              <w:rPr>
                <w:rFonts w:ascii="Arial" w:hAnsi="Arial" w:cs="Arial"/>
                <w:b/>
                <w:bCs/>
                <w:sz w:val="24"/>
                <w:szCs w:val="24"/>
              </w:rPr>
              <w:t>Pins</w:t>
            </w:r>
          </w:p>
        </w:tc>
        <w:tc>
          <w:tcPr>
            <w:tcW w:w="3634" w:type="dxa"/>
            <w:shd w:val="clear" w:color="auto" w:fill="EDEDED" w:themeFill="accent3" w:themeFillTint="33"/>
          </w:tcPr>
          <w:p w14:paraId="72DF4331" w14:textId="68013AD8" w:rsidR="005F56EA" w:rsidRPr="00430A7E" w:rsidRDefault="005F56EA" w:rsidP="00241C40">
            <w:pPr>
              <w:spacing w:line="276" w:lineRule="auto"/>
              <w:jc w:val="center"/>
              <w:rPr>
                <w:rFonts w:ascii="Arial" w:hAnsi="Arial" w:cs="Arial"/>
                <w:b/>
                <w:bCs/>
                <w:sz w:val="24"/>
                <w:szCs w:val="24"/>
              </w:rPr>
            </w:pPr>
            <w:r w:rsidRPr="00430A7E">
              <w:rPr>
                <w:rFonts w:ascii="Arial" w:hAnsi="Arial" w:cs="Arial"/>
                <w:b/>
                <w:bCs/>
                <w:sz w:val="24"/>
                <w:szCs w:val="24"/>
              </w:rPr>
              <w:t>Group together?</w:t>
            </w:r>
          </w:p>
        </w:tc>
      </w:tr>
      <w:tr w:rsidR="005F56EA" w:rsidRPr="00181F92" w14:paraId="70915251" w14:textId="77777777" w:rsidTr="00B471A3">
        <w:tc>
          <w:tcPr>
            <w:tcW w:w="1980" w:type="dxa"/>
            <w:shd w:val="clear" w:color="auto" w:fill="EDEDED" w:themeFill="accent3" w:themeFillTint="33"/>
          </w:tcPr>
          <w:p w14:paraId="775DC10A" w14:textId="77777777" w:rsidR="005F56EA" w:rsidRPr="00430A7E" w:rsidRDefault="005F56EA" w:rsidP="00241C40">
            <w:pPr>
              <w:spacing w:line="276" w:lineRule="auto"/>
              <w:jc w:val="center"/>
              <w:rPr>
                <w:rFonts w:ascii="Arial" w:hAnsi="Arial" w:cs="Arial"/>
                <w:b/>
                <w:bCs/>
                <w:sz w:val="24"/>
                <w:szCs w:val="24"/>
              </w:rPr>
            </w:pPr>
            <w:r w:rsidRPr="00430A7E">
              <w:rPr>
                <w:rFonts w:ascii="Arial" w:hAnsi="Arial" w:cs="Arial"/>
                <w:b/>
                <w:bCs/>
                <w:sz w:val="24"/>
                <w:szCs w:val="24"/>
              </w:rPr>
              <w:t>Power</w:t>
            </w:r>
          </w:p>
        </w:tc>
        <w:tc>
          <w:tcPr>
            <w:tcW w:w="3402" w:type="dxa"/>
            <w:shd w:val="clear" w:color="auto" w:fill="auto"/>
          </w:tcPr>
          <w:p w14:paraId="62C389F4" w14:textId="77777777" w:rsidR="005F56EA" w:rsidRPr="005B3AFF" w:rsidRDefault="005F56EA" w:rsidP="00241C40">
            <w:pPr>
              <w:spacing w:line="276" w:lineRule="auto"/>
              <w:jc w:val="center"/>
              <w:rPr>
                <w:rFonts w:ascii="Arial" w:hAnsi="Arial" w:cs="Arial"/>
                <w:sz w:val="24"/>
                <w:szCs w:val="24"/>
              </w:rPr>
            </w:pPr>
            <w:r>
              <w:rPr>
                <w:rFonts w:ascii="Arial" w:hAnsi="Arial" w:cs="Arial"/>
                <w:sz w:val="24"/>
                <w:szCs w:val="24"/>
              </w:rPr>
              <w:t>2 or 4 (Depending on chip)</w:t>
            </w:r>
          </w:p>
        </w:tc>
        <w:tc>
          <w:tcPr>
            <w:tcW w:w="3634" w:type="dxa"/>
            <w:shd w:val="clear" w:color="auto" w:fill="EDEDED" w:themeFill="accent3" w:themeFillTint="33"/>
          </w:tcPr>
          <w:p w14:paraId="02903015" w14:textId="77777777" w:rsidR="005F56EA" w:rsidRDefault="005F56EA" w:rsidP="00241C40">
            <w:pPr>
              <w:spacing w:line="276" w:lineRule="auto"/>
              <w:jc w:val="center"/>
              <w:rPr>
                <w:rFonts w:ascii="Arial" w:hAnsi="Arial" w:cs="Arial"/>
                <w:sz w:val="24"/>
                <w:szCs w:val="24"/>
              </w:rPr>
            </w:pPr>
          </w:p>
        </w:tc>
      </w:tr>
      <w:tr w:rsidR="005F56EA" w:rsidRPr="00181F92" w14:paraId="21F35190" w14:textId="77777777" w:rsidTr="00B471A3">
        <w:tc>
          <w:tcPr>
            <w:tcW w:w="1980" w:type="dxa"/>
            <w:shd w:val="clear" w:color="auto" w:fill="EDEDED" w:themeFill="accent3" w:themeFillTint="33"/>
          </w:tcPr>
          <w:p w14:paraId="120FF294" w14:textId="77777777" w:rsidR="005F56EA" w:rsidRPr="00430A7E" w:rsidRDefault="005F56EA" w:rsidP="00241C40">
            <w:pPr>
              <w:spacing w:line="276" w:lineRule="auto"/>
              <w:jc w:val="center"/>
              <w:rPr>
                <w:rFonts w:ascii="Arial" w:hAnsi="Arial" w:cs="Arial"/>
                <w:b/>
                <w:bCs/>
                <w:sz w:val="24"/>
                <w:szCs w:val="24"/>
              </w:rPr>
            </w:pPr>
            <w:r w:rsidRPr="00430A7E">
              <w:rPr>
                <w:rFonts w:ascii="Arial" w:hAnsi="Arial" w:cs="Arial"/>
                <w:b/>
                <w:bCs/>
                <w:sz w:val="24"/>
                <w:szCs w:val="24"/>
              </w:rPr>
              <w:t>Switch</w:t>
            </w:r>
          </w:p>
        </w:tc>
        <w:tc>
          <w:tcPr>
            <w:tcW w:w="3402" w:type="dxa"/>
            <w:shd w:val="clear" w:color="auto" w:fill="auto"/>
          </w:tcPr>
          <w:p w14:paraId="08D9D9A2" w14:textId="77777777" w:rsidR="005F56EA" w:rsidRPr="005B3AFF" w:rsidRDefault="005F56EA" w:rsidP="00241C40">
            <w:pPr>
              <w:spacing w:line="276" w:lineRule="auto"/>
              <w:jc w:val="center"/>
              <w:rPr>
                <w:rFonts w:ascii="Arial" w:hAnsi="Arial" w:cs="Arial"/>
                <w:sz w:val="24"/>
                <w:szCs w:val="24"/>
              </w:rPr>
            </w:pPr>
            <w:r>
              <w:rPr>
                <w:rFonts w:ascii="Arial" w:hAnsi="Arial" w:cs="Arial"/>
                <w:sz w:val="24"/>
                <w:szCs w:val="24"/>
              </w:rPr>
              <w:t>1</w:t>
            </w:r>
          </w:p>
        </w:tc>
        <w:tc>
          <w:tcPr>
            <w:tcW w:w="3634" w:type="dxa"/>
            <w:shd w:val="clear" w:color="auto" w:fill="EDEDED" w:themeFill="accent3" w:themeFillTint="33"/>
          </w:tcPr>
          <w:p w14:paraId="287EC25E" w14:textId="77777777" w:rsidR="005F56EA" w:rsidRDefault="005F56EA" w:rsidP="00241C40">
            <w:pPr>
              <w:spacing w:line="276" w:lineRule="auto"/>
              <w:jc w:val="center"/>
              <w:rPr>
                <w:rFonts w:ascii="Arial" w:hAnsi="Arial" w:cs="Arial"/>
                <w:sz w:val="24"/>
                <w:szCs w:val="24"/>
              </w:rPr>
            </w:pPr>
          </w:p>
        </w:tc>
      </w:tr>
      <w:tr w:rsidR="005F56EA" w14:paraId="4D005EF5" w14:textId="77777777" w:rsidTr="005F56EA">
        <w:tc>
          <w:tcPr>
            <w:tcW w:w="1980" w:type="dxa"/>
            <w:shd w:val="clear" w:color="auto" w:fill="EDEDED" w:themeFill="accent3" w:themeFillTint="33"/>
          </w:tcPr>
          <w:p w14:paraId="0E8CCABF" w14:textId="77777777" w:rsidR="005F56EA" w:rsidRPr="00430A7E" w:rsidRDefault="005F56EA" w:rsidP="00241C40">
            <w:pPr>
              <w:spacing w:line="276" w:lineRule="auto"/>
              <w:jc w:val="center"/>
              <w:rPr>
                <w:rFonts w:ascii="Arial" w:hAnsi="Arial" w:cs="Arial"/>
                <w:b/>
                <w:bCs/>
                <w:sz w:val="24"/>
                <w:szCs w:val="24"/>
              </w:rPr>
            </w:pPr>
            <w:r w:rsidRPr="00430A7E">
              <w:rPr>
                <w:rFonts w:ascii="Arial" w:hAnsi="Arial" w:cs="Arial"/>
                <w:b/>
                <w:bCs/>
                <w:sz w:val="24"/>
                <w:szCs w:val="24"/>
              </w:rPr>
              <w:t>LCD screen</w:t>
            </w:r>
          </w:p>
        </w:tc>
        <w:tc>
          <w:tcPr>
            <w:tcW w:w="3402" w:type="dxa"/>
            <w:shd w:val="clear" w:color="auto" w:fill="auto"/>
          </w:tcPr>
          <w:p w14:paraId="4A4AB529" w14:textId="77777777" w:rsidR="005F56EA" w:rsidRPr="005B3AFF" w:rsidRDefault="005F56EA" w:rsidP="00241C40">
            <w:pPr>
              <w:spacing w:line="276" w:lineRule="auto"/>
              <w:jc w:val="center"/>
              <w:rPr>
                <w:rFonts w:ascii="Arial" w:hAnsi="Arial" w:cs="Arial"/>
                <w:sz w:val="24"/>
                <w:szCs w:val="24"/>
              </w:rPr>
            </w:pPr>
            <w:r>
              <w:rPr>
                <w:rFonts w:ascii="Arial" w:hAnsi="Arial" w:cs="Arial"/>
                <w:sz w:val="24"/>
                <w:szCs w:val="24"/>
              </w:rPr>
              <w:t>7</w:t>
            </w:r>
          </w:p>
        </w:tc>
        <w:tc>
          <w:tcPr>
            <w:tcW w:w="3634" w:type="dxa"/>
          </w:tcPr>
          <w:p w14:paraId="2F14D371" w14:textId="3FE615FE" w:rsidR="005F56EA" w:rsidRDefault="005F56EA" w:rsidP="00241C40">
            <w:pPr>
              <w:spacing w:line="276" w:lineRule="auto"/>
              <w:rPr>
                <w:rFonts w:ascii="Arial" w:hAnsi="Arial" w:cs="Arial"/>
                <w:sz w:val="24"/>
                <w:szCs w:val="24"/>
              </w:rPr>
            </w:pPr>
            <w:r>
              <w:rPr>
                <w:rFonts w:ascii="Arial" w:hAnsi="Arial" w:cs="Arial"/>
                <w:sz w:val="24"/>
                <w:szCs w:val="24"/>
              </w:rPr>
              <w:t>Yes (recommended)</w:t>
            </w:r>
            <w:r w:rsidR="00B471A3">
              <w:rPr>
                <w:rFonts w:ascii="Arial" w:hAnsi="Arial" w:cs="Arial"/>
                <w:sz w:val="24"/>
                <w:szCs w:val="24"/>
              </w:rPr>
              <w:t xml:space="preserve"> section D</w:t>
            </w:r>
          </w:p>
        </w:tc>
      </w:tr>
      <w:tr w:rsidR="005F56EA" w14:paraId="1F364273" w14:textId="77777777" w:rsidTr="00B471A3">
        <w:tc>
          <w:tcPr>
            <w:tcW w:w="1980" w:type="dxa"/>
            <w:shd w:val="clear" w:color="auto" w:fill="EDEDED" w:themeFill="accent3" w:themeFillTint="33"/>
          </w:tcPr>
          <w:p w14:paraId="2247ACBB" w14:textId="77777777" w:rsidR="005F56EA" w:rsidRPr="00430A7E" w:rsidRDefault="005F56EA" w:rsidP="00241C40">
            <w:pPr>
              <w:spacing w:line="276" w:lineRule="auto"/>
              <w:jc w:val="center"/>
              <w:rPr>
                <w:rFonts w:ascii="Arial" w:hAnsi="Arial" w:cs="Arial"/>
                <w:b/>
                <w:bCs/>
                <w:sz w:val="24"/>
                <w:szCs w:val="24"/>
              </w:rPr>
            </w:pPr>
            <w:r w:rsidRPr="00430A7E">
              <w:rPr>
                <w:rFonts w:ascii="Arial" w:hAnsi="Arial" w:cs="Arial"/>
                <w:b/>
                <w:bCs/>
                <w:sz w:val="24"/>
                <w:szCs w:val="24"/>
              </w:rPr>
              <w:t>Bluetooth</w:t>
            </w:r>
          </w:p>
        </w:tc>
        <w:tc>
          <w:tcPr>
            <w:tcW w:w="3402" w:type="dxa"/>
            <w:shd w:val="clear" w:color="auto" w:fill="auto"/>
          </w:tcPr>
          <w:p w14:paraId="32BA3F9A" w14:textId="77777777" w:rsidR="005F56EA" w:rsidRPr="005B3AFF" w:rsidRDefault="005F56EA" w:rsidP="00241C40">
            <w:pPr>
              <w:spacing w:line="276" w:lineRule="auto"/>
              <w:jc w:val="center"/>
              <w:rPr>
                <w:rFonts w:ascii="Arial" w:hAnsi="Arial" w:cs="Arial"/>
                <w:sz w:val="24"/>
                <w:szCs w:val="24"/>
              </w:rPr>
            </w:pPr>
            <w:r>
              <w:rPr>
                <w:rFonts w:ascii="Arial" w:hAnsi="Arial" w:cs="Arial"/>
                <w:sz w:val="24"/>
                <w:szCs w:val="24"/>
              </w:rPr>
              <w:t>2</w:t>
            </w:r>
          </w:p>
        </w:tc>
        <w:tc>
          <w:tcPr>
            <w:tcW w:w="3634" w:type="dxa"/>
            <w:shd w:val="clear" w:color="auto" w:fill="EDEDED" w:themeFill="accent3" w:themeFillTint="33"/>
          </w:tcPr>
          <w:p w14:paraId="2E26BD3B" w14:textId="77777777" w:rsidR="005F56EA" w:rsidRDefault="005F56EA" w:rsidP="00241C40">
            <w:pPr>
              <w:spacing w:line="276" w:lineRule="auto"/>
              <w:rPr>
                <w:rFonts w:ascii="Arial" w:hAnsi="Arial" w:cs="Arial"/>
                <w:sz w:val="24"/>
                <w:szCs w:val="24"/>
              </w:rPr>
            </w:pPr>
          </w:p>
        </w:tc>
      </w:tr>
      <w:tr w:rsidR="005F56EA" w14:paraId="39FD8461" w14:textId="77777777" w:rsidTr="001462CE">
        <w:tc>
          <w:tcPr>
            <w:tcW w:w="1980" w:type="dxa"/>
            <w:shd w:val="clear" w:color="auto" w:fill="EDEDED" w:themeFill="accent3" w:themeFillTint="33"/>
          </w:tcPr>
          <w:p w14:paraId="7F9FEA39" w14:textId="77777777" w:rsidR="005F56EA" w:rsidRPr="00430A7E" w:rsidRDefault="005F56EA" w:rsidP="00241C40">
            <w:pPr>
              <w:spacing w:line="276" w:lineRule="auto"/>
              <w:jc w:val="center"/>
              <w:rPr>
                <w:rFonts w:ascii="Arial" w:hAnsi="Arial" w:cs="Arial"/>
                <w:b/>
                <w:bCs/>
                <w:sz w:val="24"/>
                <w:szCs w:val="24"/>
              </w:rPr>
            </w:pPr>
            <w:r w:rsidRPr="00430A7E">
              <w:rPr>
                <w:rFonts w:ascii="Arial" w:hAnsi="Arial" w:cs="Arial"/>
                <w:b/>
                <w:bCs/>
                <w:sz w:val="24"/>
                <w:szCs w:val="24"/>
              </w:rPr>
              <w:t>Keypad</w:t>
            </w:r>
          </w:p>
        </w:tc>
        <w:tc>
          <w:tcPr>
            <w:tcW w:w="3402" w:type="dxa"/>
            <w:shd w:val="clear" w:color="auto" w:fill="auto"/>
          </w:tcPr>
          <w:p w14:paraId="34E9929B" w14:textId="77777777" w:rsidR="005F56EA" w:rsidRPr="005B3AFF" w:rsidRDefault="005F56EA" w:rsidP="00241C40">
            <w:pPr>
              <w:spacing w:line="276" w:lineRule="auto"/>
              <w:jc w:val="center"/>
              <w:rPr>
                <w:rFonts w:ascii="Arial" w:hAnsi="Arial" w:cs="Arial"/>
                <w:sz w:val="24"/>
                <w:szCs w:val="24"/>
              </w:rPr>
            </w:pPr>
            <w:r>
              <w:rPr>
                <w:rFonts w:ascii="Arial" w:hAnsi="Arial" w:cs="Arial"/>
                <w:sz w:val="24"/>
                <w:szCs w:val="24"/>
              </w:rPr>
              <w:t>8</w:t>
            </w:r>
          </w:p>
        </w:tc>
        <w:tc>
          <w:tcPr>
            <w:tcW w:w="3634" w:type="dxa"/>
            <w:tcBorders>
              <w:bottom w:val="single" w:sz="4" w:space="0" w:color="auto"/>
            </w:tcBorders>
          </w:tcPr>
          <w:p w14:paraId="7FAA0E8F" w14:textId="4AC33F33" w:rsidR="005F56EA" w:rsidRDefault="005F56EA" w:rsidP="00241C40">
            <w:pPr>
              <w:spacing w:line="276" w:lineRule="auto"/>
              <w:rPr>
                <w:rFonts w:ascii="Arial" w:hAnsi="Arial" w:cs="Arial"/>
                <w:sz w:val="24"/>
                <w:szCs w:val="24"/>
              </w:rPr>
            </w:pPr>
            <w:r>
              <w:rPr>
                <w:rFonts w:ascii="Arial" w:hAnsi="Arial" w:cs="Arial"/>
                <w:sz w:val="24"/>
                <w:szCs w:val="24"/>
              </w:rPr>
              <w:t>Yes (recommended)</w:t>
            </w:r>
            <w:r w:rsidR="00B471A3">
              <w:rPr>
                <w:rFonts w:ascii="Arial" w:hAnsi="Arial" w:cs="Arial"/>
                <w:sz w:val="24"/>
                <w:szCs w:val="24"/>
              </w:rPr>
              <w:t xml:space="preserve"> section B</w:t>
            </w:r>
          </w:p>
        </w:tc>
      </w:tr>
      <w:tr w:rsidR="005F56EA" w14:paraId="53540A0D" w14:textId="77777777" w:rsidTr="001462CE">
        <w:tc>
          <w:tcPr>
            <w:tcW w:w="1980" w:type="dxa"/>
            <w:shd w:val="clear" w:color="auto" w:fill="EDEDED" w:themeFill="accent3" w:themeFillTint="33"/>
          </w:tcPr>
          <w:p w14:paraId="4DCC3D9A" w14:textId="77777777" w:rsidR="005F56EA" w:rsidRPr="00430A7E" w:rsidRDefault="005F56EA" w:rsidP="00241C40">
            <w:pPr>
              <w:spacing w:line="276" w:lineRule="auto"/>
              <w:jc w:val="center"/>
              <w:rPr>
                <w:rFonts w:ascii="Arial" w:hAnsi="Arial" w:cs="Arial"/>
                <w:b/>
                <w:bCs/>
                <w:sz w:val="24"/>
                <w:szCs w:val="24"/>
              </w:rPr>
            </w:pPr>
            <w:r w:rsidRPr="00430A7E">
              <w:rPr>
                <w:rFonts w:ascii="Arial" w:hAnsi="Arial" w:cs="Arial"/>
                <w:b/>
                <w:bCs/>
                <w:sz w:val="24"/>
                <w:szCs w:val="24"/>
              </w:rPr>
              <w:t>LED</w:t>
            </w:r>
          </w:p>
        </w:tc>
        <w:tc>
          <w:tcPr>
            <w:tcW w:w="3402" w:type="dxa"/>
            <w:tcBorders>
              <w:bottom w:val="single" w:sz="4" w:space="0" w:color="auto"/>
            </w:tcBorders>
            <w:shd w:val="clear" w:color="auto" w:fill="auto"/>
          </w:tcPr>
          <w:p w14:paraId="2F6417E9" w14:textId="77777777" w:rsidR="005F56EA" w:rsidRPr="005B3AFF" w:rsidRDefault="005F56EA" w:rsidP="00241C40">
            <w:pPr>
              <w:spacing w:line="276" w:lineRule="auto"/>
              <w:jc w:val="center"/>
              <w:rPr>
                <w:rFonts w:ascii="Arial" w:hAnsi="Arial" w:cs="Arial"/>
                <w:sz w:val="24"/>
                <w:szCs w:val="24"/>
              </w:rPr>
            </w:pPr>
            <w:r w:rsidRPr="005B3AFF">
              <w:rPr>
                <w:rFonts w:ascii="Arial" w:hAnsi="Arial" w:cs="Arial"/>
                <w:sz w:val="24"/>
                <w:szCs w:val="24"/>
              </w:rPr>
              <w:t>2</w:t>
            </w:r>
          </w:p>
        </w:tc>
        <w:tc>
          <w:tcPr>
            <w:tcW w:w="3634" w:type="dxa"/>
            <w:tcBorders>
              <w:bottom w:val="single" w:sz="4" w:space="0" w:color="auto"/>
            </w:tcBorders>
            <w:shd w:val="clear" w:color="auto" w:fill="EDEDED" w:themeFill="accent3" w:themeFillTint="33"/>
          </w:tcPr>
          <w:p w14:paraId="2DF60CC1" w14:textId="77777777" w:rsidR="005F56EA" w:rsidRPr="005B3AFF" w:rsidRDefault="005F56EA" w:rsidP="00241C40">
            <w:pPr>
              <w:spacing w:line="276" w:lineRule="auto"/>
              <w:jc w:val="center"/>
              <w:rPr>
                <w:rFonts w:ascii="Arial" w:hAnsi="Arial" w:cs="Arial"/>
                <w:sz w:val="24"/>
                <w:szCs w:val="24"/>
              </w:rPr>
            </w:pPr>
          </w:p>
        </w:tc>
      </w:tr>
      <w:tr w:rsidR="005F56EA" w14:paraId="57C0D431" w14:textId="77777777" w:rsidTr="001462CE">
        <w:tc>
          <w:tcPr>
            <w:tcW w:w="1980" w:type="dxa"/>
            <w:shd w:val="clear" w:color="auto" w:fill="EDEDED" w:themeFill="accent3" w:themeFillTint="33"/>
          </w:tcPr>
          <w:p w14:paraId="5A126891" w14:textId="77777777" w:rsidR="005F56EA" w:rsidRPr="00430A7E" w:rsidRDefault="005F56EA" w:rsidP="00241C40">
            <w:pPr>
              <w:spacing w:line="276" w:lineRule="auto"/>
              <w:ind w:left="22"/>
              <w:jc w:val="center"/>
              <w:rPr>
                <w:rFonts w:ascii="Arial" w:hAnsi="Arial" w:cs="Arial"/>
                <w:b/>
                <w:bCs/>
                <w:sz w:val="24"/>
                <w:szCs w:val="24"/>
              </w:rPr>
            </w:pPr>
            <w:r w:rsidRPr="00430A7E">
              <w:rPr>
                <w:rFonts w:ascii="Arial" w:hAnsi="Arial" w:cs="Arial"/>
                <w:b/>
                <w:bCs/>
                <w:sz w:val="24"/>
                <w:szCs w:val="24"/>
              </w:rPr>
              <w:t>Total</w:t>
            </w:r>
          </w:p>
        </w:tc>
        <w:tc>
          <w:tcPr>
            <w:tcW w:w="3402" w:type="dxa"/>
            <w:tcBorders>
              <w:right w:val="single" w:sz="4" w:space="0" w:color="auto"/>
            </w:tcBorders>
            <w:shd w:val="clear" w:color="auto" w:fill="auto"/>
          </w:tcPr>
          <w:p w14:paraId="0F426655" w14:textId="77777777" w:rsidR="005F56EA" w:rsidRPr="005B3AFF" w:rsidRDefault="005F56EA" w:rsidP="00241C40">
            <w:pPr>
              <w:spacing w:line="276" w:lineRule="auto"/>
              <w:ind w:left="22"/>
              <w:jc w:val="center"/>
              <w:rPr>
                <w:rFonts w:ascii="Arial" w:hAnsi="Arial" w:cs="Arial"/>
                <w:sz w:val="24"/>
                <w:szCs w:val="24"/>
              </w:rPr>
            </w:pPr>
            <w:r>
              <w:rPr>
                <w:rFonts w:ascii="Arial" w:hAnsi="Arial" w:cs="Arial"/>
                <w:sz w:val="24"/>
                <w:szCs w:val="24"/>
              </w:rPr>
              <w:t>25</w:t>
            </w:r>
          </w:p>
        </w:tc>
        <w:tc>
          <w:tcPr>
            <w:tcW w:w="3634" w:type="dxa"/>
            <w:tcBorders>
              <w:top w:val="single" w:sz="4" w:space="0" w:color="auto"/>
              <w:left w:val="single" w:sz="4" w:space="0" w:color="auto"/>
              <w:bottom w:val="nil"/>
              <w:right w:val="nil"/>
            </w:tcBorders>
            <w:shd w:val="clear" w:color="auto" w:fill="auto"/>
          </w:tcPr>
          <w:p w14:paraId="015C94B0" w14:textId="77777777" w:rsidR="005F56EA" w:rsidRDefault="005F56EA" w:rsidP="00556E07">
            <w:pPr>
              <w:spacing w:line="276" w:lineRule="auto"/>
              <w:ind w:left="-142" w:right="-613"/>
              <w:jc w:val="center"/>
              <w:rPr>
                <w:rFonts w:ascii="Arial" w:hAnsi="Arial" w:cs="Arial"/>
                <w:sz w:val="24"/>
                <w:szCs w:val="24"/>
              </w:rPr>
            </w:pPr>
          </w:p>
        </w:tc>
      </w:tr>
    </w:tbl>
    <w:p w14:paraId="07E7A774" w14:textId="3F19EB1E" w:rsidR="00224774" w:rsidRPr="005F56EA" w:rsidRDefault="00224774" w:rsidP="00556E07">
      <w:pPr>
        <w:pStyle w:val="Caption"/>
        <w:keepNext/>
        <w:ind w:left="-142" w:right="-613"/>
        <w:jc w:val="both"/>
      </w:pPr>
      <w:bookmarkStart w:id="119" w:name="_Toc102589678"/>
      <w:bookmarkEnd w:id="118"/>
      <w:r>
        <w:t xml:space="preserve">Table </w:t>
      </w:r>
      <w:fldSimple w:instr=" SEQ Table \* ARABIC ">
        <w:r w:rsidR="0086542D">
          <w:rPr>
            <w:noProof/>
          </w:rPr>
          <w:t>10</w:t>
        </w:r>
      </w:fldSimple>
      <w:r>
        <w:t xml:space="preserve"> - Number Of Pins</w:t>
      </w:r>
      <w:bookmarkEnd w:id="119"/>
    </w:p>
    <w:p w14:paraId="0C1A710D" w14:textId="77777777" w:rsidR="005F56EA" w:rsidRDefault="005F56EA" w:rsidP="00556E07">
      <w:pPr>
        <w:pStyle w:val="Caption"/>
        <w:keepNext/>
        <w:ind w:left="-142" w:right="-613"/>
        <w:jc w:val="both"/>
      </w:pPr>
    </w:p>
    <w:p w14:paraId="704B1787" w14:textId="56E23493" w:rsidR="00231C63" w:rsidRDefault="00231C63" w:rsidP="00556E07">
      <w:pPr>
        <w:pStyle w:val="Caption"/>
        <w:keepNext/>
        <w:ind w:left="-142" w:right="-613"/>
        <w:jc w:val="both"/>
      </w:pPr>
      <w:bookmarkStart w:id="120" w:name="_Toc102589679"/>
      <w:r>
        <w:t xml:space="preserve">Table </w:t>
      </w:r>
      <w:fldSimple w:instr=" SEQ Table \* ARABIC ">
        <w:r w:rsidR="0086542D">
          <w:rPr>
            <w:noProof/>
          </w:rPr>
          <w:t>11</w:t>
        </w:r>
      </w:fldSimple>
      <w:r>
        <w:t xml:space="preserve"> - Microcontroller</w:t>
      </w:r>
      <w:bookmarkEnd w:id="120"/>
    </w:p>
    <w:tbl>
      <w:tblPr>
        <w:tblStyle w:val="TableGrid"/>
        <w:tblW w:w="10632" w:type="dxa"/>
        <w:tblInd w:w="-714" w:type="dxa"/>
        <w:tblLook w:val="04A0" w:firstRow="1" w:lastRow="0" w:firstColumn="1" w:lastColumn="0" w:noHBand="0" w:noVBand="1"/>
      </w:tblPr>
      <w:tblGrid>
        <w:gridCol w:w="2127"/>
        <w:gridCol w:w="2613"/>
        <w:gridCol w:w="3036"/>
        <w:gridCol w:w="2856"/>
      </w:tblGrid>
      <w:tr w:rsidR="00AF539B" w14:paraId="1B23625F" w14:textId="77777777" w:rsidTr="00D91B10">
        <w:tc>
          <w:tcPr>
            <w:tcW w:w="2127" w:type="dxa"/>
            <w:shd w:val="clear" w:color="auto" w:fill="EDEDED" w:themeFill="accent3" w:themeFillTint="33"/>
          </w:tcPr>
          <w:p w14:paraId="1BBDBF24" w14:textId="77777777" w:rsidR="00F74B1B" w:rsidRPr="00430A7E" w:rsidRDefault="00F74B1B" w:rsidP="00241C40">
            <w:pPr>
              <w:spacing w:line="276" w:lineRule="auto"/>
              <w:ind w:left="33" w:right="27"/>
              <w:jc w:val="both"/>
              <w:rPr>
                <w:rFonts w:ascii="Arial" w:hAnsi="Arial" w:cs="Arial"/>
                <w:b/>
                <w:bCs/>
                <w:sz w:val="24"/>
                <w:szCs w:val="24"/>
              </w:rPr>
            </w:pPr>
            <w:r w:rsidRPr="00430A7E">
              <w:rPr>
                <w:rFonts w:ascii="Arial" w:hAnsi="Arial" w:cs="Arial"/>
                <w:b/>
                <w:bCs/>
                <w:sz w:val="24"/>
                <w:szCs w:val="24"/>
              </w:rPr>
              <w:t>Name</w:t>
            </w:r>
          </w:p>
        </w:tc>
        <w:tc>
          <w:tcPr>
            <w:tcW w:w="2613" w:type="dxa"/>
            <w:shd w:val="clear" w:color="auto" w:fill="EDEDED" w:themeFill="accent3" w:themeFillTint="33"/>
          </w:tcPr>
          <w:p w14:paraId="595A8644" w14:textId="77B57BDD" w:rsidR="00F74B1B" w:rsidRPr="00430A7E" w:rsidRDefault="000230A3" w:rsidP="00241C40">
            <w:pPr>
              <w:spacing w:line="276" w:lineRule="auto"/>
              <w:ind w:left="33" w:right="27"/>
              <w:jc w:val="both"/>
              <w:rPr>
                <w:rFonts w:ascii="Arial" w:hAnsi="Arial" w:cs="Arial"/>
                <w:b/>
                <w:bCs/>
                <w:sz w:val="24"/>
                <w:szCs w:val="24"/>
              </w:rPr>
            </w:pPr>
            <w:r w:rsidRPr="00430A7E">
              <w:rPr>
                <w:rFonts w:ascii="Arial" w:hAnsi="Arial" w:cs="Arial"/>
                <w:b/>
                <w:bCs/>
                <w:sz w:val="24"/>
                <w:szCs w:val="24"/>
              </w:rPr>
              <w:t>PIC18F4550</w:t>
            </w:r>
            <w:r w:rsidR="00D91B10" w:rsidRPr="00430A7E">
              <w:rPr>
                <w:rFonts w:ascii="Arial" w:hAnsi="Arial" w:cs="Arial"/>
                <w:b/>
                <w:bCs/>
                <w:sz w:val="24"/>
                <w:szCs w:val="24"/>
              </w:rPr>
              <w:t xml:space="preserve"> – I/P</w:t>
            </w:r>
          </w:p>
        </w:tc>
        <w:tc>
          <w:tcPr>
            <w:tcW w:w="3036" w:type="dxa"/>
            <w:shd w:val="clear" w:color="auto" w:fill="EDEDED" w:themeFill="accent3" w:themeFillTint="33"/>
          </w:tcPr>
          <w:p w14:paraId="00DDD5C5" w14:textId="18393B20" w:rsidR="00F74B1B" w:rsidRPr="00430A7E" w:rsidRDefault="00BD1AC7" w:rsidP="00241C40">
            <w:pPr>
              <w:spacing w:line="276" w:lineRule="auto"/>
              <w:ind w:left="33" w:right="27"/>
              <w:jc w:val="both"/>
              <w:rPr>
                <w:rFonts w:ascii="Arial" w:hAnsi="Arial" w:cs="Arial"/>
                <w:b/>
                <w:bCs/>
                <w:sz w:val="24"/>
                <w:szCs w:val="24"/>
              </w:rPr>
            </w:pPr>
            <w:r w:rsidRPr="00430A7E">
              <w:rPr>
                <w:rFonts w:ascii="Arial" w:hAnsi="Arial" w:cs="Arial"/>
                <w:b/>
                <w:bCs/>
                <w:sz w:val="24"/>
                <w:szCs w:val="24"/>
              </w:rPr>
              <w:t>PIC18F45K50-I/MV</w:t>
            </w:r>
          </w:p>
        </w:tc>
        <w:tc>
          <w:tcPr>
            <w:tcW w:w="2856" w:type="dxa"/>
            <w:shd w:val="clear" w:color="auto" w:fill="EDEDED" w:themeFill="accent3" w:themeFillTint="33"/>
          </w:tcPr>
          <w:p w14:paraId="595E8BBB" w14:textId="36C3D9B3" w:rsidR="00F74B1B" w:rsidRPr="00430A7E" w:rsidRDefault="00D91B10" w:rsidP="00241C40">
            <w:pPr>
              <w:spacing w:line="276" w:lineRule="auto"/>
              <w:ind w:left="33" w:right="27"/>
              <w:jc w:val="both"/>
              <w:rPr>
                <w:rFonts w:ascii="Arial" w:hAnsi="Arial" w:cs="Arial"/>
                <w:b/>
                <w:bCs/>
                <w:sz w:val="24"/>
                <w:szCs w:val="24"/>
              </w:rPr>
            </w:pPr>
            <w:r w:rsidRPr="00430A7E">
              <w:rPr>
                <w:rFonts w:ascii="Arial" w:hAnsi="Arial" w:cs="Arial"/>
                <w:b/>
                <w:bCs/>
                <w:sz w:val="24"/>
                <w:szCs w:val="24"/>
              </w:rPr>
              <w:t>PIC18LF45K50 – I/P</w:t>
            </w:r>
          </w:p>
        </w:tc>
      </w:tr>
      <w:tr w:rsidR="00AF539B" w14:paraId="30955D47" w14:textId="77777777" w:rsidTr="00F3064A">
        <w:tc>
          <w:tcPr>
            <w:tcW w:w="2127" w:type="dxa"/>
            <w:shd w:val="clear" w:color="auto" w:fill="EDEDED" w:themeFill="accent3" w:themeFillTint="33"/>
          </w:tcPr>
          <w:p w14:paraId="3781A8DC" w14:textId="77777777" w:rsidR="00F74B1B" w:rsidRPr="00430A7E" w:rsidRDefault="00F74B1B" w:rsidP="00241C40">
            <w:pPr>
              <w:spacing w:line="276" w:lineRule="auto"/>
              <w:ind w:left="33" w:right="27"/>
              <w:jc w:val="both"/>
              <w:rPr>
                <w:rFonts w:ascii="Arial" w:hAnsi="Arial" w:cs="Arial"/>
                <w:b/>
                <w:bCs/>
                <w:sz w:val="24"/>
                <w:szCs w:val="24"/>
              </w:rPr>
            </w:pPr>
            <w:r w:rsidRPr="00430A7E">
              <w:rPr>
                <w:rFonts w:ascii="Arial" w:hAnsi="Arial" w:cs="Arial"/>
                <w:b/>
                <w:bCs/>
                <w:sz w:val="24"/>
                <w:szCs w:val="24"/>
              </w:rPr>
              <w:t>Company</w:t>
            </w:r>
          </w:p>
        </w:tc>
        <w:tc>
          <w:tcPr>
            <w:tcW w:w="2613" w:type="dxa"/>
            <w:shd w:val="clear" w:color="auto" w:fill="6699FF"/>
          </w:tcPr>
          <w:p w14:paraId="0437CB4E" w14:textId="58788571" w:rsidR="00F74B1B" w:rsidRDefault="00AF539B" w:rsidP="00241C40">
            <w:pPr>
              <w:spacing w:line="276" w:lineRule="auto"/>
              <w:ind w:left="33" w:right="27"/>
              <w:jc w:val="both"/>
              <w:rPr>
                <w:rFonts w:ascii="Arial" w:hAnsi="Arial" w:cs="Arial"/>
                <w:sz w:val="24"/>
                <w:szCs w:val="24"/>
              </w:rPr>
            </w:pPr>
            <w:r>
              <w:rPr>
                <w:rFonts w:ascii="Arial" w:hAnsi="Arial" w:cs="Arial"/>
                <w:sz w:val="24"/>
                <w:szCs w:val="24"/>
              </w:rPr>
              <w:t>RS-Online</w:t>
            </w:r>
          </w:p>
        </w:tc>
        <w:tc>
          <w:tcPr>
            <w:tcW w:w="3036" w:type="dxa"/>
            <w:shd w:val="clear" w:color="auto" w:fill="auto"/>
          </w:tcPr>
          <w:p w14:paraId="6B7F1878" w14:textId="0FA77BC7" w:rsidR="00F74B1B" w:rsidRDefault="00BD1AC7" w:rsidP="00241C40">
            <w:pPr>
              <w:spacing w:line="276" w:lineRule="auto"/>
              <w:ind w:left="33" w:right="27"/>
              <w:jc w:val="both"/>
              <w:rPr>
                <w:rFonts w:ascii="Arial" w:hAnsi="Arial" w:cs="Arial"/>
                <w:sz w:val="24"/>
                <w:szCs w:val="24"/>
              </w:rPr>
            </w:pPr>
            <w:r>
              <w:rPr>
                <w:rFonts w:ascii="Arial" w:hAnsi="Arial" w:cs="Arial"/>
                <w:sz w:val="24"/>
                <w:szCs w:val="24"/>
              </w:rPr>
              <w:t>Farnell</w:t>
            </w:r>
          </w:p>
        </w:tc>
        <w:tc>
          <w:tcPr>
            <w:tcW w:w="2856" w:type="dxa"/>
            <w:shd w:val="clear" w:color="auto" w:fill="auto"/>
          </w:tcPr>
          <w:p w14:paraId="05DAA916" w14:textId="02AE9807" w:rsidR="00F74B1B" w:rsidRDefault="00BD1AC7" w:rsidP="00241C40">
            <w:pPr>
              <w:spacing w:line="276" w:lineRule="auto"/>
              <w:ind w:left="33" w:right="27"/>
              <w:jc w:val="both"/>
              <w:rPr>
                <w:rFonts w:ascii="Arial" w:hAnsi="Arial" w:cs="Arial"/>
                <w:sz w:val="24"/>
                <w:szCs w:val="24"/>
              </w:rPr>
            </w:pPr>
            <w:r>
              <w:rPr>
                <w:rFonts w:ascii="Arial" w:hAnsi="Arial" w:cs="Arial"/>
                <w:sz w:val="24"/>
                <w:szCs w:val="24"/>
              </w:rPr>
              <w:t>Farnell</w:t>
            </w:r>
          </w:p>
        </w:tc>
      </w:tr>
      <w:tr w:rsidR="00AF539B" w14:paraId="16EF6AF9" w14:textId="77777777" w:rsidTr="0077356F">
        <w:trPr>
          <w:trHeight w:val="2539"/>
        </w:trPr>
        <w:tc>
          <w:tcPr>
            <w:tcW w:w="2127" w:type="dxa"/>
            <w:shd w:val="clear" w:color="auto" w:fill="EDEDED" w:themeFill="accent3" w:themeFillTint="33"/>
          </w:tcPr>
          <w:p w14:paraId="6D282DAE" w14:textId="77777777" w:rsidR="00F74B1B" w:rsidRPr="00430A7E" w:rsidRDefault="00F74B1B" w:rsidP="00241C40">
            <w:pPr>
              <w:spacing w:line="276" w:lineRule="auto"/>
              <w:ind w:left="33" w:right="27"/>
              <w:jc w:val="both"/>
              <w:rPr>
                <w:rFonts w:ascii="Arial" w:hAnsi="Arial" w:cs="Arial"/>
                <w:b/>
                <w:bCs/>
                <w:sz w:val="24"/>
                <w:szCs w:val="24"/>
              </w:rPr>
            </w:pPr>
            <w:r w:rsidRPr="00430A7E">
              <w:rPr>
                <w:rFonts w:ascii="Arial" w:hAnsi="Arial" w:cs="Arial"/>
                <w:b/>
                <w:bCs/>
                <w:sz w:val="24"/>
                <w:szCs w:val="24"/>
              </w:rPr>
              <w:t>Image</w:t>
            </w:r>
          </w:p>
        </w:tc>
        <w:tc>
          <w:tcPr>
            <w:tcW w:w="2613" w:type="dxa"/>
            <w:shd w:val="clear" w:color="auto" w:fill="6699FF"/>
          </w:tcPr>
          <w:p w14:paraId="5E1FB665" w14:textId="130D5284" w:rsidR="00F74B1B" w:rsidRDefault="00F74B1B" w:rsidP="00241C40">
            <w:pPr>
              <w:spacing w:line="276" w:lineRule="auto"/>
              <w:ind w:left="33" w:right="27"/>
              <w:jc w:val="both"/>
              <w:rPr>
                <w:rFonts w:ascii="Arial" w:hAnsi="Arial" w:cs="Arial"/>
                <w:sz w:val="24"/>
                <w:szCs w:val="24"/>
              </w:rPr>
            </w:pPr>
          </w:p>
          <w:p w14:paraId="396D5197" w14:textId="4B875F57" w:rsidR="00D91B10" w:rsidRPr="00D91B10" w:rsidRDefault="0077356F" w:rsidP="00241C40">
            <w:pPr>
              <w:ind w:left="33" w:right="27"/>
              <w:jc w:val="both"/>
              <w:rPr>
                <w:rFonts w:ascii="Arial" w:hAnsi="Arial" w:cs="Arial"/>
                <w:sz w:val="24"/>
                <w:szCs w:val="24"/>
              </w:rPr>
            </w:pPr>
            <w:r>
              <w:rPr>
                <w:noProof/>
              </w:rPr>
              <mc:AlternateContent>
                <mc:Choice Requires="wps">
                  <w:drawing>
                    <wp:anchor distT="0" distB="0" distL="114300" distR="114300" simplePos="0" relativeHeight="251702272" behindDoc="0" locked="0" layoutInCell="1" allowOverlap="1" wp14:anchorId="065CC787" wp14:editId="52054AF5">
                      <wp:simplePos x="0" y="0"/>
                      <wp:positionH relativeFrom="column">
                        <wp:posOffset>44450</wp:posOffset>
                      </wp:positionH>
                      <wp:positionV relativeFrom="paragraph">
                        <wp:posOffset>1144270</wp:posOffset>
                      </wp:positionV>
                      <wp:extent cx="1333500" cy="281940"/>
                      <wp:effectExtent l="0" t="0" r="0" b="3810"/>
                      <wp:wrapSquare wrapText="bothSides"/>
                      <wp:docPr id="64" name="Text Box 64"/>
                      <wp:cNvGraphicFramePr/>
                      <a:graphic xmlns:a="http://schemas.openxmlformats.org/drawingml/2006/main">
                        <a:graphicData uri="http://schemas.microsoft.com/office/word/2010/wordprocessingShape">
                          <wps:wsp>
                            <wps:cNvSpPr txBox="1"/>
                            <wps:spPr>
                              <a:xfrm>
                                <a:off x="0" y="0"/>
                                <a:ext cx="1333500" cy="281940"/>
                              </a:xfrm>
                              <a:prstGeom prst="rect">
                                <a:avLst/>
                              </a:prstGeom>
                              <a:solidFill>
                                <a:prstClr val="white"/>
                              </a:solidFill>
                              <a:ln>
                                <a:noFill/>
                              </a:ln>
                            </wps:spPr>
                            <wps:txbx>
                              <w:txbxContent>
                                <w:p w14:paraId="55357F98" w14:textId="45274D5F" w:rsidR="00794690" w:rsidRPr="00844B47" w:rsidRDefault="00794690" w:rsidP="00794690">
                                  <w:pPr>
                                    <w:pStyle w:val="Caption"/>
                                    <w:shd w:val="clear" w:color="auto" w:fill="6699FF"/>
                                    <w:rPr>
                                      <w:rFonts w:ascii="Arial" w:eastAsiaTheme="minorHAnsi" w:hAnsi="Arial" w:cs="Arial"/>
                                      <w:sz w:val="24"/>
                                      <w:szCs w:val="24"/>
                                    </w:rPr>
                                  </w:pPr>
                                  <w:bookmarkStart w:id="121" w:name="_Toc102594759"/>
                                  <w:r>
                                    <w:t xml:space="preserve">Figure </w:t>
                                  </w:r>
                                  <w:fldSimple w:instr=" SEQ Figure \* ARABIC ">
                                    <w:r w:rsidR="00A05026">
                                      <w:rPr>
                                        <w:noProof/>
                                      </w:rPr>
                                      <w:t>37</w:t>
                                    </w:r>
                                  </w:fldSimple>
                                  <w:r>
                                    <w:t xml:space="preserve"> - PIC18F4550 - I/P</w:t>
                                  </w:r>
                                  <w:r w:rsidR="00002AAA">
                                    <w:t xml:space="preserve"> [26]</w:t>
                                  </w:r>
                                  <w:bookmarkEnd w:id="121"/>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65CC787" id="Text Box 64" o:spid="_x0000_s1030" type="#_x0000_t202" style="position:absolute;left:0;text-align:left;margin-left:3.5pt;margin-top:90.1pt;width:105pt;height:22.2pt;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" stroked="f">
                      <v:textbox inset="0,0,0,0">
                        <w:txbxContent>
                          <w:p w14:paraId="55357F98" w14:textId="45274D5F" w:rsidR="00794690" w:rsidRPr="00844B47" w:rsidRDefault="00794690" w:rsidP="00794690">
                            <w:pPr>
                              <w:pStyle w:val="Caption"/>
                              <w:shd w:val="clear" w:color="auto" w:fill="6699FF"/>
                              <w:rPr>
                                <w:rFonts w:ascii="Arial" w:eastAsiaTheme="minorHAnsi" w:hAnsi="Arial" w:cs="Arial"/>
                                <w:sz w:val="24"/>
                                <w:szCs w:val="24"/>
                              </w:rPr>
                            </w:pPr>
                            <w:bookmarkStart w:id="132" w:name="_Toc102594759"/>
                            <w:r>
                              <w:t xml:space="preserve">Figure </w:t>
                            </w:r>
                            <w:r w:rsidR="00A05026">
                              <w:fldChar w:fldCharType="begin"/>
                            </w:r>
                            <w:r w:rsidR="00A05026">
                              <w:instrText xml:space="preserve"> SEQ Figure \* ARABIC </w:instrText>
                            </w:r>
                            <w:r w:rsidR="00A05026">
                              <w:fldChar w:fldCharType="separate"/>
                            </w:r>
                            <w:r w:rsidR="00A05026">
                              <w:rPr>
                                <w:noProof/>
                              </w:rPr>
                              <w:t>37</w:t>
                            </w:r>
                            <w:r w:rsidR="00A05026">
                              <w:fldChar w:fldCharType="end"/>
                            </w:r>
                            <w:r>
                              <w:t xml:space="preserve"> - PIC18F4550 - I/P</w:t>
                            </w:r>
                            <w:r w:rsidR="00002AAA">
                              <w:t xml:space="preserve"> [26]</w:t>
                            </w:r>
                            <w:bookmarkEnd w:id="132"/>
                          </w:p>
                        </w:txbxContent>
                      </v:textbox>
                      <w10:wrap type="square"/>
                    </v:shape>
                  </w:pict>
                </mc:Fallback>
              </mc:AlternateContent>
            </w:r>
            <w:r w:rsidRPr="00D91B10">
              <w:rPr>
                <w:rFonts w:ascii="Arial" w:hAnsi="Arial" w:cs="Arial"/>
                <w:noProof/>
                <w:sz w:val="24"/>
                <w:szCs w:val="24"/>
              </w:rPr>
              <w:drawing>
                <wp:anchor distT="0" distB="0" distL="114300" distR="114300" simplePos="0" relativeHeight="251698176" behindDoc="0" locked="0" layoutInCell="1" allowOverlap="1" wp14:anchorId="6A5D8810" wp14:editId="60AFCC93">
                  <wp:simplePos x="0" y="0"/>
                  <wp:positionH relativeFrom="column">
                    <wp:posOffset>-229235</wp:posOffset>
                  </wp:positionH>
                  <wp:positionV relativeFrom="paragraph">
                    <wp:posOffset>113665</wp:posOffset>
                  </wp:positionV>
                  <wp:extent cx="1356360" cy="747395"/>
                  <wp:effectExtent l="0" t="318" r="0" b="0"/>
                  <wp:wrapSquare wrapText="bothSides"/>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cstate="print">
                            <a:extLst>
                              <a:ext uri="{28A0092B-C50C-407E-A947-70E740481C1C}">
                                <a14:useLocalDpi xmlns:a14="http://schemas.microsoft.com/office/drawing/2010/main" val="0"/>
                              </a:ext>
                            </a:extLst>
                          </a:blip>
                          <a:stretch>
                            <a:fillRect/>
                          </a:stretch>
                        </pic:blipFill>
                        <pic:spPr>
                          <a:xfrm rot="5400000">
                            <a:off x="0" y="0"/>
                            <a:ext cx="1356360" cy="747395"/>
                          </a:xfrm>
                          <a:prstGeom prst="rect">
                            <a:avLst/>
                          </a:prstGeom>
                        </pic:spPr>
                      </pic:pic>
                    </a:graphicData>
                  </a:graphic>
                  <wp14:sizeRelH relativeFrom="page">
                    <wp14:pctWidth>0</wp14:pctWidth>
                  </wp14:sizeRelH>
                  <wp14:sizeRelV relativeFrom="page">
                    <wp14:pctHeight>0</wp14:pctHeight>
                  </wp14:sizeRelV>
                </wp:anchor>
              </w:drawing>
            </w:r>
          </w:p>
        </w:tc>
        <w:tc>
          <w:tcPr>
            <w:tcW w:w="3036" w:type="dxa"/>
            <w:shd w:val="clear" w:color="auto" w:fill="FF0000"/>
          </w:tcPr>
          <w:p w14:paraId="18CB2C08" w14:textId="77777777" w:rsidR="00794690" w:rsidRDefault="00BD1AC7" w:rsidP="00241C40">
            <w:pPr>
              <w:keepNext/>
              <w:spacing w:line="276" w:lineRule="auto"/>
              <w:ind w:left="33" w:right="27"/>
              <w:jc w:val="both"/>
            </w:pPr>
            <w:r>
              <w:rPr>
                <w:noProof/>
                <w:vertAlign w:val="superscript"/>
              </w:rPr>
              <w:drawing>
                <wp:inline distT="0" distB="0" distL="0" distR="0" wp14:anchorId="1ADE6987" wp14:editId="18116217">
                  <wp:extent cx="1469571" cy="1317172"/>
                  <wp:effectExtent l="0" t="0" r="0" b="0"/>
                  <wp:docPr id="44" name="Picture 61" descr="Calendar&#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1">
                            <a:extLst>
                              <a:ext uri="{28A0092B-C50C-407E-A947-70E740481C1C}">
                                <a14:useLocalDpi xmlns:a14="http://schemas.microsoft.com/office/drawing/2010/main" val="0"/>
                              </a:ext>
                            </a:extLst>
                          </a:blip>
                          <a:srcRect t="40599" r="91914" b="48062"/>
                          <a:stretch>
                            <a:fillRect/>
                          </a:stretch>
                        </pic:blipFill>
                        <pic:spPr>
                          <a:xfrm>
                            <a:off x="0" y="0"/>
                            <a:ext cx="1472751" cy="1320022"/>
                          </a:xfrm>
                          <a:prstGeom prst="rect">
                            <a:avLst/>
                          </a:prstGeom>
                          <a:noFill/>
                          <a:ln>
                            <a:noFill/>
                            <a:prstDash/>
                          </a:ln>
                        </pic:spPr>
                      </pic:pic>
                    </a:graphicData>
                  </a:graphic>
                </wp:inline>
              </w:drawing>
            </w:r>
          </w:p>
          <w:p w14:paraId="31DFDE8E" w14:textId="7EABD786" w:rsidR="00F74B1B" w:rsidRPr="0077356F" w:rsidRDefault="00794690" w:rsidP="00241C40">
            <w:pPr>
              <w:pStyle w:val="Caption"/>
              <w:ind w:left="33" w:right="27"/>
              <w:jc w:val="both"/>
            </w:pPr>
            <w:bookmarkStart w:id="122" w:name="_Toc102594760"/>
            <w:r>
              <w:t xml:space="preserve">Figure </w:t>
            </w:r>
            <w:fldSimple w:instr=" SEQ Figure \* ARABIC ">
              <w:r w:rsidR="00A05026">
                <w:rPr>
                  <w:noProof/>
                </w:rPr>
                <w:t>38</w:t>
              </w:r>
            </w:fldSimple>
            <w:r>
              <w:t xml:space="preserve"> - PIC18F45K50-I/MV</w:t>
            </w:r>
            <w:r w:rsidR="00002AAA">
              <w:t xml:space="preserve"> [27]</w:t>
            </w:r>
            <w:bookmarkEnd w:id="122"/>
          </w:p>
        </w:tc>
        <w:tc>
          <w:tcPr>
            <w:tcW w:w="2856" w:type="dxa"/>
            <w:shd w:val="clear" w:color="auto" w:fill="FF0000"/>
          </w:tcPr>
          <w:p w14:paraId="48EBEBBF" w14:textId="77777777" w:rsidR="00794690" w:rsidRDefault="00D91B10" w:rsidP="00241C40">
            <w:pPr>
              <w:keepNext/>
              <w:spacing w:line="276" w:lineRule="auto"/>
              <w:ind w:left="33" w:right="27"/>
              <w:jc w:val="both"/>
            </w:pPr>
            <w:r>
              <w:rPr>
                <w:noProof/>
                <w:vertAlign w:val="superscript"/>
              </w:rPr>
              <w:drawing>
                <wp:inline distT="0" distB="0" distL="0" distR="0" wp14:anchorId="78791C58" wp14:editId="269BA843">
                  <wp:extent cx="1349829" cy="1197429"/>
                  <wp:effectExtent l="0" t="0" r="3175" b="3175"/>
                  <wp:docPr id="66" name="Picture 62" descr="Calendar&#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1">
                            <a:extLst>
                              <a:ext uri="{28A0092B-C50C-407E-A947-70E740481C1C}">
                                <a14:useLocalDpi xmlns:a14="http://schemas.microsoft.com/office/drawing/2010/main" val="0"/>
                              </a:ext>
                            </a:extLst>
                          </a:blip>
                          <a:srcRect l="899" t="64007" r="91465" b="25752"/>
                          <a:stretch>
                            <a:fillRect/>
                          </a:stretch>
                        </pic:blipFill>
                        <pic:spPr>
                          <a:xfrm>
                            <a:off x="0" y="0"/>
                            <a:ext cx="1364006" cy="1210006"/>
                          </a:xfrm>
                          <a:prstGeom prst="rect">
                            <a:avLst/>
                          </a:prstGeom>
                          <a:noFill/>
                          <a:ln>
                            <a:noFill/>
                            <a:prstDash/>
                          </a:ln>
                        </pic:spPr>
                      </pic:pic>
                    </a:graphicData>
                  </a:graphic>
                </wp:inline>
              </w:drawing>
            </w:r>
          </w:p>
          <w:p w14:paraId="7469B91C" w14:textId="1BA9252C" w:rsidR="00F74B1B" w:rsidRDefault="00794690" w:rsidP="00241C40">
            <w:pPr>
              <w:pStyle w:val="Caption"/>
              <w:ind w:left="33" w:right="27"/>
              <w:jc w:val="both"/>
              <w:rPr>
                <w:rFonts w:ascii="Arial" w:hAnsi="Arial" w:cs="Arial"/>
                <w:sz w:val="24"/>
                <w:szCs w:val="24"/>
              </w:rPr>
            </w:pPr>
            <w:bookmarkStart w:id="123" w:name="_Toc102594761"/>
            <w:r>
              <w:t xml:space="preserve">Figure </w:t>
            </w:r>
            <w:fldSimple w:instr=" SEQ Figure \* ARABIC ">
              <w:r w:rsidR="00A05026">
                <w:rPr>
                  <w:noProof/>
                </w:rPr>
                <w:t>39</w:t>
              </w:r>
            </w:fldSimple>
            <w:r>
              <w:t xml:space="preserve"> - PIC18LF45K50-I/P</w:t>
            </w:r>
            <w:r w:rsidR="00002AAA">
              <w:t>[28]</w:t>
            </w:r>
            <w:bookmarkEnd w:id="123"/>
          </w:p>
        </w:tc>
      </w:tr>
      <w:tr w:rsidR="005F56EA" w14:paraId="6D521B1F" w14:textId="77777777" w:rsidTr="005F56EA">
        <w:tc>
          <w:tcPr>
            <w:tcW w:w="2127" w:type="dxa"/>
            <w:shd w:val="clear" w:color="auto" w:fill="EDEDED" w:themeFill="accent3" w:themeFillTint="33"/>
          </w:tcPr>
          <w:p w14:paraId="63E9D8FD" w14:textId="1A6A05B7" w:rsidR="005F56EA" w:rsidRPr="00430A7E" w:rsidRDefault="005F56EA" w:rsidP="00241C40">
            <w:pPr>
              <w:spacing w:line="276" w:lineRule="auto"/>
              <w:ind w:left="33" w:right="27"/>
              <w:jc w:val="both"/>
              <w:rPr>
                <w:rFonts w:ascii="Arial" w:hAnsi="Arial" w:cs="Arial"/>
                <w:b/>
                <w:bCs/>
                <w:sz w:val="24"/>
                <w:szCs w:val="24"/>
              </w:rPr>
            </w:pPr>
            <w:r w:rsidRPr="00430A7E">
              <w:rPr>
                <w:rFonts w:ascii="Arial" w:hAnsi="Arial" w:cs="Arial"/>
                <w:b/>
                <w:bCs/>
                <w:sz w:val="24"/>
                <w:szCs w:val="24"/>
              </w:rPr>
              <w:t>Layout</w:t>
            </w:r>
          </w:p>
        </w:tc>
        <w:tc>
          <w:tcPr>
            <w:tcW w:w="2613" w:type="dxa"/>
            <w:shd w:val="clear" w:color="auto" w:fill="6699FF"/>
          </w:tcPr>
          <w:p w14:paraId="1D3660FE" w14:textId="425A3035" w:rsidR="005F56EA" w:rsidRDefault="005F56EA" w:rsidP="00241C40">
            <w:pPr>
              <w:spacing w:line="276" w:lineRule="auto"/>
              <w:ind w:left="33" w:right="27"/>
              <w:jc w:val="both"/>
              <w:rPr>
                <w:rFonts w:ascii="Arial" w:hAnsi="Arial" w:cs="Arial"/>
                <w:sz w:val="24"/>
                <w:szCs w:val="24"/>
              </w:rPr>
            </w:pPr>
            <w:r>
              <w:rPr>
                <w:rFonts w:ascii="Arial" w:hAnsi="Arial" w:cs="Arial"/>
                <w:sz w:val="24"/>
                <w:szCs w:val="24"/>
              </w:rPr>
              <w:t>Easy</w:t>
            </w:r>
          </w:p>
        </w:tc>
        <w:tc>
          <w:tcPr>
            <w:tcW w:w="3036" w:type="dxa"/>
            <w:shd w:val="clear" w:color="auto" w:fill="FF0000"/>
          </w:tcPr>
          <w:p w14:paraId="4A33A626" w14:textId="2990945E" w:rsidR="005F56EA" w:rsidRDefault="005F56EA" w:rsidP="00241C40">
            <w:pPr>
              <w:spacing w:line="276" w:lineRule="auto"/>
              <w:ind w:left="33" w:right="27"/>
              <w:jc w:val="both"/>
              <w:rPr>
                <w:rFonts w:ascii="Arial" w:hAnsi="Arial" w:cs="Arial"/>
                <w:sz w:val="24"/>
                <w:szCs w:val="24"/>
              </w:rPr>
            </w:pPr>
            <w:r>
              <w:rPr>
                <w:rFonts w:ascii="Arial" w:hAnsi="Arial" w:cs="Arial"/>
                <w:sz w:val="24"/>
                <w:szCs w:val="24"/>
              </w:rPr>
              <w:t>Hard</w:t>
            </w:r>
          </w:p>
        </w:tc>
        <w:tc>
          <w:tcPr>
            <w:tcW w:w="2856" w:type="dxa"/>
            <w:shd w:val="clear" w:color="auto" w:fill="FF0000"/>
          </w:tcPr>
          <w:p w14:paraId="3A79CA49" w14:textId="71EFC3E4" w:rsidR="005F56EA" w:rsidRDefault="005F56EA" w:rsidP="00241C40">
            <w:pPr>
              <w:spacing w:line="276" w:lineRule="auto"/>
              <w:ind w:left="33" w:right="27"/>
              <w:jc w:val="both"/>
              <w:rPr>
                <w:rFonts w:ascii="Arial" w:hAnsi="Arial" w:cs="Arial"/>
                <w:sz w:val="24"/>
                <w:szCs w:val="24"/>
              </w:rPr>
            </w:pPr>
            <w:r>
              <w:rPr>
                <w:rFonts w:ascii="Arial" w:hAnsi="Arial" w:cs="Arial"/>
                <w:sz w:val="24"/>
                <w:szCs w:val="24"/>
              </w:rPr>
              <w:t>Hard</w:t>
            </w:r>
          </w:p>
        </w:tc>
      </w:tr>
      <w:tr w:rsidR="00AF539B" w14:paraId="324624B4" w14:textId="77777777" w:rsidTr="00F3064A">
        <w:tc>
          <w:tcPr>
            <w:tcW w:w="2127" w:type="dxa"/>
            <w:shd w:val="clear" w:color="auto" w:fill="EDEDED" w:themeFill="accent3" w:themeFillTint="33"/>
          </w:tcPr>
          <w:p w14:paraId="43E5074C" w14:textId="706DED81" w:rsidR="006D73CA" w:rsidRPr="00430A7E" w:rsidRDefault="00BD1AC7" w:rsidP="00241C40">
            <w:pPr>
              <w:spacing w:line="276" w:lineRule="auto"/>
              <w:ind w:left="33" w:right="27"/>
              <w:jc w:val="both"/>
              <w:rPr>
                <w:rFonts w:ascii="Arial" w:hAnsi="Arial" w:cs="Arial"/>
                <w:b/>
                <w:bCs/>
                <w:sz w:val="24"/>
                <w:szCs w:val="24"/>
              </w:rPr>
            </w:pPr>
            <w:r w:rsidRPr="00430A7E">
              <w:rPr>
                <w:rFonts w:ascii="Arial" w:hAnsi="Arial" w:cs="Arial"/>
                <w:b/>
                <w:bCs/>
                <w:sz w:val="24"/>
                <w:szCs w:val="24"/>
              </w:rPr>
              <w:t>CPU Speed</w:t>
            </w:r>
          </w:p>
        </w:tc>
        <w:tc>
          <w:tcPr>
            <w:tcW w:w="2613" w:type="dxa"/>
            <w:shd w:val="clear" w:color="auto" w:fill="6699FF"/>
          </w:tcPr>
          <w:p w14:paraId="4455BF28" w14:textId="57412432" w:rsidR="006D73CA" w:rsidRDefault="00BD1AC7" w:rsidP="00241C40">
            <w:pPr>
              <w:spacing w:line="276" w:lineRule="auto"/>
              <w:ind w:left="33" w:right="27"/>
              <w:jc w:val="both"/>
              <w:rPr>
                <w:rFonts w:ascii="Arial" w:hAnsi="Arial" w:cs="Arial"/>
                <w:sz w:val="24"/>
                <w:szCs w:val="24"/>
              </w:rPr>
            </w:pPr>
            <w:r>
              <w:rPr>
                <w:rFonts w:ascii="Arial" w:hAnsi="Arial" w:cs="Arial"/>
                <w:sz w:val="24"/>
                <w:szCs w:val="24"/>
              </w:rPr>
              <w:t>48MHz</w:t>
            </w:r>
          </w:p>
        </w:tc>
        <w:tc>
          <w:tcPr>
            <w:tcW w:w="3036" w:type="dxa"/>
            <w:shd w:val="clear" w:color="auto" w:fill="auto"/>
          </w:tcPr>
          <w:p w14:paraId="2893457D" w14:textId="3DC23482" w:rsidR="006D73CA" w:rsidRDefault="00BD1AC7" w:rsidP="00241C40">
            <w:pPr>
              <w:spacing w:line="276" w:lineRule="auto"/>
              <w:ind w:left="33" w:right="27"/>
              <w:jc w:val="both"/>
              <w:rPr>
                <w:rFonts w:ascii="Arial" w:hAnsi="Arial" w:cs="Arial"/>
                <w:sz w:val="24"/>
                <w:szCs w:val="24"/>
              </w:rPr>
            </w:pPr>
            <w:r>
              <w:rPr>
                <w:rFonts w:ascii="Arial" w:hAnsi="Arial" w:cs="Arial"/>
                <w:sz w:val="24"/>
                <w:szCs w:val="24"/>
              </w:rPr>
              <w:t>48MHz</w:t>
            </w:r>
          </w:p>
        </w:tc>
        <w:tc>
          <w:tcPr>
            <w:tcW w:w="2856" w:type="dxa"/>
            <w:shd w:val="clear" w:color="auto" w:fill="auto"/>
          </w:tcPr>
          <w:p w14:paraId="34DD8BBA" w14:textId="3D63719A" w:rsidR="006D73CA" w:rsidRDefault="00D91B10" w:rsidP="00241C40">
            <w:pPr>
              <w:spacing w:line="276" w:lineRule="auto"/>
              <w:ind w:left="33" w:right="27"/>
              <w:jc w:val="both"/>
              <w:rPr>
                <w:rFonts w:ascii="Arial" w:hAnsi="Arial" w:cs="Arial"/>
                <w:sz w:val="24"/>
                <w:szCs w:val="24"/>
              </w:rPr>
            </w:pPr>
            <w:r>
              <w:rPr>
                <w:rFonts w:ascii="Arial" w:hAnsi="Arial" w:cs="Arial"/>
                <w:sz w:val="24"/>
                <w:szCs w:val="24"/>
              </w:rPr>
              <w:t>48MHz</w:t>
            </w:r>
          </w:p>
        </w:tc>
      </w:tr>
      <w:tr w:rsidR="00AF539B" w14:paraId="191D6DB1" w14:textId="77777777" w:rsidTr="00F3064A">
        <w:tc>
          <w:tcPr>
            <w:tcW w:w="2127" w:type="dxa"/>
            <w:shd w:val="clear" w:color="auto" w:fill="EDEDED" w:themeFill="accent3" w:themeFillTint="33"/>
          </w:tcPr>
          <w:p w14:paraId="47FAE7D4" w14:textId="3BD22D38" w:rsidR="006D73CA" w:rsidRPr="00430A7E" w:rsidRDefault="00BD1AC7" w:rsidP="00241C40">
            <w:pPr>
              <w:spacing w:line="276" w:lineRule="auto"/>
              <w:ind w:left="33" w:right="27"/>
              <w:jc w:val="both"/>
              <w:rPr>
                <w:rFonts w:ascii="Arial" w:hAnsi="Arial" w:cs="Arial"/>
                <w:b/>
                <w:bCs/>
                <w:sz w:val="24"/>
                <w:szCs w:val="24"/>
              </w:rPr>
            </w:pPr>
            <w:r w:rsidRPr="00430A7E">
              <w:rPr>
                <w:rFonts w:ascii="Arial" w:hAnsi="Arial" w:cs="Arial"/>
                <w:b/>
                <w:bCs/>
                <w:sz w:val="24"/>
                <w:szCs w:val="24"/>
              </w:rPr>
              <w:t>SPI</w:t>
            </w:r>
          </w:p>
        </w:tc>
        <w:tc>
          <w:tcPr>
            <w:tcW w:w="2613" w:type="dxa"/>
            <w:shd w:val="clear" w:color="auto" w:fill="6699FF"/>
          </w:tcPr>
          <w:p w14:paraId="7F9C9311" w14:textId="451AE128" w:rsidR="006D73CA" w:rsidRDefault="00BD1AC7" w:rsidP="00241C40">
            <w:pPr>
              <w:spacing w:line="276" w:lineRule="auto"/>
              <w:ind w:left="33" w:right="27"/>
              <w:jc w:val="both"/>
              <w:rPr>
                <w:rFonts w:ascii="Arial" w:hAnsi="Arial" w:cs="Arial"/>
                <w:sz w:val="24"/>
                <w:szCs w:val="24"/>
              </w:rPr>
            </w:pPr>
            <w:r>
              <w:rPr>
                <w:rFonts w:ascii="Arial" w:hAnsi="Arial" w:cs="Arial"/>
                <w:sz w:val="24"/>
                <w:szCs w:val="24"/>
              </w:rPr>
              <w:t>Yes</w:t>
            </w:r>
          </w:p>
        </w:tc>
        <w:tc>
          <w:tcPr>
            <w:tcW w:w="3036" w:type="dxa"/>
            <w:shd w:val="clear" w:color="auto" w:fill="auto"/>
          </w:tcPr>
          <w:p w14:paraId="34C2F853" w14:textId="698DB626" w:rsidR="006D73CA" w:rsidRDefault="00BD1AC7" w:rsidP="00241C40">
            <w:pPr>
              <w:spacing w:line="276" w:lineRule="auto"/>
              <w:ind w:left="33" w:right="27"/>
              <w:jc w:val="both"/>
              <w:rPr>
                <w:rFonts w:ascii="Arial" w:hAnsi="Arial" w:cs="Arial"/>
                <w:sz w:val="24"/>
                <w:szCs w:val="24"/>
              </w:rPr>
            </w:pPr>
            <w:r>
              <w:rPr>
                <w:rFonts w:ascii="Arial" w:hAnsi="Arial" w:cs="Arial"/>
                <w:sz w:val="24"/>
                <w:szCs w:val="24"/>
              </w:rPr>
              <w:t>Yes</w:t>
            </w:r>
          </w:p>
        </w:tc>
        <w:tc>
          <w:tcPr>
            <w:tcW w:w="2856" w:type="dxa"/>
            <w:shd w:val="clear" w:color="auto" w:fill="auto"/>
          </w:tcPr>
          <w:p w14:paraId="36BD5973" w14:textId="38565352" w:rsidR="006D73CA" w:rsidRDefault="00D91B10" w:rsidP="00241C40">
            <w:pPr>
              <w:spacing w:line="276" w:lineRule="auto"/>
              <w:ind w:left="33" w:right="27"/>
              <w:jc w:val="both"/>
              <w:rPr>
                <w:rFonts w:ascii="Arial" w:hAnsi="Arial" w:cs="Arial"/>
                <w:sz w:val="24"/>
                <w:szCs w:val="24"/>
              </w:rPr>
            </w:pPr>
            <w:r>
              <w:rPr>
                <w:rFonts w:ascii="Arial" w:hAnsi="Arial" w:cs="Arial"/>
                <w:sz w:val="24"/>
                <w:szCs w:val="24"/>
              </w:rPr>
              <w:t>Yes</w:t>
            </w:r>
          </w:p>
        </w:tc>
      </w:tr>
      <w:tr w:rsidR="00AF539B" w14:paraId="65A86871" w14:textId="77777777" w:rsidTr="00F3064A">
        <w:tc>
          <w:tcPr>
            <w:tcW w:w="2127" w:type="dxa"/>
            <w:shd w:val="clear" w:color="auto" w:fill="EDEDED" w:themeFill="accent3" w:themeFillTint="33"/>
          </w:tcPr>
          <w:p w14:paraId="1905DBC5" w14:textId="2B00FF61" w:rsidR="006D73CA" w:rsidRPr="00430A7E" w:rsidRDefault="00BD1AC7" w:rsidP="00241C40">
            <w:pPr>
              <w:spacing w:line="276" w:lineRule="auto"/>
              <w:ind w:left="33" w:right="27"/>
              <w:jc w:val="both"/>
              <w:rPr>
                <w:rFonts w:ascii="Arial" w:hAnsi="Arial" w:cs="Arial"/>
                <w:b/>
                <w:bCs/>
                <w:sz w:val="24"/>
                <w:szCs w:val="24"/>
              </w:rPr>
            </w:pPr>
            <w:r w:rsidRPr="00430A7E">
              <w:rPr>
                <w:rFonts w:ascii="Arial" w:hAnsi="Arial" w:cs="Arial"/>
                <w:b/>
                <w:bCs/>
                <w:sz w:val="24"/>
                <w:szCs w:val="24"/>
              </w:rPr>
              <w:t>I</w:t>
            </w:r>
            <w:r w:rsidRPr="00430A7E">
              <w:rPr>
                <w:rFonts w:ascii="Arial" w:hAnsi="Arial" w:cs="Arial"/>
                <w:b/>
                <w:bCs/>
                <w:sz w:val="24"/>
                <w:szCs w:val="24"/>
                <w:vertAlign w:val="superscript"/>
              </w:rPr>
              <w:t>2</w:t>
            </w:r>
            <w:r w:rsidRPr="00430A7E">
              <w:rPr>
                <w:rFonts w:ascii="Arial" w:hAnsi="Arial" w:cs="Arial"/>
                <w:b/>
                <w:bCs/>
                <w:sz w:val="24"/>
                <w:szCs w:val="24"/>
              </w:rPr>
              <w:t>C</w:t>
            </w:r>
          </w:p>
        </w:tc>
        <w:tc>
          <w:tcPr>
            <w:tcW w:w="2613" w:type="dxa"/>
            <w:shd w:val="clear" w:color="auto" w:fill="6699FF"/>
          </w:tcPr>
          <w:p w14:paraId="10CCDE73" w14:textId="3ECEEBCF" w:rsidR="006D73CA" w:rsidRDefault="00BD1AC7" w:rsidP="00241C40">
            <w:pPr>
              <w:spacing w:line="276" w:lineRule="auto"/>
              <w:ind w:left="33" w:right="27"/>
              <w:jc w:val="both"/>
              <w:rPr>
                <w:rFonts w:ascii="Arial" w:hAnsi="Arial" w:cs="Arial"/>
                <w:sz w:val="24"/>
                <w:szCs w:val="24"/>
              </w:rPr>
            </w:pPr>
            <w:r>
              <w:rPr>
                <w:rFonts w:ascii="Arial" w:hAnsi="Arial" w:cs="Arial"/>
                <w:sz w:val="24"/>
                <w:szCs w:val="24"/>
              </w:rPr>
              <w:t>Yes</w:t>
            </w:r>
          </w:p>
        </w:tc>
        <w:tc>
          <w:tcPr>
            <w:tcW w:w="3036" w:type="dxa"/>
            <w:shd w:val="clear" w:color="auto" w:fill="auto"/>
          </w:tcPr>
          <w:p w14:paraId="1E7E9900" w14:textId="23B1841F" w:rsidR="006D73CA" w:rsidRDefault="00D91B10" w:rsidP="00241C40">
            <w:pPr>
              <w:spacing w:line="276" w:lineRule="auto"/>
              <w:ind w:left="33" w:right="27"/>
              <w:jc w:val="both"/>
              <w:rPr>
                <w:rFonts w:ascii="Arial" w:hAnsi="Arial" w:cs="Arial"/>
                <w:sz w:val="24"/>
                <w:szCs w:val="24"/>
              </w:rPr>
            </w:pPr>
            <w:r>
              <w:rPr>
                <w:rFonts w:ascii="Arial" w:hAnsi="Arial" w:cs="Arial"/>
                <w:sz w:val="24"/>
                <w:szCs w:val="24"/>
              </w:rPr>
              <w:t>Yes</w:t>
            </w:r>
          </w:p>
        </w:tc>
        <w:tc>
          <w:tcPr>
            <w:tcW w:w="2856" w:type="dxa"/>
            <w:shd w:val="clear" w:color="auto" w:fill="auto"/>
          </w:tcPr>
          <w:p w14:paraId="79C069D1" w14:textId="28A37C83" w:rsidR="006D73CA" w:rsidRDefault="00D91B10" w:rsidP="00241C40">
            <w:pPr>
              <w:spacing w:line="276" w:lineRule="auto"/>
              <w:ind w:left="33" w:right="27"/>
              <w:jc w:val="both"/>
              <w:rPr>
                <w:rFonts w:ascii="Arial" w:hAnsi="Arial" w:cs="Arial"/>
                <w:sz w:val="24"/>
                <w:szCs w:val="24"/>
              </w:rPr>
            </w:pPr>
            <w:r>
              <w:rPr>
                <w:rFonts w:ascii="Arial" w:hAnsi="Arial" w:cs="Arial"/>
                <w:sz w:val="24"/>
                <w:szCs w:val="24"/>
              </w:rPr>
              <w:t>Yes</w:t>
            </w:r>
          </w:p>
        </w:tc>
      </w:tr>
      <w:tr w:rsidR="00AF539B" w14:paraId="6C085FBB" w14:textId="77777777" w:rsidTr="00F3064A">
        <w:tc>
          <w:tcPr>
            <w:tcW w:w="2127" w:type="dxa"/>
            <w:shd w:val="clear" w:color="auto" w:fill="EDEDED" w:themeFill="accent3" w:themeFillTint="33"/>
          </w:tcPr>
          <w:p w14:paraId="54B467BA" w14:textId="45BB5D83" w:rsidR="00BD1AC7" w:rsidRPr="00430A7E" w:rsidRDefault="00BD1AC7" w:rsidP="00241C40">
            <w:pPr>
              <w:spacing w:line="276" w:lineRule="auto"/>
              <w:ind w:left="33" w:right="27"/>
              <w:jc w:val="both"/>
              <w:rPr>
                <w:rFonts w:ascii="Arial" w:hAnsi="Arial" w:cs="Arial"/>
                <w:b/>
                <w:bCs/>
                <w:sz w:val="24"/>
                <w:szCs w:val="24"/>
              </w:rPr>
            </w:pPr>
            <w:r w:rsidRPr="00430A7E">
              <w:rPr>
                <w:rFonts w:ascii="Arial" w:hAnsi="Arial" w:cs="Arial"/>
                <w:b/>
                <w:bCs/>
                <w:sz w:val="24"/>
                <w:szCs w:val="24"/>
              </w:rPr>
              <w:t>Program Memory</w:t>
            </w:r>
          </w:p>
        </w:tc>
        <w:tc>
          <w:tcPr>
            <w:tcW w:w="2613" w:type="dxa"/>
            <w:shd w:val="clear" w:color="auto" w:fill="6699FF"/>
          </w:tcPr>
          <w:p w14:paraId="27FC26A9" w14:textId="266A5531" w:rsidR="00BD1AC7" w:rsidRDefault="00BD1AC7" w:rsidP="00241C40">
            <w:pPr>
              <w:spacing w:line="276" w:lineRule="auto"/>
              <w:ind w:left="33" w:right="27"/>
              <w:jc w:val="both"/>
              <w:rPr>
                <w:rFonts w:ascii="Arial" w:hAnsi="Arial" w:cs="Arial"/>
                <w:sz w:val="24"/>
                <w:szCs w:val="24"/>
              </w:rPr>
            </w:pPr>
            <w:r>
              <w:rPr>
                <w:rFonts w:ascii="Arial" w:hAnsi="Arial" w:cs="Arial"/>
                <w:sz w:val="24"/>
                <w:szCs w:val="24"/>
              </w:rPr>
              <w:t>32KB</w:t>
            </w:r>
          </w:p>
        </w:tc>
        <w:tc>
          <w:tcPr>
            <w:tcW w:w="3036" w:type="dxa"/>
            <w:shd w:val="clear" w:color="auto" w:fill="auto"/>
          </w:tcPr>
          <w:p w14:paraId="0F63DDF1" w14:textId="00D8816E" w:rsidR="00BD1AC7" w:rsidRDefault="00BD1AC7" w:rsidP="00241C40">
            <w:pPr>
              <w:spacing w:line="276" w:lineRule="auto"/>
              <w:ind w:left="33" w:right="27"/>
              <w:jc w:val="both"/>
              <w:rPr>
                <w:rFonts w:ascii="Arial" w:hAnsi="Arial" w:cs="Arial"/>
                <w:sz w:val="24"/>
                <w:szCs w:val="24"/>
              </w:rPr>
            </w:pPr>
            <w:r>
              <w:rPr>
                <w:rFonts w:ascii="Arial" w:hAnsi="Arial" w:cs="Arial"/>
                <w:sz w:val="24"/>
                <w:szCs w:val="24"/>
              </w:rPr>
              <w:t>32KB</w:t>
            </w:r>
          </w:p>
        </w:tc>
        <w:tc>
          <w:tcPr>
            <w:tcW w:w="2856" w:type="dxa"/>
            <w:shd w:val="clear" w:color="auto" w:fill="auto"/>
          </w:tcPr>
          <w:p w14:paraId="0546110A" w14:textId="46F89EEC" w:rsidR="00BD1AC7" w:rsidRDefault="00D91B10" w:rsidP="00241C40">
            <w:pPr>
              <w:spacing w:line="276" w:lineRule="auto"/>
              <w:ind w:left="33" w:right="27"/>
              <w:jc w:val="both"/>
              <w:rPr>
                <w:rFonts w:ascii="Arial" w:hAnsi="Arial" w:cs="Arial"/>
                <w:sz w:val="24"/>
                <w:szCs w:val="24"/>
              </w:rPr>
            </w:pPr>
            <w:r>
              <w:rPr>
                <w:rFonts w:ascii="Arial" w:hAnsi="Arial" w:cs="Arial"/>
                <w:sz w:val="24"/>
                <w:szCs w:val="24"/>
              </w:rPr>
              <w:t>32KB</w:t>
            </w:r>
          </w:p>
        </w:tc>
      </w:tr>
      <w:tr w:rsidR="00AF539B" w14:paraId="100680AD" w14:textId="77777777" w:rsidTr="00F3064A">
        <w:tc>
          <w:tcPr>
            <w:tcW w:w="2127" w:type="dxa"/>
            <w:shd w:val="clear" w:color="auto" w:fill="EDEDED" w:themeFill="accent3" w:themeFillTint="33"/>
          </w:tcPr>
          <w:p w14:paraId="184D847E" w14:textId="55A22843" w:rsidR="00BD1AC7" w:rsidRPr="00430A7E" w:rsidRDefault="00BD1AC7" w:rsidP="00241C40">
            <w:pPr>
              <w:spacing w:line="276" w:lineRule="auto"/>
              <w:ind w:left="33" w:right="27"/>
              <w:jc w:val="both"/>
              <w:rPr>
                <w:rFonts w:ascii="Arial" w:hAnsi="Arial" w:cs="Arial"/>
                <w:b/>
                <w:bCs/>
                <w:sz w:val="24"/>
                <w:szCs w:val="24"/>
              </w:rPr>
            </w:pPr>
            <w:r w:rsidRPr="00430A7E">
              <w:rPr>
                <w:rFonts w:ascii="Arial" w:hAnsi="Arial" w:cs="Arial"/>
                <w:b/>
                <w:bCs/>
                <w:sz w:val="24"/>
                <w:szCs w:val="24"/>
              </w:rPr>
              <w:t>Max Voltage</w:t>
            </w:r>
          </w:p>
        </w:tc>
        <w:tc>
          <w:tcPr>
            <w:tcW w:w="2613" w:type="dxa"/>
            <w:shd w:val="clear" w:color="auto" w:fill="6699FF"/>
          </w:tcPr>
          <w:p w14:paraId="70E09D7A" w14:textId="05FFD5F2" w:rsidR="00BD1AC7" w:rsidRDefault="00AF539B" w:rsidP="00241C40">
            <w:pPr>
              <w:spacing w:line="276" w:lineRule="auto"/>
              <w:ind w:left="33" w:right="27"/>
              <w:jc w:val="both"/>
              <w:rPr>
                <w:rFonts w:ascii="Arial" w:hAnsi="Arial" w:cs="Arial"/>
                <w:sz w:val="24"/>
                <w:szCs w:val="24"/>
              </w:rPr>
            </w:pPr>
            <w:r>
              <w:rPr>
                <w:rFonts w:ascii="Arial" w:hAnsi="Arial" w:cs="Arial"/>
                <w:sz w:val="24"/>
                <w:szCs w:val="24"/>
              </w:rPr>
              <w:t>5.5V</w:t>
            </w:r>
          </w:p>
        </w:tc>
        <w:tc>
          <w:tcPr>
            <w:tcW w:w="3036" w:type="dxa"/>
            <w:shd w:val="clear" w:color="auto" w:fill="auto"/>
          </w:tcPr>
          <w:p w14:paraId="74064B00" w14:textId="12A7A3A9" w:rsidR="00BD1AC7" w:rsidRDefault="00BD1AC7" w:rsidP="00241C40">
            <w:pPr>
              <w:spacing w:line="276" w:lineRule="auto"/>
              <w:ind w:left="33" w:right="27"/>
              <w:jc w:val="both"/>
              <w:rPr>
                <w:rFonts w:ascii="Arial" w:hAnsi="Arial" w:cs="Arial"/>
                <w:sz w:val="24"/>
                <w:szCs w:val="24"/>
              </w:rPr>
            </w:pPr>
            <w:r>
              <w:rPr>
                <w:rFonts w:ascii="Arial" w:hAnsi="Arial" w:cs="Arial"/>
                <w:sz w:val="24"/>
                <w:szCs w:val="24"/>
              </w:rPr>
              <w:t>5.5V</w:t>
            </w:r>
          </w:p>
        </w:tc>
        <w:tc>
          <w:tcPr>
            <w:tcW w:w="2856" w:type="dxa"/>
            <w:shd w:val="clear" w:color="auto" w:fill="auto"/>
          </w:tcPr>
          <w:p w14:paraId="30783E9B" w14:textId="60734641" w:rsidR="00BD1AC7" w:rsidRDefault="00D91B10" w:rsidP="00241C40">
            <w:pPr>
              <w:spacing w:line="276" w:lineRule="auto"/>
              <w:ind w:left="33" w:right="27"/>
              <w:jc w:val="both"/>
              <w:rPr>
                <w:rFonts w:ascii="Arial" w:hAnsi="Arial" w:cs="Arial"/>
                <w:sz w:val="24"/>
                <w:szCs w:val="24"/>
              </w:rPr>
            </w:pPr>
            <w:r>
              <w:rPr>
                <w:rFonts w:ascii="Arial" w:hAnsi="Arial" w:cs="Arial"/>
                <w:sz w:val="24"/>
                <w:szCs w:val="24"/>
              </w:rPr>
              <w:t>3.6V</w:t>
            </w:r>
          </w:p>
        </w:tc>
      </w:tr>
      <w:tr w:rsidR="00AF539B" w14:paraId="50AFB5FE" w14:textId="77777777" w:rsidTr="00F3064A">
        <w:tc>
          <w:tcPr>
            <w:tcW w:w="2127" w:type="dxa"/>
            <w:shd w:val="clear" w:color="auto" w:fill="EDEDED" w:themeFill="accent3" w:themeFillTint="33"/>
          </w:tcPr>
          <w:p w14:paraId="64832172" w14:textId="1F517B63" w:rsidR="00BD1AC7" w:rsidRPr="00430A7E" w:rsidRDefault="00BD1AC7" w:rsidP="00241C40">
            <w:pPr>
              <w:spacing w:line="276" w:lineRule="auto"/>
              <w:ind w:left="33" w:right="27"/>
              <w:jc w:val="both"/>
              <w:rPr>
                <w:rFonts w:ascii="Arial" w:hAnsi="Arial" w:cs="Arial"/>
                <w:b/>
                <w:bCs/>
                <w:sz w:val="24"/>
                <w:szCs w:val="24"/>
              </w:rPr>
            </w:pPr>
            <w:r w:rsidRPr="00430A7E">
              <w:rPr>
                <w:rFonts w:ascii="Arial" w:hAnsi="Arial" w:cs="Arial"/>
                <w:b/>
                <w:bCs/>
                <w:sz w:val="24"/>
                <w:szCs w:val="24"/>
              </w:rPr>
              <w:t>Min Voltage</w:t>
            </w:r>
          </w:p>
        </w:tc>
        <w:tc>
          <w:tcPr>
            <w:tcW w:w="2613" w:type="dxa"/>
            <w:shd w:val="clear" w:color="auto" w:fill="6699FF"/>
          </w:tcPr>
          <w:p w14:paraId="15A6FFE3" w14:textId="71251B9D" w:rsidR="00BD1AC7" w:rsidRDefault="00AF539B" w:rsidP="00241C40">
            <w:pPr>
              <w:spacing w:line="276" w:lineRule="auto"/>
              <w:ind w:left="33" w:right="27"/>
              <w:jc w:val="both"/>
              <w:rPr>
                <w:rFonts w:ascii="Arial" w:hAnsi="Arial" w:cs="Arial"/>
                <w:sz w:val="24"/>
                <w:szCs w:val="24"/>
              </w:rPr>
            </w:pPr>
            <w:r>
              <w:rPr>
                <w:rFonts w:ascii="Arial" w:hAnsi="Arial" w:cs="Arial"/>
                <w:sz w:val="24"/>
                <w:szCs w:val="24"/>
              </w:rPr>
              <w:t>2V</w:t>
            </w:r>
          </w:p>
        </w:tc>
        <w:tc>
          <w:tcPr>
            <w:tcW w:w="3036" w:type="dxa"/>
            <w:shd w:val="clear" w:color="auto" w:fill="auto"/>
          </w:tcPr>
          <w:p w14:paraId="42B36967" w14:textId="214DD661" w:rsidR="00BD1AC7" w:rsidRDefault="00BD1AC7" w:rsidP="00241C40">
            <w:pPr>
              <w:spacing w:line="276" w:lineRule="auto"/>
              <w:ind w:left="33" w:right="27"/>
              <w:jc w:val="both"/>
              <w:rPr>
                <w:rFonts w:ascii="Arial" w:hAnsi="Arial" w:cs="Arial"/>
                <w:sz w:val="24"/>
                <w:szCs w:val="24"/>
              </w:rPr>
            </w:pPr>
            <w:r>
              <w:rPr>
                <w:rFonts w:ascii="Arial" w:hAnsi="Arial" w:cs="Arial"/>
                <w:sz w:val="24"/>
                <w:szCs w:val="24"/>
              </w:rPr>
              <w:t>2.3V</w:t>
            </w:r>
          </w:p>
        </w:tc>
        <w:tc>
          <w:tcPr>
            <w:tcW w:w="2856" w:type="dxa"/>
            <w:shd w:val="clear" w:color="auto" w:fill="auto"/>
          </w:tcPr>
          <w:p w14:paraId="77DF6842" w14:textId="7505C299" w:rsidR="00BD1AC7" w:rsidRDefault="00D91B10" w:rsidP="00241C40">
            <w:pPr>
              <w:spacing w:line="276" w:lineRule="auto"/>
              <w:ind w:left="33" w:right="27"/>
              <w:jc w:val="both"/>
              <w:rPr>
                <w:rFonts w:ascii="Arial" w:hAnsi="Arial" w:cs="Arial"/>
                <w:sz w:val="24"/>
                <w:szCs w:val="24"/>
              </w:rPr>
            </w:pPr>
            <w:r>
              <w:rPr>
                <w:rFonts w:ascii="Arial" w:hAnsi="Arial" w:cs="Arial"/>
                <w:sz w:val="24"/>
                <w:szCs w:val="24"/>
              </w:rPr>
              <w:t>1.8V</w:t>
            </w:r>
          </w:p>
        </w:tc>
      </w:tr>
      <w:tr w:rsidR="00AF539B" w14:paraId="3DD6E2DB" w14:textId="77777777" w:rsidTr="00F3064A">
        <w:tc>
          <w:tcPr>
            <w:tcW w:w="2127" w:type="dxa"/>
            <w:shd w:val="clear" w:color="auto" w:fill="EDEDED" w:themeFill="accent3" w:themeFillTint="33"/>
          </w:tcPr>
          <w:p w14:paraId="7FE5C196" w14:textId="78A2CED1" w:rsidR="00BD1AC7" w:rsidRPr="00430A7E" w:rsidRDefault="00BD1AC7" w:rsidP="00241C40">
            <w:pPr>
              <w:spacing w:line="276" w:lineRule="auto"/>
              <w:ind w:left="33" w:right="27"/>
              <w:jc w:val="both"/>
              <w:rPr>
                <w:rFonts w:ascii="Arial" w:hAnsi="Arial" w:cs="Arial"/>
                <w:b/>
                <w:bCs/>
                <w:sz w:val="24"/>
                <w:szCs w:val="24"/>
              </w:rPr>
            </w:pPr>
            <w:r w:rsidRPr="00430A7E">
              <w:rPr>
                <w:rFonts w:ascii="Arial" w:hAnsi="Arial" w:cs="Arial"/>
                <w:b/>
                <w:bCs/>
                <w:sz w:val="24"/>
                <w:szCs w:val="24"/>
              </w:rPr>
              <w:t>Ram Memory</w:t>
            </w:r>
          </w:p>
        </w:tc>
        <w:tc>
          <w:tcPr>
            <w:tcW w:w="2613" w:type="dxa"/>
            <w:shd w:val="clear" w:color="auto" w:fill="6699FF"/>
          </w:tcPr>
          <w:p w14:paraId="2C40A269" w14:textId="47733226" w:rsidR="00BD1AC7" w:rsidRDefault="00D91B10" w:rsidP="00241C40">
            <w:pPr>
              <w:spacing w:line="276" w:lineRule="auto"/>
              <w:ind w:left="33" w:right="27"/>
              <w:jc w:val="both"/>
              <w:rPr>
                <w:rFonts w:ascii="Arial" w:hAnsi="Arial" w:cs="Arial"/>
                <w:sz w:val="24"/>
                <w:szCs w:val="24"/>
              </w:rPr>
            </w:pPr>
            <w:r>
              <w:rPr>
                <w:rFonts w:ascii="Arial" w:hAnsi="Arial" w:cs="Arial"/>
                <w:sz w:val="24"/>
                <w:szCs w:val="24"/>
              </w:rPr>
              <w:t>2KB</w:t>
            </w:r>
          </w:p>
        </w:tc>
        <w:tc>
          <w:tcPr>
            <w:tcW w:w="3036" w:type="dxa"/>
            <w:shd w:val="clear" w:color="auto" w:fill="auto"/>
          </w:tcPr>
          <w:p w14:paraId="46A366FE" w14:textId="732F659E" w:rsidR="00BD1AC7" w:rsidRDefault="00BD1AC7" w:rsidP="00241C40">
            <w:pPr>
              <w:spacing w:line="276" w:lineRule="auto"/>
              <w:ind w:left="33" w:right="27"/>
              <w:jc w:val="both"/>
              <w:rPr>
                <w:rFonts w:ascii="Arial" w:hAnsi="Arial" w:cs="Arial"/>
                <w:sz w:val="24"/>
                <w:szCs w:val="24"/>
              </w:rPr>
            </w:pPr>
            <w:r>
              <w:rPr>
                <w:rFonts w:ascii="Arial" w:hAnsi="Arial" w:cs="Arial"/>
                <w:sz w:val="24"/>
                <w:szCs w:val="24"/>
              </w:rPr>
              <w:t>2KB</w:t>
            </w:r>
          </w:p>
        </w:tc>
        <w:tc>
          <w:tcPr>
            <w:tcW w:w="2856" w:type="dxa"/>
            <w:shd w:val="clear" w:color="auto" w:fill="auto"/>
          </w:tcPr>
          <w:p w14:paraId="05B2F7BE" w14:textId="6A5B0CCB" w:rsidR="00BD1AC7" w:rsidRDefault="00D91B10" w:rsidP="00241C40">
            <w:pPr>
              <w:spacing w:line="276" w:lineRule="auto"/>
              <w:ind w:left="33" w:right="27"/>
              <w:jc w:val="both"/>
              <w:rPr>
                <w:rFonts w:ascii="Arial" w:hAnsi="Arial" w:cs="Arial"/>
                <w:sz w:val="24"/>
                <w:szCs w:val="24"/>
              </w:rPr>
            </w:pPr>
            <w:r>
              <w:rPr>
                <w:rFonts w:ascii="Arial" w:hAnsi="Arial" w:cs="Arial"/>
                <w:sz w:val="24"/>
                <w:szCs w:val="24"/>
              </w:rPr>
              <w:t>2KB</w:t>
            </w:r>
          </w:p>
        </w:tc>
      </w:tr>
      <w:tr w:rsidR="00AF539B" w14:paraId="2DD47C59" w14:textId="77777777" w:rsidTr="00F3064A">
        <w:tc>
          <w:tcPr>
            <w:tcW w:w="2127" w:type="dxa"/>
            <w:shd w:val="clear" w:color="auto" w:fill="EDEDED" w:themeFill="accent3" w:themeFillTint="33"/>
          </w:tcPr>
          <w:p w14:paraId="77C9B330" w14:textId="5D756A3C" w:rsidR="00BD1AC7" w:rsidRPr="00430A7E" w:rsidRDefault="00BD1AC7" w:rsidP="00241C40">
            <w:pPr>
              <w:spacing w:line="276" w:lineRule="auto"/>
              <w:ind w:left="33" w:right="27"/>
              <w:jc w:val="both"/>
              <w:rPr>
                <w:rFonts w:ascii="Arial" w:hAnsi="Arial" w:cs="Arial"/>
                <w:b/>
                <w:bCs/>
                <w:sz w:val="24"/>
                <w:szCs w:val="24"/>
              </w:rPr>
            </w:pPr>
            <w:r w:rsidRPr="00430A7E">
              <w:rPr>
                <w:rFonts w:ascii="Arial" w:hAnsi="Arial" w:cs="Arial"/>
                <w:b/>
                <w:bCs/>
                <w:sz w:val="24"/>
                <w:szCs w:val="24"/>
              </w:rPr>
              <w:t>No Pins</w:t>
            </w:r>
          </w:p>
        </w:tc>
        <w:tc>
          <w:tcPr>
            <w:tcW w:w="2613" w:type="dxa"/>
            <w:shd w:val="clear" w:color="auto" w:fill="6699FF"/>
          </w:tcPr>
          <w:p w14:paraId="0FEC2B28" w14:textId="57ACC5A9" w:rsidR="00BD1AC7" w:rsidRDefault="00BD1AC7" w:rsidP="00241C40">
            <w:pPr>
              <w:spacing w:line="276" w:lineRule="auto"/>
              <w:ind w:left="33" w:right="27"/>
              <w:jc w:val="both"/>
              <w:rPr>
                <w:rFonts w:ascii="Arial" w:hAnsi="Arial" w:cs="Arial"/>
                <w:sz w:val="24"/>
                <w:szCs w:val="24"/>
              </w:rPr>
            </w:pPr>
            <w:r>
              <w:rPr>
                <w:rFonts w:ascii="Arial" w:hAnsi="Arial" w:cs="Arial"/>
                <w:sz w:val="24"/>
                <w:szCs w:val="24"/>
              </w:rPr>
              <w:t>40</w:t>
            </w:r>
          </w:p>
        </w:tc>
        <w:tc>
          <w:tcPr>
            <w:tcW w:w="3036" w:type="dxa"/>
            <w:shd w:val="clear" w:color="auto" w:fill="auto"/>
          </w:tcPr>
          <w:p w14:paraId="7240549A" w14:textId="3233E863" w:rsidR="00BD1AC7" w:rsidRDefault="00BD1AC7" w:rsidP="00241C40">
            <w:pPr>
              <w:spacing w:line="276" w:lineRule="auto"/>
              <w:ind w:left="33" w:right="27"/>
              <w:jc w:val="both"/>
              <w:rPr>
                <w:rFonts w:ascii="Arial" w:hAnsi="Arial" w:cs="Arial"/>
                <w:sz w:val="24"/>
                <w:szCs w:val="24"/>
              </w:rPr>
            </w:pPr>
            <w:r>
              <w:rPr>
                <w:rFonts w:ascii="Arial" w:hAnsi="Arial" w:cs="Arial"/>
                <w:sz w:val="24"/>
                <w:szCs w:val="24"/>
              </w:rPr>
              <w:t>40</w:t>
            </w:r>
          </w:p>
        </w:tc>
        <w:tc>
          <w:tcPr>
            <w:tcW w:w="2856" w:type="dxa"/>
            <w:shd w:val="clear" w:color="auto" w:fill="auto"/>
          </w:tcPr>
          <w:p w14:paraId="28FA8531" w14:textId="363AABC2" w:rsidR="00BD1AC7" w:rsidRDefault="00D91B10" w:rsidP="00241C40">
            <w:pPr>
              <w:spacing w:line="276" w:lineRule="auto"/>
              <w:ind w:left="33" w:right="27"/>
              <w:jc w:val="both"/>
              <w:rPr>
                <w:rFonts w:ascii="Arial" w:hAnsi="Arial" w:cs="Arial"/>
                <w:sz w:val="24"/>
                <w:szCs w:val="24"/>
              </w:rPr>
            </w:pPr>
            <w:r>
              <w:rPr>
                <w:rFonts w:ascii="Arial" w:hAnsi="Arial" w:cs="Arial"/>
                <w:sz w:val="24"/>
                <w:szCs w:val="24"/>
              </w:rPr>
              <w:t>40</w:t>
            </w:r>
          </w:p>
        </w:tc>
      </w:tr>
      <w:tr w:rsidR="00AF539B" w14:paraId="7A8F923E" w14:textId="77777777" w:rsidTr="00F3064A">
        <w:tc>
          <w:tcPr>
            <w:tcW w:w="2127" w:type="dxa"/>
            <w:shd w:val="clear" w:color="auto" w:fill="EDEDED" w:themeFill="accent3" w:themeFillTint="33"/>
          </w:tcPr>
          <w:p w14:paraId="7B438491" w14:textId="77777777" w:rsidR="00F74B1B" w:rsidRPr="00430A7E" w:rsidRDefault="00F74B1B" w:rsidP="00241C40">
            <w:pPr>
              <w:spacing w:line="276" w:lineRule="auto"/>
              <w:ind w:left="33" w:right="27"/>
              <w:jc w:val="both"/>
              <w:rPr>
                <w:rFonts w:ascii="Arial" w:hAnsi="Arial" w:cs="Arial"/>
                <w:b/>
                <w:bCs/>
                <w:sz w:val="24"/>
                <w:szCs w:val="24"/>
              </w:rPr>
            </w:pPr>
            <w:r w:rsidRPr="00430A7E">
              <w:rPr>
                <w:rFonts w:ascii="Arial" w:hAnsi="Arial" w:cs="Arial"/>
                <w:b/>
                <w:bCs/>
                <w:sz w:val="24"/>
                <w:szCs w:val="24"/>
              </w:rPr>
              <w:t>Cost</w:t>
            </w:r>
          </w:p>
        </w:tc>
        <w:tc>
          <w:tcPr>
            <w:tcW w:w="2613" w:type="dxa"/>
            <w:shd w:val="clear" w:color="auto" w:fill="FF0000"/>
          </w:tcPr>
          <w:p w14:paraId="6841B89E" w14:textId="06DAD85A" w:rsidR="00F74B1B" w:rsidRDefault="00AF539B" w:rsidP="00241C40">
            <w:pPr>
              <w:spacing w:line="276" w:lineRule="auto"/>
              <w:ind w:left="33" w:right="27"/>
              <w:jc w:val="both"/>
              <w:rPr>
                <w:rFonts w:ascii="Arial" w:hAnsi="Arial" w:cs="Arial"/>
                <w:sz w:val="24"/>
                <w:szCs w:val="24"/>
              </w:rPr>
            </w:pPr>
            <w:r>
              <w:rPr>
                <w:rFonts w:ascii="Arial" w:hAnsi="Arial" w:cs="Arial"/>
                <w:sz w:val="24"/>
                <w:szCs w:val="24"/>
              </w:rPr>
              <w:t>£9.24</w:t>
            </w:r>
          </w:p>
        </w:tc>
        <w:tc>
          <w:tcPr>
            <w:tcW w:w="3036" w:type="dxa"/>
            <w:shd w:val="clear" w:color="auto" w:fill="auto"/>
          </w:tcPr>
          <w:p w14:paraId="3C546EAC" w14:textId="272D0084" w:rsidR="00F74B1B" w:rsidRDefault="00BD1AC7" w:rsidP="00241C40">
            <w:pPr>
              <w:spacing w:line="276" w:lineRule="auto"/>
              <w:ind w:left="33" w:right="27"/>
              <w:jc w:val="both"/>
              <w:rPr>
                <w:rFonts w:ascii="Arial" w:hAnsi="Arial" w:cs="Arial"/>
                <w:sz w:val="24"/>
                <w:szCs w:val="24"/>
              </w:rPr>
            </w:pPr>
            <w:r>
              <w:rPr>
                <w:rFonts w:ascii="Arial" w:hAnsi="Arial" w:cs="Arial"/>
                <w:sz w:val="24"/>
                <w:szCs w:val="24"/>
              </w:rPr>
              <w:t>£4.06</w:t>
            </w:r>
          </w:p>
        </w:tc>
        <w:tc>
          <w:tcPr>
            <w:tcW w:w="2856" w:type="dxa"/>
            <w:shd w:val="clear" w:color="auto" w:fill="auto"/>
          </w:tcPr>
          <w:p w14:paraId="0E269E32" w14:textId="4F0633E7" w:rsidR="00F74B1B" w:rsidRDefault="00D91B10" w:rsidP="00241C40">
            <w:pPr>
              <w:spacing w:line="276" w:lineRule="auto"/>
              <w:ind w:left="33" w:right="27"/>
              <w:jc w:val="both"/>
              <w:rPr>
                <w:rFonts w:ascii="Arial" w:hAnsi="Arial" w:cs="Arial"/>
                <w:sz w:val="24"/>
                <w:szCs w:val="24"/>
              </w:rPr>
            </w:pPr>
            <w:r>
              <w:rPr>
                <w:rFonts w:ascii="Arial" w:hAnsi="Arial" w:cs="Arial"/>
                <w:sz w:val="24"/>
                <w:szCs w:val="24"/>
              </w:rPr>
              <w:t>£3.71</w:t>
            </w:r>
          </w:p>
        </w:tc>
      </w:tr>
      <w:tr w:rsidR="00AF539B" w14:paraId="153C00DE" w14:textId="77777777" w:rsidTr="00D91B10">
        <w:tc>
          <w:tcPr>
            <w:tcW w:w="2127" w:type="dxa"/>
            <w:shd w:val="clear" w:color="auto" w:fill="EDEDED" w:themeFill="accent3" w:themeFillTint="33"/>
          </w:tcPr>
          <w:p w14:paraId="70EA498F" w14:textId="77777777" w:rsidR="00F74B1B" w:rsidRPr="00430A7E" w:rsidRDefault="00F74B1B" w:rsidP="00241C40">
            <w:pPr>
              <w:spacing w:line="276" w:lineRule="auto"/>
              <w:ind w:left="33" w:right="27"/>
              <w:jc w:val="both"/>
              <w:rPr>
                <w:rFonts w:ascii="Arial" w:hAnsi="Arial" w:cs="Arial"/>
                <w:b/>
                <w:bCs/>
                <w:sz w:val="24"/>
                <w:szCs w:val="24"/>
              </w:rPr>
            </w:pPr>
            <w:r w:rsidRPr="00430A7E">
              <w:rPr>
                <w:rFonts w:ascii="Arial" w:hAnsi="Arial" w:cs="Arial"/>
                <w:b/>
                <w:bCs/>
                <w:sz w:val="24"/>
                <w:szCs w:val="24"/>
              </w:rPr>
              <w:t>Reference</w:t>
            </w:r>
          </w:p>
        </w:tc>
        <w:tc>
          <w:tcPr>
            <w:tcW w:w="2613" w:type="dxa"/>
            <w:shd w:val="clear" w:color="auto" w:fill="EDEDED" w:themeFill="accent3" w:themeFillTint="33"/>
          </w:tcPr>
          <w:p w14:paraId="6714E8A9" w14:textId="144372C3" w:rsidR="00F74B1B" w:rsidRPr="00E25C97" w:rsidRDefault="006C31B8" w:rsidP="00241C40">
            <w:pPr>
              <w:spacing w:line="276" w:lineRule="auto"/>
              <w:ind w:left="33" w:right="27"/>
              <w:jc w:val="both"/>
              <w:rPr>
                <w:rFonts w:ascii="Arial" w:hAnsi="Arial" w:cs="Arial"/>
                <w:sz w:val="24"/>
                <w:szCs w:val="24"/>
                <w:highlight w:val="yellow"/>
              </w:rPr>
            </w:pPr>
            <w:sdt>
              <w:sdtPr>
                <w:rPr>
                  <w:rFonts w:ascii="Arial" w:hAnsi="Arial" w:cs="Arial"/>
                  <w:sz w:val="24"/>
                  <w:szCs w:val="24"/>
                </w:rPr>
                <w:id w:val="-774638019"/>
                <w:citation/>
              </w:sdtPr>
              <w:sdtEndPr/>
              <w:sdtContent>
                <w:r w:rsidR="006A7D39" w:rsidRPr="006A7D39">
                  <w:rPr>
                    <w:rFonts w:ascii="Arial" w:hAnsi="Arial" w:cs="Arial"/>
                    <w:sz w:val="24"/>
                    <w:szCs w:val="24"/>
                  </w:rPr>
                  <w:fldChar w:fldCharType="begin"/>
                </w:r>
                <w:r w:rsidR="006A7D39" w:rsidRPr="006A7D39">
                  <w:rPr>
                    <w:rFonts w:ascii="Arial" w:hAnsi="Arial" w:cs="Arial"/>
                    <w:sz w:val="24"/>
                    <w:szCs w:val="24"/>
                  </w:rPr>
                  <w:instrText xml:space="preserve"> CITATION RSO22 \l 2057 </w:instrText>
                </w:r>
                <w:r w:rsidR="006A7D39" w:rsidRPr="006A7D39">
                  <w:rPr>
                    <w:rFonts w:ascii="Arial" w:hAnsi="Arial" w:cs="Arial"/>
                    <w:sz w:val="24"/>
                    <w:szCs w:val="24"/>
                  </w:rPr>
                  <w:fldChar w:fldCharType="separate"/>
                </w:r>
                <w:r w:rsidR="00C9476F" w:rsidRPr="00C9476F">
                  <w:rPr>
                    <w:rFonts w:ascii="Arial" w:hAnsi="Arial" w:cs="Arial"/>
                    <w:noProof/>
                    <w:sz w:val="24"/>
                    <w:szCs w:val="24"/>
                  </w:rPr>
                  <w:t>[26]</w:t>
                </w:r>
                <w:r w:rsidR="006A7D39" w:rsidRPr="006A7D39">
                  <w:rPr>
                    <w:rFonts w:ascii="Arial" w:hAnsi="Arial" w:cs="Arial"/>
                    <w:sz w:val="24"/>
                    <w:szCs w:val="24"/>
                  </w:rPr>
                  <w:fldChar w:fldCharType="end"/>
                </w:r>
              </w:sdtContent>
            </w:sdt>
          </w:p>
        </w:tc>
        <w:tc>
          <w:tcPr>
            <w:tcW w:w="3036" w:type="dxa"/>
            <w:shd w:val="clear" w:color="auto" w:fill="EDEDED" w:themeFill="accent3" w:themeFillTint="33"/>
          </w:tcPr>
          <w:p w14:paraId="282E8306" w14:textId="5E2A68C9" w:rsidR="00F74B1B" w:rsidRPr="006A7D39" w:rsidRDefault="006C31B8" w:rsidP="00241C40">
            <w:pPr>
              <w:spacing w:line="276" w:lineRule="auto"/>
              <w:ind w:left="33" w:right="27"/>
              <w:jc w:val="both"/>
              <w:rPr>
                <w:rFonts w:ascii="Arial" w:hAnsi="Arial" w:cs="Arial"/>
                <w:sz w:val="24"/>
                <w:szCs w:val="24"/>
              </w:rPr>
            </w:pPr>
            <w:sdt>
              <w:sdtPr>
                <w:rPr>
                  <w:rFonts w:ascii="Arial" w:hAnsi="Arial" w:cs="Arial"/>
                  <w:sz w:val="24"/>
                  <w:szCs w:val="24"/>
                </w:rPr>
                <w:id w:val="-1058941095"/>
                <w:citation/>
              </w:sdtPr>
              <w:sdtEndPr/>
              <w:sdtContent>
                <w:r w:rsidR="006A7D39" w:rsidRPr="006A7D39">
                  <w:rPr>
                    <w:rFonts w:ascii="Arial" w:hAnsi="Arial" w:cs="Arial"/>
                    <w:sz w:val="24"/>
                    <w:szCs w:val="24"/>
                  </w:rPr>
                  <w:fldChar w:fldCharType="begin"/>
                </w:r>
                <w:r w:rsidR="006A7D39" w:rsidRPr="006A7D39">
                  <w:rPr>
                    <w:rFonts w:ascii="Arial" w:hAnsi="Arial" w:cs="Arial"/>
                    <w:sz w:val="24"/>
                    <w:szCs w:val="24"/>
                  </w:rPr>
                  <w:instrText xml:space="preserve"> CITATION Far22 \l 2057 </w:instrText>
                </w:r>
                <w:r w:rsidR="006A7D39" w:rsidRPr="006A7D39">
                  <w:rPr>
                    <w:rFonts w:ascii="Arial" w:hAnsi="Arial" w:cs="Arial"/>
                    <w:sz w:val="24"/>
                    <w:szCs w:val="24"/>
                  </w:rPr>
                  <w:fldChar w:fldCharType="separate"/>
                </w:r>
                <w:r w:rsidR="00C9476F" w:rsidRPr="00C9476F">
                  <w:rPr>
                    <w:rFonts w:ascii="Arial" w:hAnsi="Arial" w:cs="Arial"/>
                    <w:noProof/>
                    <w:sz w:val="24"/>
                    <w:szCs w:val="24"/>
                  </w:rPr>
                  <w:t>[27]</w:t>
                </w:r>
                <w:r w:rsidR="006A7D39" w:rsidRPr="006A7D39">
                  <w:rPr>
                    <w:rFonts w:ascii="Arial" w:hAnsi="Arial" w:cs="Arial"/>
                    <w:sz w:val="24"/>
                    <w:szCs w:val="24"/>
                  </w:rPr>
                  <w:fldChar w:fldCharType="end"/>
                </w:r>
              </w:sdtContent>
            </w:sdt>
          </w:p>
        </w:tc>
        <w:tc>
          <w:tcPr>
            <w:tcW w:w="2856" w:type="dxa"/>
            <w:shd w:val="clear" w:color="auto" w:fill="EDEDED" w:themeFill="accent3" w:themeFillTint="33"/>
          </w:tcPr>
          <w:p w14:paraId="1B6538AD" w14:textId="2ABBA036" w:rsidR="00F74B1B" w:rsidRPr="006A7D39" w:rsidRDefault="006C31B8" w:rsidP="00241C40">
            <w:pPr>
              <w:spacing w:line="276" w:lineRule="auto"/>
              <w:ind w:left="33" w:right="27"/>
              <w:jc w:val="both"/>
              <w:rPr>
                <w:rFonts w:ascii="Arial" w:hAnsi="Arial" w:cs="Arial"/>
                <w:sz w:val="24"/>
                <w:szCs w:val="24"/>
              </w:rPr>
            </w:pPr>
            <w:sdt>
              <w:sdtPr>
                <w:rPr>
                  <w:rFonts w:ascii="Arial" w:hAnsi="Arial" w:cs="Arial"/>
                  <w:sz w:val="24"/>
                  <w:szCs w:val="24"/>
                </w:rPr>
                <w:id w:val="-1176114668"/>
                <w:citation/>
              </w:sdtPr>
              <w:sdtEndPr/>
              <w:sdtContent>
                <w:r w:rsidR="00002AAA">
                  <w:rPr>
                    <w:rFonts w:ascii="Arial" w:hAnsi="Arial" w:cs="Arial"/>
                    <w:sz w:val="24"/>
                    <w:szCs w:val="24"/>
                  </w:rPr>
                  <w:fldChar w:fldCharType="begin"/>
                </w:r>
                <w:r w:rsidR="00002AAA">
                  <w:rPr>
                    <w:rFonts w:ascii="Arial" w:hAnsi="Arial" w:cs="Arial"/>
                    <w:sz w:val="24"/>
                    <w:szCs w:val="24"/>
                  </w:rPr>
                  <w:instrText xml:space="preserve"> CITATION Far221 \l 2057 </w:instrText>
                </w:r>
                <w:r w:rsidR="00002AAA">
                  <w:rPr>
                    <w:rFonts w:ascii="Arial" w:hAnsi="Arial" w:cs="Arial"/>
                    <w:sz w:val="24"/>
                    <w:szCs w:val="24"/>
                  </w:rPr>
                  <w:fldChar w:fldCharType="separate"/>
                </w:r>
                <w:r w:rsidR="00C9476F" w:rsidRPr="00C9476F">
                  <w:rPr>
                    <w:rFonts w:ascii="Arial" w:hAnsi="Arial" w:cs="Arial"/>
                    <w:noProof/>
                    <w:sz w:val="24"/>
                    <w:szCs w:val="24"/>
                  </w:rPr>
                  <w:t>[28]</w:t>
                </w:r>
                <w:r w:rsidR="00002AAA">
                  <w:rPr>
                    <w:rFonts w:ascii="Arial" w:hAnsi="Arial" w:cs="Arial"/>
                    <w:sz w:val="24"/>
                    <w:szCs w:val="24"/>
                  </w:rPr>
                  <w:fldChar w:fldCharType="end"/>
                </w:r>
              </w:sdtContent>
            </w:sdt>
          </w:p>
        </w:tc>
      </w:tr>
    </w:tbl>
    <w:p w14:paraId="76DBB919" w14:textId="77777777" w:rsidR="001127DC" w:rsidRDefault="001127DC" w:rsidP="00556E07">
      <w:pPr>
        <w:pStyle w:val="Heading3"/>
        <w:spacing w:line="276" w:lineRule="auto"/>
        <w:ind w:left="-142" w:right="-613" w:firstLine="993"/>
        <w:jc w:val="both"/>
      </w:pPr>
    </w:p>
    <w:p w14:paraId="42B366E7" w14:textId="6AC3DBFF" w:rsidR="005B3AFF" w:rsidRPr="00D9671D" w:rsidRDefault="00356B42" w:rsidP="00556E07">
      <w:pPr>
        <w:pStyle w:val="Heading3"/>
        <w:spacing w:line="276" w:lineRule="auto"/>
        <w:ind w:left="-142" w:right="-613" w:firstLine="993"/>
        <w:jc w:val="both"/>
      </w:pPr>
      <w:bookmarkStart w:id="124" w:name="_Toc102594823"/>
      <w:r w:rsidRPr="003424AF">
        <w:t>6.3.2.2</w:t>
      </w:r>
      <w:r w:rsidR="008D6C37" w:rsidRPr="003424AF">
        <w:t xml:space="preserve"> Bluetooth</w:t>
      </w:r>
      <w:bookmarkEnd w:id="124"/>
    </w:p>
    <w:p w14:paraId="52E454F1" w14:textId="047AAC5B" w:rsidR="001127DC" w:rsidRDefault="00D9671D" w:rsidP="00556E07">
      <w:pPr>
        <w:keepNext/>
        <w:spacing w:line="276" w:lineRule="auto"/>
        <w:ind w:left="-142" w:right="-613"/>
        <w:jc w:val="both"/>
      </w:pPr>
      <w:r w:rsidRPr="00F04191">
        <w:rPr>
          <w:rFonts w:ascii="Arial" w:hAnsi="Arial" w:cs="Arial"/>
          <w:noProof/>
          <w:sz w:val="24"/>
          <w:szCs w:val="24"/>
        </w:rPr>
        <w:drawing>
          <wp:inline distT="0" distB="0" distL="0" distR="0" wp14:anchorId="1A26B87B" wp14:editId="440BD73A">
            <wp:extent cx="2275115" cy="1635238"/>
            <wp:effectExtent l="0" t="0" r="0" b="3175"/>
            <wp:docPr id="34" name="Picture 34" descr="A close-up of a circuit boar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close-up of a circuit board&#10;&#10;Description automatically generated with medium confidence"/>
                    <pic:cNvPicPr/>
                  </pic:nvPicPr>
                  <pic:blipFill>
                    <a:blip r:embed="rId35"/>
                    <a:stretch>
                      <a:fillRect/>
                    </a:stretch>
                  </pic:blipFill>
                  <pic:spPr>
                    <a:xfrm>
                      <a:off x="0" y="0"/>
                      <a:ext cx="2303633" cy="1655735"/>
                    </a:xfrm>
                    <a:prstGeom prst="rect">
                      <a:avLst/>
                    </a:prstGeom>
                  </pic:spPr>
                </pic:pic>
              </a:graphicData>
            </a:graphic>
          </wp:inline>
        </w:drawing>
      </w:r>
    </w:p>
    <w:p w14:paraId="0872066F" w14:textId="2578FC07" w:rsidR="00D9671D" w:rsidRDefault="001127DC" w:rsidP="00556E07">
      <w:pPr>
        <w:pStyle w:val="Caption"/>
        <w:ind w:left="-142" w:right="-613"/>
        <w:jc w:val="both"/>
        <w:rPr>
          <w:rFonts w:ascii="Arial" w:hAnsi="Arial" w:cs="Arial"/>
          <w:sz w:val="24"/>
          <w:szCs w:val="24"/>
        </w:rPr>
      </w:pPr>
      <w:bookmarkStart w:id="125" w:name="_Toc102594762"/>
      <w:r>
        <w:t xml:space="preserve">Figure </w:t>
      </w:r>
      <w:fldSimple w:instr=" SEQ Figure \* ARABIC ">
        <w:r w:rsidR="00A05026">
          <w:rPr>
            <w:noProof/>
          </w:rPr>
          <w:t>40</w:t>
        </w:r>
      </w:fldSimple>
      <w:r>
        <w:t xml:space="preserve"> - HM-10 Bluetooth Device </w:t>
      </w:r>
      <w:r w:rsidR="00002AAA">
        <w:t>[11]</w:t>
      </w:r>
      <w:bookmarkEnd w:id="125"/>
    </w:p>
    <w:p w14:paraId="49889EEE" w14:textId="1FC9407E" w:rsidR="000962C8" w:rsidRDefault="00D9671D" w:rsidP="00556E07">
      <w:pPr>
        <w:spacing w:line="276" w:lineRule="auto"/>
        <w:ind w:left="-142" w:right="-613"/>
        <w:jc w:val="both"/>
        <w:rPr>
          <w:rFonts w:ascii="Arial" w:hAnsi="Arial" w:cs="Arial"/>
          <w:sz w:val="24"/>
          <w:szCs w:val="24"/>
        </w:rPr>
      </w:pPr>
      <w:r>
        <w:rPr>
          <w:rFonts w:ascii="Arial" w:hAnsi="Arial" w:cs="Arial"/>
          <w:sz w:val="24"/>
          <w:szCs w:val="24"/>
        </w:rPr>
        <w:t>I</w:t>
      </w:r>
      <w:r w:rsidR="005B3AFF">
        <w:rPr>
          <w:rFonts w:ascii="Arial" w:hAnsi="Arial" w:cs="Arial"/>
          <w:sz w:val="24"/>
          <w:szCs w:val="24"/>
        </w:rPr>
        <w:t xml:space="preserve">t was decided to use the HM-10 Bluetooth Module that DSD TECH have Produced. It is a Low Energy Bluetooth device that can be used as a master/slave/iBeacon Mode. Figure </w:t>
      </w:r>
      <w:r>
        <w:rPr>
          <w:rFonts w:ascii="Arial" w:hAnsi="Arial" w:cs="Arial"/>
          <w:sz w:val="24"/>
          <w:szCs w:val="24"/>
        </w:rPr>
        <w:t>40</w:t>
      </w:r>
      <w:r w:rsidR="005B3AFF">
        <w:rPr>
          <w:rFonts w:ascii="Arial" w:hAnsi="Arial" w:cs="Arial"/>
          <w:sz w:val="24"/>
          <w:szCs w:val="24"/>
        </w:rPr>
        <w:t xml:space="preserve"> shows an image of the device </w:t>
      </w:r>
      <w:sdt>
        <w:sdtPr>
          <w:rPr>
            <w:rFonts w:ascii="Arial" w:hAnsi="Arial" w:cs="Arial"/>
            <w:sz w:val="24"/>
            <w:szCs w:val="24"/>
          </w:rPr>
          <w:id w:val="664978560"/>
          <w:citation/>
        </w:sdtPr>
        <w:sdtEndPr/>
        <w:sdtContent>
          <w:r w:rsidR="005B3AFF">
            <w:rPr>
              <w:rFonts w:ascii="Arial" w:hAnsi="Arial" w:cs="Arial"/>
              <w:sz w:val="24"/>
              <w:szCs w:val="24"/>
            </w:rPr>
            <w:fldChar w:fldCharType="begin"/>
          </w:r>
          <w:r w:rsidR="005B3AFF">
            <w:rPr>
              <w:rFonts w:ascii="Arial" w:hAnsi="Arial" w:cs="Arial"/>
              <w:sz w:val="24"/>
              <w:szCs w:val="24"/>
            </w:rPr>
            <w:instrText xml:space="preserve"> CITATION DSD17 \l 2057 </w:instrText>
          </w:r>
          <w:r w:rsidR="005B3AFF">
            <w:rPr>
              <w:rFonts w:ascii="Arial" w:hAnsi="Arial" w:cs="Arial"/>
              <w:sz w:val="24"/>
              <w:szCs w:val="24"/>
            </w:rPr>
            <w:fldChar w:fldCharType="separate"/>
          </w:r>
          <w:r w:rsidR="00C9476F" w:rsidRPr="00C9476F">
            <w:rPr>
              <w:rFonts w:ascii="Arial" w:hAnsi="Arial" w:cs="Arial"/>
              <w:noProof/>
              <w:sz w:val="24"/>
              <w:szCs w:val="24"/>
            </w:rPr>
            <w:t>[11]</w:t>
          </w:r>
          <w:r w:rsidR="005B3AFF">
            <w:rPr>
              <w:rFonts w:ascii="Arial" w:hAnsi="Arial" w:cs="Arial"/>
              <w:sz w:val="24"/>
              <w:szCs w:val="24"/>
            </w:rPr>
            <w:fldChar w:fldCharType="end"/>
          </w:r>
        </w:sdtContent>
      </w:sdt>
      <w:r w:rsidR="005B3AFF">
        <w:rPr>
          <w:rFonts w:ascii="Arial" w:hAnsi="Arial" w:cs="Arial"/>
          <w:sz w:val="24"/>
          <w:szCs w:val="24"/>
        </w:rPr>
        <w:t xml:space="preserve">. </w:t>
      </w:r>
      <w:r w:rsidR="004F24A9" w:rsidRPr="004F24A9">
        <w:rPr>
          <w:rFonts w:ascii="Arial" w:hAnsi="Arial" w:cs="Arial"/>
          <w:sz w:val="24"/>
          <w:szCs w:val="24"/>
        </w:rPr>
        <w:t xml:space="preserve">Challenges </w:t>
      </w:r>
      <w:r w:rsidR="00C45AB9" w:rsidRPr="004F24A9">
        <w:rPr>
          <w:rFonts w:ascii="Arial" w:hAnsi="Arial" w:cs="Arial"/>
          <w:sz w:val="24"/>
          <w:szCs w:val="24"/>
        </w:rPr>
        <w:t>arise</w:t>
      </w:r>
      <w:r w:rsidR="000962C8" w:rsidRPr="004F24A9">
        <w:rPr>
          <w:rFonts w:ascii="Arial" w:hAnsi="Arial" w:cs="Arial"/>
          <w:sz w:val="24"/>
          <w:szCs w:val="24"/>
        </w:rPr>
        <w:t xml:space="preserve"> shortly after selecting </w:t>
      </w:r>
      <w:r w:rsidR="004F24A9" w:rsidRPr="004F24A9">
        <w:rPr>
          <w:rFonts w:ascii="Arial" w:hAnsi="Arial" w:cs="Arial"/>
          <w:sz w:val="24"/>
          <w:szCs w:val="24"/>
        </w:rPr>
        <w:t>the</w:t>
      </w:r>
      <w:r w:rsidR="004F24A9">
        <w:rPr>
          <w:rFonts w:ascii="Arial" w:hAnsi="Arial" w:cs="Arial"/>
          <w:sz w:val="24"/>
          <w:szCs w:val="24"/>
        </w:rPr>
        <w:t xml:space="preserve"> HM-10 Bluetooth Module. These were both in code as well as connection to the circuit.</w:t>
      </w:r>
    </w:p>
    <w:p w14:paraId="5F9D4568" w14:textId="4644BAE8" w:rsidR="00356B42" w:rsidRPr="003424AF" w:rsidRDefault="00356B42" w:rsidP="00556E07">
      <w:pPr>
        <w:pStyle w:val="Heading3"/>
        <w:spacing w:line="276" w:lineRule="auto"/>
        <w:ind w:left="-142" w:right="-613" w:firstLine="1135"/>
        <w:jc w:val="both"/>
      </w:pPr>
      <w:r w:rsidRPr="003424AF">
        <w:tab/>
      </w:r>
      <w:bookmarkStart w:id="126" w:name="_Toc102594824"/>
      <w:r w:rsidRPr="003424AF">
        <w:t>6.3.2.</w:t>
      </w:r>
      <w:r w:rsidR="004874C6">
        <w:t>3</w:t>
      </w:r>
      <w:r w:rsidR="008D6C37" w:rsidRPr="003424AF">
        <w:t xml:space="preserve"> </w:t>
      </w:r>
      <w:r w:rsidR="005635F9" w:rsidRPr="003424AF">
        <w:t>Battery</w:t>
      </w:r>
      <w:bookmarkEnd w:id="126"/>
    </w:p>
    <w:p w14:paraId="77C64C60" w14:textId="7B6859C8" w:rsidR="004920FA" w:rsidRPr="008835BB" w:rsidRDefault="007138D3" w:rsidP="00556E07">
      <w:pPr>
        <w:spacing w:line="276" w:lineRule="auto"/>
        <w:ind w:left="-142" w:right="-613"/>
        <w:jc w:val="both"/>
        <w:rPr>
          <w:rFonts w:ascii="Arial" w:hAnsi="Arial" w:cs="Arial"/>
          <w:sz w:val="24"/>
          <w:szCs w:val="24"/>
        </w:rPr>
      </w:pPr>
      <w:r w:rsidRPr="008835BB">
        <w:rPr>
          <w:rFonts w:ascii="Arial" w:hAnsi="Arial" w:cs="Arial"/>
          <w:sz w:val="24"/>
          <w:szCs w:val="24"/>
        </w:rPr>
        <w:t xml:space="preserve">Table </w:t>
      </w:r>
      <w:r w:rsidR="001127DC">
        <w:rPr>
          <w:rFonts w:ascii="Arial" w:hAnsi="Arial" w:cs="Arial"/>
          <w:sz w:val="24"/>
          <w:szCs w:val="24"/>
        </w:rPr>
        <w:t>1</w:t>
      </w:r>
      <w:r w:rsidRPr="008835BB">
        <w:rPr>
          <w:rFonts w:ascii="Arial" w:hAnsi="Arial" w:cs="Arial"/>
          <w:sz w:val="24"/>
          <w:szCs w:val="24"/>
        </w:rPr>
        <w:t>2 shows the maximum current for all the components that will be used</w:t>
      </w:r>
      <w:r w:rsidR="0032507F" w:rsidRPr="008835BB">
        <w:rPr>
          <w:rFonts w:ascii="Arial" w:hAnsi="Arial" w:cs="Arial"/>
          <w:sz w:val="24"/>
          <w:szCs w:val="24"/>
        </w:rPr>
        <w:t xml:space="preserve">. This value shows the amount of current that will be used in an hour. </w:t>
      </w:r>
    </w:p>
    <w:tbl>
      <w:tblPr>
        <w:tblStyle w:val="TableGrid"/>
        <w:tblpPr w:leftFromText="180" w:rightFromText="180" w:vertAnchor="text" w:horzAnchor="page" w:tblpX="2833" w:tblpY="348"/>
        <w:tblW w:w="0" w:type="auto"/>
        <w:tblLook w:val="04A0" w:firstRow="1" w:lastRow="0" w:firstColumn="1" w:lastColumn="0" w:noHBand="0" w:noVBand="1"/>
      </w:tblPr>
      <w:tblGrid>
        <w:gridCol w:w="2263"/>
        <w:gridCol w:w="2835"/>
      </w:tblGrid>
      <w:tr w:rsidR="00B471A3" w14:paraId="1C0CAC04" w14:textId="77777777" w:rsidTr="00BA438F">
        <w:tc>
          <w:tcPr>
            <w:tcW w:w="2263" w:type="dxa"/>
            <w:shd w:val="clear" w:color="auto" w:fill="EDEDED" w:themeFill="accent3" w:themeFillTint="33"/>
          </w:tcPr>
          <w:p w14:paraId="0C55DB3B" w14:textId="77777777" w:rsidR="00B471A3" w:rsidRPr="00430A7E" w:rsidRDefault="00B471A3" w:rsidP="00241C40">
            <w:pPr>
              <w:spacing w:line="276" w:lineRule="auto"/>
              <w:ind w:left="22"/>
              <w:jc w:val="center"/>
              <w:rPr>
                <w:rFonts w:ascii="Arial" w:hAnsi="Arial" w:cs="Arial"/>
                <w:b/>
                <w:bCs/>
                <w:sz w:val="24"/>
                <w:szCs w:val="24"/>
              </w:rPr>
            </w:pPr>
            <w:r w:rsidRPr="00430A7E">
              <w:rPr>
                <w:rFonts w:ascii="Arial" w:hAnsi="Arial" w:cs="Arial"/>
                <w:b/>
                <w:bCs/>
                <w:sz w:val="24"/>
                <w:szCs w:val="24"/>
              </w:rPr>
              <w:t>Components</w:t>
            </w:r>
          </w:p>
        </w:tc>
        <w:tc>
          <w:tcPr>
            <w:tcW w:w="2835" w:type="dxa"/>
            <w:tcBorders>
              <w:bottom w:val="single" w:sz="4" w:space="0" w:color="auto"/>
            </w:tcBorders>
            <w:shd w:val="clear" w:color="auto" w:fill="EDEDED" w:themeFill="accent3" w:themeFillTint="33"/>
          </w:tcPr>
          <w:p w14:paraId="54C81CFB" w14:textId="77777777" w:rsidR="00B471A3" w:rsidRPr="00430A7E" w:rsidRDefault="00B471A3" w:rsidP="00241C40">
            <w:pPr>
              <w:spacing w:line="276" w:lineRule="auto"/>
              <w:ind w:left="22"/>
              <w:jc w:val="center"/>
              <w:rPr>
                <w:rFonts w:ascii="Arial" w:hAnsi="Arial" w:cs="Arial"/>
                <w:b/>
                <w:bCs/>
                <w:sz w:val="24"/>
                <w:szCs w:val="24"/>
              </w:rPr>
            </w:pPr>
            <w:r w:rsidRPr="00430A7E">
              <w:rPr>
                <w:rFonts w:ascii="Arial" w:hAnsi="Arial" w:cs="Arial"/>
                <w:b/>
                <w:bCs/>
                <w:sz w:val="24"/>
                <w:szCs w:val="24"/>
              </w:rPr>
              <w:t>Max Current</w:t>
            </w:r>
          </w:p>
        </w:tc>
      </w:tr>
      <w:tr w:rsidR="00B471A3" w14:paraId="7380B30C" w14:textId="77777777" w:rsidTr="00B471A3">
        <w:tc>
          <w:tcPr>
            <w:tcW w:w="2263" w:type="dxa"/>
            <w:shd w:val="clear" w:color="auto" w:fill="EDEDED" w:themeFill="accent3" w:themeFillTint="33"/>
          </w:tcPr>
          <w:p w14:paraId="2D2FDF55" w14:textId="77777777" w:rsidR="00B471A3" w:rsidRPr="00430A7E" w:rsidRDefault="00B471A3" w:rsidP="00241C40">
            <w:pPr>
              <w:spacing w:line="276" w:lineRule="auto"/>
              <w:ind w:left="22"/>
              <w:jc w:val="center"/>
              <w:rPr>
                <w:rFonts w:ascii="Arial" w:hAnsi="Arial" w:cs="Arial"/>
                <w:b/>
                <w:bCs/>
                <w:sz w:val="24"/>
                <w:szCs w:val="24"/>
              </w:rPr>
            </w:pPr>
            <w:r w:rsidRPr="00430A7E">
              <w:rPr>
                <w:rFonts w:ascii="Arial" w:hAnsi="Arial" w:cs="Arial"/>
                <w:b/>
                <w:bCs/>
                <w:sz w:val="24"/>
                <w:szCs w:val="24"/>
              </w:rPr>
              <w:t>4x4 Keypad</w:t>
            </w:r>
          </w:p>
        </w:tc>
        <w:tc>
          <w:tcPr>
            <w:tcW w:w="2835" w:type="dxa"/>
            <w:tcBorders>
              <w:top w:val="single" w:sz="4" w:space="0" w:color="auto"/>
            </w:tcBorders>
            <w:shd w:val="clear" w:color="auto" w:fill="auto"/>
          </w:tcPr>
          <w:p w14:paraId="20979D77" w14:textId="77777777" w:rsidR="00B471A3" w:rsidRPr="00BA438F" w:rsidRDefault="00B471A3" w:rsidP="00241C40">
            <w:pPr>
              <w:spacing w:line="276" w:lineRule="auto"/>
              <w:ind w:left="22"/>
              <w:jc w:val="center"/>
              <w:rPr>
                <w:rFonts w:ascii="Arial" w:hAnsi="Arial" w:cs="Arial"/>
                <w:sz w:val="24"/>
                <w:szCs w:val="24"/>
              </w:rPr>
            </w:pPr>
            <w:r w:rsidRPr="00BA438F">
              <w:rPr>
                <w:rFonts w:ascii="Arial" w:hAnsi="Arial" w:cs="Arial"/>
                <w:sz w:val="24"/>
                <w:szCs w:val="24"/>
              </w:rPr>
              <w:t>30mA</w:t>
            </w:r>
          </w:p>
        </w:tc>
      </w:tr>
      <w:tr w:rsidR="00B471A3" w14:paraId="595EC63C" w14:textId="77777777" w:rsidTr="00BA438F">
        <w:tc>
          <w:tcPr>
            <w:tcW w:w="2263" w:type="dxa"/>
            <w:shd w:val="clear" w:color="auto" w:fill="EDEDED" w:themeFill="accent3" w:themeFillTint="33"/>
          </w:tcPr>
          <w:p w14:paraId="2B61C4E1" w14:textId="77777777" w:rsidR="00B471A3" w:rsidRPr="00430A7E" w:rsidRDefault="00B471A3" w:rsidP="00241C40">
            <w:pPr>
              <w:spacing w:line="276" w:lineRule="auto"/>
              <w:ind w:left="22"/>
              <w:jc w:val="center"/>
              <w:rPr>
                <w:rFonts w:ascii="Arial" w:hAnsi="Arial" w:cs="Arial"/>
                <w:b/>
                <w:bCs/>
                <w:sz w:val="24"/>
                <w:szCs w:val="24"/>
              </w:rPr>
            </w:pPr>
            <w:r w:rsidRPr="00430A7E">
              <w:rPr>
                <w:rFonts w:ascii="Arial" w:hAnsi="Arial" w:cs="Arial"/>
                <w:b/>
                <w:bCs/>
                <w:sz w:val="24"/>
                <w:szCs w:val="24"/>
              </w:rPr>
              <w:t>Bluetooth</w:t>
            </w:r>
          </w:p>
        </w:tc>
        <w:tc>
          <w:tcPr>
            <w:tcW w:w="2835" w:type="dxa"/>
            <w:shd w:val="clear" w:color="auto" w:fill="auto"/>
          </w:tcPr>
          <w:p w14:paraId="60CAA668" w14:textId="77554167" w:rsidR="00B471A3" w:rsidRPr="00BA438F" w:rsidRDefault="00C02D58" w:rsidP="00241C40">
            <w:pPr>
              <w:spacing w:line="276" w:lineRule="auto"/>
              <w:ind w:left="22"/>
              <w:jc w:val="center"/>
              <w:rPr>
                <w:rFonts w:ascii="Arial" w:hAnsi="Arial" w:cs="Arial"/>
                <w:sz w:val="24"/>
                <w:szCs w:val="24"/>
              </w:rPr>
            </w:pPr>
            <w:r w:rsidRPr="00BA438F">
              <w:rPr>
                <w:rFonts w:ascii="Arial" w:hAnsi="Arial" w:cs="Arial"/>
                <w:sz w:val="24"/>
                <w:szCs w:val="24"/>
              </w:rPr>
              <w:t>50mA</w:t>
            </w:r>
          </w:p>
        </w:tc>
      </w:tr>
      <w:tr w:rsidR="00B471A3" w14:paraId="52802F06" w14:textId="77777777" w:rsidTr="00B471A3">
        <w:tc>
          <w:tcPr>
            <w:tcW w:w="2263" w:type="dxa"/>
            <w:shd w:val="clear" w:color="auto" w:fill="EDEDED" w:themeFill="accent3" w:themeFillTint="33"/>
          </w:tcPr>
          <w:p w14:paraId="23E7DF90" w14:textId="77777777" w:rsidR="00B471A3" w:rsidRPr="00430A7E" w:rsidRDefault="00B471A3" w:rsidP="00241C40">
            <w:pPr>
              <w:spacing w:line="276" w:lineRule="auto"/>
              <w:ind w:left="22"/>
              <w:jc w:val="center"/>
              <w:rPr>
                <w:rFonts w:ascii="Arial" w:hAnsi="Arial" w:cs="Arial"/>
                <w:b/>
                <w:bCs/>
                <w:sz w:val="24"/>
                <w:szCs w:val="24"/>
              </w:rPr>
            </w:pPr>
            <w:r w:rsidRPr="00430A7E">
              <w:rPr>
                <w:rFonts w:ascii="Arial" w:hAnsi="Arial" w:cs="Arial"/>
                <w:b/>
                <w:bCs/>
                <w:sz w:val="24"/>
                <w:szCs w:val="24"/>
              </w:rPr>
              <w:t>LEDs</w:t>
            </w:r>
          </w:p>
        </w:tc>
        <w:tc>
          <w:tcPr>
            <w:tcW w:w="2835" w:type="dxa"/>
            <w:shd w:val="clear" w:color="auto" w:fill="auto"/>
          </w:tcPr>
          <w:p w14:paraId="11786325" w14:textId="77777777" w:rsidR="00B471A3" w:rsidRPr="00BA438F" w:rsidRDefault="00B471A3" w:rsidP="00241C40">
            <w:pPr>
              <w:spacing w:line="276" w:lineRule="auto"/>
              <w:ind w:left="22"/>
              <w:jc w:val="center"/>
              <w:rPr>
                <w:rFonts w:ascii="Arial" w:hAnsi="Arial" w:cs="Arial"/>
                <w:sz w:val="24"/>
                <w:szCs w:val="24"/>
              </w:rPr>
            </w:pPr>
            <w:r w:rsidRPr="00BA438F">
              <w:rPr>
                <w:rFonts w:ascii="Arial" w:hAnsi="Arial" w:cs="Arial"/>
                <w:sz w:val="24"/>
                <w:szCs w:val="24"/>
              </w:rPr>
              <w:t>10mA (20mA for 2)</w:t>
            </w:r>
          </w:p>
        </w:tc>
      </w:tr>
      <w:tr w:rsidR="00B471A3" w14:paraId="62120E89" w14:textId="77777777" w:rsidTr="00BA438F">
        <w:tc>
          <w:tcPr>
            <w:tcW w:w="2263" w:type="dxa"/>
            <w:shd w:val="clear" w:color="auto" w:fill="EDEDED" w:themeFill="accent3" w:themeFillTint="33"/>
          </w:tcPr>
          <w:p w14:paraId="1A98D5F2" w14:textId="77777777" w:rsidR="00B471A3" w:rsidRPr="00430A7E" w:rsidRDefault="00B471A3" w:rsidP="00241C40">
            <w:pPr>
              <w:spacing w:line="276" w:lineRule="auto"/>
              <w:ind w:left="22"/>
              <w:jc w:val="center"/>
              <w:rPr>
                <w:rFonts w:ascii="Arial" w:hAnsi="Arial" w:cs="Arial"/>
                <w:b/>
                <w:bCs/>
                <w:sz w:val="24"/>
                <w:szCs w:val="24"/>
              </w:rPr>
            </w:pPr>
            <w:r w:rsidRPr="00430A7E">
              <w:rPr>
                <w:rFonts w:ascii="Arial" w:hAnsi="Arial" w:cs="Arial"/>
                <w:b/>
                <w:bCs/>
                <w:sz w:val="24"/>
                <w:szCs w:val="24"/>
              </w:rPr>
              <w:t>Switch</w:t>
            </w:r>
          </w:p>
        </w:tc>
        <w:tc>
          <w:tcPr>
            <w:tcW w:w="2835" w:type="dxa"/>
            <w:shd w:val="clear" w:color="auto" w:fill="auto"/>
          </w:tcPr>
          <w:p w14:paraId="74545371" w14:textId="66A5F965" w:rsidR="00B471A3" w:rsidRPr="00BA438F" w:rsidRDefault="00A25A59" w:rsidP="00241C40">
            <w:pPr>
              <w:tabs>
                <w:tab w:val="center" w:pos="1663"/>
                <w:tab w:val="left" w:pos="2280"/>
              </w:tabs>
              <w:spacing w:line="276" w:lineRule="auto"/>
              <w:ind w:left="22"/>
              <w:jc w:val="center"/>
              <w:rPr>
                <w:rFonts w:ascii="Arial" w:hAnsi="Arial" w:cs="Arial"/>
                <w:sz w:val="24"/>
                <w:szCs w:val="24"/>
              </w:rPr>
            </w:pPr>
            <w:r w:rsidRPr="00BA438F">
              <w:rPr>
                <w:rFonts w:ascii="Arial" w:hAnsi="Arial" w:cs="Arial"/>
                <w:sz w:val="24"/>
                <w:szCs w:val="24"/>
              </w:rPr>
              <w:t>20</w:t>
            </w:r>
            <w:r w:rsidR="001127DC" w:rsidRPr="00BA438F">
              <w:rPr>
                <w:rFonts w:ascii="Arial" w:hAnsi="Arial" w:cs="Arial"/>
                <w:sz w:val="24"/>
                <w:szCs w:val="24"/>
              </w:rPr>
              <w:t>A</w:t>
            </w:r>
          </w:p>
        </w:tc>
      </w:tr>
      <w:tr w:rsidR="00B471A3" w14:paraId="71C92DFB" w14:textId="77777777" w:rsidTr="00BA438F">
        <w:tc>
          <w:tcPr>
            <w:tcW w:w="2263" w:type="dxa"/>
            <w:shd w:val="clear" w:color="auto" w:fill="EDEDED" w:themeFill="accent3" w:themeFillTint="33"/>
          </w:tcPr>
          <w:p w14:paraId="69C47A9A" w14:textId="77777777" w:rsidR="00B471A3" w:rsidRPr="00430A7E" w:rsidRDefault="00B471A3" w:rsidP="00241C40">
            <w:pPr>
              <w:spacing w:line="276" w:lineRule="auto"/>
              <w:ind w:left="22"/>
              <w:jc w:val="center"/>
              <w:rPr>
                <w:rFonts w:ascii="Arial" w:hAnsi="Arial" w:cs="Arial"/>
                <w:b/>
                <w:bCs/>
                <w:sz w:val="24"/>
                <w:szCs w:val="24"/>
              </w:rPr>
            </w:pPr>
            <w:r w:rsidRPr="00430A7E">
              <w:rPr>
                <w:rFonts w:ascii="Arial" w:hAnsi="Arial" w:cs="Arial"/>
                <w:b/>
                <w:bCs/>
                <w:sz w:val="24"/>
                <w:szCs w:val="24"/>
              </w:rPr>
              <w:t>LCD Screen</w:t>
            </w:r>
          </w:p>
        </w:tc>
        <w:tc>
          <w:tcPr>
            <w:tcW w:w="2835" w:type="dxa"/>
            <w:shd w:val="clear" w:color="auto" w:fill="auto"/>
          </w:tcPr>
          <w:p w14:paraId="31A0682C" w14:textId="5EF315FA" w:rsidR="00B471A3" w:rsidRPr="00BA438F" w:rsidRDefault="00A25A59" w:rsidP="00241C40">
            <w:pPr>
              <w:spacing w:line="276" w:lineRule="auto"/>
              <w:ind w:left="22"/>
              <w:jc w:val="center"/>
              <w:rPr>
                <w:rFonts w:ascii="Arial" w:hAnsi="Arial" w:cs="Arial"/>
                <w:sz w:val="24"/>
                <w:szCs w:val="24"/>
              </w:rPr>
            </w:pPr>
            <w:r w:rsidRPr="00BA438F">
              <w:rPr>
                <w:rFonts w:ascii="Arial" w:hAnsi="Arial" w:cs="Arial"/>
                <w:sz w:val="24"/>
                <w:szCs w:val="24"/>
              </w:rPr>
              <w:t>1.5mA</w:t>
            </w:r>
          </w:p>
        </w:tc>
      </w:tr>
      <w:tr w:rsidR="00B471A3" w14:paraId="4817B4AF" w14:textId="77777777" w:rsidTr="00BA438F">
        <w:tc>
          <w:tcPr>
            <w:tcW w:w="2263" w:type="dxa"/>
            <w:shd w:val="clear" w:color="auto" w:fill="EDEDED" w:themeFill="accent3" w:themeFillTint="33"/>
          </w:tcPr>
          <w:p w14:paraId="4DF5F9C2" w14:textId="77777777" w:rsidR="00B471A3" w:rsidRPr="00430A7E" w:rsidRDefault="00B471A3" w:rsidP="00241C40">
            <w:pPr>
              <w:spacing w:line="276" w:lineRule="auto"/>
              <w:ind w:left="22"/>
              <w:jc w:val="center"/>
              <w:rPr>
                <w:rFonts w:ascii="Arial" w:hAnsi="Arial" w:cs="Arial"/>
                <w:b/>
                <w:bCs/>
                <w:sz w:val="24"/>
                <w:szCs w:val="24"/>
              </w:rPr>
            </w:pPr>
            <w:r w:rsidRPr="00430A7E">
              <w:rPr>
                <w:rFonts w:ascii="Arial" w:hAnsi="Arial" w:cs="Arial"/>
                <w:b/>
                <w:bCs/>
                <w:sz w:val="24"/>
                <w:szCs w:val="24"/>
              </w:rPr>
              <w:t>Total</w:t>
            </w:r>
          </w:p>
        </w:tc>
        <w:tc>
          <w:tcPr>
            <w:tcW w:w="2835" w:type="dxa"/>
            <w:shd w:val="clear" w:color="auto" w:fill="auto"/>
          </w:tcPr>
          <w:p w14:paraId="707B5FD0" w14:textId="3CADC6FA" w:rsidR="00B471A3" w:rsidRPr="00BA438F" w:rsidRDefault="00C02D58" w:rsidP="00241C40">
            <w:pPr>
              <w:spacing w:line="276" w:lineRule="auto"/>
              <w:ind w:left="22"/>
              <w:jc w:val="center"/>
              <w:rPr>
                <w:rFonts w:ascii="Arial" w:hAnsi="Arial" w:cs="Arial"/>
                <w:sz w:val="24"/>
                <w:szCs w:val="24"/>
              </w:rPr>
            </w:pPr>
            <w:r w:rsidRPr="00BA438F">
              <w:rPr>
                <w:rFonts w:ascii="Arial" w:hAnsi="Arial" w:cs="Arial"/>
                <w:sz w:val="24"/>
                <w:szCs w:val="24"/>
              </w:rPr>
              <w:t>20.1015A</w:t>
            </w:r>
          </w:p>
        </w:tc>
      </w:tr>
    </w:tbl>
    <w:p w14:paraId="707310D5" w14:textId="476FEF36" w:rsidR="00231C63" w:rsidRDefault="00231C63" w:rsidP="00556E07">
      <w:pPr>
        <w:pStyle w:val="Caption"/>
        <w:keepNext/>
        <w:ind w:left="-142" w:right="-613"/>
        <w:jc w:val="both"/>
      </w:pPr>
      <w:bookmarkStart w:id="127" w:name="_Toc102589680"/>
      <w:r>
        <w:t xml:space="preserve">Table </w:t>
      </w:r>
      <w:fldSimple w:instr=" SEQ Table \* ARABIC ">
        <w:r w:rsidR="0086542D">
          <w:rPr>
            <w:noProof/>
          </w:rPr>
          <w:t>12</w:t>
        </w:r>
      </w:fldSimple>
      <w:r>
        <w:t xml:space="preserve"> - Maximum Current</w:t>
      </w:r>
      <w:bookmarkEnd w:id="127"/>
    </w:p>
    <w:p w14:paraId="74847F94" w14:textId="64D8B5CB" w:rsidR="0032507F" w:rsidRDefault="0032507F" w:rsidP="00556E07">
      <w:pPr>
        <w:spacing w:line="276" w:lineRule="auto"/>
        <w:ind w:left="-142" w:right="-613"/>
        <w:jc w:val="both"/>
        <w:rPr>
          <w:highlight w:val="yellow"/>
        </w:rPr>
      </w:pPr>
    </w:p>
    <w:p w14:paraId="68C31305" w14:textId="7CBB1626" w:rsidR="0032507F" w:rsidRDefault="0032507F" w:rsidP="00556E07">
      <w:pPr>
        <w:spacing w:line="276" w:lineRule="auto"/>
        <w:ind w:left="-142" w:right="-613"/>
        <w:jc w:val="both"/>
        <w:rPr>
          <w:highlight w:val="yellow"/>
        </w:rPr>
      </w:pPr>
    </w:p>
    <w:p w14:paraId="304DAFC9" w14:textId="742855B9" w:rsidR="00B471A3" w:rsidRDefault="00B471A3" w:rsidP="00556E07">
      <w:pPr>
        <w:spacing w:line="276" w:lineRule="auto"/>
        <w:ind w:left="-142" w:right="-613"/>
        <w:jc w:val="both"/>
        <w:rPr>
          <w:highlight w:val="yellow"/>
        </w:rPr>
      </w:pPr>
    </w:p>
    <w:p w14:paraId="4A6D9FBB" w14:textId="623559D4" w:rsidR="001462CE" w:rsidRDefault="001462CE" w:rsidP="00556E07">
      <w:pPr>
        <w:spacing w:line="276" w:lineRule="auto"/>
        <w:ind w:left="-142" w:right="-613"/>
        <w:jc w:val="both"/>
        <w:rPr>
          <w:highlight w:val="yellow"/>
        </w:rPr>
      </w:pPr>
    </w:p>
    <w:p w14:paraId="78F2BE36" w14:textId="093FE75D" w:rsidR="001462CE" w:rsidRPr="001462CE" w:rsidRDefault="001462CE" w:rsidP="004207F1">
      <w:pPr>
        <w:suppressAutoHyphens w:val="0"/>
        <w:ind w:right="-613"/>
      </w:pPr>
    </w:p>
    <w:p w14:paraId="7E0D2A71" w14:textId="50F35DAF" w:rsidR="00231C63" w:rsidRDefault="00231C63" w:rsidP="00556E07">
      <w:pPr>
        <w:pStyle w:val="Caption"/>
        <w:keepNext/>
        <w:ind w:left="-142" w:right="-613"/>
        <w:jc w:val="both"/>
      </w:pPr>
      <w:bookmarkStart w:id="128" w:name="_Toc102589681"/>
      <w:r>
        <w:t xml:space="preserve">Table </w:t>
      </w:r>
      <w:fldSimple w:instr=" SEQ Table \* ARABIC ">
        <w:r w:rsidR="0086542D">
          <w:rPr>
            <w:noProof/>
          </w:rPr>
          <w:t>13</w:t>
        </w:r>
      </w:fldSimple>
      <w:r>
        <w:t xml:space="preserve"> - Battery </w:t>
      </w:r>
      <w:r w:rsidR="009A202B">
        <w:t>Comparison</w:t>
      </w:r>
      <w:bookmarkEnd w:id="128"/>
    </w:p>
    <w:tbl>
      <w:tblPr>
        <w:tblW w:w="10769" w:type="dxa"/>
        <w:tblInd w:w="-851" w:type="dxa"/>
        <w:tblLayout w:type="fixed"/>
        <w:tblCellMar>
          <w:left w:w="10" w:type="dxa"/>
          <w:right w:w="10" w:type="dxa"/>
        </w:tblCellMar>
        <w:tblLook w:val="04A0" w:firstRow="1" w:lastRow="0" w:firstColumn="1" w:lastColumn="0" w:noHBand="0" w:noVBand="1"/>
      </w:tblPr>
      <w:tblGrid>
        <w:gridCol w:w="1413"/>
        <w:gridCol w:w="3402"/>
        <w:gridCol w:w="3119"/>
        <w:gridCol w:w="2835"/>
      </w:tblGrid>
      <w:tr w:rsidR="001148CA" w14:paraId="36B63A96" w14:textId="77777777" w:rsidTr="00EC635E">
        <w:tc>
          <w:tcPr>
            <w:tcW w:w="1413" w:type="dxa"/>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tcPr>
          <w:p w14:paraId="5D194ED3" w14:textId="77777777" w:rsidR="001148CA" w:rsidRPr="00EC635E" w:rsidRDefault="001148CA" w:rsidP="004207F1">
            <w:pPr>
              <w:ind w:left="28"/>
              <w:jc w:val="both"/>
              <w:rPr>
                <w:rFonts w:ascii="Arial" w:hAnsi="Arial" w:cs="Arial"/>
                <w:b/>
                <w:bCs/>
                <w:sz w:val="24"/>
                <w:szCs w:val="24"/>
              </w:rPr>
            </w:pPr>
            <w:r w:rsidRPr="00EC635E">
              <w:rPr>
                <w:rFonts w:ascii="Arial" w:hAnsi="Arial" w:cs="Arial"/>
                <w:b/>
                <w:bCs/>
                <w:sz w:val="24"/>
                <w:szCs w:val="24"/>
              </w:rPr>
              <w:t>Battery</w:t>
            </w:r>
          </w:p>
        </w:tc>
        <w:tc>
          <w:tcPr>
            <w:tcW w:w="3402" w:type="dxa"/>
            <w:tcBorders>
              <w:top w:val="single" w:sz="4" w:space="0" w:color="000000"/>
              <w:left w:val="single" w:sz="4" w:space="0" w:color="000000"/>
              <w:bottom w:val="single" w:sz="4" w:space="0" w:color="000000"/>
              <w:right w:val="single" w:sz="4" w:space="0" w:color="000000"/>
            </w:tcBorders>
            <w:shd w:val="clear" w:color="auto" w:fill="EDEDED"/>
            <w:tcMar>
              <w:top w:w="0" w:type="dxa"/>
              <w:left w:w="10" w:type="dxa"/>
              <w:bottom w:w="0" w:type="dxa"/>
              <w:right w:w="10" w:type="dxa"/>
            </w:tcMar>
          </w:tcPr>
          <w:p w14:paraId="2EF1DCBB" w14:textId="54B6203D" w:rsidR="001148CA" w:rsidRPr="00EC635E" w:rsidRDefault="009D07C0" w:rsidP="004207F1">
            <w:pPr>
              <w:ind w:left="28"/>
              <w:jc w:val="both"/>
              <w:rPr>
                <w:rFonts w:ascii="Arial" w:hAnsi="Arial" w:cs="Arial"/>
                <w:b/>
                <w:bCs/>
                <w:sz w:val="24"/>
                <w:szCs w:val="24"/>
              </w:rPr>
            </w:pPr>
            <w:r w:rsidRPr="00EC635E">
              <w:rPr>
                <w:rFonts w:ascii="Arial" w:hAnsi="Arial" w:cs="Arial"/>
                <w:b/>
                <w:bCs/>
                <w:sz w:val="24"/>
                <w:szCs w:val="24"/>
              </w:rPr>
              <w:t>Alkaline</w:t>
            </w:r>
          </w:p>
        </w:tc>
        <w:tc>
          <w:tcPr>
            <w:tcW w:w="3119" w:type="dxa"/>
            <w:tcBorders>
              <w:top w:val="single" w:sz="4" w:space="0" w:color="000000"/>
              <w:left w:val="single" w:sz="4" w:space="0" w:color="000000"/>
              <w:bottom w:val="single" w:sz="4" w:space="0" w:color="000000"/>
              <w:right w:val="single" w:sz="4" w:space="0" w:color="000000"/>
            </w:tcBorders>
            <w:shd w:val="clear" w:color="auto" w:fill="EDEDED"/>
            <w:tcMar>
              <w:top w:w="0" w:type="dxa"/>
              <w:left w:w="10" w:type="dxa"/>
              <w:bottom w:w="0" w:type="dxa"/>
              <w:right w:w="10" w:type="dxa"/>
            </w:tcMar>
          </w:tcPr>
          <w:p w14:paraId="0FADB0E0" w14:textId="77777777" w:rsidR="001148CA" w:rsidRPr="00EC635E" w:rsidRDefault="001148CA" w:rsidP="004207F1">
            <w:pPr>
              <w:ind w:left="28" w:hanging="119"/>
              <w:jc w:val="both"/>
              <w:rPr>
                <w:rFonts w:ascii="Arial" w:hAnsi="Arial" w:cs="Arial"/>
                <w:b/>
                <w:bCs/>
                <w:sz w:val="24"/>
                <w:szCs w:val="24"/>
              </w:rPr>
            </w:pPr>
            <w:r w:rsidRPr="00EC635E">
              <w:rPr>
                <w:rFonts w:ascii="Arial" w:hAnsi="Arial" w:cs="Arial"/>
                <w:b/>
                <w:bCs/>
                <w:sz w:val="24"/>
                <w:szCs w:val="24"/>
              </w:rPr>
              <w:t>Lithium-ion</w:t>
            </w:r>
          </w:p>
        </w:tc>
        <w:tc>
          <w:tcPr>
            <w:tcW w:w="2835" w:type="dxa"/>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tcPr>
          <w:p w14:paraId="15674B08" w14:textId="77777777" w:rsidR="001148CA" w:rsidRPr="00EC635E" w:rsidRDefault="001148CA" w:rsidP="004207F1">
            <w:pPr>
              <w:ind w:left="28"/>
              <w:jc w:val="both"/>
              <w:rPr>
                <w:rFonts w:ascii="Arial" w:hAnsi="Arial" w:cs="Arial"/>
                <w:b/>
                <w:bCs/>
                <w:sz w:val="24"/>
                <w:szCs w:val="24"/>
              </w:rPr>
            </w:pPr>
            <w:r w:rsidRPr="00EC635E">
              <w:rPr>
                <w:rFonts w:ascii="Arial" w:hAnsi="Arial" w:cs="Arial"/>
                <w:b/>
                <w:bCs/>
                <w:sz w:val="24"/>
                <w:szCs w:val="24"/>
              </w:rPr>
              <w:t>Lead Acid</w:t>
            </w:r>
          </w:p>
        </w:tc>
      </w:tr>
      <w:tr w:rsidR="001148CA" w14:paraId="1B1B5F21" w14:textId="77777777" w:rsidTr="00860ABF">
        <w:trPr>
          <w:trHeight w:val="1825"/>
        </w:trPr>
        <w:tc>
          <w:tcPr>
            <w:tcW w:w="1413" w:type="dxa"/>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tcPr>
          <w:p w14:paraId="07F26DAE" w14:textId="77777777" w:rsidR="001148CA" w:rsidRPr="00EC635E" w:rsidRDefault="001148CA" w:rsidP="004207F1">
            <w:pPr>
              <w:ind w:left="28"/>
              <w:jc w:val="both"/>
              <w:rPr>
                <w:rFonts w:ascii="Arial" w:hAnsi="Arial" w:cs="Arial"/>
                <w:b/>
                <w:bCs/>
                <w:sz w:val="24"/>
                <w:szCs w:val="24"/>
              </w:rPr>
            </w:pPr>
            <w:r w:rsidRPr="00EC635E">
              <w:rPr>
                <w:rFonts w:ascii="Arial" w:hAnsi="Arial" w:cs="Arial"/>
                <w:b/>
                <w:bCs/>
                <w:sz w:val="24"/>
                <w:szCs w:val="24"/>
              </w:rPr>
              <w:t>Images</w:t>
            </w:r>
          </w:p>
        </w:tc>
        <w:tc>
          <w:tcPr>
            <w:tcW w:w="3402" w:type="dxa"/>
            <w:tcBorders>
              <w:top w:val="single" w:sz="4" w:space="0" w:color="000000"/>
              <w:left w:val="single" w:sz="4" w:space="0" w:color="000000"/>
              <w:bottom w:val="single" w:sz="4" w:space="0" w:color="000000"/>
              <w:right w:val="single" w:sz="4" w:space="0" w:color="000000"/>
            </w:tcBorders>
            <w:shd w:val="clear" w:color="auto" w:fill="6699FF"/>
            <w:tcMar>
              <w:top w:w="0" w:type="dxa"/>
              <w:left w:w="10" w:type="dxa"/>
              <w:bottom w:w="0" w:type="dxa"/>
              <w:right w:w="10" w:type="dxa"/>
            </w:tcMar>
          </w:tcPr>
          <w:p w14:paraId="7A664FE0" w14:textId="5F795D7E" w:rsidR="001148CA" w:rsidRPr="00546860" w:rsidRDefault="004207F1" w:rsidP="004207F1">
            <w:pPr>
              <w:ind w:left="28"/>
              <w:jc w:val="both"/>
              <w:rPr>
                <w:rFonts w:ascii="Arial" w:hAnsi="Arial" w:cs="Arial"/>
                <w:sz w:val="24"/>
                <w:szCs w:val="24"/>
              </w:rPr>
            </w:pPr>
            <w:r>
              <w:rPr>
                <w:noProof/>
              </w:rPr>
              <mc:AlternateContent>
                <mc:Choice Requires="wps">
                  <w:drawing>
                    <wp:anchor distT="0" distB="0" distL="114300" distR="114300" simplePos="0" relativeHeight="251707391" behindDoc="0" locked="0" layoutInCell="1" allowOverlap="1" wp14:anchorId="4577D0EC" wp14:editId="6E0F0B58">
                      <wp:simplePos x="0" y="0"/>
                      <wp:positionH relativeFrom="column">
                        <wp:posOffset>24130</wp:posOffset>
                      </wp:positionH>
                      <wp:positionV relativeFrom="paragraph">
                        <wp:posOffset>25491</wp:posOffset>
                      </wp:positionV>
                      <wp:extent cx="2000250" cy="123825"/>
                      <wp:effectExtent l="0" t="0" r="0" b="9525"/>
                      <wp:wrapSquare wrapText="bothSides"/>
                      <wp:docPr id="65" name="Text Box 65"/>
                      <wp:cNvGraphicFramePr/>
                      <a:graphic xmlns:a="http://schemas.openxmlformats.org/drawingml/2006/main">
                        <a:graphicData uri="http://schemas.microsoft.com/office/word/2010/wordprocessingShape">
                          <wps:wsp>
                            <wps:cNvSpPr txBox="1"/>
                            <wps:spPr>
                              <a:xfrm>
                                <a:off x="0" y="0"/>
                                <a:ext cx="2000250" cy="123825"/>
                              </a:xfrm>
                              <a:prstGeom prst="rect">
                                <a:avLst/>
                              </a:prstGeom>
                              <a:solidFill>
                                <a:prstClr val="white"/>
                              </a:solidFill>
                              <a:ln>
                                <a:noFill/>
                              </a:ln>
                            </wps:spPr>
                            <wps:txbx>
                              <w:txbxContent>
                                <w:p w14:paraId="177C56E0" w14:textId="61339EF1" w:rsidR="00794690" w:rsidRPr="00762334" w:rsidRDefault="00794690" w:rsidP="00794690">
                                  <w:pPr>
                                    <w:pStyle w:val="Caption"/>
                                    <w:shd w:val="clear" w:color="auto" w:fill="6699FF"/>
                                    <w:rPr>
                                      <w:noProof/>
                                      <w:vertAlign w:val="superscript"/>
                                    </w:rPr>
                                  </w:pPr>
                                  <w:bookmarkStart w:id="129" w:name="_Toc102594763"/>
                                  <w:r>
                                    <w:t xml:space="preserve">Figure </w:t>
                                  </w:r>
                                  <w:fldSimple w:instr=" SEQ Figure \* ARABIC ">
                                    <w:r w:rsidR="00A05026">
                                      <w:rPr>
                                        <w:noProof/>
                                      </w:rPr>
                                      <w:t>41</w:t>
                                    </w:r>
                                  </w:fldSimple>
                                  <w:r>
                                    <w:t xml:space="preserve"> </w:t>
                                  </w:r>
                                  <w:r w:rsidR="00EC635E">
                                    <w:t>–</w:t>
                                  </w:r>
                                  <w:r>
                                    <w:t xml:space="preserve"> Alkaline</w:t>
                                  </w:r>
                                  <w:r w:rsidR="00EC635E">
                                    <w:t xml:space="preserve"> [29]</w:t>
                                  </w:r>
                                  <w:bookmarkEnd w:id="129"/>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577D0EC" id="Text Box 65" o:spid="_x0000_s1031" type="#_x0000_t202" style="position:absolute;left:0;text-align:left;margin-left:1.9pt;margin-top:2pt;width:157.5pt;height:9.75pt;z-index:25170739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" stroked="f">
                      <v:textbox inset="0,0,0,0">
                        <w:txbxContent>
                          <w:p w14:paraId="177C56E0" w14:textId="61339EF1" w:rsidR="00794690" w:rsidRPr="00762334" w:rsidRDefault="00794690" w:rsidP="00794690">
                            <w:pPr>
                              <w:pStyle w:val="Caption"/>
                              <w:shd w:val="clear" w:color="auto" w:fill="6699FF"/>
                              <w:rPr>
                                <w:noProof/>
                                <w:vertAlign w:val="superscript"/>
                              </w:rPr>
                            </w:pPr>
                            <w:bookmarkStart w:id="141" w:name="_Toc102594763"/>
                            <w:r>
                              <w:t xml:space="preserve">Figure </w:t>
                            </w:r>
                            <w:r w:rsidR="00A05026">
                              <w:fldChar w:fldCharType="begin"/>
                            </w:r>
                            <w:r w:rsidR="00A05026">
                              <w:instrText xml:space="preserve"> SEQ Figure \* ARABIC </w:instrText>
                            </w:r>
                            <w:r w:rsidR="00A05026">
                              <w:fldChar w:fldCharType="separate"/>
                            </w:r>
                            <w:r w:rsidR="00A05026">
                              <w:rPr>
                                <w:noProof/>
                              </w:rPr>
                              <w:t>41</w:t>
                            </w:r>
                            <w:r w:rsidR="00A05026">
                              <w:fldChar w:fldCharType="end"/>
                            </w:r>
                            <w:r>
                              <w:t xml:space="preserve"> </w:t>
                            </w:r>
                            <w:r w:rsidR="00EC635E">
                              <w:t>–</w:t>
                            </w:r>
                            <w:r>
                              <w:t xml:space="preserve"> Alkaline</w:t>
                            </w:r>
                            <w:r w:rsidR="00EC635E">
                              <w:t xml:space="preserve"> [29]</w:t>
                            </w:r>
                            <w:bookmarkEnd w:id="141"/>
                          </w:p>
                        </w:txbxContent>
                      </v:textbox>
                      <w10:wrap type="square"/>
                    </v:shape>
                  </w:pict>
                </mc:Fallback>
              </mc:AlternateContent>
            </w:r>
            <w:r>
              <w:rPr>
                <w:noProof/>
                <w:vertAlign w:val="superscript"/>
              </w:rPr>
              <w:drawing>
                <wp:anchor distT="0" distB="0" distL="114300" distR="114300" simplePos="0" relativeHeight="251700224" behindDoc="0" locked="0" layoutInCell="1" allowOverlap="1" wp14:anchorId="0505D36A" wp14:editId="09048DAB">
                  <wp:simplePos x="0" y="0"/>
                  <wp:positionH relativeFrom="page">
                    <wp:posOffset>28666</wp:posOffset>
                  </wp:positionH>
                  <wp:positionV relativeFrom="page">
                    <wp:posOffset>28031</wp:posOffset>
                  </wp:positionV>
                  <wp:extent cx="1795598" cy="1121228"/>
                  <wp:effectExtent l="0" t="0" r="0" b="3175"/>
                  <wp:wrapNone/>
                  <wp:docPr id="47" name="Picture 65"/>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2"/>
                          <a:stretch>
                            <a:fillRect/>
                          </a:stretch>
                        </pic:blipFill>
                        <pic:spPr>
                          <a:xfrm>
                            <a:off x="0" y="0"/>
                            <a:ext cx="1799175" cy="1123462"/>
                          </a:xfrm>
                          <a:prstGeom prst="rect">
                            <a:avLst/>
                          </a:prstGeom>
                          <a:noFill/>
                          <a:ln>
                            <a:noFill/>
                            <a:prstDash/>
                          </a:ln>
                        </pic:spPr>
                      </pic:pic>
                    </a:graphicData>
                  </a:graphic>
                  <wp14:sizeRelH relativeFrom="margin">
                    <wp14:pctWidth>0</wp14:pctWidth>
                  </wp14:sizeRelH>
                  <wp14:sizeRelV relativeFrom="margin">
                    <wp14:pctHeight>0</wp14:pctHeight>
                  </wp14:sizeRelV>
                </wp:anchor>
              </w:drawing>
            </w:r>
          </w:p>
        </w:tc>
        <w:tc>
          <w:tcPr>
            <w:tcW w:w="3119" w:type="dxa"/>
            <w:tcBorders>
              <w:top w:val="single" w:sz="4" w:space="0" w:color="000000"/>
              <w:left w:val="single" w:sz="4" w:space="0" w:color="000000"/>
              <w:bottom w:val="single" w:sz="4" w:space="0" w:color="000000"/>
              <w:right w:val="single" w:sz="4" w:space="0" w:color="000000"/>
            </w:tcBorders>
            <w:shd w:val="clear" w:color="auto" w:fill="auto"/>
            <w:tcMar>
              <w:top w:w="0" w:type="dxa"/>
              <w:left w:w="10" w:type="dxa"/>
              <w:bottom w:w="0" w:type="dxa"/>
              <w:right w:w="10" w:type="dxa"/>
            </w:tcMar>
          </w:tcPr>
          <w:p w14:paraId="42132FE6" w14:textId="235DF37E" w:rsidR="001148CA" w:rsidRPr="00546860" w:rsidRDefault="004207F1" w:rsidP="004207F1">
            <w:pPr>
              <w:ind w:left="28"/>
              <w:jc w:val="both"/>
              <w:rPr>
                <w:rFonts w:ascii="Arial" w:hAnsi="Arial" w:cs="Arial"/>
                <w:sz w:val="24"/>
                <w:szCs w:val="24"/>
              </w:rPr>
            </w:pPr>
            <w:r>
              <w:rPr>
                <w:noProof/>
              </w:rPr>
              <mc:AlternateContent>
                <mc:Choice Requires="wps">
                  <w:drawing>
                    <wp:anchor distT="0" distB="0" distL="114300" distR="114300" simplePos="0" relativeHeight="251709440" behindDoc="0" locked="0" layoutInCell="1" allowOverlap="1" wp14:anchorId="7BCDCC10" wp14:editId="4F3C2893">
                      <wp:simplePos x="0" y="0"/>
                      <wp:positionH relativeFrom="column">
                        <wp:posOffset>40368</wp:posOffset>
                      </wp:positionH>
                      <wp:positionV relativeFrom="paragraph">
                        <wp:posOffset>58148</wp:posOffset>
                      </wp:positionV>
                      <wp:extent cx="1695450" cy="209550"/>
                      <wp:effectExtent l="0" t="0" r="0" b="0"/>
                      <wp:wrapNone/>
                      <wp:docPr id="67" name="Text Box 67"/>
                      <wp:cNvGraphicFramePr/>
                      <a:graphic xmlns:a="http://schemas.openxmlformats.org/drawingml/2006/main">
                        <a:graphicData uri="http://schemas.microsoft.com/office/word/2010/wordprocessingShape">
                          <wps:wsp>
                            <wps:cNvSpPr txBox="1"/>
                            <wps:spPr>
                              <a:xfrm>
                                <a:off x="0" y="0"/>
                                <a:ext cx="1695450" cy="209550"/>
                              </a:xfrm>
                              <a:prstGeom prst="rect">
                                <a:avLst/>
                              </a:prstGeom>
                              <a:solidFill>
                                <a:prstClr val="white"/>
                              </a:solidFill>
                              <a:ln>
                                <a:noFill/>
                              </a:ln>
                            </wps:spPr>
                            <wps:txbx>
                              <w:txbxContent>
                                <w:p w14:paraId="25419317" w14:textId="32CD57E6" w:rsidR="00794690" w:rsidRPr="008569EB" w:rsidRDefault="00794690" w:rsidP="00794690">
                                  <w:pPr>
                                    <w:pStyle w:val="Caption"/>
                                    <w:rPr>
                                      <w:rFonts w:ascii="Arial" w:hAnsi="Arial" w:cs="Arial"/>
                                      <w:noProof/>
                                      <w:sz w:val="24"/>
                                      <w:szCs w:val="24"/>
                                    </w:rPr>
                                  </w:pPr>
                                  <w:bookmarkStart w:id="130" w:name="_Toc102594764"/>
                                  <w:r>
                                    <w:t xml:space="preserve">Figure </w:t>
                                  </w:r>
                                  <w:fldSimple w:instr=" SEQ Figure \* ARABIC ">
                                    <w:r w:rsidR="00A05026">
                                      <w:rPr>
                                        <w:noProof/>
                                      </w:rPr>
                                      <w:t>42</w:t>
                                    </w:r>
                                  </w:fldSimple>
                                  <w:r>
                                    <w:t xml:space="preserve"> - Lithium-ion</w:t>
                                  </w:r>
                                  <w:r w:rsidR="00EC635E">
                                    <w:t xml:space="preserve"> [30]</w:t>
                                  </w:r>
                                  <w:bookmarkEnd w:id="130"/>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BCDCC10" id="Text Box 67" o:spid="_x0000_s1032" type="#_x0000_t202" style="position:absolute;left:0;text-align:left;margin-left:3.2pt;margin-top:4.6pt;width:133.5pt;height:16.5pt;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" stroked="f">
                      <v:textbox inset="0,0,0,0">
                        <w:txbxContent>
                          <w:p w14:paraId="25419317" w14:textId="32CD57E6" w:rsidR="00794690" w:rsidRPr="008569EB" w:rsidRDefault="00794690" w:rsidP="00794690">
                            <w:pPr>
                              <w:pStyle w:val="Caption"/>
                              <w:rPr>
                                <w:rFonts w:ascii="Arial" w:hAnsi="Arial" w:cs="Arial"/>
                                <w:noProof/>
                                <w:sz w:val="24"/>
                                <w:szCs w:val="24"/>
                              </w:rPr>
                            </w:pPr>
                            <w:bookmarkStart w:id="143" w:name="_Toc102594764"/>
                            <w:r>
                              <w:t xml:space="preserve">Figure </w:t>
                            </w:r>
                            <w:r w:rsidR="00A05026">
                              <w:fldChar w:fldCharType="begin"/>
                            </w:r>
                            <w:r w:rsidR="00A05026">
                              <w:instrText xml:space="preserve"> SEQ Figure \* ARABIC </w:instrText>
                            </w:r>
                            <w:r w:rsidR="00A05026">
                              <w:fldChar w:fldCharType="separate"/>
                            </w:r>
                            <w:r w:rsidR="00A05026">
                              <w:rPr>
                                <w:noProof/>
                              </w:rPr>
                              <w:t>42</w:t>
                            </w:r>
                            <w:r w:rsidR="00A05026">
                              <w:fldChar w:fldCharType="end"/>
                            </w:r>
                            <w:r>
                              <w:t xml:space="preserve"> - Lithium-ion</w:t>
                            </w:r>
                            <w:r w:rsidR="00EC635E">
                              <w:t xml:space="preserve"> [30]</w:t>
                            </w:r>
                            <w:bookmarkEnd w:id="143"/>
                          </w:p>
                        </w:txbxContent>
                      </v:textbox>
                    </v:shape>
                  </w:pict>
                </mc:Fallback>
              </mc:AlternateContent>
            </w:r>
            <w:r w:rsidR="00EC635E" w:rsidRPr="00546860">
              <w:rPr>
                <w:rFonts w:ascii="Arial" w:hAnsi="Arial" w:cs="Arial"/>
                <w:noProof/>
                <w:sz w:val="24"/>
                <w:szCs w:val="24"/>
              </w:rPr>
              <w:drawing>
                <wp:anchor distT="0" distB="0" distL="114300" distR="114300" simplePos="0" relativeHeight="251701247" behindDoc="0" locked="0" layoutInCell="1" allowOverlap="1" wp14:anchorId="354C157C" wp14:editId="7AD10D11">
                  <wp:simplePos x="0" y="0"/>
                  <wp:positionH relativeFrom="column">
                    <wp:posOffset>9706</wp:posOffset>
                  </wp:positionH>
                  <wp:positionV relativeFrom="paragraph">
                    <wp:posOffset>6260</wp:posOffset>
                  </wp:positionV>
                  <wp:extent cx="1393372" cy="924764"/>
                  <wp:effectExtent l="0" t="0" r="0" b="8890"/>
                  <wp:wrapNone/>
                  <wp:docPr id="53" name="Picture 53" descr="A picture containing stationary, stapl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Picture 53" descr="A picture containing stationary, stapler&#10;&#10;Description automatically generated"/>
                          <pic:cNvPicPr/>
                        </pic:nvPicPr>
                        <pic:blipFill>
                          <a:blip r:embed="rId53"/>
                          <a:stretch>
                            <a:fillRect/>
                          </a:stretch>
                        </pic:blipFill>
                        <pic:spPr>
                          <a:xfrm>
                            <a:off x="0" y="0"/>
                            <a:ext cx="1397345" cy="927401"/>
                          </a:xfrm>
                          <a:prstGeom prst="rect">
                            <a:avLst/>
                          </a:prstGeom>
                        </pic:spPr>
                      </pic:pic>
                    </a:graphicData>
                  </a:graphic>
                  <wp14:sizeRelH relativeFrom="margin">
                    <wp14:pctWidth>0</wp14:pctWidth>
                  </wp14:sizeRelH>
                  <wp14:sizeRelV relativeFrom="margin">
                    <wp14:pctHeight>0</wp14:pctHeight>
                  </wp14:sizeRelV>
                </wp:anchor>
              </w:drawing>
            </w:r>
          </w:p>
        </w:tc>
        <w:tc>
          <w:tcPr>
            <w:tcW w:w="283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5215734" w14:textId="475584B2" w:rsidR="001148CA" w:rsidRPr="00546860" w:rsidRDefault="00860ABF" w:rsidP="004207F1">
            <w:pPr>
              <w:ind w:left="28"/>
              <w:jc w:val="both"/>
              <w:rPr>
                <w:rFonts w:ascii="Arial" w:hAnsi="Arial" w:cs="Arial"/>
                <w:sz w:val="24"/>
                <w:szCs w:val="24"/>
              </w:rPr>
            </w:pPr>
            <w:r w:rsidRPr="00546860">
              <w:rPr>
                <w:rFonts w:ascii="Arial" w:hAnsi="Arial" w:cs="Arial"/>
                <w:noProof/>
                <w:sz w:val="24"/>
                <w:szCs w:val="24"/>
              </w:rPr>
              <w:drawing>
                <wp:anchor distT="0" distB="0" distL="114300" distR="114300" simplePos="0" relativeHeight="251696128" behindDoc="1" locked="0" layoutInCell="1" allowOverlap="1" wp14:anchorId="4B965264" wp14:editId="262451DF">
                  <wp:simplePos x="0" y="0"/>
                  <wp:positionH relativeFrom="page">
                    <wp:posOffset>24130</wp:posOffset>
                  </wp:positionH>
                  <wp:positionV relativeFrom="page">
                    <wp:posOffset>190772</wp:posOffset>
                  </wp:positionV>
                  <wp:extent cx="1207770" cy="750570"/>
                  <wp:effectExtent l="0" t="0" r="0" b="0"/>
                  <wp:wrapTight wrapText="bothSides">
                    <wp:wrapPolygon edited="0">
                      <wp:start x="0" y="0"/>
                      <wp:lineTo x="0" y="20832"/>
                      <wp:lineTo x="21123" y="20832"/>
                      <wp:lineTo x="21123" y="0"/>
                      <wp:lineTo x="0" y="0"/>
                    </wp:wrapPolygon>
                  </wp:wrapTight>
                  <wp:docPr id="86" name="Picture 86" descr="A picture containing text, battery, electron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 name="Picture 86" descr="A picture containing text, battery, electronics&#10;&#10;Description automatically generated"/>
                          <pic:cNvPicPr/>
                        </pic:nvPicPr>
                        <pic:blipFill>
                          <a:blip r:embed="rId54"/>
                          <a:stretch>
                            <a:fillRect/>
                          </a:stretch>
                        </pic:blipFill>
                        <pic:spPr>
                          <a:xfrm>
                            <a:off x="0" y="0"/>
                            <a:ext cx="1207770" cy="750570"/>
                          </a:xfrm>
                          <a:prstGeom prst="rect">
                            <a:avLst/>
                          </a:prstGeom>
                        </pic:spPr>
                      </pic:pic>
                    </a:graphicData>
                  </a:graphic>
                  <wp14:sizeRelH relativeFrom="margin">
                    <wp14:pctWidth>0</wp14:pctWidth>
                  </wp14:sizeRelH>
                  <wp14:sizeRelV relativeFrom="margin">
                    <wp14:pctHeight>0</wp14:pctHeight>
                  </wp14:sizeRelV>
                </wp:anchor>
              </w:drawing>
            </w:r>
            <w:r w:rsidR="004207F1">
              <w:rPr>
                <w:noProof/>
              </w:rPr>
              <mc:AlternateContent>
                <mc:Choice Requires="wps">
                  <w:drawing>
                    <wp:anchor distT="0" distB="0" distL="114300" distR="114300" simplePos="0" relativeHeight="251710464" behindDoc="0" locked="0" layoutInCell="1" allowOverlap="1" wp14:anchorId="7A7DF398" wp14:editId="526ABC10">
                      <wp:simplePos x="0" y="0"/>
                      <wp:positionH relativeFrom="column">
                        <wp:posOffset>-19050</wp:posOffset>
                      </wp:positionH>
                      <wp:positionV relativeFrom="paragraph">
                        <wp:posOffset>24403</wp:posOffset>
                      </wp:positionV>
                      <wp:extent cx="1623695" cy="635"/>
                      <wp:effectExtent l="0" t="0" r="0" b="0"/>
                      <wp:wrapNone/>
                      <wp:docPr id="68" name="Text Box 68"/>
                      <wp:cNvGraphicFramePr/>
                      <a:graphic xmlns:a="http://schemas.openxmlformats.org/drawingml/2006/main">
                        <a:graphicData uri="http://schemas.microsoft.com/office/word/2010/wordprocessingShape">
                          <wps:wsp>
                            <wps:cNvSpPr txBox="1"/>
                            <wps:spPr>
                              <a:xfrm>
                                <a:off x="0" y="0"/>
                                <a:ext cx="1623695" cy="635"/>
                              </a:xfrm>
                              <a:prstGeom prst="rect">
                                <a:avLst/>
                              </a:prstGeom>
                              <a:solidFill>
                                <a:prstClr val="white"/>
                              </a:solidFill>
                              <a:ln>
                                <a:noFill/>
                              </a:ln>
                            </wps:spPr>
                            <wps:txbx>
                              <w:txbxContent>
                                <w:p w14:paraId="0202ACA4" w14:textId="2ABA2200" w:rsidR="00794690" w:rsidRPr="00C623DC" w:rsidRDefault="00794690" w:rsidP="00794690">
                                  <w:pPr>
                                    <w:pStyle w:val="Caption"/>
                                    <w:rPr>
                                      <w:rFonts w:ascii="Arial" w:hAnsi="Arial" w:cs="Arial"/>
                                      <w:noProof/>
                                      <w:sz w:val="24"/>
                                      <w:szCs w:val="24"/>
                                    </w:rPr>
                                  </w:pPr>
                                  <w:bookmarkStart w:id="131" w:name="_Toc102594765"/>
                                  <w:r>
                                    <w:t xml:space="preserve">Figure </w:t>
                                  </w:r>
                                  <w:fldSimple w:instr=" SEQ Figure \* ARABIC ">
                                    <w:r w:rsidR="00A05026">
                                      <w:rPr>
                                        <w:noProof/>
                                      </w:rPr>
                                      <w:t>43</w:t>
                                    </w:r>
                                  </w:fldSimple>
                                  <w:r>
                                    <w:t xml:space="preserve"> - Lead Acid</w:t>
                                  </w:r>
                                  <w:r w:rsidR="00EC635E">
                                    <w:t xml:space="preserve"> [31]</w:t>
                                  </w:r>
                                  <w:bookmarkEnd w:id="13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A7DF398" id="Text Box 68" o:spid="_x0000_s1033" type="#_x0000_t202" style="position:absolute;left:0;text-align:left;margin-left:-1.5pt;margin-top:1.9pt;width:127.85pt;height:.05pt;z-index:2517104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" stroked="f">
                      <v:textbox style="mso-fit-shape-to-text:t" inset="0,0,0,0">
                        <w:txbxContent>
                          <w:p w14:paraId="0202ACA4" w14:textId="2ABA2200" w:rsidR="00794690" w:rsidRPr="00C623DC" w:rsidRDefault="00794690" w:rsidP="00794690">
                            <w:pPr>
                              <w:pStyle w:val="Caption"/>
                              <w:rPr>
                                <w:rFonts w:ascii="Arial" w:hAnsi="Arial" w:cs="Arial"/>
                                <w:noProof/>
                                <w:sz w:val="24"/>
                                <w:szCs w:val="24"/>
                              </w:rPr>
                            </w:pPr>
                            <w:bookmarkStart w:id="145" w:name="_Toc102594765"/>
                            <w:r>
                              <w:t xml:space="preserve">Figure </w:t>
                            </w:r>
                            <w:r w:rsidR="00A05026">
                              <w:fldChar w:fldCharType="begin"/>
                            </w:r>
                            <w:r w:rsidR="00A05026">
                              <w:instrText xml:space="preserve"> SEQ Figure \* ARABIC </w:instrText>
                            </w:r>
                            <w:r w:rsidR="00A05026">
                              <w:fldChar w:fldCharType="separate"/>
                            </w:r>
                            <w:r w:rsidR="00A05026">
                              <w:rPr>
                                <w:noProof/>
                              </w:rPr>
                              <w:t>43</w:t>
                            </w:r>
                            <w:r w:rsidR="00A05026">
                              <w:fldChar w:fldCharType="end"/>
                            </w:r>
                            <w:r>
                              <w:t xml:space="preserve"> - Lead Acid</w:t>
                            </w:r>
                            <w:r w:rsidR="00EC635E">
                              <w:t xml:space="preserve"> [31]</w:t>
                            </w:r>
                            <w:bookmarkEnd w:id="145"/>
                          </w:p>
                        </w:txbxContent>
                      </v:textbox>
                    </v:shape>
                  </w:pict>
                </mc:Fallback>
              </mc:AlternateContent>
            </w:r>
          </w:p>
        </w:tc>
      </w:tr>
      <w:tr w:rsidR="00E906A5" w14:paraId="463D4751" w14:textId="77777777" w:rsidTr="00EC635E">
        <w:tc>
          <w:tcPr>
            <w:tcW w:w="1413" w:type="dxa"/>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tcPr>
          <w:p w14:paraId="041D2492" w14:textId="77777777" w:rsidR="00E906A5" w:rsidRPr="00EC635E" w:rsidRDefault="00E906A5" w:rsidP="004207F1">
            <w:pPr>
              <w:ind w:left="28"/>
              <w:jc w:val="both"/>
              <w:rPr>
                <w:rFonts w:ascii="Arial" w:hAnsi="Arial" w:cs="Arial"/>
                <w:b/>
                <w:bCs/>
                <w:sz w:val="24"/>
                <w:szCs w:val="24"/>
              </w:rPr>
            </w:pPr>
            <w:r w:rsidRPr="00EC635E">
              <w:rPr>
                <w:rFonts w:ascii="Arial" w:hAnsi="Arial" w:cs="Arial"/>
                <w:b/>
                <w:bCs/>
                <w:sz w:val="24"/>
                <w:szCs w:val="24"/>
              </w:rPr>
              <w:t>Pros</w:t>
            </w:r>
          </w:p>
        </w:tc>
        <w:tc>
          <w:tcPr>
            <w:tcW w:w="3402" w:type="dxa"/>
            <w:tcBorders>
              <w:top w:val="single" w:sz="4" w:space="0" w:color="000000"/>
              <w:left w:val="single" w:sz="4" w:space="0" w:color="000000"/>
              <w:bottom w:val="single" w:sz="4" w:space="0" w:color="000000"/>
              <w:right w:val="single" w:sz="4" w:space="0" w:color="000000"/>
            </w:tcBorders>
            <w:shd w:val="clear" w:color="auto" w:fill="6699FF"/>
            <w:tcMar>
              <w:top w:w="0" w:type="dxa"/>
              <w:left w:w="10" w:type="dxa"/>
              <w:bottom w:w="0" w:type="dxa"/>
              <w:right w:w="10" w:type="dxa"/>
            </w:tcMar>
          </w:tcPr>
          <w:p w14:paraId="4CC56820" w14:textId="77777777" w:rsidR="00E906A5" w:rsidRDefault="00E906A5" w:rsidP="00860ABF">
            <w:pPr>
              <w:pStyle w:val="ListParagraph"/>
              <w:numPr>
                <w:ilvl w:val="0"/>
                <w:numId w:val="14"/>
              </w:numPr>
              <w:suppressAutoHyphens/>
              <w:autoSpaceDN w:val="0"/>
              <w:spacing w:after="0" w:line="240" w:lineRule="auto"/>
              <w:ind w:left="411" w:right="132"/>
              <w:rPr>
                <w:rFonts w:ascii="Arial" w:hAnsi="Arial" w:cs="Arial"/>
                <w:sz w:val="24"/>
                <w:szCs w:val="24"/>
              </w:rPr>
            </w:pPr>
            <w:r>
              <w:rPr>
                <w:rFonts w:ascii="Arial" w:hAnsi="Arial" w:cs="Arial"/>
                <w:sz w:val="24"/>
                <w:szCs w:val="24"/>
              </w:rPr>
              <w:t>Cheap</w:t>
            </w:r>
          </w:p>
          <w:p w14:paraId="4C388152" w14:textId="77777777" w:rsidR="00E906A5" w:rsidRDefault="00E906A5" w:rsidP="00860ABF">
            <w:pPr>
              <w:pStyle w:val="ListParagraph"/>
              <w:numPr>
                <w:ilvl w:val="0"/>
                <w:numId w:val="14"/>
              </w:numPr>
              <w:suppressAutoHyphens/>
              <w:autoSpaceDN w:val="0"/>
              <w:spacing w:after="0" w:line="240" w:lineRule="auto"/>
              <w:ind w:left="411" w:right="132"/>
              <w:rPr>
                <w:rFonts w:ascii="Arial" w:hAnsi="Arial" w:cs="Arial"/>
                <w:sz w:val="24"/>
                <w:szCs w:val="24"/>
              </w:rPr>
            </w:pPr>
            <w:r>
              <w:rPr>
                <w:rFonts w:ascii="Arial" w:hAnsi="Arial" w:cs="Arial"/>
                <w:sz w:val="24"/>
                <w:szCs w:val="24"/>
              </w:rPr>
              <w:t>Available everywhere</w:t>
            </w:r>
          </w:p>
          <w:p w14:paraId="61D4EC6E" w14:textId="27C5E632" w:rsidR="00E906A5" w:rsidRPr="00181BE3" w:rsidRDefault="00E906A5" w:rsidP="00860ABF">
            <w:pPr>
              <w:pStyle w:val="ListParagraph"/>
              <w:numPr>
                <w:ilvl w:val="0"/>
                <w:numId w:val="14"/>
              </w:numPr>
              <w:suppressAutoHyphens/>
              <w:autoSpaceDN w:val="0"/>
              <w:spacing w:after="0" w:line="240" w:lineRule="auto"/>
              <w:ind w:left="411" w:right="132"/>
              <w:rPr>
                <w:rFonts w:ascii="Arial" w:hAnsi="Arial" w:cs="Arial"/>
                <w:sz w:val="24"/>
                <w:szCs w:val="24"/>
              </w:rPr>
            </w:pPr>
            <w:r>
              <w:rPr>
                <w:rFonts w:ascii="Arial" w:hAnsi="Arial" w:cs="Arial"/>
                <w:sz w:val="24"/>
                <w:szCs w:val="24"/>
              </w:rPr>
              <w:t>High</w:t>
            </w:r>
            <w:r w:rsidR="00181BE3">
              <w:rPr>
                <w:rFonts w:ascii="Arial" w:hAnsi="Arial" w:cs="Arial"/>
                <w:sz w:val="24"/>
                <w:szCs w:val="24"/>
              </w:rPr>
              <w:t xml:space="preserve"> energy</w:t>
            </w:r>
            <w:r>
              <w:rPr>
                <w:rFonts w:ascii="Arial" w:hAnsi="Arial" w:cs="Arial"/>
                <w:sz w:val="24"/>
                <w:szCs w:val="24"/>
              </w:rPr>
              <w:t xml:space="preserve"> density</w:t>
            </w:r>
          </w:p>
          <w:p w14:paraId="619A351C" w14:textId="1C160BD0" w:rsidR="00181BE3" w:rsidRDefault="00181BE3" w:rsidP="00860ABF">
            <w:pPr>
              <w:pStyle w:val="ListParagraph"/>
              <w:numPr>
                <w:ilvl w:val="0"/>
                <w:numId w:val="14"/>
              </w:numPr>
              <w:suppressAutoHyphens/>
              <w:autoSpaceDN w:val="0"/>
              <w:spacing w:after="0" w:line="240" w:lineRule="auto"/>
              <w:ind w:left="411" w:right="132"/>
              <w:rPr>
                <w:rFonts w:ascii="Arial" w:hAnsi="Arial" w:cs="Arial"/>
                <w:sz w:val="24"/>
                <w:szCs w:val="24"/>
              </w:rPr>
            </w:pPr>
            <w:r>
              <w:rPr>
                <w:rFonts w:ascii="Arial" w:hAnsi="Arial" w:cs="Arial"/>
                <w:sz w:val="24"/>
                <w:szCs w:val="24"/>
              </w:rPr>
              <w:t xml:space="preserve">Some </w:t>
            </w:r>
            <w:r w:rsidR="002E3355">
              <w:rPr>
                <w:rFonts w:ascii="Arial" w:hAnsi="Arial" w:cs="Arial"/>
                <w:sz w:val="24"/>
                <w:szCs w:val="24"/>
              </w:rPr>
              <w:t>Rechargeable</w:t>
            </w:r>
          </w:p>
          <w:p w14:paraId="74F0B374" w14:textId="20A9FB9E" w:rsidR="00181BE3" w:rsidRPr="00E906A5" w:rsidRDefault="00181BE3" w:rsidP="00860ABF">
            <w:pPr>
              <w:pStyle w:val="ListParagraph"/>
              <w:numPr>
                <w:ilvl w:val="0"/>
                <w:numId w:val="14"/>
              </w:numPr>
              <w:suppressAutoHyphens/>
              <w:autoSpaceDN w:val="0"/>
              <w:spacing w:after="0" w:line="240" w:lineRule="auto"/>
              <w:ind w:left="411" w:right="132"/>
              <w:rPr>
                <w:rFonts w:ascii="Arial" w:hAnsi="Arial" w:cs="Arial"/>
                <w:sz w:val="24"/>
                <w:szCs w:val="24"/>
              </w:rPr>
            </w:pPr>
            <w:r>
              <w:rPr>
                <w:rFonts w:ascii="Arial" w:hAnsi="Arial" w:cs="Arial"/>
                <w:sz w:val="24"/>
                <w:szCs w:val="24"/>
              </w:rPr>
              <w:t>Great resistance</w:t>
            </w:r>
          </w:p>
        </w:tc>
        <w:tc>
          <w:tcPr>
            <w:tcW w:w="3119" w:type="dxa"/>
            <w:tcBorders>
              <w:top w:val="single" w:sz="4" w:space="0" w:color="000000"/>
              <w:left w:val="single" w:sz="4" w:space="0" w:color="000000"/>
              <w:bottom w:val="single" w:sz="4" w:space="0" w:color="000000"/>
              <w:right w:val="single" w:sz="4" w:space="0" w:color="000000"/>
            </w:tcBorders>
            <w:shd w:val="clear" w:color="auto" w:fill="auto"/>
            <w:tcMar>
              <w:top w:w="0" w:type="dxa"/>
              <w:left w:w="10" w:type="dxa"/>
              <w:bottom w:w="0" w:type="dxa"/>
              <w:right w:w="10" w:type="dxa"/>
            </w:tcMar>
          </w:tcPr>
          <w:p w14:paraId="51215988" w14:textId="64DFC877" w:rsidR="00E906A5" w:rsidRPr="00546860" w:rsidRDefault="00E906A5" w:rsidP="00860ABF">
            <w:pPr>
              <w:pStyle w:val="ListParagraph"/>
              <w:numPr>
                <w:ilvl w:val="0"/>
                <w:numId w:val="13"/>
              </w:numPr>
              <w:suppressAutoHyphens/>
              <w:autoSpaceDN w:val="0"/>
              <w:spacing w:after="0" w:line="240" w:lineRule="auto"/>
              <w:ind w:left="411" w:right="132"/>
              <w:rPr>
                <w:rFonts w:ascii="Arial" w:hAnsi="Arial" w:cs="Arial"/>
                <w:sz w:val="24"/>
                <w:szCs w:val="24"/>
              </w:rPr>
            </w:pPr>
            <w:r w:rsidRPr="00546860">
              <w:rPr>
                <w:rFonts w:ascii="Arial" w:hAnsi="Arial" w:cs="Arial"/>
                <w:sz w:val="24"/>
                <w:szCs w:val="24"/>
              </w:rPr>
              <w:t>High energy density</w:t>
            </w:r>
          </w:p>
          <w:p w14:paraId="0774A1EF" w14:textId="77777777" w:rsidR="00E906A5" w:rsidRPr="00546860" w:rsidRDefault="00E906A5" w:rsidP="00860ABF">
            <w:pPr>
              <w:pStyle w:val="ListParagraph"/>
              <w:numPr>
                <w:ilvl w:val="0"/>
                <w:numId w:val="13"/>
              </w:numPr>
              <w:suppressAutoHyphens/>
              <w:autoSpaceDN w:val="0"/>
              <w:spacing w:after="0" w:line="240" w:lineRule="auto"/>
              <w:ind w:left="411" w:right="132"/>
              <w:rPr>
                <w:rFonts w:ascii="Arial" w:hAnsi="Arial" w:cs="Arial"/>
                <w:sz w:val="24"/>
                <w:szCs w:val="24"/>
              </w:rPr>
            </w:pPr>
            <w:r w:rsidRPr="00546860">
              <w:rPr>
                <w:rFonts w:ascii="Arial" w:hAnsi="Arial" w:cs="Arial"/>
                <w:sz w:val="24"/>
                <w:szCs w:val="24"/>
              </w:rPr>
              <w:t>Self-discharge</w:t>
            </w:r>
          </w:p>
          <w:p w14:paraId="2074F40A" w14:textId="77777777" w:rsidR="00E906A5" w:rsidRPr="00546860" w:rsidRDefault="00E906A5" w:rsidP="00860ABF">
            <w:pPr>
              <w:pStyle w:val="ListParagraph"/>
              <w:numPr>
                <w:ilvl w:val="0"/>
                <w:numId w:val="13"/>
              </w:numPr>
              <w:suppressAutoHyphens/>
              <w:autoSpaceDN w:val="0"/>
              <w:spacing w:after="0" w:line="240" w:lineRule="auto"/>
              <w:ind w:left="411" w:right="132"/>
              <w:rPr>
                <w:rFonts w:ascii="Arial" w:hAnsi="Arial" w:cs="Arial"/>
                <w:sz w:val="24"/>
                <w:szCs w:val="24"/>
              </w:rPr>
            </w:pPr>
            <w:r w:rsidRPr="00546860">
              <w:rPr>
                <w:rFonts w:ascii="Arial" w:hAnsi="Arial" w:cs="Arial"/>
                <w:sz w:val="24"/>
                <w:szCs w:val="24"/>
              </w:rPr>
              <w:t>Low maintenance</w:t>
            </w:r>
          </w:p>
          <w:p w14:paraId="41C2EF89" w14:textId="77777777" w:rsidR="00E906A5" w:rsidRPr="00546860" w:rsidRDefault="00E906A5" w:rsidP="00860ABF">
            <w:pPr>
              <w:pStyle w:val="ListParagraph"/>
              <w:numPr>
                <w:ilvl w:val="0"/>
                <w:numId w:val="13"/>
              </w:numPr>
              <w:suppressAutoHyphens/>
              <w:autoSpaceDN w:val="0"/>
              <w:spacing w:after="0" w:line="240" w:lineRule="auto"/>
              <w:ind w:left="411" w:right="132"/>
              <w:rPr>
                <w:rFonts w:ascii="Arial" w:hAnsi="Arial" w:cs="Arial"/>
                <w:sz w:val="24"/>
                <w:szCs w:val="24"/>
              </w:rPr>
            </w:pPr>
            <w:r w:rsidRPr="00546860">
              <w:rPr>
                <w:rFonts w:ascii="Arial" w:hAnsi="Arial" w:cs="Arial"/>
                <w:sz w:val="24"/>
                <w:szCs w:val="24"/>
              </w:rPr>
              <w:t>Variety</w:t>
            </w:r>
          </w:p>
        </w:tc>
        <w:tc>
          <w:tcPr>
            <w:tcW w:w="283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E6C34AE" w14:textId="77777777" w:rsidR="00E906A5" w:rsidRPr="00546860" w:rsidRDefault="00E906A5" w:rsidP="00860ABF">
            <w:pPr>
              <w:pStyle w:val="ListParagraph"/>
              <w:numPr>
                <w:ilvl w:val="0"/>
                <w:numId w:val="14"/>
              </w:numPr>
              <w:suppressAutoHyphens/>
              <w:autoSpaceDN w:val="0"/>
              <w:spacing w:after="0" w:line="240" w:lineRule="auto"/>
              <w:ind w:left="411" w:right="132"/>
              <w:rPr>
                <w:rFonts w:ascii="Arial" w:hAnsi="Arial" w:cs="Arial"/>
                <w:sz w:val="24"/>
                <w:szCs w:val="24"/>
              </w:rPr>
            </w:pPr>
            <w:r w:rsidRPr="00546860">
              <w:rPr>
                <w:rFonts w:ascii="Arial" w:hAnsi="Arial" w:cs="Arial"/>
                <w:sz w:val="24"/>
                <w:szCs w:val="24"/>
              </w:rPr>
              <w:t>Cheap</w:t>
            </w:r>
          </w:p>
          <w:p w14:paraId="482DF637" w14:textId="77777777" w:rsidR="00E906A5" w:rsidRPr="00546860" w:rsidRDefault="00E906A5" w:rsidP="00860ABF">
            <w:pPr>
              <w:pStyle w:val="ListParagraph"/>
              <w:numPr>
                <w:ilvl w:val="0"/>
                <w:numId w:val="14"/>
              </w:numPr>
              <w:suppressAutoHyphens/>
              <w:autoSpaceDN w:val="0"/>
              <w:spacing w:after="0" w:line="240" w:lineRule="auto"/>
              <w:ind w:left="411" w:right="132"/>
              <w:rPr>
                <w:rFonts w:ascii="Arial" w:hAnsi="Arial" w:cs="Arial"/>
                <w:sz w:val="24"/>
                <w:szCs w:val="24"/>
              </w:rPr>
            </w:pPr>
            <w:r w:rsidRPr="00546860">
              <w:rPr>
                <w:rFonts w:ascii="Arial" w:hAnsi="Arial" w:cs="Arial"/>
                <w:sz w:val="24"/>
                <w:szCs w:val="24"/>
              </w:rPr>
              <w:t>powerful</w:t>
            </w:r>
          </w:p>
          <w:p w14:paraId="264B7153" w14:textId="77777777" w:rsidR="00E906A5" w:rsidRPr="00546860" w:rsidRDefault="00E906A5" w:rsidP="00860ABF">
            <w:pPr>
              <w:pStyle w:val="ListParagraph"/>
              <w:numPr>
                <w:ilvl w:val="0"/>
                <w:numId w:val="14"/>
              </w:numPr>
              <w:suppressAutoHyphens/>
              <w:autoSpaceDN w:val="0"/>
              <w:spacing w:after="0" w:line="240" w:lineRule="auto"/>
              <w:ind w:left="411" w:right="132"/>
              <w:rPr>
                <w:rFonts w:ascii="Arial" w:hAnsi="Arial" w:cs="Arial"/>
                <w:sz w:val="24"/>
                <w:szCs w:val="24"/>
              </w:rPr>
            </w:pPr>
            <w:r w:rsidRPr="00546860">
              <w:rPr>
                <w:rFonts w:ascii="Arial" w:hAnsi="Arial" w:cs="Arial"/>
                <w:sz w:val="24"/>
                <w:szCs w:val="24"/>
              </w:rPr>
              <w:t>High power capacity</w:t>
            </w:r>
          </w:p>
          <w:p w14:paraId="374752B9" w14:textId="77777777" w:rsidR="00E906A5" w:rsidRPr="00546860" w:rsidRDefault="00E906A5" w:rsidP="00860ABF">
            <w:pPr>
              <w:pStyle w:val="ListParagraph"/>
              <w:numPr>
                <w:ilvl w:val="0"/>
                <w:numId w:val="14"/>
              </w:numPr>
              <w:suppressAutoHyphens/>
              <w:autoSpaceDN w:val="0"/>
              <w:spacing w:after="0" w:line="240" w:lineRule="auto"/>
              <w:ind w:left="411" w:right="132"/>
              <w:rPr>
                <w:rFonts w:ascii="Arial" w:hAnsi="Arial" w:cs="Arial"/>
                <w:sz w:val="24"/>
                <w:szCs w:val="24"/>
              </w:rPr>
            </w:pPr>
            <w:r w:rsidRPr="00546860">
              <w:rPr>
                <w:rFonts w:ascii="Arial" w:hAnsi="Arial" w:cs="Arial"/>
                <w:sz w:val="24"/>
                <w:szCs w:val="24"/>
              </w:rPr>
              <w:t>Rechargeable</w:t>
            </w:r>
          </w:p>
        </w:tc>
      </w:tr>
      <w:tr w:rsidR="00E906A5" w14:paraId="141035F9" w14:textId="77777777" w:rsidTr="00EC635E">
        <w:trPr>
          <w:trHeight w:val="1037"/>
        </w:trPr>
        <w:tc>
          <w:tcPr>
            <w:tcW w:w="1413" w:type="dxa"/>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tcPr>
          <w:p w14:paraId="37E5CC89" w14:textId="77777777" w:rsidR="00E906A5" w:rsidRPr="00EC635E" w:rsidRDefault="00E906A5" w:rsidP="004207F1">
            <w:pPr>
              <w:ind w:left="28"/>
              <w:jc w:val="both"/>
              <w:rPr>
                <w:rFonts w:ascii="Arial" w:hAnsi="Arial" w:cs="Arial"/>
                <w:b/>
                <w:bCs/>
                <w:sz w:val="24"/>
                <w:szCs w:val="24"/>
              </w:rPr>
            </w:pPr>
            <w:r w:rsidRPr="00EC635E">
              <w:rPr>
                <w:rFonts w:ascii="Arial" w:hAnsi="Arial" w:cs="Arial"/>
                <w:b/>
                <w:bCs/>
                <w:sz w:val="24"/>
                <w:szCs w:val="24"/>
              </w:rPr>
              <w:t>Cons</w:t>
            </w:r>
          </w:p>
        </w:tc>
        <w:tc>
          <w:tcPr>
            <w:tcW w:w="3402" w:type="dxa"/>
            <w:tcBorders>
              <w:top w:val="single" w:sz="4" w:space="0" w:color="000000"/>
              <w:left w:val="single" w:sz="4" w:space="0" w:color="000000"/>
              <w:bottom w:val="single" w:sz="4" w:space="0" w:color="000000"/>
              <w:right w:val="single" w:sz="4" w:space="0" w:color="000000"/>
            </w:tcBorders>
            <w:shd w:val="clear" w:color="auto" w:fill="6699FF"/>
            <w:tcMar>
              <w:top w:w="0" w:type="dxa"/>
              <w:left w:w="10" w:type="dxa"/>
              <w:bottom w:w="0" w:type="dxa"/>
              <w:right w:w="10" w:type="dxa"/>
            </w:tcMar>
          </w:tcPr>
          <w:p w14:paraId="40490729" w14:textId="0D4C42A5" w:rsidR="00E906A5" w:rsidRDefault="00181BE3" w:rsidP="00860ABF">
            <w:pPr>
              <w:pStyle w:val="ListParagraph"/>
              <w:numPr>
                <w:ilvl w:val="0"/>
                <w:numId w:val="14"/>
              </w:numPr>
              <w:suppressAutoHyphens/>
              <w:autoSpaceDN w:val="0"/>
              <w:spacing w:after="0" w:line="240" w:lineRule="auto"/>
              <w:ind w:left="411" w:right="132"/>
              <w:rPr>
                <w:rFonts w:ascii="Arial" w:hAnsi="Arial" w:cs="Arial"/>
                <w:sz w:val="24"/>
                <w:szCs w:val="24"/>
              </w:rPr>
            </w:pPr>
            <w:r>
              <w:rPr>
                <w:rFonts w:ascii="Arial" w:hAnsi="Arial" w:cs="Arial"/>
                <w:sz w:val="24"/>
                <w:szCs w:val="24"/>
              </w:rPr>
              <w:t>Can be Bulky</w:t>
            </w:r>
          </w:p>
          <w:p w14:paraId="041B076A" w14:textId="247DBF0D" w:rsidR="00181BE3" w:rsidRDefault="00181BE3" w:rsidP="00860ABF">
            <w:pPr>
              <w:pStyle w:val="ListParagraph"/>
              <w:numPr>
                <w:ilvl w:val="0"/>
                <w:numId w:val="14"/>
              </w:numPr>
              <w:suppressAutoHyphens/>
              <w:autoSpaceDN w:val="0"/>
              <w:spacing w:after="0" w:line="240" w:lineRule="auto"/>
              <w:ind w:left="411" w:right="132"/>
              <w:rPr>
                <w:rFonts w:ascii="Arial" w:hAnsi="Arial" w:cs="Arial"/>
                <w:sz w:val="24"/>
                <w:szCs w:val="24"/>
              </w:rPr>
            </w:pPr>
            <w:r>
              <w:rPr>
                <w:rFonts w:ascii="Arial" w:hAnsi="Arial" w:cs="Arial"/>
                <w:sz w:val="24"/>
                <w:szCs w:val="24"/>
              </w:rPr>
              <w:t>Toxic chemical</w:t>
            </w:r>
          </w:p>
          <w:p w14:paraId="3AD01E3F" w14:textId="62A7EB60" w:rsidR="00181BE3" w:rsidRPr="00860ABF" w:rsidRDefault="00181BE3" w:rsidP="00860ABF">
            <w:pPr>
              <w:pStyle w:val="ListParagraph"/>
              <w:numPr>
                <w:ilvl w:val="0"/>
                <w:numId w:val="14"/>
              </w:numPr>
              <w:suppressAutoHyphens/>
              <w:autoSpaceDN w:val="0"/>
              <w:spacing w:after="0" w:line="240" w:lineRule="auto"/>
              <w:ind w:left="411" w:right="132"/>
              <w:rPr>
                <w:rFonts w:ascii="Arial" w:hAnsi="Arial" w:cs="Arial"/>
                <w:sz w:val="24"/>
                <w:szCs w:val="24"/>
              </w:rPr>
            </w:pPr>
            <w:r>
              <w:rPr>
                <w:rFonts w:ascii="Arial" w:hAnsi="Arial" w:cs="Arial"/>
                <w:sz w:val="24"/>
                <w:szCs w:val="24"/>
              </w:rPr>
              <w:t xml:space="preserve">Can leak, </w:t>
            </w:r>
            <w:r w:rsidR="00E906A5" w:rsidRPr="00181BE3">
              <w:rPr>
                <w:rFonts w:ascii="Arial" w:hAnsi="Arial" w:cs="Arial"/>
                <w:sz w:val="24"/>
                <w:szCs w:val="24"/>
              </w:rPr>
              <w:t>Possible fault</w:t>
            </w:r>
          </w:p>
        </w:tc>
        <w:tc>
          <w:tcPr>
            <w:tcW w:w="3119" w:type="dxa"/>
            <w:tcBorders>
              <w:top w:val="single" w:sz="4" w:space="0" w:color="000000"/>
              <w:left w:val="single" w:sz="4" w:space="0" w:color="000000"/>
              <w:bottom w:val="single" w:sz="4" w:space="0" w:color="000000"/>
              <w:right w:val="single" w:sz="4" w:space="0" w:color="000000"/>
            </w:tcBorders>
            <w:shd w:val="clear" w:color="auto" w:fill="auto"/>
            <w:tcMar>
              <w:top w:w="0" w:type="dxa"/>
              <w:left w:w="10" w:type="dxa"/>
              <w:bottom w:w="0" w:type="dxa"/>
              <w:right w:w="10" w:type="dxa"/>
            </w:tcMar>
          </w:tcPr>
          <w:p w14:paraId="5D2531A0" w14:textId="1BEFBC58" w:rsidR="00E906A5" w:rsidRPr="00546860" w:rsidRDefault="00E906A5" w:rsidP="00860ABF">
            <w:pPr>
              <w:pStyle w:val="ListParagraph"/>
              <w:numPr>
                <w:ilvl w:val="0"/>
                <w:numId w:val="14"/>
              </w:numPr>
              <w:suppressAutoHyphens/>
              <w:autoSpaceDN w:val="0"/>
              <w:spacing w:after="0" w:line="240" w:lineRule="auto"/>
              <w:ind w:left="411" w:right="132"/>
              <w:rPr>
                <w:rFonts w:ascii="Arial" w:hAnsi="Arial" w:cs="Arial"/>
                <w:sz w:val="24"/>
                <w:szCs w:val="24"/>
              </w:rPr>
            </w:pPr>
            <w:r w:rsidRPr="00546860">
              <w:rPr>
                <w:rFonts w:ascii="Arial" w:hAnsi="Arial" w:cs="Arial"/>
                <w:sz w:val="24"/>
                <w:szCs w:val="24"/>
              </w:rPr>
              <w:t>Protection</w:t>
            </w:r>
          </w:p>
          <w:p w14:paraId="76ED9FB0" w14:textId="77777777" w:rsidR="00E906A5" w:rsidRPr="00546860" w:rsidRDefault="00E906A5" w:rsidP="00860ABF">
            <w:pPr>
              <w:pStyle w:val="ListParagraph"/>
              <w:numPr>
                <w:ilvl w:val="0"/>
                <w:numId w:val="14"/>
              </w:numPr>
              <w:suppressAutoHyphens/>
              <w:autoSpaceDN w:val="0"/>
              <w:spacing w:after="0" w:line="240" w:lineRule="auto"/>
              <w:ind w:left="411" w:right="132"/>
              <w:rPr>
                <w:rFonts w:ascii="Arial" w:hAnsi="Arial" w:cs="Arial"/>
                <w:sz w:val="24"/>
                <w:szCs w:val="24"/>
              </w:rPr>
            </w:pPr>
            <w:r w:rsidRPr="00546860">
              <w:rPr>
                <w:rFonts w:ascii="Arial" w:hAnsi="Arial" w:cs="Arial"/>
                <w:sz w:val="24"/>
                <w:szCs w:val="24"/>
              </w:rPr>
              <w:t>Ageing</w:t>
            </w:r>
          </w:p>
          <w:p w14:paraId="1514179B" w14:textId="446BD1D7" w:rsidR="009A202B" w:rsidRPr="00860ABF" w:rsidRDefault="00E906A5" w:rsidP="00860ABF">
            <w:pPr>
              <w:pStyle w:val="ListParagraph"/>
              <w:numPr>
                <w:ilvl w:val="0"/>
                <w:numId w:val="14"/>
              </w:numPr>
              <w:suppressAutoHyphens/>
              <w:autoSpaceDN w:val="0"/>
              <w:spacing w:after="0" w:line="240" w:lineRule="auto"/>
              <w:ind w:left="411" w:right="132"/>
              <w:rPr>
                <w:rFonts w:ascii="Arial" w:hAnsi="Arial" w:cs="Arial"/>
                <w:sz w:val="24"/>
                <w:szCs w:val="24"/>
              </w:rPr>
            </w:pPr>
            <w:r w:rsidRPr="00546860">
              <w:rPr>
                <w:rFonts w:ascii="Arial" w:hAnsi="Arial" w:cs="Arial"/>
                <w:sz w:val="24"/>
                <w:szCs w:val="24"/>
              </w:rPr>
              <w:t>Cost</w:t>
            </w:r>
          </w:p>
        </w:tc>
        <w:tc>
          <w:tcPr>
            <w:tcW w:w="283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EDA41BE" w14:textId="77777777" w:rsidR="00E906A5" w:rsidRPr="00546860" w:rsidRDefault="00E906A5" w:rsidP="00860ABF">
            <w:pPr>
              <w:pStyle w:val="ListParagraph"/>
              <w:numPr>
                <w:ilvl w:val="0"/>
                <w:numId w:val="14"/>
              </w:numPr>
              <w:suppressAutoHyphens/>
              <w:autoSpaceDN w:val="0"/>
              <w:spacing w:after="0" w:line="240" w:lineRule="auto"/>
              <w:ind w:left="411" w:right="132"/>
              <w:rPr>
                <w:rFonts w:ascii="Arial" w:hAnsi="Arial" w:cs="Arial"/>
                <w:sz w:val="24"/>
                <w:szCs w:val="24"/>
              </w:rPr>
            </w:pPr>
            <w:r w:rsidRPr="00546860">
              <w:rPr>
                <w:rFonts w:ascii="Arial" w:hAnsi="Arial" w:cs="Arial"/>
                <w:sz w:val="24"/>
                <w:szCs w:val="24"/>
              </w:rPr>
              <w:t>Heavy</w:t>
            </w:r>
          </w:p>
          <w:p w14:paraId="0294EC52" w14:textId="77777777" w:rsidR="00E906A5" w:rsidRDefault="00E906A5" w:rsidP="00860ABF">
            <w:pPr>
              <w:pStyle w:val="ListParagraph"/>
              <w:numPr>
                <w:ilvl w:val="0"/>
                <w:numId w:val="14"/>
              </w:numPr>
              <w:suppressAutoHyphens/>
              <w:autoSpaceDN w:val="0"/>
              <w:spacing w:after="0" w:line="240" w:lineRule="auto"/>
              <w:ind w:left="411" w:right="132"/>
              <w:rPr>
                <w:rFonts w:ascii="Arial" w:hAnsi="Arial" w:cs="Arial"/>
                <w:sz w:val="24"/>
                <w:szCs w:val="24"/>
              </w:rPr>
            </w:pPr>
            <w:r w:rsidRPr="00546860">
              <w:rPr>
                <w:rFonts w:ascii="Arial" w:hAnsi="Arial" w:cs="Arial"/>
                <w:sz w:val="24"/>
                <w:szCs w:val="24"/>
              </w:rPr>
              <w:t>Low power density</w:t>
            </w:r>
          </w:p>
          <w:p w14:paraId="5618E4D9" w14:textId="3BB6962D" w:rsidR="00E906A5" w:rsidRPr="00546860" w:rsidRDefault="00E906A5" w:rsidP="00860ABF">
            <w:pPr>
              <w:pStyle w:val="ListParagraph"/>
              <w:numPr>
                <w:ilvl w:val="0"/>
                <w:numId w:val="14"/>
              </w:numPr>
              <w:suppressAutoHyphens/>
              <w:autoSpaceDN w:val="0"/>
              <w:spacing w:after="0" w:line="240" w:lineRule="auto"/>
              <w:ind w:left="411" w:right="132"/>
              <w:rPr>
                <w:rFonts w:ascii="Arial" w:hAnsi="Arial" w:cs="Arial"/>
                <w:sz w:val="24"/>
                <w:szCs w:val="24"/>
              </w:rPr>
            </w:pPr>
            <w:r>
              <w:rPr>
                <w:rFonts w:ascii="Arial" w:hAnsi="Arial" w:cs="Arial"/>
                <w:sz w:val="24"/>
                <w:szCs w:val="24"/>
              </w:rPr>
              <w:t>Big in size</w:t>
            </w:r>
          </w:p>
        </w:tc>
      </w:tr>
      <w:tr w:rsidR="00E906A5" w14:paraId="640CAE1F" w14:textId="77777777" w:rsidTr="00EC635E">
        <w:trPr>
          <w:trHeight w:val="414"/>
        </w:trPr>
        <w:tc>
          <w:tcPr>
            <w:tcW w:w="1413" w:type="dxa"/>
            <w:tcBorders>
              <w:top w:val="single" w:sz="4" w:space="0" w:color="000000"/>
              <w:left w:val="single" w:sz="4" w:space="0" w:color="000000"/>
              <w:bottom w:val="single" w:sz="4" w:space="0" w:color="000000"/>
              <w:right w:val="single" w:sz="4" w:space="0" w:color="000000"/>
            </w:tcBorders>
            <w:shd w:val="clear" w:color="auto" w:fill="EDEDED"/>
            <w:tcMar>
              <w:top w:w="0" w:type="dxa"/>
              <w:left w:w="108" w:type="dxa"/>
              <w:bottom w:w="0" w:type="dxa"/>
              <w:right w:w="108" w:type="dxa"/>
            </w:tcMar>
          </w:tcPr>
          <w:p w14:paraId="4CF33C77" w14:textId="77777777" w:rsidR="00E906A5" w:rsidRPr="00EC635E" w:rsidRDefault="00E906A5" w:rsidP="004207F1">
            <w:pPr>
              <w:ind w:left="28"/>
              <w:jc w:val="both"/>
              <w:rPr>
                <w:rFonts w:ascii="Arial" w:hAnsi="Arial" w:cs="Arial"/>
                <w:b/>
                <w:bCs/>
                <w:sz w:val="24"/>
                <w:szCs w:val="24"/>
              </w:rPr>
            </w:pPr>
            <w:r w:rsidRPr="00EC635E">
              <w:rPr>
                <w:rFonts w:ascii="Arial" w:hAnsi="Arial" w:cs="Arial"/>
                <w:b/>
                <w:bCs/>
                <w:sz w:val="24"/>
                <w:szCs w:val="24"/>
              </w:rPr>
              <w:t xml:space="preserve">Reference </w:t>
            </w:r>
          </w:p>
        </w:tc>
        <w:tc>
          <w:tcPr>
            <w:tcW w:w="3402" w:type="dxa"/>
            <w:tcBorders>
              <w:top w:val="single" w:sz="4" w:space="0" w:color="000000"/>
              <w:left w:val="single" w:sz="4" w:space="0" w:color="000000"/>
              <w:bottom w:val="single" w:sz="4" w:space="0" w:color="000000"/>
              <w:right w:val="single" w:sz="4" w:space="0" w:color="000000"/>
            </w:tcBorders>
            <w:shd w:val="clear" w:color="auto" w:fill="auto"/>
            <w:tcMar>
              <w:top w:w="0" w:type="dxa"/>
              <w:left w:w="10" w:type="dxa"/>
              <w:bottom w:w="0" w:type="dxa"/>
              <w:right w:w="10" w:type="dxa"/>
            </w:tcMar>
          </w:tcPr>
          <w:p w14:paraId="2A63851D" w14:textId="7A356434" w:rsidR="00E906A5" w:rsidRPr="00546860" w:rsidRDefault="006C31B8" w:rsidP="004207F1">
            <w:pPr>
              <w:ind w:left="28"/>
              <w:jc w:val="both"/>
              <w:rPr>
                <w:rFonts w:ascii="Arial" w:hAnsi="Arial" w:cs="Arial"/>
                <w:sz w:val="24"/>
                <w:szCs w:val="24"/>
              </w:rPr>
            </w:pPr>
            <w:sdt>
              <w:sdtPr>
                <w:rPr>
                  <w:rFonts w:ascii="Arial" w:hAnsi="Arial" w:cs="Arial"/>
                  <w:sz w:val="24"/>
                  <w:szCs w:val="24"/>
                </w:rPr>
                <w:id w:val="666522992"/>
                <w:citation/>
              </w:sdtPr>
              <w:sdtEndPr/>
              <w:sdtContent>
                <w:r w:rsidR="001C4E3E">
                  <w:rPr>
                    <w:rFonts w:ascii="Arial" w:hAnsi="Arial" w:cs="Arial"/>
                    <w:sz w:val="24"/>
                    <w:szCs w:val="24"/>
                  </w:rPr>
                  <w:fldChar w:fldCharType="begin"/>
                </w:r>
                <w:r w:rsidR="001C4E3E">
                  <w:rPr>
                    <w:rFonts w:ascii="Arial" w:hAnsi="Arial" w:cs="Arial"/>
                    <w:sz w:val="24"/>
                    <w:szCs w:val="24"/>
                  </w:rPr>
                  <w:instrText xml:space="preserve"> CITATION Onl22 \l 2057 </w:instrText>
                </w:r>
                <w:r w:rsidR="001C4E3E">
                  <w:rPr>
                    <w:rFonts w:ascii="Arial" w:hAnsi="Arial" w:cs="Arial"/>
                    <w:sz w:val="24"/>
                    <w:szCs w:val="24"/>
                  </w:rPr>
                  <w:fldChar w:fldCharType="separate"/>
                </w:r>
                <w:r w:rsidR="00C9476F" w:rsidRPr="00C9476F">
                  <w:rPr>
                    <w:rFonts w:ascii="Arial" w:hAnsi="Arial" w:cs="Arial"/>
                    <w:noProof/>
                    <w:sz w:val="24"/>
                    <w:szCs w:val="24"/>
                  </w:rPr>
                  <w:t>[29]</w:t>
                </w:r>
                <w:r w:rsidR="001C4E3E">
                  <w:rPr>
                    <w:rFonts w:ascii="Arial" w:hAnsi="Arial" w:cs="Arial"/>
                    <w:sz w:val="24"/>
                    <w:szCs w:val="24"/>
                  </w:rPr>
                  <w:fldChar w:fldCharType="end"/>
                </w:r>
              </w:sdtContent>
            </w:sdt>
          </w:p>
        </w:tc>
        <w:tc>
          <w:tcPr>
            <w:tcW w:w="3119" w:type="dxa"/>
            <w:tcBorders>
              <w:top w:val="single" w:sz="4" w:space="0" w:color="000000"/>
              <w:left w:val="single" w:sz="4" w:space="0" w:color="000000"/>
              <w:bottom w:val="single" w:sz="4" w:space="0" w:color="000000"/>
              <w:right w:val="single" w:sz="4" w:space="0" w:color="000000"/>
            </w:tcBorders>
            <w:shd w:val="clear" w:color="auto" w:fill="auto"/>
            <w:tcMar>
              <w:top w:w="0" w:type="dxa"/>
              <w:left w:w="10" w:type="dxa"/>
              <w:bottom w:w="0" w:type="dxa"/>
              <w:right w:w="10" w:type="dxa"/>
            </w:tcMar>
          </w:tcPr>
          <w:p w14:paraId="46F661E2" w14:textId="2A290002" w:rsidR="00E906A5" w:rsidRPr="00546860" w:rsidRDefault="006C31B8" w:rsidP="004207F1">
            <w:pPr>
              <w:ind w:left="28"/>
              <w:jc w:val="both"/>
              <w:rPr>
                <w:rFonts w:ascii="Arial" w:hAnsi="Arial" w:cs="Arial"/>
                <w:sz w:val="24"/>
                <w:szCs w:val="24"/>
              </w:rPr>
            </w:pPr>
            <w:sdt>
              <w:sdtPr>
                <w:rPr>
                  <w:rFonts w:ascii="Arial" w:hAnsi="Arial" w:cs="Arial"/>
                  <w:sz w:val="24"/>
                  <w:szCs w:val="24"/>
                </w:rPr>
                <w:id w:val="-540825801"/>
                <w:citation/>
              </w:sdtPr>
              <w:sdtEndPr/>
              <w:sdtContent>
                <w:r w:rsidR="00181BE3">
                  <w:rPr>
                    <w:rFonts w:ascii="Arial" w:hAnsi="Arial" w:cs="Arial"/>
                    <w:sz w:val="24"/>
                    <w:szCs w:val="24"/>
                  </w:rPr>
                  <w:fldChar w:fldCharType="begin"/>
                </w:r>
                <w:r w:rsidR="00181BE3">
                  <w:rPr>
                    <w:rFonts w:ascii="Arial" w:hAnsi="Arial" w:cs="Arial"/>
                    <w:sz w:val="24"/>
                    <w:szCs w:val="24"/>
                  </w:rPr>
                  <w:instrText xml:space="preserve"> CITATION Ele222 \l 2057 </w:instrText>
                </w:r>
                <w:r w:rsidR="00181BE3">
                  <w:rPr>
                    <w:rFonts w:ascii="Arial" w:hAnsi="Arial" w:cs="Arial"/>
                    <w:sz w:val="24"/>
                    <w:szCs w:val="24"/>
                  </w:rPr>
                  <w:fldChar w:fldCharType="separate"/>
                </w:r>
                <w:r w:rsidR="00C9476F" w:rsidRPr="00C9476F">
                  <w:rPr>
                    <w:rFonts w:ascii="Arial" w:hAnsi="Arial" w:cs="Arial"/>
                    <w:noProof/>
                    <w:sz w:val="24"/>
                    <w:szCs w:val="24"/>
                  </w:rPr>
                  <w:t>[30]</w:t>
                </w:r>
                <w:r w:rsidR="00181BE3">
                  <w:rPr>
                    <w:rFonts w:ascii="Arial" w:hAnsi="Arial" w:cs="Arial"/>
                    <w:sz w:val="24"/>
                    <w:szCs w:val="24"/>
                  </w:rPr>
                  <w:fldChar w:fldCharType="end"/>
                </w:r>
              </w:sdtContent>
            </w:sdt>
          </w:p>
        </w:tc>
        <w:tc>
          <w:tcPr>
            <w:tcW w:w="283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515E55A" w14:textId="7CEA23FC" w:rsidR="00E906A5" w:rsidRPr="00546860" w:rsidRDefault="006C31B8" w:rsidP="004207F1">
            <w:pPr>
              <w:ind w:left="28"/>
              <w:jc w:val="both"/>
              <w:rPr>
                <w:rFonts w:ascii="Arial" w:hAnsi="Arial" w:cs="Arial"/>
                <w:sz w:val="24"/>
                <w:szCs w:val="24"/>
              </w:rPr>
            </w:pPr>
            <w:sdt>
              <w:sdtPr>
                <w:rPr>
                  <w:rFonts w:ascii="Arial" w:hAnsi="Arial" w:cs="Arial"/>
                  <w:sz w:val="24"/>
                  <w:szCs w:val="24"/>
                </w:rPr>
                <w:id w:val="-600872908"/>
                <w:citation/>
              </w:sdtPr>
              <w:sdtEndPr/>
              <w:sdtContent>
                <w:r w:rsidR="005954CA">
                  <w:rPr>
                    <w:rFonts w:ascii="Arial" w:hAnsi="Arial" w:cs="Arial"/>
                    <w:sz w:val="24"/>
                    <w:szCs w:val="24"/>
                  </w:rPr>
                  <w:fldChar w:fldCharType="begin"/>
                </w:r>
                <w:r w:rsidR="005954CA">
                  <w:rPr>
                    <w:rFonts w:ascii="Arial" w:hAnsi="Arial" w:cs="Arial"/>
                    <w:sz w:val="24"/>
                    <w:szCs w:val="24"/>
                  </w:rPr>
                  <w:instrText xml:space="preserve"> CITATION Lad22 \l 2057 </w:instrText>
                </w:r>
                <w:r w:rsidR="005954CA">
                  <w:rPr>
                    <w:rFonts w:ascii="Arial" w:hAnsi="Arial" w:cs="Arial"/>
                    <w:sz w:val="24"/>
                    <w:szCs w:val="24"/>
                  </w:rPr>
                  <w:fldChar w:fldCharType="separate"/>
                </w:r>
                <w:r w:rsidR="00C9476F" w:rsidRPr="00C9476F">
                  <w:rPr>
                    <w:rFonts w:ascii="Arial" w:hAnsi="Arial" w:cs="Arial"/>
                    <w:noProof/>
                    <w:sz w:val="24"/>
                    <w:szCs w:val="24"/>
                  </w:rPr>
                  <w:t>[31]</w:t>
                </w:r>
                <w:r w:rsidR="005954CA">
                  <w:rPr>
                    <w:rFonts w:ascii="Arial" w:hAnsi="Arial" w:cs="Arial"/>
                    <w:sz w:val="24"/>
                    <w:szCs w:val="24"/>
                  </w:rPr>
                  <w:fldChar w:fldCharType="end"/>
                </w:r>
              </w:sdtContent>
            </w:sdt>
          </w:p>
        </w:tc>
      </w:tr>
    </w:tbl>
    <w:p w14:paraId="0D16E767" w14:textId="5D558C3C" w:rsidR="00231C63" w:rsidRDefault="00231C63" w:rsidP="00556E07">
      <w:pPr>
        <w:pStyle w:val="Caption"/>
        <w:keepNext/>
        <w:ind w:left="-142" w:right="-613"/>
        <w:jc w:val="both"/>
      </w:pPr>
      <w:bookmarkStart w:id="132" w:name="_Toc102589682"/>
      <w:r>
        <w:lastRenderedPageBreak/>
        <w:t xml:space="preserve">Table </w:t>
      </w:r>
      <w:fldSimple w:instr=" SEQ Table \* ARABIC ">
        <w:r w:rsidR="0086542D">
          <w:rPr>
            <w:noProof/>
          </w:rPr>
          <w:t>14</w:t>
        </w:r>
      </w:fldSimple>
      <w:r>
        <w:t xml:space="preserve"> - Battery Selected</w:t>
      </w:r>
      <w:bookmarkEnd w:id="132"/>
    </w:p>
    <w:tbl>
      <w:tblPr>
        <w:tblStyle w:val="TableGrid"/>
        <w:tblW w:w="10632" w:type="dxa"/>
        <w:tblInd w:w="-714" w:type="dxa"/>
        <w:tblLook w:val="04A0" w:firstRow="1" w:lastRow="0" w:firstColumn="1" w:lastColumn="0" w:noHBand="0" w:noVBand="1"/>
      </w:tblPr>
      <w:tblGrid>
        <w:gridCol w:w="1763"/>
        <w:gridCol w:w="2772"/>
        <w:gridCol w:w="3263"/>
        <w:gridCol w:w="3162"/>
      </w:tblGrid>
      <w:tr w:rsidR="009D07C0" w14:paraId="47B23BE6" w14:textId="77777777" w:rsidTr="009D07C0">
        <w:tc>
          <w:tcPr>
            <w:tcW w:w="1537" w:type="dxa"/>
            <w:shd w:val="clear" w:color="auto" w:fill="EDEDED" w:themeFill="accent3" w:themeFillTint="33"/>
          </w:tcPr>
          <w:p w14:paraId="6A80B0FB" w14:textId="77777777" w:rsidR="00F74B1B" w:rsidRPr="00430A7E" w:rsidRDefault="00F74B1B" w:rsidP="00241C40">
            <w:pPr>
              <w:spacing w:line="276" w:lineRule="auto"/>
              <w:ind w:left="33" w:right="153"/>
              <w:rPr>
                <w:rFonts w:ascii="Arial" w:hAnsi="Arial" w:cs="Arial"/>
                <w:b/>
                <w:bCs/>
                <w:sz w:val="24"/>
                <w:szCs w:val="24"/>
              </w:rPr>
            </w:pPr>
            <w:r w:rsidRPr="00430A7E">
              <w:rPr>
                <w:rFonts w:ascii="Arial" w:hAnsi="Arial" w:cs="Arial"/>
                <w:b/>
                <w:bCs/>
                <w:sz w:val="24"/>
                <w:szCs w:val="24"/>
              </w:rPr>
              <w:t>Name</w:t>
            </w:r>
          </w:p>
        </w:tc>
        <w:tc>
          <w:tcPr>
            <w:tcW w:w="2586" w:type="dxa"/>
            <w:shd w:val="clear" w:color="auto" w:fill="EDEDED" w:themeFill="accent3" w:themeFillTint="33"/>
          </w:tcPr>
          <w:p w14:paraId="66127D93" w14:textId="2B7E16F5" w:rsidR="00F74B1B" w:rsidRPr="00430A7E" w:rsidRDefault="009D07C0" w:rsidP="00241C40">
            <w:pPr>
              <w:spacing w:line="276" w:lineRule="auto"/>
              <w:ind w:left="33" w:right="153"/>
              <w:rPr>
                <w:rFonts w:ascii="Arial" w:hAnsi="Arial" w:cs="Arial"/>
                <w:b/>
                <w:bCs/>
                <w:sz w:val="24"/>
                <w:szCs w:val="24"/>
              </w:rPr>
            </w:pPr>
            <w:proofErr w:type="spellStart"/>
            <w:r w:rsidRPr="00430A7E">
              <w:rPr>
                <w:rFonts w:ascii="Arial" w:hAnsi="Arial" w:cs="Arial"/>
                <w:b/>
                <w:bCs/>
                <w:sz w:val="24"/>
                <w:szCs w:val="24"/>
              </w:rPr>
              <w:t>LiCB</w:t>
            </w:r>
            <w:proofErr w:type="spellEnd"/>
            <w:r w:rsidRPr="00430A7E">
              <w:rPr>
                <w:rFonts w:ascii="Arial" w:hAnsi="Arial" w:cs="Arial"/>
                <w:b/>
                <w:bCs/>
                <w:sz w:val="24"/>
                <w:szCs w:val="24"/>
              </w:rPr>
              <w:t xml:space="preserve"> </w:t>
            </w:r>
            <w:r w:rsidR="00794690" w:rsidRPr="00430A7E">
              <w:rPr>
                <w:rFonts w:ascii="Arial" w:hAnsi="Arial" w:cs="Arial"/>
                <w:b/>
                <w:bCs/>
                <w:sz w:val="24"/>
                <w:szCs w:val="24"/>
              </w:rPr>
              <w:t>23A, 12V</w:t>
            </w:r>
          </w:p>
        </w:tc>
        <w:tc>
          <w:tcPr>
            <w:tcW w:w="3533" w:type="dxa"/>
            <w:shd w:val="clear" w:color="auto" w:fill="EDEDED" w:themeFill="accent3" w:themeFillTint="33"/>
          </w:tcPr>
          <w:p w14:paraId="6E685BEC" w14:textId="69B0A5EB" w:rsidR="00F74B1B" w:rsidRPr="00430A7E" w:rsidRDefault="009D07C0" w:rsidP="00241C40">
            <w:pPr>
              <w:spacing w:line="276" w:lineRule="auto"/>
              <w:ind w:left="33" w:right="153"/>
              <w:rPr>
                <w:rFonts w:ascii="Arial" w:hAnsi="Arial" w:cs="Arial"/>
                <w:b/>
                <w:bCs/>
                <w:sz w:val="24"/>
                <w:szCs w:val="24"/>
              </w:rPr>
            </w:pPr>
            <w:r w:rsidRPr="00430A7E">
              <w:rPr>
                <w:rFonts w:ascii="Arial" w:hAnsi="Arial" w:cs="Arial"/>
                <w:b/>
                <w:bCs/>
                <w:sz w:val="24"/>
                <w:szCs w:val="24"/>
              </w:rPr>
              <w:t>GP</w:t>
            </w:r>
            <w:r w:rsidR="00794690" w:rsidRPr="00430A7E">
              <w:rPr>
                <w:rFonts w:ascii="Arial" w:hAnsi="Arial" w:cs="Arial"/>
                <w:b/>
                <w:bCs/>
                <w:sz w:val="24"/>
                <w:szCs w:val="24"/>
              </w:rPr>
              <w:t xml:space="preserve"> 27A</w:t>
            </w:r>
          </w:p>
        </w:tc>
        <w:tc>
          <w:tcPr>
            <w:tcW w:w="2976" w:type="dxa"/>
            <w:shd w:val="clear" w:color="auto" w:fill="EDEDED" w:themeFill="accent3" w:themeFillTint="33"/>
          </w:tcPr>
          <w:p w14:paraId="349B5FAD" w14:textId="190C22F7" w:rsidR="00F74B1B" w:rsidRPr="00430A7E" w:rsidRDefault="00794690" w:rsidP="00241C40">
            <w:pPr>
              <w:spacing w:line="276" w:lineRule="auto"/>
              <w:ind w:left="33" w:right="153"/>
              <w:rPr>
                <w:rFonts w:ascii="Arial" w:hAnsi="Arial" w:cs="Arial"/>
                <w:b/>
                <w:bCs/>
                <w:sz w:val="24"/>
                <w:szCs w:val="24"/>
              </w:rPr>
            </w:pPr>
            <w:r w:rsidRPr="00430A7E">
              <w:rPr>
                <w:rFonts w:ascii="Arial" w:hAnsi="Arial" w:cs="Arial"/>
                <w:b/>
                <w:bCs/>
                <w:sz w:val="24"/>
                <w:szCs w:val="24"/>
              </w:rPr>
              <w:t>Duracell MN21</w:t>
            </w:r>
          </w:p>
        </w:tc>
      </w:tr>
      <w:tr w:rsidR="009D07C0" w14:paraId="67A75628" w14:textId="77777777" w:rsidTr="00794690">
        <w:tc>
          <w:tcPr>
            <w:tcW w:w="1537" w:type="dxa"/>
            <w:shd w:val="clear" w:color="auto" w:fill="EDEDED" w:themeFill="accent3" w:themeFillTint="33"/>
          </w:tcPr>
          <w:p w14:paraId="1BB0CE68" w14:textId="77777777" w:rsidR="00F74B1B" w:rsidRPr="00430A7E" w:rsidRDefault="00F74B1B" w:rsidP="00241C40">
            <w:pPr>
              <w:spacing w:line="276" w:lineRule="auto"/>
              <w:ind w:left="33" w:right="153"/>
              <w:rPr>
                <w:rFonts w:ascii="Arial" w:hAnsi="Arial" w:cs="Arial"/>
                <w:b/>
                <w:bCs/>
                <w:sz w:val="24"/>
                <w:szCs w:val="24"/>
              </w:rPr>
            </w:pPr>
            <w:r w:rsidRPr="00430A7E">
              <w:rPr>
                <w:rFonts w:ascii="Arial" w:hAnsi="Arial" w:cs="Arial"/>
                <w:b/>
                <w:bCs/>
                <w:sz w:val="24"/>
                <w:szCs w:val="24"/>
              </w:rPr>
              <w:t>Company</w:t>
            </w:r>
          </w:p>
        </w:tc>
        <w:tc>
          <w:tcPr>
            <w:tcW w:w="2586" w:type="dxa"/>
            <w:shd w:val="clear" w:color="auto" w:fill="auto"/>
          </w:tcPr>
          <w:p w14:paraId="68EB3C2D" w14:textId="3FFE6775" w:rsidR="00F74B1B" w:rsidRDefault="00794690" w:rsidP="00241C40">
            <w:pPr>
              <w:spacing w:line="276" w:lineRule="auto"/>
              <w:ind w:left="33" w:right="153"/>
              <w:rPr>
                <w:rFonts w:ascii="Arial" w:hAnsi="Arial" w:cs="Arial"/>
                <w:sz w:val="24"/>
                <w:szCs w:val="24"/>
              </w:rPr>
            </w:pPr>
            <w:r>
              <w:rPr>
                <w:rFonts w:ascii="Arial" w:hAnsi="Arial" w:cs="Arial"/>
                <w:sz w:val="24"/>
                <w:szCs w:val="24"/>
              </w:rPr>
              <w:t>Amazon</w:t>
            </w:r>
          </w:p>
        </w:tc>
        <w:tc>
          <w:tcPr>
            <w:tcW w:w="3533" w:type="dxa"/>
            <w:shd w:val="clear" w:color="auto" w:fill="6699FF"/>
          </w:tcPr>
          <w:p w14:paraId="237086BB" w14:textId="5F65F475" w:rsidR="00F74B1B" w:rsidRDefault="00794690" w:rsidP="00241C40">
            <w:pPr>
              <w:spacing w:line="276" w:lineRule="auto"/>
              <w:ind w:left="33" w:right="153"/>
              <w:rPr>
                <w:rFonts w:ascii="Arial" w:hAnsi="Arial" w:cs="Arial"/>
                <w:sz w:val="24"/>
                <w:szCs w:val="24"/>
              </w:rPr>
            </w:pPr>
            <w:r>
              <w:rPr>
                <w:rFonts w:ascii="Arial" w:hAnsi="Arial" w:cs="Arial"/>
                <w:sz w:val="24"/>
                <w:szCs w:val="24"/>
              </w:rPr>
              <w:t>GP Batteries</w:t>
            </w:r>
          </w:p>
        </w:tc>
        <w:tc>
          <w:tcPr>
            <w:tcW w:w="2976" w:type="dxa"/>
            <w:shd w:val="clear" w:color="auto" w:fill="auto"/>
          </w:tcPr>
          <w:p w14:paraId="2EED7B7E" w14:textId="4B44428F" w:rsidR="00F74B1B" w:rsidRDefault="00794690" w:rsidP="00241C40">
            <w:pPr>
              <w:spacing w:line="276" w:lineRule="auto"/>
              <w:ind w:left="33" w:right="153"/>
              <w:rPr>
                <w:rFonts w:ascii="Arial" w:hAnsi="Arial" w:cs="Arial"/>
                <w:sz w:val="24"/>
                <w:szCs w:val="24"/>
              </w:rPr>
            </w:pPr>
            <w:r>
              <w:rPr>
                <w:rFonts w:ascii="Arial" w:hAnsi="Arial" w:cs="Arial"/>
                <w:sz w:val="24"/>
                <w:szCs w:val="24"/>
              </w:rPr>
              <w:t>Amazon</w:t>
            </w:r>
          </w:p>
        </w:tc>
      </w:tr>
      <w:tr w:rsidR="009D07C0" w14:paraId="644D9AE4" w14:textId="77777777" w:rsidTr="00794690">
        <w:tc>
          <w:tcPr>
            <w:tcW w:w="1537" w:type="dxa"/>
            <w:shd w:val="clear" w:color="auto" w:fill="EDEDED" w:themeFill="accent3" w:themeFillTint="33"/>
          </w:tcPr>
          <w:p w14:paraId="19A11E04" w14:textId="77777777" w:rsidR="00F74B1B" w:rsidRPr="00430A7E" w:rsidRDefault="00F74B1B" w:rsidP="00241C40">
            <w:pPr>
              <w:spacing w:line="276" w:lineRule="auto"/>
              <w:ind w:left="33" w:right="153"/>
              <w:rPr>
                <w:rFonts w:ascii="Arial" w:hAnsi="Arial" w:cs="Arial"/>
                <w:b/>
                <w:bCs/>
                <w:sz w:val="24"/>
                <w:szCs w:val="24"/>
              </w:rPr>
            </w:pPr>
            <w:r w:rsidRPr="00430A7E">
              <w:rPr>
                <w:rFonts w:ascii="Arial" w:hAnsi="Arial" w:cs="Arial"/>
                <w:b/>
                <w:bCs/>
                <w:sz w:val="24"/>
                <w:szCs w:val="24"/>
              </w:rPr>
              <w:t>Image</w:t>
            </w:r>
          </w:p>
        </w:tc>
        <w:tc>
          <w:tcPr>
            <w:tcW w:w="2586" w:type="dxa"/>
            <w:shd w:val="clear" w:color="auto" w:fill="auto"/>
          </w:tcPr>
          <w:p w14:paraId="4E6146D0" w14:textId="77777777" w:rsidR="00794690" w:rsidRDefault="009D07C0" w:rsidP="00241C40">
            <w:pPr>
              <w:keepNext/>
              <w:spacing w:line="276" w:lineRule="auto"/>
              <w:ind w:left="33" w:right="153"/>
            </w:pPr>
            <w:r w:rsidRPr="009D07C0">
              <w:rPr>
                <w:rFonts w:ascii="Arial" w:hAnsi="Arial" w:cs="Arial"/>
                <w:noProof/>
                <w:sz w:val="24"/>
                <w:szCs w:val="24"/>
              </w:rPr>
              <w:drawing>
                <wp:inline distT="0" distB="0" distL="0" distR="0" wp14:anchorId="61252DC8" wp14:editId="5C6E9F4B">
                  <wp:extent cx="1501197" cy="936171"/>
                  <wp:effectExtent l="0" t="0" r="3810" b="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1509702" cy="941475"/>
                          </a:xfrm>
                          <a:prstGeom prst="rect">
                            <a:avLst/>
                          </a:prstGeom>
                        </pic:spPr>
                      </pic:pic>
                    </a:graphicData>
                  </a:graphic>
                </wp:inline>
              </w:drawing>
            </w:r>
          </w:p>
          <w:p w14:paraId="55093EFE" w14:textId="41F17376" w:rsidR="00F74B1B" w:rsidRDefault="00794690" w:rsidP="00241C40">
            <w:pPr>
              <w:pStyle w:val="Caption"/>
              <w:ind w:left="33" w:right="153"/>
              <w:rPr>
                <w:rFonts w:ascii="Arial" w:hAnsi="Arial" w:cs="Arial"/>
                <w:sz w:val="24"/>
                <w:szCs w:val="24"/>
              </w:rPr>
            </w:pPr>
            <w:bookmarkStart w:id="133" w:name="_Toc102594766"/>
            <w:r>
              <w:t xml:space="preserve">Figure </w:t>
            </w:r>
            <w:fldSimple w:instr=" SEQ Figure \* ARABIC ">
              <w:r w:rsidR="00A05026">
                <w:rPr>
                  <w:noProof/>
                </w:rPr>
                <w:t>44</w:t>
              </w:r>
            </w:fldSimple>
            <w:r>
              <w:t xml:space="preserve"> - </w:t>
            </w:r>
            <w:proofErr w:type="spellStart"/>
            <w:r>
              <w:t>LiCB</w:t>
            </w:r>
            <w:proofErr w:type="spellEnd"/>
            <w:r>
              <w:t xml:space="preserve"> 23A 12V</w:t>
            </w:r>
            <w:r w:rsidR="00EC635E">
              <w:t xml:space="preserve"> [32]</w:t>
            </w:r>
            <w:bookmarkEnd w:id="133"/>
          </w:p>
        </w:tc>
        <w:tc>
          <w:tcPr>
            <w:tcW w:w="3533" w:type="dxa"/>
            <w:shd w:val="clear" w:color="auto" w:fill="6699FF"/>
          </w:tcPr>
          <w:p w14:paraId="204FD476" w14:textId="77777777" w:rsidR="00794690" w:rsidRDefault="009D07C0" w:rsidP="00241C40">
            <w:pPr>
              <w:keepNext/>
              <w:spacing w:line="276" w:lineRule="auto"/>
              <w:ind w:left="33" w:right="153"/>
            </w:pPr>
            <w:r w:rsidRPr="009D07C0">
              <w:rPr>
                <w:rFonts w:ascii="Arial" w:hAnsi="Arial" w:cs="Arial"/>
                <w:noProof/>
                <w:sz w:val="24"/>
                <w:szCs w:val="24"/>
              </w:rPr>
              <w:drawing>
                <wp:inline distT="0" distB="0" distL="0" distR="0" wp14:anchorId="6B85C337" wp14:editId="66BF913F">
                  <wp:extent cx="643346" cy="1809738"/>
                  <wp:effectExtent l="7620" t="0" r="0" b="0"/>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stretch>
                            <a:fillRect/>
                          </a:stretch>
                        </pic:blipFill>
                        <pic:spPr>
                          <a:xfrm rot="5400000">
                            <a:off x="0" y="0"/>
                            <a:ext cx="647339" cy="1820971"/>
                          </a:xfrm>
                          <a:prstGeom prst="rect">
                            <a:avLst/>
                          </a:prstGeom>
                        </pic:spPr>
                      </pic:pic>
                    </a:graphicData>
                  </a:graphic>
                </wp:inline>
              </w:drawing>
            </w:r>
          </w:p>
          <w:p w14:paraId="5EC2714F" w14:textId="1F4C27A6" w:rsidR="00F74B1B" w:rsidRDefault="00794690" w:rsidP="00241C40">
            <w:pPr>
              <w:pStyle w:val="Caption"/>
              <w:ind w:left="33" w:right="153"/>
              <w:rPr>
                <w:rFonts w:ascii="Arial" w:hAnsi="Arial" w:cs="Arial"/>
                <w:sz w:val="24"/>
                <w:szCs w:val="24"/>
              </w:rPr>
            </w:pPr>
            <w:bookmarkStart w:id="134" w:name="_Toc102594767"/>
            <w:r>
              <w:t xml:space="preserve">Figure </w:t>
            </w:r>
            <w:fldSimple w:instr=" SEQ Figure \* ARABIC ">
              <w:r w:rsidR="00A05026">
                <w:rPr>
                  <w:noProof/>
                </w:rPr>
                <w:t>45</w:t>
              </w:r>
            </w:fldSimple>
            <w:r>
              <w:t xml:space="preserve"> - GP 27A</w:t>
            </w:r>
            <w:r w:rsidR="00EC635E">
              <w:t xml:space="preserve"> [33]</w:t>
            </w:r>
            <w:bookmarkEnd w:id="134"/>
          </w:p>
        </w:tc>
        <w:tc>
          <w:tcPr>
            <w:tcW w:w="2976" w:type="dxa"/>
            <w:shd w:val="clear" w:color="auto" w:fill="auto"/>
          </w:tcPr>
          <w:p w14:paraId="76187BBF" w14:textId="77777777" w:rsidR="00794690" w:rsidRDefault="009D07C0" w:rsidP="00241C40">
            <w:pPr>
              <w:keepNext/>
              <w:spacing w:line="276" w:lineRule="auto"/>
              <w:ind w:left="33" w:right="153"/>
            </w:pPr>
            <w:r w:rsidRPr="009D07C0">
              <w:rPr>
                <w:rFonts w:ascii="Arial" w:hAnsi="Arial" w:cs="Arial"/>
                <w:noProof/>
                <w:sz w:val="24"/>
                <w:szCs w:val="24"/>
              </w:rPr>
              <w:drawing>
                <wp:inline distT="0" distB="0" distL="0" distR="0" wp14:anchorId="6A59F1A1" wp14:editId="5BB35701">
                  <wp:extent cx="690970" cy="1748016"/>
                  <wp:effectExtent l="5080" t="0" r="0" b="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stretch>
                            <a:fillRect/>
                          </a:stretch>
                        </pic:blipFill>
                        <pic:spPr>
                          <a:xfrm rot="5400000">
                            <a:off x="0" y="0"/>
                            <a:ext cx="692713" cy="1752426"/>
                          </a:xfrm>
                          <a:prstGeom prst="rect">
                            <a:avLst/>
                          </a:prstGeom>
                        </pic:spPr>
                      </pic:pic>
                    </a:graphicData>
                  </a:graphic>
                </wp:inline>
              </w:drawing>
            </w:r>
          </w:p>
          <w:p w14:paraId="64DFF684" w14:textId="4256892D" w:rsidR="00F74B1B" w:rsidRDefault="00794690" w:rsidP="00241C40">
            <w:pPr>
              <w:pStyle w:val="Caption"/>
              <w:ind w:left="33" w:right="153"/>
              <w:rPr>
                <w:rFonts w:ascii="Arial" w:hAnsi="Arial" w:cs="Arial"/>
                <w:sz w:val="24"/>
                <w:szCs w:val="24"/>
              </w:rPr>
            </w:pPr>
            <w:bookmarkStart w:id="135" w:name="_Toc102594768"/>
            <w:r>
              <w:t xml:space="preserve">Figure </w:t>
            </w:r>
            <w:fldSimple w:instr=" SEQ Figure \* ARABIC ">
              <w:r w:rsidR="00A05026">
                <w:rPr>
                  <w:noProof/>
                </w:rPr>
                <w:t>46</w:t>
              </w:r>
            </w:fldSimple>
            <w:r>
              <w:t xml:space="preserve"> - Duracell MN21</w:t>
            </w:r>
            <w:r w:rsidR="00EC635E">
              <w:t xml:space="preserve"> [34]</w:t>
            </w:r>
            <w:bookmarkEnd w:id="135"/>
          </w:p>
          <w:p w14:paraId="6481D823" w14:textId="1AE1D61E" w:rsidR="009D07C0" w:rsidRPr="009D07C0" w:rsidRDefault="009D07C0" w:rsidP="00241C40">
            <w:pPr>
              <w:ind w:left="33" w:right="153" w:firstLine="720"/>
              <w:rPr>
                <w:rFonts w:ascii="Arial" w:hAnsi="Arial" w:cs="Arial"/>
                <w:sz w:val="24"/>
                <w:szCs w:val="24"/>
              </w:rPr>
            </w:pPr>
          </w:p>
        </w:tc>
      </w:tr>
      <w:tr w:rsidR="009D07C0" w14:paraId="0291493E" w14:textId="77777777" w:rsidTr="00FF525A">
        <w:tc>
          <w:tcPr>
            <w:tcW w:w="1537" w:type="dxa"/>
            <w:shd w:val="clear" w:color="auto" w:fill="EDEDED" w:themeFill="accent3" w:themeFillTint="33"/>
          </w:tcPr>
          <w:p w14:paraId="78CD5E2B" w14:textId="6048E05B" w:rsidR="009D07C0" w:rsidRPr="00430A7E" w:rsidRDefault="009D07C0" w:rsidP="00241C40">
            <w:pPr>
              <w:spacing w:line="276" w:lineRule="auto"/>
              <w:ind w:left="33" w:right="153"/>
              <w:rPr>
                <w:rFonts w:ascii="Arial" w:hAnsi="Arial" w:cs="Arial"/>
                <w:b/>
                <w:bCs/>
                <w:sz w:val="24"/>
                <w:szCs w:val="24"/>
              </w:rPr>
            </w:pPr>
            <w:r w:rsidRPr="00430A7E">
              <w:rPr>
                <w:rFonts w:ascii="Arial" w:hAnsi="Arial" w:cs="Arial"/>
                <w:b/>
                <w:bCs/>
                <w:sz w:val="24"/>
                <w:szCs w:val="24"/>
              </w:rPr>
              <w:t>Voltage</w:t>
            </w:r>
          </w:p>
        </w:tc>
        <w:tc>
          <w:tcPr>
            <w:tcW w:w="2586" w:type="dxa"/>
            <w:shd w:val="clear" w:color="auto" w:fill="FF0000"/>
          </w:tcPr>
          <w:p w14:paraId="79A29F77" w14:textId="4BDDB6EB" w:rsidR="009D07C0" w:rsidRPr="00FF525A" w:rsidRDefault="009D07C0" w:rsidP="00241C40">
            <w:pPr>
              <w:spacing w:line="276" w:lineRule="auto"/>
              <w:ind w:left="33" w:right="153"/>
              <w:rPr>
                <w:rFonts w:ascii="Arial" w:hAnsi="Arial" w:cs="Arial"/>
                <w:sz w:val="24"/>
                <w:szCs w:val="24"/>
              </w:rPr>
            </w:pPr>
            <w:r w:rsidRPr="00FF525A">
              <w:rPr>
                <w:rFonts w:ascii="Arial" w:hAnsi="Arial" w:cs="Arial"/>
                <w:sz w:val="24"/>
                <w:szCs w:val="24"/>
              </w:rPr>
              <w:t>12V</w:t>
            </w:r>
            <w:r w:rsidR="00FF525A">
              <w:rPr>
                <w:rFonts w:ascii="Arial" w:hAnsi="Arial" w:cs="Arial"/>
                <w:sz w:val="24"/>
                <w:szCs w:val="24"/>
              </w:rPr>
              <w:t xml:space="preserve"> (x 2)</w:t>
            </w:r>
          </w:p>
        </w:tc>
        <w:tc>
          <w:tcPr>
            <w:tcW w:w="3533" w:type="dxa"/>
            <w:shd w:val="clear" w:color="auto" w:fill="FF0000"/>
          </w:tcPr>
          <w:p w14:paraId="6ECC7E35" w14:textId="4519A63A" w:rsidR="009D07C0" w:rsidRPr="00FF525A" w:rsidRDefault="009D07C0" w:rsidP="00241C40">
            <w:pPr>
              <w:spacing w:line="276" w:lineRule="auto"/>
              <w:ind w:left="33" w:right="153"/>
              <w:rPr>
                <w:rFonts w:ascii="Arial" w:hAnsi="Arial" w:cs="Arial"/>
                <w:sz w:val="24"/>
                <w:szCs w:val="24"/>
              </w:rPr>
            </w:pPr>
            <w:r w:rsidRPr="00FF525A">
              <w:rPr>
                <w:rFonts w:ascii="Arial" w:hAnsi="Arial" w:cs="Arial"/>
                <w:sz w:val="24"/>
                <w:szCs w:val="24"/>
              </w:rPr>
              <w:t>12V</w:t>
            </w:r>
            <w:r w:rsidR="00FF525A">
              <w:rPr>
                <w:rFonts w:ascii="Arial" w:hAnsi="Arial" w:cs="Arial"/>
                <w:sz w:val="24"/>
                <w:szCs w:val="24"/>
              </w:rPr>
              <w:t xml:space="preserve"> (x 2)</w:t>
            </w:r>
          </w:p>
        </w:tc>
        <w:tc>
          <w:tcPr>
            <w:tcW w:w="2976" w:type="dxa"/>
            <w:shd w:val="clear" w:color="auto" w:fill="FF0000"/>
          </w:tcPr>
          <w:p w14:paraId="36129956" w14:textId="6F5D1B47" w:rsidR="009D07C0" w:rsidRPr="00FF525A" w:rsidRDefault="009D07C0" w:rsidP="00241C40">
            <w:pPr>
              <w:spacing w:line="276" w:lineRule="auto"/>
              <w:ind w:left="33" w:right="153"/>
              <w:rPr>
                <w:rFonts w:ascii="Arial" w:hAnsi="Arial" w:cs="Arial"/>
                <w:sz w:val="24"/>
                <w:szCs w:val="24"/>
              </w:rPr>
            </w:pPr>
            <w:r w:rsidRPr="00FF525A">
              <w:rPr>
                <w:rFonts w:ascii="Arial" w:hAnsi="Arial" w:cs="Arial"/>
                <w:sz w:val="24"/>
                <w:szCs w:val="24"/>
              </w:rPr>
              <w:t>12V</w:t>
            </w:r>
            <w:r w:rsidR="00FF525A">
              <w:rPr>
                <w:rFonts w:ascii="Arial" w:hAnsi="Arial" w:cs="Arial"/>
                <w:sz w:val="24"/>
                <w:szCs w:val="24"/>
              </w:rPr>
              <w:t xml:space="preserve"> (x 2)</w:t>
            </w:r>
          </w:p>
        </w:tc>
      </w:tr>
      <w:tr w:rsidR="009D07C0" w14:paraId="74C363CA" w14:textId="77777777" w:rsidTr="00794690">
        <w:tc>
          <w:tcPr>
            <w:tcW w:w="1537" w:type="dxa"/>
            <w:shd w:val="clear" w:color="auto" w:fill="EDEDED" w:themeFill="accent3" w:themeFillTint="33"/>
          </w:tcPr>
          <w:p w14:paraId="1AB39090" w14:textId="62A98F7A" w:rsidR="009D07C0" w:rsidRPr="00430A7E" w:rsidRDefault="009D07C0" w:rsidP="00241C40">
            <w:pPr>
              <w:spacing w:line="276" w:lineRule="auto"/>
              <w:ind w:left="33" w:right="153"/>
              <w:rPr>
                <w:rFonts w:ascii="Arial" w:hAnsi="Arial" w:cs="Arial"/>
                <w:b/>
                <w:bCs/>
                <w:sz w:val="24"/>
                <w:szCs w:val="24"/>
              </w:rPr>
            </w:pPr>
            <w:r w:rsidRPr="00430A7E">
              <w:rPr>
                <w:rFonts w:ascii="Arial" w:hAnsi="Arial" w:cs="Arial"/>
                <w:b/>
                <w:bCs/>
                <w:sz w:val="24"/>
                <w:szCs w:val="24"/>
              </w:rPr>
              <w:t>Amp/Hourly</w:t>
            </w:r>
          </w:p>
        </w:tc>
        <w:tc>
          <w:tcPr>
            <w:tcW w:w="2586" w:type="dxa"/>
            <w:shd w:val="clear" w:color="auto" w:fill="auto"/>
          </w:tcPr>
          <w:p w14:paraId="75BDB143" w14:textId="28D5D2D6" w:rsidR="009D07C0" w:rsidRPr="009D07C0" w:rsidRDefault="009D07C0" w:rsidP="00241C40">
            <w:pPr>
              <w:spacing w:line="276" w:lineRule="auto"/>
              <w:ind w:left="33" w:right="153"/>
              <w:rPr>
                <w:rFonts w:ascii="Arial" w:hAnsi="Arial" w:cs="Arial"/>
                <w:sz w:val="24"/>
                <w:szCs w:val="24"/>
              </w:rPr>
            </w:pPr>
            <w:r>
              <w:rPr>
                <w:rFonts w:ascii="Arial" w:hAnsi="Arial" w:cs="Arial"/>
                <w:sz w:val="24"/>
                <w:szCs w:val="24"/>
              </w:rPr>
              <w:t>23A</w:t>
            </w:r>
          </w:p>
        </w:tc>
        <w:tc>
          <w:tcPr>
            <w:tcW w:w="3533" w:type="dxa"/>
            <w:shd w:val="clear" w:color="auto" w:fill="6699FF"/>
          </w:tcPr>
          <w:p w14:paraId="09465D17" w14:textId="761633BC" w:rsidR="009D07C0" w:rsidRPr="009D07C0" w:rsidRDefault="009D07C0" w:rsidP="00241C40">
            <w:pPr>
              <w:spacing w:line="276" w:lineRule="auto"/>
              <w:ind w:left="33" w:right="153"/>
              <w:rPr>
                <w:rFonts w:ascii="Arial" w:hAnsi="Arial" w:cs="Arial"/>
                <w:sz w:val="24"/>
                <w:szCs w:val="24"/>
              </w:rPr>
            </w:pPr>
            <w:r>
              <w:rPr>
                <w:rFonts w:ascii="Arial" w:hAnsi="Arial" w:cs="Arial"/>
                <w:sz w:val="24"/>
                <w:szCs w:val="24"/>
              </w:rPr>
              <w:t>27A</w:t>
            </w:r>
          </w:p>
        </w:tc>
        <w:tc>
          <w:tcPr>
            <w:tcW w:w="2976" w:type="dxa"/>
            <w:shd w:val="clear" w:color="auto" w:fill="auto"/>
          </w:tcPr>
          <w:p w14:paraId="6B6DF7AC" w14:textId="77BFC2A6" w:rsidR="009D07C0" w:rsidRPr="009D07C0" w:rsidRDefault="009D07C0" w:rsidP="00241C40">
            <w:pPr>
              <w:spacing w:line="276" w:lineRule="auto"/>
              <w:ind w:left="33" w:right="153"/>
              <w:rPr>
                <w:rFonts w:ascii="Arial" w:hAnsi="Arial" w:cs="Arial"/>
                <w:sz w:val="24"/>
                <w:szCs w:val="24"/>
              </w:rPr>
            </w:pPr>
            <w:r>
              <w:rPr>
                <w:rFonts w:ascii="Arial" w:hAnsi="Arial" w:cs="Arial"/>
                <w:sz w:val="24"/>
                <w:szCs w:val="24"/>
              </w:rPr>
              <w:t>23A</w:t>
            </w:r>
          </w:p>
        </w:tc>
      </w:tr>
      <w:tr w:rsidR="009D07C0" w14:paraId="0B224D7B" w14:textId="77777777" w:rsidTr="00794690">
        <w:tc>
          <w:tcPr>
            <w:tcW w:w="1537" w:type="dxa"/>
            <w:shd w:val="clear" w:color="auto" w:fill="EDEDED" w:themeFill="accent3" w:themeFillTint="33"/>
          </w:tcPr>
          <w:p w14:paraId="06D82237" w14:textId="13912FE2" w:rsidR="009D07C0" w:rsidRPr="00430A7E" w:rsidRDefault="00DF1F2D" w:rsidP="00241C40">
            <w:pPr>
              <w:spacing w:line="276" w:lineRule="auto"/>
              <w:ind w:left="33" w:right="153"/>
              <w:rPr>
                <w:rFonts w:ascii="Arial" w:hAnsi="Arial" w:cs="Arial"/>
                <w:b/>
                <w:bCs/>
                <w:sz w:val="24"/>
                <w:szCs w:val="24"/>
              </w:rPr>
            </w:pPr>
            <w:r w:rsidRPr="00430A7E">
              <w:rPr>
                <w:rFonts w:ascii="Arial" w:hAnsi="Arial" w:cs="Arial"/>
                <w:b/>
                <w:bCs/>
                <w:sz w:val="24"/>
                <w:szCs w:val="24"/>
              </w:rPr>
              <w:t>Dimension</w:t>
            </w:r>
          </w:p>
        </w:tc>
        <w:tc>
          <w:tcPr>
            <w:tcW w:w="2586" w:type="dxa"/>
            <w:shd w:val="clear" w:color="auto" w:fill="auto"/>
          </w:tcPr>
          <w:p w14:paraId="2CA545C3" w14:textId="62E0BCAC" w:rsidR="009D07C0" w:rsidRPr="00DF1F2D" w:rsidRDefault="00DF1F2D" w:rsidP="00241C40">
            <w:pPr>
              <w:spacing w:line="276" w:lineRule="auto"/>
              <w:ind w:left="33" w:right="153"/>
              <w:rPr>
                <w:rFonts w:ascii="Arial" w:hAnsi="Arial" w:cs="Arial"/>
                <w:sz w:val="24"/>
                <w:szCs w:val="24"/>
                <w:lang w:val="fr-FR"/>
              </w:rPr>
            </w:pPr>
            <w:r w:rsidRPr="00DF1F2D">
              <w:rPr>
                <w:rFonts w:ascii="Arial" w:hAnsi="Arial" w:cs="Arial"/>
                <w:sz w:val="24"/>
                <w:szCs w:val="24"/>
                <w:lang w:val="fr-FR"/>
              </w:rPr>
              <w:t>20cm x 6cm x 1.4cm (Package dimension</w:t>
            </w:r>
            <w:r>
              <w:rPr>
                <w:rFonts w:ascii="Arial" w:hAnsi="Arial" w:cs="Arial"/>
                <w:sz w:val="24"/>
                <w:szCs w:val="24"/>
                <w:lang w:val="fr-FR"/>
              </w:rPr>
              <w:t>)</w:t>
            </w:r>
          </w:p>
        </w:tc>
        <w:tc>
          <w:tcPr>
            <w:tcW w:w="3533" w:type="dxa"/>
            <w:shd w:val="clear" w:color="auto" w:fill="6699FF"/>
          </w:tcPr>
          <w:p w14:paraId="5B722301" w14:textId="30C987EE" w:rsidR="009D07C0" w:rsidRPr="009D07C0" w:rsidRDefault="006849F3" w:rsidP="00241C40">
            <w:pPr>
              <w:spacing w:line="276" w:lineRule="auto"/>
              <w:ind w:left="33" w:right="153"/>
              <w:rPr>
                <w:rFonts w:ascii="Arial" w:hAnsi="Arial" w:cs="Arial"/>
                <w:sz w:val="24"/>
                <w:szCs w:val="24"/>
              </w:rPr>
            </w:pPr>
            <w:r>
              <w:rPr>
                <w:rFonts w:ascii="Arial" w:hAnsi="Arial" w:cs="Arial"/>
                <w:sz w:val="24"/>
                <w:szCs w:val="24"/>
              </w:rPr>
              <w:t>8mm x 28mm</w:t>
            </w:r>
          </w:p>
        </w:tc>
        <w:tc>
          <w:tcPr>
            <w:tcW w:w="2976" w:type="dxa"/>
            <w:shd w:val="clear" w:color="auto" w:fill="auto"/>
          </w:tcPr>
          <w:p w14:paraId="44B5BD0C" w14:textId="244F467B" w:rsidR="009D07C0" w:rsidRPr="009D07C0" w:rsidRDefault="009D07C0" w:rsidP="00241C40">
            <w:pPr>
              <w:spacing w:line="276" w:lineRule="auto"/>
              <w:ind w:left="33" w:right="153"/>
              <w:rPr>
                <w:rFonts w:ascii="Arial" w:hAnsi="Arial" w:cs="Arial"/>
                <w:sz w:val="24"/>
                <w:szCs w:val="24"/>
              </w:rPr>
            </w:pPr>
            <w:r>
              <w:rPr>
                <w:rFonts w:ascii="Arial" w:hAnsi="Arial" w:cs="Arial"/>
                <w:sz w:val="24"/>
                <w:szCs w:val="24"/>
              </w:rPr>
              <w:t>2cm x 1cm x 1cm</w:t>
            </w:r>
          </w:p>
        </w:tc>
      </w:tr>
      <w:tr w:rsidR="009D07C0" w14:paraId="6F70289C" w14:textId="77777777" w:rsidTr="00794690">
        <w:tc>
          <w:tcPr>
            <w:tcW w:w="1537" w:type="dxa"/>
            <w:shd w:val="clear" w:color="auto" w:fill="EDEDED" w:themeFill="accent3" w:themeFillTint="33"/>
          </w:tcPr>
          <w:p w14:paraId="4718A239" w14:textId="78EF67B8" w:rsidR="009D07C0" w:rsidRPr="00430A7E" w:rsidRDefault="009D07C0" w:rsidP="00241C40">
            <w:pPr>
              <w:spacing w:line="276" w:lineRule="auto"/>
              <w:ind w:left="33" w:right="153"/>
              <w:rPr>
                <w:rFonts w:ascii="Arial" w:hAnsi="Arial" w:cs="Arial"/>
                <w:b/>
                <w:bCs/>
                <w:sz w:val="24"/>
                <w:szCs w:val="24"/>
              </w:rPr>
            </w:pPr>
            <w:r w:rsidRPr="00430A7E">
              <w:rPr>
                <w:rFonts w:ascii="Arial" w:hAnsi="Arial" w:cs="Arial"/>
                <w:b/>
                <w:bCs/>
                <w:sz w:val="24"/>
                <w:szCs w:val="24"/>
              </w:rPr>
              <w:t>Weight</w:t>
            </w:r>
          </w:p>
        </w:tc>
        <w:tc>
          <w:tcPr>
            <w:tcW w:w="2586" w:type="dxa"/>
            <w:shd w:val="clear" w:color="auto" w:fill="auto"/>
          </w:tcPr>
          <w:p w14:paraId="17142E5D" w14:textId="57B8F0B0" w:rsidR="009D07C0" w:rsidRPr="009D07C0" w:rsidRDefault="006849F3" w:rsidP="00241C40">
            <w:pPr>
              <w:spacing w:line="276" w:lineRule="auto"/>
              <w:ind w:left="33" w:right="153"/>
              <w:rPr>
                <w:rFonts w:ascii="Arial" w:hAnsi="Arial" w:cs="Arial"/>
                <w:sz w:val="24"/>
                <w:szCs w:val="24"/>
              </w:rPr>
            </w:pPr>
            <w:r>
              <w:rPr>
                <w:rFonts w:ascii="Arial" w:hAnsi="Arial" w:cs="Arial"/>
                <w:sz w:val="24"/>
                <w:szCs w:val="24"/>
              </w:rPr>
              <w:t>50g</w:t>
            </w:r>
            <w:r w:rsidR="00DF1F2D">
              <w:rPr>
                <w:rFonts w:ascii="Arial" w:hAnsi="Arial" w:cs="Arial"/>
                <w:sz w:val="24"/>
                <w:szCs w:val="24"/>
              </w:rPr>
              <w:t xml:space="preserve"> (package weight)</w:t>
            </w:r>
          </w:p>
        </w:tc>
        <w:tc>
          <w:tcPr>
            <w:tcW w:w="3533" w:type="dxa"/>
            <w:shd w:val="clear" w:color="auto" w:fill="6699FF"/>
          </w:tcPr>
          <w:p w14:paraId="7C436E76" w14:textId="05F2B50D" w:rsidR="009D07C0" w:rsidRPr="009D07C0" w:rsidRDefault="006849F3" w:rsidP="00241C40">
            <w:pPr>
              <w:spacing w:line="276" w:lineRule="auto"/>
              <w:ind w:left="33" w:right="153"/>
              <w:rPr>
                <w:rFonts w:ascii="Arial" w:hAnsi="Arial" w:cs="Arial"/>
                <w:sz w:val="24"/>
                <w:szCs w:val="24"/>
              </w:rPr>
            </w:pPr>
            <w:r>
              <w:rPr>
                <w:rFonts w:ascii="Arial" w:hAnsi="Arial" w:cs="Arial"/>
                <w:sz w:val="24"/>
                <w:szCs w:val="24"/>
              </w:rPr>
              <w:t>4.4g</w:t>
            </w:r>
          </w:p>
        </w:tc>
        <w:tc>
          <w:tcPr>
            <w:tcW w:w="2976" w:type="dxa"/>
            <w:shd w:val="clear" w:color="auto" w:fill="auto"/>
          </w:tcPr>
          <w:p w14:paraId="41F1AC6A" w14:textId="0583AD09" w:rsidR="009D07C0" w:rsidRPr="009D07C0" w:rsidRDefault="009D07C0" w:rsidP="00241C40">
            <w:pPr>
              <w:spacing w:line="276" w:lineRule="auto"/>
              <w:ind w:left="33" w:right="153"/>
              <w:rPr>
                <w:rFonts w:ascii="Arial" w:hAnsi="Arial" w:cs="Arial"/>
                <w:sz w:val="24"/>
                <w:szCs w:val="24"/>
              </w:rPr>
            </w:pPr>
            <w:r>
              <w:rPr>
                <w:rFonts w:ascii="Arial" w:hAnsi="Arial" w:cs="Arial"/>
                <w:sz w:val="24"/>
                <w:szCs w:val="24"/>
              </w:rPr>
              <w:t>10g</w:t>
            </w:r>
          </w:p>
        </w:tc>
      </w:tr>
      <w:tr w:rsidR="009D07C0" w14:paraId="29665726" w14:textId="77777777" w:rsidTr="00794690">
        <w:tc>
          <w:tcPr>
            <w:tcW w:w="1537" w:type="dxa"/>
            <w:shd w:val="clear" w:color="auto" w:fill="EDEDED" w:themeFill="accent3" w:themeFillTint="33"/>
          </w:tcPr>
          <w:p w14:paraId="5C081EDC" w14:textId="77777777" w:rsidR="00F74B1B" w:rsidRPr="00430A7E" w:rsidRDefault="00F74B1B" w:rsidP="00241C40">
            <w:pPr>
              <w:spacing w:line="276" w:lineRule="auto"/>
              <w:ind w:left="33" w:right="153"/>
              <w:rPr>
                <w:rFonts w:ascii="Arial" w:hAnsi="Arial" w:cs="Arial"/>
                <w:b/>
                <w:bCs/>
                <w:sz w:val="24"/>
                <w:szCs w:val="24"/>
              </w:rPr>
            </w:pPr>
            <w:r w:rsidRPr="00430A7E">
              <w:rPr>
                <w:rFonts w:ascii="Arial" w:hAnsi="Arial" w:cs="Arial"/>
                <w:b/>
                <w:bCs/>
                <w:sz w:val="24"/>
                <w:szCs w:val="24"/>
              </w:rPr>
              <w:t>Cost</w:t>
            </w:r>
          </w:p>
        </w:tc>
        <w:tc>
          <w:tcPr>
            <w:tcW w:w="2586" w:type="dxa"/>
            <w:shd w:val="clear" w:color="auto" w:fill="auto"/>
          </w:tcPr>
          <w:p w14:paraId="3E94C254" w14:textId="34D97193" w:rsidR="00F74B1B" w:rsidRDefault="006849F3" w:rsidP="00241C40">
            <w:pPr>
              <w:spacing w:line="276" w:lineRule="auto"/>
              <w:ind w:left="33" w:right="153"/>
              <w:rPr>
                <w:rFonts w:ascii="Arial" w:hAnsi="Arial" w:cs="Arial"/>
                <w:sz w:val="24"/>
                <w:szCs w:val="24"/>
              </w:rPr>
            </w:pPr>
            <w:r>
              <w:rPr>
                <w:rFonts w:ascii="Arial" w:hAnsi="Arial" w:cs="Arial"/>
                <w:sz w:val="24"/>
                <w:szCs w:val="24"/>
              </w:rPr>
              <w:t>£3.99 (5 Pack)</w:t>
            </w:r>
          </w:p>
        </w:tc>
        <w:tc>
          <w:tcPr>
            <w:tcW w:w="3533" w:type="dxa"/>
            <w:shd w:val="clear" w:color="auto" w:fill="6699FF"/>
          </w:tcPr>
          <w:p w14:paraId="6BEFD346" w14:textId="58768F46" w:rsidR="00F74B1B" w:rsidRDefault="006849F3" w:rsidP="00241C40">
            <w:pPr>
              <w:spacing w:line="276" w:lineRule="auto"/>
              <w:ind w:left="33" w:right="153"/>
              <w:rPr>
                <w:rFonts w:ascii="Arial" w:hAnsi="Arial" w:cs="Arial"/>
                <w:sz w:val="24"/>
                <w:szCs w:val="24"/>
              </w:rPr>
            </w:pPr>
            <w:r>
              <w:rPr>
                <w:rFonts w:ascii="Arial" w:hAnsi="Arial" w:cs="Arial"/>
                <w:sz w:val="24"/>
                <w:szCs w:val="24"/>
              </w:rPr>
              <w:t>£5.99 (5 pack)</w:t>
            </w:r>
          </w:p>
        </w:tc>
        <w:tc>
          <w:tcPr>
            <w:tcW w:w="2976" w:type="dxa"/>
            <w:shd w:val="clear" w:color="auto" w:fill="auto"/>
          </w:tcPr>
          <w:p w14:paraId="6A891E8F" w14:textId="4D1E7B77" w:rsidR="00F74B1B" w:rsidRDefault="009D07C0" w:rsidP="00241C40">
            <w:pPr>
              <w:spacing w:line="276" w:lineRule="auto"/>
              <w:ind w:left="33" w:right="153"/>
              <w:rPr>
                <w:rFonts w:ascii="Arial" w:hAnsi="Arial" w:cs="Arial"/>
                <w:sz w:val="24"/>
                <w:szCs w:val="24"/>
              </w:rPr>
            </w:pPr>
            <w:r>
              <w:rPr>
                <w:rFonts w:ascii="Arial" w:hAnsi="Arial" w:cs="Arial"/>
                <w:sz w:val="24"/>
                <w:szCs w:val="24"/>
              </w:rPr>
              <w:t>£2.36 (2 x AA)</w:t>
            </w:r>
          </w:p>
        </w:tc>
      </w:tr>
      <w:tr w:rsidR="009D07C0" w14:paraId="4060F55E" w14:textId="77777777" w:rsidTr="00EC635E">
        <w:tc>
          <w:tcPr>
            <w:tcW w:w="1537" w:type="dxa"/>
            <w:shd w:val="clear" w:color="auto" w:fill="EDEDED" w:themeFill="accent3" w:themeFillTint="33"/>
          </w:tcPr>
          <w:p w14:paraId="562A28AA" w14:textId="77777777" w:rsidR="00F74B1B" w:rsidRPr="00430A7E" w:rsidRDefault="00F74B1B" w:rsidP="00241C40">
            <w:pPr>
              <w:spacing w:line="276" w:lineRule="auto"/>
              <w:ind w:left="33" w:right="153"/>
              <w:rPr>
                <w:rFonts w:ascii="Arial" w:hAnsi="Arial" w:cs="Arial"/>
                <w:b/>
                <w:bCs/>
                <w:sz w:val="24"/>
                <w:szCs w:val="24"/>
              </w:rPr>
            </w:pPr>
            <w:r w:rsidRPr="00430A7E">
              <w:rPr>
                <w:rFonts w:ascii="Arial" w:hAnsi="Arial" w:cs="Arial"/>
                <w:b/>
                <w:bCs/>
                <w:sz w:val="24"/>
                <w:szCs w:val="24"/>
              </w:rPr>
              <w:t>Reference</w:t>
            </w:r>
          </w:p>
        </w:tc>
        <w:tc>
          <w:tcPr>
            <w:tcW w:w="2586" w:type="dxa"/>
            <w:shd w:val="clear" w:color="auto" w:fill="auto"/>
          </w:tcPr>
          <w:p w14:paraId="2A66F620" w14:textId="6510A0D8" w:rsidR="00F74B1B" w:rsidRPr="00EC635E" w:rsidRDefault="006C31B8" w:rsidP="00241C40">
            <w:pPr>
              <w:spacing w:line="276" w:lineRule="auto"/>
              <w:ind w:left="33" w:right="153"/>
              <w:rPr>
                <w:rFonts w:ascii="Arial" w:hAnsi="Arial" w:cs="Arial"/>
                <w:sz w:val="24"/>
                <w:szCs w:val="24"/>
              </w:rPr>
            </w:pPr>
            <w:sdt>
              <w:sdtPr>
                <w:rPr>
                  <w:rFonts w:ascii="Arial" w:hAnsi="Arial" w:cs="Arial"/>
                  <w:sz w:val="24"/>
                  <w:szCs w:val="24"/>
                </w:rPr>
                <w:id w:val="946435781"/>
                <w:citation/>
              </w:sdtPr>
              <w:sdtEndPr/>
              <w:sdtContent>
                <w:r w:rsidR="00634404" w:rsidRPr="00EC635E">
                  <w:rPr>
                    <w:rFonts w:ascii="Arial" w:hAnsi="Arial" w:cs="Arial"/>
                    <w:sz w:val="24"/>
                    <w:szCs w:val="24"/>
                  </w:rPr>
                  <w:fldChar w:fldCharType="begin"/>
                </w:r>
                <w:r w:rsidR="00634404" w:rsidRPr="00EC635E">
                  <w:rPr>
                    <w:rFonts w:ascii="Arial" w:hAnsi="Arial" w:cs="Arial"/>
                    <w:sz w:val="24"/>
                    <w:szCs w:val="24"/>
                  </w:rPr>
                  <w:instrText xml:space="preserve"> CITATION Ama22 \l 2057 </w:instrText>
                </w:r>
                <w:r w:rsidR="00634404" w:rsidRPr="00EC635E">
                  <w:rPr>
                    <w:rFonts w:ascii="Arial" w:hAnsi="Arial" w:cs="Arial"/>
                    <w:sz w:val="24"/>
                    <w:szCs w:val="24"/>
                  </w:rPr>
                  <w:fldChar w:fldCharType="separate"/>
                </w:r>
                <w:r w:rsidR="00C9476F" w:rsidRPr="00C9476F">
                  <w:rPr>
                    <w:rFonts w:ascii="Arial" w:hAnsi="Arial" w:cs="Arial"/>
                    <w:noProof/>
                    <w:sz w:val="24"/>
                    <w:szCs w:val="24"/>
                  </w:rPr>
                  <w:t>[32]</w:t>
                </w:r>
                <w:r w:rsidR="00634404" w:rsidRPr="00EC635E">
                  <w:rPr>
                    <w:rFonts w:ascii="Arial" w:hAnsi="Arial" w:cs="Arial"/>
                    <w:sz w:val="24"/>
                    <w:szCs w:val="24"/>
                  </w:rPr>
                  <w:fldChar w:fldCharType="end"/>
                </w:r>
              </w:sdtContent>
            </w:sdt>
          </w:p>
        </w:tc>
        <w:tc>
          <w:tcPr>
            <w:tcW w:w="3533" w:type="dxa"/>
            <w:shd w:val="clear" w:color="auto" w:fill="auto"/>
          </w:tcPr>
          <w:p w14:paraId="4AFCE079" w14:textId="44C5CB02" w:rsidR="00F74B1B" w:rsidRPr="00EC635E" w:rsidRDefault="006C31B8" w:rsidP="00241C40">
            <w:pPr>
              <w:spacing w:line="276" w:lineRule="auto"/>
              <w:ind w:left="33" w:right="153"/>
              <w:rPr>
                <w:rFonts w:ascii="Arial" w:hAnsi="Arial" w:cs="Arial"/>
                <w:sz w:val="24"/>
                <w:szCs w:val="24"/>
              </w:rPr>
            </w:pPr>
            <w:sdt>
              <w:sdtPr>
                <w:rPr>
                  <w:rFonts w:ascii="Arial" w:hAnsi="Arial" w:cs="Arial"/>
                  <w:sz w:val="24"/>
                  <w:szCs w:val="24"/>
                </w:rPr>
                <w:id w:val="-1247349671"/>
                <w:citation/>
              </w:sdtPr>
              <w:sdtEndPr/>
              <w:sdtContent>
                <w:r w:rsidR="00EC635E" w:rsidRPr="00EC635E">
                  <w:rPr>
                    <w:rFonts w:ascii="Arial" w:hAnsi="Arial" w:cs="Arial"/>
                    <w:sz w:val="24"/>
                    <w:szCs w:val="24"/>
                  </w:rPr>
                  <w:fldChar w:fldCharType="begin"/>
                </w:r>
                <w:r w:rsidR="00EC635E" w:rsidRPr="00EC635E">
                  <w:rPr>
                    <w:rFonts w:ascii="Arial" w:hAnsi="Arial" w:cs="Arial"/>
                    <w:sz w:val="24"/>
                    <w:szCs w:val="24"/>
                  </w:rPr>
                  <w:instrText xml:space="preserve"> CITATION GPB22 \l 2057 </w:instrText>
                </w:r>
                <w:r w:rsidR="00EC635E" w:rsidRPr="00EC635E">
                  <w:rPr>
                    <w:rFonts w:ascii="Arial" w:hAnsi="Arial" w:cs="Arial"/>
                    <w:sz w:val="24"/>
                    <w:szCs w:val="24"/>
                  </w:rPr>
                  <w:fldChar w:fldCharType="separate"/>
                </w:r>
                <w:r w:rsidR="00C9476F" w:rsidRPr="00C9476F">
                  <w:rPr>
                    <w:rFonts w:ascii="Arial" w:hAnsi="Arial" w:cs="Arial"/>
                    <w:noProof/>
                    <w:sz w:val="24"/>
                    <w:szCs w:val="24"/>
                  </w:rPr>
                  <w:t>[33]</w:t>
                </w:r>
                <w:r w:rsidR="00EC635E" w:rsidRPr="00EC635E">
                  <w:rPr>
                    <w:rFonts w:ascii="Arial" w:hAnsi="Arial" w:cs="Arial"/>
                    <w:sz w:val="24"/>
                    <w:szCs w:val="24"/>
                  </w:rPr>
                  <w:fldChar w:fldCharType="end"/>
                </w:r>
              </w:sdtContent>
            </w:sdt>
          </w:p>
        </w:tc>
        <w:tc>
          <w:tcPr>
            <w:tcW w:w="2976" w:type="dxa"/>
            <w:shd w:val="clear" w:color="auto" w:fill="auto"/>
          </w:tcPr>
          <w:p w14:paraId="623C5A4C" w14:textId="34A3112F" w:rsidR="00F74B1B" w:rsidRPr="00EC635E" w:rsidRDefault="006C31B8" w:rsidP="00241C40">
            <w:pPr>
              <w:spacing w:line="276" w:lineRule="auto"/>
              <w:ind w:left="33" w:right="153"/>
              <w:rPr>
                <w:rFonts w:ascii="Arial" w:hAnsi="Arial" w:cs="Arial"/>
                <w:sz w:val="24"/>
                <w:szCs w:val="24"/>
              </w:rPr>
            </w:pPr>
            <w:sdt>
              <w:sdtPr>
                <w:rPr>
                  <w:rFonts w:ascii="Arial" w:hAnsi="Arial" w:cs="Arial"/>
                  <w:sz w:val="24"/>
                  <w:szCs w:val="24"/>
                </w:rPr>
                <w:id w:val="1408801100"/>
                <w:citation/>
              </w:sdtPr>
              <w:sdtEndPr/>
              <w:sdtContent>
                <w:r w:rsidR="00EC635E" w:rsidRPr="00EC635E">
                  <w:rPr>
                    <w:rFonts w:ascii="Arial" w:hAnsi="Arial" w:cs="Arial"/>
                    <w:sz w:val="24"/>
                    <w:szCs w:val="24"/>
                  </w:rPr>
                  <w:fldChar w:fldCharType="begin"/>
                </w:r>
                <w:r w:rsidR="00EC635E" w:rsidRPr="00EC635E">
                  <w:rPr>
                    <w:rFonts w:ascii="Arial" w:hAnsi="Arial" w:cs="Arial"/>
                    <w:sz w:val="24"/>
                    <w:szCs w:val="24"/>
                  </w:rPr>
                  <w:instrText xml:space="preserve"> CITATION Far222 \l 2057 </w:instrText>
                </w:r>
                <w:r w:rsidR="00EC635E" w:rsidRPr="00EC635E">
                  <w:rPr>
                    <w:rFonts w:ascii="Arial" w:hAnsi="Arial" w:cs="Arial"/>
                    <w:sz w:val="24"/>
                    <w:szCs w:val="24"/>
                  </w:rPr>
                  <w:fldChar w:fldCharType="separate"/>
                </w:r>
                <w:r w:rsidR="00C9476F" w:rsidRPr="00C9476F">
                  <w:rPr>
                    <w:rFonts w:ascii="Arial" w:hAnsi="Arial" w:cs="Arial"/>
                    <w:noProof/>
                    <w:sz w:val="24"/>
                    <w:szCs w:val="24"/>
                  </w:rPr>
                  <w:t>[34]</w:t>
                </w:r>
                <w:r w:rsidR="00EC635E" w:rsidRPr="00EC635E">
                  <w:rPr>
                    <w:rFonts w:ascii="Arial" w:hAnsi="Arial" w:cs="Arial"/>
                    <w:sz w:val="24"/>
                    <w:szCs w:val="24"/>
                  </w:rPr>
                  <w:fldChar w:fldCharType="end"/>
                </w:r>
              </w:sdtContent>
            </w:sdt>
          </w:p>
        </w:tc>
      </w:tr>
    </w:tbl>
    <w:p w14:paraId="229CB2D5" w14:textId="31DE9445" w:rsidR="00EC635E" w:rsidRDefault="00EC635E" w:rsidP="00556E07">
      <w:pPr>
        <w:pStyle w:val="Heading3"/>
        <w:spacing w:line="276" w:lineRule="auto"/>
        <w:ind w:left="-142" w:right="-613"/>
        <w:jc w:val="both"/>
      </w:pPr>
    </w:p>
    <w:p w14:paraId="3AEBA1EA" w14:textId="524B021B" w:rsidR="00F666CB" w:rsidRPr="00F666CB" w:rsidRDefault="005635F9" w:rsidP="00556E07">
      <w:pPr>
        <w:pStyle w:val="Heading3"/>
        <w:spacing w:line="276" w:lineRule="auto"/>
        <w:ind w:left="-142" w:right="-613" w:firstLine="1135"/>
        <w:jc w:val="both"/>
      </w:pPr>
      <w:bookmarkStart w:id="136" w:name="_Toc102594825"/>
      <w:r w:rsidRPr="00F666CB">
        <w:t xml:space="preserve">6.3.2.6 </w:t>
      </w:r>
      <w:r w:rsidR="00C339DE" w:rsidRPr="00F666CB">
        <w:t>B</w:t>
      </w:r>
      <w:r w:rsidR="00F666CB" w:rsidRPr="00F666CB">
        <w:t>ase</w:t>
      </w:r>
      <w:bookmarkEnd w:id="136"/>
    </w:p>
    <w:p w14:paraId="479CCB74" w14:textId="42EAE805" w:rsidR="00FF525A" w:rsidRDefault="00F666CB" w:rsidP="00556E07">
      <w:pPr>
        <w:spacing w:line="276" w:lineRule="auto"/>
        <w:ind w:left="-142" w:right="-613"/>
        <w:jc w:val="both"/>
        <w:rPr>
          <w:rFonts w:ascii="Arial" w:hAnsi="Arial" w:cs="Arial"/>
          <w:sz w:val="24"/>
          <w:szCs w:val="24"/>
        </w:rPr>
      </w:pPr>
      <w:r>
        <w:rPr>
          <w:rFonts w:ascii="Arial" w:hAnsi="Arial" w:cs="Arial"/>
          <w:sz w:val="24"/>
          <w:szCs w:val="24"/>
        </w:rPr>
        <w:t xml:space="preserve">The base of the Project can be either a </w:t>
      </w:r>
      <w:r w:rsidRPr="00E64CE6">
        <w:rPr>
          <w:rFonts w:ascii="Arial" w:hAnsi="Arial" w:cs="Arial"/>
          <w:sz w:val="24"/>
          <w:szCs w:val="24"/>
        </w:rPr>
        <w:t>Printed Circuit Board (PCB)</w:t>
      </w:r>
      <w:r>
        <w:rPr>
          <w:rFonts w:ascii="Arial" w:hAnsi="Arial" w:cs="Arial"/>
          <w:sz w:val="24"/>
          <w:szCs w:val="24"/>
        </w:rPr>
        <w:t xml:space="preserve"> or breadboard. </w:t>
      </w:r>
      <w:r w:rsidRPr="00E64CE6">
        <w:rPr>
          <w:rFonts w:ascii="Arial" w:hAnsi="Arial" w:cs="Arial"/>
          <w:sz w:val="24"/>
          <w:szCs w:val="24"/>
        </w:rPr>
        <w:t xml:space="preserve">Printed Circuit Board (PCB) is a board that contains all the copper lines that </w:t>
      </w:r>
      <w:r>
        <w:rPr>
          <w:rFonts w:ascii="Arial" w:hAnsi="Arial" w:cs="Arial"/>
          <w:sz w:val="24"/>
          <w:szCs w:val="24"/>
        </w:rPr>
        <w:t xml:space="preserve">are pre-installed for every component that is required to be connected. In order to get a PCB, a schematic design which will be produced on Easy PC, will need to be produced and sent to a company that specialises in producing the PCB. </w:t>
      </w:r>
    </w:p>
    <w:p w14:paraId="6F192447" w14:textId="6C9B8B45" w:rsidR="00A77973" w:rsidRPr="00F666CB" w:rsidRDefault="00A77973" w:rsidP="00556E07">
      <w:pPr>
        <w:pStyle w:val="Heading3"/>
        <w:spacing w:line="276" w:lineRule="auto"/>
        <w:ind w:left="-142" w:right="-613" w:firstLine="1419"/>
        <w:jc w:val="both"/>
      </w:pPr>
      <w:bookmarkStart w:id="137" w:name="_Toc102594826"/>
      <w:r w:rsidRPr="00F666CB">
        <w:t>6.3.2.7 Code</w:t>
      </w:r>
      <w:bookmarkEnd w:id="137"/>
    </w:p>
    <w:p w14:paraId="452BD967" w14:textId="77777777" w:rsidR="003F363E" w:rsidRDefault="0014007F" w:rsidP="00556E07">
      <w:pPr>
        <w:spacing w:line="276" w:lineRule="auto"/>
        <w:ind w:left="-142" w:right="-613"/>
        <w:jc w:val="both"/>
        <w:rPr>
          <w:rFonts w:ascii="Arial" w:hAnsi="Arial" w:cs="Arial"/>
          <w:sz w:val="24"/>
          <w:szCs w:val="24"/>
        </w:rPr>
      </w:pPr>
      <w:r w:rsidRPr="0014007F">
        <w:rPr>
          <w:rFonts w:ascii="Arial" w:hAnsi="Arial" w:cs="Arial"/>
          <w:sz w:val="24"/>
          <w:szCs w:val="24"/>
        </w:rPr>
        <w:t>The code for this project will be created using CCS</w:t>
      </w:r>
      <w:r w:rsidR="00F666CB">
        <w:rPr>
          <w:rFonts w:ascii="Arial" w:hAnsi="Arial" w:cs="Arial"/>
          <w:sz w:val="24"/>
          <w:szCs w:val="24"/>
        </w:rPr>
        <w:t xml:space="preserve"> and </w:t>
      </w:r>
      <w:r w:rsidR="00CC6007">
        <w:rPr>
          <w:rFonts w:ascii="Arial" w:hAnsi="Arial" w:cs="Arial"/>
          <w:sz w:val="24"/>
          <w:szCs w:val="24"/>
        </w:rPr>
        <w:t>P</w:t>
      </w:r>
      <w:r w:rsidR="00F666CB">
        <w:rPr>
          <w:rFonts w:ascii="Arial" w:hAnsi="Arial" w:cs="Arial"/>
          <w:sz w:val="24"/>
          <w:szCs w:val="24"/>
        </w:rPr>
        <w:t>rotues</w:t>
      </w:r>
      <w:r w:rsidRPr="0014007F">
        <w:rPr>
          <w:rFonts w:ascii="Arial" w:hAnsi="Arial" w:cs="Arial"/>
          <w:sz w:val="24"/>
          <w:szCs w:val="24"/>
        </w:rPr>
        <w:t xml:space="preserve"> while in the language of C.</w:t>
      </w:r>
      <w:r w:rsidR="00CC6007">
        <w:rPr>
          <w:rFonts w:ascii="Arial" w:hAnsi="Arial" w:cs="Arial"/>
          <w:sz w:val="24"/>
          <w:szCs w:val="24"/>
        </w:rPr>
        <w:t xml:space="preserve"> CCS helps define pins as well as give key libraries required for the code. The code then is extracted and placed into Protues coding schematic. This allows the</w:t>
      </w:r>
      <w:r w:rsidR="008F610E">
        <w:rPr>
          <w:rFonts w:ascii="Arial" w:hAnsi="Arial" w:cs="Arial"/>
          <w:sz w:val="24"/>
          <w:szCs w:val="24"/>
        </w:rPr>
        <w:t xml:space="preserve"> developer to develop the</w:t>
      </w:r>
      <w:r w:rsidR="00CC6007">
        <w:rPr>
          <w:rFonts w:ascii="Arial" w:hAnsi="Arial" w:cs="Arial"/>
          <w:sz w:val="24"/>
          <w:szCs w:val="24"/>
        </w:rPr>
        <w:t xml:space="preserve"> code</w:t>
      </w:r>
      <w:r w:rsidR="008F610E">
        <w:rPr>
          <w:rFonts w:ascii="Arial" w:hAnsi="Arial" w:cs="Arial"/>
          <w:sz w:val="24"/>
          <w:szCs w:val="24"/>
        </w:rPr>
        <w:t xml:space="preserve"> and allowing it</w:t>
      </w:r>
      <w:r w:rsidR="00CC6007">
        <w:rPr>
          <w:rFonts w:ascii="Arial" w:hAnsi="Arial" w:cs="Arial"/>
          <w:sz w:val="24"/>
          <w:szCs w:val="24"/>
        </w:rPr>
        <w:t xml:space="preserve"> to run with the circuit in a simulation</w:t>
      </w:r>
      <w:r w:rsidR="00C336BD">
        <w:rPr>
          <w:rFonts w:ascii="Arial" w:hAnsi="Arial" w:cs="Arial"/>
          <w:sz w:val="24"/>
          <w:szCs w:val="24"/>
        </w:rPr>
        <w:t xml:space="preserve">. </w:t>
      </w:r>
    </w:p>
    <w:p w14:paraId="2702E757" w14:textId="2DBC3C18" w:rsidR="00F666CB" w:rsidRDefault="008F610E" w:rsidP="00556E07">
      <w:pPr>
        <w:spacing w:line="276" w:lineRule="auto"/>
        <w:ind w:left="-142" w:right="-613"/>
        <w:jc w:val="both"/>
        <w:rPr>
          <w:rFonts w:ascii="Arial" w:hAnsi="Arial" w:cs="Arial"/>
          <w:sz w:val="24"/>
          <w:szCs w:val="24"/>
        </w:rPr>
      </w:pPr>
      <w:r w:rsidRPr="001863EA">
        <w:rPr>
          <w:rFonts w:ascii="Arial" w:hAnsi="Arial" w:cs="Arial"/>
          <w:sz w:val="24"/>
          <w:szCs w:val="24"/>
        </w:rPr>
        <w:t>Appendix 15.</w:t>
      </w:r>
      <w:r>
        <w:rPr>
          <w:rFonts w:ascii="Arial" w:hAnsi="Arial" w:cs="Arial"/>
          <w:sz w:val="24"/>
          <w:szCs w:val="24"/>
        </w:rPr>
        <w:t>9</w:t>
      </w:r>
      <w:r w:rsidRPr="001863EA">
        <w:rPr>
          <w:rFonts w:ascii="Arial" w:hAnsi="Arial" w:cs="Arial"/>
          <w:sz w:val="24"/>
          <w:szCs w:val="24"/>
        </w:rPr>
        <w:t xml:space="preserve"> shows the</w:t>
      </w:r>
      <w:r>
        <w:rPr>
          <w:rFonts w:ascii="Arial" w:hAnsi="Arial" w:cs="Arial"/>
          <w:sz w:val="24"/>
          <w:szCs w:val="24"/>
        </w:rPr>
        <w:t xml:space="preserve"> code that has been produced</w:t>
      </w:r>
      <w:r w:rsidR="00B002FD">
        <w:rPr>
          <w:rFonts w:ascii="Arial" w:hAnsi="Arial" w:cs="Arial"/>
          <w:sz w:val="24"/>
          <w:szCs w:val="24"/>
        </w:rPr>
        <w:t xml:space="preserve">. Also tables 15 to </w:t>
      </w:r>
      <w:r w:rsidR="0086542D">
        <w:rPr>
          <w:rFonts w:ascii="Arial" w:hAnsi="Arial" w:cs="Arial"/>
          <w:sz w:val="24"/>
          <w:szCs w:val="24"/>
        </w:rPr>
        <w:t>19</w:t>
      </w:r>
      <w:r w:rsidR="00B002FD">
        <w:rPr>
          <w:rFonts w:ascii="Arial" w:hAnsi="Arial" w:cs="Arial"/>
          <w:sz w:val="24"/>
          <w:szCs w:val="24"/>
        </w:rPr>
        <w:t xml:space="preserve"> shows all the key elements of the code</w:t>
      </w:r>
      <w:r w:rsidR="003F363E">
        <w:rPr>
          <w:rFonts w:ascii="Arial" w:hAnsi="Arial" w:cs="Arial"/>
          <w:sz w:val="24"/>
          <w:szCs w:val="24"/>
        </w:rPr>
        <w:t xml:space="preserve"> that has been implemented in</w:t>
      </w:r>
      <w:r w:rsidR="00B002FD">
        <w:rPr>
          <w:rFonts w:ascii="Arial" w:hAnsi="Arial" w:cs="Arial"/>
          <w:sz w:val="24"/>
          <w:szCs w:val="24"/>
        </w:rPr>
        <w:t>.</w:t>
      </w:r>
    </w:p>
    <w:p w14:paraId="1146234B" w14:textId="098EAE32" w:rsidR="00187D07" w:rsidRDefault="00187D07" w:rsidP="00556E07">
      <w:pPr>
        <w:pStyle w:val="Caption"/>
        <w:keepNext/>
        <w:ind w:left="-142" w:right="-613"/>
      </w:pPr>
      <w:bookmarkStart w:id="138" w:name="_Toc102589683"/>
      <w:r>
        <w:t xml:space="preserve">Table </w:t>
      </w:r>
      <w:fldSimple w:instr=" SEQ Table \* ARABIC ">
        <w:r w:rsidR="0086542D">
          <w:rPr>
            <w:noProof/>
          </w:rPr>
          <w:t>15</w:t>
        </w:r>
      </w:fldSimple>
      <w:r>
        <w:t xml:space="preserve"> - Code - Keywords</w:t>
      </w:r>
      <w:bookmarkEnd w:id="138"/>
    </w:p>
    <w:tbl>
      <w:tblPr>
        <w:tblStyle w:val="TableGrid"/>
        <w:tblW w:w="9634" w:type="dxa"/>
        <w:tblLook w:val="04A0" w:firstRow="1" w:lastRow="0" w:firstColumn="1" w:lastColumn="0" w:noHBand="0" w:noVBand="1"/>
      </w:tblPr>
      <w:tblGrid>
        <w:gridCol w:w="1797"/>
        <w:gridCol w:w="7837"/>
      </w:tblGrid>
      <w:tr w:rsidR="002D54BC" w14:paraId="1DCBFC85" w14:textId="77777777" w:rsidTr="008F610E">
        <w:tc>
          <w:tcPr>
            <w:tcW w:w="1797" w:type="dxa"/>
            <w:shd w:val="clear" w:color="auto" w:fill="EDEDED" w:themeFill="accent3" w:themeFillTint="33"/>
          </w:tcPr>
          <w:p w14:paraId="693E6136" w14:textId="32276DE7" w:rsidR="002D54BC" w:rsidRPr="00046190" w:rsidRDefault="00187D07" w:rsidP="00225F1E">
            <w:pPr>
              <w:spacing w:line="276" w:lineRule="auto"/>
              <w:jc w:val="center"/>
              <w:rPr>
                <w:rFonts w:ascii="Arial" w:hAnsi="Arial" w:cs="Arial"/>
                <w:b/>
                <w:bCs/>
                <w:sz w:val="24"/>
                <w:szCs w:val="24"/>
              </w:rPr>
            </w:pPr>
            <w:r w:rsidRPr="00046190">
              <w:rPr>
                <w:rFonts w:ascii="Arial" w:hAnsi="Arial" w:cs="Arial"/>
                <w:b/>
                <w:bCs/>
                <w:sz w:val="24"/>
                <w:szCs w:val="24"/>
              </w:rPr>
              <w:t>Keywords</w:t>
            </w:r>
          </w:p>
        </w:tc>
        <w:tc>
          <w:tcPr>
            <w:tcW w:w="7837" w:type="dxa"/>
            <w:shd w:val="clear" w:color="auto" w:fill="EDEDED" w:themeFill="accent3" w:themeFillTint="33"/>
          </w:tcPr>
          <w:p w14:paraId="192439D9" w14:textId="70E4BA19" w:rsidR="002D54BC" w:rsidRPr="00046190" w:rsidRDefault="002D54BC" w:rsidP="00556E07">
            <w:pPr>
              <w:spacing w:line="276" w:lineRule="auto"/>
              <w:ind w:left="-142" w:right="-613"/>
              <w:jc w:val="center"/>
              <w:rPr>
                <w:rFonts w:ascii="Arial" w:hAnsi="Arial" w:cs="Arial"/>
                <w:b/>
                <w:bCs/>
                <w:sz w:val="24"/>
                <w:szCs w:val="24"/>
              </w:rPr>
            </w:pPr>
            <w:r w:rsidRPr="00046190">
              <w:rPr>
                <w:rFonts w:ascii="Arial" w:hAnsi="Arial" w:cs="Arial"/>
                <w:b/>
                <w:bCs/>
                <w:sz w:val="24"/>
                <w:szCs w:val="24"/>
              </w:rPr>
              <w:t>Comments</w:t>
            </w:r>
          </w:p>
        </w:tc>
      </w:tr>
      <w:tr w:rsidR="002D54BC" w14:paraId="262F2F4E" w14:textId="77777777" w:rsidTr="008F610E">
        <w:tc>
          <w:tcPr>
            <w:tcW w:w="1797" w:type="dxa"/>
            <w:shd w:val="clear" w:color="auto" w:fill="EDEDED" w:themeFill="accent3" w:themeFillTint="33"/>
          </w:tcPr>
          <w:p w14:paraId="35A3471E" w14:textId="6BE03FE9" w:rsidR="002D54BC" w:rsidRPr="00046190" w:rsidRDefault="00613920" w:rsidP="00225F1E">
            <w:pPr>
              <w:spacing w:line="276" w:lineRule="auto"/>
              <w:jc w:val="center"/>
              <w:rPr>
                <w:rFonts w:ascii="Arial" w:hAnsi="Arial" w:cs="Arial"/>
                <w:b/>
                <w:bCs/>
                <w:sz w:val="24"/>
                <w:szCs w:val="24"/>
              </w:rPr>
            </w:pPr>
            <w:r w:rsidRPr="00046190">
              <w:rPr>
                <w:rFonts w:ascii="Arial" w:hAnsi="Arial" w:cs="Arial"/>
                <w:b/>
                <w:bCs/>
                <w:sz w:val="24"/>
                <w:szCs w:val="24"/>
              </w:rPr>
              <w:t>Char</w:t>
            </w:r>
          </w:p>
        </w:tc>
        <w:tc>
          <w:tcPr>
            <w:tcW w:w="7837" w:type="dxa"/>
            <w:shd w:val="clear" w:color="auto" w:fill="auto"/>
          </w:tcPr>
          <w:p w14:paraId="53EC2AB4" w14:textId="441570C5" w:rsidR="002D54BC" w:rsidRPr="00046190" w:rsidRDefault="00613920" w:rsidP="00556E07">
            <w:pPr>
              <w:spacing w:line="276" w:lineRule="auto"/>
              <w:ind w:left="-142" w:right="-613"/>
              <w:jc w:val="center"/>
              <w:rPr>
                <w:rFonts w:ascii="Arial" w:hAnsi="Arial" w:cs="Arial"/>
                <w:sz w:val="24"/>
                <w:szCs w:val="24"/>
              </w:rPr>
            </w:pPr>
            <w:r w:rsidRPr="00046190">
              <w:rPr>
                <w:rFonts w:ascii="Arial" w:hAnsi="Arial" w:cs="Arial"/>
                <w:sz w:val="24"/>
                <w:szCs w:val="24"/>
              </w:rPr>
              <w:t>Stores characters ASCII as code</w:t>
            </w:r>
          </w:p>
        </w:tc>
      </w:tr>
      <w:tr w:rsidR="002D54BC" w14:paraId="1D0CC465" w14:textId="77777777" w:rsidTr="008F610E">
        <w:tc>
          <w:tcPr>
            <w:tcW w:w="1797" w:type="dxa"/>
            <w:shd w:val="clear" w:color="auto" w:fill="EDEDED" w:themeFill="accent3" w:themeFillTint="33"/>
          </w:tcPr>
          <w:p w14:paraId="7B369D19" w14:textId="0743B589" w:rsidR="002D54BC" w:rsidRPr="00046190" w:rsidRDefault="00613920" w:rsidP="00225F1E">
            <w:pPr>
              <w:spacing w:line="276" w:lineRule="auto"/>
              <w:jc w:val="center"/>
              <w:rPr>
                <w:rFonts w:ascii="Arial" w:hAnsi="Arial" w:cs="Arial"/>
                <w:b/>
                <w:bCs/>
                <w:sz w:val="24"/>
                <w:szCs w:val="24"/>
              </w:rPr>
            </w:pPr>
            <w:r w:rsidRPr="00046190">
              <w:rPr>
                <w:rFonts w:ascii="Arial" w:hAnsi="Arial" w:cs="Arial"/>
                <w:b/>
                <w:bCs/>
                <w:sz w:val="24"/>
                <w:szCs w:val="24"/>
              </w:rPr>
              <w:t>Int</w:t>
            </w:r>
          </w:p>
        </w:tc>
        <w:tc>
          <w:tcPr>
            <w:tcW w:w="7837" w:type="dxa"/>
            <w:shd w:val="clear" w:color="auto" w:fill="auto"/>
          </w:tcPr>
          <w:p w14:paraId="7935B925" w14:textId="77C1B96C" w:rsidR="002D54BC" w:rsidRPr="00046190" w:rsidRDefault="00613920" w:rsidP="00556E07">
            <w:pPr>
              <w:spacing w:line="276" w:lineRule="auto"/>
              <w:ind w:left="-142" w:right="-613"/>
              <w:jc w:val="center"/>
              <w:rPr>
                <w:rFonts w:ascii="Arial" w:hAnsi="Arial" w:cs="Arial"/>
                <w:sz w:val="24"/>
                <w:szCs w:val="24"/>
              </w:rPr>
            </w:pPr>
            <w:r w:rsidRPr="00046190">
              <w:rPr>
                <w:rFonts w:ascii="Arial" w:hAnsi="Arial" w:cs="Arial"/>
                <w:sz w:val="24"/>
                <w:szCs w:val="24"/>
              </w:rPr>
              <w:t>(means integer) stores numbers</w:t>
            </w:r>
          </w:p>
        </w:tc>
      </w:tr>
      <w:tr w:rsidR="002D54BC" w14:paraId="751AFAD9" w14:textId="77777777" w:rsidTr="008F610E">
        <w:tc>
          <w:tcPr>
            <w:tcW w:w="1797" w:type="dxa"/>
            <w:shd w:val="clear" w:color="auto" w:fill="EDEDED" w:themeFill="accent3" w:themeFillTint="33"/>
          </w:tcPr>
          <w:p w14:paraId="0DD7053A" w14:textId="3D77DDA0" w:rsidR="002D54BC" w:rsidRPr="00046190" w:rsidRDefault="00613920" w:rsidP="00225F1E">
            <w:pPr>
              <w:spacing w:line="276" w:lineRule="auto"/>
              <w:jc w:val="center"/>
              <w:rPr>
                <w:rFonts w:ascii="Arial" w:hAnsi="Arial" w:cs="Arial"/>
                <w:b/>
                <w:bCs/>
                <w:sz w:val="24"/>
                <w:szCs w:val="24"/>
              </w:rPr>
            </w:pPr>
            <w:r w:rsidRPr="00046190">
              <w:rPr>
                <w:rFonts w:ascii="Arial" w:hAnsi="Arial" w:cs="Arial"/>
                <w:b/>
                <w:bCs/>
                <w:sz w:val="24"/>
                <w:szCs w:val="24"/>
              </w:rPr>
              <w:t>If</w:t>
            </w:r>
          </w:p>
        </w:tc>
        <w:tc>
          <w:tcPr>
            <w:tcW w:w="7837" w:type="dxa"/>
            <w:shd w:val="clear" w:color="auto" w:fill="auto"/>
          </w:tcPr>
          <w:p w14:paraId="0CF02DD5" w14:textId="65DDABED" w:rsidR="002D54BC" w:rsidRPr="00046190" w:rsidRDefault="00613920" w:rsidP="00556E07">
            <w:pPr>
              <w:spacing w:line="276" w:lineRule="auto"/>
              <w:ind w:left="-142" w:right="-613"/>
              <w:jc w:val="center"/>
              <w:rPr>
                <w:rFonts w:ascii="Arial" w:hAnsi="Arial" w:cs="Arial"/>
                <w:sz w:val="24"/>
                <w:szCs w:val="24"/>
              </w:rPr>
            </w:pPr>
            <w:r w:rsidRPr="00046190">
              <w:rPr>
                <w:rFonts w:ascii="Arial" w:hAnsi="Arial" w:cs="Arial"/>
                <w:sz w:val="24"/>
                <w:szCs w:val="24"/>
              </w:rPr>
              <w:t xml:space="preserve">Statements control (has to follow with a </w:t>
            </w:r>
            <w:r w:rsidR="006C1C47" w:rsidRPr="00046190">
              <w:rPr>
                <w:rFonts w:ascii="Arial" w:hAnsi="Arial" w:cs="Arial"/>
                <w:sz w:val="24"/>
                <w:szCs w:val="24"/>
              </w:rPr>
              <w:t>comparison</w:t>
            </w:r>
            <w:r w:rsidRPr="00046190">
              <w:rPr>
                <w:rFonts w:ascii="Arial" w:hAnsi="Arial" w:cs="Arial"/>
                <w:sz w:val="24"/>
                <w:szCs w:val="24"/>
              </w:rPr>
              <w:t>)</w:t>
            </w:r>
          </w:p>
        </w:tc>
      </w:tr>
      <w:tr w:rsidR="002D54BC" w14:paraId="42CA72BB" w14:textId="77777777" w:rsidTr="008F610E">
        <w:tc>
          <w:tcPr>
            <w:tcW w:w="1797" w:type="dxa"/>
            <w:shd w:val="clear" w:color="auto" w:fill="EDEDED" w:themeFill="accent3" w:themeFillTint="33"/>
          </w:tcPr>
          <w:p w14:paraId="2716590F" w14:textId="56C6D8C2" w:rsidR="002D54BC" w:rsidRPr="00046190" w:rsidRDefault="00613920" w:rsidP="00225F1E">
            <w:pPr>
              <w:spacing w:line="276" w:lineRule="auto"/>
              <w:jc w:val="center"/>
              <w:rPr>
                <w:rFonts w:ascii="Arial" w:hAnsi="Arial" w:cs="Arial"/>
                <w:b/>
                <w:bCs/>
                <w:sz w:val="24"/>
                <w:szCs w:val="24"/>
              </w:rPr>
            </w:pPr>
            <w:r w:rsidRPr="00046190">
              <w:rPr>
                <w:rFonts w:ascii="Arial" w:hAnsi="Arial" w:cs="Arial"/>
                <w:b/>
                <w:bCs/>
                <w:sz w:val="24"/>
                <w:szCs w:val="24"/>
              </w:rPr>
              <w:t>Switch</w:t>
            </w:r>
          </w:p>
        </w:tc>
        <w:tc>
          <w:tcPr>
            <w:tcW w:w="7837" w:type="dxa"/>
            <w:shd w:val="clear" w:color="auto" w:fill="auto"/>
          </w:tcPr>
          <w:p w14:paraId="1F63629A" w14:textId="5881817C" w:rsidR="002D54BC" w:rsidRPr="00046190" w:rsidRDefault="006C1C47" w:rsidP="00556E07">
            <w:pPr>
              <w:spacing w:line="276" w:lineRule="auto"/>
              <w:ind w:left="-142" w:right="-613"/>
              <w:jc w:val="center"/>
              <w:rPr>
                <w:rFonts w:ascii="Arial" w:hAnsi="Arial" w:cs="Arial"/>
                <w:sz w:val="24"/>
                <w:szCs w:val="24"/>
              </w:rPr>
            </w:pPr>
            <w:r w:rsidRPr="00046190">
              <w:rPr>
                <w:rFonts w:ascii="Arial" w:hAnsi="Arial" w:cs="Arial"/>
                <w:sz w:val="24"/>
                <w:szCs w:val="24"/>
              </w:rPr>
              <w:t>Multiple</w:t>
            </w:r>
            <w:r w:rsidR="00613920" w:rsidRPr="00046190">
              <w:rPr>
                <w:rFonts w:ascii="Arial" w:hAnsi="Arial" w:cs="Arial"/>
                <w:sz w:val="24"/>
                <w:szCs w:val="24"/>
              </w:rPr>
              <w:t xml:space="preserve"> </w:t>
            </w:r>
            <w:r w:rsidRPr="00046190">
              <w:rPr>
                <w:rFonts w:ascii="Arial" w:hAnsi="Arial" w:cs="Arial"/>
                <w:sz w:val="24"/>
                <w:szCs w:val="24"/>
              </w:rPr>
              <w:t>selection</w:t>
            </w:r>
            <w:r w:rsidR="00613920" w:rsidRPr="00046190">
              <w:rPr>
                <w:rFonts w:ascii="Arial" w:hAnsi="Arial" w:cs="Arial"/>
                <w:sz w:val="24"/>
                <w:szCs w:val="24"/>
              </w:rPr>
              <w:t xml:space="preserve"> statement</w:t>
            </w:r>
          </w:p>
        </w:tc>
      </w:tr>
      <w:tr w:rsidR="002D54BC" w14:paraId="161DE18D" w14:textId="77777777" w:rsidTr="008F610E">
        <w:tc>
          <w:tcPr>
            <w:tcW w:w="1797" w:type="dxa"/>
            <w:shd w:val="clear" w:color="auto" w:fill="EDEDED" w:themeFill="accent3" w:themeFillTint="33"/>
          </w:tcPr>
          <w:p w14:paraId="6BA04008" w14:textId="7B3A1B54" w:rsidR="002D54BC" w:rsidRPr="00046190" w:rsidRDefault="00613920" w:rsidP="00225F1E">
            <w:pPr>
              <w:spacing w:line="276" w:lineRule="auto"/>
              <w:jc w:val="center"/>
              <w:rPr>
                <w:rFonts w:ascii="Arial" w:hAnsi="Arial" w:cs="Arial"/>
                <w:b/>
                <w:bCs/>
                <w:sz w:val="24"/>
                <w:szCs w:val="24"/>
              </w:rPr>
            </w:pPr>
            <w:r w:rsidRPr="00046190">
              <w:rPr>
                <w:rFonts w:ascii="Arial" w:hAnsi="Arial" w:cs="Arial"/>
                <w:b/>
                <w:bCs/>
                <w:sz w:val="24"/>
                <w:szCs w:val="24"/>
              </w:rPr>
              <w:t>Case</w:t>
            </w:r>
          </w:p>
        </w:tc>
        <w:tc>
          <w:tcPr>
            <w:tcW w:w="7837" w:type="dxa"/>
            <w:shd w:val="clear" w:color="auto" w:fill="auto"/>
          </w:tcPr>
          <w:p w14:paraId="7DC55369" w14:textId="02D4F5D7" w:rsidR="002D54BC" w:rsidRPr="00046190" w:rsidRDefault="00613920" w:rsidP="00556E07">
            <w:pPr>
              <w:spacing w:line="276" w:lineRule="auto"/>
              <w:ind w:left="-142" w:right="-613"/>
              <w:jc w:val="center"/>
              <w:rPr>
                <w:rFonts w:ascii="Arial" w:hAnsi="Arial" w:cs="Arial"/>
                <w:sz w:val="24"/>
                <w:szCs w:val="24"/>
              </w:rPr>
            </w:pPr>
            <w:r w:rsidRPr="00046190">
              <w:rPr>
                <w:rFonts w:ascii="Arial" w:hAnsi="Arial" w:cs="Arial"/>
                <w:sz w:val="24"/>
                <w:szCs w:val="24"/>
              </w:rPr>
              <w:t>One option of a switch statement</w:t>
            </w:r>
          </w:p>
        </w:tc>
      </w:tr>
      <w:tr w:rsidR="002D54BC" w14:paraId="4BDA195D" w14:textId="77777777" w:rsidTr="008F610E">
        <w:tc>
          <w:tcPr>
            <w:tcW w:w="1797" w:type="dxa"/>
            <w:shd w:val="clear" w:color="auto" w:fill="EDEDED" w:themeFill="accent3" w:themeFillTint="33"/>
          </w:tcPr>
          <w:p w14:paraId="1362A230" w14:textId="10E8E0F7" w:rsidR="002D54BC" w:rsidRPr="00046190" w:rsidRDefault="00613920" w:rsidP="00225F1E">
            <w:pPr>
              <w:spacing w:line="276" w:lineRule="auto"/>
              <w:jc w:val="center"/>
              <w:rPr>
                <w:rFonts w:ascii="Arial" w:hAnsi="Arial" w:cs="Arial"/>
                <w:b/>
                <w:bCs/>
                <w:sz w:val="24"/>
                <w:szCs w:val="24"/>
              </w:rPr>
            </w:pPr>
            <w:r w:rsidRPr="00046190">
              <w:rPr>
                <w:rFonts w:ascii="Arial" w:hAnsi="Arial" w:cs="Arial"/>
                <w:b/>
                <w:bCs/>
                <w:sz w:val="24"/>
                <w:szCs w:val="24"/>
              </w:rPr>
              <w:t>While</w:t>
            </w:r>
          </w:p>
        </w:tc>
        <w:tc>
          <w:tcPr>
            <w:tcW w:w="7837" w:type="dxa"/>
            <w:shd w:val="clear" w:color="auto" w:fill="auto"/>
          </w:tcPr>
          <w:p w14:paraId="49F4B53F" w14:textId="171D1876" w:rsidR="00613920" w:rsidRPr="00046190" w:rsidRDefault="00613920" w:rsidP="00556E07">
            <w:pPr>
              <w:spacing w:line="276" w:lineRule="auto"/>
              <w:ind w:left="-142" w:right="-613"/>
              <w:jc w:val="center"/>
              <w:rPr>
                <w:rFonts w:ascii="Arial" w:hAnsi="Arial" w:cs="Arial"/>
                <w:sz w:val="24"/>
                <w:szCs w:val="24"/>
              </w:rPr>
            </w:pPr>
            <w:r w:rsidRPr="00046190">
              <w:rPr>
                <w:rFonts w:ascii="Arial" w:hAnsi="Arial" w:cs="Arial"/>
                <w:sz w:val="24"/>
                <w:szCs w:val="24"/>
              </w:rPr>
              <w:t xml:space="preserve">Loop statement control (has to follow with a </w:t>
            </w:r>
            <w:r w:rsidR="006C1C47" w:rsidRPr="00046190">
              <w:rPr>
                <w:rFonts w:ascii="Arial" w:hAnsi="Arial" w:cs="Arial"/>
                <w:sz w:val="24"/>
                <w:szCs w:val="24"/>
              </w:rPr>
              <w:t>comparison</w:t>
            </w:r>
            <w:r w:rsidRPr="00046190">
              <w:rPr>
                <w:rFonts w:ascii="Arial" w:hAnsi="Arial" w:cs="Arial"/>
                <w:sz w:val="24"/>
                <w:szCs w:val="24"/>
              </w:rPr>
              <w:t>)</w:t>
            </w:r>
          </w:p>
        </w:tc>
      </w:tr>
      <w:tr w:rsidR="002D54BC" w14:paraId="6527CB22" w14:textId="77777777" w:rsidTr="008F610E">
        <w:tc>
          <w:tcPr>
            <w:tcW w:w="1797" w:type="dxa"/>
            <w:shd w:val="clear" w:color="auto" w:fill="EDEDED" w:themeFill="accent3" w:themeFillTint="33"/>
          </w:tcPr>
          <w:p w14:paraId="090BD8B5" w14:textId="729EA596" w:rsidR="002D54BC" w:rsidRPr="00046190" w:rsidRDefault="00613920" w:rsidP="00225F1E">
            <w:pPr>
              <w:spacing w:line="276" w:lineRule="auto"/>
              <w:jc w:val="center"/>
              <w:rPr>
                <w:rFonts w:ascii="Arial" w:hAnsi="Arial" w:cs="Arial"/>
                <w:b/>
                <w:bCs/>
                <w:sz w:val="24"/>
                <w:szCs w:val="24"/>
              </w:rPr>
            </w:pPr>
            <w:r w:rsidRPr="00046190">
              <w:rPr>
                <w:rFonts w:ascii="Arial" w:hAnsi="Arial" w:cs="Arial"/>
                <w:b/>
                <w:bCs/>
                <w:sz w:val="24"/>
                <w:szCs w:val="24"/>
              </w:rPr>
              <w:t>Else</w:t>
            </w:r>
          </w:p>
        </w:tc>
        <w:tc>
          <w:tcPr>
            <w:tcW w:w="7837" w:type="dxa"/>
            <w:shd w:val="clear" w:color="auto" w:fill="auto"/>
          </w:tcPr>
          <w:p w14:paraId="26855C04" w14:textId="0839CFEF" w:rsidR="002D54BC" w:rsidRPr="00046190" w:rsidRDefault="00613920" w:rsidP="00556E07">
            <w:pPr>
              <w:spacing w:line="276" w:lineRule="auto"/>
              <w:ind w:left="-142" w:right="-613"/>
              <w:jc w:val="center"/>
              <w:rPr>
                <w:rFonts w:ascii="Arial" w:hAnsi="Arial" w:cs="Arial"/>
                <w:sz w:val="24"/>
                <w:szCs w:val="24"/>
              </w:rPr>
            </w:pPr>
            <w:r w:rsidRPr="00046190">
              <w:rPr>
                <w:rFonts w:ascii="Arial" w:hAnsi="Arial" w:cs="Arial"/>
                <w:sz w:val="24"/>
                <w:szCs w:val="24"/>
              </w:rPr>
              <w:t>(optional) 2</w:t>
            </w:r>
            <w:r w:rsidRPr="00046190">
              <w:rPr>
                <w:rFonts w:ascii="Arial" w:hAnsi="Arial" w:cs="Arial"/>
                <w:sz w:val="24"/>
                <w:szCs w:val="24"/>
                <w:vertAlign w:val="superscript"/>
              </w:rPr>
              <w:t>nd</w:t>
            </w:r>
            <w:r w:rsidRPr="00046190">
              <w:rPr>
                <w:rFonts w:ascii="Arial" w:hAnsi="Arial" w:cs="Arial"/>
                <w:sz w:val="24"/>
                <w:szCs w:val="24"/>
              </w:rPr>
              <w:t xml:space="preserve"> part of if statement</w:t>
            </w:r>
          </w:p>
        </w:tc>
      </w:tr>
      <w:tr w:rsidR="002D54BC" w14:paraId="0E07E986" w14:textId="77777777" w:rsidTr="008F610E">
        <w:tc>
          <w:tcPr>
            <w:tcW w:w="1797" w:type="dxa"/>
            <w:shd w:val="clear" w:color="auto" w:fill="EDEDED" w:themeFill="accent3" w:themeFillTint="33"/>
          </w:tcPr>
          <w:p w14:paraId="42A8D4B5" w14:textId="0F2DF45E" w:rsidR="002D54BC" w:rsidRPr="00046190" w:rsidRDefault="00613920" w:rsidP="00225F1E">
            <w:pPr>
              <w:spacing w:line="276" w:lineRule="auto"/>
              <w:jc w:val="center"/>
              <w:rPr>
                <w:rFonts w:ascii="Arial" w:hAnsi="Arial" w:cs="Arial"/>
                <w:b/>
                <w:bCs/>
                <w:sz w:val="24"/>
                <w:szCs w:val="24"/>
              </w:rPr>
            </w:pPr>
            <w:r w:rsidRPr="00046190">
              <w:rPr>
                <w:rFonts w:ascii="Arial" w:hAnsi="Arial" w:cs="Arial"/>
                <w:b/>
                <w:bCs/>
                <w:sz w:val="24"/>
                <w:szCs w:val="24"/>
              </w:rPr>
              <w:t>break</w:t>
            </w:r>
          </w:p>
        </w:tc>
        <w:tc>
          <w:tcPr>
            <w:tcW w:w="7837" w:type="dxa"/>
            <w:shd w:val="clear" w:color="auto" w:fill="auto"/>
          </w:tcPr>
          <w:p w14:paraId="61F4F92C" w14:textId="242AE0EB" w:rsidR="002D54BC" w:rsidRPr="00046190" w:rsidRDefault="00613920" w:rsidP="00556E07">
            <w:pPr>
              <w:spacing w:line="276" w:lineRule="auto"/>
              <w:ind w:left="-142" w:right="-613"/>
              <w:jc w:val="center"/>
              <w:rPr>
                <w:rFonts w:ascii="Arial" w:hAnsi="Arial" w:cs="Arial"/>
                <w:sz w:val="24"/>
                <w:szCs w:val="24"/>
              </w:rPr>
            </w:pPr>
            <w:r w:rsidRPr="00046190">
              <w:rPr>
                <w:rFonts w:ascii="Arial" w:hAnsi="Arial" w:cs="Arial"/>
                <w:sz w:val="24"/>
                <w:szCs w:val="24"/>
              </w:rPr>
              <w:t>Used with switch to break out of a case</w:t>
            </w:r>
          </w:p>
        </w:tc>
      </w:tr>
      <w:tr w:rsidR="00613920" w14:paraId="16FA9C40" w14:textId="77777777" w:rsidTr="008F610E">
        <w:tc>
          <w:tcPr>
            <w:tcW w:w="1797" w:type="dxa"/>
            <w:shd w:val="clear" w:color="auto" w:fill="EDEDED" w:themeFill="accent3" w:themeFillTint="33"/>
          </w:tcPr>
          <w:p w14:paraId="04781599" w14:textId="19D4768D" w:rsidR="00613920" w:rsidRPr="00046190" w:rsidRDefault="00613920" w:rsidP="00225F1E">
            <w:pPr>
              <w:spacing w:line="276" w:lineRule="auto"/>
              <w:jc w:val="center"/>
              <w:rPr>
                <w:rFonts w:ascii="Arial" w:hAnsi="Arial" w:cs="Arial"/>
                <w:b/>
                <w:bCs/>
                <w:sz w:val="24"/>
                <w:szCs w:val="24"/>
              </w:rPr>
            </w:pPr>
            <w:r w:rsidRPr="00046190">
              <w:rPr>
                <w:rFonts w:ascii="Arial" w:hAnsi="Arial" w:cs="Arial"/>
                <w:b/>
                <w:bCs/>
                <w:sz w:val="24"/>
                <w:szCs w:val="24"/>
              </w:rPr>
              <w:t>Default</w:t>
            </w:r>
          </w:p>
        </w:tc>
        <w:tc>
          <w:tcPr>
            <w:tcW w:w="7837" w:type="dxa"/>
            <w:shd w:val="clear" w:color="auto" w:fill="auto"/>
          </w:tcPr>
          <w:p w14:paraId="0DE14AAE" w14:textId="7992CD88" w:rsidR="00613920" w:rsidRPr="00046190" w:rsidRDefault="00613920" w:rsidP="00556E07">
            <w:pPr>
              <w:spacing w:line="276" w:lineRule="auto"/>
              <w:ind w:left="-142" w:right="-613"/>
              <w:jc w:val="center"/>
              <w:rPr>
                <w:rFonts w:ascii="Arial" w:hAnsi="Arial" w:cs="Arial"/>
                <w:sz w:val="24"/>
                <w:szCs w:val="24"/>
              </w:rPr>
            </w:pPr>
            <w:r w:rsidRPr="00046190">
              <w:rPr>
                <w:rFonts w:ascii="Arial" w:hAnsi="Arial" w:cs="Arial"/>
                <w:sz w:val="24"/>
                <w:szCs w:val="24"/>
              </w:rPr>
              <w:t xml:space="preserve">Default case of a switch </w:t>
            </w:r>
            <w:r w:rsidR="006C1C47" w:rsidRPr="00046190">
              <w:rPr>
                <w:rFonts w:ascii="Arial" w:hAnsi="Arial" w:cs="Arial"/>
                <w:sz w:val="24"/>
                <w:szCs w:val="24"/>
              </w:rPr>
              <w:t>statement</w:t>
            </w:r>
          </w:p>
        </w:tc>
      </w:tr>
      <w:tr w:rsidR="00613920" w14:paraId="42700561" w14:textId="77777777" w:rsidTr="008F610E">
        <w:tc>
          <w:tcPr>
            <w:tcW w:w="1797" w:type="dxa"/>
            <w:shd w:val="clear" w:color="auto" w:fill="EDEDED" w:themeFill="accent3" w:themeFillTint="33"/>
          </w:tcPr>
          <w:p w14:paraId="27490F14" w14:textId="61CDF32C" w:rsidR="00613920" w:rsidRPr="00046190" w:rsidRDefault="00613920" w:rsidP="00225F1E">
            <w:pPr>
              <w:spacing w:line="276" w:lineRule="auto"/>
              <w:jc w:val="center"/>
              <w:rPr>
                <w:rFonts w:ascii="Arial" w:hAnsi="Arial" w:cs="Arial"/>
                <w:b/>
                <w:bCs/>
                <w:sz w:val="24"/>
                <w:szCs w:val="24"/>
              </w:rPr>
            </w:pPr>
            <w:r w:rsidRPr="00046190">
              <w:rPr>
                <w:rFonts w:ascii="Arial" w:hAnsi="Arial" w:cs="Arial"/>
                <w:b/>
                <w:bCs/>
                <w:sz w:val="24"/>
                <w:szCs w:val="24"/>
              </w:rPr>
              <w:t>for</w:t>
            </w:r>
          </w:p>
        </w:tc>
        <w:tc>
          <w:tcPr>
            <w:tcW w:w="7837" w:type="dxa"/>
            <w:shd w:val="clear" w:color="auto" w:fill="auto"/>
          </w:tcPr>
          <w:p w14:paraId="38D44536" w14:textId="175AC62A" w:rsidR="00613920" w:rsidRPr="00046190" w:rsidRDefault="006C1C47" w:rsidP="00556E07">
            <w:pPr>
              <w:spacing w:line="276" w:lineRule="auto"/>
              <w:ind w:left="-142" w:right="-613"/>
              <w:jc w:val="center"/>
              <w:rPr>
                <w:rFonts w:ascii="Arial" w:hAnsi="Arial" w:cs="Arial"/>
                <w:sz w:val="24"/>
                <w:szCs w:val="24"/>
              </w:rPr>
            </w:pPr>
            <w:r w:rsidRPr="00046190">
              <w:rPr>
                <w:rFonts w:ascii="Arial" w:hAnsi="Arial" w:cs="Arial"/>
                <w:sz w:val="24"/>
                <w:szCs w:val="24"/>
              </w:rPr>
              <w:t>Loop statement control</w:t>
            </w:r>
          </w:p>
        </w:tc>
      </w:tr>
      <w:tr w:rsidR="006C1C47" w14:paraId="3FCF10C9" w14:textId="77777777" w:rsidTr="008F610E">
        <w:tc>
          <w:tcPr>
            <w:tcW w:w="1797" w:type="dxa"/>
            <w:shd w:val="clear" w:color="auto" w:fill="EDEDED" w:themeFill="accent3" w:themeFillTint="33"/>
          </w:tcPr>
          <w:p w14:paraId="0873EDF0" w14:textId="22ACB5E4" w:rsidR="006C1C47" w:rsidRPr="00046190" w:rsidRDefault="006C1C47" w:rsidP="00225F1E">
            <w:pPr>
              <w:spacing w:line="276" w:lineRule="auto"/>
              <w:jc w:val="center"/>
              <w:rPr>
                <w:rFonts w:ascii="Arial" w:hAnsi="Arial" w:cs="Arial"/>
                <w:b/>
                <w:bCs/>
                <w:sz w:val="24"/>
                <w:szCs w:val="24"/>
              </w:rPr>
            </w:pPr>
            <w:r w:rsidRPr="00046190">
              <w:rPr>
                <w:rFonts w:ascii="Arial" w:hAnsi="Arial" w:cs="Arial"/>
                <w:b/>
                <w:bCs/>
                <w:sz w:val="24"/>
                <w:szCs w:val="24"/>
              </w:rPr>
              <w:t>return</w:t>
            </w:r>
          </w:p>
        </w:tc>
        <w:tc>
          <w:tcPr>
            <w:tcW w:w="7837" w:type="dxa"/>
            <w:shd w:val="clear" w:color="auto" w:fill="auto"/>
          </w:tcPr>
          <w:p w14:paraId="627BBB58" w14:textId="1E29C3BE" w:rsidR="006C1C47" w:rsidRPr="00046190" w:rsidRDefault="006C1C47" w:rsidP="00556E07">
            <w:pPr>
              <w:spacing w:line="276" w:lineRule="auto"/>
              <w:ind w:left="-142" w:right="-613"/>
              <w:jc w:val="center"/>
              <w:rPr>
                <w:rFonts w:ascii="Arial" w:hAnsi="Arial" w:cs="Arial"/>
                <w:sz w:val="24"/>
                <w:szCs w:val="24"/>
              </w:rPr>
            </w:pPr>
            <w:r w:rsidRPr="00046190">
              <w:rPr>
                <w:rFonts w:ascii="Arial" w:hAnsi="Arial" w:cs="Arial"/>
                <w:sz w:val="24"/>
                <w:szCs w:val="24"/>
              </w:rPr>
              <w:t>return</w:t>
            </w:r>
          </w:p>
        </w:tc>
      </w:tr>
    </w:tbl>
    <w:tbl>
      <w:tblPr>
        <w:tblStyle w:val="TableGrid"/>
        <w:tblpPr w:leftFromText="180" w:rightFromText="180" w:vertAnchor="text" w:horzAnchor="margin" w:tblpY="328"/>
        <w:tblW w:w="9634" w:type="dxa"/>
        <w:tblLook w:val="04A0" w:firstRow="1" w:lastRow="0" w:firstColumn="1" w:lastColumn="0" w:noHBand="0" w:noVBand="1"/>
      </w:tblPr>
      <w:tblGrid>
        <w:gridCol w:w="1838"/>
        <w:gridCol w:w="7796"/>
      </w:tblGrid>
      <w:tr w:rsidR="00187D07" w14:paraId="2931DDB8" w14:textId="77777777" w:rsidTr="008F610E">
        <w:tc>
          <w:tcPr>
            <w:tcW w:w="1838" w:type="dxa"/>
            <w:shd w:val="clear" w:color="auto" w:fill="EDEDED" w:themeFill="accent3" w:themeFillTint="33"/>
          </w:tcPr>
          <w:p w14:paraId="5F84A244" w14:textId="77777777" w:rsidR="00187D07" w:rsidRPr="00046190" w:rsidRDefault="00187D07" w:rsidP="004D1FFB">
            <w:pPr>
              <w:spacing w:line="276" w:lineRule="auto"/>
              <w:jc w:val="center"/>
              <w:rPr>
                <w:rFonts w:ascii="Arial" w:hAnsi="Arial" w:cs="Arial"/>
                <w:b/>
                <w:bCs/>
                <w:sz w:val="24"/>
                <w:szCs w:val="24"/>
              </w:rPr>
            </w:pPr>
            <w:r w:rsidRPr="00046190">
              <w:rPr>
                <w:rFonts w:ascii="Arial" w:hAnsi="Arial" w:cs="Arial"/>
                <w:b/>
                <w:bCs/>
                <w:sz w:val="24"/>
                <w:szCs w:val="24"/>
              </w:rPr>
              <w:lastRenderedPageBreak/>
              <w:t>Directive</w:t>
            </w:r>
          </w:p>
        </w:tc>
        <w:tc>
          <w:tcPr>
            <w:tcW w:w="7796" w:type="dxa"/>
            <w:shd w:val="clear" w:color="auto" w:fill="EDEDED" w:themeFill="accent3" w:themeFillTint="33"/>
          </w:tcPr>
          <w:p w14:paraId="7E51F506" w14:textId="77777777" w:rsidR="00187D07" w:rsidRPr="00046190" w:rsidRDefault="00187D07" w:rsidP="004D1FFB">
            <w:pPr>
              <w:spacing w:line="276" w:lineRule="auto"/>
              <w:jc w:val="center"/>
              <w:rPr>
                <w:rFonts w:ascii="Arial" w:hAnsi="Arial" w:cs="Arial"/>
                <w:b/>
                <w:bCs/>
                <w:sz w:val="24"/>
                <w:szCs w:val="24"/>
              </w:rPr>
            </w:pPr>
            <w:r w:rsidRPr="00046190">
              <w:rPr>
                <w:rFonts w:ascii="Arial" w:hAnsi="Arial" w:cs="Arial"/>
                <w:b/>
                <w:bCs/>
                <w:sz w:val="24"/>
                <w:szCs w:val="24"/>
              </w:rPr>
              <w:t>Comments</w:t>
            </w:r>
          </w:p>
        </w:tc>
      </w:tr>
      <w:tr w:rsidR="00187D07" w14:paraId="21C9BA4A" w14:textId="77777777" w:rsidTr="008F610E">
        <w:tc>
          <w:tcPr>
            <w:tcW w:w="1838" w:type="dxa"/>
            <w:shd w:val="clear" w:color="auto" w:fill="EDEDED" w:themeFill="accent3" w:themeFillTint="33"/>
          </w:tcPr>
          <w:p w14:paraId="79139D1A" w14:textId="77777777" w:rsidR="00187D07" w:rsidRPr="00046190" w:rsidRDefault="00187D07" w:rsidP="004D1FFB">
            <w:pPr>
              <w:spacing w:line="276" w:lineRule="auto"/>
              <w:jc w:val="center"/>
              <w:rPr>
                <w:rFonts w:ascii="Arial" w:hAnsi="Arial" w:cs="Arial"/>
                <w:b/>
                <w:bCs/>
                <w:sz w:val="24"/>
                <w:szCs w:val="24"/>
              </w:rPr>
            </w:pPr>
            <w:r w:rsidRPr="00046190">
              <w:rPr>
                <w:rFonts w:ascii="Arial" w:hAnsi="Arial" w:cs="Arial"/>
                <w:b/>
                <w:bCs/>
                <w:sz w:val="24"/>
                <w:szCs w:val="24"/>
              </w:rPr>
              <w:t>#include</w:t>
            </w:r>
          </w:p>
        </w:tc>
        <w:tc>
          <w:tcPr>
            <w:tcW w:w="7796" w:type="dxa"/>
            <w:shd w:val="clear" w:color="auto" w:fill="auto"/>
          </w:tcPr>
          <w:p w14:paraId="007EF6AB" w14:textId="77777777" w:rsidR="00187D07" w:rsidRPr="00046190" w:rsidRDefault="00187D07" w:rsidP="004D1FFB">
            <w:pPr>
              <w:spacing w:line="276" w:lineRule="auto"/>
              <w:jc w:val="both"/>
              <w:rPr>
                <w:rFonts w:ascii="Arial" w:hAnsi="Arial" w:cs="Arial"/>
                <w:sz w:val="24"/>
                <w:szCs w:val="24"/>
              </w:rPr>
            </w:pPr>
            <w:r w:rsidRPr="00046190">
              <w:rPr>
                <w:rFonts w:ascii="Arial" w:hAnsi="Arial" w:cs="Arial"/>
                <w:sz w:val="24"/>
                <w:szCs w:val="24"/>
              </w:rPr>
              <w:t>Tells processor to add file to the top of the program to allow the program to run</w:t>
            </w:r>
          </w:p>
        </w:tc>
      </w:tr>
      <w:tr w:rsidR="00187D07" w14:paraId="1F45CF4C" w14:textId="77777777" w:rsidTr="008F610E">
        <w:tc>
          <w:tcPr>
            <w:tcW w:w="1838" w:type="dxa"/>
            <w:shd w:val="clear" w:color="auto" w:fill="EDEDED" w:themeFill="accent3" w:themeFillTint="33"/>
          </w:tcPr>
          <w:p w14:paraId="52FC7D41" w14:textId="77777777" w:rsidR="00187D07" w:rsidRPr="00046190" w:rsidRDefault="00187D07" w:rsidP="004D1FFB">
            <w:pPr>
              <w:spacing w:line="276" w:lineRule="auto"/>
              <w:jc w:val="center"/>
              <w:rPr>
                <w:rFonts w:ascii="Arial" w:hAnsi="Arial" w:cs="Arial"/>
                <w:b/>
                <w:bCs/>
                <w:sz w:val="24"/>
                <w:szCs w:val="24"/>
              </w:rPr>
            </w:pPr>
            <w:r w:rsidRPr="00046190">
              <w:rPr>
                <w:rFonts w:ascii="Arial" w:hAnsi="Arial" w:cs="Arial"/>
                <w:b/>
                <w:bCs/>
                <w:sz w:val="24"/>
                <w:szCs w:val="24"/>
              </w:rPr>
              <w:t>#Define</w:t>
            </w:r>
          </w:p>
        </w:tc>
        <w:tc>
          <w:tcPr>
            <w:tcW w:w="7796" w:type="dxa"/>
            <w:shd w:val="clear" w:color="auto" w:fill="auto"/>
          </w:tcPr>
          <w:p w14:paraId="3B5DF9D2" w14:textId="77777777" w:rsidR="00187D07" w:rsidRPr="00046190" w:rsidRDefault="00187D07" w:rsidP="004D1FFB">
            <w:pPr>
              <w:spacing w:line="276" w:lineRule="auto"/>
              <w:jc w:val="both"/>
              <w:rPr>
                <w:rFonts w:ascii="Arial" w:hAnsi="Arial" w:cs="Arial"/>
                <w:sz w:val="24"/>
                <w:szCs w:val="24"/>
              </w:rPr>
            </w:pPr>
            <w:r w:rsidRPr="00046190">
              <w:rPr>
                <w:rFonts w:ascii="Arial" w:hAnsi="Arial" w:cs="Arial"/>
                <w:sz w:val="24"/>
                <w:szCs w:val="24"/>
              </w:rPr>
              <w:t>When processor finds a command it replaces the name and adds the value in its place. NO semicolon after the value</w:t>
            </w:r>
          </w:p>
        </w:tc>
      </w:tr>
    </w:tbl>
    <w:p w14:paraId="52B2DE21" w14:textId="2065B941" w:rsidR="002D54BC" w:rsidRPr="00856E8F" w:rsidRDefault="00187D07" w:rsidP="00556E07">
      <w:pPr>
        <w:pStyle w:val="Caption"/>
        <w:keepNext/>
        <w:ind w:left="-142" w:right="-613"/>
      </w:pPr>
      <w:bookmarkStart w:id="139" w:name="_Toc102589684"/>
      <w:r>
        <w:t xml:space="preserve">Table </w:t>
      </w:r>
      <w:fldSimple w:instr=" SEQ Table \* ARABIC ">
        <w:r w:rsidR="0086542D">
          <w:rPr>
            <w:noProof/>
          </w:rPr>
          <w:t>16</w:t>
        </w:r>
      </w:fldSimple>
      <w:r>
        <w:t xml:space="preserve"> - Code - Directive</w:t>
      </w:r>
      <w:bookmarkEnd w:id="139"/>
    </w:p>
    <w:p w14:paraId="441FDC35" w14:textId="77777777" w:rsidR="00856E8F" w:rsidRDefault="00856E8F" w:rsidP="00556E07">
      <w:pPr>
        <w:pStyle w:val="Caption"/>
        <w:keepNext/>
        <w:ind w:left="-142" w:right="-613"/>
      </w:pPr>
    </w:p>
    <w:p w14:paraId="7FBD86A8" w14:textId="233BF0FB" w:rsidR="00856E8F" w:rsidRDefault="00856E8F" w:rsidP="00556E07">
      <w:pPr>
        <w:pStyle w:val="Caption"/>
        <w:keepNext/>
        <w:ind w:left="-142" w:right="-613"/>
      </w:pPr>
      <w:bookmarkStart w:id="140" w:name="_Toc102589685"/>
      <w:r>
        <w:t xml:space="preserve">Table </w:t>
      </w:r>
      <w:fldSimple w:instr=" SEQ Table \* ARABIC ">
        <w:r w:rsidR="0086542D">
          <w:rPr>
            <w:noProof/>
          </w:rPr>
          <w:t>17</w:t>
        </w:r>
      </w:fldSimple>
      <w:r>
        <w:t xml:space="preserve"> - Code - Format codes</w:t>
      </w:r>
      <w:bookmarkEnd w:id="140"/>
    </w:p>
    <w:tbl>
      <w:tblPr>
        <w:tblStyle w:val="TableGrid"/>
        <w:tblW w:w="9634" w:type="dxa"/>
        <w:tblLook w:val="04A0" w:firstRow="1" w:lastRow="0" w:firstColumn="1" w:lastColumn="0" w:noHBand="0" w:noVBand="1"/>
      </w:tblPr>
      <w:tblGrid>
        <w:gridCol w:w="1838"/>
        <w:gridCol w:w="2552"/>
        <w:gridCol w:w="2126"/>
        <w:gridCol w:w="3118"/>
      </w:tblGrid>
      <w:tr w:rsidR="00CD4F85" w14:paraId="380B6142" w14:textId="7FCF7935" w:rsidTr="005733A4">
        <w:tc>
          <w:tcPr>
            <w:tcW w:w="1838" w:type="dxa"/>
            <w:shd w:val="clear" w:color="auto" w:fill="EDEDED" w:themeFill="accent3" w:themeFillTint="33"/>
          </w:tcPr>
          <w:p w14:paraId="48D3D032" w14:textId="5E610C0C" w:rsidR="00CD4F85" w:rsidRPr="00046190" w:rsidRDefault="00CD4F85" w:rsidP="00241C40">
            <w:pPr>
              <w:spacing w:line="276" w:lineRule="auto"/>
              <w:ind w:left="22" w:right="30"/>
              <w:jc w:val="center"/>
              <w:rPr>
                <w:rFonts w:ascii="Arial" w:hAnsi="Arial" w:cs="Arial"/>
                <w:b/>
                <w:bCs/>
                <w:sz w:val="24"/>
                <w:szCs w:val="24"/>
              </w:rPr>
            </w:pPr>
            <w:r w:rsidRPr="00046190">
              <w:rPr>
                <w:rFonts w:ascii="Arial" w:hAnsi="Arial" w:cs="Arial"/>
                <w:b/>
                <w:bCs/>
                <w:sz w:val="24"/>
                <w:szCs w:val="24"/>
              </w:rPr>
              <w:t>Format code</w:t>
            </w:r>
          </w:p>
        </w:tc>
        <w:tc>
          <w:tcPr>
            <w:tcW w:w="2552" w:type="dxa"/>
            <w:shd w:val="clear" w:color="auto" w:fill="EDEDED" w:themeFill="accent3" w:themeFillTint="33"/>
          </w:tcPr>
          <w:p w14:paraId="00E6F9D7" w14:textId="516C60F0" w:rsidR="00CD4F85" w:rsidRPr="00046190" w:rsidRDefault="00CD4F85" w:rsidP="00241C40">
            <w:pPr>
              <w:spacing w:line="276" w:lineRule="auto"/>
              <w:ind w:left="22" w:right="30"/>
              <w:jc w:val="center"/>
              <w:rPr>
                <w:rFonts w:ascii="Arial" w:hAnsi="Arial" w:cs="Arial"/>
                <w:b/>
                <w:bCs/>
                <w:sz w:val="24"/>
                <w:szCs w:val="24"/>
              </w:rPr>
            </w:pPr>
            <w:r w:rsidRPr="00046190">
              <w:rPr>
                <w:rFonts w:ascii="Arial" w:hAnsi="Arial" w:cs="Arial"/>
                <w:b/>
                <w:bCs/>
                <w:sz w:val="24"/>
                <w:szCs w:val="24"/>
              </w:rPr>
              <w:t>Comments</w:t>
            </w:r>
          </w:p>
        </w:tc>
        <w:tc>
          <w:tcPr>
            <w:tcW w:w="2126" w:type="dxa"/>
            <w:shd w:val="clear" w:color="auto" w:fill="EDEDED" w:themeFill="accent3" w:themeFillTint="33"/>
          </w:tcPr>
          <w:p w14:paraId="5569E9E7" w14:textId="00AAF46C" w:rsidR="00CD4F85" w:rsidRPr="00046190" w:rsidRDefault="00CD4F85" w:rsidP="00241C40">
            <w:pPr>
              <w:spacing w:line="276" w:lineRule="auto"/>
              <w:ind w:left="29"/>
              <w:jc w:val="center"/>
              <w:rPr>
                <w:rFonts w:ascii="Arial" w:hAnsi="Arial" w:cs="Arial"/>
                <w:b/>
                <w:bCs/>
                <w:sz w:val="24"/>
                <w:szCs w:val="24"/>
              </w:rPr>
            </w:pPr>
            <w:r w:rsidRPr="00046190">
              <w:rPr>
                <w:rFonts w:ascii="Arial" w:hAnsi="Arial" w:cs="Arial"/>
                <w:b/>
                <w:bCs/>
                <w:sz w:val="24"/>
                <w:szCs w:val="24"/>
              </w:rPr>
              <w:t>Backslash character</w:t>
            </w:r>
          </w:p>
        </w:tc>
        <w:tc>
          <w:tcPr>
            <w:tcW w:w="3118" w:type="dxa"/>
            <w:shd w:val="clear" w:color="auto" w:fill="EDEDED" w:themeFill="accent3" w:themeFillTint="33"/>
          </w:tcPr>
          <w:p w14:paraId="5B3F224D" w14:textId="659124BD" w:rsidR="00CD4F85" w:rsidRPr="00046190" w:rsidRDefault="00CD4F85" w:rsidP="00241C40">
            <w:pPr>
              <w:spacing w:line="276" w:lineRule="auto"/>
              <w:ind w:left="29"/>
              <w:jc w:val="center"/>
              <w:rPr>
                <w:rFonts w:ascii="Arial" w:hAnsi="Arial" w:cs="Arial"/>
                <w:b/>
                <w:bCs/>
                <w:sz w:val="24"/>
                <w:szCs w:val="24"/>
              </w:rPr>
            </w:pPr>
            <w:r w:rsidRPr="00046190">
              <w:rPr>
                <w:rFonts w:ascii="Arial" w:hAnsi="Arial" w:cs="Arial"/>
                <w:b/>
                <w:bCs/>
                <w:sz w:val="24"/>
                <w:szCs w:val="24"/>
              </w:rPr>
              <w:t>Comments</w:t>
            </w:r>
          </w:p>
        </w:tc>
      </w:tr>
      <w:tr w:rsidR="00CD4F85" w14:paraId="0810248D" w14:textId="2013C695" w:rsidTr="005733A4">
        <w:tc>
          <w:tcPr>
            <w:tcW w:w="1838" w:type="dxa"/>
            <w:shd w:val="clear" w:color="auto" w:fill="EDEDED" w:themeFill="accent3" w:themeFillTint="33"/>
          </w:tcPr>
          <w:p w14:paraId="279EE4A4" w14:textId="4D931686" w:rsidR="00CD4F85" w:rsidRPr="00046190" w:rsidRDefault="00CD4F85" w:rsidP="00241C40">
            <w:pPr>
              <w:spacing w:line="276" w:lineRule="auto"/>
              <w:ind w:left="22" w:right="30"/>
              <w:jc w:val="center"/>
              <w:rPr>
                <w:rFonts w:ascii="Arial" w:hAnsi="Arial" w:cs="Arial"/>
                <w:b/>
                <w:bCs/>
                <w:sz w:val="24"/>
                <w:szCs w:val="24"/>
              </w:rPr>
            </w:pPr>
            <w:r w:rsidRPr="00046190">
              <w:rPr>
                <w:rFonts w:ascii="Arial" w:hAnsi="Arial" w:cs="Arial"/>
                <w:b/>
                <w:bCs/>
                <w:sz w:val="24"/>
                <w:szCs w:val="24"/>
              </w:rPr>
              <w:t>%s</w:t>
            </w:r>
          </w:p>
        </w:tc>
        <w:tc>
          <w:tcPr>
            <w:tcW w:w="2552" w:type="dxa"/>
            <w:shd w:val="clear" w:color="auto" w:fill="auto"/>
          </w:tcPr>
          <w:p w14:paraId="15B62758" w14:textId="4200492E" w:rsidR="00CD4F85" w:rsidRPr="00046190" w:rsidRDefault="00CD4F85" w:rsidP="00241C40">
            <w:pPr>
              <w:spacing w:line="276" w:lineRule="auto"/>
              <w:ind w:left="22" w:right="30"/>
              <w:jc w:val="center"/>
              <w:rPr>
                <w:rFonts w:ascii="Arial" w:hAnsi="Arial" w:cs="Arial"/>
                <w:sz w:val="24"/>
                <w:szCs w:val="24"/>
              </w:rPr>
            </w:pPr>
            <w:r w:rsidRPr="00046190">
              <w:rPr>
                <w:rFonts w:ascii="Arial" w:hAnsi="Arial" w:cs="Arial"/>
                <w:sz w:val="24"/>
                <w:szCs w:val="24"/>
              </w:rPr>
              <w:t>String</w:t>
            </w:r>
          </w:p>
        </w:tc>
        <w:tc>
          <w:tcPr>
            <w:tcW w:w="2126" w:type="dxa"/>
            <w:vMerge w:val="restart"/>
            <w:shd w:val="clear" w:color="auto" w:fill="EDEDED" w:themeFill="accent3" w:themeFillTint="33"/>
          </w:tcPr>
          <w:p w14:paraId="31B5F71B" w14:textId="0F2858F6" w:rsidR="00CD4F85" w:rsidRPr="00046190" w:rsidRDefault="00CD4F85" w:rsidP="00241C40">
            <w:pPr>
              <w:spacing w:line="276" w:lineRule="auto"/>
              <w:ind w:left="29"/>
              <w:jc w:val="center"/>
              <w:rPr>
                <w:rFonts w:ascii="Arial" w:hAnsi="Arial" w:cs="Arial"/>
                <w:b/>
                <w:bCs/>
                <w:sz w:val="24"/>
                <w:szCs w:val="24"/>
              </w:rPr>
            </w:pPr>
            <w:r w:rsidRPr="00046190">
              <w:rPr>
                <w:rFonts w:ascii="Arial" w:hAnsi="Arial" w:cs="Arial"/>
                <w:b/>
                <w:bCs/>
                <w:sz w:val="24"/>
                <w:szCs w:val="24"/>
              </w:rPr>
              <w:t>\f</w:t>
            </w:r>
          </w:p>
        </w:tc>
        <w:tc>
          <w:tcPr>
            <w:tcW w:w="3118" w:type="dxa"/>
            <w:vMerge w:val="restart"/>
          </w:tcPr>
          <w:p w14:paraId="2CD58A65" w14:textId="0D040E52" w:rsidR="00CD4F85" w:rsidRPr="00046190" w:rsidRDefault="00CD4F85" w:rsidP="00241C40">
            <w:pPr>
              <w:spacing w:line="276" w:lineRule="auto"/>
              <w:ind w:left="29"/>
              <w:rPr>
                <w:rFonts w:ascii="Arial" w:hAnsi="Arial" w:cs="Arial"/>
                <w:sz w:val="24"/>
                <w:szCs w:val="24"/>
              </w:rPr>
            </w:pPr>
            <w:r w:rsidRPr="00046190">
              <w:rPr>
                <w:rFonts w:ascii="Arial" w:hAnsi="Arial" w:cs="Arial"/>
                <w:sz w:val="24"/>
                <w:szCs w:val="24"/>
              </w:rPr>
              <w:t>Form Feed (</w:t>
            </w:r>
            <w:proofErr w:type="spellStart"/>
            <w:r w:rsidRPr="00046190">
              <w:rPr>
                <w:rFonts w:ascii="Arial" w:hAnsi="Arial" w:cs="Arial"/>
                <w:sz w:val="24"/>
                <w:szCs w:val="24"/>
              </w:rPr>
              <w:t>printf</w:t>
            </w:r>
            <w:proofErr w:type="spellEnd"/>
            <w:r w:rsidRPr="00046190">
              <w:rPr>
                <w:rFonts w:ascii="Arial" w:hAnsi="Arial" w:cs="Arial"/>
                <w:sz w:val="24"/>
                <w:szCs w:val="24"/>
              </w:rPr>
              <w:t>() only)</w:t>
            </w:r>
          </w:p>
        </w:tc>
      </w:tr>
      <w:tr w:rsidR="00CD4F85" w14:paraId="16ACFFA5" w14:textId="172B1864" w:rsidTr="005733A4">
        <w:tc>
          <w:tcPr>
            <w:tcW w:w="1838" w:type="dxa"/>
            <w:shd w:val="clear" w:color="auto" w:fill="EDEDED" w:themeFill="accent3" w:themeFillTint="33"/>
          </w:tcPr>
          <w:p w14:paraId="6E56F6EF" w14:textId="5E4FCD84" w:rsidR="00CD4F85" w:rsidRPr="00046190" w:rsidRDefault="00CD4F85" w:rsidP="00241C40">
            <w:pPr>
              <w:spacing w:line="276" w:lineRule="auto"/>
              <w:ind w:left="22" w:right="30"/>
              <w:jc w:val="center"/>
              <w:rPr>
                <w:rFonts w:ascii="Arial" w:hAnsi="Arial" w:cs="Arial"/>
                <w:b/>
                <w:bCs/>
                <w:sz w:val="24"/>
                <w:szCs w:val="24"/>
              </w:rPr>
            </w:pPr>
            <w:r w:rsidRPr="00046190">
              <w:rPr>
                <w:rFonts w:ascii="Arial" w:hAnsi="Arial" w:cs="Arial"/>
                <w:b/>
                <w:bCs/>
                <w:sz w:val="24"/>
                <w:szCs w:val="24"/>
              </w:rPr>
              <w:t>%c</w:t>
            </w:r>
          </w:p>
        </w:tc>
        <w:tc>
          <w:tcPr>
            <w:tcW w:w="2552" w:type="dxa"/>
            <w:shd w:val="clear" w:color="auto" w:fill="auto"/>
          </w:tcPr>
          <w:p w14:paraId="194C1421" w14:textId="37E6EFAD" w:rsidR="00CD4F85" w:rsidRPr="00046190" w:rsidRDefault="00CD4F85" w:rsidP="00241C40">
            <w:pPr>
              <w:spacing w:line="276" w:lineRule="auto"/>
              <w:ind w:left="22" w:right="30"/>
              <w:jc w:val="center"/>
              <w:rPr>
                <w:rFonts w:ascii="Arial" w:hAnsi="Arial" w:cs="Arial"/>
                <w:sz w:val="24"/>
                <w:szCs w:val="24"/>
              </w:rPr>
            </w:pPr>
            <w:r w:rsidRPr="00046190">
              <w:rPr>
                <w:rFonts w:ascii="Arial" w:hAnsi="Arial" w:cs="Arial"/>
                <w:sz w:val="24"/>
                <w:szCs w:val="24"/>
              </w:rPr>
              <w:t>Character</w:t>
            </w:r>
          </w:p>
        </w:tc>
        <w:tc>
          <w:tcPr>
            <w:tcW w:w="2126" w:type="dxa"/>
            <w:vMerge/>
            <w:shd w:val="clear" w:color="auto" w:fill="EDEDED" w:themeFill="accent3" w:themeFillTint="33"/>
          </w:tcPr>
          <w:p w14:paraId="6B5363AE" w14:textId="77777777" w:rsidR="00CD4F85" w:rsidRDefault="00CD4F85" w:rsidP="00556E07">
            <w:pPr>
              <w:spacing w:line="276" w:lineRule="auto"/>
              <w:ind w:left="-142" w:right="-613"/>
              <w:jc w:val="center"/>
            </w:pPr>
          </w:p>
        </w:tc>
        <w:tc>
          <w:tcPr>
            <w:tcW w:w="3118" w:type="dxa"/>
            <w:vMerge/>
          </w:tcPr>
          <w:p w14:paraId="7924029E" w14:textId="77777777" w:rsidR="00CD4F85" w:rsidRDefault="00CD4F85" w:rsidP="00556E07">
            <w:pPr>
              <w:spacing w:line="276" w:lineRule="auto"/>
              <w:ind w:left="-142" w:right="-613"/>
            </w:pPr>
          </w:p>
        </w:tc>
      </w:tr>
    </w:tbl>
    <w:p w14:paraId="1942DC9E" w14:textId="720CC8CF" w:rsidR="00856E8F" w:rsidRDefault="00856E8F" w:rsidP="00556E07">
      <w:pPr>
        <w:pStyle w:val="Caption"/>
        <w:keepNext/>
        <w:ind w:left="-142" w:right="-613"/>
      </w:pPr>
    </w:p>
    <w:p w14:paraId="161FE564" w14:textId="23CCB87D" w:rsidR="00CD4F85" w:rsidRDefault="00CD4F85" w:rsidP="00556E07">
      <w:pPr>
        <w:pStyle w:val="Caption"/>
        <w:keepNext/>
        <w:ind w:left="-142" w:right="-613"/>
      </w:pPr>
      <w:bookmarkStart w:id="141" w:name="_Toc102589686"/>
      <w:r>
        <w:t xml:space="preserve">Table </w:t>
      </w:r>
      <w:fldSimple w:instr=" SEQ Table \* ARABIC ">
        <w:r w:rsidR="0086542D">
          <w:rPr>
            <w:noProof/>
          </w:rPr>
          <w:t>18</w:t>
        </w:r>
      </w:fldSimple>
      <w:r>
        <w:t xml:space="preserve"> - code </w:t>
      </w:r>
      <w:r w:rsidR="005733A4">
        <w:t>–</w:t>
      </w:r>
      <w:r>
        <w:t xml:space="preserve"> </w:t>
      </w:r>
      <w:r w:rsidR="005733A4">
        <w:t xml:space="preserve">Standard </w:t>
      </w:r>
      <w:r>
        <w:t>Functions</w:t>
      </w:r>
      <w:bookmarkEnd w:id="141"/>
    </w:p>
    <w:tbl>
      <w:tblPr>
        <w:tblStyle w:val="TableGrid"/>
        <w:tblpPr w:leftFromText="180" w:rightFromText="180" w:vertAnchor="text" w:horzAnchor="margin" w:tblpY="-34"/>
        <w:tblW w:w="9067" w:type="dxa"/>
        <w:tblLook w:val="04A0" w:firstRow="1" w:lastRow="0" w:firstColumn="1" w:lastColumn="0" w:noHBand="0" w:noVBand="1"/>
      </w:tblPr>
      <w:tblGrid>
        <w:gridCol w:w="1980"/>
        <w:gridCol w:w="7087"/>
      </w:tblGrid>
      <w:tr w:rsidR="00856E8F" w14:paraId="3F00A014" w14:textId="77777777" w:rsidTr="00856E8F">
        <w:tc>
          <w:tcPr>
            <w:tcW w:w="1980" w:type="dxa"/>
            <w:shd w:val="clear" w:color="auto" w:fill="EDEDED" w:themeFill="accent3" w:themeFillTint="33"/>
          </w:tcPr>
          <w:p w14:paraId="50DE9C07" w14:textId="19A368AB" w:rsidR="00856E8F" w:rsidRPr="00046190" w:rsidRDefault="00856E8F" w:rsidP="00225F1E">
            <w:pPr>
              <w:spacing w:line="276" w:lineRule="auto"/>
              <w:ind w:left="-142"/>
              <w:jc w:val="center"/>
              <w:rPr>
                <w:rFonts w:ascii="Arial" w:hAnsi="Arial" w:cs="Arial"/>
                <w:b/>
                <w:bCs/>
                <w:sz w:val="24"/>
                <w:szCs w:val="24"/>
              </w:rPr>
            </w:pPr>
            <w:r w:rsidRPr="00046190">
              <w:rPr>
                <w:rFonts w:ascii="Arial" w:hAnsi="Arial" w:cs="Arial"/>
                <w:b/>
                <w:bCs/>
                <w:sz w:val="24"/>
                <w:szCs w:val="24"/>
              </w:rPr>
              <w:t>Functions</w:t>
            </w:r>
          </w:p>
        </w:tc>
        <w:tc>
          <w:tcPr>
            <w:tcW w:w="7087" w:type="dxa"/>
            <w:shd w:val="clear" w:color="auto" w:fill="EDEDED" w:themeFill="accent3" w:themeFillTint="33"/>
          </w:tcPr>
          <w:p w14:paraId="0714AB69" w14:textId="77777777" w:rsidR="00856E8F" w:rsidRPr="00046190" w:rsidRDefault="00856E8F" w:rsidP="00556E07">
            <w:pPr>
              <w:spacing w:line="276" w:lineRule="auto"/>
              <w:ind w:left="-142" w:right="-613"/>
              <w:jc w:val="center"/>
              <w:rPr>
                <w:rFonts w:ascii="Arial" w:hAnsi="Arial" w:cs="Arial"/>
                <w:b/>
                <w:bCs/>
                <w:sz w:val="24"/>
                <w:szCs w:val="24"/>
              </w:rPr>
            </w:pPr>
            <w:r w:rsidRPr="00046190">
              <w:rPr>
                <w:rFonts w:ascii="Arial" w:hAnsi="Arial" w:cs="Arial"/>
                <w:b/>
                <w:bCs/>
                <w:sz w:val="24"/>
                <w:szCs w:val="24"/>
              </w:rPr>
              <w:t>Comments</w:t>
            </w:r>
          </w:p>
        </w:tc>
      </w:tr>
      <w:tr w:rsidR="00856E8F" w14:paraId="021E3BF4" w14:textId="77777777" w:rsidTr="00856E8F">
        <w:tc>
          <w:tcPr>
            <w:tcW w:w="1980" w:type="dxa"/>
            <w:shd w:val="clear" w:color="auto" w:fill="EDEDED" w:themeFill="accent3" w:themeFillTint="33"/>
          </w:tcPr>
          <w:p w14:paraId="1609FD4E" w14:textId="1BDFDBCF" w:rsidR="00856E8F" w:rsidRPr="00046190" w:rsidRDefault="008F610E" w:rsidP="00225F1E">
            <w:pPr>
              <w:spacing w:line="276" w:lineRule="auto"/>
              <w:ind w:left="-142"/>
              <w:jc w:val="center"/>
              <w:rPr>
                <w:rFonts w:ascii="Arial" w:hAnsi="Arial" w:cs="Arial"/>
                <w:b/>
                <w:bCs/>
                <w:sz w:val="24"/>
                <w:szCs w:val="24"/>
              </w:rPr>
            </w:pPr>
            <w:proofErr w:type="spellStart"/>
            <w:r w:rsidRPr="00046190">
              <w:rPr>
                <w:rFonts w:ascii="Arial" w:hAnsi="Arial" w:cs="Arial"/>
                <w:b/>
                <w:bCs/>
                <w:sz w:val="24"/>
                <w:szCs w:val="24"/>
              </w:rPr>
              <w:t>Printf</w:t>
            </w:r>
            <w:proofErr w:type="spellEnd"/>
            <w:r w:rsidRPr="00046190">
              <w:rPr>
                <w:rFonts w:ascii="Arial" w:hAnsi="Arial" w:cs="Arial"/>
                <w:b/>
                <w:bCs/>
                <w:sz w:val="24"/>
                <w:szCs w:val="24"/>
              </w:rPr>
              <w:t>()</w:t>
            </w:r>
          </w:p>
        </w:tc>
        <w:tc>
          <w:tcPr>
            <w:tcW w:w="7087" w:type="dxa"/>
            <w:shd w:val="clear" w:color="auto" w:fill="auto"/>
          </w:tcPr>
          <w:p w14:paraId="18474B3E" w14:textId="6A0A51EC" w:rsidR="00856E8F" w:rsidRPr="00046190" w:rsidRDefault="008F610E" w:rsidP="00556E07">
            <w:pPr>
              <w:spacing w:line="276" w:lineRule="auto"/>
              <w:ind w:left="-142" w:right="-613"/>
              <w:jc w:val="center"/>
              <w:rPr>
                <w:rFonts w:ascii="Arial" w:hAnsi="Arial" w:cs="Arial"/>
                <w:sz w:val="24"/>
                <w:szCs w:val="24"/>
              </w:rPr>
            </w:pPr>
            <w:r w:rsidRPr="00046190">
              <w:rPr>
                <w:rFonts w:ascii="Arial" w:hAnsi="Arial" w:cs="Arial"/>
                <w:sz w:val="24"/>
                <w:szCs w:val="24"/>
              </w:rPr>
              <w:t>Write information into the console window</w:t>
            </w:r>
          </w:p>
        </w:tc>
      </w:tr>
      <w:tr w:rsidR="00856E8F" w14:paraId="1494307F" w14:textId="77777777" w:rsidTr="00856E8F">
        <w:tc>
          <w:tcPr>
            <w:tcW w:w="1980" w:type="dxa"/>
            <w:shd w:val="clear" w:color="auto" w:fill="EDEDED" w:themeFill="accent3" w:themeFillTint="33"/>
          </w:tcPr>
          <w:p w14:paraId="2659091F" w14:textId="084EA7DE" w:rsidR="00856E8F" w:rsidRPr="00046190" w:rsidRDefault="008F610E" w:rsidP="00225F1E">
            <w:pPr>
              <w:spacing w:line="276" w:lineRule="auto"/>
              <w:ind w:left="-142"/>
              <w:jc w:val="center"/>
              <w:rPr>
                <w:rFonts w:ascii="Arial" w:hAnsi="Arial" w:cs="Arial"/>
                <w:b/>
                <w:bCs/>
                <w:sz w:val="24"/>
                <w:szCs w:val="24"/>
              </w:rPr>
            </w:pPr>
            <w:proofErr w:type="spellStart"/>
            <w:r w:rsidRPr="00046190">
              <w:rPr>
                <w:rFonts w:ascii="Arial" w:hAnsi="Arial" w:cs="Arial"/>
                <w:b/>
                <w:bCs/>
                <w:sz w:val="24"/>
                <w:szCs w:val="24"/>
              </w:rPr>
              <w:t>Kbhit</w:t>
            </w:r>
            <w:proofErr w:type="spellEnd"/>
            <w:r w:rsidRPr="00046190">
              <w:rPr>
                <w:rFonts w:ascii="Arial" w:hAnsi="Arial" w:cs="Arial"/>
                <w:b/>
                <w:bCs/>
                <w:sz w:val="24"/>
                <w:szCs w:val="24"/>
              </w:rPr>
              <w:t>()</w:t>
            </w:r>
          </w:p>
        </w:tc>
        <w:tc>
          <w:tcPr>
            <w:tcW w:w="7087" w:type="dxa"/>
            <w:shd w:val="clear" w:color="auto" w:fill="auto"/>
          </w:tcPr>
          <w:p w14:paraId="40BFAE72" w14:textId="1B3603F6" w:rsidR="00856E8F" w:rsidRPr="00046190" w:rsidRDefault="008F610E" w:rsidP="00556E07">
            <w:pPr>
              <w:spacing w:line="276" w:lineRule="auto"/>
              <w:ind w:left="-142" w:right="-613"/>
              <w:jc w:val="center"/>
              <w:rPr>
                <w:rFonts w:ascii="Arial" w:hAnsi="Arial" w:cs="Arial"/>
                <w:sz w:val="24"/>
                <w:szCs w:val="24"/>
              </w:rPr>
            </w:pPr>
            <w:r w:rsidRPr="00046190">
              <w:rPr>
                <w:rFonts w:ascii="Arial" w:hAnsi="Arial" w:cs="Arial"/>
                <w:sz w:val="24"/>
                <w:szCs w:val="24"/>
              </w:rPr>
              <w:t>Waiting for the keyboard to be hit</w:t>
            </w:r>
          </w:p>
        </w:tc>
      </w:tr>
      <w:tr w:rsidR="008F610E" w14:paraId="69880B96" w14:textId="77777777" w:rsidTr="00225F1E">
        <w:tc>
          <w:tcPr>
            <w:tcW w:w="1980" w:type="dxa"/>
            <w:shd w:val="clear" w:color="auto" w:fill="EDEDED" w:themeFill="accent3" w:themeFillTint="33"/>
          </w:tcPr>
          <w:p w14:paraId="38761DC4" w14:textId="6D73E5B8" w:rsidR="008F610E" w:rsidRPr="00046190" w:rsidRDefault="008F610E" w:rsidP="00225F1E">
            <w:pPr>
              <w:spacing w:line="276" w:lineRule="auto"/>
              <w:ind w:left="-142"/>
              <w:jc w:val="center"/>
              <w:rPr>
                <w:rFonts w:ascii="Arial" w:hAnsi="Arial" w:cs="Arial"/>
                <w:b/>
                <w:bCs/>
                <w:sz w:val="24"/>
                <w:szCs w:val="24"/>
              </w:rPr>
            </w:pPr>
            <w:proofErr w:type="spellStart"/>
            <w:r w:rsidRPr="00046190">
              <w:rPr>
                <w:rFonts w:ascii="Arial" w:hAnsi="Arial" w:cs="Arial"/>
                <w:b/>
                <w:bCs/>
                <w:sz w:val="24"/>
                <w:szCs w:val="24"/>
              </w:rPr>
              <w:t>Lcd_init</w:t>
            </w:r>
            <w:proofErr w:type="spellEnd"/>
            <w:r w:rsidRPr="00046190">
              <w:rPr>
                <w:rFonts w:ascii="Arial" w:hAnsi="Arial" w:cs="Arial"/>
                <w:b/>
                <w:bCs/>
                <w:sz w:val="24"/>
                <w:szCs w:val="24"/>
              </w:rPr>
              <w:t>()</w:t>
            </w:r>
          </w:p>
        </w:tc>
        <w:tc>
          <w:tcPr>
            <w:tcW w:w="7087" w:type="dxa"/>
            <w:shd w:val="clear" w:color="auto" w:fill="auto"/>
          </w:tcPr>
          <w:p w14:paraId="2660C591" w14:textId="4097EA4C" w:rsidR="008F610E" w:rsidRPr="00046190" w:rsidRDefault="00225F1E" w:rsidP="00556E07">
            <w:pPr>
              <w:spacing w:line="276" w:lineRule="auto"/>
              <w:ind w:left="-142" w:right="-613"/>
              <w:jc w:val="center"/>
              <w:rPr>
                <w:rFonts w:ascii="Arial" w:hAnsi="Arial" w:cs="Arial"/>
                <w:sz w:val="24"/>
                <w:szCs w:val="24"/>
              </w:rPr>
            </w:pPr>
            <w:r w:rsidRPr="00046190">
              <w:rPr>
                <w:rFonts w:ascii="Arial" w:hAnsi="Arial" w:cs="Arial"/>
                <w:sz w:val="24"/>
                <w:szCs w:val="24"/>
              </w:rPr>
              <w:t>To initialize the lcd in 8-bit mode</w:t>
            </w:r>
          </w:p>
        </w:tc>
      </w:tr>
      <w:tr w:rsidR="008F610E" w14:paraId="69CCB105" w14:textId="77777777" w:rsidTr="00225F1E">
        <w:tc>
          <w:tcPr>
            <w:tcW w:w="1980" w:type="dxa"/>
            <w:shd w:val="clear" w:color="auto" w:fill="EDEDED" w:themeFill="accent3" w:themeFillTint="33"/>
          </w:tcPr>
          <w:p w14:paraId="23317760" w14:textId="27526737" w:rsidR="008F610E" w:rsidRPr="00046190" w:rsidRDefault="008F610E" w:rsidP="00225F1E">
            <w:pPr>
              <w:spacing w:line="276" w:lineRule="auto"/>
              <w:ind w:left="-142"/>
              <w:jc w:val="center"/>
              <w:rPr>
                <w:rFonts w:ascii="Arial" w:hAnsi="Arial" w:cs="Arial"/>
                <w:b/>
                <w:bCs/>
                <w:sz w:val="24"/>
                <w:szCs w:val="24"/>
              </w:rPr>
            </w:pPr>
            <w:proofErr w:type="spellStart"/>
            <w:r w:rsidRPr="00046190">
              <w:rPr>
                <w:rFonts w:ascii="Arial" w:hAnsi="Arial" w:cs="Arial"/>
                <w:b/>
                <w:bCs/>
                <w:sz w:val="24"/>
                <w:szCs w:val="24"/>
              </w:rPr>
              <w:t>Strcpy</w:t>
            </w:r>
            <w:proofErr w:type="spellEnd"/>
            <w:r w:rsidRPr="00046190">
              <w:rPr>
                <w:rFonts w:ascii="Arial" w:hAnsi="Arial" w:cs="Arial"/>
                <w:b/>
                <w:bCs/>
                <w:sz w:val="24"/>
                <w:szCs w:val="24"/>
              </w:rPr>
              <w:t>()</w:t>
            </w:r>
          </w:p>
        </w:tc>
        <w:tc>
          <w:tcPr>
            <w:tcW w:w="7087" w:type="dxa"/>
            <w:shd w:val="clear" w:color="auto" w:fill="auto"/>
          </w:tcPr>
          <w:p w14:paraId="3BBD5758" w14:textId="47E767A5" w:rsidR="008F610E" w:rsidRPr="00046190" w:rsidRDefault="00225F1E" w:rsidP="00556E07">
            <w:pPr>
              <w:spacing w:line="276" w:lineRule="auto"/>
              <w:ind w:left="-142" w:right="-613"/>
              <w:jc w:val="center"/>
              <w:rPr>
                <w:rFonts w:ascii="Arial" w:hAnsi="Arial" w:cs="Arial"/>
                <w:sz w:val="24"/>
                <w:szCs w:val="24"/>
              </w:rPr>
            </w:pPr>
            <w:r w:rsidRPr="00046190">
              <w:rPr>
                <w:rFonts w:ascii="Arial" w:hAnsi="Arial" w:cs="Arial"/>
                <w:sz w:val="24"/>
                <w:szCs w:val="24"/>
              </w:rPr>
              <w:t>Use to copy string pointer (char or array)</w:t>
            </w:r>
          </w:p>
        </w:tc>
      </w:tr>
      <w:tr w:rsidR="005733A4" w14:paraId="0DED66A7" w14:textId="77777777" w:rsidTr="00856E8F">
        <w:tc>
          <w:tcPr>
            <w:tcW w:w="1980" w:type="dxa"/>
            <w:shd w:val="clear" w:color="auto" w:fill="EDEDED" w:themeFill="accent3" w:themeFillTint="33"/>
          </w:tcPr>
          <w:p w14:paraId="58AABCEB" w14:textId="402041BF" w:rsidR="005733A4" w:rsidRPr="00046190" w:rsidRDefault="005733A4" w:rsidP="00225F1E">
            <w:pPr>
              <w:spacing w:line="276" w:lineRule="auto"/>
              <w:ind w:left="-142"/>
              <w:jc w:val="center"/>
              <w:rPr>
                <w:rFonts w:ascii="Arial" w:hAnsi="Arial" w:cs="Arial"/>
                <w:b/>
                <w:bCs/>
                <w:sz w:val="24"/>
                <w:szCs w:val="24"/>
              </w:rPr>
            </w:pPr>
            <w:proofErr w:type="spellStart"/>
            <w:r w:rsidRPr="00046190">
              <w:rPr>
                <w:rFonts w:ascii="Arial" w:hAnsi="Arial" w:cs="Arial"/>
                <w:b/>
                <w:bCs/>
                <w:sz w:val="24"/>
                <w:szCs w:val="24"/>
              </w:rPr>
              <w:t>Lcd_gotoxy</w:t>
            </w:r>
            <w:proofErr w:type="spellEnd"/>
            <w:r w:rsidRPr="00046190">
              <w:rPr>
                <w:rFonts w:ascii="Arial" w:hAnsi="Arial" w:cs="Arial"/>
                <w:b/>
                <w:bCs/>
                <w:sz w:val="24"/>
                <w:szCs w:val="24"/>
              </w:rPr>
              <w:t>()</w:t>
            </w:r>
          </w:p>
        </w:tc>
        <w:tc>
          <w:tcPr>
            <w:tcW w:w="7087" w:type="dxa"/>
            <w:shd w:val="clear" w:color="auto" w:fill="auto"/>
          </w:tcPr>
          <w:p w14:paraId="291E63F5" w14:textId="1AB04832" w:rsidR="005733A4" w:rsidRPr="00046190" w:rsidRDefault="005733A4" w:rsidP="00556E07">
            <w:pPr>
              <w:spacing w:line="276" w:lineRule="auto"/>
              <w:ind w:left="-142" w:right="-613"/>
              <w:jc w:val="center"/>
              <w:rPr>
                <w:rFonts w:ascii="Arial" w:hAnsi="Arial" w:cs="Arial"/>
                <w:sz w:val="24"/>
                <w:szCs w:val="24"/>
              </w:rPr>
            </w:pPr>
            <w:r w:rsidRPr="00046190">
              <w:rPr>
                <w:rFonts w:ascii="Arial" w:hAnsi="Arial" w:cs="Arial"/>
                <w:sz w:val="24"/>
                <w:szCs w:val="24"/>
              </w:rPr>
              <w:t xml:space="preserve">Instruction of where to place </w:t>
            </w:r>
            <w:r w:rsidR="003F363E" w:rsidRPr="00046190">
              <w:rPr>
                <w:rFonts w:ascii="Arial" w:hAnsi="Arial" w:cs="Arial"/>
                <w:sz w:val="24"/>
                <w:szCs w:val="24"/>
              </w:rPr>
              <w:t>characters on LCD screen</w:t>
            </w:r>
          </w:p>
        </w:tc>
      </w:tr>
    </w:tbl>
    <w:p w14:paraId="6229BDE5" w14:textId="68F00268" w:rsidR="00DB5DBB" w:rsidRDefault="00DB5DBB" w:rsidP="00556E07">
      <w:pPr>
        <w:spacing w:line="276" w:lineRule="auto"/>
        <w:ind w:left="-142" w:right="-613"/>
        <w:jc w:val="both"/>
        <w:rPr>
          <w:rFonts w:ascii="Arial" w:hAnsi="Arial" w:cs="Arial"/>
          <w:sz w:val="24"/>
          <w:szCs w:val="24"/>
        </w:rPr>
      </w:pPr>
    </w:p>
    <w:p w14:paraId="42EA6294" w14:textId="11E82499" w:rsidR="0086542D" w:rsidRDefault="0086542D" w:rsidP="00556E07">
      <w:pPr>
        <w:pStyle w:val="Caption"/>
        <w:keepNext/>
        <w:ind w:left="-142" w:right="-613"/>
      </w:pPr>
      <w:bookmarkStart w:id="142" w:name="_Toc102589687"/>
      <w:r>
        <w:t xml:space="preserve">Table </w:t>
      </w:r>
      <w:fldSimple w:instr=" SEQ Table \* ARABIC ">
        <w:r>
          <w:rPr>
            <w:noProof/>
          </w:rPr>
          <w:t>19</w:t>
        </w:r>
      </w:fldSimple>
      <w:r>
        <w:t xml:space="preserve"> - code - Operations</w:t>
      </w:r>
      <w:bookmarkEnd w:id="142"/>
    </w:p>
    <w:tbl>
      <w:tblPr>
        <w:tblStyle w:val="TableGrid"/>
        <w:tblpPr w:leftFromText="180" w:rightFromText="180" w:vertAnchor="text" w:horzAnchor="margin" w:tblpY="-34"/>
        <w:tblW w:w="9067" w:type="dxa"/>
        <w:tblLook w:val="04A0" w:firstRow="1" w:lastRow="0" w:firstColumn="1" w:lastColumn="0" w:noHBand="0" w:noVBand="1"/>
      </w:tblPr>
      <w:tblGrid>
        <w:gridCol w:w="1980"/>
        <w:gridCol w:w="7087"/>
      </w:tblGrid>
      <w:tr w:rsidR="005733A4" w14:paraId="70D1060A" w14:textId="77777777" w:rsidTr="001A4A1F">
        <w:tc>
          <w:tcPr>
            <w:tcW w:w="1980" w:type="dxa"/>
            <w:shd w:val="clear" w:color="auto" w:fill="EDEDED" w:themeFill="accent3" w:themeFillTint="33"/>
          </w:tcPr>
          <w:p w14:paraId="72931675" w14:textId="7117D251" w:rsidR="005733A4" w:rsidRPr="00046190" w:rsidRDefault="00D66E3A" w:rsidP="00225F1E">
            <w:pPr>
              <w:spacing w:line="276" w:lineRule="auto"/>
              <w:jc w:val="center"/>
              <w:rPr>
                <w:rFonts w:ascii="Arial" w:hAnsi="Arial" w:cs="Arial"/>
                <w:b/>
                <w:bCs/>
                <w:sz w:val="24"/>
                <w:szCs w:val="24"/>
              </w:rPr>
            </w:pPr>
            <w:r w:rsidRPr="00046190">
              <w:rPr>
                <w:rFonts w:ascii="Arial" w:hAnsi="Arial" w:cs="Arial"/>
                <w:b/>
                <w:bCs/>
                <w:sz w:val="24"/>
                <w:szCs w:val="24"/>
              </w:rPr>
              <w:t>Operations</w:t>
            </w:r>
          </w:p>
        </w:tc>
        <w:tc>
          <w:tcPr>
            <w:tcW w:w="7087" w:type="dxa"/>
            <w:shd w:val="clear" w:color="auto" w:fill="EDEDED" w:themeFill="accent3" w:themeFillTint="33"/>
          </w:tcPr>
          <w:p w14:paraId="0FD17061" w14:textId="3001B5D6" w:rsidR="005733A4" w:rsidRPr="00046190" w:rsidRDefault="00D66E3A" w:rsidP="00556E07">
            <w:pPr>
              <w:spacing w:line="276" w:lineRule="auto"/>
              <w:ind w:left="-142" w:right="-613"/>
              <w:jc w:val="center"/>
              <w:rPr>
                <w:rFonts w:ascii="Arial" w:hAnsi="Arial" w:cs="Arial"/>
                <w:b/>
                <w:bCs/>
                <w:sz w:val="24"/>
                <w:szCs w:val="24"/>
              </w:rPr>
            </w:pPr>
            <w:r w:rsidRPr="00046190">
              <w:rPr>
                <w:rFonts w:ascii="Arial" w:hAnsi="Arial" w:cs="Arial"/>
                <w:b/>
                <w:bCs/>
                <w:sz w:val="24"/>
                <w:szCs w:val="24"/>
              </w:rPr>
              <w:t>Comments</w:t>
            </w:r>
          </w:p>
        </w:tc>
      </w:tr>
      <w:tr w:rsidR="005733A4" w14:paraId="4CC7B7B5" w14:textId="77777777" w:rsidTr="001A4A1F">
        <w:tc>
          <w:tcPr>
            <w:tcW w:w="1980" w:type="dxa"/>
            <w:shd w:val="clear" w:color="auto" w:fill="EDEDED" w:themeFill="accent3" w:themeFillTint="33"/>
          </w:tcPr>
          <w:p w14:paraId="1DE18E71" w14:textId="46333568" w:rsidR="005733A4" w:rsidRPr="00046190" w:rsidRDefault="003F363E" w:rsidP="00225F1E">
            <w:pPr>
              <w:spacing w:line="276" w:lineRule="auto"/>
              <w:jc w:val="center"/>
              <w:rPr>
                <w:rFonts w:ascii="Arial" w:hAnsi="Arial" w:cs="Arial"/>
                <w:b/>
                <w:bCs/>
                <w:sz w:val="24"/>
                <w:szCs w:val="24"/>
              </w:rPr>
            </w:pPr>
            <w:r w:rsidRPr="00046190">
              <w:rPr>
                <w:rFonts w:ascii="Arial" w:hAnsi="Arial" w:cs="Arial"/>
                <w:b/>
                <w:bCs/>
                <w:sz w:val="24"/>
                <w:szCs w:val="24"/>
              </w:rPr>
              <w:t>=</w:t>
            </w:r>
          </w:p>
        </w:tc>
        <w:tc>
          <w:tcPr>
            <w:tcW w:w="7087" w:type="dxa"/>
            <w:shd w:val="clear" w:color="auto" w:fill="auto"/>
          </w:tcPr>
          <w:p w14:paraId="71225299" w14:textId="2DE14DD2" w:rsidR="005733A4" w:rsidRPr="00046190" w:rsidRDefault="00D66E3A" w:rsidP="00556E07">
            <w:pPr>
              <w:spacing w:line="276" w:lineRule="auto"/>
              <w:ind w:left="-142" w:right="-613"/>
              <w:jc w:val="center"/>
              <w:rPr>
                <w:rFonts w:ascii="Arial" w:hAnsi="Arial" w:cs="Arial"/>
                <w:sz w:val="24"/>
                <w:szCs w:val="24"/>
              </w:rPr>
            </w:pPr>
            <w:r w:rsidRPr="00046190">
              <w:rPr>
                <w:rFonts w:ascii="Arial" w:hAnsi="Arial" w:cs="Arial"/>
                <w:sz w:val="24"/>
                <w:szCs w:val="24"/>
              </w:rPr>
              <w:t>Equals (is</w:t>
            </w:r>
            <w:r w:rsidR="001867C8" w:rsidRPr="00046190">
              <w:rPr>
                <w:rFonts w:ascii="Arial" w:hAnsi="Arial" w:cs="Arial"/>
                <w:sz w:val="24"/>
                <w:szCs w:val="24"/>
              </w:rPr>
              <w:t xml:space="preserve"> assigned</w:t>
            </w:r>
            <w:r w:rsidRPr="00046190">
              <w:rPr>
                <w:rFonts w:ascii="Arial" w:hAnsi="Arial" w:cs="Arial"/>
                <w:sz w:val="24"/>
                <w:szCs w:val="24"/>
              </w:rPr>
              <w:t>)</w:t>
            </w:r>
          </w:p>
        </w:tc>
      </w:tr>
      <w:tr w:rsidR="005733A4" w14:paraId="1D945E1B" w14:textId="77777777" w:rsidTr="001A4A1F">
        <w:tc>
          <w:tcPr>
            <w:tcW w:w="1980" w:type="dxa"/>
            <w:shd w:val="clear" w:color="auto" w:fill="EDEDED" w:themeFill="accent3" w:themeFillTint="33"/>
          </w:tcPr>
          <w:p w14:paraId="24DF8BF9" w14:textId="5A6835E6" w:rsidR="005733A4" w:rsidRPr="00046190" w:rsidRDefault="003F363E" w:rsidP="00225F1E">
            <w:pPr>
              <w:spacing w:line="276" w:lineRule="auto"/>
              <w:jc w:val="center"/>
              <w:rPr>
                <w:rFonts w:ascii="Arial" w:hAnsi="Arial" w:cs="Arial"/>
                <w:b/>
                <w:bCs/>
                <w:sz w:val="24"/>
                <w:szCs w:val="24"/>
              </w:rPr>
            </w:pPr>
            <w:r w:rsidRPr="00046190">
              <w:rPr>
                <w:rFonts w:ascii="Arial" w:hAnsi="Arial" w:cs="Arial"/>
                <w:b/>
                <w:bCs/>
                <w:sz w:val="24"/>
                <w:szCs w:val="24"/>
              </w:rPr>
              <w:t>=</w:t>
            </w:r>
            <w:r w:rsidR="0086542D" w:rsidRPr="00046190">
              <w:rPr>
                <w:rFonts w:ascii="Arial" w:hAnsi="Arial" w:cs="Arial"/>
                <w:b/>
                <w:bCs/>
                <w:sz w:val="24"/>
                <w:szCs w:val="24"/>
              </w:rPr>
              <w:t xml:space="preserve"> </w:t>
            </w:r>
            <w:r w:rsidRPr="00046190">
              <w:rPr>
                <w:rFonts w:ascii="Arial" w:hAnsi="Arial" w:cs="Arial"/>
                <w:b/>
                <w:bCs/>
                <w:sz w:val="24"/>
                <w:szCs w:val="24"/>
              </w:rPr>
              <w:t>=</w:t>
            </w:r>
          </w:p>
        </w:tc>
        <w:tc>
          <w:tcPr>
            <w:tcW w:w="7087" w:type="dxa"/>
            <w:shd w:val="clear" w:color="auto" w:fill="auto"/>
          </w:tcPr>
          <w:p w14:paraId="2F09948B" w14:textId="1A0E09C8" w:rsidR="005733A4" w:rsidRPr="00046190" w:rsidRDefault="00D66E3A" w:rsidP="00556E07">
            <w:pPr>
              <w:spacing w:line="276" w:lineRule="auto"/>
              <w:ind w:left="-142" w:right="-613"/>
              <w:jc w:val="center"/>
              <w:rPr>
                <w:rFonts w:ascii="Arial" w:hAnsi="Arial" w:cs="Arial"/>
                <w:sz w:val="24"/>
                <w:szCs w:val="24"/>
              </w:rPr>
            </w:pPr>
            <w:r w:rsidRPr="00046190">
              <w:rPr>
                <w:rFonts w:ascii="Arial" w:hAnsi="Arial" w:cs="Arial"/>
                <w:sz w:val="24"/>
                <w:szCs w:val="24"/>
              </w:rPr>
              <w:t>Equals to (must be</w:t>
            </w:r>
            <w:r w:rsidR="001867C8" w:rsidRPr="00046190">
              <w:rPr>
                <w:rFonts w:ascii="Arial" w:hAnsi="Arial" w:cs="Arial"/>
                <w:sz w:val="24"/>
                <w:szCs w:val="24"/>
              </w:rPr>
              <w:t xml:space="preserve"> to continue</w:t>
            </w:r>
            <w:r w:rsidRPr="00046190">
              <w:rPr>
                <w:rFonts w:ascii="Arial" w:hAnsi="Arial" w:cs="Arial"/>
                <w:sz w:val="24"/>
                <w:szCs w:val="24"/>
              </w:rPr>
              <w:t>)</w:t>
            </w:r>
          </w:p>
        </w:tc>
      </w:tr>
      <w:tr w:rsidR="003F363E" w14:paraId="32E246D7" w14:textId="77777777" w:rsidTr="001A4A1F">
        <w:tc>
          <w:tcPr>
            <w:tcW w:w="1980" w:type="dxa"/>
            <w:shd w:val="clear" w:color="auto" w:fill="EDEDED" w:themeFill="accent3" w:themeFillTint="33"/>
          </w:tcPr>
          <w:p w14:paraId="42BBF328" w14:textId="2DC468B8" w:rsidR="003F363E" w:rsidRPr="00046190" w:rsidRDefault="003F363E" w:rsidP="00225F1E">
            <w:pPr>
              <w:spacing w:line="276" w:lineRule="auto"/>
              <w:jc w:val="center"/>
              <w:rPr>
                <w:rFonts w:ascii="Arial" w:hAnsi="Arial" w:cs="Arial"/>
                <w:b/>
                <w:bCs/>
                <w:sz w:val="24"/>
                <w:szCs w:val="24"/>
              </w:rPr>
            </w:pPr>
            <w:r w:rsidRPr="00046190">
              <w:rPr>
                <w:rFonts w:ascii="Arial" w:hAnsi="Arial" w:cs="Arial"/>
                <w:b/>
                <w:bCs/>
                <w:sz w:val="24"/>
                <w:szCs w:val="24"/>
              </w:rPr>
              <w:t>-</w:t>
            </w:r>
          </w:p>
        </w:tc>
        <w:tc>
          <w:tcPr>
            <w:tcW w:w="7087" w:type="dxa"/>
            <w:shd w:val="clear" w:color="auto" w:fill="auto"/>
          </w:tcPr>
          <w:p w14:paraId="3F6C255D" w14:textId="6F6A4345" w:rsidR="003F363E" w:rsidRPr="00046190" w:rsidRDefault="001867C8" w:rsidP="00556E07">
            <w:pPr>
              <w:spacing w:line="276" w:lineRule="auto"/>
              <w:ind w:left="-142" w:right="-613"/>
              <w:jc w:val="center"/>
              <w:rPr>
                <w:rFonts w:ascii="Arial" w:hAnsi="Arial" w:cs="Arial"/>
                <w:sz w:val="24"/>
                <w:szCs w:val="24"/>
              </w:rPr>
            </w:pPr>
            <w:r w:rsidRPr="00046190">
              <w:rPr>
                <w:rFonts w:ascii="Arial" w:hAnsi="Arial" w:cs="Arial"/>
                <w:sz w:val="24"/>
                <w:szCs w:val="24"/>
              </w:rPr>
              <w:t>Subtract</w:t>
            </w:r>
          </w:p>
        </w:tc>
      </w:tr>
      <w:tr w:rsidR="005733A4" w14:paraId="2DCC1089" w14:textId="77777777" w:rsidTr="001A4A1F">
        <w:tc>
          <w:tcPr>
            <w:tcW w:w="1980" w:type="dxa"/>
            <w:shd w:val="clear" w:color="auto" w:fill="EDEDED" w:themeFill="accent3" w:themeFillTint="33"/>
          </w:tcPr>
          <w:p w14:paraId="5FEB01D5" w14:textId="0A50F1F1" w:rsidR="005733A4" w:rsidRPr="00046190" w:rsidRDefault="0086542D" w:rsidP="00225F1E">
            <w:pPr>
              <w:pStyle w:val="ListParagraph"/>
              <w:spacing w:line="276" w:lineRule="auto"/>
              <w:ind w:left="0"/>
              <w:jc w:val="center"/>
              <w:rPr>
                <w:rFonts w:ascii="Arial" w:hAnsi="Arial" w:cs="Arial"/>
                <w:b/>
                <w:bCs/>
                <w:sz w:val="24"/>
                <w:szCs w:val="24"/>
              </w:rPr>
            </w:pPr>
            <w:r w:rsidRPr="00046190">
              <w:rPr>
                <w:rFonts w:ascii="Arial" w:hAnsi="Arial" w:cs="Arial"/>
                <w:b/>
                <w:bCs/>
                <w:sz w:val="24"/>
                <w:szCs w:val="24"/>
              </w:rPr>
              <w:t>-</w:t>
            </w:r>
            <w:r w:rsidR="003F363E" w:rsidRPr="00046190">
              <w:rPr>
                <w:rFonts w:ascii="Arial" w:hAnsi="Arial" w:cs="Arial"/>
                <w:b/>
                <w:bCs/>
                <w:sz w:val="24"/>
                <w:szCs w:val="24"/>
              </w:rPr>
              <w:t>-</w:t>
            </w:r>
          </w:p>
        </w:tc>
        <w:tc>
          <w:tcPr>
            <w:tcW w:w="7087" w:type="dxa"/>
            <w:shd w:val="clear" w:color="auto" w:fill="auto"/>
          </w:tcPr>
          <w:p w14:paraId="55B221EB" w14:textId="7400B680" w:rsidR="005733A4" w:rsidRPr="00046190" w:rsidRDefault="00D66E3A" w:rsidP="00556E07">
            <w:pPr>
              <w:spacing w:line="276" w:lineRule="auto"/>
              <w:ind w:left="-142" w:right="-613"/>
              <w:jc w:val="center"/>
              <w:rPr>
                <w:rFonts w:ascii="Arial" w:hAnsi="Arial" w:cs="Arial"/>
                <w:sz w:val="24"/>
                <w:szCs w:val="24"/>
              </w:rPr>
            </w:pPr>
            <w:r w:rsidRPr="00046190">
              <w:rPr>
                <w:rFonts w:ascii="Arial" w:hAnsi="Arial" w:cs="Arial"/>
                <w:sz w:val="24"/>
                <w:szCs w:val="24"/>
              </w:rPr>
              <w:t>decrement</w:t>
            </w:r>
          </w:p>
        </w:tc>
      </w:tr>
      <w:tr w:rsidR="005733A4" w14:paraId="4B0368F1" w14:textId="77777777" w:rsidTr="001A4A1F">
        <w:tc>
          <w:tcPr>
            <w:tcW w:w="1980" w:type="dxa"/>
            <w:shd w:val="clear" w:color="auto" w:fill="EDEDED" w:themeFill="accent3" w:themeFillTint="33"/>
          </w:tcPr>
          <w:p w14:paraId="08A31B49" w14:textId="0BBA3A8E" w:rsidR="005733A4" w:rsidRPr="00046190" w:rsidRDefault="003F363E" w:rsidP="00225F1E">
            <w:pPr>
              <w:spacing w:line="276" w:lineRule="auto"/>
              <w:jc w:val="center"/>
              <w:rPr>
                <w:rFonts w:ascii="Arial" w:hAnsi="Arial" w:cs="Arial"/>
                <w:b/>
                <w:bCs/>
                <w:sz w:val="24"/>
                <w:szCs w:val="24"/>
              </w:rPr>
            </w:pPr>
            <w:r w:rsidRPr="00046190">
              <w:rPr>
                <w:rFonts w:ascii="Arial" w:hAnsi="Arial" w:cs="Arial"/>
                <w:b/>
                <w:bCs/>
                <w:sz w:val="24"/>
                <w:szCs w:val="24"/>
              </w:rPr>
              <w:t>!</w:t>
            </w:r>
          </w:p>
        </w:tc>
        <w:tc>
          <w:tcPr>
            <w:tcW w:w="7087" w:type="dxa"/>
            <w:shd w:val="clear" w:color="auto" w:fill="auto"/>
          </w:tcPr>
          <w:p w14:paraId="745A65E1" w14:textId="308C4B84" w:rsidR="005733A4" w:rsidRPr="00046190" w:rsidRDefault="001867C8" w:rsidP="00556E07">
            <w:pPr>
              <w:spacing w:line="276" w:lineRule="auto"/>
              <w:ind w:left="-142" w:right="-613"/>
              <w:jc w:val="center"/>
              <w:rPr>
                <w:rFonts w:ascii="Arial" w:hAnsi="Arial" w:cs="Arial"/>
                <w:sz w:val="24"/>
                <w:szCs w:val="24"/>
              </w:rPr>
            </w:pPr>
            <w:r w:rsidRPr="00046190">
              <w:rPr>
                <w:rFonts w:ascii="Arial" w:hAnsi="Arial" w:cs="Arial"/>
                <w:sz w:val="24"/>
                <w:szCs w:val="24"/>
              </w:rPr>
              <w:t>Not</w:t>
            </w:r>
          </w:p>
        </w:tc>
      </w:tr>
      <w:tr w:rsidR="00A17214" w14:paraId="7A330A4D" w14:textId="77777777" w:rsidTr="001A4A1F">
        <w:tc>
          <w:tcPr>
            <w:tcW w:w="1980" w:type="dxa"/>
            <w:shd w:val="clear" w:color="auto" w:fill="EDEDED" w:themeFill="accent3" w:themeFillTint="33"/>
          </w:tcPr>
          <w:p w14:paraId="0C4BB67D" w14:textId="2A176329" w:rsidR="00A17214" w:rsidRPr="00046190" w:rsidRDefault="0086542D" w:rsidP="00225F1E">
            <w:pPr>
              <w:spacing w:line="276" w:lineRule="auto"/>
              <w:jc w:val="center"/>
              <w:rPr>
                <w:rFonts w:ascii="Arial" w:hAnsi="Arial" w:cs="Arial"/>
                <w:b/>
                <w:bCs/>
                <w:sz w:val="24"/>
                <w:szCs w:val="24"/>
              </w:rPr>
            </w:pPr>
            <w:r w:rsidRPr="00046190">
              <w:rPr>
                <w:rFonts w:ascii="Arial" w:hAnsi="Arial" w:cs="Arial"/>
                <w:b/>
                <w:bCs/>
                <w:sz w:val="24"/>
                <w:szCs w:val="24"/>
              </w:rPr>
              <w:t>+</w:t>
            </w:r>
          </w:p>
        </w:tc>
        <w:tc>
          <w:tcPr>
            <w:tcW w:w="7087" w:type="dxa"/>
            <w:shd w:val="clear" w:color="auto" w:fill="auto"/>
          </w:tcPr>
          <w:p w14:paraId="4FA4A3F7" w14:textId="131D6C72" w:rsidR="00A17214" w:rsidRPr="00046190" w:rsidRDefault="0086542D" w:rsidP="00556E07">
            <w:pPr>
              <w:spacing w:line="276" w:lineRule="auto"/>
              <w:ind w:left="-142" w:right="-613"/>
              <w:jc w:val="center"/>
              <w:rPr>
                <w:rFonts w:ascii="Arial" w:hAnsi="Arial" w:cs="Arial"/>
                <w:sz w:val="24"/>
                <w:szCs w:val="24"/>
              </w:rPr>
            </w:pPr>
            <w:r w:rsidRPr="00046190">
              <w:rPr>
                <w:rFonts w:ascii="Arial" w:hAnsi="Arial" w:cs="Arial"/>
                <w:sz w:val="24"/>
                <w:szCs w:val="24"/>
              </w:rPr>
              <w:t>Add</w:t>
            </w:r>
          </w:p>
        </w:tc>
      </w:tr>
      <w:tr w:rsidR="003F363E" w14:paraId="3310CB43" w14:textId="77777777" w:rsidTr="001A4A1F">
        <w:tc>
          <w:tcPr>
            <w:tcW w:w="1980" w:type="dxa"/>
            <w:shd w:val="clear" w:color="auto" w:fill="EDEDED" w:themeFill="accent3" w:themeFillTint="33"/>
          </w:tcPr>
          <w:p w14:paraId="79B4E727" w14:textId="77CD2656" w:rsidR="003F363E" w:rsidRPr="00046190" w:rsidRDefault="003F363E" w:rsidP="00225F1E">
            <w:pPr>
              <w:spacing w:line="276" w:lineRule="auto"/>
              <w:jc w:val="center"/>
              <w:rPr>
                <w:rFonts w:ascii="Arial" w:hAnsi="Arial" w:cs="Arial"/>
                <w:b/>
                <w:bCs/>
                <w:sz w:val="24"/>
                <w:szCs w:val="24"/>
              </w:rPr>
            </w:pPr>
            <w:r w:rsidRPr="00046190">
              <w:rPr>
                <w:rFonts w:ascii="Arial" w:hAnsi="Arial" w:cs="Arial"/>
                <w:b/>
                <w:bCs/>
                <w:sz w:val="24"/>
                <w:szCs w:val="24"/>
              </w:rPr>
              <w:t>++</w:t>
            </w:r>
          </w:p>
        </w:tc>
        <w:tc>
          <w:tcPr>
            <w:tcW w:w="7087" w:type="dxa"/>
            <w:shd w:val="clear" w:color="auto" w:fill="auto"/>
          </w:tcPr>
          <w:p w14:paraId="2C14BFDA" w14:textId="322F8E32" w:rsidR="003F363E" w:rsidRPr="00046190" w:rsidRDefault="001867C8" w:rsidP="00556E07">
            <w:pPr>
              <w:spacing w:line="276" w:lineRule="auto"/>
              <w:ind w:left="-142" w:right="-613"/>
              <w:jc w:val="center"/>
              <w:rPr>
                <w:rFonts w:ascii="Arial" w:hAnsi="Arial" w:cs="Arial"/>
                <w:sz w:val="24"/>
                <w:szCs w:val="24"/>
              </w:rPr>
            </w:pPr>
            <w:r w:rsidRPr="00046190">
              <w:rPr>
                <w:rFonts w:ascii="Arial" w:hAnsi="Arial" w:cs="Arial"/>
                <w:sz w:val="24"/>
                <w:szCs w:val="24"/>
              </w:rPr>
              <w:t>Increments</w:t>
            </w:r>
          </w:p>
        </w:tc>
      </w:tr>
      <w:tr w:rsidR="003F363E" w14:paraId="46E8DACA" w14:textId="77777777" w:rsidTr="001A4A1F">
        <w:tc>
          <w:tcPr>
            <w:tcW w:w="1980" w:type="dxa"/>
            <w:shd w:val="clear" w:color="auto" w:fill="EDEDED" w:themeFill="accent3" w:themeFillTint="33"/>
          </w:tcPr>
          <w:p w14:paraId="0D05AC79" w14:textId="1B279481" w:rsidR="003F363E" w:rsidRPr="00046190" w:rsidRDefault="003F363E" w:rsidP="00225F1E">
            <w:pPr>
              <w:spacing w:line="276" w:lineRule="auto"/>
              <w:jc w:val="center"/>
              <w:rPr>
                <w:rFonts w:ascii="Arial" w:hAnsi="Arial" w:cs="Arial"/>
                <w:b/>
                <w:bCs/>
                <w:sz w:val="24"/>
                <w:szCs w:val="24"/>
              </w:rPr>
            </w:pPr>
            <w:r w:rsidRPr="00046190">
              <w:rPr>
                <w:rFonts w:ascii="Arial" w:hAnsi="Arial" w:cs="Arial"/>
                <w:b/>
                <w:bCs/>
                <w:sz w:val="24"/>
                <w:szCs w:val="24"/>
              </w:rPr>
              <w:t>-=</w:t>
            </w:r>
          </w:p>
        </w:tc>
        <w:tc>
          <w:tcPr>
            <w:tcW w:w="7087" w:type="dxa"/>
            <w:shd w:val="clear" w:color="auto" w:fill="auto"/>
          </w:tcPr>
          <w:p w14:paraId="2DB65508" w14:textId="482B7465" w:rsidR="003F363E" w:rsidRPr="00046190" w:rsidRDefault="00D66E3A" w:rsidP="00556E07">
            <w:pPr>
              <w:spacing w:line="276" w:lineRule="auto"/>
              <w:ind w:left="-142" w:right="-613"/>
              <w:jc w:val="center"/>
              <w:rPr>
                <w:rFonts w:ascii="Arial" w:hAnsi="Arial" w:cs="Arial"/>
                <w:sz w:val="24"/>
                <w:szCs w:val="24"/>
              </w:rPr>
            </w:pPr>
            <w:r w:rsidRPr="00046190">
              <w:rPr>
                <w:rFonts w:ascii="Arial" w:hAnsi="Arial" w:cs="Arial"/>
                <w:sz w:val="24"/>
                <w:szCs w:val="24"/>
              </w:rPr>
              <w:t>Subtract from</w:t>
            </w:r>
          </w:p>
        </w:tc>
      </w:tr>
      <w:tr w:rsidR="003F363E" w14:paraId="43BB7DEA" w14:textId="77777777" w:rsidTr="001A4A1F">
        <w:tc>
          <w:tcPr>
            <w:tcW w:w="1980" w:type="dxa"/>
            <w:shd w:val="clear" w:color="auto" w:fill="EDEDED" w:themeFill="accent3" w:themeFillTint="33"/>
          </w:tcPr>
          <w:p w14:paraId="2652A49B" w14:textId="2B2A21BA" w:rsidR="003F363E" w:rsidRPr="00046190" w:rsidRDefault="003F363E" w:rsidP="00225F1E">
            <w:pPr>
              <w:spacing w:line="276" w:lineRule="auto"/>
              <w:jc w:val="center"/>
              <w:rPr>
                <w:rFonts w:ascii="Arial" w:hAnsi="Arial" w:cs="Arial"/>
                <w:b/>
                <w:bCs/>
                <w:sz w:val="24"/>
                <w:szCs w:val="24"/>
              </w:rPr>
            </w:pPr>
            <w:r w:rsidRPr="00046190">
              <w:rPr>
                <w:rFonts w:ascii="Arial" w:hAnsi="Arial" w:cs="Arial"/>
                <w:b/>
                <w:bCs/>
                <w:sz w:val="24"/>
                <w:szCs w:val="24"/>
              </w:rPr>
              <w:t>&lt;=</w:t>
            </w:r>
          </w:p>
        </w:tc>
        <w:tc>
          <w:tcPr>
            <w:tcW w:w="7087" w:type="dxa"/>
            <w:shd w:val="clear" w:color="auto" w:fill="auto"/>
          </w:tcPr>
          <w:p w14:paraId="4B818AED" w14:textId="6A154066" w:rsidR="003F363E" w:rsidRPr="00046190" w:rsidRDefault="00D66E3A" w:rsidP="00556E07">
            <w:pPr>
              <w:spacing w:line="276" w:lineRule="auto"/>
              <w:ind w:left="-142" w:right="-613"/>
              <w:jc w:val="center"/>
              <w:rPr>
                <w:rFonts w:ascii="Arial" w:hAnsi="Arial" w:cs="Arial"/>
                <w:sz w:val="24"/>
                <w:szCs w:val="24"/>
              </w:rPr>
            </w:pPr>
            <w:r w:rsidRPr="00046190">
              <w:rPr>
                <w:rFonts w:ascii="Arial" w:hAnsi="Arial" w:cs="Arial"/>
                <w:sz w:val="24"/>
                <w:szCs w:val="24"/>
              </w:rPr>
              <w:t xml:space="preserve">Less </w:t>
            </w:r>
            <w:r w:rsidR="001867C8" w:rsidRPr="00046190">
              <w:rPr>
                <w:rFonts w:ascii="Arial" w:hAnsi="Arial" w:cs="Arial"/>
                <w:sz w:val="24"/>
                <w:szCs w:val="24"/>
              </w:rPr>
              <w:t>than</w:t>
            </w:r>
            <w:r w:rsidRPr="00046190">
              <w:rPr>
                <w:rFonts w:ascii="Arial" w:hAnsi="Arial" w:cs="Arial"/>
                <w:sz w:val="24"/>
                <w:szCs w:val="24"/>
              </w:rPr>
              <w:t xml:space="preserve"> or equal to</w:t>
            </w:r>
          </w:p>
        </w:tc>
      </w:tr>
      <w:tr w:rsidR="003F363E" w14:paraId="7E8DC5CF" w14:textId="77777777" w:rsidTr="001A4A1F">
        <w:tc>
          <w:tcPr>
            <w:tcW w:w="1980" w:type="dxa"/>
            <w:shd w:val="clear" w:color="auto" w:fill="EDEDED" w:themeFill="accent3" w:themeFillTint="33"/>
          </w:tcPr>
          <w:p w14:paraId="0ADA4F5B" w14:textId="5878D508" w:rsidR="003F363E" w:rsidRPr="00046190" w:rsidRDefault="003F363E" w:rsidP="00225F1E">
            <w:pPr>
              <w:spacing w:line="276" w:lineRule="auto"/>
              <w:jc w:val="center"/>
              <w:rPr>
                <w:rFonts w:ascii="Arial" w:hAnsi="Arial" w:cs="Arial"/>
                <w:b/>
                <w:bCs/>
                <w:sz w:val="24"/>
                <w:szCs w:val="24"/>
              </w:rPr>
            </w:pPr>
            <w:r w:rsidRPr="00046190">
              <w:rPr>
                <w:rFonts w:ascii="Arial" w:hAnsi="Arial" w:cs="Arial"/>
                <w:b/>
                <w:bCs/>
                <w:sz w:val="24"/>
                <w:szCs w:val="24"/>
              </w:rPr>
              <w:t>&gt;</w:t>
            </w:r>
          </w:p>
        </w:tc>
        <w:tc>
          <w:tcPr>
            <w:tcW w:w="7087" w:type="dxa"/>
            <w:shd w:val="clear" w:color="auto" w:fill="auto"/>
          </w:tcPr>
          <w:p w14:paraId="74230543" w14:textId="6761992F" w:rsidR="003F363E" w:rsidRPr="00046190" w:rsidRDefault="00D66E3A" w:rsidP="00556E07">
            <w:pPr>
              <w:spacing w:line="276" w:lineRule="auto"/>
              <w:ind w:left="-142" w:right="-613"/>
              <w:jc w:val="center"/>
              <w:rPr>
                <w:rFonts w:ascii="Arial" w:hAnsi="Arial" w:cs="Arial"/>
                <w:sz w:val="24"/>
                <w:szCs w:val="24"/>
              </w:rPr>
            </w:pPr>
            <w:r w:rsidRPr="00046190">
              <w:rPr>
                <w:rFonts w:ascii="Arial" w:hAnsi="Arial" w:cs="Arial"/>
                <w:sz w:val="24"/>
                <w:szCs w:val="24"/>
              </w:rPr>
              <w:t>Greater than</w:t>
            </w:r>
          </w:p>
        </w:tc>
      </w:tr>
      <w:tr w:rsidR="003F363E" w14:paraId="4BDE8C46" w14:textId="77777777" w:rsidTr="001A4A1F">
        <w:tc>
          <w:tcPr>
            <w:tcW w:w="1980" w:type="dxa"/>
            <w:shd w:val="clear" w:color="auto" w:fill="EDEDED" w:themeFill="accent3" w:themeFillTint="33"/>
          </w:tcPr>
          <w:p w14:paraId="1FEA9AC0" w14:textId="41CCE33F" w:rsidR="003F363E" w:rsidRPr="00046190" w:rsidRDefault="001867C8" w:rsidP="00225F1E">
            <w:pPr>
              <w:spacing w:line="276" w:lineRule="auto"/>
              <w:jc w:val="center"/>
              <w:rPr>
                <w:rFonts w:ascii="Arial" w:hAnsi="Arial" w:cs="Arial"/>
                <w:b/>
                <w:bCs/>
                <w:sz w:val="24"/>
                <w:szCs w:val="24"/>
              </w:rPr>
            </w:pPr>
            <w:r w:rsidRPr="00046190">
              <w:rPr>
                <w:rFonts w:ascii="Arial" w:hAnsi="Arial" w:cs="Arial"/>
                <w:b/>
                <w:bCs/>
                <w:sz w:val="24"/>
                <w:szCs w:val="24"/>
              </w:rPr>
              <w:t>*</w:t>
            </w:r>
          </w:p>
        </w:tc>
        <w:tc>
          <w:tcPr>
            <w:tcW w:w="7087" w:type="dxa"/>
            <w:shd w:val="clear" w:color="auto" w:fill="auto"/>
          </w:tcPr>
          <w:p w14:paraId="063F77AB" w14:textId="51A52267" w:rsidR="003F363E" w:rsidRPr="00046190" w:rsidRDefault="001867C8" w:rsidP="00556E07">
            <w:pPr>
              <w:spacing w:line="276" w:lineRule="auto"/>
              <w:ind w:left="-142" w:right="-613"/>
              <w:jc w:val="center"/>
              <w:rPr>
                <w:rFonts w:ascii="Arial" w:hAnsi="Arial" w:cs="Arial"/>
                <w:sz w:val="24"/>
                <w:szCs w:val="24"/>
              </w:rPr>
            </w:pPr>
            <w:r w:rsidRPr="00046190">
              <w:rPr>
                <w:rFonts w:ascii="Arial" w:hAnsi="Arial" w:cs="Arial"/>
                <w:sz w:val="24"/>
                <w:szCs w:val="24"/>
              </w:rPr>
              <w:t>Multiply</w:t>
            </w:r>
          </w:p>
        </w:tc>
      </w:tr>
      <w:tr w:rsidR="001867C8" w14:paraId="620B8069" w14:textId="77777777" w:rsidTr="001A4A1F">
        <w:tc>
          <w:tcPr>
            <w:tcW w:w="1980" w:type="dxa"/>
            <w:shd w:val="clear" w:color="auto" w:fill="EDEDED" w:themeFill="accent3" w:themeFillTint="33"/>
          </w:tcPr>
          <w:p w14:paraId="3D0F8E1E" w14:textId="7C9A1648" w:rsidR="001867C8" w:rsidRPr="00046190" w:rsidRDefault="001867C8" w:rsidP="00225F1E">
            <w:pPr>
              <w:spacing w:line="276" w:lineRule="auto"/>
              <w:jc w:val="center"/>
              <w:rPr>
                <w:rFonts w:ascii="Arial" w:hAnsi="Arial" w:cs="Arial"/>
                <w:b/>
                <w:bCs/>
                <w:sz w:val="24"/>
                <w:szCs w:val="24"/>
              </w:rPr>
            </w:pPr>
            <w:r w:rsidRPr="00046190">
              <w:rPr>
                <w:rFonts w:ascii="Arial" w:hAnsi="Arial" w:cs="Arial"/>
                <w:b/>
                <w:bCs/>
                <w:sz w:val="24"/>
                <w:szCs w:val="24"/>
              </w:rPr>
              <w:t>( )</w:t>
            </w:r>
          </w:p>
        </w:tc>
        <w:tc>
          <w:tcPr>
            <w:tcW w:w="7087" w:type="dxa"/>
            <w:shd w:val="clear" w:color="auto" w:fill="auto"/>
          </w:tcPr>
          <w:p w14:paraId="18CBEB38" w14:textId="0994EE0B" w:rsidR="001867C8" w:rsidRPr="00046190" w:rsidRDefault="001867C8" w:rsidP="00556E07">
            <w:pPr>
              <w:spacing w:line="276" w:lineRule="auto"/>
              <w:ind w:left="-142" w:right="-613"/>
              <w:jc w:val="center"/>
              <w:rPr>
                <w:rFonts w:ascii="Arial" w:hAnsi="Arial" w:cs="Arial"/>
                <w:sz w:val="24"/>
                <w:szCs w:val="24"/>
              </w:rPr>
            </w:pPr>
            <w:r w:rsidRPr="00046190">
              <w:rPr>
                <w:rFonts w:ascii="Arial" w:hAnsi="Arial" w:cs="Arial"/>
                <w:sz w:val="24"/>
                <w:szCs w:val="24"/>
              </w:rPr>
              <w:t>Open and close the parameter list of a function</w:t>
            </w:r>
          </w:p>
        </w:tc>
      </w:tr>
      <w:tr w:rsidR="001867C8" w14:paraId="2278B7BC" w14:textId="77777777" w:rsidTr="001A4A1F">
        <w:tc>
          <w:tcPr>
            <w:tcW w:w="1980" w:type="dxa"/>
            <w:shd w:val="clear" w:color="auto" w:fill="EDEDED" w:themeFill="accent3" w:themeFillTint="33"/>
          </w:tcPr>
          <w:p w14:paraId="6E4A1768" w14:textId="6BB7A448" w:rsidR="001867C8" w:rsidRPr="00046190" w:rsidRDefault="001867C8" w:rsidP="00225F1E">
            <w:pPr>
              <w:spacing w:line="276" w:lineRule="auto"/>
              <w:jc w:val="center"/>
              <w:rPr>
                <w:rFonts w:ascii="Arial" w:hAnsi="Arial" w:cs="Arial"/>
                <w:b/>
                <w:bCs/>
                <w:sz w:val="24"/>
                <w:szCs w:val="24"/>
              </w:rPr>
            </w:pPr>
            <w:r w:rsidRPr="00046190">
              <w:rPr>
                <w:rFonts w:ascii="Arial" w:hAnsi="Arial" w:cs="Arial"/>
                <w:b/>
                <w:bCs/>
                <w:sz w:val="24"/>
                <w:szCs w:val="24"/>
              </w:rPr>
              <w:t>{   }</w:t>
            </w:r>
          </w:p>
        </w:tc>
        <w:tc>
          <w:tcPr>
            <w:tcW w:w="7087" w:type="dxa"/>
            <w:shd w:val="clear" w:color="auto" w:fill="auto"/>
          </w:tcPr>
          <w:p w14:paraId="2B70D3C3" w14:textId="2A7CBA4C" w:rsidR="001867C8" w:rsidRPr="00046190" w:rsidRDefault="001867C8" w:rsidP="00556E07">
            <w:pPr>
              <w:spacing w:line="276" w:lineRule="auto"/>
              <w:ind w:left="-142" w:right="-613"/>
              <w:jc w:val="center"/>
              <w:rPr>
                <w:rFonts w:ascii="Arial" w:hAnsi="Arial" w:cs="Arial"/>
                <w:sz w:val="24"/>
                <w:szCs w:val="24"/>
              </w:rPr>
            </w:pPr>
            <w:r w:rsidRPr="00046190">
              <w:rPr>
                <w:rFonts w:ascii="Arial" w:hAnsi="Arial" w:cs="Arial"/>
                <w:sz w:val="24"/>
                <w:szCs w:val="24"/>
              </w:rPr>
              <w:t>Start and end a group of statements and ending of a function declaration</w:t>
            </w:r>
          </w:p>
        </w:tc>
      </w:tr>
      <w:tr w:rsidR="001867C8" w14:paraId="3042A6BA" w14:textId="77777777" w:rsidTr="001A4A1F">
        <w:tc>
          <w:tcPr>
            <w:tcW w:w="1980" w:type="dxa"/>
            <w:shd w:val="clear" w:color="auto" w:fill="EDEDED" w:themeFill="accent3" w:themeFillTint="33"/>
          </w:tcPr>
          <w:p w14:paraId="0C2D5D40" w14:textId="288A7D20" w:rsidR="001867C8" w:rsidRPr="00046190" w:rsidRDefault="001867C8" w:rsidP="00225F1E">
            <w:pPr>
              <w:spacing w:line="276" w:lineRule="auto"/>
              <w:jc w:val="center"/>
              <w:rPr>
                <w:rFonts w:ascii="Arial" w:hAnsi="Arial" w:cs="Arial"/>
                <w:b/>
                <w:bCs/>
                <w:sz w:val="24"/>
                <w:szCs w:val="24"/>
              </w:rPr>
            </w:pPr>
            <w:r w:rsidRPr="00046190">
              <w:rPr>
                <w:rFonts w:ascii="Arial" w:hAnsi="Arial" w:cs="Arial"/>
                <w:b/>
                <w:bCs/>
                <w:sz w:val="24"/>
                <w:szCs w:val="24"/>
              </w:rPr>
              <w:t>[  ]</w:t>
            </w:r>
          </w:p>
        </w:tc>
        <w:tc>
          <w:tcPr>
            <w:tcW w:w="7087" w:type="dxa"/>
            <w:shd w:val="clear" w:color="auto" w:fill="auto"/>
          </w:tcPr>
          <w:p w14:paraId="435F0B55" w14:textId="40230E18" w:rsidR="001867C8" w:rsidRPr="00046190" w:rsidRDefault="001867C8" w:rsidP="00556E07">
            <w:pPr>
              <w:spacing w:line="276" w:lineRule="auto"/>
              <w:ind w:left="-142" w:right="-613"/>
              <w:jc w:val="center"/>
              <w:rPr>
                <w:rFonts w:ascii="Arial" w:hAnsi="Arial" w:cs="Arial"/>
                <w:sz w:val="24"/>
                <w:szCs w:val="24"/>
              </w:rPr>
            </w:pPr>
            <w:r w:rsidRPr="00046190">
              <w:rPr>
                <w:rFonts w:ascii="Arial" w:hAnsi="Arial" w:cs="Arial"/>
                <w:sz w:val="24"/>
                <w:szCs w:val="24"/>
              </w:rPr>
              <w:t>Array element</w:t>
            </w:r>
          </w:p>
        </w:tc>
      </w:tr>
    </w:tbl>
    <w:p w14:paraId="32440F87" w14:textId="78147AB1" w:rsidR="000851E8" w:rsidRDefault="000851E8" w:rsidP="000851E8">
      <w:bookmarkStart w:id="143" w:name="_Toc89335215"/>
    </w:p>
    <w:p w14:paraId="44B3D189" w14:textId="77777777" w:rsidR="000851E8" w:rsidRPr="000851E8" w:rsidRDefault="000851E8" w:rsidP="000851E8"/>
    <w:p w14:paraId="4856F61F" w14:textId="77777777" w:rsidR="00860ABF" w:rsidRDefault="00860ABF">
      <w:pPr>
        <w:suppressAutoHyphens w:val="0"/>
        <w:rPr>
          <w:rFonts w:ascii="Calibri Light" w:eastAsia="Times New Roman" w:hAnsi="Calibri Light"/>
          <w:color w:val="2F5496"/>
          <w:sz w:val="32"/>
          <w:szCs w:val="32"/>
        </w:rPr>
      </w:pPr>
      <w:r>
        <w:br w:type="page"/>
      </w:r>
    </w:p>
    <w:p w14:paraId="5B5C3BE7" w14:textId="43A26705" w:rsidR="00FB3630" w:rsidRPr="00FF525A" w:rsidRDefault="00E6444F" w:rsidP="00556E07">
      <w:pPr>
        <w:pStyle w:val="Heading1"/>
        <w:spacing w:line="276" w:lineRule="auto"/>
        <w:ind w:left="-142" w:right="-613"/>
        <w:jc w:val="both"/>
      </w:pPr>
      <w:bookmarkStart w:id="144" w:name="_Toc102594827"/>
      <w:r w:rsidRPr="00FF525A">
        <w:lastRenderedPageBreak/>
        <w:t xml:space="preserve">7 </w:t>
      </w:r>
      <w:r w:rsidR="004D09BD" w:rsidRPr="00FF525A">
        <w:t>Design Evaluation</w:t>
      </w:r>
      <w:bookmarkEnd w:id="143"/>
      <w:bookmarkEnd w:id="144"/>
      <w:r w:rsidR="004D09BD" w:rsidRPr="00FF525A">
        <w:tab/>
      </w:r>
      <w:r w:rsidR="004D09BD" w:rsidRPr="00FF525A">
        <w:tab/>
      </w:r>
      <w:r w:rsidR="004D09BD" w:rsidRPr="00FF525A">
        <w:tab/>
      </w:r>
    </w:p>
    <w:p w14:paraId="0568E3EE" w14:textId="0BA8E10A" w:rsidR="009C6CEE" w:rsidRDefault="009C6CEE" w:rsidP="001A3BFE">
      <w:pPr>
        <w:ind w:left="142" w:right="-613"/>
        <w:jc w:val="both"/>
        <w:rPr>
          <w:rFonts w:ascii="Arial" w:hAnsi="Arial" w:cs="Arial"/>
          <w:sz w:val="24"/>
          <w:szCs w:val="24"/>
        </w:rPr>
      </w:pPr>
      <w:r>
        <w:rPr>
          <w:rFonts w:ascii="Arial" w:hAnsi="Arial" w:cs="Arial"/>
          <w:sz w:val="24"/>
          <w:szCs w:val="24"/>
        </w:rPr>
        <w:t>Many different implications had arisen when coming to the design of the project. However, due to already coming up with alterations for many sections it made it possible to c</w:t>
      </w:r>
      <w:r w:rsidR="00BD1F66">
        <w:rPr>
          <w:rFonts w:ascii="Arial" w:hAnsi="Arial" w:cs="Arial"/>
          <w:sz w:val="24"/>
          <w:szCs w:val="24"/>
        </w:rPr>
        <w:t>arry out</w:t>
      </w:r>
      <w:r>
        <w:rPr>
          <w:rFonts w:ascii="Arial" w:hAnsi="Arial" w:cs="Arial"/>
          <w:sz w:val="24"/>
          <w:szCs w:val="24"/>
        </w:rPr>
        <w:t xml:space="preserve"> t</w:t>
      </w:r>
      <w:r w:rsidR="00B720DB">
        <w:rPr>
          <w:rFonts w:ascii="Arial" w:hAnsi="Arial" w:cs="Arial"/>
          <w:sz w:val="24"/>
          <w:szCs w:val="24"/>
        </w:rPr>
        <w:t xml:space="preserve">he project. Protues helped mostly with this as all the code and simulation of the components were all together. It made it easy to test and correct any </w:t>
      </w:r>
      <w:r w:rsidR="003417C4">
        <w:rPr>
          <w:rFonts w:ascii="Arial" w:hAnsi="Arial" w:cs="Arial"/>
          <w:sz w:val="24"/>
          <w:szCs w:val="24"/>
        </w:rPr>
        <w:t>imperfections</w:t>
      </w:r>
      <w:r w:rsidR="00B720DB">
        <w:rPr>
          <w:rFonts w:ascii="Arial" w:hAnsi="Arial" w:cs="Arial"/>
          <w:sz w:val="24"/>
          <w:szCs w:val="24"/>
        </w:rPr>
        <w:t xml:space="preserve"> that awoke </w:t>
      </w:r>
      <w:r w:rsidR="00C34DF3">
        <w:rPr>
          <w:rFonts w:ascii="Arial" w:hAnsi="Arial" w:cs="Arial"/>
          <w:sz w:val="24"/>
          <w:szCs w:val="24"/>
        </w:rPr>
        <w:t xml:space="preserve">in the process. </w:t>
      </w:r>
    </w:p>
    <w:p w14:paraId="434777F4" w14:textId="2B834306" w:rsidR="00BD1F66" w:rsidRDefault="00BD1F66" w:rsidP="001A3BFE">
      <w:pPr>
        <w:ind w:left="142" w:right="-613"/>
        <w:jc w:val="both"/>
        <w:rPr>
          <w:rFonts w:ascii="Arial" w:hAnsi="Arial" w:cs="Arial"/>
          <w:sz w:val="24"/>
          <w:szCs w:val="24"/>
        </w:rPr>
      </w:pPr>
      <w:r>
        <w:rPr>
          <w:rFonts w:ascii="Arial" w:hAnsi="Arial" w:cs="Arial"/>
          <w:sz w:val="24"/>
          <w:szCs w:val="24"/>
        </w:rPr>
        <w:t xml:space="preserve">Table </w:t>
      </w:r>
      <w:r w:rsidR="0086542D">
        <w:rPr>
          <w:rFonts w:ascii="Arial" w:hAnsi="Arial" w:cs="Arial"/>
          <w:sz w:val="24"/>
          <w:szCs w:val="24"/>
        </w:rPr>
        <w:t>20</w:t>
      </w:r>
      <w:r>
        <w:rPr>
          <w:rFonts w:ascii="Arial" w:hAnsi="Arial" w:cs="Arial"/>
          <w:sz w:val="24"/>
          <w:szCs w:val="24"/>
        </w:rPr>
        <w:t xml:space="preserve"> will show all the problems and solutions that had happened during the time building the project.</w:t>
      </w:r>
      <w:r w:rsidR="000851E8">
        <w:rPr>
          <w:rFonts w:ascii="Arial" w:hAnsi="Arial" w:cs="Arial"/>
          <w:sz w:val="24"/>
          <w:szCs w:val="24"/>
        </w:rPr>
        <w:t xml:space="preserve"> This in turn only allowed a simulation to be produced.</w:t>
      </w:r>
      <w:r>
        <w:rPr>
          <w:rFonts w:ascii="Arial" w:hAnsi="Arial" w:cs="Arial"/>
          <w:sz w:val="24"/>
          <w:szCs w:val="24"/>
        </w:rPr>
        <w:t xml:space="preserve"> </w:t>
      </w:r>
      <w:r w:rsidR="007D2426">
        <w:rPr>
          <w:rFonts w:ascii="Arial" w:hAnsi="Arial" w:cs="Arial"/>
          <w:sz w:val="24"/>
          <w:szCs w:val="24"/>
        </w:rPr>
        <w:t>As shown, Bluetooth and code were the sections that caused most problems during the time frame.</w:t>
      </w:r>
      <w:r w:rsidR="000851E8">
        <w:rPr>
          <w:rFonts w:ascii="Arial" w:hAnsi="Arial" w:cs="Arial"/>
          <w:sz w:val="24"/>
          <w:szCs w:val="24"/>
        </w:rPr>
        <w:t xml:space="preserve"> </w:t>
      </w:r>
    </w:p>
    <w:p w14:paraId="00F2B41A" w14:textId="003AC107" w:rsidR="003417C4" w:rsidRDefault="003417C4" w:rsidP="00556E07">
      <w:pPr>
        <w:pStyle w:val="Caption"/>
        <w:keepNext/>
        <w:ind w:left="-142" w:right="-613"/>
      </w:pPr>
      <w:bookmarkStart w:id="145" w:name="_Toc102589688"/>
      <w:r>
        <w:t xml:space="preserve">Table </w:t>
      </w:r>
      <w:fldSimple w:instr=" SEQ Table \* ARABIC ">
        <w:r w:rsidR="0086542D">
          <w:rPr>
            <w:noProof/>
          </w:rPr>
          <w:t>20</w:t>
        </w:r>
      </w:fldSimple>
      <w:r>
        <w:t xml:space="preserve"> - </w:t>
      </w:r>
      <w:r w:rsidR="004259BB">
        <w:t>Design</w:t>
      </w:r>
      <w:r>
        <w:t xml:space="preserve"> Evaluation</w:t>
      </w:r>
      <w:bookmarkEnd w:id="145"/>
    </w:p>
    <w:tbl>
      <w:tblPr>
        <w:tblStyle w:val="TableGrid"/>
        <w:tblW w:w="10774" w:type="dxa"/>
        <w:tblInd w:w="-856" w:type="dxa"/>
        <w:tblLook w:val="04A0" w:firstRow="1" w:lastRow="0" w:firstColumn="1" w:lastColumn="0" w:noHBand="0" w:noVBand="1"/>
      </w:tblPr>
      <w:tblGrid>
        <w:gridCol w:w="1135"/>
        <w:gridCol w:w="1417"/>
        <w:gridCol w:w="2977"/>
        <w:gridCol w:w="1701"/>
        <w:gridCol w:w="3544"/>
      </w:tblGrid>
      <w:tr w:rsidR="004B4850" w14:paraId="2B999F38" w14:textId="77777777" w:rsidTr="00860ABF">
        <w:tc>
          <w:tcPr>
            <w:tcW w:w="1135" w:type="dxa"/>
            <w:shd w:val="clear" w:color="auto" w:fill="EDEDED" w:themeFill="accent3" w:themeFillTint="33"/>
          </w:tcPr>
          <w:p w14:paraId="09B162C3" w14:textId="0D50EB04" w:rsidR="00C34DF3" w:rsidRPr="00893C50" w:rsidRDefault="00AD5F7C" w:rsidP="001A3BFE">
            <w:pPr>
              <w:jc w:val="center"/>
              <w:rPr>
                <w:b/>
                <w:bCs/>
              </w:rPr>
            </w:pPr>
            <w:r w:rsidRPr="00893C50">
              <w:rPr>
                <w:b/>
                <w:bCs/>
              </w:rPr>
              <w:t>Items</w:t>
            </w:r>
          </w:p>
        </w:tc>
        <w:tc>
          <w:tcPr>
            <w:tcW w:w="1417" w:type="dxa"/>
            <w:shd w:val="clear" w:color="auto" w:fill="EDEDED" w:themeFill="accent3" w:themeFillTint="33"/>
          </w:tcPr>
          <w:p w14:paraId="75269779" w14:textId="392ED8FC" w:rsidR="00C34DF3" w:rsidRPr="00893C50" w:rsidRDefault="00AD5F7C" w:rsidP="001A3BFE">
            <w:pPr>
              <w:jc w:val="center"/>
              <w:rPr>
                <w:b/>
                <w:bCs/>
              </w:rPr>
            </w:pPr>
            <w:r w:rsidRPr="00893C50">
              <w:rPr>
                <w:b/>
                <w:bCs/>
              </w:rPr>
              <w:t>Problems</w:t>
            </w:r>
          </w:p>
        </w:tc>
        <w:tc>
          <w:tcPr>
            <w:tcW w:w="2977" w:type="dxa"/>
            <w:shd w:val="clear" w:color="auto" w:fill="EDEDED" w:themeFill="accent3" w:themeFillTint="33"/>
          </w:tcPr>
          <w:p w14:paraId="648DE57B" w14:textId="16FBAD97" w:rsidR="00C34DF3" w:rsidRPr="00893C50" w:rsidRDefault="00AD5F7C" w:rsidP="001A3BFE">
            <w:pPr>
              <w:jc w:val="center"/>
              <w:rPr>
                <w:b/>
                <w:bCs/>
              </w:rPr>
            </w:pPr>
            <w:r w:rsidRPr="00893C50">
              <w:rPr>
                <w:b/>
                <w:bCs/>
              </w:rPr>
              <w:t>Explanation</w:t>
            </w:r>
          </w:p>
        </w:tc>
        <w:tc>
          <w:tcPr>
            <w:tcW w:w="1701" w:type="dxa"/>
            <w:shd w:val="clear" w:color="auto" w:fill="EDEDED" w:themeFill="accent3" w:themeFillTint="33"/>
          </w:tcPr>
          <w:p w14:paraId="32A98882" w14:textId="29D8018E" w:rsidR="00C34DF3" w:rsidRPr="00893C50" w:rsidRDefault="00AD5F7C" w:rsidP="001A3BFE">
            <w:pPr>
              <w:jc w:val="center"/>
              <w:rPr>
                <w:b/>
                <w:bCs/>
              </w:rPr>
            </w:pPr>
            <w:r w:rsidRPr="00893C50">
              <w:rPr>
                <w:b/>
                <w:bCs/>
              </w:rPr>
              <w:t>Solution</w:t>
            </w:r>
          </w:p>
        </w:tc>
        <w:tc>
          <w:tcPr>
            <w:tcW w:w="3544" w:type="dxa"/>
            <w:shd w:val="clear" w:color="auto" w:fill="EDEDED" w:themeFill="accent3" w:themeFillTint="33"/>
          </w:tcPr>
          <w:p w14:paraId="2CE6C17D" w14:textId="60456D10" w:rsidR="00C34DF3" w:rsidRPr="00893C50" w:rsidRDefault="00AD5F7C" w:rsidP="001A3BFE">
            <w:pPr>
              <w:jc w:val="center"/>
              <w:rPr>
                <w:b/>
                <w:bCs/>
              </w:rPr>
            </w:pPr>
            <w:r w:rsidRPr="00893C50">
              <w:rPr>
                <w:b/>
                <w:bCs/>
              </w:rPr>
              <w:t>Explanation</w:t>
            </w:r>
          </w:p>
        </w:tc>
      </w:tr>
      <w:tr w:rsidR="00556E07" w14:paraId="4B52C943" w14:textId="77777777" w:rsidTr="00860ABF">
        <w:tc>
          <w:tcPr>
            <w:tcW w:w="1135" w:type="dxa"/>
            <w:vMerge w:val="restart"/>
            <w:shd w:val="clear" w:color="auto" w:fill="EDEDED" w:themeFill="accent3" w:themeFillTint="33"/>
          </w:tcPr>
          <w:p w14:paraId="3F7DF3C5" w14:textId="2BC0E31E" w:rsidR="00AD5F7C" w:rsidRPr="00893C50" w:rsidRDefault="00AD5F7C" w:rsidP="001A3BFE">
            <w:pPr>
              <w:jc w:val="center"/>
              <w:rPr>
                <w:b/>
                <w:bCs/>
              </w:rPr>
            </w:pPr>
            <w:r w:rsidRPr="00893C50">
              <w:rPr>
                <w:b/>
                <w:bCs/>
              </w:rPr>
              <w:t>Bluetooth</w:t>
            </w:r>
          </w:p>
        </w:tc>
        <w:tc>
          <w:tcPr>
            <w:tcW w:w="1417" w:type="dxa"/>
          </w:tcPr>
          <w:p w14:paraId="5DFDB0E5" w14:textId="5011AABE" w:rsidR="00AD5F7C" w:rsidRPr="00893C50" w:rsidRDefault="00AD5F7C" w:rsidP="00860ABF">
            <w:r w:rsidRPr="00893C50">
              <w:t>Not available in Protues</w:t>
            </w:r>
          </w:p>
        </w:tc>
        <w:tc>
          <w:tcPr>
            <w:tcW w:w="2977" w:type="dxa"/>
          </w:tcPr>
          <w:p w14:paraId="68782358" w14:textId="22D43B16" w:rsidR="00AD5F7C" w:rsidRPr="00893C50" w:rsidRDefault="00893C50" w:rsidP="00860ABF">
            <w:r>
              <w:t>Protues has packages, Bluetooth not being available on premises</w:t>
            </w:r>
          </w:p>
        </w:tc>
        <w:tc>
          <w:tcPr>
            <w:tcW w:w="1701" w:type="dxa"/>
          </w:tcPr>
          <w:p w14:paraId="63F0E539" w14:textId="19E38117" w:rsidR="00AD5F7C" w:rsidRPr="00893C50" w:rsidRDefault="00AD5F7C" w:rsidP="00860ABF">
            <w:r w:rsidRPr="00893C50">
              <w:t>Connecting through comport via USB</w:t>
            </w:r>
          </w:p>
        </w:tc>
        <w:tc>
          <w:tcPr>
            <w:tcW w:w="3544" w:type="dxa"/>
          </w:tcPr>
          <w:p w14:paraId="2B969805" w14:textId="6EC98578" w:rsidR="00AD5F7C" w:rsidRPr="00893C50" w:rsidRDefault="00893C50" w:rsidP="00860ABF">
            <w:r>
              <w:t xml:space="preserve">Using a Bluetooth </w:t>
            </w:r>
            <w:r w:rsidR="00003977">
              <w:t>module</w:t>
            </w:r>
            <w:r>
              <w:t xml:space="preserve"> but connecting it as an external component through USB</w:t>
            </w:r>
          </w:p>
        </w:tc>
      </w:tr>
      <w:tr w:rsidR="00556E07" w14:paraId="4475F05A" w14:textId="77777777" w:rsidTr="00860ABF">
        <w:tc>
          <w:tcPr>
            <w:tcW w:w="1135" w:type="dxa"/>
            <w:vMerge/>
            <w:shd w:val="clear" w:color="auto" w:fill="EDEDED" w:themeFill="accent3" w:themeFillTint="33"/>
          </w:tcPr>
          <w:p w14:paraId="41FFFA30" w14:textId="77777777" w:rsidR="00AD5F7C" w:rsidRPr="00893C50" w:rsidRDefault="00AD5F7C" w:rsidP="001A3BFE">
            <w:pPr>
              <w:jc w:val="center"/>
              <w:rPr>
                <w:b/>
                <w:bCs/>
              </w:rPr>
            </w:pPr>
          </w:p>
        </w:tc>
        <w:tc>
          <w:tcPr>
            <w:tcW w:w="1417" w:type="dxa"/>
          </w:tcPr>
          <w:p w14:paraId="142DDE07" w14:textId="69DB3A4E" w:rsidR="00AD5F7C" w:rsidRPr="00893C50" w:rsidRDefault="00AD5F7C" w:rsidP="00860ABF">
            <w:r w:rsidRPr="00893C50">
              <w:t>Connecting through comport via USB</w:t>
            </w:r>
          </w:p>
        </w:tc>
        <w:tc>
          <w:tcPr>
            <w:tcW w:w="2977" w:type="dxa"/>
          </w:tcPr>
          <w:p w14:paraId="3EAB7D2C" w14:textId="3EC3C30E" w:rsidR="00AD5F7C" w:rsidRPr="00893C50" w:rsidRDefault="004B4A4C" w:rsidP="00860ABF">
            <w:r>
              <w:t xml:space="preserve">It was impossible to connect the Bluetooth </w:t>
            </w:r>
            <w:r w:rsidR="00003977">
              <w:t>device</w:t>
            </w:r>
            <w:r>
              <w:t xml:space="preserve"> without a converter</w:t>
            </w:r>
          </w:p>
        </w:tc>
        <w:tc>
          <w:tcPr>
            <w:tcW w:w="1701" w:type="dxa"/>
          </w:tcPr>
          <w:p w14:paraId="53EDD787" w14:textId="634C9046" w:rsidR="00AD5F7C" w:rsidRPr="00893C50" w:rsidRDefault="00AD5F7C" w:rsidP="00860ABF">
            <w:r w:rsidRPr="00893C50">
              <w:t>Buy a converter</w:t>
            </w:r>
          </w:p>
        </w:tc>
        <w:tc>
          <w:tcPr>
            <w:tcW w:w="3544" w:type="dxa"/>
          </w:tcPr>
          <w:p w14:paraId="66722803" w14:textId="3EFB4A16" w:rsidR="00AD5F7C" w:rsidRPr="00893C50" w:rsidRDefault="004B4A4C" w:rsidP="00860ABF">
            <w:r>
              <w:t xml:space="preserve">Finding the right converter wasn’t difficult when the </w:t>
            </w:r>
            <w:r w:rsidR="00B804FA">
              <w:t>decision</w:t>
            </w:r>
            <w:r>
              <w:t xml:space="preserve"> was USB</w:t>
            </w:r>
          </w:p>
        </w:tc>
      </w:tr>
      <w:tr w:rsidR="00556E07" w14:paraId="5AF33C38" w14:textId="77777777" w:rsidTr="00860ABF">
        <w:tc>
          <w:tcPr>
            <w:tcW w:w="1135" w:type="dxa"/>
            <w:vMerge/>
            <w:shd w:val="clear" w:color="auto" w:fill="EDEDED" w:themeFill="accent3" w:themeFillTint="33"/>
          </w:tcPr>
          <w:p w14:paraId="7B9290CC" w14:textId="77777777" w:rsidR="00AD5F7C" w:rsidRPr="00893C50" w:rsidRDefault="00AD5F7C" w:rsidP="001A3BFE">
            <w:pPr>
              <w:jc w:val="center"/>
              <w:rPr>
                <w:b/>
                <w:bCs/>
              </w:rPr>
            </w:pPr>
          </w:p>
        </w:tc>
        <w:tc>
          <w:tcPr>
            <w:tcW w:w="1417" w:type="dxa"/>
          </w:tcPr>
          <w:p w14:paraId="40C9D5B9" w14:textId="485EBF1E" w:rsidR="00AD5F7C" w:rsidRPr="00893C50" w:rsidRDefault="00AD5F7C" w:rsidP="00860ABF">
            <w:r w:rsidRPr="00893C50">
              <w:t>Wrong setting on Device manager</w:t>
            </w:r>
          </w:p>
        </w:tc>
        <w:tc>
          <w:tcPr>
            <w:tcW w:w="2977" w:type="dxa"/>
          </w:tcPr>
          <w:p w14:paraId="1A18FE8A" w14:textId="60707D9A" w:rsidR="00AD5F7C" w:rsidRPr="00893C50" w:rsidRDefault="004B4A4C" w:rsidP="00860ABF">
            <w:r>
              <w:t>When connecting the device the Device Manager stated that the driver needed had been phased out</w:t>
            </w:r>
          </w:p>
        </w:tc>
        <w:tc>
          <w:tcPr>
            <w:tcW w:w="1701" w:type="dxa"/>
          </w:tcPr>
          <w:p w14:paraId="4BE9AFED" w14:textId="1F1E8C84" w:rsidR="00AD5F7C" w:rsidRPr="00893C50" w:rsidRDefault="00AD5F7C" w:rsidP="00860ABF">
            <w:r w:rsidRPr="00893C50">
              <w:t>Keep reinstalling it</w:t>
            </w:r>
          </w:p>
        </w:tc>
        <w:tc>
          <w:tcPr>
            <w:tcW w:w="3544" w:type="dxa"/>
          </w:tcPr>
          <w:p w14:paraId="5F0EEEFD" w14:textId="4A908076" w:rsidR="00AD5F7C" w:rsidRPr="00893C50" w:rsidRDefault="004B4A4C" w:rsidP="00860ABF">
            <w:r>
              <w:t xml:space="preserve">Uninstalling the original driver and downloading the one needed wasn’t difficult but </w:t>
            </w:r>
            <w:r w:rsidR="00003977">
              <w:t>every time</w:t>
            </w:r>
            <w:r>
              <w:t xml:space="preserve"> the </w:t>
            </w:r>
            <w:r w:rsidR="00003977">
              <w:t>computer</w:t>
            </w:r>
            <w:r>
              <w:t xml:space="preserve"> turns off </w:t>
            </w:r>
            <w:r w:rsidR="00003977">
              <w:t>reinstallation</w:t>
            </w:r>
            <w:r>
              <w:t xml:space="preserve"> is required.</w:t>
            </w:r>
          </w:p>
        </w:tc>
      </w:tr>
      <w:tr w:rsidR="00556E07" w14:paraId="68216991" w14:textId="77777777" w:rsidTr="00860ABF">
        <w:tc>
          <w:tcPr>
            <w:tcW w:w="1135" w:type="dxa"/>
            <w:vMerge/>
            <w:shd w:val="clear" w:color="auto" w:fill="EDEDED" w:themeFill="accent3" w:themeFillTint="33"/>
          </w:tcPr>
          <w:p w14:paraId="30F31E45" w14:textId="77777777" w:rsidR="00AD5F7C" w:rsidRPr="00893C50" w:rsidRDefault="00AD5F7C" w:rsidP="001A3BFE">
            <w:pPr>
              <w:jc w:val="center"/>
              <w:rPr>
                <w:b/>
                <w:bCs/>
              </w:rPr>
            </w:pPr>
          </w:p>
        </w:tc>
        <w:tc>
          <w:tcPr>
            <w:tcW w:w="1417" w:type="dxa"/>
          </w:tcPr>
          <w:p w14:paraId="79DD07C4" w14:textId="2E91E48E" w:rsidR="00AD5F7C" w:rsidRPr="00893C50" w:rsidRDefault="00AD5F7C" w:rsidP="00860ABF">
            <w:r w:rsidRPr="00893C50">
              <w:t>Bluetooth Broke</w:t>
            </w:r>
          </w:p>
        </w:tc>
        <w:tc>
          <w:tcPr>
            <w:tcW w:w="2977" w:type="dxa"/>
          </w:tcPr>
          <w:p w14:paraId="2F7FEE14" w14:textId="104109FD" w:rsidR="00AD5F7C" w:rsidRPr="00893C50" w:rsidRDefault="004B4A4C" w:rsidP="00860ABF">
            <w:r>
              <w:t xml:space="preserve">When coding the developer believed the Bluetooth module had broken as no code was </w:t>
            </w:r>
            <w:r w:rsidR="00003977">
              <w:t>responding</w:t>
            </w:r>
            <w:r>
              <w:t xml:space="preserve"> to the device.</w:t>
            </w:r>
          </w:p>
        </w:tc>
        <w:tc>
          <w:tcPr>
            <w:tcW w:w="1701" w:type="dxa"/>
          </w:tcPr>
          <w:p w14:paraId="59DD431D" w14:textId="04C1CE5E" w:rsidR="00AD5F7C" w:rsidRPr="00893C50" w:rsidRDefault="00AD5F7C" w:rsidP="00860ABF">
            <w:r w:rsidRPr="00893C50">
              <w:t>Order a new one</w:t>
            </w:r>
          </w:p>
        </w:tc>
        <w:tc>
          <w:tcPr>
            <w:tcW w:w="3544" w:type="dxa"/>
          </w:tcPr>
          <w:p w14:paraId="1864A52D" w14:textId="69568DAD" w:rsidR="00AD5F7C" w:rsidRPr="00893C50" w:rsidRDefault="004B4A4C" w:rsidP="00860ABF">
            <w:r>
              <w:t>Ordering the</w:t>
            </w:r>
          </w:p>
        </w:tc>
      </w:tr>
      <w:tr w:rsidR="00556E07" w14:paraId="384E8CB3" w14:textId="77777777" w:rsidTr="00860ABF">
        <w:tc>
          <w:tcPr>
            <w:tcW w:w="1135" w:type="dxa"/>
            <w:vMerge w:val="restart"/>
            <w:shd w:val="clear" w:color="auto" w:fill="EDEDED" w:themeFill="accent3" w:themeFillTint="33"/>
          </w:tcPr>
          <w:p w14:paraId="64DBBEAF" w14:textId="07DB268F" w:rsidR="00AD5F7C" w:rsidRPr="00893C50" w:rsidRDefault="00AD5F7C" w:rsidP="001A3BFE">
            <w:pPr>
              <w:jc w:val="center"/>
              <w:rPr>
                <w:b/>
                <w:bCs/>
              </w:rPr>
            </w:pPr>
            <w:r w:rsidRPr="00893C50">
              <w:rPr>
                <w:b/>
                <w:bCs/>
              </w:rPr>
              <w:t>Keypad</w:t>
            </w:r>
          </w:p>
        </w:tc>
        <w:tc>
          <w:tcPr>
            <w:tcW w:w="1417" w:type="dxa"/>
          </w:tcPr>
          <w:p w14:paraId="5D2F25B3" w14:textId="405E5954" w:rsidR="00AD5F7C" w:rsidRPr="00893C50" w:rsidRDefault="00AD5F7C" w:rsidP="00860ABF">
            <w:r w:rsidRPr="00893C50">
              <w:t>Qwerty keyboard to big</w:t>
            </w:r>
          </w:p>
        </w:tc>
        <w:tc>
          <w:tcPr>
            <w:tcW w:w="2977" w:type="dxa"/>
          </w:tcPr>
          <w:p w14:paraId="74C633F8" w14:textId="41EC3795" w:rsidR="00AD5F7C" w:rsidRPr="00893C50" w:rsidRDefault="00926ABC" w:rsidP="00860ABF">
            <w:r>
              <w:t>When searching the qwerty keyboard that were available were too big for the project</w:t>
            </w:r>
          </w:p>
        </w:tc>
        <w:tc>
          <w:tcPr>
            <w:tcW w:w="1701" w:type="dxa"/>
          </w:tcPr>
          <w:p w14:paraId="72C4992B" w14:textId="1923559D" w:rsidR="00AD5F7C" w:rsidRPr="00893C50" w:rsidRDefault="00AD5F7C" w:rsidP="00860ABF">
            <w:r w:rsidRPr="00893C50">
              <w:t xml:space="preserve">4x4 </w:t>
            </w:r>
            <w:r w:rsidR="00003977" w:rsidRPr="00893C50">
              <w:t>keypad</w:t>
            </w:r>
          </w:p>
        </w:tc>
        <w:tc>
          <w:tcPr>
            <w:tcW w:w="3544" w:type="dxa"/>
          </w:tcPr>
          <w:p w14:paraId="7B34EBFF" w14:textId="7EEAE59D" w:rsidR="00AD5F7C" w:rsidRPr="00893C50" w:rsidRDefault="00926ABC" w:rsidP="00860ABF">
            <w:r>
              <w:t>It was decided to go for a 4x4 keypad as it was smaller. Also less coding was nee</w:t>
            </w:r>
            <w:r w:rsidR="009B5145">
              <w:t>ded.</w:t>
            </w:r>
          </w:p>
        </w:tc>
      </w:tr>
      <w:tr w:rsidR="00556E07" w14:paraId="542BD684" w14:textId="77777777" w:rsidTr="00860ABF">
        <w:tc>
          <w:tcPr>
            <w:tcW w:w="1135" w:type="dxa"/>
            <w:vMerge/>
            <w:shd w:val="clear" w:color="auto" w:fill="EDEDED" w:themeFill="accent3" w:themeFillTint="33"/>
          </w:tcPr>
          <w:p w14:paraId="38787AA1" w14:textId="77777777" w:rsidR="00AD5F7C" w:rsidRPr="00893C50" w:rsidRDefault="00AD5F7C" w:rsidP="001A3BFE">
            <w:pPr>
              <w:jc w:val="center"/>
              <w:rPr>
                <w:b/>
                <w:bCs/>
              </w:rPr>
            </w:pPr>
          </w:p>
        </w:tc>
        <w:tc>
          <w:tcPr>
            <w:tcW w:w="1417" w:type="dxa"/>
          </w:tcPr>
          <w:p w14:paraId="010556E5" w14:textId="0C1AADB8" w:rsidR="00AD5F7C" w:rsidRPr="00893C50" w:rsidRDefault="00AD5F7C" w:rsidP="00860ABF">
            <w:r w:rsidRPr="00893C50">
              <w:t xml:space="preserve">4x4 keypad not the same on </w:t>
            </w:r>
            <w:r w:rsidR="00893C50" w:rsidRPr="00893C50">
              <w:t>Protues</w:t>
            </w:r>
          </w:p>
        </w:tc>
        <w:tc>
          <w:tcPr>
            <w:tcW w:w="2977" w:type="dxa"/>
          </w:tcPr>
          <w:p w14:paraId="44E351F4" w14:textId="70FAD82C" w:rsidR="00AD5F7C" w:rsidRPr="00893C50" w:rsidRDefault="00B804FA" w:rsidP="00860ABF">
            <w:r>
              <w:t>Protues gave 2 types of 4x4 keypad. One was a calculator and the other had different pin configuration</w:t>
            </w:r>
          </w:p>
        </w:tc>
        <w:tc>
          <w:tcPr>
            <w:tcW w:w="1701" w:type="dxa"/>
          </w:tcPr>
          <w:p w14:paraId="5FCBD169" w14:textId="3AE8A605" w:rsidR="00AD5F7C" w:rsidRPr="00893C50" w:rsidRDefault="00AD5F7C" w:rsidP="00860ABF">
            <w:r w:rsidRPr="00893C50">
              <w:t xml:space="preserve">Renaming keys on </w:t>
            </w:r>
            <w:r w:rsidR="00893C50" w:rsidRPr="00893C50">
              <w:t>Protues</w:t>
            </w:r>
          </w:p>
        </w:tc>
        <w:tc>
          <w:tcPr>
            <w:tcW w:w="3544" w:type="dxa"/>
          </w:tcPr>
          <w:p w14:paraId="292D914C" w14:textId="6875AFE0" w:rsidR="00AD5F7C" w:rsidRPr="00893C50" w:rsidRDefault="00B804FA" w:rsidP="00860ABF">
            <w:r>
              <w:t>It was decided to go for the calculator one as the pin configuration was easier to connect to.</w:t>
            </w:r>
          </w:p>
        </w:tc>
      </w:tr>
      <w:tr w:rsidR="00556E07" w14:paraId="324C2B20" w14:textId="77777777" w:rsidTr="00860ABF">
        <w:tc>
          <w:tcPr>
            <w:tcW w:w="1135" w:type="dxa"/>
            <w:shd w:val="clear" w:color="auto" w:fill="EDEDED" w:themeFill="accent3" w:themeFillTint="33"/>
          </w:tcPr>
          <w:p w14:paraId="51D57795" w14:textId="7EEF81E1" w:rsidR="00AD5F7C" w:rsidRPr="00893C50" w:rsidRDefault="003417C4" w:rsidP="001A3BFE">
            <w:pPr>
              <w:jc w:val="center"/>
              <w:rPr>
                <w:b/>
                <w:bCs/>
              </w:rPr>
            </w:pPr>
            <w:r>
              <w:rPr>
                <w:b/>
                <w:bCs/>
              </w:rPr>
              <w:t>Switch</w:t>
            </w:r>
          </w:p>
        </w:tc>
        <w:tc>
          <w:tcPr>
            <w:tcW w:w="1417" w:type="dxa"/>
          </w:tcPr>
          <w:p w14:paraId="0559714A" w14:textId="5A9124F7" w:rsidR="00AD5F7C" w:rsidRPr="00893C50" w:rsidRDefault="00DA4E57" w:rsidP="00860ABF">
            <w:r>
              <w:t>Too</w:t>
            </w:r>
            <w:r w:rsidR="003417C4">
              <w:t xml:space="preserve"> high in </w:t>
            </w:r>
            <w:r>
              <w:t>voltage</w:t>
            </w:r>
          </w:p>
        </w:tc>
        <w:tc>
          <w:tcPr>
            <w:tcW w:w="2977" w:type="dxa"/>
          </w:tcPr>
          <w:p w14:paraId="535BD569" w14:textId="40E749B4" w:rsidR="00AD5F7C" w:rsidRPr="00893C50" w:rsidRDefault="003417C4" w:rsidP="00860ABF">
            <w:r>
              <w:t xml:space="preserve">When researching </w:t>
            </w:r>
            <w:r w:rsidR="00DA4E57">
              <w:t>most switches were for a heavy duty use.</w:t>
            </w:r>
          </w:p>
        </w:tc>
        <w:tc>
          <w:tcPr>
            <w:tcW w:w="1701" w:type="dxa"/>
          </w:tcPr>
          <w:p w14:paraId="0516F976" w14:textId="599C4413" w:rsidR="00AD5F7C" w:rsidRPr="00893C50" w:rsidRDefault="00DA4E57" w:rsidP="00860ABF">
            <w:r>
              <w:t>Bigger battery</w:t>
            </w:r>
          </w:p>
        </w:tc>
        <w:tc>
          <w:tcPr>
            <w:tcW w:w="3544" w:type="dxa"/>
          </w:tcPr>
          <w:p w14:paraId="5D6CCEF3" w14:textId="0FEAA235" w:rsidR="00AD5F7C" w:rsidRPr="00893C50" w:rsidRDefault="00DA4E57" w:rsidP="00860ABF">
            <w:r>
              <w:t>Getting 2 battery’s was better than finding one that could deal with the high voltage required as size and weight was an issue.</w:t>
            </w:r>
          </w:p>
        </w:tc>
      </w:tr>
      <w:tr w:rsidR="00860ABF" w14:paraId="0776583E" w14:textId="77777777" w:rsidTr="00860ABF">
        <w:tc>
          <w:tcPr>
            <w:tcW w:w="1135" w:type="dxa"/>
            <w:vMerge w:val="restart"/>
            <w:shd w:val="clear" w:color="auto" w:fill="EDEDED" w:themeFill="accent3" w:themeFillTint="33"/>
          </w:tcPr>
          <w:p w14:paraId="2F1F4537" w14:textId="5E274A04" w:rsidR="00CF2E7A" w:rsidRPr="00893C50" w:rsidRDefault="00CF2E7A" w:rsidP="001A3BFE">
            <w:pPr>
              <w:jc w:val="center"/>
              <w:rPr>
                <w:b/>
                <w:bCs/>
              </w:rPr>
            </w:pPr>
            <w:r>
              <w:rPr>
                <w:b/>
                <w:bCs/>
              </w:rPr>
              <w:t>Code</w:t>
            </w:r>
          </w:p>
        </w:tc>
        <w:tc>
          <w:tcPr>
            <w:tcW w:w="1417" w:type="dxa"/>
          </w:tcPr>
          <w:p w14:paraId="5DAF199C" w14:textId="4758B37F" w:rsidR="00CF2E7A" w:rsidRPr="00893C50" w:rsidRDefault="00CF2E7A" w:rsidP="00860ABF">
            <w:r>
              <w:t>Key words</w:t>
            </w:r>
          </w:p>
        </w:tc>
        <w:tc>
          <w:tcPr>
            <w:tcW w:w="2977" w:type="dxa"/>
          </w:tcPr>
          <w:p w14:paraId="21764C37" w14:textId="13FBE515" w:rsidR="00CF2E7A" w:rsidRPr="00893C50" w:rsidRDefault="00CF2E7A" w:rsidP="00860ABF">
            <w:r>
              <w:t>Finding the correct wording for sections was difficult</w:t>
            </w:r>
          </w:p>
        </w:tc>
        <w:tc>
          <w:tcPr>
            <w:tcW w:w="1701" w:type="dxa"/>
            <w:vMerge w:val="restart"/>
          </w:tcPr>
          <w:p w14:paraId="5256ABF4" w14:textId="2419F0E1" w:rsidR="00CF2E7A" w:rsidRPr="00893C50" w:rsidRDefault="00CF2E7A" w:rsidP="00860ABF">
            <w:r>
              <w:t>Asking for advice and guidance</w:t>
            </w:r>
          </w:p>
        </w:tc>
        <w:tc>
          <w:tcPr>
            <w:tcW w:w="3544" w:type="dxa"/>
            <w:vMerge w:val="restart"/>
          </w:tcPr>
          <w:p w14:paraId="620F7E8A" w14:textId="62FA8588" w:rsidR="00CF2E7A" w:rsidRPr="00893C50" w:rsidRDefault="00CF2E7A" w:rsidP="00860ABF">
            <w:r>
              <w:t>Asking for help was the best solution with someone with experience as they understood the solution</w:t>
            </w:r>
          </w:p>
        </w:tc>
      </w:tr>
      <w:tr w:rsidR="00860ABF" w14:paraId="5232CACC" w14:textId="77777777" w:rsidTr="00860ABF">
        <w:tc>
          <w:tcPr>
            <w:tcW w:w="1135" w:type="dxa"/>
            <w:vMerge/>
            <w:shd w:val="clear" w:color="auto" w:fill="EDEDED" w:themeFill="accent3" w:themeFillTint="33"/>
          </w:tcPr>
          <w:p w14:paraId="6223E969" w14:textId="77777777" w:rsidR="00CF2E7A" w:rsidRPr="00893C50" w:rsidRDefault="00CF2E7A" w:rsidP="001A3BFE">
            <w:pPr>
              <w:jc w:val="center"/>
              <w:rPr>
                <w:b/>
                <w:bCs/>
              </w:rPr>
            </w:pPr>
          </w:p>
        </w:tc>
        <w:tc>
          <w:tcPr>
            <w:tcW w:w="1417" w:type="dxa"/>
          </w:tcPr>
          <w:p w14:paraId="16BE4567" w14:textId="705D22A8" w:rsidR="00CF2E7A" w:rsidRPr="00893C50" w:rsidRDefault="00CF2E7A" w:rsidP="00860ABF">
            <w:r>
              <w:t>Structure</w:t>
            </w:r>
          </w:p>
        </w:tc>
        <w:tc>
          <w:tcPr>
            <w:tcW w:w="2977" w:type="dxa"/>
          </w:tcPr>
          <w:p w14:paraId="1C79353F" w14:textId="3D406B75" w:rsidR="00CF2E7A" w:rsidRPr="00893C50" w:rsidRDefault="00CF2E7A" w:rsidP="00860ABF">
            <w:r>
              <w:t>Sectioning the work into the right statements and loops was difficult</w:t>
            </w:r>
          </w:p>
        </w:tc>
        <w:tc>
          <w:tcPr>
            <w:tcW w:w="1701" w:type="dxa"/>
            <w:vMerge/>
          </w:tcPr>
          <w:p w14:paraId="70FC6788" w14:textId="77777777" w:rsidR="00CF2E7A" w:rsidRPr="00893C50" w:rsidRDefault="00CF2E7A" w:rsidP="00860ABF"/>
        </w:tc>
        <w:tc>
          <w:tcPr>
            <w:tcW w:w="3544" w:type="dxa"/>
            <w:vMerge/>
          </w:tcPr>
          <w:p w14:paraId="1E1CCEB5" w14:textId="77777777" w:rsidR="00CF2E7A" w:rsidRPr="00893C50" w:rsidRDefault="00CF2E7A" w:rsidP="00860ABF"/>
        </w:tc>
      </w:tr>
      <w:tr w:rsidR="004B4850" w:rsidRPr="00893C50" w14:paraId="2ADCBFCB" w14:textId="77777777" w:rsidTr="00860ABF">
        <w:tc>
          <w:tcPr>
            <w:tcW w:w="1135" w:type="dxa"/>
            <w:shd w:val="clear" w:color="auto" w:fill="EDEDED" w:themeFill="accent3" w:themeFillTint="33"/>
          </w:tcPr>
          <w:p w14:paraId="0AB13E45" w14:textId="11808528" w:rsidR="00CF2E7A" w:rsidRPr="00893C50" w:rsidRDefault="00CF2E7A" w:rsidP="001A3BFE">
            <w:pPr>
              <w:jc w:val="center"/>
              <w:rPr>
                <w:b/>
                <w:bCs/>
              </w:rPr>
            </w:pPr>
            <w:bookmarkStart w:id="146" w:name="_Toc89335216"/>
            <w:r>
              <w:rPr>
                <w:b/>
                <w:bCs/>
              </w:rPr>
              <w:t>Code/BLE</w:t>
            </w:r>
          </w:p>
        </w:tc>
        <w:tc>
          <w:tcPr>
            <w:tcW w:w="1417" w:type="dxa"/>
          </w:tcPr>
          <w:p w14:paraId="4CAE9BA2" w14:textId="4F0FA75B" w:rsidR="00CF2E7A" w:rsidRPr="00893C50" w:rsidRDefault="00CF2E7A" w:rsidP="00860ABF">
            <w:r>
              <w:t>Finding the activation code</w:t>
            </w:r>
          </w:p>
        </w:tc>
        <w:tc>
          <w:tcPr>
            <w:tcW w:w="2977" w:type="dxa"/>
          </w:tcPr>
          <w:p w14:paraId="61956307" w14:textId="745EEB9A" w:rsidR="00CF2E7A" w:rsidRPr="00893C50" w:rsidRDefault="00CF2E7A" w:rsidP="00860ABF">
            <w:r>
              <w:t>With many hours of research the activation code could not be found</w:t>
            </w:r>
          </w:p>
        </w:tc>
        <w:tc>
          <w:tcPr>
            <w:tcW w:w="1701" w:type="dxa"/>
            <w:shd w:val="clear" w:color="auto" w:fill="EDEDED" w:themeFill="accent3" w:themeFillTint="33"/>
          </w:tcPr>
          <w:p w14:paraId="3B04E0D4" w14:textId="11607EE3" w:rsidR="00CF2E7A" w:rsidRPr="00893C50" w:rsidRDefault="00CF2E7A" w:rsidP="00860ABF">
            <w:r>
              <w:t>N/A</w:t>
            </w:r>
          </w:p>
        </w:tc>
        <w:tc>
          <w:tcPr>
            <w:tcW w:w="3544" w:type="dxa"/>
          </w:tcPr>
          <w:p w14:paraId="45320453" w14:textId="072134D7" w:rsidR="00CF2E7A" w:rsidRPr="00893C50" w:rsidRDefault="00CF2E7A" w:rsidP="00860ABF">
            <w:r>
              <w:t>Late realisation of the issue made it impossible to find a quick solution.</w:t>
            </w:r>
          </w:p>
        </w:tc>
      </w:tr>
      <w:tr w:rsidR="00860ABF" w:rsidRPr="00893C50" w14:paraId="4779D0CB" w14:textId="77777777" w:rsidTr="00860ABF">
        <w:tc>
          <w:tcPr>
            <w:tcW w:w="1135" w:type="dxa"/>
            <w:shd w:val="clear" w:color="auto" w:fill="EDEDED" w:themeFill="accent3" w:themeFillTint="33"/>
          </w:tcPr>
          <w:p w14:paraId="30256947" w14:textId="2EFA47B4" w:rsidR="004B4850" w:rsidRDefault="004B4850" w:rsidP="001A3BFE">
            <w:pPr>
              <w:jc w:val="center"/>
              <w:rPr>
                <w:b/>
                <w:bCs/>
              </w:rPr>
            </w:pPr>
            <w:r>
              <w:rPr>
                <w:b/>
                <w:bCs/>
              </w:rPr>
              <w:t>Base</w:t>
            </w:r>
          </w:p>
        </w:tc>
        <w:tc>
          <w:tcPr>
            <w:tcW w:w="1417" w:type="dxa"/>
          </w:tcPr>
          <w:p w14:paraId="26449B4A" w14:textId="6011265A" w:rsidR="004B4850" w:rsidRDefault="004B4850" w:rsidP="00860ABF">
            <w:r>
              <w:t>Construction</w:t>
            </w:r>
          </w:p>
        </w:tc>
        <w:tc>
          <w:tcPr>
            <w:tcW w:w="2977" w:type="dxa"/>
          </w:tcPr>
          <w:p w14:paraId="31063F33" w14:textId="7E204371" w:rsidR="004B4850" w:rsidRDefault="004B4850" w:rsidP="00860ABF">
            <w:r>
              <w:t>Time management and coding issues caused problems with building.</w:t>
            </w:r>
          </w:p>
        </w:tc>
        <w:tc>
          <w:tcPr>
            <w:tcW w:w="1701" w:type="dxa"/>
            <w:shd w:val="clear" w:color="auto" w:fill="auto"/>
          </w:tcPr>
          <w:p w14:paraId="57B34EC8" w14:textId="64AB12CB" w:rsidR="004B4850" w:rsidRDefault="004B4850" w:rsidP="00860ABF">
            <w:r>
              <w:t>Show simulation in Protues</w:t>
            </w:r>
          </w:p>
        </w:tc>
        <w:tc>
          <w:tcPr>
            <w:tcW w:w="3544" w:type="dxa"/>
          </w:tcPr>
          <w:p w14:paraId="14E244E5" w14:textId="3230CF04" w:rsidR="004B4850" w:rsidRDefault="004B4850" w:rsidP="00860ABF">
            <w:r>
              <w:t xml:space="preserve">Protues has all the elements that the construction has. This in turn shows how the project </w:t>
            </w:r>
            <w:r w:rsidR="009943FD">
              <w:t>works.</w:t>
            </w:r>
          </w:p>
        </w:tc>
      </w:tr>
      <w:tr w:rsidR="004207F1" w:rsidRPr="00893C50" w14:paraId="120F1E1F" w14:textId="77777777" w:rsidTr="00046190">
        <w:tc>
          <w:tcPr>
            <w:tcW w:w="1135" w:type="dxa"/>
            <w:shd w:val="clear" w:color="auto" w:fill="EDEDED" w:themeFill="accent3" w:themeFillTint="33"/>
          </w:tcPr>
          <w:p w14:paraId="37807EC1" w14:textId="0269A4A7" w:rsidR="004207F1" w:rsidRDefault="004207F1" w:rsidP="001A3BFE">
            <w:pPr>
              <w:jc w:val="center"/>
              <w:rPr>
                <w:b/>
                <w:bCs/>
              </w:rPr>
            </w:pPr>
            <w:r>
              <w:rPr>
                <w:b/>
                <w:bCs/>
              </w:rPr>
              <w:t>Tags</w:t>
            </w:r>
          </w:p>
        </w:tc>
        <w:tc>
          <w:tcPr>
            <w:tcW w:w="1417" w:type="dxa"/>
          </w:tcPr>
          <w:p w14:paraId="578B861B" w14:textId="5D363D84" w:rsidR="004207F1" w:rsidRDefault="004207F1" w:rsidP="001A3BFE">
            <w:r>
              <w:t>Activations code</w:t>
            </w:r>
          </w:p>
        </w:tc>
        <w:tc>
          <w:tcPr>
            <w:tcW w:w="2977" w:type="dxa"/>
          </w:tcPr>
          <w:p w14:paraId="1EA4AB67" w14:textId="2EFE5C28" w:rsidR="004207F1" w:rsidRDefault="004207F1" w:rsidP="001A3BFE">
            <w:r>
              <w:t>Finding the activation string ID was causing many problems</w:t>
            </w:r>
          </w:p>
        </w:tc>
        <w:tc>
          <w:tcPr>
            <w:tcW w:w="1701" w:type="dxa"/>
            <w:shd w:val="clear" w:color="auto" w:fill="EDEDED" w:themeFill="accent3" w:themeFillTint="33"/>
          </w:tcPr>
          <w:p w14:paraId="2E504FFB" w14:textId="2B06737C" w:rsidR="004207F1" w:rsidRDefault="004207F1" w:rsidP="001A3BFE">
            <w:r>
              <w:t>N/A</w:t>
            </w:r>
          </w:p>
        </w:tc>
        <w:tc>
          <w:tcPr>
            <w:tcW w:w="3544" w:type="dxa"/>
          </w:tcPr>
          <w:p w14:paraId="5A19278C" w14:textId="2C9A7AD7" w:rsidR="004207F1" w:rsidRDefault="004207F1" w:rsidP="001A3BFE">
            <w:r>
              <w:t xml:space="preserve">Using a </w:t>
            </w:r>
            <w:proofErr w:type="spellStart"/>
            <w:r>
              <w:t>micro:bit</w:t>
            </w:r>
            <w:proofErr w:type="spellEnd"/>
            <w:r>
              <w:t xml:space="preserve"> V2.2 would have been a good solution if time was present. </w:t>
            </w:r>
            <w:sdt>
              <w:sdtPr>
                <w:id w:val="150958101"/>
                <w:citation/>
              </w:sdtPr>
              <w:sdtEndPr/>
              <w:sdtContent>
                <w:r>
                  <w:fldChar w:fldCharType="begin"/>
                </w:r>
                <w:r>
                  <w:instrText xml:space="preserve"> CITATION The22 \l 2057 </w:instrText>
                </w:r>
                <w:r>
                  <w:fldChar w:fldCharType="separate"/>
                </w:r>
                <w:r w:rsidR="00C9476F" w:rsidRPr="00C9476F">
                  <w:rPr>
                    <w:noProof/>
                  </w:rPr>
                  <w:t>[35]</w:t>
                </w:r>
                <w:r>
                  <w:fldChar w:fldCharType="end"/>
                </w:r>
              </w:sdtContent>
            </w:sdt>
          </w:p>
        </w:tc>
      </w:tr>
    </w:tbl>
    <w:p w14:paraId="658EDA48" w14:textId="20EE1D76" w:rsidR="008407D5" w:rsidRPr="00B7423E" w:rsidRDefault="00E6444F" w:rsidP="00556E07">
      <w:pPr>
        <w:pStyle w:val="Heading1"/>
        <w:spacing w:line="276" w:lineRule="auto"/>
        <w:ind w:left="-142" w:right="-613"/>
        <w:jc w:val="both"/>
      </w:pPr>
      <w:bookmarkStart w:id="147" w:name="_Toc102594828"/>
      <w:r w:rsidRPr="00B7423E">
        <w:lastRenderedPageBreak/>
        <w:t xml:space="preserve">8 </w:t>
      </w:r>
      <w:r w:rsidR="004D09BD" w:rsidRPr="00B7423E">
        <w:t>Costing and Resources</w:t>
      </w:r>
      <w:bookmarkEnd w:id="146"/>
      <w:bookmarkEnd w:id="147"/>
      <w:r w:rsidR="004D09BD" w:rsidRPr="00B7423E">
        <w:tab/>
      </w:r>
      <w:r w:rsidR="004D09BD" w:rsidRPr="00B7423E">
        <w:tab/>
      </w:r>
      <w:r w:rsidR="004D09BD" w:rsidRPr="00B7423E">
        <w:tab/>
        <w:t xml:space="preserve"> </w:t>
      </w:r>
    </w:p>
    <w:p w14:paraId="7D7F1101" w14:textId="2459042D" w:rsidR="00FB3630" w:rsidRPr="00B7423E" w:rsidRDefault="00FB3630" w:rsidP="003C2667">
      <w:pPr>
        <w:spacing w:line="276" w:lineRule="auto"/>
        <w:ind w:left="142" w:right="-613"/>
        <w:jc w:val="both"/>
        <w:rPr>
          <w:rFonts w:ascii="Arial" w:hAnsi="Arial" w:cs="Arial"/>
          <w:sz w:val="24"/>
          <w:szCs w:val="24"/>
        </w:rPr>
      </w:pPr>
      <w:r w:rsidRPr="00B7423E">
        <w:rPr>
          <w:rFonts w:ascii="Arial" w:hAnsi="Arial" w:cs="Arial"/>
          <w:sz w:val="24"/>
          <w:szCs w:val="24"/>
        </w:rPr>
        <w:t xml:space="preserve">Table </w:t>
      </w:r>
      <w:r w:rsidR="0086542D">
        <w:rPr>
          <w:rFonts w:ascii="Arial" w:hAnsi="Arial" w:cs="Arial"/>
          <w:sz w:val="24"/>
          <w:szCs w:val="24"/>
        </w:rPr>
        <w:t>21</w:t>
      </w:r>
      <w:r w:rsidRPr="00B7423E">
        <w:rPr>
          <w:rFonts w:ascii="Arial" w:hAnsi="Arial" w:cs="Arial"/>
          <w:sz w:val="24"/>
          <w:szCs w:val="24"/>
        </w:rPr>
        <w:t xml:space="preserve"> will show the cost of all the components that were ordered. </w:t>
      </w:r>
    </w:p>
    <w:tbl>
      <w:tblPr>
        <w:tblStyle w:val="TableGrid"/>
        <w:tblpPr w:leftFromText="180" w:rightFromText="180" w:vertAnchor="text" w:horzAnchor="page" w:tblpX="684" w:tblpY="-66"/>
        <w:tblW w:w="10769" w:type="dxa"/>
        <w:tblLook w:val="04A0" w:firstRow="1" w:lastRow="0" w:firstColumn="1" w:lastColumn="0" w:noHBand="0" w:noVBand="1"/>
      </w:tblPr>
      <w:tblGrid>
        <w:gridCol w:w="1969"/>
        <w:gridCol w:w="2257"/>
        <w:gridCol w:w="1548"/>
        <w:gridCol w:w="706"/>
        <w:gridCol w:w="1170"/>
        <w:gridCol w:w="1742"/>
        <w:gridCol w:w="1377"/>
      </w:tblGrid>
      <w:tr w:rsidR="00317511" w14:paraId="6EC99FAF" w14:textId="77777777" w:rsidTr="00231C63">
        <w:tc>
          <w:tcPr>
            <w:tcW w:w="1969" w:type="dxa"/>
            <w:shd w:val="clear" w:color="auto" w:fill="EDEDED" w:themeFill="accent3" w:themeFillTint="33"/>
          </w:tcPr>
          <w:p w14:paraId="330577EC" w14:textId="77777777" w:rsidR="00317511" w:rsidRPr="00AF2982" w:rsidRDefault="00317511" w:rsidP="001A3BFE">
            <w:pPr>
              <w:suppressAutoHyphens w:val="0"/>
              <w:spacing w:after="160" w:line="276" w:lineRule="auto"/>
              <w:ind w:left="34" w:right="29"/>
              <w:jc w:val="center"/>
              <w:rPr>
                <w:rFonts w:ascii="Arial" w:hAnsi="Arial" w:cs="Arial"/>
                <w:b/>
                <w:bCs/>
                <w:sz w:val="24"/>
                <w:szCs w:val="24"/>
              </w:rPr>
            </w:pPr>
            <w:bookmarkStart w:id="148" w:name="_Toc99547214"/>
            <w:r w:rsidRPr="00AF2982">
              <w:rPr>
                <w:rFonts w:ascii="Arial" w:hAnsi="Arial" w:cs="Arial"/>
                <w:b/>
                <w:bCs/>
                <w:sz w:val="24"/>
                <w:szCs w:val="24"/>
              </w:rPr>
              <w:t>Items</w:t>
            </w:r>
          </w:p>
        </w:tc>
        <w:tc>
          <w:tcPr>
            <w:tcW w:w="2257" w:type="dxa"/>
            <w:shd w:val="clear" w:color="auto" w:fill="EDEDED" w:themeFill="accent3" w:themeFillTint="33"/>
          </w:tcPr>
          <w:p w14:paraId="73D6727F" w14:textId="692CBA8B" w:rsidR="00317511" w:rsidRPr="00AF2982" w:rsidRDefault="00DB467C" w:rsidP="001A3BFE">
            <w:pPr>
              <w:suppressAutoHyphens w:val="0"/>
              <w:spacing w:after="160" w:line="276" w:lineRule="auto"/>
              <w:ind w:left="34" w:right="29"/>
              <w:jc w:val="center"/>
              <w:rPr>
                <w:rFonts w:ascii="Arial" w:hAnsi="Arial" w:cs="Arial"/>
                <w:b/>
                <w:bCs/>
                <w:sz w:val="24"/>
                <w:szCs w:val="24"/>
              </w:rPr>
            </w:pPr>
            <w:r>
              <w:rPr>
                <w:rFonts w:ascii="Arial" w:hAnsi="Arial" w:cs="Arial"/>
                <w:b/>
                <w:bCs/>
                <w:sz w:val="24"/>
                <w:szCs w:val="24"/>
              </w:rPr>
              <w:t>Mfr.</w:t>
            </w:r>
            <w:r w:rsidR="00317511" w:rsidRPr="00AF2982">
              <w:rPr>
                <w:rFonts w:ascii="Arial" w:hAnsi="Arial" w:cs="Arial"/>
                <w:b/>
                <w:bCs/>
                <w:sz w:val="24"/>
                <w:szCs w:val="24"/>
              </w:rPr>
              <w:t xml:space="preserve"> Number</w:t>
            </w:r>
          </w:p>
        </w:tc>
        <w:tc>
          <w:tcPr>
            <w:tcW w:w="1548" w:type="dxa"/>
            <w:shd w:val="clear" w:color="auto" w:fill="EDEDED" w:themeFill="accent3" w:themeFillTint="33"/>
          </w:tcPr>
          <w:p w14:paraId="04F36335" w14:textId="77777777" w:rsidR="00317511" w:rsidRPr="00AF2982" w:rsidRDefault="00317511" w:rsidP="001A3BFE">
            <w:pPr>
              <w:suppressAutoHyphens w:val="0"/>
              <w:spacing w:after="160" w:line="276" w:lineRule="auto"/>
              <w:ind w:left="34" w:right="29"/>
              <w:jc w:val="center"/>
              <w:rPr>
                <w:rFonts w:ascii="Arial" w:hAnsi="Arial" w:cs="Arial"/>
                <w:b/>
                <w:bCs/>
                <w:sz w:val="24"/>
                <w:szCs w:val="24"/>
              </w:rPr>
            </w:pPr>
            <w:r w:rsidRPr="00AF2982">
              <w:rPr>
                <w:rFonts w:ascii="Arial" w:hAnsi="Arial" w:cs="Arial"/>
                <w:b/>
                <w:bCs/>
                <w:sz w:val="24"/>
                <w:szCs w:val="24"/>
              </w:rPr>
              <w:t>Supplier</w:t>
            </w:r>
          </w:p>
        </w:tc>
        <w:tc>
          <w:tcPr>
            <w:tcW w:w="706" w:type="dxa"/>
            <w:shd w:val="clear" w:color="auto" w:fill="EDEDED" w:themeFill="accent3" w:themeFillTint="33"/>
          </w:tcPr>
          <w:p w14:paraId="08319F7B" w14:textId="77777777" w:rsidR="00317511" w:rsidRPr="00AF2982" w:rsidRDefault="00317511" w:rsidP="001A3BFE">
            <w:pPr>
              <w:suppressAutoHyphens w:val="0"/>
              <w:spacing w:after="160" w:line="276" w:lineRule="auto"/>
              <w:ind w:left="-142" w:right="-198"/>
              <w:jc w:val="center"/>
              <w:rPr>
                <w:rFonts w:ascii="Arial" w:hAnsi="Arial" w:cs="Arial"/>
                <w:b/>
                <w:bCs/>
                <w:sz w:val="24"/>
                <w:szCs w:val="24"/>
              </w:rPr>
            </w:pPr>
            <w:r w:rsidRPr="00AF2982">
              <w:rPr>
                <w:rFonts w:ascii="Arial" w:hAnsi="Arial" w:cs="Arial"/>
                <w:b/>
                <w:bCs/>
                <w:sz w:val="24"/>
                <w:szCs w:val="24"/>
              </w:rPr>
              <w:t>Qty.</w:t>
            </w:r>
          </w:p>
        </w:tc>
        <w:tc>
          <w:tcPr>
            <w:tcW w:w="1170" w:type="dxa"/>
            <w:shd w:val="clear" w:color="auto" w:fill="EDEDED" w:themeFill="accent3" w:themeFillTint="33"/>
          </w:tcPr>
          <w:p w14:paraId="72BFE023" w14:textId="77777777" w:rsidR="00317511" w:rsidRPr="00AF2982" w:rsidRDefault="00317511" w:rsidP="003C2667">
            <w:pPr>
              <w:suppressAutoHyphens w:val="0"/>
              <w:spacing w:after="160" w:line="276" w:lineRule="auto"/>
              <w:jc w:val="center"/>
              <w:rPr>
                <w:rFonts w:ascii="Arial" w:hAnsi="Arial" w:cs="Arial"/>
                <w:b/>
                <w:bCs/>
                <w:sz w:val="24"/>
                <w:szCs w:val="24"/>
              </w:rPr>
            </w:pPr>
            <w:r w:rsidRPr="00AF2982">
              <w:rPr>
                <w:rFonts w:ascii="Arial" w:hAnsi="Arial" w:cs="Arial"/>
                <w:b/>
                <w:bCs/>
                <w:sz w:val="24"/>
                <w:szCs w:val="24"/>
              </w:rPr>
              <w:t>Cost</w:t>
            </w:r>
          </w:p>
        </w:tc>
        <w:tc>
          <w:tcPr>
            <w:tcW w:w="1742" w:type="dxa"/>
            <w:shd w:val="clear" w:color="auto" w:fill="EDEDED" w:themeFill="accent3" w:themeFillTint="33"/>
          </w:tcPr>
          <w:p w14:paraId="4606903B" w14:textId="77777777" w:rsidR="00317511" w:rsidRPr="00AF2982" w:rsidRDefault="00317511" w:rsidP="003C2667">
            <w:pPr>
              <w:suppressAutoHyphens w:val="0"/>
              <w:spacing w:after="160" w:line="276" w:lineRule="auto"/>
              <w:jc w:val="center"/>
              <w:rPr>
                <w:rFonts w:ascii="Arial" w:hAnsi="Arial" w:cs="Arial"/>
                <w:b/>
                <w:bCs/>
                <w:sz w:val="24"/>
                <w:szCs w:val="24"/>
              </w:rPr>
            </w:pPr>
            <w:r w:rsidRPr="00AF2982">
              <w:rPr>
                <w:rFonts w:ascii="Arial" w:hAnsi="Arial" w:cs="Arial"/>
                <w:b/>
                <w:bCs/>
                <w:sz w:val="24"/>
                <w:szCs w:val="24"/>
              </w:rPr>
              <w:t>Total Cost</w:t>
            </w:r>
          </w:p>
        </w:tc>
        <w:tc>
          <w:tcPr>
            <w:tcW w:w="1377" w:type="dxa"/>
            <w:shd w:val="clear" w:color="auto" w:fill="EDEDED" w:themeFill="accent3" w:themeFillTint="33"/>
          </w:tcPr>
          <w:p w14:paraId="04D80878" w14:textId="77777777" w:rsidR="00317511" w:rsidRPr="00AF2982" w:rsidRDefault="00317511" w:rsidP="003C2667">
            <w:pPr>
              <w:suppressAutoHyphens w:val="0"/>
              <w:spacing w:after="160" w:line="276" w:lineRule="auto"/>
              <w:ind w:left="-6"/>
              <w:jc w:val="center"/>
              <w:rPr>
                <w:rFonts w:ascii="Arial" w:hAnsi="Arial" w:cs="Arial"/>
                <w:b/>
                <w:bCs/>
                <w:sz w:val="24"/>
                <w:szCs w:val="24"/>
              </w:rPr>
            </w:pPr>
            <w:r w:rsidRPr="00AF2982">
              <w:rPr>
                <w:rFonts w:ascii="Arial" w:hAnsi="Arial" w:cs="Arial"/>
                <w:b/>
                <w:bCs/>
                <w:sz w:val="24"/>
                <w:szCs w:val="24"/>
              </w:rPr>
              <w:t>Reference</w:t>
            </w:r>
          </w:p>
        </w:tc>
      </w:tr>
      <w:tr w:rsidR="00317511" w14:paraId="525BF1A6" w14:textId="77777777" w:rsidTr="0086542D">
        <w:tc>
          <w:tcPr>
            <w:tcW w:w="1969" w:type="dxa"/>
            <w:shd w:val="clear" w:color="auto" w:fill="EDEDED" w:themeFill="accent3" w:themeFillTint="33"/>
          </w:tcPr>
          <w:p w14:paraId="47FFF057" w14:textId="77777777" w:rsidR="00317511" w:rsidRPr="00AF2982" w:rsidRDefault="00317511" w:rsidP="001A3BFE">
            <w:pPr>
              <w:suppressAutoHyphens w:val="0"/>
              <w:spacing w:line="276" w:lineRule="auto"/>
              <w:ind w:left="34" w:right="29"/>
              <w:jc w:val="center"/>
              <w:rPr>
                <w:rFonts w:ascii="Arial" w:hAnsi="Arial" w:cs="Arial"/>
                <w:b/>
                <w:bCs/>
                <w:sz w:val="24"/>
                <w:szCs w:val="24"/>
              </w:rPr>
            </w:pPr>
            <w:r>
              <w:rPr>
                <w:rFonts w:ascii="Arial" w:hAnsi="Arial" w:cs="Arial"/>
                <w:b/>
                <w:bCs/>
                <w:sz w:val="24"/>
                <w:szCs w:val="24"/>
              </w:rPr>
              <w:t>Bluetooth</w:t>
            </w:r>
          </w:p>
        </w:tc>
        <w:tc>
          <w:tcPr>
            <w:tcW w:w="2257" w:type="dxa"/>
            <w:shd w:val="clear" w:color="auto" w:fill="auto"/>
          </w:tcPr>
          <w:p w14:paraId="40B40582" w14:textId="0EAE9289" w:rsidR="00317511" w:rsidRPr="004C256B" w:rsidRDefault="004C256B" w:rsidP="001A3BFE">
            <w:pPr>
              <w:suppressAutoHyphens w:val="0"/>
              <w:spacing w:line="276" w:lineRule="auto"/>
              <w:ind w:left="34" w:right="29"/>
              <w:jc w:val="center"/>
              <w:rPr>
                <w:rFonts w:ascii="Arial" w:hAnsi="Arial" w:cs="Arial"/>
                <w:sz w:val="24"/>
                <w:szCs w:val="24"/>
              </w:rPr>
            </w:pPr>
            <w:r w:rsidRPr="004C256B">
              <w:rPr>
                <w:rFonts w:ascii="Arial" w:hAnsi="Arial" w:cs="Arial"/>
                <w:sz w:val="24"/>
                <w:szCs w:val="24"/>
              </w:rPr>
              <w:t>B06WGZB2N4</w:t>
            </w:r>
          </w:p>
        </w:tc>
        <w:tc>
          <w:tcPr>
            <w:tcW w:w="1548" w:type="dxa"/>
            <w:shd w:val="clear" w:color="auto" w:fill="auto"/>
          </w:tcPr>
          <w:p w14:paraId="55442624" w14:textId="4884190D" w:rsidR="00317511" w:rsidRPr="004C256B" w:rsidRDefault="00231C63" w:rsidP="001A3BFE">
            <w:pPr>
              <w:suppressAutoHyphens w:val="0"/>
              <w:spacing w:line="276" w:lineRule="auto"/>
              <w:ind w:left="34" w:right="29"/>
              <w:jc w:val="center"/>
              <w:rPr>
                <w:rFonts w:ascii="Arial" w:hAnsi="Arial" w:cs="Arial"/>
                <w:sz w:val="24"/>
                <w:szCs w:val="24"/>
              </w:rPr>
            </w:pPr>
            <w:r w:rsidRPr="004C256B">
              <w:rPr>
                <w:rFonts w:ascii="Arial" w:hAnsi="Arial" w:cs="Arial"/>
                <w:sz w:val="24"/>
                <w:szCs w:val="24"/>
              </w:rPr>
              <w:t>DSD Tech</w:t>
            </w:r>
          </w:p>
        </w:tc>
        <w:tc>
          <w:tcPr>
            <w:tcW w:w="706" w:type="dxa"/>
            <w:shd w:val="clear" w:color="auto" w:fill="auto"/>
          </w:tcPr>
          <w:p w14:paraId="32780BB8" w14:textId="77777777" w:rsidR="00317511" w:rsidRPr="004C256B" w:rsidRDefault="00317511" w:rsidP="001A3BFE">
            <w:pPr>
              <w:suppressAutoHyphens w:val="0"/>
              <w:spacing w:line="276" w:lineRule="auto"/>
              <w:ind w:left="-142" w:right="-198"/>
              <w:jc w:val="center"/>
              <w:rPr>
                <w:rFonts w:ascii="Arial" w:hAnsi="Arial" w:cs="Arial"/>
                <w:sz w:val="24"/>
                <w:szCs w:val="24"/>
              </w:rPr>
            </w:pPr>
            <w:r w:rsidRPr="004C256B">
              <w:rPr>
                <w:rFonts w:ascii="Arial" w:hAnsi="Arial" w:cs="Arial"/>
                <w:sz w:val="24"/>
                <w:szCs w:val="24"/>
              </w:rPr>
              <w:t>1</w:t>
            </w:r>
          </w:p>
        </w:tc>
        <w:tc>
          <w:tcPr>
            <w:tcW w:w="1170" w:type="dxa"/>
            <w:shd w:val="clear" w:color="auto" w:fill="auto"/>
          </w:tcPr>
          <w:p w14:paraId="4266671D" w14:textId="57046CB2" w:rsidR="00317511" w:rsidRPr="004C256B" w:rsidRDefault="00B93795" w:rsidP="003C2667">
            <w:pPr>
              <w:suppressAutoHyphens w:val="0"/>
              <w:spacing w:line="276" w:lineRule="auto"/>
              <w:jc w:val="center"/>
              <w:rPr>
                <w:rFonts w:ascii="Arial" w:hAnsi="Arial" w:cs="Arial"/>
                <w:sz w:val="24"/>
                <w:szCs w:val="24"/>
              </w:rPr>
            </w:pPr>
            <w:r w:rsidRPr="004C256B">
              <w:rPr>
                <w:rFonts w:ascii="Arial" w:hAnsi="Arial" w:cs="Arial"/>
                <w:sz w:val="24"/>
                <w:szCs w:val="24"/>
              </w:rPr>
              <w:t>£10.99</w:t>
            </w:r>
          </w:p>
        </w:tc>
        <w:tc>
          <w:tcPr>
            <w:tcW w:w="1742" w:type="dxa"/>
            <w:shd w:val="clear" w:color="auto" w:fill="auto"/>
          </w:tcPr>
          <w:p w14:paraId="6D8E9222" w14:textId="1A707422" w:rsidR="00317511" w:rsidRPr="004C256B" w:rsidRDefault="00B93795" w:rsidP="003C2667">
            <w:pPr>
              <w:suppressAutoHyphens w:val="0"/>
              <w:spacing w:line="276" w:lineRule="auto"/>
              <w:jc w:val="center"/>
              <w:rPr>
                <w:rFonts w:ascii="Arial" w:hAnsi="Arial" w:cs="Arial"/>
                <w:sz w:val="24"/>
                <w:szCs w:val="24"/>
              </w:rPr>
            </w:pPr>
            <w:r w:rsidRPr="004C256B">
              <w:rPr>
                <w:rFonts w:ascii="Arial" w:hAnsi="Arial" w:cs="Arial"/>
                <w:sz w:val="24"/>
                <w:szCs w:val="24"/>
              </w:rPr>
              <w:t>£10.99</w:t>
            </w:r>
          </w:p>
        </w:tc>
        <w:tc>
          <w:tcPr>
            <w:tcW w:w="1377" w:type="dxa"/>
            <w:shd w:val="clear" w:color="auto" w:fill="auto"/>
          </w:tcPr>
          <w:p w14:paraId="118910F3" w14:textId="59E1E086" w:rsidR="00317511" w:rsidRPr="003A123D" w:rsidRDefault="006C31B8" w:rsidP="003C2667">
            <w:pPr>
              <w:suppressAutoHyphens w:val="0"/>
              <w:spacing w:line="276" w:lineRule="auto"/>
              <w:ind w:left="-6"/>
              <w:jc w:val="center"/>
              <w:rPr>
                <w:rFonts w:ascii="Arial" w:hAnsi="Arial" w:cs="Arial"/>
                <w:b/>
                <w:bCs/>
                <w:sz w:val="24"/>
                <w:szCs w:val="24"/>
              </w:rPr>
            </w:pPr>
            <w:sdt>
              <w:sdtPr>
                <w:rPr>
                  <w:rFonts w:ascii="Arial" w:hAnsi="Arial" w:cs="Arial"/>
                  <w:b/>
                  <w:bCs/>
                  <w:sz w:val="24"/>
                  <w:szCs w:val="24"/>
                </w:rPr>
                <w:id w:val="759102744"/>
                <w:citation/>
              </w:sdtPr>
              <w:sdtEndPr/>
              <w:sdtContent>
                <w:r w:rsidR="005531E6">
                  <w:rPr>
                    <w:rFonts w:ascii="Arial" w:hAnsi="Arial" w:cs="Arial"/>
                    <w:b/>
                    <w:bCs/>
                    <w:sz w:val="24"/>
                    <w:szCs w:val="24"/>
                  </w:rPr>
                  <w:fldChar w:fldCharType="begin"/>
                </w:r>
                <w:r w:rsidR="005531E6">
                  <w:rPr>
                    <w:rFonts w:ascii="Arial" w:hAnsi="Arial" w:cs="Arial"/>
                    <w:b/>
                    <w:bCs/>
                    <w:sz w:val="24"/>
                    <w:szCs w:val="24"/>
                  </w:rPr>
                  <w:instrText xml:space="preserve"> CITATION Amz22 \l 2057 </w:instrText>
                </w:r>
                <w:r w:rsidR="005531E6">
                  <w:rPr>
                    <w:rFonts w:ascii="Arial" w:hAnsi="Arial" w:cs="Arial"/>
                    <w:b/>
                    <w:bCs/>
                    <w:sz w:val="24"/>
                    <w:szCs w:val="24"/>
                  </w:rPr>
                  <w:fldChar w:fldCharType="separate"/>
                </w:r>
                <w:r w:rsidR="00C9476F" w:rsidRPr="00C9476F">
                  <w:rPr>
                    <w:rFonts w:ascii="Arial" w:hAnsi="Arial" w:cs="Arial"/>
                    <w:noProof/>
                    <w:sz w:val="24"/>
                    <w:szCs w:val="24"/>
                  </w:rPr>
                  <w:t>[36]</w:t>
                </w:r>
                <w:r w:rsidR="005531E6">
                  <w:rPr>
                    <w:rFonts w:ascii="Arial" w:hAnsi="Arial" w:cs="Arial"/>
                    <w:b/>
                    <w:bCs/>
                    <w:sz w:val="24"/>
                    <w:szCs w:val="24"/>
                  </w:rPr>
                  <w:fldChar w:fldCharType="end"/>
                </w:r>
              </w:sdtContent>
            </w:sdt>
          </w:p>
        </w:tc>
      </w:tr>
      <w:tr w:rsidR="00317511" w14:paraId="47BFE03C" w14:textId="77777777" w:rsidTr="0086542D">
        <w:trPr>
          <w:trHeight w:val="58"/>
        </w:trPr>
        <w:tc>
          <w:tcPr>
            <w:tcW w:w="1969" w:type="dxa"/>
            <w:shd w:val="clear" w:color="auto" w:fill="EDEDED" w:themeFill="accent3" w:themeFillTint="33"/>
          </w:tcPr>
          <w:p w14:paraId="2C525010" w14:textId="77777777" w:rsidR="00317511" w:rsidRDefault="00317511" w:rsidP="001A3BFE">
            <w:pPr>
              <w:suppressAutoHyphens w:val="0"/>
              <w:spacing w:line="276" w:lineRule="auto"/>
              <w:ind w:left="34" w:right="29"/>
              <w:jc w:val="center"/>
              <w:rPr>
                <w:rFonts w:ascii="Arial" w:hAnsi="Arial" w:cs="Arial"/>
                <w:b/>
                <w:bCs/>
                <w:sz w:val="24"/>
                <w:szCs w:val="24"/>
              </w:rPr>
            </w:pPr>
            <w:r>
              <w:rPr>
                <w:rFonts w:ascii="Arial" w:hAnsi="Arial" w:cs="Arial"/>
                <w:b/>
                <w:bCs/>
                <w:sz w:val="24"/>
                <w:szCs w:val="24"/>
              </w:rPr>
              <w:t>Starter pack</w:t>
            </w:r>
          </w:p>
        </w:tc>
        <w:tc>
          <w:tcPr>
            <w:tcW w:w="2257" w:type="dxa"/>
            <w:shd w:val="clear" w:color="auto" w:fill="auto"/>
          </w:tcPr>
          <w:p w14:paraId="6CD638B9" w14:textId="77777777" w:rsidR="00317511" w:rsidRPr="00D81BAB" w:rsidRDefault="00317511" w:rsidP="001A3BFE">
            <w:pPr>
              <w:suppressAutoHyphens w:val="0"/>
              <w:spacing w:line="276" w:lineRule="auto"/>
              <w:ind w:left="34" w:right="29"/>
              <w:jc w:val="center"/>
              <w:rPr>
                <w:rFonts w:ascii="Arial" w:hAnsi="Arial" w:cs="Arial"/>
                <w:sz w:val="24"/>
                <w:szCs w:val="24"/>
              </w:rPr>
            </w:pPr>
            <w:r w:rsidRPr="00D81BAB">
              <w:rPr>
                <w:rFonts w:ascii="Arial" w:hAnsi="Arial" w:cs="Arial"/>
                <w:sz w:val="24"/>
                <w:szCs w:val="24"/>
              </w:rPr>
              <w:t>04-08473-28352</w:t>
            </w:r>
          </w:p>
        </w:tc>
        <w:tc>
          <w:tcPr>
            <w:tcW w:w="1548" w:type="dxa"/>
            <w:shd w:val="clear" w:color="auto" w:fill="auto"/>
          </w:tcPr>
          <w:p w14:paraId="714AF2E9" w14:textId="77777777" w:rsidR="00317511" w:rsidRPr="00D81BAB" w:rsidRDefault="00317511" w:rsidP="001A3BFE">
            <w:pPr>
              <w:suppressAutoHyphens w:val="0"/>
              <w:spacing w:line="276" w:lineRule="auto"/>
              <w:ind w:left="34" w:right="29"/>
              <w:jc w:val="center"/>
              <w:rPr>
                <w:rFonts w:ascii="Arial" w:hAnsi="Arial" w:cs="Arial"/>
                <w:sz w:val="24"/>
                <w:szCs w:val="24"/>
              </w:rPr>
            </w:pPr>
            <w:r w:rsidRPr="00D81BAB">
              <w:rPr>
                <w:rFonts w:ascii="Arial" w:hAnsi="Arial" w:cs="Arial"/>
                <w:sz w:val="24"/>
                <w:szCs w:val="24"/>
              </w:rPr>
              <w:t>eBay</w:t>
            </w:r>
          </w:p>
        </w:tc>
        <w:tc>
          <w:tcPr>
            <w:tcW w:w="706" w:type="dxa"/>
            <w:shd w:val="clear" w:color="auto" w:fill="auto"/>
          </w:tcPr>
          <w:p w14:paraId="6355CF73" w14:textId="77777777" w:rsidR="00317511" w:rsidRPr="00D81BAB" w:rsidRDefault="00317511" w:rsidP="001A3BFE">
            <w:pPr>
              <w:suppressAutoHyphens w:val="0"/>
              <w:spacing w:line="276" w:lineRule="auto"/>
              <w:ind w:left="-142" w:right="-198"/>
              <w:jc w:val="center"/>
              <w:rPr>
                <w:rFonts w:ascii="Arial" w:hAnsi="Arial" w:cs="Arial"/>
                <w:sz w:val="24"/>
                <w:szCs w:val="24"/>
              </w:rPr>
            </w:pPr>
            <w:r w:rsidRPr="00D81BAB">
              <w:rPr>
                <w:rFonts w:ascii="Arial" w:hAnsi="Arial" w:cs="Arial"/>
                <w:sz w:val="24"/>
                <w:szCs w:val="24"/>
              </w:rPr>
              <w:t>1</w:t>
            </w:r>
          </w:p>
        </w:tc>
        <w:tc>
          <w:tcPr>
            <w:tcW w:w="1170" w:type="dxa"/>
            <w:shd w:val="clear" w:color="auto" w:fill="auto"/>
          </w:tcPr>
          <w:p w14:paraId="6E0463E3" w14:textId="77777777" w:rsidR="00317511" w:rsidRPr="00D81BAB" w:rsidRDefault="00317511" w:rsidP="003C2667">
            <w:pPr>
              <w:suppressAutoHyphens w:val="0"/>
              <w:spacing w:line="276" w:lineRule="auto"/>
              <w:jc w:val="center"/>
              <w:rPr>
                <w:rFonts w:ascii="Arial" w:hAnsi="Arial" w:cs="Arial"/>
                <w:sz w:val="24"/>
                <w:szCs w:val="24"/>
              </w:rPr>
            </w:pPr>
            <w:r w:rsidRPr="00D81BAB">
              <w:rPr>
                <w:rFonts w:ascii="Arial" w:hAnsi="Arial" w:cs="Arial"/>
                <w:sz w:val="24"/>
                <w:szCs w:val="24"/>
              </w:rPr>
              <w:t>£4.90</w:t>
            </w:r>
          </w:p>
        </w:tc>
        <w:tc>
          <w:tcPr>
            <w:tcW w:w="1742" w:type="dxa"/>
            <w:shd w:val="clear" w:color="auto" w:fill="auto"/>
          </w:tcPr>
          <w:p w14:paraId="3978F7FF" w14:textId="77777777" w:rsidR="00317511" w:rsidRPr="00D81BAB" w:rsidRDefault="00317511" w:rsidP="003C2667">
            <w:pPr>
              <w:suppressAutoHyphens w:val="0"/>
              <w:spacing w:line="276" w:lineRule="auto"/>
              <w:jc w:val="center"/>
              <w:rPr>
                <w:rFonts w:ascii="Arial" w:hAnsi="Arial" w:cs="Arial"/>
                <w:sz w:val="24"/>
                <w:szCs w:val="24"/>
              </w:rPr>
            </w:pPr>
            <w:r w:rsidRPr="00D81BAB">
              <w:rPr>
                <w:rFonts w:ascii="Arial" w:hAnsi="Arial" w:cs="Arial"/>
                <w:sz w:val="24"/>
                <w:szCs w:val="24"/>
              </w:rPr>
              <w:t>£4.90</w:t>
            </w:r>
          </w:p>
        </w:tc>
        <w:tc>
          <w:tcPr>
            <w:tcW w:w="1377" w:type="dxa"/>
            <w:shd w:val="clear" w:color="auto" w:fill="auto"/>
          </w:tcPr>
          <w:p w14:paraId="70CEC747" w14:textId="352FE22F" w:rsidR="00317511" w:rsidRPr="003A123D" w:rsidRDefault="006C31B8" w:rsidP="003C2667">
            <w:pPr>
              <w:suppressAutoHyphens w:val="0"/>
              <w:spacing w:line="276" w:lineRule="auto"/>
              <w:ind w:left="-6"/>
              <w:jc w:val="center"/>
              <w:rPr>
                <w:rFonts w:ascii="Arial" w:hAnsi="Arial" w:cs="Arial"/>
                <w:b/>
                <w:bCs/>
                <w:sz w:val="24"/>
                <w:szCs w:val="24"/>
              </w:rPr>
            </w:pPr>
            <w:sdt>
              <w:sdtPr>
                <w:rPr>
                  <w:rFonts w:ascii="Arial" w:hAnsi="Arial" w:cs="Arial"/>
                  <w:b/>
                  <w:bCs/>
                  <w:sz w:val="24"/>
                  <w:szCs w:val="24"/>
                </w:rPr>
                <w:id w:val="-1893571162"/>
                <w:citation/>
              </w:sdtPr>
              <w:sdtEndPr/>
              <w:sdtContent>
                <w:r w:rsidR="009A202B">
                  <w:rPr>
                    <w:rFonts w:ascii="Arial" w:hAnsi="Arial" w:cs="Arial"/>
                    <w:b/>
                    <w:bCs/>
                    <w:sz w:val="24"/>
                    <w:szCs w:val="24"/>
                  </w:rPr>
                  <w:fldChar w:fldCharType="begin"/>
                </w:r>
                <w:r w:rsidR="009A202B">
                  <w:rPr>
                    <w:rFonts w:ascii="Arial" w:hAnsi="Arial" w:cs="Arial"/>
                    <w:b/>
                    <w:bCs/>
                    <w:sz w:val="24"/>
                    <w:szCs w:val="24"/>
                  </w:rPr>
                  <w:instrText xml:space="preserve"> CITATION eba22 \l 2057 </w:instrText>
                </w:r>
                <w:r w:rsidR="009A202B">
                  <w:rPr>
                    <w:rFonts w:ascii="Arial" w:hAnsi="Arial" w:cs="Arial"/>
                    <w:b/>
                    <w:bCs/>
                    <w:sz w:val="24"/>
                    <w:szCs w:val="24"/>
                  </w:rPr>
                  <w:fldChar w:fldCharType="separate"/>
                </w:r>
                <w:r w:rsidR="00C9476F" w:rsidRPr="00C9476F">
                  <w:rPr>
                    <w:rFonts w:ascii="Arial" w:hAnsi="Arial" w:cs="Arial"/>
                    <w:noProof/>
                    <w:sz w:val="24"/>
                    <w:szCs w:val="24"/>
                  </w:rPr>
                  <w:t>[37]</w:t>
                </w:r>
                <w:r w:rsidR="009A202B">
                  <w:rPr>
                    <w:rFonts w:ascii="Arial" w:hAnsi="Arial" w:cs="Arial"/>
                    <w:b/>
                    <w:bCs/>
                    <w:sz w:val="24"/>
                    <w:szCs w:val="24"/>
                  </w:rPr>
                  <w:fldChar w:fldCharType="end"/>
                </w:r>
              </w:sdtContent>
            </w:sdt>
          </w:p>
        </w:tc>
      </w:tr>
      <w:tr w:rsidR="00317511" w14:paraId="4DB0BE78" w14:textId="77777777" w:rsidTr="0086542D">
        <w:tc>
          <w:tcPr>
            <w:tcW w:w="1969" w:type="dxa"/>
            <w:shd w:val="clear" w:color="auto" w:fill="EDEDED" w:themeFill="accent3" w:themeFillTint="33"/>
          </w:tcPr>
          <w:p w14:paraId="270A37F0" w14:textId="77777777" w:rsidR="00317511" w:rsidRPr="00AF2982" w:rsidRDefault="00317511" w:rsidP="001A3BFE">
            <w:pPr>
              <w:suppressAutoHyphens w:val="0"/>
              <w:spacing w:line="276" w:lineRule="auto"/>
              <w:ind w:left="34" w:right="29"/>
              <w:jc w:val="center"/>
              <w:rPr>
                <w:rFonts w:ascii="Arial" w:hAnsi="Arial" w:cs="Arial"/>
                <w:b/>
                <w:bCs/>
                <w:sz w:val="24"/>
                <w:szCs w:val="24"/>
              </w:rPr>
            </w:pPr>
            <w:r>
              <w:rPr>
                <w:rFonts w:ascii="Arial" w:hAnsi="Arial" w:cs="Arial"/>
                <w:b/>
                <w:bCs/>
                <w:sz w:val="24"/>
                <w:szCs w:val="24"/>
              </w:rPr>
              <w:t>USB converter</w:t>
            </w:r>
          </w:p>
        </w:tc>
        <w:tc>
          <w:tcPr>
            <w:tcW w:w="2257" w:type="dxa"/>
            <w:shd w:val="clear" w:color="auto" w:fill="auto"/>
          </w:tcPr>
          <w:p w14:paraId="4E10B95E" w14:textId="77777777" w:rsidR="00317511" w:rsidRPr="00D81BAB" w:rsidRDefault="00317511" w:rsidP="001A3BFE">
            <w:pPr>
              <w:suppressAutoHyphens w:val="0"/>
              <w:spacing w:line="276" w:lineRule="auto"/>
              <w:ind w:left="34" w:right="29"/>
              <w:jc w:val="center"/>
              <w:rPr>
                <w:rFonts w:ascii="Arial" w:hAnsi="Arial" w:cs="Arial"/>
                <w:sz w:val="24"/>
                <w:szCs w:val="24"/>
              </w:rPr>
            </w:pPr>
            <w:r w:rsidRPr="00D81BAB">
              <w:rPr>
                <w:rFonts w:ascii="Arial" w:hAnsi="Arial" w:cs="Arial"/>
                <w:sz w:val="24"/>
                <w:szCs w:val="24"/>
              </w:rPr>
              <w:t>24-08361-98013</w:t>
            </w:r>
          </w:p>
        </w:tc>
        <w:tc>
          <w:tcPr>
            <w:tcW w:w="1548" w:type="dxa"/>
            <w:shd w:val="clear" w:color="auto" w:fill="auto"/>
          </w:tcPr>
          <w:p w14:paraId="72A43A6A" w14:textId="77777777" w:rsidR="00317511" w:rsidRPr="00D81BAB" w:rsidRDefault="00317511" w:rsidP="001A3BFE">
            <w:pPr>
              <w:suppressAutoHyphens w:val="0"/>
              <w:spacing w:line="276" w:lineRule="auto"/>
              <w:ind w:left="34" w:right="29"/>
              <w:jc w:val="center"/>
              <w:rPr>
                <w:rFonts w:ascii="Arial" w:hAnsi="Arial" w:cs="Arial"/>
                <w:sz w:val="24"/>
                <w:szCs w:val="24"/>
              </w:rPr>
            </w:pPr>
            <w:r w:rsidRPr="00D81BAB">
              <w:rPr>
                <w:rFonts w:ascii="Arial" w:hAnsi="Arial" w:cs="Arial"/>
                <w:sz w:val="24"/>
                <w:szCs w:val="24"/>
              </w:rPr>
              <w:t>eBay</w:t>
            </w:r>
          </w:p>
        </w:tc>
        <w:tc>
          <w:tcPr>
            <w:tcW w:w="706" w:type="dxa"/>
            <w:shd w:val="clear" w:color="auto" w:fill="auto"/>
          </w:tcPr>
          <w:p w14:paraId="2161EA99" w14:textId="77777777" w:rsidR="00317511" w:rsidRPr="00D81BAB" w:rsidRDefault="00317511" w:rsidP="001A3BFE">
            <w:pPr>
              <w:suppressAutoHyphens w:val="0"/>
              <w:spacing w:line="276" w:lineRule="auto"/>
              <w:ind w:left="-142" w:right="-198"/>
              <w:jc w:val="center"/>
              <w:rPr>
                <w:rFonts w:ascii="Arial" w:hAnsi="Arial" w:cs="Arial"/>
                <w:sz w:val="24"/>
                <w:szCs w:val="24"/>
              </w:rPr>
            </w:pPr>
            <w:r w:rsidRPr="00D81BAB">
              <w:rPr>
                <w:rFonts w:ascii="Arial" w:hAnsi="Arial" w:cs="Arial"/>
                <w:sz w:val="24"/>
                <w:szCs w:val="24"/>
              </w:rPr>
              <w:t>1</w:t>
            </w:r>
          </w:p>
        </w:tc>
        <w:tc>
          <w:tcPr>
            <w:tcW w:w="1170" w:type="dxa"/>
            <w:shd w:val="clear" w:color="auto" w:fill="auto"/>
          </w:tcPr>
          <w:p w14:paraId="4471AD40" w14:textId="77777777" w:rsidR="00317511" w:rsidRPr="00D81BAB" w:rsidRDefault="00317511" w:rsidP="003C2667">
            <w:pPr>
              <w:suppressAutoHyphens w:val="0"/>
              <w:spacing w:line="276" w:lineRule="auto"/>
              <w:jc w:val="center"/>
              <w:rPr>
                <w:rFonts w:ascii="Arial" w:hAnsi="Arial" w:cs="Arial"/>
                <w:sz w:val="24"/>
                <w:szCs w:val="24"/>
              </w:rPr>
            </w:pPr>
            <w:r w:rsidRPr="00D81BAB">
              <w:rPr>
                <w:rFonts w:ascii="Arial" w:hAnsi="Arial" w:cs="Arial"/>
                <w:sz w:val="24"/>
                <w:szCs w:val="24"/>
              </w:rPr>
              <w:t>£3.49</w:t>
            </w:r>
          </w:p>
        </w:tc>
        <w:tc>
          <w:tcPr>
            <w:tcW w:w="1742" w:type="dxa"/>
            <w:shd w:val="clear" w:color="auto" w:fill="auto"/>
          </w:tcPr>
          <w:p w14:paraId="58103688" w14:textId="77777777" w:rsidR="00317511" w:rsidRPr="00D81BAB" w:rsidRDefault="00317511" w:rsidP="003C2667">
            <w:pPr>
              <w:suppressAutoHyphens w:val="0"/>
              <w:spacing w:line="276" w:lineRule="auto"/>
              <w:jc w:val="center"/>
              <w:rPr>
                <w:rFonts w:ascii="Arial" w:hAnsi="Arial" w:cs="Arial"/>
                <w:sz w:val="24"/>
                <w:szCs w:val="24"/>
              </w:rPr>
            </w:pPr>
            <w:r w:rsidRPr="00D81BAB">
              <w:rPr>
                <w:rFonts w:ascii="Arial" w:hAnsi="Arial" w:cs="Arial"/>
                <w:sz w:val="24"/>
                <w:szCs w:val="24"/>
              </w:rPr>
              <w:t>£3.49</w:t>
            </w:r>
          </w:p>
        </w:tc>
        <w:tc>
          <w:tcPr>
            <w:tcW w:w="1377" w:type="dxa"/>
            <w:shd w:val="clear" w:color="auto" w:fill="auto"/>
          </w:tcPr>
          <w:p w14:paraId="0108E7C9" w14:textId="0DE42FA3" w:rsidR="00317511" w:rsidRPr="003A123D" w:rsidRDefault="006C31B8" w:rsidP="003C2667">
            <w:pPr>
              <w:suppressAutoHyphens w:val="0"/>
              <w:spacing w:line="276" w:lineRule="auto"/>
              <w:ind w:left="-6"/>
              <w:jc w:val="center"/>
              <w:rPr>
                <w:rFonts w:ascii="Arial" w:hAnsi="Arial" w:cs="Arial"/>
                <w:b/>
                <w:bCs/>
                <w:sz w:val="24"/>
                <w:szCs w:val="24"/>
              </w:rPr>
            </w:pPr>
            <w:sdt>
              <w:sdtPr>
                <w:rPr>
                  <w:rFonts w:ascii="Arial" w:hAnsi="Arial" w:cs="Arial"/>
                  <w:b/>
                  <w:bCs/>
                  <w:sz w:val="24"/>
                  <w:szCs w:val="24"/>
                </w:rPr>
                <w:id w:val="455373064"/>
                <w:citation/>
              </w:sdtPr>
              <w:sdtEndPr/>
              <w:sdtContent>
                <w:r w:rsidR="009A202B">
                  <w:rPr>
                    <w:rFonts w:ascii="Arial" w:hAnsi="Arial" w:cs="Arial"/>
                    <w:b/>
                    <w:bCs/>
                    <w:sz w:val="24"/>
                    <w:szCs w:val="24"/>
                  </w:rPr>
                  <w:fldChar w:fldCharType="begin"/>
                </w:r>
                <w:r w:rsidR="009A202B">
                  <w:rPr>
                    <w:rFonts w:ascii="Arial" w:hAnsi="Arial" w:cs="Arial"/>
                    <w:b/>
                    <w:bCs/>
                    <w:sz w:val="24"/>
                    <w:szCs w:val="24"/>
                  </w:rPr>
                  <w:instrText xml:space="preserve"> CITATION Eba22 \l 2057 </w:instrText>
                </w:r>
                <w:r w:rsidR="009A202B">
                  <w:rPr>
                    <w:rFonts w:ascii="Arial" w:hAnsi="Arial" w:cs="Arial"/>
                    <w:b/>
                    <w:bCs/>
                    <w:sz w:val="24"/>
                    <w:szCs w:val="24"/>
                  </w:rPr>
                  <w:fldChar w:fldCharType="separate"/>
                </w:r>
                <w:r w:rsidR="00C9476F" w:rsidRPr="00C9476F">
                  <w:rPr>
                    <w:rFonts w:ascii="Arial" w:hAnsi="Arial" w:cs="Arial"/>
                    <w:noProof/>
                    <w:sz w:val="24"/>
                    <w:szCs w:val="24"/>
                  </w:rPr>
                  <w:t>[38]</w:t>
                </w:r>
                <w:r w:rsidR="009A202B">
                  <w:rPr>
                    <w:rFonts w:ascii="Arial" w:hAnsi="Arial" w:cs="Arial"/>
                    <w:b/>
                    <w:bCs/>
                    <w:sz w:val="24"/>
                    <w:szCs w:val="24"/>
                  </w:rPr>
                  <w:fldChar w:fldCharType="end"/>
                </w:r>
              </w:sdtContent>
            </w:sdt>
          </w:p>
        </w:tc>
      </w:tr>
      <w:tr w:rsidR="00317511" w14:paraId="785A9C4C" w14:textId="77777777" w:rsidTr="0086542D">
        <w:tc>
          <w:tcPr>
            <w:tcW w:w="1969" w:type="dxa"/>
            <w:shd w:val="clear" w:color="auto" w:fill="EDEDED" w:themeFill="accent3" w:themeFillTint="33"/>
          </w:tcPr>
          <w:p w14:paraId="1087E122" w14:textId="77777777" w:rsidR="00317511" w:rsidRPr="00AF2982" w:rsidRDefault="00317511" w:rsidP="001A3BFE">
            <w:pPr>
              <w:suppressAutoHyphens w:val="0"/>
              <w:spacing w:after="160" w:line="276" w:lineRule="auto"/>
              <w:ind w:left="34" w:right="29"/>
              <w:jc w:val="center"/>
              <w:rPr>
                <w:rFonts w:ascii="Arial" w:hAnsi="Arial" w:cs="Arial"/>
                <w:b/>
                <w:bCs/>
                <w:sz w:val="24"/>
                <w:szCs w:val="24"/>
              </w:rPr>
            </w:pPr>
            <w:r>
              <w:rPr>
                <w:rFonts w:ascii="Arial" w:hAnsi="Arial" w:cs="Arial"/>
                <w:b/>
                <w:bCs/>
                <w:sz w:val="24"/>
                <w:szCs w:val="24"/>
              </w:rPr>
              <w:t>4x4 matrix Keypad</w:t>
            </w:r>
          </w:p>
        </w:tc>
        <w:tc>
          <w:tcPr>
            <w:tcW w:w="2257" w:type="dxa"/>
            <w:shd w:val="clear" w:color="auto" w:fill="auto"/>
          </w:tcPr>
          <w:p w14:paraId="47D484A2" w14:textId="77777777" w:rsidR="00317511" w:rsidRPr="00D81BAB" w:rsidRDefault="00317511" w:rsidP="001A3BFE">
            <w:pPr>
              <w:suppressAutoHyphens w:val="0"/>
              <w:spacing w:after="160" w:line="276" w:lineRule="auto"/>
              <w:ind w:left="34" w:right="29"/>
              <w:jc w:val="center"/>
              <w:rPr>
                <w:rFonts w:ascii="Arial" w:hAnsi="Arial" w:cs="Arial"/>
                <w:sz w:val="24"/>
                <w:szCs w:val="24"/>
              </w:rPr>
            </w:pPr>
            <w:r w:rsidRPr="00D81BAB">
              <w:rPr>
                <w:rFonts w:ascii="Arial" w:hAnsi="Arial" w:cs="Arial"/>
                <w:sz w:val="24"/>
                <w:szCs w:val="24"/>
              </w:rPr>
              <w:t>6qf0dv7yg0gx0-UK06</w:t>
            </w:r>
          </w:p>
        </w:tc>
        <w:tc>
          <w:tcPr>
            <w:tcW w:w="1548" w:type="dxa"/>
            <w:shd w:val="clear" w:color="auto" w:fill="auto"/>
          </w:tcPr>
          <w:p w14:paraId="3EF105EE" w14:textId="77777777" w:rsidR="00317511" w:rsidRPr="00D81BAB" w:rsidRDefault="00317511" w:rsidP="001A3BFE">
            <w:pPr>
              <w:suppressAutoHyphens w:val="0"/>
              <w:spacing w:after="160" w:line="276" w:lineRule="auto"/>
              <w:ind w:left="34" w:right="29"/>
              <w:jc w:val="center"/>
              <w:rPr>
                <w:rFonts w:ascii="Arial" w:hAnsi="Arial" w:cs="Arial"/>
                <w:sz w:val="24"/>
                <w:szCs w:val="24"/>
              </w:rPr>
            </w:pPr>
            <w:r w:rsidRPr="00D81BAB">
              <w:rPr>
                <w:rFonts w:ascii="Arial" w:hAnsi="Arial" w:cs="Arial"/>
                <w:sz w:val="24"/>
                <w:szCs w:val="24"/>
              </w:rPr>
              <w:t>Amazon</w:t>
            </w:r>
          </w:p>
        </w:tc>
        <w:tc>
          <w:tcPr>
            <w:tcW w:w="706" w:type="dxa"/>
            <w:shd w:val="clear" w:color="auto" w:fill="auto"/>
          </w:tcPr>
          <w:p w14:paraId="3F7D5573" w14:textId="77777777" w:rsidR="00317511" w:rsidRPr="00D81BAB" w:rsidRDefault="00317511" w:rsidP="001A3BFE">
            <w:pPr>
              <w:suppressAutoHyphens w:val="0"/>
              <w:spacing w:after="160" w:line="276" w:lineRule="auto"/>
              <w:ind w:left="-142" w:right="-198"/>
              <w:jc w:val="center"/>
              <w:rPr>
                <w:rFonts w:ascii="Arial" w:hAnsi="Arial" w:cs="Arial"/>
                <w:sz w:val="24"/>
                <w:szCs w:val="24"/>
              </w:rPr>
            </w:pPr>
            <w:r w:rsidRPr="00D81BAB">
              <w:rPr>
                <w:rFonts w:ascii="Arial" w:hAnsi="Arial" w:cs="Arial"/>
                <w:sz w:val="24"/>
                <w:szCs w:val="24"/>
              </w:rPr>
              <w:t>5</w:t>
            </w:r>
          </w:p>
        </w:tc>
        <w:tc>
          <w:tcPr>
            <w:tcW w:w="1170" w:type="dxa"/>
            <w:shd w:val="clear" w:color="auto" w:fill="auto"/>
          </w:tcPr>
          <w:p w14:paraId="4643FC63" w14:textId="26638440" w:rsidR="00317511" w:rsidRPr="00D81BAB" w:rsidRDefault="00317511" w:rsidP="003C2667">
            <w:pPr>
              <w:suppressAutoHyphens w:val="0"/>
              <w:spacing w:after="160" w:line="276" w:lineRule="auto"/>
              <w:jc w:val="center"/>
              <w:rPr>
                <w:rFonts w:ascii="Arial" w:hAnsi="Arial" w:cs="Arial"/>
                <w:sz w:val="24"/>
                <w:szCs w:val="24"/>
              </w:rPr>
            </w:pPr>
            <w:r w:rsidRPr="00D81BAB">
              <w:rPr>
                <w:rFonts w:ascii="Arial" w:hAnsi="Arial" w:cs="Arial"/>
                <w:sz w:val="24"/>
                <w:szCs w:val="24"/>
              </w:rPr>
              <w:t>£13.14</w:t>
            </w:r>
          </w:p>
        </w:tc>
        <w:tc>
          <w:tcPr>
            <w:tcW w:w="1742" w:type="dxa"/>
            <w:shd w:val="clear" w:color="auto" w:fill="auto"/>
          </w:tcPr>
          <w:p w14:paraId="3936331D" w14:textId="77777777" w:rsidR="00317511" w:rsidRPr="00D81BAB" w:rsidRDefault="00317511" w:rsidP="003C2667">
            <w:pPr>
              <w:suppressAutoHyphens w:val="0"/>
              <w:spacing w:after="160" w:line="276" w:lineRule="auto"/>
              <w:jc w:val="center"/>
              <w:rPr>
                <w:rFonts w:ascii="Arial" w:hAnsi="Arial" w:cs="Arial"/>
                <w:sz w:val="24"/>
                <w:szCs w:val="24"/>
              </w:rPr>
            </w:pPr>
            <w:r w:rsidRPr="00D81BAB">
              <w:rPr>
                <w:rFonts w:ascii="Arial" w:hAnsi="Arial" w:cs="Arial"/>
                <w:sz w:val="24"/>
                <w:szCs w:val="24"/>
              </w:rPr>
              <w:t>£2.63</w:t>
            </w:r>
          </w:p>
        </w:tc>
        <w:tc>
          <w:tcPr>
            <w:tcW w:w="1377" w:type="dxa"/>
            <w:shd w:val="clear" w:color="auto" w:fill="auto"/>
          </w:tcPr>
          <w:p w14:paraId="6F53AE82" w14:textId="15F056C6" w:rsidR="00317511" w:rsidRPr="003A123D" w:rsidRDefault="006C31B8" w:rsidP="003C2667">
            <w:pPr>
              <w:suppressAutoHyphens w:val="0"/>
              <w:spacing w:after="160" w:line="276" w:lineRule="auto"/>
              <w:ind w:left="-6"/>
              <w:jc w:val="center"/>
              <w:rPr>
                <w:rFonts w:ascii="Arial" w:hAnsi="Arial" w:cs="Arial"/>
                <w:b/>
                <w:bCs/>
                <w:sz w:val="24"/>
                <w:szCs w:val="24"/>
              </w:rPr>
            </w:pPr>
            <w:sdt>
              <w:sdtPr>
                <w:rPr>
                  <w:rFonts w:ascii="Arial" w:hAnsi="Arial" w:cs="Arial"/>
                  <w:b/>
                  <w:bCs/>
                  <w:sz w:val="24"/>
                  <w:szCs w:val="24"/>
                </w:rPr>
                <w:id w:val="-117217709"/>
                <w:citation/>
              </w:sdtPr>
              <w:sdtEndPr/>
              <w:sdtContent>
                <w:r w:rsidR="00D42EF8">
                  <w:rPr>
                    <w:rFonts w:ascii="Arial" w:hAnsi="Arial" w:cs="Arial"/>
                    <w:b/>
                    <w:bCs/>
                    <w:sz w:val="24"/>
                    <w:szCs w:val="24"/>
                  </w:rPr>
                  <w:fldChar w:fldCharType="begin"/>
                </w:r>
                <w:r w:rsidR="00D42EF8">
                  <w:rPr>
                    <w:rFonts w:ascii="Arial" w:hAnsi="Arial" w:cs="Arial"/>
                    <w:b/>
                    <w:bCs/>
                    <w:sz w:val="24"/>
                    <w:szCs w:val="24"/>
                  </w:rPr>
                  <w:instrText xml:space="preserve"> CITATION 22Fe \l 2057 </w:instrText>
                </w:r>
                <w:r w:rsidR="00D42EF8">
                  <w:rPr>
                    <w:rFonts w:ascii="Arial" w:hAnsi="Arial" w:cs="Arial"/>
                    <w:b/>
                    <w:bCs/>
                    <w:sz w:val="24"/>
                    <w:szCs w:val="24"/>
                  </w:rPr>
                  <w:fldChar w:fldCharType="separate"/>
                </w:r>
                <w:r w:rsidR="00C9476F" w:rsidRPr="00C9476F">
                  <w:rPr>
                    <w:rFonts w:ascii="Arial" w:hAnsi="Arial" w:cs="Arial"/>
                    <w:noProof/>
                    <w:sz w:val="24"/>
                    <w:szCs w:val="24"/>
                  </w:rPr>
                  <w:t>[15]</w:t>
                </w:r>
                <w:r w:rsidR="00D42EF8">
                  <w:rPr>
                    <w:rFonts w:ascii="Arial" w:hAnsi="Arial" w:cs="Arial"/>
                    <w:b/>
                    <w:bCs/>
                    <w:sz w:val="24"/>
                    <w:szCs w:val="24"/>
                  </w:rPr>
                  <w:fldChar w:fldCharType="end"/>
                </w:r>
              </w:sdtContent>
            </w:sdt>
          </w:p>
        </w:tc>
      </w:tr>
      <w:tr w:rsidR="00317511" w14:paraId="15D674B2" w14:textId="77777777" w:rsidTr="0086542D">
        <w:tc>
          <w:tcPr>
            <w:tcW w:w="1969" w:type="dxa"/>
            <w:shd w:val="clear" w:color="auto" w:fill="EDEDED" w:themeFill="accent3" w:themeFillTint="33"/>
          </w:tcPr>
          <w:p w14:paraId="472AFF2D" w14:textId="77777777" w:rsidR="00317511" w:rsidRDefault="00317511" w:rsidP="001A3BFE">
            <w:pPr>
              <w:suppressAutoHyphens w:val="0"/>
              <w:spacing w:line="276" w:lineRule="auto"/>
              <w:ind w:left="34" w:right="29"/>
              <w:jc w:val="center"/>
              <w:rPr>
                <w:rFonts w:ascii="Arial" w:hAnsi="Arial" w:cs="Arial"/>
                <w:b/>
                <w:bCs/>
                <w:sz w:val="24"/>
                <w:szCs w:val="24"/>
              </w:rPr>
            </w:pPr>
            <w:r>
              <w:rPr>
                <w:rFonts w:ascii="Arial" w:hAnsi="Arial" w:cs="Arial"/>
                <w:b/>
                <w:bCs/>
                <w:sz w:val="24"/>
                <w:szCs w:val="24"/>
              </w:rPr>
              <w:t>LCD Screen</w:t>
            </w:r>
          </w:p>
        </w:tc>
        <w:tc>
          <w:tcPr>
            <w:tcW w:w="2257" w:type="dxa"/>
            <w:shd w:val="clear" w:color="auto" w:fill="auto"/>
          </w:tcPr>
          <w:p w14:paraId="578C4D05" w14:textId="77777777" w:rsidR="00317511" w:rsidRPr="00D81BAB" w:rsidRDefault="00317511" w:rsidP="001A3BFE">
            <w:pPr>
              <w:suppressAutoHyphens w:val="0"/>
              <w:spacing w:line="276" w:lineRule="auto"/>
              <w:ind w:left="34" w:right="29"/>
              <w:jc w:val="center"/>
              <w:rPr>
                <w:rFonts w:ascii="Arial" w:hAnsi="Arial" w:cs="Arial"/>
                <w:sz w:val="24"/>
                <w:szCs w:val="24"/>
              </w:rPr>
            </w:pPr>
            <w:r w:rsidRPr="00D81BAB">
              <w:rPr>
                <w:rFonts w:ascii="Arial" w:hAnsi="Arial" w:cs="Arial"/>
                <w:sz w:val="24"/>
                <w:szCs w:val="24"/>
              </w:rPr>
              <w:t>04-08473-28349</w:t>
            </w:r>
          </w:p>
        </w:tc>
        <w:tc>
          <w:tcPr>
            <w:tcW w:w="1548" w:type="dxa"/>
            <w:shd w:val="clear" w:color="auto" w:fill="auto"/>
          </w:tcPr>
          <w:p w14:paraId="3C739355" w14:textId="77777777" w:rsidR="00317511" w:rsidRPr="00D81BAB" w:rsidRDefault="00317511" w:rsidP="001A3BFE">
            <w:pPr>
              <w:suppressAutoHyphens w:val="0"/>
              <w:spacing w:line="276" w:lineRule="auto"/>
              <w:ind w:left="34" w:right="29"/>
              <w:jc w:val="center"/>
              <w:rPr>
                <w:rFonts w:ascii="Arial" w:hAnsi="Arial" w:cs="Arial"/>
                <w:sz w:val="24"/>
                <w:szCs w:val="24"/>
              </w:rPr>
            </w:pPr>
            <w:r w:rsidRPr="00D81BAB">
              <w:rPr>
                <w:rFonts w:ascii="Arial" w:hAnsi="Arial" w:cs="Arial"/>
                <w:sz w:val="24"/>
                <w:szCs w:val="24"/>
              </w:rPr>
              <w:t>Amazon</w:t>
            </w:r>
          </w:p>
        </w:tc>
        <w:tc>
          <w:tcPr>
            <w:tcW w:w="706" w:type="dxa"/>
            <w:shd w:val="clear" w:color="auto" w:fill="auto"/>
          </w:tcPr>
          <w:p w14:paraId="38E7E78A" w14:textId="4E99818A" w:rsidR="00317511" w:rsidRPr="00D81BAB" w:rsidRDefault="005D7B55" w:rsidP="001A3BFE">
            <w:pPr>
              <w:suppressAutoHyphens w:val="0"/>
              <w:spacing w:line="276" w:lineRule="auto"/>
              <w:ind w:left="-142" w:right="-198"/>
              <w:jc w:val="center"/>
              <w:rPr>
                <w:rFonts w:ascii="Arial" w:hAnsi="Arial" w:cs="Arial"/>
                <w:sz w:val="24"/>
                <w:szCs w:val="24"/>
              </w:rPr>
            </w:pPr>
            <w:r>
              <w:rPr>
                <w:rFonts w:ascii="Arial" w:hAnsi="Arial" w:cs="Arial"/>
                <w:sz w:val="24"/>
                <w:szCs w:val="24"/>
              </w:rPr>
              <w:t>2</w:t>
            </w:r>
          </w:p>
        </w:tc>
        <w:tc>
          <w:tcPr>
            <w:tcW w:w="1170" w:type="dxa"/>
            <w:shd w:val="clear" w:color="auto" w:fill="auto"/>
          </w:tcPr>
          <w:p w14:paraId="33AA73CC" w14:textId="634BC0C0" w:rsidR="00317511" w:rsidRPr="00D81BAB" w:rsidRDefault="005D7B55" w:rsidP="003C2667">
            <w:pPr>
              <w:suppressAutoHyphens w:val="0"/>
              <w:spacing w:line="276" w:lineRule="auto"/>
              <w:jc w:val="center"/>
              <w:rPr>
                <w:rFonts w:ascii="Arial" w:hAnsi="Arial" w:cs="Arial"/>
                <w:sz w:val="24"/>
                <w:szCs w:val="24"/>
              </w:rPr>
            </w:pPr>
            <w:r>
              <w:rPr>
                <w:rFonts w:ascii="Arial" w:hAnsi="Arial" w:cs="Arial"/>
                <w:sz w:val="24"/>
                <w:szCs w:val="24"/>
              </w:rPr>
              <w:t>£8.90</w:t>
            </w:r>
          </w:p>
        </w:tc>
        <w:tc>
          <w:tcPr>
            <w:tcW w:w="1742" w:type="dxa"/>
            <w:shd w:val="clear" w:color="auto" w:fill="auto"/>
          </w:tcPr>
          <w:p w14:paraId="2D292AB5" w14:textId="4F9D39E4" w:rsidR="00317511" w:rsidRPr="00D81BAB" w:rsidRDefault="00317511" w:rsidP="003C2667">
            <w:pPr>
              <w:suppressAutoHyphens w:val="0"/>
              <w:spacing w:line="276" w:lineRule="auto"/>
              <w:jc w:val="center"/>
              <w:rPr>
                <w:rFonts w:ascii="Arial" w:hAnsi="Arial" w:cs="Arial"/>
                <w:sz w:val="24"/>
                <w:szCs w:val="24"/>
              </w:rPr>
            </w:pPr>
            <w:r w:rsidRPr="00D81BAB">
              <w:rPr>
                <w:rFonts w:ascii="Arial" w:hAnsi="Arial" w:cs="Arial"/>
                <w:sz w:val="24"/>
                <w:szCs w:val="24"/>
              </w:rPr>
              <w:t>£</w:t>
            </w:r>
            <w:r w:rsidR="005D7B55">
              <w:rPr>
                <w:rFonts w:ascii="Arial" w:hAnsi="Arial" w:cs="Arial"/>
                <w:sz w:val="24"/>
                <w:szCs w:val="24"/>
              </w:rPr>
              <w:t>4.45</w:t>
            </w:r>
          </w:p>
        </w:tc>
        <w:tc>
          <w:tcPr>
            <w:tcW w:w="1377" w:type="dxa"/>
            <w:shd w:val="clear" w:color="auto" w:fill="auto"/>
          </w:tcPr>
          <w:p w14:paraId="1F58342D" w14:textId="3E6B47D9" w:rsidR="00317511" w:rsidRPr="003A123D" w:rsidRDefault="006C31B8" w:rsidP="003C2667">
            <w:pPr>
              <w:suppressAutoHyphens w:val="0"/>
              <w:spacing w:line="276" w:lineRule="auto"/>
              <w:ind w:left="-6"/>
              <w:jc w:val="center"/>
              <w:rPr>
                <w:rFonts w:ascii="Arial" w:hAnsi="Arial" w:cs="Arial"/>
                <w:b/>
                <w:bCs/>
                <w:sz w:val="24"/>
                <w:szCs w:val="24"/>
              </w:rPr>
            </w:pPr>
            <w:sdt>
              <w:sdtPr>
                <w:rPr>
                  <w:rFonts w:ascii="Arial" w:hAnsi="Arial" w:cs="Arial"/>
                  <w:b/>
                  <w:bCs/>
                  <w:sz w:val="24"/>
                  <w:szCs w:val="24"/>
                </w:rPr>
                <w:id w:val="1029831347"/>
                <w:citation/>
              </w:sdtPr>
              <w:sdtEndPr/>
              <w:sdtContent>
                <w:r w:rsidR="005C55A1">
                  <w:rPr>
                    <w:rFonts w:ascii="Arial" w:hAnsi="Arial" w:cs="Arial"/>
                    <w:b/>
                    <w:bCs/>
                    <w:sz w:val="24"/>
                    <w:szCs w:val="24"/>
                  </w:rPr>
                  <w:fldChar w:fldCharType="begin"/>
                </w:r>
                <w:r w:rsidR="005C55A1">
                  <w:rPr>
                    <w:rFonts w:ascii="Arial" w:hAnsi="Arial" w:cs="Arial"/>
                    <w:b/>
                    <w:bCs/>
                    <w:sz w:val="24"/>
                    <w:szCs w:val="24"/>
                  </w:rPr>
                  <w:instrText xml:space="preserve"> CITATION 22Fe5 \l 2057 </w:instrText>
                </w:r>
                <w:r w:rsidR="005C55A1">
                  <w:rPr>
                    <w:rFonts w:ascii="Arial" w:hAnsi="Arial" w:cs="Arial"/>
                    <w:b/>
                    <w:bCs/>
                    <w:sz w:val="24"/>
                    <w:szCs w:val="24"/>
                  </w:rPr>
                  <w:fldChar w:fldCharType="separate"/>
                </w:r>
                <w:r w:rsidR="00C9476F" w:rsidRPr="00C9476F">
                  <w:rPr>
                    <w:rFonts w:ascii="Arial" w:hAnsi="Arial" w:cs="Arial"/>
                    <w:noProof/>
                    <w:sz w:val="24"/>
                    <w:szCs w:val="24"/>
                  </w:rPr>
                  <w:t>[20]</w:t>
                </w:r>
                <w:r w:rsidR="005C55A1">
                  <w:rPr>
                    <w:rFonts w:ascii="Arial" w:hAnsi="Arial" w:cs="Arial"/>
                    <w:b/>
                    <w:bCs/>
                    <w:sz w:val="24"/>
                    <w:szCs w:val="24"/>
                  </w:rPr>
                  <w:fldChar w:fldCharType="end"/>
                </w:r>
              </w:sdtContent>
            </w:sdt>
          </w:p>
        </w:tc>
      </w:tr>
      <w:tr w:rsidR="00317511" w14:paraId="1B1D9AD5" w14:textId="77777777" w:rsidTr="0086542D">
        <w:tc>
          <w:tcPr>
            <w:tcW w:w="1969" w:type="dxa"/>
            <w:shd w:val="clear" w:color="auto" w:fill="EDEDED" w:themeFill="accent3" w:themeFillTint="33"/>
          </w:tcPr>
          <w:p w14:paraId="5F479C0A" w14:textId="77777777" w:rsidR="00317511" w:rsidRDefault="00317511" w:rsidP="001A3BFE">
            <w:pPr>
              <w:suppressAutoHyphens w:val="0"/>
              <w:spacing w:line="276" w:lineRule="auto"/>
              <w:ind w:left="34" w:right="29"/>
              <w:jc w:val="center"/>
              <w:rPr>
                <w:rFonts w:ascii="Arial" w:hAnsi="Arial" w:cs="Arial"/>
                <w:b/>
                <w:bCs/>
                <w:sz w:val="24"/>
                <w:szCs w:val="24"/>
              </w:rPr>
            </w:pPr>
            <w:r w:rsidRPr="00AF2982">
              <w:rPr>
                <w:rFonts w:ascii="Arial" w:hAnsi="Arial" w:cs="Arial"/>
                <w:b/>
                <w:bCs/>
                <w:sz w:val="24"/>
                <w:szCs w:val="24"/>
              </w:rPr>
              <w:t>Microcontroller</w:t>
            </w:r>
          </w:p>
        </w:tc>
        <w:tc>
          <w:tcPr>
            <w:tcW w:w="2257" w:type="dxa"/>
            <w:shd w:val="clear" w:color="auto" w:fill="auto"/>
          </w:tcPr>
          <w:p w14:paraId="593A217E" w14:textId="5221E8AF" w:rsidR="00317511" w:rsidRPr="00D81BAB" w:rsidRDefault="00DB467C" w:rsidP="001A3BFE">
            <w:pPr>
              <w:suppressAutoHyphens w:val="0"/>
              <w:spacing w:line="276" w:lineRule="auto"/>
              <w:ind w:left="34" w:right="29"/>
              <w:jc w:val="center"/>
              <w:rPr>
                <w:rFonts w:ascii="Arial" w:hAnsi="Arial" w:cs="Arial"/>
                <w:sz w:val="24"/>
                <w:szCs w:val="24"/>
              </w:rPr>
            </w:pPr>
            <w:r>
              <w:rPr>
                <w:rFonts w:ascii="Arial" w:hAnsi="Arial" w:cs="Arial"/>
                <w:sz w:val="24"/>
                <w:szCs w:val="24"/>
              </w:rPr>
              <w:t>PIC18F4550-I/P</w:t>
            </w:r>
          </w:p>
        </w:tc>
        <w:tc>
          <w:tcPr>
            <w:tcW w:w="1548" w:type="dxa"/>
            <w:shd w:val="clear" w:color="auto" w:fill="auto"/>
          </w:tcPr>
          <w:p w14:paraId="2623D443" w14:textId="4EF74002" w:rsidR="00317511" w:rsidRPr="00D81BAB" w:rsidRDefault="00DB467C" w:rsidP="001A3BFE">
            <w:pPr>
              <w:suppressAutoHyphens w:val="0"/>
              <w:spacing w:line="276" w:lineRule="auto"/>
              <w:ind w:left="34" w:right="29"/>
              <w:jc w:val="center"/>
              <w:rPr>
                <w:rFonts w:ascii="Arial" w:hAnsi="Arial" w:cs="Arial"/>
                <w:sz w:val="24"/>
                <w:szCs w:val="24"/>
              </w:rPr>
            </w:pPr>
            <w:r>
              <w:rPr>
                <w:rFonts w:ascii="Arial" w:hAnsi="Arial" w:cs="Arial"/>
                <w:sz w:val="24"/>
                <w:szCs w:val="24"/>
              </w:rPr>
              <w:t>RS online</w:t>
            </w:r>
          </w:p>
        </w:tc>
        <w:tc>
          <w:tcPr>
            <w:tcW w:w="706" w:type="dxa"/>
            <w:shd w:val="clear" w:color="auto" w:fill="auto"/>
          </w:tcPr>
          <w:p w14:paraId="4792E0FC" w14:textId="77777777" w:rsidR="00317511" w:rsidRPr="00D81BAB" w:rsidRDefault="00317511" w:rsidP="001A3BFE">
            <w:pPr>
              <w:suppressAutoHyphens w:val="0"/>
              <w:spacing w:line="276" w:lineRule="auto"/>
              <w:ind w:left="-142" w:right="-198"/>
              <w:jc w:val="center"/>
              <w:rPr>
                <w:rFonts w:ascii="Arial" w:hAnsi="Arial" w:cs="Arial"/>
                <w:sz w:val="24"/>
                <w:szCs w:val="24"/>
              </w:rPr>
            </w:pPr>
            <w:r w:rsidRPr="00D81BAB">
              <w:rPr>
                <w:rFonts w:ascii="Arial" w:hAnsi="Arial" w:cs="Arial"/>
                <w:sz w:val="24"/>
                <w:szCs w:val="24"/>
              </w:rPr>
              <w:t>2</w:t>
            </w:r>
          </w:p>
        </w:tc>
        <w:tc>
          <w:tcPr>
            <w:tcW w:w="1170" w:type="dxa"/>
            <w:shd w:val="clear" w:color="auto" w:fill="auto"/>
          </w:tcPr>
          <w:p w14:paraId="68CE0ACC" w14:textId="77777777" w:rsidR="00317511" w:rsidRPr="00D81BAB" w:rsidRDefault="00317511" w:rsidP="003C2667">
            <w:pPr>
              <w:suppressAutoHyphens w:val="0"/>
              <w:spacing w:line="276" w:lineRule="auto"/>
              <w:jc w:val="center"/>
              <w:rPr>
                <w:rFonts w:ascii="Arial" w:hAnsi="Arial" w:cs="Arial"/>
                <w:sz w:val="24"/>
                <w:szCs w:val="24"/>
              </w:rPr>
            </w:pPr>
            <w:r w:rsidRPr="00D81BAB">
              <w:rPr>
                <w:rFonts w:ascii="Arial" w:hAnsi="Arial" w:cs="Arial"/>
                <w:sz w:val="24"/>
                <w:szCs w:val="24"/>
              </w:rPr>
              <w:t>£27.98</w:t>
            </w:r>
          </w:p>
        </w:tc>
        <w:tc>
          <w:tcPr>
            <w:tcW w:w="1742" w:type="dxa"/>
            <w:shd w:val="clear" w:color="auto" w:fill="auto"/>
          </w:tcPr>
          <w:p w14:paraId="4381197D" w14:textId="77777777" w:rsidR="00317511" w:rsidRPr="00D81BAB" w:rsidRDefault="00317511" w:rsidP="003C2667">
            <w:pPr>
              <w:suppressAutoHyphens w:val="0"/>
              <w:spacing w:line="276" w:lineRule="auto"/>
              <w:jc w:val="center"/>
              <w:rPr>
                <w:rFonts w:ascii="Arial" w:hAnsi="Arial" w:cs="Arial"/>
                <w:sz w:val="24"/>
                <w:szCs w:val="24"/>
              </w:rPr>
            </w:pPr>
            <w:r w:rsidRPr="00D81BAB">
              <w:rPr>
                <w:rFonts w:ascii="Arial" w:hAnsi="Arial" w:cs="Arial"/>
                <w:sz w:val="24"/>
                <w:szCs w:val="24"/>
              </w:rPr>
              <w:t>£15.99</w:t>
            </w:r>
          </w:p>
        </w:tc>
        <w:tc>
          <w:tcPr>
            <w:tcW w:w="1377" w:type="dxa"/>
            <w:shd w:val="clear" w:color="auto" w:fill="auto"/>
          </w:tcPr>
          <w:p w14:paraId="4ABBA108" w14:textId="75C84A85" w:rsidR="00317511" w:rsidRPr="003A123D" w:rsidRDefault="006C31B8" w:rsidP="003C2667">
            <w:pPr>
              <w:suppressAutoHyphens w:val="0"/>
              <w:spacing w:line="276" w:lineRule="auto"/>
              <w:ind w:left="-6"/>
              <w:jc w:val="center"/>
              <w:rPr>
                <w:rFonts w:ascii="Arial" w:hAnsi="Arial" w:cs="Arial"/>
                <w:b/>
                <w:bCs/>
                <w:sz w:val="24"/>
                <w:szCs w:val="24"/>
              </w:rPr>
            </w:pPr>
            <w:sdt>
              <w:sdtPr>
                <w:rPr>
                  <w:rFonts w:ascii="Arial" w:hAnsi="Arial" w:cs="Arial"/>
                  <w:b/>
                  <w:bCs/>
                  <w:sz w:val="24"/>
                  <w:szCs w:val="24"/>
                </w:rPr>
                <w:id w:val="940025114"/>
                <w:citation/>
              </w:sdtPr>
              <w:sdtEndPr/>
              <w:sdtContent>
                <w:r w:rsidR="00AD730A">
                  <w:rPr>
                    <w:rFonts w:ascii="Arial" w:hAnsi="Arial" w:cs="Arial"/>
                    <w:b/>
                    <w:bCs/>
                    <w:sz w:val="24"/>
                    <w:szCs w:val="24"/>
                  </w:rPr>
                  <w:fldChar w:fldCharType="begin"/>
                </w:r>
                <w:r w:rsidR="00AD730A">
                  <w:rPr>
                    <w:rFonts w:ascii="Arial" w:hAnsi="Arial" w:cs="Arial"/>
                    <w:b/>
                    <w:bCs/>
                    <w:sz w:val="24"/>
                    <w:szCs w:val="24"/>
                  </w:rPr>
                  <w:instrText xml:space="preserve"> CITATION RSO22 \l 2057 </w:instrText>
                </w:r>
                <w:r w:rsidR="00AD730A">
                  <w:rPr>
                    <w:rFonts w:ascii="Arial" w:hAnsi="Arial" w:cs="Arial"/>
                    <w:b/>
                    <w:bCs/>
                    <w:sz w:val="24"/>
                    <w:szCs w:val="24"/>
                  </w:rPr>
                  <w:fldChar w:fldCharType="separate"/>
                </w:r>
                <w:r w:rsidR="00C9476F" w:rsidRPr="00C9476F">
                  <w:rPr>
                    <w:rFonts w:ascii="Arial" w:hAnsi="Arial" w:cs="Arial"/>
                    <w:noProof/>
                    <w:sz w:val="24"/>
                    <w:szCs w:val="24"/>
                  </w:rPr>
                  <w:t>[26]</w:t>
                </w:r>
                <w:r w:rsidR="00AD730A">
                  <w:rPr>
                    <w:rFonts w:ascii="Arial" w:hAnsi="Arial" w:cs="Arial"/>
                    <w:b/>
                    <w:bCs/>
                    <w:sz w:val="24"/>
                    <w:szCs w:val="24"/>
                  </w:rPr>
                  <w:fldChar w:fldCharType="end"/>
                </w:r>
              </w:sdtContent>
            </w:sdt>
          </w:p>
        </w:tc>
      </w:tr>
      <w:tr w:rsidR="00317511" w14:paraId="1EFB3774" w14:textId="77777777" w:rsidTr="0086542D">
        <w:tc>
          <w:tcPr>
            <w:tcW w:w="1969" w:type="dxa"/>
            <w:shd w:val="clear" w:color="auto" w:fill="EDEDED" w:themeFill="accent3" w:themeFillTint="33"/>
          </w:tcPr>
          <w:p w14:paraId="59C99892" w14:textId="77777777" w:rsidR="00317511" w:rsidRPr="00AF2982" w:rsidRDefault="00317511" w:rsidP="001A3BFE">
            <w:pPr>
              <w:suppressAutoHyphens w:val="0"/>
              <w:spacing w:after="160" w:line="276" w:lineRule="auto"/>
              <w:ind w:left="34" w:right="29"/>
              <w:jc w:val="center"/>
              <w:rPr>
                <w:rFonts w:ascii="Arial" w:hAnsi="Arial" w:cs="Arial"/>
                <w:b/>
                <w:bCs/>
                <w:sz w:val="24"/>
                <w:szCs w:val="24"/>
              </w:rPr>
            </w:pPr>
            <w:r w:rsidRPr="00AF2982">
              <w:rPr>
                <w:rFonts w:ascii="Arial" w:hAnsi="Arial" w:cs="Arial"/>
                <w:b/>
                <w:bCs/>
                <w:sz w:val="24"/>
                <w:szCs w:val="24"/>
              </w:rPr>
              <w:t>Battery</w:t>
            </w:r>
          </w:p>
        </w:tc>
        <w:tc>
          <w:tcPr>
            <w:tcW w:w="2257" w:type="dxa"/>
            <w:shd w:val="clear" w:color="auto" w:fill="auto"/>
          </w:tcPr>
          <w:p w14:paraId="25EF05E9" w14:textId="77D893FB" w:rsidR="00317511" w:rsidRPr="00D81BAB" w:rsidRDefault="00C561F0" w:rsidP="001A3BFE">
            <w:pPr>
              <w:suppressAutoHyphens w:val="0"/>
              <w:spacing w:after="160" w:line="276" w:lineRule="auto"/>
              <w:ind w:left="34" w:right="29"/>
              <w:jc w:val="center"/>
              <w:rPr>
                <w:rFonts w:ascii="Arial" w:hAnsi="Arial" w:cs="Arial"/>
                <w:sz w:val="24"/>
                <w:szCs w:val="24"/>
              </w:rPr>
            </w:pPr>
            <w:r>
              <w:rPr>
                <w:rFonts w:ascii="Arial" w:hAnsi="Arial" w:cs="Arial"/>
                <w:sz w:val="24"/>
                <w:szCs w:val="24"/>
              </w:rPr>
              <w:t>B000CSLIP6</w:t>
            </w:r>
          </w:p>
        </w:tc>
        <w:tc>
          <w:tcPr>
            <w:tcW w:w="1548" w:type="dxa"/>
            <w:shd w:val="clear" w:color="auto" w:fill="auto"/>
          </w:tcPr>
          <w:p w14:paraId="5DC2928F" w14:textId="1EAB3978" w:rsidR="00317511" w:rsidRPr="00D81BAB" w:rsidRDefault="00C561F0" w:rsidP="001A3BFE">
            <w:pPr>
              <w:suppressAutoHyphens w:val="0"/>
              <w:spacing w:after="160" w:line="276" w:lineRule="auto"/>
              <w:ind w:left="34" w:right="29"/>
              <w:jc w:val="center"/>
              <w:rPr>
                <w:rFonts w:ascii="Arial" w:hAnsi="Arial" w:cs="Arial"/>
                <w:sz w:val="24"/>
                <w:szCs w:val="24"/>
              </w:rPr>
            </w:pPr>
            <w:r>
              <w:rPr>
                <w:rFonts w:ascii="Arial" w:hAnsi="Arial" w:cs="Arial"/>
                <w:sz w:val="24"/>
                <w:szCs w:val="24"/>
              </w:rPr>
              <w:t>Amazon</w:t>
            </w:r>
          </w:p>
        </w:tc>
        <w:tc>
          <w:tcPr>
            <w:tcW w:w="706" w:type="dxa"/>
            <w:shd w:val="clear" w:color="auto" w:fill="auto"/>
          </w:tcPr>
          <w:p w14:paraId="0C7D6CC4" w14:textId="77777777" w:rsidR="00317511" w:rsidRPr="00D81BAB" w:rsidRDefault="00317511" w:rsidP="001A3BFE">
            <w:pPr>
              <w:suppressAutoHyphens w:val="0"/>
              <w:spacing w:after="160" w:line="276" w:lineRule="auto"/>
              <w:ind w:left="-142" w:right="-198"/>
              <w:jc w:val="center"/>
              <w:rPr>
                <w:rFonts w:ascii="Arial" w:hAnsi="Arial" w:cs="Arial"/>
                <w:sz w:val="24"/>
                <w:szCs w:val="24"/>
              </w:rPr>
            </w:pPr>
            <w:r w:rsidRPr="00D81BAB">
              <w:rPr>
                <w:rFonts w:ascii="Arial" w:hAnsi="Arial" w:cs="Arial"/>
                <w:sz w:val="24"/>
                <w:szCs w:val="24"/>
              </w:rPr>
              <w:t>1</w:t>
            </w:r>
          </w:p>
        </w:tc>
        <w:tc>
          <w:tcPr>
            <w:tcW w:w="1170" w:type="dxa"/>
            <w:shd w:val="clear" w:color="auto" w:fill="auto"/>
          </w:tcPr>
          <w:p w14:paraId="42C2557F" w14:textId="3A3C9BF8" w:rsidR="00317511" w:rsidRPr="00D81BAB" w:rsidRDefault="005D7B55" w:rsidP="003C2667">
            <w:pPr>
              <w:suppressAutoHyphens w:val="0"/>
              <w:spacing w:after="160" w:line="276" w:lineRule="auto"/>
              <w:jc w:val="center"/>
              <w:rPr>
                <w:rFonts w:ascii="Arial" w:hAnsi="Arial" w:cs="Arial"/>
                <w:sz w:val="24"/>
                <w:szCs w:val="24"/>
              </w:rPr>
            </w:pPr>
            <w:r>
              <w:rPr>
                <w:rFonts w:ascii="Arial" w:hAnsi="Arial" w:cs="Arial"/>
                <w:sz w:val="24"/>
                <w:szCs w:val="24"/>
              </w:rPr>
              <w:t>£5.99</w:t>
            </w:r>
          </w:p>
        </w:tc>
        <w:tc>
          <w:tcPr>
            <w:tcW w:w="1742" w:type="dxa"/>
            <w:shd w:val="clear" w:color="auto" w:fill="auto"/>
          </w:tcPr>
          <w:p w14:paraId="3456CF1D" w14:textId="05AC761B" w:rsidR="00317511" w:rsidRPr="00D81BAB" w:rsidRDefault="005D7B55" w:rsidP="003C2667">
            <w:pPr>
              <w:suppressAutoHyphens w:val="0"/>
              <w:spacing w:after="160" w:line="276" w:lineRule="auto"/>
              <w:jc w:val="center"/>
              <w:rPr>
                <w:rFonts w:ascii="Arial" w:hAnsi="Arial" w:cs="Arial"/>
                <w:sz w:val="24"/>
                <w:szCs w:val="24"/>
              </w:rPr>
            </w:pPr>
            <w:r>
              <w:rPr>
                <w:rFonts w:ascii="Arial" w:hAnsi="Arial" w:cs="Arial"/>
                <w:sz w:val="24"/>
                <w:szCs w:val="24"/>
              </w:rPr>
              <w:t>£5.99</w:t>
            </w:r>
          </w:p>
        </w:tc>
        <w:tc>
          <w:tcPr>
            <w:tcW w:w="1377" w:type="dxa"/>
            <w:shd w:val="clear" w:color="auto" w:fill="auto"/>
          </w:tcPr>
          <w:p w14:paraId="01546D8C" w14:textId="7888E6A6" w:rsidR="00317511" w:rsidRPr="003A123D" w:rsidRDefault="006C31B8" w:rsidP="003C2667">
            <w:pPr>
              <w:suppressAutoHyphens w:val="0"/>
              <w:spacing w:after="160" w:line="276" w:lineRule="auto"/>
              <w:ind w:left="-6"/>
              <w:jc w:val="center"/>
              <w:rPr>
                <w:rFonts w:ascii="Arial" w:hAnsi="Arial" w:cs="Arial"/>
                <w:b/>
                <w:bCs/>
                <w:sz w:val="24"/>
                <w:szCs w:val="24"/>
              </w:rPr>
            </w:pPr>
            <w:sdt>
              <w:sdtPr>
                <w:rPr>
                  <w:rFonts w:ascii="Arial" w:hAnsi="Arial" w:cs="Arial"/>
                  <w:b/>
                  <w:bCs/>
                  <w:sz w:val="24"/>
                  <w:szCs w:val="24"/>
                </w:rPr>
                <w:id w:val="-2036489045"/>
                <w:citation/>
              </w:sdtPr>
              <w:sdtEndPr/>
              <w:sdtContent>
                <w:r w:rsidR="00C561F0">
                  <w:rPr>
                    <w:rFonts w:ascii="Arial" w:hAnsi="Arial" w:cs="Arial"/>
                    <w:b/>
                    <w:bCs/>
                    <w:sz w:val="24"/>
                    <w:szCs w:val="24"/>
                  </w:rPr>
                  <w:fldChar w:fldCharType="begin"/>
                </w:r>
                <w:r w:rsidR="00C561F0">
                  <w:rPr>
                    <w:rFonts w:ascii="Arial" w:hAnsi="Arial" w:cs="Arial"/>
                    <w:b/>
                    <w:bCs/>
                    <w:sz w:val="24"/>
                    <w:szCs w:val="24"/>
                  </w:rPr>
                  <w:instrText xml:space="preserve"> CITATION Ama223 \l 2057 </w:instrText>
                </w:r>
                <w:r w:rsidR="00C561F0">
                  <w:rPr>
                    <w:rFonts w:ascii="Arial" w:hAnsi="Arial" w:cs="Arial"/>
                    <w:b/>
                    <w:bCs/>
                    <w:sz w:val="24"/>
                    <w:szCs w:val="24"/>
                  </w:rPr>
                  <w:fldChar w:fldCharType="separate"/>
                </w:r>
                <w:r w:rsidR="00C9476F" w:rsidRPr="00C9476F">
                  <w:rPr>
                    <w:rFonts w:ascii="Arial" w:hAnsi="Arial" w:cs="Arial"/>
                    <w:noProof/>
                    <w:sz w:val="24"/>
                    <w:szCs w:val="24"/>
                  </w:rPr>
                  <w:t>[39]</w:t>
                </w:r>
                <w:r w:rsidR="00C561F0">
                  <w:rPr>
                    <w:rFonts w:ascii="Arial" w:hAnsi="Arial" w:cs="Arial"/>
                    <w:b/>
                    <w:bCs/>
                    <w:sz w:val="24"/>
                    <w:szCs w:val="24"/>
                  </w:rPr>
                  <w:fldChar w:fldCharType="end"/>
                </w:r>
              </w:sdtContent>
            </w:sdt>
          </w:p>
        </w:tc>
      </w:tr>
      <w:tr w:rsidR="00317511" w14:paraId="41DBB065" w14:textId="77777777" w:rsidTr="0086542D">
        <w:tc>
          <w:tcPr>
            <w:tcW w:w="1969" w:type="dxa"/>
            <w:shd w:val="clear" w:color="auto" w:fill="EDEDED" w:themeFill="accent3" w:themeFillTint="33"/>
          </w:tcPr>
          <w:p w14:paraId="268B1B56" w14:textId="77777777" w:rsidR="00317511" w:rsidRPr="00AF2982" w:rsidRDefault="00317511" w:rsidP="001A3BFE">
            <w:pPr>
              <w:suppressAutoHyphens w:val="0"/>
              <w:spacing w:after="160" w:line="276" w:lineRule="auto"/>
              <w:ind w:left="34" w:right="29"/>
              <w:jc w:val="center"/>
              <w:rPr>
                <w:rFonts w:ascii="Arial" w:hAnsi="Arial" w:cs="Arial"/>
                <w:b/>
                <w:bCs/>
                <w:sz w:val="24"/>
                <w:szCs w:val="24"/>
              </w:rPr>
            </w:pPr>
            <w:r>
              <w:rPr>
                <w:rFonts w:ascii="Arial" w:hAnsi="Arial" w:cs="Arial"/>
                <w:b/>
                <w:bCs/>
                <w:sz w:val="24"/>
                <w:szCs w:val="24"/>
              </w:rPr>
              <w:t>Switch</w:t>
            </w:r>
          </w:p>
        </w:tc>
        <w:tc>
          <w:tcPr>
            <w:tcW w:w="2257" w:type="dxa"/>
            <w:shd w:val="clear" w:color="auto" w:fill="auto"/>
          </w:tcPr>
          <w:p w14:paraId="41A46814" w14:textId="77777777" w:rsidR="00317511" w:rsidRPr="00D81BAB" w:rsidRDefault="00317511" w:rsidP="001A3BFE">
            <w:pPr>
              <w:suppressAutoHyphens w:val="0"/>
              <w:spacing w:after="160" w:line="276" w:lineRule="auto"/>
              <w:ind w:left="34" w:right="29"/>
              <w:jc w:val="center"/>
              <w:rPr>
                <w:rFonts w:ascii="Arial" w:hAnsi="Arial" w:cs="Arial"/>
                <w:sz w:val="24"/>
                <w:szCs w:val="24"/>
              </w:rPr>
            </w:pPr>
            <w:r w:rsidRPr="00D81BAB">
              <w:rPr>
                <w:rFonts w:ascii="Arial" w:hAnsi="Arial" w:cs="Arial"/>
                <w:sz w:val="24"/>
                <w:szCs w:val="24"/>
              </w:rPr>
              <w:t>RW-S1</w:t>
            </w:r>
          </w:p>
        </w:tc>
        <w:tc>
          <w:tcPr>
            <w:tcW w:w="1548" w:type="dxa"/>
            <w:shd w:val="clear" w:color="auto" w:fill="auto"/>
          </w:tcPr>
          <w:p w14:paraId="5B39A171" w14:textId="77777777" w:rsidR="00317511" w:rsidRPr="00D81BAB" w:rsidRDefault="00317511" w:rsidP="001A3BFE">
            <w:pPr>
              <w:suppressAutoHyphens w:val="0"/>
              <w:spacing w:after="160" w:line="276" w:lineRule="auto"/>
              <w:ind w:left="34" w:right="29"/>
              <w:jc w:val="center"/>
              <w:rPr>
                <w:rFonts w:ascii="Arial" w:hAnsi="Arial" w:cs="Arial"/>
                <w:sz w:val="24"/>
                <w:szCs w:val="24"/>
              </w:rPr>
            </w:pPr>
            <w:r w:rsidRPr="00D81BAB">
              <w:rPr>
                <w:rFonts w:ascii="Arial" w:hAnsi="Arial" w:cs="Arial"/>
                <w:sz w:val="24"/>
                <w:szCs w:val="24"/>
              </w:rPr>
              <w:t>Amazon</w:t>
            </w:r>
          </w:p>
        </w:tc>
        <w:tc>
          <w:tcPr>
            <w:tcW w:w="706" w:type="dxa"/>
            <w:shd w:val="clear" w:color="auto" w:fill="auto"/>
          </w:tcPr>
          <w:p w14:paraId="4CF349DC" w14:textId="77777777" w:rsidR="00317511" w:rsidRPr="00D81BAB" w:rsidRDefault="00317511" w:rsidP="001A3BFE">
            <w:pPr>
              <w:suppressAutoHyphens w:val="0"/>
              <w:spacing w:after="160" w:line="276" w:lineRule="auto"/>
              <w:ind w:left="-142" w:right="-198"/>
              <w:jc w:val="center"/>
              <w:rPr>
                <w:rFonts w:ascii="Arial" w:hAnsi="Arial" w:cs="Arial"/>
                <w:sz w:val="24"/>
                <w:szCs w:val="24"/>
              </w:rPr>
            </w:pPr>
            <w:r w:rsidRPr="00D81BAB">
              <w:rPr>
                <w:rFonts w:ascii="Arial" w:hAnsi="Arial" w:cs="Arial"/>
                <w:sz w:val="24"/>
                <w:szCs w:val="24"/>
              </w:rPr>
              <w:t>1</w:t>
            </w:r>
          </w:p>
        </w:tc>
        <w:tc>
          <w:tcPr>
            <w:tcW w:w="1170" w:type="dxa"/>
            <w:shd w:val="clear" w:color="auto" w:fill="auto"/>
          </w:tcPr>
          <w:p w14:paraId="2C6566A6" w14:textId="77777777" w:rsidR="00317511" w:rsidRPr="00D81BAB" w:rsidRDefault="00317511" w:rsidP="003C2667">
            <w:pPr>
              <w:suppressAutoHyphens w:val="0"/>
              <w:spacing w:after="160" w:line="276" w:lineRule="auto"/>
              <w:jc w:val="center"/>
              <w:rPr>
                <w:rFonts w:ascii="Arial" w:hAnsi="Arial" w:cs="Arial"/>
                <w:sz w:val="24"/>
                <w:szCs w:val="24"/>
              </w:rPr>
            </w:pPr>
            <w:r w:rsidRPr="00D81BAB">
              <w:rPr>
                <w:rFonts w:ascii="Arial" w:hAnsi="Arial" w:cs="Arial"/>
                <w:sz w:val="24"/>
                <w:szCs w:val="24"/>
              </w:rPr>
              <w:t>£2.15</w:t>
            </w:r>
          </w:p>
        </w:tc>
        <w:tc>
          <w:tcPr>
            <w:tcW w:w="1742" w:type="dxa"/>
            <w:shd w:val="clear" w:color="auto" w:fill="auto"/>
          </w:tcPr>
          <w:p w14:paraId="491FAD18" w14:textId="77777777" w:rsidR="00317511" w:rsidRPr="00D81BAB" w:rsidRDefault="00317511" w:rsidP="003C2667">
            <w:pPr>
              <w:suppressAutoHyphens w:val="0"/>
              <w:spacing w:after="160" w:line="276" w:lineRule="auto"/>
              <w:jc w:val="center"/>
              <w:rPr>
                <w:rFonts w:ascii="Arial" w:hAnsi="Arial" w:cs="Arial"/>
                <w:sz w:val="24"/>
                <w:szCs w:val="24"/>
              </w:rPr>
            </w:pPr>
            <w:r w:rsidRPr="00D81BAB">
              <w:rPr>
                <w:rFonts w:ascii="Arial" w:hAnsi="Arial" w:cs="Arial"/>
                <w:sz w:val="24"/>
                <w:szCs w:val="24"/>
              </w:rPr>
              <w:t>£2.15</w:t>
            </w:r>
          </w:p>
        </w:tc>
        <w:tc>
          <w:tcPr>
            <w:tcW w:w="1377" w:type="dxa"/>
            <w:shd w:val="clear" w:color="auto" w:fill="auto"/>
          </w:tcPr>
          <w:p w14:paraId="5F4053CC" w14:textId="760366FB" w:rsidR="00317511" w:rsidRPr="003A123D" w:rsidRDefault="006C31B8" w:rsidP="003C2667">
            <w:pPr>
              <w:suppressAutoHyphens w:val="0"/>
              <w:spacing w:after="160" w:line="276" w:lineRule="auto"/>
              <w:ind w:left="-6"/>
              <w:jc w:val="center"/>
              <w:rPr>
                <w:rFonts w:ascii="Arial" w:hAnsi="Arial" w:cs="Arial"/>
                <w:b/>
                <w:bCs/>
                <w:sz w:val="24"/>
                <w:szCs w:val="24"/>
              </w:rPr>
            </w:pPr>
            <w:sdt>
              <w:sdtPr>
                <w:rPr>
                  <w:rFonts w:ascii="Arial" w:hAnsi="Arial" w:cs="Arial"/>
                  <w:b/>
                  <w:bCs/>
                  <w:sz w:val="24"/>
                  <w:szCs w:val="24"/>
                </w:rPr>
                <w:id w:val="-795371504"/>
                <w:citation/>
              </w:sdtPr>
              <w:sdtEndPr/>
              <w:sdtContent>
                <w:r w:rsidR="00D42EF8">
                  <w:rPr>
                    <w:rFonts w:ascii="Arial" w:hAnsi="Arial" w:cs="Arial"/>
                    <w:b/>
                    <w:bCs/>
                    <w:sz w:val="24"/>
                    <w:szCs w:val="24"/>
                  </w:rPr>
                  <w:fldChar w:fldCharType="begin"/>
                </w:r>
                <w:r w:rsidR="00D42EF8">
                  <w:rPr>
                    <w:rFonts w:ascii="Arial" w:hAnsi="Arial" w:cs="Arial"/>
                    <w:b/>
                    <w:bCs/>
                    <w:sz w:val="24"/>
                    <w:szCs w:val="24"/>
                  </w:rPr>
                  <w:instrText xml:space="preserve"> CITATION 22Fe9 \l 2057 </w:instrText>
                </w:r>
                <w:r w:rsidR="00D42EF8">
                  <w:rPr>
                    <w:rFonts w:ascii="Arial" w:hAnsi="Arial" w:cs="Arial"/>
                    <w:b/>
                    <w:bCs/>
                    <w:sz w:val="24"/>
                    <w:szCs w:val="24"/>
                  </w:rPr>
                  <w:fldChar w:fldCharType="separate"/>
                </w:r>
                <w:r w:rsidR="00C9476F" w:rsidRPr="00C9476F">
                  <w:rPr>
                    <w:rFonts w:ascii="Arial" w:hAnsi="Arial" w:cs="Arial"/>
                    <w:noProof/>
                    <w:sz w:val="24"/>
                    <w:szCs w:val="24"/>
                  </w:rPr>
                  <w:t>[24]</w:t>
                </w:r>
                <w:r w:rsidR="00D42EF8">
                  <w:rPr>
                    <w:rFonts w:ascii="Arial" w:hAnsi="Arial" w:cs="Arial"/>
                    <w:b/>
                    <w:bCs/>
                    <w:sz w:val="24"/>
                    <w:szCs w:val="24"/>
                  </w:rPr>
                  <w:fldChar w:fldCharType="end"/>
                </w:r>
              </w:sdtContent>
            </w:sdt>
          </w:p>
        </w:tc>
      </w:tr>
      <w:tr w:rsidR="00317511" w14:paraId="6F2F664B" w14:textId="77777777" w:rsidTr="00231C63">
        <w:tc>
          <w:tcPr>
            <w:tcW w:w="1969" w:type="dxa"/>
            <w:shd w:val="clear" w:color="auto" w:fill="EDEDED" w:themeFill="accent3" w:themeFillTint="33"/>
          </w:tcPr>
          <w:p w14:paraId="63B62409" w14:textId="77777777" w:rsidR="00317511" w:rsidRPr="00AF2982" w:rsidRDefault="00317511" w:rsidP="001A3BFE">
            <w:pPr>
              <w:suppressAutoHyphens w:val="0"/>
              <w:spacing w:after="160" w:line="276" w:lineRule="auto"/>
              <w:ind w:left="34" w:right="29"/>
              <w:jc w:val="center"/>
              <w:rPr>
                <w:rFonts w:ascii="Arial" w:hAnsi="Arial" w:cs="Arial"/>
                <w:b/>
                <w:bCs/>
                <w:sz w:val="24"/>
                <w:szCs w:val="24"/>
              </w:rPr>
            </w:pPr>
            <w:r w:rsidRPr="00AF2982">
              <w:rPr>
                <w:rFonts w:ascii="Arial" w:hAnsi="Arial" w:cs="Arial"/>
                <w:b/>
                <w:bCs/>
                <w:sz w:val="24"/>
                <w:szCs w:val="24"/>
              </w:rPr>
              <w:t>Total</w:t>
            </w:r>
          </w:p>
        </w:tc>
        <w:tc>
          <w:tcPr>
            <w:tcW w:w="5681" w:type="dxa"/>
            <w:gridSpan w:val="4"/>
            <w:tcBorders>
              <w:bottom w:val="nil"/>
            </w:tcBorders>
          </w:tcPr>
          <w:p w14:paraId="5D9146CF" w14:textId="77777777" w:rsidR="00317511" w:rsidRPr="00595338" w:rsidRDefault="00317511" w:rsidP="001A3BFE">
            <w:pPr>
              <w:suppressAutoHyphens w:val="0"/>
              <w:spacing w:after="160" w:line="276" w:lineRule="auto"/>
              <w:ind w:left="34" w:right="29"/>
              <w:jc w:val="center"/>
              <w:rPr>
                <w:rFonts w:ascii="Arial" w:hAnsi="Arial" w:cs="Arial"/>
                <w:sz w:val="24"/>
                <w:szCs w:val="24"/>
              </w:rPr>
            </w:pPr>
          </w:p>
        </w:tc>
        <w:tc>
          <w:tcPr>
            <w:tcW w:w="3119" w:type="dxa"/>
            <w:gridSpan w:val="2"/>
            <w:shd w:val="clear" w:color="auto" w:fill="auto"/>
          </w:tcPr>
          <w:p w14:paraId="29564F5D" w14:textId="1BE90FF8" w:rsidR="00317511" w:rsidRPr="00595338" w:rsidRDefault="005D7B55" w:rsidP="001A3BFE">
            <w:pPr>
              <w:suppressAutoHyphens w:val="0"/>
              <w:spacing w:after="160" w:line="276" w:lineRule="auto"/>
              <w:ind w:left="-142"/>
              <w:jc w:val="center"/>
              <w:rPr>
                <w:rFonts w:ascii="Arial" w:hAnsi="Arial" w:cs="Arial"/>
                <w:sz w:val="24"/>
                <w:szCs w:val="24"/>
              </w:rPr>
            </w:pPr>
            <w:r>
              <w:rPr>
                <w:rFonts w:ascii="Arial" w:hAnsi="Arial" w:cs="Arial"/>
                <w:sz w:val="24"/>
                <w:szCs w:val="24"/>
              </w:rPr>
              <w:t>£55.04</w:t>
            </w:r>
          </w:p>
        </w:tc>
      </w:tr>
    </w:tbl>
    <w:p w14:paraId="10AAB2D1" w14:textId="083B3088" w:rsidR="00FB3630" w:rsidRPr="00317511" w:rsidRDefault="004920FA" w:rsidP="00556E07">
      <w:pPr>
        <w:pStyle w:val="Caption"/>
        <w:keepNext/>
        <w:spacing w:line="276" w:lineRule="auto"/>
        <w:ind w:left="-142" w:right="-613"/>
        <w:jc w:val="both"/>
      </w:pPr>
      <w:bookmarkStart w:id="149" w:name="_Toc102589689"/>
      <w:r>
        <w:t xml:space="preserve">Table </w:t>
      </w:r>
      <w:fldSimple w:instr=" SEQ Table \* ARABIC ">
        <w:r w:rsidR="0086542D">
          <w:rPr>
            <w:noProof/>
          </w:rPr>
          <w:t>21</w:t>
        </w:r>
        <w:bookmarkEnd w:id="148"/>
      </w:fldSimple>
      <w:r w:rsidR="00C40B5B">
        <w:rPr>
          <w:noProof/>
        </w:rPr>
        <w:t xml:space="preserve"> – Costing Table</w:t>
      </w:r>
      <w:bookmarkEnd w:id="149"/>
    </w:p>
    <w:p w14:paraId="6DA0C491" w14:textId="51F6E47F" w:rsidR="00FB3630" w:rsidRPr="00913D96" w:rsidRDefault="00FB3630" w:rsidP="003C2667">
      <w:pPr>
        <w:spacing w:line="276" w:lineRule="auto"/>
        <w:ind w:left="142" w:right="-613"/>
        <w:jc w:val="both"/>
        <w:rPr>
          <w:rFonts w:ascii="Arial" w:hAnsi="Arial" w:cs="Arial"/>
          <w:sz w:val="24"/>
          <w:szCs w:val="24"/>
        </w:rPr>
      </w:pPr>
      <w:r w:rsidRPr="00913D96">
        <w:rPr>
          <w:rFonts w:ascii="Arial" w:hAnsi="Arial" w:cs="Arial"/>
          <w:sz w:val="24"/>
          <w:szCs w:val="24"/>
        </w:rPr>
        <w:t xml:space="preserve">However, it is </w:t>
      </w:r>
      <w:r w:rsidR="0015265A" w:rsidRPr="00913D96">
        <w:rPr>
          <w:rFonts w:ascii="Arial" w:hAnsi="Arial" w:cs="Arial"/>
          <w:sz w:val="24"/>
          <w:szCs w:val="24"/>
        </w:rPr>
        <w:t>essential</w:t>
      </w:r>
      <w:r w:rsidRPr="00913D96">
        <w:rPr>
          <w:rFonts w:ascii="Arial" w:hAnsi="Arial" w:cs="Arial"/>
          <w:sz w:val="24"/>
          <w:szCs w:val="24"/>
        </w:rPr>
        <w:t xml:space="preserve"> to take into consideration the equipment that was used. They are very </w:t>
      </w:r>
      <w:r w:rsidR="0015265A" w:rsidRPr="00913D96">
        <w:rPr>
          <w:rFonts w:ascii="Arial" w:hAnsi="Arial" w:cs="Arial"/>
          <w:sz w:val="24"/>
          <w:szCs w:val="24"/>
        </w:rPr>
        <w:t>expensive</w:t>
      </w:r>
      <w:r w:rsidRPr="00913D96">
        <w:rPr>
          <w:rFonts w:ascii="Arial" w:hAnsi="Arial" w:cs="Arial"/>
          <w:sz w:val="24"/>
          <w:szCs w:val="24"/>
        </w:rPr>
        <w:t xml:space="preserve"> to buy, Fortunately</w:t>
      </w:r>
      <w:r w:rsidR="00EC00D6">
        <w:rPr>
          <w:rFonts w:ascii="Arial" w:hAnsi="Arial" w:cs="Arial"/>
          <w:sz w:val="24"/>
          <w:szCs w:val="24"/>
        </w:rPr>
        <w:t>,</w:t>
      </w:r>
      <w:r w:rsidRPr="00913D96">
        <w:rPr>
          <w:rFonts w:ascii="Arial" w:hAnsi="Arial" w:cs="Arial"/>
          <w:sz w:val="24"/>
          <w:szCs w:val="24"/>
        </w:rPr>
        <w:t xml:space="preserve"> for the developer all this was provided in the </w:t>
      </w:r>
      <w:r w:rsidR="00913D96" w:rsidRPr="00913D96">
        <w:rPr>
          <w:rFonts w:ascii="Arial" w:hAnsi="Arial" w:cs="Arial"/>
          <w:sz w:val="24"/>
          <w:szCs w:val="24"/>
        </w:rPr>
        <w:t>laboratory</w:t>
      </w:r>
      <w:r w:rsidRPr="00913D96">
        <w:rPr>
          <w:rFonts w:ascii="Arial" w:hAnsi="Arial" w:cs="Arial"/>
          <w:sz w:val="24"/>
          <w:szCs w:val="24"/>
        </w:rPr>
        <w:t xml:space="preserve">.  </w:t>
      </w:r>
      <w:r w:rsidR="00711CCF" w:rsidRPr="00913D96">
        <w:rPr>
          <w:rFonts w:ascii="Arial" w:hAnsi="Arial" w:cs="Arial"/>
          <w:sz w:val="24"/>
          <w:szCs w:val="24"/>
        </w:rPr>
        <w:t xml:space="preserve">Also, another factor that needs to be taken into consideration is the duration of time it has taken to build and program this project. In the costing it </w:t>
      </w:r>
      <w:r w:rsidR="00766FF4" w:rsidRPr="00913D96">
        <w:rPr>
          <w:rFonts w:ascii="Arial" w:hAnsi="Arial" w:cs="Arial"/>
          <w:sz w:val="24"/>
          <w:szCs w:val="24"/>
        </w:rPr>
        <w:t>does</w:t>
      </w:r>
      <w:r w:rsidR="00711CCF" w:rsidRPr="00913D96">
        <w:rPr>
          <w:rFonts w:ascii="Arial" w:hAnsi="Arial" w:cs="Arial"/>
          <w:sz w:val="24"/>
          <w:szCs w:val="24"/>
        </w:rPr>
        <w:t xml:space="preserve"> not show this.</w:t>
      </w:r>
    </w:p>
    <w:p w14:paraId="6DD882F7" w14:textId="3F456483" w:rsidR="00043EF7" w:rsidRPr="00913D96" w:rsidRDefault="00711CCF" w:rsidP="003C2667">
      <w:pPr>
        <w:spacing w:line="276" w:lineRule="auto"/>
        <w:ind w:left="142" w:right="-613"/>
        <w:jc w:val="both"/>
        <w:rPr>
          <w:rFonts w:ascii="Arial" w:hAnsi="Arial" w:cs="Arial"/>
          <w:sz w:val="24"/>
          <w:szCs w:val="24"/>
        </w:rPr>
      </w:pPr>
      <w:r w:rsidRPr="00913D96">
        <w:rPr>
          <w:rFonts w:ascii="Arial" w:hAnsi="Arial" w:cs="Arial"/>
          <w:sz w:val="24"/>
          <w:szCs w:val="24"/>
        </w:rPr>
        <w:t xml:space="preserve">Even though it has been expensive to produce this product, what also need to be remembered is that this is a single </w:t>
      </w:r>
      <w:r w:rsidR="00766FF4" w:rsidRPr="00913D96">
        <w:rPr>
          <w:rFonts w:ascii="Arial" w:hAnsi="Arial" w:cs="Arial"/>
          <w:sz w:val="24"/>
          <w:szCs w:val="24"/>
        </w:rPr>
        <w:t>prototype. When buying the individual components</w:t>
      </w:r>
      <w:r w:rsidR="00EC00D6">
        <w:rPr>
          <w:rFonts w:ascii="Arial" w:hAnsi="Arial" w:cs="Arial"/>
          <w:sz w:val="24"/>
          <w:szCs w:val="24"/>
        </w:rPr>
        <w:t>,</w:t>
      </w:r>
      <w:r w:rsidR="00766FF4" w:rsidRPr="00913D96">
        <w:rPr>
          <w:rFonts w:ascii="Arial" w:hAnsi="Arial" w:cs="Arial"/>
          <w:sz w:val="24"/>
          <w:szCs w:val="24"/>
        </w:rPr>
        <w:t xml:space="preserve"> the pricing of them is more expensive. If a factory was to build the same product</w:t>
      </w:r>
      <w:r w:rsidR="00EC00D6">
        <w:rPr>
          <w:rFonts w:ascii="Arial" w:hAnsi="Arial" w:cs="Arial"/>
          <w:sz w:val="24"/>
          <w:szCs w:val="24"/>
        </w:rPr>
        <w:t>,</w:t>
      </w:r>
      <w:r w:rsidR="00766FF4" w:rsidRPr="00913D96">
        <w:rPr>
          <w:rFonts w:ascii="Arial" w:hAnsi="Arial" w:cs="Arial"/>
          <w:sz w:val="24"/>
          <w:szCs w:val="24"/>
        </w:rPr>
        <w:t xml:space="preserve"> they would get a form of discount due to quantity they will be buying.</w:t>
      </w:r>
      <w:r w:rsidR="00913D96" w:rsidRPr="00913D96">
        <w:rPr>
          <w:rFonts w:ascii="Arial" w:hAnsi="Arial" w:cs="Arial"/>
          <w:sz w:val="24"/>
          <w:szCs w:val="24"/>
        </w:rPr>
        <w:t xml:space="preserve"> Even though they would get the discount, the money they would save would go to adapt the product. Whether that being hiring extra staff or adding to the product for the </w:t>
      </w:r>
      <w:r w:rsidR="008E265C" w:rsidRPr="00913D96">
        <w:rPr>
          <w:rFonts w:ascii="Arial" w:hAnsi="Arial" w:cs="Arial"/>
          <w:sz w:val="24"/>
          <w:szCs w:val="24"/>
        </w:rPr>
        <w:t>company’s</w:t>
      </w:r>
      <w:r w:rsidR="00913D96" w:rsidRPr="00913D96">
        <w:rPr>
          <w:rFonts w:ascii="Arial" w:hAnsi="Arial" w:cs="Arial"/>
          <w:sz w:val="24"/>
          <w:szCs w:val="24"/>
        </w:rPr>
        <w:t xml:space="preserve"> needs. </w:t>
      </w:r>
    </w:p>
    <w:p w14:paraId="6740609C" w14:textId="77777777" w:rsidR="00553F6B" w:rsidRDefault="00553F6B" w:rsidP="00556E07">
      <w:pPr>
        <w:suppressAutoHyphens w:val="0"/>
        <w:ind w:left="-142" w:right="-613"/>
        <w:rPr>
          <w:rFonts w:ascii="Calibri Light" w:eastAsia="Times New Roman" w:hAnsi="Calibri Light"/>
          <w:color w:val="2F5496"/>
          <w:sz w:val="32"/>
          <w:szCs w:val="32"/>
          <w:highlight w:val="yellow"/>
        </w:rPr>
      </w:pPr>
      <w:bookmarkStart w:id="150" w:name="_Toc89335217"/>
      <w:r>
        <w:rPr>
          <w:highlight w:val="yellow"/>
        </w:rPr>
        <w:br w:type="page"/>
      </w:r>
    </w:p>
    <w:p w14:paraId="645DD5EB" w14:textId="4C999B3B" w:rsidR="006C0493" w:rsidRDefault="00E6444F" w:rsidP="00556E07">
      <w:pPr>
        <w:pStyle w:val="Heading1"/>
        <w:spacing w:line="276" w:lineRule="auto"/>
        <w:ind w:left="-142" w:right="-613"/>
        <w:jc w:val="both"/>
      </w:pPr>
      <w:bookmarkStart w:id="151" w:name="_Toc102594829"/>
      <w:r w:rsidRPr="00124E58">
        <w:lastRenderedPageBreak/>
        <w:t xml:space="preserve">9 </w:t>
      </w:r>
      <w:r w:rsidR="004D09BD" w:rsidRPr="00124E58">
        <w:t>Testing</w:t>
      </w:r>
      <w:bookmarkEnd w:id="151"/>
      <w:r w:rsidR="004D09BD" w:rsidRPr="00124E58">
        <w:t xml:space="preserve"> </w:t>
      </w:r>
      <w:bookmarkEnd w:id="150"/>
    </w:p>
    <w:p w14:paraId="6F95B79C" w14:textId="1877F9C0" w:rsidR="00124E58" w:rsidRPr="00BD739E" w:rsidRDefault="004B4850" w:rsidP="00BD739E">
      <w:pPr>
        <w:ind w:left="142" w:right="-613"/>
        <w:jc w:val="both"/>
        <w:rPr>
          <w:rFonts w:ascii="Arial" w:hAnsi="Arial" w:cs="Arial"/>
          <w:sz w:val="24"/>
          <w:szCs w:val="24"/>
        </w:rPr>
      </w:pPr>
      <w:r w:rsidRPr="00BD739E">
        <w:rPr>
          <w:rFonts w:ascii="Arial" w:hAnsi="Arial" w:cs="Arial"/>
          <w:sz w:val="24"/>
          <w:szCs w:val="24"/>
        </w:rPr>
        <w:t>When coming to testing, it was decided to follow the black box testing. This is shown in table 22 with the expectations and result obtained.</w:t>
      </w:r>
    </w:p>
    <w:p w14:paraId="45F8383C" w14:textId="74DD79C7" w:rsidR="00C40B5B" w:rsidRDefault="00C40B5B" w:rsidP="00556E07">
      <w:pPr>
        <w:pStyle w:val="Caption"/>
        <w:keepNext/>
        <w:ind w:left="-142" w:right="-613"/>
        <w:jc w:val="both"/>
      </w:pPr>
      <w:bookmarkStart w:id="152" w:name="_Toc102589690"/>
      <w:r>
        <w:t xml:space="preserve">Table </w:t>
      </w:r>
      <w:fldSimple w:instr=" SEQ Table \* ARABIC ">
        <w:r w:rsidR="0086542D">
          <w:rPr>
            <w:noProof/>
          </w:rPr>
          <w:t>22</w:t>
        </w:r>
      </w:fldSimple>
      <w:r>
        <w:t xml:space="preserve"> - Testing Table</w:t>
      </w:r>
      <w:bookmarkEnd w:id="152"/>
    </w:p>
    <w:tbl>
      <w:tblPr>
        <w:tblStyle w:val="TableGrid"/>
        <w:tblW w:w="10916" w:type="dxa"/>
        <w:tblInd w:w="-856" w:type="dxa"/>
        <w:tblLook w:val="04A0" w:firstRow="1" w:lastRow="0" w:firstColumn="1" w:lastColumn="0" w:noHBand="0" w:noVBand="1"/>
      </w:tblPr>
      <w:tblGrid>
        <w:gridCol w:w="1075"/>
        <w:gridCol w:w="1839"/>
        <w:gridCol w:w="1598"/>
        <w:gridCol w:w="1387"/>
        <w:gridCol w:w="3875"/>
        <w:gridCol w:w="1142"/>
      </w:tblGrid>
      <w:tr w:rsidR="00F95CFE" w14:paraId="6B7FD825" w14:textId="77777777" w:rsidTr="00556E07">
        <w:tc>
          <w:tcPr>
            <w:tcW w:w="1075" w:type="dxa"/>
            <w:shd w:val="clear" w:color="auto" w:fill="EDEDED" w:themeFill="accent3" w:themeFillTint="33"/>
          </w:tcPr>
          <w:p w14:paraId="53E247E4" w14:textId="3178C0F6" w:rsidR="00AD2733" w:rsidRPr="00046190" w:rsidRDefault="00AD2733" w:rsidP="00BD739E">
            <w:pPr>
              <w:spacing w:line="276" w:lineRule="auto"/>
              <w:ind w:right="-22"/>
              <w:jc w:val="center"/>
              <w:rPr>
                <w:b/>
                <w:bCs/>
              </w:rPr>
            </w:pPr>
            <w:r w:rsidRPr="00046190">
              <w:rPr>
                <w:b/>
                <w:bCs/>
              </w:rPr>
              <w:t>Test Number</w:t>
            </w:r>
          </w:p>
        </w:tc>
        <w:tc>
          <w:tcPr>
            <w:tcW w:w="1839" w:type="dxa"/>
            <w:shd w:val="clear" w:color="auto" w:fill="EDEDED" w:themeFill="accent3" w:themeFillTint="33"/>
          </w:tcPr>
          <w:p w14:paraId="2AECE459" w14:textId="4D38C456" w:rsidR="00AD2733" w:rsidRPr="00046190" w:rsidRDefault="00AD2733" w:rsidP="00BD739E">
            <w:pPr>
              <w:spacing w:line="276" w:lineRule="auto"/>
              <w:ind w:right="-22"/>
              <w:jc w:val="center"/>
              <w:rPr>
                <w:b/>
                <w:bCs/>
              </w:rPr>
            </w:pPr>
            <w:r w:rsidRPr="00046190">
              <w:rPr>
                <w:b/>
                <w:bCs/>
              </w:rPr>
              <w:t>Test inputs</w:t>
            </w:r>
          </w:p>
        </w:tc>
        <w:tc>
          <w:tcPr>
            <w:tcW w:w="1598" w:type="dxa"/>
            <w:shd w:val="clear" w:color="auto" w:fill="EDEDED" w:themeFill="accent3" w:themeFillTint="33"/>
          </w:tcPr>
          <w:p w14:paraId="5D010119" w14:textId="4AAC8992" w:rsidR="00AD2733" w:rsidRPr="00046190" w:rsidRDefault="00AD2733" w:rsidP="00BD739E">
            <w:pPr>
              <w:spacing w:line="276" w:lineRule="auto"/>
              <w:ind w:right="-22"/>
              <w:jc w:val="center"/>
              <w:rPr>
                <w:b/>
                <w:bCs/>
              </w:rPr>
            </w:pPr>
            <w:r w:rsidRPr="00046190">
              <w:rPr>
                <w:b/>
                <w:bCs/>
              </w:rPr>
              <w:t>Expected Outputs</w:t>
            </w:r>
          </w:p>
        </w:tc>
        <w:tc>
          <w:tcPr>
            <w:tcW w:w="1387" w:type="dxa"/>
            <w:shd w:val="clear" w:color="auto" w:fill="EDEDED" w:themeFill="accent3" w:themeFillTint="33"/>
          </w:tcPr>
          <w:p w14:paraId="0AACC535" w14:textId="5E7B7F56" w:rsidR="00AD2733" w:rsidRPr="00046190" w:rsidRDefault="00EE1BE7" w:rsidP="00BD739E">
            <w:pPr>
              <w:spacing w:line="276" w:lineRule="auto"/>
              <w:ind w:right="-22"/>
              <w:jc w:val="center"/>
              <w:rPr>
                <w:b/>
                <w:bCs/>
              </w:rPr>
            </w:pPr>
            <w:r w:rsidRPr="00046190">
              <w:rPr>
                <w:b/>
                <w:bCs/>
              </w:rPr>
              <w:t>Actual</w:t>
            </w:r>
            <w:r w:rsidR="00AD2733" w:rsidRPr="00046190">
              <w:rPr>
                <w:b/>
                <w:bCs/>
              </w:rPr>
              <w:t xml:space="preserve"> outputs</w:t>
            </w:r>
          </w:p>
        </w:tc>
        <w:tc>
          <w:tcPr>
            <w:tcW w:w="3875" w:type="dxa"/>
            <w:shd w:val="clear" w:color="auto" w:fill="EDEDED" w:themeFill="accent3" w:themeFillTint="33"/>
          </w:tcPr>
          <w:p w14:paraId="0A9402F6" w14:textId="5A787532" w:rsidR="00AD2733" w:rsidRPr="00046190" w:rsidRDefault="00EE1BE7" w:rsidP="00BD739E">
            <w:pPr>
              <w:spacing w:line="276" w:lineRule="auto"/>
              <w:ind w:right="-22"/>
              <w:jc w:val="center"/>
              <w:rPr>
                <w:b/>
                <w:bCs/>
              </w:rPr>
            </w:pPr>
            <w:r w:rsidRPr="00046190">
              <w:rPr>
                <w:b/>
                <w:bCs/>
              </w:rPr>
              <w:t>Image of proof</w:t>
            </w:r>
          </w:p>
        </w:tc>
        <w:tc>
          <w:tcPr>
            <w:tcW w:w="1142" w:type="dxa"/>
            <w:shd w:val="clear" w:color="auto" w:fill="EDEDED" w:themeFill="accent3" w:themeFillTint="33"/>
          </w:tcPr>
          <w:p w14:paraId="6B4259E7" w14:textId="03A7C386" w:rsidR="00AD2733" w:rsidRPr="00046190" w:rsidRDefault="00EE1BE7" w:rsidP="00BD739E">
            <w:pPr>
              <w:spacing w:line="276" w:lineRule="auto"/>
              <w:ind w:right="-22"/>
              <w:jc w:val="center"/>
              <w:rPr>
                <w:b/>
                <w:bCs/>
              </w:rPr>
            </w:pPr>
            <w:r w:rsidRPr="00046190">
              <w:rPr>
                <w:b/>
                <w:bCs/>
              </w:rPr>
              <w:t>Pass/Fail</w:t>
            </w:r>
          </w:p>
        </w:tc>
      </w:tr>
      <w:tr w:rsidR="00F95CFE" w14:paraId="5DCED8F1" w14:textId="77777777" w:rsidTr="00556E07">
        <w:tc>
          <w:tcPr>
            <w:tcW w:w="1075" w:type="dxa"/>
            <w:shd w:val="clear" w:color="auto" w:fill="EDEDED" w:themeFill="accent3" w:themeFillTint="33"/>
          </w:tcPr>
          <w:p w14:paraId="2293EC91" w14:textId="058A4725" w:rsidR="00AD2733" w:rsidRPr="00046190" w:rsidRDefault="00AD2733" w:rsidP="00BD739E">
            <w:pPr>
              <w:spacing w:line="276" w:lineRule="auto"/>
              <w:ind w:right="-22"/>
              <w:jc w:val="center"/>
              <w:rPr>
                <w:b/>
                <w:bCs/>
              </w:rPr>
            </w:pPr>
            <w:r w:rsidRPr="00046190">
              <w:rPr>
                <w:b/>
                <w:bCs/>
              </w:rPr>
              <w:t>1</w:t>
            </w:r>
          </w:p>
        </w:tc>
        <w:tc>
          <w:tcPr>
            <w:tcW w:w="1839" w:type="dxa"/>
            <w:shd w:val="clear" w:color="auto" w:fill="auto"/>
          </w:tcPr>
          <w:p w14:paraId="1FE74A86" w14:textId="12253560" w:rsidR="00AD2733" w:rsidRDefault="00EE1BE7" w:rsidP="00BD739E">
            <w:pPr>
              <w:spacing w:line="276" w:lineRule="auto"/>
              <w:ind w:right="-22"/>
              <w:jc w:val="center"/>
            </w:pPr>
            <w:r>
              <w:t>AT</w:t>
            </w:r>
          </w:p>
        </w:tc>
        <w:tc>
          <w:tcPr>
            <w:tcW w:w="1598" w:type="dxa"/>
            <w:shd w:val="clear" w:color="auto" w:fill="auto"/>
          </w:tcPr>
          <w:p w14:paraId="65D39035" w14:textId="77777777" w:rsidR="00AD2733" w:rsidRDefault="00EE1BE7" w:rsidP="00BD739E">
            <w:pPr>
              <w:spacing w:line="276" w:lineRule="auto"/>
              <w:ind w:right="-22"/>
              <w:jc w:val="center"/>
            </w:pPr>
            <w:r>
              <w:t>OK</w:t>
            </w:r>
          </w:p>
          <w:p w14:paraId="350E6504" w14:textId="0EAC684C" w:rsidR="002A53A9" w:rsidRDefault="002A53A9" w:rsidP="00BD739E">
            <w:pPr>
              <w:spacing w:line="276" w:lineRule="auto"/>
              <w:ind w:right="-22"/>
              <w:jc w:val="center"/>
            </w:pPr>
            <w:r>
              <w:t>Or</w:t>
            </w:r>
          </w:p>
          <w:p w14:paraId="0722B3FA" w14:textId="0593146E" w:rsidR="002A53A9" w:rsidRDefault="002A53A9" w:rsidP="00BD739E">
            <w:pPr>
              <w:spacing w:line="276" w:lineRule="auto"/>
              <w:ind w:right="-22"/>
              <w:jc w:val="center"/>
            </w:pPr>
            <w:r>
              <w:t>OK+LOST</w:t>
            </w:r>
          </w:p>
        </w:tc>
        <w:tc>
          <w:tcPr>
            <w:tcW w:w="1387" w:type="dxa"/>
            <w:shd w:val="clear" w:color="auto" w:fill="auto"/>
          </w:tcPr>
          <w:p w14:paraId="69D372BA" w14:textId="0CA82F62" w:rsidR="00AD2733" w:rsidRDefault="00EE1BE7" w:rsidP="00BD739E">
            <w:pPr>
              <w:spacing w:line="276" w:lineRule="auto"/>
              <w:ind w:right="-22"/>
              <w:jc w:val="center"/>
            </w:pPr>
            <w:r>
              <w:t>OK</w:t>
            </w:r>
          </w:p>
        </w:tc>
        <w:tc>
          <w:tcPr>
            <w:tcW w:w="3875" w:type="dxa"/>
            <w:shd w:val="clear" w:color="auto" w:fill="auto"/>
          </w:tcPr>
          <w:p w14:paraId="595F2143" w14:textId="529B72A7" w:rsidR="00AD2733" w:rsidRDefault="00C40AA4" w:rsidP="00BD739E">
            <w:pPr>
              <w:spacing w:line="276" w:lineRule="auto"/>
              <w:ind w:right="-22"/>
              <w:jc w:val="center"/>
            </w:pPr>
            <w:r w:rsidRPr="00C40AA4">
              <w:rPr>
                <w:noProof/>
              </w:rPr>
              <w:drawing>
                <wp:inline distT="0" distB="0" distL="0" distR="0" wp14:anchorId="308A4C88" wp14:editId="39C32194">
                  <wp:extent cx="1840230" cy="1869752"/>
                  <wp:effectExtent l="0" t="0" r="8255" b="4445"/>
                  <wp:docPr id="78" name="Picture 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stretch>
                            <a:fillRect/>
                          </a:stretch>
                        </pic:blipFill>
                        <pic:spPr>
                          <a:xfrm>
                            <a:off x="0" y="0"/>
                            <a:ext cx="1840230" cy="1869752"/>
                          </a:xfrm>
                          <a:prstGeom prst="rect">
                            <a:avLst/>
                          </a:prstGeom>
                        </pic:spPr>
                      </pic:pic>
                    </a:graphicData>
                  </a:graphic>
                </wp:inline>
              </w:drawing>
            </w:r>
          </w:p>
        </w:tc>
        <w:tc>
          <w:tcPr>
            <w:tcW w:w="1142" w:type="dxa"/>
            <w:shd w:val="clear" w:color="auto" w:fill="auto"/>
          </w:tcPr>
          <w:p w14:paraId="318BDDF5" w14:textId="0D773BB5" w:rsidR="00AD2733" w:rsidRDefault="00061E64" w:rsidP="00BD739E">
            <w:pPr>
              <w:spacing w:line="276" w:lineRule="auto"/>
              <w:ind w:right="-22"/>
              <w:jc w:val="center"/>
            </w:pPr>
            <w:r>
              <w:t>Pass</w:t>
            </w:r>
          </w:p>
        </w:tc>
      </w:tr>
      <w:tr w:rsidR="00F95CFE" w14:paraId="6E44CC7C" w14:textId="77777777" w:rsidTr="00556E07">
        <w:tc>
          <w:tcPr>
            <w:tcW w:w="1075" w:type="dxa"/>
            <w:shd w:val="clear" w:color="auto" w:fill="EDEDED" w:themeFill="accent3" w:themeFillTint="33"/>
          </w:tcPr>
          <w:p w14:paraId="636586B1" w14:textId="20383715" w:rsidR="00AD2733" w:rsidRPr="00046190" w:rsidRDefault="00AD2733" w:rsidP="00BD739E">
            <w:pPr>
              <w:spacing w:line="276" w:lineRule="auto"/>
              <w:ind w:right="-22"/>
              <w:jc w:val="center"/>
              <w:rPr>
                <w:b/>
                <w:bCs/>
              </w:rPr>
            </w:pPr>
            <w:r w:rsidRPr="00046190">
              <w:rPr>
                <w:b/>
                <w:bCs/>
              </w:rPr>
              <w:t>2</w:t>
            </w:r>
          </w:p>
        </w:tc>
        <w:tc>
          <w:tcPr>
            <w:tcW w:w="1839" w:type="dxa"/>
            <w:shd w:val="clear" w:color="auto" w:fill="auto"/>
          </w:tcPr>
          <w:p w14:paraId="48ED18C8" w14:textId="11A001E6" w:rsidR="00AD2733" w:rsidRDefault="00EE1BE7" w:rsidP="00BD739E">
            <w:pPr>
              <w:spacing w:line="276" w:lineRule="auto"/>
              <w:ind w:right="-22"/>
              <w:jc w:val="center"/>
            </w:pPr>
            <w:r>
              <w:t>AT+IMME?</w:t>
            </w:r>
          </w:p>
        </w:tc>
        <w:tc>
          <w:tcPr>
            <w:tcW w:w="1598" w:type="dxa"/>
            <w:shd w:val="clear" w:color="auto" w:fill="auto"/>
          </w:tcPr>
          <w:p w14:paraId="4ADC7A63" w14:textId="2B34CBCA" w:rsidR="00AD2733" w:rsidRDefault="00710EAE" w:rsidP="00BD739E">
            <w:pPr>
              <w:spacing w:line="276" w:lineRule="auto"/>
              <w:ind w:right="-22"/>
              <w:jc w:val="center"/>
            </w:pPr>
            <w:r>
              <w:t>OK+GET:</w:t>
            </w:r>
            <w:r w:rsidR="00832E7B">
              <w:t>[P</w:t>
            </w:r>
            <w:r>
              <w:t>1</w:t>
            </w:r>
            <w:r w:rsidR="00832E7B">
              <w:t>]</w:t>
            </w:r>
          </w:p>
        </w:tc>
        <w:tc>
          <w:tcPr>
            <w:tcW w:w="1387" w:type="dxa"/>
            <w:shd w:val="clear" w:color="auto" w:fill="auto"/>
          </w:tcPr>
          <w:p w14:paraId="4880174B" w14:textId="29192AAF" w:rsidR="00AD2733" w:rsidRDefault="00710EAE" w:rsidP="00BD739E">
            <w:pPr>
              <w:spacing w:line="276" w:lineRule="auto"/>
              <w:ind w:right="-22"/>
              <w:jc w:val="center"/>
            </w:pPr>
            <w:r>
              <w:t>OK+GET:1</w:t>
            </w:r>
          </w:p>
        </w:tc>
        <w:tc>
          <w:tcPr>
            <w:tcW w:w="3875" w:type="dxa"/>
            <w:shd w:val="clear" w:color="auto" w:fill="auto"/>
          </w:tcPr>
          <w:p w14:paraId="074FF79E" w14:textId="61661E04" w:rsidR="00AD2733" w:rsidRDefault="00BE4BAF" w:rsidP="00BD739E">
            <w:pPr>
              <w:spacing w:line="276" w:lineRule="auto"/>
              <w:ind w:right="-22"/>
              <w:jc w:val="center"/>
            </w:pPr>
            <w:r w:rsidRPr="00BE4BAF">
              <w:rPr>
                <w:noProof/>
              </w:rPr>
              <w:drawing>
                <wp:inline distT="0" distB="0" distL="0" distR="0" wp14:anchorId="259A7BD6" wp14:editId="6D42E11E">
                  <wp:extent cx="1998345" cy="2241911"/>
                  <wp:effectExtent l="0" t="0" r="1905" b="6350"/>
                  <wp:docPr id="92" name="Picture 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stretch>
                            <a:fillRect/>
                          </a:stretch>
                        </pic:blipFill>
                        <pic:spPr>
                          <a:xfrm>
                            <a:off x="0" y="0"/>
                            <a:ext cx="1998345" cy="2241911"/>
                          </a:xfrm>
                          <a:prstGeom prst="rect">
                            <a:avLst/>
                          </a:prstGeom>
                        </pic:spPr>
                      </pic:pic>
                    </a:graphicData>
                  </a:graphic>
                </wp:inline>
              </w:drawing>
            </w:r>
          </w:p>
        </w:tc>
        <w:tc>
          <w:tcPr>
            <w:tcW w:w="1142" w:type="dxa"/>
            <w:shd w:val="clear" w:color="auto" w:fill="auto"/>
          </w:tcPr>
          <w:p w14:paraId="21DB1F19" w14:textId="7A75806A" w:rsidR="00AD2733" w:rsidRDefault="00710EAE" w:rsidP="00BD739E">
            <w:pPr>
              <w:spacing w:line="276" w:lineRule="auto"/>
              <w:ind w:right="-22"/>
              <w:jc w:val="center"/>
            </w:pPr>
            <w:r>
              <w:t>Pass</w:t>
            </w:r>
          </w:p>
        </w:tc>
      </w:tr>
      <w:tr w:rsidR="00F95CFE" w14:paraId="2A288259" w14:textId="77777777" w:rsidTr="00556E07">
        <w:tc>
          <w:tcPr>
            <w:tcW w:w="1075" w:type="dxa"/>
            <w:shd w:val="clear" w:color="auto" w:fill="EDEDED" w:themeFill="accent3" w:themeFillTint="33"/>
          </w:tcPr>
          <w:p w14:paraId="6065990C" w14:textId="5A952158" w:rsidR="00AD2733" w:rsidRPr="00046190" w:rsidRDefault="00124E58" w:rsidP="00BD739E">
            <w:pPr>
              <w:spacing w:line="276" w:lineRule="auto"/>
              <w:ind w:right="-22"/>
              <w:jc w:val="center"/>
              <w:rPr>
                <w:b/>
                <w:bCs/>
              </w:rPr>
            </w:pPr>
            <w:r w:rsidRPr="00046190">
              <w:rPr>
                <w:b/>
                <w:bCs/>
              </w:rPr>
              <w:t>3</w:t>
            </w:r>
          </w:p>
        </w:tc>
        <w:tc>
          <w:tcPr>
            <w:tcW w:w="1839" w:type="dxa"/>
            <w:shd w:val="clear" w:color="auto" w:fill="auto"/>
          </w:tcPr>
          <w:p w14:paraId="34AD3FB2" w14:textId="0027ED40" w:rsidR="00AD2733" w:rsidRDefault="00EE1BE7" w:rsidP="00BD739E">
            <w:pPr>
              <w:spacing w:line="276" w:lineRule="auto"/>
              <w:ind w:right="-22"/>
              <w:jc w:val="center"/>
            </w:pPr>
            <w:proofErr w:type="spellStart"/>
            <w:r>
              <w:t>AT+NAMECarys</w:t>
            </w:r>
            <w:proofErr w:type="spellEnd"/>
          </w:p>
        </w:tc>
        <w:tc>
          <w:tcPr>
            <w:tcW w:w="1598" w:type="dxa"/>
            <w:shd w:val="clear" w:color="auto" w:fill="auto"/>
          </w:tcPr>
          <w:p w14:paraId="75715D70" w14:textId="748C0211" w:rsidR="00AD2733" w:rsidRDefault="00832E7B" w:rsidP="00BD739E">
            <w:pPr>
              <w:spacing w:line="276" w:lineRule="auto"/>
              <w:ind w:right="-22"/>
              <w:jc w:val="center"/>
            </w:pPr>
            <w:proofErr w:type="spellStart"/>
            <w:r>
              <w:t>OK+SETCarys</w:t>
            </w:r>
            <w:proofErr w:type="spellEnd"/>
          </w:p>
        </w:tc>
        <w:tc>
          <w:tcPr>
            <w:tcW w:w="1387" w:type="dxa"/>
            <w:shd w:val="clear" w:color="auto" w:fill="auto"/>
          </w:tcPr>
          <w:p w14:paraId="2DCFFBC4" w14:textId="71F23B5D" w:rsidR="00AD2733" w:rsidRDefault="00F95CFE" w:rsidP="00BD739E">
            <w:pPr>
              <w:spacing w:line="276" w:lineRule="auto"/>
              <w:ind w:right="-22"/>
              <w:jc w:val="center"/>
            </w:pPr>
            <w:proofErr w:type="spellStart"/>
            <w:r>
              <w:t>OK+SETCarys</w:t>
            </w:r>
            <w:proofErr w:type="spellEnd"/>
          </w:p>
        </w:tc>
        <w:tc>
          <w:tcPr>
            <w:tcW w:w="3875" w:type="dxa"/>
            <w:shd w:val="clear" w:color="auto" w:fill="auto"/>
          </w:tcPr>
          <w:p w14:paraId="191A805C" w14:textId="5D2756EA" w:rsidR="00AD2733" w:rsidRDefault="00BE4BAF" w:rsidP="00BD739E">
            <w:pPr>
              <w:spacing w:line="276" w:lineRule="auto"/>
              <w:ind w:right="-22"/>
              <w:jc w:val="center"/>
            </w:pPr>
            <w:r w:rsidRPr="00BE4BAF">
              <w:rPr>
                <w:noProof/>
              </w:rPr>
              <w:drawing>
                <wp:inline distT="0" distB="0" distL="0" distR="0" wp14:anchorId="493E4911" wp14:editId="5AD2EEDD">
                  <wp:extent cx="2243638" cy="2486025"/>
                  <wp:effectExtent l="0" t="0" r="5715" b="8890"/>
                  <wp:docPr id="93" name="Picture 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stretch>
                            <a:fillRect/>
                          </a:stretch>
                        </pic:blipFill>
                        <pic:spPr>
                          <a:xfrm>
                            <a:off x="0" y="0"/>
                            <a:ext cx="2243638" cy="2486025"/>
                          </a:xfrm>
                          <a:prstGeom prst="rect">
                            <a:avLst/>
                          </a:prstGeom>
                        </pic:spPr>
                      </pic:pic>
                    </a:graphicData>
                  </a:graphic>
                </wp:inline>
              </w:drawing>
            </w:r>
          </w:p>
        </w:tc>
        <w:tc>
          <w:tcPr>
            <w:tcW w:w="1142" w:type="dxa"/>
            <w:shd w:val="clear" w:color="auto" w:fill="auto"/>
          </w:tcPr>
          <w:p w14:paraId="28BB07D7" w14:textId="482A0BE4" w:rsidR="00AD2733" w:rsidRDefault="0069561A" w:rsidP="00BD739E">
            <w:pPr>
              <w:spacing w:line="276" w:lineRule="auto"/>
              <w:ind w:right="-22"/>
              <w:jc w:val="center"/>
            </w:pPr>
            <w:r>
              <w:t>Pass</w:t>
            </w:r>
          </w:p>
        </w:tc>
      </w:tr>
      <w:tr w:rsidR="00F95CFE" w14:paraId="55A264DC" w14:textId="77777777" w:rsidTr="00556E07">
        <w:tc>
          <w:tcPr>
            <w:tcW w:w="1075" w:type="dxa"/>
            <w:shd w:val="clear" w:color="auto" w:fill="EDEDED" w:themeFill="accent3" w:themeFillTint="33"/>
          </w:tcPr>
          <w:p w14:paraId="4EDA5315" w14:textId="262D010A" w:rsidR="00AD2733" w:rsidRPr="00046190" w:rsidRDefault="00124E58" w:rsidP="00BD739E">
            <w:pPr>
              <w:spacing w:line="276" w:lineRule="auto"/>
              <w:ind w:right="-22"/>
              <w:jc w:val="center"/>
              <w:rPr>
                <w:b/>
                <w:bCs/>
              </w:rPr>
            </w:pPr>
            <w:r w:rsidRPr="00046190">
              <w:rPr>
                <w:b/>
                <w:bCs/>
              </w:rPr>
              <w:lastRenderedPageBreak/>
              <w:t>4</w:t>
            </w:r>
          </w:p>
        </w:tc>
        <w:tc>
          <w:tcPr>
            <w:tcW w:w="1839" w:type="dxa"/>
            <w:shd w:val="clear" w:color="auto" w:fill="auto"/>
          </w:tcPr>
          <w:p w14:paraId="28B23215" w14:textId="45F974D1" w:rsidR="00AD2733" w:rsidRDefault="00EE1BE7" w:rsidP="00BD739E">
            <w:pPr>
              <w:spacing w:line="276" w:lineRule="auto"/>
              <w:ind w:right="-22"/>
              <w:jc w:val="center"/>
            </w:pPr>
            <w:r>
              <w:t>AT+NOTI1</w:t>
            </w:r>
          </w:p>
        </w:tc>
        <w:tc>
          <w:tcPr>
            <w:tcW w:w="1598" w:type="dxa"/>
            <w:shd w:val="clear" w:color="auto" w:fill="auto"/>
          </w:tcPr>
          <w:p w14:paraId="57382738" w14:textId="7FB3FCDF" w:rsidR="00AD2733" w:rsidRDefault="00832E7B" w:rsidP="00BD739E">
            <w:pPr>
              <w:spacing w:line="276" w:lineRule="auto"/>
              <w:ind w:right="-22"/>
              <w:jc w:val="center"/>
            </w:pPr>
            <w:r>
              <w:t>OK+SET:[P1]</w:t>
            </w:r>
          </w:p>
        </w:tc>
        <w:tc>
          <w:tcPr>
            <w:tcW w:w="1387" w:type="dxa"/>
            <w:shd w:val="clear" w:color="auto" w:fill="auto"/>
          </w:tcPr>
          <w:p w14:paraId="0817386E" w14:textId="322EEA85" w:rsidR="00AD2733" w:rsidRDefault="00F95CFE" w:rsidP="00BD739E">
            <w:pPr>
              <w:spacing w:line="276" w:lineRule="auto"/>
              <w:ind w:right="-22"/>
              <w:jc w:val="center"/>
            </w:pPr>
            <w:r>
              <w:t>OK+SET:1</w:t>
            </w:r>
          </w:p>
        </w:tc>
        <w:tc>
          <w:tcPr>
            <w:tcW w:w="3875" w:type="dxa"/>
            <w:shd w:val="clear" w:color="auto" w:fill="auto"/>
          </w:tcPr>
          <w:p w14:paraId="20457626" w14:textId="3D6D4AE2" w:rsidR="00AD2733" w:rsidRDefault="003B0CFA" w:rsidP="00BD739E">
            <w:pPr>
              <w:spacing w:line="276" w:lineRule="auto"/>
              <w:ind w:right="-22"/>
              <w:jc w:val="center"/>
            </w:pPr>
            <w:r w:rsidRPr="003B0CFA">
              <w:rPr>
                <w:noProof/>
              </w:rPr>
              <w:drawing>
                <wp:inline distT="0" distB="0" distL="0" distR="0" wp14:anchorId="24DE9645" wp14:editId="396B0CB3">
                  <wp:extent cx="2186940" cy="2305610"/>
                  <wp:effectExtent l="0" t="0" r="3810" b="0"/>
                  <wp:docPr id="94" name="Picture 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1"/>
                          <a:stretch>
                            <a:fillRect/>
                          </a:stretch>
                        </pic:blipFill>
                        <pic:spPr>
                          <a:xfrm>
                            <a:off x="0" y="0"/>
                            <a:ext cx="2186940" cy="2305610"/>
                          </a:xfrm>
                          <a:prstGeom prst="rect">
                            <a:avLst/>
                          </a:prstGeom>
                        </pic:spPr>
                      </pic:pic>
                    </a:graphicData>
                  </a:graphic>
                </wp:inline>
              </w:drawing>
            </w:r>
          </w:p>
        </w:tc>
        <w:tc>
          <w:tcPr>
            <w:tcW w:w="1142" w:type="dxa"/>
            <w:shd w:val="clear" w:color="auto" w:fill="auto"/>
          </w:tcPr>
          <w:p w14:paraId="23D24B60" w14:textId="1EA3D078" w:rsidR="00AD2733" w:rsidRDefault="0069561A" w:rsidP="00BD739E">
            <w:pPr>
              <w:spacing w:line="276" w:lineRule="auto"/>
              <w:ind w:right="-22"/>
              <w:jc w:val="center"/>
            </w:pPr>
            <w:r>
              <w:t>Pass</w:t>
            </w:r>
          </w:p>
        </w:tc>
      </w:tr>
      <w:tr w:rsidR="000C1C24" w14:paraId="2A4D1702" w14:textId="77777777" w:rsidTr="00556E07">
        <w:tc>
          <w:tcPr>
            <w:tcW w:w="1075" w:type="dxa"/>
            <w:shd w:val="clear" w:color="auto" w:fill="EDEDED" w:themeFill="accent3" w:themeFillTint="33"/>
          </w:tcPr>
          <w:p w14:paraId="02149E40" w14:textId="278DAED5" w:rsidR="00832E7B" w:rsidRPr="00046190" w:rsidRDefault="00124E58" w:rsidP="00BD739E">
            <w:pPr>
              <w:spacing w:line="276" w:lineRule="auto"/>
              <w:ind w:right="-22"/>
              <w:jc w:val="center"/>
              <w:rPr>
                <w:b/>
                <w:bCs/>
              </w:rPr>
            </w:pPr>
            <w:r w:rsidRPr="00046190">
              <w:rPr>
                <w:b/>
                <w:bCs/>
              </w:rPr>
              <w:t>5</w:t>
            </w:r>
          </w:p>
        </w:tc>
        <w:tc>
          <w:tcPr>
            <w:tcW w:w="1839" w:type="dxa"/>
            <w:shd w:val="clear" w:color="auto" w:fill="auto"/>
          </w:tcPr>
          <w:p w14:paraId="6C07BAC4" w14:textId="4D7F4575" w:rsidR="00832E7B" w:rsidRDefault="00832E7B" w:rsidP="00BD739E">
            <w:pPr>
              <w:spacing w:line="276" w:lineRule="auto"/>
              <w:ind w:right="-22"/>
              <w:jc w:val="center"/>
            </w:pPr>
            <w:r>
              <w:t>AT+NOTP1</w:t>
            </w:r>
          </w:p>
        </w:tc>
        <w:tc>
          <w:tcPr>
            <w:tcW w:w="1598" w:type="dxa"/>
            <w:shd w:val="clear" w:color="auto" w:fill="auto"/>
          </w:tcPr>
          <w:p w14:paraId="7F94CFE9" w14:textId="465E772A" w:rsidR="00832E7B" w:rsidRDefault="00832E7B" w:rsidP="00BD739E">
            <w:pPr>
              <w:spacing w:line="276" w:lineRule="auto"/>
              <w:ind w:right="-22"/>
              <w:jc w:val="center"/>
            </w:pPr>
            <w:r>
              <w:t>OK+SET[P1]</w:t>
            </w:r>
          </w:p>
        </w:tc>
        <w:tc>
          <w:tcPr>
            <w:tcW w:w="1387" w:type="dxa"/>
            <w:shd w:val="clear" w:color="auto" w:fill="auto"/>
          </w:tcPr>
          <w:p w14:paraId="0AF92558" w14:textId="09FBBE5D" w:rsidR="00832E7B" w:rsidRDefault="00F95CFE" w:rsidP="00BD739E">
            <w:pPr>
              <w:spacing w:line="276" w:lineRule="auto"/>
              <w:ind w:right="-22"/>
              <w:jc w:val="center"/>
            </w:pPr>
            <w:r>
              <w:t>OK+SET:1</w:t>
            </w:r>
          </w:p>
        </w:tc>
        <w:tc>
          <w:tcPr>
            <w:tcW w:w="3875" w:type="dxa"/>
            <w:shd w:val="clear" w:color="auto" w:fill="auto"/>
          </w:tcPr>
          <w:p w14:paraId="131A52A6" w14:textId="776BA060" w:rsidR="00832E7B" w:rsidRDefault="000C1C24" w:rsidP="00BD739E">
            <w:pPr>
              <w:spacing w:line="276" w:lineRule="auto"/>
              <w:ind w:right="-22"/>
              <w:jc w:val="center"/>
            </w:pPr>
            <w:r w:rsidRPr="000C1C24">
              <w:rPr>
                <w:noProof/>
              </w:rPr>
              <w:drawing>
                <wp:inline distT="0" distB="0" distL="0" distR="0" wp14:anchorId="76F478E2" wp14:editId="6D900AE2">
                  <wp:extent cx="2167754" cy="2252875"/>
                  <wp:effectExtent l="0" t="0" r="4445" b="0"/>
                  <wp:docPr id="95" name="Picture 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a:stretch>
                            <a:fillRect/>
                          </a:stretch>
                        </pic:blipFill>
                        <pic:spPr>
                          <a:xfrm>
                            <a:off x="0" y="0"/>
                            <a:ext cx="2176619" cy="2262088"/>
                          </a:xfrm>
                          <a:prstGeom prst="rect">
                            <a:avLst/>
                          </a:prstGeom>
                        </pic:spPr>
                      </pic:pic>
                    </a:graphicData>
                  </a:graphic>
                </wp:inline>
              </w:drawing>
            </w:r>
          </w:p>
        </w:tc>
        <w:tc>
          <w:tcPr>
            <w:tcW w:w="1142" w:type="dxa"/>
            <w:shd w:val="clear" w:color="auto" w:fill="auto"/>
          </w:tcPr>
          <w:p w14:paraId="73E16E30" w14:textId="221CC145" w:rsidR="00832E7B" w:rsidRDefault="0069561A" w:rsidP="00BD739E">
            <w:pPr>
              <w:spacing w:line="276" w:lineRule="auto"/>
              <w:ind w:right="-22"/>
              <w:jc w:val="center"/>
            </w:pPr>
            <w:r>
              <w:t>Pass</w:t>
            </w:r>
          </w:p>
        </w:tc>
      </w:tr>
      <w:tr w:rsidR="00F95CFE" w14:paraId="038FDE16" w14:textId="77777777" w:rsidTr="00556E07">
        <w:tc>
          <w:tcPr>
            <w:tcW w:w="1075" w:type="dxa"/>
            <w:shd w:val="clear" w:color="auto" w:fill="EDEDED" w:themeFill="accent3" w:themeFillTint="33"/>
          </w:tcPr>
          <w:p w14:paraId="52043499" w14:textId="0178DED3" w:rsidR="00AD2733" w:rsidRPr="00046190" w:rsidRDefault="00124E58" w:rsidP="00BD739E">
            <w:pPr>
              <w:spacing w:line="276" w:lineRule="auto"/>
              <w:ind w:right="-22"/>
              <w:jc w:val="center"/>
              <w:rPr>
                <w:b/>
                <w:bCs/>
              </w:rPr>
            </w:pPr>
            <w:r w:rsidRPr="00046190">
              <w:rPr>
                <w:b/>
                <w:bCs/>
              </w:rPr>
              <w:t>6</w:t>
            </w:r>
          </w:p>
        </w:tc>
        <w:tc>
          <w:tcPr>
            <w:tcW w:w="1839" w:type="dxa"/>
            <w:shd w:val="clear" w:color="auto" w:fill="auto"/>
          </w:tcPr>
          <w:p w14:paraId="0662A1E9" w14:textId="5FB35C7A" w:rsidR="00AD2733" w:rsidRDefault="00EE1BE7" w:rsidP="00BD739E">
            <w:pPr>
              <w:spacing w:line="276" w:lineRule="auto"/>
              <w:ind w:right="-22"/>
              <w:jc w:val="center"/>
            </w:pPr>
            <w:r>
              <w:t>AT+ROLE1</w:t>
            </w:r>
          </w:p>
        </w:tc>
        <w:tc>
          <w:tcPr>
            <w:tcW w:w="1598" w:type="dxa"/>
            <w:shd w:val="clear" w:color="auto" w:fill="auto"/>
          </w:tcPr>
          <w:p w14:paraId="10EA1055" w14:textId="4DA49178" w:rsidR="00AD2733" w:rsidRDefault="002B56D8" w:rsidP="00BD739E">
            <w:pPr>
              <w:spacing w:line="276" w:lineRule="auto"/>
              <w:ind w:right="-22"/>
              <w:jc w:val="center"/>
            </w:pPr>
            <w:r>
              <w:t>OK+SET:1</w:t>
            </w:r>
          </w:p>
        </w:tc>
        <w:tc>
          <w:tcPr>
            <w:tcW w:w="1387" w:type="dxa"/>
            <w:shd w:val="clear" w:color="auto" w:fill="auto"/>
          </w:tcPr>
          <w:p w14:paraId="101C672C" w14:textId="11F7030E" w:rsidR="00AD2733" w:rsidRDefault="00F95CFE" w:rsidP="00BD739E">
            <w:pPr>
              <w:spacing w:line="276" w:lineRule="auto"/>
              <w:ind w:right="-22"/>
              <w:jc w:val="center"/>
            </w:pPr>
            <w:r>
              <w:t>OK+SET:1</w:t>
            </w:r>
          </w:p>
        </w:tc>
        <w:tc>
          <w:tcPr>
            <w:tcW w:w="3875" w:type="dxa"/>
            <w:shd w:val="clear" w:color="auto" w:fill="auto"/>
          </w:tcPr>
          <w:p w14:paraId="7E81588E" w14:textId="799F96C7" w:rsidR="00AD2733" w:rsidRDefault="000C1C24" w:rsidP="00BD739E">
            <w:pPr>
              <w:spacing w:line="276" w:lineRule="auto"/>
              <w:ind w:right="-22"/>
              <w:jc w:val="center"/>
            </w:pPr>
            <w:r w:rsidRPr="000C1C24">
              <w:rPr>
                <w:noProof/>
              </w:rPr>
              <w:drawing>
                <wp:inline distT="0" distB="0" distL="0" distR="0" wp14:anchorId="7A683E5C" wp14:editId="395A5AE7">
                  <wp:extent cx="2234565" cy="2339859"/>
                  <wp:effectExtent l="0" t="0" r="0" b="3810"/>
                  <wp:docPr id="96" name="Picture 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3"/>
                          <a:stretch>
                            <a:fillRect/>
                          </a:stretch>
                        </pic:blipFill>
                        <pic:spPr>
                          <a:xfrm>
                            <a:off x="0" y="0"/>
                            <a:ext cx="2237544" cy="2342979"/>
                          </a:xfrm>
                          <a:prstGeom prst="rect">
                            <a:avLst/>
                          </a:prstGeom>
                        </pic:spPr>
                      </pic:pic>
                    </a:graphicData>
                  </a:graphic>
                </wp:inline>
              </w:drawing>
            </w:r>
          </w:p>
        </w:tc>
        <w:tc>
          <w:tcPr>
            <w:tcW w:w="1142" w:type="dxa"/>
            <w:shd w:val="clear" w:color="auto" w:fill="auto"/>
          </w:tcPr>
          <w:p w14:paraId="432F2AF5" w14:textId="755B814B" w:rsidR="00AD2733" w:rsidRDefault="0069561A" w:rsidP="00BD739E">
            <w:pPr>
              <w:spacing w:line="276" w:lineRule="auto"/>
              <w:ind w:right="-22"/>
              <w:jc w:val="center"/>
            </w:pPr>
            <w:r>
              <w:t>Pass</w:t>
            </w:r>
          </w:p>
        </w:tc>
      </w:tr>
      <w:tr w:rsidR="00F95CFE" w14:paraId="051B8A4B" w14:textId="77777777" w:rsidTr="00556E07">
        <w:tc>
          <w:tcPr>
            <w:tcW w:w="1075" w:type="dxa"/>
            <w:shd w:val="clear" w:color="auto" w:fill="EDEDED" w:themeFill="accent3" w:themeFillTint="33"/>
          </w:tcPr>
          <w:p w14:paraId="4147A6BE" w14:textId="1508F608" w:rsidR="00AD2733" w:rsidRPr="00046190" w:rsidRDefault="00124E58" w:rsidP="00BD739E">
            <w:pPr>
              <w:spacing w:line="276" w:lineRule="auto"/>
              <w:ind w:right="-22"/>
              <w:jc w:val="center"/>
              <w:rPr>
                <w:b/>
                <w:bCs/>
              </w:rPr>
            </w:pPr>
            <w:r w:rsidRPr="00046190">
              <w:rPr>
                <w:b/>
                <w:bCs/>
              </w:rPr>
              <w:t>7</w:t>
            </w:r>
          </w:p>
        </w:tc>
        <w:tc>
          <w:tcPr>
            <w:tcW w:w="1839" w:type="dxa"/>
            <w:shd w:val="clear" w:color="auto" w:fill="auto"/>
          </w:tcPr>
          <w:p w14:paraId="74D49C10" w14:textId="404714FD" w:rsidR="00AD2733" w:rsidRDefault="00EE1BE7" w:rsidP="00BD739E">
            <w:pPr>
              <w:spacing w:line="276" w:lineRule="auto"/>
              <w:ind w:right="-22"/>
              <w:jc w:val="center"/>
            </w:pPr>
            <w:r>
              <w:t>AT+FLAG0</w:t>
            </w:r>
          </w:p>
        </w:tc>
        <w:tc>
          <w:tcPr>
            <w:tcW w:w="1598" w:type="dxa"/>
            <w:shd w:val="clear" w:color="auto" w:fill="auto"/>
          </w:tcPr>
          <w:p w14:paraId="1B74183D" w14:textId="5DC28C9E" w:rsidR="00AD2733" w:rsidRDefault="00832E7B" w:rsidP="00BD739E">
            <w:pPr>
              <w:spacing w:line="276" w:lineRule="auto"/>
              <w:ind w:right="-22"/>
              <w:jc w:val="center"/>
            </w:pPr>
            <w:r>
              <w:t>OK+SET:[P1]</w:t>
            </w:r>
          </w:p>
        </w:tc>
        <w:tc>
          <w:tcPr>
            <w:tcW w:w="1387" w:type="dxa"/>
            <w:shd w:val="clear" w:color="auto" w:fill="auto"/>
          </w:tcPr>
          <w:p w14:paraId="486EFDF3" w14:textId="6AE39DEE" w:rsidR="00AD2733" w:rsidRDefault="00F95CFE" w:rsidP="00BD739E">
            <w:pPr>
              <w:spacing w:line="276" w:lineRule="auto"/>
              <w:ind w:right="-22"/>
              <w:jc w:val="center"/>
            </w:pPr>
            <w:r>
              <w:t>OK+FLAG0</w:t>
            </w:r>
          </w:p>
        </w:tc>
        <w:tc>
          <w:tcPr>
            <w:tcW w:w="3875" w:type="dxa"/>
            <w:shd w:val="clear" w:color="auto" w:fill="auto"/>
          </w:tcPr>
          <w:p w14:paraId="4FD28A8A" w14:textId="6567049D" w:rsidR="00AD2733" w:rsidRDefault="000C1C24" w:rsidP="00BD739E">
            <w:pPr>
              <w:spacing w:line="276" w:lineRule="auto"/>
              <w:ind w:right="-22"/>
              <w:jc w:val="center"/>
            </w:pPr>
            <w:r w:rsidRPr="000C1C24">
              <w:rPr>
                <w:noProof/>
              </w:rPr>
              <w:drawing>
                <wp:inline distT="0" distB="0" distL="0" distR="0" wp14:anchorId="3C28E67C" wp14:editId="483CA5E8">
                  <wp:extent cx="1969770" cy="2100739"/>
                  <wp:effectExtent l="0" t="0" r="0" b="0"/>
                  <wp:docPr id="97" name="Picture 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4"/>
                          <a:stretch>
                            <a:fillRect/>
                          </a:stretch>
                        </pic:blipFill>
                        <pic:spPr>
                          <a:xfrm>
                            <a:off x="0" y="0"/>
                            <a:ext cx="1971613" cy="2102704"/>
                          </a:xfrm>
                          <a:prstGeom prst="rect">
                            <a:avLst/>
                          </a:prstGeom>
                        </pic:spPr>
                      </pic:pic>
                    </a:graphicData>
                  </a:graphic>
                </wp:inline>
              </w:drawing>
            </w:r>
          </w:p>
        </w:tc>
        <w:tc>
          <w:tcPr>
            <w:tcW w:w="1142" w:type="dxa"/>
            <w:shd w:val="clear" w:color="auto" w:fill="auto"/>
          </w:tcPr>
          <w:p w14:paraId="5B19BAAE" w14:textId="7A131570" w:rsidR="00AD2733" w:rsidRDefault="0069561A" w:rsidP="00BD739E">
            <w:pPr>
              <w:spacing w:line="276" w:lineRule="auto"/>
              <w:ind w:right="-22"/>
              <w:jc w:val="center"/>
            </w:pPr>
            <w:r>
              <w:t>fail</w:t>
            </w:r>
          </w:p>
        </w:tc>
      </w:tr>
      <w:tr w:rsidR="00F95CFE" w14:paraId="03DB2588" w14:textId="77777777" w:rsidTr="00556E07">
        <w:tc>
          <w:tcPr>
            <w:tcW w:w="1075" w:type="dxa"/>
            <w:shd w:val="clear" w:color="auto" w:fill="EDEDED" w:themeFill="accent3" w:themeFillTint="33"/>
          </w:tcPr>
          <w:p w14:paraId="6F1D4F7E" w14:textId="13D35F49" w:rsidR="00AD2733" w:rsidRPr="00046190" w:rsidRDefault="00124E58" w:rsidP="00BD739E">
            <w:pPr>
              <w:spacing w:line="276" w:lineRule="auto"/>
              <w:ind w:right="-22"/>
              <w:jc w:val="center"/>
              <w:rPr>
                <w:b/>
                <w:bCs/>
              </w:rPr>
            </w:pPr>
            <w:r w:rsidRPr="00046190">
              <w:rPr>
                <w:b/>
                <w:bCs/>
              </w:rPr>
              <w:lastRenderedPageBreak/>
              <w:t>8</w:t>
            </w:r>
          </w:p>
        </w:tc>
        <w:tc>
          <w:tcPr>
            <w:tcW w:w="1839" w:type="dxa"/>
            <w:shd w:val="clear" w:color="auto" w:fill="auto"/>
          </w:tcPr>
          <w:p w14:paraId="527F99B2" w14:textId="73058F3C" w:rsidR="00AD2733" w:rsidRDefault="00EE1BE7" w:rsidP="00BD739E">
            <w:pPr>
              <w:spacing w:line="276" w:lineRule="auto"/>
              <w:ind w:right="-22"/>
              <w:jc w:val="center"/>
            </w:pPr>
            <w:r>
              <w:t>AT+DISC?</w:t>
            </w:r>
          </w:p>
        </w:tc>
        <w:tc>
          <w:tcPr>
            <w:tcW w:w="1598" w:type="dxa"/>
            <w:shd w:val="clear" w:color="auto" w:fill="auto"/>
          </w:tcPr>
          <w:p w14:paraId="4D5DF06B" w14:textId="77777777" w:rsidR="00AD2733" w:rsidRDefault="000D346D" w:rsidP="00BD739E">
            <w:pPr>
              <w:spacing w:line="276" w:lineRule="auto"/>
              <w:ind w:right="-22"/>
              <w:jc w:val="center"/>
            </w:pPr>
            <w:r>
              <w:t>OK+DISCS</w:t>
            </w:r>
          </w:p>
          <w:p w14:paraId="773320C3" w14:textId="7250FEE3" w:rsidR="00832E7B" w:rsidRDefault="00832E7B" w:rsidP="00BD739E">
            <w:pPr>
              <w:spacing w:line="276" w:lineRule="auto"/>
              <w:ind w:right="-22"/>
              <w:jc w:val="center"/>
            </w:pPr>
            <w:r>
              <w:t>Then</w:t>
            </w:r>
          </w:p>
          <w:p w14:paraId="04382480" w14:textId="4D7CAC34" w:rsidR="00832E7B" w:rsidRDefault="00832E7B" w:rsidP="00BD739E">
            <w:pPr>
              <w:spacing w:line="276" w:lineRule="auto"/>
              <w:ind w:right="-22"/>
              <w:jc w:val="center"/>
            </w:pPr>
            <w:r>
              <w:t>OK+DISCE (end)</w:t>
            </w:r>
          </w:p>
        </w:tc>
        <w:tc>
          <w:tcPr>
            <w:tcW w:w="1387" w:type="dxa"/>
            <w:shd w:val="clear" w:color="auto" w:fill="auto"/>
          </w:tcPr>
          <w:p w14:paraId="5E83EF00" w14:textId="145660D4" w:rsidR="00AD2733" w:rsidRDefault="00F95CFE" w:rsidP="00BD739E">
            <w:pPr>
              <w:spacing w:line="276" w:lineRule="auto"/>
              <w:ind w:right="-22"/>
              <w:jc w:val="center"/>
            </w:pPr>
            <w:r>
              <w:t>See image</w:t>
            </w:r>
          </w:p>
        </w:tc>
        <w:tc>
          <w:tcPr>
            <w:tcW w:w="3875" w:type="dxa"/>
            <w:shd w:val="clear" w:color="auto" w:fill="auto"/>
          </w:tcPr>
          <w:p w14:paraId="78DCE603" w14:textId="1F6B986F" w:rsidR="00AD2733" w:rsidRDefault="005A1C4E" w:rsidP="00BD739E">
            <w:pPr>
              <w:spacing w:line="276" w:lineRule="auto"/>
              <w:ind w:right="-22"/>
              <w:jc w:val="center"/>
            </w:pPr>
            <w:r w:rsidRPr="005A1C4E">
              <w:rPr>
                <w:noProof/>
              </w:rPr>
              <w:drawing>
                <wp:inline distT="0" distB="0" distL="0" distR="0" wp14:anchorId="7DC395D0" wp14:editId="7309C898">
                  <wp:extent cx="2133600" cy="1568591"/>
                  <wp:effectExtent l="0" t="0" r="0" b="0"/>
                  <wp:docPr id="91" name="Picture 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5"/>
                          <a:stretch>
                            <a:fillRect/>
                          </a:stretch>
                        </pic:blipFill>
                        <pic:spPr>
                          <a:xfrm>
                            <a:off x="0" y="0"/>
                            <a:ext cx="2144262" cy="1576430"/>
                          </a:xfrm>
                          <a:prstGeom prst="rect">
                            <a:avLst/>
                          </a:prstGeom>
                        </pic:spPr>
                      </pic:pic>
                    </a:graphicData>
                  </a:graphic>
                </wp:inline>
              </w:drawing>
            </w:r>
          </w:p>
        </w:tc>
        <w:tc>
          <w:tcPr>
            <w:tcW w:w="1142" w:type="dxa"/>
            <w:shd w:val="clear" w:color="auto" w:fill="auto"/>
          </w:tcPr>
          <w:p w14:paraId="4D71050A" w14:textId="21D84431" w:rsidR="0069561A" w:rsidRDefault="0069561A" w:rsidP="00BD739E">
            <w:pPr>
              <w:spacing w:line="276" w:lineRule="auto"/>
              <w:ind w:right="-22"/>
              <w:jc w:val="center"/>
            </w:pPr>
            <w:r>
              <w:t>Pass</w:t>
            </w:r>
          </w:p>
        </w:tc>
      </w:tr>
      <w:tr w:rsidR="00F95CFE" w14:paraId="6042D3BD" w14:textId="77777777" w:rsidTr="00556E07">
        <w:tc>
          <w:tcPr>
            <w:tcW w:w="1075" w:type="dxa"/>
            <w:shd w:val="clear" w:color="auto" w:fill="EDEDED" w:themeFill="accent3" w:themeFillTint="33"/>
          </w:tcPr>
          <w:p w14:paraId="093B7E2B" w14:textId="2EFB3259" w:rsidR="00AD2733" w:rsidRPr="00046190" w:rsidRDefault="00124E58" w:rsidP="00BD739E">
            <w:pPr>
              <w:spacing w:line="276" w:lineRule="auto"/>
              <w:ind w:right="-22"/>
              <w:jc w:val="center"/>
              <w:rPr>
                <w:b/>
                <w:bCs/>
              </w:rPr>
            </w:pPr>
            <w:r w:rsidRPr="00046190">
              <w:rPr>
                <w:b/>
                <w:bCs/>
              </w:rPr>
              <w:t>9</w:t>
            </w:r>
          </w:p>
        </w:tc>
        <w:tc>
          <w:tcPr>
            <w:tcW w:w="1839" w:type="dxa"/>
            <w:shd w:val="clear" w:color="auto" w:fill="auto"/>
          </w:tcPr>
          <w:p w14:paraId="4A63EE18" w14:textId="4C085818" w:rsidR="00AD2733" w:rsidRDefault="00EE1BE7" w:rsidP="00BD739E">
            <w:pPr>
              <w:spacing w:line="276" w:lineRule="auto"/>
              <w:ind w:right="-22"/>
              <w:jc w:val="center"/>
            </w:pPr>
            <w:r>
              <w:t>AT+CONN0</w:t>
            </w:r>
          </w:p>
        </w:tc>
        <w:tc>
          <w:tcPr>
            <w:tcW w:w="1598" w:type="dxa"/>
            <w:shd w:val="clear" w:color="auto" w:fill="auto"/>
          </w:tcPr>
          <w:p w14:paraId="76B1EA94" w14:textId="5F6D0872" w:rsidR="00AD2733" w:rsidRDefault="00832E7B" w:rsidP="00BD739E">
            <w:pPr>
              <w:spacing w:line="276" w:lineRule="auto"/>
              <w:ind w:right="-22"/>
              <w:jc w:val="center"/>
            </w:pPr>
            <w:r>
              <w:t>OK+CONN[P2]</w:t>
            </w:r>
          </w:p>
        </w:tc>
        <w:tc>
          <w:tcPr>
            <w:tcW w:w="1387" w:type="dxa"/>
            <w:shd w:val="clear" w:color="auto" w:fill="auto"/>
          </w:tcPr>
          <w:p w14:paraId="47F764AB" w14:textId="29597EA4" w:rsidR="00AD2733" w:rsidRDefault="00F95CFE" w:rsidP="00BD739E">
            <w:pPr>
              <w:spacing w:line="276" w:lineRule="auto"/>
              <w:ind w:right="-22"/>
              <w:jc w:val="center"/>
            </w:pPr>
            <w:r>
              <w:t>OK+CONNN</w:t>
            </w:r>
          </w:p>
        </w:tc>
        <w:tc>
          <w:tcPr>
            <w:tcW w:w="3875" w:type="dxa"/>
            <w:shd w:val="clear" w:color="auto" w:fill="auto"/>
          </w:tcPr>
          <w:p w14:paraId="22812422" w14:textId="10CE5ABA" w:rsidR="00AD2733" w:rsidRDefault="000C1C24" w:rsidP="00BD739E">
            <w:pPr>
              <w:spacing w:line="276" w:lineRule="auto"/>
              <w:ind w:right="-22"/>
              <w:jc w:val="center"/>
            </w:pPr>
            <w:r w:rsidRPr="000C1C24">
              <w:rPr>
                <w:noProof/>
              </w:rPr>
              <w:drawing>
                <wp:inline distT="0" distB="0" distL="0" distR="0" wp14:anchorId="577B5860" wp14:editId="6B127E1D">
                  <wp:extent cx="2055495" cy="2177973"/>
                  <wp:effectExtent l="0" t="0" r="1905" b="0"/>
                  <wp:docPr id="98" name="Picture 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6"/>
                          <a:stretch>
                            <a:fillRect/>
                          </a:stretch>
                        </pic:blipFill>
                        <pic:spPr>
                          <a:xfrm>
                            <a:off x="0" y="0"/>
                            <a:ext cx="2058630" cy="2181295"/>
                          </a:xfrm>
                          <a:prstGeom prst="rect">
                            <a:avLst/>
                          </a:prstGeom>
                        </pic:spPr>
                      </pic:pic>
                    </a:graphicData>
                  </a:graphic>
                </wp:inline>
              </w:drawing>
            </w:r>
          </w:p>
        </w:tc>
        <w:tc>
          <w:tcPr>
            <w:tcW w:w="1142" w:type="dxa"/>
            <w:shd w:val="clear" w:color="auto" w:fill="auto"/>
          </w:tcPr>
          <w:p w14:paraId="4F53E346" w14:textId="5AAD9A00" w:rsidR="00AD2733" w:rsidRDefault="0069561A" w:rsidP="00BD739E">
            <w:pPr>
              <w:spacing w:line="276" w:lineRule="auto"/>
              <w:ind w:right="-22"/>
              <w:jc w:val="center"/>
            </w:pPr>
            <w:r>
              <w:t>Pass</w:t>
            </w:r>
          </w:p>
        </w:tc>
      </w:tr>
      <w:tr w:rsidR="00F95CFE" w14:paraId="0D94128F" w14:textId="77777777" w:rsidTr="00556E07">
        <w:tc>
          <w:tcPr>
            <w:tcW w:w="1075" w:type="dxa"/>
            <w:shd w:val="clear" w:color="auto" w:fill="EDEDED" w:themeFill="accent3" w:themeFillTint="33"/>
          </w:tcPr>
          <w:p w14:paraId="7EC1D54B" w14:textId="7ABD1885" w:rsidR="00AD2733" w:rsidRPr="00046190" w:rsidRDefault="00124E58" w:rsidP="00BD739E">
            <w:pPr>
              <w:spacing w:line="276" w:lineRule="auto"/>
              <w:ind w:right="-22"/>
              <w:jc w:val="center"/>
              <w:rPr>
                <w:b/>
                <w:bCs/>
              </w:rPr>
            </w:pPr>
            <w:r w:rsidRPr="00046190">
              <w:rPr>
                <w:b/>
                <w:bCs/>
              </w:rPr>
              <w:t>10</w:t>
            </w:r>
          </w:p>
        </w:tc>
        <w:tc>
          <w:tcPr>
            <w:tcW w:w="1839" w:type="dxa"/>
            <w:shd w:val="clear" w:color="auto" w:fill="auto"/>
          </w:tcPr>
          <w:p w14:paraId="6D20A411" w14:textId="6C10C001" w:rsidR="00AD2733" w:rsidRDefault="00EE1BE7" w:rsidP="00BD739E">
            <w:pPr>
              <w:spacing w:line="276" w:lineRule="auto"/>
              <w:ind w:right="-22"/>
              <w:jc w:val="center"/>
            </w:pPr>
            <w:proofErr w:type="spellStart"/>
            <w:r>
              <w:t>Out_high</w:t>
            </w:r>
            <w:proofErr w:type="spellEnd"/>
            <w:r>
              <w:t>(PIN_A4)</w:t>
            </w:r>
          </w:p>
        </w:tc>
        <w:tc>
          <w:tcPr>
            <w:tcW w:w="1598" w:type="dxa"/>
            <w:shd w:val="clear" w:color="auto" w:fill="auto"/>
          </w:tcPr>
          <w:p w14:paraId="184309E7" w14:textId="1E810666" w:rsidR="00AD2733" w:rsidRDefault="00EE1BE7" w:rsidP="00BD739E">
            <w:pPr>
              <w:spacing w:line="276" w:lineRule="auto"/>
              <w:ind w:right="-22"/>
              <w:jc w:val="center"/>
            </w:pPr>
            <w:r>
              <w:t>PIN A4 (Green LED) on</w:t>
            </w:r>
          </w:p>
        </w:tc>
        <w:tc>
          <w:tcPr>
            <w:tcW w:w="1387" w:type="dxa"/>
            <w:shd w:val="clear" w:color="auto" w:fill="auto"/>
          </w:tcPr>
          <w:p w14:paraId="7301C7B4" w14:textId="266A88FB" w:rsidR="00AD2733" w:rsidRDefault="00F95CFE" w:rsidP="00BD739E">
            <w:pPr>
              <w:spacing w:line="276" w:lineRule="auto"/>
              <w:ind w:right="-22"/>
              <w:jc w:val="center"/>
            </w:pPr>
            <w:r>
              <w:t>Green LED on</w:t>
            </w:r>
          </w:p>
        </w:tc>
        <w:tc>
          <w:tcPr>
            <w:tcW w:w="3875" w:type="dxa"/>
            <w:shd w:val="clear" w:color="auto" w:fill="auto"/>
          </w:tcPr>
          <w:p w14:paraId="5EDFA1C8" w14:textId="68A31B71" w:rsidR="00AD2733" w:rsidRDefault="00710EAE" w:rsidP="00BD739E">
            <w:pPr>
              <w:spacing w:line="276" w:lineRule="auto"/>
              <w:ind w:right="-22"/>
              <w:jc w:val="center"/>
            </w:pPr>
            <w:r w:rsidRPr="00710EAE">
              <w:rPr>
                <w:noProof/>
              </w:rPr>
              <w:drawing>
                <wp:inline distT="0" distB="0" distL="0" distR="0" wp14:anchorId="5460B5A3" wp14:editId="02F8125B">
                  <wp:extent cx="1819275" cy="1471326"/>
                  <wp:effectExtent l="0" t="0" r="0" b="0"/>
                  <wp:docPr id="80" name="Picture 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7"/>
                          <a:stretch>
                            <a:fillRect/>
                          </a:stretch>
                        </pic:blipFill>
                        <pic:spPr>
                          <a:xfrm>
                            <a:off x="0" y="0"/>
                            <a:ext cx="1820826" cy="1472580"/>
                          </a:xfrm>
                          <a:prstGeom prst="rect">
                            <a:avLst/>
                          </a:prstGeom>
                        </pic:spPr>
                      </pic:pic>
                    </a:graphicData>
                  </a:graphic>
                </wp:inline>
              </w:drawing>
            </w:r>
          </w:p>
        </w:tc>
        <w:tc>
          <w:tcPr>
            <w:tcW w:w="1142" w:type="dxa"/>
            <w:shd w:val="clear" w:color="auto" w:fill="auto"/>
          </w:tcPr>
          <w:p w14:paraId="444E5EB5" w14:textId="4A07C179" w:rsidR="00AD2733" w:rsidRDefault="00061E64" w:rsidP="00BD739E">
            <w:pPr>
              <w:spacing w:line="276" w:lineRule="auto"/>
              <w:ind w:right="-22"/>
              <w:jc w:val="center"/>
            </w:pPr>
            <w:r>
              <w:t>Pass</w:t>
            </w:r>
          </w:p>
        </w:tc>
      </w:tr>
      <w:tr w:rsidR="00F95CFE" w14:paraId="603392DC" w14:textId="77777777" w:rsidTr="00556E07">
        <w:tc>
          <w:tcPr>
            <w:tcW w:w="1075" w:type="dxa"/>
            <w:shd w:val="clear" w:color="auto" w:fill="EDEDED" w:themeFill="accent3" w:themeFillTint="33"/>
          </w:tcPr>
          <w:p w14:paraId="1E7ED833" w14:textId="3BA3822A" w:rsidR="00F95CFE" w:rsidRPr="00046190" w:rsidRDefault="00124E58" w:rsidP="00BD739E">
            <w:pPr>
              <w:spacing w:line="276" w:lineRule="auto"/>
              <w:ind w:right="-22"/>
              <w:jc w:val="center"/>
              <w:rPr>
                <w:b/>
                <w:bCs/>
              </w:rPr>
            </w:pPr>
            <w:r w:rsidRPr="00046190">
              <w:rPr>
                <w:b/>
                <w:bCs/>
              </w:rPr>
              <w:t>11</w:t>
            </w:r>
          </w:p>
        </w:tc>
        <w:tc>
          <w:tcPr>
            <w:tcW w:w="1839" w:type="dxa"/>
            <w:shd w:val="clear" w:color="auto" w:fill="auto"/>
          </w:tcPr>
          <w:p w14:paraId="0338F1BA" w14:textId="04CD25A4" w:rsidR="00F95CFE" w:rsidRDefault="00F95CFE" w:rsidP="00BD739E">
            <w:pPr>
              <w:spacing w:line="276" w:lineRule="auto"/>
              <w:ind w:right="-22"/>
              <w:jc w:val="center"/>
            </w:pPr>
            <w:r>
              <w:t>Keypad 7 pressed</w:t>
            </w:r>
          </w:p>
        </w:tc>
        <w:tc>
          <w:tcPr>
            <w:tcW w:w="1598" w:type="dxa"/>
            <w:shd w:val="clear" w:color="auto" w:fill="auto"/>
          </w:tcPr>
          <w:p w14:paraId="3A9E0DD7" w14:textId="4D29CA7C" w:rsidR="00F95CFE" w:rsidRDefault="00F95CFE" w:rsidP="00BD739E">
            <w:pPr>
              <w:spacing w:line="276" w:lineRule="auto"/>
              <w:ind w:right="-22"/>
              <w:jc w:val="center"/>
            </w:pPr>
            <w:r>
              <w:t>1</w:t>
            </w:r>
          </w:p>
        </w:tc>
        <w:tc>
          <w:tcPr>
            <w:tcW w:w="1387" w:type="dxa"/>
            <w:shd w:val="clear" w:color="auto" w:fill="auto"/>
          </w:tcPr>
          <w:p w14:paraId="7DB2C42B" w14:textId="5749E2F1" w:rsidR="00F95CFE" w:rsidRDefault="00F95CFE" w:rsidP="00BD739E">
            <w:pPr>
              <w:spacing w:line="276" w:lineRule="auto"/>
              <w:ind w:right="-22"/>
              <w:jc w:val="center"/>
            </w:pPr>
            <w:r>
              <w:t>1</w:t>
            </w:r>
          </w:p>
        </w:tc>
        <w:tc>
          <w:tcPr>
            <w:tcW w:w="3875" w:type="dxa"/>
            <w:vMerge w:val="restart"/>
            <w:shd w:val="clear" w:color="auto" w:fill="auto"/>
          </w:tcPr>
          <w:p w14:paraId="5C85BD75" w14:textId="2B930314" w:rsidR="00F95CFE" w:rsidRDefault="00F95CFE" w:rsidP="00BD739E">
            <w:pPr>
              <w:spacing w:line="276" w:lineRule="auto"/>
              <w:ind w:right="-22"/>
              <w:jc w:val="center"/>
            </w:pPr>
            <w:r w:rsidRPr="00F95CFE">
              <w:rPr>
                <w:noProof/>
              </w:rPr>
              <w:drawing>
                <wp:inline distT="0" distB="0" distL="0" distR="0" wp14:anchorId="41E9CEE9" wp14:editId="6DDAF04A">
                  <wp:extent cx="1953158" cy="973313"/>
                  <wp:effectExtent l="0" t="0" r="0" b="0"/>
                  <wp:docPr id="99" name="Picture 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8"/>
                          <a:stretch>
                            <a:fillRect/>
                          </a:stretch>
                        </pic:blipFill>
                        <pic:spPr>
                          <a:xfrm>
                            <a:off x="0" y="0"/>
                            <a:ext cx="1963614" cy="978524"/>
                          </a:xfrm>
                          <a:prstGeom prst="rect">
                            <a:avLst/>
                          </a:prstGeom>
                        </pic:spPr>
                      </pic:pic>
                    </a:graphicData>
                  </a:graphic>
                </wp:inline>
              </w:drawing>
            </w:r>
          </w:p>
        </w:tc>
        <w:tc>
          <w:tcPr>
            <w:tcW w:w="1142" w:type="dxa"/>
            <w:shd w:val="clear" w:color="auto" w:fill="auto"/>
          </w:tcPr>
          <w:p w14:paraId="11C225DF" w14:textId="26961ECB" w:rsidR="00F95CFE" w:rsidRDefault="00F95CFE" w:rsidP="00BD739E">
            <w:pPr>
              <w:spacing w:line="276" w:lineRule="auto"/>
              <w:ind w:right="-22"/>
              <w:jc w:val="center"/>
            </w:pPr>
            <w:r>
              <w:t>Pass</w:t>
            </w:r>
          </w:p>
        </w:tc>
      </w:tr>
      <w:tr w:rsidR="00F95CFE" w14:paraId="4008627A" w14:textId="77777777" w:rsidTr="00556E07">
        <w:tc>
          <w:tcPr>
            <w:tcW w:w="1075" w:type="dxa"/>
            <w:shd w:val="clear" w:color="auto" w:fill="EDEDED" w:themeFill="accent3" w:themeFillTint="33"/>
          </w:tcPr>
          <w:p w14:paraId="3595DA43" w14:textId="5284A0BE" w:rsidR="00F95CFE" w:rsidRPr="00046190" w:rsidRDefault="00124E58" w:rsidP="00BD739E">
            <w:pPr>
              <w:spacing w:line="276" w:lineRule="auto"/>
              <w:ind w:right="-22"/>
              <w:jc w:val="center"/>
              <w:rPr>
                <w:b/>
                <w:bCs/>
              </w:rPr>
            </w:pPr>
            <w:r w:rsidRPr="00046190">
              <w:rPr>
                <w:b/>
                <w:bCs/>
              </w:rPr>
              <w:t>12</w:t>
            </w:r>
          </w:p>
        </w:tc>
        <w:tc>
          <w:tcPr>
            <w:tcW w:w="1839" w:type="dxa"/>
            <w:shd w:val="clear" w:color="auto" w:fill="auto"/>
          </w:tcPr>
          <w:p w14:paraId="50E31C19" w14:textId="749E00A2" w:rsidR="00F95CFE" w:rsidRDefault="00F95CFE" w:rsidP="00BD739E">
            <w:pPr>
              <w:spacing w:line="276" w:lineRule="auto"/>
              <w:ind w:right="-22"/>
              <w:jc w:val="center"/>
            </w:pPr>
            <w:r>
              <w:t>Keypad 8 pressed</w:t>
            </w:r>
          </w:p>
        </w:tc>
        <w:tc>
          <w:tcPr>
            <w:tcW w:w="1598" w:type="dxa"/>
            <w:shd w:val="clear" w:color="auto" w:fill="auto"/>
          </w:tcPr>
          <w:p w14:paraId="33B9CA2B" w14:textId="67DB7D3A" w:rsidR="00F95CFE" w:rsidRDefault="00F95CFE" w:rsidP="00BD739E">
            <w:pPr>
              <w:spacing w:line="276" w:lineRule="auto"/>
              <w:ind w:right="-22"/>
              <w:jc w:val="center"/>
            </w:pPr>
            <w:r>
              <w:t>2</w:t>
            </w:r>
          </w:p>
        </w:tc>
        <w:tc>
          <w:tcPr>
            <w:tcW w:w="1387" w:type="dxa"/>
            <w:shd w:val="clear" w:color="auto" w:fill="auto"/>
          </w:tcPr>
          <w:p w14:paraId="3B4C0A66" w14:textId="45B0F5BD" w:rsidR="00F95CFE" w:rsidRDefault="00F95CFE" w:rsidP="00BD739E">
            <w:pPr>
              <w:spacing w:line="276" w:lineRule="auto"/>
              <w:ind w:right="-22"/>
              <w:jc w:val="center"/>
            </w:pPr>
            <w:r>
              <w:t>2</w:t>
            </w:r>
          </w:p>
        </w:tc>
        <w:tc>
          <w:tcPr>
            <w:tcW w:w="3875" w:type="dxa"/>
            <w:vMerge/>
            <w:shd w:val="clear" w:color="auto" w:fill="auto"/>
          </w:tcPr>
          <w:p w14:paraId="798D9A5A" w14:textId="4E1CA0A7" w:rsidR="00F95CFE" w:rsidRDefault="00F95CFE" w:rsidP="00BD739E">
            <w:pPr>
              <w:spacing w:line="276" w:lineRule="auto"/>
              <w:ind w:right="-22"/>
              <w:jc w:val="center"/>
            </w:pPr>
          </w:p>
        </w:tc>
        <w:tc>
          <w:tcPr>
            <w:tcW w:w="1142" w:type="dxa"/>
            <w:shd w:val="clear" w:color="auto" w:fill="auto"/>
          </w:tcPr>
          <w:p w14:paraId="48675A84" w14:textId="6828116F" w:rsidR="00F95CFE" w:rsidRDefault="00F95CFE" w:rsidP="00BD739E">
            <w:pPr>
              <w:spacing w:line="276" w:lineRule="auto"/>
              <w:ind w:right="-22"/>
              <w:jc w:val="center"/>
            </w:pPr>
            <w:r>
              <w:t>Pass</w:t>
            </w:r>
          </w:p>
        </w:tc>
      </w:tr>
      <w:tr w:rsidR="00F95CFE" w14:paraId="39124558" w14:textId="77777777" w:rsidTr="00556E07">
        <w:tc>
          <w:tcPr>
            <w:tcW w:w="1075" w:type="dxa"/>
            <w:shd w:val="clear" w:color="auto" w:fill="EDEDED" w:themeFill="accent3" w:themeFillTint="33"/>
          </w:tcPr>
          <w:p w14:paraId="1CB6CB13" w14:textId="30C0ACE5" w:rsidR="00F95CFE" w:rsidRPr="00046190" w:rsidRDefault="00124E58" w:rsidP="00BD739E">
            <w:pPr>
              <w:spacing w:line="276" w:lineRule="auto"/>
              <w:ind w:right="-22"/>
              <w:jc w:val="center"/>
              <w:rPr>
                <w:b/>
                <w:bCs/>
              </w:rPr>
            </w:pPr>
            <w:r w:rsidRPr="00046190">
              <w:rPr>
                <w:b/>
                <w:bCs/>
              </w:rPr>
              <w:t>13</w:t>
            </w:r>
          </w:p>
        </w:tc>
        <w:tc>
          <w:tcPr>
            <w:tcW w:w="1839" w:type="dxa"/>
            <w:shd w:val="clear" w:color="auto" w:fill="auto"/>
          </w:tcPr>
          <w:p w14:paraId="2B9948D5" w14:textId="36E3EDD1" w:rsidR="00F95CFE" w:rsidRDefault="00F95CFE" w:rsidP="00BD739E">
            <w:pPr>
              <w:spacing w:line="276" w:lineRule="auto"/>
              <w:ind w:right="-22"/>
              <w:jc w:val="center"/>
            </w:pPr>
            <w:r>
              <w:t>Keypad 9 pressed</w:t>
            </w:r>
          </w:p>
        </w:tc>
        <w:tc>
          <w:tcPr>
            <w:tcW w:w="1598" w:type="dxa"/>
            <w:shd w:val="clear" w:color="auto" w:fill="auto"/>
          </w:tcPr>
          <w:p w14:paraId="328BDE4F" w14:textId="6A600ECE" w:rsidR="00F95CFE" w:rsidRDefault="00F95CFE" w:rsidP="00BD739E">
            <w:pPr>
              <w:spacing w:line="276" w:lineRule="auto"/>
              <w:ind w:right="-22"/>
              <w:jc w:val="center"/>
            </w:pPr>
            <w:r>
              <w:t>3</w:t>
            </w:r>
          </w:p>
        </w:tc>
        <w:tc>
          <w:tcPr>
            <w:tcW w:w="1387" w:type="dxa"/>
            <w:shd w:val="clear" w:color="auto" w:fill="auto"/>
          </w:tcPr>
          <w:p w14:paraId="482D8683" w14:textId="30D02C00" w:rsidR="00F95CFE" w:rsidRDefault="00F95CFE" w:rsidP="00BD739E">
            <w:pPr>
              <w:spacing w:line="276" w:lineRule="auto"/>
              <w:ind w:right="-22"/>
              <w:jc w:val="center"/>
            </w:pPr>
            <w:r>
              <w:t>3</w:t>
            </w:r>
          </w:p>
        </w:tc>
        <w:tc>
          <w:tcPr>
            <w:tcW w:w="3875" w:type="dxa"/>
            <w:vMerge/>
            <w:shd w:val="clear" w:color="auto" w:fill="auto"/>
          </w:tcPr>
          <w:p w14:paraId="3ADC48C1" w14:textId="6F37BBD3" w:rsidR="00F95CFE" w:rsidRDefault="00F95CFE" w:rsidP="00BD739E">
            <w:pPr>
              <w:spacing w:line="276" w:lineRule="auto"/>
              <w:ind w:right="-22"/>
              <w:jc w:val="center"/>
            </w:pPr>
          </w:p>
        </w:tc>
        <w:tc>
          <w:tcPr>
            <w:tcW w:w="1142" w:type="dxa"/>
            <w:shd w:val="clear" w:color="auto" w:fill="auto"/>
          </w:tcPr>
          <w:p w14:paraId="2FDFD59A" w14:textId="6431B84C" w:rsidR="00F95CFE" w:rsidRDefault="00F95CFE" w:rsidP="00BD739E">
            <w:pPr>
              <w:spacing w:line="276" w:lineRule="auto"/>
              <w:ind w:right="-22"/>
              <w:jc w:val="center"/>
            </w:pPr>
            <w:r>
              <w:t>Pass</w:t>
            </w:r>
          </w:p>
        </w:tc>
      </w:tr>
      <w:tr w:rsidR="00F95CFE" w14:paraId="24D95649" w14:textId="77777777" w:rsidTr="00556E07">
        <w:tc>
          <w:tcPr>
            <w:tcW w:w="1075" w:type="dxa"/>
            <w:shd w:val="clear" w:color="auto" w:fill="EDEDED" w:themeFill="accent3" w:themeFillTint="33"/>
          </w:tcPr>
          <w:p w14:paraId="0CFB16FD" w14:textId="56A1C665" w:rsidR="00F95CFE" w:rsidRPr="00046190" w:rsidRDefault="00124E58" w:rsidP="00BD739E">
            <w:pPr>
              <w:spacing w:line="276" w:lineRule="auto"/>
              <w:ind w:right="-22"/>
              <w:jc w:val="center"/>
              <w:rPr>
                <w:b/>
                <w:bCs/>
              </w:rPr>
            </w:pPr>
            <w:r w:rsidRPr="00046190">
              <w:rPr>
                <w:b/>
                <w:bCs/>
              </w:rPr>
              <w:t>14</w:t>
            </w:r>
          </w:p>
        </w:tc>
        <w:tc>
          <w:tcPr>
            <w:tcW w:w="1839" w:type="dxa"/>
            <w:shd w:val="clear" w:color="auto" w:fill="auto"/>
          </w:tcPr>
          <w:p w14:paraId="17ADAF78" w14:textId="37B74535" w:rsidR="00F95CFE" w:rsidRDefault="00F95CFE" w:rsidP="00BD739E">
            <w:pPr>
              <w:spacing w:line="276" w:lineRule="auto"/>
              <w:ind w:right="-22"/>
              <w:jc w:val="center"/>
            </w:pPr>
            <w:r>
              <w:t>Keypad A pressed</w:t>
            </w:r>
          </w:p>
        </w:tc>
        <w:tc>
          <w:tcPr>
            <w:tcW w:w="1598" w:type="dxa"/>
            <w:shd w:val="clear" w:color="auto" w:fill="auto"/>
          </w:tcPr>
          <w:p w14:paraId="7D3153F9" w14:textId="0224F4E4" w:rsidR="00F95CFE" w:rsidRDefault="00F95CFE" w:rsidP="00BD739E">
            <w:pPr>
              <w:spacing w:line="276" w:lineRule="auto"/>
              <w:ind w:right="-22"/>
              <w:jc w:val="center"/>
            </w:pPr>
            <w:r>
              <w:t>A</w:t>
            </w:r>
          </w:p>
        </w:tc>
        <w:tc>
          <w:tcPr>
            <w:tcW w:w="1387" w:type="dxa"/>
            <w:shd w:val="clear" w:color="auto" w:fill="auto"/>
          </w:tcPr>
          <w:p w14:paraId="09C6F36A" w14:textId="31996DF8" w:rsidR="00F95CFE" w:rsidRDefault="00F95CFE" w:rsidP="00BD739E">
            <w:pPr>
              <w:spacing w:line="276" w:lineRule="auto"/>
              <w:ind w:right="-22"/>
              <w:jc w:val="center"/>
            </w:pPr>
            <w:r>
              <w:t>A</w:t>
            </w:r>
          </w:p>
        </w:tc>
        <w:tc>
          <w:tcPr>
            <w:tcW w:w="3875" w:type="dxa"/>
            <w:vMerge/>
            <w:shd w:val="clear" w:color="auto" w:fill="auto"/>
          </w:tcPr>
          <w:p w14:paraId="686F7F4D" w14:textId="158E28FB" w:rsidR="00F95CFE" w:rsidRDefault="00F95CFE" w:rsidP="00BD739E">
            <w:pPr>
              <w:spacing w:line="276" w:lineRule="auto"/>
              <w:ind w:right="-22"/>
              <w:jc w:val="center"/>
            </w:pPr>
          </w:p>
        </w:tc>
        <w:tc>
          <w:tcPr>
            <w:tcW w:w="1142" w:type="dxa"/>
            <w:shd w:val="clear" w:color="auto" w:fill="auto"/>
          </w:tcPr>
          <w:p w14:paraId="187392F4" w14:textId="627827CE" w:rsidR="00F95CFE" w:rsidRDefault="00F95CFE" w:rsidP="00BD739E">
            <w:pPr>
              <w:spacing w:line="276" w:lineRule="auto"/>
              <w:ind w:right="-22"/>
              <w:jc w:val="center"/>
            </w:pPr>
            <w:r>
              <w:t>Pass</w:t>
            </w:r>
          </w:p>
        </w:tc>
      </w:tr>
      <w:tr w:rsidR="00F95CFE" w14:paraId="39EFDA03" w14:textId="77777777" w:rsidTr="00556E07">
        <w:tc>
          <w:tcPr>
            <w:tcW w:w="1075" w:type="dxa"/>
            <w:shd w:val="clear" w:color="auto" w:fill="EDEDED" w:themeFill="accent3" w:themeFillTint="33"/>
          </w:tcPr>
          <w:p w14:paraId="40CFF879" w14:textId="4BF9FD27" w:rsidR="00F95CFE" w:rsidRPr="00046190" w:rsidRDefault="00124E58" w:rsidP="00BD739E">
            <w:pPr>
              <w:spacing w:line="276" w:lineRule="auto"/>
              <w:ind w:right="-22"/>
              <w:jc w:val="center"/>
              <w:rPr>
                <w:b/>
                <w:bCs/>
              </w:rPr>
            </w:pPr>
            <w:r w:rsidRPr="00046190">
              <w:rPr>
                <w:b/>
                <w:bCs/>
              </w:rPr>
              <w:t>15</w:t>
            </w:r>
          </w:p>
        </w:tc>
        <w:tc>
          <w:tcPr>
            <w:tcW w:w="1839" w:type="dxa"/>
            <w:shd w:val="clear" w:color="auto" w:fill="auto"/>
          </w:tcPr>
          <w:p w14:paraId="057C1E84" w14:textId="0EB060BD" w:rsidR="00F95CFE" w:rsidRDefault="00F95CFE" w:rsidP="00BD739E">
            <w:pPr>
              <w:spacing w:line="276" w:lineRule="auto"/>
              <w:ind w:right="-22"/>
              <w:jc w:val="center"/>
            </w:pPr>
            <w:r>
              <w:t>Keypad 4 pressed</w:t>
            </w:r>
          </w:p>
        </w:tc>
        <w:tc>
          <w:tcPr>
            <w:tcW w:w="1598" w:type="dxa"/>
            <w:shd w:val="clear" w:color="auto" w:fill="auto"/>
          </w:tcPr>
          <w:p w14:paraId="05AB584B" w14:textId="05C3060E" w:rsidR="00F95CFE" w:rsidRDefault="00F95CFE" w:rsidP="00BD739E">
            <w:pPr>
              <w:spacing w:line="276" w:lineRule="auto"/>
              <w:ind w:right="-22"/>
              <w:jc w:val="center"/>
            </w:pPr>
            <w:r>
              <w:t>4</w:t>
            </w:r>
          </w:p>
        </w:tc>
        <w:tc>
          <w:tcPr>
            <w:tcW w:w="1387" w:type="dxa"/>
            <w:shd w:val="clear" w:color="auto" w:fill="auto"/>
          </w:tcPr>
          <w:p w14:paraId="0C321989" w14:textId="3D34DBC2" w:rsidR="00F95CFE" w:rsidRDefault="00F95CFE" w:rsidP="00BD739E">
            <w:pPr>
              <w:spacing w:line="276" w:lineRule="auto"/>
              <w:ind w:right="-22"/>
              <w:jc w:val="center"/>
            </w:pPr>
            <w:r>
              <w:t>4</w:t>
            </w:r>
          </w:p>
        </w:tc>
        <w:tc>
          <w:tcPr>
            <w:tcW w:w="3875" w:type="dxa"/>
            <w:vMerge w:val="restart"/>
            <w:shd w:val="clear" w:color="auto" w:fill="auto"/>
          </w:tcPr>
          <w:p w14:paraId="1966DA6A" w14:textId="5DB496B1" w:rsidR="00F95CFE" w:rsidRDefault="00F95CFE" w:rsidP="00BD739E">
            <w:pPr>
              <w:spacing w:line="276" w:lineRule="auto"/>
              <w:ind w:right="-22"/>
              <w:jc w:val="center"/>
            </w:pPr>
            <w:r w:rsidRPr="00F95CFE">
              <w:rPr>
                <w:noProof/>
              </w:rPr>
              <w:drawing>
                <wp:inline distT="0" distB="0" distL="0" distR="0" wp14:anchorId="7405FCEF" wp14:editId="4FD51B04">
                  <wp:extent cx="1918106" cy="877367"/>
                  <wp:effectExtent l="0" t="0" r="6350" b="0"/>
                  <wp:docPr id="100" name="Picture 1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9"/>
                          <a:stretch>
                            <a:fillRect/>
                          </a:stretch>
                        </pic:blipFill>
                        <pic:spPr>
                          <a:xfrm>
                            <a:off x="0" y="0"/>
                            <a:ext cx="1929819" cy="882725"/>
                          </a:xfrm>
                          <a:prstGeom prst="rect">
                            <a:avLst/>
                          </a:prstGeom>
                        </pic:spPr>
                      </pic:pic>
                    </a:graphicData>
                  </a:graphic>
                </wp:inline>
              </w:drawing>
            </w:r>
          </w:p>
        </w:tc>
        <w:tc>
          <w:tcPr>
            <w:tcW w:w="1142" w:type="dxa"/>
            <w:shd w:val="clear" w:color="auto" w:fill="auto"/>
          </w:tcPr>
          <w:p w14:paraId="19D5CB95" w14:textId="369BEEC4" w:rsidR="00F95CFE" w:rsidRDefault="00F95CFE" w:rsidP="00BD739E">
            <w:pPr>
              <w:spacing w:line="276" w:lineRule="auto"/>
              <w:ind w:right="-22"/>
              <w:jc w:val="center"/>
            </w:pPr>
            <w:r>
              <w:t>Pass</w:t>
            </w:r>
          </w:p>
        </w:tc>
      </w:tr>
      <w:tr w:rsidR="00F95CFE" w14:paraId="5E20C563" w14:textId="77777777" w:rsidTr="00556E07">
        <w:tc>
          <w:tcPr>
            <w:tcW w:w="1075" w:type="dxa"/>
            <w:shd w:val="clear" w:color="auto" w:fill="EDEDED" w:themeFill="accent3" w:themeFillTint="33"/>
          </w:tcPr>
          <w:p w14:paraId="418B787C" w14:textId="31FE05C5" w:rsidR="00F95CFE" w:rsidRPr="00046190" w:rsidRDefault="00124E58" w:rsidP="00BD739E">
            <w:pPr>
              <w:spacing w:line="276" w:lineRule="auto"/>
              <w:ind w:right="-22"/>
              <w:jc w:val="center"/>
              <w:rPr>
                <w:b/>
                <w:bCs/>
              </w:rPr>
            </w:pPr>
            <w:r w:rsidRPr="00046190">
              <w:rPr>
                <w:b/>
                <w:bCs/>
              </w:rPr>
              <w:t>16</w:t>
            </w:r>
          </w:p>
        </w:tc>
        <w:tc>
          <w:tcPr>
            <w:tcW w:w="1839" w:type="dxa"/>
            <w:shd w:val="clear" w:color="auto" w:fill="auto"/>
          </w:tcPr>
          <w:p w14:paraId="1E9A0D42" w14:textId="729137D8" w:rsidR="00F95CFE" w:rsidRDefault="00F95CFE" w:rsidP="00BD739E">
            <w:pPr>
              <w:spacing w:line="276" w:lineRule="auto"/>
              <w:ind w:right="-22"/>
              <w:jc w:val="center"/>
            </w:pPr>
            <w:r>
              <w:t>Keypad 5 pressed</w:t>
            </w:r>
          </w:p>
        </w:tc>
        <w:tc>
          <w:tcPr>
            <w:tcW w:w="1598" w:type="dxa"/>
            <w:shd w:val="clear" w:color="auto" w:fill="auto"/>
          </w:tcPr>
          <w:p w14:paraId="16FB5926" w14:textId="25CC0534" w:rsidR="00F95CFE" w:rsidRDefault="00F95CFE" w:rsidP="00BD739E">
            <w:pPr>
              <w:spacing w:line="276" w:lineRule="auto"/>
              <w:ind w:right="-22"/>
              <w:jc w:val="center"/>
            </w:pPr>
            <w:r>
              <w:t>5</w:t>
            </w:r>
          </w:p>
        </w:tc>
        <w:tc>
          <w:tcPr>
            <w:tcW w:w="1387" w:type="dxa"/>
            <w:shd w:val="clear" w:color="auto" w:fill="auto"/>
          </w:tcPr>
          <w:p w14:paraId="1CC38668" w14:textId="2FDF8090" w:rsidR="00F95CFE" w:rsidRDefault="00F95CFE" w:rsidP="00BD739E">
            <w:pPr>
              <w:spacing w:line="276" w:lineRule="auto"/>
              <w:ind w:right="-22"/>
              <w:jc w:val="center"/>
            </w:pPr>
            <w:r>
              <w:t>5</w:t>
            </w:r>
          </w:p>
        </w:tc>
        <w:tc>
          <w:tcPr>
            <w:tcW w:w="3875" w:type="dxa"/>
            <w:vMerge/>
            <w:shd w:val="clear" w:color="auto" w:fill="auto"/>
          </w:tcPr>
          <w:p w14:paraId="4397B4D0" w14:textId="790A5749" w:rsidR="00F95CFE" w:rsidRDefault="00F95CFE" w:rsidP="00BD739E">
            <w:pPr>
              <w:spacing w:line="276" w:lineRule="auto"/>
              <w:ind w:right="-22"/>
              <w:jc w:val="center"/>
            </w:pPr>
          </w:p>
        </w:tc>
        <w:tc>
          <w:tcPr>
            <w:tcW w:w="1142" w:type="dxa"/>
            <w:shd w:val="clear" w:color="auto" w:fill="auto"/>
          </w:tcPr>
          <w:p w14:paraId="2E005745" w14:textId="1723A262" w:rsidR="00F95CFE" w:rsidRDefault="00F95CFE" w:rsidP="00BD739E">
            <w:pPr>
              <w:spacing w:line="276" w:lineRule="auto"/>
              <w:ind w:right="-22"/>
              <w:jc w:val="center"/>
            </w:pPr>
            <w:r>
              <w:t>Pass</w:t>
            </w:r>
          </w:p>
        </w:tc>
      </w:tr>
      <w:tr w:rsidR="00F95CFE" w14:paraId="7CB80FB6" w14:textId="77777777" w:rsidTr="00556E07">
        <w:tc>
          <w:tcPr>
            <w:tcW w:w="1075" w:type="dxa"/>
            <w:shd w:val="clear" w:color="auto" w:fill="EDEDED" w:themeFill="accent3" w:themeFillTint="33"/>
          </w:tcPr>
          <w:p w14:paraId="6DA599DD" w14:textId="46BB4E9A" w:rsidR="00F95CFE" w:rsidRPr="00046190" w:rsidRDefault="00124E58" w:rsidP="00BD739E">
            <w:pPr>
              <w:spacing w:line="276" w:lineRule="auto"/>
              <w:ind w:right="-22"/>
              <w:jc w:val="center"/>
              <w:rPr>
                <w:b/>
                <w:bCs/>
              </w:rPr>
            </w:pPr>
            <w:r w:rsidRPr="00046190">
              <w:rPr>
                <w:b/>
                <w:bCs/>
              </w:rPr>
              <w:t>17</w:t>
            </w:r>
          </w:p>
        </w:tc>
        <w:tc>
          <w:tcPr>
            <w:tcW w:w="1839" w:type="dxa"/>
            <w:shd w:val="clear" w:color="auto" w:fill="auto"/>
          </w:tcPr>
          <w:p w14:paraId="050C97C5" w14:textId="69126EC8" w:rsidR="00F95CFE" w:rsidRDefault="00F95CFE" w:rsidP="00BD739E">
            <w:pPr>
              <w:spacing w:line="276" w:lineRule="auto"/>
              <w:ind w:right="-22"/>
              <w:jc w:val="center"/>
            </w:pPr>
            <w:r>
              <w:t>Keypad 6 pressed</w:t>
            </w:r>
          </w:p>
        </w:tc>
        <w:tc>
          <w:tcPr>
            <w:tcW w:w="1598" w:type="dxa"/>
            <w:shd w:val="clear" w:color="auto" w:fill="auto"/>
          </w:tcPr>
          <w:p w14:paraId="4F270402" w14:textId="1EF0659F" w:rsidR="00F95CFE" w:rsidRDefault="00F95CFE" w:rsidP="00BD739E">
            <w:pPr>
              <w:spacing w:line="276" w:lineRule="auto"/>
              <w:ind w:right="-22"/>
              <w:jc w:val="center"/>
            </w:pPr>
            <w:r>
              <w:t>6</w:t>
            </w:r>
          </w:p>
        </w:tc>
        <w:tc>
          <w:tcPr>
            <w:tcW w:w="1387" w:type="dxa"/>
            <w:shd w:val="clear" w:color="auto" w:fill="auto"/>
          </w:tcPr>
          <w:p w14:paraId="26D19758" w14:textId="2C53DB0C" w:rsidR="00F95CFE" w:rsidRDefault="00F95CFE" w:rsidP="00BD739E">
            <w:pPr>
              <w:spacing w:line="276" w:lineRule="auto"/>
              <w:ind w:right="-22"/>
              <w:jc w:val="center"/>
            </w:pPr>
            <w:r>
              <w:t>6</w:t>
            </w:r>
          </w:p>
        </w:tc>
        <w:tc>
          <w:tcPr>
            <w:tcW w:w="3875" w:type="dxa"/>
            <w:vMerge/>
            <w:shd w:val="clear" w:color="auto" w:fill="auto"/>
          </w:tcPr>
          <w:p w14:paraId="51A7E3E8" w14:textId="77777777" w:rsidR="00F95CFE" w:rsidRDefault="00F95CFE" w:rsidP="00BD739E">
            <w:pPr>
              <w:spacing w:line="276" w:lineRule="auto"/>
              <w:ind w:right="-22"/>
              <w:jc w:val="center"/>
            </w:pPr>
          </w:p>
        </w:tc>
        <w:tc>
          <w:tcPr>
            <w:tcW w:w="1142" w:type="dxa"/>
            <w:shd w:val="clear" w:color="auto" w:fill="auto"/>
          </w:tcPr>
          <w:p w14:paraId="30DF2C6D" w14:textId="4D194086" w:rsidR="00F95CFE" w:rsidRDefault="00F95CFE" w:rsidP="00BD739E">
            <w:pPr>
              <w:spacing w:line="276" w:lineRule="auto"/>
              <w:ind w:right="-22"/>
              <w:jc w:val="center"/>
            </w:pPr>
            <w:r>
              <w:t>Pass</w:t>
            </w:r>
          </w:p>
        </w:tc>
      </w:tr>
      <w:tr w:rsidR="00F95CFE" w14:paraId="0AAA6A58" w14:textId="77777777" w:rsidTr="00556E07">
        <w:tc>
          <w:tcPr>
            <w:tcW w:w="1075" w:type="dxa"/>
            <w:shd w:val="clear" w:color="auto" w:fill="EDEDED" w:themeFill="accent3" w:themeFillTint="33"/>
          </w:tcPr>
          <w:p w14:paraId="3C3FA936" w14:textId="514E3935" w:rsidR="00F95CFE" w:rsidRPr="00046190" w:rsidRDefault="00124E58" w:rsidP="00BD739E">
            <w:pPr>
              <w:spacing w:line="276" w:lineRule="auto"/>
              <w:ind w:right="-22"/>
              <w:jc w:val="center"/>
              <w:rPr>
                <w:b/>
                <w:bCs/>
              </w:rPr>
            </w:pPr>
            <w:r w:rsidRPr="00046190">
              <w:rPr>
                <w:b/>
                <w:bCs/>
              </w:rPr>
              <w:t>18</w:t>
            </w:r>
          </w:p>
        </w:tc>
        <w:tc>
          <w:tcPr>
            <w:tcW w:w="1839" w:type="dxa"/>
            <w:shd w:val="clear" w:color="auto" w:fill="auto"/>
          </w:tcPr>
          <w:p w14:paraId="714B4C43" w14:textId="042C036C" w:rsidR="00F95CFE" w:rsidRDefault="00F95CFE" w:rsidP="00BD739E">
            <w:pPr>
              <w:spacing w:line="276" w:lineRule="auto"/>
              <w:ind w:right="-22"/>
              <w:jc w:val="center"/>
            </w:pPr>
            <w:r>
              <w:t>Keypad B pressed</w:t>
            </w:r>
          </w:p>
        </w:tc>
        <w:tc>
          <w:tcPr>
            <w:tcW w:w="1598" w:type="dxa"/>
            <w:shd w:val="clear" w:color="auto" w:fill="auto"/>
          </w:tcPr>
          <w:p w14:paraId="70B9A9C3" w14:textId="0777546A" w:rsidR="00F95CFE" w:rsidRDefault="00F95CFE" w:rsidP="00BD739E">
            <w:pPr>
              <w:spacing w:line="276" w:lineRule="auto"/>
              <w:ind w:right="-22"/>
              <w:jc w:val="center"/>
            </w:pPr>
            <w:r>
              <w:t>B</w:t>
            </w:r>
          </w:p>
        </w:tc>
        <w:tc>
          <w:tcPr>
            <w:tcW w:w="1387" w:type="dxa"/>
            <w:shd w:val="clear" w:color="auto" w:fill="auto"/>
          </w:tcPr>
          <w:p w14:paraId="1DB28EC2" w14:textId="661C92BE" w:rsidR="00F95CFE" w:rsidRDefault="00F95CFE" w:rsidP="00BD739E">
            <w:pPr>
              <w:spacing w:line="276" w:lineRule="auto"/>
              <w:ind w:right="-22"/>
              <w:jc w:val="center"/>
            </w:pPr>
            <w:r>
              <w:t>B</w:t>
            </w:r>
          </w:p>
        </w:tc>
        <w:tc>
          <w:tcPr>
            <w:tcW w:w="3875" w:type="dxa"/>
            <w:vMerge/>
            <w:shd w:val="clear" w:color="auto" w:fill="auto"/>
          </w:tcPr>
          <w:p w14:paraId="661B7820" w14:textId="77777777" w:rsidR="00F95CFE" w:rsidRDefault="00F95CFE" w:rsidP="00BD739E">
            <w:pPr>
              <w:spacing w:line="276" w:lineRule="auto"/>
              <w:ind w:right="-22"/>
              <w:jc w:val="center"/>
            </w:pPr>
          </w:p>
        </w:tc>
        <w:tc>
          <w:tcPr>
            <w:tcW w:w="1142" w:type="dxa"/>
            <w:shd w:val="clear" w:color="auto" w:fill="auto"/>
          </w:tcPr>
          <w:p w14:paraId="46DC40B0" w14:textId="5CCD33FD" w:rsidR="00F95CFE" w:rsidRDefault="00F95CFE" w:rsidP="00BD739E">
            <w:pPr>
              <w:spacing w:line="276" w:lineRule="auto"/>
              <w:ind w:right="-22"/>
              <w:jc w:val="center"/>
            </w:pPr>
            <w:r>
              <w:t>Pass</w:t>
            </w:r>
          </w:p>
        </w:tc>
      </w:tr>
      <w:tr w:rsidR="0069561A" w14:paraId="31636DA6" w14:textId="77777777" w:rsidTr="00556E07">
        <w:tc>
          <w:tcPr>
            <w:tcW w:w="1075" w:type="dxa"/>
            <w:shd w:val="clear" w:color="auto" w:fill="EDEDED" w:themeFill="accent3" w:themeFillTint="33"/>
          </w:tcPr>
          <w:p w14:paraId="46BE739B" w14:textId="2500AD3D" w:rsidR="0069561A" w:rsidRPr="00046190" w:rsidRDefault="00124E58" w:rsidP="00BD739E">
            <w:pPr>
              <w:spacing w:line="276" w:lineRule="auto"/>
              <w:ind w:right="-22"/>
              <w:jc w:val="center"/>
              <w:rPr>
                <w:b/>
                <w:bCs/>
              </w:rPr>
            </w:pPr>
            <w:r w:rsidRPr="00046190">
              <w:rPr>
                <w:b/>
                <w:bCs/>
              </w:rPr>
              <w:t>19</w:t>
            </w:r>
          </w:p>
        </w:tc>
        <w:tc>
          <w:tcPr>
            <w:tcW w:w="1839" w:type="dxa"/>
            <w:shd w:val="clear" w:color="auto" w:fill="auto"/>
          </w:tcPr>
          <w:p w14:paraId="1365DFA5" w14:textId="3E7F14BA" w:rsidR="0069561A" w:rsidRDefault="0069561A" w:rsidP="00BD739E">
            <w:pPr>
              <w:spacing w:line="276" w:lineRule="auto"/>
              <w:ind w:right="-22"/>
              <w:jc w:val="center"/>
            </w:pPr>
            <w:r>
              <w:t>Keypad 1 pressed</w:t>
            </w:r>
          </w:p>
        </w:tc>
        <w:tc>
          <w:tcPr>
            <w:tcW w:w="1598" w:type="dxa"/>
            <w:shd w:val="clear" w:color="auto" w:fill="auto"/>
          </w:tcPr>
          <w:p w14:paraId="46418AB8" w14:textId="07EE1D36" w:rsidR="0069561A" w:rsidRDefault="0069561A" w:rsidP="00BD739E">
            <w:pPr>
              <w:spacing w:line="276" w:lineRule="auto"/>
              <w:ind w:right="-22"/>
              <w:jc w:val="center"/>
            </w:pPr>
            <w:r>
              <w:t>7</w:t>
            </w:r>
          </w:p>
        </w:tc>
        <w:tc>
          <w:tcPr>
            <w:tcW w:w="1387" w:type="dxa"/>
            <w:shd w:val="clear" w:color="auto" w:fill="auto"/>
          </w:tcPr>
          <w:p w14:paraId="5B737D26" w14:textId="280720D2" w:rsidR="0069561A" w:rsidRDefault="0069561A" w:rsidP="00BD739E">
            <w:pPr>
              <w:spacing w:line="276" w:lineRule="auto"/>
              <w:ind w:right="-22"/>
              <w:jc w:val="center"/>
            </w:pPr>
            <w:r>
              <w:t>7</w:t>
            </w:r>
          </w:p>
        </w:tc>
        <w:tc>
          <w:tcPr>
            <w:tcW w:w="3875" w:type="dxa"/>
            <w:vMerge w:val="restart"/>
            <w:shd w:val="clear" w:color="auto" w:fill="auto"/>
          </w:tcPr>
          <w:p w14:paraId="7894FF81" w14:textId="101F5AF4" w:rsidR="0069561A" w:rsidRDefault="0069561A" w:rsidP="00BD739E">
            <w:pPr>
              <w:spacing w:line="276" w:lineRule="auto"/>
              <w:ind w:right="-22"/>
              <w:jc w:val="center"/>
            </w:pPr>
            <w:r w:rsidRPr="0069561A">
              <w:rPr>
                <w:noProof/>
              </w:rPr>
              <w:drawing>
                <wp:inline distT="0" distB="0" distL="0" distR="0" wp14:anchorId="1DF0FEA9" wp14:editId="46CF4321">
                  <wp:extent cx="1839467" cy="945361"/>
                  <wp:effectExtent l="0" t="0" r="8890" b="7620"/>
                  <wp:docPr id="101" name="Picture 1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0"/>
                          <a:stretch>
                            <a:fillRect/>
                          </a:stretch>
                        </pic:blipFill>
                        <pic:spPr>
                          <a:xfrm>
                            <a:off x="0" y="0"/>
                            <a:ext cx="1856511" cy="954120"/>
                          </a:xfrm>
                          <a:prstGeom prst="rect">
                            <a:avLst/>
                          </a:prstGeom>
                        </pic:spPr>
                      </pic:pic>
                    </a:graphicData>
                  </a:graphic>
                </wp:inline>
              </w:drawing>
            </w:r>
          </w:p>
        </w:tc>
        <w:tc>
          <w:tcPr>
            <w:tcW w:w="1142" w:type="dxa"/>
            <w:shd w:val="clear" w:color="auto" w:fill="auto"/>
          </w:tcPr>
          <w:p w14:paraId="071AFCDD" w14:textId="47504C8C" w:rsidR="0069561A" w:rsidRDefault="0069561A" w:rsidP="00BD739E">
            <w:pPr>
              <w:spacing w:line="276" w:lineRule="auto"/>
              <w:ind w:right="-22"/>
              <w:jc w:val="center"/>
            </w:pPr>
            <w:r>
              <w:t>Pass</w:t>
            </w:r>
          </w:p>
        </w:tc>
      </w:tr>
      <w:tr w:rsidR="0069561A" w14:paraId="56813F19" w14:textId="77777777" w:rsidTr="00556E07">
        <w:tc>
          <w:tcPr>
            <w:tcW w:w="1075" w:type="dxa"/>
            <w:shd w:val="clear" w:color="auto" w:fill="EDEDED" w:themeFill="accent3" w:themeFillTint="33"/>
          </w:tcPr>
          <w:p w14:paraId="4E723818" w14:textId="5244979B" w:rsidR="0069561A" w:rsidRPr="00046190" w:rsidRDefault="00124E58" w:rsidP="00BD739E">
            <w:pPr>
              <w:spacing w:line="276" w:lineRule="auto"/>
              <w:ind w:right="-22"/>
              <w:jc w:val="center"/>
              <w:rPr>
                <w:b/>
                <w:bCs/>
              </w:rPr>
            </w:pPr>
            <w:r w:rsidRPr="00046190">
              <w:rPr>
                <w:b/>
                <w:bCs/>
              </w:rPr>
              <w:t>20</w:t>
            </w:r>
          </w:p>
        </w:tc>
        <w:tc>
          <w:tcPr>
            <w:tcW w:w="1839" w:type="dxa"/>
            <w:shd w:val="clear" w:color="auto" w:fill="auto"/>
          </w:tcPr>
          <w:p w14:paraId="0EDED2CE" w14:textId="509CCCBC" w:rsidR="0069561A" w:rsidRDefault="0069561A" w:rsidP="00BD739E">
            <w:pPr>
              <w:spacing w:line="276" w:lineRule="auto"/>
              <w:ind w:right="-22"/>
              <w:jc w:val="center"/>
            </w:pPr>
            <w:r>
              <w:t>Keypad 2 pressed</w:t>
            </w:r>
          </w:p>
        </w:tc>
        <w:tc>
          <w:tcPr>
            <w:tcW w:w="1598" w:type="dxa"/>
            <w:shd w:val="clear" w:color="auto" w:fill="auto"/>
          </w:tcPr>
          <w:p w14:paraId="1549D366" w14:textId="54E344A8" w:rsidR="0069561A" w:rsidRDefault="0069561A" w:rsidP="00BD739E">
            <w:pPr>
              <w:spacing w:line="276" w:lineRule="auto"/>
              <w:ind w:right="-22"/>
              <w:jc w:val="center"/>
            </w:pPr>
            <w:r>
              <w:t>8</w:t>
            </w:r>
          </w:p>
        </w:tc>
        <w:tc>
          <w:tcPr>
            <w:tcW w:w="1387" w:type="dxa"/>
            <w:shd w:val="clear" w:color="auto" w:fill="auto"/>
          </w:tcPr>
          <w:p w14:paraId="4C3FAA20" w14:textId="3482DA60" w:rsidR="0069561A" w:rsidRDefault="0069561A" w:rsidP="00BD739E">
            <w:pPr>
              <w:spacing w:line="276" w:lineRule="auto"/>
              <w:ind w:right="-22"/>
              <w:jc w:val="center"/>
            </w:pPr>
            <w:r>
              <w:t>8</w:t>
            </w:r>
          </w:p>
        </w:tc>
        <w:tc>
          <w:tcPr>
            <w:tcW w:w="3875" w:type="dxa"/>
            <w:vMerge/>
            <w:shd w:val="clear" w:color="auto" w:fill="auto"/>
          </w:tcPr>
          <w:p w14:paraId="416E5EB3" w14:textId="77777777" w:rsidR="0069561A" w:rsidRDefault="0069561A" w:rsidP="00BD739E">
            <w:pPr>
              <w:spacing w:line="276" w:lineRule="auto"/>
              <w:ind w:right="-22"/>
              <w:jc w:val="center"/>
            </w:pPr>
          </w:p>
        </w:tc>
        <w:tc>
          <w:tcPr>
            <w:tcW w:w="1142" w:type="dxa"/>
            <w:shd w:val="clear" w:color="auto" w:fill="auto"/>
          </w:tcPr>
          <w:p w14:paraId="4233C109" w14:textId="6E957651" w:rsidR="0069561A" w:rsidRDefault="0069561A" w:rsidP="00BD739E">
            <w:pPr>
              <w:spacing w:line="276" w:lineRule="auto"/>
              <w:ind w:right="-22"/>
              <w:jc w:val="center"/>
            </w:pPr>
            <w:r>
              <w:t>Pass</w:t>
            </w:r>
          </w:p>
        </w:tc>
      </w:tr>
      <w:tr w:rsidR="0069561A" w14:paraId="555E0E28" w14:textId="77777777" w:rsidTr="00556E07">
        <w:tc>
          <w:tcPr>
            <w:tcW w:w="1075" w:type="dxa"/>
            <w:shd w:val="clear" w:color="auto" w:fill="EDEDED" w:themeFill="accent3" w:themeFillTint="33"/>
          </w:tcPr>
          <w:p w14:paraId="375E9134" w14:textId="3A3B6B48" w:rsidR="0069561A" w:rsidRPr="00046190" w:rsidRDefault="00124E58" w:rsidP="00BD739E">
            <w:pPr>
              <w:spacing w:line="276" w:lineRule="auto"/>
              <w:ind w:right="-22"/>
              <w:jc w:val="center"/>
              <w:rPr>
                <w:b/>
                <w:bCs/>
              </w:rPr>
            </w:pPr>
            <w:r w:rsidRPr="00046190">
              <w:rPr>
                <w:b/>
                <w:bCs/>
              </w:rPr>
              <w:t>21</w:t>
            </w:r>
          </w:p>
        </w:tc>
        <w:tc>
          <w:tcPr>
            <w:tcW w:w="1839" w:type="dxa"/>
            <w:shd w:val="clear" w:color="auto" w:fill="auto"/>
          </w:tcPr>
          <w:p w14:paraId="41F539AE" w14:textId="54080E31" w:rsidR="0069561A" w:rsidRDefault="0069561A" w:rsidP="00BD739E">
            <w:pPr>
              <w:spacing w:line="276" w:lineRule="auto"/>
              <w:ind w:right="-22"/>
              <w:jc w:val="center"/>
            </w:pPr>
            <w:r>
              <w:t>Keypad 3 pressed</w:t>
            </w:r>
          </w:p>
        </w:tc>
        <w:tc>
          <w:tcPr>
            <w:tcW w:w="1598" w:type="dxa"/>
            <w:shd w:val="clear" w:color="auto" w:fill="auto"/>
          </w:tcPr>
          <w:p w14:paraId="77B28E1E" w14:textId="2DCDC908" w:rsidR="0069561A" w:rsidRDefault="0069561A" w:rsidP="00BD739E">
            <w:pPr>
              <w:spacing w:line="276" w:lineRule="auto"/>
              <w:ind w:right="-22"/>
              <w:jc w:val="center"/>
            </w:pPr>
            <w:r>
              <w:t>9</w:t>
            </w:r>
          </w:p>
        </w:tc>
        <w:tc>
          <w:tcPr>
            <w:tcW w:w="1387" w:type="dxa"/>
            <w:shd w:val="clear" w:color="auto" w:fill="auto"/>
          </w:tcPr>
          <w:p w14:paraId="180300CC" w14:textId="1B0076A9" w:rsidR="0069561A" w:rsidRDefault="0069561A" w:rsidP="00BD739E">
            <w:pPr>
              <w:spacing w:line="276" w:lineRule="auto"/>
              <w:ind w:right="-22"/>
              <w:jc w:val="center"/>
            </w:pPr>
            <w:r>
              <w:t>9</w:t>
            </w:r>
          </w:p>
        </w:tc>
        <w:tc>
          <w:tcPr>
            <w:tcW w:w="3875" w:type="dxa"/>
            <w:vMerge/>
            <w:shd w:val="clear" w:color="auto" w:fill="auto"/>
          </w:tcPr>
          <w:p w14:paraId="46425B2A" w14:textId="77777777" w:rsidR="0069561A" w:rsidRDefault="0069561A" w:rsidP="00BD739E">
            <w:pPr>
              <w:spacing w:line="276" w:lineRule="auto"/>
              <w:ind w:right="-22"/>
              <w:jc w:val="center"/>
            </w:pPr>
          </w:p>
        </w:tc>
        <w:tc>
          <w:tcPr>
            <w:tcW w:w="1142" w:type="dxa"/>
            <w:shd w:val="clear" w:color="auto" w:fill="auto"/>
          </w:tcPr>
          <w:p w14:paraId="7AB037EA" w14:textId="76E8EAFF" w:rsidR="0069561A" w:rsidRDefault="0069561A" w:rsidP="00BD739E">
            <w:pPr>
              <w:spacing w:line="276" w:lineRule="auto"/>
              <w:ind w:right="-22"/>
              <w:jc w:val="center"/>
            </w:pPr>
            <w:r>
              <w:t>Pass</w:t>
            </w:r>
          </w:p>
        </w:tc>
      </w:tr>
      <w:tr w:rsidR="0069561A" w14:paraId="3C1827FE" w14:textId="77777777" w:rsidTr="00556E07">
        <w:tc>
          <w:tcPr>
            <w:tcW w:w="1075" w:type="dxa"/>
            <w:shd w:val="clear" w:color="auto" w:fill="EDEDED" w:themeFill="accent3" w:themeFillTint="33"/>
          </w:tcPr>
          <w:p w14:paraId="14520201" w14:textId="61423B11" w:rsidR="0069561A" w:rsidRPr="00046190" w:rsidRDefault="00124E58" w:rsidP="00BD739E">
            <w:pPr>
              <w:spacing w:line="276" w:lineRule="auto"/>
              <w:ind w:right="-22"/>
              <w:jc w:val="center"/>
              <w:rPr>
                <w:b/>
                <w:bCs/>
              </w:rPr>
            </w:pPr>
            <w:r w:rsidRPr="00046190">
              <w:rPr>
                <w:b/>
                <w:bCs/>
              </w:rPr>
              <w:t>22</w:t>
            </w:r>
          </w:p>
        </w:tc>
        <w:tc>
          <w:tcPr>
            <w:tcW w:w="1839" w:type="dxa"/>
            <w:shd w:val="clear" w:color="auto" w:fill="auto"/>
          </w:tcPr>
          <w:p w14:paraId="2923A24D" w14:textId="52B18A7C" w:rsidR="0069561A" w:rsidRDefault="0069561A" w:rsidP="00BD739E">
            <w:pPr>
              <w:spacing w:line="276" w:lineRule="auto"/>
              <w:ind w:right="-22"/>
              <w:jc w:val="center"/>
            </w:pPr>
            <w:r>
              <w:t>Keypad C pressed</w:t>
            </w:r>
          </w:p>
        </w:tc>
        <w:tc>
          <w:tcPr>
            <w:tcW w:w="1598" w:type="dxa"/>
            <w:shd w:val="clear" w:color="auto" w:fill="auto"/>
          </w:tcPr>
          <w:p w14:paraId="571637D1" w14:textId="4AA6163E" w:rsidR="0069561A" w:rsidRDefault="0069561A" w:rsidP="00BD739E">
            <w:pPr>
              <w:spacing w:line="276" w:lineRule="auto"/>
              <w:ind w:right="-22"/>
              <w:jc w:val="center"/>
            </w:pPr>
            <w:r>
              <w:t>C</w:t>
            </w:r>
          </w:p>
        </w:tc>
        <w:tc>
          <w:tcPr>
            <w:tcW w:w="1387" w:type="dxa"/>
            <w:shd w:val="clear" w:color="auto" w:fill="auto"/>
          </w:tcPr>
          <w:p w14:paraId="0A683096" w14:textId="71366015" w:rsidR="0069561A" w:rsidRDefault="0069561A" w:rsidP="00BD739E">
            <w:pPr>
              <w:spacing w:line="276" w:lineRule="auto"/>
              <w:ind w:right="-22"/>
              <w:jc w:val="center"/>
            </w:pPr>
            <w:r>
              <w:t>C</w:t>
            </w:r>
          </w:p>
        </w:tc>
        <w:tc>
          <w:tcPr>
            <w:tcW w:w="3875" w:type="dxa"/>
            <w:vMerge/>
            <w:shd w:val="clear" w:color="auto" w:fill="auto"/>
          </w:tcPr>
          <w:p w14:paraId="5A1C8DEF" w14:textId="77777777" w:rsidR="0069561A" w:rsidRDefault="0069561A" w:rsidP="00BD739E">
            <w:pPr>
              <w:spacing w:line="276" w:lineRule="auto"/>
              <w:ind w:right="-22"/>
              <w:jc w:val="center"/>
            </w:pPr>
          </w:p>
        </w:tc>
        <w:tc>
          <w:tcPr>
            <w:tcW w:w="1142" w:type="dxa"/>
            <w:shd w:val="clear" w:color="auto" w:fill="auto"/>
          </w:tcPr>
          <w:p w14:paraId="147DE072" w14:textId="608C364A" w:rsidR="0069561A" w:rsidRDefault="0069561A" w:rsidP="00BD739E">
            <w:pPr>
              <w:spacing w:line="276" w:lineRule="auto"/>
              <w:ind w:right="-22"/>
              <w:jc w:val="center"/>
            </w:pPr>
            <w:r>
              <w:t>Pass</w:t>
            </w:r>
          </w:p>
        </w:tc>
      </w:tr>
      <w:tr w:rsidR="0069561A" w14:paraId="30228C0C" w14:textId="77777777" w:rsidTr="00556E07">
        <w:tc>
          <w:tcPr>
            <w:tcW w:w="1075" w:type="dxa"/>
            <w:shd w:val="clear" w:color="auto" w:fill="EDEDED" w:themeFill="accent3" w:themeFillTint="33"/>
          </w:tcPr>
          <w:p w14:paraId="473BDA47" w14:textId="00308DF1" w:rsidR="0069561A" w:rsidRPr="00046190" w:rsidRDefault="00124E58" w:rsidP="00BD739E">
            <w:pPr>
              <w:spacing w:line="276" w:lineRule="auto"/>
              <w:ind w:right="-22"/>
              <w:jc w:val="center"/>
              <w:rPr>
                <w:b/>
                <w:bCs/>
              </w:rPr>
            </w:pPr>
            <w:r w:rsidRPr="00046190">
              <w:rPr>
                <w:b/>
                <w:bCs/>
              </w:rPr>
              <w:t>23</w:t>
            </w:r>
          </w:p>
        </w:tc>
        <w:tc>
          <w:tcPr>
            <w:tcW w:w="1839" w:type="dxa"/>
            <w:shd w:val="clear" w:color="auto" w:fill="auto"/>
          </w:tcPr>
          <w:p w14:paraId="5E31A511" w14:textId="19C73D04" w:rsidR="0069561A" w:rsidRDefault="0069561A" w:rsidP="00BD739E">
            <w:pPr>
              <w:spacing w:line="276" w:lineRule="auto"/>
              <w:ind w:right="-22"/>
              <w:jc w:val="center"/>
            </w:pPr>
            <w:r>
              <w:t>Keypad * pressed</w:t>
            </w:r>
          </w:p>
        </w:tc>
        <w:tc>
          <w:tcPr>
            <w:tcW w:w="1598" w:type="dxa"/>
            <w:shd w:val="clear" w:color="auto" w:fill="auto"/>
          </w:tcPr>
          <w:p w14:paraId="31965DC2" w14:textId="6310FCAD" w:rsidR="0069561A" w:rsidRDefault="0069561A" w:rsidP="00BD739E">
            <w:pPr>
              <w:spacing w:line="276" w:lineRule="auto"/>
              <w:ind w:right="-22"/>
              <w:jc w:val="center"/>
            </w:pPr>
            <w:r>
              <w:t>*</w:t>
            </w:r>
          </w:p>
        </w:tc>
        <w:tc>
          <w:tcPr>
            <w:tcW w:w="1387" w:type="dxa"/>
            <w:shd w:val="clear" w:color="auto" w:fill="auto"/>
          </w:tcPr>
          <w:p w14:paraId="7097BA7C" w14:textId="4E10F665" w:rsidR="0069561A" w:rsidRDefault="0069561A" w:rsidP="00BD739E">
            <w:pPr>
              <w:spacing w:line="276" w:lineRule="auto"/>
              <w:ind w:right="-22"/>
              <w:jc w:val="center"/>
            </w:pPr>
            <w:r>
              <w:t>*</w:t>
            </w:r>
          </w:p>
        </w:tc>
        <w:tc>
          <w:tcPr>
            <w:tcW w:w="3875" w:type="dxa"/>
            <w:vMerge w:val="restart"/>
            <w:shd w:val="clear" w:color="auto" w:fill="auto"/>
          </w:tcPr>
          <w:p w14:paraId="07DA0D2E" w14:textId="25F31820" w:rsidR="0069561A" w:rsidRDefault="0069561A" w:rsidP="00BD739E">
            <w:pPr>
              <w:spacing w:line="276" w:lineRule="auto"/>
              <w:ind w:right="-22"/>
              <w:jc w:val="center"/>
            </w:pPr>
            <w:r w:rsidRPr="0069561A">
              <w:rPr>
                <w:noProof/>
              </w:rPr>
              <w:drawing>
                <wp:inline distT="0" distB="0" distL="0" distR="0" wp14:anchorId="79F13BF8" wp14:editId="36181382">
                  <wp:extent cx="1806855" cy="983322"/>
                  <wp:effectExtent l="0" t="0" r="3175" b="7620"/>
                  <wp:docPr id="102" name="Picture 1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1"/>
                          <a:stretch>
                            <a:fillRect/>
                          </a:stretch>
                        </pic:blipFill>
                        <pic:spPr>
                          <a:xfrm>
                            <a:off x="0" y="0"/>
                            <a:ext cx="1820468" cy="990731"/>
                          </a:xfrm>
                          <a:prstGeom prst="rect">
                            <a:avLst/>
                          </a:prstGeom>
                        </pic:spPr>
                      </pic:pic>
                    </a:graphicData>
                  </a:graphic>
                </wp:inline>
              </w:drawing>
            </w:r>
          </w:p>
        </w:tc>
        <w:tc>
          <w:tcPr>
            <w:tcW w:w="1142" w:type="dxa"/>
            <w:shd w:val="clear" w:color="auto" w:fill="auto"/>
          </w:tcPr>
          <w:p w14:paraId="53384100" w14:textId="7E0BA63F" w:rsidR="0069561A" w:rsidRDefault="0069561A" w:rsidP="00BD739E">
            <w:pPr>
              <w:spacing w:line="276" w:lineRule="auto"/>
              <w:ind w:right="-22"/>
              <w:jc w:val="center"/>
            </w:pPr>
            <w:r>
              <w:t>Pass</w:t>
            </w:r>
          </w:p>
        </w:tc>
      </w:tr>
      <w:tr w:rsidR="0069561A" w14:paraId="44446F48" w14:textId="77777777" w:rsidTr="00556E07">
        <w:tc>
          <w:tcPr>
            <w:tcW w:w="1075" w:type="dxa"/>
            <w:shd w:val="clear" w:color="auto" w:fill="EDEDED" w:themeFill="accent3" w:themeFillTint="33"/>
          </w:tcPr>
          <w:p w14:paraId="3863632E" w14:textId="691C21D7" w:rsidR="0069561A" w:rsidRPr="00046190" w:rsidRDefault="00124E58" w:rsidP="00BD739E">
            <w:pPr>
              <w:spacing w:line="276" w:lineRule="auto"/>
              <w:ind w:right="-22"/>
              <w:jc w:val="center"/>
              <w:rPr>
                <w:b/>
                <w:bCs/>
              </w:rPr>
            </w:pPr>
            <w:r w:rsidRPr="00046190">
              <w:rPr>
                <w:b/>
                <w:bCs/>
              </w:rPr>
              <w:t>24</w:t>
            </w:r>
          </w:p>
        </w:tc>
        <w:tc>
          <w:tcPr>
            <w:tcW w:w="1839" w:type="dxa"/>
            <w:shd w:val="clear" w:color="auto" w:fill="auto"/>
          </w:tcPr>
          <w:p w14:paraId="57E0A5BD" w14:textId="3FC816E2" w:rsidR="0069561A" w:rsidRDefault="0069561A" w:rsidP="00BD739E">
            <w:pPr>
              <w:spacing w:line="276" w:lineRule="auto"/>
              <w:ind w:right="-22"/>
              <w:jc w:val="center"/>
            </w:pPr>
            <w:r>
              <w:t>Keypad 0 pressed</w:t>
            </w:r>
          </w:p>
        </w:tc>
        <w:tc>
          <w:tcPr>
            <w:tcW w:w="1598" w:type="dxa"/>
            <w:shd w:val="clear" w:color="auto" w:fill="auto"/>
          </w:tcPr>
          <w:p w14:paraId="60432F2E" w14:textId="1DBA66B2" w:rsidR="0069561A" w:rsidRDefault="0069561A" w:rsidP="00BD739E">
            <w:pPr>
              <w:spacing w:line="276" w:lineRule="auto"/>
              <w:ind w:right="-22"/>
              <w:jc w:val="center"/>
            </w:pPr>
            <w:r>
              <w:t>0</w:t>
            </w:r>
          </w:p>
        </w:tc>
        <w:tc>
          <w:tcPr>
            <w:tcW w:w="1387" w:type="dxa"/>
            <w:shd w:val="clear" w:color="auto" w:fill="auto"/>
          </w:tcPr>
          <w:p w14:paraId="0C75EAA8" w14:textId="7BD4E671" w:rsidR="0069561A" w:rsidRDefault="0069561A" w:rsidP="00BD739E">
            <w:pPr>
              <w:spacing w:line="276" w:lineRule="auto"/>
              <w:ind w:right="-22"/>
              <w:jc w:val="center"/>
            </w:pPr>
            <w:r>
              <w:t>0</w:t>
            </w:r>
          </w:p>
        </w:tc>
        <w:tc>
          <w:tcPr>
            <w:tcW w:w="3875" w:type="dxa"/>
            <w:vMerge/>
            <w:shd w:val="clear" w:color="auto" w:fill="auto"/>
          </w:tcPr>
          <w:p w14:paraId="22B7D493" w14:textId="77777777" w:rsidR="0069561A" w:rsidRDefault="0069561A" w:rsidP="00BD739E">
            <w:pPr>
              <w:spacing w:line="276" w:lineRule="auto"/>
              <w:ind w:right="-22"/>
              <w:jc w:val="center"/>
            </w:pPr>
          </w:p>
        </w:tc>
        <w:tc>
          <w:tcPr>
            <w:tcW w:w="1142" w:type="dxa"/>
            <w:shd w:val="clear" w:color="auto" w:fill="auto"/>
          </w:tcPr>
          <w:p w14:paraId="0162BEF5" w14:textId="1FF5B846" w:rsidR="0069561A" w:rsidRDefault="0069561A" w:rsidP="00BD739E">
            <w:pPr>
              <w:spacing w:line="276" w:lineRule="auto"/>
              <w:ind w:right="-22"/>
              <w:jc w:val="center"/>
            </w:pPr>
            <w:r>
              <w:t>Pass</w:t>
            </w:r>
          </w:p>
        </w:tc>
      </w:tr>
      <w:tr w:rsidR="0069561A" w14:paraId="16E68A90" w14:textId="77777777" w:rsidTr="00556E07">
        <w:tc>
          <w:tcPr>
            <w:tcW w:w="1075" w:type="dxa"/>
            <w:shd w:val="clear" w:color="auto" w:fill="EDEDED" w:themeFill="accent3" w:themeFillTint="33"/>
          </w:tcPr>
          <w:p w14:paraId="106DF26E" w14:textId="17385831" w:rsidR="0069561A" w:rsidRPr="00046190" w:rsidRDefault="00124E58" w:rsidP="00BD739E">
            <w:pPr>
              <w:spacing w:line="276" w:lineRule="auto"/>
              <w:ind w:right="-22"/>
              <w:jc w:val="center"/>
              <w:rPr>
                <w:b/>
                <w:bCs/>
              </w:rPr>
            </w:pPr>
            <w:r w:rsidRPr="00046190">
              <w:rPr>
                <w:b/>
                <w:bCs/>
              </w:rPr>
              <w:t>25</w:t>
            </w:r>
          </w:p>
        </w:tc>
        <w:tc>
          <w:tcPr>
            <w:tcW w:w="1839" w:type="dxa"/>
            <w:shd w:val="clear" w:color="auto" w:fill="auto"/>
          </w:tcPr>
          <w:p w14:paraId="64FA19A9" w14:textId="1DE9B7F6" w:rsidR="0069561A" w:rsidRDefault="0069561A" w:rsidP="00BD739E">
            <w:pPr>
              <w:spacing w:line="276" w:lineRule="auto"/>
              <w:ind w:right="-22"/>
              <w:jc w:val="center"/>
            </w:pPr>
            <w:r>
              <w:t>Keypad # pressed</w:t>
            </w:r>
          </w:p>
        </w:tc>
        <w:tc>
          <w:tcPr>
            <w:tcW w:w="1598" w:type="dxa"/>
            <w:shd w:val="clear" w:color="auto" w:fill="auto"/>
          </w:tcPr>
          <w:p w14:paraId="69B74EF8" w14:textId="13027915" w:rsidR="0069561A" w:rsidRDefault="0069561A" w:rsidP="00BD739E">
            <w:pPr>
              <w:spacing w:line="276" w:lineRule="auto"/>
              <w:ind w:right="-22"/>
              <w:jc w:val="center"/>
            </w:pPr>
            <w:r>
              <w:t>#</w:t>
            </w:r>
          </w:p>
        </w:tc>
        <w:tc>
          <w:tcPr>
            <w:tcW w:w="1387" w:type="dxa"/>
            <w:shd w:val="clear" w:color="auto" w:fill="auto"/>
          </w:tcPr>
          <w:p w14:paraId="385D737C" w14:textId="3A7DA0E2" w:rsidR="0069561A" w:rsidRDefault="0069561A" w:rsidP="00BD739E">
            <w:pPr>
              <w:spacing w:line="276" w:lineRule="auto"/>
              <w:ind w:right="-22"/>
              <w:jc w:val="center"/>
            </w:pPr>
            <w:r>
              <w:t>#</w:t>
            </w:r>
          </w:p>
        </w:tc>
        <w:tc>
          <w:tcPr>
            <w:tcW w:w="3875" w:type="dxa"/>
            <w:vMerge/>
            <w:shd w:val="clear" w:color="auto" w:fill="auto"/>
          </w:tcPr>
          <w:p w14:paraId="74242B65" w14:textId="77777777" w:rsidR="0069561A" w:rsidRDefault="0069561A" w:rsidP="00BD739E">
            <w:pPr>
              <w:spacing w:line="276" w:lineRule="auto"/>
              <w:ind w:right="-22"/>
              <w:jc w:val="center"/>
            </w:pPr>
          </w:p>
        </w:tc>
        <w:tc>
          <w:tcPr>
            <w:tcW w:w="1142" w:type="dxa"/>
            <w:shd w:val="clear" w:color="auto" w:fill="auto"/>
          </w:tcPr>
          <w:p w14:paraId="2AA1A93E" w14:textId="30AB12CC" w:rsidR="0069561A" w:rsidRDefault="0069561A" w:rsidP="00BD739E">
            <w:pPr>
              <w:spacing w:line="276" w:lineRule="auto"/>
              <w:ind w:right="-22"/>
              <w:jc w:val="center"/>
            </w:pPr>
            <w:r>
              <w:t>Pass</w:t>
            </w:r>
          </w:p>
        </w:tc>
      </w:tr>
      <w:tr w:rsidR="000C1C24" w14:paraId="23B7F3CE" w14:textId="77777777" w:rsidTr="00556E07">
        <w:tc>
          <w:tcPr>
            <w:tcW w:w="1075" w:type="dxa"/>
            <w:shd w:val="clear" w:color="auto" w:fill="EDEDED" w:themeFill="accent3" w:themeFillTint="33"/>
          </w:tcPr>
          <w:p w14:paraId="255E8464" w14:textId="667E94BD" w:rsidR="00061E64" w:rsidRPr="00046190" w:rsidRDefault="00124E58" w:rsidP="00BD739E">
            <w:pPr>
              <w:spacing w:line="276" w:lineRule="auto"/>
              <w:ind w:right="-22"/>
              <w:jc w:val="center"/>
              <w:rPr>
                <w:b/>
                <w:bCs/>
              </w:rPr>
            </w:pPr>
            <w:r w:rsidRPr="00046190">
              <w:rPr>
                <w:b/>
                <w:bCs/>
              </w:rPr>
              <w:lastRenderedPageBreak/>
              <w:t>26</w:t>
            </w:r>
          </w:p>
        </w:tc>
        <w:tc>
          <w:tcPr>
            <w:tcW w:w="1839" w:type="dxa"/>
            <w:shd w:val="clear" w:color="auto" w:fill="auto"/>
          </w:tcPr>
          <w:p w14:paraId="3609AE25" w14:textId="6B5D95CA" w:rsidR="00061E64" w:rsidRDefault="00061E64" w:rsidP="00BD739E">
            <w:pPr>
              <w:spacing w:line="276" w:lineRule="auto"/>
              <w:ind w:right="-22"/>
              <w:jc w:val="center"/>
            </w:pPr>
            <w:r>
              <w:t>Keypad D pressed</w:t>
            </w:r>
          </w:p>
        </w:tc>
        <w:tc>
          <w:tcPr>
            <w:tcW w:w="1598" w:type="dxa"/>
            <w:shd w:val="clear" w:color="auto" w:fill="auto"/>
          </w:tcPr>
          <w:p w14:paraId="2C6A95AA" w14:textId="39887594" w:rsidR="00061E64" w:rsidRDefault="00061E64" w:rsidP="00BD739E">
            <w:pPr>
              <w:spacing w:line="276" w:lineRule="auto"/>
              <w:ind w:right="-22"/>
              <w:jc w:val="center"/>
            </w:pPr>
            <w:r>
              <w:t>Clear screen</w:t>
            </w:r>
          </w:p>
        </w:tc>
        <w:tc>
          <w:tcPr>
            <w:tcW w:w="1387" w:type="dxa"/>
            <w:shd w:val="clear" w:color="auto" w:fill="auto"/>
          </w:tcPr>
          <w:p w14:paraId="0FFC5488" w14:textId="758DDF41" w:rsidR="00061E64" w:rsidRDefault="00061E64" w:rsidP="00BD739E">
            <w:pPr>
              <w:spacing w:line="276" w:lineRule="auto"/>
              <w:ind w:right="-22"/>
              <w:jc w:val="center"/>
            </w:pPr>
            <w:r>
              <w:t>Clear</w:t>
            </w:r>
          </w:p>
        </w:tc>
        <w:tc>
          <w:tcPr>
            <w:tcW w:w="3875" w:type="dxa"/>
            <w:shd w:val="clear" w:color="auto" w:fill="auto"/>
          </w:tcPr>
          <w:p w14:paraId="3CB4ECFC" w14:textId="4FE919AC" w:rsidR="00061E64" w:rsidRDefault="0069561A" w:rsidP="00BD739E">
            <w:pPr>
              <w:spacing w:line="276" w:lineRule="auto"/>
              <w:ind w:right="-22"/>
              <w:jc w:val="center"/>
            </w:pPr>
            <w:r w:rsidRPr="0069561A">
              <w:rPr>
                <w:noProof/>
              </w:rPr>
              <w:drawing>
                <wp:inline distT="0" distB="0" distL="0" distR="0" wp14:anchorId="10F8ACA6" wp14:editId="2F041C85">
                  <wp:extent cx="2202371" cy="1265030"/>
                  <wp:effectExtent l="0" t="0" r="7620" b="0"/>
                  <wp:docPr id="103" name="Picture 1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2"/>
                          <a:stretch>
                            <a:fillRect/>
                          </a:stretch>
                        </pic:blipFill>
                        <pic:spPr>
                          <a:xfrm>
                            <a:off x="0" y="0"/>
                            <a:ext cx="2202371" cy="1265030"/>
                          </a:xfrm>
                          <a:prstGeom prst="rect">
                            <a:avLst/>
                          </a:prstGeom>
                        </pic:spPr>
                      </pic:pic>
                    </a:graphicData>
                  </a:graphic>
                </wp:inline>
              </w:drawing>
            </w:r>
          </w:p>
          <w:p w14:paraId="3C8AB33A" w14:textId="2A8C2907" w:rsidR="0069561A" w:rsidRDefault="0069561A" w:rsidP="00BD739E">
            <w:pPr>
              <w:spacing w:line="276" w:lineRule="auto"/>
              <w:ind w:right="-22"/>
              <w:jc w:val="center"/>
            </w:pPr>
            <w:r>
              <w:t>before</w:t>
            </w:r>
          </w:p>
          <w:p w14:paraId="76F6B348" w14:textId="77777777" w:rsidR="0069561A" w:rsidRDefault="0069561A" w:rsidP="00BD739E">
            <w:pPr>
              <w:spacing w:line="276" w:lineRule="auto"/>
              <w:ind w:right="-22"/>
              <w:jc w:val="center"/>
            </w:pPr>
            <w:r w:rsidRPr="0069561A">
              <w:rPr>
                <w:noProof/>
              </w:rPr>
              <w:drawing>
                <wp:inline distT="0" distB="0" distL="0" distR="0" wp14:anchorId="1F9DCA14" wp14:editId="035E3377">
                  <wp:extent cx="2286198" cy="1265030"/>
                  <wp:effectExtent l="0" t="0" r="0" b="0"/>
                  <wp:docPr id="104" name="Picture 1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3"/>
                          <a:stretch>
                            <a:fillRect/>
                          </a:stretch>
                        </pic:blipFill>
                        <pic:spPr>
                          <a:xfrm>
                            <a:off x="0" y="0"/>
                            <a:ext cx="2286198" cy="1265030"/>
                          </a:xfrm>
                          <a:prstGeom prst="rect">
                            <a:avLst/>
                          </a:prstGeom>
                        </pic:spPr>
                      </pic:pic>
                    </a:graphicData>
                  </a:graphic>
                </wp:inline>
              </w:drawing>
            </w:r>
          </w:p>
          <w:p w14:paraId="5E439A9B" w14:textId="6A633868" w:rsidR="0069561A" w:rsidRDefault="0069561A" w:rsidP="00BD739E">
            <w:pPr>
              <w:spacing w:line="276" w:lineRule="auto"/>
              <w:ind w:right="-22"/>
              <w:jc w:val="center"/>
            </w:pPr>
            <w:r>
              <w:t>after</w:t>
            </w:r>
          </w:p>
        </w:tc>
        <w:tc>
          <w:tcPr>
            <w:tcW w:w="1142" w:type="dxa"/>
            <w:shd w:val="clear" w:color="auto" w:fill="auto"/>
          </w:tcPr>
          <w:p w14:paraId="628F04CC" w14:textId="2DFCECE2" w:rsidR="00061E64" w:rsidRDefault="00061E64" w:rsidP="00BD739E">
            <w:pPr>
              <w:spacing w:line="276" w:lineRule="auto"/>
              <w:ind w:right="-22"/>
              <w:jc w:val="center"/>
            </w:pPr>
            <w:r>
              <w:t>Pass</w:t>
            </w:r>
          </w:p>
        </w:tc>
      </w:tr>
    </w:tbl>
    <w:p w14:paraId="7E52A528" w14:textId="5553C7FD" w:rsidR="00043EF7" w:rsidRDefault="00043EF7" w:rsidP="00556E07">
      <w:pPr>
        <w:spacing w:line="276" w:lineRule="auto"/>
        <w:ind w:left="-142" w:right="-613"/>
        <w:jc w:val="both"/>
      </w:pPr>
    </w:p>
    <w:p w14:paraId="0A2C0FF4" w14:textId="65AF0628" w:rsidR="00124E58" w:rsidRDefault="00124E58" w:rsidP="00342655">
      <w:pPr>
        <w:spacing w:line="276" w:lineRule="auto"/>
        <w:ind w:left="142" w:right="-613"/>
        <w:jc w:val="both"/>
        <w:rPr>
          <w:rFonts w:ascii="Arial" w:hAnsi="Arial" w:cs="Arial"/>
          <w:sz w:val="24"/>
          <w:szCs w:val="24"/>
        </w:rPr>
      </w:pPr>
      <w:r w:rsidRPr="00342655">
        <w:rPr>
          <w:rFonts w:ascii="Arial" w:hAnsi="Arial" w:cs="Arial"/>
          <w:sz w:val="24"/>
          <w:szCs w:val="24"/>
        </w:rPr>
        <w:t>As shown by the tests majority of the results came back the same as expected. This proves that the program runs as predicted. Some of the commands that are tested are a follow up from a previous command. Those commands set the Bluetooth. This means that once they have been used they do not need to be run again. Which is why they are not shown in the test results.</w:t>
      </w:r>
    </w:p>
    <w:p w14:paraId="068C2997" w14:textId="485437C6" w:rsidR="000851E8" w:rsidRPr="00342655" w:rsidRDefault="000851E8" w:rsidP="00342655">
      <w:pPr>
        <w:spacing w:line="276" w:lineRule="auto"/>
        <w:ind w:left="142" w:right="-613"/>
        <w:jc w:val="both"/>
        <w:rPr>
          <w:rFonts w:ascii="Arial" w:hAnsi="Arial" w:cs="Arial"/>
          <w:sz w:val="24"/>
          <w:szCs w:val="24"/>
        </w:rPr>
      </w:pPr>
      <w:r>
        <w:rPr>
          <w:rFonts w:ascii="Arial" w:hAnsi="Arial" w:cs="Arial"/>
          <w:sz w:val="24"/>
          <w:szCs w:val="24"/>
        </w:rPr>
        <w:t>Here is short clip showing how the simulation is working</w:t>
      </w:r>
      <w:r w:rsidR="00A70A94">
        <w:rPr>
          <w:rFonts w:ascii="Arial" w:hAnsi="Arial" w:cs="Arial"/>
          <w:sz w:val="24"/>
          <w:szCs w:val="24"/>
        </w:rPr>
        <w:t>(</w:t>
      </w:r>
      <w:hyperlink r:id="rId74" w:tgtFrame="_blank" w:history="1">
        <w:r w:rsidR="00A70A94">
          <w:rPr>
            <w:rStyle w:val="Hyperlink"/>
            <w:rFonts w:ascii="Arial" w:hAnsi="Arial" w:cs="Arial"/>
            <w:sz w:val="23"/>
            <w:szCs w:val="23"/>
            <w:shd w:val="clear" w:color="auto" w:fill="F9F9F9"/>
          </w:rPr>
          <w:t>https://youtu.be/8wmLeuDJSjk</w:t>
        </w:r>
      </w:hyperlink>
      <w:r w:rsidR="00A70A94">
        <w:t>)</w:t>
      </w:r>
      <w:r>
        <w:rPr>
          <w:rFonts w:ascii="Arial" w:hAnsi="Arial" w:cs="Arial"/>
          <w:sz w:val="24"/>
          <w:szCs w:val="24"/>
        </w:rPr>
        <w:t>.</w:t>
      </w:r>
    </w:p>
    <w:p w14:paraId="14F12FFB" w14:textId="77777777" w:rsidR="00553F6B" w:rsidRDefault="00553F6B" w:rsidP="00556E07">
      <w:pPr>
        <w:suppressAutoHyphens w:val="0"/>
        <w:ind w:left="-142" w:right="-613"/>
        <w:rPr>
          <w:rFonts w:ascii="Calibri Light" w:eastAsia="Times New Roman" w:hAnsi="Calibri Light"/>
          <w:color w:val="2F5496"/>
          <w:sz w:val="32"/>
          <w:szCs w:val="32"/>
        </w:rPr>
      </w:pPr>
      <w:bookmarkStart w:id="153" w:name="_Toc89335218"/>
      <w:r>
        <w:br w:type="page"/>
      </w:r>
    </w:p>
    <w:p w14:paraId="3CEDE510" w14:textId="2BC73962" w:rsidR="006C0493" w:rsidRPr="0020710D" w:rsidRDefault="00E6444F" w:rsidP="00556E07">
      <w:pPr>
        <w:pStyle w:val="Heading1"/>
        <w:spacing w:line="276" w:lineRule="auto"/>
        <w:ind w:left="-142" w:right="-613"/>
        <w:jc w:val="both"/>
      </w:pPr>
      <w:bookmarkStart w:id="154" w:name="_Toc102594830"/>
      <w:r>
        <w:lastRenderedPageBreak/>
        <w:t xml:space="preserve">10 </w:t>
      </w:r>
      <w:r w:rsidR="004D09BD">
        <w:t>Risk Assessment</w:t>
      </w:r>
      <w:bookmarkEnd w:id="153"/>
      <w:bookmarkEnd w:id="154"/>
      <w:r w:rsidR="004D09BD">
        <w:tab/>
      </w:r>
    </w:p>
    <w:p w14:paraId="40FE12CD" w14:textId="3ECE7273" w:rsidR="006C0493" w:rsidRPr="00BA1E1C" w:rsidRDefault="00E6444F" w:rsidP="00121BF2">
      <w:pPr>
        <w:pStyle w:val="Heading2"/>
        <w:spacing w:line="276" w:lineRule="auto"/>
        <w:ind w:right="-613"/>
        <w:jc w:val="both"/>
      </w:pPr>
      <w:bookmarkStart w:id="155" w:name="_Toc102594831"/>
      <w:r>
        <w:t xml:space="preserve">10.1 </w:t>
      </w:r>
      <w:r w:rsidR="006C0493" w:rsidRPr="00491815">
        <w:t xml:space="preserve">Preliminary </w:t>
      </w:r>
      <w:r w:rsidR="006C0493">
        <w:t>Project Risk:</w:t>
      </w:r>
      <w:bookmarkEnd w:id="155"/>
    </w:p>
    <w:p w14:paraId="27454AFF" w14:textId="28451A0E" w:rsidR="0049268F" w:rsidRDefault="00E6444F" w:rsidP="00121BF2">
      <w:pPr>
        <w:pStyle w:val="Heading3"/>
        <w:spacing w:line="276" w:lineRule="auto"/>
        <w:ind w:left="284" w:right="-613"/>
        <w:jc w:val="both"/>
      </w:pPr>
      <w:bookmarkStart w:id="156" w:name="_Toc102594832"/>
      <w:r>
        <w:t xml:space="preserve">10.1.1 </w:t>
      </w:r>
      <w:r w:rsidR="006C0493" w:rsidRPr="0049268F">
        <w:t>Time Management</w:t>
      </w:r>
      <w:bookmarkEnd w:id="156"/>
      <w:r w:rsidR="006C0493" w:rsidRPr="0049268F">
        <w:t xml:space="preserve"> </w:t>
      </w:r>
    </w:p>
    <w:p w14:paraId="4559726E" w14:textId="43460D4E" w:rsidR="006C0493" w:rsidRPr="0049268F" w:rsidRDefault="006C0493" w:rsidP="00121BF2">
      <w:pPr>
        <w:spacing w:line="276" w:lineRule="auto"/>
        <w:ind w:left="993" w:right="-613"/>
        <w:jc w:val="both"/>
        <w:rPr>
          <w:rFonts w:ascii="Arial" w:hAnsi="Arial" w:cs="Arial"/>
          <w:sz w:val="24"/>
          <w:szCs w:val="24"/>
        </w:rPr>
      </w:pPr>
      <w:r w:rsidRPr="0049268F">
        <w:rPr>
          <w:rFonts w:ascii="Arial" w:hAnsi="Arial" w:cs="Arial"/>
          <w:sz w:val="24"/>
          <w:szCs w:val="24"/>
        </w:rPr>
        <w:t xml:space="preserve">With this being a project consisting of many elements like Research, coding, PCB design and Testing. Due to having 4 other modules as well as producing this project. It is important that </w:t>
      </w:r>
      <w:r w:rsidR="0049268F" w:rsidRPr="0049268F">
        <w:rPr>
          <w:rFonts w:ascii="Arial" w:hAnsi="Arial" w:cs="Arial"/>
          <w:sz w:val="24"/>
          <w:szCs w:val="24"/>
        </w:rPr>
        <w:t>the developer</w:t>
      </w:r>
      <w:r w:rsidRPr="0049268F">
        <w:rPr>
          <w:rFonts w:ascii="Arial" w:hAnsi="Arial" w:cs="Arial"/>
          <w:sz w:val="24"/>
          <w:szCs w:val="24"/>
        </w:rPr>
        <w:t xml:space="preserve"> stay as close to the Gan</w:t>
      </w:r>
      <w:r w:rsidR="00594140" w:rsidRPr="0049268F">
        <w:rPr>
          <w:rFonts w:ascii="Arial" w:hAnsi="Arial" w:cs="Arial"/>
          <w:sz w:val="24"/>
          <w:szCs w:val="24"/>
        </w:rPr>
        <w:t>t</w:t>
      </w:r>
      <w:r w:rsidRPr="0049268F">
        <w:rPr>
          <w:rFonts w:ascii="Arial" w:hAnsi="Arial" w:cs="Arial"/>
          <w:sz w:val="24"/>
          <w:szCs w:val="24"/>
        </w:rPr>
        <w:t>t chart as much as possible. This is to balance out all the work and ensuring everything is completed on schedule.</w:t>
      </w:r>
    </w:p>
    <w:p w14:paraId="6D4334F5" w14:textId="3CFD390A" w:rsidR="0049268F" w:rsidRDefault="00E6444F" w:rsidP="00121BF2">
      <w:pPr>
        <w:pStyle w:val="Heading3"/>
        <w:spacing w:line="276" w:lineRule="auto"/>
        <w:ind w:left="284" w:right="-613"/>
        <w:jc w:val="both"/>
      </w:pPr>
      <w:bookmarkStart w:id="157" w:name="_Toc102594833"/>
      <w:r>
        <w:t xml:space="preserve">10.1.2 </w:t>
      </w:r>
      <w:r w:rsidR="006C0493" w:rsidRPr="0049268F">
        <w:t>Background Knowledge</w:t>
      </w:r>
      <w:bookmarkEnd w:id="157"/>
      <w:r w:rsidR="006C0493" w:rsidRPr="0049268F">
        <w:t xml:space="preserve"> </w:t>
      </w:r>
    </w:p>
    <w:p w14:paraId="7513AB8F" w14:textId="4BD4C822" w:rsidR="006C0493" w:rsidRPr="0049268F" w:rsidRDefault="006C0493" w:rsidP="00121BF2">
      <w:pPr>
        <w:pStyle w:val="ListParagraph"/>
        <w:spacing w:line="276" w:lineRule="auto"/>
        <w:ind w:left="993" w:right="-613"/>
        <w:jc w:val="both"/>
        <w:rPr>
          <w:rFonts w:ascii="Arial" w:hAnsi="Arial" w:cs="Arial"/>
          <w:sz w:val="24"/>
          <w:szCs w:val="24"/>
        </w:rPr>
      </w:pPr>
      <w:r w:rsidRPr="0049268F">
        <w:rPr>
          <w:rFonts w:ascii="Arial" w:hAnsi="Arial" w:cs="Arial"/>
          <w:sz w:val="24"/>
          <w:szCs w:val="24"/>
        </w:rPr>
        <w:t xml:space="preserve">To ensure the project runs smoothly a lot of research about how the device and tags can communicate to each other. Also, </w:t>
      </w:r>
      <w:r w:rsidR="0049268F" w:rsidRPr="0049268F">
        <w:rPr>
          <w:rFonts w:ascii="Arial" w:hAnsi="Arial" w:cs="Arial"/>
          <w:sz w:val="24"/>
          <w:szCs w:val="24"/>
        </w:rPr>
        <w:t xml:space="preserve">to find information </w:t>
      </w:r>
      <w:r w:rsidRPr="0049268F">
        <w:rPr>
          <w:rFonts w:ascii="Arial" w:hAnsi="Arial" w:cs="Arial"/>
          <w:sz w:val="24"/>
          <w:szCs w:val="24"/>
        </w:rPr>
        <w:t>about the best software</w:t>
      </w:r>
      <w:r w:rsidR="00EC00D6">
        <w:rPr>
          <w:rFonts w:ascii="Arial" w:hAnsi="Arial" w:cs="Arial"/>
          <w:sz w:val="24"/>
          <w:szCs w:val="24"/>
        </w:rPr>
        <w:t xml:space="preserve"> </w:t>
      </w:r>
      <w:r w:rsidRPr="0049268F">
        <w:rPr>
          <w:rFonts w:ascii="Arial" w:hAnsi="Arial" w:cs="Arial"/>
          <w:sz w:val="24"/>
          <w:szCs w:val="24"/>
        </w:rPr>
        <w:t>/</w:t>
      </w:r>
      <w:r w:rsidR="00EC00D6">
        <w:rPr>
          <w:rFonts w:ascii="Arial" w:hAnsi="Arial" w:cs="Arial"/>
          <w:sz w:val="24"/>
          <w:szCs w:val="24"/>
        </w:rPr>
        <w:t xml:space="preserve"> </w:t>
      </w:r>
      <w:r w:rsidRPr="0049268F">
        <w:rPr>
          <w:rFonts w:ascii="Arial" w:hAnsi="Arial" w:cs="Arial"/>
          <w:sz w:val="24"/>
          <w:szCs w:val="24"/>
        </w:rPr>
        <w:t xml:space="preserve">code to use for the device. It important that </w:t>
      </w:r>
      <w:r w:rsidR="0049268F" w:rsidRPr="0049268F">
        <w:rPr>
          <w:rFonts w:ascii="Arial" w:hAnsi="Arial" w:cs="Arial"/>
          <w:sz w:val="24"/>
          <w:szCs w:val="24"/>
        </w:rPr>
        <w:t>the developer</w:t>
      </w:r>
      <w:r w:rsidRPr="0049268F">
        <w:rPr>
          <w:rFonts w:ascii="Arial" w:hAnsi="Arial" w:cs="Arial"/>
          <w:sz w:val="24"/>
          <w:szCs w:val="24"/>
        </w:rPr>
        <w:t xml:space="preserve"> have the right reading materials as reference. So, enough time to gather data is also important.</w:t>
      </w:r>
    </w:p>
    <w:p w14:paraId="343BF3B8" w14:textId="5DB89B23" w:rsidR="0049268F" w:rsidRDefault="00E6444F" w:rsidP="00121BF2">
      <w:pPr>
        <w:pStyle w:val="Heading3"/>
        <w:spacing w:line="276" w:lineRule="auto"/>
        <w:ind w:left="284" w:right="-613"/>
        <w:jc w:val="both"/>
      </w:pPr>
      <w:bookmarkStart w:id="158" w:name="_Toc102594834"/>
      <w:r>
        <w:t xml:space="preserve">10.1.3 </w:t>
      </w:r>
      <w:r w:rsidR="006C0493" w:rsidRPr="0049268F">
        <w:t>Software competency</w:t>
      </w:r>
      <w:bookmarkEnd w:id="158"/>
      <w:r w:rsidR="006C0493" w:rsidRPr="0049268F">
        <w:t xml:space="preserve"> </w:t>
      </w:r>
    </w:p>
    <w:p w14:paraId="15E16DA6" w14:textId="364B00E7" w:rsidR="006C0493" w:rsidRPr="006C0493" w:rsidRDefault="006C0493" w:rsidP="00121BF2">
      <w:pPr>
        <w:pStyle w:val="ListParagraph"/>
        <w:spacing w:line="276" w:lineRule="auto"/>
        <w:ind w:left="993" w:right="-613"/>
        <w:jc w:val="both"/>
        <w:rPr>
          <w:rFonts w:ascii="Arial" w:hAnsi="Arial" w:cs="Arial"/>
          <w:sz w:val="24"/>
          <w:szCs w:val="24"/>
        </w:rPr>
      </w:pPr>
      <w:r w:rsidRPr="0049268F">
        <w:rPr>
          <w:rFonts w:ascii="Arial" w:hAnsi="Arial" w:cs="Arial"/>
          <w:sz w:val="24"/>
          <w:szCs w:val="24"/>
        </w:rPr>
        <w:t xml:space="preserve">As coding </w:t>
      </w:r>
      <w:r w:rsidR="00EC00D6">
        <w:rPr>
          <w:rFonts w:ascii="Arial" w:hAnsi="Arial" w:cs="Arial"/>
          <w:sz w:val="24"/>
          <w:szCs w:val="24"/>
        </w:rPr>
        <w:t xml:space="preserve">will </w:t>
      </w:r>
      <w:r w:rsidRPr="0049268F">
        <w:rPr>
          <w:rFonts w:ascii="Arial" w:hAnsi="Arial" w:cs="Arial"/>
          <w:sz w:val="24"/>
          <w:szCs w:val="24"/>
        </w:rPr>
        <w:t xml:space="preserve">take a long time to develop, </w:t>
      </w:r>
      <w:r w:rsidR="0049268F" w:rsidRPr="0049268F">
        <w:rPr>
          <w:rFonts w:ascii="Arial" w:hAnsi="Arial" w:cs="Arial"/>
          <w:sz w:val="24"/>
          <w:szCs w:val="24"/>
        </w:rPr>
        <w:t>the developer</w:t>
      </w:r>
      <w:r w:rsidRPr="0049268F">
        <w:rPr>
          <w:rFonts w:ascii="Arial" w:hAnsi="Arial" w:cs="Arial"/>
          <w:sz w:val="24"/>
          <w:szCs w:val="24"/>
        </w:rPr>
        <w:t xml:space="preserve"> need</w:t>
      </w:r>
      <w:r w:rsidR="0049268F" w:rsidRPr="0049268F">
        <w:rPr>
          <w:rFonts w:ascii="Arial" w:hAnsi="Arial" w:cs="Arial"/>
          <w:sz w:val="24"/>
          <w:szCs w:val="24"/>
        </w:rPr>
        <w:t>s</w:t>
      </w:r>
      <w:r w:rsidRPr="0049268F">
        <w:rPr>
          <w:rFonts w:ascii="Arial" w:hAnsi="Arial" w:cs="Arial"/>
          <w:sz w:val="24"/>
          <w:szCs w:val="24"/>
        </w:rPr>
        <w:t xml:space="preserve"> to make sure </w:t>
      </w:r>
      <w:r w:rsidR="0049268F" w:rsidRPr="0049268F">
        <w:rPr>
          <w:rFonts w:ascii="Arial" w:hAnsi="Arial" w:cs="Arial"/>
          <w:sz w:val="24"/>
          <w:szCs w:val="24"/>
        </w:rPr>
        <w:t>to</w:t>
      </w:r>
      <w:r w:rsidRPr="0049268F">
        <w:rPr>
          <w:rFonts w:ascii="Arial" w:hAnsi="Arial" w:cs="Arial"/>
          <w:sz w:val="24"/>
          <w:szCs w:val="24"/>
        </w:rPr>
        <w:t xml:space="preserve"> have all the relevant knowledge and correct reading materials. As well as tutorials to help with the learning process.  With the code it is also imperative that </w:t>
      </w:r>
      <w:r w:rsidR="0049268F" w:rsidRPr="0049268F">
        <w:rPr>
          <w:rFonts w:ascii="Arial" w:hAnsi="Arial" w:cs="Arial"/>
          <w:sz w:val="24"/>
          <w:szCs w:val="24"/>
        </w:rPr>
        <w:t>the developer</w:t>
      </w:r>
      <w:r w:rsidRPr="0049268F">
        <w:rPr>
          <w:rFonts w:ascii="Arial" w:hAnsi="Arial" w:cs="Arial"/>
          <w:sz w:val="24"/>
          <w:szCs w:val="24"/>
        </w:rPr>
        <w:t xml:space="preserve"> know</w:t>
      </w:r>
      <w:r w:rsidR="0049268F" w:rsidRPr="0049268F">
        <w:rPr>
          <w:rFonts w:ascii="Arial" w:hAnsi="Arial" w:cs="Arial"/>
          <w:sz w:val="24"/>
          <w:szCs w:val="24"/>
        </w:rPr>
        <w:t>s</w:t>
      </w:r>
      <w:r w:rsidRPr="0049268F">
        <w:rPr>
          <w:rFonts w:ascii="Arial" w:hAnsi="Arial" w:cs="Arial"/>
          <w:sz w:val="24"/>
          <w:szCs w:val="24"/>
        </w:rPr>
        <w:t xml:space="preserve"> what language </w:t>
      </w:r>
      <w:r w:rsidR="0049268F" w:rsidRPr="0049268F">
        <w:rPr>
          <w:rFonts w:ascii="Arial" w:hAnsi="Arial" w:cs="Arial"/>
          <w:sz w:val="24"/>
          <w:szCs w:val="24"/>
        </w:rPr>
        <w:t xml:space="preserve">is </w:t>
      </w:r>
      <w:r w:rsidRPr="0049268F">
        <w:rPr>
          <w:rFonts w:ascii="Arial" w:hAnsi="Arial" w:cs="Arial"/>
          <w:sz w:val="24"/>
          <w:szCs w:val="24"/>
        </w:rPr>
        <w:t>need</w:t>
      </w:r>
      <w:r w:rsidR="0049268F" w:rsidRPr="0049268F">
        <w:rPr>
          <w:rFonts w:ascii="Arial" w:hAnsi="Arial" w:cs="Arial"/>
          <w:sz w:val="24"/>
          <w:szCs w:val="24"/>
        </w:rPr>
        <w:t>ed</w:t>
      </w:r>
      <w:r w:rsidRPr="0049268F">
        <w:rPr>
          <w:rFonts w:ascii="Arial" w:hAnsi="Arial" w:cs="Arial"/>
          <w:sz w:val="24"/>
          <w:szCs w:val="24"/>
        </w:rPr>
        <w:t xml:space="preserve"> to write the code in.</w:t>
      </w:r>
      <w:r>
        <w:rPr>
          <w:rFonts w:ascii="Arial" w:hAnsi="Arial" w:cs="Arial"/>
          <w:sz w:val="24"/>
          <w:szCs w:val="24"/>
        </w:rPr>
        <w:t xml:space="preserve">  </w:t>
      </w:r>
    </w:p>
    <w:p w14:paraId="043841B0" w14:textId="6E78DE75" w:rsidR="006C0493" w:rsidRPr="00E6444F" w:rsidRDefault="00E6444F" w:rsidP="00121BF2">
      <w:pPr>
        <w:pStyle w:val="Heading2"/>
        <w:spacing w:line="276" w:lineRule="auto"/>
        <w:ind w:right="-613"/>
        <w:jc w:val="both"/>
      </w:pPr>
      <w:bookmarkStart w:id="159" w:name="_Toc102594835"/>
      <w:r>
        <w:t xml:space="preserve">10.2 </w:t>
      </w:r>
      <w:r w:rsidR="006C0493" w:rsidRPr="00E6444F">
        <w:t>Preliminary Personal Risk:</w:t>
      </w:r>
      <w:bookmarkEnd w:id="159"/>
    </w:p>
    <w:p w14:paraId="7D3CC23E" w14:textId="77777777" w:rsidR="006C0493" w:rsidRPr="00E6444F" w:rsidRDefault="006C0493" w:rsidP="00121BF2">
      <w:pPr>
        <w:pStyle w:val="ListParagraph"/>
        <w:spacing w:line="276" w:lineRule="auto"/>
        <w:ind w:left="567" w:right="-613"/>
        <w:jc w:val="both"/>
        <w:rPr>
          <w:rFonts w:ascii="Arial" w:hAnsi="Arial" w:cs="Arial"/>
          <w:sz w:val="24"/>
          <w:szCs w:val="24"/>
        </w:rPr>
      </w:pPr>
      <w:r w:rsidRPr="00E6444F">
        <w:rPr>
          <w:rFonts w:ascii="Arial" w:hAnsi="Arial" w:cs="Arial"/>
          <w:sz w:val="24"/>
          <w:szCs w:val="24"/>
        </w:rPr>
        <w:t>This project will have lab-based software, that will take place on site. No experimental work will be taken off site.</w:t>
      </w:r>
    </w:p>
    <w:p w14:paraId="1EF4C567" w14:textId="77777777" w:rsidR="006C0493" w:rsidRPr="00E6444F" w:rsidRDefault="006C0493" w:rsidP="00121BF2">
      <w:pPr>
        <w:pStyle w:val="ListParagraph"/>
        <w:spacing w:line="276" w:lineRule="auto"/>
        <w:ind w:left="567" w:right="-613"/>
        <w:jc w:val="both"/>
        <w:rPr>
          <w:rFonts w:ascii="Arial" w:hAnsi="Arial" w:cs="Arial"/>
          <w:sz w:val="24"/>
          <w:szCs w:val="24"/>
        </w:rPr>
      </w:pPr>
      <w:r w:rsidRPr="00E6444F">
        <w:rPr>
          <w:rFonts w:ascii="Arial" w:hAnsi="Arial" w:cs="Arial"/>
          <w:sz w:val="24"/>
          <w:szCs w:val="24"/>
        </w:rPr>
        <w:t>The Hazards that may occur will include Human factors Work equipment, Stress and Lone working</w:t>
      </w:r>
    </w:p>
    <w:p w14:paraId="2F45C414" w14:textId="78C3C7C6" w:rsidR="006C0493" w:rsidRPr="00E6444F" w:rsidRDefault="006C0493" w:rsidP="00121BF2">
      <w:pPr>
        <w:spacing w:line="276" w:lineRule="auto"/>
        <w:ind w:left="567" w:right="-613"/>
        <w:jc w:val="both"/>
        <w:rPr>
          <w:rFonts w:ascii="Arial" w:hAnsi="Arial" w:cs="Arial"/>
          <w:sz w:val="24"/>
          <w:szCs w:val="24"/>
        </w:rPr>
      </w:pPr>
      <w:r w:rsidRPr="00E6444F">
        <w:rPr>
          <w:rFonts w:ascii="Arial" w:hAnsi="Arial" w:cs="Arial"/>
          <w:sz w:val="24"/>
          <w:szCs w:val="24"/>
        </w:rPr>
        <w:t>Due to having tutorial help</w:t>
      </w:r>
      <w:r w:rsidR="00A17D8E">
        <w:rPr>
          <w:rFonts w:ascii="Arial" w:hAnsi="Arial" w:cs="Arial"/>
          <w:sz w:val="24"/>
          <w:szCs w:val="24"/>
        </w:rPr>
        <w:t>,</w:t>
      </w:r>
      <w:r w:rsidRPr="00E6444F">
        <w:rPr>
          <w:rFonts w:ascii="Arial" w:hAnsi="Arial" w:cs="Arial"/>
          <w:sz w:val="24"/>
          <w:szCs w:val="24"/>
        </w:rPr>
        <w:t xml:space="preserve"> the Hazards factors will be reduce</w:t>
      </w:r>
      <w:r w:rsidR="00A17D8E">
        <w:rPr>
          <w:rFonts w:ascii="Arial" w:hAnsi="Arial" w:cs="Arial"/>
          <w:sz w:val="24"/>
          <w:szCs w:val="24"/>
        </w:rPr>
        <w:t>d</w:t>
      </w:r>
      <w:r w:rsidRPr="00E6444F">
        <w:rPr>
          <w:rFonts w:ascii="Arial" w:hAnsi="Arial" w:cs="Arial"/>
          <w:sz w:val="24"/>
          <w:szCs w:val="24"/>
        </w:rPr>
        <w:t xml:space="preserve"> as they will ensure all safety measures are taking into consideration.</w:t>
      </w:r>
    </w:p>
    <w:p w14:paraId="22800DEE" w14:textId="2F61DFB6" w:rsidR="006C0493" w:rsidRPr="00E6444F" w:rsidRDefault="00E6444F" w:rsidP="00121BF2">
      <w:pPr>
        <w:pStyle w:val="Heading2"/>
        <w:spacing w:line="276" w:lineRule="auto"/>
        <w:ind w:right="-613"/>
        <w:jc w:val="both"/>
      </w:pPr>
      <w:bookmarkStart w:id="160" w:name="_Toc102594836"/>
      <w:r>
        <w:t xml:space="preserve">10.3 </w:t>
      </w:r>
      <w:r w:rsidR="006C0493" w:rsidRPr="00E6444F">
        <w:t>Safety Precautions:</w:t>
      </w:r>
      <w:bookmarkEnd w:id="160"/>
    </w:p>
    <w:p w14:paraId="0243CB09" w14:textId="23216C16" w:rsidR="008725E3" w:rsidRPr="00E6444F" w:rsidRDefault="006C0493" w:rsidP="00121BF2">
      <w:pPr>
        <w:pStyle w:val="ListParagraph"/>
        <w:spacing w:line="276" w:lineRule="auto"/>
        <w:ind w:left="567" w:right="-613"/>
        <w:jc w:val="both"/>
      </w:pPr>
      <w:r w:rsidRPr="00E6444F">
        <w:rPr>
          <w:rFonts w:ascii="Arial" w:hAnsi="Arial" w:cs="Arial"/>
          <w:sz w:val="24"/>
          <w:szCs w:val="24"/>
        </w:rPr>
        <w:t xml:space="preserve">Ensuring good communication and good working relationship with </w:t>
      </w:r>
      <w:r w:rsidR="00E6444F" w:rsidRPr="00E6444F">
        <w:rPr>
          <w:rFonts w:ascii="Arial" w:hAnsi="Arial" w:cs="Arial"/>
          <w:sz w:val="24"/>
          <w:szCs w:val="24"/>
        </w:rPr>
        <w:t>the</w:t>
      </w:r>
      <w:r w:rsidRPr="00E6444F">
        <w:rPr>
          <w:rFonts w:ascii="Arial" w:hAnsi="Arial" w:cs="Arial"/>
          <w:sz w:val="24"/>
          <w:szCs w:val="24"/>
        </w:rPr>
        <w:t xml:space="preserve"> supervisor and other tutors who work on site is a precaution that needs to be taken into consideration. The reason for this is due to any issues and problems that may arise can be delt with </w:t>
      </w:r>
      <w:r w:rsidR="00A17D8E">
        <w:rPr>
          <w:rFonts w:ascii="Arial" w:hAnsi="Arial" w:cs="Arial"/>
          <w:sz w:val="24"/>
          <w:szCs w:val="24"/>
        </w:rPr>
        <w:t xml:space="preserve">a </w:t>
      </w:r>
      <w:r w:rsidRPr="00E6444F">
        <w:rPr>
          <w:rFonts w:ascii="Arial" w:hAnsi="Arial" w:cs="Arial"/>
          <w:sz w:val="24"/>
          <w:szCs w:val="24"/>
        </w:rPr>
        <w:t>quick and efficient response. This will help with stress levels as well and combat some of the negativity that is associated with lone working. Also, this will ensure the project stays on track.</w:t>
      </w:r>
      <w:bookmarkStart w:id="161" w:name="_Toc89335219"/>
    </w:p>
    <w:bookmarkEnd w:id="161"/>
    <w:p w14:paraId="6E0B14E2" w14:textId="77777777" w:rsidR="00C40B5B" w:rsidRDefault="00C40B5B" w:rsidP="00556E07">
      <w:pPr>
        <w:suppressAutoHyphens w:val="0"/>
        <w:ind w:left="-142" w:right="-613"/>
        <w:jc w:val="both"/>
        <w:rPr>
          <w:rFonts w:ascii="Calibri Light" w:eastAsia="Times New Roman" w:hAnsi="Calibri Light"/>
          <w:color w:val="2F5496"/>
          <w:sz w:val="32"/>
          <w:szCs w:val="32"/>
          <w:highlight w:val="yellow"/>
        </w:rPr>
      </w:pPr>
      <w:r>
        <w:rPr>
          <w:highlight w:val="yellow"/>
        </w:rPr>
        <w:br w:type="page"/>
      </w:r>
    </w:p>
    <w:p w14:paraId="4795F758" w14:textId="13A786EC" w:rsidR="00B025BA" w:rsidRPr="00560C36" w:rsidRDefault="00396E40" w:rsidP="00560C36">
      <w:pPr>
        <w:pStyle w:val="Heading1"/>
        <w:spacing w:line="276" w:lineRule="auto"/>
        <w:ind w:left="-142" w:right="-613"/>
        <w:jc w:val="both"/>
      </w:pPr>
      <w:bookmarkStart w:id="162" w:name="_Toc102594837"/>
      <w:r w:rsidRPr="00560C36">
        <w:lastRenderedPageBreak/>
        <w:t>1</w:t>
      </w:r>
      <w:r w:rsidR="00FB7BFB" w:rsidRPr="00560C36">
        <w:t>1</w:t>
      </w:r>
      <w:r w:rsidRPr="00560C36">
        <w:t xml:space="preserve"> </w:t>
      </w:r>
      <w:r w:rsidR="004D09BD" w:rsidRPr="00560C36">
        <w:t>Conclusion</w:t>
      </w:r>
      <w:bookmarkEnd w:id="162"/>
      <w:r w:rsidR="004D09BD" w:rsidRPr="00560C36">
        <w:tab/>
      </w:r>
      <w:r w:rsidR="004D09BD" w:rsidRPr="00560C36">
        <w:tab/>
      </w:r>
      <w:r w:rsidR="004D09BD" w:rsidRPr="00560C36">
        <w:tab/>
      </w:r>
    </w:p>
    <w:p w14:paraId="69C06831" w14:textId="5821DC85" w:rsidR="00B025BA" w:rsidRDefault="00B025BA" w:rsidP="00E03C35">
      <w:pPr>
        <w:spacing w:line="276" w:lineRule="auto"/>
        <w:ind w:left="284" w:right="-613"/>
        <w:jc w:val="both"/>
        <w:rPr>
          <w:rFonts w:ascii="Arial" w:hAnsi="Arial" w:cs="Arial"/>
          <w:sz w:val="24"/>
          <w:szCs w:val="24"/>
        </w:rPr>
      </w:pPr>
      <w:r>
        <w:rPr>
          <w:rFonts w:ascii="Arial" w:hAnsi="Arial" w:cs="Arial"/>
          <w:sz w:val="24"/>
          <w:szCs w:val="24"/>
        </w:rPr>
        <w:t xml:space="preserve">As stated previously, this projects aim is to help people be </w:t>
      </w:r>
      <w:r w:rsidR="00581890">
        <w:rPr>
          <w:rFonts w:ascii="Arial" w:hAnsi="Arial" w:cs="Arial"/>
          <w:sz w:val="24"/>
          <w:szCs w:val="24"/>
        </w:rPr>
        <w:t xml:space="preserve">more </w:t>
      </w:r>
      <w:r>
        <w:rPr>
          <w:rFonts w:ascii="Arial" w:hAnsi="Arial" w:cs="Arial"/>
          <w:sz w:val="24"/>
          <w:szCs w:val="24"/>
        </w:rPr>
        <w:t>organized</w:t>
      </w:r>
      <w:r w:rsidR="00581890">
        <w:rPr>
          <w:rFonts w:ascii="Arial" w:hAnsi="Arial" w:cs="Arial"/>
          <w:sz w:val="24"/>
          <w:szCs w:val="24"/>
        </w:rPr>
        <w:t xml:space="preserve"> by</w:t>
      </w:r>
      <w:r>
        <w:rPr>
          <w:rFonts w:ascii="Arial" w:hAnsi="Arial" w:cs="Arial"/>
          <w:sz w:val="24"/>
          <w:szCs w:val="24"/>
        </w:rPr>
        <w:t xml:space="preserve"> saving time on </w:t>
      </w:r>
      <w:r w:rsidR="00581890">
        <w:rPr>
          <w:rFonts w:ascii="Arial" w:hAnsi="Arial" w:cs="Arial"/>
          <w:sz w:val="24"/>
          <w:szCs w:val="24"/>
        </w:rPr>
        <w:t>locating</w:t>
      </w:r>
      <w:r>
        <w:rPr>
          <w:rFonts w:ascii="Arial" w:hAnsi="Arial" w:cs="Arial"/>
          <w:sz w:val="24"/>
          <w:szCs w:val="24"/>
        </w:rPr>
        <w:t xml:space="preserve"> misplaced items and object</w:t>
      </w:r>
      <w:r w:rsidR="00E03C35">
        <w:rPr>
          <w:rFonts w:ascii="Arial" w:hAnsi="Arial" w:cs="Arial"/>
          <w:sz w:val="24"/>
          <w:szCs w:val="24"/>
        </w:rPr>
        <w:t>s</w:t>
      </w:r>
      <w:r>
        <w:rPr>
          <w:rFonts w:ascii="Arial" w:hAnsi="Arial" w:cs="Arial"/>
          <w:sz w:val="24"/>
          <w:szCs w:val="24"/>
        </w:rPr>
        <w:t xml:space="preserve"> </w:t>
      </w:r>
      <w:r w:rsidR="00581890">
        <w:rPr>
          <w:rFonts w:ascii="Arial" w:hAnsi="Arial" w:cs="Arial"/>
          <w:sz w:val="24"/>
          <w:szCs w:val="24"/>
        </w:rPr>
        <w:t>after</w:t>
      </w:r>
      <w:r>
        <w:rPr>
          <w:rFonts w:ascii="Arial" w:hAnsi="Arial" w:cs="Arial"/>
          <w:sz w:val="24"/>
          <w:szCs w:val="24"/>
        </w:rPr>
        <w:t xml:space="preserve"> activating the BLE ‘tags’. The people </w:t>
      </w:r>
      <w:r w:rsidR="00581890">
        <w:rPr>
          <w:rFonts w:ascii="Arial" w:hAnsi="Arial" w:cs="Arial"/>
          <w:sz w:val="24"/>
          <w:szCs w:val="24"/>
        </w:rPr>
        <w:t xml:space="preserve">that </w:t>
      </w:r>
      <w:r>
        <w:rPr>
          <w:rFonts w:ascii="Arial" w:hAnsi="Arial" w:cs="Arial"/>
          <w:sz w:val="24"/>
          <w:szCs w:val="24"/>
        </w:rPr>
        <w:t xml:space="preserve">could </w:t>
      </w:r>
      <w:r w:rsidR="00581890">
        <w:rPr>
          <w:rFonts w:ascii="Arial" w:hAnsi="Arial" w:cs="Arial"/>
          <w:sz w:val="24"/>
          <w:szCs w:val="24"/>
        </w:rPr>
        <w:t>benefit range</w:t>
      </w:r>
      <w:r>
        <w:rPr>
          <w:rFonts w:ascii="Arial" w:hAnsi="Arial" w:cs="Arial"/>
          <w:sz w:val="24"/>
          <w:szCs w:val="24"/>
        </w:rPr>
        <w:t xml:space="preserve"> from</w:t>
      </w:r>
      <w:r w:rsidR="00E03C35">
        <w:rPr>
          <w:rFonts w:ascii="Arial" w:hAnsi="Arial" w:cs="Arial"/>
          <w:sz w:val="24"/>
          <w:szCs w:val="24"/>
        </w:rPr>
        <w:t xml:space="preserve"> engineers to</w:t>
      </w:r>
      <w:r>
        <w:rPr>
          <w:rFonts w:ascii="Arial" w:hAnsi="Arial" w:cs="Arial"/>
          <w:sz w:val="24"/>
          <w:szCs w:val="24"/>
        </w:rPr>
        <w:t xml:space="preserve"> </w:t>
      </w:r>
      <w:r w:rsidR="00E03C35">
        <w:rPr>
          <w:rFonts w:ascii="Arial" w:hAnsi="Arial" w:cs="Arial"/>
          <w:sz w:val="24"/>
          <w:szCs w:val="24"/>
        </w:rPr>
        <w:t>those with</w:t>
      </w:r>
      <w:r>
        <w:rPr>
          <w:rFonts w:ascii="Arial" w:hAnsi="Arial" w:cs="Arial"/>
          <w:sz w:val="24"/>
          <w:szCs w:val="24"/>
        </w:rPr>
        <w:t xml:space="preserve"> ADHD</w:t>
      </w:r>
      <w:r w:rsidR="00E03C35">
        <w:rPr>
          <w:rFonts w:ascii="Arial" w:hAnsi="Arial" w:cs="Arial"/>
          <w:sz w:val="24"/>
          <w:szCs w:val="24"/>
        </w:rPr>
        <w:t xml:space="preserve"> or even</w:t>
      </w:r>
      <w:r>
        <w:rPr>
          <w:rFonts w:ascii="Arial" w:hAnsi="Arial" w:cs="Arial"/>
          <w:sz w:val="24"/>
          <w:szCs w:val="24"/>
        </w:rPr>
        <w:t xml:space="preserve"> dementia. This is </w:t>
      </w:r>
      <w:r w:rsidR="001F3610">
        <w:rPr>
          <w:rFonts w:ascii="Arial" w:hAnsi="Arial" w:cs="Arial"/>
          <w:sz w:val="24"/>
          <w:szCs w:val="24"/>
        </w:rPr>
        <w:t>because</w:t>
      </w:r>
      <w:r>
        <w:rPr>
          <w:rFonts w:ascii="Arial" w:hAnsi="Arial" w:cs="Arial"/>
          <w:sz w:val="24"/>
          <w:szCs w:val="24"/>
        </w:rPr>
        <w:t xml:space="preserve"> people</w:t>
      </w:r>
      <w:r w:rsidR="001F3610">
        <w:rPr>
          <w:rFonts w:ascii="Arial" w:hAnsi="Arial" w:cs="Arial"/>
          <w:sz w:val="24"/>
          <w:szCs w:val="24"/>
        </w:rPr>
        <w:t xml:space="preserve"> </w:t>
      </w:r>
      <w:r>
        <w:rPr>
          <w:rFonts w:ascii="Arial" w:hAnsi="Arial" w:cs="Arial"/>
          <w:sz w:val="24"/>
          <w:szCs w:val="24"/>
        </w:rPr>
        <w:t xml:space="preserve">in </w:t>
      </w:r>
      <w:r w:rsidR="001F3610">
        <w:rPr>
          <w:rFonts w:ascii="Arial" w:hAnsi="Arial" w:cs="Arial"/>
          <w:sz w:val="24"/>
          <w:szCs w:val="24"/>
        </w:rPr>
        <w:t xml:space="preserve">these categories or high pressure jobs </w:t>
      </w:r>
      <w:r>
        <w:rPr>
          <w:rFonts w:ascii="Arial" w:hAnsi="Arial" w:cs="Arial"/>
          <w:sz w:val="24"/>
          <w:szCs w:val="24"/>
        </w:rPr>
        <w:t xml:space="preserve">tend to lose or misplace items frequently. The developer themselves fit into two of these categories and that is why this item has been developed. </w:t>
      </w:r>
      <w:r w:rsidR="001F3610">
        <w:rPr>
          <w:rFonts w:ascii="Arial" w:hAnsi="Arial" w:cs="Arial"/>
          <w:sz w:val="24"/>
          <w:szCs w:val="24"/>
        </w:rPr>
        <w:t>M</w:t>
      </w:r>
      <w:r>
        <w:rPr>
          <w:rFonts w:ascii="Arial" w:hAnsi="Arial" w:cs="Arial"/>
          <w:sz w:val="24"/>
          <w:szCs w:val="24"/>
        </w:rPr>
        <w:t xml:space="preserve">any other people in </w:t>
      </w:r>
      <w:r w:rsidR="001F3610">
        <w:rPr>
          <w:rFonts w:ascii="Arial" w:hAnsi="Arial" w:cs="Arial"/>
          <w:sz w:val="24"/>
          <w:szCs w:val="24"/>
        </w:rPr>
        <w:t xml:space="preserve">varying </w:t>
      </w:r>
      <w:r>
        <w:rPr>
          <w:rFonts w:ascii="Arial" w:hAnsi="Arial" w:cs="Arial"/>
          <w:sz w:val="24"/>
          <w:szCs w:val="24"/>
        </w:rPr>
        <w:t xml:space="preserve">occupations may </w:t>
      </w:r>
      <w:r w:rsidR="001F3610">
        <w:rPr>
          <w:rFonts w:ascii="Arial" w:hAnsi="Arial" w:cs="Arial"/>
          <w:sz w:val="24"/>
          <w:szCs w:val="24"/>
        </w:rPr>
        <w:t xml:space="preserve">find this item useful such as </w:t>
      </w:r>
      <w:r>
        <w:rPr>
          <w:rFonts w:ascii="Arial" w:hAnsi="Arial" w:cs="Arial"/>
          <w:sz w:val="24"/>
          <w:szCs w:val="24"/>
        </w:rPr>
        <w:t>a doctor</w:t>
      </w:r>
      <w:r w:rsidR="001F3610">
        <w:rPr>
          <w:rFonts w:ascii="Arial" w:hAnsi="Arial" w:cs="Arial"/>
          <w:sz w:val="24"/>
          <w:szCs w:val="24"/>
        </w:rPr>
        <w:t>s</w:t>
      </w:r>
      <w:r>
        <w:rPr>
          <w:rFonts w:ascii="Arial" w:hAnsi="Arial" w:cs="Arial"/>
          <w:sz w:val="24"/>
          <w:szCs w:val="24"/>
        </w:rPr>
        <w:t>. Th</w:t>
      </w:r>
      <w:r w:rsidR="001F3610">
        <w:rPr>
          <w:rFonts w:ascii="Arial" w:hAnsi="Arial" w:cs="Arial"/>
          <w:sz w:val="24"/>
          <w:szCs w:val="24"/>
        </w:rPr>
        <w:t xml:space="preserve">is </w:t>
      </w:r>
      <w:r>
        <w:rPr>
          <w:rFonts w:ascii="Arial" w:hAnsi="Arial" w:cs="Arial"/>
          <w:sz w:val="24"/>
          <w:szCs w:val="24"/>
        </w:rPr>
        <w:t>would save them time if they are in an emergency, which in turn sav</w:t>
      </w:r>
      <w:r w:rsidR="00B80FAE">
        <w:rPr>
          <w:rFonts w:ascii="Arial" w:hAnsi="Arial" w:cs="Arial"/>
          <w:sz w:val="24"/>
          <w:szCs w:val="24"/>
        </w:rPr>
        <w:t>es</w:t>
      </w:r>
      <w:r>
        <w:rPr>
          <w:rFonts w:ascii="Arial" w:hAnsi="Arial" w:cs="Arial"/>
          <w:sz w:val="24"/>
          <w:szCs w:val="24"/>
        </w:rPr>
        <w:t xml:space="preserve"> money for the company as they wouldn’t be searching for their items for a long period of time. This </w:t>
      </w:r>
      <w:r w:rsidR="00B80FAE">
        <w:rPr>
          <w:rFonts w:ascii="Arial" w:hAnsi="Arial" w:cs="Arial"/>
          <w:sz w:val="24"/>
          <w:szCs w:val="24"/>
        </w:rPr>
        <w:t xml:space="preserve">would also ensure that they </w:t>
      </w:r>
      <w:r>
        <w:rPr>
          <w:rFonts w:ascii="Arial" w:hAnsi="Arial" w:cs="Arial"/>
          <w:sz w:val="24"/>
          <w:szCs w:val="24"/>
        </w:rPr>
        <w:t xml:space="preserve">arrive </w:t>
      </w:r>
      <w:r w:rsidR="00E03C35">
        <w:rPr>
          <w:rFonts w:ascii="Arial" w:hAnsi="Arial" w:cs="Arial"/>
          <w:sz w:val="24"/>
          <w:szCs w:val="24"/>
        </w:rPr>
        <w:t>to</w:t>
      </w:r>
      <w:r>
        <w:rPr>
          <w:rFonts w:ascii="Arial" w:hAnsi="Arial" w:cs="Arial"/>
          <w:sz w:val="24"/>
          <w:szCs w:val="24"/>
        </w:rPr>
        <w:t xml:space="preserve"> work </w:t>
      </w:r>
      <w:r w:rsidR="00E03C35">
        <w:rPr>
          <w:rFonts w:ascii="Arial" w:hAnsi="Arial" w:cs="Arial"/>
          <w:sz w:val="24"/>
          <w:szCs w:val="24"/>
        </w:rPr>
        <w:t>faster</w:t>
      </w:r>
      <w:r>
        <w:rPr>
          <w:rFonts w:ascii="Arial" w:hAnsi="Arial" w:cs="Arial"/>
          <w:sz w:val="24"/>
          <w:szCs w:val="24"/>
        </w:rPr>
        <w:t xml:space="preserve"> </w:t>
      </w:r>
      <w:r w:rsidR="00E03C35">
        <w:rPr>
          <w:rFonts w:ascii="Arial" w:hAnsi="Arial" w:cs="Arial"/>
          <w:sz w:val="24"/>
          <w:szCs w:val="24"/>
        </w:rPr>
        <w:t xml:space="preserve">with more of an opportunity to </w:t>
      </w:r>
      <w:r>
        <w:rPr>
          <w:rFonts w:ascii="Arial" w:hAnsi="Arial" w:cs="Arial"/>
          <w:sz w:val="24"/>
          <w:szCs w:val="24"/>
        </w:rPr>
        <w:t xml:space="preserve">save </w:t>
      </w:r>
      <w:r w:rsidR="00E03C35">
        <w:rPr>
          <w:rFonts w:ascii="Arial" w:hAnsi="Arial" w:cs="Arial"/>
          <w:sz w:val="24"/>
          <w:szCs w:val="24"/>
        </w:rPr>
        <w:t>patients’</w:t>
      </w:r>
      <w:r>
        <w:rPr>
          <w:rFonts w:ascii="Arial" w:hAnsi="Arial" w:cs="Arial"/>
          <w:sz w:val="24"/>
          <w:szCs w:val="24"/>
        </w:rPr>
        <w:t xml:space="preserve"> lives. </w:t>
      </w:r>
    </w:p>
    <w:p w14:paraId="41D988EB" w14:textId="56DF4D45" w:rsidR="00560C36" w:rsidRDefault="00410EC2" w:rsidP="00560C36">
      <w:pPr>
        <w:spacing w:line="276" w:lineRule="auto"/>
        <w:ind w:left="284" w:right="-613"/>
        <w:jc w:val="both"/>
        <w:rPr>
          <w:rFonts w:ascii="Arial" w:hAnsi="Arial" w:cs="Arial"/>
          <w:sz w:val="24"/>
          <w:szCs w:val="24"/>
        </w:rPr>
      </w:pPr>
      <w:r>
        <w:rPr>
          <w:rFonts w:ascii="Arial" w:hAnsi="Arial" w:cs="Arial"/>
          <w:sz w:val="24"/>
          <w:szCs w:val="24"/>
        </w:rPr>
        <w:t>I</w:t>
      </w:r>
      <w:r w:rsidR="00B80FAE">
        <w:rPr>
          <w:rFonts w:ascii="Arial" w:hAnsi="Arial" w:cs="Arial"/>
          <w:sz w:val="24"/>
          <w:szCs w:val="24"/>
        </w:rPr>
        <w:t>t crossed the developers mind to contact the company which offer users ‘tags’</w:t>
      </w:r>
      <w:r>
        <w:rPr>
          <w:rFonts w:ascii="Arial" w:hAnsi="Arial" w:cs="Arial"/>
          <w:sz w:val="24"/>
          <w:szCs w:val="24"/>
        </w:rPr>
        <w:t>, however i</w:t>
      </w:r>
      <w:r w:rsidR="00B80FAE">
        <w:rPr>
          <w:rFonts w:ascii="Arial" w:hAnsi="Arial" w:cs="Arial"/>
          <w:sz w:val="24"/>
          <w:szCs w:val="24"/>
        </w:rPr>
        <w:t>t was a struggle</w:t>
      </w:r>
      <w:r w:rsidR="00B025BA">
        <w:rPr>
          <w:rFonts w:ascii="Arial" w:hAnsi="Arial" w:cs="Arial"/>
          <w:sz w:val="24"/>
          <w:szCs w:val="24"/>
        </w:rPr>
        <w:t xml:space="preserve"> to find the activation code for BLE. </w:t>
      </w:r>
      <w:r>
        <w:rPr>
          <w:rFonts w:ascii="Arial" w:hAnsi="Arial" w:cs="Arial"/>
          <w:sz w:val="24"/>
          <w:szCs w:val="24"/>
        </w:rPr>
        <w:t xml:space="preserve">Another </w:t>
      </w:r>
      <w:r w:rsidR="00B025BA">
        <w:rPr>
          <w:rFonts w:ascii="Arial" w:hAnsi="Arial" w:cs="Arial"/>
          <w:sz w:val="24"/>
          <w:szCs w:val="24"/>
        </w:rPr>
        <w:t>issue</w:t>
      </w:r>
      <w:r>
        <w:rPr>
          <w:rFonts w:ascii="Arial" w:hAnsi="Arial" w:cs="Arial"/>
          <w:sz w:val="24"/>
          <w:szCs w:val="24"/>
        </w:rPr>
        <w:t xml:space="preserve"> was time, as</w:t>
      </w:r>
      <w:r w:rsidR="00B025BA">
        <w:rPr>
          <w:rFonts w:ascii="Arial" w:hAnsi="Arial" w:cs="Arial"/>
          <w:sz w:val="24"/>
          <w:szCs w:val="24"/>
        </w:rPr>
        <w:t xml:space="preserve"> this didn’t allow enough </w:t>
      </w:r>
      <w:r>
        <w:rPr>
          <w:rFonts w:ascii="Arial" w:hAnsi="Arial" w:cs="Arial"/>
          <w:sz w:val="24"/>
          <w:szCs w:val="24"/>
        </w:rPr>
        <w:t xml:space="preserve">of it </w:t>
      </w:r>
      <w:r w:rsidR="00B025BA">
        <w:rPr>
          <w:rFonts w:ascii="Arial" w:hAnsi="Arial" w:cs="Arial"/>
          <w:sz w:val="24"/>
          <w:szCs w:val="24"/>
        </w:rPr>
        <w:t xml:space="preserve">to get </w:t>
      </w:r>
      <w:r>
        <w:rPr>
          <w:rFonts w:ascii="Arial" w:hAnsi="Arial" w:cs="Arial"/>
          <w:sz w:val="24"/>
          <w:szCs w:val="24"/>
        </w:rPr>
        <w:t xml:space="preserve">the correct </w:t>
      </w:r>
      <w:r w:rsidR="00B025BA">
        <w:rPr>
          <w:rFonts w:ascii="Arial" w:hAnsi="Arial" w:cs="Arial"/>
          <w:sz w:val="24"/>
          <w:szCs w:val="24"/>
        </w:rPr>
        <w:t xml:space="preserve">information </w:t>
      </w:r>
      <w:r w:rsidR="00E03C35">
        <w:rPr>
          <w:rFonts w:ascii="Arial" w:hAnsi="Arial" w:cs="Arial"/>
          <w:sz w:val="24"/>
          <w:szCs w:val="24"/>
        </w:rPr>
        <w:t>from</w:t>
      </w:r>
      <w:r w:rsidR="00B025BA">
        <w:rPr>
          <w:rFonts w:ascii="Arial" w:hAnsi="Arial" w:cs="Arial"/>
          <w:sz w:val="24"/>
          <w:szCs w:val="24"/>
        </w:rPr>
        <w:t xml:space="preserve"> any companies.</w:t>
      </w:r>
      <w:r w:rsidR="00560C36">
        <w:rPr>
          <w:rFonts w:ascii="Arial" w:hAnsi="Arial" w:cs="Arial"/>
          <w:sz w:val="24"/>
          <w:szCs w:val="24"/>
        </w:rPr>
        <w:t xml:space="preserve"> Due to this issue it </w:t>
      </w:r>
      <w:r w:rsidR="00E03C35">
        <w:rPr>
          <w:rFonts w:ascii="Arial" w:hAnsi="Arial" w:cs="Arial"/>
          <w:sz w:val="24"/>
          <w:szCs w:val="24"/>
        </w:rPr>
        <w:t>caused</w:t>
      </w:r>
      <w:r w:rsidR="00560C36">
        <w:rPr>
          <w:rFonts w:ascii="Arial" w:hAnsi="Arial" w:cs="Arial"/>
          <w:sz w:val="24"/>
          <w:szCs w:val="24"/>
        </w:rPr>
        <w:t xml:space="preserve"> many complications during the code</w:t>
      </w:r>
      <w:r>
        <w:rPr>
          <w:rFonts w:ascii="Arial" w:hAnsi="Arial" w:cs="Arial"/>
          <w:sz w:val="24"/>
          <w:szCs w:val="24"/>
        </w:rPr>
        <w:t xml:space="preserve"> a</w:t>
      </w:r>
      <w:r w:rsidR="00560C36">
        <w:rPr>
          <w:rFonts w:ascii="Arial" w:hAnsi="Arial" w:cs="Arial"/>
          <w:sz w:val="24"/>
          <w:szCs w:val="24"/>
        </w:rPr>
        <w:t xml:space="preserve">s it was not possible to follow the flowchart in appendix 15.1. </w:t>
      </w:r>
    </w:p>
    <w:p w14:paraId="0740FDA9" w14:textId="7639168A" w:rsidR="00BE31EE" w:rsidRDefault="00BE31EE" w:rsidP="00560C36">
      <w:pPr>
        <w:spacing w:line="276" w:lineRule="auto"/>
        <w:ind w:left="284" w:right="-613"/>
        <w:jc w:val="both"/>
        <w:rPr>
          <w:rFonts w:ascii="Arial" w:hAnsi="Arial" w:cs="Arial"/>
          <w:sz w:val="24"/>
          <w:szCs w:val="24"/>
        </w:rPr>
      </w:pPr>
      <w:r>
        <w:rPr>
          <w:rFonts w:ascii="Arial" w:hAnsi="Arial" w:cs="Arial"/>
          <w:sz w:val="24"/>
          <w:szCs w:val="24"/>
        </w:rPr>
        <w:t xml:space="preserve">The </w:t>
      </w:r>
      <w:r w:rsidR="00410EC2">
        <w:rPr>
          <w:rFonts w:ascii="Arial" w:hAnsi="Arial" w:cs="Arial"/>
          <w:sz w:val="24"/>
          <w:szCs w:val="24"/>
        </w:rPr>
        <w:t xml:space="preserve">cost </w:t>
      </w:r>
      <w:r>
        <w:rPr>
          <w:rFonts w:ascii="Arial" w:hAnsi="Arial" w:cs="Arial"/>
          <w:sz w:val="24"/>
          <w:szCs w:val="24"/>
        </w:rPr>
        <w:t>was higher than expected however,</w:t>
      </w:r>
      <w:r w:rsidR="00410EC2">
        <w:rPr>
          <w:rFonts w:ascii="Arial" w:hAnsi="Arial" w:cs="Arial"/>
          <w:sz w:val="24"/>
          <w:szCs w:val="24"/>
        </w:rPr>
        <w:t xml:space="preserve"> but</w:t>
      </w:r>
      <w:r>
        <w:rPr>
          <w:rFonts w:ascii="Arial" w:hAnsi="Arial" w:cs="Arial"/>
          <w:sz w:val="24"/>
          <w:szCs w:val="24"/>
        </w:rPr>
        <w:t xml:space="preserve"> this was not surprising as it was created for just product. Even though the components were not used at present</w:t>
      </w:r>
      <w:r w:rsidR="00410EC2">
        <w:rPr>
          <w:rFonts w:ascii="Arial" w:hAnsi="Arial" w:cs="Arial"/>
          <w:sz w:val="24"/>
          <w:szCs w:val="24"/>
        </w:rPr>
        <w:t>, i</w:t>
      </w:r>
      <w:r>
        <w:rPr>
          <w:rFonts w:ascii="Arial" w:hAnsi="Arial" w:cs="Arial"/>
          <w:sz w:val="24"/>
          <w:szCs w:val="24"/>
        </w:rPr>
        <w:t>t was essential to gather them as soon as possible</w:t>
      </w:r>
      <w:r w:rsidR="00410EC2">
        <w:rPr>
          <w:rFonts w:ascii="Arial" w:hAnsi="Arial" w:cs="Arial"/>
          <w:sz w:val="24"/>
          <w:szCs w:val="24"/>
        </w:rPr>
        <w:t>,</w:t>
      </w:r>
      <w:r>
        <w:rPr>
          <w:rFonts w:ascii="Arial" w:hAnsi="Arial" w:cs="Arial"/>
          <w:sz w:val="24"/>
          <w:szCs w:val="24"/>
        </w:rPr>
        <w:t xml:space="preserve"> especially with the microcontroller</w:t>
      </w:r>
      <w:r w:rsidR="00410EC2">
        <w:rPr>
          <w:rFonts w:ascii="Arial" w:hAnsi="Arial" w:cs="Arial"/>
          <w:sz w:val="24"/>
          <w:szCs w:val="24"/>
        </w:rPr>
        <w:t>,</w:t>
      </w:r>
      <w:r>
        <w:rPr>
          <w:rFonts w:ascii="Arial" w:hAnsi="Arial" w:cs="Arial"/>
          <w:sz w:val="24"/>
          <w:szCs w:val="24"/>
        </w:rPr>
        <w:t xml:space="preserve"> as they are </w:t>
      </w:r>
      <w:r w:rsidR="00011F81">
        <w:rPr>
          <w:rFonts w:ascii="Arial" w:hAnsi="Arial" w:cs="Arial"/>
          <w:sz w:val="24"/>
          <w:szCs w:val="24"/>
        </w:rPr>
        <w:t>low in stock.</w:t>
      </w:r>
    </w:p>
    <w:p w14:paraId="3132191E" w14:textId="701947CD" w:rsidR="00B82070" w:rsidRDefault="00A26F9A" w:rsidP="004207F1">
      <w:pPr>
        <w:spacing w:line="276" w:lineRule="auto"/>
        <w:ind w:left="284" w:right="-613"/>
        <w:jc w:val="both"/>
        <w:rPr>
          <w:rFonts w:ascii="Arial" w:hAnsi="Arial" w:cs="Arial"/>
          <w:sz w:val="24"/>
          <w:szCs w:val="24"/>
        </w:rPr>
      </w:pPr>
      <w:r>
        <w:rPr>
          <w:rFonts w:ascii="Arial" w:hAnsi="Arial" w:cs="Arial"/>
          <w:sz w:val="24"/>
          <w:szCs w:val="24"/>
        </w:rPr>
        <w:t xml:space="preserve">After everything that has been accomplished during this project it is pleasing to see that the Bluetooth device can </w:t>
      </w:r>
      <w:r w:rsidR="00410EC2">
        <w:rPr>
          <w:rFonts w:ascii="Arial" w:hAnsi="Arial" w:cs="Arial"/>
          <w:sz w:val="24"/>
          <w:szCs w:val="24"/>
        </w:rPr>
        <w:t xml:space="preserve">successfully </w:t>
      </w:r>
      <w:r>
        <w:rPr>
          <w:rFonts w:ascii="Arial" w:hAnsi="Arial" w:cs="Arial"/>
          <w:sz w:val="24"/>
          <w:szCs w:val="24"/>
        </w:rPr>
        <w:t xml:space="preserve">locate ‘tags’. </w:t>
      </w:r>
      <w:r w:rsidR="00784871">
        <w:rPr>
          <w:rFonts w:ascii="Arial" w:hAnsi="Arial" w:cs="Arial"/>
          <w:sz w:val="24"/>
          <w:szCs w:val="24"/>
        </w:rPr>
        <w:t xml:space="preserve">During the </w:t>
      </w:r>
      <w:r>
        <w:rPr>
          <w:rFonts w:ascii="Arial" w:hAnsi="Arial" w:cs="Arial"/>
          <w:sz w:val="24"/>
          <w:szCs w:val="24"/>
        </w:rPr>
        <w:t>testing</w:t>
      </w:r>
      <w:r w:rsidR="00784871">
        <w:rPr>
          <w:rFonts w:ascii="Arial" w:hAnsi="Arial" w:cs="Arial"/>
          <w:sz w:val="24"/>
          <w:szCs w:val="24"/>
        </w:rPr>
        <w:t xml:space="preserve"> stage,</w:t>
      </w:r>
      <w:r>
        <w:rPr>
          <w:rFonts w:ascii="Arial" w:hAnsi="Arial" w:cs="Arial"/>
          <w:sz w:val="24"/>
          <w:szCs w:val="24"/>
        </w:rPr>
        <w:t xml:space="preserve"> other BLE items/products were being located through the device. This </w:t>
      </w:r>
      <w:r w:rsidR="00784871">
        <w:rPr>
          <w:rFonts w:ascii="Arial" w:hAnsi="Arial" w:cs="Arial"/>
          <w:sz w:val="24"/>
          <w:szCs w:val="24"/>
        </w:rPr>
        <w:t>was</w:t>
      </w:r>
      <w:r>
        <w:rPr>
          <w:rFonts w:ascii="Arial" w:hAnsi="Arial" w:cs="Arial"/>
          <w:sz w:val="24"/>
          <w:szCs w:val="24"/>
        </w:rPr>
        <w:t xml:space="preserve"> </w:t>
      </w:r>
      <w:r w:rsidR="00784871">
        <w:rPr>
          <w:rFonts w:ascii="Arial" w:hAnsi="Arial" w:cs="Arial"/>
          <w:sz w:val="24"/>
          <w:szCs w:val="24"/>
        </w:rPr>
        <w:t>also an</w:t>
      </w:r>
      <w:r>
        <w:rPr>
          <w:rFonts w:ascii="Arial" w:hAnsi="Arial" w:cs="Arial"/>
          <w:sz w:val="24"/>
          <w:szCs w:val="24"/>
        </w:rPr>
        <w:t xml:space="preserve"> aim of the project however, it was the most complicated aspect.</w:t>
      </w:r>
    </w:p>
    <w:p w14:paraId="233BCCA5" w14:textId="4826ABF5" w:rsidR="004207F1" w:rsidRDefault="004207F1" w:rsidP="004207F1">
      <w:pPr>
        <w:spacing w:line="276" w:lineRule="auto"/>
        <w:ind w:left="284" w:right="-613"/>
        <w:jc w:val="both"/>
        <w:rPr>
          <w:rFonts w:ascii="Arial" w:hAnsi="Arial" w:cs="Arial"/>
          <w:sz w:val="24"/>
          <w:szCs w:val="24"/>
        </w:rPr>
      </w:pPr>
    </w:p>
    <w:p w14:paraId="0E9FC3ED" w14:textId="222C207C" w:rsidR="004207F1" w:rsidRDefault="004207F1" w:rsidP="004207F1">
      <w:pPr>
        <w:spacing w:line="276" w:lineRule="auto"/>
        <w:ind w:left="284" w:right="-613"/>
        <w:jc w:val="both"/>
        <w:rPr>
          <w:rFonts w:ascii="Arial" w:hAnsi="Arial" w:cs="Arial"/>
          <w:sz w:val="24"/>
          <w:szCs w:val="24"/>
        </w:rPr>
      </w:pPr>
    </w:p>
    <w:p w14:paraId="11E6F02B" w14:textId="63986129" w:rsidR="004207F1" w:rsidRDefault="004207F1" w:rsidP="004207F1">
      <w:pPr>
        <w:spacing w:line="276" w:lineRule="auto"/>
        <w:ind w:left="284" w:right="-613"/>
        <w:jc w:val="both"/>
        <w:rPr>
          <w:rFonts w:ascii="Arial" w:hAnsi="Arial" w:cs="Arial"/>
          <w:sz w:val="24"/>
          <w:szCs w:val="24"/>
        </w:rPr>
      </w:pPr>
    </w:p>
    <w:p w14:paraId="67D43CEE" w14:textId="54326AE6" w:rsidR="004207F1" w:rsidRDefault="004207F1" w:rsidP="004207F1">
      <w:pPr>
        <w:spacing w:line="276" w:lineRule="auto"/>
        <w:ind w:left="284" w:right="-613"/>
        <w:jc w:val="both"/>
        <w:rPr>
          <w:rFonts w:ascii="Arial" w:hAnsi="Arial" w:cs="Arial"/>
          <w:sz w:val="24"/>
          <w:szCs w:val="24"/>
        </w:rPr>
      </w:pPr>
    </w:p>
    <w:p w14:paraId="2D3BDDBC" w14:textId="6CB64984" w:rsidR="004207F1" w:rsidRDefault="004207F1" w:rsidP="004207F1">
      <w:pPr>
        <w:spacing w:line="276" w:lineRule="auto"/>
        <w:ind w:left="284" w:right="-613"/>
        <w:jc w:val="both"/>
        <w:rPr>
          <w:rFonts w:ascii="Arial" w:hAnsi="Arial" w:cs="Arial"/>
          <w:sz w:val="24"/>
          <w:szCs w:val="24"/>
        </w:rPr>
      </w:pPr>
    </w:p>
    <w:p w14:paraId="282F2D17" w14:textId="77777777" w:rsidR="004207F1" w:rsidRDefault="004207F1" w:rsidP="004207F1">
      <w:pPr>
        <w:spacing w:line="276" w:lineRule="auto"/>
        <w:ind w:left="284" w:right="-613"/>
        <w:jc w:val="both"/>
        <w:rPr>
          <w:rFonts w:ascii="Arial" w:hAnsi="Arial" w:cs="Arial"/>
          <w:sz w:val="24"/>
          <w:szCs w:val="24"/>
        </w:rPr>
      </w:pPr>
    </w:p>
    <w:p w14:paraId="454E347B" w14:textId="77777777" w:rsidR="00B82070" w:rsidRDefault="00B82070" w:rsidP="00556E07">
      <w:pPr>
        <w:spacing w:line="276" w:lineRule="auto"/>
        <w:ind w:left="-142" w:right="-613"/>
        <w:jc w:val="both"/>
        <w:rPr>
          <w:highlight w:val="yellow"/>
        </w:rPr>
      </w:pPr>
    </w:p>
    <w:p w14:paraId="5F7679FA" w14:textId="5F326308" w:rsidR="00D3025E" w:rsidRDefault="00D3025E" w:rsidP="00556E07">
      <w:pPr>
        <w:suppressAutoHyphens w:val="0"/>
        <w:spacing w:line="276" w:lineRule="auto"/>
        <w:ind w:left="-142" w:right="-613"/>
        <w:jc w:val="both"/>
        <w:rPr>
          <w:highlight w:val="yellow"/>
        </w:rPr>
      </w:pPr>
      <w:r>
        <w:rPr>
          <w:highlight w:val="yellow"/>
        </w:rPr>
        <w:br w:type="page"/>
      </w:r>
    </w:p>
    <w:p w14:paraId="53A428B4" w14:textId="02EA5D55" w:rsidR="00D3025E" w:rsidRPr="00FB7BFB" w:rsidRDefault="00D3025E" w:rsidP="00556E07">
      <w:pPr>
        <w:pStyle w:val="Heading1"/>
        <w:spacing w:line="276" w:lineRule="auto"/>
        <w:ind w:left="-142" w:right="-613"/>
        <w:jc w:val="both"/>
      </w:pPr>
      <w:bookmarkStart w:id="163" w:name="_Toc102594838"/>
      <w:r w:rsidRPr="00FB7BFB">
        <w:lastRenderedPageBreak/>
        <w:t>1</w:t>
      </w:r>
      <w:r w:rsidR="00FB7BFB">
        <w:t>2</w:t>
      </w:r>
      <w:r w:rsidRPr="00FB7BFB">
        <w:t xml:space="preserve"> Reflection and Recommendation for </w:t>
      </w:r>
      <w:r w:rsidR="00FB7BFB" w:rsidRPr="00FB7BFB">
        <w:t>F</w:t>
      </w:r>
      <w:r w:rsidRPr="00FB7BFB">
        <w:t xml:space="preserve">urther </w:t>
      </w:r>
      <w:r w:rsidR="00FB7BFB" w:rsidRPr="00FB7BFB">
        <w:t>W</w:t>
      </w:r>
      <w:r w:rsidRPr="00FB7BFB">
        <w:t>ork</w:t>
      </w:r>
      <w:bookmarkEnd w:id="163"/>
    </w:p>
    <w:p w14:paraId="7EB00336" w14:textId="3F8CB080" w:rsidR="00560C36" w:rsidRDefault="00560C36" w:rsidP="00560C36">
      <w:pPr>
        <w:spacing w:line="276" w:lineRule="auto"/>
        <w:ind w:left="284" w:right="-613"/>
        <w:jc w:val="both"/>
        <w:rPr>
          <w:rFonts w:ascii="Arial" w:hAnsi="Arial" w:cs="Arial"/>
          <w:sz w:val="24"/>
          <w:szCs w:val="24"/>
        </w:rPr>
      </w:pPr>
      <w:r w:rsidRPr="00CC0E32">
        <w:rPr>
          <w:rFonts w:ascii="Arial" w:hAnsi="Arial" w:cs="Arial"/>
          <w:sz w:val="24"/>
          <w:szCs w:val="24"/>
        </w:rPr>
        <w:t xml:space="preserve">There are many aspects of this project that could have been accomplished at a higher standard if </w:t>
      </w:r>
      <w:r w:rsidR="00784871">
        <w:rPr>
          <w:rFonts w:ascii="Arial" w:hAnsi="Arial" w:cs="Arial"/>
          <w:sz w:val="24"/>
          <w:szCs w:val="24"/>
        </w:rPr>
        <w:t xml:space="preserve">more </w:t>
      </w:r>
      <w:r w:rsidRPr="00CC0E32">
        <w:rPr>
          <w:rFonts w:ascii="Arial" w:hAnsi="Arial" w:cs="Arial"/>
          <w:sz w:val="24"/>
          <w:szCs w:val="24"/>
        </w:rPr>
        <w:t>time was available. However, with p</w:t>
      </w:r>
      <w:r>
        <w:rPr>
          <w:rFonts w:ascii="Arial" w:hAnsi="Arial" w:cs="Arial"/>
          <w:sz w:val="24"/>
          <w:szCs w:val="24"/>
        </w:rPr>
        <w:t>oo</w:t>
      </w:r>
      <w:r w:rsidRPr="00CC0E32">
        <w:rPr>
          <w:rFonts w:ascii="Arial" w:hAnsi="Arial" w:cs="Arial"/>
          <w:sz w:val="24"/>
          <w:szCs w:val="24"/>
        </w:rPr>
        <w:t xml:space="preserve">r time keeping it was difficult to accomplish everything that was </w:t>
      </w:r>
      <w:r w:rsidR="00784871">
        <w:rPr>
          <w:rFonts w:ascii="Arial" w:hAnsi="Arial" w:cs="Arial"/>
          <w:sz w:val="24"/>
          <w:szCs w:val="24"/>
        </w:rPr>
        <w:t>intended</w:t>
      </w:r>
      <w:r w:rsidRPr="00CC0E32">
        <w:rPr>
          <w:rFonts w:ascii="Arial" w:hAnsi="Arial" w:cs="Arial"/>
          <w:sz w:val="24"/>
          <w:szCs w:val="24"/>
        </w:rPr>
        <w:t>.</w:t>
      </w:r>
    </w:p>
    <w:p w14:paraId="088301CA" w14:textId="4778809C" w:rsidR="00D3025E" w:rsidRDefault="00D3025E" w:rsidP="00121BF2">
      <w:pPr>
        <w:spacing w:line="276" w:lineRule="auto"/>
        <w:ind w:left="284" w:right="-613"/>
        <w:jc w:val="both"/>
        <w:rPr>
          <w:rFonts w:ascii="Arial" w:hAnsi="Arial" w:cs="Arial"/>
          <w:sz w:val="24"/>
          <w:szCs w:val="24"/>
        </w:rPr>
      </w:pPr>
      <w:r w:rsidRPr="00CC0E32">
        <w:rPr>
          <w:rFonts w:ascii="Arial" w:hAnsi="Arial" w:cs="Arial"/>
          <w:sz w:val="24"/>
          <w:szCs w:val="24"/>
        </w:rPr>
        <w:t xml:space="preserve">Firstly, a qwerty keyboard would have been </w:t>
      </w:r>
      <w:r w:rsidR="00784871">
        <w:rPr>
          <w:rFonts w:ascii="Arial" w:hAnsi="Arial" w:cs="Arial"/>
          <w:sz w:val="24"/>
          <w:szCs w:val="24"/>
        </w:rPr>
        <w:t>ideal</w:t>
      </w:r>
      <w:r w:rsidRPr="00CC0E32">
        <w:rPr>
          <w:rFonts w:ascii="Arial" w:hAnsi="Arial" w:cs="Arial"/>
          <w:sz w:val="24"/>
          <w:szCs w:val="24"/>
        </w:rPr>
        <w:t xml:space="preserve"> for this project. The reason for this is down to ease of use for the user </w:t>
      </w:r>
      <w:r>
        <w:rPr>
          <w:rFonts w:ascii="Arial" w:hAnsi="Arial" w:cs="Arial"/>
          <w:sz w:val="24"/>
          <w:szCs w:val="24"/>
        </w:rPr>
        <w:t>for them to be able to re-name the tags as well as selecting the tag they wanted.</w:t>
      </w:r>
      <w:r w:rsidR="000477E6">
        <w:rPr>
          <w:rFonts w:ascii="Arial" w:hAnsi="Arial" w:cs="Arial"/>
          <w:sz w:val="24"/>
          <w:szCs w:val="24"/>
        </w:rPr>
        <w:t xml:space="preserve"> </w:t>
      </w:r>
      <w:r w:rsidR="00560C36">
        <w:rPr>
          <w:rFonts w:ascii="Arial" w:hAnsi="Arial" w:cs="Arial"/>
          <w:sz w:val="24"/>
          <w:szCs w:val="24"/>
        </w:rPr>
        <w:t xml:space="preserve">Time management, lack of experience and difficulty to code are a few reasons why </w:t>
      </w:r>
      <w:r w:rsidR="00A26F9A">
        <w:rPr>
          <w:rFonts w:ascii="Arial" w:hAnsi="Arial" w:cs="Arial"/>
          <w:sz w:val="24"/>
          <w:szCs w:val="24"/>
        </w:rPr>
        <w:t xml:space="preserve">a qwerty keyboard was not used. This </w:t>
      </w:r>
      <w:r w:rsidR="00FA3811">
        <w:rPr>
          <w:rFonts w:ascii="Arial" w:hAnsi="Arial" w:cs="Arial"/>
          <w:sz w:val="24"/>
          <w:szCs w:val="24"/>
        </w:rPr>
        <w:t>meant</w:t>
      </w:r>
      <w:r w:rsidR="000477E6">
        <w:rPr>
          <w:rFonts w:ascii="Arial" w:hAnsi="Arial" w:cs="Arial"/>
          <w:sz w:val="24"/>
          <w:szCs w:val="24"/>
        </w:rPr>
        <w:t xml:space="preserve"> that a 4 x 4 matrix keypad was implemented instead.</w:t>
      </w:r>
      <w:r w:rsidR="00784871">
        <w:rPr>
          <w:rFonts w:ascii="Arial" w:hAnsi="Arial" w:cs="Arial"/>
          <w:sz w:val="24"/>
          <w:szCs w:val="24"/>
        </w:rPr>
        <w:t xml:space="preserve"> </w:t>
      </w:r>
    </w:p>
    <w:p w14:paraId="020FD521" w14:textId="24D9E046" w:rsidR="00D3025E" w:rsidRDefault="00D3025E" w:rsidP="00121BF2">
      <w:pPr>
        <w:spacing w:line="276" w:lineRule="auto"/>
        <w:ind w:left="284" w:right="-613"/>
        <w:jc w:val="both"/>
        <w:rPr>
          <w:rFonts w:ascii="Arial" w:hAnsi="Arial" w:cs="Arial"/>
          <w:sz w:val="24"/>
          <w:szCs w:val="24"/>
        </w:rPr>
      </w:pPr>
      <w:r>
        <w:rPr>
          <w:rFonts w:ascii="Arial" w:hAnsi="Arial" w:cs="Arial"/>
          <w:sz w:val="24"/>
          <w:szCs w:val="24"/>
        </w:rPr>
        <w:t>While rechargeable batteries are a simple replacement for stand</w:t>
      </w:r>
      <w:r w:rsidR="00FF2C3E">
        <w:rPr>
          <w:rFonts w:ascii="Arial" w:hAnsi="Arial" w:cs="Arial"/>
          <w:sz w:val="24"/>
          <w:szCs w:val="24"/>
        </w:rPr>
        <w:t>ard</w:t>
      </w:r>
      <w:r>
        <w:rPr>
          <w:rFonts w:ascii="Arial" w:hAnsi="Arial" w:cs="Arial"/>
          <w:sz w:val="24"/>
          <w:szCs w:val="24"/>
        </w:rPr>
        <w:t xml:space="preserve"> ones</w:t>
      </w:r>
      <w:r w:rsidR="00FF2C3E">
        <w:rPr>
          <w:rFonts w:ascii="Arial" w:hAnsi="Arial" w:cs="Arial"/>
          <w:sz w:val="24"/>
          <w:szCs w:val="24"/>
        </w:rPr>
        <w:t>.</w:t>
      </w:r>
      <w:r>
        <w:rPr>
          <w:rFonts w:ascii="Arial" w:hAnsi="Arial" w:cs="Arial"/>
          <w:sz w:val="24"/>
          <w:szCs w:val="24"/>
        </w:rPr>
        <w:t xml:space="preserve"> Another solution would be implementing solar panels into the device and tags so that they could charge during the day and still be active at night. This would give the devices an extended shelf life. </w:t>
      </w:r>
    </w:p>
    <w:p w14:paraId="557D9613" w14:textId="6505B45B" w:rsidR="00A26F9A" w:rsidRDefault="00A26F9A" w:rsidP="00A26F9A">
      <w:pPr>
        <w:spacing w:line="276" w:lineRule="auto"/>
        <w:ind w:left="284" w:right="-613"/>
        <w:jc w:val="both"/>
        <w:rPr>
          <w:rFonts w:ascii="Arial" w:hAnsi="Arial" w:cs="Arial"/>
          <w:sz w:val="24"/>
          <w:szCs w:val="24"/>
        </w:rPr>
      </w:pPr>
      <w:r>
        <w:rPr>
          <w:rFonts w:ascii="Arial" w:hAnsi="Arial" w:cs="Arial"/>
          <w:sz w:val="24"/>
          <w:szCs w:val="24"/>
        </w:rPr>
        <w:t xml:space="preserve">Another solution is that each tag and the stand-alone device themselves have a separate compartment for the battery. If this was implemented into the design, then it would be much easier to replace the batteries when required. </w:t>
      </w:r>
      <w:r w:rsidR="00784871">
        <w:rPr>
          <w:rFonts w:ascii="Arial" w:hAnsi="Arial" w:cs="Arial"/>
          <w:sz w:val="24"/>
          <w:szCs w:val="24"/>
        </w:rPr>
        <w:t>This would also</w:t>
      </w:r>
      <w:r>
        <w:rPr>
          <w:rFonts w:ascii="Arial" w:hAnsi="Arial" w:cs="Arial"/>
          <w:sz w:val="24"/>
          <w:szCs w:val="24"/>
        </w:rPr>
        <w:t xml:space="preserve"> </w:t>
      </w:r>
      <w:r w:rsidR="00784871">
        <w:rPr>
          <w:rFonts w:ascii="Arial" w:hAnsi="Arial" w:cs="Arial"/>
          <w:sz w:val="24"/>
          <w:szCs w:val="24"/>
        </w:rPr>
        <w:t>make</w:t>
      </w:r>
      <w:r>
        <w:rPr>
          <w:rFonts w:ascii="Arial" w:hAnsi="Arial" w:cs="Arial"/>
          <w:sz w:val="24"/>
          <w:szCs w:val="24"/>
        </w:rPr>
        <w:t xml:space="preserve"> it more environmentally friendly. </w:t>
      </w:r>
    </w:p>
    <w:p w14:paraId="26E4F86D" w14:textId="1989071B" w:rsidR="00647C11" w:rsidRPr="00647C11" w:rsidRDefault="00647C11" w:rsidP="00647C11">
      <w:pPr>
        <w:spacing w:line="276" w:lineRule="auto"/>
        <w:ind w:left="284" w:right="-613"/>
        <w:jc w:val="both"/>
        <w:rPr>
          <w:rFonts w:ascii="Arial" w:hAnsi="Arial" w:cs="Arial"/>
          <w:sz w:val="24"/>
          <w:szCs w:val="24"/>
        </w:rPr>
      </w:pPr>
      <w:r w:rsidRPr="00647C11">
        <w:rPr>
          <w:rFonts w:ascii="Arial" w:hAnsi="Arial" w:cs="Arial"/>
          <w:sz w:val="24"/>
          <w:szCs w:val="24"/>
        </w:rPr>
        <w:t xml:space="preserve">Where the Bluetooth is concerned there are many other pins that could have been connected. These would then allow the devices to receive and transmit more information which would create a wider range for the devices to be able to be communicated with. </w:t>
      </w:r>
    </w:p>
    <w:p w14:paraId="5A6C0562" w14:textId="0DE7FC24" w:rsidR="00A26F9A" w:rsidRDefault="00BE31EE" w:rsidP="00A26F9A">
      <w:pPr>
        <w:spacing w:line="276" w:lineRule="auto"/>
        <w:ind w:left="284" w:right="-613"/>
        <w:jc w:val="both"/>
        <w:rPr>
          <w:rFonts w:ascii="Arial" w:hAnsi="Arial" w:cs="Arial"/>
          <w:sz w:val="24"/>
          <w:szCs w:val="24"/>
        </w:rPr>
      </w:pPr>
      <w:r>
        <w:rPr>
          <w:rFonts w:ascii="Arial" w:hAnsi="Arial" w:cs="Arial"/>
          <w:sz w:val="24"/>
          <w:szCs w:val="24"/>
        </w:rPr>
        <w:t xml:space="preserve">If the project was to be recreated again, </w:t>
      </w:r>
      <w:r w:rsidR="00784871">
        <w:rPr>
          <w:rFonts w:ascii="Arial" w:hAnsi="Arial" w:cs="Arial"/>
          <w:sz w:val="24"/>
          <w:szCs w:val="24"/>
        </w:rPr>
        <w:t xml:space="preserve">it would be highly </w:t>
      </w:r>
      <w:r>
        <w:rPr>
          <w:rFonts w:ascii="Arial" w:hAnsi="Arial" w:cs="Arial"/>
          <w:sz w:val="24"/>
          <w:szCs w:val="24"/>
        </w:rPr>
        <w:t>recommend</w:t>
      </w:r>
      <w:r w:rsidR="00784871">
        <w:rPr>
          <w:rFonts w:ascii="Arial" w:hAnsi="Arial" w:cs="Arial"/>
          <w:sz w:val="24"/>
          <w:szCs w:val="24"/>
        </w:rPr>
        <w:t>ed</w:t>
      </w:r>
      <w:r>
        <w:rPr>
          <w:rFonts w:ascii="Arial" w:hAnsi="Arial" w:cs="Arial"/>
          <w:sz w:val="24"/>
          <w:szCs w:val="24"/>
        </w:rPr>
        <w:t xml:space="preserve"> for the tags to be built with the stand-alone device. The reason behind this is ensure that there is no need for an activation code. The device would only need to send a signal to activate the buzzer on the ‘tags’. </w:t>
      </w:r>
      <w:r w:rsidR="002D6FEB">
        <w:rPr>
          <w:rFonts w:ascii="Arial" w:hAnsi="Arial" w:cs="Arial"/>
          <w:sz w:val="24"/>
          <w:szCs w:val="24"/>
        </w:rPr>
        <w:t xml:space="preserve">This would allow the project to </w:t>
      </w:r>
      <w:r>
        <w:rPr>
          <w:rFonts w:ascii="Arial" w:hAnsi="Arial" w:cs="Arial"/>
          <w:sz w:val="24"/>
          <w:szCs w:val="24"/>
        </w:rPr>
        <w:t xml:space="preserve">accomplish everything that </w:t>
      </w:r>
      <w:r w:rsidR="002D6FEB">
        <w:rPr>
          <w:rFonts w:ascii="Arial" w:hAnsi="Arial" w:cs="Arial"/>
          <w:sz w:val="24"/>
          <w:szCs w:val="24"/>
        </w:rPr>
        <w:t xml:space="preserve">it </w:t>
      </w:r>
      <w:r>
        <w:rPr>
          <w:rFonts w:ascii="Arial" w:hAnsi="Arial" w:cs="Arial"/>
          <w:sz w:val="24"/>
          <w:szCs w:val="24"/>
        </w:rPr>
        <w:t>was meant to produce.</w:t>
      </w:r>
    </w:p>
    <w:p w14:paraId="5020ADE8" w14:textId="008B615C" w:rsidR="00291C30" w:rsidRDefault="00291C30" w:rsidP="00A26F9A">
      <w:pPr>
        <w:spacing w:line="276" w:lineRule="auto"/>
        <w:ind w:left="284" w:right="-613"/>
        <w:jc w:val="both"/>
        <w:rPr>
          <w:rFonts w:ascii="Arial" w:hAnsi="Arial" w:cs="Arial"/>
          <w:sz w:val="24"/>
          <w:szCs w:val="24"/>
        </w:rPr>
      </w:pPr>
      <w:r>
        <w:rPr>
          <w:rFonts w:ascii="Arial" w:hAnsi="Arial" w:cs="Arial"/>
          <w:sz w:val="24"/>
          <w:szCs w:val="24"/>
        </w:rPr>
        <w:t>One option would be to use the</w:t>
      </w:r>
      <w:r w:rsidR="00FA309A">
        <w:rPr>
          <w:rFonts w:ascii="Arial" w:hAnsi="Arial" w:cs="Arial"/>
          <w:sz w:val="24"/>
          <w:szCs w:val="24"/>
        </w:rPr>
        <w:t xml:space="preserve"> reference to</w:t>
      </w:r>
      <w:r>
        <w:rPr>
          <w:rFonts w:ascii="Arial" w:hAnsi="Arial" w:cs="Arial"/>
          <w:sz w:val="24"/>
          <w:szCs w:val="24"/>
        </w:rPr>
        <w:t xml:space="preserve"> micr:bitV2.2</w:t>
      </w:r>
      <w:sdt>
        <w:sdtPr>
          <w:rPr>
            <w:rFonts w:ascii="Arial" w:hAnsi="Arial" w:cs="Arial"/>
            <w:sz w:val="24"/>
            <w:szCs w:val="24"/>
          </w:rPr>
          <w:id w:val="1542088992"/>
          <w:citation/>
        </w:sdtPr>
        <w:sdtEndPr/>
        <w:sdtContent>
          <w:r>
            <w:rPr>
              <w:rFonts w:ascii="Arial" w:hAnsi="Arial" w:cs="Arial"/>
              <w:sz w:val="24"/>
              <w:szCs w:val="24"/>
            </w:rPr>
            <w:fldChar w:fldCharType="begin"/>
          </w:r>
          <w:r>
            <w:rPr>
              <w:rFonts w:ascii="Arial" w:hAnsi="Arial" w:cs="Arial"/>
              <w:sz w:val="24"/>
              <w:szCs w:val="24"/>
            </w:rPr>
            <w:instrText xml:space="preserve"> CITATION The22 \l 2057 </w:instrText>
          </w:r>
          <w:r>
            <w:rPr>
              <w:rFonts w:ascii="Arial" w:hAnsi="Arial" w:cs="Arial"/>
              <w:sz w:val="24"/>
              <w:szCs w:val="24"/>
            </w:rPr>
            <w:fldChar w:fldCharType="separate"/>
          </w:r>
          <w:r w:rsidR="00C9476F">
            <w:rPr>
              <w:rFonts w:ascii="Arial" w:hAnsi="Arial" w:cs="Arial"/>
              <w:noProof/>
              <w:sz w:val="24"/>
              <w:szCs w:val="24"/>
            </w:rPr>
            <w:t xml:space="preserve"> </w:t>
          </w:r>
          <w:r w:rsidR="00C9476F" w:rsidRPr="00C9476F">
            <w:rPr>
              <w:rFonts w:ascii="Arial" w:hAnsi="Arial" w:cs="Arial"/>
              <w:noProof/>
              <w:sz w:val="24"/>
              <w:szCs w:val="24"/>
            </w:rPr>
            <w:t>[35]</w:t>
          </w:r>
          <w:r>
            <w:rPr>
              <w:rFonts w:ascii="Arial" w:hAnsi="Arial" w:cs="Arial"/>
              <w:sz w:val="24"/>
              <w:szCs w:val="24"/>
            </w:rPr>
            <w:fldChar w:fldCharType="end"/>
          </w:r>
        </w:sdtContent>
      </w:sdt>
      <w:r w:rsidR="00006A66">
        <w:rPr>
          <w:rFonts w:ascii="Arial" w:hAnsi="Arial" w:cs="Arial"/>
          <w:sz w:val="24"/>
          <w:szCs w:val="24"/>
        </w:rPr>
        <w:t>. It is very simple to connect up and also it is much cheaper than most of the tags that companies produce.</w:t>
      </w:r>
    </w:p>
    <w:p w14:paraId="2B0E035F" w14:textId="121CBB28" w:rsidR="00D3025E" w:rsidRDefault="00D3025E" w:rsidP="00647C11">
      <w:pPr>
        <w:spacing w:line="276" w:lineRule="auto"/>
        <w:ind w:right="-613"/>
        <w:jc w:val="both"/>
        <w:rPr>
          <w:highlight w:val="yellow"/>
        </w:rPr>
      </w:pPr>
    </w:p>
    <w:p w14:paraId="0E18AA5F" w14:textId="3A9238A6" w:rsidR="004920FA" w:rsidRDefault="008725E3" w:rsidP="00556E07">
      <w:pPr>
        <w:suppressAutoHyphens w:val="0"/>
        <w:spacing w:line="276" w:lineRule="auto"/>
        <w:ind w:left="-142" w:right="-613"/>
        <w:jc w:val="both"/>
        <w:rPr>
          <w:highlight w:val="yellow"/>
        </w:rPr>
      </w:pPr>
      <w:r>
        <w:rPr>
          <w:highlight w:val="yellow"/>
        </w:rPr>
        <w:br w:type="page"/>
      </w:r>
    </w:p>
    <w:bookmarkStart w:id="164" w:name="_Toc102594839" w:displacedByCustomXml="next"/>
    <w:sdt>
      <w:sdtPr>
        <w:rPr>
          <w:rFonts w:ascii="Calibri" w:eastAsia="Calibri" w:hAnsi="Calibri"/>
          <w:color w:val="auto"/>
          <w:sz w:val="22"/>
          <w:szCs w:val="22"/>
        </w:rPr>
        <w:id w:val="885606683"/>
        <w:docPartObj>
          <w:docPartGallery w:val="Bibliographies"/>
          <w:docPartUnique/>
        </w:docPartObj>
      </w:sdtPr>
      <w:sdtEndPr/>
      <w:sdtContent>
        <w:p w14:paraId="32875038" w14:textId="405BBCBF" w:rsidR="00EA384C" w:rsidRDefault="00EA384C" w:rsidP="00556E07">
          <w:pPr>
            <w:pStyle w:val="Heading1"/>
            <w:ind w:left="-142" w:right="-613"/>
            <w:jc w:val="both"/>
          </w:pPr>
          <w:r>
            <w:t>References</w:t>
          </w:r>
          <w:bookmarkEnd w:id="164"/>
        </w:p>
        <w:p w14:paraId="7A6DD440" w14:textId="6F22EDEA" w:rsidR="00212725" w:rsidRDefault="00212725" w:rsidP="00212725">
          <w:pPr>
            <w:ind w:left="-142" w:right="-613"/>
            <w:jc w:val="both"/>
            <w:rPr>
              <w:noProof/>
            </w:rPr>
          </w:pP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71"/>
            <w:gridCol w:w="8755"/>
          </w:tblGrid>
          <w:tr w:rsidR="00212725" w14:paraId="2519E62F" w14:textId="77777777" w:rsidTr="00886668">
            <w:trPr>
              <w:divId w:val="1328825156"/>
              <w:tblCellSpacing w:w="15" w:type="dxa"/>
            </w:trPr>
            <w:tc>
              <w:tcPr>
                <w:tcW w:w="125" w:type="pct"/>
                <w:hideMark/>
              </w:tcPr>
              <w:p w14:paraId="1BDBC38F" w14:textId="3341B29C" w:rsidR="00212725" w:rsidRDefault="00212725">
                <w:pPr>
                  <w:pStyle w:val="Bibliography"/>
                  <w:rPr>
                    <w:noProof/>
                    <w:sz w:val="24"/>
                    <w:szCs w:val="24"/>
                  </w:rPr>
                </w:pPr>
                <w:r>
                  <w:rPr>
                    <w:noProof/>
                  </w:rPr>
                  <w:t xml:space="preserve">[1] </w:t>
                </w:r>
              </w:p>
            </w:tc>
            <w:tc>
              <w:tcPr>
                <w:tcW w:w="0" w:type="auto"/>
                <w:hideMark/>
              </w:tcPr>
              <w:p w14:paraId="58EA06F6" w14:textId="77777777" w:rsidR="00212725" w:rsidRDefault="00212725">
                <w:pPr>
                  <w:pStyle w:val="Bibliography"/>
                  <w:rPr>
                    <w:noProof/>
                  </w:rPr>
                </w:pPr>
                <w:r>
                  <w:rPr>
                    <w:noProof/>
                  </w:rPr>
                  <w:t xml:space="preserve">Mario Armstrong, “Where's the remote? 5 best tracking devices to find lost items,” 14th October 2021. </w:t>
                </w:r>
                <w:r w:rsidRPr="00212725">
                  <w:rPr>
                    <w:noProof/>
                    <w:lang w:val="fr-FR"/>
                  </w:rPr>
                  <w:t xml:space="preserve">[Online]. Available: https://www.today.com/money/lost-found-5-best-tracking-devices-find-misplaced-items-1D79862951. </w:t>
                </w:r>
                <w:r>
                  <w:rPr>
                    <w:noProof/>
                  </w:rPr>
                  <w:t>[Accessed 26th November 2021].</w:t>
                </w:r>
              </w:p>
            </w:tc>
          </w:tr>
          <w:tr w:rsidR="00212725" w14:paraId="5C4F306B" w14:textId="77777777" w:rsidTr="00886668">
            <w:trPr>
              <w:divId w:val="1328825156"/>
              <w:tblCellSpacing w:w="15" w:type="dxa"/>
            </w:trPr>
            <w:tc>
              <w:tcPr>
                <w:tcW w:w="125" w:type="pct"/>
                <w:hideMark/>
              </w:tcPr>
              <w:p w14:paraId="6DA0523E" w14:textId="77777777" w:rsidR="00212725" w:rsidRDefault="00212725">
                <w:pPr>
                  <w:pStyle w:val="Bibliography"/>
                  <w:rPr>
                    <w:noProof/>
                  </w:rPr>
                </w:pPr>
                <w:r>
                  <w:rPr>
                    <w:noProof/>
                  </w:rPr>
                  <w:t xml:space="preserve">[2] </w:t>
                </w:r>
              </w:p>
            </w:tc>
            <w:tc>
              <w:tcPr>
                <w:tcW w:w="0" w:type="auto"/>
                <w:hideMark/>
              </w:tcPr>
              <w:p w14:paraId="3A800511" w14:textId="77777777" w:rsidR="00212725" w:rsidRDefault="00212725">
                <w:pPr>
                  <w:pStyle w:val="Bibliography"/>
                  <w:rPr>
                    <w:noProof/>
                  </w:rPr>
                </w:pPr>
                <w:r>
                  <w:rPr>
                    <w:noProof/>
                  </w:rPr>
                  <w:t xml:space="preserve">Karrar Haider , “8 Tracking Gadgets to Never Losing Your Belongings,” 18th August 2021. </w:t>
                </w:r>
                <w:r w:rsidRPr="00212725">
                  <w:rPr>
                    <w:noProof/>
                    <w:lang w:val="fr-FR"/>
                  </w:rPr>
                  <w:t xml:space="preserve">[Online]. Available: https://www.hongkiat.com/blog/tracker-gadgets-never-lose-belongings/. </w:t>
                </w:r>
                <w:r>
                  <w:rPr>
                    <w:noProof/>
                  </w:rPr>
                  <w:t>[Accessed 27th November 2021].</w:t>
                </w:r>
              </w:p>
            </w:tc>
          </w:tr>
          <w:tr w:rsidR="00212725" w14:paraId="6CC4DCD5" w14:textId="77777777" w:rsidTr="00886668">
            <w:trPr>
              <w:divId w:val="1328825156"/>
              <w:tblCellSpacing w:w="15" w:type="dxa"/>
            </w:trPr>
            <w:tc>
              <w:tcPr>
                <w:tcW w:w="125" w:type="pct"/>
                <w:hideMark/>
              </w:tcPr>
              <w:p w14:paraId="65017181" w14:textId="77777777" w:rsidR="00212725" w:rsidRDefault="00212725">
                <w:pPr>
                  <w:pStyle w:val="Bibliography"/>
                  <w:rPr>
                    <w:noProof/>
                  </w:rPr>
                </w:pPr>
                <w:r>
                  <w:rPr>
                    <w:noProof/>
                  </w:rPr>
                  <w:t xml:space="preserve">[3] </w:t>
                </w:r>
              </w:p>
            </w:tc>
            <w:tc>
              <w:tcPr>
                <w:tcW w:w="0" w:type="auto"/>
                <w:hideMark/>
              </w:tcPr>
              <w:p w14:paraId="036C4CA4" w14:textId="77777777" w:rsidR="00212725" w:rsidRDefault="00212725">
                <w:pPr>
                  <w:pStyle w:val="Bibliography"/>
                  <w:rPr>
                    <w:noProof/>
                  </w:rPr>
                </w:pPr>
                <w:r w:rsidRPr="00212725">
                  <w:rPr>
                    <w:noProof/>
                    <w:lang w:val="de-DE"/>
                  </w:rPr>
                  <w:t xml:space="preserve">Samsung, “Galaxy SmartTag,” Samsung, 2021. [Online]. </w:t>
                </w:r>
                <w:r w:rsidRPr="00212725">
                  <w:rPr>
                    <w:noProof/>
                    <w:lang w:val="fr-FR"/>
                  </w:rPr>
                  <w:t xml:space="preserve">Available: https://www.samsung.com/uk/mobile-accessories/galaxy-smarttag-black-ei-t5300bbegeu/. </w:t>
                </w:r>
                <w:r>
                  <w:rPr>
                    <w:noProof/>
                  </w:rPr>
                  <w:t>[Accessed 29th November 2021].</w:t>
                </w:r>
              </w:p>
            </w:tc>
          </w:tr>
          <w:tr w:rsidR="00212725" w14:paraId="023779EB" w14:textId="77777777" w:rsidTr="00886668">
            <w:trPr>
              <w:divId w:val="1328825156"/>
              <w:tblCellSpacing w:w="15" w:type="dxa"/>
            </w:trPr>
            <w:tc>
              <w:tcPr>
                <w:tcW w:w="125" w:type="pct"/>
                <w:hideMark/>
              </w:tcPr>
              <w:p w14:paraId="5758CC7E" w14:textId="77777777" w:rsidR="00212725" w:rsidRDefault="00212725">
                <w:pPr>
                  <w:pStyle w:val="Bibliography"/>
                  <w:rPr>
                    <w:noProof/>
                  </w:rPr>
                </w:pPr>
                <w:r>
                  <w:rPr>
                    <w:noProof/>
                  </w:rPr>
                  <w:t xml:space="preserve">[4] </w:t>
                </w:r>
              </w:p>
            </w:tc>
            <w:tc>
              <w:tcPr>
                <w:tcW w:w="0" w:type="auto"/>
                <w:hideMark/>
              </w:tcPr>
              <w:p w14:paraId="04A9D405" w14:textId="77777777" w:rsidR="00212725" w:rsidRDefault="00212725">
                <w:pPr>
                  <w:pStyle w:val="Bibliography"/>
                  <w:rPr>
                    <w:noProof/>
                  </w:rPr>
                </w:pPr>
                <w:r>
                  <w:rPr>
                    <w:noProof/>
                  </w:rPr>
                  <w:t xml:space="preserve">Apple, “AirTag Lose your knack for losing things,” Apple, 2022. </w:t>
                </w:r>
                <w:r w:rsidRPr="00212725">
                  <w:rPr>
                    <w:noProof/>
                    <w:lang w:val="fr-FR"/>
                  </w:rPr>
                  <w:t xml:space="preserve">[Online]. Available: https://www.apple.com/uk/airtag/. </w:t>
                </w:r>
                <w:r>
                  <w:rPr>
                    <w:noProof/>
                  </w:rPr>
                  <w:t>[Accessed 10th January 2022].</w:t>
                </w:r>
              </w:p>
            </w:tc>
          </w:tr>
          <w:tr w:rsidR="00212725" w14:paraId="00B5362B" w14:textId="77777777" w:rsidTr="00886668">
            <w:trPr>
              <w:divId w:val="1328825156"/>
              <w:tblCellSpacing w:w="15" w:type="dxa"/>
            </w:trPr>
            <w:tc>
              <w:tcPr>
                <w:tcW w:w="125" w:type="pct"/>
                <w:hideMark/>
              </w:tcPr>
              <w:p w14:paraId="254CE565" w14:textId="77777777" w:rsidR="00212725" w:rsidRDefault="00212725">
                <w:pPr>
                  <w:pStyle w:val="Bibliography"/>
                  <w:rPr>
                    <w:noProof/>
                  </w:rPr>
                </w:pPr>
                <w:r>
                  <w:rPr>
                    <w:noProof/>
                  </w:rPr>
                  <w:t xml:space="preserve">[5] </w:t>
                </w:r>
              </w:p>
            </w:tc>
            <w:tc>
              <w:tcPr>
                <w:tcW w:w="0" w:type="auto"/>
                <w:hideMark/>
              </w:tcPr>
              <w:p w14:paraId="12090FF0" w14:textId="77777777" w:rsidR="00212725" w:rsidRDefault="00212725">
                <w:pPr>
                  <w:pStyle w:val="Bibliography"/>
                  <w:rPr>
                    <w:noProof/>
                  </w:rPr>
                </w:pPr>
                <w:r>
                  <w:rPr>
                    <w:noProof/>
                  </w:rPr>
                  <w:t>J. Clover, “Find My App: Everything to Know,” MacRummors, 16th February 2022. [Online]. Available: https://www.macrumors.com/guide/find-my/. [Accessed 20th February 2022].</w:t>
                </w:r>
              </w:p>
            </w:tc>
          </w:tr>
          <w:tr w:rsidR="00212725" w14:paraId="7A7C1DB0" w14:textId="77777777" w:rsidTr="00886668">
            <w:trPr>
              <w:divId w:val="1328825156"/>
              <w:tblCellSpacing w:w="15" w:type="dxa"/>
            </w:trPr>
            <w:tc>
              <w:tcPr>
                <w:tcW w:w="125" w:type="pct"/>
                <w:hideMark/>
              </w:tcPr>
              <w:p w14:paraId="42EBCA24" w14:textId="77777777" w:rsidR="00212725" w:rsidRDefault="00212725">
                <w:pPr>
                  <w:pStyle w:val="Bibliography"/>
                  <w:rPr>
                    <w:noProof/>
                  </w:rPr>
                </w:pPr>
                <w:r>
                  <w:rPr>
                    <w:noProof/>
                  </w:rPr>
                  <w:t xml:space="preserve">[6] </w:t>
                </w:r>
              </w:p>
            </w:tc>
            <w:tc>
              <w:tcPr>
                <w:tcW w:w="0" w:type="auto"/>
                <w:hideMark/>
              </w:tcPr>
              <w:p w14:paraId="6AB69B99" w14:textId="77777777" w:rsidR="00212725" w:rsidRDefault="00212725">
                <w:pPr>
                  <w:pStyle w:val="Bibliography"/>
                  <w:rPr>
                    <w:noProof/>
                  </w:rPr>
                </w:pPr>
                <w:r>
                  <w:rPr>
                    <w:noProof/>
                  </w:rPr>
                  <w:t xml:space="preserve">Samsung, “How to track the lost Galaxy phone using the Find my Mobile service?,” 23rd September 2020. </w:t>
                </w:r>
                <w:r w:rsidRPr="00212725">
                  <w:rPr>
                    <w:noProof/>
                    <w:lang w:val="fr-FR"/>
                  </w:rPr>
                  <w:t xml:space="preserve">[Online]. Available: https://www.samsung.com/levant/support/mobile-devices/how-to-track-the-lost-galaxy-phone-using-the-find-my-mobile-service/. </w:t>
                </w:r>
                <w:r>
                  <w:rPr>
                    <w:noProof/>
                  </w:rPr>
                  <w:t>[Accessed 30th November 2021].</w:t>
                </w:r>
              </w:p>
            </w:tc>
          </w:tr>
          <w:tr w:rsidR="00212725" w14:paraId="770F4F3F" w14:textId="77777777" w:rsidTr="00886668">
            <w:trPr>
              <w:divId w:val="1328825156"/>
              <w:tblCellSpacing w:w="15" w:type="dxa"/>
            </w:trPr>
            <w:tc>
              <w:tcPr>
                <w:tcW w:w="125" w:type="pct"/>
                <w:hideMark/>
              </w:tcPr>
              <w:p w14:paraId="068BD25E" w14:textId="77777777" w:rsidR="00212725" w:rsidRDefault="00212725">
                <w:pPr>
                  <w:pStyle w:val="Bibliography"/>
                  <w:rPr>
                    <w:noProof/>
                  </w:rPr>
                </w:pPr>
                <w:r>
                  <w:rPr>
                    <w:noProof/>
                  </w:rPr>
                  <w:t xml:space="preserve">[7] </w:t>
                </w:r>
              </w:p>
            </w:tc>
            <w:tc>
              <w:tcPr>
                <w:tcW w:w="0" w:type="auto"/>
                <w:hideMark/>
              </w:tcPr>
              <w:p w14:paraId="3D120324" w14:textId="77777777" w:rsidR="00212725" w:rsidRDefault="00212725">
                <w:pPr>
                  <w:pStyle w:val="Bibliography"/>
                  <w:rPr>
                    <w:noProof/>
                  </w:rPr>
                </w:pPr>
                <w:r>
                  <w:rPr>
                    <w:noProof/>
                  </w:rPr>
                  <w:t xml:space="preserve">Android Help, “Find, Lock or rease a lost Android Device,” Google, 2022. </w:t>
                </w:r>
                <w:r w:rsidRPr="00212725">
                  <w:rPr>
                    <w:noProof/>
                    <w:lang w:val="fr-FR"/>
                  </w:rPr>
                  <w:t xml:space="preserve">[Online]. Available: https://support.google.com/android/answer/6160491?hl=en-GB. </w:t>
                </w:r>
                <w:r>
                  <w:rPr>
                    <w:noProof/>
                  </w:rPr>
                  <w:t>[Accessed 15th January 2022].</w:t>
                </w:r>
              </w:p>
            </w:tc>
          </w:tr>
          <w:tr w:rsidR="00212725" w14:paraId="53C57F03" w14:textId="77777777" w:rsidTr="00886668">
            <w:trPr>
              <w:divId w:val="1328825156"/>
              <w:tblCellSpacing w:w="15" w:type="dxa"/>
            </w:trPr>
            <w:tc>
              <w:tcPr>
                <w:tcW w:w="125" w:type="pct"/>
                <w:hideMark/>
              </w:tcPr>
              <w:p w14:paraId="2160158E" w14:textId="77777777" w:rsidR="00212725" w:rsidRDefault="00212725">
                <w:pPr>
                  <w:pStyle w:val="Bibliography"/>
                  <w:rPr>
                    <w:noProof/>
                  </w:rPr>
                </w:pPr>
                <w:r>
                  <w:rPr>
                    <w:noProof/>
                  </w:rPr>
                  <w:t xml:space="preserve">[8] </w:t>
                </w:r>
              </w:p>
            </w:tc>
            <w:tc>
              <w:tcPr>
                <w:tcW w:w="0" w:type="auto"/>
                <w:hideMark/>
              </w:tcPr>
              <w:p w14:paraId="7E27B130" w14:textId="77777777" w:rsidR="00212725" w:rsidRDefault="00212725">
                <w:pPr>
                  <w:pStyle w:val="Bibliography"/>
                  <w:rPr>
                    <w:noProof/>
                  </w:rPr>
                </w:pPr>
                <w:r>
                  <w:rPr>
                    <w:noProof/>
                  </w:rPr>
                  <w:t>LockitTight, “Track devices with LockItTight,” LockItTight, 2022. [Online]. Available: https://www.lockittight.com/. [Accessed 17th January 2022].</w:t>
                </w:r>
              </w:p>
            </w:tc>
          </w:tr>
          <w:tr w:rsidR="00212725" w14:paraId="65A265D1" w14:textId="77777777" w:rsidTr="00886668">
            <w:trPr>
              <w:divId w:val="1328825156"/>
              <w:tblCellSpacing w:w="15" w:type="dxa"/>
            </w:trPr>
            <w:tc>
              <w:tcPr>
                <w:tcW w:w="125" w:type="pct"/>
                <w:hideMark/>
              </w:tcPr>
              <w:p w14:paraId="5AA68A9A" w14:textId="77777777" w:rsidR="00212725" w:rsidRDefault="00212725">
                <w:pPr>
                  <w:pStyle w:val="Bibliography"/>
                  <w:rPr>
                    <w:noProof/>
                  </w:rPr>
                </w:pPr>
                <w:r>
                  <w:rPr>
                    <w:noProof/>
                  </w:rPr>
                  <w:t xml:space="preserve">[9] </w:t>
                </w:r>
              </w:p>
            </w:tc>
            <w:tc>
              <w:tcPr>
                <w:tcW w:w="0" w:type="auto"/>
                <w:hideMark/>
              </w:tcPr>
              <w:p w14:paraId="42202118" w14:textId="77777777" w:rsidR="00212725" w:rsidRDefault="00212725">
                <w:pPr>
                  <w:pStyle w:val="Bibliography"/>
                  <w:rPr>
                    <w:noProof/>
                  </w:rPr>
                </w:pPr>
                <w:r>
                  <w:rPr>
                    <w:noProof/>
                  </w:rPr>
                  <w:t xml:space="preserve">J. Kim, “9 Best Key Finders 2022,” GH, 20th January 2021. </w:t>
                </w:r>
                <w:r w:rsidRPr="00212725">
                  <w:rPr>
                    <w:noProof/>
                    <w:lang w:val="fr-FR"/>
                  </w:rPr>
                  <w:t xml:space="preserve">[Online]. Available: https://www.goodhousekeeping.com/home-products/g34837275/best-key-finders/. </w:t>
                </w:r>
                <w:r>
                  <w:rPr>
                    <w:noProof/>
                  </w:rPr>
                  <w:t>[Accessed 15th January 2022].</w:t>
                </w:r>
              </w:p>
            </w:tc>
          </w:tr>
          <w:tr w:rsidR="00212725" w14:paraId="339D6709" w14:textId="77777777" w:rsidTr="00886668">
            <w:trPr>
              <w:divId w:val="1328825156"/>
              <w:tblCellSpacing w:w="15" w:type="dxa"/>
            </w:trPr>
            <w:tc>
              <w:tcPr>
                <w:tcW w:w="125" w:type="pct"/>
                <w:hideMark/>
              </w:tcPr>
              <w:p w14:paraId="2228E370" w14:textId="77777777" w:rsidR="00212725" w:rsidRDefault="00212725">
                <w:pPr>
                  <w:pStyle w:val="Bibliography"/>
                  <w:rPr>
                    <w:noProof/>
                  </w:rPr>
                </w:pPr>
                <w:r>
                  <w:rPr>
                    <w:noProof/>
                  </w:rPr>
                  <w:t xml:space="preserve">[10] </w:t>
                </w:r>
              </w:p>
            </w:tc>
            <w:tc>
              <w:tcPr>
                <w:tcW w:w="0" w:type="auto"/>
                <w:hideMark/>
              </w:tcPr>
              <w:p w14:paraId="15A9F15E" w14:textId="77777777" w:rsidR="00212725" w:rsidRDefault="00212725">
                <w:pPr>
                  <w:pStyle w:val="Bibliography"/>
                  <w:rPr>
                    <w:noProof/>
                  </w:rPr>
                </w:pPr>
                <w:r>
                  <w:rPr>
                    <w:noProof/>
                  </w:rPr>
                  <w:t>David Beren, “The 5 Best GPS Trackers for Hiking, Cars and More in 2022,” 30th May 2021. [Online]. Available: https://www.lifewire.com/best-gps-trackers-1683621. [Accessed 10th December 2021].</w:t>
                </w:r>
              </w:p>
            </w:tc>
          </w:tr>
          <w:tr w:rsidR="00212725" w14:paraId="7C158921" w14:textId="77777777" w:rsidTr="00886668">
            <w:trPr>
              <w:divId w:val="1328825156"/>
              <w:tblCellSpacing w:w="15" w:type="dxa"/>
            </w:trPr>
            <w:tc>
              <w:tcPr>
                <w:tcW w:w="125" w:type="pct"/>
                <w:hideMark/>
              </w:tcPr>
              <w:p w14:paraId="38868D7A" w14:textId="77777777" w:rsidR="00212725" w:rsidRDefault="00212725">
                <w:pPr>
                  <w:pStyle w:val="Bibliography"/>
                  <w:rPr>
                    <w:noProof/>
                  </w:rPr>
                </w:pPr>
                <w:r>
                  <w:rPr>
                    <w:noProof/>
                  </w:rPr>
                  <w:t xml:space="preserve">[11] </w:t>
                </w:r>
              </w:p>
            </w:tc>
            <w:tc>
              <w:tcPr>
                <w:tcW w:w="0" w:type="auto"/>
                <w:hideMark/>
              </w:tcPr>
              <w:p w14:paraId="1CEE468E" w14:textId="77777777" w:rsidR="00212725" w:rsidRDefault="00212725">
                <w:pPr>
                  <w:pStyle w:val="Bibliography"/>
                  <w:rPr>
                    <w:noProof/>
                  </w:rPr>
                </w:pPr>
                <w:r>
                  <w:rPr>
                    <w:noProof/>
                  </w:rPr>
                  <w:t>DSD TECH, “DSD TECH Bluetooth 4.0 ble module HM-10 datasheet,” DSD TECH, 21st August 2017. [Online]. Available: http://www.dsdtech-global.com/2017/08/hm-10.html. [Accessed 14 March 2022].</w:t>
                </w:r>
              </w:p>
            </w:tc>
          </w:tr>
          <w:tr w:rsidR="00212725" w14:paraId="58789F70" w14:textId="77777777" w:rsidTr="00886668">
            <w:trPr>
              <w:divId w:val="1328825156"/>
              <w:tblCellSpacing w:w="15" w:type="dxa"/>
            </w:trPr>
            <w:tc>
              <w:tcPr>
                <w:tcW w:w="125" w:type="pct"/>
                <w:hideMark/>
              </w:tcPr>
              <w:p w14:paraId="613AA522" w14:textId="77777777" w:rsidR="00212725" w:rsidRDefault="00212725">
                <w:pPr>
                  <w:pStyle w:val="Bibliography"/>
                  <w:rPr>
                    <w:noProof/>
                  </w:rPr>
                </w:pPr>
                <w:r>
                  <w:rPr>
                    <w:noProof/>
                  </w:rPr>
                  <w:t xml:space="preserve">[12] </w:t>
                </w:r>
              </w:p>
            </w:tc>
            <w:tc>
              <w:tcPr>
                <w:tcW w:w="0" w:type="auto"/>
                <w:hideMark/>
              </w:tcPr>
              <w:p w14:paraId="21DDE3CB" w14:textId="77777777" w:rsidR="00212725" w:rsidRDefault="00212725">
                <w:pPr>
                  <w:pStyle w:val="Bibliography"/>
                  <w:rPr>
                    <w:noProof/>
                  </w:rPr>
                </w:pPr>
                <w:r>
                  <w:rPr>
                    <w:noProof/>
                  </w:rPr>
                  <w:t>P. L. A. T. Mark NK Saunders, “"Research Methods for Business Students" Chapter 4: Understanding research philosophy and approaches to theory development,” ResearchGate, 31st January 2019. [Online]. Available: https://www.researchgate.net/publication/330760964. [Accessed 15th Febuary 2022].</w:t>
                </w:r>
              </w:p>
            </w:tc>
          </w:tr>
          <w:tr w:rsidR="00212725" w14:paraId="588A3BA7" w14:textId="77777777" w:rsidTr="00886668">
            <w:trPr>
              <w:divId w:val="1328825156"/>
              <w:tblCellSpacing w:w="15" w:type="dxa"/>
            </w:trPr>
            <w:tc>
              <w:tcPr>
                <w:tcW w:w="125" w:type="pct"/>
                <w:hideMark/>
              </w:tcPr>
              <w:p w14:paraId="26896A79" w14:textId="77777777" w:rsidR="00212725" w:rsidRDefault="00212725">
                <w:pPr>
                  <w:pStyle w:val="Bibliography"/>
                  <w:rPr>
                    <w:noProof/>
                  </w:rPr>
                </w:pPr>
                <w:r>
                  <w:rPr>
                    <w:noProof/>
                  </w:rPr>
                  <w:t xml:space="preserve">[13] </w:t>
                </w:r>
              </w:p>
            </w:tc>
            <w:tc>
              <w:tcPr>
                <w:tcW w:w="0" w:type="auto"/>
                <w:hideMark/>
              </w:tcPr>
              <w:p w14:paraId="00C6752F" w14:textId="77777777" w:rsidR="00212725" w:rsidRDefault="00212725">
                <w:pPr>
                  <w:pStyle w:val="Bibliography"/>
                  <w:rPr>
                    <w:noProof/>
                  </w:rPr>
                </w:pPr>
                <w:r>
                  <w:rPr>
                    <w:noProof/>
                  </w:rPr>
                  <w:t xml:space="preserve">M. Kramer, “Best practices in systems development lifecyle: an analysis based on the waterfall model,” </w:t>
                </w:r>
                <w:r>
                  <w:rPr>
                    <w:i/>
                    <w:iCs/>
                    <w:noProof/>
                  </w:rPr>
                  <w:t xml:space="preserve">revbiew of business and finance studies, </w:t>
                </w:r>
                <w:r>
                  <w:rPr>
                    <w:noProof/>
                  </w:rPr>
                  <w:t xml:space="preserve">vol. 7, no. 1, pp. 77-84, 2018. </w:t>
                </w:r>
              </w:p>
            </w:tc>
          </w:tr>
          <w:tr w:rsidR="00212725" w14:paraId="65F52305" w14:textId="77777777" w:rsidTr="00886668">
            <w:trPr>
              <w:divId w:val="1328825156"/>
              <w:tblCellSpacing w:w="15" w:type="dxa"/>
            </w:trPr>
            <w:tc>
              <w:tcPr>
                <w:tcW w:w="125" w:type="pct"/>
                <w:hideMark/>
              </w:tcPr>
              <w:p w14:paraId="4A1F5C9F" w14:textId="77777777" w:rsidR="00212725" w:rsidRDefault="00212725">
                <w:pPr>
                  <w:pStyle w:val="Bibliography"/>
                  <w:rPr>
                    <w:noProof/>
                  </w:rPr>
                </w:pPr>
                <w:r>
                  <w:rPr>
                    <w:noProof/>
                  </w:rPr>
                  <w:t xml:space="preserve">[14] </w:t>
                </w:r>
              </w:p>
            </w:tc>
            <w:tc>
              <w:tcPr>
                <w:tcW w:w="0" w:type="auto"/>
                <w:hideMark/>
              </w:tcPr>
              <w:p w14:paraId="303114BB" w14:textId="77777777" w:rsidR="00212725" w:rsidRDefault="00212725">
                <w:pPr>
                  <w:pStyle w:val="Bibliography"/>
                  <w:rPr>
                    <w:noProof/>
                  </w:rPr>
                </w:pPr>
                <w:r>
                  <w:rPr>
                    <w:noProof/>
                  </w:rPr>
                  <w:t>D. Proctor, “Bluetooth Vs. Bluetooth Low Energy: What's the Difference? [2021 Update},” Link Labs, 19th August 2021. [Online]. Available: Bluetooth Vs. Bluetooth Low Energy: What's The Difference? [2021 Update] | Blog | Link Labs (link-labs.com). [Accessed 10th January 2022].</w:t>
                </w:r>
              </w:p>
            </w:tc>
          </w:tr>
          <w:tr w:rsidR="00212725" w14:paraId="7B207C70" w14:textId="77777777" w:rsidTr="00886668">
            <w:trPr>
              <w:divId w:val="1328825156"/>
              <w:tblCellSpacing w:w="15" w:type="dxa"/>
            </w:trPr>
            <w:tc>
              <w:tcPr>
                <w:tcW w:w="125" w:type="pct"/>
                <w:hideMark/>
              </w:tcPr>
              <w:p w14:paraId="084D75E6" w14:textId="77777777" w:rsidR="00212725" w:rsidRDefault="00212725">
                <w:pPr>
                  <w:pStyle w:val="Bibliography"/>
                  <w:rPr>
                    <w:noProof/>
                  </w:rPr>
                </w:pPr>
                <w:r>
                  <w:rPr>
                    <w:noProof/>
                  </w:rPr>
                  <w:lastRenderedPageBreak/>
                  <w:t xml:space="preserve">[15] </w:t>
                </w:r>
              </w:p>
            </w:tc>
            <w:tc>
              <w:tcPr>
                <w:tcW w:w="0" w:type="auto"/>
                <w:hideMark/>
              </w:tcPr>
              <w:p w14:paraId="1EB0AE6E" w14:textId="77777777" w:rsidR="00212725" w:rsidRDefault="00212725">
                <w:pPr>
                  <w:pStyle w:val="Bibliography"/>
                  <w:rPr>
                    <w:noProof/>
                  </w:rPr>
                </w:pPr>
                <w:r>
                  <w:rPr>
                    <w:noProof/>
                  </w:rPr>
                  <w:t>[Online]. Available: Paradisetronic.com Membrane Keyboard, 4x4 matrix, 16 buttons, 3.3V/5V membrane keypad (keyboard for e.g. Arduino, Raspberry Pi): Amazon.co.uk: Business, Industry &amp; Science. [Accessed 20th February 2022].</w:t>
                </w:r>
              </w:p>
            </w:tc>
          </w:tr>
          <w:tr w:rsidR="00212725" w14:paraId="5CE5C4E8" w14:textId="77777777" w:rsidTr="00886668">
            <w:trPr>
              <w:divId w:val="1328825156"/>
              <w:tblCellSpacing w:w="15" w:type="dxa"/>
            </w:trPr>
            <w:tc>
              <w:tcPr>
                <w:tcW w:w="125" w:type="pct"/>
                <w:hideMark/>
              </w:tcPr>
              <w:p w14:paraId="2852C3A8" w14:textId="77777777" w:rsidR="00212725" w:rsidRDefault="00212725">
                <w:pPr>
                  <w:pStyle w:val="Bibliography"/>
                  <w:rPr>
                    <w:noProof/>
                  </w:rPr>
                </w:pPr>
                <w:r>
                  <w:rPr>
                    <w:noProof/>
                  </w:rPr>
                  <w:t xml:space="preserve">[16] </w:t>
                </w:r>
              </w:p>
            </w:tc>
            <w:tc>
              <w:tcPr>
                <w:tcW w:w="0" w:type="auto"/>
                <w:hideMark/>
              </w:tcPr>
              <w:p w14:paraId="0A28DE53" w14:textId="77777777" w:rsidR="00212725" w:rsidRDefault="00212725">
                <w:pPr>
                  <w:pStyle w:val="Bibliography"/>
                  <w:rPr>
                    <w:noProof/>
                  </w:rPr>
                </w:pPr>
                <w:r>
                  <w:rPr>
                    <w:noProof/>
                  </w:rPr>
                  <w:t>[Online]. Available: Keypad, 3x4 Matrix, Metal - Multicomp | CPC UK (farnell.com). [Accessed 20th Febuary 2022].</w:t>
                </w:r>
              </w:p>
            </w:tc>
          </w:tr>
          <w:tr w:rsidR="00212725" w14:paraId="181B371F" w14:textId="77777777" w:rsidTr="00886668">
            <w:trPr>
              <w:divId w:val="1328825156"/>
              <w:tblCellSpacing w:w="15" w:type="dxa"/>
            </w:trPr>
            <w:tc>
              <w:tcPr>
                <w:tcW w:w="125" w:type="pct"/>
                <w:hideMark/>
              </w:tcPr>
              <w:p w14:paraId="75BFDF4E" w14:textId="77777777" w:rsidR="00212725" w:rsidRDefault="00212725">
                <w:pPr>
                  <w:pStyle w:val="Bibliography"/>
                  <w:rPr>
                    <w:noProof/>
                  </w:rPr>
                </w:pPr>
                <w:r>
                  <w:rPr>
                    <w:noProof/>
                  </w:rPr>
                  <w:t xml:space="preserve">[17] </w:t>
                </w:r>
              </w:p>
            </w:tc>
            <w:tc>
              <w:tcPr>
                <w:tcW w:w="0" w:type="auto"/>
                <w:hideMark/>
              </w:tcPr>
              <w:p w14:paraId="5CE6AA2C" w14:textId="77777777" w:rsidR="00212725" w:rsidRDefault="00212725">
                <w:pPr>
                  <w:pStyle w:val="Bibliography"/>
                  <w:rPr>
                    <w:noProof/>
                  </w:rPr>
                </w:pPr>
                <w:r>
                  <w:rPr>
                    <w:noProof/>
                  </w:rPr>
                  <w:t>[Online]. Available: M5Stack U035 for use with M5Core | RS Components (rs-online.com). [Accessed 20th Febuary 2022].</w:t>
                </w:r>
              </w:p>
            </w:tc>
          </w:tr>
          <w:tr w:rsidR="00212725" w14:paraId="3B38DFA5" w14:textId="77777777" w:rsidTr="00886668">
            <w:trPr>
              <w:divId w:val="1328825156"/>
              <w:tblCellSpacing w:w="15" w:type="dxa"/>
            </w:trPr>
            <w:tc>
              <w:tcPr>
                <w:tcW w:w="125" w:type="pct"/>
                <w:hideMark/>
              </w:tcPr>
              <w:p w14:paraId="671E71A2" w14:textId="77777777" w:rsidR="00212725" w:rsidRDefault="00212725">
                <w:pPr>
                  <w:pStyle w:val="Bibliography"/>
                  <w:rPr>
                    <w:noProof/>
                  </w:rPr>
                </w:pPr>
                <w:r>
                  <w:rPr>
                    <w:noProof/>
                  </w:rPr>
                  <w:t xml:space="preserve">[18] </w:t>
                </w:r>
              </w:p>
            </w:tc>
            <w:tc>
              <w:tcPr>
                <w:tcW w:w="0" w:type="auto"/>
                <w:hideMark/>
              </w:tcPr>
              <w:p w14:paraId="15FA37BC" w14:textId="77777777" w:rsidR="00212725" w:rsidRDefault="00212725">
                <w:pPr>
                  <w:pStyle w:val="Bibliography"/>
                  <w:rPr>
                    <w:noProof/>
                  </w:rPr>
                </w:pPr>
                <w:r>
                  <w:rPr>
                    <w:noProof/>
                  </w:rPr>
                  <w:t>[Online]. Available: ECO.16250.06 | EOZ IP40 16 Key Keypad | RS Components (rs-online.com). [Accessed 21st Febuary 2022].</w:t>
                </w:r>
              </w:p>
            </w:tc>
          </w:tr>
          <w:tr w:rsidR="00212725" w14:paraId="58C68EA5" w14:textId="77777777" w:rsidTr="00886668">
            <w:trPr>
              <w:divId w:val="1328825156"/>
              <w:tblCellSpacing w:w="15" w:type="dxa"/>
            </w:trPr>
            <w:tc>
              <w:tcPr>
                <w:tcW w:w="125" w:type="pct"/>
                <w:hideMark/>
              </w:tcPr>
              <w:p w14:paraId="0FE88733" w14:textId="77777777" w:rsidR="00212725" w:rsidRDefault="00212725">
                <w:pPr>
                  <w:pStyle w:val="Bibliography"/>
                  <w:rPr>
                    <w:noProof/>
                  </w:rPr>
                </w:pPr>
                <w:r>
                  <w:rPr>
                    <w:noProof/>
                  </w:rPr>
                  <w:t xml:space="preserve">[19] </w:t>
                </w:r>
              </w:p>
            </w:tc>
            <w:tc>
              <w:tcPr>
                <w:tcW w:w="0" w:type="auto"/>
                <w:hideMark/>
              </w:tcPr>
              <w:p w14:paraId="6697633A" w14:textId="77777777" w:rsidR="00212725" w:rsidRDefault="00212725">
                <w:pPr>
                  <w:pStyle w:val="Bibliography"/>
                  <w:rPr>
                    <w:noProof/>
                  </w:rPr>
                </w:pPr>
                <w:r>
                  <w:rPr>
                    <w:noProof/>
                  </w:rPr>
                  <w:t>[Online]. Available: Matrix 4 x 4 Keypad | MCAK1604NSSBWPMM Farnell UK. [Accessed 20th Febuart 2022].</w:t>
                </w:r>
              </w:p>
            </w:tc>
          </w:tr>
          <w:tr w:rsidR="00212725" w14:paraId="57440F9F" w14:textId="77777777" w:rsidTr="00886668">
            <w:trPr>
              <w:divId w:val="1328825156"/>
              <w:tblCellSpacing w:w="15" w:type="dxa"/>
            </w:trPr>
            <w:tc>
              <w:tcPr>
                <w:tcW w:w="125" w:type="pct"/>
                <w:hideMark/>
              </w:tcPr>
              <w:p w14:paraId="545B4354" w14:textId="77777777" w:rsidR="00212725" w:rsidRDefault="00212725">
                <w:pPr>
                  <w:pStyle w:val="Bibliography"/>
                  <w:rPr>
                    <w:noProof/>
                  </w:rPr>
                </w:pPr>
                <w:r>
                  <w:rPr>
                    <w:noProof/>
                  </w:rPr>
                  <w:t xml:space="preserve">[20] </w:t>
                </w:r>
              </w:p>
            </w:tc>
            <w:tc>
              <w:tcPr>
                <w:tcW w:w="0" w:type="auto"/>
                <w:hideMark/>
              </w:tcPr>
              <w:p w14:paraId="4C32E33A" w14:textId="77777777" w:rsidR="00212725" w:rsidRDefault="00212725">
                <w:pPr>
                  <w:pStyle w:val="Bibliography"/>
                  <w:rPr>
                    <w:noProof/>
                  </w:rPr>
                </w:pPr>
                <w:r>
                  <w:rPr>
                    <w:noProof/>
                  </w:rPr>
                  <w:t>[Online]. Available: KEYESTUDIO 1602 LCD IIC/I2C/TWI Display 16x2 Character LCD Screen Module for Arduino UN0 R3, MEGA 2560 : Amazon.co.uk: Computers &amp; Accessories. [Accessed 22nd Febuary 2022].</w:t>
                </w:r>
              </w:p>
            </w:tc>
          </w:tr>
          <w:tr w:rsidR="00212725" w14:paraId="0697A243" w14:textId="77777777" w:rsidTr="00886668">
            <w:trPr>
              <w:divId w:val="1328825156"/>
              <w:tblCellSpacing w:w="15" w:type="dxa"/>
            </w:trPr>
            <w:tc>
              <w:tcPr>
                <w:tcW w:w="125" w:type="pct"/>
                <w:hideMark/>
              </w:tcPr>
              <w:p w14:paraId="691821A6" w14:textId="77777777" w:rsidR="00212725" w:rsidRDefault="00212725">
                <w:pPr>
                  <w:pStyle w:val="Bibliography"/>
                  <w:rPr>
                    <w:noProof/>
                  </w:rPr>
                </w:pPr>
                <w:r>
                  <w:rPr>
                    <w:noProof/>
                  </w:rPr>
                  <w:t xml:space="preserve">[21] </w:t>
                </w:r>
              </w:p>
            </w:tc>
            <w:tc>
              <w:tcPr>
                <w:tcW w:w="0" w:type="auto"/>
                <w:hideMark/>
              </w:tcPr>
              <w:p w14:paraId="5DCFC3CE" w14:textId="77777777" w:rsidR="00212725" w:rsidRDefault="00212725">
                <w:pPr>
                  <w:pStyle w:val="Bibliography"/>
                  <w:rPr>
                    <w:noProof/>
                  </w:rPr>
                </w:pPr>
                <w:r>
                  <w:rPr>
                    <w:noProof/>
                  </w:rPr>
                  <w:t>[Online]. Available: NHD-0420CW-AG3 Newhaven Display Intl | Optoelectronics | DigiKey. [Accessed 22nd Febuary 2022].</w:t>
                </w:r>
              </w:p>
            </w:tc>
          </w:tr>
          <w:tr w:rsidR="00212725" w14:paraId="18E6E445" w14:textId="77777777" w:rsidTr="00886668">
            <w:trPr>
              <w:divId w:val="1328825156"/>
              <w:tblCellSpacing w:w="15" w:type="dxa"/>
            </w:trPr>
            <w:tc>
              <w:tcPr>
                <w:tcW w:w="125" w:type="pct"/>
                <w:hideMark/>
              </w:tcPr>
              <w:p w14:paraId="02389173" w14:textId="77777777" w:rsidR="00212725" w:rsidRDefault="00212725">
                <w:pPr>
                  <w:pStyle w:val="Bibliography"/>
                  <w:rPr>
                    <w:noProof/>
                  </w:rPr>
                </w:pPr>
                <w:r>
                  <w:rPr>
                    <w:noProof/>
                  </w:rPr>
                  <w:t xml:space="preserve">[22] </w:t>
                </w:r>
              </w:p>
            </w:tc>
            <w:tc>
              <w:tcPr>
                <w:tcW w:w="0" w:type="auto"/>
                <w:hideMark/>
              </w:tcPr>
              <w:p w14:paraId="4F30A997" w14:textId="77777777" w:rsidR="00212725" w:rsidRDefault="00212725">
                <w:pPr>
                  <w:pStyle w:val="Bibliography"/>
                  <w:rPr>
                    <w:noProof/>
                  </w:rPr>
                </w:pPr>
                <w:r>
                  <w:rPr>
                    <w:noProof/>
                  </w:rPr>
                  <w:t>[Online]. Available: MC21605C6W-SPR-V2 Midas, Alphanumeric LCD, 16 x 2, Black on Yellow / Green | Farnell. [Accessed 23rd Febuary 2022].</w:t>
                </w:r>
              </w:p>
            </w:tc>
          </w:tr>
          <w:tr w:rsidR="00212725" w14:paraId="70C8C2F4" w14:textId="77777777" w:rsidTr="00886668">
            <w:trPr>
              <w:divId w:val="1328825156"/>
              <w:tblCellSpacing w:w="15" w:type="dxa"/>
            </w:trPr>
            <w:tc>
              <w:tcPr>
                <w:tcW w:w="125" w:type="pct"/>
                <w:hideMark/>
              </w:tcPr>
              <w:p w14:paraId="6CCFF073" w14:textId="77777777" w:rsidR="00212725" w:rsidRDefault="00212725">
                <w:pPr>
                  <w:pStyle w:val="Bibliography"/>
                  <w:rPr>
                    <w:noProof/>
                  </w:rPr>
                </w:pPr>
                <w:r>
                  <w:rPr>
                    <w:noProof/>
                  </w:rPr>
                  <w:t xml:space="preserve">[23] </w:t>
                </w:r>
              </w:p>
            </w:tc>
            <w:tc>
              <w:tcPr>
                <w:tcW w:w="0" w:type="auto"/>
                <w:hideMark/>
              </w:tcPr>
              <w:p w14:paraId="00484D43" w14:textId="77777777" w:rsidR="00212725" w:rsidRDefault="00212725">
                <w:pPr>
                  <w:pStyle w:val="Bibliography"/>
                  <w:rPr>
                    <w:noProof/>
                  </w:rPr>
                </w:pPr>
                <w:r>
                  <w:rPr>
                    <w:noProof/>
                  </w:rPr>
                  <w:t>[Online]. Available: RS PRO SPST Toggle Switch, On-Off, Panel Mount | RS Components (rs-online.com). [Accessed 23rd Febuary 2022].</w:t>
                </w:r>
              </w:p>
            </w:tc>
          </w:tr>
          <w:tr w:rsidR="00212725" w14:paraId="6BA1BDB3" w14:textId="77777777" w:rsidTr="00886668">
            <w:trPr>
              <w:divId w:val="1328825156"/>
              <w:tblCellSpacing w:w="15" w:type="dxa"/>
            </w:trPr>
            <w:tc>
              <w:tcPr>
                <w:tcW w:w="125" w:type="pct"/>
                <w:hideMark/>
              </w:tcPr>
              <w:p w14:paraId="60EBECA6" w14:textId="77777777" w:rsidR="00212725" w:rsidRDefault="00212725">
                <w:pPr>
                  <w:pStyle w:val="Bibliography"/>
                  <w:rPr>
                    <w:noProof/>
                  </w:rPr>
                </w:pPr>
                <w:r>
                  <w:rPr>
                    <w:noProof/>
                  </w:rPr>
                  <w:t xml:space="preserve">[24] </w:t>
                </w:r>
              </w:p>
            </w:tc>
            <w:tc>
              <w:tcPr>
                <w:tcW w:w="0" w:type="auto"/>
                <w:hideMark/>
              </w:tcPr>
              <w:p w14:paraId="55E274A5" w14:textId="77777777" w:rsidR="00212725" w:rsidRDefault="00212725">
                <w:pPr>
                  <w:pStyle w:val="Bibliography"/>
                  <w:rPr>
                    <w:noProof/>
                  </w:rPr>
                </w:pPr>
                <w:r>
                  <w:rPr>
                    <w:noProof/>
                  </w:rPr>
                  <w:t>[Online]. Available: Black Round Rocker Switch Car dash light ON/OFF 12v : Amazon.co.uk: Automotive. [Accessed 23rd Febuary 2022].</w:t>
                </w:r>
              </w:p>
            </w:tc>
          </w:tr>
          <w:tr w:rsidR="00212725" w14:paraId="2651B266" w14:textId="77777777" w:rsidTr="00886668">
            <w:trPr>
              <w:divId w:val="1328825156"/>
              <w:tblCellSpacing w:w="15" w:type="dxa"/>
            </w:trPr>
            <w:tc>
              <w:tcPr>
                <w:tcW w:w="125" w:type="pct"/>
                <w:hideMark/>
              </w:tcPr>
              <w:p w14:paraId="36F75B1D" w14:textId="77777777" w:rsidR="00212725" w:rsidRDefault="00212725">
                <w:pPr>
                  <w:pStyle w:val="Bibliography"/>
                  <w:rPr>
                    <w:noProof/>
                  </w:rPr>
                </w:pPr>
                <w:r>
                  <w:rPr>
                    <w:noProof/>
                  </w:rPr>
                  <w:t xml:space="preserve">[25] </w:t>
                </w:r>
              </w:p>
            </w:tc>
            <w:tc>
              <w:tcPr>
                <w:tcW w:w="0" w:type="auto"/>
                <w:hideMark/>
              </w:tcPr>
              <w:p w14:paraId="4A6F2E58" w14:textId="77777777" w:rsidR="00212725" w:rsidRDefault="00212725">
                <w:pPr>
                  <w:pStyle w:val="Bibliography"/>
                  <w:rPr>
                    <w:noProof/>
                  </w:rPr>
                </w:pPr>
                <w:r w:rsidRPr="00212725">
                  <w:rPr>
                    <w:noProof/>
                    <w:lang w:val="fr-FR"/>
                  </w:rPr>
                  <w:t xml:space="preserve">[Online]. Available: https://uk.rs-online.com/web/p/rocker-switches/7492465?cm_mmc=UK-PLA-DS3A-_-google-_-CSS_UK_EN_Switches_Whoop-_-Rocker+Switches_Whoop_OMNISerpNov-_-7492465&amp;matchtype=&amp;aud-842313741498:pla-347006761133&amp;gclid=Cj0KCQjw3v6SBhCsARIsACyrRAmqXnjCw_n3eXpUePFMr2XF. </w:t>
                </w:r>
                <w:r>
                  <w:rPr>
                    <w:noProof/>
                  </w:rPr>
                  <w:t>[Accessed 23rd Febuary 2022].</w:t>
                </w:r>
              </w:p>
            </w:tc>
          </w:tr>
          <w:tr w:rsidR="00212725" w14:paraId="70E09E58" w14:textId="77777777" w:rsidTr="00886668">
            <w:trPr>
              <w:divId w:val="1328825156"/>
              <w:tblCellSpacing w:w="15" w:type="dxa"/>
            </w:trPr>
            <w:tc>
              <w:tcPr>
                <w:tcW w:w="125" w:type="pct"/>
                <w:hideMark/>
              </w:tcPr>
              <w:p w14:paraId="2735B106" w14:textId="77777777" w:rsidR="00212725" w:rsidRDefault="00212725">
                <w:pPr>
                  <w:pStyle w:val="Bibliography"/>
                  <w:rPr>
                    <w:noProof/>
                  </w:rPr>
                </w:pPr>
                <w:r>
                  <w:rPr>
                    <w:noProof/>
                  </w:rPr>
                  <w:t xml:space="preserve">[26] </w:t>
                </w:r>
              </w:p>
            </w:tc>
            <w:tc>
              <w:tcPr>
                <w:tcW w:w="0" w:type="auto"/>
                <w:hideMark/>
              </w:tcPr>
              <w:p w14:paraId="51D4EEF9" w14:textId="77777777" w:rsidR="00212725" w:rsidRDefault="00212725">
                <w:pPr>
                  <w:pStyle w:val="Bibliography"/>
                  <w:rPr>
                    <w:noProof/>
                  </w:rPr>
                </w:pPr>
                <w:r>
                  <w:rPr>
                    <w:noProof/>
                  </w:rPr>
                  <w:t>RS Online, “Microchip PIC18F4550-I/P, 8bit PIC Microcontroller, PIC18F, 48MHz, 32 kB, 256 B Flash, 40-Pin PDIP,” RS Online, [Online]. Available: Microchip PIC18F4550-I/P, 8bit PIC Microcontroller, PIC18F, 48MHz, 32 kB, 256 B Flash, 40-Pin PDIP | RS Components (rs-online.com). [Accessed 10th March 2022].</w:t>
                </w:r>
              </w:p>
            </w:tc>
          </w:tr>
          <w:tr w:rsidR="00212725" w14:paraId="60AF97E3" w14:textId="77777777" w:rsidTr="00886668">
            <w:trPr>
              <w:divId w:val="1328825156"/>
              <w:tblCellSpacing w:w="15" w:type="dxa"/>
            </w:trPr>
            <w:tc>
              <w:tcPr>
                <w:tcW w:w="125" w:type="pct"/>
                <w:hideMark/>
              </w:tcPr>
              <w:p w14:paraId="742798A4" w14:textId="77777777" w:rsidR="00212725" w:rsidRDefault="00212725">
                <w:pPr>
                  <w:pStyle w:val="Bibliography"/>
                  <w:rPr>
                    <w:noProof/>
                  </w:rPr>
                </w:pPr>
                <w:r>
                  <w:rPr>
                    <w:noProof/>
                  </w:rPr>
                  <w:t xml:space="preserve">[27] </w:t>
                </w:r>
              </w:p>
            </w:tc>
            <w:tc>
              <w:tcPr>
                <w:tcW w:w="0" w:type="auto"/>
                <w:hideMark/>
              </w:tcPr>
              <w:p w14:paraId="2E17C364" w14:textId="77777777" w:rsidR="00212725" w:rsidRDefault="00212725">
                <w:pPr>
                  <w:pStyle w:val="Bibliography"/>
                  <w:rPr>
                    <w:noProof/>
                  </w:rPr>
                </w:pPr>
                <w:r w:rsidRPr="00212725">
                  <w:rPr>
                    <w:noProof/>
                    <w:lang w:val="it-IT"/>
                  </w:rPr>
                  <w:t xml:space="preserve">Farnell, “PIC18F45K50-I/MV,” Farnell, 2022. </w:t>
                </w:r>
                <w:r w:rsidRPr="00212725">
                  <w:rPr>
                    <w:noProof/>
                    <w:lang w:val="fr-FR"/>
                  </w:rPr>
                  <w:t xml:space="preserve">[Online]. Available: https://uk.farnell.com/microchip/pic18f45k50-i-mv/mcu-8bit-pic18-48mhz-uqfn-40/dp/2305834. </w:t>
                </w:r>
                <w:r>
                  <w:rPr>
                    <w:noProof/>
                  </w:rPr>
                  <w:t>[Accessed 10th March 2022].</w:t>
                </w:r>
              </w:p>
            </w:tc>
          </w:tr>
          <w:tr w:rsidR="00212725" w14:paraId="0EAD3BDC" w14:textId="77777777" w:rsidTr="00886668">
            <w:trPr>
              <w:divId w:val="1328825156"/>
              <w:tblCellSpacing w:w="15" w:type="dxa"/>
            </w:trPr>
            <w:tc>
              <w:tcPr>
                <w:tcW w:w="125" w:type="pct"/>
                <w:hideMark/>
              </w:tcPr>
              <w:p w14:paraId="4B62C105" w14:textId="77777777" w:rsidR="00212725" w:rsidRDefault="00212725">
                <w:pPr>
                  <w:pStyle w:val="Bibliography"/>
                  <w:rPr>
                    <w:noProof/>
                  </w:rPr>
                </w:pPr>
                <w:r>
                  <w:rPr>
                    <w:noProof/>
                  </w:rPr>
                  <w:t xml:space="preserve">[28] </w:t>
                </w:r>
              </w:p>
            </w:tc>
            <w:tc>
              <w:tcPr>
                <w:tcW w:w="0" w:type="auto"/>
                <w:hideMark/>
              </w:tcPr>
              <w:p w14:paraId="2693C9B0" w14:textId="77777777" w:rsidR="00212725" w:rsidRDefault="00212725">
                <w:pPr>
                  <w:pStyle w:val="Bibliography"/>
                  <w:rPr>
                    <w:noProof/>
                  </w:rPr>
                </w:pPr>
                <w:r>
                  <w:rPr>
                    <w:noProof/>
                  </w:rPr>
                  <w:t xml:space="preserve">Farnell, “PIC18LF45K50-I/P,” Farnell, 2022. [Online]. </w:t>
                </w:r>
                <w:r w:rsidRPr="00212725">
                  <w:rPr>
                    <w:noProof/>
                    <w:lang w:val="fr-FR"/>
                  </w:rPr>
                  <w:t xml:space="preserve">Available: https://uk.farnell.com/microchip/pic18lf45k50-i-p/mcu-8bit-pic18-48mhz-dip-40/dp/2305846. </w:t>
                </w:r>
                <w:r>
                  <w:rPr>
                    <w:noProof/>
                  </w:rPr>
                  <w:t>[Accessed 10th May 2022].</w:t>
                </w:r>
              </w:p>
            </w:tc>
          </w:tr>
          <w:tr w:rsidR="00212725" w14:paraId="09FFB595" w14:textId="77777777" w:rsidTr="00886668">
            <w:trPr>
              <w:divId w:val="1328825156"/>
              <w:tblCellSpacing w:w="15" w:type="dxa"/>
            </w:trPr>
            <w:tc>
              <w:tcPr>
                <w:tcW w:w="125" w:type="pct"/>
                <w:hideMark/>
              </w:tcPr>
              <w:p w14:paraId="26DE0F03" w14:textId="77777777" w:rsidR="00212725" w:rsidRDefault="00212725">
                <w:pPr>
                  <w:pStyle w:val="Bibliography"/>
                  <w:rPr>
                    <w:noProof/>
                  </w:rPr>
                </w:pPr>
                <w:r>
                  <w:rPr>
                    <w:noProof/>
                  </w:rPr>
                  <w:t xml:space="preserve">[29] </w:t>
                </w:r>
              </w:p>
            </w:tc>
            <w:tc>
              <w:tcPr>
                <w:tcW w:w="0" w:type="auto"/>
                <w:hideMark/>
              </w:tcPr>
              <w:p w14:paraId="2FF2A063" w14:textId="77777777" w:rsidR="00212725" w:rsidRDefault="00212725">
                <w:pPr>
                  <w:pStyle w:val="Bibliography"/>
                  <w:rPr>
                    <w:noProof/>
                  </w:rPr>
                </w:pPr>
                <w:r>
                  <w:rPr>
                    <w:noProof/>
                  </w:rPr>
                  <w:t xml:space="preserve">Online Components, “PROS AND CONS OF ALKALINE BATTERIES,” OnlineComponents.com, 2022. </w:t>
                </w:r>
                <w:r w:rsidRPr="00212725">
                  <w:rPr>
                    <w:noProof/>
                    <w:lang w:val="fr-FR"/>
                  </w:rPr>
                  <w:t xml:space="preserve">[Online]. Available: https://www.onlinecomponents.com/en/blogpost/pros-and-cons-of-alkaline-batteries-224/. </w:t>
                </w:r>
                <w:r>
                  <w:rPr>
                    <w:noProof/>
                  </w:rPr>
                  <w:t>[Accessed 15th May 2022].</w:t>
                </w:r>
              </w:p>
            </w:tc>
          </w:tr>
          <w:tr w:rsidR="00212725" w14:paraId="4EF993A8" w14:textId="77777777" w:rsidTr="00886668">
            <w:trPr>
              <w:divId w:val="1328825156"/>
              <w:tblCellSpacing w:w="15" w:type="dxa"/>
            </w:trPr>
            <w:tc>
              <w:tcPr>
                <w:tcW w:w="125" w:type="pct"/>
                <w:hideMark/>
              </w:tcPr>
              <w:p w14:paraId="31E5D0C6" w14:textId="77777777" w:rsidR="00212725" w:rsidRDefault="00212725">
                <w:pPr>
                  <w:pStyle w:val="Bibliography"/>
                  <w:rPr>
                    <w:noProof/>
                  </w:rPr>
                </w:pPr>
                <w:r>
                  <w:rPr>
                    <w:noProof/>
                  </w:rPr>
                  <w:lastRenderedPageBreak/>
                  <w:t xml:space="preserve">[30] </w:t>
                </w:r>
              </w:p>
            </w:tc>
            <w:tc>
              <w:tcPr>
                <w:tcW w:w="0" w:type="auto"/>
                <w:hideMark/>
              </w:tcPr>
              <w:p w14:paraId="588705E2" w14:textId="77777777" w:rsidR="00212725" w:rsidRDefault="00212725">
                <w:pPr>
                  <w:pStyle w:val="Bibliography"/>
                  <w:rPr>
                    <w:noProof/>
                  </w:rPr>
                </w:pPr>
                <w:r>
                  <w:rPr>
                    <w:noProof/>
                  </w:rPr>
                  <w:t>Electronics-notes, “Lithium Ion Battery Advantages &amp; Disadvantages,” electronics-notes.com, [Online]. Available: https://www.electronics-notes.com/articles/electronic_components/battery-technology/li-ion-lithium-ion-advantages-disadvantages.php. [Accessed 15th May 2022].</w:t>
                </w:r>
              </w:p>
            </w:tc>
          </w:tr>
          <w:tr w:rsidR="00212725" w14:paraId="564CFD4D" w14:textId="77777777" w:rsidTr="00886668">
            <w:trPr>
              <w:divId w:val="1328825156"/>
              <w:tblCellSpacing w:w="15" w:type="dxa"/>
            </w:trPr>
            <w:tc>
              <w:tcPr>
                <w:tcW w:w="125" w:type="pct"/>
                <w:hideMark/>
              </w:tcPr>
              <w:p w14:paraId="57A264BA" w14:textId="77777777" w:rsidR="00212725" w:rsidRDefault="00212725">
                <w:pPr>
                  <w:pStyle w:val="Bibliography"/>
                  <w:rPr>
                    <w:noProof/>
                  </w:rPr>
                </w:pPr>
                <w:r>
                  <w:rPr>
                    <w:noProof/>
                  </w:rPr>
                  <w:t xml:space="preserve">[31] </w:t>
                </w:r>
              </w:p>
            </w:tc>
            <w:tc>
              <w:tcPr>
                <w:tcW w:w="0" w:type="auto"/>
                <w:hideMark/>
              </w:tcPr>
              <w:p w14:paraId="0BFF2577" w14:textId="77777777" w:rsidR="00212725" w:rsidRDefault="00212725">
                <w:pPr>
                  <w:pStyle w:val="Bibliography"/>
                  <w:rPr>
                    <w:noProof/>
                  </w:rPr>
                </w:pPr>
                <w:r>
                  <w:rPr>
                    <w:noProof/>
                  </w:rPr>
                  <w:t xml:space="preserve">L. Ada, “Lead Acid Batteries,” adafruit, 1st May 2022. </w:t>
                </w:r>
                <w:r w:rsidRPr="00212725">
                  <w:rPr>
                    <w:noProof/>
                    <w:lang w:val="fr-FR"/>
                  </w:rPr>
                  <w:t xml:space="preserve">[Online]. Available: https://learn.adafruit.com/all-about-batteries/lead-acid-batteries. </w:t>
                </w:r>
                <w:r>
                  <w:rPr>
                    <w:noProof/>
                  </w:rPr>
                  <w:t>[Accessed 15th May 2022].</w:t>
                </w:r>
              </w:p>
            </w:tc>
          </w:tr>
          <w:tr w:rsidR="00212725" w14:paraId="13418DDF" w14:textId="77777777" w:rsidTr="00886668">
            <w:trPr>
              <w:divId w:val="1328825156"/>
              <w:tblCellSpacing w:w="15" w:type="dxa"/>
            </w:trPr>
            <w:tc>
              <w:tcPr>
                <w:tcW w:w="125" w:type="pct"/>
                <w:hideMark/>
              </w:tcPr>
              <w:p w14:paraId="629E6037" w14:textId="77777777" w:rsidR="00212725" w:rsidRDefault="00212725">
                <w:pPr>
                  <w:pStyle w:val="Bibliography"/>
                  <w:rPr>
                    <w:noProof/>
                  </w:rPr>
                </w:pPr>
                <w:r>
                  <w:rPr>
                    <w:noProof/>
                  </w:rPr>
                  <w:t xml:space="preserve">[32] </w:t>
                </w:r>
              </w:p>
            </w:tc>
            <w:tc>
              <w:tcPr>
                <w:tcW w:w="0" w:type="auto"/>
                <w:hideMark/>
              </w:tcPr>
              <w:p w14:paraId="70DE17BC" w14:textId="77777777" w:rsidR="00212725" w:rsidRDefault="00212725">
                <w:pPr>
                  <w:pStyle w:val="Bibliography"/>
                  <w:rPr>
                    <w:noProof/>
                  </w:rPr>
                </w:pPr>
                <w:r>
                  <w:rPr>
                    <w:noProof/>
                  </w:rPr>
                  <w:t xml:space="preserve">Amazon, “LiCB 23A A23 12V Alkaline Battery (5PCS),” LiCB, 2022. </w:t>
                </w:r>
                <w:r w:rsidRPr="00212725">
                  <w:rPr>
                    <w:noProof/>
                    <w:lang w:val="fr-FR"/>
                  </w:rPr>
                  <w:t xml:space="preserve">[Online]. Available: https://www.amazon.co.uk/LiCB-23A-Alkaline-Battery-5PCS/dp/B07V26VLQ1. </w:t>
                </w:r>
                <w:r>
                  <w:rPr>
                    <w:noProof/>
                  </w:rPr>
                  <w:t>[Accessed 20th March 2022].</w:t>
                </w:r>
              </w:p>
            </w:tc>
          </w:tr>
          <w:tr w:rsidR="00212725" w14:paraId="2F278256" w14:textId="77777777" w:rsidTr="00886668">
            <w:trPr>
              <w:divId w:val="1328825156"/>
              <w:tblCellSpacing w:w="15" w:type="dxa"/>
            </w:trPr>
            <w:tc>
              <w:tcPr>
                <w:tcW w:w="125" w:type="pct"/>
                <w:hideMark/>
              </w:tcPr>
              <w:p w14:paraId="54EC602E" w14:textId="77777777" w:rsidR="00212725" w:rsidRDefault="00212725">
                <w:pPr>
                  <w:pStyle w:val="Bibliography"/>
                  <w:rPr>
                    <w:noProof/>
                  </w:rPr>
                </w:pPr>
                <w:r>
                  <w:rPr>
                    <w:noProof/>
                  </w:rPr>
                  <w:t xml:space="preserve">[33] </w:t>
                </w:r>
              </w:p>
            </w:tc>
            <w:tc>
              <w:tcPr>
                <w:tcW w:w="0" w:type="auto"/>
                <w:hideMark/>
              </w:tcPr>
              <w:p w14:paraId="0B329915" w14:textId="77777777" w:rsidR="00212725" w:rsidRDefault="00212725">
                <w:pPr>
                  <w:pStyle w:val="Bibliography"/>
                  <w:rPr>
                    <w:noProof/>
                  </w:rPr>
                </w:pPr>
                <w:r>
                  <w:rPr>
                    <w:noProof/>
                  </w:rPr>
                  <w:t xml:space="preserve">GPB, “GP High Voltage Battery 27A,” GPB, 2022. </w:t>
                </w:r>
                <w:r w:rsidRPr="00212725">
                  <w:rPr>
                    <w:noProof/>
                    <w:lang w:val="fr-FR"/>
                  </w:rPr>
                  <w:t xml:space="preserve">[Online]. Available: https://uk.gpbatteries.com/products/gp-high-voltage-battery-27a?variant=39314401132579. </w:t>
                </w:r>
                <w:r>
                  <w:rPr>
                    <w:noProof/>
                  </w:rPr>
                  <w:t>[Accessed 16th March 2022].</w:t>
                </w:r>
              </w:p>
            </w:tc>
          </w:tr>
          <w:tr w:rsidR="00212725" w14:paraId="0EB510E1" w14:textId="77777777" w:rsidTr="00886668">
            <w:trPr>
              <w:divId w:val="1328825156"/>
              <w:tblCellSpacing w:w="15" w:type="dxa"/>
            </w:trPr>
            <w:tc>
              <w:tcPr>
                <w:tcW w:w="125" w:type="pct"/>
                <w:hideMark/>
              </w:tcPr>
              <w:p w14:paraId="19BFF091" w14:textId="77777777" w:rsidR="00212725" w:rsidRDefault="00212725">
                <w:pPr>
                  <w:pStyle w:val="Bibliography"/>
                  <w:rPr>
                    <w:noProof/>
                  </w:rPr>
                </w:pPr>
                <w:r>
                  <w:rPr>
                    <w:noProof/>
                  </w:rPr>
                  <w:t xml:space="preserve">[34] </w:t>
                </w:r>
              </w:p>
            </w:tc>
            <w:tc>
              <w:tcPr>
                <w:tcW w:w="0" w:type="auto"/>
                <w:hideMark/>
              </w:tcPr>
              <w:p w14:paraId="737C9D8D" w14:textId="77777777" w:rsidR="00212725" w:rsidRDefault="00212725">
                <w:pPr>
                  <w:pStyle w:val="Bibliography"/>
                  <w:rPr>
                    <w:noProof/>
                  </w:rPr>
                </w:pPr>
                <w:r>
                  <w:rPr>
                    <w:noProof/>
                  </w:rPr>
                  <w:t>Farnell, “MN21,” Farnell, 2022. [Online]. Available: https://uk.farnell.com/duracell/mn21/battery-mn21-33mah-12v-pk2/dp/1892795?CMP=KNC-GUK-GEN-KWL-RLSA-PUR-TEST-891&amp;mckv=_dc|pcrid|593894084558|&amp;gclid=Cj0KCQjw37iTBhCWARIsACBt1IzmUxprf4eMbhusKYhLG5rjEIyUSFJWOfFY-bIkIXAVLn9lIlXA-uQaAhrlEALw_wcB. [Accessed 16th March 2022].</w:t>
                </w:r>
              </w:p>
            </w:tc>
          </w:tr>
          <w:tr w:rsidR="00212725" w14:paraId="3499365E" w14:textId="77777777" w:rsidTr="00886668">
            <w:trPr>
              <w:divId w:val="1328825156"/>
              <w:tblCellSpacing w:w="15" w:type="dxa"/>
            </w:trPr>
            <w:tc>
              <w:tcPr>
                <w:tcW w:w="125" w:type="pct"/>
                <w:hideMark/>
              </w:tcPr>
              <w:p w14:paraId="53553585" w14:textId="77777777" w:rsidR="00212725" w:rsidRDefault="00212725">
                <w:pPr>
                  <w:pStyle w:val="Bibliography"/>
                  <w:rPr>
                    <w:noProof/>
                  </w:rPr>
                </w:pPr>
                <w:r>
                  <w:rPr>
                    <w:noProof/>
                  </w:rPr>
                  <w:t xml:space="preserve">[35] </w:t>
                </w:r>
              </w:p>
            </w:tc>
            <w:tc>
              <w:tcPr>
                <w:tcW w:w="0" w:type="auto"/>
                <w:hideMark/>
              </w:tcPr>
              <w:p w14:paraId="06F3087C" w14:textId="77777777" w:rsidR="00212725" w:rsidRDefault="00212725">
                <w:pPr>
                  <w:pStyle w:val="Bibliography"/>
                  <w:rPr>
                    <w:noProof/>
                  </w:rPr>
                </w:pPr>
                <w:r>
                  <w:rPr>
                    <w:noProof/>
                  </w:rPr>
                  <w:t xml:space="preserve">The PiHut, “micro:bit V2.2,” The PiHut, 2022. </w:t>
                </w:r>
                <w:r w:rsidRPr="00212725">
                  <w:rPr>
                    <w:noProof/>
                    <w:lang w:val="fr-FR"/>
                  </w:rPr>
                  <w:t xml:space="preserve">[Online]. Available: https://thepihut.com/collections/micro-bit-store/products/micro-bit-v2. </w:t>
                </w:r>
                <w:r>
                  <w:rPr>
                    <w:noProof/>
                  </w:rPr>
                  <w:t>[Accessed 30th April 2022].</w:t>
                </w:r>
              </w:p>
            </w:tc>
          </w:tr>
          <w:tr w:rsidR="00212725" w14:paraId="52C64E1B" w14:textId="77777777" w:rsidTr="00886668">
            <w:trPr>
              <w:divId w:val="1328825156"/>
              <w:tblCellSpacing w:w="15" w:type="dxa"/>
            </w:trPr>
            <w:tc>
              <w:tcPr>
                <w:tcW w:w="125" w:type="pct"/>
                <w:hideMark/>
              </w:tcPr>
              <w:p w14:paraId="74C78C43" w14:textId="77777777" w:rsidR="00212725" w:rsidRDefault="00212725">
                <w:pPr>
                  <w:pStyle w:val="Bibliography"/>
                  <w:rPr>
                    <w:noProof/>
                  </w:rPr>
                </w:pPr>
                <w:r>
                  <w:rPr>
                    <w:noProof/>
                  </w:rPr>
                  <w:t xml:space="preserve">[36] </w:t>
                </w:r>
              </w:p>
            </w:tc>
            <w:tc>
              <w:tcPr>
                <w:tcW w:w="0" w:type="auto"/>
                <w:hideMark/>
              </w:tcPr>
              <w:p w14:paraId="265CD78F" w14:textId="77777777" w:rsidR="00212725" w:rsidRDefault="00212725">
                <w:pPr>
                  <w:pStyle w:val="Bibliography"/>
                  <w:rPr>
                    <w:noProof/>
                  </w:rPr>
                </w:pPr>
                <w:r>
                  <w:rPr>
                    <w:noProof/>
                  </w:rPr>
                  <w:t xml:space="preserve">Amzon, “DSD TECH HM-10 Bluetooth 4.0 BLE iBeacon UART Module with 4PIN Base Board for Arduino UNO R3 Mega 2560 Nano,” Amazon, 2022. </w:t>
                </w:r>
                <w:r w:rsidRPr="00212725">
                  <w:rPr>
                    <w:noProof/>
                    <w:lang w:val="fr-FR"/>
                  </w:rPr>
                  <w:t xml:space="preserve">[Online]. Available: https://www.amazon.co.uk/DSD-TECH-Bluetooth-iBeacon-Arduino/dp/B06WGZB2N4/ref=asc_df_B06WGZB2N4/?tag=googshopuk-21&amp;linkCode=df0&amp;hvadid=310739933748&amp;hvpos=&amp;hvnetw=g&amp;hvrand=1420210942481537750&amp;hvpone=&amp;hvptwo=&amp;hvqmt=&amp;hvdev=c&amp;hvdvcmdl=&amp;hvlocint=&amp;hvlocphy=9045. </w:t>
                </w:r>
                <w:r>
                  <w:rPr>
                    <w:noProof/>
                  </w:rPr>
                  <w:t>[Accessed 20th Febuary 2022].</w:t>
                </w:r>
              </w:p>
            </w:tc>
          </w:tr>
          <w:tr w:rsidR="00212725" w14:paraId="47728195" w14:textId="77777777" w:rsidTr="00886668">
            <w:trPr>
              <w:divId w:val="1328825156"/>
              <w:tblCellSpacing w:w="15" w:type="dxa"/>
            </w:trPr>
            <w:tc>
              <w:tcPr>
                <w:tcW w:w="125" w:type="pct"/>
                <w:hideMark/>
              </w:tcPr>
              <w:p w14:paraId="1CAF54C0" w14:textId="77777777" w:rsidR="00212725" w:rsidRDefault="00212725">
                <w:pPr>
                  <w:pStyle w:val="Bibliography"/>
                  <w:rPr>
                    <w:noProof/>
                  </w:rPr>
                </w:pPr>
                <w:r>
                  <w:rPr>
                    <w:noProof/>
                  </w:rPr>
                  <w:t xml:space="preserve">[37] </w:t>
                </w:r>
              </w:p>
            </w:tc>
            <w:tc>
              <w:tcPr>
                <w:tcW w:w="0" w:type="auto"/>
                <w:hideMark/>
              </w:tcPr>
              <w:p w14:paraId="0D5315A8" w14:textId="77777777" w:rsidR="00212725" w:rsidRDefault="00212725">
                <w:pPr>
                  <w:pStyle w:val="Bibliography"/>
                  <w:rPr>
                    <w:noProof/>
                  </w:rPr>
                </w:pPr>
                <w:r>
                  <w:rPr>
                    <w:noProof/>
                  </w:rPr>
                  <w:t xml:space="preserve">ebay, “Electronics Component Starter Set Arduino UNO R3 Starter Kit -UK,” ebay, 2022. </w:t>
                </w:r>
                <w:r w:rsidRPr="00212725">
                  <w:rPr>
                    <w:noProof/>
                    <w:lang w:val="fr-FR"/>
                  </w:rPr>
                  <w:t xml:space="preserve">[Online]. Available: https://www.ebay.co.uk/itm/194890138814?hash=item2d605b84be:g:jrkAAOSw9XxiIfqH. </w:t>
                </w:r>
                <w:r>
                  <w:rPr>
                    <w:noProof/>
                  </w:rPr>
                  <w:t>[Accessed 20th March 2022].</w:t>
                </w:r>
              </w:p>
            </w:tc>
          </w:tr>
          <w:tr w:rsidR="00212725" w14:paraId="0A09A358" w14:textId="77777777" w:rsidTr="00886668">
            <w:trPr>
              <w:divId w:val="1328825156"/>
              <w:tblCellSpacing w:w="15" w:type="dxa"/>
            </w:trPr>
            <w:tc>
              <w:tcPr>
                <w:tcW w:w="125" w:type="pct"/>
                <w:hideMark/>
              </w:tcPr>
              <w:p w14:paraId="0EE209C6" w14:textId="77777777" w:rsidR="00212725" w:rsidRDefault="00212725">
                <w:pPr>
                  <w:pStyle w:val="Bibliography"/>
                  <w:rPr>
                    <w:noProof/>
                  </w:rPr>
                </w:pPr>
                <w:r>
                  <w:rPr>
                    <w:noProof/>
                  </w:rPr>
                  <w:t xml:space="preserve">[38] </w:t>
                </w:r>
              </w:p>
            </w:tc>
            <w:tc>
              <w:tcPr>
                <w:tcW w:w="0" w:type="auto"/>
                <w:hideMark/>
              </w:tcPr>
              <w:p w14:paraId="109D9FD7" w14:textId="77777777" w:rsidR="00212725" w:rsidRDefault="00212725">
                <w:pPr>
                  <w:pStyle w:val="Bibliography"/>
                  <w:rPr>
                    <w:noProof/>
                  </w:rPr>
                </w:pPr>
                <w:r>
                  <w:rPr>
                    <w:noProof/>
                  </w:rPr>
                  <w:t xml:space="preserve">Ebay, “USB To RS232 TTL UART PL2303HX Converter USB to COM Module Serial Cable Adapter,” Ebay, 2022. </w:t>
                </w:r>
                <w:r w:rsidRPr="00212725">
                  <w:rPr>
                    <w:noProof/>
                    <w:lang w:val="fr-FR"/>
                  </w:rPr>
                  <w:t xml:space="preserve">[Online]. Available: https://www.ebay.co.uk/itm/253574390218?hash=item3b0a3621ca:g:ynoAAOSwsaZa2n8y. </w:t>
                </w:r>
                <w:r>
                  <w:rPr>
                    <w:noProof/>
                  </w:rPr>
                  <w:t>[Accessed 2nd Febuary 2022].</w:t>
                </w:r>
              </w:p>
            </w:tc>
          </w:tr>
          <w:tr w:rsidR="00212725" w14:paraId="0ADA0E19" w14:textId="77777777" w:rsidTr="00886668">
            <w:trPr>
              <w:divId w:val="1328825156"/>
              <w:tblCellSpacing w:w="15" w:type="dxa"/>
            </w:trPr>
            <w:tc>
              <w:tcPr>
                <w:tcW w:w="125" w:type="pct"/>
                <w:hideMark/>
              </w:tcPr>
              <w:p w14:paraId="2ECC2F33" w14:textId="77777777" w:rsidR="00212725" w:rsidRDefault="00212725">
                <w:pPr>
                  <w:pStyle w:val="Bibliography"/>
                  <w:rPr>
                    <w:noProof/>
                  </w:rPr>
                </w:pPr>
                <w:r>
                  <w:rPr>
                    <w:noProof/>
                  </w:rPr>
                  <w:t xml:space="preserve">[39] </w:t>
                </w:r>
              </w:p>
            </w:tc>
            <w:tc>
              <w:tcPr>
                <w:tcW w:w="0" w:type="auto"/>
                <w:hideMark/>
              </w:tcPr>
              <w:p w14:paraId="6A3B9543" w14:textId="77777777" w:rsidR="00212725" w:rsidRDefault="00212725">
                <w:pPr>
                  <w:pStyle w:val="Bibliography"/>
                  <w:rPr>
                    <w:noProof/>
                  </w:rPr>
                </w:pPr>
                <w:r>
                  <w:rPr>
                    <w:noProof/>
                  </w:rPr>
                  <w:t xml:space="preserve">Amazon, “GP Super 23A 12V High Voltage Alkaline Battery (Pack of 5),” Amazon, 2022. </w:t>
                </w:r>
                <w:r w:rsidRPr="00212725">
                  <w:rPr>
                    <w:noProof/>
                    <w:lang w:val="fr-FR"/>
                  </w:rPr>
                  <w:t xml:space="preserve">[Online]. Available: https://www.amazon.co.uk/GP-Super-Voltage-Alkaline-Battery-Chrome-Black-Red/dp/B000CSLIP6/ref=asc_df_B000CSLIP6/?tag=googshopuk-21&amp;linkCode=df0&amp;hvadid=214458080830&amp;hvpos=&amp;hvnetw=g&amp;hvrand=11964033029625291767&amp;hvpone=&amp;hvptwo=&amp;hvqmt=&amp;hvdev=c&amp;hvdvcmdl=&amp;hvloci. </w:t>
                </w:r>
                <w:r>
                  <w:rPr>
                    <w:noProof/>
                  </w:rPr>
                  <w:t>[Accessed 20th Febuary 2022].</w:t>
                </w:r>
              </w:p>
            </w:tc>
          </w:tr>
          <w:tr w:rsidR="00212725" w14:paraId="55DE8DA0" w14:textId="77777777" w:rsidTr="00886668">
            <w:trPr>
              <w:divId w:val="1328825156"/>
              <w:tblCellSpacing w:w="15" w:type="dxa"/>
            </w:trPr>
            <w:tc>
              <w:tcPr>
                <w:tcW w:w="125" w:type="pct"/>
              </w:tcPr>
              <w:p w14:paraId="6A5B97FE" w14:textId="47227980" w:rsidR="00212725" w:rsidRDefault="00212725">
                <w:pPr>
                  <w:pStyle w:val="Bibliography"/>
                  <w:rPr>
                    <w:noProof/>
                  </w:rPr>
                </w:pPr>
              </w:p>
            </w:tc>
            <w:tc>
              <w:tcPr>
                <w:tcW w:w="0" w:type="auto"/>
              </w:tcPr>
              <w:p w14:paraId="56E2CCFB" w14:textId="748C5840" w:rsidR="00212725" w:rsidRDefault="00212725">
                <w:pPr>
                  <w:pStyle w:val="Bibliography"/>
                  <w:rPr>
                    <w:noProof/>
                  </w:rPr>
                </w:pPr>
              </w:p>
            </w:tc>
          </w:tr>
          <w:tr w:rsidR="00212725" w14:paraId="6EDE3C1E" w14:textId="77777777" w:rsidTr="00886668">
            <w:trPr>
              <w:divId w:val="1328825156"/>
              <w:tblCellSpacing w:w="15" w:type="dxa"/>
            </w:trPr>
            <w:tc>
              <w:tcPr>
                <w:tcW w:w="125" w:type="pct"/>
              </w:tcPr>
              <w:p w14:paraId="55EC2829" w14:textId="244E52AB" w:rsidR="00212725" w:rsidRDefault="00212725">
                <w:pPr>
                  <w:pStyle w:val="Bibliography"/>
                  <w:rPr>
                    <w:noProof/>
                  </w:rPr>
                </w:pPr>
              </w:p>
            </w:tc>
            <w:tc>
              <w:tcPr>
                <w:tcW w:w="0" w:type="auto"/>
              </w:tcPr>
              <w:p w14:paraId="5FCDA275" w14:textId="2514A6C3" w:rsidR="00212725" w:rsidRDefault="00212725">
                <w:pPr>
                  <w:pStyle w:val="Bibliography"/>
                  <w:rPr>
                    <w:noProof/>
                  </w:rPr>
                </w:pPr>
              </w:p>
            </w:tc>
          </w:tr>
        </w:tbl>
        <w:p w14:paraId="7241B5D9" w14:textId="180E1406" w:rsidR="00EA384C" w:rsidRDefault="006C31B8" w:rsidP="00212725">
          <w:pPr>
            <w:ind w:right="-613"/>
            <w:jc w:val="both"/>
          </w:pPr>
        </w:p>
      </w:sdtContent>
    </w:sdt>
    <w:bookmarkStart w:id="165" w:name="_Toc102594840" w:displacedByCustomXml="next"/>
    <w:sdt>
      <w:sdtPr>
        <w:id w:val="-2001570256"/>
        <w:docPartObj>
          <w:docPartGallery w:val="Bibliographies"/>
          <w:docPartUnique/>
        </w:docPartObj>
      </w:sdtPr>
      <w:sdtEndPr/>
      <w:sdtContent>
        <w:p w14:paraId="76CC3D8A" w14:textId="4B0971A4" w:rsidR="00212725" w:rsidRDefault="00212725">
          <w:pPr>
            <w:pStyle w:val="Heading1"/>
          </w:pPr>
          <w:r>
            <w:t>Bibliography</w:t>
          </w:r>
          <w:bookmarkEnd w:id="165"/>
        </w:p>
        <w:sdt>
          <w:sdtPr>
            <w:id w:val="111145805"/>
            <w:bibliography/>
          </w:sdtPr>
          <w:sdtEndPr/>
          <w:sdtContent>
            <w:p w14:paraId="763BFD73" w14:textId="77777777" w:rsidR="00C9476F" w:rsidRDefault="00212725" w:rsidP="00886668">
              <w:pPr>
                <w:pStyle w:val="Heading1"/>
                <w:rPr>
                  <w:rFonts w:ascii="Calibri" w:eastAsia="Calibri" w:hAnsi="Calibri"/>
                  <w:noProof/>
                  <w:color w:val="auto"/>
                  <w:sz w:val="22"/>
                  <w:szCs w:val="22"/>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71"/>
                <w:gridCol w:w="8755"/>
              </w:tblGrid>
              <w:tr w:rsidR="00C9476F" w14:paraId="72CD31D7" w14:textId="77777777">
                <w:trPr>
                  <w:divId w:val="1809275953"/>
                  <w:tblCellSpacing w:w="15" w:type="dxa"/>
                </w:trPr>
                <w:tc>
                  <w:tcPr>
                    <w:tcW w:w="50" w:type="pct"/>
                    <w:hideMark/>
                  </w:tcPr>
                  <w:p w14:paraId="56580F74" w14:textId="75987E8E" w:rsidR="00C9476F" w:rsidRDefault="00C9476F">
                    <w:pPr>
                      <w:pStyle w:val="Bibliography"/>
                      <w:rPr>
                        <w:noProof/>
                        <w:sz w:val="24"/>
                        <w:szCs w:val="24"/>
                      </w:rPr>
                    </w:pPr>
                    <w:r>
                      <w:rPr>
                        <w:noProof/>
                      </w:rPr>
                      <w:t xml:space="preserve">[1] </w:t>
                    </w:r>
                  </w:p>
                </w:tc>
                <w:tc>
                  <w:tcPr>
                    <w:tcW w:w="0" w:type="auto"/>
                    <w:hideMark/>
                  </w:tcPr>
                  <w:p w14:paraId="0B55B9FF" w14:textId="77777777" w:rsidR="00C9476F" w:rsidRDefault="00C9476F">
                    <w:pPr>
                      <w:pStyle w:val="Bibliography"/>
                      <w:rPr>
                        <w:noProof/>
                      </w:rPr>
                    </w:pPr>
                    <w:r>
                      <w:rPr>
                        <w:noProof/>
                      </w:rPr>
                      <w:t xml:space="preserve">Mario Armstrong, “Where's the remote? 5 best tracking devices to find lost items,” 14th October 2021. </w:t>
                    </w:r>
                    <w:r w:rsidRPr="00C9476F">
                      <w:rPr>
                        <w:noProof/>
                        <w:lang w:val="fr-FR"/>
                      </w:rPr>
                      <w:t xml:space="preserve">[Online]. Available: https://www.today.com/money/lost-found-5-best-tracking-devices-find-misplaced-items-1D79862951. </w:t>
                    </w:r>
                    <w:r>
                      <w:rPr>
                        <w:noProof/>
                      </w:rPr>
                      <w:t>[Accessed 26th November 2021].</w:t>
                    </w:r>
                  </w:p>
                </w:tc>
              </w:tr>
              <w:tr w:rsidR="00C9476F" w14:paraId="0DEAD1DD" w14:textId="77777777">
                <w:trPr>
                  <w:divId w:val="1809275953"/>
                  <w:tblCellSpacing w:w="15" w:type="dxa"/>
                </w:trPr>
                <w:tc>
                  <w:tcPr>
                    <w:tcW w:w="50" w:type="pct"/>
                    <w:hideMark/>
                  </w:tcPr>
                  <w:p w14:paraId="44FE0CE0" w14:textId="77777777" w:rsidR="00C9476F" w:rsidRDefault="00C9476F">
                    <w:pPr>
                      <w:pStyle w:val="Bibliography"/>
                      <w:rPr>
                        <w:noProof/>
                      </w:rPr>
                    </w:pPr>
                    <w:r>
                      <w:rPr>
                        <w:noProof/>
                      </w:rPr>
                      <w:t xml:space="preserve">[2] </w:t>
                    </w:r>
                  </w:p>
                </w:tc>
                <w:tc>
                  <w:tcPr>
                    <w:tcW w:w="0" w:type="auto"/>
                    <w:hideMark/>
                  </w:tcPr>
                  <w:p w14:paraId="6140CC4F" w14:textId="77777777" w:rsidR="00C9476F" w:rsidRDefault="00C9476F">
                    <w:pPr>
                      <w:pStyle w:val="Bibliography"/>
                      <w:rPr>
                        <w:noProof/>
                      </w:rPr>
                    </w:pPr>
                    <w:r>
                      <w:rPr>
                        <w:noProof/>
                      </w:rPr>
                      <w:t xml:space="preserve">Karrar Haider , “8 Tracking Gadgets to Never Losing Your Belongings,” 18th August 2021. </w:t>
                    </w:r>
                    <w:r w:rsidRPr="00C9476F">
                      <w:rPr>
                        <w:noProof/>
                        <w:lang w:val="fr-FR"/>
                      </w:rPr>
                      <w:t xml:space="preserve">[Online]. Available: https://www.hongkiat.com/blog/tracker-gadgets-never-lose-belongings/. </w:t>
                    </w:r>
                    <w:r>
                      <w:rPr>
                        <w:noProof/>
                      </w:rPr>
                      <w:t>[Accessed 27th November 2021].</w:t>
                    </w:r>
                  </w:p>
                </w:tc>
              </w:tr>
              <w:tr w:rsidR="00C9476F" w14:paraId="037748B2" w14:textId="77777777">
                <w:trPr>
                  <w:divId w:val="1809275953"/>
                  <w:tblCellSpacing w:w="15" w:type="dxa"/>
                </w:trPr>
                <w:tc>
                  <w:tcPr>
                    <w:tcW w:w="50" w:type="pct"/>
                    <w:hideMark/>
                  </w:tcPr>
                  <w:p w14:paraId="0481B2A0" w14:textId="77777777" w:rsidR="00C9476F" w:rsidRDefault="00C9476F">
                    <w:pPr>
                      <w:pStyle w:val="Bibliography"/>
                      <w:rPr>
                        <w:noProof/>
                      </w:rPr>
                    </w:pPr>
                    <w:r>
                      <w:rPr>
                        <w:noProof/>
                      </w:rPr>
                      <w:t xml:space="preserve">[3] </w:t>
                    </w:r>
                  </w:p>
                </w:tc>
                <w:tc>
                  <w:tcPr>
                    <w:tcW w:w="0" w:type="auto"/>
                    <w:hideMark/>
                  </w:tcPr>
                  <w:p w14:paraId="7EAE6575" w14:textId="77777777" w:rsidR="00C9476F" w:rsidRDefault="00C9476F">
                    <w:pPr>
                      <w:pStyle w:val="Bibliography"/>
                      <w:rPr>
                        <w:noProof/>
                      </w:rPr>
                    </w:pPr>
                    <w:r w:rsidRPr="00C9476F">
                      <w:rPr>
                        <w:noProof/>
                        <w:lang w:val="de-DE"/>
                      </w:rPr>
                      <w:t xml:space="preserve">Samsung, “Galaxy SmartTag,” Samsung, 2021. [Online]. </w:t>
                    </w:r>
                    <w:r w:rsidRPr="00C9476F">
                      <w:rPr>
                        <w:noProof/>
                        <w:lang w:val="fr-FR"/>
                      </w:rPr>
                      <w:t xml:space="preserve">Available: https://www.samsung.com/uk/mobile-accessories/galaxy-smarttag-black-ei-t5300bbegeu/. </w:t>
                    </w:r>
                    <w:r>
                      <w:rPr>
                        <w:noProof/>
                      </w:rPr>
                      <w:t>[Accessed 29th November 2021].</w:t>
                    </w:r>
                  </w:p>
                </w:tc>
              </w:tr>
              <w:tr w:rsidR="00C9476F" w14:paraId="1AAAD695" w14:textId="77777777">
                <w:trPr>
                  <w:divId w:val="1809275953"/>
                  <w:tblCellSpacing w:w="15" w:type="dxa"/>
                </w:trPr>
                <w:tc>
                  <w:tcPr>
                    <w:tcW w:w="50" w:type="pct"/>
                    <w:hideMark/>
                  </w:tcPr>
                  <w:p w14:paraId="122C8CA3" w14:textId="77777777" w:rsidR="00C9476F" w:rsidRDefault="00C9476F">
                    <w:pPr>
                      <w:pStyle w:val="Bibliography"/>
                      <w:rPr>
                        <w:noProof/>
                      </w:rPr>
                    </w:pPr>
                    <w:r>
                      <w:rPr>
                        <w:noProof/>
                      </w:rPr>
                      <w:t xml:space="preserve">[4] </w:t>
                    </w:r>
                  </w:p>
                </w:tc>
                <w:tc>
                  <w:tcPr>
                    <w:tcW w:w="0" w:type="auto"/>
                    <w:hideMark/>
                  </w:tcPr>
                  <w:p w14:paraId="521C16FD" w14:textId="77777777" w:rsidR="00C9476F" w:rsidRDefault="00C9476F">
                    <w:pPr>
                      <w:pStyle w:val="Bibliography"/>
                      <w:rPr>
                        <w:noProof/>
                      </w:rPr>
                    </w:pPr>
                    <w:r>
                      <w:rPr>
                        <w:noProof/>
                      </w:rPr>
                      <w:t xml:space="preserve">Apple, “AirTag Lose your knack for losing things,” Apple, 2022. </w:t>
                    </w:r>
                    <w:r w:rsidRPr="00C9476F">
                      <w:rPr>
                        <w:noProof/>
                        <w:lang w:val="fr-FR"/>
                      </w:rPr>
                      <w:t xml:space="preserve">[Online]. Available: https://www.apple.com/uk/airtag/. </w:t>
                    </w:r>
                    <w:r>
                      <w:rPr>
                        <w:noProof/>
                      </w:rPr>
                      <w:t>[Accessed 10th January 2022].</w:t>
                    </w:r>
                  </w:p>
                </w:tc>
              </w:tr>
              <w:tr w:rsidR="00C9476F" w14:paraId="09001CB9" w14:textId="77777777">
                <w:trPr>
                  <w:divId w:val="1809275953"/>
                  <w:tblCellSpacing w:w="15" w:type="dxa"/>
                </w:trPr>
                <w:tc>
                  <w:tcPr>
                    <w:tcW w:w="50" w:type="pct"/>
                    <w:hideMark/>
                  </w:tcPr>
                  <w:p w14:paraId="26F6D079" w14:textId="77777777" w:rsidR="00C9476F" w:rsidRDefault="00C9476F">
                    <w:pPr>
                      <w:pStyle w:val="Bibliography"/>
                      <w:rPr>
                        <w:noProof/>
                      </w:rPr>
                    </w:pPr>
                    <w:r>
                      <w:rPr>
                        <w:noProof/>
                      </w:rPr>
                      <w:t xml:space="preserve">[5] </w:t>
                    </w:r>
                  </w:p>
                </w:tc>
                <w:tc>
                  <w:tcPr>
                    <w:tcW w:w="0" w:type="auto"/>
                    <w:hideMark/>
                  </w:tcPr>
                  <w:p w14:paraId="65A86A3A" w14:textId="77777777" w:rsidR="00C9476F" w:rsidRDefault="00C9476F">
                    <w:pPr>
                      <w:pStyle w:val="Bibliography"/>
                      <w:rPr>
                        <w:noProof/>
                      </w:rPr>
                    </w:pPr>
                    <w:r>
                      <w:rPr>
                        <w:noProof/>
                      </w:rPr>
                      <w:t>J. Clover, “Find My App: Everything to Know,” MacRummors, 16th February 2022. [Online]. Available: https://www.macrumors.com/guide/find-my/. [Accessed 20th February 2022].</w:t>
                    </w:r>
                  </w:p>
                </w:tc>
              </w:tr>
              <w:tr w:rsidR="00C9476F" w14:paraId="55349EEF" w14:textId="77777777">
                <w:trPr>
                  <w:divId w:val="1809275953"/>
                  <w:tblCellSpacing w:w="15" w:type="dxa"/>
                </w:trPr>
                <w:tc>
                  <w:tcPr>
                    <w:tcW w:w="50" w:type="pct"/>
                    <w:hideMark/>
                  </w:tcPr>
                  <w:p w14:paraId="645A9D07" w14:textId="77777777" w:rsidR="00C9476F" w:rsidRDefault="00C9476F">
                    <w:pPr>
                      <w:pStyle w:val="Bibliography"/>
                      <w:rPr>
                        <w:noProof/>
                      </w:rPr>
                    </w:pPr>
                    <w:r>
                      <w:rPr>
                        <w:noProof/>
                      </w:rPr>
                      <w:t xml:space="preserve">[6] </w:t>
                    </w:r>
                  </w:p>
                </w:tc>
                <w:tc>
                  <w:tcPr>
                    <w:tcW w:w="0" w:type="auto"/>
                    <w:hideMark/>
                  </w:tcPr>
                  <w:p w14:paraId="0346FBC0" w14:textId="77777777" w:rsidR="00C9476F" w:rsidRDefault="00C9476F">
                    <w:pPr>
                      <w:pStyle w:val="Bibliography"/>
                      <w:rPr>
                        <w:noProof/>
                      </w:rPr>
                    </w:pPr>
                    <w:r>
                      <w:rPr>
                        <w:noProof/>
                      </w:rPr>
                      <w:t xml:space="preserve">Samsung, “How to track the lost Galaxy phone using the Find my Mobile service?,” 23rd September 2020. </w:t>
                    </w:r>
                    <w:r w:rsidRPr="00C9476F">
                      <w:rPr>
                        <w:noProof/>
                        <w:lang w:val="fr-FR"/>
                      </w:rPr>
                      <w:t xml:space="preserve">[Online]. Available: https://www.samsung.com/levant/support/mobile-devices/how-to-track-the-lost-galaxy-phone-using-the-find-my-mobile-service/. </w:t>
                    </w:r>
                    <w:r>
                      <w:rPr>
                        <w:noProof/>
                      </w:rPr>
                      <w:t>[Accessed 30th November 2021].</w:t>
                    </w:r>
                  </w:p>
                </w:tc>
              </w:tr>
              <w:tr w:rsidR="00C9476F" w14:paraId="6DEB73E2" w14:textId="77777777">
                <w:trPr>
                  <w:divId w:val="1809275953"/>
                  <w:tblCellSpacing w:w="15" w:type="dxa"/>
                </w:trPr>
                <w:tc>
                  <w:tcPr>
                    <w:tcW w:w="50" w:type="pct"/>
                    <w:hideMark/>
                  </w:tcPr>
                  <w:p w14:paraId="5EC21AC8" w14:textId="77777777" w:rsidR="00C9476F" w:rsidRDefault="00C9476F">
                    <w:pPr>
                      <w:pStyle w:val="Bibliography"/>
                      <w:rPr>
                        <w:noProof/>
                      </w:rPr>
                    </w:pPr>
                    <w:r>
                      <w:rPr>
                        <w:noProof/>
                      </w:rPr>
                      <w:t xml:space="preserve">[7] </w:t>
                    </w:r>
                  </w:p>
                </w:tc>
                <w:tc>
                  <w:tcPr>
                    <w:tcW w:w="0" w:type="auto"/>
                    <w:hideMark/>
                  </w:tcPr>
                  <w:p w14:paraId="578A40F9" w14:textId="77777777" w:rsidR="00C9476F" w:rsidRDefault="00C9476F">
                    <w:pPr>
                      <w:pStyle w:val="Bibliography"/>
                      <w:rPr>
                        <w:noProof/>
                      </w:rPr>
                    </w:pPr>
                    <w:r>
                      <w:rPr>
                        <w:noProof/>
                      </w:rPr>
                      <w:t xml:space="preserve">Android Help, “Find, Lock or rease a lost Android Device,” Google, 2022. </w:t>
                    </w:r>
                    <w:r w:rsidRPr="00C9476F">
                      <w:rPr>
                        <w:noProof/>
                        <w:lang w:val="fr-FR"/>
                      </w:rPr>
                      <w:t xml:space="preserve">[Online]. Available: https://support.google.com/android/answer/6160491?hl=en-GB. </w:t>
                    </w:r>
                    <w:r>
                      <w:rPr>
                        <w:noProof/>
                      </w:rPr>
                      <w:t>[Accessed 15th January 2022].</w:t>
                    </w:r>
                  </w:p>
                </w:tc>
              </w:tr>
              <w:tr w:rsidR="00C9476F" w14:paraId="39A388DB" w14:textId="77777777">
                <w:trPr>
                  <w:divId w:val="1809275953"/>
                  <w:tblCellSpacing w:w="15" w:type="dxa"/>
                </w:trPr>
                <w:tc>
                  <w:tcPr>
                    <w:tcW w:w="50" w:type="pct"/>
                    <w:hideMark/>
                  </w:tcPr>
                  <w:p w14:paraId="7CC9A6B9" w14:textId="77777777" w:rsidR="00C9476F" w:rsidRDefault="00C9476F">
                    <w:pPr>
                      <w:pStyle w:val="Bibliography"/>
                      <w:rPr>
                        <w:noProof/>
                      </w:rPr>
                    </w:pPr>
                    <w:r>
                      <w:rPr>
                        <w:noProof/>
                      </w:rPr>
                      <w:t xml:space="preserve">[8] </w:t>
                    </w:r>
                  </w:p>
                </w:tc>
                <w:tc>
                  <w:tcPr>
                    <w:tcW w:w="0" w:type="auto"/>
                    <w:hideMark/>
                  </w:tcPr>
                  <w:p w14:paraId="5F0E10B3" w14:textId="77777777" w:rsidR="00C9476F" w:rsidRDefault="00C9476F">
                    <w:pPr>
                      <w:pStyle w:val="Bibliography"/>
                      <w:rPr>
                        <w:noProof/>
                      </w:rPr>
                    </w:pPr>
                    <w:r>
                      <w:rPr>
                        <w:noProof/>
                      </w:rPr>
                      <w:t>LockitTight, “Track devices with LockItTight,” LockItTight, 2022. [Online]. Available: https://www.lockittight.com/. [Accessed 17th January 2022].</w:t>
                    </w:r>
                  </w:p>
                </w:tc>
              </w:tr>
              <w:tr w:rsidR="00C9476F" w14:paraId="12983C62" w14:textId="77777777">
                <w:trPr>
                  <w:divId w:val="1809275953"/>
                  <w:tblCellSpacing w:w="15" w:type="dxa"/>
                </w:trPr>
                <w:tc>
                  <w:tcPr>
                    <w:tcW w:w="50" w:type="pct"/>
                    <w:hideMark/>
                  </w:tcPr>
                  <w:p w14:paraId="51C60DA1" w14:textId="77777777" w:rsidR="00C9476F" w:rsidRDefault="00C9476F">
                    <w:pPr>
                      <w:pStyle w:val="Bibliography"/>
                      <w:rPr>
                        <w:noProof/>
                      </w:rPr>
                    </w:pPr>
                    <w:r>
                      <w:rPr>
                        <w:noProof/>
                      </w:rPr>
                      <w:t xml:space="preserve">[9] </w:t>
                    </w:r>
                  </w:p>
                </w:tc>
                <w:tc>
                  <w:tcPr>
                    <w:tcW w:w="0" w:type="auto"/>
                    <w:hideMark/>
                  </w:tcPr>
                  <w:p w14:paraId="3605ABB0" w14:textId="77777777" w:rsidR="00C9476F" w:rsidRDefault="00C9476F">
                    <w:pPr>
                      <w:pStyle w:val="Bibliography"/>
                      <w:rPr>
                        <w:noProof/>
                      </w:rPr>
                    </w:pPr>
                    <w:r>
                      <w:rPr>
                        <w:noProof/>
                      </w:rPr>
                      <w:t xml:space="preserve">J. Kim, “9 Best Key Finders 2022,” GH, 20th January 2021. </w:t>
                    </w:r>
                    <w:r w:rsidRPr="00C9476F">
                      <w:rPr>
                        <w:noProof/>
                        <w:lang w:val="fr-FR"/>
                      </w:rPr>
                      <w:t xml:space="preserve">[Online]. Available: https://www.goodhousekeeping.com/home-products/g34837275/best-key-finders/. </w:t>
                    </w:r>
                    <w:r>
                      <w:rPr>
                        <w:noProof/>
                      </w:rPr>
                      <w:t>[Accessed 15th January 2022].</w:t>
                    </w:r>
                  </w:p>
                </w:tc>
              </w:tr>
              <w:tr w:rsidR="00C9476F" w14:paraId="568CB2CA" w14:textId="77777777">
                <w:trPr>
                  <w:divId w:val="1809275953"/>
                  <w:tblCellSpacing w:w="15" w:type="dxa"/>
                </w:trPr>
                <w:tc>
                  <w:tcPr>
                    <w:tcW w:w="50" w:type="pct"/>
                    <w:hideMark/>
                  </w:tcPr>
                  <w:p w14:paraId="75512CFA" w14:textId="77777777" w:rsidR="00C9476F" w:rsidRDefault="00C9476F">
                    <w:pPr>
                      <w:pStyle w:val="Bibliography"/>
                      <w:rPr>
                        <w:noProof/>
                      </w:rPr>
                    </w:pPr>
                    <w:r>
                      <w:rPr>
                        <w:noProof/>
                      </w:rPr>
                      <w:t xml:space="preserve">[10] </w:t>
                    </w:r>
                  </w:p>
                </w:tc>
                <w:tc>
                  <w:tcPr>
                    <w:tcW w:w="0" w:type="auto"/>
                    <w:hideMark/>
                  </w:tcPr>
                  <w:p w14:paraId="4637678F" w14:textId="77777777" w:rsidR="00C9476F" w:rsidRDefault="00C9476F">
                    <w:pPr>
                      <w:pStyle w:val="Bibliography"/>
                      <w:rPr>
                        <w:noProof/>
                      </w:rPr>
                    </w:pPr>
                    <w:r>
                      <w:rPr>
                        <w:noProof/>
                      </w:rPr>
                      <w:t>David Beren, “The 5 Best GPS Trackers for Hiking, Cars and More in 2022,” 30th May 2021. [Online]. Available: https://www.lifewire.com/best-gps-trackers-1683621. [Accessed 10th December 2021].</w:t>
                    </w:r>
                  </w:p>
                </w:tc>
              </w:tr>
              <w:tr w:rsidR="00C9476F" w14:paraId="4718899F" w14:textId="77777777">
                <w:trPr>
                  <w:divId w:val="1809275953"/>
                  <w:tblCellSpacing w:w="15" w:type="dxa"/>
                </w:trPr>
                <w:tc>
                  <w:tcPr>
                    <w:tcW w:w="50" w:type="pct"/>
                    <w:hideMark/>
                  </w:tcPr>
                  <w:p w14:paraId="6EB3C10D" w14:textId="77777777" w:rsidR="00C9476F" w:rsidRDefault="00C9476F">
                    <w:pPr>
                      <w:pStyle w:val="Bibliography"/>
                      <w:rPr>
                        <w:noProof/>
                      </w:rPr>
                    </w:pPr>
                    <w:r>
                      <w:rPr>
                        <w:noProof/>
                      </w:rPr>
                      <w:t xml:space="preserve">[11] </w:t>
                    </w:r>
                  </w:p>
                </w:tc>
                <w:tc>
                  <w:tcPr>
                    <w:tcW w:w="0" w:type="auto"/>
                    <w:hideMark/>
                  </w:tcPr>
                  <w:p w14:paraId="01020F7B" w14:textId="77777777" w:rsidR="00C9476F" w:rsidRDefault="00C9476F">
                    <w:pPr>
                      <w:pStyle w:val="Bibliography"/>
                      <w:rPr>
                        <w:noProof/>
                      </w:rPr>
                    </w:pPr>
                    <w:r>
                      <w:rPr>
                        <w:noProof/>
                      </w:rPr>
                      <w:t>DSD TECH, “DSD TECH Bluetooth 4.0 ble module HM-10 datasheet,” DSD TECH, 21st August 2017. [Online]. Available: http://www.dsdtech-global.com/2017/08/hm-10.html. [Accessed 14 March 2022].</w:t>
                    </w:r>
                  </w:p>
                </w:tc>
              </w:tr>
              <w:tr w:rsidR="00C9476F" w14:paraId="50CABA63" w14:textId="77777777">
                <w:trPr>
                  <w:divId w:val="1809275953"/>
                  <w:tblCellSpacing w:w="15" w:type="dxa"/>
                </w:trPr>
                <w:tc>
                  <w:tcPr>
                    <w:tcW w:w="50" w:type="pct"/>
                    <w:hideMark/>
                  </w:tcPr>
                  <w:p w14:paraId="13646B7D" w14:textId="77777777" w:rsidR="00C9476F" w:rsidRDefault="00C9476F">
                    <w:pPr>
                      <w:pStyle w:val="Bibliography"/>
                      <w:rPr>
                        <w:noProof/>
                      </w:rPr>
                    </w:pPr>
                    <w:r>
                      <w:rPr>
                        <w:noProof/>
                      </w:rPr>
                      <w:t xml:space="preserve">[12] </w:t>
                    </w:r>
                  </w:p>
                </w:tc>
                <w:tc>
                  <w:tcPr>
                    <w:tcW w:w="0" w:type="auto"/>
                    <w:hideMark/>
                  </w:tcPr>
                  <w:p w14:paraId="0E7C475F" w14:textId="77777777" w:rsidR="00C9476F" w:rsidRDefault="00C9476F">
                    <w:pPr>
                      <w:pStyle w:val="Bibliography"/>
                      <w:rPr>
                        <w:noProof/>
                      </w:rPr>
                    </w:pPr>
                    <w:r>
                      <w:rPr>
                        <w:noProof/>
                      </w:rPr>
                      <w:t>P. L. A. T. Mark NK Saunders, “"Research Methods for Business Students" Chapter 4: Understanding research philosophy and approaches to theory development,” ResearchGate, 31st January 2019. [Online]. Available: https://www.researchgate.net/publication/330760964. [Accessed 15th Febuary 2022].</w:t>
                    </w:r>
                  </w:p>
                </w:tc>
              </w:tr>
              <w:tr w:rsidR="00C9476F" w14:paraId="2C5D08EC" w14:textId="77777777">
                <w:trPr>
                  <w:divId w:val="1809275953"/>
                  <w:tblCellSpacing w:w="15" w:type="dxa"/>
                </w:trPr>
                <w:tc>
                  <w:tcPr>
                    <w:tcW w:w="50" w:type="pct"/>
                    <w:hideMark/>
                  </w:tcPr>
                  <w:p w14:paraId="0C5D4E9F" w14:textId="77777777" w:rsidR="00C9476F" w:rsidRDefault="00C9476F">
                    <w:pPr>
                      <w:pStyle w:val="Bibliography"/>
                      <w:rPr>
                        <w:noProof/>
                      </w:rPr>
                    </w:pPr>
                    <w:r>
                      <w:rPr>
                        <w:noProof/>
                      </w:rPr>
                      <w:t xml:space="preserve">[13] </w:t>
                    </w:r>
                  </w:p>
                </w:tc>
                <w:tc>
                  <w:tcPr>
                    <w:tcW w:w="0" w:type="auto"/>
                    <w:hideMark/>
                  </w:tcPr>
                  <w:p w14:paraId="729DD764" w14:textId="77777777" w:rsidR="00C9476F" w:rsidRDefault="00C9476F">
                    <w:pPr>
                      <w:pStyle w:val="Bibliography"/>
                      <w:rPr>
                        <w:noProof/>
                      </w:rPr>
                    </w:pPr>
                    <w:r>
                      <w:rPr>
                        <w:noProof/>
                      </w:rPr>
                      <w:t xml:space="preserve">M. Kramer, “Best practices in systems development lifecyle: an analysis based on the waterfall model,” </w:t>
                    </w:r>
                    <w:r>
                      <w:rPr>
                        <w:i/>
                        <w:iCs/>
                        <w:noProof/>
                      </w:rPr>
                      <w:t xml:space="preserve">revbiew of business and finance studies, </w:t>
                    </w:r>
                    <w:r>
                      <w:rPr>
                        <w:noProof/>
                      </w:rPr>
                      <w:t xml:space="preserve">vol. 7, no. 1, pp. 77-84, 2018. </w:t>
                    </w:r>
                  </w:p>
                </w:tc>
              </w:tr>
              <w:tr w:rsidR="00C9476F" w14:paraId="3057D9B8" w14:textId="77777777">
                <w:trPr>
                  <w:divId w:val="1809275953"/>
                  <w:tblCellSpacing w:w="15" w:type="dxa"/>
                </w:trPr>
                <w:tc>
                  <w:tcPr>
                    <w:tcW w:w="50" w:type="pct"/>
                    <w:hideMark/>
                  </w:tcPr>
                  <w:p w14:paraId="082C074D" w14:textId="77777777" w:rsidR="00C9476F" w:rsidRDefault="00C9476F">
                    <w:pPr>
                      <w:pStyle w:val="Bibliography"/>
                      <w:rPr>
                        <w:noProof/>
                      </w:rPr>
                    </w:pPr>
                    <w:r>
                      <w:rPr>
                        <w:noProof/>
                      </w:rPr>
                      <w:t xml:space="preserve">[14] </w:t>
                    </w:r>
                  </w:p>
                </w:tc>
                <w:tc>
                  <w:tcPr>
                    <w:tcW w:w="0" w:type="auto"/>
                    <w:hideMark/>
                  </w:tcPr>
                  <w:p w14:paraId="1C20C5FA" w14:textId="77777777" w:rsidR="00C9476F" w:rsidRDefault="00C9476F">
                    <w:pPr>
                      <w:pStyle w:val="Bibliography"/>
                      <w:rPr>
                        <w:noProof/>
                      </w:rPr>
                    </w:pPr>
                    <w:r>
                      <w:rPr>
                        <w:noProof/>
                      </w:rPr>
                      <w:t>D. Proctor, “Bluetooth Vs. Bluetooth Low Energy: What's the Difference? [2021 Update},” Link Labs, 19th August 2021. [Online]. Available: Bluetooth Vs. Bluetooth Low Energy: What's The Difference? [2021 Update] | Blog | Link Labs (link-labs.com). [Accessed 10th January 2022].</w:t>
                    </w:r>
                  </w:p>
                </w:tc>
              </w:tr>
              <w:tr w:rsidR="00C9476F" w14:paraId="7CE27667" w14:textId="77777777">
                <w:trPr>
                  <w:divId w:val="1809275953"/>
                  <w:tblCellSpacing w:w="15" w:type="dxa"/>
                </w:trPr>
                <w:tc>
                  <w:tcPr>
                    <w:tcW w:w="50" w:type="pct"/>
                    <w:hideMark/>
                  </w:tcPr>
                  <w:p w14:paraId="35482FC7" w14:textId="77777777" w:rsidR="00C9476F" w:rsidRDefault="00C9476F">
                    <w:pPr>
                      <w:pStyle w:val="Bibliography"/>
                      <w:rPr>
                        <w:noProof/>
                      </w:rPr>
                    </w:pPr>
                    <w:r>
                      <w:rPr>
                        <w:noProof/>
                      </w:rPr>
                      <w:lastRenderedPageBreak/>
                      <w:t xml:space="preserve">[15] </w:t>
                    </w:r>
                  </w:p>
                </w:tc>
                <w:tc>
                  <w:tcPr>
                    <w:tcW w:w="0" w:type="auto"/>
                    <w:hideMark/>
                  </w:tcPr>
                  <w:p w14:paraId="2D5DA728" w14:textId="77777777" w:rsidR="00C9476F" w:rsidRDefault="00C9476F">
                    <w:pPr>
                      <w:pStyle w:val="Bibliography"/>
                      <w:rPr>
                        <w:noProof/>
                      </w:rPr>
                    </w:pPr>
                    <w:r>
                      <w:rPr>
                        <w:noProof/>
                      </w:rPr>
                      <w:t>[Online]. Available: Paradisetronic.com Membrane Keyboard, 4x4 matrix, 16 buttons, 3.3V/5V membrane keypad (keyboard for e.g. Arduino, Raspberry Pi): Amazon.co.uk: Business, Industry &amp; Science. [Accessed 20th February 2022].</w:t>
                    </w:r>
                  </w:p>
                </w:tc>
              </w:tr>
              <w:tr w:rsidR="00C9476F" w14:paraId="3DF9B140" w14:textId="77777777">
                <w:trPr>
                  <w:divId w:val="1809275953"/>
                  <w:tblCellSpacing w:w="15" w:type="dxa"/>
                </w:trPr>
                <w:tc>
                  <w:tcPr>
                    <w:tcW w:w="50" w:type="pct"/>
                    <w:hideMark/>
                  </w:tcPr>
                  <w:p w14:paraId="16E55B8F" w14:textId="77777777" w:rsidR="00C9476F" w:rsidRDefault="00C9476F">
                    <w:pPr>
                      <w:pStyle w:val="Bibliography"/>
                      <w:rPr>
                        <w:noProof/>
                      </w:rPr>
                    </w:pPr>
                    <w:r>
                      <w:rPr>
                        <w:noProof/>
                      </w:rPr>
                      <w:t xml:space="preserve">[16] </w:t>
                    </w:r>
                  </w:p>
                </w:tc>
                <w:tc>
                  <w:tcPr>
                    <w:tcW w:w="0" w:type="auto"/>
                    <w:hideMark/>
                  </w:tcPr>
                  <w:p w14:paraId="77F64673" w14:textId="77777777" w:rsidR="00C9476F" w:rsidRDefault="00C9476F">
                    <w:pPr>
                      <w:pStyle w:val="Bibliography"/>
                      <w:rPr>
                        <w:noProof/>
                      </w:rPr>
                    </w:pPr>
                    <w:r>
                      <w:rPr>
                        <w:noProof/>
                      </w:rPr>
                      <w:t>[Online]. Available: Keypad, 3x4 Matrix, Metal - Multicomp | CPC UK (farnell.com). [Accessed 20th Febuary 2022].</w:t>
                    </w:r>
                  </w:p>
                </w:tc>
              </w:tr>
              <w:tr w:rsidR="00C9476F" w14:paraId="36A5092C" w14:textId="77777777">
                <w:trPr>
                  <w:divId w:val="1809275953"/>
                  <w:tblCellSpacing w:w="15" w:type="dxa"/>
                </w:trPr>
                <w:tc>
                  <w:tcPr>
                    <w:tcW w:w="50" w:type="pct"/>
                    <w:hideMark/>
                  </w:tcPr>
                  <w:p w14:paraId="2F11A750" w14:textId="77777777" w:rsidR="00C9476F" w:rsidRDefault="00C9476F">
                    <w:pPr>
                      <w:pStyle w:val="Bibliography"/>
                      <w:rPr>
                        <w:noProof/>
                      </w:rPr>
                    </w:pPr>
                    <w:r>
                      <w:rPr>
                        <w:noProof/>
                      </w:rPr>
                      <w:t xml:space="preserve">[17] </w:t>
                    </w:r>
                  </w:p>
                </w:tc>
                <w:tc>
                  <w:tcPr>
                    <w:tcW w:w="0" w:type="auto"/>
                    <w:hideMark/>
                  </w:tcPr>
                  <w:p w14:paraId="534C7157" w14:textId="77777777" w:rsidR="00C9476F" w:rsidRDefault="00C9476F">
                    <w:pPr>
                      <w:pStyle w:val="Bibliography"/>
                      <w:rPr>
                        <w:noProof/>
                      </w:rPr>
                    </w:pPr>
                    <w:r>
                      <w:rPr>
                        <w:noProof/>
                      </w:rPr>
                      <w:t>[Online]. Available: M5Stack U035 for use with M5Core | RS Components (rs-online.com). [Accessed 20th Febuary 2022].</w:t>
                    </w:r>
                  </w:p>
                </w:tc>
              </w:tr>
              <w:tr w:rsidR="00C9476F" w14:paraId="099460D1" w14:textId="77777777">
                <w:trPr>
                  <w:divId w:val="1809275953"/>
                  <w:tblCellSpacing w:w="15" w:type="dxa"/>
                </w:trPr>
                <w:tc>
                  <w:tcPr>
                    <w:tcW w:w="50" w:type="pct"/>
                    <w:hideMark/>
                  </w:tcPr>
                  <w:p w14:paraId="745DAC68" w14:textId="77777777" w:rsidR="00C9476F" w:rsidRDefault="00C9476F">
                    <w:pPr>
                      <w:pStyle w:val="Bibliography"/>
                      <w:rPr>
                        <w:noProof/>
                      </w:rPr>
                    </w:pPr>
                    <w:r>
                      <w:rPr>
                        <w:noProof/>
                      </w:rPr>
                      <w:t xml:space="preserve">[18] </w:t>
                    </w:r>
                  </w:p>
                </w:tc>
                <w:tc>
                  <w:tcPr>
                    <w:tcW w:w="0" w:type="auto"/>
                    <w:hideMark/>
                  </w:tcPr>
                  <w:p w14:paraId="48AC004D" w14:textId="77777777" w:rsidR="00C9476F" w:rsidRDefault="00C9476F">
                    <w:pPr>
                      <w:pStyle w:val="Bibliography"/>
                      <w:rPr>
                        <w:noProof/>
                      </w:rPr>
                    </w:pPr>
                    <w:r>
                      <w:rPr>
                        <w:noProof/>
                      </w:rPr>
                      <w:t>[Online]. Available: ECO.16250.06 | EOZ IP40 16 Key Keypad | RS Components (rs-online.com). [Accessed 21st Febuary 2022].</w:t>
                    </w:r>
                  </w:p>
                </w:tc>
              </w:tr>
              <w:tr w:rsidR="00C9476F" w14:paraId="7491268D" w14:textId="77777777">
                <w:trPr>
                  <w:divId w:val="1809275953"/>
                  <w:tblCellSpacing w:w="15" w:type="dxa"/>
                </w:trPr>
                <w:tc>
                  <w:tcPr>
                    <w:tcW w:w="50" w:type="pct"/>
                    <w:hideMark/>
                  </w:tcPr>
                  <w:p w14:paraId="1C52F969" w14:textId="77777777" w:rsidR="00C9476F" w:rsidRDefault="00C9476F">
                    <w:pPr>
                      <w:pStyle w:val="Bibliography"/>
                      <w:rPr>
                        <w:noProof/>
                      </w:rPr>
                    </w:pPr>
                    <w:r>
                      <w:rPr>
                        <w:noProof/>
                      </w:rPr>
                      <w:t xml:space="preserve">[19] </w:t>
                    </w:r>
                  </w:p>
                </w:tc>
                <w:tc>
                  <w:tcPr>
                    <w:tcW w:w="0" w:type="auto"/>
                    <w:hideMark/>
                  </w:tcPr>
                  <w:p w14:paraId="3636EF90" w14:textId="77777777" w:rsidR="00C9476F" w:rsidRDefault="00C9476F">
                    <w:pPr>
                      <w:pStyle w:val="Bibliography"/>
                      <w:rPr>
                        <w:noProof/>
                      </w:rPr>
                    </w:pPr>
                    <w:r>
                      <w:rPr>
                        <w:noProof/>
                      </w:rPr>
                      <w:t>[Online]. Available: Matrix 4 x 4 Keypad | MCAK1604NSSBWPMM Farnell UK. [Accessed 20th Febuart 2022].</w:t>
                    </w:r>
                  </w:p>
                </w:tc>
              </w:tr>
              <w:tr w:rsidR="00C9476F" w14:paraId="0C3EA154" w14:textId="77777777">
                <w:trPr>
                  <w:divId w:val="1809275953"/>
                  <w:tblCellSpacing w:w="15" w:type="dxa"/>
                </w:trPr>
                <w:tc>
                  <w:tcPr>
                    <w:tcW w:w="50" w:type="pct"/>
                    <w:hideMark/>
                  </w:tcPr>
                  <w:p w14:paraId="7F80D4BF" w14:textId="77777777" w:rsidR="00C9476F" w:rsidRDefault="00C9476F">
                    <w:pPr>
                      <w:pStyle w:val="Bibliography"/>
                      <w:rPr>
                        <w:noProof/>
                      </w:rPr>
                    </w:pPr>
                    <w:r>
                      <w:rPr>
                        <w:noProof/>
                      </w:rPr>
                      <w:t xml:space="preserve">[20] </w:t>
                    </w:r>
                  </w:p>
                </w:tc>
                <w:tc>
                  <w:tcPr>
                    <w:tcW w:w="0" w:type="auto"/>
                    <w:hideMark/>
                  </w:tcPr>
                  <w:p w14:paraId="0C6EA863" w14:textId="77777777" w:rsidR="00C9476F" w:rsidRDefault="00C9476F">
                    <w:pPr>
                      <w:pStyle w:val="Bibliography"/>
                      <w:rPr>
                        <w:noProof/>
                      </w:rPr>
                    </w:pPr>
                    <w:r>
                      <w:rPr>
                        <w:noProof/>
                      </w:rPr>
                      <w:t>[Online]. Available: KEYESTUDIO 1602 LCD IIC/I2C/TWI Display 16x2 Character LCD Screen Module for Arduino UN0 R3, MEGA 2560 : Amazon.co.uk: Computers &amp; Accessories. [Accessed 22nd Febuary 2022].</w:t>
                    </w:r>
                  </w:p>
                </w:tc>
              </w:tr>
              <w:tr w:rsidR="00C9476F" w14:paraId="5C5BC5CB" w14:textId="77777777">
                <w:trPr>
                  <w:divId w:val="1809275953"/>
                  <w:tblCellSpacing w:w="15" w:type="dxa"/>
                </w:trPr>
                <w:tc>
                  <w:tcPr>
                    <w:tcW w:w="50" w:type="pct"/>
                    <w:hideMark/>
                  </w:tcPr>
                  <w:p w14:paraId="59BFD24E" w14:textId="77777777" w:rsidR="00C9476F" w:rsidRDefault="00C9476F">
                    <w:pPr>
                      <w:pStyle w:val="Bibliography"/>
                      <w:rPr>
                        <w:noProof/>
                      </w:rPr>
                    </w:pPr>
                    <w:r>
                      <w:rPr>
                        <w:noProof/>
                      </w:rPr>
                      <w:t xml:space="preserve">[21] </w:t>
                    </w:r>
                  </w:p>
                </w:tc>
                <w:tc>
                  <w:tcPr>
                    <w:tcW w:w="0" w:type="auto"/>
                    <w:hideMark/>
                  </w:tcPr>
                  <w:p w14:paraId="2EF3DC6B" w14:textId="77777777" w:rsidR="00C9476F" w:rsidRDefault="00C9476F">
                    <w:pPr>
                      <w:pStyle w:val="Bibliography"/>
                      <w:rPr>
                        <w:noProof/>
                      </w:rPr>
                    </w:pPr>
                    <w:r>
                      <w:rPr>
                        <w:noProof/>
                      </w:rPr>
                      <w:t>[Online]. Available: NHD-0420CW-AG3 Newhaven Display Intl | Optoelectronics | DigiKey. [Accessed 22nd Febuary 2022].</w:t>
                    </w:r>
                  </w:p>
                </w:tc>
              </w:tr>
              <w:tr w:rsidR="00C9476F" w14:paraId="3CFF2D07" w14:textId="77777777">
                <w:trPr>
                  <w:divId w:val="1809275953"/>
                  <w:tblCellSpacing w:w="15" w:type="dxa"/>
                </w:trPr>
                <w:tc>
                  <w:tcPr>
                    <w:tcW w:w="50" w:type="pct"/>
                    <w:hideMark/>
                  </w:tcPr>
                  <w:p w14:paraId="47BFDD2E" w14:textId="77777777" w:rsidR="00C9476F" w:rsidRDefault="00C9476F">
                    <w:pPr>
                      <w:pStyle w:val="Bibliography"/>
                      <w:rPr>
                        <w:noProof/>
                      </w:rPr>
                    </w:pPr>
                    <w:r>
                      <w:rPr>
                        <w:noProof/>
                      </w:rPr>
                      <w:t xml:space="preserve">[22] </w:t>
                    </w:r>
                  </w:p>
                </w:tc>
                <w:tc>
                  <w:tcPr>
                    <w:tcW w:w="0" w:type="auto"/>
                    <w:hideMark/>
                  </w:tcPr>
                  <w:p w14:paraId="2694FEC9" w14:textId="77777777" w:rsidR="00C9476F" w:rsidRDefault="00C9476F">
                    <w:pPr>
                      <w:pStyle w:val="Bibliography"/>
                      <w:rPr>
                        <w:noProof/>
                      </w:rPr>
                    </w:pPr>
                    <w:r>
                      <w:rPr>
                        <w:noProof/>
                      </w:rPr>
                      <w:t>[Online]. Available: MC21605C6W-SPR-V2 Midas, Alphanumeric LCD, 16 x 2, Black on Yellow / Green | Farnell. [Accessed 23rd Febuary 2022].</w:t>
                    </w:r>
                  </w:p>
                </w:tc>
              </w:tr>
              <w:tr w:rsidR="00C9476F" w14:paraId="7EA6C5A3" w14:textId="77777777">
                <w:trPr>
                  <w:divId w:val="1809275953"/>
                  <w:tblCellSpacing w:w="15" w:type="dxa"/>
                </w:trPr>
                <w:tc>
                  <w:tcPr>
                    <w:tcW w:w="50" w:type="pct"/>
                    <w:hideMark/>
                  </w:tcPr>
                  <w:p w14:paraId="246F2E60" w14:textId="77777777" w:rsidR="00C9476F" w:rsidRDefault="00C9476F">
                    <w:pPr>
                      <w:pStyle w:val="Bibliography"/>
                      <w:rPr>
                        <w:noProof/>
                      </w:rPr>
                    </w:pPr>
                    <w:r>
                      <w:rPr>
                        <w:noProof/>
                      </w:rPr>
                      <w:t xml:space="preserve">[23] </w:t>
                    </w:r>
                  </w:p>
                </w:tc>
                <w:tc>
                  <w:tcPr>
                    <w:tcW w:w="0" w:type="auto"/>
                    <w:hideMark/>
                  </w:tcPr>
                  <w:p w14:paraId="5852E1A1" w14:textId="77777777" w:rsidR="00C9476F" w:rsidRDefault="00C9476F">
                    <w:pPr>
                      <w:pStyle w:val="Bibliography"/>
                      <w:rPr>
                        <w:noProof/>
                      </w:rPr>
                    </w:pPr>
                    <w:r>
                      <w:rPr>
                        <w:noProof/>
                      </w:rPr>
                      <w:t>[Online]. Available: RS PRO SPST Toggle Switch, On-Off, Panel Mount | RS Components (rs-online.com). [Accessed 23rd Febuary 2022].</w:t>
                    </w:r>
                  </w:p>
                </w:tc>
              </w:tr>
              <w:tr w:rsidR="00C9476F" w14:paraId="0ED726D8" w14:textId="77777777">
                <w:trPr>
                  <w:divId w:val="1809275953"/>
                  <w:tblCellSpacing w:w="15" w:type="dxa"/>
                </w:trPr>
                <w:tc>
                  <w:tcPr>
                    <w:tcW w:w="50" w:type="pct"/>
                    <w:hideMark/>
                  </w:tcPr>
                  <w:p w14:paraId="5EF8EA7C" w14:textId="77777777" w:rsidR="00C9476F" w:rsidRDefault="00C9476F">
                    <w:pPr>
                      <w:pStyle w:val="Bibliography"/>
                      <w:rPr>
                        <w:noProof/>
                      </w:rPr>
                    </w:pPr>
                    <w:r>
                      <w:rPr>
                        <w:noProof/>
                      </w:rPr>
                      <w:t xml:space="preserve">[24] </w:t>
                    </w:r>
                  </w:p>
                </w:tc>
                <w:tc>
                  <w:tcPr>
                    <w:tcW w:w="0" w:type="auto"/>
                    <w:hideMark/>
                  </w:tcPr>
                  <w:p w14:paraId="0E488306" w14:textId="77777777" w:rsidR="00C9476F" w:rsidRDefault="00C9476F">
                    <w:pPr>
                      <w:pStyle w:val="Bibliography"/>
                      <w:rPr>
                        <w:noProof/>
                      </w:rPr>
                    </w:pPr>
                    <w:r>
                      <w:rPr>
                        <w:noProof/>
                      </w:rPr>
                      <w:t>[Online]. Available: Black Round Rocker Switch Car dash light ON/OFF 12v : Amazon.co.uk: Automotive. [Accessed 23rd Febuary 2022].</w:t>
                    </w:r>
                  </w:p>
                </w:tc>
              </w:tr>
              <w:tr w:rsidR="00C9476F" w14:paraId="08CF6479" w14:textId="77777777">
                <w:trPr>
                  <w:divId w:val="1809275953"/>
                  <w:tblCellSpacing w:w="15" w:type="dxa"/>
                </w:trPr>
                <w:tc>
                  <w:tcPr>
                    <w:tcW w:w="50" w:type="pct"/>
                    <w:hideMark/>
                  </w:tcPr>
                  <w:p w14:paraId="6EF9DFA4" w14:textId="77777777" w:rsidR="00C9476F" w:rsidRDefault="00C9476F">
                    <w:pPr>
                      <w:pStyle w:val="Bibliography"/>
                      <w:rPr>
                        <w:noProof/>
                      </w:rPr>
                    </w:pPr>
                    <w:r>
                      <w:rPr>
                        <w:noProof/>
                      </w:rPr>
                      <w:t xml:space="preserve">[25] </w:t>
                    </w:r>
                  </w:p>
                </w:tc>
                <w:tc>
                  <w:tcPr>
                    <w:tcW w:w="0" w:type="auto"/>
                    <w:hideMark/>
                  </w:tcPr>
                  <w:p w14:paraId="0305991B" w14:textId="77777777" w:rsidR="00C9476F" w:rsidRDefault="00C9476F">
                    <w:pPr>
                      <w:pStyle w:val="Bibliography"/>
                      <w:rPr>
                        <w:noProof/>
                      </w:rPr>
                    </w:pPr>
                    <w:r w:rsidRPr="00C9476F">
                      <w:rPr>
                        <w:noProof/>
                        <w:lang w:val="fr-FR"/>
                      </w:rPr>
                      <w:t xml:space="preserve">[Online]. Available: https://uk.rs-online.com/web/p/rocker-switches/7492465?cm_mmc=UK-PLA-DS3A-_-google-_-CSS_UK_EN_Switches_Whoop-_-Rocker+Switches_Whoop_OMNISerpNov-_-7492465&amp;matchtype=&amp;aud-842313741498:pla-347006761133&amp;gclid=Cj0KCQjw3v6SBhCsARIsACyrRAmqXnjCw_n3eXpUePFMr2XF. </w:t>
                    </w:r>
                    <w:r>
                      <w:rPr>
                        <w:noProof/>
                      </w:rPr>
                      <w:t>[Accessed 23rd Febuary 2022].</w:t>
                    </w:r>
                  </w:p>
                </w:tc>
              </w:tr>
              <w:tr w:rsidR="00C9476F" w14:paraId="2C13B126" w14:textId="77777777">
                <w:trPr>
                  <w:divId w:val="1809275953"/>
                  <w:tblCellSpacing w:w="15" w:type="dxa"/>
                </w:trPr>
                <w:tc>
                  <w:tcPr>
                    <w:tcW w:w="50" w:type="pct"/>
                    <w:hideMark/>
                  </w:tcPr>
                  <w:p w14:paraId="174E2A43" w14:textId="77777777" w:rsidR="00C9476F" w:rsidRDefault="00C9476F">
                    <w:pPr>
                      <w:pStyle w:val="Bibliography"/>
                      <w:rPr>
                        <w:noProof/>
                      </w:rPr>
                    </w:pPr>
                    <w:r>
                      <w:rPr>
                        <w:noProof/>
                      </w:rPr>
                      <w:t xml:space="preserve">[26] </w:t>
                    </w:r>
                  </w:p>
                </w:tc>
                <w:tc>
                  <w:tcPr>
                    <w:tcW w:w="0" w:type="auto"/>
                    <w:hideMark/>
                  </w:tcPr>
                  <w:p w14:paraId="2CB80E92" w14:textId="77777777" w:rsidR="00C9476F" w:rsidRDefault="00C9476F">
                    <w:pPr>
                      <w:pStyle w:val="Bibliography"/>
                      <w:rPr>
                        <w:noProof/>
                      </w:rPr>
                    </w:pPr>
                    <w:r>
                      <w:rPr>
                        <w:noProof/>
                      </w:rPr>
                      <w:t>RS Online, “Microchip PIC18F4550-I/P, 8bit PIC Microcontroller, PIC18F, 48MHz, 32 kB, 256 B Flash, 40-Pin PDIP,” RS Online, [Online]. Available: Microchip PIC18F4550-I/P, 8bit PIC Microcontroller, PIC18F, 48MHz, 32 kB, 256 B Flash, 40-Pin PDIP | RS Components (rs-online.com). [Accessed 10th March 2022].</w:t>
                    </w:r>
                  </w:p>
                </w:tc>
              </w:tr>
              <w:tr w:rsidR="00C9476F" w14:paraId="2E746A20" w14:textId="77777777">
                <w:trPr>
                  <w:divId w:val="1809275953"/>
                  <w:tblCellSpacing w:w="15" w:type="dxa"/>
                </w:trPr>
                <w:tc>
                  <w:tcPr>
                    <w:tcW w:w="50" w:type="pct"/>
                    <w:hideMark/>
                  </w:tcPr>
                  <w:p w14:paraId="0A7FC02F" w14:textId="77777777" w:rsidR="00C9476F" w:rsidRDefault="00C9476F">
                    <w:pPr>
                      <w:pStyle w:val="Bibliography"/>
                      <w:rPr>
                        <w:noProof/>
                      </w:rPr>
                    </w:pPr>
                    <w:r>
                      <w:rPr>
                        <w:noProof/>
                      </w:rPr>
                      <w:t xml:space="preserve">[27] </w:t>
                    </w:r>
                  </w:p>
                </w:tc>
                <w:tc>
                  <w:tcPr>
                    <w:tcW w:w="0" w:type="auto"/>
                    <w:hideMark/>
                  </w:tcPr>
                  <w:p w14:paraId="61FC7DD6" w14:textId="77777777" w:rsidR="00C9476F" w:rsidRDefault="00C9476F">
                    <w:pPr>
                      <w:pStyle w:val="Bibliography"/>
                      <w:rPr>
                        <w:noProof/>
                      </w:rPr>
                    </w:pPr>
                    <w:r w:rsidRPr="00C9476F">
                      <w:rPr>
                        <w:noProof/>
                        <w:lang w:val="it-IT"/>
                      </w:rPr>
                      <w:t xml:space="preserve">Farnell, “PIC18F45K50-I/MV,” Farnell, 2022. </w:t>
                    </w:r>
                    <w:r w:rsidRPr="00C9476F">
                      <w:rPr>
                        <w:noProof/>
                        <w:lang w:val="fr-FR"/>
                      </w:rPr>
                      <w:t xml:space="preserve">[Online]. Available: https://uk.farnell.com/microchip/pic18f45k50-i-mv/mcu-8bit-pic18-48mhz-uqfn-40/dp/2305834. </w:t>
                    </w:r>
                    <w:r>
                      <w:rPr>
                        <w:noProof/>
                      </w:rPr>
                      <w:t>[Accessed 10th March 2022].</w:t>
                    </w:r>
                  </w:p>
                </w:tc>
              </w:tr>
              <w:tr w:rsidR="00C9476F" w14:paraId="7EAD91BF" w14:textId="77777777">
                <w:trPr>
                  <w:divId w:val="1809275953"/>
                  <w:tblCellSpacing w:w="15" w:type="dxa"/>
                </w:trPr>
                <w:tc>
                  <w:tcPr>
                    <w:tcW w:w="50" w:type="pct"/>
                    <w:hideMark/>
                  </w:tcPr>
                  <w:p w14:paraId="431814A8" w14:textId="77777777" w:rsidR="00C9476F" w:rsidRDefault="00C9476F">
                    <w:pPr>
                      <w:pStyle w:val="Bibliography"/>
                      <w:rPr>
                        <w:noProof/>
                      </w:rPr>
                    </w:pPr>
                    <w:r>
                      <w:rPr>
                        <w:noProof/>
                      </w:rPr>
                      <w:t xml:space="preserve">[28] </w:t>
                    </w:r>
                  </w:p>
                </w:tc>
                <w:tc>
                  <w:tcPr>
                    <w:tcW w:w="0" w:type="auto"/>
                    <w:hideMark/>
                  </w:tcPr>
                  <w:p w14:paraId="0DDD525E" w14:textId="77777777" w:rsidR="00C9476F" w:rsidRDefault="00C9476F">
                    <w:pPr>
                      <w:pStyle w:val="Bibliography"/>
                      <w:rPr>
                        <w:noProof/>
                      </w:rPr>
                    </w:pPr>
                    <w:r>
                      <w:rPr>
                        <w:noProof/>
                      </w:rPr>
                      <w:t xml:space="preserve">Farnell, “PIC18LF45K50-I/P,” Farnell, 2022. [Online]. </w:t>
                    </w:r>
                    <w:r w:rsidRPr="00C9476F">
                      <w:rPr>
                        <w:noProof/>
                        <w:lang w:val="fr-FR"/>
                      </w:rPr>
                      <w:t xml:space="preserve">Available: https://uk.farnell.com/microchip/pic18lf45k50-i-p/mcu-8bit-pic18-48mhz-dip-40/dp/2305846. </w:t>
                    </w:r>
                    <w:r>
                      <w:rPr>
                        <w:noProof/>
                      </w:rPr>
                      <w:t>[Accessed 10th May 2022].</w:t>
                    </w:r>
                  </w:p>
                </w:tc>
              </w:tr>
              <w:tr w:rsidR="00C9476F" w14:paraId="45552887" w14:textId="77777777">
                <w:trPr>
                  <w:divId w:val="1809275953"/>
                  <w:tblCellSpacing w:w="15" w:type="dxa"/>
                </w:trPr>
                <w:tc>
                  <w:tcPr>
                    <w:tcW w:w="50" w:type="pct"/>
                    <w:hideMark/>
                  </w:tcPr>
                  <w:p w14:paraId="63BD5607" w14:textId="77777777" w:rsidR="00C9476F" w:rsidRDefault="00C9476F">
                    <w:pPr>
                      <w:pStyle w:val="Bibliography"/>
                      <w:rPr>
                        <w:noProof/>
                      </w:rPr>
                    </w:pPr>
                    <w:r>
                      <w:rPr>
                        <w:noProof/>
                      </w:rPr>
                      <w:t xml:space="preserve">[29] </w:t>
                    </w:r>
                  </w:p>
                </w:tc>
                <w:tc>
                  <w:tcPr>
                    <w:tcW w:w="0" w:type="auto"/>
                    <w:hideMark/>
                  </w:tcPr>
                  <w:p w14:paraId="719A3E4E" w14:textId="77777777" w:rsidR="00C9476F" w:rsidRDefault="00C9476F">
                    <w:pPr>
                      <w:pStyle w:val="Bibliography"/>
                      <w:rPr>
                        <w:noProof/>
                      </w:rPr>
                    </w:pPr>
                    <w:r>
                      <w:rPr>
                        <w:noProof/>
                      </w:rPr>
                      <w:t xml:space="preserve">Online Components, “PROS AND CONS OF ALKALINE BATTERIES,” OnlineComponents.com, 2022. </w:t>
                    </w:r>
                    <w:r w:rsidRPr="00C9476F">
                      <w:rPr>
                        <w:noProof/>
                        <w:lang w:val="fr-FR"/>
                      </w:rPr>
                      <w:t xml:space="preserve">[Online]. Available: https://www.onlinecomponents.com/en/blogpost/pros-and-cons-of-alkaline-batteries-224/. </w:t>
                    </w:r>
                    <w:r>
                      <w:rPr>
                        <w:noProof/>
                      </w:rPr>
                      <w:t>[Accessed 15th May 2022].</w:t>
                    </w:r>
                  </w:p>
                </w:tc>
              </w:tr>
              <w:tr w:rsidR="00C9476F" w14:paraId="46728687" w14:textId="77777777">
                <w:trPr>
                  <w:divId w:val="1809275953"/>
                  <w:tblCellSpacing w:w="15" w:type="dxa"/>
                </w:trPr>
                <w:tc>
                  <w:tcPr>
                    <w:tcW w:w="50" w:type="pct"/>
                    <w:hideMark/>
                  </w:tcPr>
                  <w:p w14:paraId="6F0095FC" w14:textId="77777777" w:rsidR="00C9476F" w:rsidRDefault="00C9476F">
                    <w:pPr>
                      <w:pStyle w:val="Bibliography"/>
                      <w:rPr>
                        <w:noProof/>
                      </w:rPr>
                    </w:pPr>
                    <w:r>
                      <w:rPr>
                        <w:noProof/>
                      </w:rPr>
                      <w:lastRenderedPageBreak/>
                      <w:t xml:space="preserve">[30] </w:t>
                    </w:r>
                  </w:p>
                </w:tc>
                <w:tc>
                  <w:tcPr>
                    <w:tcW w:w="0" w:type="auto"/>
                    <w:hideMark/>
                  </w:tcPr>
                  <w:p w14:paraId="0486E7AD" w14:textId="77777777" w:rsidR="00C9476F" w:rsidRDefault="00C9476F">
                    <w:pPr>
                      <w:pStyle w:val="Bibliography"/>
                      <w:rPr>
                        <w:noProof/>
                      </w:rPr>
                    </w:pPr>
                    <w:r>
                      <w:rPr>
                        <w:noProof/>
                      </w:rPr>
                      <w:t>Electronics-notes, “Lithium Ion Battery Advantages &amp; Disadvantages,” electronics-notes.com, [Online]. Available: https://www.electronics-notes.com/articles/electronic_components/battery-technology/li-ion-lithium-ion-advantages-disadvantages.php. [Accessed 15th May 2022].</w:t>
                    </w:r>
                  </w:p>
                </w:tc>
              </w:tr>
              <w:tr w:rsidR="00C9476F" w14:paraId="1997BF3F" w14:textId="77777777">
                <w:trPr>
                  <w:divId w:val="1809275953"/>
                  <w:tblCellSpacing w:w="15" w:type="dxa"/>
                </w:trPr>
                <w:tc>
                  <w:tcPr>
                    <w:tcW w:w="50" w:type="pct"/>
                    <w:hideMark/>
                  </w:tcPr>
                  <w:p w14:paraId="329FC91A" w14:textId="77777777" w:rsidR="00C9476F" w:rsidRDefault="00C9476F">
                    <w:pPr>
                      <w:pStyle w:val="Bibliography"/>
                      <w:rPr>
                        <w:noProof/>
                      </w:rPr>
                    </w:pPr>
                    <w:r>
                      <w:rPr>
                        <w:noProof/>
                      </w:rPr>
                      <w:t xml:space="preserve">[31] </w:t>
                    </w:r>
                  </w:p>
                </w:tc>
                <w:tc>
                  <w:tcPr>
                    <w:tcW w:w="0" w:type="auto"/>
                    <w:hideMark/>
                  </w:tcPr>
                  <w:p w14:paraId="36F2BF0A" w14:textId="77777777" w:rsidR="00C9476F" w:rsidRDefault="00C9476F">
                    <w:pPr>
                      <w:pStyle w:val="Bibliography"/>
                      <w:rPr>
                        <w:noProof/>
                      </w:rPr>
                    </w:pPr>
                    <w:r>
                      <w:rPr>
                        <w:noProof/>
                      </w:rPr>
                      <w:t xml:space="preserve">L. Ada, “Lead Acid Batteries,” adafruit, 1st May 2022. </w:t>
                    </w:r>
                    <w:r w:rsidRPr="00C9476F">
                      <w:rPr>
                        <w:noProof/>
                        <w:lang w:val="fr-FR"/>
                      </w:rPr>
                      <w:t xml:space="preserve">[Online]. Available: https://learn.adafruit.com/all-about-batteries/lead-acid-batteries. </w:t>
                    </w:r>
                    <w:r>
                      <w:rPr>
                        <w:noProof/>
                      </w:rPr>
                      <w:t>[Accessed 15th May 2022].</w:t>
                    </w:r>
                  </w:p>
                </w:tc>
              </w:tr>
              <w:tr w:rsidR="00C9476F" w14:paraId="5F25099D" w14:textId="77777777">
                <w:trPr>
                  <w:divId w:val="1809275953"/>
                  <w:tblCellSpacing w:w="15" w:type="dxa"/>
                </w:trPr>
                <w:tc>
                  <w:tcPr>
                    <w:tcW w:w="50" w:type="pct"/>
                    <w:hideMark/>
                  </w:tcPr>
                  <w:p w14:paraId="6D909AD7" w14:textId="77777777" w:rsidR="00C9476F" w:rsidRDefault="00C9476F">
                    <w:pPr>
                      <w:pStyle w:val="Bibliography"/>
                      <w:rPr>
                        <w:noProof/>
                      </w:rPr>
                    </w:pPr>
                    <w:r>
                      <w:rPr>
                        <w:noProof/>
                      </w:rPr>
                      <w:t xml:space="preserve">[32] </w:t>
                    </w:r>
                  </w:p>
                </w:tc>
                <w:tc>
                  <w:tcPr>
                    <w:tcW w:w="0" w:type="auto"/>
                    <w:hideMark/>
                  </w:tcPr>
                  <w:p w14:paraId="5F912AD5" w14:textId="77777777" w:rsidR="00C9476F" w:rsidRDefault="00C9476F">
                    <w:pPr>
                      <w:pStyle w:val="Bibliography"/>
                      <w:rPr>
                        <w:noProof/>
                      </w:rPr>
                    </w:pPr>
                    <w:r>
                      <w:rPr>
                        <w:noProof/>
                      </w:rPr>
                      <w:t xml:space="preserve">Amazon, “LiCB 23A A23 12V Alkaline Battery (5PCS),” LiCB, 2022. </w:t>
                    </w:r>
                    <w:r w:rsidRPr="00C9476F">
                      <w:rPr>
                        <w:noProof/>
                        <w:lang w:val="fr-FR"/>
                      </w:rPr>
                      <w:t xml:space="preserve">[Online]. Available: https://www.amazon.co.uk/LiCB-23A-Alkaline-Battery-5PCS/dp/B07V26VLQ1. </w:t>
                    </w:r>
                    <w:r>
                      <w:rPr>
                        <w:noProof/>
                      </w:rPr>
                      <w:t>[Accessed 20th March 2022].</w:t>
                    </w:r>
                  </w:p>
                </w:tc>
              </w:tr>
              <w:tr w:rsidR="00C9476F" w14:paraId="1C3C262F" w14:textId="77777777">
                <w:trPr>
                  <w:divId w:val="1809275953"/>
                  <w:tblCellSpacing w:w="15" w:type="dxa"/>
                </w:trPr>
                <w:tc>
                  <w:tcPr>
                    <w:tcW w:w="50" w:type="pct"/>
                    <w:hideMark/>
                  </w:tcPr>
                  <w:p w14:paraId="2AEEBCE1" w14:textId="77777777" w:rsidR="00C9476F" w:rsidRDefault="00C9476F">
                    <w:pPr>
                      <w:pStyle w:val="Bibliography"/>
                      <w:rPr>
                        <w:noProof/>
                      </w:rPr>
                    </w:pPr>
                    <w:r>
                      <w:rPr>
                        <w:noProof/>
                      </w:rPr>
                      <w:t xml:space="preserve">[33] </w:t>
                    </w:r>
                  </w:p>
                </w:tc>
                <w:tc>
                  <w:tcPr>
                    <w:tcW w:w="0" w:type="auto"/>
                    <w:hideMark/>
                  </w:tcPr>
                  <w:p w14:paraId="23D0CC59" w14:textId="77777777" w:rsidR="00C9476F" w:rsidRDefault="00C9476F">
                    <w:pPr>
                      <w:pStyle w:val="Bibliography"/>
                      <w:rPr>
                        <w:noProof/>
                      </w:rPr>
                    </w:pPr>
                    <w:r>
                      <w:rPr>
                        <w:noProof/>
                      </w:rPr>
                      <w:t xml:space="preserve">GPB, “GP High Voltage Battery 27A,” GPB, 2022. </w:t>
                    </w:r>
                    <w:r w:rsidRPr="00C9476F">
                      <w:rPr>
                        <w:noProof/>
                        <w:lang w:val="fr-FR"/>
                      </w:rPr>
                      <w:t xml:space="preserve">[Online]. Available: https://uk.gpbatteries.com/products/gp-high-voltage-battery-27a?variant=39314401132579. </w:t>
                    </w:r>
                    <w:r>
                      <w:rPr>
                        <w:noProof/>
                      </w:rPr>
                      <w:t>[Accessed 16th March 2022].</w:t>
                    </w:r>
                  </w:p>
                </w:tc>
              </w:tr>
              <w:tr w:rsidR="00C9476F" w14:paraId="4EFE41A8" w14:textId="77777777">
                <w:trPr>
                  <w:divId w:val="1809275953"/>
                  <w:tblCellSpacing w:w="15" w:type="dxa"/>
                </w:trPr>
                <w:tc>
                  <w:tcPr>
                    <w:tcW w:w="50" w:type="pct"/>
                    <w:hideMark/>
                  </w:tcPr>
                  <w:p w14:paraId="4A91A739" w14:textId="77777777" w:rsidR="00C9476F" w:rsidRDefault="00C9476F">
                    <w:pPr>
                      <w:pStyle w:val="Bibliography"/>
                      <w:rPr>
                        <w:noProof/>
                      </w:rPr>
                    </w:pPr>
                    <w:r>
                      <w:rPr>
                        <w:noProof/>
                      </w:rPr>
                      <w:t xml:space="preserve">[34] </w:t>
                    </w:r>
                  </w:p>
                </w:tc>
                <w:tc>
                  <w:tcPr>
                    <w:tcW w:w="0" w:type="auto"/>
                    <w:hideMark/>
                  </w:tcPr>
                  <w:p w14:paraId="50C920DB" w14:textId="77777777" w:rsidR="00C9476F" w:rsidRDefault="00C9476F">
                    <w:pPr>
                      <w:pStyle w:val="Bibliography"/>
                      <w:rPr>
                        <w:noProof/>
                      </w:rPr>
                    </w:pPr>
                    <w:r>
                      <w:rPr>
                        <w:noProof/>
                      </w:rPr>
                      <w:t>Farnell, “MN21,” Farnell, 2022. [Online]. Available: https://uk.farnell.com/duracell/mn21/battery-mn21-33mah-12v-pk2/dp/1892795?CMP=KNC-GUK-GEN-KWL-RLSA-PUR-TEST-891&amp;mckv=_dc|pcrid|593894084558|&amp;gclid=Cj0KCQjw37iTBhCWARIsACBt1IzmUxprf4eMbhusKYhLG5rjEIyUSFJWOfFY-bIkIXAVLn9lIlXA-uQaAhrlEALw_wcB. [Accessed 16th March 2022].</w:t>
                    </w:r>
                  </w:p>
                </w:tc>
              </w:tr>
              <w:tr w:rsidR="00C9476F" w14:paraId="4C5DAA3B" w14:textId="77777777">
                <w:trPr>
                  <w:divId w:val="1809275953"/>
                  <w:tblCellSpacing w:w="15" w:type="dxa"/>
                </w:trPr>
                <w:tc>
                  <w:tcPr>
                    <w:tcW w:w="50" w:type="pct"/>
                    <w:hideMark/>
                  </w:tcPr>
                  <w:p w14:paraId="0B29AA8B" w14:textId="77777777" w:rsidR="00C9476F" w:rsidRDefault="00C9476F">
                    <w:pPr>
                      <w:pStyle w:val="Bibliography"/>
                      <w:rPr>
                        <w:noProof/>
                      </w:rPr>
                    </w:pPr>
                    <w:r>
                      <w:rPr>
                        <w:noProof/>
                      </w:rPr>
                      <w:t xml:space="preserve">[35] </w:t>
                    </w:r>
                  </w:p>
                </w:tc>
                <w:tc>
                  <w:tcPr>
                    <w:tcW w:w="0" w:type="auto"/>
                    <w:hideMark/>
                  </w:tcPr>
                  <w:p w14:paraId="5880482C" w14:textId="77777777" w:rsidR="00C9476F" w:rsidRDefault="00C9476F">
                    <w:pPr>
                      <w:pStyle w:val="Bibliography"/>
                      <w:rPr>
                        <w:noProof/>
                      </w:rPr>
                    </w:pPr>
                    <w:r>
                      <w:rPr>
                        <w:noProof/>
                      </w:rPr>
                      <w:t xml:space="preserve">The PiHut, “micro:bit V2.2,” The PiHut, 2022. </w:t>
                    </w:r>
                    <w:r w:rsidRPr="00C9476F">
                      <w:rPr>
                        <w:noProof/>
                        <w:lang w:val="fr-FR"/>
                      </w:rPr>
                      <w:t xml:space="preserve">[Online]. Available: https://thepihut.com/collections/micro-bit-store/products/micro-bit-v2. </w:t>
                    </w:r>
                    <w:r>
                      <w:rPr>
                        <w:noProof/>
                      </w:rPr>
                      <w:t>[Accessed 30th April 2022].</w:t>
                    </w:r>
                  </w:p>
                </w:tc>
              </w:tr>
              <w:tr w:rsidR="00C9476F" w14:paraId="735FB120" w14:textId="77777777">
                <w:trPr>
                  <w:divId w:val="1809275953"/>
                  <w:tblCellSpacing w:w="15" w:type="dxa"/>
                </w:trPr>
                <w:tc>
                  <w:tcPr>
                    <w:tcW w:w="50" w:type="pct"/>
                    <w:hideMark/>
                  </w:tcPr>
                  <w:p w14:paraId="40588901" w14:textId="77777777" w:rsidR="00C9476F" w:rsidRDefault="00C9476F">
                    <w:pPr>
                      <w:pStyle w:val="Bibliography"/>
                      <w:rPr>
                        <w:noProof/>
                      </w:rPr>
                    </w:pPr>
                    <w:r>
                      <w:rPr>
                        <w:noProof/>
                      </w:rPr>
                      <w:t xml:space="preserve">[36] </w:t>
                    </w:r>
                  </w:p>
                </w:tc>
                <w:tc>
                  <w:tcPr>
                    <w:tcW w:w="0" w:type="auto"/>
                    <w:hideMark/>
                  </w:tcPr>
                  <w:p w14:paraId="1F8CB099" w14:textId="77777777" w:rsidR="00C9476F" w:rsidRDefault="00C9476F">
                    <w:pPr>
                      <w:pStyle w:val="Bibliography"/>
                      <w:rPr>
                        <w:noProof/>
                      </w:rPr>
                    </w:pPr>
                    <w:r>
                      <w:rPr>
                        <w:noProof/>
                      </w:rPr>
                      <w:t xml:space="preserve">Amzon, “DSD TECH HM-10 Bluetooth 4.0 BLE iBeacon UART Module with 4PIN Base Board for Arduino UNO R3 Mega 2560 Nano,” Amazon, 2022. </w:t>
                    </w:r>
                    <w:r w:rsidRPr="00C9476F">
                      <w:rPr>
                        <w:noProof/>
                        <w:lang w:val="fr-FR"/>
                      </w:rPr>
                      <w:t xml:space="preserve">[Online]. Available: https://www.amazon.co.uk/DSD-TECH-Bluetooth-iBeacon-Arduino/dp/B06WGZB2N4/ref=asc_df_B06WGZB2N4/?tag=googshopuk-21&amp;linkCode=df0&amp;hvadid=310739933748&amp;hvpos=&amp;hvnetw=g&amp;hvrand=1420210942481537750&amp;hvpone=&amp;hvptwo=&amp;hvqmt=&amp;hvdev=c&amp;hvdvcmdl=&amp;hvlocint=&amp;hvlocphy=9045. </w:t>
                    </w:r>
                    <w:r>
                      <w:rPr>
                        <w:noProof/>
                      </w:rPr>
                      <w:t>[Accessed 20th Febuary 2022].</w:t>
                    </w:r>
                  </w:p>
                </w:tc>
              </w:tr>
              <w:tr w:rsidR="00C9476F" w14:paraId="07579F6C" w14:textId="77777777">
                <w:trPr>
                  <w:divId w:val="1809275953"/>
                  <w:tblCellSpacing w:w="15" w:type="dxa"/>
                </w:trPr>
                <w:tc>
                  <w:tcPr>
                    <w:tcW w:w="50" w:type="pct"/>
                    <w:hideMark/>
                  </w:tcPr>
                  <w:p w14:paraId="391B06C5" w14:textId="77777777" w:rsidR="00C9476F" w:rsidRDefault="00C9476F">
                    <w:pPr>
                      <w:pStyle w:val="Bibliography"/>
                      <w:rPr>
                        <w:noProof/>
                      </w:rPr>
                    </w:pPr>
                    <w:r>
                      <w:rPr>
                        <w:noProof/>
                      </w:rPr>
                      <w:t xml:space="preserve">[37] </w:t>
                    </w:r>
                  </w:p>
                </w:tc>
                <w:tc>
                  <w:tcPr>
                    <w:tcW w:w="0" w:type="auto"/>
                    <w:hideMark/>
                  </w:tcPr>
                  <w:p w14:paraId="5CDF8E01" w14:textId="77777777" w:rsidR="00C9476F" w:rsidRDefault="00C9476F">
                    <w:pPr>
                      <w:pStyle w:val="Bibliography"/>
                      <w:rPr>
                        <w:noProof/>
                      </w:rPr>
                    </w:pPr>
                    <w:r>
                      <w:rPr>
                        <w:noProof/>
                      </w:rPr>
                      <w:t xml:space="preserve">ebay, “Electronics Component Starter Set Arduino UNO R3 Starter Kit -UK,” ebay, 2022. </w:t>
                    </w:r>
                    <w:r w:rsidRPr="00C9476F">
                      <w:rPr>
                        <w:noProof/>
                        <w:lang w:val="fr-FR"/>
                      </w:rPr>
                      <w:t xml:space="preserve">[Online]. Available: https://www.ebay.co.uk/itm/194890138814?hash=item2d605b84be:g:jrkAAOSw9XxiIfqH. </w:t>
                    </w:r>
                    <w:r>
                      <w:rPr>
                        <w:noProof/>
                      </w:rPr>
                      <w:t>[Accessed 20th March 2022].</w:t>
                    </w:r>
                  </w:p>
                </w:tc>
              </w:tr>
              <w:tr w:rsidR="00C9476F" w14:paraId="3AC2538F" w14:textId="77777777">
                <w:trPr>
                  <w:divId w:val="1809275953"/>
                  <w:tblCellSpacing w:w="15" w:type="dxa"/>
                </w:trPr>
                <w:tc>
                  <w:tcPr>
                    <w:tcW w:w="50" w:type="pct"/>
                    <w:hideMark/>
                  </w:tcPr>
                  <w:p w14:paraId="478BAAA8" w14:textId="77777777" w:rsidR="00C9476F" w:rsidRDefault="00C9476F">
                    <w:pPr>
                      <w:pStyle w:val="Bibliography"/>
                      <w:rPr>
                        <w:noProof/>
                      </w:rPr>
                    </w:pPr>
                    <w:r>
                      <w:rPr>
                        <w:noProof/>
                      </w:rPr>
                      <w:t xml:space="preserve">[38] </w:t>
                    </w:r>
                  </w:p>
                </w:tc>
                <w:tc>
                  <w:tcPr>
                    <w:tcW w:w="0" w:type="auto"/>
                    <w:hideMark/>
                  </w:tcPr>
                  <w:p w14:paraId="541EC041" w14:textId="77777777" w:rsidR="00C9476F" w:rsidRDefault="00C9476F">
                    <w:pPr>
                      <w:pStyle w:val="Bibliography"/>
                      <w:rPr>
                        <w:noProof/>
                      </w:rPr>
                    </w:pPr>
                    <w:r>
                      <w:rPr>
                        <w:noProof/>
                      </w:rPr>
                      <w:t xml:space="preserve">Ebay, “USB To RS232 TTL UART PL2303HX Converter USB to COM Module Serial Cable Adapter,” Ebay, 2022. </w:t>
                    </w:r>
                    <w:r w:rsidRPr="00C9476F">
                      <w:rPr>
                        <w:noProof/>
                        <w:lang w:val="fr-FR"/>
                      </w:rPr>
                      <w:t xml:space="preserve">[Online]. Available: https://www.ebay.co.uk/itm/253574390218?hash=item3b0a3621ca:g:ynoAAOSwsaZa2n8y. </w:t>
                    </w:r>
                    <w:r>
                      <w:rPr>
                        <w:noProof/>
                      </w:rPr>
                      <w:t>[Accessed 2nd Febuary 2022].</w:t>
                    </w:r>
                  </w:p>
                </w:tc>
              </w:tr>
              <w:tr w:rsidR="00C9476F" w14:paraId="29674653" w14:textId="77777777">
                <w:trPr>
                  <w:divId w:val="1809275953"/>
                  <w:tblCellSpacing w:w="15" w:type="dxa"/>
                </w:trPr>
                <w:tc>
                  <w:tcPr>
                    <w:tcW w:w="50" w:type="pct"/>
                    <w:hideMark/>
                  </w:tcPr>
                  <w:p w14:paraId="4C0C5589" w14:textId="77777777" w:rsidR="00C9476F" w:rsidRDefault="00C9476F">
                    <w:pPr>
                      <w:pStyle w:val="Bibliography"/>
                      <w:rPr>
                        <w:noProof/>
                      </w:rPr>
                    </w:pPr>
                    <w:r>
                      <w:rPr>
                        <w:noProof/>
                      </w:rPr>
                      <w:t xml:space="preserve">[39] </w:t>
                    </w:r>
                  </w:p>
                </w:tc>
                <w:tc>
                  <w:tcPr>
                    <w:tcW w:w="0" w:type="auto"/>
                    <w:hideMark/>
                  </w:tcPr>
                  <w:p w14:paraId="103A58A4" w14:textId="77777777" w:rsidR="00C9476F" w:rsidRDefault="00C9476F">
                    <w:pPr>
                      <w:pStyle w:val="Bibliography"/>
                      <w:rPr>
                        <w:noProof/>
                      </w:rPr>
                    </w:pPr>
                    <w:r>
                      <w:rPr>
                        <w:noProof/>
                      </w:rPr>
                      <w:t xml:space="preserve">Amazon, “GP Super 23A 12V High Voltage Alkaline Battery (Pack of 5),” Amazon, 2022. </w:t>
                    </w:r>
                    <w:r w:rsidRPr="00C9476F">
                      <w:rPr>
                        <w:noProof/>
                        <w:lang w:val="fr-FR"/>
                      </w:rPr>
                      <w:t xml:space="preserve">[Online]. Available: https://www.amazon.co.uk/GP-Super-Voltage-Alkaline-Battery-Chrome-Black-Red/dp/B000CSLIP6/ref=asc_df_B000CSLIP6/?tag=googshopuk-21&amp;linkCode=df0&amp;hvadid=214458080830&amp;hvpos=&amp;hvnetw=g&amp;hvrand=11964033029625291767&amp;hvpone=&amp;hvptwo=&amp;hvqmt=&amp;hvdev=c&amp;hvdvcmdl=&amp;hvloci. </w:t>
                    </w:r>
                    <w:r>
                      <w:rPr>
                        <w:noProof/>
                      </w:rPr>
                      <w:t>[Accessed 20th Febuary 2022].</w:t>
                    </w:r>
                  </w:p>
                </w:tc>
              </w:tr>
              <w:tr w:rsidR="00C9476F" w14:paraId="2EE8CAB1" w14:textId="77777777">
                <w:trPr>
                  <w:divId w:val="1809275953"/>
                  <w:tblCellSpacing w:w="15" w:type="dxa"/>
                </w:trPr>
                <w:tc>
                  <w:tcPr>
                    <w:tcW w:w="50" w:type="pct"/>
                    <w:hideMark/>
                  </w:tcPr>
                  <w:p w14:paraId="7A01A136" w14:textId="77777777" w:rsidR="00C9476F" w:rsidRDefault="00C9476F">
                    <w:pPr>
                      <w:pStyle w:val="Bibliography"/>
                      <w:rPr>
                        <w:noProof/>
                      </w:rPr>
                    </w:pPr>
                    <w:r>
                      <w:rPr>
                        <w:noProof/>
                      </w:rPr>
                      <w:t xml:space="preserve">[40] </w:t>
                    </w:r>
                  </w:p>
                </w:tc>
                <w:tc>
                  <w:tcPr>
                    <w:tcW w:w="0" w:type="auto"/>
                    <w:hideMark/>
                  </w:tcPr>
                  <w:p w14:paraId="2B928443" w14:textId="77777777" w:rsidR="00C9476F" w:rsidRDefault="00C9476F">
                    <w:pPr>
                      <w:pStyle w:val="Bibliography"/>
                      <w:rPr>
                        <w:noProof/>
                      </w:rPr>
                    </w:pPr>
                    <w:r>
                      <w:rPr>
                        <w:noProof/>
                      </w:rPr>
                      <w:t xml:space="preserve">Abhinav Dawar, “How does "Find my iPhone" app work?,” 3rd July 2021. </w:t>
                    </w:r>
                    <w:r w:rsidRPr="00C9476F">
                      <w:rPr>
                        <w:noProof/>
                        <w:lang w:val="fr-FR"/>
                      </w:rPr>
                      <w:t xml:space="preserve">[Online]. Available: https://www.quora.com/How-does-Find-my-iPhone-app-work. </w:t>
                    </w:r>
                    <w:r>
                      <w:rPr>
                        <w:noProof/>
                      </w:rPr>
                      <w:t>[Accessed 20th November 2021].</w:t>
                    </w:r>
                  </w:p>
                </w:tc>
              </w:tr>
              <w:tr w:rsidR="00C9476F" w14:paraId="2DDF0001" w14:textId="77777777">
                <w:trPr>
                  <w:divId w:val="1809275953"/>
                  <w:tblCellSpacing w:w="15" w:type="dxa"/>
                </w:trPr>
                <w:tc>
                  <w:tcPr>
                    <w:tcW w:w="50" w:type="pct"/>
                    <w:hideMark/>
                  </w:tcPr>
                  <w:p w14:paraId="33B4C5AA" w14:textId="77777777" w:rsidR="00C9476F" w:rsidRDefault="00C9476F">
                    <w:pPr>
                      <w:pStyle w:val="Bibliography"/>
                      <w:rPr>
                        <w:noProof/>
                      </w:rPr>
                    </w:pPr>
                    <w:r>
                      <w:rPr>
                        <w:noProof/>
                      </w:rPr>
                      <w:lastRenderedPageBreak/>
                      <w:t xml:space="preserve">[41] </w:t>
                    </w:r>
                  </w:p>
                </w:tc>
                <w:tc>
                  <w:tcPr>
                    <w:tcW w:w="0" w:type="auto"/>
                    <w:hideMark/>
                  </w:tcPr>
                  <w:p w14:paraId="390FCAAC" w14:textId="77777777" w:rsidR="00C9476F" w:rsidRDefault="00C9476F">
                    <w:pPr>
                      <w:pStyle w:val="Bibliography"/>
                      <w:rPr>
                        <w:noProof/>
                      </w:rPr>
                    </w:pPr>
                    <w:r>
                      <w:rPr>
                        <w:noProof/>
                      </w:rPr>
                      <w:t xml:space="preserve">Azwan Jamaluddin, “Top 5 Apps To Track Down Your Stolen Laptop,” 18th August 2021. </w:t>
                    </w:r>
                    <w:r w:rsidRPr="00C9476F">
                      <w:rPr>
                        <w:noProof/>
                        <w:lang w:val="fr-FR"/>
                      </w:rPr>
                      <w:t xml:space="preserve">[Online]. Available: https://www.hongkiat.com/blog/best-apps-track-stolen-laptop/. </w:t>
                    </w:r>
                    <w:r>
                      <w:rPr>
                        <w:noProof/>
                      </w:rPr>
                      <w:t>[Accessed 2nd December 2021].</w:t>
                    </w:r>
                  </w:p>
                </w:tc>
              </w:tr>
              <w:tr w:rsidR="00C9476F" w14:paraId="5D8468EF" w14:textId="77777777">
                <w:trPr>
                  <w:divId w:val="1809275953"/>
                  <w:tblCellSpacing w:w="15" w:type="dxa"/>
                </w:trPr>
                <w:tc>
                  <w:tcPr>
                    <w:tcW w:w="50" w:type="pct"/>
                    <w:hideMark/>
                  </w:tcPr>
                  <w:p w14:paraId="5F0FDFD5" w14:textId="77777777" w:rsidR="00C9476F" w:rsidRDefault="00C9476F">
                    <w:pPr>
                      <w:pStyle w:val="Bibliography"/>
                      <w:rPr>
                        <w:noProof/>
                      </w:rPr>
                    </w:pPr>
                    <w:r>
                      <w:rPr>
                        <w:noProof/>
                      </w:rPr>
                      <w:t xml:space="preserve">[42] </w:t>
                    </w:r>
                  </w:p>
                </w:tc>
                <w:tc>
                  <w:tcPr>
                    <w:tcW w:w="0" w:type="auto"/>
                    <w:hideMark/>
                  </w:tcPr>
                  <w:p w14:paraId="7F0AD46D" w14:textId="77777777" w:rsidR="00C9476F" w:rsidRDefault="00C9476F">
                    <w:pPr>
                      <w:pStyle w:val="Bibliography"/>
                      <w:rPr>
                        <w:noProof/>
                      </w:rPr>
                    </w:pPr>
                    <w:r>
                      <w:rPr>
                        <w:noProof/>
                      </w:rPr>
                      <w:t xml:space="preserve">Google, “Google Find My Device,” Google, [Online]. </w:t>
                    </w:r>
                    <w:r w:rsidRPr="00C9476F">
                      <w:rPr>
                        <w:noProof/>
                        <w:lang w:val="fr-FR"/>
                      </w:rPr>
                      <w:t xml:space="preserve">Available: https://www.google.com/android/find. </w:t>
                    </w:r>
                    <w:r>
                      <w:rPr>
                        <w:noProof/>
                      </w:rPr>
                      <w:t>[Accessed 5th December 2021].</w:t>
                    </w:r>
                  </w:p>
                </w:tc>
              </w:tr>
              <w:tr w:rsidR="00C9476F" w14:paraId="385FD774" w14:textId="77777777">
                <w:trPr>
                  <w:divId w:val="1809275953"/>
                  <w:tblCellSpacing w:w="15" w:type="dxa"/>
                </w:trPr>
                <w:tc>
                  <w:tcPr>
                    <w:tcW w:w="50" w:type="pct"/>
                    <w:hideMark/>
                  </w:tcPr>
                  <w:p w14:paraId="3BBA8519" w14:textId="77777777" w:rsidR="00C9476F" w:rsidRDefault="00C9476F">
                    <w:pPr>
                      <w:pStyle w:val="Bibliography"/>
                      <w:rPr>
                        <w:noProof/>
                      </w:rPr>
                    </w:pPr>
                    <w:r>
                      <w:rPr>
                        <w:noProof/>
                      </w:rPr>
                      <w:t xml:space="preserve">[43] </w:t>
                    </w:r>
                  </w:p>
                </w:tc>
                <w:tc>
                  <w:tcPr>
                    <w:tcW w:w="0" w:type="auto"/>
                    <w:hideMark/>
                  </w:tcPr>
                  <w:p w14:paraId="7D90D59D" w14:textId="77777777" w:rsidR="00C9476F" w:rsidRDefault="00C9476F">
                    <w:pPr>
                      <w:pStyle w:val="Bibliography"/>
                      <w:rPr>
                        <w:noProof/>
                      </w:rPr>
                    </w:pPr>
                    <w:r>
                      <w:rPr>
                        <w:noProof/>
                      </w:rPr>
                      <w:t>Hidnseek, “Standalone Tracking Solution:,” Track Your Device Globally!, [Online]. Available: https://www.hidnseek.fr/datasheet/st1a.pdf. [Accessed 8th December 2021].</w:t>
                    </w:r>
                  </w:p>
                </w:tc>
              </w:tr>
              <w:tr w:rsidR="00C9476F" w14:paraId="2F43A944" w14:textId="77777777">
                <w:trPr>
                  <w:divId w:val="1809275953"/>
                  <w:tblCellSpacing w:w="15" w:type="dxa"/>
                </w:trPr>
                <w:tc>
                  <w:tcPr>
                    <w:tcW w:w="50" w:type="pct"/>
                    <w:hideMark/>
                  </w:tcPr>
                  <w:p w14:paraId="4FD95AE0" w14:textId="77777777" w:rsidR="00C9476F" w:rsidRDefault="00C9476F">
                    <w:pPr>
                      <w:pStyle w:val="Bibliography"/>
                      <w:rPr>
                        <w:noProof/>
                      </w:rPr>
                    </w:pPr>
                    <w:r>
                      <w:rPr>
                        <w:noProof/>
                      </w:rPr>
                      <w:t xml:space="preserve">[44] </w:t>
                    </w:r>
                  </w:p>
                </w:tc>
                <w:tc>
                  <w:tcPr>
                    <w:tcW w:w="0" w:type="auto"/>
                    <w:hideMark/>
                  </w:tcPr>
                  <w:p w14:paraId="60802621" w14:textId="77777777" w:rsidR="00C9476F" w:rsidRDefault="00C9476F">
                    <w:pPr>
                      <w:pStyle w:val="Bibliography"/>
                      <w:rPr>
                        <w:noProof/>
                      </w:rPr>
                    </w:pPr>
                    <w:r>
                      <w:rPr>
                        <w:noProof/>
                      </w:rPr>
                      <w:t xml:space="preserve">Life360, “Jiobit Smart Tag,” Life360 company, 2021. </w:t>
                    </w:r>
                    <w:r w:rsidRPr="00C9476F">
                      <w:rPr>
                        <w:noProof/>
                        <w:lang w:val="fr-FR"/>
                      </w:rPr>
                      <w:t xml:space="preserve">[Online]. Available: https://www.jiobit.com/product?prod=pets. </w:t>
                    </w:r>
                    <w:r>
                      <w:rPr>
                        <w:noProof/>
                      </w:rPr>
                      <w:t>[Accessed 13th December 2021].</w:t>
                    </w:r>
                  </w:p>
                </w:tc>
              </w:tr>
              <w:tr w:rsidR="00C9476F" w14:paraId="73D16682" w14:textId="77777777">
                <w:trPr>
                  <w:divId w:val="1809275953"/>
                  <w:tblCellSpacing w:w="15" w:type="dxa"/>
                </w:trPr>
                <w:tc>
                  <w:tcPr>
                    <w:tcW w:w="50" w:type="pct"/>
                    <w:hideMark/>
                  </w:tcPr>
                  <w:p w14:paraId="51C1510C" w14:textId="77777777" w:rsidR="00C9476F" w:rsidRDefault="00C9476F">
                    <w:pPr>
                      <w:pStyle w:val="Bibliography"/>
                      <w:rPr>
                        <w:noProof/>
                      </w:rPr>
                    </w:pPr>
                    <w:r>
                      <w:rPr>
                        <w:noProof/>
                      </w:rPr>
                      <w:t xml:space="preserve">[45] </w:t>
                    </w:r>
                  </w:p>
                </w:tc>
                <w:tc>
                  <w:tcPr>
                    <w:tcW w:w="0" w:type="auto"/>
                    <w:hideMark/>
                  </w:tcPr>
                  <w:p w14:paraId="004F0DCF" w14:textId="77777777" w:rsidR="00C9476F" w:rsidRDefault="00C9476F">
                    <w:pPr>
                      <w:pStyle w:val="Bibliography"/>
                      <w:rPr>
                        <w:noProof/>
                      </w:rPr>
                    </w:pPr>
                    <w:r>
                      <w:rPr>
                        <w:noProof/>
                      </w:rPr>
                      <w:t xml:space="preserve">Taylor Clemons, “The 9 Best Car GPS Trackers You Can Trust,” LifeWire, 17th June 2021. </w:t>
                    </w:r>
                    <w:r w:rsidRPr="00C9476F">
                      <w:rPr>
                        <w:noProof/>
                        <w:lang w:val="fr-FR"/>
                      </w:rPr>
                      <w:t xml:space="preserve">[Online]. Available: https://www.lifewire.com/best-car-gps-trackers-4158961. </w:t>
                    </w:r>
                    <w:r>
                      <w:rPr>
                        <w:noProof/>
                      </w:rPr>
                      <w:t>[Accessed 15th December 2021].</w:t>
                    </w:r>
                  </w:p>
                </w:tc>
              </w:tr>
              <w:tr w:rsidR="00C9476F" w14:paraId="1E6AB4CF" w14:textId="77777777">
                <w:trPr>
                  <w:divId w:val="1809275953"/>
                  <w:tblCellSpacing w:w="15" w:type="dxa"/>
                </w:trPr>
                <w:tc>
                  <w:tcPr>
                    <w:tcW w:w="50" w:type="pct"/>
                    <w:hideMark/>
                  </w:tcPr>
                  <w:p w14:paraId="43567ECA" w14:textId="77777777" w:rsidR="00C9476F" w:rsidRDefault="00C9476F">
                    <w:pPr>
                      <w:pStyle w:val="Bibliography"/>
                      <w:rPr>
                        <w:noProof/>
                      </w:rPr>
                    </w:pPr>
                    <w:r>
                      <w:rPr>
                        <w:noProof/>
                      </w:rPr>
                      <w:t xml:space="preserve">[46] </w:t>
                    </w:r>
                  </w:p>
                </w:tc>
                <w:tc>
                  <w:tcPr>
                    <w:tcW w:w="0" w:type="auto"/>
                    <w:hideMark/>
                  </w:tcPr>
                  <w:p w14:paraId="684AF375" w14:textId="77777777" w:rsidR="00C9476F" w:rsidRDefault="00C9476F">
                    <w:pPr>
                      <w:pStyle w:val="Bibliography"/>
                      <w:rPr>
                        <w:noProof/>
                      </w:rPr>
                    </w:pPr>
                    <w:r>
                      <w:rPr>
                        <w:noProof/>
                      </w:rPr>
                      <w:t xml:space="preserve">Spytecgps, “GL300 Real Time GPS Tracker,” Spytecgps, 2021. </w:t>
                    </w:r>
                    <w:r w:rsidRPr="00C9476F">
                      <w:rPr>
                        <w:noProof/>
                        <w:lang w:val="fr-FR"/>
                      </w:rPr>
                      <w:t xml:space="preserve">[Online]. Available: https://spytec.com/products/gl300-gps-tracker. </w:t>
                    </w:r>
                    <w:r>
                      <w:rPr>
                        <w:noProof/>
                      </w:rPr>
                      <w:t>[Accessed 20th December 2021].</w:t>
                    </w:r>
                  </w:p>
                </w:tc>
              </w:tr>
              <w:tr w:rsidR="00C9476F" w14:paraId="6EB3397D" w14:textId="77777777">
                <w:trPr>
                  <w:divId w:val="1809275953"/>
                  <w:tblCellSpacing w:w="15" w:type="dxa"/>
                </w:trPr>
                <w:tc>
                  <w:tcPr>
                    <w:tcW w:w="50" w:type="pct"/>
                    <w:hideMark/>
                  </w:tcPr>
                  <w:p w14:paraId="7EA732DA" w14:textId="77777777" w:rsidR="00C9476F" w:rsidRDefault="00C9476F">
                    <w:pPr>
                      <w:pStyle w:val="Bibliography"/>
                      <w:rPr>
                        <w:noProof/>
                      </w:rPr>
                    </w:pPr>
                    <w:r>
                      <w:rPr>
                        <w:noProof/>
                      </w:rPr>
                      <w:t xml:space="preserve">[47] </w:t>
                    </w:r>
                  </w:p>
                </w:tc>
                <w:tc>
                  <w:tcPr>
                    <w:tcW w:w="0" w:type="auto"/>
                    <w:hideMark/>
                  </w:tcPr>
                  <w:p w14:paraId="6F56C43D" w14:textId="77777777" w:rsidR="00C9476F" w:rsidRDefault="00C9476F">
                    <w:pPr>
                      <w:pStyle w:val="Bibliography"/>
                      <w:rPr>
                        <w:noProof/>
                      </w:rPr>
                    </w:pPr>
                    <w:r>
                      <w:rPr>
                        <w:noProof/>
                      </w:rPr>
                      <w:t xml:space="preserve">Chipolo, “Bluetooth Trackers: How It Works,” Chipolo, 2022. </w:t>
                    </w:r>
                    <w:r w:rsidRPr="00C9476F">
                      <w:rPr>
                        <w:noProof/>
                        <w:lang w:val="fr-FR"/>
                      </w:rPr>
                      <w:t xml:space="preserve">[Online]. Available: https://chipolo.net/en-us/blogs/bluetooth-trackers-how-it-works. </w:t>
                    </w:r>
                    <w:r>
                      <w:rPr>
                        <w:noProof/>
                      </w:rPr>
                      <w:t>[Accessed 10th January 2022].</w:t>
                    </w:r>
                  </w:p>
                </w:tc>
              </w:tr>
              <w:tr w:rsidR="00C9476F" w14:paraId="6CD5D3B6" w14:textId="77777777">
                <w:trPr>
                  <w:divId w:val="1809275953"/>
                  <w:tblCellSpacing w:w="15" w:type="dxa"/>
                </w:trPr>
                <w:tc>
                  <w:tcPr>
                    <w:tcW w:w="50" w:type="pct"/>
                    <w:hideMark/>
                  </w:tcPr>
                  <w:p w14:paraId="6CB16ED0" w14:textId="77777777" w:rsidR="00C9476F" w:rsidRDefault="00C9476F">
                    <w:pPr>
                      <w:pStyle w:val="Bibliography"/>
                      <w:rPr>
                        <w:noProof/>
                      </w:rPr>
                    </w:pPr>
                    <w:r>
                      <w:rPr>
                        <w:noProof/>
                      </w:rPr>
                      <w:t xml:space="preserve">[48] </w:t>
                    </w:r>
                  </w:p>
                </w:tc>
                <w:tc>
                  <w:tcPr>
                    <w:tcW w:w="0" w:type="auto"/>
                    <w:hideMark/>
                  </w:tcPr>
                  <w:p w14:paraId="6DF50BE2" w14:textId="77777777" w:rsidR="00C9476F" w:rsidRDefault="00C9476F">
                    <w:pPr>
                      <w:pStyle w:val="Bibliography"/>
                      <w:rPr>
                        <w:noProof/>
                      </w:rPr>
                    </w:pPr>
                    <w:r>
                      <w:rPr>
                        <w:noProof/>
                      </w:rPr>
                      <w:t xml:space="preserve">“iTag tracker manager for real people,” GitHub, 2022. </w:t>
                    </w:r>
                    <w:r w:rsidRPr="00C9476F">
                      <w:rPr>
                        <w:noProof/>
                        <w:lang w:val="fr-FR"/>
                      </w:rPr>
                      <w:t xml:space="preserve">[Online]. Available: https://github.com/s4ysolutions/itag. </w:t>
                    </w:r>
                    <w:r>
                      <w:rPr>
                        <w:noProof/>
                      </w:rPr>
                      <w:t>[Accessed January 2022].</w:t>
                    </w:r>
                  </w:p>
                </w:tc>
              </w:tr>
              <w:tr w:rsidR="00C9476F" w14:paraId="62AAADEE" w14:textId="77777777">
                <w:trPr>
                  <w:divId w:val="1809275953"/>
                  <w:tblCellSpacing w:w="15" w:type="dxa"/>
                </w:trPr>
                <w:tc>
                  <w:tcPr>
                    <w:tcW w:w="50" w:type="pct"/>
                    <w:hideMark/>
                  </w:tcPr>
                  <w:p w14:paraId="6227DBA2" w14:textId="77777777" w:rsidR="00C9476F" w:rsidRDefault="00C9476F">
                    <w:pPr>
                      <w:pStyle w:val="Bibliography"/>
                      <w:rPr>
                        <w:noProof/>
                      </w:rPr>
                    </w:pPr>
                    <w:r>
                      <w:rPr>
                        <w:noProof/>
                      </w:rPr>
                      <w:t xml:space="preserve">[49] </w:t>
                    </w:r>
                  </w:p>
                </w:tc>
                <w:tc>
                  <w:tcPr>
                    <w:tcW w:w="0" w:type="auto"/>
                    <w:hideMark/>
                  </w:tcPr>
                  <w:p w14:paraId="2E21D30F" w14:textId="77777777" w:rsidR="00C9476F" w:rsidRDefault="00C9476F">
                    <w:pPr>
                      <w:pStyle w:val="Bibliography"/>
                      <w:rPr>
                        <w:noProof/>
                      </w:rPr>
                    </w:pPr>
                    <w:r>
                      <w:rPr>
                        <w:noProof/>
                      </w:rPr>
                      <w:t>Y. Ma, “The Design of Key Finder by Using,” Vaasan ammattikorkeakoulu Univeristy of Applied Sciences, Finland, 2016.</w:t>
                    </w:r>
                  </w:p>
                </w:tc>
              </w:tr>
              <w:tr w:rsidR="00C9476F" w14:paraId="76B20B5D" w14:textId="77777777">
                <w:trPr>
                  <w:divId w:val="1809275953"/>
                  <w:tblCellSpacing w:w="15" w:type="dxa"/>
                </w:trPr>
                <w:tc>
                  <w:tcPr>
                    <w:tcW w:w="50" w:type="pct"/>
                    <w:hideMark/>
                  </w:tcPr>
                  <w:p w14:paraId="48DF683D" w14:textId="77777777" w:rsidR="00C9476F" w:rsidRDefault="00C9476F">
                    <w:pPr>
                      <w:pStyle w:val="Bibliography"/>
                      <w:rPr>
                        <w:noProof/>
                      </w:rPr>
                    </w:pPr>
                    <w:r>
                      <w:rPr>
                        <w:noProof/>
                      </w:rPr>
                      <w:t xml:space="preserve">[50] </w:t>
                    </w:r>
                  </w:p>
                </w:tc>
                <w:tc>
                  <w:tcPr>
                    <w:tcW w:w="0" w:type="auto"/>
                    <w:hideMark/>
                  </w:tcPr>
                  <w:p w14:paraId="3DAED1C3" w14:textId="77777777" w:rsidR="00C9476F" w:rsidRDefault="00C9476F">
                    <w:pPr>
                      <w:pStyle w:val="Bibliography"/>
                      <w:rPr>
                        <w:noProof/>
                      </w:rPr>
                    </w:pPr>
                    <w:r>
                      <w:rPr>
                        <w:noProof/>
                      </w:rPr>
                      <w:t xml:space="preserve">Bitluni, Director, </w:t>
                    </w:r>
                    <w:r>
                      <w:rPr>
                        <w:i/>
                        <w:iCs/>
                        <w:noProof/>
                      </w:rPr>
                      <w:t xml:space="preserve">Mini project: Bluetooth keys finder (aka "No worries keyfob"). </w:t>
                    </w:r>
                    <w:r>
                      <w:rPr>
                        <w:noProof/>
                      </w:rPr>
                      <w:t xml:space="preserve">[Film]. United Kingdom: Youtube, 2013. </w:t>
                    </w:r>
                  </w:p>
                </w:tc>
              </w:tr>
              <w:tr w:rsidR="00C9476F" w14:paraId="1E57C960" w14:textId="77777777">
                <w:trPr>
                  <w:divId w:val="1809275953"/>
                  <w:tblCellSpacing w:w="15" w:type="dxa"/>
                </w:trPr>
                <w:tc>
                  <w:tcPr>
                    <w:tcW w:w="50" w:type="pct"/>
                    <w:hideMark/>
                  </w:tcPr>
                  <w:p w14:paraId="276AF3B6" w14:textId="77777777" w:rsidR="00C9476F" w:rsidRDefault="00C9476F">
                    <w:pPr>
                      <w:pStyle w:val="Bibliography"/>
                      <w:rPr>
                        <w:noProof/>
                      </w:rPr>
                    </w:pPr>
                    <w:r>
                      <w:rPr>
                        <w:noProof/>
                      </w:rPr>
                      <w:t xml:space="preserve">[51] </w:t>
                    </w:r>
                  </w:p>
                </w:tc>
                <w:tc>
                  <w:tcPr>
                    <w:tcW w:w="0" w:type="auto"/>
                    <w:hideMark/>
                  </w:tcPr>
                  <w:p w14:paraId="4D144995" w14:textId="77777777" w:rsidR="00C9476F" w:rsidRDefault="00C9476F">
                    <w:pPr>
                      <w:pStyle w:val="Bibliography"/>
                      <w:rPr>
                        <w:noProof/>
                      </w:rPr>
                    </w:pPr>
                    <w:r>
                      <w:rPr>
                        <w:noProof/>
                      </w:rPr>
                      <w:t>[Online]. Available: Saunders' Research Onion: Explained Simply (+ Examples) - Grad Coach.</w:t>
                    </w:r>
                  </w:p>
                </w:tc>
              </w:tr>
              <w:tr w:rsidR="00C9476F" w14:paraId="6E3F2712" w14:textId="77777777">
                <w:trPr>
                  <w:divId w:val="1809275953"/>
                  <w:tblCellSpacing w:w="15" w:type="dxa"/>
                </w:trPr>
                <w:tc>
                  <w:tcPr>
                    <w:tcW w:w="50" w:type="pct"/>
                    <w:hideMark/>
                  </w:tcPr>
                  <w:p w14:paraId="28D51F19" w14:textId="77777777" w:rsidR="00C9476F" w:rsidRDefault="00C9476F">
                    <w:pPr>
                      <w:pStyle w:val="Bibliography"/>
                      <w:rPr>
                        <w:noProof/>
                      </w:rPr>
                    </w:pPr>
                    <w:r>
                      <w:rPr>
                        <w:noProof/>
                      </w:rPr>
                      <w:t xml:space="preserve">[52] </w:t>
                    </w:r>
                  </w:p>
                </w:tc>
                <w:tc>
                  <w:tcPr>
                    <w:tcW w:w="0" w:type="auto"/>
                    <w:hideMark/>
                  </w:tcPr>
                  <w:p w14:paraId="1316D6E7" w14:textId="77777777" w:rsidR="00C9476F" w:rsidRDefault="00C9476F">
                    <w:pPr>
                      <w:pStyle w:val="Bibliography"/>
                      <w:rPr>
                        <w:noProof/>
                      </w:rPr>
                    </w:pPr>
                    <w:r>
                      <w:rPr>
                        <w:noProof/>
                      </w:rPr>
                      <w:t>C. Lindley, “Using Serial Bluetooth with a Microcontroller,” Nuts and Vots, 2022. [Online]. Available: Using Serial Bluetooth With a Microcontroller | Nuts &amp; Volts Magazine (nutsvolts.com). [Accessed 11th January 2022].</w:t>
                    </w:r>
                  </w:p>
                </w:tc>
              </w:tr>
              <w:tr w:rsidR="00C9476F" w14:paraId="3FE73063" w14:textId="77777777">
                <w:trPr>
                  <w:divId w:val="1809275953"/>
                  <w:tblCellSpacing w:w="15" w:type="dxa"/>
                </w:trPr>
                <w:tc>
                  <w:tcPr>
                    <w:tcW w:w="50" w:type="pct"/>
                    <w:hideMark/>
                  </w:tcPr>
                  <w:p w14:paraId="07CABE80" w14:textId="77777777" w:rsidR="00C9476F" w:rsidRDefault="00C9476F">
                    <w:pPr>
                      <w:pStyle w:val="Bibliography"/>
                      <w:rPr>
                        <w:noProof/>
                      </w:rPr>
                    </w:pPr>
                    <w:r>
                      <w:rPr>
                        <w:noProof/>
                      </w:rPr>
                      <w:t xml:space="preserve">[53] </w:t>
                    </w:r>
                  </w:p>
                </w:tc>
                <w:tc>
                  <w:tcPr>
                    <w:tcW w:w="0" w:type="auto"/>
                    <w:hideMark/>
                  </w:tcPr>
                  <w:p w14:paraId="07FAE9C7" w14:textId="77777777" w:rsidR="00C9476F" w:rsidRDefault="00C9476F">
                    <w:pPr>
                      <w:pStyle w:val="Bibliography"/>
                      <w:rPr>
                        <w:noProof/>
                      </w:rPr>
                    </w:pPr>
                    <w:r>
                      <w:rPr>
                        <w:noProof/>
                      </w:rPr>
                      <w:t>[Online]. Available: C1553PLNAAB | Arcolectric DPST, On-Off Rocker Switch Panel Mount | RS Components (rs-online.com). [Accessed 23rd Febuary 2022].</w:t>
                    </w:r>
                  </w:p>
                </w:tc>
              </w:tr>
              <w:tr w:rsidR="00C9476F" w14:paraId="22D578A8" w14:textId="77777777">
                <w:trPr>
                  <w:divId w:val="1809275953"/>
                  <w:tblCellSpacing w:w="15" w:type="dxa"/>
                </w:trPr>
                <w:tc>
                  <w:tcPr>
                    <w:tcW w:w="50" w:type="pct"/>
                    <w:hideMark/>
                  </w:tcPr>
                  <w:p w14:paraId="23382F8A" w14:textId="77777777" w:rsidR="00C9476F" w:rsidRDefault="00C9476F">
                    <w:pPr>
                      <w:pStyle w:val="Bibliography"/>
                      <w:rPr>
                        <w:noProof/>
                      </w:rPr>
                    </w:pPr>
                    <w:r>
                      <w:rPr>
                        <w:noProof/>
                      </w:rPr>
                      <w:t xml:space="preserve">[54] </w:t>
                    </w:r>
                  </w:p>
                </w:tc>
                <w:tc>
                  <w:tcPr>
                    <w:tcW w:w="0" w:type="auto"/>
                    <w:hideMark/>
                  </w:tcPr>
                  <w:p w14:paraId="3D84985A" w14:textId="77777777" w:rsidR="00C9476F" w:rsidRDefault="00C9476F">
                    <w:pPr>
                      <w:pStyle w:val="Bibliography"/>
                      <w:rPr>
                        <w:noProof/>
                      </w:rPr>
                    </w:pPr>
                    <w:r>
                      <w:rPr>
                        <w:noProof/>
                      </w:rPr>
                      <w:t>[Online]. Available: C1553PLNAAB | Arcolectric DPST, On-Off Rocker Switch Panel Mount | RS Components (rs-online.com). [Accessed 23rd Febuary 2022].</w:t>
                    </w:r>
                  </w:p>
                </w:tc>
              </w:tr>
              <w:tr w:rsidR="00C9476F" w14:paraId="7F939124" w14:textId="77777777">
                <w:trPr>
                  <w:divId w:val="1809275953"/>
                  <w:tblCellSpacing w:w="15" w:type="dxa"/>
                </w:trPr>
                <w:tc>
                  <w:tcPr>
                    <w:tcW w:w="50" w:type="pct"/>
                    <w:hideMark/>
                  </w:tcPr>
                  <w:p w14:paraId="72829534" w14:textId="77777777" w:rsidR="00C9476F" w:rsidRDefault="00C9476F">
                    <w:pPr>
                      <w:pStyle w:val="Bibliography"/>
                      <w:rPr>
                        <w:noProof/>
                      </w:rPr>
                    </w:pPr>
                    <w:r>
                      <w:rPr>
                        <w:noProof/>
                      </w:rPr>
                      <w:t xml:space="preserve">[55] </w:t>
                    </w:r>
                  </w:p>
                </w:tc>
                <w:tc>
                  <w:tcPr>
                    <w:tcW w:w="0" w:type="auto"/>
                    <w:hideMark/>
                  </w:tcPr>
                  <w:p w14:paraId="16A2D35F" w14:textId="77777777" w:rsidR="00C9476F" w:rsidRDefault="00C9476F">
                    <w:pPr>
                      <w:pStyle w:val="Bibliography"/>
                      <w:rPr>
                        <w:noProof/>
                      </w:rPr>
                    </w:pPr>
                    <w:r>
                      <w:rPr>
                        <w:noProof/>
                      </w:rPr>
                      <w:t xml:space="preserve">Amazon, “Demiawaking 5pcs 4 x 4 Matrix Array 16 Key Membrane Switch Keypad Keyboard for Arduino,” Amazon, 2022. </w:t>
                    </w:r>
                    <w:r w:rsidRPr="00C9476F">
                      <w:rPr>
                        <w:noProof/>
                        <w:lang w:val="fr-FR"/>
                      </w:rPr>
                      <w:t xml:space="preserve">[Online]. Available: https://www.amazon.co.uk/Demiawaking-Matrix-Membrane-Keyboard-Arduino/dp/B01J2RBCVC/ref=sr_1_6?crid=9N0LP1VR2K33&amp;keywords=4x4+matrix+keypad&amp;qid=1651671646&amp;sprefix=4x4+matrix+keypad%2Caps%2C47&amp;sr=8-6. </w:t>
                    </w:r>
                    <w:r>
                      <w:rPr>
                        <w:noProof/>
                      </w:rPr>
                      <w:t>[Accessed 20th February 2022].</w:t>
                    </w:r>
                  </w:p>
                </w:tc>
              </w:tr>
              <w:tr w:rsidR="00C9476F" w14:paraId="6F4B66B9" w14:textId="77777777">
                <w:trPr>
                  <w:divId w:val="1809275953"/>
                  <w:tblCellSpacing w:w="15" w:type="dxa"/>
                </w:trPr>
                <w:tc>
                  <w:tcPr>
                    <w:tcW w:w="50" w:type="pct"/>
                    <w:hideMark/>
                  </w:tcPr>
                  <w:p w14:paraId="5B3403AB" w14:textId="77777777" w:rsidR="00C9476F" w:rsidRDefault="00C9476F">
                    <w:pPr>
                      <w:pStyle w:val="Bibliography"/>
                      <w:rPr>
                        <w:noProof/>
                      </w:rPr>
                    </w:pPr>
                    <w:r>
                      <w:rPr>
                        <w:noProof/>
                      </w:rPr>
                      <w:t xml:space="preserve">[56] </w:t>
                    </w:r>
                  </w:p>
                </w:tc>
                <w:tc>
                  <w:tcPr>
                    <w:tcW w:w="0" w:type="auto"/>
                    <w:hideMark/>
                  </w:tcPr>
                  <w:p w14:paraId="757D9F0B" w14:textId="77777777" w:rsidR="00C9476F" w:rsidRDefault="00C9476F">
                    <w:pPr>
                      <w:pStyle w:val="Bibliography"/>
                      <w:rPr>
                        <w:noProof/>
                      </w:rPr>
                    </w:pPr>
                    <w:r>
                      <w:rPr>
                        <w:noProof/>
                      </w:rPr>
                      <w:t xml:space="preserve">Amazon, “LCD Screen 1602 3.3V 16x2 Character LCD Display Modules White on Blue Background Contrast Adjustable,” Amazon, 2022. </w:t>
                    </w:r>
                    <w:r w:rsidRPr="00C9476F">
                      <w:rPr>
                        <w:noProof/>
                        <w:lang w:val="fr-FR"/>
                      </w:rPr>
                      <w:t xml:space="preserve">[Online]. Available: https://www.amazon.co.uk/SM-SunniMix-Character-Background-Adjustable/dp/B07JLH4TWS/ref=sr_1_6?keywords=lcd+screen+1602&amp;qid=1651671733&amp;sprefix=lcd+screen+16%2Caps%2C68&amp;sr=8-6. </w:t>
                    </w:r>
                    <w:r>
                      <w:rPr>
                        <w:noProof/>
                      </w:rPr>
                      <w:t>[Accessed 20th Febusary 2022].</w:t>
                    </w:r>
                  </w:p>
                </w:tc>
              </w:tr>
            </w:tbl>
            <w:p w14:paraId="70FDF3D1" w14:textId="3E9901E5" w:rsidR="00D037F4" w:rsidRDefault="00212725" w:rsidP="00886668">
              <w:pPr>
                <w:pStyle w:val="Heading1"/>
              </w:pPr>
              <w:r>
                <w:rPr>
                  <w:b/>
                  <w:bCs/>
                  <w:noProof/>
                </w:rPr>
                <w:lastRenderedPageBreak/>
                <w:fldChar w:fldCharType="end"/>
              </w:r>
              <w:r w:rsidR="00396E40" w:rsidRPr="00C40B5B">
                <w:t xml:space="preserve">15 </w:t>
              </w:r>
              <w:r w:rsidR="004D09BD" w:rsidRPr="00C40B5B">
                <w:t>Appendix</w:t>
              </w:r>
              <w:r w:rsidR="004D09BD">
                <w:tab/>
              </w:r>
            </w:p>
            <w:bookmarkStart w:id="166" w:name="_Toc102594841" w:displacedByCustomXml="next"/>
            <w:bookmarkEnd w:id="166" w:displacedByCustomXml="next"/>
          </w:sdtContent>
        </w:sdt>
      </w:sdtContent>
    </w:sdt>
    <w:p w14:paraId="23C4C2AD" w14:textId="09FBD133" w:rsidR="008407D5" w:rsidRPr="00A80BA3" w:rsidRDefault="00D037F4" w:rsidP="00556E07">
      <w:pPr>
        <w:pStyle w:val="Heading2"/>
        <w:spacing w:line="276" w:lineRule="auto"/>
        <w:ind w:left="-142" w:right="-613"/>
        <w:jc w:val="both"/>
      </w:pPr>
      <w:bookmarkStart w:id="167" w:name="_Toc102594842"/>
      <w:r>
        <w:t xml:space="preserve">15.1 </w:t>
      </w:r>
      <w:proofErr w:type="spellStart"/>
      <w:r>
        <w:t>FlowChart</w:t>
      </w:r>
      <w:bookmarkEnd w:id="167"/>
      <w:proofErr w:type="spellEnd"/>
      <w:r w:rsidR="004D09BD">
        <w:tab/>
      </w:r>
      <w:r w:rsidR="004D09BD">
        <w:tab/>
      </w:r>
      <w:r w:rsidR="004D09BD">
        <w:tab/>
      </w:r>
      <w:r w:rsidR="004D09BD">
        <w:tab/>
      </w:r>
      <w:r w:rsidR="004D09BD">
        <w:tab/>
      </w:r>
      <w:r w:rsidR="004D09BD">
        <w:tab/>
      </w:r>
    </w:p>
    <w:p w14:paraId="0C57DEE1" w14:textId="194895A7" w:rsidR="008C5B79" w:rsidRPr="00637590" w:rsidRDefault="00637590" w:rsidP="00556E07">
      <w:pPr>
        <w:spacing w:line="276" w:lineRule="auto"/>
        <w:ind w:left="-142" w:right="-613"/>
        <w:jc w:val="both"/>
        <w:rPr>
          <w:rFonts w:ascii="Arial" w:hAnsi="Arial" w:cs="Arial"/>
          <w:sz w:val="24"/>
          <w:szCs w:val="24"/>
        </w:rPr>
      </w:pPr>
      <w:r w:rsidRPr="00637590">
        <w:rPr>
          <w:rFonts w:ascii="Arial" w:hAnsi="Arial" w:cs="Arial"/>
          <w:noProof/>
          <w:sz w:val="24"/>
          <w:szCs w:val="24"/>
        </w:rPr>
        <w:drawing>
          <wp:inline distT="0" distB="0" distL="0" distR="0" wp14:anchorId="5277404E" wp14:editId="08F775C7">
            <wp:extent cx="5791200" cy="8692055"/>
            <wp:effectExtent l="0" t="0" r="0" b="0"/>
            <wp:docPr id="26" name="Picture 2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Diagram&#10;&#10;Description automatically generated"/>
                    <pic:cNvPicPr/>
                  </pic:nvPicPr>
                  <pic:blipFill>
                    <a:blip r:embed="rId75"/>
                    <a:stretch>
                      <a:fillRect/>
                    </a:stretch>
                  </pic:blipFill>
                  <pic:spPr>
                    <a:xfrm>
                      <a:off x="0" y="0"/>
                      <a:ext cx="5798017" cy="8702286"/>
                    </a:xfrm>
                    <a:prstGeom prst="rect">
                      <a:avLst/>
                    </a:prstGeom>
                  </pic:spPr>
                </pic:pic>
              </a:graphicData>
            </a:graphic>
          </wp:inline>
        </w:drawing>
      </w:r>
    </w:p>
    <w:bookmarkStart w:id="168" w:name="_Toc102594843"/>
    <w:p w14:paraId="518FF591" w14:textId="47EC2C12" w:rsidR="00D037F4" w:rsidRDefault="00886668" w:rsidP="00886668">
      <w:pPr>
        <w:pStyle w:val="Heading2"/>
        <w:spacing w:line="276" w:lineRule="auto"/>
        <w:ind w:right="-613"/>
        <w:jc w:val="both"/>
      </w:pPr>
      <w:r>
        <w:rPr>
          <w:noProof/>
        </w:rPr>
        <w:lastRenderedPageBreak/>
        <mc:AlternateContent>
          <mc:Choice Requires="wps">
            <w:drawing>
              <wp:anchor distT="0" distB="0" distL="114300" distR="114300" simplePos="0" relativeHeight="251712512" behindDoc="0" locked="0" layoutInCell="1" allowOverlap="1" wp14:anchorId="6F93AEE4" wp14:editId="446BC43C">
                <wp:simplePos x="0" y="0"/>
                <wp:positionH relativeFrom="column">
                  <wp:posOffset>0</wp:posOffset>
                </wp:positionH>
                <wp:positionV relativeFrom="paragraph">
                  <wp:posOffset>8350885</wp:posOffset>
                </wp:positionV>
                <wp:extent cx="6019800" cy="635"/>
                <wp:effectExtent l="0" t="0" r="0" b="0"/>
                <wp:wrapSquare wrapText="bothSides"/>
                <wp:docPr id="105" name="Text Box 105"/>
                <wp:cNvGraphicFramePr/>
                <a:graphic xmlns:a="http://schemas.openxmlformats.org/drawingml/2006/main">
                  <a:graphicData uri="http://schemas.microsoft.com/office/word/2010/wordprocessingShape">
                    <wps:wsp>
                      <wps:cNvSpPr txBox="1"/>
                      <wps:spPr>
                        <a:xfrm>
                          <a:off x="0" y="0"/>
                          <a:ext cx="6019800" cy="635"/>
                        </a:xfrm>
                        <a:prstGeom prst="rect">
                          <a:avLst/>
                        </a:prstGeom>
                        <a:solidFill>
                          <a:prstClr val="white"/>
                        </a:solidFill>
                        <a:ln>
                          <a:noFill/>
                        </a:ln>
                      </wps:spPr>
                      <wps:txbx>
                        <w:txbxContent>
                          <w:p w14:paraId="50A9EFCA" w14:textId="481229F1" w:rsidR="00886668" w:rsidRPr="00D4274E" w:rsidRDefault="00886668" w:rsidP="00886668">
                            <w:pPr>
                              <w:pStyle w:val="Caption"/>
                              <w:rPr>
                                <w:rFonts w:ascii="Arial" w:eastAsia="Times New Roman" w:hAnsi="Arial" w:cs="Arial"/>
                                <w:b/>
                                <w:bCs/>
                                <w:noProof/>
                                <w:color w:val="2F5496"/>
                                <w:sz w:val="24"/>
                                <w:szCs w:val="24"/>
                                <w:u w:val="single"/>
                              </w:rPr>
                            </w:pPr>
                            <w:bookmarkStart w:id="169" w:name="_Toc102594769"/>
                            <w:r>
                              <w:t xml:space="preserve">Figure </w:t>
                            </w:r>
                            <w:fldSimple w:instr=" SEQ Figure \* ARABIC ">
                              <w:r w:rsidR="00A05026">
                                <w:rPr>
                                  <w:noProof/>
                                </w:rPr>
                                <w:t>47</w:t>
                              </w:r>
                            </w:fldSimple>
                            <w:r>
                              <w:t xml:space="preserve"> - Datasheet 4x4 keypad</w:t>
                            </w:r>
                            <w:bookmarkEnd w:id="16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F93AEE4" id="Text Box 105" o:spid="_x0000_s1034" type="#_x0000_t202" style="position:absolute;left:0;text-align:left;margin-left:0;margin-top:657.55pt;width:474pt;height:.05pt;z-index:2517125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" stroked="f">
                <v:textbox style="mso-fit-shape-to-text:t" inset="0,0,0,0">
                  <w:txbxContent>
                    <w:p w14:paraId="50A9EFCA" w14:textId="481229F1" w:rsidR="00886668" w:rsidRPr="00D4274E" w:rsidRDefault="00886668" w:rsidP="00886668">
                      <w:pPr>
                        <w:pStyle w:val="Caption"/>
                        <w:rPr>
                          <w:rFonts w:ascii="Arial" w:eastAsia="Times New Roman" w:hAnsi="Arial" w:cs="Arial"/>
                          <w:b/>
                          <w:bCs/>
                          <w:noProof/>
                          <w:color w:val="2F5496"/>
                          <w:sz w:val="24"/>
                          <w:szCs w:val="24"/>
                          <w:u w:val="single"/>
                        </w:rPr>
                      </w:pPr>
                      <w:bookmarkStart w:id="185" w:name="_Toc102594769"/>
                      <w:r>
                        <w:t xml:space="preserve">Figure </w:t>
                      </w:r>
                      <w:r w:rsidR="00A05026">
                        <w:fldChar w:fldCharType="begin"/>
                      </w:r>
                      <w:r w:rsidR="00A05026">
                        <w:instrText xml:space="preserve"> SEQ Figure \* ARABIC </w:instrText>
                      </w:r>
                      <w:r w:rsidR="00A05026">
                        <w:fldChar w:fldCharType="separate"/>
                      </w:r>
                      <w:r w:rsidR="00A05026">
                        <w:rPr>
                          <w:noProof/>
                        </w:rPr>
                        <w:t>47</w:t>
                      </w:r>
                      <w:r w:rsidR="00A05026">
                        <w:fldChar w:fldCharType="end"/>
                      </w:r>
                      <w:r>
                        <w:t xml:space="preserve"> - Datasheet 4x4 keypad</w:t>
                      </w:r>
                      <w:bookmarkEnd w:id="185"/>
                    </w:p>
                  </w:txbxContent>
                </v:textbox>
                <w10:wrap type="square"/>
              </v:shape>
            </w:pict>
          </mc:Fallback>
        </mc:AlternateContent>
      </w:r>
      <w:r w:rsidR="00D037F4" w:rsidRPr="00D037F4">
        <w:rPr>
          <w:rFonts w:ascii="Arial" w:hAnsi="Arial" w:cs="Arial"/>
          <w:b/>
          <w:bCs/>
          <w:noProof/>
          <w:sz w:val="24"/>
          <w:szCs w:val="24"/>
          <w:u w:val="single"/>
        </w:rPr>
        <w:drawing>
          <wp:anchor distT="0" distB="0" distL="114300" distR="114300" simplePos="0" relativeHeight="251687936" behindDoc="0" locked="0" layoutInCell="1" allowOverlap="1" wp14:anchorId="21DF627E" wp14:editId="7E5BAF0C">
            <wp:simplePos x="0" y="0"/>
            <wp:positionH relativeFrom="margin">
              <wp:align>left</wp:align>
            </wp:positionH>
            <wp:positionV relativeFrom="paragraph">
              <wp:posOffset>316230</wp:posOffset>
            </wp:positionV>
            <wp:extent cx="6019800" cy="7977505"/>
            <wp:effectExtent l="0" t="0" r="0" b="4445"/>
            <wp:wrapSquare wrapText="bothSides"/>
            <wp:docPr id="13" name="Picture 13" descr="Graphical user interfa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10;&#10;Description automatically generated with low confidence"/>
                    <pic:cNvPicPr/>
                  </pic:nvPicPr>
                  <pic:blipFill>
                    <a:blip r:embed="rId76">
                      <a:extLst>
                        <a:ext uri="{28A0092B-C50C-407E-A947-70E740481C1C}">
                          <a14:useLocalDpi xmlns:a14="http://schemas.microsoft.com/office/drawing/2010/main" val="0"/>
                        </a:ext>
                      </a:extLst>
                    </a:blip>
                    <a:stretch>
                      <a:fillRect/>
                    </a:stretch>
                  </pic:blipFill>
                  <pic:spPr>
                    <a:xfrm>
                      <a:off x="0" y="0"/>
                      <a:ext cx="6019800" cy="7977505"/>
                    </a:xfrm>
                    <a:prstGeom prst="rect">
                      <a:avLst/>
                    </a:prstGeom>
                  </pic:spPr>
                </pic:pic>
              </a:graphicData>
            </a:graphic>
            <wp14:sizeRelH relativeFrom="page">
              <wp14:pctWidth>0</wp14:pctWidth>
            </wp14:sizeRelH>
            <wp14:sizeRelV relativeFrom="page">
              <wp14:pctHeight>0</wp14:pctHeight>
            </wp14:sizeRelV>
          </wp:anchor>
        </w:drawing>
      </w:r>
      <w:r w:rsidR="00D037F4">
        <w:t>15.2 4x4 Matrix Keypad</w:t>
      </w:r>
      <w:bookmarkEnd w:id="168"/>
      <w:r>
        <w:t xml:space="preserve"> </w:t>
      </w:r>
    </w:p>
    <w:p w14:paraId="424F293A" w14:textId="12004969" w:rsidR="00D037F4" w:rsidRDefault="00D037F4" w:rsidP="00556E07">
      <w:pPr>
        <w:suppressAutoHyphens w:val="0"/>
        <w:spacing w:line="276" w:lineRule="auto"/>
        <w:ind w:left="-142" w:right="-613"/>
        <w:jc w:val="both"/>
        <w:rPr>
          <w:rFonts w:ascii="Arial" w:hAnsi="Arial" w:cs="Arial"/>
          <w:b/>
          <w:bCs/>
          <w:sz w:val="24"/>
          <w:szCs w:val="24"/>
          <w:u w:val="single"/>
        </w:rPr>
      </w:pPr>
    </w:p>
    <w:p w14:paraId="2B2C1CA5" w14:textId="5653B2E4" w:rsidR="00D037F4" w:rsidRDefault="00D037F4" w:rsidP="00556E07">
      <w:pPr>
        <w:suppressAutoHyphens w:val="0"/>
        <w:spacing w:line="276" w:lineRule="auto"/>
        <w:ind w:left="-142" w:right="-613"/>
        <w:jc w:val="both"/>
        <w:rPr>
          <w:rFonts w:ascii="Arial" w:hAnsi="Arial" w:cs="Arial"/>
          <w:b/>
          <w:bCs/>
          <w:sz w:val="24"/>
          <w:szCs w:val="24"/>
          <w:u w:val="single"/>
        </w:rPr>
      </w:pPr>
    </w:p>
    <w:p w14:paraId="6402C392" w14:textId="4B73BF20" w:rsidR="00D037F4" w:rsidRDefault="00D037F4" w:rsidP="00556E07">
      <w:pPr>
        <w:pStyle w:val="Heading2"/>
        <w:spacing w:line="276" w:lineRule="auto"/>
        <w:ind w:left="-142" w:right="-613"/>
        <w:jc w:val="both"/>
      </w:pPr>
      <w:bookmarkStart w:id="170" w:name="_Toc102594844"/>
      <w:r>
        <w:lastRenderedPageBreak/>
        <w:t>15.3 Red LED</w:t>
      </w:r>
      <w:bookmarkEnd w:id="170"/>
      <w:r w:rsidR="00886668">
        <w:t xml:space="preserve"> </w:t>
      </w:r>
    </w:p>
    <w:p w14:paraId="3A5CC565" w14:textId="77777777" w:rsidR="00886668" w:rsidRDefault="0003147C" w:rsidP="00886668">
      <w:pPr>
        <w:keepNext/>
        <w:spacing w:line="276" w:lineRule="auto"/>
        <w:ind w:left="-142" w:right="-613"/>
        <w:jc w:val="both"/>
      </w:pPr>
      <w:r w:rsidRPr="0003147C">
        <w:rPr>
          <w:noProof/>
        </w:rPr>
        <w:drawing>
          <wp:inline distT="0" distB="0" distL="0" distR="0" wp14:anchorId="37F84D47" wp14:editId="2163290D">
            <wp:extent cx="6273800" cy="7945561"/>
            <wp:effectExtent l="0" t="0" r="0" b="0"/>
            <wp:docPr id="18" name="Picture 1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Table&#10;&#10;Description automatically generated"/>
                    <pic:cNvPicPr/>
                  </pic:nvPicPr>
                  <pic:blipFill>
                    <a:blip r:embed="rId77"/>
                    <a:stretch>
                      <a:fillRect/>
                    </a:stretch>
                  </pic:blipFill>
                  <pic:spPr>
                    <a:xfrm>
                      <a:off x="0" y="0"/>
                      <a:ext cx="6281953" cy="7955887"/>
                    </a:xfrm>
                    <a:prstGeom prst="rect">
                      <a:avLst/>
                    </a:prstGeom>
                  </pic:spPr>
                </pic:pic>
              </a:graphicData>
            </a:graphic>
          </wp:inline>
        </w:drawing>
      </w:r>
    </w:p>
    <w:p w14:paraId="19672426" w14:textId="79F2705F" w:rsidR="00D037F4" w:rsidRPr="004425ED" w:rsidRDefault="00886668" w:rsidP="00886668">
      <w:pPr>
        <w:pStyle w:val="Caption"/>
        <w:jc w:val="both"/>
      </w:pPr>
      <w:bookmarkStart w:id="171" w:name="_Toc102594770"/>
      <w:r>
        <w:t xml:space="preserve">Figure </w:t>
      </w:r>
      <w:fldSimple w:instr=" SEQ Figure \* ARABIC ">
        <w:r w:rsidR="00A05026">
          <w:rPr>
            <w:noProof/>
          </w:rPr>
          <w:t>48</w:t>
        </w:r>
      </w:fldSimple>
      <w:r>
        <w:t xml:space="preserve"> - Datasheet - Red LED</w:t>
      </w:r>
      <w:bookmarkEnd w:id="171"/>
    </w:p>
    <w:p w14:paraId="134B2616" w14:textId="025D228A" w:rsidR="00D037F4" w:rsidRDefault="00D037F4" w:rsidP="00556E07">
      <w:pPr>
        <w:pStyle w:val="Heading2"/>
        <w:spacing w:line="276" w:lineRule="auto"/>
        <w:ind w:left="-142" w:right="-613"/>
        <w:jc w:val="both"/>
      </w:pPr>
      <w:bookmarkStart w:id="172" w:name="_Toc102594845"/>
      <w:r>
        <w:lastRenderedPageBreak/>
        <w:t>15.4 Green LED</w:t>
      </w:r>
      <w:bookmarkEnd w:id="172"/>
    </w:p>
    <w:p w14:paraId="27F836DE" w14:textId="77777777" w:rsidR="00886668" w:rsidRDefault="0003147C" w:rsidP="00886668">
      <w:pPr>
        <w:keepNext/>
        <w:spacing w:line="276" w:lineRule="auto"/>
        <w:ind w:left="-142" w:right="-613"/>
        <w:jc w:val="both"/>
      </w:pPr>
      <w:r w:rsidRPr="0003147C">
        <w:rPr>
          <w:noProof/>
        </w:rPr>
        <w:drawing>
          <wp:inline distT="0" distB="0" distL="0" distR="0" wp14:anchorId="2756D418" wp14:editId="1B38A8E2">
            <wp:extent cx="6307667" cy="8078737"/>
            <wp:effectExtent l="0" t="0" r="0" b="0"/>
            <wp:docPr id="19" name="Picture 19"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Table&#10;&#10;Description automatically generated"/>
                    <pic:cNvPicPr/>
                  </pic:nvPicPr>
                  <pic:blipFill>
                    <a:blip r:embed="rId78"/>
                    <a:stretch>
                      <a:fillRect/>
                    </a:stretch>
                  </pic:blipFill>
                  <pic:spPr>
                    <a:xfrm>
                      <a:off x="0" y="0"/>
                      <a:ext cx="6311602" cy="8083777"/>
                    </a:xfrm>
                    <a:prstGeom prst="rect">
                      <a:avLst/>
                    </a:prstGeom>
                  </pic:spPr>
                </pic:pic>
              </a:graphicData>
            </a:graphic>
          </wp:inline>
        </w:drawing>
      </w:r>
    </w:p>
    <w:p w14:paraId="4A02CB58" w14:textId="7A94D890" w:rsidR="00D037F4" w:rsidRDefault="00886668" w:rsidP="00886668">
      <w:pPr>
        <w:pStyle w:val="Caption"/>
        <w:jc w:val="both"/>
      </w:pPr>
      <w:bookmarkStart w:id="173" w:name="_Toc102594771"/>
      <w:r>
        <w:t xml:space="preserve">Figure </w:t>
      </w:r>
      <w:fldSimple w:instr=" SEQ Figure \* ARABIC ">
        <w:r w:rsidR="00A05026">
          <w:rPr>
            <w:noProof/>
          </w:rPr>
          <w:t>49</w:t>
        </w:r>
      </w:fldSimple>
      <w:r>
        <w:t xml:space="preserve"> </w:t>
      </w:r>
      <w:r w:rsidRPr="0048018E">
        <w:t xml:space="preserve"> - Datasheet -</w:t>
      </w:r>
      <w:r>
        <w:t xml:space="preserve"> Green LED</w:t>
      </w:r>
      <w:bookmarkEnd w:id="173"/>
    </w:p>
    <w:p w14:paraId="3CE612F9" w14:textId="77777777" w:rsidR="0003147C" w:rsidRDefault="0003147C" w:rsidP="00556E07">
      <w:pPr>
        <w:suppressAutoHyphens w:val="0"/>
        <w:spacing w:line="276" w:lineRule="auto"/>
        <w:ind w:left="-142" w:right="-613"/>
        <w:jc w:val="both"/>
        <w:rPr>
          <w:rFonts w:ascii="Calibri Light" w:eastAsia="Times New Roman" w:hAnsi="Calibri Light"/>
          <w:color w:val="2F5496"/>
          <w:sz w:val="26"/>
          <w:szCs w:val="26"/>
        </w:rPr>
      </w:pPr>
      <w:r>
        <w:br w:type="page"/>
      </w:r>
    </w:p>
    <w:p w14:paraId="71A2FA66" w14:textId="3A5A7FD0" w:rsidR="00D037F4" w:rsidRDefault="00B15C27" w:rsidP="00556E07">
      <w:pPr>
        <w:pStyle w:val="Heading2"/>
        <w:spacing w:line="276" w:lineRule="auto"/>
        <w:ind w:left="-142" w:right="-613"/>
        <w:jc w:val="both"/>
      </w:pPr>
      <w:bookmarkStart w:id="174" w:name="_Toc102594846"/>
      <w:r>
        <w:lastRenderedPageBreak/>
        <w:t>15.5 LCD Screen</w:t>
      </w:r>
      <w:bookmarkEnd w:id="174"/>
    </w:p>
    <w:p w14:paraId="74572E72" w14:textId="77777777" w:rsidR="00886668" w:rsidRDefault="00CD3B59" w:rsidP="00886668">
      <w:pPr>
        <w:keepNext/>
        <w:spacing w:line="276" w:lineRule="auto"/>
        <w:ind w:left="-142" w:right="-613"/>
        <w:jc w:val="both"/>
      </w:pPr>
      <w:r w:rsidRPr="00CD3B59">
        <w:rPr>
          <w:noProof/>
        </w:rPr>
        <w:drawing>
          <wp:inline distT="0" distB="0" distL="0" distR="0" wp14:anchorId="2746C873" wp14:editId="4A8A9F4B">
            <wp:extent cx="6129867" cy="7882581"/>
            <wp:effectExtent l="0" t="0" r="4445" b="4445"/>
            <wp:docPr id="21" name="Picture 2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Diagram&#10;&#10;Description automatically generated"/>
                    <pic:cNvPicPr/>
                  </pic:nvPicPr>
                  <pic:blipFill>
                    <a:blip r:embed="rId79"/>
                    <a:stretch>
                      <a:fillRect/>
                    </a:stretch>
                  </pic:blipFill>
                  <pic:spPr>
                    <a:xfrm>
                      <a:off x="0" y="0"/>
                      <a:ext cx="6132257" cy="7885654"/>
                    </a:xfrm>
                    <a:prstGeom prst="rect">
                      <a:avLst/>
                    </a:prstGeom>
                  </pic:spPr>
                </pic:pic>
              </a:graphicData>
            </a:graphic>
          </wp:inline>
        </w:drawing>
      </w:r>
    </w:p>
    <w:p w14:paraId="51B29B3F" w14:textId="09703B6B" w:rsidR="005078C5" w:rsidRDefault="00886668" w:rsidP="00886668">
      <w:pPr>
        <w:pStyle w:val="Caption"/>
        <w:jc w:val="both"/>
      </w:pPr>
      <w:bookmarkStart w:id="175" w:name="_Toc102594772"/>
      <w:r>
        <w:t xml:space="preserve">Figure </w:t>
      </w:r>
      <w:fldSimple w:instr=" SEQ Figure \* ARABIC ">
        <w:r w:rsidR="00A05026">
          <w:rPr>
            <w:noProof/>
          </w:rPr>
          <w:t>50</w:t>
        </w:r>
      </w:fldSimple>
      <w:r>
        <w:t xml:space="preserve"> </w:t>
      </w:r>
      <w:r w:rsidRPr="00FC1B3A">
        <w:t xml:space="preserve"> - Datasheet -</w:t>
      </w:r>
      <w:r>
        <w:t xml:space="preserve"> LCD Screen</w:t>
      </w:r>
      <w:bookmarkEnd w:id="175"/>
    </w:p>
    <w:p w14:paraId="66D172C9" w14:textId="0C2D7286" w:rsidR="005078C5" w:rsidRDefault="005078C5" w:rsidP="00556E07">
      <w:pPr>
        <w:spacing w:line="276" w:lineRule="auto"/>
        <w:ind w:left="-142" w:right="-613"/>
        <w:jc w:val="both"/>
      </w:pPr>
    </w:p>
    <w:p w14:paraId="0372C881" w14:textId="6582ACBE" w:rsidR="00B15C27" w:rsidRDefault="00B15C27" w:rsidP="00556E07">
      <w:pPr>
        <w:spacing w:line="276" w:lineRule="auto"/>
        <w:ind w:left="-142" w:right="-613"/>
        <w:jc w:val="both"/>
      </w:pPr>
    </w:p>
    <w:p w14:paraId="6129D17C" w14:textId="55E15B13" w:rsidR="00B15C27" w:rsidRDefault="00B15C27" w:rsidP="00556E07">
      <w:pPr>
        <w:pStyle w:val="Heading2"/>
        <w:spacing w:line="276" w:lineRule="auto"/>
        <w:ind w:left="-142" w:right="-613"/>
        <w:jc w:val="both"/>
      </w:pPr>
      <w:bookmarkStart w:id="176" w:name="_Toc102594847"/>
      <w:r>
        <w:lastRenderedPageBreak/>
        <w:t xml:space="preserve">15.6 </w:t>
      </w:r>
      <w:r w:rsidR="009F5904">
        <w:t>Switch</w:t>
      </w:r>
      <w:bookmarkEnd w:id="176"/>
    </w:p>
    <w:p w14:paraId="754B753D" w14:textId="77777777" w:rsidR="00886668" w:rsidRDefault="009F5904" w:rsidP="00886668">
      <w:pPr>
        <w:keepNext/>
        <w:spacing w:line="276" w:lineRule="auto"/>
        <w:ind w:left="-142" w:right="-613"/>
        <w:jc w:val="both"/>
      </w:pPr>
      <w:r w:rsidRPr="009F5904">
        <w:rPr>
          <w:noProof/>
        </w:rPr>
        <w:drawing>
          <wp:inline distT="0" distB="0" distL="0" distR="0" wp14:anchorId="35756270" wp14:editId="0D9A04C5">
            <wp:extent cx="6087533" cy="8807010"/>
            <wp:effectExtent l="0" t="0" r="8890" b="0"/>
            <wp:docPr id="17" name="Picture 17"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10;&#10;Description automatically generated"/>
                    <pic:cNvPicPr/>
                  </pic:nvPicPr>
                  <pic:blipFill>
                    <a:blip r:embed="rId80"/>
                    <a:stretch>
                      <a:fillRect/>
                    </a:stretch>
                  </pic:blipFill>
                  <pic:spPr>
                    <a:xfrm>
                      <a:off x="0" y="0"/>
                      <a:ext cx="6093474" cy="8815606"/>
                    </a:xfrm>
                    <a:prstGeom prst="rect">
                      <a:avLst/>
                    </a:prstGeom>
                  </pic:spPr>
                </pic:pic>
              </a:graphicData>
            </a:graphic>
          </wp:inline>
        </w:drawing>
      </w:r>
    </w:p>
    <w:p w14:paraId="416FC82F" w14:textId="57AB5AB3" w:rsidR="009F5904" w:rsidRPr="009F5904" w:rsidRDefault="00886668" w:rsidP="00886668">
      <w:pPr>
        <w:pStyle w:val="Caption"/>
        <w:jc w:val="both"/>
      </w:pPr>
      <w:bookmarkStart w:id="177" w:name="_Toc102594773"/>
      <w:r>
        <w:t xml:space="preserve">Figure </w:t>
      </w:r>
      <w:fldSimple w:instr=" SEQ Figure \* ARABIC ">
        <w:r w:rsidR="00A05026">
          <w:rPr>
            <w:noProof/>
          </w:rPr>
          <w:t>51</w:t>
        </w:r>
      </w:fldSimple>
      <w:r>
        <w:t xml:space="preserve"> </w:t>
      </w:r>
      <w:r w:rsidRPr="00180A4F">
        <w:t xml:space="preserve"> - Datasheet -</w:t>
      </w:r>
      <w:r>
        <w:t xml:space="preserve"> Switch</w:t>
      </w:r>
      <w:bookmarkEnd w:id="177"/>
    </w:p>
    <w:p w14:paraId="2FCE8E0A" w14:textId="435292EA" w:rsidR="00B15C27" w:rsidRDefault="009F5904" w:rsidP="00556E07">
      <w:pPr>
        <w:pStyle w:val="Heading2"/>
        <w:spacing w:line="276" w:lineRule="auto"/>
        <w:ind w:left="-142" w:right="-613"/>
        <w:jc w:val="both"/>
      </w:pPr>
      <w:bookmarkStart w:id="178" w:name="_Toc102594848"/>
      <w:r>
        <w:lastRenderedPageBreak/>
        <w:t xml:space="preserve">15.7 </w:t>
      </w:r>
      <w:r w:rsidR="00716F87">
        <w:t>Microcontroller</w:t>
      </w:r>
      <w:bookmarkEnd w:id="178"/>
    </w:p>
    <w:p w14:paraId="77B8DB95" w14:textId="77777777" w:rsidR="00886668" w:rsidRDefault="00D104C4" w:rsidP="00886668">
      <w:pPr>
        <w:keepNext/>
        <w:spacing w:line="276" w:lineRule="auto"/>
        <w:ind w:left="-142" w:right="-613"/>
        <w:jc w:val="both"/>
      </w:pPr>
      <w:r w:rsidRPr="00D104C4">
        <w:rPr>
          <w:noProof/>
        </w:rPr>
        <w:drawing>
          <wp:inline distT="0" distB="0" distL="0" distR="0" wp14:anchorId="13AE5824" wp14:editId="45ECFE2D">
            <wp:extent cx="6121831" cy="8710255"/>
            <wp:effectExtent l="0" t="0" r="0" b="0"/>
            <wp:docPr id="14" name="Picture 1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Table&#10;&#10;Description automatically generated"/>
                    <pic:cNvPicPr/>
                  </pic:nvPicPr>
                  <pic:blipFill>
                    <a:blip r:embed="rId81"/>
                    <a:stretch>
                      <a:fillRect/>
                    </a:stretch>
                  </pic:blipFill>
                  <pic:spPr>
                    <a:xfrm>
                      <a:off x="0" y="0"/>
                      <a:ext cx="6131656" cy="8724234"/>
                    </a:xfrm>
                    <a:prstGeom prst="rect">
                      <a:avLst/>
                    </a:prstGeom>
                  </pic:spPr>
                </pic:pic>
              </a:graphicData>
            </a:graphic>
          </wp:inline>
        </w:drawing>
      </w:r>
    </w:p>
    <w:p w14:paraId="51DAECAE" w14:textId="04135094" w:rsidR="00716F87" w:rsidRPr="00716F87" w:rsidRDefault="00886668" w:rsidP="00886668">
      <w:pPr>
        <w:pStyle w:val="Caption"/>
        <w:jc w:val="both"/>
      </w:pPr>
      <w:bookmarkStart w:id="179" w:name="_Toc102594774"/>
      <w:r>
        <w:t xml:space="preserve">Figure </w:t>
      </w:r>
      <w:fldSimple w:instr=" SEQ Figure \* ARABIC ">
        <w:r w:rsidR="00A05026">
          <w:rPr>
            <w:noProof/>
          </w:rPr>
          <w:t>52</w:t>
        </w:r>
      </w:fldSimple>
      <w:r>
        <w:t xml:space="preserve"> </w:t>
      </w:r>
      <w:r w:rsidRPr="007D0AEB">
        <w:t xml:space="preserve"> - Datasheet -</w:t>
      </w:r>
      <w:r>
        <w:t xml:space="preserve"> Microcontroller</w:t>
      </w:r>
      <w:bookmarkEnd w:id="179"/>
    </w:p>
    <w:p w14:paraId="5191F368" w14:textId="673C58EE" w:rsidR="00D037F4" w:rsidRDefault="00716F87" w:rsidP="00556E07">
      <w:pPr>
        <w:pStyle w:val="Heading2"/>
        <w:spacing w:line="276" w:lineRule="auto"/>
        <w:ind w:left="-142" w:right="-613"/>
        <w:jc w:val="both"/>
      </w:pPr>
      <w:bookmarkStart w:id="180" w:name="_Toc102594849"/>
      <w:r>
        <w:lastRenderedPageBreak/>
        <w:t>15.8 Battery</w:t>
      </w:r>
      <w:bookmarkEnd w:id="180"/>
    </w:p>
    <w:p w14:paraId="3596976F" w14:textId="77777777" w:rsidR="00886668" w:rsidRDefault="00FF525A" w:rsidP="00886668">
      <w:pPr>
        <w:keepNext/>
        <w:suppressAutoHyphens w:val="0"/>
        <w:spacing w:line="276" w:lineRule="auto"/>
        <w:ind w:left="-142" w:right="-613"/>
        <w:jc w:val="both"/>
      </w:pPr>
      <w:r w:rsidRPr="00FF525A">
        <w:rPr>
          <w:rFonts w:ascii="Arial" w:hAnsi="Arial" w:cs="Arial"/>
          <w:b/>
          <w:bCs/>
          <w:noProof/>
          <w:sz w:val="24"/>
          <w:szCs w:val="24"/>
          <w:u w:val="single"/>
        </w:rPr>
        <w:drawing>
          <wp:inline distT="0" distB="0" distL="0" distR="0" wp14:anchorId="723F6624" wp14:editId="577BE6A6">
            <wp:extent cx="6146800" cy="8658510"/>
            <wp:effectExtent l="0" t="0" r="6350" b="9525"/>
            <wp:docPr id="76" name="Picture 7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 name="Picture 76" descr="Diagram&#10;&#10;Description automatically generated"/>
                    <pic:cNvPicPr/>
                  </pic:nvPicPr>
                  <pic:blipFill>
                    <a:blip r:embed="rId82"/>
                    <a:stretch>
                      <a:fillRect/>
                    </a:stretch>
                  </pic:blipFill>
                  <pic:spPr>
                    <a:xfrm>
                      <a:off x="0" y="0"/>
                      <a:ext cx="6150978" cy="8664395"/>
                    </a:xfrm>
                    <a:prstGeom prst="rect">
                      <a:avLst/>
                    </a:prstGeom>
                  </pic:spPr>
                </pic:pic>
              </a:graphicData>
            </a:graphic>
          </wp:inline>
        </w:drawing>
      </w:r>
    </w:p>
    <w:p w14:paraId="48252A16" w14:textId="27AE4EF9" w:rsidR="00D037F4" w:rsidRDefault="00886668" w:rsidP="00886668">
      <w:pPr>
        <w:pStyle w:val="Caption"/>
        <w:jc w:val="both"/>
        <w:rPr>
          <w:rFonts w:ascii="Arial" w:hAnsi="Arial" w:cs="Arial"/>
          <w:b/>
          <w:bCs/>
          <w:sz w:val="24"/>
          <w:szCs w:val="24"/>
          <w:u w:val="single"/>
        </w:rPr>
      </w:pPr>
      <w:bookmarkStart w:id="181" w:name="_Toc102594775"/>
      <w:r>
        <w:t xml:space="preserve">Figure </w:t>
      </w:r>
      <w:fldSimple w:instr=" SEQ Figure \* ARABIC ">
        <w:r w:rsidR="00A05026">
          <w:rPr>
            <w:noProof/>
          </w:rPr>
          <w:t>53</w:t>
        </w:r>
      </w:fldSimple>
      <w:r>
        <w:t xml:space="preserve"> </w:t>
      </w:r>
      <w:r w:rsidRPr="00DD26EA">
        <w:t xml:space="preserve"> - Datasheet -</w:t>
      </w:r>
      <w:r>
        <w:t xml:space="preserve"> Battery</w:t>
      </w:r>
      <w:bookmarkEnd w:id="181"/>
    </w:p>
    <w:p w14:paraId="2D2F644A" w14:textId="474C5F26" w:rsidR="00716F87" w:rsidRDefault="00716F87" w:rsidP="00556E07">
      <w:pPr>
        <w:suppressAutoHyphens w:val="0"/>
        <w:spacing w:line="276" w:lineRule="auto"/>
        <w:ind w:left="-142" w:right="-613"/>
        <w:jc w:val="both"/>
      </w:pPr>
    </w:p>
    <w:p w14:paraId="49A74300" w14:textId="73151732" w:rsidR="00716F87" w:rsidRDefault="00716F87" w:rsidP="00556E07">
      <w:pPr>
        <w:pStyle w:val="Heading2"/>
        <w:spacing w:line="276" w:lineRule="auto"/>
        <w:ind w:left="-142" w:right="-613"/>
        <w:jc w:val="both"/>
      </w:pPr>
      <w:bookmarkStart w:id="182" w:name="_Toc102594850"/>
      <w:r>
        <w:t>15.</w:t>
      </w:r>
      <w:r w:rsidR="00FF525A">
        <w:t>9</w:t>
      </w:r>
      <w:r>
        <w:t xml:space="preserve"> Code</w:t>
      </w:r>
      <w:bookmarkEnd w:id="182"/>
    </w:p>
    <w:p w14:paraId="4EEB315E" w14:textId="4E77EE27" w:rsidR="00A05026" w:rsidRDefault="00A05026" w:rsidP="00A05026">
      <w:pPr>
        <w:pStyle w:val="Caption"/>
        <w:keepNext/>
        <w:jc w:val="both"/>
      </w:pPr>
      <w:bookmarkStart w:id="183" w:name="_Toc102594776"/>
      <w:r>
        <w:t xml:space="preserve">Figure </w:t>
      </w:r>
      <w:fldSimple w:instr=" SEQ Figure \* ARABIC ">
        <w:r>
          <w:rPr>
            <w:noProof/>
          </w:rPr>
          <w:t>54</w:t>
        </w:r>
      </w:fldSimple>
      <w:r>
        <w:t xml:space="preserve"> - Code</w:t>
      </w:r>
      <w:bookmarkEnd w:id="183"/>
    </w:p>
    <w:p w14:paraId="7B1C092B" w14:textId="77777777" w:rsidR="00716F87" w:rsidRDefault="00F557F2" w:rsidP="00556E07">
      <w:pPr>
        <w:spacing w:line="276" w:lineRule="auto"/>
        <w:ind w:left="-142" w:right="-613"/>
        <w:jc w:val="both"/>
      </w:pPr>
      <w:r w:rsidRPr="00F557F2">
        <w:rPr>
          <w:noProof/>
        </w:rPr>
        <w:drawing>
          <wp:inline distT="0" distB="0" distL="0" distR="0" wp14:anchorId="75F04B53" wp14:editId="78E5FFD3">
            <wp:extent cx="5731510" cy="3246755"/>
            <wp:effectExtent l="0" t="0" r="2540" b="0"/>
            <wp:docPr id="15" name="Picture 15"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Text, letter&#10;&#10;Description automatically generated"/>
                    <pic:cNvPicPr/>
                  </pic:nvPicPr>
                  <pic:blipFill>
                    <a:blip r:embed="rId83"/>
                    <a:stretch>
                      <a:fillRect/>
                    </a:stretch>
                  </pic:blipFill>
                  <pic:spPr>
                    <a:xfrm>
                      <a:off x="0" y="0"/>
                      <a:ext cx="5731510" cy="3246755"/>
                    </a:xfrm>
                    <a:prstGeom prst="rect">
                      <a:avLst/>
                    </a:prstGeom>
                  </pic:spPr>
                </pic:pic>
              </a:graphicData>
            </a:graphic>
          </wp:inline>
        </w:drawing>
      </w:r>
    </w:p>
    <w:p w14:paraId="62FBB8D1" w14:textId="230CC7E7" w:rsidR="00716F87" w:rsidRDefault="00F557F2" w:rsidP="00556E07">
      <w:pPr>
        <w:spacing w:line="276" w:lineRule="auto"/>
        <w:ind w:left="-142" w:right="-613"/>
        <w:jc w:val="both"/>
      </w:pPr>
      <w:r w:rsidRPr="00F557F2">
        <w:rPr>
          <w:noProof/>
        </w:rPr>
        <w:drawing>
          <wp:inline distT="0" distB="0" distL="0" distR="0" wp14:anchorId="6D1BFC4C" wp14:editId="12B41EC3">
            <wp:extent cx="5731510" cy="3166110"/>
            <wp:effectExtent l="0" t="0" r="2540" b="0"/>
            <wp:docPr id="52" name="Picture 5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Picture 52" descr="Text&#10;&#10;Description automatically generated"/>
                    <pic:cNvPicPr/>
                  </pic:nvPicPr>
                  <pic:blipFill>
                    <a:blip r:embed="rId84"/>
                    <a:stretch>
                      <a:fillRect/>
                    </a:stretch>
                  </pic:blipFill>
                  <pic:spPr>
                    <a:xfrm>
                      <a:off x="0" y="0"/>
                      <a:ext cx="5731510" cy="3166110"/>
                    </a:xfrm>
                    <a:prstGeom prst="rect">
                      <a:avLst/>
                    </a:prstGeom>
                  </pic:spPr>
                </pic:pic>
              </a:graphicData>
            </a:graphic>
          </wp:inline>
        </w:drawing>
      </w:r>
    </w:p>
    <w:p w14:paraId="3C5DB113" w14:textId="3C4F31F0" w:rsidR="00F557F2" w:rsidRDefault="00F557F2" w:rsidP="00556E07">
      <w:pPr>
        <w:spacing w:line="276" w:lineRule="auto"/>
        <w:ind w:left="-142" w:right="-613"/>
        <w:jc w:val="both"/>
      </w:pPr>
      <w:r w:rsidRPr="00F557F2">
        <w:rPr>
          <w:noProof/>
        </w:rPr>
        <w:lastRenderedPageBreak/>
        <w:drawing>
          <wp:inline distT="0" distB="0" distL="0" distR="0" wp14:anchorId="21CD1988" wp14:editId="033FA951">
            <wp:extent cx="5731510" cy="3245485"/>
            <wp:effectExtent l="0" t="0" r="2540" b="0"/>
            <wp:docPr id="55" name="Picture 5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Picture 55" descr="Text&#10;&#10;Description automatically generated"/>
                    <pic:cNvPicPr/>
                  </pic:nvPicPr>
                  <pic:blipFill>
                    <a:blip r:embed="rId85"/>
                    <a:stretch>
                      <a:fillRect/>
                    </a:stretch>
                  </pic:blipFill>
                  <pic:spPr>
                    <a:xfrm>
                      <a:off x="0" y="0"/>
                      <a:ext cx="5731510" cy="3245485"/>
                    </a:xfrm>
                    <a:prstGeom prst="rect">
                      <a:avLst/>
                    </a:prstGeom>
                  </pic:spPr>
                </pic:pic>
              </a:graphicData>
            </a:graphic>
          </wp:inline>
        </w:drawing>
      </w:r>
    </w:p>
    <w:p w14:paraId="453B8FCB" w14:textId="5AE177B3" w:rsidR="00F557F2" w:rsidRDefault="00F557F2" w:rsidP="00556E07">
      <w:pPr>
        <w:spacing w:line="276" w:lineRule="auto"/>
        <w:ind w:left="-142" w:right="-613"/>
        <w:jc w:val="both"/>
      </w:pPr>
      <w:r w:rsidRPr="00F557F2">
        <w:rPr>
          <w:noProof/>
        </w:rPr>
        <w:drawing>
          <wp:inline distT="0" distB="0" distL="0" distR="0" wp14:anchorId="16B9E792" wp14:editId="1AA46F56">
            <wp:extent cx="5731510" cy="2577465"/>
            <wp:effectExtent l="0" t="0" r="2540" b="0"/>
            <wp:docPr id="69" name="Picture 6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 name="Picture 69" descr="Text&#10;&#10;Description automatically generated"/>
                    <pic:cNvPicPr/>
                  </pic:nvPicPr>
                  <pic:blipFill>
                    <a:blip r:embed="rId86"/>
                    <a:stretch>
                      <a:fillRect/>
                    </a:stretch>
                  </pic:blipFill>
                  <pic:spPr>
                    <a:xfrm>
                      <a:off x="0" y="0"/>
                      <a:ext cx="5731510" cy="2577465"/>
                    </a:xfrm>
                    <a:prstGeom prst="rect">
                      <a:avLst/>
                    </a:prstGeom>
                  </pic:spPr>
                </pic:pic>
              </a:graphicData>
            </a:graphic>
          </wp:inline>
        </w:drawing>
      </w:r>
    </w:p>
    <w:p w14:paraId="61692CF9" w14:textId="6F8A608D" w:rsidR="00716F87" w:rsidRDefault="00F557F2" w:rsidP="00556E07">
      <w:pPr>
        <w:spacing w:line="276" w:lineRule="auto"/>
        <w:ind w:left="-142" w:right="-613"/>
        <w:jc w:val="both"/>
      </w:pPr>
      <w:r w:rsidRPr="00F557F2">
        <w:rPr>
          <w:noProof/>
        </w:rPr>
        <w:drawing>
          <wp:inline distT="0" distB="0" distL="0" distR="0" wp14:anchorId="473B8055" wp14:editId="34D1CBF6">
            <wp:extent cx="5731510" cy="3166110"/>
            <wp:effectExtent l="0" t="0" r="2540" b="0"/>
            <wp:docPr id="70" name="Picture 7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 name="Picture 70" descr="Text&#10;&#10;Description automatically generated"/>
                    <pic:cNvPicPr/>
                  </pic:nvPicPr>
                  <pic:blipFill>
                    <a:blip r:embed="rId87"/>
                    <a:stretch>
                      <a:fillRect/>
                    </a:stretch>
                  </pic:blipFill>
                  <pic:spPr>
                    <a:xfrm>
                      <a:off x="0" y="0"/>
                      <a:ext cx="5731510" cy="3166110"/>
                    </a:xfrm>
                    <a:prstGeom prst="rect">
                      <a:avLst/>
                    </a:prstGeom>
                  </pic:spPr>
                </pic:pic>
              </a:graphicData>
            </a:graphic>
          </wp:inline>
        </w:drawing>
      </w:r>
    </w:p>
    <w:p w14:paraId="2AA6E64D" w14:textId="1DCC9265" w:rsidR="00F557F2" w:rsidRDefault="00F557F2" w:rsidP="00556E07">
      <w:pPr>
        <w:spacing w:line="276" w:lineRule="auto"/>
        <w:ind w:left="-142" w:right="-613"/>
        <w:jc w:val="both"/>
      </w:pPr>
      <w:r w:rsidRPr="00F557F2">
        <w:rPr>
          <w:noProof/>
        </w:rPr>
        <w:lastRenderedPageBreak/>
        <w:drawing>
          <wp:inline distT="0" distB="0" distL="0" distR="0" wp14:anchorId="5A7547CB" wp14:editId="0E7446CB">
            <wp:extent cx="5731510" cy="2894965"/>
            <wp:effectExtent l="0" t="0" r="2540" b="635"/>
            <wp:docPr id="71" name="Picture 7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 name="Picture 71" descr="Text&#10;&#10;Description automatically generated"/>
                    <pic:cNvPicPr/>
                  </pic:nvPicPr>
                  <pic:blipFill>
                    <a:blip r:embed="rId88"/>
                    <a:stretch>
                      <a:fillRect/>
                    </a:stretch>
                  </pic:blipFill>
                  <pic:spPr>
                    <a:xfrm>
                      <a:off x="0" y="0"/>
                      <a:ext cx="5731510" cy="2894965"/>
                    </a:xfrm>
                    <a:prstGeom prst="rect">
                      <a:avLst/>
                    </a:prstGeom>
                  </pic:spPr>
                </pic:pic>
              </a:graphicData>
            </a:graphic>
          </wp:inline>
        </w:drawing>
      </w:r>
    </w:p>
    <w:p w14:paraId="4C18EC74" w14:textId="311B1890" w:rsidR="00F557F2" w:rsidRDefault="00F557F2" w:rsidP="00556E07">
      <w:pPr>
        <w:spacing w:line="276" w:lineRule="auto"/>
        <w:ind w:left="-142" w:right="-613"/>
        <w:jc w:val="both"/>
      </w:pPr>
      <w:r w:rsidRPr="00F557F2">
        <w:rPr>
          <w:noProof/>
        </w:rPr>
        <w:drawing>
          <wp:inline distT="0" distB="0" distL="0" distR="0" wp14:anchorId="6E1CBF67" wp14:editId="4B3E53A1">
            <wp:extent cx="5731510" cy="3042920"/>
            <wp:effectExtent l="0" t="0" r="2540" b="5080"/>
            <wp:docPr id="72" name="Picture 7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 name="Picture 72" descr="Graphical user interface, text, application&#10;&#10;Description automatically generated"/>
                    <pic:cNvPicPr/>
                  </pic:nvPicPr>
                  <pic:blipFill>
                    <a:blip r:embed="rId89"/>
                    <a:stretch>
                      <a:fillRect/>
                    </a:stretch>
                  </pic:blipFill>
                  <pic:spPr>
                    <a:xfrm>
                      <a:off x="0" y="0"/>
                      <a:ext cx="5731510" cy="3042920"/>
                    </a:xfrm>
                    <a:prstGeom prst="rect">
                      <a:avLst/>
                    </a:prstGeom>
                  </pic:spPr>
                </pic:pic>
              </a:graphicData>
            </a:graphic>
          </wp:inline>
        </w:drawing>
      </w:r>
    </w:p>
    <w:p w14:paraId="778A1451" w14:textId="09C65FA1" w:rsidR="00F557F2" w:rsidRDefault="00F557F2" w:rsidP="00556E07">
      <w:pPr>
        <w:spacing w:line="276" w:lineRule="auto"/>
        <w:ind w:left="-142" w:right="-613"/>
        <w:jc w:val="both"/>
      </w:pPr>
      <w:r w:rsidRPr="00F557F2">
        <w:rPr>
          <w:noProof/>
        </w:rPr>
        <w:drawing>
          <wp:inline distT="0" distB="0" distL="0" distR="0" wp14:anchorId="5B6032CE" wp14:editId="0550D9F6">
            <wp:extent cx="5731510" cy="3213100"/>
            <wp:effectExtent l="0" t="0" r="2540" b="6350"/>
            <wp:docPr id="73" name="Picture 7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 name="Picture 73" descr="Graphical user interface, text, application&#10;&#10;Description automatically generated"/>
                    <pic:cNvPicPr/>
                  </pic:nvPicPr>
                  <pic:blipFill>
                    <a:blip r:embed="rId90"/>
                    <a:stretch>
                      <a:fillRect/>
                    </a:stretch>
                  </pic:blipFill>
                  <pic:spPr>
                    <a:xfrm>
                      <a:off x="0" y="0"/>
                      <a:ext cx="5731510" cy="3213100"/>
                    </a:xfrm>
                    <a:prstGeom prst="rect">
                      <a:avLst/>
                    </a:prstGeom>
                  </pic:spPr>
                </pic:pic>
              </a:graphicData>
            </a:graphic>
          </wp:inline>
        </w:drawing>
      </w:r>
    </w:p>
    <w:p w14:paraId="1A4F4BE1" w14:textId="03958BA5" w:rsidR="00F557F2" w:rsidRDefault="00F557F2" w:rsidP="00556E07">
      <w:pPr>
        <w:spacing w:line="276" w:lineRule="auto"/>
        <w:ind w:left="-142" w:right="-613"/>
        <w:jc w:val="both"/>
      </w:pPr>
      <w:r w:rsidRPr="00F557F2">
        <w:rPr>
          <w:noProof/>
        </w:rPr>
        <w:lastRenderedPageBreak/>
        <w:drawing>
          <wp:inline distT="0" distB="0" distL="0" distR="0" wp14:anchorId="4BC2A329" wp14:editId="7DD23058">
            <wp:extent cx="5731510" cy="3295650"/>
            <wp:effectExtent l="0" t="0" r="2540" b="0"/>
            <wp:docPr id="74" name="Picture 74"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 name="Picture 74" descr="A picture containing text&#10;&#10;Description automatically generated"/>
                    <pic:cNvPicPr/>
                  </pic:nvPicPr>
                  <pic:blipFill>
                    <a:blip r:embed="rId91"/>
                    <a:stretch>
                      <a:fillRect/>
                    </a:stretch>
                  </pic:blipFill>
                  <pic:spPr>
                    <a:xfrm>
                      <a:off x="0" y="0"/>
                      <a:ext cx="5731510" cy="3295650"/>
                    </a:xfrm>
                    <a:prstGeom prst="rect">
                      <a:avLst/>
                    </a:prstGeom>
                  </pic:spPr>
                </pic:pic>
              </a:graphicData>
            </a:graphic>
          </wp:inline>
        </w:drawing>
      </w:r>
    </w:p>
    <w:p w14:paraId="1B1AED2B" w14:textId="142709D5" w:rsidR="00F557F2" w:rsidRDefault="00F557F2" w:rsidP="00556E07">
      <w:pPr>
        <w:spacing w:line="276" w:lineRule="auto"/>
        <w:ind w:left="-142" w:right="-613"/>
        <w:jc w:val="both"/>
      </w:pPr>
      <w:r w:rsidRPr="00F557F2">
        <w:rPr>
          <w:noProof/>
        </w:rPr>
        <w:drawing>
          <wp:inline distT="0" distB="0" distL="0" distR="0" wp14:anchorId="38B0FAB5" wp14:editId="6AF1C8C6">
            <wp:extent cx="5731510" cy="2129155"/>
            <wp:effectExtent l="0" t="0" r="2540" b="4445"/>
            <wp:docPr id="75" name="Picture 7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 name="Picture 75" descr="Graphical user interface, text, application&#10;&#10;Description automatically generated"/>
                    <pic:cNvPicPr/>
                  </pic:nvPicPr>
                  <pic:blipFill>
                    <a:blip r:embed="rId92"/>
                    <a:stretch>
                      <a:fillRect/>
                    </a:stretch>
                  </pic:blipFill>
                  <pic:spPr>
                    <a:xfrm>
                      <a:off x="0" y="0"/>
                      <a:ext cx="5731510" cy="2129155"/>
                    </a:xfrm>
                    <a:prstGeom prst="rect">
                      <a:avLst/>
                    </a:prstGeom>
                  </pic:spPr>
                </pic:pic>
              </a:graphicData>
            </a:graphic>
          </wp:inline>
        </w:drawing>
      </w:r>
    </w:p>
    <w:p w14:paraId="57511D70" w14:textId="5DE34766" w:rsidR="00D104C4" w:rsidRDefault="00D104C4" w:rsidP="00556E07">
      <w:pPr>
        <w:spacing w:line="276" w:lineRule="auto"/>
        <w:ind w:left="-142" w:right="-613"/>
        <w:jc w:val="both"/>
      </w:pPr>
    </w:p>
    <w:p w14:paraId="7336FB9A" w14:textId="1F5F4433" w:rsidR="00D104C4" w:rsidRDefault="00D104C4" w:rsidP="00556E07">
      <w:pPr>
        <w:suppressAutoHyphens w:val="0"/>
        <w:spacing w:line="276" w:lineRule="auto"/>
        <w:ind w:left="-142" w:right="-613"/>
        <w:jc w:val="both"/>
      </w:pPr>
      <w:r>
        <w:br w:type="page"/>
      </w:r>
    </w:p>
    <w:p w14:paraId="24C818BE" w14:textId="126EC109" w:rsidR="00D104C4" w:rsidRDefault="00D104C4" w:rsidP="00556E07">
      <w:pPr>
        <w:pStyle w:val="Heading2"/>
        <w:spacing w:line="276" w:lineRule="auto"/>
        <w:ind w:left="-142" w:right="-613"/>
        <w:jc w:val="both"/>
      </w:pPr>
      <w:bookmarkStart w:id="184" w:name="_Toc102594851"/>
      <w:r>
        <w:lastRenderedPageBreak/>
        <w:t>15.1</w:t>
      </w:r>
      <w:r w:rsidR="00FF525A">
        <w:t>0</w:t>
      </w:r>
      <w:r>
        <w:t xml:space="preserve"> Starter Pack Includes:</w:t>
      </w:r>
      <w:bookmarkEnd w:id="184"/>
    </w:p>
    <w:p w14:paraId="1E3BC87B" w14:textId="5AA302B3" w:rsidR="00A05026" w:rsidRDefault="00A05026" w:rsidP="00A05026">
      <w:pPr>
        <w:pStyle w:val="Caption"/>
        <w:keepNext/>
        <w:jc w:val="both"/>
      </w:pPr>
      <w:bookmarkStart w:id="185" w:name="_Toc102594777"/>
      <w:r>
        <w:t xml:space="preserve">Figure </w:t>
      </w:r>
      <w:fldSimple w:instr=" SEQ Figure \* ARABIC ">
        <w:r>
          <w:rPr>
            <w:noProof/>
          </w:rPr>
          <w:t>55</w:t>
        </w:r>
      </w:fldSimple>
      <w:r>
        <w:t xml:space="preserve"> - Starter Pack</w:t>
      </w:r>
      <w:bookmarkEnd w:id="185"/>
    </w:p>
    <w:p w14:paraId="178F466D" w14:textId="37D6B074" w:rsidR="00D104C4" w:rsidRDefault="00D104C4" w:rsidP="00556E07">
      <w:pPr>
        <w:spacing w:line="276" w:lineRule="auto"/>
        <w:ind w:left="-142" w:right="-613"/>
        <w:jc w:val="both"/>
      </w:pPr>
      <w:r w:rsidRPr="00D104C4">
        <w:rPr>
          <w:noProof/>
        </w:rPr>
        <w:drawing>
          <wp:inline distT="0" distB="0" distL="0" distR="0" wp14:anchorId="56CC8665" wp14:editId="6E8C02A9">
            <wp:extent cx="6307810" cy="8405751"/>
            <wp:effectExtent l="0" t="0" r="0" b="0"/>
            <wp:docPr id="6" name="Picture 6"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diagram&#10;&#10;Description automatically generated"/>
                    <pic:cNvPicPr/>
                  </pic:nvPicPr>
                  <pic:blipFill>
                    <a:blip r:embed="rId93"/>
                    <a:stretch>
                      <a:fillRect/>
                    </a:stretch>
                  </pic:blipFill>
                  <pic:spPr>
                    <a:xfrm>
                      <a:off x="0" y="0"/>
                      <a:ext cx="6322983" cy="8425970"/>
                    </a:xfrm>
                    <a:prstGeom prst="rect">
                      <a:avLst/>
                    </a:prstGeom>
                  </pic:spPr>
                </pic:pic>
              </a:graphicData>
            </a:graphic>
          </wp:inline>
        </w:drawing>
      </w:r>
    </w:p>
    <w:p w14:paraId="423C173A" w14:textId="77777777" w:rsidR="000230A3" w:rsidRPr="00D104C4" w:rsidRDefault="000230A3" w:rsidP="00556E07">
      <w:pPr>
        <w:spacing w:line="276" w:lineRule="auto"/>
        <w:ind w:left="-142" w:right="-613"/>
        <w:jc w:val="both"/>
      </w:pPr>
    </w:p>
    <w:p w14:paraId="43A13DBE" w14:textId="44FC4DD7" w:rsidR="00D037F4" w:rsidRDefault="000230A3" w:rsidP="00556E07">
      <w:pPr>
        <w:pStyle w:val="Heading2"/>
        <w:ind w:left="-142" w:right="-613"/>
        <w:jc w:val="both"/>
      </w:pPr>
      <w:bookmarkStart w:id="186" w:name="_Toc102594852"/>
      <w:r>
        <w:lastRenderedPageBreak/>
        <w:t>15.1</w:t>
      </w:r>
      <w:r w:rsidR="00FF525A">
        <w:t>1</w:t>
      </w:r>
      <w:r>
        <w:t xml:space="preserve"> Blue</w:t>
      </w:r>
      <w:r w:rsidR="00FC31F3">
        <w:t>tooth Module</w:t>
      </w:r>
      <w:bookmarkEnd w:id="186"/>
    </w:p>
    <w:p w14:paraId="5DD8CEB0" w14:textId="617E1146" w:rsidR="00FC31F3" w:rsidRDefault="00FC31F3" w:rsidP="00556E07">
      <w:pPr>
        <w:ind w:left="-142" w:right="-613"/>
        <w:jc w:val="both"/>
      </w:pPr>
    </w:p>
    <w:p w14:paraId="32959306" w14:textId="22AF26A8" w:rsidR="00A05026" w:rsidRDefault="00A05026" w:rsidP="00A05026">
      <w:pPr>
        <w:pStyle w:val="Caption"/>
        <w:keepNext/>
      </w:pPr>
      <w:bookmarkStart w:id="187" w:name="_Toc102594778"/>
      <w:r>
        <w:t xml:space="preserve">Figure </w:t>
      </w:r>
      <w:fldSimple w:instr=" SEQ Figure \* ARABIC ">
        <w:r>
          <w:rPr>
            <w:noProof/>
          </w:rPr>
          <w:t>56</w:t>
        </w:r>
      </w:fldSimple>
      <w:r>
        <w:t xml:space="preserve"> </w:t>
      </w:r>
      <w:r w:rsidRPr="00AD6051">
        <w:t xml:space="preserve"> - Datasheet -</w:t>
      </w:r>
      <w:r>
        <w:t xml:space="preserve"> HM-10</w:t>
      </w:r>
      <w:bookmarkEnd w:id="187"/>
    </w:p>
    <w:p w14:paraId="3C699461" w14:textId="332F237C" w:rsidR="00FC31F3" w:rsidRPr="00FC31F3" w:rsidRDefault="000F0231" w:rsidP="00FC31F3">
      <w:r w:rsidRPr="000F0231">
        <w:rPr>
          <w:noProof/>
        </w:rPr>
        <w:drawing>
          <wp:inline distT="0" distB="0" distL="0" distR="0" wp14:anchorId="3271090B" wp14:editId="1F164FE4">
            <wp:extent cx="6090739" cy="7109686"/>
            <wp:effectExtent l="0" t="0" r="5715" b="0"/>
            <wp:docPr id="12" name="Picture 1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ext&#10;&#10;Description automatically generated"/>
                    <pic:cNvPicPr/>
                  </pic:nvPicPr>
                  <pic:blipFill>
                    <a:blip r:embed="rId94"/>
                    <a:stretch>
                      <a:fillRect/>
                    </a:stretch>
                  </pic:blipFill>
                  <pic:spPr>
                    <a:xfrm>
                      <a:off x="0" y="0"/>
                      <a:ext cx="6093034" cy="7112365"/>
                    </a:xfrm>
                    <a:prstGeom prst="rect">
                      <a:avLst/>
                    </a:prstGeom>
                  </pic:spPr>
                </pic:pic>
              </a:graphicData>
            </a:graphic>
          </wp:inline>
        </w:drawing>
      </w:r>
    </w:p>
    <w:sectPr w:rsidR="00FC31F3" w:rsidRPr="00FC31F3" w:rsidSect="005C4AD7">
      <w:footerReference w:type="default" r:id="rId95"/>
      <w:pgSz w:w="11906" w:h="16838"/>
      <w:pgMar w:top="568" w:right="1440" w:bottom="1418"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6A9501" w14:textId="77777777" w:rsidR="006C31B8" w:rsidRDefault="006C31B8">
      <w:pPr>
        <w:spacing w:after="0" w:line="240" w:lineRule="auto"/>
      </w:pPr>
      <w:r>
        <w:separator/>
      </w:r>
    </w:p>
  </w:endnote>
  <w:endnote w:type="continuationSeparator" w:id="0">
    <w:p w14:paraId="13EC30BB" w14:textId="77777777" w:rsidR="006C31B8" w:rsidRDefault="006C31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208B8A" w14:textId="77777777" w:rsidR="002274A8" w:rsidRDefault="004D09BD">
    <w:pPr>
      <w:pStyle w:val="Footer"/>
      <w:tabs>
        <w:tab w:val="clear" w:pos="9026"/>
      </w:tabs>
    </w:pPr>
    <w:r>
      <w:t>Carys Williams</w:t>
    </w:r>
    <w:r>
      <w:tab/>
      <w:t>1708572</w:t>
    </w:r>
    <w:r>
      <w:tab/>
    </w:r>
    <w:r>
      <w:tab/>
    </w:r>
    <w:r>
      <w:tab/>
    </w:r>
    <w:r>
      <w:tab/>
    </w:r>
    <w:r>
      <w:tab/>
    </w:r>
    <w:r>
      <w:rPr>
        <w:rFonts w:ascii="Calibri Light" w:eastAsia="Times New Roman" w:hAnsi="Calibri Light"/>
        <w:sz w:val="28"/>
        <w:szCs w:val="28"/>
      </w:rPr>
      <w:t xml:space="preserve"> ~ </w:t>
    </w:r>
    <w:r>
      <w:rPr>
        <w:rFonts w:ascii="Calibri Light" w:eastAsia="Times New Roman" w:hAnsi="Calibri Light"/>
        <w:sz w:val="28"/>
        <w:szCs w:val="28"/>
      </w:rPr>
      <w:fldChar w:fldCharType="begin"/>
    </w:r>
    <w:r>
      <w:rPr>
        <w:rFonts w:ascii="Calibri Light" w:eastAsia="Times New Roman" w:hAnsi="Calibri Light"/>
        <w:sz w:val="28"/>
        <w:szCs w:val="28"/>
      </w:rPr>
      <w:instrText xml:space="preserve"> PAGE </w:instrText>
    </w:r>
    <w:r>
      <w:rPr>
        <w:rFonts w:ascii="Calibri Light" w:eastAsia="Times New Roman" w:hAnsi="Calibri Light"/>
        <w:sz w:val="28"/>
        <w:szCs w:val="28"/>
      </w:rPr>
      <w:fldChar w:fldCharType="separate"/>
    </w:r>
    <w:r>
      <w:rPr>
        <w:rFonts w:ascii="Calibri Light" w:eastAsia="Times New Roman" w:hAnsi="Calibri Light"/>
        <w:sz w:val="28"/>
        <w:szCs w:val="28"/>
      </w:rPr>
      <w:t>3</w:t>
    </w:r>
    <w:r>
      <w:rPr>
        <w:rFonts w:ascii="Calibri Light" w:eastAsia="Times New Roman" w:hAnsi="Calibri Light"/>
        <w:sz w:val="28"/>
        <w:szCs w:val="28"/>
      </w:rPr>
      <w:fldChar w:fldCharType="end"/>
    </w:r>
    <w:r>
      <w:rPr>
        <w:rFonts w:ascii="Calibri Light" w:eastAsia="Times New Roman" w:hAnsi="Calibri Light"/>
        <w:sz w:val="28"/>
        <w:szCs w:val="28"/>
      </w:rPr>
      <w:t xml:space="preserve"> ~</w:t>
    </w:r>
  </w:p>
  <w:p w14:paraId="0E95FA89" w14:textId="77777777" w:rsidR="002274A8" w:rsidRDefault="002274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2D5CF6" w14:textId="77777777" w:rsidR="006C31B8" w:rsidRDefault="006C31B8">
      <w:pPr>
        <w:spacing w:after="0" w:line="240" w:lineRule="auto"/>
      </w:pPr>
      <w:r>
        <w:rPr>
          <w:color w:val="000000"/>
        </w:rPr>
        <w:separator/>
      </w:r>
    </w:p>
  </w:footnote>
  <w:footnote w:type="continuationSeparator" w:id="0">
    <w:p w14:paraId="08EE78E5" w14:textId="77777777" w:rsidR="006C31B8" w:rsidRDefault="006C31B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C919F1"/>
    <w:multiLevelType w:val="hybridMultilevel"/>
    <w:tmpl w:val="CE96D16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AB0616"/>
    <w:multiLevelType w:val="multilevel"/>
    <w:tmpl w:val="5166320E"/>
    <w:lvl w:ilvl="0">
      <w:numFmt w:val="bullet"/>
      <w:lvlText w:val=""/>
      <w:lvlJc w:val="left"/>
      <w:pPr>
        <w:ind w:left="720" w:hanging="360"/>
      </w:pPr>
      <w:rPr>
        <w:rFonts w:ascii="Wingdings" w:hAnsi="Wingdings"/>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2" w15:restartNumberingAfterBreak="0">
    <w:nsid w:val="0DFD64C2"/>
    <w:multiLevelType w:val="hybridMultilevel"/>
    <w:tmpl w:val="A7BED55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7E902DE"/>
    <w:multiLevelType w:val="hybridMultilevel"/>
    <w:tmpl w:val="356867D6"/>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8E07E6D"/>
    <w:multiLevelType w:val="multilevel"/>
    <w:tmpl w:val="EB9A0C86"/>
    <w:lvl w:ilvl="0">
      <w:start w:val="5"/>
      <w:numFmt w:val="decimal"/>
      <w:lvlText w:val="%1"/>
      <w:lvlJc w:val="left"/>
      <w:pPr>
        <w:ind w:left="480" w:hanging="480"/>
      </w:pPr>
      <w:rPr>
        <w:rFonts w:hint="default"/>
      </w:rPr>
    </w:lvl>
    <w:lvl w:ilvl="1">
      <w:start w:val="2"/>
      <w:numFmt w:val="decimal"/>
      <w:lvlText w:val="%1.%2"/>
      <w:lvlJc w:val="left"/>
      <w:pPr>
        <w:ind w:left="843" w:hanging="480"/>
      </w:pPr>
      <w:rPr>
        <w:rFonts w:hint="default"/>
      </w:rPr>
    </w:lvl>
    <w:lvl w:ilvl="2">
      <w:start w:val="1"/>
      <w:numFmt w:val="decimal"/>
      <w:lvlText w:val="%1.%2.%3"/>
      <w:lvlJc w:val="left"/>
      <w:pPr>
        <w:ind w:left="1446" w:hanging="720"/>
      </w:pPr>
      <w:rPr>
        <w:rFonts w:hint="default"/>
      </w:rPr>
    </w:lvl>
    <w:lvl w:ilvl="3">
      <w:start w:val="1"/>
      <w:numFmt w:val="decimal"/>
      <w:lvlText w:val="%1.%2.%3.%4"/>
      <w:lvlJc w:val="left"/>
      <w:pPr>
        <w:ind w:left="1809" w:hanging="720"/>
      </w:pPr>
      <w:rPr>
        <w:rFonts w:hint="default"/>
      </w:rPr>
    </w:lvl>
    <w:lvl w:ilvl="4">
      <w:start w:val="1"/>
      <w:numFmt w:val="decimal"/>
      <w:lvlText w:val="%1.%2.%3.%4.%5"/>
      <w:lvlJc w:val="left"/>
      <w:pPr>
        <w:ind w:left="2532" w:hanging="1080"/>
      </w:pPr>
      <w:rPr>
        <w:rFonts w:hint="default"/>
      </w:rPr>
    </w:lvl>
    <w:lvl w:ilvl="5">
      <w:start w:val="1"/>
      <w:numFmt w:val="decimal"/>
      <w:lvlText w:val="%1.%2.%3.%4.%5.%6"/>
      <w:lvlJc w:val="left"/>
      <w:pPr>
        <w:ind w:left="2895" w:hanging="1080"/>
      </w:pPr>
      <w:rPr>
        <w:rFonts w:hint="default"/>
      </w:rPr>
    </w:lvl>
    <w:lvl w:ilvl="6">
      <w:start w:val="1"/>
      <w:numFmt w:val="decimal"/>
      <w:lvlText w:val="%1.%2.%3.%4.%5.%6.%7"/>
      <w:lvlJc w:val="left"/>
      <w:pPr>
        <w:ind w:left="3618" w:hanging="1440"/>
      </w:pPr>
      <w:rPr>
        <w:rFonts w:hint="default"/>
      </w:rPr>
    </w:lvl>
    <w:lvl w:ilvl="7">
      <w:start w:val="1"/>
      <w:numFmt w:val="decimal"/>
      <w:lvlText w:val="%1.%2.%3.%4.%5.%6.%7.%8"/>
      <w:lvlJc w:val="left"/>
      <w:pPr>
        <w:ind w:left="3981" w:hanging="1440"/>
      </w:pPr>
      <w:rPr>
        <w:rFonts w:hint="default"/>
      </w:rPr>
    </w:lvl>
    <w:lvl w:ilvl="8">
      <w:start w:val="1"/>
      <w:numFmt w:val="decimal"/>
      <w:lvlText w:val="%1.%2.%3.%4.%5.%6.%7.%8.%9"/>
      <w:lvlJc w:val="left"/>
      <w:pPr>
        <w:ind w:left="4704" w:hanging="1800"/>
      </w:pPr>
      <w:rPr>
        <w:rFonts w:hint="default"/>
      </w:rPr>
    </w:lvl>
  </w:abstractNum>
  <w:abstractNum w:abstractNumId="5" w15:restartNumberingAfterBreak="0">
    <w:nsid w:val="1E9C744E"/>
    <w:multiLevelType w:val="hybridMultilevel"/>
    <w:tmpl w:val="478081D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E34A32"/>
    <w:multiLevelType w:val="hybridMultilevel"/>
    <w:tmpl w:val="27566F40"/>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8450DEA"/>
    <w:multiLevelType w:val="hybridMultilevel"/>
    <w:tmpl w:val="C43008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33E6F30"/>
    <w:multiLevelType w:val="hybridMultilevel"/>
    <w:tmpl w:val="EAF6846E"/>
    <w:lvl w:ilvl="0" w:tplc="BFDCE432">
      <w:start w:val="1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3DA504B"/>
    <w:multiLevelType w:val="hybridMultilevel"/>
    <w:tmpl w:val="6AE0A05E"/>
    <w:lvl w:ilvl="0" w:tplc="0809000F">
      <w:start w:val="1"/>
      <w:numFmt w:val="decimal"/>
      <w:lvlText w:val="%1."/>
      <w:lvlJc w:val="left"/>
    </w:lvl>
    <w:lvl w:ilvl="1" w:tplc="08090019">
      <w:start w:val="1"/>
      <w:numFmt w:val="lowerLetter"/>
      <w:lvlText w:val="%2."/>
      <w:lvlJc w:val="left"/>
      <w:pPr>
        <w:ind w:left="2160" w:hanging="360"/>
      </w:pPr>
    </w:lvl>
    <w:lvl w:ilvl="2" w:tplc="0809000F">
      <w:start w:val="1"/>
      <w:numFmt w:val="decimal"/>
      <w:lvlText w:val="%3."/>
      <w:lvlJc w:val="left"/>
    </w:lvl>
    <w:lvl w:ilvl="3" w:tplc="0809000F">
      <w:start w:val="1"/>
      <w:numFmt w:val="decimal"/>
      <w:lvlText w:val="%4."/>
      <w:lvlJc w:val="left"/>
      <w:pPr>
        <w:keepLines/>
      </w:pPr>
    </w:lvl>
    <w:lvl w:ilvl="4" w:tplc="0809000F">
      <w:start w:val="1"/>
      <w:numFmt w:val="decimal"/>
      <w:lvlText w:val="%5."/>
      <w:lvlJc w:val="left"/>
    </w:lvl>
    <w:lvl w:ilvl="5" w:tplc="0809001B">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0" w15:restartNumberingAfterBreak="0">
    <w:nsid w:val="459D4DEC"/>
    <w:multiLevelType w:val="multilevel"/>
    <w:tmpl w:val="C19C1224"/>
    <w:lvl w:ilvl="0">
      <w:start w:val="1"/>
      <w:numFmt w:val="decimal"/>
      <w:lvlText w:val="%1."/>
      <w:lvlJc w:val="left"/>
      <w:pPr>
        <w:ind w:left="2520" w:hanging="360"/>
      </w:pPr>
    </w:lvl>
    <w:lvl w:ilvl="1">
      <w:start w:val="1"/>
      <w:numFmt w:val="decimal"/>
      <w:isLgl/>
      <w:lvlText w:val="%1.%2"/>
      <w:lvlJc w:val="left"/>
      <w:pPr>
        <w:ind w:left="2544" w:hanging="384"/>
      </w:pPr>
      <w:rPr>
        <w:rFonts w:hint="default"/>
      </w:rPr>
    </w:lvl>
    <w:lvl w:ilvl="2">
      <w:start w:val="1"/>
      <w:numFmt w:val="decimal"/>
      <w:isLgl/>
      <w:lvlText w:val="%1.%2.%3"/>
      <w:lvlJc w:val="left"/>
      <w:pPr>
        <w:ind w:left="2880" w:hanging="720"/>
      </w:pPr>
      <w:rPr>
        <w:rFonts w:hint="default"/>
      </w:rPr>
    </w:lvl>
    <w:lvl w:ilvl="3">
      <w:start w:val="1"/>
      <w:numFmt w:val="decimal"/>
      <w:isLgl/>
      <w:lvlText w:val="%1.%2.%3.%4"/>
      <w:lvlJc w:val="left"/>
      <w:pPr>
        <w:ind w:left="2880" w:hanging="720"/>
      </w:pPr>
      <w:rPr>
        <w:rFonts w:hint="default"/>
      </w:rPr>
    </w:lvl>
    <w:lvl w:ilvl="4">
      <w:start w:val="1"/>
      <w:numFmt w:val="decimal"/>
      <w:isLgl/>
      <w:lvlText w:val="%1.%2.%3.%4.%5"/>
      <w:lvlJc w:val="left"/>
      <w:pPr>
        <w:ind w:left="324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600" w:hanging="1440"/>
      </w:pPr>
      <w:rPr>
        <w:rFonts w:hint="default"/>
      </w:rPr>
    </w:lvl>
    <w:lvl w:ilvl="7">
      <w:start w:val="1"/>
      <w:numFmt w:val="decimal"/>
      <w:isLgl/>
      <w:lvlText w:val="%1.%2.%3.%4.%5.%6.%7.%8"/>
      <w:lvlJc w:val="left"/>
      <w:pPr>
        <w:ind w:left="3600" w:hanging="1440"/>
      </w:pPr>
      <w:rPr>
        <w:rFonts w:hint="default"/>
      </w:rPr>
    </w:lvl>
    <w:lvl w:ilvl="8">
      <w:start w:val="1"/>
      <w:numFmt w:val="decimal"/>
      <w:isLgl/>
      <w:lvlText w:val="%1.%2.%3.%4.%5.%6.%7.%8.%9"/>
      <w:lvlJc w:val="left"/>
      <w:pPr>
        <w:ind w:left="3600" w:hanging="1440"/>
      </w:pPr>
      <w:rPr>
        <w:rFonts w:hint="default"/>
      </w:rPr>
    </w:lvl>
  </w:abstractNum>
  <w:abstractNum w:abstractNumId="11" w15:restartNumberingAfterBreak="0">
    <w:nsid w:val="45FF044A"/>
    <w:multiLevelType w:val="hybridMultilevel"/>
    <w:tmpl w:val="94AC30D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B481795"/>
    <w:multiLevelType w:val="multilevel"/>
    <w:tmpl w:val="A78C4AA0"/>
    <w:lvl w:ilvl="0">
      <w:start w:val="5"/>
      <w:numFmt w:val="decimal"/>
      <w:lvlText w:val="%1"/>
      <w:lvlJc w:val="left"/>
      <w:pPr>
        <w:ind w:left="360" w:hanging="360"/>
      </w:pPr>
      <w:rPr>
        <w:rFonts w:hint="default"/>
      </w:rPr>
    </w:lvl>
    <w:lvl w:ilvl="1">
      <w:start w:val="1"/>
      <w:numFmt w:val="decimal"/>
      <w:lvlText w:val="%1.%2"/>
      <w:lvlJc w:val="left"/>
      <w:pPr>
        <w:ind w:left="366" w:hanging="360"/>
      </w:pPr>
      <w:rPr>
        <w:rFonts w:hint="default"/>
      </w:rPr>
    </w:lvl>
    <w:lvl w:ilvl="2">
      <w:start w:val="1"/>
      <w:numFmt w:val="decimal"/>
      <w:lvlText w:val="%1.%2.%3"/>
      <w:lvlJc w:val="left"/>
      <w:pPr>
        <w:ind w:left="732" w:hanging="720"/>
      </w:pPr>
      <w:rPr>
        <w:rFonts w:hint="default"/>
      </w:rPr>
    </w:lvl>
    <w:lvl w:ilvl="3">
      <w:start w:val="1"/>
      <w:numFmt w:val="decimal"/>
      <w:lvlText w:val="%1.%2.%3.%4"/>
      <w:lvlJc w:val="left"/>
      <w:pPr>
        <w:ind w:left="738" w:hanging="720"/>
      </w:pPr>
      <w:rPr>
        <w:rFonts w:hint="default"/>
      </w:rPr>
    </w:lvl>
    <w:lvl w:ilvl="4">
      <w:start w:val="1"/>
      <w:numFmt w:val="decimal"/>
      <w:lvlText w:val="%1.%2.%3.%4.%5"/>
      <w:lvlJc w:val="left"/>
      <w:pPr>
        <w:ind w:left="1104" w:hanging="1080"/>
      </w:pPr>
      <w:rPr>
        <w:rFonts w:hint="default"/>
      </w:rPr>
    </w:lvl>
    <w:lvl w:ilvl="5">
      <w:start w:val="1"/>
      <w:numFmt w:val="decimal"/>
      <w:lvlText w:val="%1.%2.%3.%4.%5.%6"/>
      <w:lvlJc w:val="left"/>
      <w:pPr>
        <w:ind w:left="1470" w:hanging="1440"/>
      </w:pPr>
      <w:rPr>
        <w:rFonts w:hint="default"/>
      </w:rPr>
    </w:lvl>
    <w:lvl w:ilvl="6">
      <w:start w:val="1"/>
      <w:numFmt w:val="decimal"/>
      <w:lvlText w:val="%1.%2.%3.%4.%5.%6.%7"/>
      <w:lvlJc w:val="left"/>
      <w:pPr>
        <w:ind w:left="1476" w:hanging="1440"/>
      </w:pPr>
      <w:rPr>
        <w:rFonts w:hint="default"/>
      </w:rPr>
    </w:lvl>
    <w:lvl w:ilvl="7">
      <w:start w:val="1"/>
      <w:numFmt w:val="decimal"/>
      <w:lvlText w:val="%1.%2.%3.%4.%5.%6.%7.%8"/>
      <w:lvlJc w:val="left"/>
      <w:pPr>
        <w:ind w:left="1842" w:hanging="1800"/>
      </w:pPr>
      <w:rPr>
        <w:rFonts w:hint="default"/>
      </w:rPr>
    </w:lvl>
    <w:lvl w:ilvl="8">
      <w:start w:val="1"/>
      <w:numFmt w:val="decimal"/>
      <w:lvlText w:val="%1.%2.%3.%4.%5.%6.%7.%8.%9"/>
      <w:lvlJc w:val="left"/>
      <w:pPr>
        <w:ind w:left="1848" w:hanging="1800"/>
      </w:pPr>
      <w:rPr>
        <w:rFonts w:hint="default"/>
      </w:rPr>
    </w:lvl>
  </w:abstractNum>
  <w:abstractNum w:abstractNumId="13" w15:restartNumberingAfterBreak="0">
    <w:nsid w:val="5CDF1FC7"/>
    <w:multiLevelType w:val="hybridMultilevel"/>
    <w:tmpl w:val="9A3C5F0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A77737"/>
    <w:multiLevelType w:val="multilevel"/>
    <w:tmpl w:val="969A3A78"/>
    <w:lvl w:ilvl="0">
      <w:start w:val="5"/>
      <w:numFmt w:val="decimal"/>
      <w:lvlText w:val="%1"/>
      <w:lvlJc w:val="left"/>
      <w:pPr>
        <w:ind w:left="480" w:hanging="480"/>
      </w:pPr>
      <w:rPr>
        <w:rFonts w:hint="default"/>
      </w:rPr>
    </w:lvl>
    <w:lvl w:ilvl="1">
      <w:start w:val="2"/>
      <w:numFmt w:val="decimal"/>
      <w:lvlText w:val="%1.%2"/>
      <w:lvlJc w:val="left"/>
      <w:pPr>
        <w:ind w:left="483" w:hanging="480"/>
      </w:pPr>
      <w:rPr>
        <w:rFonts w:hint="default"/>
      </w:rPr>
    </w:lvl>
    <w:lvl w:ilvl="2">
      <w:start w:val="1"/>
      <w:numFmt w:val="decimal"/>
      <w:lvlText w:val="%1.%2.%3"/>
      <w:lvlJc w:val="left"/>
      <w:pPr>
        <w:ind w:left="726" w:hanging="720"/>
      </w:pPr>
      <w:rPr>
        <w:rFonts w:hint="default"/>
      </w:rPr>
    </w:lvl>
    <w:lvl w:ilvl="3">
      <w:start w:val="1"/>
      <w:numFmt w:val="decimal"/>
      <w:lvlText w:val="%1.%2.%3.%4"/>
      <w:lvlJc w:val="left"/>
      <w:pPr>
        <w:ind w:left="729" w:hanging="720"/>
      </w:pPr>
      <w:rPr>
        <w:rFonts w:hint="default"/>
      </w:rPr>
    </w:lvl>
    <w:lvl w:ilvl="4">
      <w:start w:val="1"/>
      <w:numFmt w:val="decimal"/>
      <w:lvlText w:val="%1.%2.%3.%4.%5"/>
      <w:lvlJc w:val="left"/>
      <w:pPr>
        <w:ind w:left="1092" w:hanging="1080"/>
      </w:pPr>
      <w:rPr>
        <w:rFonts w:hint="default"/>
      </w:rPr>
    </w:lvl>
    <w:lvl w:ilvl="5">
      <w:start w:val="1"/>
      <w:numFmt w:val="decimal"/>
      <w:lvlText w:val="%1.%2.%3.%4.%5.%6"/>
      <w:lvlJc w:val="left"/>
      <w:pPr>
        <w:ind w:left="1095" w:hanging="1080"/>
      </w:pPr>
      <w:rPr>
        <w:rFonts w:hint="default"/>
      </w:rPr>
    </w:lvl>
    <w:lvl w:ilvl="6">
      <w:start w:val="1"/>
      <w:numFmt w:val="decimal"/>
      <w:lvlText w:val="%1.%2.%3.%4.%5.%6.%7"/>
      <w:lvlJc w:val="left"/>
      <w:pPr>
        <w:ind w:left="1458" w:hanging="1440"/>
      </w:pPr>
      <w:rPr>
        <w:rFonts w:hint="default"/>
      </w:rPr>
    </w:lvl>
    <w:lvl w:ilvl="7">
      <w:start w:val="1"/>
      <w:numFmt w:val="decimal"/>
      <w:lvlText w:val="%1.%2.%3.%4.%5.%6.%7.%8"/>
      <w:lvlJc w:val="left"/>
      <w:pPr>
        <w:ind w:left="1461" w:hanging="1440"/>
      </w:pPr>
      <w:rPr>
        <w:rFonts w:hint="default"/>
      </w:rPr>
    </w:lvl>
    <w:lvl w:ilvl="8">
      <w:start w:val="1"/>
      <w:numFmt w:val="decimal"/>
      <w:lvlText w:val="%1.%2.%3.%4.%5.%6.%7.%8.%9"/>
      <w:lvlJc w:val="left"/>
      <w:pPr>
        <w:ind w:left="1824" w:hanging="1800"/>
      </w:pPr>
      <w:rPr>
        <w:rFonts w:hint="default"/>
      </w:rPr>
    </w:lvl>
  </w:abstractNum>
  <w:abstractNum w:abstractNumId="15" w15:restartNumberingAfterBreak="0">
    <w:nsid w:val="6A0939DC"/>
    <w:multiLevelType w:val="hybridMultilevel"/>
    <w:tmpl w:val="97701710"/>
    <w:lvl w:ilvl="0" w:tplc="520870B0">
      <w:start w:val="1"/>
      <w:numFmt w:val="decimal"/>
      <w:lvlText w:val="%1."/>
      <w:lvlJc w:val="left"/>
      <w:pPr>
        <w:ind w:left="3600" w:hanging="360"/>
      </w:pPr>
      <w:rPr>
        <w:rFonts w:hint="default"/>
      </w:r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16" w15:restartNumberingAfterBreak="0">
    <w:nsid w:val="6B946654"/>
    <w:multiLevelType w:val="multilevel"/>
    <w:tmpl w:val="36886BF4"/>
    <w:lvl w:ilvl="0">
      <w:start w:val="1"/>
      <w:numFmt w:val="decimal"/>
      <w:lvlText w:val="%1."/>
      <w:lvlJc w:val="left"/>
      <w:pPr>
        <w:ind w:left="366" w:hanging="360"/>
      </w:pPr>
      <w:rPr>
        <w:rFonts w:hint="default"/>
      </w:rPr>
    </w:lvl>
    <w:lvl w:ilvl="1">
      <w:start w:val="1"/>
      <w:numFmt w:val="decimal"/>
      <w:isLgl/>
      <w:lvlText w:val="%1.%2"/>
      <w:lvlJc w:val="left"/>
      <w:pPr>
        <w:ind w:left="390" w:hanging="384"/>
      </w:pPr>
      <w:rPr>
        <w:rFonts w:hint="default"/>
      </w:rPr>
    </w:lvl>
    <w:lvl w:ilvl="2">
      <w:start w:val="1"/>
      <w:numFmt w:val="decimal"/>
      <w:isLgl/>
      <w:lvlText w:val="%1.%2.%3"/>
      <w:lvlJc w:val="left"/>
      <w:pPr>
        <w:ind w:left="726" w:hanging="720"/>
      </w:pPr>
      <w:rPr>
        <w:rFonts w:hint="default"/>
      </w:rPr>
    </w:lvl>
    <w:lvl w:ilvl="3">
      <w:start w:val="1"/>
      <w:numFmt w:val="decimal"/>
      <w:isLgl/>
      <w:lvlText w:val="%1.%2.%3.%4"/>
      <w:lvlJc w:val="left"/>
      <w:pPr>
        <w:ind w:left="726" w:hanging="720"/>
      </w:pPr>
      <w:rPr>
        <w:rFonts w:hint="default"/>
      </w:rPr>
    </w:lvl>
    <w:lvl w:ilvl="4">
      <w:start w:val="1"/>
      <w:numFmt w:val="decimal"/>
      <w:isLgl/>
      <w:lvlText w:val="%1.%2.%3.%4.%5"/>
      <w:lvlJc w:val="left"/>
      <w:pPr>
        <w:ind w:left="1086" w:hanging="1080"/>
      </w:pPr>
      <w:rPr>
        <w:rFonts w:hint="default"/>
      </w:rPr>
    </w:lvl>
    <w:lvl w:ilvl="5">
      <w:start w:val="1"/>
      <w:numFmt w:val="decimal"/>
      <w:isLgl/>
      <w:lvlText w:val="%1.%2.%3.%4.%5.%6"/>
      <w:lvlJc w:val="left"/>
      <w:pPr>
        <w:ind w:left="1446" w:hanging="1440"/>
      </w:pPr>
      <w:rPr>
        <w:rFonts w:hint="default"/>
      </w:rPr>
    </w:lvl>
    <w:lvl w:ilvl="6">
      <w:start w:val="1"/>
      <w:numFmt w:val="decimal"/>
      <w:isLgl/>
      <w:lvlText w:val="%1.%2.%3.%4.%5.%6.%7"/>
      <w:lvlJc w:val="left"/>
      <w:pPr>
        <w:ind w:left="1446" w:hanging="1440"/>
      </w:pPr>
      <w:rPr>
        <w:rFonts w:hint="default"/>
      </w:rPr>
    </w:lvl>
    <w:lvl w:ilvl="7">
      <w:start w:val="1"/>
      <w:numFmt w:val="decimal"/>
      <w:isLgl/>
      <w:lvlText w:val="%1.%2.%3.%4.%5.%6.%7.%8"/>
      <w:lvlJc w:val="left"/>
      <w:pPr>
        <w:ind w:left="1806" w:hanging="1800"/>
      </w:pPr>
      <w:rPr>
        <w:rFonts w:hint="default"/>
      </w:rPr>
    </w:lvl>
    <w:lvl w:ilvl="8">
      <w:start w:val="1"/>
      <w:numFmt w:val="decimal"/>
      <w:isLgl/>
      <w:lvlText w:val="%1.%2.%3.%4.%5.%6.%7.%8.%9"/>
      <w:lvlJc w:val="left"/>
      <w:pPr>
        <w:ind w:left="1806" w:hanging="1800"/>
      </w:pPr>
      <w:rPr>
        <w:rFonts w:hint="default"/>
      </w:rPr>
    </w:lvl>
  </w:abstractNum>
  <w:abstractNum w:abstractNumId="17" w15:restartNumberingAfterBreak="0">
    <w:nsid w:val="740418B6"/>
    <w:multiLevelType w:val="hybridMultilevel"/>
    <w:tmpl w:val="91586E4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53C406F"/>
    <w:multiLevelType w:val="multilevel"/>
    <w:tmpl w:val="5678A2F2"/>
    <w:lvl w:ilvl="0">
      <w:start w:val="3"/>
      <w:numFmt w:val="decimal"/>
      <w:lvlText w:val="%1"/>
      <w:lvlJc w:val="left"/>
      <w:pPr>
        <w:ind w:left="360" w:hanging="360"/>
      </w:pPr>
      <w:rPr>
        <w:rFonts w:hint="default"/>
      </w:rPr>
    </w:lvl>
    <w:lvl w:ilvl="1">
      <w:start w:val="1"/>
      <w:numFmt w:val="decimal"/>
      <w:lvlText w:val="%1.%2"/>
      <w:lvlJc w:val="left"/>
      <w:pPr>
        <w:ind w:left="-66" w:hanging="360"/>
      </w:pPr>
      <w:rPr>
        <w:rFonts w:hint="default"/>
      </w:rPr>
    </w:lvl>
    <w:lvl w:ilvl="2">
      <w:start w:val="1"/>
      <w:numFmt w:val="decimal"/>
      <w:lvlText w:val="%1.%2.%3"/>
      <w:lvlJc w:val="left"/>
      <w:pPr>
        <w:ind w:left="-132" w:hanging="720"/>
      </w:pPr>
      <w:rPr>
        <w:rFonts w:hint="default"/>
      </w:rPr>
    </w:lvl>
    <w:lvl w:ilvl="3">
      <w:start w:val="1"/>
      <w:numFmt w:val="decimal"/>
      <w:lvlText w:val="%1.%2.%3.%4"/>
      <w:lvlJc w:val="left"/>
      <w:pPr>
        <w:ind w:left="-558" w:hanging="720"/>
      </w:pPr>
      <w:rPr>
        <w:rFonts w:hint="default"/>
      </w:rPr>
    </w:lvl>
    <w:lvl w:ilvl="4">
      <w:start w:val="1"/>
      <w:numFmt w:val="decimal"/>
      <w:lvlText w:val="%1.%2.%3.%4.%5"/>
      <w:lvlJc w:val="left"/>
      <w:pPr>
        <w:ind w:left="-624" w:hanging="1080"/>
      </w:pPr>
      <w:rPr>
        <w:rFonts w:hint="default"/>
      </w:rPr>
    </w:lvl>
    <w:lvl w:ilvl="5">
      <w:start w:val="1"/>
      <w:numFmt w:val="decimal"/>
      <w:lvlText w:val="%1.%2.%3.%4.%5.%6"/>
      <w:lvlJc w:val="left"/>
      <w:pPr>
        <w:ind w:left="-690" w:hanging="1440"/>
      </w:pPr>
      <w:rPr>
        <w:rFonts w:hint="default"/>
      </w:rPr>
    </w:lvl>
    <w:lvl w:ilvl="6">
      <w:start w:val="1"/>
      <w:numFmt w:val="decimal"/>
      <w:lvlText w:val="%1.%2.%3.%4.%5.%6.%7"/>
      <w:lvlJc w:val="left"/>
      <w:pPr>
        <w:ind w:left="-1116" w:hanging="1440"/>
      </w:pPr>
      <w:rPr>
        <w:rFonts w:hint="default"/>
      </w:rPr>
    </w:lvl>
    <w:lvl w:ilvl="7">
      <w:start w:val="1"/>
      <w:numFmt w:val="decimal"/>
      <w:lvlText w:val="%1.%2.%3.%4.%5.%6.%7.%8"/>
      <w:lvlJc w:val="left"/>
      <w:pPr>
        <w:ind w:left="-1182" w:hanging="1800"/>
      </w:pPr>
      <w:rPr>
        <w:rFonts w:hint="default"/>
      </w:rPr>
    </w:lvl>
    <w:lvl w:ilvl="8">
      <w:start w:val="1"/>
      <w:numFmt w:val="decimal"/>
      <w:lvlText w:val="%1.%2.%3.%4.%5.%6.%7.%8.%9"/>
      <w:lvlJc w:val="left"/>
      <w:pPr>
        <w:ind w:left="-1608" w:hanging="1800"/>
      </w:pPr>
      <w:rPr>
        <w:rFonts w:hint="default"/>
      </w:rPr>
    </w:lvl>
  </w:abstractNum>
  <w:abstractNum w:abstractNumId="19" w15:restartNumberingAfterBreak="0">
    <w:nsid w:val="7F193AD2"/>
    <w:multiLevelType w:val="hybridMultilevel"/>
    <w:tmpl w:val="7F8A2E0C"/>
    <w:lvl w:ilvl="0" w:tplc="0809000F">
      <w:start w:val="1"/>
      <w:numFmt w:val="decimal"/>
      <w:lvlText w:val="%1."/>
      <w:lvlJc w:val="left"/>
      <w:pPr>
        <w:ind w:left="3600" w:hanging="360"/>
      </w:p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num w:numId="1" w16cid:durableId="1103376350">
    <w:abstractNumId w:val="7"/>
  </w:num>
  <w:num w:numId="2" w16cid:durableId="350032014">
    <w:abstractNumId w:val="19"/>
  </w:num>
  <w:num w:numId="3" w16cid:durableId="1749380693">
    <w:abstractNumId w:val="10"/>
  </w:num>
  <w:num w:numId="4" w16cid:durableId="301663280">
    <w:abstractNumId w:val="9"/>
  </w:num>
  <w:num w:numId="5" w16cid:durableId="447168752">
    <w:abstractNumId w:val="15"/>
  </w:num>
  <w:num w:numId="6" w16cid:durableId="1471632187">
    <w:abstractNumId w:val="16"/>
  </w:num>
  <w:num w:numId="7" w16cid:durableId="994261114">
    <w:abstractNumId w:val="12"/>
  </w:num>
  <w:num w:numId="8" w16cid:durableId="1538736748">
    <w:abstractNumId w:val="14"/>
  </w:num>
  <w:num w:numId="9" w16cid:durableId="651373740">
    <w:abstractNumId w:val="4"/>
  </w:num>
  <w:num w:numId="10" w16cid:durableId="1635675983">
    <w:abstractNumId w:val="17"/>
  </w:num>
  <w:num w:numId="11" w16cid:durableId="1103763532">
    <w:abstractNumId w:val="2"/>
  </w:num>
  <w:num w:numId="12" w16cid:durableId="1677419705">
    <w:abstractNumId w:val="13"/>
  </w:num>
  <w:num w:numId="13" w16cid:durableId="1756509082">
    <w:abstractNumId w:val="6"/>
  </w:num>
  <w:num w:numId="14" w16cid:durableId="1442990682">
    <w:abstractNumId w:val="1"/>
  </w:num>
  <w:num w:numId="15" w16cid:durableId="1084376659">
    <w:abstractNumId w:val="3"/>
  </w:num>
  <w:num w:numId="16" w16cid:durableId="2096708838">
    <w:abstractNumId w:val="0"/>
  </w:num>
  <w:num w:numId="17" w16cid:durableId="971523490">
    <w:abstractNumId w:val="5"/>
  </w:num>
  <w:num w:numId="18" w16cid:durableId="1629627215">
    <w:abstractNumId w:val="11"/>
  </w:num>
  <w:num w:numId="19" w16cid:durableId="1525173042">
    <w:abstractNumId w:val="18"/>
  </w:num>
  <w:num w:numId="20" w16cid:durableId="80635776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07D5"/>
    <w:rsid w:val="00002AAA"/>
    <w:rsid w:val="00003977"/>
    <w:rsid w:val="00005929"/>
    <w:rsid w:val="00006A66"/>
    <w:rsid w:val="000112C7"/>
    <w:rsid w:val="00011F81"/>
    <w:rsid w:val="000129C8"/>
    <w:rsid w:val="0001607A"/>
    <w:rsid w:val="00020F11"/>
    <w:rsid w:val="000230A3"/>
    <w:rsid w:val="00025A8F"/>
    <w:rsid w:val="00030DCB"/>
    <w:rsid w:val="0003147C"/>
    <w:rsid w:val="00033984"/>
    <w:rsid w:val="000345F2"/>
    <w:rsid w:val="00035118"/>
    <w:rsid w:val="00036EE3"/>
    <w:rsid w:val="00037756"/>
    <w:rsid w:val="00043EF7"/>
    <w:rsid w:val="00044863"/>
    <w:rsid w:val="00046190"/>
    <w:rsid w:val="0004657D"/>
    <w:rsid w:val="000477E6"/>
    <w:rsid w:val="000478A6"/>
    <w:rsid w:val="00047A74"/>
    <w:rsid w:val="0005209C"/>
    <w:rsid w:val="0005313B"/>
    <w:rsid w:val="000532E2"/>
    <w:rsid w:val="00056B5C"/>
    <w:rsid w:val="00057094"/>
    <w:rsid w:val="00061E64"/>
    <w:rsid w:val="000644B8"/>
    <w:rsid w:val="00064A81"/>
    <w:rsid w:val="00071063"/>
    <w:rsid w:val="0007138C"/>
    <w:rsid w:val="000724CB"/>
    <w:rsid w:val="000754BA"/>
    <w:rsid w:val="00076902"/>
    <w:rsid w:val="00080183"/>
    <w:rsid w:val="00083920"/>
    <w:rsid w:val="00084034"/>
    <w:rsid w:val="000851E8"/>
    <w:rsid w:val="0009121D"/>
    <w:rsid w:val="000925C5"/>
    <w:rsid w:val="00092F80"/>
    <w:rsid w:val="00093FB0"/>
    <w:rsid w:val="000962C8"/>
    <w:rsid w:val="000A311E"/>
    <w:rsid w:val="000A38F4"/>
    <w:rsid w:val="000A5F32"/>
    <w:rsid w:val="000A6C57"/>
    <w:rsid w:val="000A7AC9"/>
    <w:rsid w:val="000B176A"/>
    <w:rsid w:val="000B1C7A"/>
    <w:rsid w:val="000B2F68"/>
    <w:rsid w:val="000C1431"/>
    <w:rsid w:val="000C1C24"/>
    <w:rsid w:val="000C31D9"/>
    <w:rsid w:val="000C3424"/>
    <w:rsid w:val="000C48CB"/>
    <w:rsid w:val="000C6AE9"/>
    <w:rsid w:val="000C7A5A"/>
    <w:rsid w:val="000D0334"/>
    <w:rsid w:val="000D0C3A"/>
    <w:rsid w:val="000D2586"/>
    <w:rsid w:val="000D346D"/>
    <w:rsid w:val="000D41D2"/>
    <w:rsid w:val="000D5B38"/>
    <w:rsid w:val="000D63FB"/>
    <w:rsid w:val="000E05B7"/>
    <w:rsid w:val="000E4325"/>
    <w:rsid w:val="000E5734"/>
    <w:rsid w:val="000E5738"/>
    <w:rsid w:val="000E6AD7"/>
    <w:rsid w:val="000E7D1C"/>
    <w:rsid w:val="000F0231"/>
    <w:rsid w:val="000F042C"/>
    <w:rsid w:val="000F0DB4"/>
    <w:rsid w:val="000F1B69"/>
    <w:rsid w:val="000F5AFB"/>
    <w:rsid w:val="000F6462"/>
    <w:rsid w:val="000F7385"/>
    <w:rsid w:val="000F7622"/>
    <w:rsid w:val="000F7D3B"/>
    <w:rsid w:val="00101306"/>
    <w:rsid w:val="001027CC"/>
    <w:rsid w:val="001075F3"/>
    <w:rsid w:val="0011062B"/>
    <w:rsid w:val="001125F2"/>
    <w:rsid w:val="001127DC"/>
    <w:rsid w:val="001148CA"/>
    <w:rsid w:val="00115F4A"/>
    <w:rsid w:val="00121BF2"/>
    <w:rsid w:val="001236B5"/>
    <w:rsid w:val="00124E58"/>
    <w:rsid w:val="00126DE0"/>
    <w:rsid w:val="00127070"/>
    <w:rsid w:val="00127745"/>
    <w:rsid w:val="00131519"/>
    <w:rsid w:val="00131639"/>
    <w:rsid w:val="00133385"/>
    <w:rsid w:val="001377D8"/>
    <w:rsid w:val="0014007F"/>
    <w:rsid w:val="0014624A"/>
    <w:rsid w:val="001462CE"/>
    <w:rsid w:val="0015265A"/>
    <w:rsid w:val="00156542"/>
    <w:rsid w:val="00164459"/>
    <w:rsid w:val="001675F8"/>
    <w:rsid w:val="0017132E"/>
    <w:rsid w:val="00176D2E"/>
    <w:rsid w:val="00177725"/>
    <w:rsid w:val="00181BE3"/>
    <w:rsid w:val="00181D4C"/>
    <w:rsid w:val="00181F92"/>
    <w:rsid w:val="00183505"/>
    <w:rsid w:val="00185321"/>
    <w:rsid w:val="001855AD"/>
    <w:rsid w:val="001855D9"/>
    <w:rsid w:val="001857A5"/>
    <w:rsid w:val="001859D8"/>
    <w:rsid w:val="00185A26"/>
    <w:rsid w:val="001863EA"/>
    <w:rsid w:val="001867C8"/>
    <w:rsid w:val="001867F5"/>
    <w:rsid w:val="001868F2"/>
    <w:rsid w:val="00186A03"/>
    <w:rsid w:val="00187D07"/>
    <w:rsid w:val="001925BD"/>
    <w:rsid w:val="00193544"/>
    <w:rsid w:val="00194144"/>
    <w:rsid w:val="00194E75"/>
    <w:rsid w:val="00196EA8"/>
    <w:rsid w:val="001A0D31"/>
    <w:rsid w:val="001A0EFA"/>
    <w:rsid w:val="001A2943"/>
    <w:rsid w:val="001A3BFE"/>
    <w:rsid w:val="001A58D3"/>
    <w:rsid w:val="001A5B00"/>
    <w:rsid w:val="001A72D0"/>
    <w:rsid w:val="001B05E1"/>
    <w:rsid w:val="001B11AE"/>
    <w:rsid w:val="001B2ED1"/>
    <w:rsid w:val="001B750D"/>
    <w:rsid w:val="001B7F10"/>
    <w:rsid w:val="001C4E15"/>
    <w:rsid w:val="001C4E3E"/>
    <w:rsid w:val="001C7FAF"/>
    <w:rsid w:val="001D0B80"/>
    <w:rsid w:val="001D23F7"/>
    <w:rsid w:val="001D5A4C"/>
    <w:rsid w:val="001D70CB"/>
    <w:rsid w:val="001E3602"/>
    <w:rsid w:val="001F12C3"/>
    <w:rsid w:val="001F13EA"/>
    <w:rsid w:val="001F3318"/>
    <w:rsid w:val="001F3610"/>
    <w:rsid w:val="001F4AE2"/>
    <w:rsid w:val="001F5C93"/>
    <w:rsid w:val="001F5F8F"/>
    <w:rsid w:val="001F645A"/>
    <w:rsid w:val="001F6DF2"/>
    <w:rsid w:val="00203062"/>
    <w:rsid w:val="002057D9"/>
    <w:rsid w:val="0020710D"/>
    <w:rsid w:val="00212725"/>
    <w:rsid w:val="00213834"/>
    <w:rsid w:val="00215596"/>
    <w:rsid w:val="00220323"/>
    <w:rsid w:val="0022301C"/>
    <w:rsid w:val="0022325D"/>
    <w:rsid w:val="00224774"/>
    <w:rsid w:val="00224B5E"/>
    <w:rsid w:val="002254B6"/>
    <w:rsid w:val="00225F1E"/>
    <w:rsid w:val="0022618F"/>
    <w:rsid w:val="002274A8"/>
    <w:rsid w:val="00231C63"/>
    <w:rsid w:val="00232FF6"/>
    <w:rsid w:val="0023427E"/>
    <w:rsid w:val="002345C1"/>
    <w:rsid w:val="00236A78"/>
    <w:rsid w:val="00237469"/>
    <w:rsid w:val="00241C40"/>
    <w:rsid w:val="00241D8D"/>
    <w:rsid w:val="0024722A"/>
    <w:rsid w:val="00247FF6"/>
    <w:rsid w:val="00257BA4"/>
    <w:rsid w:val="00257C0F"/>
    <w:rsid w:val="0026451F"/>
    <w:rsid w:val="002647ED"/>
    <w:rsid w:val="0026633A"/>
    <w:rsid w:val="00272D68"/>
    <w:rsid w:val="00273B2A"/>
    <w:rsid w:val="0028157A"/>
    <w:rsid w:val="00282A14"/>
    <w:rsid w:val="00284DDD"/>
    <w:rsid w:val="002859AA"/>
    <w:rsid w:val="00285C28"/>
    <w:rsid w:val="00285F6D"/>
    <w:rsid w:val="00286469"/>
    <w:rsid w:val="00291C30"/>
    <w:rsid w:val="00295989"/>
    <w:rsid w:val="00297746"/>
    <w:rsid w:val="002A163E"/>
    <w:rsid w:val="002A2269"/>
    <w:rsid w:val="002A53A9"/>
    <w:rsid w:val="002A7EC3"/>
    <w:rsid w:val="002B56D8"/>
    <w:rsid w:val="002B5855"/>
    <w:rsid w:val="002B5EB1"/>
    <w:rsid w:val="002B60FA"/>
    <w:rsid w:val="002C14A7"/>
    <w:rsid w:val="002C1539"/>
    <w:rsid w:val="002C3436"/>
    <w:rsid w:val="002C3668"/>
    <w:rsid w:val="002C7CFE"/>
    <w:rsid w:val="002C7EEF"/>
    <w:rsid w:val="002D0536"/>
    <w:rsid w:val="002D18D9"/>
    <w:rsid w:val="002D2370"/>
    <w:rsid w:val="002D3C22"/>
    <w:rsid w:val="002D42FC"/>
    <w:rsid w:val="002D54BC"/>
    <w:rsid w:val="002D6FEB"/>
    <w:rsid w:val="002D7B6C"/>
    <w:rsid w:val="002E3355"/>
    <w:rsid w:val="002E566B"/>
    <w:rsid w:val="002E7154"/>
    <w:rsid w:val="002E72EB"/>
    <w:rsid w:val="002F1FFA"/>
    <w:rsid w:val="002F5E64"/>
    <w:rsid w:val="002F6C91"/>
    <w:rsid w:val="002F7942"/>
    <w:rsid w:val="003008BD"/>
    <w:rsid w:val="00304108"/>
    <w:rsid w:val="0031102A"/>
    <w:rsid w:val="00313AE3"/>
    <w:rsid w:val="00317511"/>
    <w:rsid w:val="00323B01"/>
    <w:rsid w:val="0032507F"/>
    <w:rsid w:val="00327D70"/>
    <w:rsid w:val="00332E47"/>
    <w:rsid w:val="00333FFF"/>
    <w:rsid w:val="00336154"/>
    <w:rsid w:val="003400B3"/>
    <w:rsid w:val="003417C4"/>
    <w:rsid w:val="00342471"/>
    <w:rsid w:val="003424AF"/>
    <w:rsid w:val="00342574"/>
    <w:rsid w:val="00342655"/>
    <w:rsid w:val="00343769"/>
    <w:rsid w:val="00345122"/>
    <w:rsid w:val="003466B5"/>
    <w:rsid w:val="003469C2"/>
    <w:rsid w:val="0035250A"/>
    <w:rsid w:val="00352B7D"/>
    <w:rsid w:val="00352CB2"/>
    <w:rsid w:val="0035506C"/>
    <w:rsid w:val="0035519F"/>
    <w:rsid w:val="00355C14"/>
    <w:rsid w:val="00356B42"/>
    <w:rsid w:val="00360266"/>
    <w:rsid w:val="00361DA5"/>
    <w:rsid w:val="00364463"/>
    <w:rsid w:val="003644D4"/>
    <w:rsid w:val="003653E0"/>
    <w:rsid w:val="00367B15"/>
    <w:rsid w:val="0037256B"/>
    <w:rsid w:val="00374746"/>
    <w:rsid w:val="00374C56"/>
    <w:rsid w:val="00375F21"/>
    <w:rsid w:val="00376500"/>
    <w:rsid w:val="00392D42"/>
    <w:rsid w:val="00395FB0"/>
    <w:rsid w:val="00396E40"/>
    <w:rsid w:val="00397477"/>
    <w:rsid w:val="003A0709"/>
    <w:rsid w:val="003A0A1C"/>
    <w:rsid w:val="003A12D1"/>
    <w:rsid w:val="003A2A78"/>
    <w:rsid w:val="003A5D5C"/>
    <w:rsid w:val="003A7F9D"/>
    <w:rsid w:val="003B0CFA"/>
    <w:rsid w:val="003B2335"/>
    <w:rsid w:val="003C2667"/>
    <w:rsid w:val="003C2990"/>
    <w:rsid w:val="003C2F40"/>
    <w:rsid w:val="003C5117"/>
    <w:rsid w:val="003D41C2"/>
    <w:rsid w:val="003D4E5A"/>
    <w:rsid w:val="003E0117"/>
    <w:rsid w:val="003E370E"/>
    <w:rsid w:val="003E4E1A"/>
    <w:rsid w:val="003E5BD1"/>
    <w:rsid w:val="003F15AA"/>
    <w:rsid w:val="003F363E"/>
    <w:rsid w:val="003F4D95"/>
    <w:rsid w:val="003F5812"/>
    <w:rsid w:val="003F758C"/>
    <w:rsid w:val="0040004F"/>
    <w:rsid w:val="00402764"/>
    <w:rsid w:val="004038DB"/>
    <w:rsid w:val="00410EC2"/>
    <w:rsid w:val="004113C5"/>
    <w:rsid w:val="004207F1"/>
    <w:rsid w:val="00423512"/>
    <w:rsid w:val="004259BB"/>
    <w:rsid w:val="00427CBF"/>
    <w:rsid w:val="00430A7E"/>
    <w:rsid w:val="00430F54"/>
    <w:rsid w:val="0043231B"/>
    <w:rsid w:val="00434E12"/>
    <w:rsid w:val="00440814"/>
    <w:rsid w:val="00441AE4"/>
    <w:rsid w:val="004425ED"/>
    <w:rsid w:val="00443CA2"/>
    <w:rsid w:val="0044464F"/>
    <w:rsid w:val="0044791F"/>
    <w:rsid w:val="004553B8"/>
    <w:rsid w:val="00456C08"/>
    <w:rsid w:val="00460812"/>
    <w:rsid w:val="00461E68"/>
    <w:rsid w:val="004642C5"/>
    <w:rsid w:val="00464DA7"/>
    <w:rsid w:val="0046551E"/>
    <w:rsid w:val="00466EBF"/>
    <w:rsid w:val="00480983"/>
    <w:rsid w:val="00482294"/>
    <w:rsid w:val="00482B41"/>
    <w:rsid w:val="004862F1"/>
    <w:rsid w:val="004874C6"/>
    <w:rsid w:val="004904E8"/>
    <w:rsid w:val="004920FA"/>
    <w:rsid w:val="0049268F"/>
    <w:rsid w:val="004952B7"/>
    <w:rsid w:val="00495C1D"/>
    <w:rsid w:val="00496180"/>
    <w:rsid w:val="004A18C1"/>
    <w:rsid w:val="004A1FD9"/>
    <w:rsid w:val="004A787D"/>
    <w:rsid w:val="004B1901"/>
    <w:rsid w:val="004B4850"/>
    <w:rsid w:val="004B4A4C"/>
    <w:rsid w:val="004B6AFF"/>
    <w:rsid w:val="004C1CEA"/>
    <w:rsid w:val="004C256B"/>
    <w:rsid w:val="004C3D79"/>
    <w:rsid w:val="004C3F66"/>
    <w:rsid w:val="004D09BD"/>
    <w:rsid w:val="004D0E04"/>
    <w:rsid w:val="004D192C"/>
    <w:rsid w:val="004D1FFB"/>
    <w:rsid w:val="004D4158"/>
    <w:rsid w:val="004D596A"/>
    <w:rsid w:val="004D78E6"/>
    <w:rsid w:val="004E0DB5"/>
    <w:rsid w:val="004E3792"/>
    <w:rsid w:val="004E4556"/>
    <w:rsid w:val="004E4C4E"/>
    <w:rsid w:val="004E6025"/>
    <w:rsid w:val="004E7154"/>
    <w:rsid w:val="004F22BD"/>
    <w:rsid w:val="004F24A9"/>
    <w:rsid w:val="004F283F"/>
    <w:rsid w:val="004F4EE3"/>
    <w:rsid w:val="004F7A82"/>
    <w:rsid w:val="005003B0"/>
    <w:rsid w:val="00500429"/>
    <w:rsid w:val="00506262"/>
    <w:rsid w:val="005063F8"/>
    <w:rsid w:val="005071C4"/>
    <w:rsid w:val="005078C5"/>
    <w:rsid w:val="005105B1"/>
    <w:rsid w:val="005119CD"/>
    <w:rsid w:val="00513036"/>
    <w:rsid w:val="0051332A"/>
    <w:rsid w:val="00515A3F"/>
    <w:rsid w:val="00515C6E"/>
    <w:rsid w:val="00515D7A"/>
    <w:rsid w:val="005169E3"/>
    <w:rsid w:val="00524A10"/>
    <w:rsid w:val="00524AA6"/>
    <w:rsid w:val="00526E2B"/>
    <w:rsid w:val="00527595"/>
    <w:rsid w:val="00532244"/>
    <w:rsid w:val="005324C6"/>
    <w:rsid w:val="00533265"/>
    <w:rsid w:val="00535E0F"/>
    <w:rsid w:val="00546860"/>
    <w:rsid w:val="00546C3B"/>
    <w:rsid w:val="00547D7A"/>
    <w:rsid w:val="00551D51"/>
    <w:rsid w:val="005531E6"/>
    <w:rsid w:val="00553EAF"/>
    <w:rsid w:val="00553F6B"/>
    <w:rsid w:val="005558D0"/>
    <w:rsid w:val="005561AF"/>
    <w:rsid w:val="005567B2"/>
    <w:rsid w:val="00556E07"/>
    <w:rsid w:val="0055769B"/>
    <w:rsid w:val="005578B3"/>
    <w:rsid w:val="00560C36"/>
    <w:rsid w:val="005635F9"/>
    <w:rsid w:val="005649BD"/>
    <w:rsid w:val="00564AD8"/>
    <w:rsid w:val="00566FA6"/>
    <w:rsid w:val="00566FC5"/>
    <w:rsid w:val="005701EE"/>
    <w:rsid w:val="00570561"/>
    <w:rsid w:val="005708F6"/>
    <w:rsid w:val="00571694"/>
    <w:rsid w:val="005733A4"/>
    <w:rsid w:val="00573568"/>
    <w:rsid w:val="005812D0"/>
    <w:rsid w:val="00581890"/>
    <w:rsid w:val="0058503C"/>
    <w:rsid w:val="00585C0D"/>
    <w:rsid w:val="00591882"/>
    <w:rsid w:val="005926D8"/>
    <w:rsid w:val="00592F43"/>
    <w:rsid w:val="005935A3"/>
    <w:rsid w:val="00593BFC"/>
    <w:rsid w:val="00594140"/>
    <w:rsid w:val="0059423E"/>
    <w:rsid w:val="0059475B"/>
    <w:rsid w:val="00594B76"/>
    <w:rsid w:val="005954CA"/>
    <w:rsid w:val="005A0835"/>
    <w:rsid w:val="005A1C4E"/>
    <w:rsid w:val="005A1C5A"/>
    <w:rsid w:val="005A1F4C"/>
    <w:rsid w:val="005A2180"/>
    <w:rsid w:val="005A44CD"/>
    <w:rsid w:val="005B0DBC"/>
    <w:rsid w:val="005B26D2"/>
    <w:rsid w:val="005B3AFF"/>
    <w:rsid w:val="005B47AE"/>
    <w:rsid w:val="005B50AA"/>
    <w:rsid w:val="005B6327"/>
    <w:rsid w:val="005B64A7"/>
    <w:rsid w:val="005B7594"/>
    <w:rsid w:val="005B7825"/>
    <w:rsid w:val="005C0FAE"/>
    <w:rsid w:val="005C4532"/>
    <w:rsid w:val="005C4AD7"/>
    <w:rsid w:val="005C55A1"/>
    <w:rsid w:val="005D1070"/>
    <w:rsid w:val="005D1533"/>
    <w:rsid w:val="005D1F8D"/>
    <w:rsid w:val="005D255F"/>
    <w:rsid w:val="005D7B55"/>
    <w:rsid w:val="005E2B4C"/>
    <w:rsid w:val="005E4931"/>
    <w:rsid w:val="005F45E1"/>
    <w:rsid w:val="005F48E8"/>
    <w:rsid w:val="005F56EA"/>
    <w:rsid w:val="005F5CCC"/>
    <w:rsid w:val="005F624C"/>
    <w:rsid w:val="0060037E"/>
    <w:rsid w:val="00600A0A"/>
    <w:rsid w:val="00601EF9"/>
    <w:rsid w:val="0060212D"/>
    <w:rsid w:val="006033F5"/>
    <w:rsid w:val="006040A1"/>
    <w:rsid w:val="00613920"/>
    <w:rsid w:val="006201DF"/>
    <w:rsid w:val="00624116"/>
    <w:rsid w:val="00625F1E"/>
    <w:rsid w:val="00634404"/>
    <w:rsid w:val="006352A3"/>
    <w:rsid w:val="006355DD"/>
    <w:rsid w:val="00637590"/>
    <w:rsid w:val="0064126A"/>
    <w:rsid w:val="00645389"/>
    <w:rsid w:val="00646AE4"/>
    <w:rsid w:val="00647C11"/>
    <w:rsid w:val="00647EF9"/>
    <w:rsid w:val="006515B7"/>
    <w:rsid w:val="006518F7"/>
    <w:rsid w:val="00651E16"/>
    <w:rsid w:val="0065310A"/>
    <w:rsid w:val="00653E87"/>
    <w:rsid w:val="00654DEA"/>
    <w:rsid w:val="0066058D"/>
    <w:rsid w:val="00663D1D"/>
    <w:rsid w:val="00664BA4"/>
    <w:rsid w:val="00665367"/>
    <w:rsid w:val="00666C8C"/>
    <w:rsid w:val="006671D1"/>
    <w:rsid w:val="0067078C"/>
    <w:rsid w:val="00670D14"/>
    <w:rsid w:val="00671226"/>
    <w:rsid w:val="00675AD5"/>
    <w:rsid w:val="006767A9"/>
    <w:rsid w:val="00683158"/>
    <w:rsid w:val="006835CC"/>
    <w:rsid w:val="0068368A"/>
    <w:rsid w:val="00684695"/>
    <w:rsid w:val="006849F3"/>
    <w:rsid w:val="00685597"/>
    <w:rsid w:val="00686122"/>
    <w:rsid w:val="006919EC"/>
    <w:rsid w:val="006921DA"/>
    <w:rsid w:val="00694730"/>
    <w:rsid w:val="00694CBE"/>
    <w:rsid w:val="0069561A"/>
    <w:rsid w:val="006A16F3"/>
    <w:rsid w:val="006A3649"/>
    <w:rsid w:val="006A69D2"/>
    <w:rsid w:val="006A75C3"/>
    <w:rsid w:val="006A7971"/>
    <w:rsid w:val="006A7CBC"/>
    <w:rsid w:val="006A7D39"/>
    <w:rsid w:val="006B0294"/>
    <w:rsid w:val="006B08D4"/>
    <w:rsid w:val="006B4D21"/>
    <w:rsid w:val="006C02F4"/>
    <w:rsid w:val="006C0493"/>
    <w:rsid w:val="006C066E"/>
    <w:rsid w:val="006C0904"/>
    <w:rsid w:val="006C1C47"/>
    <w:rsid w:val="006C1F52"/>
    <w:rsid w:val="006C2DC2"/>
    <w:rsid w:val="006C31B8"/>
    <w:rsid w:val="006C3C85"/>
    <w:rsid w:val="006C5C90"/>
    <w:rsid w:val="006D0E5C"/>
    <w:rsid w:val="006D20DE"/>
    <w:rsid w:val="006D4221"/>
    <w:rsid w:val="006D4543"/>
    <w:rsid w:val="006D4A65"/>
    <w:rsid w:val="006D73CA"/>
    <w:rsid w:val="006E070E"/>
    <w:rsid w:val="006E292D"/>
    <w:rsid w:val="006E2E51"/>
    <w:rsid w:val="006E5774"/>
    <w:rsid w:val="006E658B"/>
    <w:rsid w:val="006E7328"/>
    <w:rsid w:val="006F0C0A"/>
    <w:rsid w:val="006F3941"/>
    <w:rsid w:val="006F4CAC"/>
    <w:rsid w:val="006F632E"/>
    <w:rsid w:val="00701B2C"/>
    <w:rsid w:val="00701CF9"/>
    <w:rsid w:val="00702700"/>
    <w:rsid w:val="0070371B"/>
    <w:rsid w:val="00710EAE"/>
    <w:rsid w:val="007110D3"/>
    <w:rsid w:val="00711CCF"/>
    <w:rsid w:val="00711F1D"/>
    <w:rsid w:val="00712E64"/>
    <w:rsid w:val="007138D3"/>
    <w:rsid w:val="00716F87"/>
    <w:rsid w:val="00720FDE"/>
    <w:rsid w:val="00722B39"/>
    <w:rsid w:val="00725234"/>
    <w:rsid w:val="00725766"/>
    <w:rsid w:val="0073112D"/>
    <w:rsid w:val="007337D8"/>
    <w:rsid w:val="007343FA"/>
    <w:rsid w:val="00735C1A"/>
    <w:rsid w:val="00740EBD"/>
    <w:rsid w:val="00741DEC"/>
    <w:rsid w:val="007443C1"/>
    <w:rsid w:val="00746ECF"/>
    <w:rsid w:val="00746F0F"/>
    <w:rsid w:val="007520F3"/>
    <w:rsid w:val="00752E85"/>
    <w:rsid w:val="00755685"/>
    <w:rsid w:val="00756BAE"/>
    <w:rsid w:val="00757A42"/>
    <w:rsid w:val="00760761"/>
    <w:rsid w:val="0076213B"/>
    <w:rsid w:val="00762E51"/>
    <w:rsid w:val="00764667"/>
    <w:rsid w:val="00764F40"/>
    <w:rsid w:val="00766FF4"/>
    <w:rsid w:val="00767B36"/>
    <w:rsid w:val="00771010"/>
    <w:rsid w:val="0077356F"/>
    <w:rsid w:val="00776AF1"/>
    <w:rsid w:val="0077750D"/>
    <w:rsid w:val="00780902"/>
    <w:rsid w:val="0078235B"/>
    <w:rsid w:val="00784871"/>
    <w:rsid w:val="0079122B"/>
    <w:rsid w:val="00792EA6"/>
    <w:rsid w:val="00794690"/>
    <w:rsid w:val="00796F63"/>
    <w:rsid w:val="007A3561"/>
    <w:rsid w:val="007A3DE2"/>
    <w:rsid w:val="007A56D3"/>
    <w:rsid w:val="007A6C1F"/>
    <w:rsid w:val="007A747B"/>
    <w:rsid w:val="007B411F"/>
    <w:rsid w:val="007C65B2"/>
    <w:rsid w:val="007C6A72"/>
    <w:rsid w:val="007C7628"/>
    <w:rsid w:val="007C7D9F"/>
    <w:rsid w:val="007D2426"/>
    <w:rsid w:val="007D7981"/>
    <w:rsid w:val="007E4027"/>
    <w:rsid w:val="007E4F7C"/>
    <w:rsid w:val="007E5BA1"/>
    <w:rsid w:val="007E6481"/>
    <w:rsid w:val="007E6F87"/>
    <w:rsid w:val="007F01CB"/>
    <w:rsid w:val="007F1FFE"/>
    <w:rsid w:val="007F63A6"/>
    <w:rsid w:val="007F758E"/>
    <w:rsid w:val="00800405"/>
    <w:rsid w:val="00801971"/>
    <w:rsid w:val="008043C4"/>
    <w:rsid w:val="008049E4"/>
    <w:rsid w:val="00806D6B"/>
    <w:rsid w:val="00807EC5"/>
    <w:rsid w:val="00817898"/>
    <w:rsid w:val="00817C4C"/>
    <w:rsid w:val="00817E1A"/>
    <w:rsid w:val="00820269"/>
    <w:rsid w:val="00820EF4"/>
    <w:rsid w:val="0082144B"/>
    <w:rsid w:val="008218A5"/>
    <w:rsid w:val="00823C60"/>
    <w:rsid w:val="008244F1"/>
    <w:rsid w:val="00824CD8"/>
    <w:rsid w:val="00832E7B"/>
    <w:rsid w:val="00834169"/>
    <w:rsid w:val="00834B0A"/>
    <w:rsid w:val="00835EC6"/>
    <w:rsid w:val="008367EA"/>
    <w:rsid w:val="0083684A"/>
    <w:rsid w:val="008368F0"/>
    <w:rsid w:val="008407D5"/>
    <w:rsid w:val="00842D10"/>
    <w:rsid w:val="00843F55"/>
    <w:rsid w:val="008454BE"/>
    <w:rsid w:val="00846566"/>
    <w:rsid w:val="00847E0A"/>
    <w:rsid w:val="00851D2F"/>
    <w:rsid w:val="00856DA7"/>
    <w:rsid w:val="00856E6B"/>
    <w:rsid w:val="00856E8F"/>
    <w:rsid w:val="0086090B"/>
    <w:rsid w:val="00860ABF"/>
    <w:rsid w:val="00864F97"/>
    <w:rsid w:val="0086542D"/>
    <w:rsid w:val="00865C46"/>
    <w:rsid w:val="00865EC5"/>
    <w:rsid w:val="008678AB"/>
    <w:rsid w:val="008725E3"/>
    <w:rsid w:val="00874765"/>
    <w:rsid w:val="008803C8"/>
    <w:rsid w:val="00881B50"/>
    <w:rsid w:val="008835BB"/>
    <w:rsid w:val="00883874"/>
    <w:rsid w:val="00884DDB"/>
    <w:rsid w:val="00886668"/>
    <w:rsid w:val="0088675E"/>
    <w:rsid w:val="008871FD"/>
    <w:rsid w:val="00891914"/>
    <w:rsid w:val="008929D8"/>
    <w:rsid w:val="00892F00"/>
    <w:rsid w:val="00893019"/>
    <w:rsid w:val="00893C50"/>
    <w:rsid w:val="008A1391"/>
    <w:rsid w:val="008A3A12"/>
    <w:rsid w:val="008A4200"/>
    <w:rsid w:val="008A7750"/>
    <w:rsid w:val="008B0613"/>
    <w:rsid w:val="008B107A"/>
    <w:rsid w:val="008B4DBA"/>
    <w:rsid w:val="008B5FD5"/>
    <w:rsid w:val="008C1966"/>
    <w:rsid w:val="008C1E42"/>
    <w:rsid w:val="008C1E58"/>
    <w:rsid w:val="008C3043"/>
    <w:rsid w:val="008C4254"/>
    <w:rsid w:val="008C5B79"/>
    <w:rsid w:val="008D339F"/>
    <w:rsid w:val="008D43A5"/>
    <w:rsid w:val="008D6C37"/>
    <w:rsid w:val="008D6E2D"/>
    <w:rsid w:val="008D7C9D"/>
    <w:rsid w:val="008E0B51"/>
    <w:rsid w:val="008E1755"/>
    <w:rsid w:val="008E265C"/>
    <w:rsid w:val="008E2E7E"/>
    <w:rsid w:val="008E4943"/>
    <w:rsid w:val="008E7282"/>
    <w:rsid w:val="008E7565"/>
    <w:rsid w:val="008F01BD"/>
    <w:rsid w:val="008F0FF3"/>
    <w:rsid w:val="008F4E25"/>
    <w:rsid w:val="008F5A80"/>
    <w:rsid w:val="008F610E"/>
    <w:rsid w:val="008F6A61"/>
    <w:rsid w:val="0090206A"/>
    <w:rsid w:val="00903D2D"/>
    <w:rsid w:val="0090487E"/>
    <w:rsid w:val="009052D1"/>
    <w:rsid w:val="00905702"/>
    <w:rsid w:val="00906E41"/>
    <w:rsid w:val="00907842"/>
    <w:rsid w:val="00912CA0"/>
    <w:rsid w:val="00913D96"/>
    <w:rsid w:val="00917767"/>
    <w:rsid w:val="00920CFB"/>
    <w:rsid w:val="009223EC"/>
    <w:rsid w:val="00923367"/>
    <w:rsid w:val="00926ABC"/>
    <w:rsid w:val="009306CE"/>
    <w:rsid w:val="00930E06"/>
    <w:rsid w:val="00935309"/>
    <w:rsid w:val="00936D57"/>
    <w:rsid w:val="00936D7D"/>
    <w:rsid w:val="009406F1"/>
    <w:rsid w:val="00940A4A"/>
    <w:rsid w:val="009417F1"/>
    <w:rsid w:val="00943A0E"/>
    <w:rsid w:val="00945D7A"/>
    <w:rsid w:val="00950EE7"/>
    <w:rsid w:val="00953D6C"/>
    <w:rsid w:val="00954680"/>
    <w:rsid w:val="00955E42"/>
    <w:rsid w:val="00960BC7"/>
    <w:rsid w:val="00961188"/>
    <w:rsid w:val="00962016"/>
    <w:rsid w:val="00963BFB"/>
    <w:rsid w:val="0096787B"/>
    <w:rsid w:val="009705F4"/>
    <w:rsid w:val="00971197"/>
    <w:rsid w:val="009721E7"/>
    <w:rsid w:val="00974311"/>
    <w:rsid w:val="00975418"/>
    <w:rsid w:val="00977918"/>
    <w:rsid w:val="00977922"/>
    <w:rsid w:val="00990F00"/>
    <w:rsid w:val="009943FD"/>
    <w:rsid w:val="00996A46"/>
    <w:rsid w:val="009975EC"/>
    <w:rsid w:val="009A0CDE"/>
    <w:rsid w:val="009A0D54"/>
    <w:rsid w:val="009A10FA"/>
    <w:rsid w:val="009A202B"/>
    <w:rsid w:val="009A2EEE"/>
    <w:rsid w:val="009A3AE9"/>
    <w:rsid w:val="009A4173"/>
    <w:rsid w:val="009A7B04"/>
    <w:rsid w:val="009B2291"/>
    <w:rsid w:val="009B3058"/>
    <w:rsid w:val="009B44FF"/>
    <w:rsid w:val="009B5145"/>
    <w:rsid w:val="009B6FF8"/>
    <w:rsid w:val="009C0725"/>
    <w:rsid w:val="009C12B0"/>
    <w:rsid w:val="009C195C"/>
    <w:rsid w:val="009C3D2E"/>
    <w:rsid w:val="009C6CEE"/>
    <w:rsid w:val="009D07C0"/>
    <w:rsid w:val="009D132B"/>
    <w:rsid w:val="009D2034"/>
    <w:rsid w:val="009D3673"/>
    <w:rsid w:val="009D41B6"/>
    <w:rsid w:val="009D48D5"/>
    <w:rsid w:val="009D4C0F"/>
    <w:rsid w:val="009E1BD6"/>
    <w:rsid w:val="009E5280"/>
    <w:rsid w:val="009E6D79"/>
    <w:rsid w:val="009F2806"/>
    <w:rsid w:val="009F3F5A"/>
    <w:rsid w:val="009F4014"/>
    <w:rsid w:val="009F4B71"/>
    <w:rsid w:val="009F4EF7"/>
    <w:rsid w:val="009F5048"/>
    <w:rsid w:val="009F5904"/>
    <w:rsid w:val="00A009C2"/>
    <w:rsid w:val="00A03587"/>
    <w:rsid w:val="00A05026"/>
    <w:rsid w:val="00A07B3A"/>
    <w:rsid w:val="00A105D2"/>
    <w:rsid w:val="00A11E51"/>
    <w:rsid w:val="00A162FE"/>
    <w:rsid w:val="00A1635D"/>
    <w:rsid w:val="00A17214"/>
    <w:rsid w:val="00A17CFC"/>
    <w:rsid w:val="00A17D8E"/>
    <w:rsid w:val="00A21373"/>
    <w:rsid w:val="00A21C54"/>
    <w:rsid w:val="00A25A59"/>
    <w:rsid w:val="00A26F9A"/>
    <w:rsid w:val="00A27BC4"/>
    <w:rsid w:val="00A31FBB"/>
    <w:rsid w:val="00A331AF"/>
    <w:rsid w:val="00A3696B"/>
    <w:rsid w:val="00A40382"/>
    <w:rsid w:val="00A40DE3"/>
    <w:rsid w:val="00A42E97"/>
    <w:rsid w:val="00A4449F"/>
    <w:rsid w:val="00A51033"/>
    <w:rsid w:val="00A51104"/>
    <w:rsid w:val="00A53105"/>
    <w:rsid w:val="00A6137C"/>
    <w:rsid w:val="00A668FC"/>
    <w:rsid w:val="00A70A94"/>
    <w:rsid w:val="00A7282E"/>
    <w:rsid w:val="00A75EC5"/>
    <w:rsid w:val="00A763A7"/>
    <w:rsid w:val="00A77973"/>
    <w:rsid w:val="00A80832"/>
    <w:rsid w:val="00A80BA3"/>
    <w:rsid w:val="00A82B97"/>
    <w:rsid w:val="00A8588C"/>
    <w:rsid w:val="00A91B99"/>
    <w:rsid w:val="00A93A0A"/>
    <w:rsid w:val="00A94A02"/>
    <w:rsid w:val="00A97124"/>
    <w:rsid w:val="00AA3D5E"/>
    <w:rsid w:val="00AB05D2"/>
    <w:rsid w:val="00AB1164"/>
    <w:rsid w:val="00AB218A"/>
    <w:rsid w:val="00AB6D19"/>
    <w:rsid w:val="00AB7F9A"/>
    <w:rsid w:val="00AC31D8"/>
    <w:rsid w:val="00AC40DE"/>
    <w:rsid w:val="00AC411E"/>
    <w:rsid w:val="00AD0B7B"/>
    <w:rsid w:val="00AD0BCC"/>
    <w:rsid w:val="00AD1364"/>
    <w:rsid w:val="00AD15B4"/>
    <w:rsid w:val="00AD1DC0"/>
    <w:rsid w:val="00AD237A"/>
    <w:rsid w:val="00AD2733"/>
    <w:rsid w:val="00AD3A69"/>
    <w:rsid w:val="00AD3D66"/>
    <w:rsid w:val="00AD5524"/>
    <w:rsid w:val="00AD5E03"/>
    <w:rsid w:val="00AD5F7C"/>
    <w:rsid w:val="00AD601B"/>
    <w:rsid w:val="00AD730A"/>
    <w:rsid w:val="00AD7AB7"/>
    <w:rsid w:val="00AE0BA9"/>
    <w:rsid w:val="00AE1B73"/>
    <w:rsid w:val="00AE3DE8"/>
    <w:rsid w:val="00AE4415"/>
    <w:rsid w:val="00AE4974"/>
    <w:rsid w:val="00AE567E"/>
    <w:rsid w:val="00AF0D43"/>
    <w:rsid w:val="00AF539B"/>
    <w:rsid w:val="00B002FD"/>
    <w:rsid w:val="00B01CB3"/>
    <w:rsid w:val="00B025BA"/>
    <w:rsid w:val="00B03356"/>
    <w:rsid w:val="00B03669"/>
    <w:rsid w:val="00B05C1C"/>
    <w:rsid w:val="00B06688"/>
    <w:rsid w:val="00B06CCB"/>
    <w:rsid w:val="00B14259"/>
    <w:rsid w:val="00B14336"/>
    <w:rsid w:val="00B15C27"/>
    <w:rsid w:val="00B2223C"/>
    <w:rsid w:val="00B225DF"/>
    <w:rsid w:val="00B23C3C"/>
    <w:rsid w:val="00B246B3"/>
    <w:rsid w:val="00B24A14"/>
    <w:rsid w:val="00B256FA"/>
    <w:rsid w:val="00B25D7E"/>
    <w:rsid w:val="00B27218"/>
    <w:rsid w:val="00B3109B"/>
    <w:rsid w:val="00B31DA9"/>
    <w:rsid w:val="00B31F95"/>
    <w:rsid w:val="00B365C3"/>
    <w:rsid w:val="00B40B8F"/>
    <w:rsid w:val="00B40BAF"/>
    <w:rsid w:val="00B41D80"/>
    <w:rsid w:val="00B42DC5"/>
    <w:rsid w:val="00B471A3"/>
    <w:rsid w:val="00B50D57"/>
    <w:rsid w:val="00B51A11"/>
    <w:rsid w:val="00B51B5E"/>
    <w:rsid w:val="00B54FDB"/>
    <w:rsid w:val="00B5626C"/>
    <w:rsid w:val="00B57034"/>
    <w:rsid w:val="00B57D13"/>
    <w:rsid w:val="00B616AE"/>
    <w:rsid w:val="00B61A45"/>
    <w:rsid w:val="00B6431D"/>
    <w:rsid w:val="00B64C3D"/>
    <w:rsid w:val="00B65A42"/>
    <w:rsid w:val="00B71486"/>
    <w:rsid w:val="00B7164F"/>
    <w:rsid w:val="00B720DB"/>
    <w:rsid w:val="00B7423E"/>
    <w:rsid w:val="00B77AA4"/>
    <w:rsid w:val="00B804FA"/>
    <w:rsid w:val="00B80FAE"/>
    <w:rsid w:val="00B82070"/>
    <w:rsid w:val="00B8394B"/>
    <w:rsid w:val="00B84A4A"/>
    <w:rsid w:val="00B8640C"/>
    <w:rsid w:val="00B87414"/>
    <w:rsid w:val="00B9078E"/>
    <w:rsid w:val="00B9122F"/>
    <w:rsid w:val="00B91DAB"/>
    <w:rsid w:val="00B931AA"/>
    <w:rsid w:val="00B93276"/>
    <w:rsid w:val="00B93795"/>
    <w:rsid w:val="00B95585"/>
    <w:rsid w:val="00BA1DBC"/>
    <w:rsid w:val="00BA438F"/>
    <w:rsid w:val="00BA582A"/>
    <w:rsid w:val="00BA6793"/>
    <w:rsid w:val="00BA6BC0"/>
    <w:rsid w:val="00BA7555"/>
    <w:rsid w:val="00BB22CB"/>
    <w:rsid w:val="00BB512A"/>
    <w:rsid w:val="00BC0959"/>
    <w:rsid w:val="00BC2A1E"/>
    <w:rsid w:val="00BC3BC2"/>
    <w:rsid w:val="00BC62FF"/>
    <w:rsid w:val="00BC6E1C"/>
    <w:rsid w:val="00BC6E50"/>
    <w:rsid w:val="00BD04EF"/>
    <w:rsid w:val="00BD1AC7"/>
    <w:rsid w:val="00BD1F66"/>
    <w:rsid w:val="00BD2EDC"/>
    <w:rsid w:val="00BD3B9E"/>
    <w:rsid w:val="00BD7377"/>
    <w:rsid w:val="00BD739E"/>
    <w:rsid w:val="00BD7553"/>
    <w:rsid w:val="00BE27CA"/>
    <w:rsid w:val="00BE31EE"/>
    <w:rsid w:val="00BE39A6"/>
    <w:rsid w:val="00BE4BAF"/>
    <w:rsid w:val="00BF0231"/>
    <w:rsid w:val="00BF027D"/>
    <w:rsid w:val="00BF0FDA"/>
    <w:rsid w:val="00BF216E"/>
    <w:rsid w:val="00BF314B"/>
    <w:rsid w:val="00BF363E"/>
    <w:rsid w:val="00BF3710"/>
    <w:rsid w:val="00BF3DBB"/>
    <w:rsid w:val="00BF428E"/>
    <w:rsid w:val="00BF68C7"/>
    <w:rsid w:val="00BF73F3"/>
    <w:rsid w:val="00BF7923"/>
    <w:rsid w:val="00BF7E22"/>
    <w:rsid w:val="00C00D50"/>
    <w:rsid w:val="00C0130C"/>
    <w:rsid w:val="00C02D58"/>
    <w:rsid w:val="00C05595"/>
    <w:rsid w:val="00C074FB"/>
    <w:rsid w:val="00C20942"/>
    <w:rsid w:val="00C232CC"/>
    <w:rsid w:val="00C252A9"/>
    <w:rsid w:val="00C33213"/>
    <w:rsid w:val="00C336BD"/>
    <w:rsid w:val="00C33841"/>
    <w:rsid w:val="00C339DE"/>
    <w:rsid w:val="00C33BBB"/>
    <w:rsid w:val="00C34DF3"/>
    <w:rsid w:val="00C375AF"/>
    <w:rsid w:val="00C40AA4"/>
    <w:rsid w:val="00C40B5B"/>
    <w:rsid w:val="00C43E8D"/>
    <w:rsid w:val="00C451E5"/>
    <w:rsid w:val="00C45AB9"/>
    <w:rsid w:val="00C4734C"/>
    <w:rsid w:val="00C475FF"/>
    <w:rsid w:val="00C51560"/>
    <w:rsid w:val="00C53039"/>
    <w:rsid w:val="00C5446D"/>
    <w:rsid w:val="00C561F0"/>
    <w:rsid w:val="00C60A62"/>
    <w:rsid w:val="00C6161B"/>
    <w:rsid w:val="00C620E7"/>
    <w:rsid w:val="00C66E9C"/>
    <w:rsid w:val="00C72A53"/>
    <w:rsid w:val="00C76B08"/>
    <w:rsid w:val="00C80A7F"/>
    <w:rsid w:val="00C84034"/>
    <w:rsid w:val="00C84F68"/>
    <w:rsid w:val="00C9014E"/>
    <w:rsid w:val="00C9476F"/>
    <w:rsid w:val="00CA2FA2"/>
    <w:rsid w:val="00CA4CF4"/>
    <w:rsid w:val="00CA5E81"/>
    <w:rsid w:val="00CA7F3D"/>
    <w:rsid w:val="00CB0EA0"/>
    <w:rsid w:val="00CB0FC6"/>
    <w:rsid w:val="00CB25B9"/>
    <w:rsid w:val="00CB2B26"/>
    <w:rsid w:val="00CB4B76"/>
    <w:rsid w:val="00CB4EC2"/>
    <w:rsid w:val="00CC0DD8"/>
    <w:rsid w:val="00CC0E32"/>
    <w:rsid w:val="00CC24D0"/>
    <w:rsid w:val="00CC6007"/>
    <w:rsid w:val="00CC70FE"/>
    <w:rsid w:val="00CD3B59"/>
    <w:rsid w:val="00CD4F85"/>
    <w:rsid w:val="00CD5CB5"/>
    <w:rsid w:val="00CE1DFA"/>
    <w:rsid w:val="00CE5E39"/>
    <w:rsid w:val="00CE7865"/>
    <w:rsid w:val="00CF03B9"/>
    <w:rsid w:val="00CF2B51"/>
    <w:rsid w:val="00CF2E14"/>
    <w:rsid w:val="00CF2E7A"/>
    <w:rsid w:val="00CF2F49"/>
    <w:rsid w:val="00CF69ED"/>
    <w:rsid w:val="00D001CE"/>
    <w:rsid w:val="00D02B59"/>
    <w:rsid w:val="00D037F4"/>
    <w:rsid w:val="00D03A61"/>
    <w:rsid w:val="00D05031"/>
    <w:rsid w:val="00D06809"/>
    <w:rsid w:val="00D07EA1"/>
    <w:rsid w:val="00D104C4"/>
    <w:rsid w:val="00D12A27"/>
    <w:rsid w:val="00D1361F"/>
    <w:rsid w:val="00D14177"/>
    <w:rsid w:val="00D14668"/>
    <w:rsid w:val="00D14872"/>
    <w:rsid w:val="00D168C6"/>
    <w:rsid w:val="00D1737F"/>
    <w:rsid w:val="00D179C1"/>
    <w:rsid w:val="00D23742"/>
    <w:rsid w:val="00D27EF8"/>
    <w:rsid w:val="00D3025E"/>
    <w:rsid w:val="00D33121"/>
    <w:rsid w:val="00D336A0"/>
    <w:rsid w:val="00D339AD"/>
    <w:rsid w:val="00D36222"/>
    <w:rsid w:val="00D41222"/>
    <w:rsid w:val="00D41BBD"/>
    <w:rsid w:val="00D41D84"/>
    <w:rsid w:val="00D42EF8"/>
    <w:rsid w:val="00D433D6"/>
    <w:rsid w:val="00D44DE8"/>
    <w:rsid w:val="00D47037"/>
    <w:rsid w:val="00D51F52"/>
    <w:rsid w:val="00D52B37"/>
    <w:rsid w:val="00D565D8"/>
    <w:rsid w:val="00D571B0"/>
    <w:rsid w:val="00D575AC"/>
    <w:rsid w:val="00D578F0"/>
    <w:rsid w:val="00D57E15"/>
    <w:rsid w:val="00D60835"/>
    <w:rsid w:val="00D60CC3"/>
    <w:rsid w:val="00D63A9F"/>
    <w:rsid w:val="00D6587F"/>
    <w:rsid w:val="00D66E3A"/>
    <w:rsid w:val="00D706A5"/>
    <w:rsid w:val="00D70988"/>
    <w:rsid w:val="00D73F7E"/>
    <w:rsid w:val="00D74331"/>
    <w:rsid w:val="00D80945"/>
    <w:rsid w:val="00D80FE2"/>
    <w:rsid w:val="00D81BAB"/>
    <w:rsid w:val="00D822DB"/>
    <w:rsid w:val="00D900D0"/>
    <w:rsid w:val="00D91B10"/>
    <w:rsid w:val="00D91CB5"/>
    <w:rsid w:val="00D935FB"/>
    <w:rsid w:val="00D9671D"/>
    <w:rsid w:val="00DA0685"/>
    <w:rsid w:val="00DA3EAD"/>
    <w:rsid w:val="00DA4E57"/>
    <w:rsid w:val="00DA5D43"/>
    <w:rsid w:val="00DA5FB1"/>
    <w:rsid w:val="00DA7046"/>
    <w:rsid w:val="00DB2A9C"/>
    <w:rsid w:val="00DB351C"/>
    <w:rsid w:val="00DB467C"/>
    <w:rsid w:val="00DB46D4"/>
    <w:rsid w:val="00DB5DBB"/>
    <w:rsid w:val="00DB6F1B"/>
    <w:rsid w:val="00DC210D"/>
    <w:rsid w:val="00DC2C94"/>
    <w:rsid w:val="00DC60C8"/>
    <w:rsid w:val="00DD1631"/>
    <w:rsid w:val="00DD3A7D"/>
    <w:rsid w:val="00DD4C09"/>
    <w:rsid w:val="00DD7104"/>
    <w:rsid w:val="00DE0713"/>
    <w:rsid w:val="00DE3026"/>
    <w:rsid w:val="00DE33B6"/>
    <w:rsid w:val="00DF04B1"/>
    <w:rsid w:val="00DF1DC9"/>
    <w:rsid w:val="00DF1F2D"/>
    <w:rsid w:val="00DF4EF1"/>
    <w:rsid w:val="00DF664E"/>
    <w:rsid w:val="00E00B3F"/>
    <w:rsid w:val="00E03240"/>
    <w:rsid w:val="00E03C35"/>
    <w:rsid w:val="00E0685C"/>
    <w:rsid w:val="00E10C04"/>
    <w:rsid w:val="00E11E2C"/>
    <w:rsid w:val="00E132CD"/>
    <w:rsid w:val="00E20C0C"/>
    <w:rsid w:val="00E22C8C"/>
    <w:rsid w:val="00E25C97"/>
    <w:rsid w:val="00E30908"/>
    <w:rsid w:val="00E3640E"/>
    <w:rsid w:val="00E419E8"/>
    <w:rsid w:val="00E41F16"/>
    <w:rsid w:val="00E43495"/>
    <w:rsid w:val="00E43849"/>
    <w:rsid w:val="00E44BF0"/>
    <w:rsid w:val="00E454C5"/>
    <w:rsid w:val="00E45EB5"/>
    <w:rsid w:val="00E52A4B"/>
    <w:rsid w:val="00E52D12"/>
    <w:rsid w:val="00E5448F"/>
    <w:rsid w:val="00E5469B"/>
    <w:rsid w:val="00E549AE"/>
    <w:rsid w:val="00E55BE1"/>
    <w:rsid w:val="00E5645F"/>
    <w:rsid w:val="00E57058"/>
    <w:rsid w:val="00E61A8E"/>
    <w:rsid w:val="00E641AC"/>
    <w:rsid w:val="00E6444F"/>
    <w:rsid w:val="00E64CE6"/>
    <w:rsid w:val="00E6614A"/>
    <w:rsid w:val="00E71DD8"/>
    <w:rsid w:val="00E756B1"/>
    <w:rsid w:val="00E77901"/>
    <w:rsid w:val="00E8093A"/>
    <w:rsid w:val="00E81667"/>
    <w:rsid w:val="00E8325F"/>
    <w:rsid w:val="00E847A6"/>
    <w:rsid w:val="00E857BD"/>
    <w:rsid w:val="00E871CE"/>
    <w:rsid w:val="00E906A5"/>
    <w:rsid w:val="00E90F1B"/>
    <w:rsid w:val="00E93BA9"/>
    <w:rsid w:val="00E9515F"/>
    <w:rsid w:val="00EA0DCB"/>
    <w:rsid w:val="00EA0E27"/>
    <w:rsid w:val="00EA1882"/>
    <w:rsid w:val="00EA1CF2"/>
    <w:rsid w:val="00EA384C"/>
    <w:rsid w:val="00EA4C55"/>
    <w:rsid w:val="00EA4CF2"/>
    <w:rsid w:val="00EB0AC9"/>
    <w:rsid w:val="00EB0B53"/>
    <w:rsid w:val="00EB10E7"/>
    <w:rsid w:val="00EB2B49"/>
    <w:rsid w:val="00EB4009"/>
    <w:rsid w:val="00EB58A0"/>
    <w:rsid w:val="00EB6AC8"/>
    <w:rsid w:val="00EB6F22"/>
    <w:rsid w:val="00EB7B4B"/>
    <w:rsid w:val="00EC00D6"/>
    <w:rsid w:val="00EC16C5"/>
    <w:rsid w:val="00EC3559"/>
    <w:rsid w:val="00EC3F07"/>
    <w:rsid w:val="00EC4D89"/>
    <w:rsid w:val="00EC59E0"/>
    <w:rsid w:val="00EC635E"/>
    <w:rsid w:val="00ED0C39"/>
    <w:rsid w:val="00ED1961"/>
    <w:rsid w:val="00ED243F"/>
    <w:rsid w:val="00ED4C8F"/>
    <w:rsid w:val="00EE0657"/>
    <w:rsid w:val="00EE19D7"/>
    <w:rsid w:val="00EE1BE7"/>
    <w:rsid w:val="00EE3CE3"/>
    <w:rsid w:val="00EE63D3"/>
    <w:rsid w:val="00EE7B6B"/>
    <w:rsid w:val="00EF25B2"/>
    <w:rsid w:val="00EF4EAA"/>
    <w:rsid w:val="00EF55A4"/>
    <w:rsid w:val="00EF62AE"/>
    <w:rsid w:val="00EF6825"/>
    <w:rsid w:val="00F01F73"/>
    <w:rsid w:val="00F026D1"/>
    <w:rsid w:val="00F04191"/>
    <w:rsid w:val="00F0560A"/>
    <w:rsid w:val="00F06164"/>
    <w:rsid w:val="00F0692A"/>
    <w:rsid w:val="00F1047C"/>
    <w:rsid w:val="00F10DC0"/>
    <w:rsid w:val="00F11CB9"/>
    <w:rsid w:val="00F12032"/>
    <w:rsid w:val="00F12742"/>
    <w:rsid w:val="00F15462"/>
    <w:rsid w:val="00F15542"/>
    <w:rsid w:val="00F216E1"/>
    <w:rsid w:val="00F23F26"/>
    <w:rsid w:val="00F245F8"/>
    <w:rsid w:val="00F270DD"/>
    <w:rsid w:val="00F3064A"/>
    <w:rsid w:val="00F30C37"/>
    <w:rsid w:val="00F30C8F"/>
    <w:rsid w:val="00F37010"/>
    <w:rsid w:val="00F41848"/>
    <w:rsid w:val="00F419FF"/>
    <w:rsid w:val="00F43FA0"/>
    <w:rsid w:val="00F4494C"/>
    <w:rsid w:val="00F45C43"/>
    <w:rsid w:val="00F46FC1"/>
    <w:rsid w:val="00F4709A"/>
    <w:rsid w:val="00F5031D"/>
    <w:rsid w:val="00F503B5"/>
    <w:rsid w:val="00F51725"/>
    <w:rsid w:val="00F52482"/>
    <w:rsid w:val="00F52819"/>
    <w:rsid w:val="00F52B6E"/>
    <w:rsid w:val="00F557F2"/>
    <w:rsid w:val="00F56F69"/>
    <w:rsid w:val="00F57516"/>
    <w:rsid w:val="00F57BD5"/>
    <w:rsid w:val="00F666CB"/>
    <w:rsid w:val="00F66870"/>
    <w:rsid w:val="00F66CC6"/>
    <w:rsid w:val="00F7179A"/>
    <w:rsid w:val="00F728EB"/>
    <w:rsid w:val="00F74B1B"/>
    <w:rsid w:val="00F74C4A"/>
    <w:rsid w:val="00F74D21"/>
    <w:rsid w:val="00F76727"/>
    <w:rsid w:val="00F80331"/>
    <w:rsid w:val="00F80DE9"/>
    <w:rsid w:val="00F83BB4"/>
    <w:rsid w:val="00F8514E"/>
    <w:rsid w:val="00F85499"/>
    <w:rsid w:val="00F85FAF"/>
    <w:rsid w:val="00F87B0B"/>
    <w:rsid w:val="00F903CB"/>
    <w:rsid w:val="00F935FF"/>
    <w:rsid w:val="00F93A7F"/>
    <w:rsid w:val="00F94EBF"/>
    <w:rsid w:val="00F95CFE"/>
    <w:rsid w:val="00F96677"/>
    <w:rsid w:val="00FA309A"/>
    <w:rsid w:val="00FA3811"/>
    <w:rsid w:val="00FA4B86"/>
    <w:rsid w:val="00FA501C"/>
    <w:rsid w:val="00FB057B"/>
    <w:rsid w:val="00FB091F"/>
    <w:rsid w:val="00FB1C7A"/>
    <w:rsid w:val="00FB257A"/>
    <w:rsid w:val="00FB3630"/>
    <w:rsid w:val="00FB51F3"/>
    <w:rsid w:val="00FB5BC2"/>
    <w:rsid w:val="00FB6445"/>
    <w:rsid w:val="00FB693A"/>
    <w:rsid w:val="00FB6F52"/>
    <w:rsid w:val="00FB7BFB"/>
    <w:rsid w:val="00FC30E4"/>
    <w:rsid w:val="00FC31F3"/>
    <w:rsid w:val="00FC4B9F"/>
    <w:rsid w:val="00FC7CD2"/>
    <w:rsid w:val="00FD0A86"/>
    <w:rsid w:val="00FD1301"/>
    <w:rsid w:val="00FD7131"/>
    <w:rsid w:val="00FE0BD3"/>
    <w:rsid w:val="00FE1250"/>
    <w:rsid w:val="00FE1AB6"/>
    <w:rsid w:val="00FF052F"/>
    <w:rsid w:val="00FF2C3E"/>
    <w:rsid w:val="00FF2D7D"/>
    <w:rsid w:val="00FF3108"/>
    <w:rsid w:val="00FF52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F287BB"/>
  <w15:docId w15:val="{55DE53C1-1E1F-499F-98D8-A6C83A8AC9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US" w:bidi="ar-SA"/>
      </w:rPr>
    </w:rPrDefault>
    <w:pPrDefault>
      <w:pPr>
        <w:autoSpaceDN w:val="0"/>
        <w:spacing w:after="160" w:line="244"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0"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240" w:after="0"/>
      <w:outlineLvl w:val="0"/>
    </w:pPr>
    <w:rPr>
      <w:rFonts w:ascii="Calibri Light" w:eastAsia="Times New Roman" w:hAnsi="Calibri Light"/>
      <w:color w:val="2F5496"/>
      <w:sz w:val="32"/>
      <w:szCs w:val="32"/>
    </w:rPr>
  </w:style>
  <w:style w:type="paragraph" w:styleId="Heading2">
    <w:name w:val="heading 2"/>
    <w:basedOn w:val="Normal"/>
    <w:next w:val="Normal"/>
    <w:uiPriority w:val="9"/>
    <w:unhideWhenUsed/>
    <w:qFormat/>
    <w:pPr>
      <w:keepNext/>
      <w:keepLines/>
      <w:spacing w:before="40" w:after="0"/>
      <w:outlineLvl w:val="1"/>
    </w:pPr>
    <w:rPr>
      <w:rFonts w:ascii="Calibri Light" w:eastAsia="Times New Roman" w:hAnsi="Calibri Light"/>
      <w:color w:val="2F5496"/>
      <w:sz w:val="26"/>
      <w:szCs w:val="26"/>
    </w:rPr>
  </w:style>
  <w:style w:type="paragraph" w:styleId="Heading3">
    <w:name w:val="heading 3"/>
    <w:basedOn w:val="Normal"/>
    <w:next w:val="Normal"/>
    <w:uiPriority w:val="9"/>
    <w:unhideWhenUsed/>
    <w:qFormat/>
    <w:pPr>
      <w:keepNext/>
      <w:keepLines/>
      <w:spacing w:before="40" w:after="0"/>
      <w:outlineLvl w:val="2"/>
    </w:pPr>
    <w:rPr>
      <w:rFonts w:ascii="Calibri Light" w:eastAsia="Times New Roman" w:hAnsi="Calibri Light"/>
      <w:color w:val="1F3763"/>
      <w:sz w:val="24"/>
      <w:szCs w:val="24"/>
    </w:rPr>
  </w:style>
  <w:style w:type="paragraph" w:styleId="Heading4">
    <w:name w:val="heading 4"/>
    <w:basedOn w:val="Normal"/>
    <w:next w:val="Normal"/>
    <w:uiPriority w:val="9"/>
    <w:unhideWhenUsed/>
    <w:qFormat/>
    <w:pPr>
      <w:keepNext/>
      <w:keepLines/>
      <w:spacing w:before="40" w:after="0"/>
      <w:outlineLvl w:val="3"/>
    </w:pPr>
    <w:rPr>
      <w:rFonts w:ascii="Calibri Light" w:eastAsia="Times New Roman" w:hAnsi="Calibri Light"/>
      <w:i/>
      <w:iCs/>
      <w:color w:val="2F549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 w:type="character" w:customStyle="1" w:styleId="Heading1Char">
    <w:name w:val="Heading 1 Char"/>
    <w:basedOn w:val="DefaultParagraphFont"/>
    <w:uiPriority w:val="9"/>
    <w:rPr>
      <w:rFonts w:ascii="Calibri Light" w:eastAsia="Times New Roman" w:hAnsi="Calibri Light" w:cs="Times New Roman"/>
      <w:color w:val="2F5496"/>
      <w:sz w:val="32"/>
      <w:szCs w:val="32"/>
    </w:rPr>
  </w:style>
  <w:style w:type="paragraph" w:styleId="TOCHeading">
    <w:name w:val="TOC Heading"/>
    <w:basedOn w:val="Heading1"/>
    <w:next w:val="Normal"/>
    <w:pPr>
      <w:suppressAutoHyphens w:val="0"/>
      <w:spacing w:line="256" w:lineRule="auto"/>
      <w:textAlignment w:val="auto"/>
    </w:pPr>
    <w:rPr>
      <w:lang w:val="en-US"/>
    </w:rPr>
  </w:style>
  <w:style w:type="paragraph" w:styleId="TOC1">
    <w:name w:val="toc 1"/>
    <w:basedOn w:val="Normal"/>
    <w:next w:val="Normal"/>
    <w:autoRedefine/>
    <w:uiPriority w:val="39"/>
    <w:pPr>
      <w:spacing w:after="100"/>
    </w:pPr>
  </w:style>
  <w:style w:type="character" w:styleId="Hyperlink">
    <w:name w:val="Hyperlink"/>
    <w:basedOn w:val="DefaultParagraphFont"/>
    <w:uiPriority w:val="99"/>
    <w:rPr>
      <w:color w:val="0563C1"/>
      <w:u w:val="single"/>
    </w:rPr>
  </w:style>
  <w:style w:type="character" w:customStyle="1" w:styleId="Heading2Char">
    <w:name w:val="Heading 2 Char"/>
    <w:basedOn w:val="DefaultParagraphFont"/>
    <w:rPr>
      <w:rFonts w:ascii="Calibri Light" w:eastAsia="Times New Roman" w:hAnsi="Calibri Light" w:cs="Times New Roman"/>
      <w:color w:val="2F5496"/>
      <w:sz w:val="26"/>
      <w:szCs w:val="26"/>
    </w:rPr>
  </w:style>
  <w:style w:type="paragraph" w:styleId="TOC2">
    <w:name w:val="toc 2"/>
    <w:basedOn w:val="Normal"/>
    <w:next w:val="Normal"/>
    <w:autoRedefine/>
    <w:uiPriority w:val="39"/>
    <w:rsid w:val="004862F1"/>
    <w:pPr>
      <w:tabs>
        <w:tab w:val="left" w:pos="880"/>
        <w:tab w:val="right" w:leader="dot" w:pos="8473"/>
      </w:tabs>
      <w:spacing w:after="100"/>
      <w:ind w:left="220" w:firstLine="206"/>
    </w:pPr>
  </w:style>
  <w:style w:type="character" w:customStyle="1" w:styleId="Heading3Char">
    <w:name w:val="Heading 3 Char"/>
    <w:basedOn w:val="DefaultParagraphFont"/>
    <w:rPr>
      <w:rFonts w:ascii="Calibri Light" w:eastAsia="Times New Roman" w:hAnsi="Calibri Light" w:cs="Times New Roman"/>
      <w:color w:val="1F3763"/>
      <w:sz w:val="24"/>
      <w:szCs w:val="24"/>
    </w:rPr>
  </w:style>
  <w:style w:type="paragraph" w:styleId="TOC3">
    <w:name w:val="toc 3"/>
    <w:basedOn w:val="Normal"/>
    <w:next w:val="Normal"/>
    <w:autoRedefine/>
    <w:uiPriority w:val="39"/>
    <w:rsid w:val="00FB257A"/>
    <w:pPr>
      <w:tabs>
        <w:tab w:val="right" w:leader="dot" w:pos="8473"/>
      </w:tabs>
      <w:spacing w:after="100"/>
      <w:ind w:firstLine="709"/>
    </w:pPr>
  </w:style>
  <w:style w:type="character" w:customStyle="1" w:styleId="Heading4Char">
    <w:name w:val="Heading 4 Char"/>
    <w:basedOn w:val="DefaultParagraphFont"/>
    <w:rPr>
      <w:rFonts w:ascii="Calibri Light" w:eastAsia="Times New Roman" w:hAnsi="Calibri Light" w:cs="Times New Roman"/>
      <w:i/>
      <w:iCs/>
      <w:color w:val="2F5496"/>
    </w:rPr>
  </w:style>
  <w:style w:type="paragraph" w:customStyle="1" w:styleId="q-text">
    <w:name w:val="q-text"/>
    <w:basedOn w:val="Normal"/>
    <w:rsid w:val="00434E12"/>
    <w:pPr>
      <w:suppressAutoHyphens w:val="0"/>
      <w:autoSpaceDN/>
      <w:spacing w:before="100" w:beforeAutospacing="1" w:after="100" w:afterAutospacing="1" w:line="240" w:lineRule="auto"/>
      <w:textAlignment w:val="auto"/>
    </w:pPr>
    <w:rPr>
      <w:rFonts w:ascii="Times New Roman" w:eastAsia="Times New Roman" w:hAnsi="Times New Roman"/>
      <w:sz w:val="24"/>
      <w:szCs w:val="24"/>
      <w:lang w:eastAsia="en-GB"/>
    </w:rPr>
  </w:style>
  <w:style w:type="paragraph" w:styleId="ListParagraph">
    <w:name w:val="List Paragraph"/>
    <w:basedOn w:val="Normal"/>
    <w:qFormat/>
    <w:rsid w:val="00434E12"/>
    <w:pPr>
      <w:suppressAutoHyphens w:val="0"/>
      <w:autoSpaceDN/>
      <w:spacing w:line="259" w:lineRule="auto"/>
      <w:ind w:left="720"/>
      <w:contextualSpacing/>
      <w:textAlignment w:val="auto"/>
    </w:pPr>
    <w:rPr>
      <w:rFonts w:asciiTheme="minorHAnsi" w:eastAsiaTheme="minorHAnsi" w:hAnsiTheme="minorHAnsi" w:cstheme="minorBidi"/>
    </w:rPr>
  </w:style>
  <w:style w:type="paragraph" w:styleId="NoSpacing">
    <w:name w:val="No Spacing"/>
    <w:uiPriority w:val="1"/>
    <w:qFormat/>
    <w:rsid w:val="006C0493"/>
    <w:pPr>
      <w:suppressAutoHyphens/>
      <w:spacing w:after="0" w:line="240" w:lineRule="auto"/>
    </w:pPr>
  </w:style>
  <w:style w:type="character" w:styleId="FollowedHyperlink">
    <w:name w:val="FollowedHyperlink"/>
    <w:basedOn w:val="DefaultParagraphFont"/>
    <w:uiPriority w:val="99"/>
    <w:semiHidden/>
    <w:unhideWhenUsed/>
    <w:rsid w:val="002A163E"/>
    <w:rPr>
      <w:color w:val="954F72" w:themeColor="followedHyperlink"/>
      <w:u w:val="single"/>
    </w:rPr>
  </w:style>
  <w:style w:type="character" w:customStyle="1" w:styleId="hi">
    <w:name w:val="hi"/>
    <w:basedOn w:val="DefaultParagraphFont"/>
    <w:rsid w:val="00427CBF"/>
  </w:style>
  <w:style w:type="paragraph" w:styleId="Caption">
    <w:name w:val="caption"/>
    <w:basedOn w:val="Normal"/>
    <w:next w:val="Normal"/>
    <w:uiPriority w:val="35"/>
    <w:unhideWhenUsed/>
    <w:qFormat/>
    <w:rsid w:val="001A5B00"/>
    <w:pPr>
      <w:spacing w:after="200" w:line="240" w:lineRule="auto"/>
    </w:pPr>
    <w:rPr>
      <w:i/>
      <w:iCs/>
      <w:color w:val="44546A" w:themeColor="text2"/>
      <w:sz w:val="18"/>
      <w:szCs w:val="18"/>
    </w:rPr>
  </w:style>
  <w:style w:type="character" w:styleId="Strong">
    <w:name w:val="Strong"/>
    <w:basedOn w:val="DefaultParagraphFont"/>
    <w:uiPriority w:val="22"/>
    <w:qFormat/>
    <w:rsid w:val="00423512"/>
    <w:rPr>
      <w:b/>
      <w:bCs/>
    </w:rPr>
  </w:style>
  <w:style w:type="character" w:styleId="CommentReference">
    <w:name w:val="annotation reference"/>
    <w:basedOn w:val="DefaultParagraphFont"/>
    <w:uiPriority w:val="99"/>
    <w:semiHidden/>
    <w:unhideWhenUsed/>
    <w:rsid w:val="00B42DC5"/>
    <w:rPr>
      <w:sz w:val="16"/>
      <w:szCs w:val="16"/>
    </w:rPr>
  </w:style>
  <w:style w:type="paragraph" w:styleId="CommentText">
    <w:name w:val="annotation text"/>
    <w:basedOn w:val="Normal"/>
    <w:link w:val="CommentTextChar"/>
    <w:uiPriority w:val="99"/>
    <w:semiHidden/>
    <w:unhideWhenUsed/>
    <w:rsid w:val="00B42DC5"/>
    <w:pPr>
      <w:spacing w:line="240" w:lineRule="auto"/>
    </w:pPr>
    <w:rPr>
      <w:sz w:val="20"/>
      <w:szCs w:val="20"/>
    </w:rPr>
  </w:style>
  <w:style w:type="character" w:customStyle="1" w:styleId="CommentTextChar">
    <w:name w:val="Comment Text Char"/>
    <w:basedOn w:val="DefaultParagraphFont"/>
    <w:link w:val="CommentText"/>
    <w:uiPriority w:val="99"/>
    <w:semiHidden/>
    <w:rsid w:val="00B42DC5"/>
    <w:rPr>
      <w:sz w:val="20"/>
      <w:szCs w:val="20"/>
    </w:rPr>
  </w:style>
  <w:style w:type="paragraph" w:styleId="CommentSubject">
    <w:name w:val="annotation subject"/>
    <w:basedOn w:val="CommentText"/>
    <w:next w:val="CommentText"/>
    <w:link w:val="CommentSubjectChar"/>
    <w:uiPriority w:val="99"/>
    <w:semiHidden/>
    <w:unhideWhenUsed/>
    <w:rsid w:val="00B42DC5"/>
    <w:rPr>
      <w:b/>
      <w:bCs/>
    </w:rPr>
  </w:style>
  <w:style w:type="character" w:customStyle="1" w:styleId="CommentSubjectChar">
    <w:name w:val="Comment Subject Char"/>
    <w:basedOn w:val="CommentTextChar"/>
    <w:link w:val="CommentSubject"/>
    <w:uiPriority w:val="99"/>
    <w:semiHidden/>
    <w:rsid w:val="00B42DC5"/>
    <w:rPr>
      <w:b/>
      <w:bCs/>
      <w:sz w:val="20"/>
      <w:szCs w:val="20"/>
    </w:rPr>
  </w:style>
  <w:style w:type="paragraph" w:styleId="Bibliography">
    <w:name w:val="Bibliography"/>
    <w:basedOn w:val="Normal"/>
    <w:next w:val="Normal"/>
    <w:uiPriority w:val="37"/>
    <w:unhideWhenUsed/>
    <w:rsid w:val="001868F2"/>
  </w:style>
  <w:style w:type="paragraph" w:styleId="FootnoteText">
    <w:name w:val="footnote text"/>
    <w:basedOn w:val="Normal"/>
    <w:link w:val="FootnoteTextChar"/>
    <w:unhideWhenUsed/>
    <w:rsid w:val="009F4EF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F4EF7"/>
    <w:rPr>
      <w:sz w:val="20"/>
      <w:szCs w:val="20"/>
    </w:rPr>
  </w:style>
  <w:style w:type="character" w:styleId="FootnoteReference">
    <w:name w:val="footnote reference"/>
    <w:basedOn w:val="DefaultParagraphFont"/>
    <w:unhideWhenUsed/>
    <w:rsid w:val="009F4EF7"/>
    <w:rPr>
      <w:vertAlign w:val="superscript"/>
    </w:rPr>
  </w:style>
  <w:style w:type="table" w:styleId="TableGrid">
    <w:name w:val="Table Grid"/>
    <w:basedOn w:val="TableNormal"/>
    <w:uiPriority w:val="39"/>
    <w:rsid w:val="00A40382"/>
    <w:pPr>
      <w:autoSpaceDN/>
      <w:spacing w:after="0" w:line="240" w:lineRule="auto"/>
      <w:textAlignment w:val="auto"/>
    </w:pPr>
    <w:rPr>
      <w:rFonts w:asciiTheme="minorHAnsi" w:eastAsiaTheme="minorHAnsi" w:hAnsiTheme="minorHAnsi" w:cstheme="minorBid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next w:val="Normal"/>
    <w:uiPriority w:val="99"/>
    <w:unhideWhenUsed/>
    <w:rsid w:val="004920FA"/>
    <w:pPr>
      <w:spacing w:after="0"/>
    </w:pPr>
  </w:style>
  <w:style w:type="paragraph" w:styleId="TOC4">
    <w:name w:val="toc 4"/>
    <w:basedOn w:val="Normal"/>
    <w:next w:val="Normal"/>
    <w:autoRedefine/>
    <w:uiPriority w:val="39"/>
    <w:unhideWhenUsed/>
    <w:rsid w:val="00C45AB9"/>
    <w:pPr>
      <w:suppressAutoHyphens w:val="0"/>
      <w:autoSpaceDN/>
      <w:spacing w:after="100" w:line="259" w:lineRule="auto"/>
      <w:ind w:left="660"/>
      <w:textAlignment w:val="auto"/>
    </w:pPr>
    <w:rPr>
      <w:rFonts w:asciiTheme="minorHAnsi" w:eastAsiaTheme="minorEastAsia" w:hAnsiTheme="minorHAnsi" w:cstheme="minorBidi"/>
      <w:lang w:eastAsia="en-GB"/>
    </w:rPr>
  </w:style>
  <w:style w:type="paragraph" w:styleId="TOC5">
    <w:name w:val="toc 5"/>
    <w:basedOn w:val="Normal"/>
    <w:next w:val="Normal"/>
    <w:autoRedefine/>
    <w:uiPriority w:val="39"/>
    <w:unhideWhenUsed/>
    <w:rsid w:val="00C45AB9"/>
    <w:pPr>
      <w:suppressAutoHyphens w:val="0"/>
      <w:autoSpaceDN/>
      <w:spacing w:after="100" w:line="259" w:lineRule="auto"/>
      <w:ind w:left="880"/>
      <w:textAlignment w:val="auto"/>
    </w:pPr>
    <w:rPr>
      <w:rFonts w:asciiTheme="minorHAnsi" w:eastAsiaTheme="minorEastAsia" w:hAnsiTheme="minorHAnsi" w:cstheme="minorBidi"/>
      <w:lang w:eastAsia="en-GB"/>
    </w:rPr>
  </w:style>
  <w:style w:type="paragraph" w:styleId="TOC6">
    <w:name w:val="toc 6"/>
    <w:basedOn w:val="Normal"/>
    <w:next w:val="Normal"/>
    <w:autoRedefine/>
    <w:uiPriority w:val="39"/>
    <w:unhideWhenUsed/>
    <w:rsid w:val="00C45AB9"/>
    <w:pPr>
      <w:suppressAutoHyphens w:val="0"/>
      <w:autoSpaceDN/>
      <w:spacing w:after="100" w:line="259" w:lineRule="auto"/>
      <w:ind w:left="1100"/>
      <w:textAlignment w:val="auto"/>
    </w:pPr>
    <w:rPr>
      <w:rFonts w:asciiTheme="minorHAnsi" w:eastAsiaTheme="minorEastAsia" w:hAnsiTheme="minorHAnsi" w:cstheme="minorBidi"/>
      <w:lang w:eastAsia="en-GB"/>
    </w:rPr>
  </w:style>
  <w:style w:type="paragraph" w:styleId="TOC7">
    <w:name w:val="toc 7"/>
    <w:basedOn w:val="Normal"/>
    <w:next w:val="Normal"/>
    <w:autoRedefine/>
    <w:uiPriority w:val="39"/>
    <w:unhideWhenUsed/>
    <w:rsid w:val="00C45AB9"/>
    <w:pPr>
      <w:suppressAutoHyphens w:val="0"/>
      <w:autoSpaceDN/>
      <w:spacing w:after="100" w:line="259" w:lineRule="auto"/>
      <w:ind w:left="1320"/>
      <w:textAlignment w:val="auto"/>
    </w:pPr>
    <w:rPr>
      <w:rFonts w:asciiTheme="minorHAnsi" w:eastAsiaTheme="minorEastAsia" w:hAnsiTheme="minorHAnsi" w:cstheme="minorBidi"/>
      <w:lang w:eastAsia="en-GB"/>
    </w:rPr>
  </w:style>
  <w:style w:type="paragraph" w:styleId="TOC8">
    <w:name w:val="toc 8"/>
    <w:basedOn w:val="Normal"/>
    <w:next w:val="Normal"/>
    <w:autoRedefine/>
    <w:uiPriority w:val="39"/>
    <w:unhideWhenUsed/>
    <w:rsid w:val="00C45AB9"/>
    <w:pPr>
      <w:suppressAutoHyphens w:val="0"/>
      <w:autoSpaceDN/>
      <w:spacing w:after="100" w:line="259" w:lineRule="auto"/>
      <w:ind w:left="1540"/>
      <w:textAlignment w:val="auto"/>
    </w:pPr>
    <w:rPr>
      <w:rFonts w:asciiTheme="minorHAnsi" w:eastAsiaTheme="minorEastAsia" w:hAnsiTheme="minorHAnsi" w:cstheme="minorBidi"/>
      <w:lang w:eastAsia="en-GB"/>
    </w:rPr>
  </w:style>
  <w:style w:type="paragraph" w:styleId="TOC9">
    <w:name w:val="toc 9"/>
    <w:basedOn w:val="Normal"/>
    <w:next w:val="Normal"/>
    <w:autoRedefine/>
    <w:uiPriority w:val="39"/>
    <w:unhideWhenUsed/>
    <w:rsid w:val="00C45AB9"/>
    <w:pPr>
      <w:suppressAutoHyphens w:val="0"/>
      <w:autoSpaceDN/>
      <w:spacing w:after="100" w:line="259" w:lineRule="auto"/>
      <w:ind w:left="1760"/>
      <w:textAlignment w:val="auto"/>
    </w:pPr>
    <w:rPr>
      <w:rFonts w:asciiTheme="minorHAnsi" w:eastAsiaTheme="minorEastAsia" w:hAnsiTheme="minorHAnsi" w:cstheme="minorBidi"/>
      <w:lang w:eastAsia="en-GB"/>
    </w:rPr>
  </w:style>
  <w:style w:type="character" w:styleId="UnresolvedMention">
    <w:name w:val="Unresolved Mention"/>
    <w:basedOn w:val="DefaultParagraphFont"/>
    <w:uiPriority w:val="99"/>
    <w:semiHidden/>
    <w:unhideWhenUsed/>
    <w:rsid w:val="00C45AB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4836">
      <w:bodyDiv w:val="1"/>
      <w:marLeft w:val="0"/>
      <w:marRight w:val="0"/>
      <w:marTop w:val="0"/>
      <w:marBottom w:val="0"/>
      <w:divBdr>
        <w:top w:val="none" w:sz="0" w:space="0" w:color="auto"/>
        <w:left w:val="none" w:sz="0" w:space="0" w:color="auto"/>
        <w:bottom w:val="none" w:sz="0" w:space="0" w:color="auto"/>
        <w:right w:val="none" w:sz="0" w:space="0" w:color="auto"/>
      </w:divBdr>
    </w:div>
    <w:div w:id="590717">
      <w:bodyDiv w:val="1"/>
      <w:marLeft w:val="0"/>
      <w:marRight w:val="0"/>
      <w:marTop w:val="0"/>
      <w:marBottom w:val="0"/>
      <w:divBdr>
        <w:top w:val="none" w:sz="0" w:space="0" w:color="auto"/>
        <w:left w:val="none" w:sz="0" w:space="0" w:color="auto"/>
        <w:bottom w:val="none" w:sz="0" w:space="0" w:color="auto"/>
        <w:right w:val="none" w:sz="0" w:space="0" w:color="auto"/>
      </w:divBdr>
    </w:div>
    <w:div w:id="3020294">
      <w:bodyDiv w:val="1"/>
      <w:marLeft w:val="0"/>
      <w:marRight w:val="0"/>
      <w:marTop w:val="0"/>
      <w:marBottom w:val="0"/>
      <w:divBdr>
        <w:top w:val="none" w:sz="0" w:space="0" w:color="auto"/>
        <w:left w:val="none" w:sz="0" w:space="0" w:color="auto"/>
        <w:bottom w:val="none" w:sz="0" w:space="0" w:color="auto"/>
        <w:right w:val="none" w:sz="0" w:space="0" w:color="auto"/>
      </w:divBdr>
    </w:div>
    <w:div w:id="3436139">
      <w:bodyDiv w:val="1"/>
      <w:marLeft w:val="0"/>
      <w:marRight w:val="0"/>
      <w:marTop w:val="0"/>
      <w:marBottom w:val="0"/>
      <w:divBdr>
        <w:top w:val="none" w:sz="0" w:space="0" w:color="auto"/>
        <w:left w:val="none" w:sz="0" w:space="0" w:color="auto"/>
        <w:bottom w:val="none" w:sz="0" w:space="0" w:color="auto"/>
        <w:right w:val="none" w:sz="0" w:space="0" w:color="auto"/>
      </w:divBdr>
    </w:div>
    <w:div w:id="4985336">
      <w:bodyDiv w:val="1"/>
      <w:marLeft w:val="0"/>
      <w:marRight w:val="0"/>
      <w:marTop w:val="0"/>
      <w:marBottom w:val="0"/>
      <w:divBdr>
        <w:top w:val="none" w:sz="0" w:space="0" w:color="auto"/>
        <w:left w:val="none" w:sz="0" w:space="0" w:color="auto"/>
        <w:bottom w:val="none" w:sz="0" w:space="0" w:color="auto"/>
        <w:right w:val="none" w:sz="0" w:space="0" w:color="auto"/>
      </w:divBdr>
    </w:div>
    <w:div w:id="5375133">
      <w:bodyDiv w:val="1"/>
      <w:marLeft w:val="0"/>
      <w:marRight w:val="0"/>
      <w:marTop w:val="0"/>
      <w:marBottom w:val="0"/>
      <w:divBdr>
        <w:top w:val="none" w:sz="0" w:space="0" w:color="auto"/>
        <w:left w:val="none" w:sz="0" w:space="0" w:color="auto"/>
        <w:bottom w:val="none" w:sz="0" w:space="0" w:color="auto"/>
        <w:right w:val="none" w:sz="0" w:space="0" w:color="auto"/>
      </w:divBdr>
    </w:div>
    <w:div w:id="5833838">
      <w:bodyDiv w:val="1"/>
      <w:marLeft w:val="0"/>
      <w:marRight w:val="0"/>
      <w:marTop w:val="0"/>
      <w:marBottom w:val="0"/>
      <w:divBdr>
        <w:top w:val="none" w:sz="0" w:space="0" w:color="auto"/>
        <w:left w:val="none" w:sz="0" w:space="0" w:color="auto"/>
        <w:bottom w:val="none" w:sz="0" w:space="0" w:color="auto"/>
        <w:right w:val="none" w:sz="0" w:space="0" w:color="auto"/>
      </w:divBdr>
    </w:div>
    <w:div w:id="7684039">
      <w:bodyDiv w:val="1"/>
      <w:marLeft w:val="0"/>
      <w:marRight w:val="0"/>
      <w:marTop w:val="0"/>
      <w:marBottom w:val="0"/>
      <w:divBdr>
        <w:top w:val="none" w:sz="0" w:space="0" w:color="auto"/>
        <w:left w:val="none" w:sz="0" w:space="0" w:color="auto"/>
        <w:bottom w:val="none" w:sz="0" w:space="0" w:color="auto"/>
        <w:right w:val="none" w:sz="0" w:space="0" w:color="auto"/>
      </w:divBdr>
    </w:div>
    <w:div w:id="8680793">
      <w:bodyDiv w:val="1"/>
      <w:marLeft w:val="0"/>
      <w:marRight w:val="0"/>
      <w:marTop w:val="0"/>
      <w:marBottom w:val="0"/>
      <w:divBdr>
        <w:top w:val="none" w:sz="0" w:space="0" w:color="auto"/>
        <w:left w:val="none" w:sz="0" w:space="0" w:color="auto"/>
        <w:bottom w:val="none" w:sz="0" w:space="0" w:color="auto"/>
        <w:right w:val="none" w:sz="0" w:space="0" w:color="auto"/>
      </w:divBdr>
    </w:div>
    <w:div w:id="8726090">
      <w:bodyDiv w:val="1"/>
      <w:marLeft w:val="0"/>
      <w:marRight w:val="0"/>
      <w:marTop w:val="0"/>
      <w:marBottom w:val="0"/>
      <w:divBdr>
        <w:top w:val="none" w:sz="0" w:space="0" w:color="auto"/>
        <w:left w:val="none" w:sz="0" w:space="0" w:color="auto"/>
        <w:bottom w:val="none" w:sz="0" w:space="0" w:color="auto"/>
        <w:right w:val="none" w:sz="0" w:space="0" w:color="auto"/>
      </w:divBdr>
    </w:div>
    <w:div w:id="12853197">
      <w:bodyDiv w:val="1"/>
      <w:marLeft w:val="0"/>
      <w:marRight w:val="0"/>
      <w:marTop w:val="0"/>
      <w:marBottom w:val="0"/>
      <w:divBdr>
        <w:top w:val="none" w:sz="0" w:space="0" w:color="auto"/>
        <w:left w:val="none" w:sz="0" w:space="0" w:color="auto"/>
        <w:bottom w:val="none" w:sz="0" w:space="0" w:color="auto"/>
        <w:right w:val="none" w:sz="0" w:space="0" w:color="auto"/>
      </w:divBdr>
    </w:div>
    <w:div w:id="13968038">
      <w:bodyDiv w:val="1"/>
      <w:marLeft w:val="0"/>
      <w:marRight w:val="0"/>
      <w:marTop w:val="0"/>
      <w:marBottom w:val="0"/>
      <w:divBdr>
        <w:top w:val="none" w:sz="0" w:space="0" w:color="auto"/>
        <w:left w:val="none" w:sz="0" w:space="0" w:color="auto"/>
        <w:bottom w:val="none" w:sz="0" w:space="0" w:color="auto"/>
        <w:right w:val="none" w:sz="0" w:space="0" w:color="auto"/>
      </w:divBdr>
    </w:div>
    <w:div w:id="15664255">
      <w:bodyDiv w:val="1"/>
      <w:marLeft w:val="0"/>
      <w:marRight w:val="0"/>
      <w:marTop w:val="0"/>
      <w:marBottom w:val="0"/>
      <w:divBdr>
        <w:top w:val="none" w:sz="0" w:space="0" w:color="auto"/>
        <w:left w:val="none" w:sz="0" w:space="0" w:color="auto"/>
        <w:bottom w:val="none" w:sz="0" w:space="0" w:color="auto"/>
        <w:right w:val="none" w:sz="0" w:space="0" w:color="auto"/>
      </w:divBdr>
    </w:div>
    <w:div w:id="16546418">
      <w:bodyDiv w:val="1"/>
      <w:marLeft w:val="0"/>
      <w:marRight w:val="0"/>
      <w:marTop w:val="0"/>
      <w:marBottom w:val="0"/>
      <w:divBdr>
        <w:top w:val="none" w:sz="0" w:space="0" w:color="auto"/>
        <w:left w:val="none" w:sz="0" w:space="0" w:color="auto"/>
        <w:bottom w:val="none" w:sz="0" w:space="0" w:color="auto"/>
        <w:right w:val="none" w:sz="0" w:space="0" w:color="auto"/>
      </w:divBdr>
    </w:div>
    <w:div w:id="21132413">
      <w:bodyDiv w:val="1"/>
      <w:marLeft w:val="0"/>
      <w:marRight w:val="0"/>
      <w:marTop w:val="0"/>
      <w:marBottom w:val="0"/>
      <w:divBdr>
        <w:top w:val="none" w:sz="0" w:space="0" w:color="auto"/>
        <w:left w:val="none" w:sz="0" w:space="0" w:color="auto"/>
        <w:bottom w:val="none" w:sz="0" w:space="0" w:color="auto"/>
        <w:right w:val="none" w:sz="0" w:space="0" w:color="auto"/>
      </w:divBdr>
    </w:div>
    <w:div w:id="21984134">
      <w:bodyDiv w:val="1"/>
      <w:marLeft w:val="0"/>
      <w:marRight w:val="0"/>
      <w:marTop w:val="0"/>
      <w:marBottom w:val="0"/>
      <w:divBdr>
        <w:top w:val="none" w:sz="0" w:space="0" w:color="auto"/>
        <w:left w:val="none" w:sz="0" w:space="0" w:color="auto"/>
        <w:bottom w:val="none" w:sz="0" w:space="0" w:color="auto"/>
        <w:right w:val="none" w:sz="0" w:space="0" w:color="auto"/>
      </w:divBdr>
    </w:div>
    <w:div w:id="22170150">
      <w:bodyDiv w:val="1"/>
      <w:marLeft w:val="0"/>
      <w:marRight w:val="0"/>
      <w:marTop w:val="0"/>
      <w:marBottom w:val="0"/>
      <w:divBdr>
        <w:top w:val="none" w:sz="0" w:space="0" w:color="auto"/>
        <w:left w:val="none" w:sz="0" w:space="0" w:color="auto"/>
        <w:bottom w:val="none" w:sz="0" w:space="0" w:color="auto"/>
        <w:right w:val="none" w:sz="0" w:space="0" w:color="auto"/>
      </w:divBdr>
    </w:div>
    <w:div w:id="22488159">
      <w:bodyDiv w:val="1"/>
      <w:marLeft w:val="0"/>
      <w:marRight w:val="0"/>
      <w:marTop w:val="0"/>
      <w:marBottom w:val="0"/>
      <w:divBdr>
        <w:top w:val="none" w:sz="0" w:space="0" w:color="auto"/>
        <w:left w:val="none" w:sz="0" w:space="0" w:color="auto"/>
        <w:bottom w:val="none" w:sz="0" w:space="0" w:color="auto"/>
        <w:right w:val="none" w:sz="0" w:space="0" w:color="auto"/>
      </w:divBdr>
    </w:div>
    <w:div w:id="24641714">
      <w:bodyDiv w:val="1"/>
      <w:marLeft w:val="0"/>
      <w:marRight w:val="0"/>
      <w:marTop w:val="0"/>
      <w:marBottom w:val="0"/>
      <w:divBdr>
        <w:top w:val="none" w:sz="0" w:space="0" w:color="auto"/>
        <w:left w:val="none" w:sz="0" w:space="0" w:color="auto"/>
        <w:bottom w:val="none" w:sz="0" w:space="0" w:color="auto"/>
        <w:right w:val="none" w:sz="0" w:space="0" w:color="auto"/>
      </w:divBdr>
    </w:div>
    <w:div w:id="25058939">
      <w:bodyDiv w:val="1"/>
      <w:marLeft w:val="0"/>
      <w:marRight w:val="0"/>
      <w:marTop w:val="0"/>
      <w:marBottom w:val="0"/>
      <w:divBdr>
        <w:top w:val="none" w:sz="0" w:space="0" w:color="auto"/>
        <w:left w:val="none" w:sz="0" w:space="0" w:color="auto"/>
        <w:bottom w:val="none" w:sz="0" w:space="0" w:color="auto"/>
        <w:right w:val="none" w:sz="0" w:space="0" w:color="auto"/>
      </w:divBdr>
    </w:div>
    <w:div w:id="25570045">
      <w:bodyDiv w:val="1"/>
      <w:marLeft w:val="0"/>
      <w:marRight w:val="0"/>
      <w:marTop w:val="0"/>
      <w:marBottom w:val="0"/>
      <w:divBdr>
        <w:top w:val="none" w:sz="0" w:space="0" w:color="auto"/>
        <w:left w:val="none" w:sz="0" w:space="0" w:color="auto"/>
        <w:bottom w:val="none" w:sz="0" w:space="0" w:color="auto"/>
        <w:right w:val="none" w:sz="0" w:space="0" w:color="auto"/>
      </w:divBdr>
    </w:div>
    <w:div w:id="25915705">
      <w:bodyDiv w:val="1"/>
      <w:marLeft w:val="0"/>
      <w:marRight w:val="0"/>
      <w:marTop w:val="0"/>
      <w:marBottom w:val="0"/>
      <w:divBdr>
        <w:top w:val="none" w:sz="0" w:space="0" w:color="auto"/>
        <w:left w:val="none" w:sz="0" w:space="0" w:color="auto"/>
        <w:bottom w:val="none" w:sz="0" w:space="0" w:color="auto"/>
        <w:right w:val="none" w:sz="0" w:space="0" w:color="auto"/>
      </w:divBdr>
    </w:div>
    <w:div w:id="27265018">
      <w:bodyDiv w:val="1"/>
      <w:marLeft w:val="0"/>
      <w:marRight w:val="0"/>
      <w:marTop w:val="0"/>
      <w:marBottom w:val="0"/>
      <w:divBdr>
        <w:top w:val="none" w:sz="0" w:space="0" w:color="auto"/>
        <w:left w:val="none" w:sz="0" w:space="0" w:color="auto"/>
        <w:bottom w:val="none" w:sz="0" w:space="0" w:color="auto"/>
        <w:right w:val="none" w:sz="0" w:space="0" w:color="auto"/>
      </w:divBdr>
    </w:div>
    <w:div w:id="29040941">
      <w:bodyDiv w:val="1"/>
      <w:marLeft w:val="0"/>
      <w:marRight w:val="0"/>
      <w:marTop w:val="0"/>
      <w:marBottom w:val="0"/>
      <w:divBdr>
        <w:top w:val="none" w:sz="0" w:space="0" w:color="auto"/>
        <w:left w:val="none" w:sz="0" w:space="0" w:color="auto"/>
        <w:bottom w:val="none" w:sz="0" w:space="0" w:color="auto"/>
        <w:right w:val="none" w:sz="0" w:space="0" w:color="auto"/>
      </w:divBdr>
    </w:div>
    <w:div w:id="29453614">
      <w:bodyDiv w:val="1"/>
      <w:marLeft w:val="0"/>
      <w:marRight w:val="0"/>
      <w:marTop w:val="0"/>
      <w:marBottom w:val="0"/>
      <w:divBdr>
        <w:top w:val="none" w:sz="0" w:space="0" w:color="auto"/>
        <w:left w:val="none" w:sz="0" w:space="0" w:color="auto"/>
        <w:bottom w:val="none" w:sz="0" w:space="0" w:color="auto"/>
        <w:right w:val="none" w:sz="0" w:space="0" w:color="auto"/>
      </w:divBdr>
    </w:div>
    <w:div w:id="29494688">
      <w:bodyDiv w:val="1"/>
      <w:marLeft w:val="0"/>
      <w:marRight w:val="0"/>
      <w:marTop w:val="0"/>
      <w:marBottom w:val="0"/>
      <w:divBdr>
        <w:top w:val="none" w:sz="0" w:space="0" w:color="auto"/>
        <w:left w:val="none" w:sz="0" w:space="0" w:color="auto"/>
        <w:bottom w:val="none" w:sz="0" w:space="0" w:color="auto"/>
        <w:right w:val="none" w:sz="0" w:space="0" w:color="auto"/>
      </w:divBdr>
    </w:div>
    <w:div w:id="31198194">
      <w:bodyDiv w:val="1"/>
      <w:marLeft w:val="0"/>
      <w:marRight w:val="0"/>
      <w:marTop w:val="0"/>
      <w:marBottom w:val="0"/>
      <w:divBdr>
        <w:top w:val="none" w:sz="0" w:space="0" w:color="auto"/>
        <w:left w:val="none" w:sz="0" w:space="0" w:color="auto"/>
        <w:bottom w:val="none" w:sz="0" w:space="0" w:color="auto"/>
        <w:right w:val="none" w:sz="0" w:space="0" w:color="auto"/>
      </w:divBdr>
    </w:div>
    <w:div w:id="32661030">
      <w:bodyDiv w:val="1"/>
      <w:marLeft w:val="0"/>
      <w:marRight w:val="0"/>
      <w:marTop w:val="0"/>
      <w:marBottom w:val="0"/>
      <w:divBdr>
        <w:top w:val="none" w:sz="0" w:space="0" w:color="auto"/>
        <w:left w:val="none" w:sz="0" w:space="0" w:color="auto"/>
        <w:bottom w:val="none" w:sz="0" w:space="0" w:color="auto"/>
        <w:right w:val="none" w:sz="0" w:space="0" w:color="auto"/>
      </w:divBdr>
    </w:div>
    <w:div w:id="33891092">
      <w:bodyDiv w:val="1"/>
      <w:marLeft w:val="0"/>
      <w:marRight w:val="0"/>
      <w:marTop w:val="0"/>
      <w:marBottom w:val="0"/>
      <w:divBdr>
        <w:top w:val="none" w:sz="0" w:space="0" w:color="auto"/>
        <w:left w:val="none" w:sz="0" w:space="0" w:color="auto"/>
        <w:bottom w:val="none" w:sz="0" w:space="0" w:color="auto"/>
        <w:right w:val="none" w:sz="0" w:space="0" w:color="auto"/>
      </w:divBdr>
    </w:div>
    <w:div w:id="34275950">
      <w:bodyDiv w:val="1"/>
      <w:marLeft w:val="0"/>
      <w:marRight w:val="0"/>
      <w:marTop w:val="0"/>
      <w:marBottom w:val="0"/>
      <w:divBdr>
        <w:top w:val="none" w:sz="0" w:space="0" w:color="auto"/>
        <w:left w:val="none" w:sz="0" w:space="0" w:color="auto"/>
        <w:bottom w:val="none" w:sz="0" w:space="0" w:color="auto"/>
        <w:right w:val="none" w:sz="0" w:space="0" w:color="auto"/>
      </w:divBdr>
    </w:div>
    <w:div w:id="35618023">
      <w:bodyDiv w:val="1"/>
      <w:marLeft w:val="0"/>
      <w:marRight w:val="0"/>
      <w:marTop w:val="0"/>
      <w:marBottom w:val="0"/>
      <w:divBdr>
        <w:top w:val="none" w:sz="0" w:space="0" w:color="auto"/>
        <w:left w:val="none" w:sz="0" w:space="0" w:color="auto"/>
        <w:bottom w:val="none" w:sz="0" w:space="0" w:color="auto"/>
        <w:right w:val="none" w:sz="0" w:space="0" w:color="auto"/>
      </w:divBdr>
    </w:div>
    <w:div w:id="36053261">
      <w:bodyDiv w:val="1"/>
      <w:marLeft w:val="0"/>
      <w:marRight w:val="0"/>
      <w:marTop w:val="0"/>
      <w:marBottom w:val="0"/>
      <w:divBdr>
        <w:top w:val="none" w:sz="0" w:space="0" w:color="auto"/>
        <w:left w:val="none" w:sz="0" w:space="0" w:color="auto"/>
        <w:bottom w:val="none" w:sz="0" w:space="0" w:color="auto"/>
        <w:right w:val="none" w:sz="0" w:space="0" w:color="auto"/>
      </w:divBdr>
    </w:div>
    <w:div w:id="37515317">
      <w:bodyDiv w:val="1"/>
      <w:marLeft w:val="0"/>
      <w:marRight w:val="0"/>
      <w:marTop w:val="0"/>
      <w:marBottom w:val="0"/>
      <w:divBdr>
        <w:top w:val="none" w:sz="0" w:space="0" w:color="auto"/>
        <w:left w:val="none" w:sz="0" w:space="0" w:color="auto"/>
        <w:bottom w:val="none" w:sz="0" w:space="0" w:color="auto"/>
        <w:right w:val="none" w:sz="0" w:space="0" w:color="auto"/>
      </w:divBdr>
    </w:div>
    <w:div w:id="38288795">
      <w:bodyDiv w:val="1"/>
      <w:marLeft w:val="0"/>
      <w:marRight w:val="0"/>
      <w:marTop w:val="0"/>
      <w:marBottom w:val="0"/>
      <w:divBdr>
        <w:top w:val="none" w:sz="0" w:space="0" w:color="auto"/>
        <w:left w:val="none" w:sz="0" w:space="0" w:color="auto"/>
        <w:bottom w:val="none" w:sz="0" w:space="0" w:color="auto"/>
        <w:right w:val="none" w:sz="0" w:space="0" w:color="auto"/>
      </w:divBdr>
    </w:div>
    <w:div w:id="39591983">
      <w:bodyDiv w:val="1"/>
      <w:marLeft w:val="0"/>
      <w:marRight w:val="0"/>
      <w:marTop w:val="0"/>
      <w:marBottom w:val="0"/>
      <w:divBdr>
        <w:top w:val="none" w:sz="0" w:space="0" w:color="auto"/>
        <w:left w:val="none" w:sz="0" w:space="0" w:color="auto"/>
        <w:bottom w:val="none" w:sz="0" w:space="0" w:color="auto"/>
        <w:right w:val="none" w:sz="0" w:space="0" w:color="auto"/>
      </w:divBdr>
    </w:div>
    <w:div w:id="40329950">
      <w:bodyDiv w:val="1"/>
      <w:marLeft w:val="0"/>
      <w:marRight w:val="0"/>
      <w:marTop w:val="0"/>
      <w:marBottom w:val="0"/>
      <w:divBdr>
        <w:top w:val="none" w:sz="0" w:space="0" w:color="auto"/>
        <w:left w:val="none" w:sz="0" w:space="0" w:color="auto"/>
        <w:bottom w:val="none" w:sz="0" w:space="0" w:color="auto"/>
        <w:right w:val="none" w:sz="0" w:space="0" w:color="auto"/>
      </w:divBdr>
    </w:div>
    <w:div w:id="41246777">
      <w:bodyDiv w:val="1"/>
      <w:marLeft w:val="0"/>
      <w:marRight w:val="0"/>
      <w:marTop w:val="0"/>
      <w:marBottom w:val="0"/>
      <w:divBdr>
        <w:top w:val="none" w:sz="0" w:space="0" w:color="auto"/>
        <w:left w:val="none" w:sz="0" w:space="0" w:color="auto"/>
        <w:bottom w:val="none" w:sz="0" w:space="0" w:color="auto"/>
        <w:right w:val="none" w:sz="0" w:space="0" w:color="auto"/>
      </w:divBdr>
    </w:div>
    <w:div w:id="43604464">
      <w:bodyDiv w:val="1"/>
      <w:marLeft w:val="0"/>
      <w:marRight w:val="0"/>
      <w:marTop w:val="0"/>
      <w:marBottom w:val="0"/>
      <w:divBdr>
        <w:top w:val="none" w:sz="0" w:space="0" w:color="auto"/>
        <w:left w:val="none" w:sz="0" w:space="0" w:color="auto"/>
        <w:bottom w:val="none" w:sz="0" w:space="0" w:color="auto"/>
        <w:right w:val="none" w:sz="0" w:space="0" w:color="auto"/>
      </w:divBdr>
    </w:div>
    <w:div w:id="45034521">
      <w:bodyDiv w:val="1"/>
      <w:marLeft w:val="0"/>
      <w:marRight w:val="0"/>
      <w:marTop w:val="0"/>
      <w:marBottom w:val="0"/>
      <w:divBdr>
        <w:top w:val="none" w:sz="0" w:space="0" w:color="auto"/>
        <w:left w:val="none" w:sz="0" w:space="0" w:color="auto"/>
        <w:bottom w:val="none" w:sz="0" w:space="0" w:color="auto"/>
        <w:right w:val="none" w:sz="0" w:space="0" w:color="auto"/>
      </w:divBdr>
    </w:div>
    <w:div w:id="45226336">
      <w:bodyDiv w:val="1"/>
      <w:marLeft w:val="0"/>
      <w:marRight w:val="0"/>
      <w:marTop w:val="0"/>
      <w:marBottom w:val="0"/>
      <w:divBdr>
        <w:top w:val="none" w:sz="0" w:space="0" w:color="auto"/>
        <w:left w:val="none" w:sz="0" w:space="0" w:color="auto"/>
        <w:bottom w:val="none" w:sz="0" w:space="0" w:color="auto"/>
        <w:right w:val="none" w:sz="0" w:space="0" w:color="auto"/>
      </w:divBdr>
    </w:div>
    <w:div w:id="45422893">
      <w:bodyDiv w:val="1"/>
      <w:marLeft w:val="0"/>
      <w:marRight w:val="0"/>
      <w:marTop w:val="0"/>
      <w:marBottom w:val="0"/>
      <w:divBdr>
        <w:top w:val="none" w:sz="0" w:space="0" w:color="auto"/>
        <w:left w:val="none" w:sz="0" w:space="0" w:color="auto"/>
        <w:bottom w:val="none" w:sz="0" w:space="0" w:color="auto"/>
        <w:right w:val="none" w:sz="0" w:space="0" w:color="auto"/>
      </w:divBdr>
    </w:div>
    <w:div w:id="46489414">
      <w:bodyDiv w:val="1"/>
      <w:marLeft w:val="0"/>
      <w:marRight w:val="0"/>
      <w:marTop w:val="0"/>
      <w:marBottom w:val="0"/>
      <w:divBdr>
        <w:top w:val="none" w:sz="0" w:space="0" w:color="auto"/>
        <w:left w:val="none" w:sz="0" w:space="0" w:color="auto"/>
        <w:bottom w:val="none" w:sz="0" w:space="0" w:color="auto"/>
        <w:right w:val="none" w:sz="0" w:space="0" w:color="auto"/>
      </w:divBdr>
    </w:div>
    <w:div w:id="47069072">
      <w:bodyDiv w:val="1"/>
      <w:marLeft w:val="0"/>
      <w:marRight w:val="0"/>
      <w:marTop w:val="0"/>
      <w:marBottom w:val="0"/>
      <w:divBdr>
        <w:top w:val="none" w:sz="0" w:space="0" w:color="auto"/>
        <w:left w:val="none" w:sz="0" w:space="0" w:color="auto"/>
        <w:bottom w:val="none" w:sz="0" w:space="0" w:color="auto"/>
        <w:right w:val="none" w:sz="0" w:space="0" w:color="auto"/>
      </w:divBdr>
    </w:div>
    <w:div w:id="47924703">
      <w:bodyDiv w:val="1"/>
      <w:marLeft w:val="0"/>
      <w:marRight w:val="0"/>
      <w:marTop w:val="0"/>
      <w:marBottom w:val="0"/>
      <w:divBdr>
        <w:top w:val="none" w:sz="0" w:space="0" w:color="auto"/>
        <w:left w:val="none" w:sz="0" w:space="0" w:color="auto"/>
        <w:bottom w:val="none" w:sz="0" w:space="0" w:color="auto"/>
        <w:right w:val="none" w:sz="0" w:space="0" w:color="auto"/>
      </w:divBdr>
    </w:div>
    <w:div w:id="48189752">
      <w:bodyDiv w:val="1"/>
      <w:marLeft w:val="0"/>
      <w:marRight w:val="0"/>
      <w:marTop w:val="0"/>
      <w:marBottom w:val="0"/>
      <w:divBdr>
        <w:top w:val="none" w:sz="0" w:space="0" w:color="auto"/>
        <w:left w:val="none" w:sz="0" w:space="0" w:color="auto"/>
        <w:bottom w:val="none" w:sz="0" w:space="0" w:color="auto"/>
        <w:right w:val="none" w:sz="0" w:space="0" w:color="auto"/>
      </w:divBdr>
    </w:div>
    <w:div w:id="48501814">
      <w:bodyDiv w:val="1"/>
      <w:marLeft w:val="0"/>
      <w:marRight w:val="0"/>
      <w:marTop w:val="0"/>
      <w:marBottom w:val="0"/>
      <w:divBdr>
        <w:top w:val="none" w:sz="0" w:space="0" w:color="auto"/>
        <w:left w:val="none" w:sz="0" w:space="0" w:color="auto"/>
        <w:bottom w:val="none" w:sz="0" w:space="0" w:color="auto"/>
        <w:right w:val="none" w:sz="0" w:space="0" w:color="auto"/>
      </w:divBdr>
    </w:div>
    <w:div w:id="49427333">
      <w:bodyDiv w:val="1"/>
      <w:marLeft w:val="0"/>
      <w:marRight w:val="0"/>
      <w:marTop w:val="0"/>
      <w:marBottom w:val="0"/>
      <w:divBdr>
        <w:top w:val="none" w:sz="0" w:space="0" w:color="auto"/>
        <w:left w:val="none" w:sz="0" w:space="0" w:color="auto"/>
        <w:bottom w:val="none" w:sz="0" w:space="0" w:color="auto"/>
        <w:right w:val="none" w:sz="0" w:space="0" w:color="auto"/>
      </w:divBdr>
    </w:div>
    <w:div w:id="51006535">
      <w:bodyDiv w:val="1"/>
      <w:marLeft w:val="0"/>
      <w:marRight w:val="0"/>
      <w:marTop w:val="0"/>
      <w:marBottom w:val="0"/>
      <w:divBdr>
        <w:top w:val="none" w:sz="0" w:space="0" w:color="auto"/>
        <w:left w:val="none" w:sz="0" w:space="0" w:color="auto"/>
        <w:bottom w:val="none" w:sz="0" w:space="0" w:color="auto"/>
        <w:right w:val="none" w:sz="0" w:space="0" w:color="auto"/>
      </w:divBdr>
    </w:div>
    <w:div w:id="52318537">
      <w:bodyDiv w:val="1"/>
      <w:marLeft w:val="0"/>
      <w:marRight w:val="0"/>
      <w:marTop w:val="0"/>
      <w:marBottom w:val="0"/>
      <w:divBdr>
        <w:top w:val="none" w:sz="0" w:space="0" w:color="auto"/>
        <w:left w:val="none" w:sz="0" w:space="0" w:color="auto"/>
        <w:bottom w:val="none" w:sz="0" w:space="0" w:color="auto"/>
        <w:right w:val="none" w:sz="0" w:space="0" w:color="auto"/>
      </w:divBdr>
    </w:div>
    <w:div w:id="53085862">
      <w:bodyDiv w:val="1"/>
      <w:marLeft w:val="0"/>
      <w:marRight w:val="0"/>
      <w:marTop w:val="0"/>
      <w:marBottom w:val="0"/>
      <w:divBdr>
        <w:top w:val="none" w:sz="0" w:space="0" w:color="auto"/>
        <w:left w:val="none" w:sz="0" w:space="0" w:color="auto"/>
        <w:bottom w:val="none" w:sz="0" w:space="0" w:color="auto"/>
        <w:right w:val="none" w:sz="0" w:space="0" w:color="auto"/>
      </w:divBdr>
    </w:div>
    <w:div w:id="53428712">
      <w:bodyDiv w:val="1"/>
      <w:marLeft w:val="0"/>
      <w:marRight w:val="0"/>
      <w:marTop w:val="0"/>
      <w:marBottom w:val="0"/>
      <w:divBdr>
        <w:top w:val="none" w:sz="0" w:space="0" w:color="auto"/>
        <w:left w:val="none" w:sz="0" w:space="0" w:color="auto"/>
        <w:bottom w:val="none" w:sz="0" w:space="0" w:color="auto"/>
        <w:right w:val="none" w:sz="0" w:space="0" w:color="auto"/>
      </w:divBdr>
    </w:div>
    <w:div w:id="54208746">
      <w:bodyDiv w:val="1"/>
      <w:marLeft w:val="0"/>
      <w:marRight w:val="0"/>
      <w:marTop w:val="0"/>
      <w:marBottom w:val="0"/>
      <w:divBdr>
        <w:top w:val="none" w:sz="0" w:space="0" w:color="auto"/>
        <w:left w:val="none" w:sz="0" w:space="0" w:color="auto"/>
        <w:bottom w:val="none" w:sz="0" w:space="0" w:color="auto"/>
        <w:right w:val="none" w:sz="0" w:space="0" w:color="auto"/>
      </w:divBdr>
    </w:div>
    <w:div w:id="57216221">
      <w:bodyDiv w:val="1"/>
      <w:marLeft w:val="0"/>
      <w:marRight w:val="0"/>
      <w:marTop w:val="0"/>
      <w:marBottom w:val="0"/>
      <w:divBdr>
        <w:top w:val="none" w:sz="0" w:space="0" w:color="auto"/>
        <w:left w:val="none" w:sz="0" w:space="0" w:color="auto"/>
        <w:bottom w:val="none" w:sz="0" w:space="0" w:color="auto"/>
        <w:right w:val="none" w:sz="0" w:space="0" w:color="auto"/>
      </w:divBdr>
    </w:div>
    <w:div w:id="57435118">
      <w:bodyDiv w:val="1"/>
      <w:marLeft w:val="0"/>
      <w:marRight w:val="0"/>
      <w:marTop w:val="0"/>
      <w:marBottom w:val="0"/>
      <w:divBdr>
        <w:top w:val="none" w:sz="0" w:space="0" w:color="auto"/>
        <w:left w:val="none" w:sz="0" w:space="0" w:color="auto"/>
        <w:bottom w:val="none" w:sz="0" w:space="0" w:color="auto"/>
        <w:right w:val="none" w:sz="0" w:space="0" w:color="auto"/>
      </w:divBdr>
    </w:div>
    <w:div w:id="58983915">
      <w:bodyDiv w:val="1"/>
      <w:marLeft w:val="0"/>
      <w:marRight w:val="0"/>
      <w:marTop w:val="0"/>
      <w:marBottom w:val="0"/>
      <w:divBdr>
        <w:top w:val="none" w:sz="0" w:space="0" w:color="auto"/>
        <w:left w:val="none" w:sz="0" w:space="0" w:color="auto"/>
        <w:bottom w:val="none" w:sz="0" w:space="0" w:color="auto"/>
        <w:right w:val="none" w:sz="0" w:space="0" w:color="auto"/>
      </w:divBdr>
    </w:div>
    <w:div w:id="59793493">
      <w:bodyDiv w:val="1"/>
      <w:marLeft w:val="0"/>
      <w:marRight w:val="0"/>
      <w:marTop w:val="0"/>
      <w:marBottom w:val="0"/>
      <w:divBdr>
        <w:top w:val="none" w:sz="0" w:space="0" w:color="auto"/>
        <w:left w:val="none" w:sz="0" w:space="0" w:color="auto"/>
        <w:bottom w:val="none" w:sz="0" w:space="0" w:color="auto"/>
        <w:right w:val="none" w:sz="0" w:space="0" w:color="auto"/>
      </w:divBdr>
    </w:div>
    <w:div w:id="61559967">
      <w:bodyDiv w:val="1"/>
      <w:marLeft w:val="0"/>
      <w:marRight w:val="0"/>
      <w:marTop w:val="0"/>
      <w:marBottom w:val="0"/>
      <w:divBdr>
        <w:top w:val="none" w:sz="0" w:space="0" w:color="auto"/>
        <w:left w:val="none" w:sz="0" w:space="0" w:color="auto"/>
        <w:bottom w:val="none" w:sz="0" w:space="0" w:color="auto"/>
        <w:right w:val="none" w:sz="0" w:space="0" w:color="auto"/>
      </w:divBdr>
    </w:div>
    <w:div w:id="62337611">
      <w:bodyDiv w:val="1"/>
      <w:marLeft w:val="0"/>
      <w:marRight w:val="0"/>
      <w:marTop w:val="0"/>
      <w:marBottom w:val="0"/>
      <w:divBdr>
        <w:top w:val="none" w:sz="0" w:space="0" w:color="auto"/>
        <w:left w:val="none" w:sz="0" w:space="0" w:color="auto"/>
        <w:bottom w:val="none" w:sz="0" w:space="0" w:color="auto"/>
        <w:right w:val="none" w:sz="0" w:space="0" w:color="auto"/>
      </w:divBdr>
    </w:div>
    <w:div w:id="64765557">
      <w:bodyDiv w:val="1"/>
      <w:marLeft w:val="0"/>
      <w:marRight w:val="0"/>
      <w:marTop w:val="0"/>
      <w:marBottom w:val="0"/>
      <w:divBdr>
        <w:top w:val="none" w:sz="0" w:space="0" w:color="auto"/>
        <w:left w:val="none" w:sz="0" w:space="0" w:color="auto"/>
        <w:bottom w:val="none" w:sz="0" w:space="0" w:color="auto"/>
        <w:right w:val="none" w:sz="0" w:space="0" w:color="auto"/>
      </w:divBdr>
    </w:div>
    <w:div w:id="65497713">
      <w:bodyDiv w:val="1"/>
      <w:marLeft w:val="0"/>
      <w:marRight w:val="0"/>
      <w:marTop w:val="0"/>
      <w:marBottom w:val="0"/>
      <w:divBdr>
        <w:top w:val="none" w:sz="0" w:space="0" w:color="auto"/>
        <w:left w:val="none" w:sz="0" w:space="0" w:color="auto"/>
        <w:bottom w:val="none" w:sz="0" w:space="0" w:color="auto"/>
        <w:right w:val="none" w:sz="0" w:space="0" w:color="auto"/>
      </w:divBdr>
    </w:div>
    <w:div w:id="65996459">
      <w:bodyDiv w:val="1"/>
      <w:marLeft w:val="0"/>
      <w:marRight w:val="0"/>
      <w:marTop w:val="0"/>
      <w:marBottom w:val="0"/>
      <w:divBdr>
        <w:top w:val="none" w:sz="0" w:space="0" w:color="auto"/>
        <w:left w:val="none" w:sz="0" w:space="0" w:color="auto"/>
        <w:bottom w:val="none" w:sz="0" w:space="0" w:color="auto"/>
        <w:right w:val="none" w:sz="0" w:space="0" w:color="auto"/>
      </w:divBdr>
    </w:div>
    <w:div w:id="66419396">
      <w:bodyDiv w:val="1"/>
      <w:marLeft w:val="0"/>
      <w:marRight w:val="0"/>
      <w:marTop w:val="0"/>
      <w:marBottom w:val="0"/>
      <w:divBdr>
        <w:top w:val="none" w:sz="0" w:space="0" w:color="auto"/>
        <w:left w:val="none" w:sz="0" w:space="0" w:color="auto"/>
        <w:bottom w:val="none" w:sz="0" w:space="0" w:color="auto"/>
        <w:right w:val="none" w:sz="0" w:space="0" w:color="auto"/>
      </w:divBdr>
    </w:div>
    <w:div w:id="66731206">
      <w:bodyDiv w:val="1"/>
      <w:marLeft w:val="0"/>
      <w:marRight w:val="0"/>
      <w:marTop w:val="0"/>
      <w:marBottom w:val="0"/>
      <w:divBdr>
        <w:top w:val="none" w:sz="0" w:space="0" w:color="auto"/>
        <w:left w:val="none" w:sz="0" w:space="0" w:color="auto"/>
        <w:bottom w:val="none" w:sz="0" w:space="0" w:color="auto"/>
        <w:right w:val="none" w:sz="0" w:space="0" w:color="auto"/>
      </w:divBdr>
    </w:div>
    <w:div w:id="66848938">
      <w:bodyDiv w:val="1"/>
      <w:marLeft w:val="0"/>
      <w:marRight w:val="0"/>
      <w:marTop w:val="0"/>
      <w:marBottom w:val="0"/>
      <w:divBdr>
        <w:top w:val="none" w:sz="0" w:space="0" w:color="auto"/>
        <w:left w:val="none" w:sz="0" w:space="0" w:color="auto"/>
        <w:bottom w:val="none" w:sz="0" w:space="0" w:color="auto"/>
        <w:right w:val="none" w:sz="0" w:space="0" w:color="auto"/>
      </w:divBdr>
    </w:div>
    <w:div w:id="68311961">
      <w:bodyDiv w:val="1"/>
      <w:marLeft w:val="0"/>
      <w:marRight w:val="0"/>
      <w:marTop w:val="0"/>
      <w:marBottom w:val="0"/>
      <w:divBdr>
        <w:top w:val="none" w:sz="0" w:space="0" w:color="auto"/>
        <w:left w:val="none" w:sz="0" w:space="0" w:color="auto"/>
        <w:bottom w:val="none" w:sz="0" w:space="0" w:color="auto"/>
        <w:right w:val="none" w:sz="0" w:space="0" w:color="auto"/>
      </w:divBdr>
    </w:div>
    <w:div w:id="70859322">
      <w:bodyDiv w:val="1"/>
      <w:marLeft w:val="0"/>
      <w:marRight w:val="0"/>
      <w:marTop w:val="0"/>
      <w:marBottom w:val="0"/>
      <w:divBdr>
        <w:top w:val="none" w:sz="0" w:space="0" w:color="auto"/>
        <w:left w:val="none" w:sz="0" w:space="0" w:color="auto"/>
        <w:bottom w:val="none" w:sz="0" w:space="0" w:color="auto"/>
        <w:right w:val="none" w:sz="0" w:space="0" w:color="auto"/>
      </w:divBdr>
    </w:div>
    <w:div w:id="71204175">
      <w:bodyDiv w:val="1"/>
      <w:marLeft w:val="0"/>
      <w:marRight w:val="0"/>
      <w:marTop w:val="0"/>
      <w:marBottom w:val="0"/>
      <w:divBdr>
        <w:top w:val="none" w:sz="0" w:space="0" w:color="auto"/>
        <w:left w:val="none" w:sz="0" w:space="0" w:color="auto"/>
        <w:bottom w:val="none" w:sz="0" w:space="0" w:color="auto"/>
        <w:right w:val="none" w:sz="0" w:space="0" w:color="auto"/>
      </w:divBdr>
    </w:div>
    <w:div w:id="72288978">
      <w:bodyDiv w:val="1"/>
      <w:marLeft w:val="0"/>
      <w:marRight w:val="0"/>
      <w:marTop w:val="0"/>
      <w:marBottom w:val="0"/>
      <w:divBdr>
        <w:top w:val="none" w:sz="0" w:space="0" w:color="auto"/>
        <w:left w:val="none" w:sz="0" w:space="0" w:color="auto"/>
        <w:bottom w:val="none" w:sz="0" w:space="0" w:color="auto"/>
        <w:right w:val="none" w:sz="0" w:space="0" w:color="auto"/>
      </w:divBdr>
    </w:div>
    <w:div w:id="77479670">
      <w:bodyDiv w:val="1"/>
      <w:marLeft w:val="0"/>
      <w:marRight w:val="0"/>
      <w:marTop w:val="0"/>
      <w:marBottom w:val="0"/>
      <w:divBdr>
        <w:top w:val="none" w:sz="0" w:space="0" w:color="auto"/>
        <w:left w:val="none" w:sz="0" w:space="0" w:color="auto"/>
        <w:bottom w:val="none" w:sz="0" w:space="0" w:color="auto"/>
        <w:right w:val="none" w:sz="0" w:space="0" w:color="auto"/>
      </w:divBdr>
    </w:div>
    <w:div w:id="78061678">
      <w:bodyDiv w:val="1"/>
      <w:marLeft w:val="0"/>
      <w:marRight w:val="0"/>
      <w:marTop w:val="0"/>
      <w:marBottom w:val="0"/>
      <w:divBdr>
        <w:top w:val="none" w:sz="0" w:space="0" w:color="auto"/>
        <w:left w:val="none" w:sz="0" w:space="0" w:color="auto"/>
        <w:bottom w:val="none" w:sz="0" w:space="0" w:color="auto"/>
        <w:right w:val="none" w:sz="0" w:space="0" w:color="auto"/>
      </w:divBdr>
    </w:div>
    <w:div w:id="78715268">
      <w:bodyDiv w:val="1"/>
      <w:marLeft w:val="0"/>
      <w:marRight w:val="0"/>
      <w:marTop w:val="0"/>
      <w:marBottom w:val="0"/>
      <w:divBdr>
        <w:top w:val="none" w:sz="0" w:space="0" w:color="auto"/>
        <w:left w:val="none" w:sz="0" w:space="0" w:color="auto"/>
        <w:bottom w:val="none" w:sz="0" w:space="0" w:color="auto"/>
        <w:right w:val="none" w:sz="0" w:space="0" w:color="auto"/>
      </w:divBdr>
    </w:div>
    <w:div w:id="79646305">
      <w:bodyDiv w:val="1"/>
      <w:marLeft w:val="0"/>
      <w:marRight w:val="0"/>
      <w:marTop w:val="0"/>
      <w:marBottom w:val="0"/>
      <w:divBdr>
        <w:top w:val="none" w:sz="0" w:space="0" w:color="auto"/>
        <w:left w:val="none" w:sz="0" w:space="0" w:color="auto"/>
        <w:bottom w:val="none" w:sz="0" w:space="0" w:color="auto"/>
        <w:right w:val="none" w:sz="0" w:space="0" w:color="auto"/>
      </w:divBdr>
    </w:div>
    <w:div w:id="80226773">
      <w:bodyDiv w:val="1"/>
      <w:marLeft w:val="0"/>
      <w:marRight w:val="0"/>
      <w:marTop w:val="0"/>
      <w:marBottom w:val="0"/>
      <w:divBdr>
        <w:top w:val="none" w:sz="0" w:space="0" w:color="auto"/>
        <w:left w:val="none" w:sz="0" w:space="0" w:color="auto"/>
        <w:bottom w:val="none" w:sz="0" w:space="0" w:color="auto"/>
        <w:right w:val="none" w:sz="0" w:space="0" w:color="auto"/>
      </w:divBdr>
    </w:div>
    <w:div w:id="83381793">
      <w:bodyDiv w:val="1"/>
      <w:marLeft w:val="0"/>
      <w:marRight w:val="0"/>
      <w:marTop w:val="0"/>
      <w:marBottom w:val="0"/>
      <w:divBdr>
        <w:top w:val="none" w:sz="0" w:space="0" w:color="auto"/>
        <w:left w:val="none" w:sz="0" w:space="0" w:color="auto"/>
        <w:bottom w:val="none" w:sz="0" w:space="0" w:color="auto"/>
        <w:right w:val="none" w:sz="0" w:space="0" w:color="auto"/>
      </w:divBdr>
    </w:div>
    <w:div w:id="84308799">
      <w:bodyDiv w:val="1"/>
      <w:marLeft w:val="0"/>
      <w:marRight w:val="0"/>
      <w:marTop w:val="0"/>
      <w:marBottom w:val="0"/>
      <w:divBdr>
        <w:top w:val="none" w:sz="0" w:space="0" w:color="auto"/>
        <w:left w:val="none" w:sz="0" w:space="0" w:color="auto"/>
        <w:bottom w:val="none" w:sz="0" w:space="0" w:color="auto"/>
        <w:right w:val="none" w:sz="0" w:space="0" w:color="auto"/>
      </w:divBdr>
    </w:div>
    <w:div w:id="85344702">
      <w:bodyDiv w:val="1"/>
      <w:marLeft w:val="0"/>
      <w:marRight w:val="0"/>
      <w:marTop w:val="0"/>
      <w:marBottom w:val="0"/>
      <w:divBdr>
        <w:top w:val="none" w:sz="0" w:space="0" w:color="auto"/>
        <w:left w:val="none" w:sz="0" w:space="0" w:color="auto"/>
        <w:bottom w:val="none" w:sz="0" w:space="0" w:color="auto"/>
        <w:right w:val="none" w:sz="0" w:space="0" w:color="auto"/>
      </w:divBdr>
    </w:div>
    <w:div w:id="86002159">
      <w:bodyDiv w:val="1"/>
      <w:marLeft w:val="0"/>
      <w:marRight w:val="0"/>
      <w:marTop w:val="0"/>
      <w:marBottom w:val="0"/>
      <w:divBdr>
        <w:top w:val="none" w:sz="0" w:space="0" w:color="auto"/>
        <w:left w:val="none" w:sz="0" w:space="0" w:color="auto"/>
        <w:bottom w:val="none" w:sz="0" w:space="0" w:color="auto"/>
        <w:right w:val="none" w:sz="0" w:space="0" w:color="auto"/>
      </w:divBdr>
    </w:div>
    <w:div w:id="89400460">
      <w:bodyDiv w:val="1"/>
      <w:marLeft w:val="0"/>
      <w:marRight w:val="0"/>
      <w:marTop w:val="0"/>
      <w:marBottom w:val="0"/>
      <w:divBdr>
        <w:top w:val="none" w:sz="0" w:space="0" w:color="auto"/>
        <w:left w:val="none" w:sz="0" w:space="0" w:color="auto"/>
        <w:bottom w:val="none" w:sz="0" w:space="0" w:color="auto"/>
        <w:right w:val="none" w:sz="0" w:space="0" w:color="auto"/>
      </w:divBdr>
    </w:div>
    <w:div w:id="91168851">
      <w:bodyDiv w:val="1"/>
      <w:marLeft w:val="0"/>
      <w:marRight w:val="0"/>
      <w:marTop w:val="0"/>
      <w:marBottom w:val="0"/>
      <w:divBdr>
        <w:top w:val="none" w:sz="0" w:space="0" w:color="auto"/>
        <w:left w:val="none" w:sz="0" w:space="0" w:color="auto"/>
        <w:bottom w:val="none" w:sz="0" w:space="0" w:color="auto"/>
        <w:right w:val="none" w:sz="0" w:space="0" w:color="auto"/>
      </w:divBdr>
    </w:div>
    <w:div w:id="92092039">
      <w:bodyDiv w:val="1"/>
      <w:marLeft w:val="0"/>
      <w:marRight w:val="0"/>
      <w:marTop w:val="0"/>
      <w:marBottom w:val="0"/>
      <w:divBdr>
        <w:top w:val="none" w:sz="0" w:space="0" w:color="auto"/>
        <w:left w:val="none" w:sz="0" w:space="0" w:color="auto"/>
        <w:bottom w:val="none" w:sz="0" w:space="0" w:color="auto"/>
        <w:right w:val="none" w:sz="0" w:space="0" w:color="auto"/>
      </w:divBdr>
    </w:div>
    <w:div w:id="99104602">
      <w:bodyDiv w:val="1"/>
      <w:marLeft w:val="0"/>
      <w:marRight w:val="0"/>
      <w:marTop w:val="0"/>
      <w:marBottom w:val="0"/>
      <w:divBdr>
        <w:top w:val="none" w:sz="0" w:space="0" w:color="auto"/>
        <w:left w:val="none" w:sz="0" w:space="0" w:color="auto"/>
        <w:bottom w:val="none" w:sz="0" w:space="0" w:color="auto"/>
        <w:right w:val="none" w:sz="0" w:space="0" w:color="auto"/>
      </w:divBdr>
    </w:div>
    <w:div w:id="100880744">
      <w:bodyDiv w:val="1"/>
      <w:marLeft w:val="0"/>
      <w:marRight w:val="0"/>
      <w:marTop w:val="0"/>
      <w:marBottom w:val="0"/>
      <w:divBdr>
        <w:top w:val="none" w:sz="0" w:space="0" w:color="auto"/>
        <w:left w:val="none" w:sz="0" w:space="0" w:color="auto"/>
        <w:bottom w:val="none" w:sz="0" w:space="0" w:color="auto"/>
        <w:right w:val="none" w:sz="0" w:space="0" w:color="auto"/>
      </w:divBdr>
    </w:div>
    <w:div w:id="102505621">
      <w:bodyDiv w:val="1"/>
      <w:marLeft w:val="0"/>
      <w:marRight w:val="0"/>
      <w:marTop w:val="0"/>
      <w:marBottom w:val="0"/>
      <w:divBdr>
        <w:top w:val="none" w:sz="0" w:space="0" w:color="auto"/>
        <w:left w:val="none" w:sz="0" w:space="0" w:color="auto"/>
        <w:bottom w:val="none" w:sz="0" w:space="0" w:color="auto"/>
        <w:right w:val="none" w:sz="0" w:space="0" w:color="auto"/>
      </w:divBdr>
    </w:div>
    <w:div w:id="104466888">
      <w:bodyDiv w:val="1"/>
      <w:marLeft w:val="0"/>
      <w:marRight w:val="0"/>
      <w:marTop w:val="0"/>
      <w:marBottom w:val="0"/>
      <w:divBdr>
        <w:top w:val="none" w:sz="0" w:space="0" w:color="auto"/>
        <w:left w:val="none" w:sz="0" w:space="0" w:color="auto"/>
        <w:bottom w:val="none" w:sz="0" w:space="0" w:color="auto"/>
        <w:right w:val="none" w:sz="0" w:space="0" w:color="auto"/>
      </w:divBdr>
    </w:div>
    <w:div w:id="104930691">
      <w:bodyDiv w:val="1"/>
      <w:marLeft w:val="0"/>
      <w:marRight w:val="0"/>
      <w:marTop w:val="0"/>
      <w:marBottom w:val="0"/>
      <w:divBdr>
        <w:top w:val="none" w:sz="0" w:space="0" w:color="auto"/>
        <w:left w:val="none" w:sz="0" w:space="0" w:color="auto"/>
        <w:bottom w:val="none" w:sz="0" w:space="0" w:color="auto"/>
        <w:right w:val="none" w:sz="0" w:space="0" w:color="auto"/>
      </w:divBdr>
    </w:div>
    <w:div w:id="108400099">
      <w:bodyDiv w:val="1"/>
      <w:marLeft w:val="0"/>
      <w:marRight w:val="0"/>
      <w:marTop w:val="0"/>
      <w:marBottom w:val="0"/>
      <w:divBdr>
        <w:top w:val="none" w:sz="0" w:space="0" w:color="auto"/>
        <w:left w:val="none" w:sz="0" w:space="0" w:color="auto"/>
        <w:bottom w:val="none" w:sz="0" w:space="0" w:color="auto"/>
        <w:right w:val="none" w:sz="0" w:space="0" w:color="auto"/>
      </w:divBdr>
    </w:div>
    <w:div w:id="110783984">
      <w:bodyDiv w:val="1"/>
      <w:marLeft w:val="0"/>
      <w:marRight w:val="0"/>
      <w:marTop w:val="0"/>
      <w:marBottom w:val="0"/>
      <w:divBdr>
        <w:top w:val="none" w:sz="0" w:space="0" w:color="auto"/>
        <w:left w:val="none" w:sz="0" w:space="0" w:color="auto"/>
        <w:bottom w:val="none" w:sz="0" w:space="0" w:color="auto"/>
        <w:right w:val="none" w:sz="0" w:space="0" w:color="auto"/>
      </w:divBdr>
    </w:div>
    <w:div w:id="111679264">
      <w:bodyDiv w:val="1"/>
      <w:marLeft w:val="0"/>
      <w:marRight w:val="0"/>
      <w:marTop w:val="0"/>
      <w:marBottom w:val="0"/>
      <w:divBdr>
        <w:top w:val="none" w:sz="0" w:space="0" w:color="auto"/>
        <w:left w:val="none" w:sz="0" w:space="0" w:color="auto"/>
        <w:bottom w:val="none" w:sz="0" w:space="0" w:color="auto"/>
        <w:right w:val="none" w:sz="0" w:space="0" w:color="auto"/>
      </w:divBdr>
    </w:div>
    <w:div w:id="112402122">
      <w:bodyDiv w:val="1"/>
      <w:marLeft w:val="0"/>
      <w:marRight w:val="0"/>
      <w:marTop w:val="0"/>
      <w:marBottom w:val="0"/>
      <w:divBdr>
        <w:top w:val="none" w:sz="0" w:space="0" w:color="auto"/>
        <w:left w:val="none" w:sz="0" w:space="0" w:color="auto"/>
        <w:bottom w:val="none" w:sz="0" w:space="0" w:color="auto"/>
        <w:right w:val="none" w:sz="0" w:space="0" w:color="auto"/>
      </w:divBdr>
    </w:div>
    <w:div w:id="113058123">
      <w:bodyDiv w:val="1"/>
      <w:marLeft w:val="0"/>
      <w:marRight w:val="0"/>
      <w:marTop w:val="0"/>
      <w:marBottom w:val="0"/>
      <w:divBdr>
        <w:top w:val="none" w:sz="0" w:space="0" w:color="auto"/>
        <w:left w:val="none" w:sz="0" w:space="0" w:color="auto"/>
        <w:bottom w:val="none" w:sz="0" w:space="0" w:color="auto"/>
        <w:right w:val="none" w:sz="0" w:space="0" w:color="auto"/>
      </w:divBdr>
    </w:div>
    <w:div w:id="113137650">
      <w:bodyDiv w:val="1"/>
      <w:marLeft w:val="0"/>
      <w:marRight w:val="0"/>
      <w:marTop w:val="0"/>
      <w:marBottom w:val="0"/>
      <w:divBdr>
        <w:top w:val="none" w:sz="0" w:space="0" w:color="auto"/>
        <w:left w:val="none" w:sz="0" w:space="0" w:color="auto"/>
        <w:bottom w:val="none" w:sz="0" w:space="0" w:color="auto"/>
        <w:right w:val="none" w:sz="0" w:space="0" w:color="auto"/>
      </w:divBdr>
    </w:div>
    <w:div w:id="115294431">
      <w:bodyDiv w:val="1"/>
      <w:marLeft w:val="0"/>
      <w:marRight w:val="0"/>
      <w:marTop w:val="0"/>
      <w:marBottom w:val="0"/>
      <w:divBdr>
        <w:top w:val="none" w:sz="0" w:space="0" w:color="auto"/>
        <w:left w:val="none" w:sz="0" w:space="0" w:color="auto"/>
        <w:bottom w:val="none" w:sz="0" w:space="0" w:color="auto"/>
        <w:right w:val="none" w:sz="0" w:space="0" w:color="auto"/>
      </w:divBdr>
    </w:div>
    <w:div w:id="115686363">
      <w:bodyDiv w:val="1"/>
      <w:marLeft w:val="0"/>
      <w:marRight w:val="0"/>
      <w:marTop w:val="0"/>
      <w:marBottom w:val="0"/>
      <w:divBdr>
        <w:top w:val="none" w:sz="0" w:space="0" w:color="auto"/>
        <w:left w:val="none" w:sz="0" w:space="0" w:color="auto"/>
        <w:bottom w:val="none" w:sz="0" w:space="0" w:color="auto"/>
        <w:right w:val="none" w:sz="0" w:space="0" w:color="auto"/>
      </w:divBdr>
    </w:div>
    <w:div w:id="116484493">
      <w:bodyDiv w:val="1"/>
      <w:marLeft w:val="0"/>
      <w:marRight w:val="0"/>
      <w:marTop w:val="0"/>
      <w:marBottom w:val="0"/>
      <w:divBdr>
        <w:top w:val="none" w:sz="0" w:space="0" w:color="auto"/>
        <w:left w:val="none" w:sz="0" w:space="0" w:color="auto"/>
        <w:bottom w:val="none" w:sz="0" w:space="0" w:color="auto"/>
        <w:right w:val="none" w:sz="0" w:space="0" w:color="auto"/>
      </w:divBdr>
    </w:div>
    <w:div w:id="119149074">
      <w:bodyDiv w:val="1"/>
      <w:marLeft w:val="0"/>
      <w:marRight w:val="0"/>
      <w:marTop w:val="0"/>
      <w:marBottom w:val="0"/>
      <w:divBdr>
        <w:top w:val="none" w:sz="0" w:space="0" w:color="auto"/>
        <w:left w:val="none" w:sz="0" w:space="0" w:color="auto"/>
        <w:bottom w:val="none" w:sz="0" w:space="0" w:color="auto"/>
        <w:right w:val="none" w:sz="0" w:space="0" w:color="auto"/>
      </w:divBdr>
    </w:div>
    <w:div w:id="119154696">
      <w:bodyDiv w:val="1"/>
      <w:marLeft w:val="0"/>
      <w:marRight w:val="0"/>
      <w:marTop w:val="0"/>
      <w:marBottom w:val="0"/>
      <w:divBdr>
        <w:top w:val="none" w:sz="0" w:space="0" w:color="auto"/>
        <w:left w:val="none" w:sz="0" w:space="0" w:color="auto"/>
        <w:bottom w:val="none" w:sz="0" w:space="0" w:color="auto"/>
        <w:right w:val="none" w:sz="0" w:space="0" w:color="auto"/>
      </w:divBdr>
    </w:div>
    <w:div w:id="123350209">
      <w:bodyDiv w:val="1"/>
      <w:marLeft w:val="0"/>
      <w:marRight w:val="0"/>
      <w:marTop w:val="0"/>
      <w:marBottom w:val="0"/>
      <w:divBdr>
        <w:top w:val="none" w:sz="0" w:space="0" w:color="auto"/>
        <w:left w:val="none" w:sz="0" w:space="0" w:color="auto"/>
        <w:bottom w:val="none" w:sz="0" w:space="0" w:color="auto"/>
        <w:right w:val="none" w:sz="0" w:space="0" w:color="auto"/>
      </w:divBdr>
    </w:div>
    <w:div w:id="123425806">
      <w:bodyDiv w:val="1"/>
      <w:marLeft w:val="0"/>
      <w:marRight w:val="0"/>
      <w:marTop w:val="0"/>
      <w:marBottom w:val="0"/>
      <w:divBdr>
        <w:top w:val="none" w:sz="0" w:space="0" w:color="auto"/>
        <w:left w:val="none" w:sz="0" w:space="0" w:color="auto"/>
        <w:bottom w:val="none" w:sz="0" w:space="0" w:color="auto"/>
        <w:right w:val="none" w:sz="0" w:space="0" w:color="auto"/>
      </w:divBdr>
    </w:div>
    <w:div w:id="125201365">
      <w:bodyDiv w:val="1"/>
      <w:marLeft w:val="0"/>
      <w:marRight w:val="0"/>
      <w:marTop w:val="0"/>
      <w:marBottom w:val="0"/>
      <w:divBdr>
        <w:top w:val="none" w:sz="0" w:space="0" w:color="auto"/>
        <w:left w:val="none" w:sz="0" w:space="0" w:color="auto"/>
        <w:bottom w:val="none" w:sz="0" w:space="0" w:color="auto"/>
        <w:right w:val="none" w:sz="0" w:space="0" w:color="auto"/>
      </w:divBdr>
    </w:div>
    <w:div w:id="125439494">
      <w:bodyDiv w:val="1"/>
      <w:marLeft w:val="0"/>
      <w:marRight w:val="0"/>
      <w:marTop w:val="0"/>
      <w:marBottom w:val="0"/>
      <w:divBdr>
        <w:top w:val="none" w:sz="0" w:space="0" w:color="auto"/>
        <w:left w:val="none" w:sz="0" w:space="0" w:color="auto"/>
        <w:bottom w:val="none" w:sz="0" w:space="0" w:color="auto"/>
        <w:right w:val="none" w:sz="0" w:space="0" w:color="auto"/>
      </w:divBdr>
    </w:div>
    <w:div w:id="126169363">
      <w:bodyDiv w:val="1"/>
      <w:marLeft w:val="0"/>
      <w:marRight w:val="0"/>
      <w:marTop w:val="0"/>
      <w:marBottom w:val="0"/>
      <w:divBdr>
        <w:top w:val="none" w:sz="0" w:space="0" w:color="auto"/>
        <w:left w:val="none" w:sz="0" w:space="0" w:color="auto"/>
        <w:bottom w:val="none" w:sz="0" w:space="0" w:color="auto"/>
        <w:right w:val="none" w:sz="0" w:space="0" w:color="auto"/>
      </w:divBdr>
    </w:div>
    <w:div w:id="127093472">
      <w:bodyDiv w:val="1"/>
      <w:marLeft w:val="0"/>
      <w:marRight w:val="0"/>
      <w:marTop w:val="0"/>
      <w:marBottom w:val="0"/>
      <w:divBdr>
        <w:top w:val="none" w:sz="0" w:space="0" w:color="auto"/>
        <w:left w:val="none" w:sz="0" w:space="0" w:color="auto"/>
        <w:bottom w:val="none" w:sz="0" w:space="0" w:color="auto"/>
        <w:right w:val="none" w:sz="0" w:space="0" w:color="auto"/>
      </w:divBdr>
    </w:div>
    <w:div w:id="128088290">
      <w:bodyDiv w:val="1"/>
      <w:marLeft w:val="0"/>
      <w:marRight w:val="0"/>
      <w:marTop w:val="0"/>
      <w:marBottom w:val="0"/>
      <w:divBdr>
        <w:top w:val="none" w:sz="0" w:space="0" w:color="auto"/>
        <w:left w:val="none" w:sz="0" w:space="0" w:color="auto"/>
        <w:bottom w:val="none" w:sz="0" w:space="0" w:color="auto"/>
        <w:right w:val="none" w:sz="0" w:space="0" w:color="auto"/>
      </w:divBdr>
    </w:div>
    <w:div w:id="128979168">
      <w:bodyDiv w:val="1"/>
      <w:marLeft w:val="0"/>
      <w:marRight w:val="0"/>
      <w:marTop w:val="0"/>
      <w:marBottom w:val="0"/>
      <w:divBdr>
        <w:top w:val="none" w:sz="0" w:space="0" w:color="auto"/>
        <w:left w:val="none" w:sz="0" w:space="0" w:color="auto"/>
        <w:bottom w:val="none" w:sz="0" w:space="0" w:color="auto"/>
        <w:right w:val="none" w:sz="0" w:space="0" w:color="auto"/>
      </w:divBdr>
    </w:div>
    <w:div w:id="130485901">
      <w:bodyDiv w:val="1"/>
      <w:marLeft w:val="0"/>
      <w:marRight w:val="0"/>
      <w:marTop w:val="0"/>
      <w:marBottom w:val="0"/>
      <w:divBdr>
        <w:top w:val="none" w:sz="0" w:space="0" w:color="auto"/>
        <w:left w:val="none" w:sz="0" w:space="0" w:color="auto"/>
        <w:bottom w:val="none" w:sz="0" w:space="0" w:color="auto"/>
        <w:right w:val="none" w:sz="0" w:space="0" w:color="auto"/>
      </w:divBdr>
    </w:div>
    <w:div w:id="130563389">
      <w:bodyDiv w:val="1"/>
      <w:marLeft w:val="0"/>
      <w:marRight w:val="0"/>
      <w:marTop w:val="0"/>
      <w:marBottom w:val="0"/>
      <w:divBdr>
        <w:top w:val="none" w:sz="0" w:space="0" w:color="auto"/>
        <w:left w:val="none" w:sz="0" w:space="0" w:color="auto"/>
        <w:bottom w:val="none" w:sz="0" w:space="0" w:color="auto"/>
        <w:right w:val="none" w:sz="0" w:space="0" w:color="auto"/>
      </w:divBdr>
    </w:div>
    <w:div w:id="133304382">
      <w:bodyDiv w:val="1"/>
      <w:marLeft w:val="0"/>
      <w:marRight w:val="0"/>
      <w:marTop w:val="0"/>
      <w:marBottom w:val="0"/>
      <w:divBdr>
        <w:top w:val="none" w:sz="0" w:space="0" w:color="auto"/>
        <w:left w:val="none" w:sz="0" w:space="0" w:color="auto"/>
        <w:bottom w:val="none" w:sz="0" w:space="0" w:color="auto"/>
        <w:right w:val="none" w:sz="0" w:space="0" w:color="auto"/>
      </w:divBdr>
    </w:div>
    <w:div w:id="133569351">
      <w:bodyDiv w:val="1"/>
      <w:marLeft w:val="0"/>
      <w:marRight w:val="0"/>
      <w:marTop w:val="0"/>
      <w:marBottom w:val="0"/>
      <w:divBdr>
        <w:top w:val="none" w:sz="0" w:space="0" w:color="auto"/>
        <w:left w:val="none" w:sz="0" w:space="0" w:color="auto"/>
        <w:bottom w:val="none" w:sz="0" w:space="0" w:color="auto"/>
        <w:right w:val="none" w:sz="0" w:space="0" w:color="auto"/>
      </w:divBdr>
    </w:div>
    <w:div w:id="134572002">
      <w:bodyDiv w:val="1"/>
      <w:marLeft w:val="0"/>
      <w:marRight w:val="0"/>
      <w:marTop w:val="0"/>
      <w:marBottom w:val="0"/>
      <w:divBdr>
        <w:top w:val="none" w:sz="0" w:space="0" w:color="auto"/>
        <w:left w:val="none" w:sz="0" w:space="0" w:color="auto"/>
        <w:bottom w:val="none" w:sz="0" w:space="0" w:color="auto"/>
        <w:right w:val="none" w:sz="0" w:space="0" w:color="auto"/>
      </w:divBdr>
    </w:div>
    <w:div w:id="136848184">
      <w:bodyDiv w:val="1"/>
      <w:marLeft w:val="0"/>
      <w:marRight w:val="0"/>
      <w:marTop w:val="0"/>
      <w:marBottom w:val="0"/>
      <w:divBdr>
        <w:top w:val="none" w:sz="0" w:space="0" w:color="auto"/>
        <w:left w:val="none" w:sz="0" w:space="0" w:color="auto"/>
        <w:bottom w:val="none" w:sz="0" w:space="0" w:color="auto"/>
        <w:right w:val="none" w:sz="0" w:space="0" w:color="auto"/>
      </w:divBdr>
    </w:div>
    <w:div w:id="136922702">
      <w:bodyDiv w:val="1"/>
      <w:marLeft w:val="0"/>
      <w:marRight w:val="0"/>
      <w:marTop w:val="0"/>
      <w:marBottom w:val="0"/>
      <w:divBdr>
        <w:top w:val="none" w:sz="0" w:space="0" w:color="auto"/>
        <w:left w:val="none" w:sz="0" w:space="0" w:color="auto"/>
        <w:bottom w:val="none" w:sz="0" w:space="0" w:color="auto"/>
        <w:right w:val="none" w:sz="0" w:space="0" w:color="auto"/>
      </w:divBdr>
    </w:div>
    <w:div w:id="142162667">
      <w:bodyDiv w:val="1"/>
      <w:marLeft w:val="0"/>
      <w:marRight w:val="0"/>
      <w:marTop w:val="0"/>
      <w:marBottom w:val="0"/>
      <w:divBdr>
        <w:top w:val="none" w:sz="0" w:space="0" w:color="auto"/>
        <w:left w:val="none" w:sz="0" w:space="0" w:color="auto"/>
        <w:bottom w:val="none" w:sz="0" w:space="0" w:color="auto"/>
        <w:right w:val="none" w:sz="0" w:space="0" w:color="auto"/>
      </w:divBdr>
    </w:div>
    <w:div w:id="142432113">
      <w:bodyDiv w:val="1"/>
      <w:marLeft w:val="0"/>
      <w:marRight w:val="0"/>
      <w:marTop w:val="0"/>
      <w:marBottom w:val="0"/>
      <w:divBdr>
        <w:top w:val="none" w:sz="0" w:space="0" w:color="auto"/>
        <w:left w:val="none" w:sz="0" w:space="0" w:color="auto"/>
        <w:bottom w:val="none" w:sz="0" w:space="0" w:color="auto"/>
        <w:right w:val="none" w:sz="0" w:space="0" w:color="auto"/>
      </w:divBdr>
    </w:div>
    <w:div w:id="145825966">
      <w:bodyDiv w:val="1"/>
      <w:marLeft w:val="0"/>
      <w:marRight w:val="0"/>
      <w:marTop w:val="0"/>
      <w:marBottom w:val="0"/>
      <w:divBdr>
        <w:top w:val="none" w:sz="0" w:space="0" w:color="auto"/>
        <w:left w:val="none" w:sz="0" w:space="0" w:color="auto"/>
        <w:bottom w:val="none" w:sz="0" w:space="0" w:color="auto"/>
        <w:right w:val="none" w:sz="0" w:space="0" w:color="auto"/>
      </w:divBdr>
    </w:div>
    <w:div w:id="146939681">
      <w:bodyDiv w:val="1"/>
      <w:marLeft w:val="0"/>
      <w:marRight w:val="0"/>
      <w:marTop w:val="0"/>
      <w:marBottom w:val="0"/>
      <w:divBdr>
        <w:top w:val="none" w:sz="0" w:space="0" w:color="auto"/>
        <w:left w:val="none" w:sz="0" w:space="0" w:color="auto"/>
        <w:bottom w:val="none" w:sz="0" w:space="0" w:color="auto"/>
        <w:right w:val="none" w:sz="0" w:space="0" w:color="auto"/>
      </w:divBdr>
    </w:div>
    <w:div w:id="150607136">
      <w:bodyDiv w:val="1"/>
      <w:marLeft w:val="0"/>
      <w:marRight w:val="0"/>
      <w:marTop w:val="0"/>
      <w:marBottom w:val="0"/>
      <w:divBdr>
        <w:top w:val="none" w:sz="0" w:space="0" w:color="auto"/>
        <w:left w:val="none" w:sz="0" w:space="0" w:color="auto"/>
        <w:bottom w:val="none" w:sz="0" w:space="0" w:color="auto"/>
        <w:right w:val="none" w:sz="0" w:space="0" w:color="auto"/>
      </w:divBdr>
    </w:div>
    <w:div w:id="150755786">
      <w:bodyDiv w:val="1"/>
      <w:marLeft w:val="0"/>
      <w:marRight w:val="0"/>
      <w:marTop w:val="0"/>
      <w:marBottom w:val="0"/>
      <w:divBdr>
        <w:top w:val="none" w:sz="0" w:space="0" w:color="auto"/>
        <w:left w:val="none" w:sz="0" w:space="0" w:color="auto"/>
        <w:bottom w:val="none" w:sz="0" w:space="0" w:color="auto"/>
        <w:right w:val="none" w:sz="0" w:space="0" w:color="auto"/>
      </w:divBdr>
    </w:div>
    <w:div w:id="152600145">
      <w:bodyDiv w:val="1"/>
      <w:marLeft w:val="0"/>
      <w:marRight w:val="0"/>
      <w:marTop w:val="0"/>
      <w:marBottom w:val="0"/>
      <w:divBdr>
        <w:top w:val="none" w:sz="0" w:space="0" w:color="auto"/>
        <w:left w:val="none" w:sz="0" w:space="0" w:color="auto"/>
        <w:bottom w:val="none" w:sz="0" w:space="0" w:color="auto"/>
        <w:right w:val="none" w:sz="0" w:space="0" w:color="auto"/>
      </w:divBdr>
    </w:div>
    <w:div w:id="153492322">
      <w:bodyDiv w:val="1"/>
      <w:marLeft w:val="0"/>
      <w:marRight w:val="0"/>
      <w:marTop w:val="0"/>
      <w:marBottom w:val="0"/>
      <w:divBdr>
        <w:top w:val="none" w:sz="0" w:space="0" w:color="auto"/>
        <w:left w:val="none" w:sz="0" w:space="0" w:color="auto"/>
        <w:bottom w:val="none" w:sz="0" w:space="0" w:color="auto"/>
        <w:right w:val="none" w:sz="0" w:space="0" w:color="auto"/>
      </w:divBdr>
    </w:div>
    <w:div w:id="156263785">
      <w:bodyDiv w:val="1"/>
      <w:marLeft w:val="0"/>
      <w:marRight w:val="0"/>
      <w:marTop w:val="0"/>
      <w:marBottom w:val="0"/>
      <w:divBdr>
        <w:top w:val="none" w:sz="0" w:space="0" w:color="auto"/>
        <w:left w:val="none" w:sz="0" w:space="0" w:color="auto"/>
        <w:bottom w:val="none" w:sz="0" w:space="0" w:color="auto"/>
        <w:right w:val="none" w:sz="0" w:space="0" w:color="auto"/>
      </w:divBdr>
    </w:div>
    <w:div w:id="156581418">
      <w:bodyDiv w:val="1"/>
      <w:marLeft w:val="0"/>
      <w:marRight w:val="0"/>
      <w:marTop w:val="0"/>
      <w:marBottom w:val="0"/>
      <w:divBdr>
        <w:top w:val="none" w:sz="0" w:space="0" w:color="auto"/>
        <w:left w:val="none" w:sz="0" w:space="0" w:color="auto"/>
        <w:bottom w:val="none" w:sz="0" w:space="0" w:color="auto"/>
        <w:right w:val="none" w:sz="0" w:space="0" w:color="auto"/>
      </w:divBdr>
    </w:div>
    <w:div w:id="158738619">
      <w:bodyDiv w:val="1"/>
      <w:marLeft w:val="0"/>
      <w:marRight w:val="0"/>
      <w:marTop w:val="0"/>
      <w:marBottom w:val="0"/>
      <w:divBdr>
        <w:top w:val="none" w:sz="0" w:space="0" w:color="auto"/>
        <w:left w:val="none" w:sz="0" w:space="0" w:color="auto"/>
        <w:bottom w:val="none" w:sz="0" w:space="0" w:color="auto"/>
        <w:right w:val="none" w:sz="0" w:space="0" w:color="auto"/>
      </w:divBdr>
    </w:div>
    <w:div w:id="159739504">
      <w:bodyDiv w:val="1"/>
      <w:marLeft w:val="0"/>
      <w:marRight w:val="0"/>
      <w:marTop w:val="0"/>
      <w:marBottom w:val="0"/>
      <w:divBdr>
        <w:top w:val="none" w:sz="0" w:space="0" w:color="auto"/>
        <w:left w:val="none" w:sz="0" w:space="0" w:color="auto"/>
        <w:bottom w:val="none" w:sz="0" w:space="0" w:color="auto"/>
        <w:right w:val="none" w:sz="0" w:space="0" w:color="auto"/>
      </w:divBdr>
    </w:div>
    <w:div w:id="160243244">
      <w:bodyDiv w:val="1"/>
      <w:marLeft w:val="0"/>
      <w:marRight w:val="0"/>
      <w:marTop w:val="0"/>
      <w:marBottom w:val="0"/>
      <w:divBdr>
        <w:top w:val="none" w:sz="0" w:space="0" w:color="auto"/>
        <w:left w:val="none" w:sz="0" w:space="0" w:color="auto"/>
        <w:bottom w:val="none" w:sz="0" w:space="0" w:color="auto"/>
        <w:right w:val="none" w:sz="0" w:space="0" w:color="auto"/>
      </w:divBdr>
    </w:div>
    <w:div w:id="163128093">
      <w:bodyDiv w:val="1"/>
      <w:marLeft w:val="0"/>
      <w:marRight w:val="0"/>
      <w:marTop w:val="0"/>
      <w:marBottom w:val="0"/>
      <w:divBdr>
        <w:top w:val="none" w:sz="0" w:space="0" w:color="auto"/>
        <w:left w:val="none" w:sz="0" w:space="0" w:color="auto"/>
        <w:bottom w:val="none" w:sz="0" w:space="0" w:color="auto"/>
        <w:right w:val="none" w:sz="0" w:space="0" w:color="auto"/>
      </w:divBdr>
    </w:div>
    <w:div w:id="163278371">
      <w:bodyDiv w:val="1"/>
      <w:marLeft w:val="0"/>
      <w:marRight w:val="0"/>
      <w:marTop w:val="0"/>
      <w:marBottom w:val="0"/>
      <w:divBdr>
        <w:top w:val="none" w:sz="0" w:space="0" w:color="auto"/>
        <w:left w:val="none" w:sz="0" w:space="0" w:color="auto"/>
        <w:bottom w:val="none" w:sz="0" w:space="0" w:color="auto"/>
        <w:right w:val="none" w:sz="0" w:space="0" w:color="auto"/>
      </w:divBdr>
    </w:div>
    <w:div w:id="165366584">
      <w:bodyDiv w:val="1"/>
      <w:marLeft w:val="0"/>
      <w:marRight w:val="0"/>
      <w:marTop w:val="0"/>
      <w:marBottom w:val="0"/>
      <w:divBdr>
        <w:top w:val="none" w:sz="0" w:space="0" w:color="auto"/>
        <w:left w:val="none" w:sz="0" w:space="0" w:color="auto"/>
        <w:bottom w:val="none" w:sz="0" w:space="0" w:color="auto"/>
        <w:right w:val="none" w:sz="0" w:space="0" w:color="auto"/>
      </w:divBdr>
    </w:div>
    <w:div w:id="165368027">
      <w:bodyDiv w:val="1"/>
      <w:marLeft w:val="0"/>
      <w:marRight w:val="0"/>
      <w:marTop w:val="0"/>
      <w:marBottom w:val="0"/>
      <w:divBdr>
        <w:top w:val="none" w:sz="0" w:space="0" w:color="auto"/>
        <w:left w:val="none" w:sz="0" w:space="0" w:color="auto"/>
        <w:bottom w:val="none" w:sz="0" w:space="0" w:color="auto"/>
        <w:right w:val="none" w:sz="0" w:space="0" w:color="auto"/>
      </w:divBdr>
    </w:div>
    <w:div w:id="168180206">
      <w:bodyDiv w:val="1"/>
      <w:marLeft w:val="0"/>
      <w:marRight w:val="0"/>
      <w:marTop w:val="0"/>
      <w:marBottom w:val="0"/>
      <w:divBdr>
        <w:top w:val="none" w:sz="0" w:space="0" w:color="auto"/>
        <w:left w:val="none" w:sz="0" w:space="0" w:color="auto"/>
        <w:bottom w:val="none" w:sz="0" w:space="0" w:color="auto"/>
        <w:right w:val="none" w:sz="0" w:space="0" w:color="auto"/>
      </w:divBdr>
    </w:div>
    <w:div w:id="169296901">
      <w:bodyDiv w:val="1"/>
      <w:marLeft w:val="0"/>
      <w:marRight w:val="0"/>
      <w:marTop w:val="0"/>
      <w:marBottom w:val="0"/>
      <w:divBdr>
        <w:top w:val="none" w:sz="0" w:space="0" w:color="auto"/>
        <w:left w:val="none" w:sz="0" w:space="0" w:color="auto"/>
        <w:bottom w:val="none" w:sz="0" w:space="0" w:color="auto"/>
        <w:right w:val="none" w:sz="0" w:space="0" w:color="auto"/>
      </w:divBdr>
    </w:div>
    <w:div w:id="169370995">
      <w:bodyDiv w:val="1"/>
      <w:marLeft w:val="0"/>
      <w:marRight w:val="0"/>
      <w:marTop w:val="0"/>
      <w:marBottom w:val="0"/>
      <w:divBdr>
        <w:top w:val="none" w:sz="0" w:space="0" w:color="auto"/>
        <w:left w:val="none" w:sz="0" w:space="0" w:color="auto"/>
        <w:bottom w:val="none" w:sz="0" w:space="0" w:color="auto"/>
        <w:right w:val="none" w:sz="0" w:space="0" w:color="auto"/>
      </w:divBdr>
    </w:div>
    <w:div w:id="169874101">
      <w:bodyDiv w:val="1"/>
      <w:marLeft w:val="0"/>
      <w:marRight w:val="0"/>
      <w:marTop w:val="0"/>
      <w:marBottom w:val="0"/>
      <w:divBdr>
        <w:top w:val="none" w:sz="0" w:space="0" w:color="auto"/>
        <w:left w:val="none" w:sz="0" w:space="0" w:color="auto"/>
        <w:bottom w:val="none" w:sz="0" w:space="0" w:color="auto"/>
        <w:right w:val="none" w:sz="0" w:space="0" w:color="auto"/>
      </w:divBdr>
    </w:div>
    <w:div w:id="172571834">
      <w:bodyDiv w:val="1"/>
      <w:marLeft w:val="0"/>
      <w:marRight w:val="0"/>
      <w:marTop w:val="0"/>
      <w:marBottom w:val="0"/>
      <w:divBdr>
        <w:top w:val="none" w:sz="0" w:space="0" w:color="auto"/>
        <w:left w:val="none" w:sz="0" w:space="0" w:color="auto"/>
        <w:bottom w:val="none" w:sz="0" w:space="0" w:color="auto"/>
        <w:right w:val="none" w:sz="0" w:space="0" w:color="auto"/>
      </w:divBdr>
    </w:div>
    <w:div w:id="172650819">
      <w:bodyDiv w:val="1"/>
      <w:marLeft w:val="0"/>
      <w:marRight w:val="0"/>
      <w:marTop w:val="0"/>
      <w:marBottom w:val="0"/>
      <w:divBdr>
        <w:top w:val="none" w:sz="0" w:space="0" w:color="auto"/>
        <w:left w:val="none" w:sz="0" w:space="0" w:color="auto"/>
        <w:bottom w:val="none" w:sz="0" w:space="0" w:color="auto"/>
        <w:right w:val="none" w:sz="0" w:space="0" w:color="auto"/>
      </w:divBdr>
    </w:div>
    <w:div w:id="175730807">
      <w:bodyDiv w:val="1"/>
      <w:marLeft w:val="0"/>
      <w:marRight w:val="0"/>
      <w:marTop w:val="0"/>
      <w:marBottom w:val="0"/>
      <w:divBdr>
        <w:top w:val="none" w:sz="0" w:space="0" w:color="auto"/>
        <w:left w:val="none" w:sz="0" w:space="0" w:color="auto"/>
        <w:bottom w:val="none" w:sz="0" w:space="0" w:color="auto"/>
        <w:right w:val="none" w:sz="0" w:space="0" w:color="auto"/>
      </w:divBdr>
    </w:div>
    <w:div w:id="176310487">
      <w:bodyDiv w:val="1"/>
      <w:marLeft w:val="0"/>
      <w:marRight w:val="0"/>
      <w:marTop w:val="0"/>
      <w:marBottom w:val="0"/>
      <w:divBdr>
        <w:top w:val="none" w:sz="0" w:space="0" w:color="auto"/>
        <w:left w:val="none" w:sz="0" w:space="0" w:color="auto"/>
        <w:bottom w:val="none" w:sz="0" w:space="0" w:color="auto"/>
        <w:right w:val="none" w:sz="0" w:space="0" w:color="auto"/>
      </w:divBdr>
    </w:div>
    <w:div w:id="177233187">
      <w:bodyDiv w:val="1"/>
      <w:marLeft w:val="0"/>
      <w:marRight w:val="0"/>
      <w:marTop w:val="0"/>
      <w:marBottom w:val="0"/>
      <w:divBdr>
        <w:top w:val="none" w:sz="0" w:space="0" w:color="auto"/>
        <w:left w:val="none" w:sz="0" w:space="0" w:color="auto"/>
        <w:bottom w:val="none" w:sz="0" w:space="0" w:color="auto"/>
        <w:right w:val="none" w:sz="0" w:space="0" w:color="auto"/>
      </w:divBdr>
    </w:div>
    <w:div w:id="177739783">
      <w:bodyDiv w:val="1"/>
      <w:marLeft w:val="0"/>
      <w:marRight w:val="0"/>
      <w:marTop w:val="0"/>
      <w:marBottom w:val="0"/>
      <w:divBdr>
        <w:top w:val="none" w:sz="0" w:space="0" w:color="auto"/>
        <w:left w:val="none" w:sz="0" w:space="0" w:color="auto"/>
        <w:bottom w:val="none" w:sz="0" w:space="0" w:color="auto"/>
        <w:right w:val="none" w:sz="0" w:space="0" w:color="auto"/>
      </w:divBdr>
    </w:div>
    <w:div w:id="178392917">
      <w:bodyDiv w:val="1"/>
      <w:marLeft w:val="0"/>
      <w:marRight w:val="0"/>
      <w:marTop w:val="0"/>
      <w:marBottom w:val="0"/>
      <w:divBdr>
        <w:top w:val="none" w:sz="0" w:space="0" w:color="auto"/>
        <w:left w:val="none" w:sz="0" w:space="0" w:color="auto"/>
        <w:bottom w:val="none" w:sz="0" w:space="0" w:color="auto"/>
        <w:right w:val="none" w:sz="0" w:space="0" w:color="auto"/>
      </w:divBdr>
    </w:div>
    <w:div w:id="178736627">
      <w:bodyDiv w:val="1"/>
      <w:marLeft w:val="0"/>
      <w:marRight w:val="0"/>
      <w:marTop w:val="0"/>
      <w:marBottom w:val="0"/>
      <w:divBdr>
        <w:top w:val="none" w:sz="0" w:space="0" w:color="auto"/>
        <w:left w:val="none" w:sz="0" w:space="0" w:color="auto"/>
        <w:bottom w:val="none" w:sz="0" w:space="0" w:color="auto"/>
        <w:right w:val="none" w:sz="0" w:space="0" w:color="auto"/>
      </w:divBdr>
    </w:div>
    <w:div w:id="179780730">
      <w:bodyDiv w:val="1"/>
      <w:marLeft w:val="0"/>
      <w:marRight w:val="0"/>
      <w:marTop w:val="0"/>
      <w:marBottom w:val="0"/>
      <w:divBdr>
        <w:top w:val="none" w:sz="0" w:space="0" w:color="auto"/>
        <w:left w:val="none" w:sz="0" w:space="0" w:color="auto"/>
        <w:bottom w:val="none" w:sz="0" w:space="0" w:color="auto"/>
        <w:right w:val="none" w:sz="0" w:space="0" w:color="auto"/>
      </w:divBdr>
    </w:div>
    <w:div w:id="180628408">
      <w:bodyDiv w:val="1"/>
      <w:marLeft w:val="0"/>
      <w:marRight w:val="0"/>
      <w:marTop w:val="0"/>
      <w:marBottom w:val="0"/>
      <w:divBdr>
        <w:top w:val="none" w:sz="0" w:space="0" w:color="auto"/>
        <w:left w:val="none" w:sz="0" w:space="0" w:color="auto"/>
        <w:bottom w:val="none" w:sz="0" w:space="0" w:color="auto"/>
        <w:right w:val="none" w:sz="0" w:space="0" w:color="auto"/>
      </w:divBdr>
    </w:div>
    <w:div w:id="182479785">
      <w:bodyDiv w:val="1"/>
      <w:marLeft w:val="0"/>
      <w:marRight w:val="0"/>
      <w:marTop w:val="0"/>
      <w:marBottom w:val="0"/>
      <w:divBdr>
        <w:top w:val="none" w:sz="0" w:space="0" w:color="auto"/>
        <w:left w:val="none" w:sz="0" w:space="0" w:color="auto"/>
        <w:bottom w:val="none" w:sz="0" w:space="0" w:color="auto"/>
        <w:right w:val="none" w:sz="0" w:space="0" w:color="auto"/>
      </w:divBdr>
    </w:div>
    <w:div w:id="182985376">
      <w:bodyDiv w:val="1"/>
      <w:marLeft w:val="0"/>
      <w:marRight w:val="0"/>
      <w:marTop w:val="0"/>
      <w:marBottom w:val="0"/>
      <w:divBdr>
        <w:top w:val="none" w:sz="0" w:space="0" w:color="auto"/>
        <w:left w:val="none" w:sz="0" w:space="0" w:color="auto"/>
        <w:bottom w:val="none" w:sz="0" w:space="0" w:color="auto"/>
        <w:right w:val="none" w:sz="0" w:space="0" w:color="auto"/>
      </w:divBdr>
    </w:div>
    <w:div w:id="184103667">
      <w:bodyDiv w:val="1"/>
      <w:marLeft w:val="0"/>
      <w:marRight w:val="0"/>
      <w:marTop w:val="0"/>
      <w:marBottom w:val="0"/>
      <w:divBdr>
        <w:top w:val="none" w:sz="0" w:space="0" w:color="auto"/>
        <w:left w:val="none" w:sz="0" w:space="0" w:color="auto"/>
        <w:bottom w:val="none" w:sz="0" w:space="0" w:color="auto"/>
        <w:right w:val="none" w:sz="0" w:space="0" w:color="auto"/>
      </w:divBdr>
    </w:div>
    <w:div w:id="185095981">
      <w:bodyDiv w:val="1"/>
      <w:marLeft w:val="0"/>
      <w:marRight w:val="0"/>
      <w:marTop w:val="0"/>
      <w:marBottom w:val="0"/>
      <w:divBdr>
        <w:top w:val="none" w:sz="0" w:space="0" w:color="auto"/>
        <w:left w:val="none" w:sz="0" w:space="0" w:color="auto"/>
        <w:bottom w:val="none" w:sz="0" w:space="0" w:color="auto"/>
        <w:right w:val="none" w:sz="0" w:space="0" w:color="auto"/>
      </w:divBdr>
    </w:div>
    <w:div w:id="185490529">
      <w:bodyDiv w:val="1"/>
      <w:marLeft w:val="0"/>
      <w:marRight w:val="0"/>
      <w:marTop w:val="0"/>
      <w:marBottom w:val="0"/>
      <w:divBdr>
        <w:top w:val="none" w:sz="0" w:space="0" w:color="auto"/>
        <w:left w:val="none" w:sz="0" w:space="0" w:color="auto"/>
        <w:bottom w:val="none" w:sz="0" w:space="0" w:color="auto"/>
        <w:right w:val="none" w:sz="0" w:space="0" w:color="auto"/>
      </w:divBdr>
    </w:div>
    <w:div w:id="185682465">
      <w:bodyDiv w:val="1"/>
      <w:marLeft w:val="0"/>
      <w:marRight w:val="0"/>
      <w:marTop w:val="0"/>
      <w:marBottom w:val="0"/>
      <w:divBdr>
        <w:top w:val="none" w:sz="0" w:space="0" w:color="auto"/>
        <w:left w:val="none" w:sz="0" w:space="0" w:color="auto"/>
        <w:bottom w:val="none" w:sz="0" w:space="0" w:color="auto"/>
        <w:right w:val="none" w:sz="0" w:space="0" w:color="auto"/>
      </w:divBdr>
    </w:div>
    <w:div w:id="186798989">
      <w:bodyDiv w:val="1"/>
      <w:marLeft w:val="0"/>
      <w:marRight w:val="0"/>
      <w:marTop w:val="0"/>
      <w:marBottom w:val="0"/>
      <w:divBdr>
        <w:top w:val="none" w:sz="0" w:space="0" w:color="auto"/>
        <w:left w:val="none" w:sz="0" w:space="0" w:color="auto"/>
        <w:bottom w:val="none" w:sz="0" w:space="0" w:color="auto"/>
        <w:right w:val="none" w:sz="0" w:space="0" w:color="auto"/>
      </w:divBdr>
    </w:div>
    <w:div w:id="188033394">
      <w:bodyDiv w:val="1"/>
      <w:marLeft w:val="0"/>
      <w:marRight w:val="0"/>
      <w:marTop w:val="0"/>
      <w:marBottom w:val="0"/>
      <w:divBdr>
        <w:top w:val="none" w:sz="0" w:space="0" w:color="auto"/>
        <w:left w:val="none" w:sz="0" w:space="0" w:color="auto"/>
        <w:bottom w:val="none" w:sz="0" w:space="0" w:color="auto"/>
        <w:right w:val="none" w:sz="0" w:space="0" w:color="auto"/>
      </w:divBdr>
    </w:div>
    <w:div w:id="188612697">
      <w:bodyDiv w:val="1"/>
      <w:marLeft w:val="0"/>
      <w:marRight w:val="0"/>
      <w:marTop w:val="0"/>
      <w:marBottom w:val="0"/>
      <w:divBdr>
        <w:top w:val="none" w:sz="0" w:space="0" w:color="auto"/>
        <w:left w:val="none" w:sz="0" w:space="0" w:color="auto"/>
        <w:bottom w:val="none" w:sz="0" w:space="0" w:color="auto"/>
        <w:right w:val="none" w:sz="0" w:space="0" w:color="auto"/>
      </w:divBdr>
    </w:div>
    <w:div w:id="190730824">
      <w:bodyDiv w:val="1"/>
      <w:marLeft w:val="0"/>
      <w:marRight w:val="0"/>
      <w:marTop w:val="0"/>
      <w:marBottom w:val="0"/>
      <w:divBdr>
        <w:top w:val="none" w:sz="0" w:space="0" w:color="auto"/>
        <w:left w:val="none" w:sz="0" w:space="0" w:color="auto"/>
        <w:bottom w:val="none" w:sz="0" w:space="0" w:color="auto"/>
        <w:right w:val="none" w:sz="0" w:space="0" w:color="auto"/>
      </w:divBdr>
    </w:div>
    <w:div w:id="191378341">
      <w:bodyDiv w:val="1"/>
      <w:marLeft w:val="0"/>
      <w:marRight w:val="0"/>
      <w:marTop w:val="0"/>
      <w:marBottom w:val="0"/>
      <w:divBdr>
        <w:top w:val="none" w:sz="0" w:space="0" w:color="auto"/>
        <w:left w:val="none" w:sz="0" w:space="0" w:color="auto"/>
        <w:bottom w:val="none" w:sz="0" w:space="0" w:color="auto"/>
        <w:right w:val="none" w:sz="0" w:space="0" w:color="auto"/>
      </w:divBdr>
    </w:div>
    <w:div w:id="194315703">
      <w:bodyDiv w:val="1"/>
      <w:marLeft w:val="0"/>
      <w:marRight w:val="0"/>
      <w:marTop w:val="0"/>
      <w:marBottom w:val="0"/>
      <w:divBdr>
        <w:top w:val="none" w:sz="0" w:space="0" w:color="auto"/>
        <w:left w:val="none" w:sz="0" w:space="0" w:color="auto"/>
        <w:bottom w:val="none" w:sz="0" w:space="0" w:color="auto"/>
        <w:right w:val="none" w:sz="0" w:space="0" w:color="auto"/>
      </w:divBdr>
    </w:div>
    <w:div w:id="195508916">
      <w:bodyDiv w:val="1"/>
      <w:marLeft w:val="0"/>
      <w:marRight w:val="0"/>
      <w:marTop w:val="0"/>
      <w:marBottom w:val="0"/>
      <w:divBdr>
        <w:top w:val="none" w:sz="0" w:space="0" w:color="auto"/>
        <w:left w:val="none" w:sz="0" w:space="0" w:color="auto"/>
        <w:bottom w:val="none" w:sz="0" w:space="0" w:color="auto"/>
        <w:right w:val="none" w:sz="0" w:space="0" w:color="auto"/>
      </w:divBdr>
    </w:div>
    <w:div w:id="197935554">
      <w:bodyDiv w:val="1"/>
      <w:marLeft w:val="0"/>
      <w:marRight w:val="0"/>
      <w:marTop w:val="0"/>
      <w:marBottom w:val="0"/>
      <w:divBdr>
        <w:top w:val="none" w:sz="0" w:space="0" w:color="auto"/>
        <w:left w:val="none" w:sz="0" w:space="0" w:color="auto"/>
        <w:bottom w:val="none" w:sz="0" w:space="0" w:color="auto"/>
        <w:right w:val="none" w:sz="0" w:space="0" w:color="auto"/>
      </w:divBdr>
    </w:div>
    <w:div w:id="198054271">
      <w:bodyDiv w:val="1"/>
      <w:marLeft w:val="0"/>
      <w:marRight w:val="0"/>
      <w:marTop w:val="0"/>
      <w:marBottom w:val="0"/>
      <w:divBdr>
        <w:top w:val="none" w:sz="0" w:space="0" w:color="auto"/>
        <w:left w:val="none" w:sz="0" w:space="0" w:color="auto"/>
        <w:bottom w:val="none" w:sz="0" w:space="0" w:color="auto"/>
        <w:right w:val="none" w:sz="0" w:space="0" w:color="auto"/>
      </w:divBdr>
    </w:div>
    <w:div w:id="198317631">
      <w:bodyDiv w:val="1"/>
      <w:marLeft w:val="0"/>
      <w:marRight w:val="0"/>
      <w:marTop w:val="0"/>
      <w:marBottom w:val="0"/>
      <w:divBdr>
        <w:top w:val="none" w:sz="0" w:space="0" w:color="auto"/>
        <w:left w:val="none" w:sz="0" w:space="0" w:color="auto"/>
        <w:bottom w:val="none" w:sz="0" w:space="0" w:color="auto"/>
        <w:right w:val="none" w:sz="0" w:space="0" w:color="auto"/>
      </w:divBdr>
    </w:div>
    <w:div w:id="200674711">
      <w:bodyDiv w:val="1"/>
      <w:marLeft w:val="0"/>
      <w:marRight w:val="0"/>
      <w:marTop w:val="0"/>
      <w:marBottom w:val="0"/>
      <w:divBdr>
        <w:top w:val="none" w:sz="0" w:space="0" w:color="auto"/>
        <w:left w:val="none" w:sz="0" w:space="0" w:color="auto"/>
        <w:bottom w:val="none" w:sz="0" w:space="0" w:color="auto"/>
        <w:right w:val="none" w:sz="0" w:space="0" w:color="auto"/>
      </w:divBdr>
    </w:div>
    <w:div w:id="201526314">
      <w:bodyDiv w:val="1"/>
      <w:marLeft w:val="0"/>
      <w:marRight w:val="0"/>
      <w:marTop w:val="0"/>
      <w:marBottom w:val="0"/>
      <w:divBdr>
        <w:top w:val="none" w:sz="0" w:space="0" w:color="auto"/>
        <w:left w:val="none" w:sz="0" w:space="0" w:color="auto"/>
        <w:bottom w:val="none" w:sz="0" w:space="0" w:color="auto"/>
        <w:right w:val="none" w:sz="0" w:space="0" w:color="auto"/>
      </w:divBdr>
    </w:div>
    <w:div w:id="202062064">
      <w:bodyDiv w:val="1"/>
      <w:marLeft w:val="0"/>
      <w:marRight w:val="0"/>
      <w:marTop w:val="0"/>
      <w:marBottom w:val="0"/>
      <w:divBdr>
        <w:top w:val="none" w:sz="0" w:space="0" w:color="auto"/>
        <w:left w:val="none" w:sz="0" w:space="0" w:color="auto"/>
        <w:bottom w:val="none" w:sz="0" w:space="0" w:color="auto"/>
        <w:right w:val="none" w:sz="0" w:space="0" w:color="auto"/>
      </w:divBdr>
    </w:div>
    <w:div w:id="204370941">
      <w:bodyDiv w:val="1"/>
      <w:marLeft w:val="0"/>
      <w:marRight w:val="0"/>
      <w:marTop w:val="0"/>
      <w:marBottom w:val="0"/>
      <w:divBdr>
        <w:top w:val="none" w:sz="0" w:space="0" w:color="auto"/>
        <w:left w:val="none" w:sz="0" w:space="0" w:color="auto"/>
        <w:bottom w:val="none" w:sz="0" w:space="0" w:color="auto"/>
        <w:right w:val="none" w:sz="0" w:space="0" w:color="auto"/>
      </w:divBdr>
    </w:div>
    <w:div w:id="204412538">
      <w:bodyDiv w:val="1"/>
      <w:marLeft w:val="0"/>
      <w:marRight w:val="0"/>
      <w:marTop w:val="0"/>
      <w:marBottom w:val="0"/>
      <w:divBdr>
        <w:top w:val="none" w:sz="0" w:space="0" w:color="auto"/>
        <w:left w:val="none" w:sz="0" w:space="0" w:color="auto"/>
        <w:bottom w:val="none" w:sz="0" w:space="0" w:color="auto"/>
        <w:right w:val="none" w:sz="0" w:space="0" w:color="auto"/>
      </w:divBdr>
    </w:div>
    <w:div w:id="205140246">
      <w:bodyDiv w:val="1"/>
      <w:marLeft w:val="0"/>
      <w:marRight w:val="0"/>
      <w:marTop w:val="0"/>
      <w:marBottom w:val="0"/>
      <w:divBdr>
        <w:top w:val="none" w:sz="0" w:space="0" w:color="auto"/>
        <w:left w:val="none" w:sz="0" w:space="0" w:color="auto"/>
        <w:bottom w:val="none" w:sz="0" w:space="0" w:color="auto"/>
        <w:right w:val="none" w:sz="0" w:space="0" w:color="auto"/>
      </w:divBdr>
    </w:div>
    <w:div w:id="205413264">
      <w:bodyDiv w:val="1"/>
      <w:marLeft w:val="0"/>
      <w:marRight w:val="0"/>
      <w:marTop w:val="0"/>
      <w:marBottom w:val="0"/>
      <w:divBdr>
        <w:top w:val="none" w:sz="0" w:space="0" w:color="auto"/>
        <w:left w:val="none" w:sz="0" w:space="0" w:color="auto"/>
        <w:bottom w:val="none" w:sz="0" w:space="0" w:color="auto"/>
        <w:right w:val="none" w:sz="0" w:space="0" w:color="auto"/>
      </w:divBdr>
    </w:div>
    <w:div w:id="206989979">
      <w:bodyDiv w:val="1"/>
      <w:marLeft w:val="0"/>
      <w:marRight w:val="0"/>
      <w:marTop w:val="0"/>
      <w:marBottom w:val="0"/>
      <w:divBdr>
        <w:top w:val="none" w:sz="0" w:space="0" w:color="auto"/>
        <w:left w:val="none" w:sz="0" w:space="0" w:color="auto"/>
        <w:bottom w:val="none" w:sz="0" w:space="0" w:color="auto"/>
        <w:right w:val="none" w:sz="0" w:space="0" w:color="auto"/>
      </w:divBdr>
    </w:div>
    <w:div w:id="207031877">
      <w:bodyDiv w:val="1"/>
      <w:marLeft w:val="0"/>
      <w:marRight w:val="0"/>
      <w:marTop w:val="0"/>
      <w:marBottom w:val="0"/>
      <w:divBdr>
        <w:top w:val="none" w:sz="0" w:space="0" w:color="auto"/>
        <w:left w:val="none" w:sz="0" w:space="0" w:color="auto"/>
        <w:bottom w:val="none" w:sz="0" w:space="0" w:color="auto"/>
        <w:right w:val="none" w:sz="0" w:space="0" w:color="auto"/>
      </w:divBdr>
    </w:div>
    <w:div w:id="208689561">
      <w:bodyDiv w:val="1"/>
      <w:marLeft w:val="0"/>
      <w:marRight w:val="0"/>
      <w:marTop w:val="0"/>
      <w:marBottom w:val="0"/>
      <w:divBdr>
        <w:top w:val="none" w:sz="0" w:space="0" w:color="auto"/>
        <w:left w:val="none" w:sz="0" w:space="0" w:color="auto"/>
        <w:bottom w:val="none" w:sz="0" w:space="0" w:color="auto"/>
        <w:right w:val="none" w:sz="0" w:space="0" w:color="auto"/>
      </w:divBdr>
    </w:div>
    <w:div w:id="208806259">
      <w:bodyDiv w:val="1"/>
      <w:marLeft w:val="0"/>
      <w:marRight w:val="0"/>
      <w:marTop w:val="0"/>
      <w:marBottom w:val="0"/>
      <w:divBdr>
        <w:top w:val="none" w:sz="0" w:space="0" w:color="auto"/>
        <w:left w:val="none" w:sz="0" w:space="0" w:color="auto"/>
        <w:bottom w:val="none" w:sz="0" w:space="0" w:color="auto"/>
        <w:right w:val="none" w:sz="0" w:space="0" w:color="auto"/>
      </w:divBdr>
    </w:div>
    <w:div w:id="209074692">
      <w:bodyDiv w:val="1"/>
      <w:marLeft w:val="0"/>
      <w:marRight w:val="0"/>
      <w:marTop w:val="0"/>
      <w:marBottom w:val="0"/>
      <w:divBdr>
        <w:top w:val="none" w:sz="0" w:space="0" w:color="auto"/>
        <w:left w:val="none" w:sz="0" w:space="0" w:color="auto"/>
        <w:bottom w:val="none" w:sz="0" w:space="0" w:color="auto"/>
        <w:right w:val="none" w:sz="0" w:space="0" w:color="auto"/>
      </w:divBdr>
    </w:div>
    <w:div w:id="209852194">
      <w:bodyDiv w:val="1"/>
      <w:marLeft w:val="0"/>
      <w:marRight w:val="0"/>
      <w:marTop w:val="0"/>
      <w:marBottom w:val="0"/>
      <w:divBdr>
        <w:top w:val="none" w:sz="0" w:space="0" w:color="auto"/>
        <w:left w:val="none" w:sz="0" w:space="0" w:color="auto"/>
        <w:bottom w:val="none" w:sz="0" w:space="0" w:color="auto"/>
        <w:right w:val="none" w:sz="0" w:space="0" w:color="auto"/>
      </w:divBdr>
    </w:div>
    <w:div w:id="212154107">
      <w:bodyDiv w:val="1"/>
      <w:marLeft w:val="0"/>
      <w:marRight w:val="0"/>
      <w:marTop w:val="0"/>
      <w:marBottom w:val="0"/>
      <w:divBdr>
        <w:top w:val="none" w:sz="0" w:space="0" w:color="auto"/>
        <w:left w:val="none" w:sz="0" w:space="0" w:color="auto"/>
        <w:bottom w:val="none" w:sz="0" w:space="0" w:color="auto"/>
        <w:right w:val="none" w:sz="0" w:space="0" w:color="auto"/>
      </w:divBdr>
    </w:div>
    <w:div w:id="213204116">
      <w:bodyDiv w:val="1"/>
      <w:marLeft w:val="0"/>
      <w:marRight w:val="0"/>
      <w:marTop w:val="0"/>
      <w:marBottom w:val="0"/>
      <w:divBdr>
        <w:top w:val="none" w:sz="0" w:space="0" w:color="auto"/>
        <w:left w:val="none" w:sz="0" w:space="0" w:color="auto"/>
        <w:bottom w:val="none" w:sz="0" w:space="0" w:color="auto"/>
        <w:right w:val="none" w:sz="0" w:space="0" w:color="auto"/>
      </w:divBdr>
    </w:div>
    <w:div w:id="214437370">
      <w:bodyDiv w:val="1"/>
      <w:marLeft w:val="0"/>
      <w:marRight w:val="0"/>
      <w:marTop w:val="0"/>
      <w:marBottom w:val="0"/>
      <w:divBdr>
        <w:top w:val="none" w:sz="0" w:space="0" w:color="auto"/>
        <w:left w:val="none" w:sz="0" w:space="0" w:color="auto"/>
        <w:bottom w:val="none" w:sz="0" w:space="0" w:color="auto"/>
        <w:right w:val="none" w:sz="0" w:space="0" w:color="auto"/>
      </w:divBdr>
    </w:div>
    <w:div w:id="215436698">
      <w:bodyDiv w:val="1"/>
      <w:marLeft w:val="0"/>
      <w:marRight w:val="0"/>
      <w:marTop w:val="0"/>
      <w:marBottom w:val="0"/>
      <w:divBdr>
        <w:top w:val="none" w:sz="0" w:space="0" w:color="auto"/>
        <w:left w:val="none" w:sz="0" w:space="0" w:color="auto"/>
        <w:bottom w:val="none" w:sz="0" w:space="0" w:color="auto"/>
        <w:right w:val="none" w:sz="0" w:space="0" w:color="auto"/>
      </w:divBdr>
    </w:div>
    <w:div w:id="215749356">
      <w:bodyDiv w:val="1"/>
      <w:marLeft w:val="0"/>
      <w:marRight w:val="0"/>
      <w:marTop w:val="0"/>
      <w:marBottom w:val="0"/>
      <w:divBdr>
        <w:top w:val="none" w:sz="0" w:space="0" w:color="auto"/>
        <w:left w:val="none" w:sz="0" w:space="0" w:color="auto"/>
        <w:bottom w:val="none" w:sz="0" w:space="0" w:color="auto"/>
        <w:right w:val="none" w:sz="0" w:space="0" w:color="auto"/>
      </w:divBdr>
    </w:div>
    <w:div w:id="216011731">
      <w:bodyDiv w:val="1"/>
      <w:marLeft w:val="0"/>
      <w:marRight w:val="0"/>
      <w:marTop w:val="0"/>
      <w:marBottom w:val="0"/>
      <w:divBdr>
        <w:top w:val="none" w:sz="0" w:space="0" w:color="auto"/>
        <w:left w:val="none" w:sz="0" w:space="0" w:color="auto"/>
        <w:bottom w:val="none" w:sz="0" w:space="0" w:color="auto"/>
        <w:right w:val="none" w:sz="0" w:space="0" w:color="auto"/>
      </w:divBdr>
    </w:div>
    <w:div w:id="217909729">
      <w:bodyDiv w:val="1"/>
      <w:marLeft w:val="0"/>
      <w:marRight w:val="0"/>
      <w:marTop w:val="0"/>
      <w:marBottom w:val="0"/>
      <w:divBdr>
        <w:top w:val="none" w:sz="0" w:space="0" w:color="auto"/>
        <w:left w:val="none" w:sz="0" w:space="0" w:color="auto"/>
        <w:bottom w:val="none" w:sz="0" w:space="0" w:color="auto"/>
        <w:right w:val="none" w:sz="0" w:space="0" w:color="auto"/>
      </w:divBdr>
    </w:div>
    <w:div w:id="219563545">
      <w:bodyDiv w:val="1"/>
      <w:marLeft w:val="0"/>
      <w:marRight w:val="0"/>
      <w:marTop w:val="0"/>
      <w:marBottom w:val="0"/>
      <w:divBdr>
        <w:top w:val="none" w:sz="0" w:space="0" w:color="auto"/>
        <w:left w:val="none" w:sz="0" w:space="0" w:color="auto"/>
        <w:bottom w:val="none" w:sz="0" w:space="0" w:color="auto"/>
        <w:right w:val="none" w:sz="0" w:space="0" w:color="auto"/>
      </w:divBdr>
    </w:div>
    <w:div w:id="220865557">
      <w:bodyDiv w:val="1"/>
      <w:marLeft w:val="0"/>
      <w:marRight w:val="0"/>
      <w:marTop w:val="0"/>
      <w:marBottom w:val="0"/>
      <w:divBdr>
        <w:top w:val="none" w:sz="0" w:space="0" w:color="auto"/>
        <w:left w:val="none" w:sz="0" w:space="0" w:color="auto"/>
        <w:bottom w:val="none" w:sz="0" w:space="0" w:color="auto"/>
        <w:right w:val="none" w:sz="0" w:space="0" w:color="auto"/>
      </w:divBdr>
    </w:div>
    <w:div w:id="222449821">
      <w:bodyDiv w:val="1"/>
      <w:marLeft w:val="0"/>
      <w:marRight w:val="0"/>
      <w:marTop w:val="0"/>
      <w:marBottom w:val="0"/>
      <w:divBdr>
        <w:top w:val="none" w:sz="0" w:space="0" w:color="auto"/>
        <w:left w:val="none" w:sz="0" w:space="0" w:color="auto"/>
        <w:bottom w:val="none" w:sz="0" w:space="0" w:color="auto"/>
        <w:right w:val="none" w:sz="0" w:space="0" w:color="auto"/>
      </w:divBdr>
    </w:div>
    <w:div w:id="222916138">
      <w:bodyDiv w:val="1"/>
      <w:marLeft w:val="0"/>
      <w:marRight w:val="0"/>
      <w:marTop w:val="0"/>
      <w:marBottom w:val="0"/>
      <w:divBdr>
        <w:top w:val="none" w:sz="0" w:space="0" w:color="auto"/>
        <w:left w:val="none" w:sz="0" w:space="0" w:color="auto"/>
        <w:bottom w:val="none" w:sz="0" w:space="0" w:color="auto"/>
        <w:right w:val="none" w:sz="0" w:space="0" w:color="auto"/>
      </w:divBdr>
    </w:div>
    <w:div w:id="223100108">
      <w:bodyDiv w:val="1"/>
      <w:marLeft w:val="0"/>
      <w:marRight w:val="0"/>
      <w:marTop w:val="0"/>
      <w:marBottom w:val="0"/>
      <w:divBdr>
        <w:top w:val="none" w:sz="0" w:space="0" w:color="auto"/>
        <w:left w:val="none" w:sz="0" w:space="0" w:color="auto"/>
        <w:bottom w:val="none" w:sz="0" w:space="0" w:color="auto"/>
        <w:right w:val="none" w:sz="0" w:space="0" w:color="auto"/>
      </w:divBdr>
    </w:div>
    <w:div w:id="223488274">
      <w:bodyDiv w:val="1"/>
      <w:marLeft w:val="0"/>
      <w:marRight w:val="0"/>
      <w:marTop w:val="0"/>
      <w:marBottom w:val="0"/>
      <w:divBdr>
        <w:top w:val="none" w:sz="0" w:space="0" w:color="auto"/>
        <w:left w:val="none" w:sz="0" w:space="0" w:color="auto"/>
        <w:bottom w:val="none" w:sz="0" w:space="0" w:color="auto"/>
        <w:right w:val="none" w:sz="0" w:space="0" w:color="auto"/>
      </w:divBdr>
    </w:div>
    <w:div w:id="224221897">
      <w:bodyDiv w:val="1"/>
      <w:marLeft w:val="0"/>
      <w:marRight w:val="0"/>
      <w:marTop w:val="0"/>
      <w:marBottom w:val="0"/>
      <w:divBdr>
        <w:top w:val="none" w:sz="0" w:space="0" w:color="auto"/>
        <w:left w:val="none" w:sz="0" w:space="0" w:color="auto"/>
        <w:bottom w:val="none" w:sz="0" w:space="0" w:color="auto"/>
        <w:right w:val="none" w:sz="0" w:space="0" w:color="auto"/>
      </w:divBdr>
    </w:div>
    <w:div w:id="225066595">
      <w:bodyDiv w:val="1"/>
      <w:marLeft w:val="0"/>
      <w:marRight w:val="0"/>
      <w:marTop w:val="0"/>
      <w:marBottom w:val="0"/>
      <w:divBdr>
        <w:top w:val="none" w:sz="0" w:space="0" w:color="auto"/>
        <w:left w:val="none" w:sz="0" w:space="0" w:color="auto"/>
        <w:bottom w:val="none" w:sz="0" w:space="0" w:color="auto"/>
        <w:right w:val="none" w:sz="0" w:space="0" w:color="auto"/>
      </w:divBdr>
    </w:div>
    <w:div w:id="226767307">
      <w:bodyDiv w:val="1"/>
      <w:marLeft w:val="0"/>
      <w:marRight w:val="0"/>
      <w:marTop w:val="0"/>
      <w:marBottom w:val="0"/>
      <w:divBdr>
        <w:top w:val="none" w:sz="0" w:space="0" w:color="auto"/>
        <w:left w:val="none" w:sz="0" w:space="0" w:color="auto"/>
        <w:bottom w:val="none" w:sz="0" w:space="0" w:color="auto"/>
        <w:right w:val="none" w:sz="0" w:space="0" w:color="auto"/>
      </w:divBdr>
    </w:div>
    <w:div w:id="226965086">
      <w:bodyDiv w:val="1"/>
      <w:marLeft w:val="0"/>
      <w:marRight w:val="0"/>
      <w:marTop w:val="0"/>
      <w:marBottom w:val="0"/>
      <w:divBdr>
        <w:top w:val="none" w:sz="0" w:space="0" w:color="auto"/>
        <w:left w:val="none" w:sz="0" w:space="0" w:color="auto"/>
        <w:bottom w:val="none" w:sz="0" w:space="0" w:color="auto"/>
        <w:right w:val="none" w:sz="0" w:space="0" w:color="auto"/>
      </w:divBdr>
    </w:div>
    <w:div w:id="228930390">
      <w:bodyDiv w:val="1"/>
      <w:marLeft w:val="0"/>
      <w:marRight w:val="0"/>
      <w:marTop w:val="0"/>
      <w:marBottom w:val="0"/>
      <w:divBdr>
        <w:top w:val="none" w:sz="0" w:space="0" w:color="auto"/>
        <w:left w:val="none" w:sz="0" w:space="0" w:color="auto"/>
        <w:bottom w:val="none" w:sz="0" w:space="0" w:color="auto"/>
        <w:right w:val="none" w:sz="0" w:space="0" w:color="auto"/>
      </w:divBdr>
    </w:div>
    <w:div w:id="231039974">
      <w:bodyDiv w:val="1"/>
      <w:marLeft w:val="0"/>
      <w:marRight w:val="0"/>
      <w:marTop w:val="0"/>
      <w:marBottom w:val="0"/>
      <w:divBdr>
        <w:top w:val="none" w:sz="0" w:space="0" w:color="auto"/>
        <w:left w:val="none" w:sz="0" w:space="0" w:color="auto"/>
        <w:bottom w:val="none" w:sz="0" w:space="0" w:color="auto"/>
        <w:right w:val="none" w:sz="0" w:space="0" w:color="auto"/>
      </w:divBdr>
    </w:div>
    <w:div w:id="231621550">
      <w:bodyDiv w:val="1"/>
      <w:marLeft w:val="0"/>
      <w:marRight w:val="0"/>
      <w:marTop w:val="0"/>
      <w:marBottom w:val="0"/>
      <w:divBdr>
        <w:top w:val="none" w:sz="0" w:space="0" w:color="auto"/>
        <w:left w:val="none" w:sz="0" w:space="0" w:color="auto"/>
        <w:bottom w:val="none" w:sz="0" w:space="0" w:color="auto"/>
        <w:right w:val="none" w:sz="0" w:space="0" w:color="auto"/>
      </w:divBdr>
    </w:div>
    <w:div w:id="231816213">
      <w:bodyDiv w:val="1"/>
      <w:marLeft w:val="0"/>
      <w:marRight w:val="0"/>
      <w:marTop w:val="0"/>
      <w:marBottom w:val="0"/>
      <w:divBdr>
        <w:top w:val="none" w:sz="0" w:space="0" w:color="auto"/>
        <w:left w:val="none" w:sz="0" w:space="0" w:color="auto"/>
        <w:bottom w:val="none" w:sz="0" w:space="0" w:color="auto"/>
        <w:right w:val="none" w:sz="0" w:space="0" w:color="auto"/>
      </w:divBdr>
    </w:div>
    <w:div w:id="232352619">
      <w:bodyDiv w:val="1"/>
      <w:marLeft w:val="0"/>
      <w:marRight w:val="0"/>
      <w:marTop w:val="0"/>
      <w:marBottom w:val="0"/>
      <w:divBdr>
        <w:top w:val="none" w:sz="0" w:space="0" w:color="auto"/>
        <w:left w:val="none" w:sz="0" w:space="0" w:color="auto"/>
        <w:bottom w:val="none" w:sz="0" w:space="0" w:color="auto"/>
        <w:right w:val="none" w:sz="0" w:space="0" w:color="auto"/>
      </w:divBdr>
    </w:div>
    <w:div w:id="234820593">
      <w:bodyDiv w:val="1"/>
      <w:marLeft w:val="0"/>
      <w:marRight w:val="0"/>
      <w:marTop w:val="0"/>
      <w:marBottom w:val="0"/>
      <w:divBdr>
        <w:top w:val="none" w:sz="0" w:space="0" w:color="auto"/>
        <w:left w:val="none" w:sz="0" w:space="0" w:color="auto"/>
        <w:bottom w:val="none" w:sz="0" w:space="0" w:color="auto"/>
        <w:right w:val="none" w:sz="0" w:space="0" w:color="auto"/>
      </w:divBdr>
    </w:div>
    <w:div w:id="234895139">
      <w:bodyDiv w:val="1"/>
      <w:marLeft w:val="0"/>
      <w:marRight w:val="0"/>
      <w:marTop w:val="0"/>
      <w:marBottom w:val="0"/>
      <w:divBdr>
        <w:top w:val="none" w:sz="0" w:space="0" w:color="auto"/>
        <w:left w:val="none" w:sz="0" w:space="0" w:color="auto"/>
        <w:bottom w:val="none" w:sz="0" w:space="0" w:color="auto"/>
        <w:right w:val="none" w:sz="0" w:space="0" w:color="auto"/>
      </w:divBdr>
    </w:div>
    <w:div w:id="235939257">
      <w:bodyDiv w:val="1"/>
      <w:marLeft w:val="0"/>
      <w:marRight w:val="0"/>
      <w:marTop w:val="0"/>
      <w:marBottom w:val="0"/>
      <w:divBdr>
        <w:top w:val="none" w:sz="0" w:space="0" w:color="auto"/>
        <w:left w:val="none" w:sz="0" w:space="0" w:color="auto"/>
        <w:bottom w:val="none" w:sz="0" w:space="0" w:color="auto"/>
        <w:right w:val="none" w:sz="0" w:space="0" w:color="auto"/>
      </w:divBdr>
    </w:div>
    <w:div w:id="236209920">
      <w:bodyDiv w:val="1"/>
      <w:marLeft w:val="0"/>
      <w:marRight w:val="0"/>
      <w:marTop w:val="0"/>
      <w:marBottom w:val="0"/>
      <w:divBdr>
        <w:top w:val="none" w:sz="0" w:space="0" w:color="auto"/>
        <w:left w:val="none" w:sz="0" w:space="0" w:color="auto"/>
        <w:bottom w:val="none" w:sz="0" w:space="0" w:color="auto"/>
        <w:right w:val="none" w:sz="0" w:space="0" w:color="auto"/>
      </w:divBdr>
    </w:div>
    <w:div w:id="236522284">
      <w:bodyDiv w:val="1"/>
      <w:marLeft w:val="0"/>
      <w:marRight w:val="0"/>
      <w:marTop w:val="0"/>
      <w:marBottom w:val="0"/>
      <w:divBdr>
        <w:top w:val="none" w:sz="0" w:space="0" w:color="auto"/>
        <w:left w:val="none" w:sz="0" w:space="0" w:color="auto"/>
        <w:bottom w:val="none" w:sz="0" w:space="0" w:color="auto"/>
        <w:right w:val="none" w:sz="0" w:space="0" w:color="auto"/>
      </w:divBdr>
    </w:div>
    <w:div w:id="237597225">
      <w:bodyDiv w:val="1"/>
      <w:marLeft w:val="0"/>
      <w:marRight w:val="0"/>
      <w:marTop w:val="0"/>
      <w:marBottom w:val="0"/>
      <w:divBdr>
        <w:top w:val="none" w:sz="0" w:space="0" w:color="auto"/>
        <w:left w:val="none" w:sz="0" w:space="0" w:color="auto"/>
        <w:bottom w:val="none" w:sz="0" w:space="0" w:color="auto"/>
        <w:right w:val="none" w:sz="0" w:space="0" w:color="auto"/>
      </w:divBdr>
    </w:div>
    <w:div w:id="241139030">
      <w:bodyDiv w:val="1"/>
      <w:marLeft w:val="0"/>
      <w:marRight w:val="0"/>
      <w:marTop w:val="0"/>
      <w:marBottom w:val="0"/>
      <w:divBdr>
        <w:top w:val="none" w:sz="0" w:space="0" w:color="auto"/>
        <w:left w:val="none" w:sz="0" w:space="0" w:color="auto"/>
        <w:bottom w:val="none" w:sz="0" w:space="0" w:color="auto"/>
        <w:right w:val="none" w:sz="0" w:space="0" w:color="auto"/>
      </w:divBdr>
    </w:div>
    <w:div w:id="241531317">
      <w:bodyDiv w:val="1"/>
      <w:marLeft w:val="0"/>
      <w:marRight w:val="0"/>
      <w:marTop w:val="0"/>
      <w:marBottom w:val="0"/>
      <w:divBdr>
        <w:top w:val="none" w:sz="0" w:space="0" w:color="auto"/>
        <w:left w:val="none" w:sz="0" w:space="0" w:color="auto"/>
        <w:bottom w:val="none" w:sz="0" w:space="0" w:color="auto"/>
        <w:right w:val="none" w:sz="0" w:space="0" w:color="auto"/>
      </w:divBdr>
    </w:div>
    <w:div w:id="242495472">
      <w:bodyDiv w:val="1"/>
      <w:marLeft w:val="0"/>
      <w:marRight w:val="0"/>
      <w:marTop w:val="0"/>
      <w:marBottom w:val="0"/>
      <w:divBdr>
        <w:top w:val="none" w:sz="0" w:space="0" w:color="auto"/>
        <w:left w:val="none" w:sz="0" w:space="0" w:color="auto"/>
        <w:bottom w:val="none" w:sz="0" w:space="0" w:color="auto"/>
        <w:right w:val="none" w:sz="0" w:space="0" w:color="auto"/>
      </w:divBdr>
    </w:div>
    <w:div w:id="246229704">
      <w:bodyDiv w:val="1"/>
      <w:marLeft w:val="0"/>
      <w:marRight w:val="0"/>
      <w:marTop w:val="0"/>
      <w:marBottom w:val="0"/>
      <w:divBdr>
        <w:top w:val="none" w:sz="0" w:space="0" w:color="auto"/>
        <w:left w:val="none" w:sz="0" w:space="0" w:color="auto"/>
        <w:bottom w:val="none" w:sz="0" w:space="0" w:color="auto"/>
        <w:right w:val="none" w:sz="0" w:space="0" w:color="auto"/>
      </w:divBdr>
    </w:div>
    <w:div w:id="246773799">
      <w:bodyDiv w:val="1"/>
      <w:marLeft w:val="0"/>
      <w:marRight w:val="0"/>
      <w:marTop w:val="0"/>
      <w:marBottom w:val="0"/>
      <w:divBdr>
        <w:top w:val="none" w:sz="0" w:space="0" w:color="auto"/>
        <w:left w:val="none" w:sz="0" w:space="0" w:color="auto"/>
        <w:bottom w:val="none" w:sz="0" w:space="0" w:color="auto"/>
        <w:right w:val="none" w:sz="0" w:space="0" w:color="auto"/>
      </w:divBdr>
    </w:div>
    <w:div w:id="246959012">
      <w:bodyDiv w:val="1"/>
      <w:marLeft w:val="0"/>
      <w:marRight w:val="0"/>
      <w:marTop w:val="0"/>
      <w:marBottom w:val="0"/>
      <w:divBdr>
        <w:top w:val="none" w:sz="0" w:space="0" w:color="auto"/>
        <w:left w:val="none" w:sz="0" w:space="0" w:color="auto"/>
        <w:bottom w:val="none" w:sz="0" w:space="0" w:color="auto"/>
        <w:right w:val="none" w:sz="0" w:space="0" w:color="auto"/>
      </w:divBdr>
    </w:div>
    <w:div w:id="246966473">
      <w:bodyDiv w:val="1"/>
      <w:marLeft w:val="0"/>
      <w:marRight w:val="0"/>
      <w:marTop w:val="0"/>
      <w:marBottom w:val="0"/>
      <w:divBdr>
        <w:top w:val="none" w:sz="0" w:space="0" w:color="auto"/>
        <w:left w:val="none" w:sz="0" w:space="0" w:color="auto"/>
        <w:bottom w:val="none" w:sz="0" w:space="0" w:color="auto"/>
        <w:right w:val="none" w:sz="0" w:space="0" w:color="auto"/>
      </w:divBdr>
    </w:div>
    <w:div w:id="247427462">
      <w:bodyDiv w:val="1"/>
      <w:marLeft w:val="0"/>
      <w:marRight w:val="0"/>
      <w:marTop w:val="0"/>
      <w:marBottom w:val="0"/>
      <w:divBdr>
        <w:top w:val="none" w:sz="0" w:space="0" w:color="auto"/>
        <w:left w:val="none" w:sz="0" w:space="0" w:color="auto"/>
        <w:bottom w:val="none" w:sz="0" w:space="0" w:color="auto"/>
        <w:right w:val="none" w:sz="0" w:space="0" w:color="auto"/>
      </w:divBdr>
    </w:div>
    <w:div w:id="247619952">
      <w:bodyDiv w:val="1"/>
      <w:marLeft w:val="0"/>
      <w:marRight w:val="0"/>
      <w:marTop w:val="0"/>
      <w:marBottom w:val="0"/>
      <w:divBdr>
        <w:top w:val="none" w:sz="0" w:space="0" w:color="auto"/>
        <w:left w:val="none" w:sz="0" w:space="0" w:color="auto"/>
        <w:bottom w:val="none" w:sz="0" w:space="0" w:color="auto"/>
        <w:right w:val="none" w:sz="0" w:space="0" w:color="auto"/>
      </w:divBdr>
    </w:div>
    <w:div w:id="249583696">
      <w:bodyDiv w:val="1"/>
      <w:marLeft w:val="0"/>
      <w:marRight w:val="0"/>
      <w:marTop w:val="0"/>
      <w:marBottom w:val="0"/>
      <w:divBdr>
        <w:top w:val="none" w:sz="0" w:space="0" w:color="auto"/>
        <w:left w:val="none" w:sz="0" w:space="0" w:color="auto"/>
        <w:bottom w:val="none" w:sz="0" w:space="0" w:color="auto"/>
        <w:right w:val="none" w:sz="0" w:space="0" w:color="auto"/>
      </w:divBdr>
    </w:div>
    <w:div w:id="250625438">
      <w:bodyDiv w:val="1"/>
      <w:marLeft w:val="0"/>
      <w:marRight w:val="0"/>
      <w:marTop w:val="0"/>
      <w:marBottom w:val="0"/>
      <w:divBdr>
        <w:top w:val="none" w:sz="0" w:space="0" w:color="auto"/>
        <w:left w:val="none" w:sz="0" w:space="0" w:color="auto"/>
        <w:bottom w:val="none" w:sz="0" w:space="0" w:color="auto"/>
        <w:right w:val="none" w:sz="0" w:space="0" w:color="auto"/>
      </w:divBdr>
    </w:div>
    <w:div w:id="252054715">
      <w:bodyDiv w:val="1"/>
      <w:marLeft w:val="0"/>
      <w:marRight w:val="0"/>
      <w:marTop w:val="0"/>
      <w:marBottom w:val="0"/>
      <w:divBdr>
        <w:top w:val="none" w:sz="0" w:space="0" w:color="auto"/>
        <w:left w:val="none" w:sz="0" w:space="0" w:color="auto"/>
        <w:bottom w:val="none" w:sz="0" w:space="0" w:color="auto"/>
        <w:right w:val="none" w:sz="0" w:space="0" w:color="auto"/>
      </w:divBdr>
    </w:div>
    <w:div w:id="252131212">
      <w:bodyDiv w:val="1"/>
      <w:marLeft w:val="0"/>
      <w:marRight w:val="0"/>
      <w:marTop w:val="0"/>
      <w:marBottom w:val="0"/>
      <w:divBdr>
        <w:top w:val="none" w:sz="0" w:space="0" w:color="auto"/>
        <w:left w:val="none" w:sz="0" w:space="0" w:color="auto"/>
        <w:bottom w:val="none" w:sz="0" w:space="0" w:color="auto"/>
        <w:right w:val="none" w:sz="0" w:space="0" w:color="auto"/>
      </w:divBdr>
    </w:div>
    <w:div w:id="252208925">
      <w:bodyDiv w:val="1"/>
      <w:marLeft w:val="0"/>
      <w:marRight w:val="0"/>
      <w:marTop w:val="0"/>
      <w:marBottom w:val="0"/>
      <w:divBdr>
        <w:top w:val="none" w:sz="0" w:space="0" w:color="auto"/>
        <w:left w:val="none" w:sz="0" w:space="0" w:color="auto"/>
        <w:bottom w:val="none" w:sz="0" w:space="0" w:color="auto"/>
        <w:right w:val="none" w:sz="0" w:space="0" w:color="auto"/>
      </w:divBdr>
    </w:div>
    <w:div w:id="252712837">
      <w:bodyDiv w:val="1"/>
      <w:marLeft w:val="0"/>
      <w:marRight w:val="0"/>
      <w:marTop w:val="0"/>
      <w:marBottom w:val="0"/>
      <w:divBdr>
        <w:top w:val="none" w:sz="0" w:space="0" w:color="auto"/>
        <w:left w:val="none" w:sz="0" w:space="0" w:color="auto"/>
        <w:bottom w:val="none" w:sz="0" w:space="0" w:color="auto"/>
        <w:right w:val="none" w:sz="0" w:space="0" w:color="auto"/>
      </w:divBdr>
    </w:div>
    <w:div w:id="256064335">
      <w:bodyDiv w:val="1"/>
      <w:marLeft w:val="0"/>
      <w:marRight w:val="0"/>
      <w:marTop w:val="0"/>
      <w:marBottom w:val="0"/>
      <w:divBdr>
        <w:top w:val="none" w:sz="0" w:space="0" w:color="auto"/>
        <w:left w:val="none" w:sz="0" w:space="0" w:color="auto"/>
        <w:bottom w:val="none" w:sz="0" w:space="0" w:color="auto"/>
        <w:right w:val="none" w:sz="0" w:space="0" w:color="auto"/>
      </w:divBdr>
    </w:div>
    <w:div w:id="257564671">
      <w:bodyDiv w:val="1"/>
      <w:marLeft w:val="0"/>
      <w:marRight w:val="0"/>
      <w:marTop w:val="0"/>
      <w:marBottom w:val="0"/>
      <w:divBdr>
        <w:top w:val="none" w:sz="0" w:space="0" w:color="auto"/>
        <w:left w:val="none" w:sz="0" w:space="0" w:color="auto"/>
        <w:bottom w:val="none" w:sz="0" w:space="0" w:color="auto"/>
        <w:right w:val="none" w:sz="0" w:space="0" w:color="auto"/>
      </w:divBdr>
    </w:div>
    <w:div w:id="258561850">
      <w:bodyDiv w:val="1"/>
      <w:marLeft w:val="0"/>
      <w:marRight w:val="0"/>
      <w:marTop w:val="0"/>
      <w:marBottom w:val="0"/>
      <w:divBdr>
        <w:top w:val="none" w:sz="0" w:space="0" w:color="auto"/>
        <w:left w:val="none" w:sz="0" w:space="0" w:color="auto"/>
        <w:bottom w:val="none" w:sz="0" w:space="0" w:color="auto"/>
        <w:right w:val="none" w:sz="0" w:space="0" w:color="auto"/>
      </w:divBdr>
    </w:div>
    <w:div w:id="259726813">
      <w:bodyDiv w:val="1"/>
      <w:marLeft w:val="0"/>
      <w:marRight w:val="0"/>
      <w:marTop w:val="0"/>
      <w:marBottom w:val="0"/>
      <w:divBdr>
        <w:top w:val="none" w:sz="0" w:space="0" w:color="auto"/>
        <w:left w:val="none" w:sz="0" w:space="0" w:color="auto"/>
        <w:bottom w:val="none" w:sz="0" w:space="0" w:color="auto"/>
        <w:right w:val="none" w:sz="0" w:space="0" w:color="auto"/>
      </w:divBdr>
    </w:div>
    <w:div w:id="260534148">
      <w:bodyDiv w:val="1"/>
      <w:marLeft w:val="0"/>
      <w:marRight w:val="0"/>
      <w:marTop w:val="0"/>
      <w:marBottom w:val="0"/>
      <w:divBdr>
        <w:top w:val="none" w:sz="0" w:space="0" w:color="auto"/>
        <w:left w:val="none" w:sz="0" w:space="0" w:color="auto"/>
        <w:bottom w:val="none" w:sz="0" w:space="0" w:color="auto"/>
        <w:right w:val="none" w:sz="0" w:space="0" w:color="auto"/>
      </w:divBdr>
    </w:div>
    <w:div w:id="261108915">
      <w:bodyDiv w:val="1"/>
      <w:marLeft w:val="0"/>
      <w:marRight w:val="0"/>
      <w:marTop w:val="0"/>
      <w:marBottom w:val="0"/>
      <w:divBdr>
        <w:top w:val="none" w:sz="0" w:space="0" w:color="auto"/>
        <w:left w:val="none" w:sz="0" w:space="0" w:color="auto"/>
        <w:bottom w:val="none" w:sz="0" w:space="0" w:color="auto"/>
        <w:right w:val="none" w:sz="0" w:space="0" w:color="auto"/>
      </w:divBdr>
    </w:div>
    <w:div w:id="261452742">
      <w:bodyDiv w:val="1"/>
      <w:marLeft w:val="0"/>
      <w:marRight w:val="0"/>
      <w:marTop w:val="0"/>
      <w:marBottom w:val="0"/>
      <w:divBdr>
        <w:top w:val="none" w:sz="0" w:space="0" w:color="auto"/>
        <w:left w:val="none" w:sz="0" w:space="0" w:color="auto"/>
        <w:bottom w:val="none" w:sz="0" w:space="0" w:color="auto"/>
        <w:right w:val="none" w:sz="0" w:space="0" w:color="auto"/>
      </w:divBdr>
    </w:div>
    <w:div w:id="261691824">
      <w:bodyDiv w:val="1"/>
      <w:marLeft w:val="0"/>
      <w:marRight w:val="0"/>
      <w:marTop w:val="0"/>
      <w:marBottom w:val="0"/>
      <w:divBdr>
        <w:top w:val="none" w:sz="0" w:space="0" w:color="auto"/>
        <w:left w:val="none" w:sz="0" w:space="0" w:color="auto"/>
        <w:bottom w:val="none" w:sz="0" w:space="0" w:color="auto"/>
        <w:right w:val="none" w:sz="0" w:space="0" w:color="auto"/>
      </w:divBdr>
    </w:div>
    <w:div w:id="265232380">
      <w:bodyDiv w:val="1"/>
      <w:marLeft w:val="0"/>
      <w:marRight w:val="0"/>
      <w:marTop w:val="0"/>
      <w:marBottom w:val="0"/>
      <w:divBdr>
        <w:top w:val="none" w:sz="0" w:space="0" w:color="auto"/>
        <w:left w:val="none" w:sz="0" w:space="0" w:color="auto"/>
        <w:bottom w:val="none" w:sz="0" w:space="0" w:color="auto"/>
        <w:right w:val="none" w:sz="0" w:space="0" w:color="auto"/>
      </w:divBdr>
    </w:div>
    <w:div w:id="267616046">
      <w:bodyDiv w:val="1"/>
      <w:marLeft w:val="0"/>
      <w:marRight w:val="0"/>
      <w:marTop w:val="0"/>
      <w:marBottom w:val="0"/>
      <w:divBdr>
        <w:top w:val="none" w:sz="0" w:space="0" w:color="auto"/>
        <w:left w:val="none" w:sz="0" w:space="0" w:color="auto"/>
        <w:bottom w:val="none" w:sz="0" w:space="0" w:color="auto"/>
        <w:right w:val="none" w:sz="0" w:space="0" w:color="auto"/>
      </w:divBdr>
    </w:div>
    <w:div w:id="268586471">
      <w:bodyDiv w:val="1"/>
      <w:marLeft w:val="0"/>
      <w:marRight w:val="0"/>
      <w:marTop w:val="0"/>
      <w:marBottom w:val="0"/>
      <w:divBdr>
        <w:top w:val="none" w:sz="0" w:space="0" w:color="auto"/>
        <w:left w:val="none" w:sz="0" w:space="0" w:color="auto"/>
        <w:bottom w:val="none" w:sz="0" w:space="0" w:color="auto"/>
        <w:right w:val="none" w:sz="0" w:space="0" w:color="auto"/>
      </w:divBdr>
    </w:div>
    <w:div w:id="269093958">
      <w:bodyDiv w:val="1"/>
      <w:marLeft w:val="0"/>
      <w:marRight w:val="0"/>
      <w:marTop w:val="0"/>
      <w:marBottom w:val="0"/>
      <w:divBdr>
        <w:top w:val="none" w:sz="0" w:space="0" w:color="auto"/>
        <w:left w:val="none" w:sz="0" w:space="0" w:color="auto"/>
        <w:bottom w:val="none" w:sz="0" w:space="0" w:color="auto"/>
        <w:right w:val="none" w:sz="0" w:space="0" w:color="auto"/>
      </w:divBdr>
    </w:div>
    <w:div w:id="270749228">
      <w:bodyDiv w:val="1"/>
      <w:marLeft w:val="0"/>
      <w:marRight w:val="0"/>
      <w:marTop w:val="0"/>
      <w:marBottom w:val="0"/>
      <w:divBdr>
        <w:top w:val="none" w:sz="0" w:space="0" w:color="auto"/>
        <w:left w:val="none" w:sz="0" w:space="0" w:color="auto"/>
        <w:bottom w:val="none" w:sz="0" w:space="0" w:color="auto"/>
        <w:right w:val="none" w:sz="0" w:space="0" w:color="auto"/>
      </w:divBdr>
    </w:div>
    <w:div w:id="271666563">
      <w:bodyDiv w:val="1"/>
      <w:marLeft w:val="0"/>
      <w:marRight w:val="0"/>
      <w:marTop w:val="0"/>
      <w:marBottom w:val="0"/>
      <w:divBdr>
        <w:top w:val="none" w:sz="0" w:space="0" w:color="auto"/>
        <w:left w:val="none" w:sz="0" w:space="0" w:color="auto"/>
        <w:bottom w:val="none" w:sz="0" w:space="0" w:color="auto"/>
        <w:right w:val="none" w:sz="0" w:space="0" w:color="auto"/>
      </w:divBdr>
    </w:div>
    <w:div w:id="271712258">
      <w:bodyDiv w:val="1"/>
      <w:marLeft w:val="0"/>
      <w:marRight w:val="0"/>
      <w:marTop w:val="0"/>
      <w:marBottom w:val="0"/>
      <w:divBdr>
        <w:top w:val="none" w:sz="0" w:space="0" w:color="auto"/>
        <w:left w:val="none" w:sz="0" w:space="0" w:color="auto"/>
        <w:bottom w:val="none" w:sz="0" w:space="0" w:color="auto"/>
        <w:right w:val="none" w:sz="0" w:space="0" w:color="auto"/>
      </w:divBdr>
    </w:div>
    <w:div w:id="272787029">
      <w:bodyDiv w:val="1"/>
      <w:marLeft w:val="0"/>
      <w:marRight w:val="0"/>
      <w:marTop w:val="0"/>
      <w:marBottom w:val="0"/>
      <w:divBdr>
        <w:top w:val="none" w:sz="0" w:space="0" w:color="auto"/>
        <w:left w:val="none" w:sz="0" w:space="0" w:color="auto"/>
        <w:bottom w:val="none" w:sz="0" w:space="0" w:color="auto"/>
        <w:right w:val="none" w:sz="0" w:space="0" w:color="auto"/>
      </w:divBdr>
    </w:div>
    <w:div w:id="273484337">
      <w:bodyDiv w:val="1"/>
      <w:marLeft w:val="0"/>
      <w:marRight w:val="0"/>
      <w:marTop w:val="0"/>
      <w:marBottom w:val="0"/>
      <w:divBdr>
        <w:top w:val="none" w:sz="0" w:space="0" w:color="auto"/>
        <w:left w:val="none" w:sz="0" w:space="0" w:color="auto"/>
        <w:bottom w:val="none" w:sz="0" w:space="0" w:color="auto"/>
        <w:right w:val="none" w:sz="0" w:space="0" w:color="auto"/>
      </w:divBdr>
    </w:div>
    <w:div w:id="274557866">
      <w:bodyDiv w:val="1"/>
      <w:marLeft w:val="0"/>
      <w:marRight w:val="0"/>
      <w:marTop w:val="0"/>
      <w:marBottom w:val="0"/>
      <w:divBdr>
        <w:top w:val="none" w:sz="0" w:space="0" w:color="auto"/>
        <w:left w:val="none" w:sz="0" w:space="0" w:color="auto"/>
        <w:bottom w:val="none" w:sz="0" w:space="0" w:color="auto"/>
        <w:right w:val="none" w:sz="0" w:space="0" w:color="auto"/>
      </w:divBdr>
    </w:div>
    <w:div w:id="275868328">
      <w:bodyDiv w:val="1"/>
      <w:marLeft w:val="0"/>
      <w:marRight w:val="0"/>
      <w:marTop w:val="0"/>
      <w:marBottom w:val="0"/>
      <w:divBdr>
        <w:top w:val="none" w:sz="0" w:space="0" w:color="auto"/>
        <w:left w:val="none" w:sz="0" w:space="0" w:color="auto"/>
        <w:bottom w:val="none" w:sz="0" w:space="0" w:color="auto"/>
        <w:right w:val="none" w:sz="0" w:space="0" w:color="auto"/>
      </w:divBdr>
    </w:div>
    <w:div w:id="276134824">
      <w:bodyDiv w:val="1"/>
      <w:marLeft w:val="0"/>
      <w:marRight w:val="0"/>
      <w:marTop w:val="0"/>
      <w:marBottom w:val="0"/>
      <w:divBdr>
        <w:top w:val="none" w:sz="0" w:space="0" w:color="auto"/>
        <w:left w:val="none" w:sz="0" w:space="0" w:color="auto"/>
        <w:bottom w:val="none" w:sz="0" w:space="0" w:color="auto"/>
        <w:right w:val="none" w:sz="0" w:space="0" w:color="auto"/>
      </w:divBdr>
    </w:div>
    <w:div w:id="276758887">
      <w:bodyDiv w:val="1"/>
      <w:marLeft w:val="0"/>
      <w:marRight w:val="0"/>
      <w:marTop w:val="0"/>
      <w:marBottom w:val="0"/>
      <w:divBdr>
        <w:top w:val="none" w:sz="0" w:space="0" w:color="auto"/>
        <w:left w:val="none" w:sz="0" w:space="0" w:color="auto"/>
        <w:bottom w:val="none" w:sz="0" w:space="0" w:color="auto"/>
        <w:right w:val="none" w:sz="0" w:space="0" w:color="auto"/>
      </w:divBdr>
    </w:div>
    <w:div w:id="276912909">
      <w:bodyDiv w:val="1"/>
      <w:marLeft w:val="0"/>
      <w:marRight w:val="0"/>
      <w:marTop w:val="0"/>
      <w:marBottom w:val="0"/>
      <w:divBdr>
        <w:top w:val="none" w:sz="0" w:space="0" w:color="auto"/>
        <w:left w:val="none" w:sz="0" w:space="0" w:color="auto"/>
        <w:bottom w:val="none" w:sz="0" w:space="0" w:color="auto"/>
        <w:right w:val="none" w:sz="0" w:space="0" w:color="auto"/>
      </w:divBdr>
    </w:div>
    <w:div w:id="277761003">
      <w:bodyDiv w:val="1"/>
      <w:marLeft w:val="0"/>
      <w:marRight w:val="0"/>
      <w:marTop w:val="0"/>
      <w:marBottom w:val="0"/>
      <w:divBdr>
        <w:top w:val="none" w:sz="0" w:space="0" w:color="auto"/>
        <w:left w:val="none" w:sz="0" w:space="0" w:color="auto"/>
        <w:bottom w:val="none" w:sz="0" w:space="0" w:color="auto"/>
        <w:right w:val="none" w:sz="0" w:space="0" w:color="auto"/>
      </w:divBdr>
    </w:div>
    <w:div w:id="282880266">
      <w:bodyDiv w:val="1"/>
      <w:marLeft w:val="0"/>
      <w:marRight w:val="0"/>
      <w:marTop w:val="0"/>
      <w:marBottom w:val="0"/>
      <w:divBdr>
        <w:top w:val="none" w:sz="0" w:space="0" w:color="auto"/>
        <w:left w:val="none" w:sz="0" w:space="0" w:color="auto"/>
        <w:bottom w:val="none" w:sz="0" w:space="0" w:color="auto"/>
        <w:right w:val="none" w:sz="0" w:space="0" w:color="auto"/>
      </w:divBdr>
    </w:div>
    <w:div w:id="284384863">
      <w:bodyDiv w:val="1"/>
      <w:marLeft w:val="0"/>
      <w:marRight w:val="0"/>
      <w:marTop w:val="0"/>
      <w:marBottom w:val="0"/>
      <w:divBdr>
        <w:top w:val="none" w:sz="0" w:space="0" w:color="auto"/>
        <w:left w:val="none" w:sz="0" w:space="0" w:color="auto"/>
        <w:bottom w:val="none" w:sz="0" w:space="0" w:color="auto"/>
        <w:right w:val="none" w:sz="0" w:space="0" w:color="auto"/>
      </w:divBdr>
    </w:div>
    <w:div w:id="285088556">
      <w:bodyDiv w:val="1"/>
      <w:marLeft w:val="0"/>
      <w:marRight w:val="0"/>
      <w:marTop w:val="0"/>
      <w:marBottom w:val="0"/>
      <w:divBdr>
        <w:top w:val="none" w:sz="0" w:space="0" w:color="auto"/>
        <w:left w:val="none" w:sz="0" w:space="0" w:color="auto"/>
        <w:bottom w:val="none" w:sz="0" w:space="0" w:color="auto"/>
        <w:right w:val="none" w:sz="0" w:space="0" w:color="auto"/>
      </w:divBdr>
    </w:div>
    <w:div w:id="285427743">
      <w:bodyDiv w:val="1"/>
      <w:marLeft w:val="0"/>
      <w:marRight w:val="0"/>
      <w:marTop w:val="0"/>
      <w:marBottom w:val="0"/>
      <w:divBdr>
        <w:top w:val="none" w:sz="0" w:space="0" w:color="auto"/>
        <w:left w:val="none" w:sz="0" w:space="0" w:color="auto"/>
        <w:bottom w:val="none" w:sz="0" w:space="0" w:color="auto"/>
        <w:right w:val="none" w:sz="0" w:space="0" w:color="auto"/>
      </w:divBdr>
    </w:div>
    <w:div w:id="285938860">
      <w:bodyDiv w:val="1"/>
      <w:marLeft w:val="0"/>
      <w:marRight w:val="0"/>
      <w:marTop w:val="0"/>
      <w:marBottom w:val="0"/>
      <w:divBdr>
        <w:top w:val="none" w:sz="0" w:space="0" w:color="auto"/>
        <w:left w:val="none" w:sz="0" w:space="0" w:color="auto"/>
        <w:bottom w:val="none" w:sz="0" w:space="0" w:color="auto"/>
        <w:right w:val="none" w:sz="0" w:space="0" w:color="auto"/>
      </w:divBdr>
    </w:div>
    <w:div w:id="287400548">
      <w:bodyDiv w:val="1"/>
      <w:marLeft w:val="0"/>
      <w:marRight w:val="0"/>
      <w:marTop w:val="0"/>
      <w:marBottom w:val="0"/>
      <w:divBdr>
        <w:top w:val="none" w:sz="0" w:space="0" w:color="auto"/>
        <w:left w:val="none" w:sz="0" w:space="0" w:color="auto"/>
        <w:bottom w:val="none" w:sz="0" w:space="0" w:color="auto"/>
        <w:right w:val="none" w:sz="0" w:space="0" w:color="auto"/>
      </w:divBdr>
    </w:div>
    <w:div w:id="289357546">
      <w:bodyDiv w:val="1"/>
      <w:marLeft w:val="0"/>
      <w:marRight w:val="0"/>
      <w:marTop w:val="0"/>
      <w:marBottom w:val="0"/>
      <w:divBdr>
        <w:top w:val="none" w:sz="0" w:space="0" w:color="auto"/>
        <w:left w:val="none" w:sz="0" w:space="0" w:color="auto"/>
        <w:bottom w:val="none" w:sz="0" w:space="0" w:color="auto"/>
        <w:right w:val="none" w:sz="0" w:space="0" w:color="auto"/>
      </w:divBdr>
    </w:div>
    <w:div w:id="289821914">
      <w:bodyDiv w:val="1"/>
      <w:marLeft w:val="0"/>
      <w:marRight w:val="0"/>
      <w:marTop w:val="0"/>
      <w:marBottom w:val="0"/>
      <w:divBdr>
        <w:top w:val="none" w:sz="0" w:space="0" w:color="auto"/>
        <w:left w:val="none" w:sz="0" w:space="0" w:color="auto"/>
        <w:bottom w:val="none" w:sz="0" w:space="0" w:color="auto"/>
        <w:right w:val="none" w:sz="0" w:space="0" w:color="auto"/>
      </w:divBdr>
    </w:div>
    <w:div w:id="290475993">
      <w:bodyDiv w:val="1"/>
      <w:marLeft w:val="0"/>
      <w:marRight w:val="0"/>
      <w:marTop w:val="0"/>
      <w:marBottom w:val="0"/>
      <w:divBdr>
        <w:top w:val="none" w:sz="0" w:space="0" w:color="auto"/>
        <w:left w:val="none" w:sz="0" w:space="0" w:color="auto"/>
        <w:bottom w:val="none" w:sz="0" w:space="0" w:color="auto"/>
        <w:right w:val="none" w:sz="0" w:space="0" w:color="auto"/>
      </w:divBdr>
    </w:div>
    <w:div w:id="291719237">
      <w:bodyDiv w:val="1"/>
      <w:marLeft w:val="0"/>
      <w:marRight w:val="0"/>
      <w:marTop w:val="0"/>
      <w:marBottom w:val="0"/>
      <w:divBdr>
        <w:top w:val="none" w:sz="0" w:space="0" w:color="auto"/>
        <w:left w:val="none" w:sz="0" w:space="0" w:color="auto"/>
        <w:bottom w:val="none" w:sz="0" w:space="0" w:color="auto"/>
        <w:right w:val="none" w:sz="0" w:space="0" w:color="auto"/>
      </w:divBdr>
    </w:div>
    <w:div w:id="291789787">
      <w:bodyDiv w:val="1"/>
      <w:marLeft w:val="0"/>
      <w:marRight w:val="0"/>
      <w:marTop w:val="0"/>
      <w:marBottom w:val="0"/>
      <w:divBdr>
        <w:top w:val="none" w:sz="0" w:space="0" w:color="auto"/>
        <w:left w:val="none" w:sz="0" w:space="0" w:color="auto"/>
        <w:bottom w:val="none" w:sz="0" w:space="0" w:color="auto"/>
        <w:right w:val="none" w:sz="0" w:space="0" w:color="auto"/>
      </w:divBdr>
    </w:div>
    <w:div w:id="294484065">
      <w:bodyDiv w:val="1"/>
      <w:marLeft w:val="0"/>
      <w:marRight w:val="0"/>
      <w:marTop w:val="0"/>
      <w:marBottom w:val="0"/>
      <w:divBdr>
        <w:top w:val="none" w:sz="0" w:space="0" w:color="auto"/>
        <w:left w:val="none" w:sz="0" w:space="0" w:color="auto"/>
        <w:bottom w:val="none" w:sz="0" w:space="0" w:color="auto"/>
        <w:right w:val="none" w:sz="0" w:space="0" w:color="auto"/>
      </w:divBdr>
    </w:div>
    <w:div w:id="295794984">
      <w:bodyDiv w:val="1"/>
      <w:marLeft w:val="0"/>
      <w:marRight w:val="0"/>
      <w:marTop w:val="0"/>
      <w:marBottom w:val="0"/>
      <w:divBdr>
        <w:top w:val="none" w:sz="0" w:space="0" w:color="auto"/>
        <w:left w:val="none" w:sz="0" w:space="0" w:color="auto"/>
        <w:bottom w:val="none" w:sz="0" w:space="0" w:color="auto"/>
        <w:right w:val="none" w:sz="0" w:space="0" w:color="auto"/>
      </w:divBdr>
    </w:div>
    <w:div w:id="295960986">
      <w:bodyDiv w:val="1"/>
      <w:marLeft w:val="0"/>
      <w:marRight w:val="0"/>
      <w:marTop w:val="0"/>
      <w:marBottom w:val="0"/>
      <w:divBdr>
        <w:top w:val="none" w:sz="0" w:space="0" w:color="auto"/>
        <w:left w:val="none" w:sz="0" w:space="0" w:color="auto"/>
        <w:bottom w:val="none" w:sz="0" w:space="0" w:color="auto"/>
        <w:right w:val="none" w:sz="0" w:space="0" w:color="auto"/>
      </w:divBdr>
    </w:div>
    <w:div w:id="296227509">
      <w:bodyDiv w:val="1"/>
      <w:marLeft w:val="0"/>
      <w:marRight w:val="0"/>
      <w:marTop w:val="0"/>
      <w:marBottom w:val="0"/>
      <w:divBdr>
        <w:top w:val="none" w:sz="0" w:space="0" w:color="auto"/>
        <w:left w:val="none" w:sz="0" w:space="0" w:color="auto"/>
        <w:bottom w:val="none" w:sz="0" w:space="0" w:color="auto"/>
        <w:right w:val="none" w:sz="0" w:space="0" w:color="auto"/>
      </w:divBdr>
    </w:div>
    <w:div w:id="296841535">
      <w:bodyDiv w:val="1"/>
      <w:marLeft w:val="0"/>
      <w:marRight w:val="0"/>
      <w:marTop w:val="0"/>
      <w:marBottom w:val="0"/>
      <w:divBdr>
        <w:top w:val="none" w:sz="0" w:space="0" w:color="auto"/>
        <w:left w:val="none" w:sz="0" w:space="0" w:color="auto"/>
        <w:bottom w:val="none" w:sz="0" w:space="0" w:color="auto"/>
        <w:right w:val="none" w:sz="0" w:space="0" w:color="auto"/>
      </w:divBdr>
    </w:div>
    <w:div w:id="297536280">
      <w:bodyDiv w:val="1"/>
      <w:marLeft w:val="0"/>
      <w:marRight w:val="0"/>
      <w:marTop w:val="0"/>
      <w:marBottom w:val="0"/>
      <w:divBdr>
        <w:top w:val="none" w:sz="0" w:space="0" w:color="auto"/>
        <w:left w:val="none" w:sz="0" w:space="0" w:color="auto"/>
        <w:bottom w:val="none" w:sz="0" w:space="0" w:color="auto"/>
        <w:right w:val="none" w:sz="0" w:space="0" w:color="auto"/>
      </w:divBdr>
    </w:div>
    <w:div w:id="300500926">
      <w:bodyDiv w:val="1"/>
      <w:marLeft w:val="0"/>
      <w:marRight w:val="0"/>
      <w:marTop w:val="0"/>
      <w:marBottom w:val="0"/>
      <w:divBdr>
        <w:top w:val="none" w:sz="0" w:space="0" w:color="auto"/>
        <w:left w:val="none" w:sz="0" w:space="0" w:color="auto"/>
        <w:bottom w:val="none" w:sz="0" w:space="0" w:color="auto"/>
        <w:right w:val="none" w:sz="0" w:space="0" w:color="auto"/>
      </w:divBdr>
    </w:div>
    <w:div w:id="302002160">
      <w:bodyDiv w:val="1"/>
      <w:marLeft w:val="0"/>
      <w:marRight w:val="0"/>
      <w:marTop w:val="0"/>
      <w:marBottom w:val="0"/>
      <w:divBdr>
        <w:top w:val="none" w:sz="0" w:space="0" w:color="auto"/>
        <w:left w:val="none" w:sz="0" w:space="0" w:color="auto"/>
        <w:bottom w:val="none" w:sz="0" w:space="0" w:color="auto"/>
        <w:right w:val="none" w:sz="0" w:space="0" w:color="auto"/>
      </w:divBdr>
    </w:div>
    <w:div w:id="303193927">
      <w:bodyDiv w:val="1"/>
      <w:marLeft w:val="0"/>
      <w:marRight w:val="0"/>
      <w:marTop w:val="0"/>
      <w:marBottom w:val="0"/>
      <w:divBdr>
        <w:top w:val="none" w:sz="0" w:space="0" w:color="auto"/>
        <w:left w:val="none" w:sz="0" w:space="0" w:color="auto"/>
        <w:bottom w:val="none" w:sz="0" w:space="0" w:color="auto"/>
        <w:right w:val="none" w:sz="0" w:space="0" w:color="auto"/>
      </w:divBdr>
    </w:div>
    <w:div w:id="304820856">
      <w:bodyDiv w:val="1"/>
      <w:marLeft w:val="0"/>
      <w:marRight w:val="0"/>
      <w:marTop w:val="0"/>
      <w:marBottom w:val="0"/>
      <w:divBdr>
        <w:top w:val="none" w:sz="0" w:space="0" w:color="auto"/>
        <w:left w:val="none" w:sz="0" w:space="0" w:color="auto"/>
        <w:bottom w:val="none" w:sz="0" w:space="0" w:color="auto"/>
        <w:right w:val="none" w:sz="0" w:space="0" w:color="auto"/>
      </w:divBdr>
    </w:div>
    <w:div w:id="305670751">
      <w:bodyDiv w:val="1"/>
      <w:marLeft w:val="0"/>
      <w:marRight w:val="0"/>
      <w:marTop w:val="0"/>
      <w:marBottom w:val="0"/>
      <w:divBdr>
        <w:top w:val="none" w:sz="0" w:space="0" w:color="auto"/>
        <w:left w:val="none" w:sz="0" w:space="0" w:color="auto"/>
        <w:bottom w:val="none" w:sz="0" w:space="0" w:color="auto"/>
        <w:right w:val="none" w:sz="0" w:space="0" w:color="auto"/>
      </w:divBdr>
    </w:div>
    <w:div w:id="305819912">
      <w:bodyDiv w:val="1"/>
      <w:marLeft w:val="0"/>
      <w:marRight w:val="0"/>
      <w:marTop w:val="0"/>
      <w:marBottom w:val="0"/>
      <w:divBdr>
        <w:top w:val="none" w:sz="0" w:space="0" w:color="auto"/>
        <w:left w:val="none" w:sz="0" w:space="0" w:color="auto"/>
        <w:bottom w:val="none" w:sz="0" w:space="0" w:color="auto"/>
        <w:right w:val="none" w:sz="0" w:space="0" w:color="auto"/>
      </w:divBdr>
    </w:div>
    <w:div w:id="306396920">
      <w:bodyDiv w:val="1"/>
      <w:marLeft w:val="0"/>
      <w:marRight w:val="0"/>
      <w:marTop w:val="0"/>
      <w:marBottom w:val="0"/>
      <w:divBdr>
        <w:top w:val="none" w:sz="0" w:space="0" w:color="auto"/>
        <w:left w:val="none" w:sz="0" w:space="0" w:color="auto"/>
        <w:bottom w:val="none" w:sz="0" w:space="0" w:color="auto"/>
        <w:right w:val="none" w:sz="0" w:space="0" w:color="auto"/>
      </w:divBdr>
    </w:div>
    <w:div w:id="306786221">
      <w:bodyDiv w:val="1"/>
      <w:marLeft w:val="0"/>
      <w:marRight w:val="0"/>
      <w:marTop w:val="0"/>
      <w:marBottom w:val="0"/>
      <w:divBdr>
        <w:top w:val="none" w:sz="0" w:space="0" w:color="auto"/>
        <w:left w:val="none" w:sz="0" w:space="0" w:color="auto"/>
        <w:bottom w:val="none" w:sz="0" w:space="0" w:color="auto"/>
        <w:right w:val="none" w:sz="0" w:space="0" w:color="auto"/>
      </w:divBdr>
    </w:div>
    <w:div w:id="306981114">
      <w:bodyDiv w:val="1"/>
      <w:marLeft w:val="0"/>
      <w:marRight w:val="0"/>
      <w:marTop w:val="0"/>
      <w:marBottom w:val="0"/>
      <w:divBdr>
        <w:top w:val="none" w:sz="0" w:space="0" w:color="auto"/>
        <w:left w:val="none" w:sz="0" w:space="0" w:color="auto"/>
        <w:bottom w:val="none" w:sz="0" w:space="0" w:color="auto"/>
        <w:right w:val="none" w:sz="0" w:space="0" w:color="auto"/>
      </w:divBdr>
    </w:div>
    <w:div w:id="308172819">
      <w:bodyDiv w:val="1"/>
      <w:marLeft w:val="0"/>
      <w:marRight w:val="0"/>
      <w:marTop w:val="0"/>
      <w:marBottom w:val="0"/>
      <w:divBdr>
        <w:top w:val="none" w:sz="0" w:space="0" w:color="auto"/>
        <w:left w:val="none" w:sz="0" w:space="0" w:color="auto"/>
        <w:bottom w:val="none" w:sz="0" w:space="0" w:color="auto"/>
        <w:right w:val="none" w:sz="0" w:space="0" w:color="auto"/>
      </w:divBdr>
    </w:div>
    <w:div w:id="308175429">
      <w:bodyDiv w:val="1"/>
      <w:marLeft w:val="0"/>
      <w:marRight w:val="0"/>
      <w:marTop w:val="0"/>
      <w:marBottom w:val="0"/>
      <w:divBdr>
        <w:top w:val="none" w:sz="0" w:space="0" w:color="auto"/>
        <w:left w:val="none" w:sz="0" w:space="0" w:color="auto"/>
        <w:bottom w:val="none" w:sz="0" w:space="0" w:color="auto"/>
        <w:right w:val="none" w:sz="0" w:space="0" w:color="auto"/>
      </w:divBdr>
    </w:div>
    <w:div w:id="309288653">
      <w:bodyDiv w:val="1"/>
      <w:marLeft w:val="0"/>
      <w:marRight w:val="0"/>
      <w:marTop w:val="0"/>
      <w:marBottom w:val="0"/>
      <w:divBdr>
        <w:top w:val="none" w:sz="0" w:space="0" w:color="auto"/>
        <w:left w:val="none" w:sz="0" w:space="0" w:color="auto"/>
        <w:bottom w:val="none" w:sz="0" w:space="0" w:color="auto"/>
        <w:right w:val="none" w:sz="0" w:space="0" w:color="auto"/>
      </w:divBdr>
    </w:div>
    <w:div w:id="309678410">
      <w:bodyDiv w:val="1"/>
      <w:marLeft w:val="0"/>
      <w:marRight w:val="0"/>
      <w:marTop w:val="0"/>
      <w:marBottom w:val="0"/>
      <w:divBdr>
        <w:top w:val="none" w:sz="0" w:space="0" w:color="auto"/>
        <w:left w:val="none" w:sz="0" w:space="0" w:color="auto"/>
        <w:bottom w:val="none" w:sz="0" w:space="0" w:color="auto"/>
        <w:right w:val="none" w:sz="0" w:space="0" w:color="auto"/>
      </w:divBdr>
    </w:div>
    <w:div w:id="309987348">
      <w:bodyDiv w:val="1"/>
      <w:marLeft w:val="0"/>
      <w:marRight w:val="0"/>
      <w:marTop w:val="0"/>
      <w:marBottom w:val="0"/>
      <w:divBdr>
        <w:top w:val="none" w:sz="0" w:space="0" w:color="auto"/>
        <w:left w:val="none" w:sz="0" w:space="0" w:color="auto"/>
        <w:bottom w:val="none" w:sz="0" w:space="0" w:color="auto"/>
        <w:right w:val="none" w:sz="0" w:space="0" w:color="auto"/>
      </w:divBdr>
    </w:div>
    <w:div w:id="310331366">
      <w:bodyDiv w:val="1"/>
      <w:marLeft w:val="0"/>
      <w:marRight w:val="0"/>
      <w:marTop w:val="0"/>
      <w:marBottom w:val="0"/>
      <w:divBdr>
        <w:top w:val="none" w:sz="0" w:space="0" w:color="auto"/>
        <w:left w:val="none" w:sz="0" w:space="0" w:color="auto"/>
        <w:bottom w:val="none" w:sz="0" w:space="0" w:color="auto"/>
        <w:right w:val="none" w:sz="0" w:space="0" w:color="auto"/>
      </w:divBdr>
    </w:div>
    <w:div w:id="310789347">
      <w:bodyDiv w:val="1"/>
      <w:marLeft w:val="0"/>
      <w:marRight w:val="0"/>
      <w:marTop w:val="0"/>
      <w:marBottom w:val="0"/>
      <w:divBdr>
        <w:top w:val="none" w:sz="0" w:space="0" w:color="auto"/>
        <w:left w:val="none" w:sz="0" w:space="0" w:color="auto"/>
        <w:bottom w:val="none" w:sz="0" w:space="0" w:color="auto"/>
        <w:right w:val="none" w:sz="0" w:space="0" w:color="auto"/>
      </w:divBdr>
    </w:div>
    <w:div w:id="313066262">
      <w:bodyDiv w:val="1"/>
      <w:marLeft w:val="0"/>
      <w:marRight w:val="0"/>
      <w:marTop w:val="0"/>
      <w:marBottom w:val="0"/>
      <w:divBdr>
        <w:top w:val="none" w:sz="0" w:space="0" w:color="auto"/>
        <w:left w:val="none" w:sz="0" w:space="0" w:color="auto"/>
        <w:bottom w:val="none" w:sz="0" w:space="0" w:color="auto"/>
        <w:right w:val="none" w:sz="0" w:space="0" w:color="auto"/>
      </w:divBdr>
    </w:div>
    <w:div w:id="314185696">
      <w:bodyDiv w:val="1"/>
      <w:marLeft w:val="0"/>
      <w:marRight w:val="0"/>
      <w:marTop w:val="0"/>
      <w:marBottom w:val="0"/>
      <w:divBdr>
        <w:top w:val="none" w:sz="0" w:space="0" w:color="auto"/>
        <w:left w:val="none" w:sz="0" w:space="0" w:color="auto"/>
        <w:bottom w:val="none" w:sz="0" w:space="0" w:color="auto"/>
        <w:right w:val="none" w:sz="0" w:space="0" w:color="auto"/>
      </w:divBdr>
    </w:div>
    <w:div w:id="314988192">
      <w:bodyDiv w:val="1"/>
      <w:marLeft w:val="0"/>
      <w:marRight w:val="0"/>
      <w:marTop w:val="0"/>
      <w:marBottom w:val="0"/>
      <w:divBdr>
        <w:top w:val="none" w:sz="0" w:space="0" w:color="auto"/>
        <w:left w:val="none" w:sz="0" w:space="0" w:color="auto"/>
        <w:bottom w:val="none" w:sz="0" w:space="0" w:color="auto"/>
        <w:right w:val="none" w:sz="0" w:space="0" w:color="auto"/>
      </w:divBdr>
    </w:div>
    <w:div w:id="315111119">
      <w:bodyDiv w:val="1"/>
      <w:marLeft w:val="0"/>
      <w:marRight w:val="0"/>
      <w:marTop w:val="0"/>
      <w:marBottom w:val="0"/>
      <w:divBdr>
        <w:top w:val="none" w:sz="0" w:space="0" w:color="auto"/>
        <w:left w:val="none" w:sz="0" w:space="0" w:color="auto"/>
        <w:bottom w:val="none" w:sz="0" w:space="0" w:color="auto"/>
        <w:right w:val="none" w:sz="0" w:space="0" w:color="auto"/>
      </w:divBdr>
    </w:div>
    <w:div w:id="319357721">
      <w:bodyDiv w:val="1"/>
      <w:marLeft w:val="0"/>
      <w:marRight w:val="0"/>
      <w:marTop w:val="0"/>
      <w:marBottom w:val="0"/>
      <w:divBdr>
        <w:top w:val="none" w:sz="0" w:space="0" w:color="auto"/>
        <w:left w:val="none" w:sz="0" w:space="0" w:color="auto"/>
        <w:bottom w:val="none" w:sz="0" w:space="0" w:color="auto"/>
        <w:right w:val="none" w:sz="0" w:space="0" w:color="auto"/>
      </w:divBdr>
    </w:div>
    <w:div w:id="319432645">
      <w:bodyDiv w:val="1"/>
      <w:marLeft w:val="0"/>
      <w:marRight w:val="0"/>
      <w:marTop w:val="0"/>
      <w:marBottom w:val="0"/>
      <w:divBdr>
        <w:top w:val="none" w:sz="0" w:space="0" w:color="auto"/>
        <w:left w:val="none" w:sz="0" w:space="0" w:color="auto"/>
        <w:bottom w:val="none" w:sz="0" w:space="0" w:color="auto"/>
        <w:right w:val="none" w:sz="0" w:space="0" w:color="auto"/>
      </w:divBdr>
    </w:div>
    <w:div w:id="319887992">
      <w:bodyDiv w:val="1"/>
      <w:marLeft w:val="0"/>
      <w:marRight w:val="0"/>
      <w:marTop w:val="0"/>
      <w:marBottom w:val="0"/>
      <w:divBdr>
        <w:top w:val="none" w:sz="0" w:space="0" w:color="auto"/>
        <w:left w:val="none" w:sz="0" w:space="0" w:color="auto"/>
        <w:bottom w:val="none" w:sz="0" w:space="0" w:color="auto"/>
        <w:right w:val="none" w:sz="0" w:space="0" w:color="auto"/>
      </w:divBdr>
    </w:div>
    <w:div w:id="321202090">
      <w:bodyDiv w:val="1"/>
      <w:marLeft w:val="0"/>
      <w:marRight w:val="0"/>
      <w:marTop w:val="0"/>
      <w:marBottom w:val="0"/>
      <w:divBdr>
        <w:top w:val="none" w:sz="0" w:space="0" w:color="auto"/>
        <w:left w:val="none" w:sz="0" w:space="0" w:color="auto"/>
        <w:bottom w:val="none" w:sz="0" w:space="0" w:color="auto"/>
        <w:right w:val="none" w:sz="0" w:space="0" w:color="auto"/>
      </w:divBdr>
    </w:div>
    <w:div w:id="322897039">
      <w:bodyDiv w:val="1"/>
      <w:marLeft w:val="0"/>
      <w:marRight w:val="0"/>
      <w:marTop w:val="0"/>
      <w:marBottom w:val="0"/>
      <w:divBdr>
        <w:top w:val="none" w:sz="0" w:space="0" w:color="auto"/>
        <w:left w:val="none" w:sz="0" w:space="0" w:color="auto"/>
        <w:bottom w:val="none" w:sz="0" w:space="0" w:color="auto"/>
        <w:right w:val="none" w:sz="0" w:space="0" w:color="auto"/>
      </w:divBdr>
    </w:div>
    <w:div w:id="323167758">
      <w:bodyDiv w:val="1"/>
      <w:marLeft w:val="0"/>
      <w:marRight w:val="0"/>
      <w:marTop w:val="0"/>
      <w:marBottom w:val="0"/>
      <w:divBdr>
        <w:top w:val="none" w:sz="0" w:space="0" w:color="auto"/>
        <w:left w:val="none" w:sz="0" w:space="0" w:color="auto"/>
        <w:bottom w:val="none" w:sz="0" w:space="0" w:color="auto"/>
        <w:right w:val="none" w:sz="0" w:space="0" w:color="auto"/>
      </w:divBdr>
    </w:div>
    <w:div w:id="325791582">
      <w:bodyDiv w:val="1"/>
      <w:marLeft w:val="0"/>
      <w:marRight w:val="0"/>
      <w:marTop w:val="0"/>
      <w:marBottom w:val="0"/>
      <w:divBdr>
        <w:top w:val="none" w:sz="0" w:space="0" w:color="auto"/>
        <w:left w:val="none" w:sz="0" w:space="0" w:color="auto"/>
        <w:bottom w:val="none" w:sz="0" w:space="0" w:color="auto"/>
        <w:right w:val="none" w:sz="0" w:space="0" w:color="auto"/>
      </w:divBdr>
    </w:div>
    <w:div w:id="327027311">
      <w:bodyDiv w:val="1"/>
      <w:marLeft w:val="0"/>
      <w:marRight w:val="0"/>
      <w:marTop w:val="0"/>
      <w:marBottom w:val="0"/>
      <w:divBdr>
        <w:top w:val="none" w:sz="0" w:space="0" w:color="auto"/>
        <w:left w:val="none" w:sz="0" w:space="0" w:color="auto"/>
        <w:bottom w:val="none" w:sz="0" w:space="0" w:color="auto"/>
        <w:right w:val="none" w:sz="0" w:space="0" w:color="auto"/>
      </w:divBdr>
    </w:div>
    <w:div w:id="327827766">
      <w:bodyDiv w:val="1"/>
      <w:marLeft w:val="0"/>
      <w:marRight w:val="0"/>
      <w:marTop w:val="0"/>
      <w:marBottom w:val="0"/>
      <w:divBdr>
        <w:top w:val="none" w:sz="0" w:space="0" w:color="auto"/>
        <w:left w:val="none" w:sz="0" w:space="0" w:color="auto"/>
        <w:bottom w:val="none" w:sz="0" w:space="0" w:color="auto"/>
        <w:right w:val="none" w:sz="0" w:space="0" w:color="auto"/>
      </w:divBdr>
    </w:div>
    <w:div w:id="328677380">
      <w:bodyDiv w:val="1"/>
      <w:marLeft w:val="0"/>
      <w:marRight w:val="0"/>
      <w:marTop w:val="0"/>
      <w:marBottom w:val="0"/>
      <w:divBdr>
        <w:top w:val="none" w:sz="0" w:space="0" w:color="auto"/>
        <w:left w:val="none" w:sz="0" w:space="0" w:color="auto"/>
        <w:bottom w:val="none" w:sz="0" w:space="0" w:color="auto"/>
        <w:right w:val="none" w:sz="0" w:space="0" w:color="auto"/>
      </w:divBdr>
    </w:div>
    <w:div w:id="329259710">
      <w:bodyDiv w:val="1"/>
      <w:marLeft w:val="0"/>
      <w:marRight w:val="0"/>
      <w:marTop w:val="0"/>
      <w:marBottom w:val="0"/>
      <w:divBdr>
        <w:top w:val="none" w:sz="0" w:space="0" w:color="auto"/>
        <w:left w:val="none" w:sz="0" w:space="0" w:color="auto"/>
        <w:bottom w:val="none" w:sz="0" w:space="0" w:color="auto"/>
        <w:right w:val="none" w:sz="0" w:space="0" w:color="auto"/>
      </w:divBdr>
    </w:div>
    <w:div w:id="332494357">
      <w:bodyDiv w:val="1"/>
      <w:marLeft w:val="0"/>
      <w:marRight w:val="0"/>
      <w:marTop w:val="0"/>
      <w:marBottom w:val="0"/>
      <w:divBdr>
        <w:top w:val="none" w:sz="0" w:space="0" w:color="auto"/>
        <w:left w:val="none" w:sz="0" w:space="0" w:color="auto"/>
        <w:bottom w:val="none" w:sz="0" w:space="0" w:color="auto"/>
        <w:right w:val="none" w:sz="0" w:space="0" w:color="auto"/>
      </w:divBdr>
    </w:div>
    <w:div w:id="332995778">
      <w:bodyDiv w:val="1"/>
      <w:marLeft w:val="0"/>
      <w:marRight w:val="0"/>
      <w:marTop w:val="0"/>
      <w:marBottom w:val="0"/>
      <w:divBdr>
        <w:top w:val="none" w:sz="0" w:space="0" w:color="auto"/>
        <w:left w:val="none" w:sz="0" w:space="0" w:color="auto"/>
        <w:bottom w:val="none" w:sz="0" w:space="0" w:color="auto"/>
        <w:right w:val="none" w:sz="0" w:space="0" w:color="auto"/>
      </w:divBdr>
    </w:div>
    <w:div w:id="333189574">
      <w:bodyDiv w:val="1"/>
      <w:marLeft w:val="0"/>
      <w:marRight w:val="0"/>
      <w:marTop w:val="0"/>
      <w:marBottom w:val="0"/>
      <w:divBdr>
        <w:top w:val="none" w:sz="0" w:space="0" w:color="auto"/>
        <w:left w:val="none" w:sz="0" w:space="0" w:color="auto"/>
        <w:bottom w:val="none" w:sz="0" w:space="0" w:color="auto"/>
        <w:right w:val="none" w:sz="0" w:space="0" w:color="auto"/>
      </w:divBdr>
    </w:div>
    <w:div w:id="333922974">
      <w:bodyDiv w:val="1"/>
      <w:marLeft w:val="0"/>
      <w:marRight w:val="0"/>
      <w:marTop w:val="0"/>
      <w:marBottom w:val="0"/>
      <w:divBdr>
        <w:top w:val="none" w:sz="0" w:space="0" w:color="auto"/>
        <w:left w:val="none" w:sz="0" w:space="0" w:color="auto"/>
        <w:bottom w:val="none" w:sz="0" w:space="0" w:color="auto"/>
        <w:right w:val="none" w:sz="0" w:space="0" w:color="auto"/>
      </w:divBdr>
    </w:div>
    <w:div w:id="334646823">
      <w:bodyDiv w:val="1"/>
      <w:marLeft w:val="0"/>
      <w:marRight w:val="0"/>
      <w:marTop w:val="0"/>
      <w:marBottom w:val="0"/>
      <w:divBdr>
        <w:top w:val="none" w:sz="0" w:space="0" w:color="auto"/>
        <w:left w:val="none" w:sz="0" w:space="0" w:color="auto"/>
        <w:bottom w:val="none" w:sz="0" w:space="0" w:color="auto"/>
        <w:right w:val="none" w:sz="0" w:space="0" w:color="auto"/>
      </w:divBdr>
    </w:div>
    <w:div w:id="335808911">
      <w:bodyDiv w:val="1"/>
      <w:marLeft w:val="0"/>
      <w:marRight w:val="0"/>
      <w:marTop w:val="0"/>
      <w:marBottom w:val="0"/>
      <w:divBdr>
        <w:top w:val="none" w:sz="0" w:space="0" w:color="auto"/>
        <w:left w:val="none" w:sz="0" w:space="0" w:color="auto"/>
        <w:bottom w:val="none" w:sz="0" w:space="0" w:color="auto"/>
        <w:right w:val="none" w:sz="0" w:space="0" w:color="auto"/>
      </w:divBdr>
    </w:div>
    <w:div w:id="336274708">
      <w:bodyDiv w:val="1"/>
      <w:marLeft w:val="0"/>
      <w:marRight w:val="0"/>
      <w:marTop w:val="0"/>
      <w:marBottom w:val="0"/>
      <w:divBdr>
        <w:top w:val="none" w:sz="0" w:space="0" w:color="auto"/>
        <w:left w:val="none" w:sz="0" w:space="0" w:color="auto"/>
        <w:bottom w:val="none" w:sz="0" w:space="0" w:color="auto"/>
        <w:right w:val="none" w:sz="0" w:space="0" w:color="auto"/>
      </w:divBdr>
    </w:div>
    <w:div w:id="338780956">
      <w:bodyDiv w:val="1"/>
      <w:marLeft w:val="0"/>
      <w:marRight w:val="0"/>
      <w:marTop w:val="0"/>
      <w:marBottom w:val="0"/>
      <w:divBdr>
        <w:top w:val="none" w:sz="0" w:space="0" w:color="auto"/>
        <w:left w:val="none" w:sz="0" w:space="0" w:color="auto"/>
        <w:bottom w:val="none" w:sz="0" w:space="0" w:color="auto"/>
        <w:right w:val="none" w:sz="0" w:space="0" w:color="auto"/>
      </w:divBdr>
    </w:div>
    <w:div w:id="342585076">
      <w:bodyDiv w:val="1"/>
      <w:marLeft w:val="0"/>
      <w:marRight w:val="0"/>
      <w:marTop w:val="0"/>
      <w:marBottom w:val="0"/>
      <w:divBdr>
        <w:top w:val="none" w:sz="0" w:space="0" w:color="auto"/>
        <w:left w:val="none" w:sz="0" w:space="0" w:color="auto"/>
        <w:bottom w:val="none" w:sz="0" w:space="0" w:color="auto"/>
        <w:right w:val="none" w:sz="0" w:space="0" w:color="auto"/>
      </w:divBdr>
    </w:div>
    <w:div w:id="344942583">
      <w:bodyDiv w:val="1"/>
      <w:marLeft w:val="0"/>
      <w:marRight w:val="0"/>
      <w:marTop w:val="0"/>
      <w:marBottom w:val="0"/>
      <w:divBdr>
        <w:top w:val="none" w:sz="0" w:space="0" w:color="auto"/>
        <w:left w:val="none" w:sz="0" w:space="0" w:color="auto"/>
        <w:bottom w:val="none" w:sz="0" w:space="0" w:color="auto"/>
        <w:right w:val="none" w:sz="0" w:space="0" w:color="auto"/>
      </w:divBdr>
    </w:div>
    <w:div w:id="346102217">
      <w:bodyDiv w:val="1"/>
      <w:marLeft w:val="0"/>
      <w:marRight w:val="0"/>
      <w:marTop w:val="0"/>
      <w:marBottom w:val="0"/>
      <w:divBdr>
        <w:top w:val="none" w:sz="0" w:space="0" w:color="auto"/>
        <w:left w:val="none" w:sz="0" w:space="0" w:color="auto"/>
        <w:bottom w:val="none" w:sz="0" w:space="0" w:color="auto"/>
        <w:right w:val="none" w:sz="0" w:space="0" w:color="auto"/>
      </w:divBdr>
    </w:div>
    <w:div w:id="346519936">
      <w:bodyDiv w:val="1"/>
      <w:marLeft w:val="0"/>
      <w:marRight w:val="0"/>
      <w:marTop w:val="0"/>
      <w:marBottom w:val="0"/>
      <w:divBdr>
        <w:top w:val="none" w:sz="0" w:space="0" w:color="auto"/>
        <w:left w:val="none" w:sz="0" w:space="0" w:color="auto"/>
        <w:bottom w:val="none" w:sz="0" w:space="0" w:color="auto"/>
        <w:right w:val="none" w:sz="0" w:space="0" w:color="auto"/>
      </w:divBdr>
    </w:div>
    <w:div w:id="346559748">
      <w:bodyDiv w:val="1"/>
      <w:marLeft w:val="0"/>
      <w:marRight w:val="0"/>
      <w:marTop w:val="0"/>
      <w:marBottom w:val="0"/>
      <w:divBdr>
        <w:top w:val="none" w:sz="0" w:space="0" w:color="auto"/>
        <w:left w:val="none" w:sz="0" w:space="0" w:color="auto"/>
        <w:bottom w:val="none" w:sz="0" w:space="0" w:color="auto"/>
        <w:right w:val="none" w:sz="0" w:space="0" w:color="auto"/>
      </w:divBdr>
    </w:div>
    <w:div w:id="346755487">
      <w:bodyDiv w:val="1"/>
      <w:marLeft w:val="0"/>
      <w:marRight w:val="0"/>
      <w:marTop w:val="0"/>
      <w:marBottom w:val="0"/>
      <w:divBdr>
        <w:top w:val="none" w:sz="0" w:space="0" w:color="auto"/>
        <w:left w:val="none" w:sz="0" w:space="0" w:color="auto"/>
        <w:bottom w:val="none" w:sz="0" w:space="0" w:color="auto"/>
        <w:right w:val="none" w:sz="0" w:space="0" w:color="auto"/>
      </w:divBdr>
    </w:div>
    <w:div w:id="349183017">
      <w:bodyDiv w:val="1"/>
      <w:marLeft w:val="0"/>
      <w:marRight w:val="0"/>
      <w:marTop w:val="0"/>
      <w:marBottom w:val="0"/>
      <w:divBdr>
        <w:top w:val="none" w:sz="0" w:space="0" w:color="auto"/>
        <w:left w:val="none" w:sz="0" w:space="0" w:color="auto"/>
        <w:bottom w:val="none" w:sz="0" w:space="0" w:color="auto"/>
        <w:right w:val="none" w:sz="0" w:space="0" w:color="auto"/>
      </w:divBdr>
    </w:div>
    <w:div w:id="349766394">
      <w:bodyDiv w:val="1"/>
      <w:marLeft w:val="0"/>
      <w:marRight w:val="0"/>
      <w:marTop w:val="0"/>
      <w:marBottom w:val="0"/>
      <w:divBdr>
        <w:top w:val="none" w:sz="0" w:space="0" w:color="auto"/>
        <w:left w:val="none" w:sz="0" w:space="0" w:color="auto"/>
        <w:bottom w:val="none" w:sz="0" w:space="0" w:color="auto"/>
        <w:right w:val="none" w:sz="0" w:space="0" w:color="auto"/>
      </w:divBdr>
    </w:div>
    <w:div w:id="352346108">
      <w:bodyDiv w:val="1"/>
      <w:marLeft w:val="0"/>
      <w:marRight w:val="0"/>
      <w:marTop w:val="0"/>
      <w:marBottom w:val="0"/>
      <w:divBdr>
        <w:top w:val="none" w:sz="0" w:space="0" w:color="auto"/>
        <w:left w:val="none" w:sz="0" w:space="0" w:color="auto"/>
        <w:bottom w:val="none" w:sz="0" w:space="0" w:color="auto"/>
        <w:right w:val="none" w:sz="0" w:space="0" w:color="auto"/>
      </w:divBdr>
    </w:div>
    <w:div w:id="352540809">
      <w:bodyDiv w:val="1"/>
      <w:marLeft w:val="0"/>
      <w:marRight w:val="0"/>
      <w:marTop w:val="0"/>
      <w:marBottom w:val="0"/>
      <w:divBdr>
        <w:top w:val="none" w:sz="0" w:space="0" w:color="auto"/>
        <w:left w:val="none" w:sz="0" w:space="0" w:color="auto"/>
        <w:bottom w:val="none" w:sz="0" w:space="0" w:color="auto"/>
        <w:right w:val="none" w:sz="0" w:space="0" w:color="auto"/>
      </w:divBdr>
    </w:div>
    <w:div w:id="354044787">
      <w:bodyDiv w:val="1"/>
      <w:marLeft w:val="0"/>
      <w:marRight w:val="0"/>
      <w:marTop w:val="0"/>
      <w:marBottom w:val="0"/>
      <w:divBdr>
        <w:top w:val="none" w:sz="0" w:space="0" w:color="auto"/>
        <w:left w:val="none" w:sz="0" w:space="0" w:color="auto"/>
        <w:bottom w:val="none" w:sz="0" w:space="0" w:color="auto"/>
        <w:right w:val="none" w:sz="0" w:space="0" w:color="auto"/>
      </w:divBdr>
    </w:div>
    <w:div w:id="354118889">
      <w:bodyDiv w:val="1"/>
      <w:marLeft w:val="0"/>
      <w:marRight w:val="0"/>
      <w:marTop w:val="0"/>
      <w:marBottom w:val="0"/>
      <w:divBdr>
        <w:top w:val="none" w:sz="0" w:space="0" w:color="auto"/>
        <w:left w:val="none" w:sz="0" w:space="0" w:color="auto"/>
        <w:bottom w:val="none" w:sz="0" w:space="0" w:color="auto"/>
        <w:right w:val="none" w:sz="0" w:space="0" w:color="auto"/>
      </w:divBdr>
    </w:div>
    <w:div w:id="355038288">
      <w:bodyDiv w:val="1"/>
      <w:marLeft w:val="0"/>
      <w:marRight w:val="0"/>
      <w:marTop w:val="0"/>
      <w:marBottom w:val="0"/>
      <w:divBdr>
        <w:top w:val="none" w:sz="0" w:space="0" w:color="auto"/>
        <w:left w:val="none" w:sz="0" w:space="0" w:color="auto"/>
        <w:bottom w:val="none" w:sz="0" w:space="0" w:color="auto"/>
        <w:right w:val="none" w:sz="0" w:space="0" w:color="auto"/>
      </w:divBdr>
    </w:div>
    <w:div w:id="355230335">
      <w:bodyDiv w:val="1"/>
      <w:marLeft w:val="0"/>
      <w:marRight w:val="0"/>
      <w:marTop w:val="0"/>
      <w:marBottom w:val="0"/>
      <w:divBdr>
        <w:top w:val="none" w:sz="0" w:space="0" w:color="auto"/>
        <w:left w:val="none" w:sz="0" w:space="0" w:color="auto"/>
        <w:bottom w:val="none" w:sz="0" w:space="0" w:color="auto"/>
        <w:right w:val="none" w:sz="0" w:space="0" w:color="auto"/>
      </w:divBdr>
    </w:div>
    <w:div w:id="356320711">
      <w:bodyDiv w:val="1"/>
      <w:marLeft w:val="0"/>
      <w:marRight w:val="0"/>
      <w:marTop w:val="0"/>
      <w:marBottom w:val="0"/>
      <w:divBdr>
        <w:top w:val="none" w:sz="0" w:space="0" w:color="auto"/>
        <w:left w:val="none" w:sz="0" w:space="0" w:color="auto"/>
        <w:bottom w:val="none" w:sz="0" w:space="0" w:color="auto"/>
        <w:right w:val="none" w:sz="0" w:space="0" w:color="auto"/>
      </w:divBdr>
    </w:div>
    <w:div w:id="359625261">
      <w:bodyDiv w:val="1"/>
      <w:marLeft w:val="0"/>
      <w:marRight w:val="0"/>
      <w:marTop w:val="0"/>
      <w:marBottom w:val="0"/>
      <w:divBdr>
        <w:top w:val="none" w:sz="0" w:space="0" w:color="auto"/>
        <w:left w:val="none" w:sz="0" w:space="0" w:color="auto"/>
        <w:bottom w:val="none" w:sz="0" w:space="0" w:color="auto"/>
        <w:right w:val="none" w:sz="0" w:space="0" w:color="auto"/>
      </w:divBdr>
    </w:div>
    <w:div w:id="362094366">
      <w:bodyDiv w:val="1"/>
      <w:marLeft w:val="0"/>
      <w:marRight w:val="0"/>
      <w:marTop w:val="0"/>
      <w:marBottom w:val="0"/>
      <w:divBdr>
        <w:top w:val="none" w:sz="0" w:space="0" w:color="auto"/>
        <w:left w:val="none" w:sz="0" w:space="0" w:color="auto"/>
        <w:bottom w:val="none" w:sz="0" w:space="0" w:color="auto"/>
        <w:right w:val="none" w:sz="0" w:space="0" w:color="auto"/>
      </w:divBdr>
    </w:div>
    <w:div w:id="362949153">
      <w:bodyDiv w:val="1"/>
      <w:marLeft w:val="0"/>
      <w:marRight w:val="0"/>
      <w:marTop w:val="0"/>
      <w:marBottom w:val="0"/>
      <w:divBdr>
        <w:top w:val="none" w:sz="0" w:space="0" w:color="auto"/>
        <w:left w:val="none" w:sz="0" w:space="0" w:color="auto"/>
        <w:bottom w:val="none" w:sz="0" w:space="0" w:color="auto"/>
        <w:right w:val="none" w:sz="0" w:space="0" w:color="auto"/>
      </w:divBdr>
    </w:div>
    <w:div w:id="363333776">
      <w:bodyDiv w:val="1"/>
      <w:marLeft w:val="0"/>
      <w:marRight w:val="0"/>
      <w:marTop w:val="0"/>
      <w:marBottom w:val="0"/>
      <w:divBdr>
        <w:top w:val="none" w:sz="0" w:space="0" w:color="auto"/>
        <w:left w:val="none" w:sz="0" w:space="0" w:color="auto"/>
        <w:bottom w:val="none" w:sz="0" w:space="0" w:color="auto"/>
        <w:right w:val="none" w:sz="0" w:space="0" w:color="auto"/>
      </w:divBdr>
    </w:div>
    <w:div w:id="365299217">
      <w:bodyDiv w:val="1"/>
      <w:marLeft w:val="0"/>
      <w:marRight w:val="0"/>
      <w:marTop w:val="0"/>
      <w:marBottom w:val="0"/>
      <w:divBdr>
        <w:top w:val="none" w:sz="0" w:space="0" w:color="auto"/>
        <w:left w:val="none" w:sz="0" w:space="0" w:color="auto"/>
        <w:bottom w:val="none" w:sz="0" w:space="0" w:color="auto"/>
        <w:right w:val="none" w:sz="0" w:space="0" w:color="auto"/>
      </w:divBdr>
    </w:div>
    <w:div w:id="365523771">
      <w:bodyDiv w:val="1"/>
      <w:marLeft w:val="0"/>
      <w:marRight w:val="0"/>
      <w:marTop w:val="0"/>
      <w:marBottom w:val="0"/>
      <w:divBdr>
        <w:top w:val="none" w:sz="0" w:space="0" w:color="auto"/>
        <w:left w:val="none" w:sz="0" w:space="0" w:color="auto"/>
        <w:bottom w:val="none" w:sz="0" w:space="0" w:color="auto"/>
        <w:right w:val="none" w:sz="0" w:space="0" w:color="auto"/>
      </w:divBdr>
    </w:div>
    <w:div w:id="367726717">
      <w:bodyDiv w:val="1"/>
      <w:marLeft w:val="0"/>
      <w:marRight w:val="0"/>
      <w:marTop w:val="0"/>
      <w:marBottom w:val="0"/>
      <w:divBdr>
        <w:top w:val="none" w:sz="0" w:space="0" w:color="auto"/>
        <w:left w:val="none" w:sz="0" w:space="0" w:color="auto"/>
        <w:bottom w:val="none" w:sz="0" w:space="0" w:color="auto"/>
        <w:right w:val="none" w:sz="0" w:space="0" w:color="auto"/>
      </w:divBdr>
    </w:div>
    <w:div w:id="369498113">
      <w:bodyDiv w:val="1"/>
      <w:marLeft w:val="0"/>
      <w:marRight w:val="0"/>
      <w:marTop w:val="0"/>
      <w:marBottom w:val="0"/>
      <w:divBdr>
        <w:top w:val="none" w:sz="0" w:space="0" w:color="auto"/>
        <w:left w:val="none" w:sz="0" w:space="0" w:color="auto"/>
        <w:bottom w:val="none" w:sz="0" w:space="0" w:color="auto"/>
        <w:right w:val="none" w:sz="0" w:space="0" w:color="auto"/>
      </w:divBdr>
    </w:div>
    <w:div w:id="370300128">
      <w:bodyDiv w:val="1"/>
      <w:marLeft w:val="0"/>
      <w:marRight w:val="0"/>
      <w:marTop w:val="0"/>
      <w:marBottom w:val="0"/>
      <w:divBdr>
        <w:top w:val="none" w:sz="0" w:space="0" w:color="auto"/>
        <w:left w:val="none" w:sz="0" w:space="0" w:color="auto"/>
        <w:bottom w:val="none" w:sz="0" w:space="0" w:color="auto"/>
        <w:right w:val="none" w:sz="0" w:space="0" w:color="auto"/>
      </w:divBdr>
    </w:div>
    <w:div w:id="370420598">
      <w:bodyDiv w:val="1"/>
      <w:marLeft w:val="0"/>
      <w:marRight w:val="0"/>
      <w:marTop w:val="0"/>
      <w:marBottom w:val="0"/>
      <w:divBdr>
        <w:top w:val="none" w:sz="0" w:space="0" w:color="auto"/>
        <w:left w:val="none" w:sz="0" w:space="0" w:color="auto"/>
        <w:bottom w:val="none" w:sz="0" w:space="0" w:color="auto"/>
        <w:right w:val="none" w:sz="0" w:space="0" w:color="auto"/>
      </w:divBdr>
    </w:div>
    <w:div w:id="371462539">
      <w:bodyDiv w:val="1"/>
      <w:marLeft w:val="0"/>
      <w:marRight w:val="0"/>
      <w:marTop w:val="0"/>
      <w:marBottom w:val="0"/>
      <w:divBdr>
        <w:top w:val="none" w:sz="0" w:space="0" w:color="auto"/>
        <w:left w:val="none" w:sz="0" w:space="0" w:color="auto"/>
        <w:bottom w:val="none" w:sz="0" w:space="0" w:color="auto"/>
        <w:right w:val="none" w:sz="0" w:space="0" w:color="auto"/>
      </w:divBdr>
    </w:div>
    <w:div w:id="372269983">
      <w:bodyDiv w:val="1"/>
      <w:marLeft w:val="0"/>
      <w:marRight w:val="0"/>
      <w:marTop w:val="0"/>
      <w:marBottom w:val="0"/>
      <w:divBdr>
        <w:top w:val="none" w:sz="0" w:space="0" w:color="auto"/>
        <w:left w:val="none" w:sz="0" w:space="0" w:color="auto"/>
        <w:bottom w:val="none" w:sz="0" w:space="0" w:color="auto"/>
        <w:right w:val="none" w:sz="0" w:space="0" w:color="auto"/>
      </w:divBdr>
    </w:div>
    <w:div w:id="374043643">
      <w:bodyDiv w:val="1"/>
      <w:marLeft w:val="0"/>
      <w:marRight w:val="0"/>
      <w:marTop w:val="0"/>
      <w:marBottom w:val="0"/>
      <w:divBdr>
        <w:top w:val="none" w:sz="0" w:space="0" w:color="auto"/>
        <w:left w:val="none" w:sz="0" w:space="0" w:color="auto"/>
        <w:bottom w:val="none" w:sz="0" w:space="0" w:color="auto"/>
        <w:right w:val="none" w:sz="0" w:space="0" w:color="auto"/>
      </w:divBdr>
    </w:div>
    <w:div w:id="374163644">
      <w:bodyDiv w:val="1"/>
      <w:marLeft w:val="0"/>
      <w:marRight w:val="0"/>
      <w:marTop w:val="0"/>
      <w:marBottom w:val="0"/>
      <w:divBdr>
        <w:top w:val="none" w:sz="0" w:space="0" w:color="auto"/>
        <w:left w:val="none" w:sz="0" w:space="0" w:color="auto"/>
        <w:bottom w:val="none" w:sz="0" w:space="0" w:color="auto"/>
        <w:right w:val="none" w:sz="0" w:space="0" w:color="auto"/>
      </w:divBdr>
    </w:div>
    <w:div w:id="376053867">
      <w:bodyDiv w:val="1"/>
      <w:marLeft w:val="0"/>
      <w:marRight w:val="0"/>
      <w:marTop w:val="0"/>
      <w:marBottom w:val="0"/>
      <w:divBdr>
        <w:top w:val="none" w:sz="0" w:space="0" w:color="auto"/>
        <w:left w:val="none" w:sz="0" w:space="0" w:color="auto"/>
        <w:bottom w:val="none" w:sz="0" w:space="0" w:color="auto"/>
        <w:right w:val="none" w:sz="0" w:space="0" w:color="auto"/>
      </w:divBdr>
    </w:div>
    <w:div w:id="376126633">
      <w:bodyDiv w:val="1"/>
      <w:marLeft w:val="0"/>
      <w:marRight w:val="0"/>
      <w:marTop w:val="0"/>
      <w:marBottom w:val="0"/>
      <w:divBdr>
        <w:top w:val="none" w:sz="0" w:space="0" w:color="auto"/>
        <w:left w:val="none" w:sz="0" w:space="0" w:color="auto"/>
        <w:bottom w:val="none" w:sz="0" w:space="0" w:color="auto"/>
        <w:right w:val="none" w:sz="0" w:space="0" w:color="auto"/>
      </w:divBdr>
    </w:div>
    <w:div w:id="376467385">
      <w:bodyDiv w:val="1"/>
      <w:marLeft w:val="0"/>
      <w:marRight w:val="0"/>
      <w:marTop w:val="0"/>
      <w:marBottom w:val="0"/>
      <w:divBdr>
        <w:top w:val="none" w:sz="0" w:space="0" w:color="auto"/>
        <w:left w:val="none" w:sz="0" w:space="0" w:color="auto"/>
        <w:bottom w:val="none" w:sz="0" w:space="0" w:color="auto"/>
        <w:right w:val="none" w:sz="0" w:space="0" w:color="auto"/>
      </w:divBdr>
    </w:div>
    <w:div w:id="377701410">
      <w:bodyDiv w:val="1"/>
      <w:marLeft w:val="0"/>
      <w:marRight w:val="0"/>
      <w:marTop w:val="0"/>
      <w:marBottom w:val="0"/>
      <w:divBdr>
        <w:top w:val="none" w:sz="0" w:space="0" w:color="auto"/>
        <w:left w:val="none" w:sz="0" w:space="0" w:color="auto"/>
        <w:bottom w:val="none" w:sz="0" w:space="0" w:color="auto"/>
        <w:right w:val="none" w:sz="0" w:space="0" w:color="auto"/>
      </w:divBdr>
    </w:div>
    <w:div w:id="379938031">
      <w:bodyDiv w:val="1"/>
      <w:marLeft w:val="0"/>
      <w:marRight w:val="0"/>
      <w:marTop w:val="0"/>
      <w:marBottom w:val="0"/>
      <w:divBdr>
        <w:top w:val="none" w:sz="0" w:space="0" w:color="auto"/>
        <w:left w:val="none" w:sz="0" w:space="0" w:color="auto"/>
        <w:bottom w:val="none" w:sz="0" w:space="0" w:color="auto"/>
        <w:right w:val="none" w:sz="0" w:space="0" w:color="auto"/>
      </w:divBdr>
    </w:div>
    <w:div w:id="380403083">
      <w:bodyDiv w:val="1"/>
      <w:marLeft w:val="0"/>
      <w:marRight w:val="0"/>
      <w:marTop w:val="0"/>
      <w:marBottom w:val="0"/>
      <w:divBdr>
        <w:top w:val="none" w:sz="0" w:space="0" w:color="auto"/>
        <w:left w:val="none" w:sz="0" w:space="0" w:color="auto"/>
        <w:bottom w:val="none" w:sz="0" w:space="0" w:color="auto"/>
        <w:right w:val="none" w:sz="0" w:space="0" w:color="auto"/>
      </w:divBdr>
    </w:div>
    <w:div w:id="381171610">
      <w:bodyDiv w:val="1"/>
      <w:marLeft w:val="0"/>
      <w:marRight w:val="0"/>
      <w:marTop w:val="0"/>
      <w:marBottom w:val="0"/>
      <w:divBdr>
        <w:top w:val="none" w:sz="0" w:space="0" w:color="auto"/>
        <w:left w:val="none" w:sz="0" w:space="0" w:color="auto"/>
        <w:bottom w:val="none" w:sz="0" w:space="0" w:color="auto"/>
        <w:right w:val="none" w:sz="0" w:space="0" w:color="auto"/>
      </w:divBdr>
    </w:div>
    <w:div w:id="382681684">
      <w:bodyDiv w:val="1"/>
      <w:marLeft w:val="0"/>
      <w:marRight w:val="0"/>
      <w:marTop w:val="0"/>
      <w:marBottom w:val="0"/>
      <w:divBdr>
        <w:top w:val="none" w:sz="0" w:space="0" w:color="auto"/>
        <w:left w:val="none" w:sz="0" w:space="0" w:color="auto"/>
        <w:bottom w:val="none" w:sz="0" w:space="0" w:color="auto"/>
        <w:right w:val="none" w:sz="0" w:space="0" w:color="auto"/>
      </w:divBdr>
    </w:div>
    <w:div w:id="383870152">
      <w:bodyDiv w:val="1"/>
      <w:marLeft w:val="0"/>
      <w:marRight w:val="0"/>
      <w:marTop w:val="0"/>
      <w:marBottom w:val="0"/>
      <w:divBdr>
        <w:top w:val="none" w:sz="0" w:space="0" w:color="auto"/>
        <w:left w:val="none" w:sz="0" w:space="0" w:color="auto"/>
        <w:bottom w:val="none" w:sz="0" w:space="0" w:color="auto"/>
        <w:right w:val="none" w:sz="0" w:space="0" w:color="auto"/>
      </w:divBdr>
    </w:div>
    <w:div w:id="386807208">
      <w:bodyDiv w:val="1"/>
      <w:marLeft w:val="0"/>
      <w:marRight w:val="0"/>
      <w:marTop w:val="0"/>
      <w:marBottom w:val="0"/>
      <w:divBdr>
        <w:top w:val="none" w:sz="0" w:space="0" w:color="auto"/>
        <w:left w:val="none" w:sz="0" w:space="0" w:color="auto"/>
        <w:bottom w:val="none" w:sz="0" w:space="0" w:color="auto"/>
        <w:right w:val="none" w:sz="0" w:space="0" w:color="auto"/>
      </w:divBdr>
    </w:div>
    <w:div w:id="387191186">
      <w:bodyDiv w:val="1"/>
      <w:marLeft w:val="0"/>
      <w:marRight w:val="0"/>
      <w:marTop w:val="0"/>
      <w:marBottom w:val="0"/>
      <w:divBdr>
        <w:top w:val="none" w:sz="0" w:space="0" w:color="auto"/>
        <w:left w:val="none" w:sz="0" w:space="0" w:color="auto"/>
        <w:bottom w:val="none" w:sz="0" w:space="0" w:color="auto"/>
        <w:right w:val="none" w:sz="0" w:space="0" w:color="auto"/>
      </w:divBdr>
    </w:div>
    <w:div w:id="387611885">
      <w:bodyDiv w:val="1"/>
      <w:marLeft w:val="0"/>
      <w:marRight w:val="0"/>
      <w:marTop w:val="0"/>
      <w:marBottom w:val="0"/>
      <w:divBdr>
        <w:top w:val="none" w:sz="0" w:space="0" w:color="auto"/>
        <w:left w:val="none" w:sz="0" w:space="0" w:color="auto"/>
        <w:bottom w:val="none" w:sz="0" w:space="0" w:color="auto"/>
        <w:right w:val="none" w:sz="0" w:space="0" w:color="auto"/>
      </w:divBdr>
    </w:div>
    <w:div w:id="389117493">
      <w:bodyDiv w:val="1"/>
      <w:marLeft w:val="0"/>
      <w:marRight w:val="0"/>
      <w:marTop w:val="0"/>
      <w:marBottom w:val="0"/>
      <w:divBdr>
        <w:top w:val="none" w:sz="0" w:space="0" w:color="auto"/>
        <w:left w:val="none" w:sz="0" w:space="0" w:color="auto"/>
        <w:bottom w:val="none" w:sz="0" w:space="0" w:color="auto"/>
        <w:right w:val="none" w:sz="0" w:space="0" w:color="auto"/>
      </w:divBdr>
    </w:div>
    <w:div w:id="390736688">
      <w:bodyDiv w:val="1"/>
      <w:marLeft w:val="0"/>
      <w:marRight w:val="0"/>
      <w:marTop w:val="0"/>
      <w:marBottom w:val="0"/>
      <w:divBdr>
        <w:top w:val="none" w:sz="0" w:space="0" w:color="auto"/>
        <w:left w:val="none" w:sz="0" w:space="0" w:color="auto"/>
        <w:bottom w:val="none" w:sz="0" w:space="0" w:color="auto"/>
        <w:right w:val="none" w:sz="0" w:space="0" w:color="auto"/>
      </w:divBdr>
    </w:div>
    <w:div w:id="391000293">
      <w:bodyDiv w:val="1"/>
      <w:marLeft w:val="0"/>
      <w:marRight w:val="0"/>
      <w:marTop w:val="0"/>
      <w:marBottom w:val="0"/>
      <w:divBdr>
        <w:top w:val="none" w:sz="0" w:space="0" w:color="auto"/>
        <w:left w:val="none" w:sz="0" w:space="0" w:color="auto"/>
        <w:bottom w:val="none" w:sz="0" w:space="0" w:color="auto"/>
        <w:right w:val="none" w:sz="0" w:space="0" w:color="auto"/>
      </w:divBdr>
    </w:div>
    <w:div w:id="391127065">
      <w:bodyDiv w:val="1"/>
      <w:marLeft w:val="0"/>
      <w:marRight w:val="0"/>
      <w:marTop w:val="0"/>
      <w:marBottom w:val="0"/>
      <w:divBdr>
        <w:top w:val="none" w:sz="0" w:space="0" w:color="auto"/>
        <w:left w:val="none" w:sz="0" w:space="0" w:color="auto"/>
        <w:bottom w:val="none" w:sz="0" w:space="0" w:color="auto"/>
        <w:right w:val="none" w:sz="0" w:space="0" w:color="auto"/>
      </w:divBdr>
    </w:div>
    <w:div w:id="391850033">
      <w:bodyDiv w:val="1"/>
      <w:marLeft w:val="0"/>
      <w:marRight w:val="0"/>
      <w:marTop w:val="0"/>
      <w:marBottom w:val="0"/>
      <w:divBdr>
        <w:top w:val="none" w:sz="0" w:space="0" w:color="auto"/>
        <w:left w:val="none" w:sz="0" w:space="0" w:color="auto"/>
        <w:bottom w:val="none" w:sz="0" w:space="0" w:color="auto"/>
        <w:right w:val="none" w:sz="0" w:space="0" w:color="auto"/>
      </w:divBdr>
    </w:div>
    <w:div w:id="394856147">
      <w:bodyDiv w:val="1"/>
      <w:marLeft w:val="0"/>
      <w:marRight w:val="0"/>
      <w:marTop w:val="0"/>
      <w:marBottom w:val="0"/>
      <w:divBdr>
        <w:top w:val="none" w:sz="0" w:space="0" w:color="auto"/>
        <w:left w:val="none" w:sz="0" w:space="0" w:color="auto"/>
        <w:bottom w:val="none" w:sz="0" w:space="0" w:color="auto"/>
        <w:right w:val="none" w:sz="0" w:space="0" w:color="auto"/>
      </w:divBdr>
    </w:div>
    <w:div w:id="394864953">
      <w:bodyDiv w:val="1"/>
      <w:marLeft w:val="0"/>
      <w:marRight w:val="0"/>
      <w:marTop w:val="0"/>
      <w:marBottom w:val="0"/>
      <w:divBdr>
        <w:top w:val="none" w:sz="0" w:space="0" w:color="auto"/>
        <w:left w:val="none" w:sz="0" w:space="0" w:color="auto"/>
        <w:bottom w:val="none" w:sz="0" w:space="0" w:color="auto"/>
        <w:right w:val="none" w:sz="0" w:space="0" w:color="auto"/>
      </w:divBdr>
    </w:div>
    <w:div w:id="395007746">
      <w:bodyDiv w:val="1"/>
      <w:marLeft w:val="0"/>
      <w:marRight w:val="0"/>
      <w:marTop w:val="0"/>
      <w:marBottom w:val="0"/>
      <w:divBdr>
        <w:top w:val="none" w:sz="0" w:space="0" w:color="auto"/>
        <w:left w:val="none" w:sz="0" w:space="0" w:color="auto"/>
        <w:bottom w:val="none" w:sz="0" w:space="0" w:color="auto"/>
        <w:right w:val="none" w:sz="0" w:space="0" w:color="auto"/>
      </w:divBdr>
    </w:div>
    <w:div w:id="395513429">
      <w:bodyDiv w:val="1"/>
      <w:marLeft w:val="0"/>
      <w:marRight w:val="0"/>
      <w:marTop w:val="0"/>
      <w:marBottom w:val="0"/>
      <w:divBdr>
        <w:top w:val="none" w:sz="0" w:space="0" w:color="auto"/>
        <w:left w:val="none" w:sz="0" w:space="0" w:color="auto"/>
        <w:bottom w:val="none" w:sz="0" w:space="0" w:color="auto"/>
        <w:right w:val="none" w:sz="0" w:space="0" w:color="auto"/>
      </w:divBdr>
    </w:div>
    <w:div w:id="396709409">
      <w:bodyDiv w:val="1"/>
      <w:marLeft w:val="0"/>
      <w:marRight w:val="0"/>
      <w:marTop w:val="0"/>
      <w:marBottom w:val="0"/>
      <w:divBdr>
        <w:top w:val="none" w:sz="0" w:space="0" w:color="auto"/>
        <w:left w:val="none" w:sz="0" w:space="0" w:color="auto"/>
        <w:bottom w:val="none" w:sz="0" w:space="0" w:color="auto"/>
        <w:right w:val="none" w:sz="0" w:space="0" w:color="auto"/>
      </w:divBdr>
    </w:div>
    <w:div w:id="397099081">
      <w:bodyDiv w:val="1"/>
      <w:marLeft w:val="0"/>
      <w:marRight w:val="0"/>
      <w:marTop w:val="0"/>
      <w:marBottom w:val="0"/>
      <w:divBdr>
        <w:top w:val="none" w:sz="0" w:space="0" w:color="auto"/>
        <w:left w:val="none" w:sz="0" w:space="0" w:color="auto"/>
        <w:bottom w:val="none" w:sz="0" w:space="0" w:color="auto"/>
        <w:right w:val="none" w:sz="0" w:space="0" w:color="auto"/>
      </w:divBdr>
    </w:div>
    <w:div w:id="398402686">
      <w:bodyDiv w:val="1"/>
      <w:marLeft w:val="0"/>
      <w:marRight w:val="0"/>
      <w:marTop w:val="0"/>
      <w:marBottom w:val="0"/>
      <w:divBdr>
        <w:top w:val="none" w:sz="0" w:space="0" w:color="auto"/>
        <w:left w:val="none" w:sz="0" w:space="0" w:color="auto"/>
        <w:bottom w:val="none" w:sz="0" w:space="0" w:color="auto"/>
        <w:right w:val="none" w:sz="0" w:space="0" w:color="auto"/>
      </w:divBdr>
    </w:div>
    <w:div w:id="398525932">
      <w:bodyDiv w:val="1"/>
      <w:marLeft w:val="0"/>
      <w:marRight w:val="0"/>
      <w:marTop w:val="0"/>
      <w:marBottom w:val="0"/>
      <w:divBdr>
        <w:top w:val="none" w:sz="0" w:space="0" w:color="auto"/>
        <w:left w:val="none" w:sz="0" w:space="0" w:color="auto"/>
        <w:bottom w:val="none" w:sz="0" w:space="0" w:color="auto"/>
        <w:right w:val="none" w:sz="0" w:space="0" w:color="auto"/>
      </w:divBdr>
    </w:div>
    <w:div w:id="401147176">
      <w:bodyDiv w:val="1"/>
      <w:marLeft w:val="0"/>
      <w:marRight w:val="0"/>
      <w:marTop w:val="0"/>
      <w:marBottom w:val="0"/>
      <w:divBdr>
        <w:top w:val="none" w:sz="0" w:space="0" w:color="auto"/>
        <w:left w:val="none" w:sz="0" w:space="0" w:color="auto"/>
        <w:bottom w:val="none" w:sz="0" w:space="0" w:color="auto"/>
        <w:right w:val="none" w:sz="0" w:space="0" w:color="auto"/>
      </w:divBdr>
    </w:div>
    <w:div w:id="403533418">
      <w:bodyDiv w:val="1"/>
      <w:marLeft w:val="0"/>
      <w:marRight w:val="0"/>
      <w:marTop w:val="0"/>
      <w:marBottom w:val="0"/>
      <w:divBdr>
        <w:top w:val="none" w:sz="0" w:space="0" w:color="auto"/>
        <w:left w:val="none" w:sz="0" w:space="0" w:color="auto"/>
        <w:bottom w:val="none" w:sz="0" w:space="0" w:color="auto"/>
        <w:right w:val="none" w:sz="0" w:space="0" w:color="auto"/>
      </w:divBdr>
    </w:div>
    <w:div w:id="403993146">
      <w:bodyDiv w:val="1"/>
      <w:marLeft w:val="0"/>
      <w:marRight w:val="0"/>
      <w:marTop w:val="0"/>
      <w:marBottom w:val="0"/>
      <w:divBdr>
        <w:top w:val="none" w:sz="0" w:space="0" w:color="auto"/>
        <w:left w:val="none" w:sz="0" w:space="0" w:color="auto"/>
        <w:bottom w:val="none" w:sz="0" w:space="0" w:color="auto"/>
        <w:right w:val="none" w:sz="0" w:space="0" w:color="auto"/>
      </w:divBdr>
    </w:div>
    <w:div w:id="407075373">
      <w:bodyDiv w:val="1"/>
      <w:marLeft w:val="0"/>
      <w:marRight w:val="0"/>
      <w:marTop w:val="0"/>
      <w:marBottom w:val="0"/>
      <w:divBdr>
        <w:top w:val="none" w:sz="0" w:space="0" w:color="auto"/>
        <w:left w:val="none" w:sz="0" w:space="0" w:color="auto"/>
        <w:bottom w:val="none" w:sz="0" w:space="0" w:color="auto"/>
        <w:right w:val="none" w:sz="0" w:space="0" w:color="auto"/>
      </w:divBdr>
    </w:div>
    <w:div w:id="408386298">
      <w:bodyDiv w:val="1"/>
      <w:marLeft w:val="0"/>
      <w:marRight w:val="0"/>
      <w:marTop w:val="0"/>
      <w:marBottom w:val="0"/>
      <w:divBdr>
        <w:top w:val="none" w:sz="0" w:space="0" w:color="auto"/>
        <w:left w:val="none" w:sz="0" w:space="0" w:color="auto"/>
        <w:bottom w:val="none" w:sz="0" w:space="0" w:color="auto"/>
        <w:right w:val="none" w:sz="0" w:space="0" w:color="auto"/>
      </w:divBdr>
    </w:div>
    <w:div w:id="412627895">
      <w:bodyDiv w:val="1"/>
      <w:marLeft w:val="0"/>
      <w:marRight w:val="0"/>
      <w:marTop w:val="0"/>
      <w:marBottom w:val="0"/>
      <w:divBdr>
        <w:top w:val="none" w:sz="0" w:space="0" w:color="auto"/>
        <w:left w:val="none" w:sz="0" w:space="0" w:color="auto"/>
        <w:bottom w:val="none" w:sz="0" w:space="0" w:color="auto"/>
        <w:right w:val="none" w:sz="0" w:space="0" w:color="auto"/>
      </w:divBdr>
    </w:div>
    <w:div w:id="413670880">
      <w:bodyDiv w:val="1"/>
      <w:marLeft w:val="0"/>
      <w:marRight w:val="0"/>
      <w:marTop w:val="0"/>
      <w:marBottom w:val="0"/>
      <w:divBdr>
        <w:top w:val="none" w:sz="0" w:space="0" w:color="auto"/>
        <w:left w:val="none" w:sz="0" w:space="0" w:color="auto"/>
        <w:bottom w:val="none" w:sz="0" w:space="0" w:color="auto"/>
        <w:right w:val="none" w:sz="0" w:space="0" w:color="auto"/>
      </w:divBdr>
    </w:div>
    <w:div w:id="416560632">
      <w:bodyDiv w:val="1"/>
      <w:marLeft w:val="0"/>
      <w:marRight w:val="0"/>
      <w:marTop w:val="0"/>
      <w:marBottom w:val="0"/>
      <w:divBdr>
        <w:top w:val="none" w:sz="0" w:space="0" w:color="auto"/>
        <w:left w:val="none" w:sz="0" w:space="0" w:color="auto"/>
        <w:bottom w:val="none" w:sz="0" w:space="0" w:color="auto"/>
        <w:right w:val="none" w:sz="0" w:space="0" w:color="auto"/>
      </w:divBdr>
    </w:div>
    <w:div w:id="417018750">
      <w:bodyDiv w:val="1"/>
      <w:marLeft w:val="0"/>
      <w:marRight w:val="0"/>
      <w:marTop w:val="0"/>
      <w:marBottom w:val="0"/>
      <w:divBdr>
        <w:top w:val="none" w:sz="0" w:space="0" w:color="auto"/>
        <w:left w:val="none" w:sz="0" w:space="0" w:color="auto"/>
        <w:bottom w:val="none" w:sz="0" w:space="0" w:color="auto"/>
        <w:right w:val="none" w:sz="0" w:space="0" w:color="auto"/>
      </w:divBdr>
    </w:div>
    <w:div w:id="417100790">
      <w:bodyDiv w:val="1"/>
      <w:marLeft w:val="0"/>
      <w:marRight w:val="0"/>
      <w:marTop w:val="0"/>
      <w:marBottom w:val="0"/>
      <w:divBdr>
        <w:top w:val="none" w:sz="0" w:space="0" w:color="auto"/>
        <w:left w:val="none" w:sz="0" w:space="0" w:color="auto"/>
        <w:bottom w:val="none" w:sz="0" w:space="0" w:color="auto"/>
        <w:right w:val="none" w:sz="0" w:space="0" w:color="auto"/>
      </w:divBdr>
    </w:div>
    <w:div w:id="417603259">
      <w:bodyDiv w:val="1"/>
      <w:marLeft w:val="0"/>
      <w:marRight w:val="0"/>
      <w:marTop w:val="0"/>
      <w:marBottom w:val="0"/>
      <w:divBdr>
        <w:top w:val="none" w:sz="0" w:space="0" w:color="auto"/>
        <w:left w:val="none" w:sz="0" w:space="0" w:color="auto"/>
        <w:bottom w:val="none" w:sz="0" w:space="0" w:color="auto"/>
        <w:right w:val="none" w:sz="0" w:space="0" w:color="auto"/>
      </w:divBdr>
    </w:div>
    <w:div w:id="417603295">
      <w:bodyDiv w:val="1"/>
      <w:marLeft w:val="0"/>
      <w:marRight w:val="0"/>
      <w:marTop w:val="0"/>
      <w:marBottom w:val="0"/>
      <w:divBdr>
        <w:top w:val="none" w:sz="0" w:space="0" w:color="auto"/>
        <w:left w:val="none" w:sz="0" w:space="0" w:color="auto"/>
        <w:bottom w:val="none" w:sz="0" w:space="0" w:color="auto"/>
        <w:right w:val="none" w:sz="0" w:space="0" w:color="auto"/>
      </w:divBdr>
    </w:div>
    <w:div w:id="421754802">
      <w:bodyDiv w:val="1"/>
      <w:marLeft w:val="0"/>
      <w:marRight w:val="0"/>
      <w:marTop w:val="0"/>
      <w:marBottom w:val="0"/>
      <w:divBdr>
        <w:top w:val="none" w:sz="0" w:space="0" w:color="auto"/>
        <w:left w:val="none" w:sz="0" w:space="0" w:color="auto"/>
        <w:bottom w:val="none" w:sz="0" w:space="0" w:color="auto"/>
        <w:right w:val="none" w:sz="0" w:space="0" w:color="auto"/>
      </w:divBdr>
    </w:div>
    <w:div w:id="421924541">
      <w:bodyDiv w:val="1"/>
      <w:marLeft w:val="0"/>
      <w:marRight w:val="0"/>
      <w:marTop w:val="0"/>
      <w:marBottom w:val="0"/>
      <w:divBdr>
        <w:top w:val="none" w:sz="0" w:space="0" w:color="auto"/>
        <w:left w:val="none" w:sz="0" w:space="0" w:color="auto"/>
        <w:bottom w:val="none" w:sz="0" w:space="0" w:color="auto"/>
        <w:right w:val="none" w:sz="0" w:space="0" w:color="auto"/>
      </w:divBdr>
    </w:div>
    <w:div w:id="422337925">
      <w:bodyDiv w:val="1"/>
      <w:marLeft w:val="0"/>
      <w:marRight w:val="0"/>
      <w:marTop w:val="0"/>
      <w:marBottom w:val="0"/>
      <w:divBdr>
        <w:top w:val="none" w:sz="0" w:space="0" w:color="auto"/>
        <w:left w:val="none" w:sz="0" w:space="0" w:color="auto"/>
        <w:bottom w:val="none" w:sz="0" w:space="0" w:color="auto"/>
        <w:right w:val="none" w:sz="0" w:space="0" w:color="auto"/>
      </w:divBdr>
    </w:div>
    <w:div w:id="422341973">
      <w:bodyDiv w:val="1"/>
      <w:marLeft w:val="0"/>
      <w:marRight w:val="0"/>
      <w:marTop w:val="0"/>
      <w:marBottom w:val="0"/>
      <w:divBdr>
        <w:top w:val="none" w:sz="0" w:space="0" w:color="auto"/>
        <w:left w:val="none" w:sz="0" w:space="0" w:color="auto"/>
        <w:bottom w:val="none" w:sz="0" w:space="0" w:color="auto"/>
        <w:right w:val="none" w:sz="0" w:space="0" w:color="auto"/>
      </w:divBdr>
    </w:div>
    <w:div w:id="423497231">
      <w:bodyDiv w:val="1"/>
      <w:marLeft w:val="0"/>
      <w:marRight w:val="0"/>
      <w:marTop w:val="0"/>
      <w:marBottom w:val="0"/>
      <w:divBdr>
        <w:top w:val="none" w:sz="0" w:space="0" w:color="auto"/>
        <w:left w:val="none" w:sz="0" w:space="0" w:color="auto"/>
        <w:bottom w:val="none" w:sz="0" w:space="0" w:color="auto"/>
        <w:right w:val="none" w:sz="0" w:space="0" w:color="auto"/>
      </w:divBdr>
    </w:div>
    <w:div w:id="423957810">
      <w:bodyDiv w:val="1"/>
      <w:marLeft w:val="0"/>
      <w:marRight w:val="0"/>
      <w:marTop w:val="0"/>
      <w:marBottom w:val="0"/>
      <w:divBdr>
        <w:top w:val="none" w:sz="0" w:space="0" w:color="auto"/>
        <w:left w:val="none" w:sz="0" w:space="0" w:color="auto"/>
        <w:bottom w:val="none" w:sz="0" w:space="0" w:color="auto"/>
        <w:right w:val="none" w:sz="0" w:space="0" w:color="auto"/>
      </w:divBdr>
    </w:div>
    <w:div w:id="425854849">
      <w:bodyDiv w:val="1"/>
      <w:marLeft w:val="0"/>
      <w:marRight w:val="0"/>
      <w:marTop w:val="0"/>
      <w:marBottom w:val="0"/>
      <w:divBdr>
        <w:top w:val="none" w:sz="0" w:space="0" w:color="auto"/>
        <w:left w:val="none" w:sz="0" w:space="0" w:color="auto"/>
        <w:bottom w:val="none" w:sz="0" w:space="0" w:color="auto"/>
        <w:right w:val="none" w:sz="0" w:space="0" w:color="auto"/>
      </w:divBdr>
    </w:div>
    <w:div w:id="426318026">
      <w:bodyDiv w:val="1"/>
      <w:marLeft w:val="0"/>
      <w:marRight w:val="0"/>
      <w:marTop w:val="0"/>
      <w:marBottom w:val="0"/>
      <w:divBdr>
        <w:top w:val="none" w:sz="0" w:space="0" w:color="auto"/>
        <w:left w:val="none" w:sz="0" w:space="0" w:color="auto"/>
        <w:bottom w:val="none" w:sz="0" w:space="0" w:color="auto"/>
        <w:right w:val="none" w:sz="0" w:space="0" w:color="auto"/>
      </w:divBdr>
    </w:div>
    <w:div w:id="427163818">
      <w:bodyDiv w:val="1"/>
      <w:marLeft w:val="0"/>
      <w:marRight w:val="0"/>
      <w:marTop w:val="0"/>
      <w:marBottom w:val="0"/>
      <w:divBdr>
        <w:top w:val="none" w:sz="0" w:space="0" w:color="auto"/>
        <w:left w:val="none" w:sz="0" w:space="0" w:color="auto"/>
        <w:bottom w:val="none" w:sz="0" w:space="0" w:color="auto"/>
        <w:right w:val="none" w:sz="0" w:space="0" w:color="auto"/>
      </w:divBdr>
    </w:div>
    <w:div w:id="427850518">
      <w:bodyDiv w:val="1"/>
      <w:marLeft w:val="0"/>
      <w:marRight w:val="0"/>
      <w:marTop w:val="0"/>
      <w:marBottom w:val="0"/>
      <w:divBdr>
        <w:top w:val="none" w:sz="0" w:space="0" w:color="auto"/>
        <w:left w:val="none" w:sz="0" w:space="0" w:color="auto"/>
        <w:bottom w:val="none" w:sz="0" w:space="0" w:color="auto"/>
        <w:right w:val="none" w:sz="0" w:space="0" w:color="auto"/>
      </w:divBdr>
    </w:div>
    <w:div w:id="428888006">
      <w:bodyDiv w:val="1"/>
      <w:marLeft w:val="0"/>
      <w:marRight w:val="0"/>
      <w:marTop w:val="0"/>
      <w:marBottom w:val="0"/>
      <w:divBdr>
        <w:top w:val="none" w:sz="0" w:space="0" w:color="auto"/>
        <w:left w:val="none" w:sz="0" w:space="0" w:color="auto"/>
        <w:bottom w:val="none" w:sz="0" w:space="0" w:color="auto"/>
        <w:right w:val="none" w:sz="0" w:space="0" w:color="auto"/>
      </w:divBdr>
    </w:div>
    <w:div w:id="429089874">
      <w:bodyDiv w:val="1"/>
      <w:marLeft w:val="0"/>
      <w:marRight w:val="0"/>
      <w:marTop w:val="0"/>
      <w:marBottom w:val="0"/>
      <w:divBdr>
        <w:top w:val="none" w:sz="0" w:space="0" w:color="auto"/>
        <w:left w:val="none" w:sz="0" w:space="0" w:color="auto"/>
        <w:bottom w:val="none" w:sz="0" w:space="0" w:color="auto"/>
        <w:right w:val="none" w:sz="0" w:space="0" w:color="auto"/>
      </w:divBdr>
    </w:div>
    <w:div w:id="430781383">
      <w:bodyDiv w:val="1"/>
      <w:marLeft w:val="0"/>
      <w:marRight w:val="0"/>
      <w:marTop w:val="0"/>
      <w:marBottom w:val="0"/>
      <w:divBdr>
        <w:top w:val="none" w:sz="0" w:space="0" w:color="auto"/>
        <w:left w:val="none" w:sz="0" w:space="0" w:color="auto"/>
        <w:bottom w:val="none" w:sz="0" w:space="0" w:color="auto"/>
        <w:right w:val="none" w:sz="0" w:space="0" w:color="auto"/>
      </w:divBdr>
    </w:div>
    <w:div w:id="432018092">
      <w:bodyDiv w:val="1"/>
      <w:marLeft w:val="0"/>
      <w:marRight w:val="0"/>
      <w:marTop w:val="0"/>
      <w:marBottom w:val="0"/>
      <w:divBdr>
        <w:top w:val="none" w:sz="0" w:space="0" w:color="auto"/>
        <w:left w:val="none" w:sz="0" w:space="0" w:color="auto"/>
        <w:bottom w:val="none" w:sz="0" w:space="0" w:color="auto"/>
        <w:right w:val="none" w:sz="0" w:space="0" w:color="auto"/>
      </w:divBdr>
    </w:div>
    <w:div w:id="432894804">
      <w:bodyDiv w:val="1"/>
      <w:marLeft w:val="0"/>
      <w:marRight w:val="0"/>
      <w:marTop w:val="0"/>
      <w:marBottom w:val="0"/>
      <w:divBdr>
        <w:top w:val="none" w:sz="0" w:space="0" w:color="auto"/>
        <w:left w:val="none" w:sz="0" w:space="0" w:color="auto"/>
        <w:bottom w:val="none" w:sz="0" w:space="0" w:color="auto"/>
        <w:right w:val="none" w:sz="0" w:space="0" w:color="auto"/>
      </w:divBdr>
    </w:div>
    <w:div w:id="433013907">
      <w:bodyDiv w:val="1"/>
      <w:marLeft w:val="0"/>
      <w:marRight w:val="0"/>
      <w:marTop w:val="0"/>
      <w:marBottom w:val="0"/>
      <w:divBdr>
        <w:top w:val="none" w:sz="0" w:space="0" w:color="auto"/>
        <w:left w:val="none" w:sz="0" w:space="0" w:color="auto"/>
        <w:bottom w:val="none" w:sz="0" w:space="0" w:color="auto"/>
        <w:right w:val="none" w:sz="0" w:space="0" w:color="auto"/>
      </w:divBdr>
    </w:div>
    <w:div w:id="433021706">
      <w:bodyDiv w:val="1"/>
      <w:marLeft w:val="0"/>
      <w:marRight w:val="0"/>
      <w:marTop w:val="0"/>
      <w:marBottom w:val="0"/>
      <w:divBdr>
        <w:top w:val="none" w:sz="0" w:space="0" w:color="auto"/>
        <w:left w:val="none" w:sz="0" w:space="0" w:color="auto"/>
        <w:bottom w:val="none" w:sz="0" w:space="0" w:color="auto"/>
        <w:right w:val="none" w:sz="0" w:space="0" w:color="auto"/>
      </w:divBdr>
    </w:div>
    <w:div w:id="433282405">
      <w:bodyDiv w:val="1"/>
      <w:marLeft w:val="0"/>
      <w:marRight w:val="0"/>
      <w:marTop w:val="0"/>
      <w:marBottom w:val="0"/>
      <w:divBdr>
        <w:top w:val="none" w:sz="0" w:space="0" w:color="auto"/>
        <w:left w:val="none" w:sz="0" w:space="0" w:color="auto"/>
        <w:bottom w:val="none" w:sz="0" w:space="0" w:color="auto"/>
        <w:right w:val="none" w:sz="0" w:space="0" w:color="auto"/>
      </w:divBdr>
    </w:div>
    <w:div w:id="433401290">
      <w:bodyDiv w:val="1"/>
      <w:marLeft w:val="0"/>
      <w:marRight w:val="0"/>
      <w:marTop w:val="0"/>
      <w:marBottom w:val="0"/>
      <w:divBdr>
        <w:top w:val="none" w:sz="0" w:space="0" w:color="auto"/>
        <w:left w:val="none" w:sz="0" w:space="0" w:color="auto"/>
        <w:bottom w:val="none" w:sz="0" w:space="0" w:color="auto"/>
        <w:right w:val="none" w:sz="0" w:space="0" w:color="auto"/>
      </w:divBdr>
    </w:div>
    <w:div w:id="436216276">
      <w:bodyDiv w:val="1"/>
      <w:marLeft w:val="0"/>
      <w:marRight w:val="0"/>
      <w:marTop w:val="0"/>
      <w:marBottom w:val="0"/>
      <w:divBdr>
        <w:top w:val="none" w:sz="0" w:space="0" w:color="auto"/>
        <w:left w:val="none" w:sz="0" w:space="0" w:color="auto"/>
        <w:bottom w:val="none" w:sz="0" w:space="0" w:color="auto"/>
        <w:right w:val="none" w:sz="0" w:space="0" w:color="auto"/>
      </w:divBdr>
    </w:div>
    <w:div w:id="436603718">
      <w:bodyDiv w:val="1"/>
      <w:marLeft w:val="0"/>
      <w:marRight w:val="0"/>
      <w:marTop w:val="0"/>
      <w:marBottom w:val="0"/>
      <w:divBdr>
        <w:top w:val="none" w:sz="0" w:space="0" w:color="auto"/>
        <w:left w:val="none" w:sz="0" w:space="0" w:color="auto"/>
        <w:bottom w:val="none" w:sz="0" w:space="0" w:color="auto"/>
        <w:right w:val="none" w:sz="0" w:space="0" w:color="auto"/>
      </w:divBdr>
    </w:div>
    <w:div w:id="436828978">
      <w:bodyDiv w:val="1"/>
      <w:marLeft w:val="0"/>
      <w:marRight w:val="0"/>
      <w:marTop w:val="0"/>
      <w:marBottom w:val="0"/>
      <w:divBdr>
        <w:top w:val="none" w:sz="0" w:space="0" w:color="auto"/>
        <w:left w:val="none" w:sz="0" w:space="0" w:color="auto"/>
        <w:bottom w:val="none" w:sz="0" w:space="0" w:color="auto"/>
        <w:right w:val="none" w:sz="0" w:space="0" w:color="auto"/>
      </w:divBdr>
    </w:div>
    <w:div w:id="438765891">
      <w:bodyDiv w:val="1"/>
      <w:marLeft w:val="0"/>
      <w:marRight w:val="0"/>
      <w:marTop w:val="0"/>
      <w:marBottom w:val="0"/>
      <w:divBdr>
        <w:top w:val="none" w:sz="0" w:space="0" w:color="auto"/>
        <w:left w:val="none" w:sz="0" w:space="0" w:color="auto"/>
        <w:bottom w:val="none" w:sz="0" w:space="0" w:color="auto"/>
        <w:right w:val="none" w:sz="0" w:space="0" w:color="auto"/>
      </w:divBdr>
    </w:div>
    <w:div w:id="440299372">
      <w:bodyDiv w:val="1"/>
      <w:marLeft w:val="0"/>
      <w:marRight w:val="0"/>
      <w:marTop w:val="0"/>
      <w:marBottom w:val="0"/>
      <w:divBdr>
        <w:top w:val="none" w:sz="0" w:space="0" w:color="auto"/>
        <w:left w:val="none" w:sz="0" w:space="0" w:color="auto"/>
        <w:bottom w:val="none" w:sz="0" w:space="0" w:color="auto"/>
        <w:right w:val="none" w:sz="0" w:space="0" w:color="auto"/>
      </w:divBdr>
    </w:div>
    <w:div w:id="441152209">
      <w:bodyDiv w:val="1"/>
      <w:marLeft w:val="0"/>
      <w:marRight w:val="0"/>
      <w:marTop w:val="0"/>
      <w:marBottom w:val="0"/>
      <w:divBdr>
        <w:top w:val="none" w:sz="0" w:space="0" w:color="auto"/>
        <w:left w:val="none" w:sz="0" w:space="0" w:color="auto"/>
        <w:bottom w:val="none" w:sz="0" w:space="0" w:color="auto"/>
        <w:right w:val="none" w:sz="0" w:space="0" w:color="auto"/>
      </w:divBdr>
    </w:div>
    <w:div w:id="442961624">
      <w:bodyDiv w:val="1"/>
      <w:marLeft w:val="0"/>
      <w:marRight w:val="0"/>
      <w:marTop w:val="0"/>
      <w:marBottom w:val="0"/>
      <w:divBdr>
        <w:top w:val="none" w:sz="0" w:space="0" w:color="auto"/>
        <w:left w:val="none" w:sz="0" w:space="0" w:color="auto"/>
        <w:bottom w:val="none" w:sz="0" w:space="0" w:color="auto"/>
        <w:right w:val="none" w:sz="0" w:space="0" w:color="auto"/>
      </w:divBdr>
    </w:div>
    <w:div w:id="443311883">
      <w:bodyDiv w:val="1"/>
      <w:marLeft w:val="0"/>
      <w:marRight w:val="0"/>
      <w:marTop w:val="0"/>
      <w:marBottom w:val="0"/>
      <w:divBdr>
        <w:top w:val="none" w:sz="0" w:space="0" w:color="auto"/>
        <w:left w:val="none" w:sz="0" w:space="0" w:color="auto"/>
        <w:bottom w:val="none" w:sz="0" w:space="0" w:color="auto"/>
        <w:right w:val="none" w:sz="0" w:space="0" w:color="auto"/>
      </w:divBdr>
    </w:div>
    <w:div w:id="444428888">
      <w:bodyDiv w:val="1"/>
      <w:marLeft w:val="0"/>
      <w:marRight w:val="0"/>
      <w:marTop w:val="0"/>
      <w:marBottom w:val="0"/>
      <w:divBdr>
        <w:top w:val="none" w:sz="0" w:space="0" w:color="auto"/>
        <w:left w:val="none" w:sz="0" w:space="0" w:color="auto"/>
        <w:bottom w:val="none" w:sz="0" w:space="0" w:color="auto"/>
        <w:right w:val="none" w:sz="0" w:space="0" w:color="auto"/>
      </w:divBdr>
    </w:div>
    <w:div w:id="445545926">
      <w:bodyDiv w:val="1"/>
      <w:marLeft w:val="0"/>
      <w:marRight w:val="0"/>
      <w:marTop w:val="0"/>
      <w:marBottom w:val="0"/>
      <w:divBdr>
        <w:top w:val="none" w:sz="0" w:space="0" w:color="auto"/>
        <w:left w:val="none" w:sz="0" w:space="0" w:color="auto"/>
        <w:bottom w:val="none" w:sz="0" w:space="0" w:color="auto"/>
        <w:right w:val="none" w:sz="0" w:space="0" w:color="auto"/>
      </w:divBdr>
    </w:div>
    <w:div w:id="445738913">
      <w:bodyDiv w:val="1"/>
      <w:marLeft w:val="0"/>
      <w:marRight w:val="0"/>
      <w:marTop w:val="0"/>
      <w:marBottom w:val="0"/>
      <w:divBdr>
        <w:top w:val="none" w:sz="0" w:space="0" w:color="auto"/>
        <w:left w:val="none" w:sz="0" w:space="0" w:color="auto"/>
        <w:bottom w:val="none" w:sz="0" w:space="0" w:color="auto"/>
        <w:right w:val="none" w:sz="0" w:space="0" w:color="auto"/>
      </w:divBdr>
    </w:div>
    <w:div w:id="448547537">
      <w:bodyDiv w:val="1"/>
      <w:marLeft w:val="0"/>
      <w:marRight w:val="0"/>
      <w:marTop w:val="0"/>
      <w:marBottom w:val="0"/>
      <w:divBdr>
        <w:top w:val="none" w:sz="0" w:space="0" w:color="auto"/>
        <w:left w:val="none" w:sz="0" w:space="0" w:color="auto"/>
        <w:bottom w:val="none" w:sz="0" w:space="0" w:color="auto"/>
        <w:right w:val="none" w:sz="0" w:space="0" w:color="auto"/>
      </w:divBdr>
    </w:div>
    <w:div w:id="448934029">
      <w:bodyDiv w:val="1"/>
      <w:marLeft w:val="0"/>
      <w:marRight w:val="0"/>
      <w:marTop w:val="0"/>
      <w:marBottom w:val="0"/>
      <w:divBdr>
        <w:top w:val="none" w:sz="0" w:space="0" w:color="auto"/>
        <w:left w:val="none" w:sz="0" w:space="0" w:color="auto"/>
        <w:bottom w:val="none" w:sz="0" w:space="0" w:color="auto"/>
        <w:right w:val="none" w:sz="0" w:space="0" w:color="auto"/>
      </w:divBdr>
    </w:div>
    <w:div w:id="449133796">
      <w:bodyDiv w:val="1"/>
      <w:marLeft w:val="0"/>
      <w:marRight w:val="0"/>
      <w:marTop w:val="0"/>
      <w:marBottom w:val="0"/>
      <w:divBdr>
        <w:top w:val="none" w:sz="0" w:space="0" w:color="auto"/>
        <w:left w:val="none" w:sz="0" w:space="0" w:color="auto"/>
        <w:bottom w:val="none" w:sz="0" w:space="0" w:color="auto"/>
        <w:right w:val="none" w:sz="0" w:space="0" w:color="auto"/>
      </w:divBdr>
    </w:div>
    <w:div w:id="450587590">
      <w:bodyDiv w:val="1"/>
      <w:marLeft w:val="0"/>
      <w:marRight w:val="0"/>
      <w:marTop w:val="0"/>
      <w:marBottom w:val="0"/>
      <w:divBdr>
        <w:top w:val="none" w:sz="0" w:space="0" w:color="auto"/>
        <w:left w:val="none" w:sz="0" w:space="0" w:color="auto"/>
        <w:bottom w:val="none" w:sz="0" w:space="0" w:color="auto"/>
        <w:right w:val="none" w:sz="0" w:space="0" w:color="auto"/>
      </w:divBdr>
    </w:div>
    <w:div w:id="453476126">
      <w:bodyDiv w:val="1"/>
      <w:marLeft w:val="0"/>
      <w:marRight w:val="0"/>
      <w:marTop w:val="0"/>
      <w:marBottom w:val="0"/>
      <w:divBdr>
        <w:top w:val="none" w:sz="0" w:space="0" w:color="auto"/>
        <w:left w:val="none" w:sz="0" w:space="0" w:color="auto"/>
        <w:bottom w:val="none" w:sz="0" w:space="0" w:color="auto"/>
        <w:right w:val="none" w:sz="0" w:space="0" w:color="auto"/>
      </w:divBdr>
    </w:div>
    <w:div w:id="453907087">
      <w:bodyDiv w:val="1"/>
      <w:marLeft w:val="0"/>
      <w:marRight w:val="0"/>
      <w:marTop w:val="0"/>
      <w:marBottom w:val="0"/>
      <w:divBdr>
        <w:top w:val="none" w:sz="0" w:space="0" w:color="auto"/>
        <w:left w:val="none" w:sz="0" w:space="0" w:color="auto"/>
        <w:bottom w:val="none" w:sz="0" w:space="0" w:color="auto"/>
        <w:right w:val="none" w:sz="0" w:space="0" w:color="auto"/>
      </w:divBdr>
    </w:div>
    <w:div w:id="456917139">
      <w:bodyDiv w:val="1"/>
      <w:marLeft w:val="0"/>
      <w:marRight w:val="0"/>
      <w:marTop w:val="0"/>
      <w:marBottom w:val="0"/>
      <w:divBdr>
        <w:top w:val="none" w:sz="0" w:space="0" w:color="auto"/>
        <w:left w:val="none" w:sz="0" w:space="0" w:color="auto"/>
        <w:bottom w:val="none" w:sz="0" w:space="0" w:color="auto"/>
        <w:right w:val="none" w:sz="0" w:space="0" w:color="auto"/>
      </w:divBdr>
    </w:div>
    <w:div w:id="457184245">
      <w:bodyDiv w:val="1"/>
      <w:marLeft w:val="0"/>
      <w:marRight w:val="0"/>
      <w:marTop w:val="0"/>
      <w:marBottom w:val="0"/>
      <w:divBdr>
        <w:top w:val="none" w:sz="0" w:space="0" w:color="auto"/>
        <w:left w:val="none" w:sz="0" w:space="0" w:color="auto"/>
        <w:bottom w:val="none" w:sz="0" w:space="0" w:color="auto"/>
        <w:right w:val="none" w:sz="0" w:space="0" w:color="auto"/>
      </w:divBdr>
    </w:div>
    <w:div w:id="458718655">
      <w:bodyDiv w:val="1"/>
      <w:marLeft w:val="0"/>
      <w:marRight w:val="0"/>
      <w:marTop w:val="0"/>
      <w:marBottom w:val="0"/>
      <w:divBdr>
        <w:top w:val="none" w:sz="0" w:space="0" w:color="auto"/>
        <w:left w:val="none" w:sz="0" w:space="0" w:color="auto"/>
        <w:bottom w:val="none" w:sz="0" w:space="0" w:color="auto"/>
        <w:right w:val="none" w:sz="0" w:space="0" w:color="auto"/>
      </w:divBdr>
    </w:div>
    <w:div w:id="458887348">
      <w:bodyDiv w:val="1"/>
      <w:marLeft w:val="0"/>
      <w:marRight w:val="0"/>
      <w:marTop w:val="0"/>
      <w:marBottom w:val="0"/>
      <w:divBdr>
        <w:top w:val="none" w:sz="0" w:space="0" w:color="auto"/>
        <w:left w:val="none" w:sz="0" w:space="0" w:color="auto"/>
        <w:bottom w:val="none" w:sz="0" w:space="0" w:color="auto"/>
        <w:right w:val="none" w:sz="0" w:space="0" w:color="auto"/>
      </w:divBdr>
    </w:div>
    <w:div w:id="459997567">
      <w:bodyDiv w:val="1"/>
      <w:marLeft w:val="0"/>
      <w:marRight w:val="0"/>
      <w:marTop w:val="0"/>
      <w:marBottom w:val="0"/>
      <w:divBdr>
        <w:top w:val="none" w:sz="0" w:space="0" w:color="auto"/>
        <w:left w:val="none" w:sz="0" w:space="0" w:color="auto"/>
        <w:bottom w:val="none" w:sz="0" w:space="0" w:color="auto"/>
        <w:right w:val="none" w:sz="0" w:space="0" w:color="auto"/>
      </w:divBdr>
    </w:div>
    <w:div w:id="460345859">
      <w:bodyDiv w:val="1"/>
      <w:marLeft w:val="0"/>
      <w:marRight w:val="0"/>
      <w:marTop w:val="0"/>
      <w:marBottom w:val="0"/>
      <w:divBdr>
        <w:top w:val="none" w:sz="0" w:space="0" w:color="auto"/>
        <w:left w:val="none" w:sz="0" w:space="0" w:color="auto"/>
        <w:bottom w:val="none" w:sz="0" w:space="0" w:color="auto"/>
        <w:right w:val="none" w:sz="0" w:space="0" w:color="auto"/>
      </w:divBdr>
    </w:div>
    <w:div w:id="460660460">
      <w:bodyDiv w:val="1"/>
      <w:marLeft w:val="0"/>
      <w:marRight w:val="0"/>
      <w:marTop w:val="0"/>
      <w:marBottom w:val="0"/>
      <w:divBdr>
        <w:top w:val="none" w:sz="0" w:space="0" w:color="auto"/>
        <w:left w:val="none" w:sz="0" w:space="0" w:color="auto"/>
        <w:bottom w:val="none" w:sz="0" w:space="0" w:color="auto"/>
        <w:right w:val="none" w:sz="0" w:space="0" w:color="auto"/>
      </w:divBdr>
    </w:div>
    <w:div w:id="464739712">
      <w:bodyDiv w:val="1"/>
      <w:marLeft w:val="0"/>
      <w:marRight w:val="0"/>
      <w:marTop w:val="0"/>
      <w:marBottom w:val="0"/>
      <w:divBdr>
        <w:top w:val="none" w:sz="0" w:space="0" w:color="auto"/>
        <w:left w:val="none" w:sz="0" w:space="0" w:color="auto"/>
        <w:bottom w:val="none" w:sz="0" w:space="0" w:color="auto"/>
        <w:right w:val="none" w:sz="0" w:space="0" w:color="auto"/>
      </w:divBdr>
    </w:div>
    <w:div w:id="465247739">
      <w:bodyDiv w:val="1"/>
      <w:marLeft w:val="0"/>
      <w:marRight w:val="0"/>
      <w:marTop w:val="0"/>
      <w:marBottom w:val="0"/>
      <w:divBdr>
        <w:top w:val="none" w:sz="0" w:space="0" w:color="auto"/>
        <w:left w:val="none" w:sz="0" w:space="0" w:color="auto"/>
        <w:bottom w:val="none" w:sz="0" w:space="0" w:color="auto"/>
        <w:right w:val="none" w:sz="0" w:space="0" w:color="auto"/>
      </w:divBdr>
    </w:div>
    <w:div w:id="468598727">
      <w:bodyDiv w:val="1"/>
      <w:marLeft w:val="0"/>
      <w:marRight w:val="0"/>
      <w:marTop w:val="0"/>
      <w:marBottom w:val="0"/>
      <w:divBdr>
        <w:top w:val="none" w:sz="0" w:space="0" w:color="auto"/>
        <w:left w:val="none" w:sz="0" w:space="0" w:color="auto"/>
        <w:bottom w:val="none" w:sz="0" w:space="0" w:color="auto"/>
        <w:right w:val="none" w:sz="0" w:space="0" w:color="auto"/>
      </w:divBdr>
    </w:div>
    <w:div w:id="469827674">
      <w:bodyDiv w:val="1"/>
      <w:marLeft w:val="0"/>
      <w:marRight w:val="0"/>
      <w:marTop w:val="0"/>
      <w:marBottom w:val="0"/>
      <w:divBdr>
        <w:top w:val="none" w:sz="0" w:space="0" w:color="auto"/>
        <w:left w:val="none" w:sz="0" w:space="0" w:color="auto"/>
        <w:bottom w:val="none" w:sz="0" w:space="0" w:color="auto"/>
        <w:right w:val="none" w:sz="0" w:space="0" w:color="auto"/>
      </w:divBdr>
    </w:div>
    <w:div w:id="470251488">
      <w:bodyDiv w:val="1"/>
      <w:marLeft w:val="0"/>
      <w:marRight w:val="0"/>
      <w:marTop w:val="0"/>
      <w:marBottom w:val="0"/>
      <w:divBdr>
        <w:top w:val="none" w:sz="0" w:space="0" w:color="auto"/>
        <w:left w:val="none" w:sz="0" w:space="0" w:color="auto"/>
        <w:bottom w:val="none" w:sz="0" w:space="0" w:color="auto"/>
        <w:right w:val="none" w:sz="0" w:space="0" w:color="auto"/>
      </w:divBdr>
    </w:div>
    <w:div w:id="470367999">
      <w:bodyDiv w:val="1"/>
      <w:marLeft w:val="0"/>
      <w:marRight w:val="0"/>
      <w:marTop w:val="0"/>
      <w:marBottom w:val="0"/>
      <w:divBdr>
        <w:top w:val="none" w:sz="0" w:space="0" w:color="auto"/>
        <w:left w:val="none" w:sz="0" w:space="0" w:color="auto"/>
        <w:bottom w:val="none" w:sz="0" w:space="0" w:color="auto"/>
        <w:right w:val="none" w:sz="0" w:space="0" w:color="auto"/>
      </w:divBdr>
    </w:div>
    <w:div w:id="473261413">
      <w:bodyDiv w:val="1"/>
      <w:marLeft w:val="0"/>
      <w:marRight w:val="0"/>
      <w:marTop w:val="0"/>
      <w:marBottom w:val="0"/>
      <w:divBdr>
        <w:top w:val="none" w:sz="0" w:space="0" w:color="auto"/>
        <w:left w:val="none" w:sz="0" w:space="0" w:color="auto"/>
        <w:bottom w:val="none" w:sz="0" w:space="0" w:color="auto"/>
        <w:right w:val="none" w:sz="0" w:space="0" w:color="auto"/>
      </w:divBdr>
    </w:div>
    <w:div w:id="473378058">
      <w:bodyDiv w:val="1"/>
      <w:marLeft w:val="0"/>
      <w:marRight w:val="0"/>
      <w:marTop w:val="0"/>
      <w:marBottom w:val="0"/>
      <w:divBdr>
        <w:top w:val="none" w:sz="0" w:space="0" w:color="auto"/>
        <w:left w:val="none" w:sz="0" w:space="0" w:color="auto"/>
        <w:bottom w:val="none" w:sz="0" w:space="0" w:color="auto"/>
        <w:right w:val="none" w:sz="0" w:space="0" w:color="auto"/>
      </w:divBdr>
    </w:div>
    <w:div w:id="473642981">
      <w:bodyDiv w:val="1"/>
      <w:marLeft w:val="0"/>
      <w:marRight w:val="0"/>
      <w:marTop w:val="0"/>
      <w:marBottom w:val="0"/>
      <w:divBdr>
        <w:top w:val="none" w:sz="0" w:space="0" w:color="auto"/>
        <w:left w:val="none" w:sz="0" w:space="0" w:color="auto"/>
        <w:bottom w:val="none" w:sz="0" w:space="0" w:color="auto"/>
        <w:right w:val="none" w:sz="0" w:space="0" w:color="auto"/>
      </w:divBdr>
    </w:div>
    <w:div w:id="473839646">
      <w:bodyDiv w:val="1"/>
      <w:marLeft w:val="0"/>
      <w:marRight w:val="0"/>
      <w:marTop w:val="0"/>
      <w:marBottom w:val="0"/>
      <w:divBdr>
        <w:top w:val="none" w:sz="0" w:space="0" w:color="auto"/>
        <w:left w:val="none" w:sz="0" w:space="0" w:color="auto"/>
        <w:bottom w:val="none" w:sz="0" w:space="0" w:color="auto"/>
        <w:right w:val="none" w:sz="0" w:space="0" w:color="auto"/>
      </w:divBdr>
    </w:div>
    <w:div w:id="474031704">
      <w:bodyDiv w:val="1"/>
      <w:marLeft w:val="0"/>
      <w:marRight w:val="0"/>
      <w:marTop w:val="0"/>
      <w:marBottom w:val="0"/>
      <w:divBdr>
        <w:top w:val="none" w:sz="0" w:space="0" w:color="auto"/>
        <w:left w:val="none" w:sz="0" w:space="0" w:color="auto"/>
        <w:bottom w:val="none" w:sz="0" w:space="0" w:color="auto"/>
        <w:right w:val="none" w:sz="0" w:space="0" w:color="auto"/>
      </w:divBdr>
    </w:div>
    <w:div w:id="474446462">
      <w:bodyDiv w:val="1"/>
      <w:marLeft w:val="0"/>
      <w:marRight w:val="0"/>
      <w:marTop w:val="0"/>
      <w:marBottom w:val="0"/>
      <w:divBdr>
        <w:top w:val="none" w:sz="0" w:space="0" w:color="auto"/>
        <w:left w:val="none" w:sz="0" w:space="0" w:color="auto"/>
        <w:bottom w:val="none" w:sz="0" w:space="0" w:color="auto"/>
        <w:right w:val="none" w:sz="0" w:space="0" w:color="auto"/>
      </w:divBdr>
    </w:div>
    <w:div w:id="476071776">
      <w:bodyDiv w:val="1"/>
      <w:marLeft w:val="0"/>
      <w:marRight w:val="0"/>
      <w:marTop w:val="0"/>
      <w:marBottom w:val="0"/>
      <w:divBdr>
        <w:top w:val="none" w:sz="0" w:space="0" w:color="auto"/>
        <w:left w:val="none" w:sz="0" w:space="0" w:color="auto"/>
        <w:bottom w:val="none" w:sz="0" w:space="0" w:color="auto"/>
        <w:right w:val="none" w:sz="0" w:space="0" w:color="auto"/>
      </w:divBdr>
    </w:div>
    <w:div w:id="476146190">
      <w:bodyDiv w:val="1"/>
      <w:marLeft w:val="0"/>
      <w:marRight w:val="0"/>
      <w:marTop w:val="0"/>
      <w:marBottom w:val="0"/>
      <w:divBdr>
        <w:top w:val="none" w:sz="0" w:space="0" w:color="auto"/>
        <w:left w:val="none" w:sz="0" w:space="0" w:color="auto"/>
        <w:bottom w:val="none" w:sz="0" w:space="0" w:color="auto"/>
        <w:right w:val="none" w:sz="0" w:space="0" w:color="auto"/>
      </w:divBdr>
    </w:div>
    <w:div w:id="476725321">
      <w:bodyDiv w:val="1"/>
      <w:marLeft w:val="0"/>
      <w:marRight w:val="0"/>
      <w:marTop w:val="0"/>
      <w:marBottom w:val="0"/>
      <w:divBdr>
        <w:top w:val="none" w:sz="0" w:space="0" w:color="auto"/>
        <w:left w:val="none" w:sz="0" w:space="0" w:color="auto"/>
        <w:bottom w:val="none" w:sz="0" w:space="0" w:color="auto"/>
        <w:right w:val="none" w:sz="0" w:space="0" w:color="auto"/>
      </w:divBdr>
    </w:div>
    <w:div w:id="478808517">
      <w:bodyDiv w:val="1"/>
      <w:marLeft w:val="0"/>
      <w:marRight w:val="0"/>
      <w:marTop w:val="0"/>
      <w:marBottom w:val="0"/>
      <w:divBdr>
        <w:top w:val="none" w:sz="0" w:space="0" w:color="auto"/>
        <w:left w:val="none" w:sz="0" w:space="0" w:color="auto"/>
        <w:bottom w:val="none" w:sz="0" w:space="0" w:color="auto"/>
        <w:right w:val="none" w:sz="0" w:space="0" w:color="auto"/>
      </w:divBdr>
    </w:div>
    <w:div w:id="478884714">
      <w:bodyDiv w:val="1"/>
      <w:marLeft w:val="0"/>
      <w:marRight w:val="0"/>
      <w:marTop w:val="0"/>
      <w:marBottom w:val="0"/>
      <w:divBdr>
        <w:top w:val="none" w:sz="0" w:space="0" w:color="auto"/>
        <w:left w:val="none" w:sz="0" w:space="0" w:color="auto"/>
        <w:bottom w:val="none" w:sz="0" w:space="0" w:color="auto"/>
        <w:right w:val="none" w:sz="0" w:space="0" w:color="auto"/>
      </w:divBdr>
    </w:div>
    <w:div w:id="479271154">
      <w:bodyDiv w:val="1"/>
      <w:marLeft w:val="0"/>
      <w:marRight w:val="0"/>
      <w:marTop w:val="0"/>
      <w:marBottom w:val="0"/>
      <w:divBdr>
        <w:top w:val="none" w:sz="0" w:space="0" w:color="auto"/>
        <w:left w:val="none" w:sz="0" w:space="0" w:color="auto"/>
        <w:bottom w:val="none" w:sz="0" w:space="0" w:color="auto"/>
        <w:right w:val="none" w:sz="0" w:space="0" w:color="auto"/>
      </w:divBdr>
    </w:div>
    <w:div w:id="480391142">
      <w:bodyDiv w:val="1"/>
      <w:marLeft w:val="0"/>
      <w:marRight w:val="0"/>
      <w:marTop w:val="0"/>
      <w:marBottom w:val="0"/>
      <w:divBdr>
        <w:top w:val="none" w:sz="0" w:space="0" w:color="auto"/>
        <w:left w:val="none" w:sz="0" w:space="0" w:color="auto"/>
        <w:bottom w:val="none" w:sz="0" w:space="0" w:color="auto"/>
        <w:right w:val="none" w:sz="0" w:space="0" w:color="auto"/>
      </w:divBdr>
    </w:div>
    <w:div w:id="481583160">
      <w:bodyDiv w:val="1"/>
      <w:marLeft w:val="0"/>
      <w:marRight w:val="0"/>
      <w:marTop w:val="0"/>
      <w:marBottom w:val="0"/>
      <w:divBdr>
        <w:top w:val="none" w:sz="0" w:space="0" w:color="auto"/>
        <w:left w:val="none" w:sz="0" w:space="0" w:color="auto"/>
        <w:bottom w:val="none" w:sz="0" w:space="0" w:color="auto"/>
        <w:right w:val="none" w:sz="0" w:space="0" w:color="auto"/>
      </w:divBdr>
    </w:div>
    <w:div w:id="481585643">
      <w:bodyDiv w:val="1"/>
      <w:marLeft w:val="0"/>
      <w:marRight w:val="0"/>
      <w:marTop w:val="0"/>
      <w:marBottom w:val="0"/>
      <w:divBdr>
        <w:top w:val="none" w:sz="0" w:space="0" w:color="auto"/>
        <w:left w:val="none" w:sz="0" w:space="0" w:color="auto"/>
        <w:bottom w:val="none" w:sz="0" w:space="0" w:color="auto"/>
        <w:right w:val="none" w:sz="0" w:space="0" w:color="auto"/>
      </w:divBdr>
    </w:div>
    <w:div w:id="481626493">
      <w:bodyDiv w:val="1"/>
      <w:marLeft w:val="0"/>
      <w:marRight w:val="0"/>
      <w:marTop w:val="0"/>
      <w:marBottom w:val="0"/>
      <w:divBdr>
        <w:top w:val="none" w:sz="0" w:space="0" w:color="auto"/>
        <w:left w:val="none" w:sz="0" w:space="0" w:color="auto"/>
        <w:bottom w:val="none" w:sz="0" w:space="0" w:color="auto"/>
        <w:right w:val="none" w:sz="0" w:space="0" w:color="auto"/>
      </w:divBdr>
    </w:div>
    <w:div w:id="482158442">
      <w:bodyDiv w:val="1"/>
      <w:marLeft w:val="0"/>
      <w:marRight w:val="0"/>
      <w:marTop w:val="0"/>
      <w:marBottom w:val="0"/>
      <w:divBdr>
        <w:top w:val="none" w:sz="0" w:space="0" w:color="auto"/>
        <w:left w:val="none" w:sz="0" w:space="0" w:color="auto"/>
        <w:bottom w:val="none" w:sz="0" w:space="0" w:color="auto"/>
        <w:right w:val="none" w:sz="0" w:space="0" w:color="auto"/>
      </w:divBdr>
    </w:div>
    <w:div w:id="482939437">
      <w:bodyDiv w:val="1"/>
      <w:marLeft w:val="0"/>
      <w:marRight w:val="0"/>
      <w:marTop w:val="0"/>
      <w:marBottom w:val="0"/>
      <w:divBdr>
        <w:top w:val="none" w:sz="0" w:space="0" w:color="auto"/>
        <w:left w:val="none" w:sz="0" w:space="0" w:color="auto"/>
        <w:bottom w:val="none" w:sz="0" w:space="0" w:color="auto"/>
        <w:right w:val="none" w:sz="0" w:space="0" w:color="auto"/>
      </w:divBdr>
    </w:div>
    <w:div w:id="483089512">
      <w:bodyDiv w:val="1"/>
      <w:marLeft w:val="0"/>
      <w:marRight w:val="0"/>
      <w:marTop w:val="0"/>
      <w:marBottom w:val="0"/>
      <w:divBdr>
        <w:top w:val="none" w:sz="0" w:space="0" w:color="auto"/>
        <w:left w:val="none" w:sz="0" w:space="0" w:color="auto"/>
        <w:bottom w:val="none" w:sz="0" w:space="0" w:color="auto"/>
        <w:right w:val="none" w:sz="0" w:space="0" w:color="auto"/>
      </w:divBdr>
    </w:div>
    <w:div w:id="483471906">
      <w:bodyDiv w:val="1"/>
      <w:marLeft w:val="0"/>
      <w:marRight w:val="0"/>
      <w:marTop w:val="0"/>
      <w:marBottom w:val="0"/>
      <w:divBdr>
        <w:top w:val="none" w:sz="0" w:space="0" w:color="auto"/>
        <w:left w:val="none" w:sz="0" w:space="0" w:color="auto"/>
        <w:bottom w:val="none" w:sz="0" w:space="0" w:color="auto"/>
        <w:right w:val="none" w:sz="0" w:space="0" w:color="auto"/>
      </w:divBdr>
    </w:div>
    <w:div w:id="484474059">
      <w:bodyDiv w:val="1"/>
      <w:marLeft w:val="0"/>
      <w:marRight w:val="0"/>
      <w:marTop w:val="0"/>
      <w:marBottom w:val="0"/>
      <w:divBdr>
        <w:top w:val="none" w:sz="0" w:space="0" w:color="auto"/>
        <w:left w:val="none" w:sz="0" w:space="0" w:color="auto"/>
        <w:bottom w:val="none" w:sz="0" w:space="0" w:color="auto"/>
        <w:right w:val="none" w:sz="0" w:space="0" w:color="auto"/>
      </w:divBdr>
    </w:div>
    <w:div w:id="485126857">
      <w:bodyDiv w:val="1"/>
      <w:marLeft w:val="0"/>
      <w:marRight w:val="0"/>
      <w:marTop w:val="0"/>
      <w:marBottom w:val="0"/>
      <w:divBdr>
        <w:top w:val="none" w:sz="0" w:space="0" w:color="auto"/>
        <w:left w:val="none" w:sz="0" w:space="0" w:color="auto"/>
        <w:bottom w:val="none" w:sz="0" w:space="0" w:color="auto"/>
        <w:right w:val="none" w:sz="0" w:space="0" w:color="auto"/>
      </w:divBdr>
    </w:div>
    <w:div w:id="485511971">
      <w:bodyDiv w:val="1"/>
      <w:marLeft w:val="0"/>
      <w:marRight w:val="0"/>
      <w:marTop w:val="0"/>
      <w:marBottom w:val="0"/>
      <w:divBdr>
        <w:top w:val="none" w:sz="0" w:space="0" w:color="auto"/>
        <w:left w:val="none" w:sz="0" w:space="0" w:color="auto"/>
        <w:bottom w:val="none" w:sz="0" w:space="0" w:color="auto"/>
        <w:right w:val="none" w:sz="0" w:space="0" w:color="auto"/>
      </w:divBdr>
    </w:div>
    <w:div w:id="487285693">
      <w:bodyDiv w:val="1"/>
      <w:marLeft w:val="0"/>
      <w:marRight w:val="0"/>
      <w:marTop w:val="0"/>
      <w:marBottom w:val="0"/>
      <w:divBdr>
        <w:top w:val="none" w:sz="0" w:space="0" w:color="auto"/>
        <w:left w:val="none" w:sz="0" w:space="0" w:color="auto"/>
        <w:bottom w:val="none" w:sz="0" w:space="0" w:color="auto"/>
        <w:right w:val="none" w:sz="0" w:space="0" w:color="auto"/>
      </w:divBdr>
    </w:div>
    <w:div w:id="487745728">
      <w:bodyDiv w:val="1"/>
      <w:marLeft w:val="0"/>
      <w:marRight w:val="0"/>
      <w:marTop w:val="0"/>
      <w:marBottom w:val="0"/>
      <w:divBdr>
        <w:top w:val="none" w:sz="0" w:space="0" w:color="auto"/>
        <w:left w:val="none" w:sz="0" w:space="0" w:color="auto"/>
        <w:bottom w:val="none" w:sz="0" w:space="0" w:color="auto"/>
        <w:right w:val="none" w:sz="0" w:space="0" w:color="auto"/>
      </w:divBdr>
    </w:div>
    <w:div w:id="488793985">
      <w:bodyDiv w:val="1"/>
      <w:marLeft w:val="0"/>
      <w:marRight w:val="0"/>
      <w:marTop w:val="0"/>
      <w:marBottom w:val="0"/>
      <w:divBdr>
        <w:top w:val="none" w:sz="0" w:space="0" w:color="auto"/>
        <w:left w:val="none" w:sz="0" w:space="0" w:color="auto"/>
        <w:bottom w:val="none" w:sz="0" w:space="0" w:color="auto"/>
        <w:right w:val="none" w:sz="0" w:space="0" w:color="auto"/>
      </w:divBdr>
    </w:div>
    <w:div w:id="489910605">
      <w:bodyDiv w:val="1"/>
      <w:marLeft w:val="0"/>
      <w:marRight w:val="0"/>
      <w:marTop w:val="0"/>
      <w:marBottom w:val="0"/>
      <w:divBdr>
        <w:top w:val="none" w:sz="0" w:space="0" w:color="auto"/>
        <w:left w:val="none" w:sz="0" w:space="0" w:color="auto"/>
        <w:bottom w:val="none" w:sz="0" w:space="0" w:color="auto"/>
        <w:right w:val="none" w:sz="0" w:space="0" w:color="auto"/>
      </w:divBdr>
    </w:div>
    <w:div w:id="490104717">
      <w:bodyDiv w:val="1"/>
      <w:marLeft w:val="0"/>
      <w:marRight w:val="0"/>
      <w:marTop w:val="0"/>
      <w:marBottom w:val="0"/>
      <w:divBdr>
        <w:top w:val="none" w:sz="0" w:space="0" w:color="auto"/>
        <w:left w:val="none" w:sz="0" w:space="0" w:color="auto"/>
        <w:bottom w:val="none" w:sz="0" w:space="0" w:color="auto"/>
        <w:right w:val="none" w:sz="0" w:space="0" w:color="auto"/>
      </w:divBdr>
    </w:div>
    <w:div w:id="490683929">
      <w:bodyDiv w:val="1"/>
      <w:marLeft w:val="0"/>
      <w:marRight w:val="0"/>
      <w:marTop w:val="0"/>
      <w:marBottom w:val="0"/>
      <w:divBdr>
        <w:top w:val="none" w:sz="0" w:space="0" w:color="auto"/>
        <w:left w:val="none" w:sz="0" w:space="0" w:color="auto"/>
        <w:bottom w:val="none" w:sz="0" w:space="0" w:color="auto"/>
        <w:right w:val="none" w:sz="0" w:space="0" w:color="auto"/>
      </w:divBdr>
    </w:div>
    <w:div w:id="491258305">
      <w:bodyDiv w:val="1"/>
      <w:marLeft w:val="0"/>
      <w:marRight w:val="0"/>
      <w:marTop w:val="0"/>
      <w:marBottom w:val="0"/>
      <w:divBdr>
        <w:top w:val="none" w:sz="0" w:space="0" w:color="auto"/>
        <w:left w:val="none" w:sz="0" w:space="0" w:color="auto"/>
        <w:bottom w:val="none" w:sz="0" w:space="0" w:color="auto"/>
        <w:right w:val="none" w:sz="0" w:space="0" w:color="auto"/>
      </w:divBdr>
    </w:div>
    <w:div w:id="491793502">
      <w:bodyDiv w:val="1"/>
      <w:marLeft w:val="0"/>
      <w:marRight w:val="0"/>
      <w:marTop w:val="0"/>
      <w:marBottom w:val="0"/>
      <w:divBdr>
        <w:top w:val="none" w:sz="0" w:space="0" w:color="auto"/>
        <w:left w:val="none" w:sz="0" w:space="0" w:color="auto"/>
        <w:bottom w:val="none" w:sz="0" w:space="0" w:color="auto"/>
        <w:right w:val="none" w:sz="0" w:space="0" w:color="auto"/>
      </w:divBdr>
    </w:div>
    <w:div w:id="491917656">
      <w:bodyDiv w:val="1"/>
      <w:marLeft w:val="0"/>
      <w:marRight w:val="0"/>
      <w:marTop w:val="0"/>
      <w:marBottom w:val="0"/>
      <w:divBdr>
        <w:top w:val="none" w:sz="0" w:space="0" w:color="auto"/>
        <w:left w:val="none" w:sz="0" w:space="0" w:color="auto"/>
        <w:bottom w:val="none" w:sz="0" w:space="0" w:color="auto"/>
        <w:right w:val="none" w:sz="0" w:space="0" w:color="auto"/>
      </w:divBdr>
    </w:div>
    <w:div w:id="492062673">
      <w:bodyDiv w:val="1"/>
      <w:marLeft w:val="0"/>
      <w:marRight w:val="0"/>
      <w:marTop w:val="0"/>
      <w:marBottom w:val="0"/>
      <w:divBdr>
        <w:top w:val="none" w:sz="0" w:space="0" w:color="auto"/>
        <w:left w:val="none" w:sz="0" w:space="0" w:color="auto"/>
        <w:bottom w:val="none" w:sz="0" w:space="0" w:color="auto"/>
        <w:right w:val="none" w:sz="0" w:space="0" w:color="auto"/>
      </w:divBdr>
    </w:div>
    <w:div w:id="493179495">
      <w:bodyDiv w:val="1"/>
      <w:marLeft w:val="0"/>
      <w:marRight w:val="0"/>
      <w:marTop w:val="0"/>
      <w:marBottom w:val="0"/>
      <w:divBdr>
        <w:top w:val="none" w:sz="0" w:space="0" w:color="auto"/>
        <w:left w:val="none" w:sz="0" w:space="0" w:color="auto"/>
        <w:bottom w:val="none" w:sz="0" w:space="0" w:color="auto"/>
        <w:right w:val="none" w:sz="0" w:space="0" w:color="auto"/>
      </w:divBdr>
    </w:div>
    <w:div w:id="493763303">
      <w:bodyDiv w:val="1"/>
      <w:marLeft w:val="0"/>
      <w:marRight w:val="0"/>
      <w:marTop w:val="0"/>
      <w:marBottom w:val="0"/>
      <w:divBdr>
        <w:top w:val="none" w:sz="0" w:space="0" w:color="auto"/>
        <w:left w:val="none" w:sz="0" w:space="0" w:color="auto"/>
        <w:bottom w:val="none" w:sz="0" w:space="0" w:color="auto"/>
        <w:right w:val="none" w:sz="0" w:space="0" w:color="auto"/>
      </w:divBdr>
    </w:div>
    <w:div w:id="494492068">
      <w:bodyDiv w:val="1"/>
      <w:marLeft w:val="0"/>
      <w:marRight w:val="0"/>
      <w:marTop w:val="0"/>
      <w:marBottom w:val="0"/>
      <w:divBdr>
        <w:top w:val="none" w:sz="0" w:space="0" w:color="auto"/>
        <w:left w:val="none" w:sz="0" w:space="0" w:color="auto"/>
        <w:bottom w:val="none" w:sz="0" w:space="0" w:color="auto"/>
        <w:right w:val="none" w:sz="0" w:space="0" w:color="auto"/>
      </w:divBdr>
    </w:div>
    <w:div w:id="498739385">
      <w:bodyDiv w:val="1"/>
      <w:marLeft w:val="0"/>
      <w:marRight w:val="0"/>
      <w:marTop w:val="0"/>
      <w:marBottom w:val="0"/>
      <w:divBdr>
        <w:top w:val="none" w:sz="0" w:space="0" w:color="auto"/>
        <w:left w:val="none" w:sz="0" w:space="0" w:color="auto"/>
        <w:bottom w:val="none" w:sz="0" w:space="0" w:color="auto"/>
        <w:right w:val="none" w:sz="0" w:space="0" w:color="auto"/>
      </w:divBdr>
    </w:div>
    <w:div w:id="499661338">
      <w:bodyDiv w:val="1"/>
      <w:marLeft w:val="0"/>
      <w:marRight w:val="0"/>
      <w:marTop w:val="0"/>
      <w:marBottom w:val="0"/>
      <w:divBdr>
        <w:top w:val="none" w:sz="0" w:space="0" w:color="auto"/>
        <w:left w:val="none" w:sz="0" w:space="0" w:color="auto"/>
        <w:bottom w:val="none" w:sz="0" w:space="0" w:color="auto"/>
        <w:right w:val="none" w:sz="0" w:space="0" w:color="auto"/>
      </w:divBdr>
    </w:div>
    <w:div w:id="499975607">
      <w:bodyDiv w:val="1"/>
      <w:marLeft w:val="0"/>
      <w:marRight w:val="0"/>
      <w:marTop w:val="0"/>
      <w:marBottom w:val="0"/>
      <w:divBdr>
        <w:top w:val="none" w:sz="0" w:space="0" w:color="auto"/>
        <w:left w:val="none" w:sz="0" w:space="0" w:color="auto"/>
        <w:bottom w:val="none" w:sz="0" w:space="0" w:color="auto"/>
        <w:right w:val="none" w:sz="0" w:space="0" w:color="auto"/>
      </w:divBdr>
    </w:div>
    <w:div w:id="500318295">
      <w:bodyDiv w:val="1"/>
      <w:marLeft w:val="0"/>
      <w:marRight w:val="0"/>
      <w:marTop w:val="0"/>
      <w:marBottom w:val="0"/>
      <w:divBdr>
        <w:top w:val="none" w:sz="0" w:space="0" w:color="auto"/>
        <w:left w:val="none" w:sz="0" w:space="0" w:color="auto"/>
        <w:bottom w:val="none" w:sz="0" w:space="0" w:color="auto"/>
        <w:right w:val="none" w:sz="0" w:space="0" w:color="auto"/>
      </w:divBdr>
    </w:div>
    <w:div w:id="501432211">
      <w:bodyDiv w:val="1"/>
      <w:marLeft w:val="0"/>
      <w:marRight w:val="0"/>
      <w:marTop w:val="0"/>
      <w:marBottom w:val="0"/>
      <w:divBdr>
        <w:top w:val="none" w:sz="0" w:space="0" w:color="auto"/>
        <w:left w:val="none" w:sz="0" w:space="0" w:color="auto"/>
        <w:bottom w:val="none" w:sz="0" w:space="0" w:color="auto"/>
        <w:right w:val="none" w:sz="0" w:space="0" w:color="auto"/>
      </w:divBdr>
    </w:div>
    <w:div w:id="502210018">
      <w:bodyDiv w:val="1"/>
      <w:marLeft w:val="0"/>
      <w:marRight w:val="0"/>
      <w:marTop w:val="0"/>
      <w:marBottom w:val="0"/>
      <w:divBdr>
        <w:top w:val="none" w:sz="0" w:space="0" w:color="auto"/>
        <w:left w:val="none" w:sz="0" w:space="0" w:color="auto"/>
        <w:bottom w:val="none" w:sz="0" w:space="0" w:color="auto"/>
        <w:right w:val="none" w:sz="0" w:space="0" w:color="auto"/>
      </w:divBdr>
    </w:div>
    <w:div w:id="503325010">
      <w:bodyDiv w:val="1"/>
      <w:marLeft w:val="0"/>
      <w:marRight w:val="0"/>
      <w:marTop w:val="0"/>
      <w:marBottom w:val="0"/>
      <w:divBdr>
        <w:top w:val="none" w:sz="0" w:space="0" w:color="auto"/>
        <w:left w:val="none" w:sz="0" w:space="0" w:color="auto"/>
        <w:bottom w:val="none" w:sz="0" w:space="0" w:color="auto"/>
        <w:right w:val="none" w:sz="0" w:space="0" w:color="auto"/>
      </w:divBdr>
    </w:div>
    <w:div w:id="503402841">
      <w:bodyDiv w:val="1"/>
      <w:marLeft w:val="0"/>
      <w:marRight w:val="0"/>
      <w:marTop w:val="0"/>
      <w:marBottom w:val="0"/>
      <w:divBdr>
        <w:top w:val="none" w:sz="0" w:space="0" w:color="auto"/>
        <w:left w:val="none" w:sz="0" w:space="0" w:color="auto"/>
        <w:bottom w:val="none" w:sz="0" w:space="0" w:color="auto"/>
        <w:right w:val="none" w:sz="0" w:space="0" w:color="auto"/>
      </w:divBdr>
    </w:div>
    <w:div w:id="505706198">
      <w:bodyDiv w:val="1"/>
      <w:marLeft w:val="0"/>
      <w:marRight w:val="0"/>
      <w:marTop w:val="0"/>
      <w:marBottom w:val="0"/>
      <w:divBdr>
        <w:top w:val="none" w:sz="0" w:space="0" w:color="auto"/>
        <w:left w:val="none" w:sz="0" w:space="0" w:color="auto"/>
        <w:bottom w:val="none" w:sz="0" w:space="0" w:color="auto"/>
        <w:right w:val="none" w:sz="0" w:space="0" w:color="auto"/>
      </w:divBdr>
    </w:div>
    <w:div w:id="508326560">
      <w:bodyDiv w:val="1"/>
      <w:marLeft w:val="0"/>
      <w:marRight w:val="0"/>
      <w:marTop w:val="0"/>
      <w:marBottom w:val="0"/>
      <w:divBdr>
        <w:top w:val="none" w:sz="0" w:space="0" w:color="auto"/>
        <w:left w:val="none" w:sz="0" w:space="0" w:color="auto"/>
        <w:bottom w:val="none" w:sz="0" w:space="0" w:color="auto"/>
        <w:right w:val="none" w:sz="0" w:space="0" w:color="auto"/>
      </w:divBdr>
    </w:div>
    <w:div w:id="510921134">
      <w:bodyDiv w:val="1"/>
      <w:marLeft w:val="0"/>
      <w:marRight w:val="0"/>
      <w:marTop w:val="0"/>
      <w:marBottom w:val="0"/>
      <w:divBdr>
        <w:top w:val="none" w:sz="0" w:space="0" w:color="auto"/>
        <w:left w:val="none" w:sz="0" w:space="0" w:color="auto"/>
        <w:bottom w:val="none" w:sz="0" w:space="0" w:color="auto"/>
        <w:right w:val="none" w:sz="0" w:space="0" w:color="auto"/>
      </w:divBdr>
    </w:div>
    <w:div w:id="511796979">
      <w:bodyDiv w:val="1"/>
      <w:marLeft w:val="0"/>
      <w:marRight w:val="0"/>
      <w:marTop w:val="0"/>
      <w:marBottom w:val="0"/>
      <w:divBdr>
        <w:top w:val="none" w:sz="0" w:space="0" w:color="auto"/>
        <w:left w:val="none" w:sz="0" w:space="0" w:color="auto"/>
        <w:bottom w:val="none" w:sz="0" w:space="0" w:color="auto"/>
        <w:right w:val="none" w:sz="0" w:space="0" w:color="auto"/>
      </w:divBdr>
    </w:div>
    <w:div w:id="511997803">
      <w:bodyDiv w:val="1"/>
      <w:marLeft w:val="0"/>
      <w:marRight w:val="0"/>
      <w:marTop w:val="0"/>
      <w:marBottom w:val="0"/>
      <w:divBdr>
        <w:top w:val="none" w:sz="0" w:space="0" w:color="auto"/>
        <w:left w:val="none" w:sz="0" w:space="0" w:color="auto"/>
        <w:bottom w:val="none" w:sz="0" w:space="0" w:color="auto"/>
        <w:right w:val="none" w:sz="0" w:space="0" w:color="auto"/>
      </w:divBdr>
    </w:div>
    <w:div w:id="512917321">
      <w:bodyDiv w:val="1"/>
      <w:marLeft w:val="0"/>
      <w:marRight w:val="0"/>
      <w:marTop w:val="0"/>
      <w:marBottom w:val="0"/>
      <w:divBdr>
        <w:top w:val="none" w:sz="0" w:space="0" w:color="auto"/>
        <w:left w:val="none" w:sz="0" w:space="0" w:color="auto"/>
        <w:bottom w:val="none" w:sz="0" w:space="0" w:color="auto"/>
        <w:right w:val="none" w:sz="0" w:space="0" w:color="auto"/>
      </w:divBdr>
    </w:div>
    <w:div w:id="513421305">
      <w:bodyDiv w:val="1"/>
      <w:marLeft w:val="0"/>
      <w:marRight w:val="0"/>
      <w:marTop w:val="0"/>
      <w:marBottom w:val="0"/>
      <w:divBdr>
        <w:top w:val="none" w:sz="0" w:space="0" w:color="auto"/>
        <w:left w:val="none" w:sz="0" w:space="0" w:color="auto"/>
        <w:bottom w:val="none" w:sz="0" w:space="0" w:color="auto"/>
        <w:right w:val="none" w:sz="0" w:space="0" w:color="auto"/>
      </w:divBdr>
    </w:div>
    <w:div w:id="514151710">
      <w:bodyDiv w:val="1"/>
      <w:marLeft w:val="0"/>
      <w:marRight w:val="0"/>
      <w:marTop w:val="0"/>
      <w:marBottom w:val="0"/>
      <w:divBdr>
        <w:top w:val="none" w:sz="0" w:space="0" w:color="auto"/>
        <w:left w:val="none" w:sz="0" w:space="0" w:color="auto"/>
        <w:bottom w:val="none" w:sz="0" w:space="0" w:color="auto"/>
        <w:right w:val="none" w:sz="0" w:space="0" w:color="auto"/>
      </w:divBdr>
    </w:div>
    <w:div w:id="514880304">
      <w:bodyDiv w:val="1"/>
      <w:marLeft w:val="0"/>
      <w:marRight w:val="0"/>
      <w:marTop w:val="0"/>
      <w:marBottom w:val="0"/>
      <w:divBdr>
        <w:top w:val="none" w:sz="0" w:space="0" w:color="auto"/>
        <w:left w:val="none" w:sz="0" w:space="0" w:color="auto"/>
        <w:bottom w:val="none" w:sz="0" w:space="0" w:color="auto"/>
        <w:right w:val="none" w:sz="0" w:space="0" w:color="auto"/>
      </w:divBdr>
    </w:div>
    <w:div w:id="515465276">
      <w:bodyDiv w:val="1"/>
      <w:marLeft w:val="0"/>
      <w:marRight w:val="0"/>
      <w:marTop w:val="0"/>
      <w:marBottom w:val="0"/>
      <w:divBdr>
        <w:top w:val="none" w:sz="0" w:space="0" w:color="auto"/>
        <w:left w:val="none" w:sz="0" w:space="0" w:color="auto"/>
        <w:bottom w:val="none" w:sz="0" w:space="0" w:color="auto"/>
        <w:right w:val="none" w:sz="0" w:space="0" w:color="auto"/>
      </w:divBdr>
    </w:div>
    <w:div w:id="517740123">
      <w:bodyDiv w:val="1"/>
      <w:marLeft w:val="0"/>
      <w:marRight w:val="0"/>
      <w:marTop w:val="0"/>
      <w:marBottom w:val="0"/>
      <w:divBdr>
        <w:top w:val="none" w:sz="0" w:space="0" w:color="auto"/>
        <w:left w:val="none" w:sz="0" w:space="0" w:color="auto"/>
        <w:bottom w:val="none" w:sz="0" w:space="0" w:color="auto"/>
        <w:right w:val="none" w:sz="0" w:space="0" w:color="auto"/>
      </w:divBdr>
    </w:div>
    <w:div w:id="518470673">
      <w:bodyDiv w:val="1"/>
      <w:marLeft w:val="0"/>
      <w:marRight w:val="0"/>
      <w:marTop w:val="0"/>
      <w:marBottom w:val="0"/>
      <w:divBdr>
        <w:top w:val="none" w:sz="0" w:space="0" w:color="auto"/>
        <w:left w:val="none" w:sz="0" w:space="0" w:color="auto"/>
        <w:bottom w:val="none" w:sz="0" w:space="0" w:color="auto"/>
        <w:right w:val="none" w:sz="0" w:space="0" w:color="auto"/>
      </w:divBdr>
    </w:div>
    <w:div w:id="521478305">
      <w:bodyDiv w:val="1"/>
      <w:marLeft w:val="0"/>
      <w:marRight w:val="0"/>
      <w:marTop w:val="0"/>
      <w:marBottom w:val="0"/>
      <w:divBdr>
        <w:top w:val="none" w:sz="0" w:space="0" w:color="auto"/>
        <w:left w:val="none" w:sz="0" w:space="0" w:color="auto"/>
        <w:bottom w:val="none" w:sz="0" w:space="0" w:color="auto"/>
        <w:right w:val="none" w:sz="0" w:space="0" w:color="auto"/>
      </w:divBdr>
    </w:div>
    <w:div w:id="522404330">
      <w:bodyDiv w:val="1"/>
      <w:marLeft w:val="0"/>
      <w:marRight w:val="0"/>
      <w:marTop w:val="0"/>
      <w:marBottom w:val="0"/>
      <w:divBdr>
        <w:top w:val="none" w:sz="0" w:space="0" w:color="auto"/>
        <w:left w:val="none" w:sz="0" w:space="0" w:color="auto"/>
        <w:bottom w:val="none" w:sz="0" w:space="0" w:color="auto"/>
        <w:right w:val="none" w:sz="0" w:space="0" w:color="auto"/>
      </w:divBdr>
    </w:div>
    <w:div w:id="523442706">
      <w:bodyDiv w:val="1"/>
      <w:marLeft w:val="0"/>
      <w:marRight w:val="0"/>
      <w:marTop w:val="0"/>
      <w:marBottom w:val="0"/>
      <w:divBdr>
        <w:top w:val="none" w:sz="0" w:space="0" w:color="auto"/>
        <w:left w:val="none" w:sz="0" w:space="0" w:color="auto"/>
        <w:bottom w:val="none" w:sz="0" w:space="0" w:color="auto"/>
        <w:right w:val="none" w:sz="0" w:space="0" w:color="auto"/>
      </w:divBdr>
    </w:div>
    <w:div w:id="523638000">
      <w:bodyDiv w:val="1"/>
      <w:marLeft w:val="0"/>
      <w:marRight w:val="0"/>
      <w:marTop w:val="0"/>
      <w:marBottom w:val="0"/>
      <w:divBdr>
        <w:top w:val="none" w:sz="0" w:space="0" w:color="auto"/>
        <w:left w:val="none" w:sz="0" w:space="0" w:color="auto"/>
        <w:bottom w:val="none" w:sz="0" w:space="0" w:color="auto"/>
        <w:right w:val="none" w:sz="0" w:space="0" w:color="auto"/>
      </w:divBdr>
    </w:div>
    <w:div w:id="525220691">
      <w:bodyDiv w:val="1"/>
      <w:marLeft w:val="0"/>
      <w:marRight w:val="0"/>
      <w:marTop w:val="0"/>
      <w:marBottom w:val="0"/>
      <w:divBdr>
        <w:top w:val="none" w:sz="0" w:space="0" w:color="auto"/>
        <w:left w:val="none" w:sz="0" w:space="0" w:color="auto"/>
        <w:bottom w:val="none" w:sz="0" w:space="0" w:color="auto"/>
        <w:right w:val="none" w:sz="0" w:space="0" w:color="auto"/>
      </w:divBdr>
    </w:div>
    <w:div w:id="525366536">
      <w:bodyDiv w:val="1"/>
      <w:marLeft w:val="0"/>
      <w:marRight w:val="0"/>
      <w:marTop w:val="0"/>
      <w:marBottom w:val="0"/>
      <w:divBdr>
        <w:top w:val="none" w:sz="0" w:space="0" w:color="auto"/>
        <w:left w:val="none" w:sz="0" w:space="0" w:color="auto"/>
        <w:bottom w:val="none" w:sz="0" w:space="0" w:color="auto"/>
        <w:right w:val="none" w:sz="0" w:space="0" w:color="auto"/>
      </w:divBdr>
    </w:div>
    <w:div w:id="527793451">
      <w:bodyDiv w:val="1"/>
      <w:marLeft w:val="0"/>
      <w:marRight w:val="0"/>
      <w:marTop w:val="0"/>
      <w:marBottom w:val="0"/>
      <w:divBdr>
        <w:top w:val="none" w:sz="0" w:space="0" w:color="auto"/>
        <w:left w:val="none" w:sz="0" w:space="0" w:color="auto"/>
        <w:bottom w:val="none" w:sz="0" w:space="0" w:color="auto"/>
        <w:right w:val="none" w:sz="0" w:space="0" w:color="auto"/>
      </w:divBdr>
    </w:div>
    <w:div w:id="529033381">
      <w:bodyDiv w:val="1"/>
      <w:marLeft w:val="0"/>
      <w:marRight w:val="0"/>
      <w:marTop w:val="0"/>
      <w:marBottom w:val="0"/>
      <w:divBdr>
        <w:top w:val="none" w:sz="0" w:space="0" w:color="auto"/>
        <w:left w:val="none" w:sz="0" w:space="0" w:color="auto"/>
        <w:bottom w:val="none" w:sz="0" w:space="0" w:color="auto"/>
        <w:right w:val="none" w:sz="0" w:space="0" w:color="auto"/>
      </w:divBdr>
    </w:div>
    <w:div w:id="530385578">
      <w:bodyDiv w:val="1"/>
      <w:marLeft w:val="0"/>
      <w:marRight w:val="0"/>
      <w:marTop w:val="0"/>
      <w:marBottom w:val="0"/>
      <w:divBdr>
        <w:top w:val="none" w:sz="0" w:space="0" w:color="auto"/>
        <w:left w:val="none" w:sz="0" w:space="0" w:color="auto"/>
        <w:bottom w:val="none" w:sz="0" w:space="0" w:color="auto"/>
        <w:right w:val="none" w:sz="0" w:space="0" w:color="auto"/>
      </w:divBdr>
    </w:div>
    <w:div w:id="530647452">
      <w:bodyDiv w:val="1"/>
      <w:marLeft w:val="0"/>
      <w:marRight w:val="0"/>
      <w:marTop w:val="0"/>
      <w:marBottom w:val="0"/>
      <w:divBdr>
        <w:top w:val="none" w:sz="0" w:space="0" w:color="auto"/>
        <w:left w:val="none" w:sz="0" w:space="0" w:color="auto"/>
        <w:bottom w:val="none" w:sz="0" w:space="0" w:color="auto"/>
        <w:right w:val="none" w:sz="0" w:space="0" w:color="auto"/>
      </w:divBdr>
    </w:div>
    <w:div w:id="530726936">
      <w:bodyDiv w:val="1"/>
      <w:marLeft w:val="0"/>
      <w:marRight w:val="0"/>
      <w:marTop w:val="0"/>
      <w:marBottom w:val="0"/>
      <w:divBdr>
        <w:top w:val="none" w:sz="0" w:space="0" w:color="auto"/>
        <w:left w:val="none" w:sz="0" w:space="0" w:color="auto"/>
        <w:bottom w:val="none" w:sz="0" w:space="0" w:color="auto"/>
        <w:right w:val="none" w:sz="0" w:space="0" w:color="auto"/>
      </w:divBdr>
    </w:div>
    <w:div w:id="531652765">
      <w:bodyDiv w:val="1"/>
      <w:marLeft w:val="0"/>
      <w:marRight w:val="0"/>
      <w:marTop w:val="0"/>
      <w:marBottom w:val="0"/>
      <w:divBdr>
        <w:top w:val="none" w:sz="0" w:space="0" w:color="auto"/>
        <w:left w:val="none" w:sz="0" w:space="0" w:color="auto"/>
        <w:bottom w:val="none" w:sz="0" w:space="0" w:color="auto"/>
        <w:right w:val="none" w:sz="0" w:space="0" w:color="auto"/>
      </w:divBdr>
    </w:div>
    <w:div w:id="531963986">
      <w:bodyDiv w:val="1"/>
      <w:marLeft w:val="0"/>
      <w:marRight w:val="0"/>
      <w:marTop w:val="0"/>
      <w:marBottom w:val="0"/>
      <w:divBdr>
        <w:top w:val="none" w:sz="0" w:space="0" w:color="auto"/>
        <w:left w:val="none" w:sz="0" w:space="0" w:color="auto"/>
        <w:bottom w:val="none" w:sz="0" w:space="0" w:color="auto"/>
        <w:right w:val="none" w:sz="0" w:space="0" w:color="auto"/>
      </w:divBdr>
    </w:div>
    <w:div w:id="532036377">
      <w:bodyDiv w:val="1"/>
      <w:marLeft w:val="0"/>
      <w:marRight w:val="0"/>
      <w:marTop w:val="0"/>
      <w:marBottom w:val="0"/>
      <w:divBdr>
        <w:top w:val="none" w:sz="0" w:space="0" w:color="auto"/>
        <w:left w:val="none" w:sz="0" w:space="0" w:color="auto"/>
        <w:bottom w:val="none" w:sz="0" w:space="0" w:color="auto"/>
        <w:right w:val="none" w:sz="0" w:space="0" w:color="auto"/>
      </w:divBdr>
    </w:div>
    <w:div w:id="532304056">
      <w:bodyDiv w:val="1"/>
      <w:marLeft w:val="0"/>
      <w:marRight w:val="0"/>
      <w:marTop w:val="0"/>
      <w:marBottom w:val="0"/>
      <w:divBdr>
        <w:top w:val="none" w:sz="0" w:space="0" w:color="auto"/>
        <w:left w:val="none" w:sz="0" w:space="0" w:color="auto"/>
        <w:bottom w:val="none" w:sz="0" w:space="0" w:color="auto"/>
        <w:right w:val="none" w:sz="0" w:space="0" w:color="auto"/>
      </w:divBdr>
    </w:div>
    <w:div w:id="534319079">
      <w:bodyDiv w:val="1"/>
      <w:marLeft w:val="0"/>
      <w:marRight w:val="0"/>
      <w:marTop w:val="0"/>
      <w:marBottom w:val="0"/>
      <w:divBdr>
        <w:top w:val="none" w:sz="0" w:space="0" w:color="auto"/>
        <w:left w:val="none" w:sz="0" w:space="0" w:color="auto"/>
        <w:bottom w:val="none" w:sz="0" w:space="0" w:color="auto"/>
        <w:right w:val="none" w:sz="0" w:space="0" w:color="auto"/>
      </w:divBdr>
    </w:div>
    <w:div w:id="536428170">
      <w:bodyDiv w:val="1"/>
      <w:marLeft w:val="0"/>
      <w:marRight w:val="0"/>
      <w:marTop w:val="0"/>
      <w:marBottom w:val="0"/>
      <w:divBdr>
        <w:top w:val="none" w:sz="0" w:space="0" w:color="auto"/>
        <w:left w:val="none" w:sz="0" w:space="0" w:color="auto"/>
        <w:bottom w:val="none" w:sz="0" w:space="0" w:color="auto"/>
        <w:right w:val="none" w:sz="0" w:space="0" w:color="auto"/>
      </w:divBdr>
    </w:div>
    <w:div w:id="537743689">
      <w:bodyDiv w:val="1"/>
      <w:marLeft w:val="0"/>
      <w:marRight w:val="0"/>
      <w:marTop w:val="0"/>
      <w:marBottom w:val="0"/>
      <w:divBdr>
        <w:top w:val="none" w:sz="0" w:space="0" w:color="auto"/>
        <w:left w:val="none" w:sz="0" w:space="0" w:color="auto"/>
        <w:bottom w:val="none" w:sz="0" w:space="0" w:color="auto"/>
        <w:right w:val="none" w:sz="0" w:space="0" w:color="auto"/>
      </w:divBdr>
    </w:div>
    <w:div w:id="540363611">
      <w:bodyDiv w:val="1"/>
      <w:marLeft w:val="0"/>
      <w:marRight w:val="0"/>
      <w:marTop w:val="0"/>
      <w:marBottom w:val="0"/>
      <w:divBdr>
        <w:top w:val="none" w:sz="0" w:space="0" w:color="auto"/>
        <w:left w:val="none" w:sz="0" w:space="0" w:color="auto"/>
        <w:bottom w:val="none" w:sz="0" w:space="0" w:color="auto"/>
        <w:right w:val="none" w:sz="0" w:space="0" w:color="auto"/>
      </w:divBdr>
    </w:div>
    <w:div w:id="543634641">
      <w:bodyDiv w:val="1"/>
      <w:marLeft w:val="0"/>
      <w:marRight w:val="0"/>
      <w:marTop w:val="0"/>
      <w:marBottom w:val="0"/>
      <w:divBdr>
        <w:top w:val="none" w:sz="0" w:space="0" w:color="auto"/>
        <w:left w:val="none" w:sz="0" w:space="0" w:color="auto"/>
        <w:bottom w:val="none" w:sz="0" w:space="0" w:color="auto"/>
        <w:right w:val="none" w:sz="0" w:space="0" w:color="auto"/>
      </w:divBdr>
    </w:div>
    <w:div w:id="544295321">
      <w:bodyDiv w:val="1"/>
      <w:marLeft w:val="0"/>
      <w:marRight w:val="0"/>
      <w:marTop w:val="0"/>
      <w:marBottom w:val="0"/>
      <w:divBdr>
        <w:top w:val="none" w:sz="0" w:space="0" w:color="auto"/>
        <w:left w:val="none" w:sz="0" w:space="0" w:color="auto"/>
        <w:bottom w:val="none" w:sz="0" w:space="0" w:color="auto"/>
        <w:right w:val="none" w:sz="0" w:space="0" w:color="auto"/>
      </w:divBdr>
    </w:div>
    <w:div w:id="546336042">
      <w:bodyDiv w:val="1"/>
      <w:marLeft w:val="0"/>
      <w:marRight w:val="0"/>
      <w:marTop w:val="0"/>
      <w:marBottom w:val="0"/>
      <w:divBdr>
        <w:top w:val="none" w:sz="0" w:space="0" w:color="auto"/>
        <w:left w:val="none" w:sz="0" w:space="0" w:color="auto"/>
        <w:bottom w:val="none" w:sz="0" w:space="0" w:color="auto"/>
        <w:right w:val="none" w:sz="0" w:space="0" w:color="auto"/>
      </w:divBdr>
    </w:div>
    <w:div w:id="546383197">
      <w:bodyDiv w:val="1"/>
      <w:marLeft w:val="0"/>
      <w:marRight w:val="0"/>
      <w:marTop w:val="0"/>
      <w:marBottom w:val="0"/>
      <w:divBdr>
        <w:top w:val="none" w:sz="0" w:space="0" w:color="auto"/>
        <w:left w:val="none" w:sz="0" w:space="0" w:color="auto"/>
        <w:bottom w:val="none" w:sz="0" w:space="0" w:color="auto"/>
        <w:right w:val="none" w:sz="0" w:space="0" w:color="auto"/>
      </w:divBdr>
    </w:div>
    <w:div w:id="547376687">
      <w:bodyDiv w:val="1"/>
      <w:marLeft w:val="0"/>
      <w:marRight w:val="0"/>
      <w:marTop w:val="0"/>
      <w:marBottom w:val="0"/>
      <w:divBdr>
        <w:top w:val="none" w:sz="0" w:space="0" w:color="auto"/>
        <w:left w:val="none" w:sz="0" w:space="0" w:color="auto"/>
        <w:bottom w:val="none" w:sz="0" w:space="0" w:color="auto"/>
        <w:right w:val="none" w:sz="0" w:space="0" w:color="auto"/>
      </w:divBdr>
    </w:div>
    <w:div w:id="548494172">
      <w:bodyDiv w:val="1"/>
      <w:marLeft w:val="0"/>
      <w:marRight w:val="0"/>
      <w:marTop w:val="0"/>
      <w:marBottom w:val="0"/>
      <w:divBdr>
        <w:top w:val="none" w:sz="0" w:space="0" w:color="auto"/>
        <w:left w:val="none" w:sz="0" w:space="0" w:color="auto"/>
        <w:bottom w:val="none" w:sz="0" w:space="0" w:color="auto"/>
        <w:right w:val="none" w:sz="0" w:space="0" w:color="auto"/>
      </w:divBdr>
    </w:div>
    <w:div w:id="552742347">
      <w:bodyDiv w:val="1"/>
      <w:marLeft w:val="0"/>
      <w:marRight w:val="0"/>
      <w:marTop w:val="0"/>
      <w:marBottom w:val="0"/>
      <w:divBdr>
        <w:top w:val="none" w:sz="0" w:space="0" w:color="auto"/>
        <w:left w:val="none" w:sz="0" w:space="0" w:color="auto"/>
        <w:bottom w:val="none" w:sz="0" w:space="0" w:color="auto"/>
        <w:right w:val="none" w:sz="0" w:space="0" w:color="auto"/>
      </w:divBdr>
    </w:div>
    <w:div w:id="552885791">
      <w:bodyDiv w:val="1"/>
      <w:marLeft w:val="0"/>
      <w:marRight w:val="0"/>
      <w:marTop w:val="0"/>
      <w:marBottom w:val="0"/>
      <w:divBdr>
        <w:top w:val="none" w:sz="0" w:space="0" w:color="auto"/>
        <w:left w:val="none" w:sz="0" w:space="0" w:color="auto"/>
        <w:bottom w:val="none" w:sz="0" w:space="0" w:color="auto"/>
        <w:right w:val="none" w:sz="0" w:space="0" w:color="auto"/>
      </w:divBdr>
    </w:div>
    <w:div w:id="556362249">
      <w:bodyDiv w:val="1"/>
      <w:marLeft w:val="0"/>
      <w:marRight w:val="0"/>
      <w:marTop w:val="0"/>
      <w:marBottom w:val="0"/>
      <w:divBdr>
        <w:top w:val="none" w:sz="0" w:space="0" w:color="auto"/>
        <w:left w:val="none" w:sz="0" w:space="0" w:color="auto"/>
        <w:bottom w:val="none" w:sz="0" w:space="0" w:color="auto"/>
        <w:right w:val="none" w:sz="0" w:space="0" w:color="auto"/>
      </w:divBdr>
    </w:div>
    <w:div w:id="556629873">
      <w:bodyDiv w:val="1"/>
      <w:marLeft w:val="0"/>
      <w:marRight w:val="0"/>
      <w:marTop w:val="0"/>
      <w:marBottom w:val="0"/>
      <w:divBdr>
        <w:top w:val="none" w:sz="0" w:space="0" w:color="auto"/>
        <w:left w:val="none" w:sz="0" w:space="0" w:color="auto"/>
        <w:bottom w:val="none" w:sz="0" w:space="0" w:color="auto"/>
        <w:right w:val="none" w:sz="0" w:space="0" w:color="auto"/>
      </w:divBdr>
    </w:div>
    <w:div w:id="559439361">
      <w:bodyDiv w:val="1"/>
      <w:marLeft w:val="0"/>
      <w:marRight w:val="0"/>
      <w:marTop w:val="0"/>
      <w:marBottom w:val="0"/>
      <w:divBdr>
        <w:top w:val="none" w:sz="0" w:space="0" w:color="auto"/>
        <w:left w:val="none" w:sz="0" w:space="0" w:color="auto"/>
        <w:bottom w:val="none" w:sz="0" w:space="0" w:color="auto"/>
        <w:right w:val="none" w:sz="0" w:space="0" w:color="auto"/>
      </w:divBdr>
    </w:div>
    <w:div w:id="560822925">
      <w:bodyDiv w:val="1"/>
      <w:marLeft w:val="0"/>
      <w:marRight w:val="0"/>
      <w:marTop w:val="0"/>
      <w:marBottom w:val="0"/>
      <w:divBdr>
        <w:top w:val="none" w:sz="0" w:space="0" w:color="auto"/>
        <w:left w:val="none" w:sz="0" w:space="0" w:color="auto"/>
        <w:bottom w:val="none" w:sz="0" w:space="0" w:color="auto"/>
        <w:right w:val="none" w:sz="0" w:space="0" w:color="auto"/>
      </w:divBdr>
    </w:div>
    <w:div w:id="561991651">
      <w:bodyDiv w:val="1"/>
      <w:marLeft w:val="0"/>
      <w:marRight w:val="0"/>
      <w:marTop w:val="0"/>
      <w:marBottom w:val="0"/>
      <w:divBdr>
        <w:top w:val="none" w:sz="0" w:space="0" w:color="auto"/>
        <w:left w:val="none" w:sz="0" w:space="0" w:color="auto"/>
        <w:bottom w:val="none" w:sz="0" w:space="0" w:color="auto"/>
        <w:right w:val="none" w:sz="0" w:space="0" w:color="auto"/>
      </w:divBdr>
    </w:div>
    <w:div w:id="564880847">
      <w:bodyDiv w:val="1"/>
      <w:marLeft w:val="0"/>
      <w:marRight w:val="0"/>
      <w:marTop w:val="0"/>
      <w:marBottom w:val="0"/>
      <w:divBdr>
        <w:top w:val="none" w:sz="0" w:space="0" w:color="auto"/>
        <w:left w:val="none" w:sz="0" w:space="0" w:color="auto"/>
        <w:bottom w:val="none" w:sz="0" w:space="0" w:color="auto"/>
        <w:right w:val="none" w:sz="0" w:space="0" w:color="auto"/>
      </w:divBdr>
    </w:div>
    <w:div w:id="566957376">
      <w:bodyDiv w:val="1"/>
      <w:marLeft w:val="0"/>
      <w:marRight w:val="0"/>
      <w:marTop w:val="0"/>
      <w:marBottom w:val="0"/>
      <w:divBdr>
        <w:top w:val="none" w:sz="0" w:space="0" w:color="auto"/>
        <w:left w:val="none" w:sz="0" w:space="0" w:color="auto"/>
        <w:bottom w:val="none" w:sz="0" w:space="0" w:color="auto"/>
        <w:right w:val="none" w:sz="0" w:space="0" w:color="auto"/>
      </w:divBdr>
    </w:div>
    <w:div w:id="567151365">
      <w:bodyDiv w:val="1"/>
      <w:marLeft w:val="0"/>
      <w:marRight w:val="0"/>
      <w:marTop w:val="0"/>
      <w:marBottom w:val="0"/>
      <w:divBdr>
        <w:top w:val="none" w:sz="0" w:space="0" w:color="auto"/>
        <w:left w:val="none" w:sz="0" w:space="0" w:color="auto"/>
        <w:bottom w:val="none" w:sz="0" w:space="0" w:color="auto"/>
        <w:right w:val="none" w:sz="0" w:space="0" w:color="auto"/>
      </w:divBdr>
    </w:div>
    <w:div w:id="567303431">
      <w:bodyDiv w:val="1"/>
      <w:marLeft w:val="0"/>
      <w:marRight w:val="0"/>
      <w:marTop w:val="0"/>
      <w:marBottom w:val="0"/>
      <w:divBdr>
        <w:top w:val="none" w:sz="0" w:space="0" w:color="auto"/>
        <w:left w:val="none" w:sz="0" w:space="0" w:color="auto"/>
        <w:bottom w:val="none" w:sz="0" w:space="0" w:color="auto"/>
        <w:right w:val="none" w:sz="0" w:space="0" w:color="auto"/>
      </w:divBdr>
    </w:div>
    <w:div w:id="568541275">
      <w:bodyDiv w:val="1"/>
      <w:marLeft w:val="0"/>
      <w:marRight w:val="0"/>
      <w:marTop w:val="0"/>
      <w:marBottom w:val="0"/>
      <w:divBdr>
        <w:top w:val="none" w:sz="0" w:space="0" w:color="auto"/>
        <w:left w:val="none" w:sz="0" w:space="0" w:color="auto"/>
        <w:bottom w:val="none" w:sz="0" w:space="0" w:color="auto"/>
        <w:right w:val="none" w:sz="0" w:space="0" w:color="auto"/>
      </w:divBdr>
    </w:div>
    <w:div w:id="568880697">
      <w:bodyDiv w:val="1"/>
      <w:marLeft w:val="0"/>
      <w:marRight w:val="0"/>
      <w:marTop w:val="0"/>
      <w:marBottom w:val="0"/>
      <w:divBdr>
        <w:top w:val="none" w:sz="0" w:space="0" w:color="auto"/>
        <w:left w:val="none" w:sz="0" w:space="0" w:color="auto"/>
        <w:bottom w:val="none" w:sz="0" w:space="0" w:color="auto"/>
        <w:right w:val="none" w:sz="0" w:space="0" w:color="auto"/>
      </w:divBdr>
    </w:div>
    <w:div w:id="569120259">
      <w:bodyDiv w:val="1"/>
      <w:marLeft w:val="0"/>
      <w:marRight w:val="0"/>
      <w:marTop w:val="0"/>
      <w:marBottom w:val="0"/>
      <w:divBdr>
        <w:top w:val="none" w:sz="0" w:space="0" w:color="auto"/>
        <w:left w:val="none" w:sz="0" w:space="0" w:color="auto"/>
        <w:bottom w:val="none" w:sz="0" w:space="0" w:color="auto"/>
        <w:right w:val="none" w:sz="0" w:space="0" w:color="auto"/>
      </w:divBdr>
    </w:div>
    <w:div w:id="569342213">
      <w:bodyDiv w:val="1"/>
      <w:marLeft w:val="0"/>
      <w:marRight w:val="0"/>
      <w:marTop w:val="0"/>
      <w:marBottom w:val="0"/>
      <w:divBdr>
        <w:top w:val="none" w:sz="0" w:space="0" w:color="auto"/>
        <w:left w:val="none" w:sz="0" w:space="0" w:color="auto"/>
        <w:bottom w:val="none" w:sz="0" w:space="0" w:color="auto"/>
        <w:right w:val="none" w:sz="0" w:space="0" w:color="auto"/>
      </w:divBdr>
    </w:div>
    <w:div w:id="574516160">
      <w:bodyDiv w:val="1"/>
      <w:marLeft w:val="0"/>
      <w:marRight w:val="0"/>
      <w:marTop w:val="0"/>
      <w:marBottom w:val="0"/>
      <w:divBdr>
        <w:top w:val="none" w:sz="0" w:space="0" w:color="auto"/>
        <w:left w:val="none" w:sz="0" w:space="0" w:color="auto"/>
        <w:bottom w:val="none" w:sz="0" w:space="0" w:color="auto"/>
        <w:right w:val="none" w:sz="0" w:space="0" w:color="auto"/>
      </w:divBdr>
    </w:div>
    <w:div w:id="577832859">
      <w:bodyDiv w:val="1"/>
      <w:marLeft w:val="0"/>
      <w:marRight w:val="0"/>
      <w:marTop w:val="0"/>
      <w:marBottom w:val="0"/>
      <w:divBdr>
        <w:top w:val="none" w:sz="0" w:space="0" w:color="auto"/>
        <w:left w:val="none" w:sz="0" w:space="0" w:color="auto"/>
        <w:bottom w:val="none" w:sz="0" w:space="0" w:color="auto"/>
        <w:right w:val="none" w:sz="0" w:space="0" w:color="auto"/>
      </w:divBdr>
    </w:div>
    <w:div w:id="578638104">
      <w:bodyDiv w:val="1"/>
      <w:marLeft w:val="0"/>
      <w:marRight w:val="0"/>
      <w:marTop w:val="0"/>
      <w:marBottom w:val="0"/>
      <w:divBdr>
        <w:top w:val="none" w:sz="0" w:space="0" w:color="auto"/>
        <w:left w:val="none" w:sz="0" w:space="0" w:color="auto"/>
        <w:bottom w:val="none" w:sz="0" w:space="0" w:color="auto"/>
        <w:right w:val="none" w:sz="0" w:space="0" w:color="auto"/>
      </w:divBdr>
    </w:div>
    <w:div w:id="581378243">
      <w:bodyDiv w:val="1"/>
      <w:marLeft w:val="0"/>
      <w:marRight w:val="0"/>
      <w:marTop w:val="0"/>
      <w:marBottom w:val="0"/>
      <w:divBdr>
        <w:top w:val="none" w:sz="0" w:space="0" w:color="auto"/>
        <w:left w:val="none" w:sz="0" w:space="0" w:color="auto"/>
        <w:bottom w:val="none" w:sz="0" w:space="0" w:color="auto"/>
        <w:right w:val="none" w:sz="0" w:space="0" w:color="auto"/>
      </w:divBdr>
    </w:div>
    <w:div w:id="582180781">
      <w:bodyDiv w:val="1"/>
      <w:marLeft w:val="0"/>
      <w:marRight w:val="0"/>
      <w:marTop w:val="0"/>
      <w:marBottom w:val="0"/>
      <w:divBdr>
        <w:top w:val="none" w:sz="0" w:space="0" w:color="auto"/>
        <w:left w:val="none" w:sz="0" w:space="0" w:color="auto"/>
        <w:bottom w:val="none" w:sz="0" w:space="0" w:color="auto"/>
        <w:right w:val="none" w:sz="0" w:space="0" w:color="auto"/>
      </w:divBdr>
    </w:div>
    <w:div w:id="583883474">
      <w:bodyDiv w:val="1"/>
      <w:marLeft w:val="0"/>
      <w:marRight w:val="0"/>
      <w:marTop w:val="0"/>
      <w:marBottom w:val="0"/>
      <w:divBdr>
        <w:top w:val="none" w:sz="0" w:space="0" w:color="auto"/>
        <w:left w:val="none" w:sz="0" w:space="0" w:color="auto"/>
        <w:bottom w:val="none" w:sz="0" w:space="0" w:color="auto"/>
        <w:right w:val="none" w:sz="0" w:space="0" w:color="auto"/>
      </w:divBdr>
    </w:div>
    <w:div w:id="585190177">
      <w:bodyDiv w:val="1"/>
      <w:marLeft w:val="0"/>
      <w:marRight w:val="0"/>
      <w:marTop w:val="0"/>
      <w:marBottom w:val="0"/>
      <w:divBdr>
        <w:top w:val="none" w:sz="0" w:space="0" w:color="auto"/>
        <w:left w:val="none" w:sz="0" w:space="0" w:color="auto"/>
        <w:bottom w:val="none" w:sz="0" w:space="0" w:color="auto"/>
        <w:right w:val="none" w:sz="0" w:space="0" w:color="auto"/>
      </w:divBdr>
    </w:div>
    <w:div w:id="585381139">
      <w:bodyDiv w:val="1"/>
      <w:marLeft w:val="0"/>
      <w:marRight w:val="0"/>
      <w:marTop w:val="0"/>
      <w:marBottom w:val="0"/>
      <w:divBdr>
        <w:top w:val="none" w:sz="0" w:space="0" w:color="auto"/>
        <w:left w:val="none" w:sz="0" w:space="0" w:color="auto"/>
        <w:bottom w:val="none" w:sz="0" w:space="0" w:color="auto"/>
        <w:right w:val="none" w:sz="0" w:space="0" w:color="auto"/>
      </w:divBdr>
    </w:div>
    <w:div w:id="587617607">
      <w:bodyDiv w:val="1"/>
      <w:marLeft w:val="0"/>
      <w:marRight w:val="0"/>
      <w:marTop w:val="0"/>
      <w:marBottom w:val="0"/>
      <w:divBdr>
        <w:top w:val="none" w:sz="0" w:space="0" w:color="auto"/>
        <w:left w:val="none" w:sz="0" w:space="0" w:color="auto"/>
        <w:bottom w:val="none" w:sz="0" w:space="0" w:color="auto"/>
        <w:right w:val="none" w:sz="0" w:space="0" w:color="auto"/>
      </w:divBdr>
    </w:div>
    <w:div w:id="588854808">
      <w:bodyDiv w:val="1"/>
      <w:marLeft w:val="0"/>
      <w:marRight w:val="0"/>
      <w:marTop w:val="0"/>
      <w:marBottom w:val="0"/>
      <w:divBdr>
        <w:top w:val="none" w:sz="0" w:space="0" w:color="auto"/>
        <w:left w:val="none" w:sz="0" w:space="0" w:color="auto"/>
        <w:bottom w:val="none" w:sz="0" w:space="0" w:color="auto"/>
        <w:right w:val="none" w:sz="0" w:space="0" w:color="auto"/>
      </w:divBdr>
    </w:div>
    <w:div w:id="589387707">
      <w:bodyDiv w:val="1"/>
      <w:marLeft w:val="0"/>
      <w:marRight w:val="0"/>
      <w:marTop w:val="0"/>
      <w:marBottom w:val="0"/>
      <w:divBdr>
        <w:top w:val="none" w:sz="0" w:space="0" w:color="auto"/>
        <w:left w:val="none" w:sz="0" w:space="0" w:color="auto"/>
        <w:bottom w:val="none" w:sz="0" w:space="0" w:color="auto"/>
        <w:right w:val="none" w:sz="0" w:space="0" w:color="auto"/>
      </w:divBdr>
    </w:div>
    <w:div w:id="591863321">
      <w:bodyDiv w:val="1"/>
      <w:marLeft w:val="0"/>
      <w:marRight w:val="0"/>
      <w:marTop w:val="0"/>
      <w:marBottom w:val="0"/>
      <w:divBdr>
        <w:top w:val="none" w:sz="0" w:space="0" w:color="auto"/>
        <w:left w:val="none" w:sz="0" w:space="0" w:color="auto"/>
        <w:bottom w:val="none" w:sz="0" w:space="0" w:color="auto"/>
        <w:right w:val="none" w:sz="0" w:space="0" w:color="auto"/>
      </w:divBdr>
    </w:div>
    <w:div w:id="592398022">
      <w:bodyDiv w:val="1"/>
      <w:marLeft w:val="0"/>
      <w:marRight w:val="0"/>
      <w:marTop w:val="0"/>
      <w:marBottom w:val="0"/>
      <w:divBdr>
        <w:top w:val="none" w:sz="0" w:space="0" w:color="auto"/>
        <w:left w:val="none" w:sz="0" w:space="0" w:color="auto"/>
        <w:bottom w:val="none" w:sz="0" w:space="0" w:color="auto"/>
        <w:right w:val="none" w:sz="0" w:space="0" w:color="auto"/>
      </w:divBdr>
    </w:div>
    <w:div w:id="592513929">
      <w:bodyDiv w:val="1"/>
      <w:marLeft w:val="0"/>
      <w:marRight w:val="0"/>
      <w:marTop w:val="0"/>
      <w:marBottom w:val="0"/>
      <w:divBdr>
        <w:top w:val="none" w:sz="0" w:space="0" w:color="auto"/>
        <w:left w:val="none" w:sz="0" w:space="0" w:color="auto"/>
        <w:bottom w:val="none" w:sz="0" w:space="0" w:color="auto"/>
        <w:right w:val="none" w:sz="0" w:space="0" w:color="auto"/>
      </w:divBdr>
    </w:div>
    <w:div w:id="592594425">
      <w:bodyDiv w:val="1"/>
      <w:marLeft w:val="0"/>
      <w:marRight w:val="0"/>
      <w:marTop w:val="0"/>
      <w:marBottom w:val="0"/>
      <w:divBdr>
        <w:top w:val="none" w:sz="0" w:space="0" w:color="auto"/>
        <w:left w:val="none" w:sz="0" w:space="0" w:color="auto"/>
        <w:bottom w:val="none" w:sz="0" w:space="0" w:color="auto"/>
        <w:right w:val="none" w:sz="0" w:space="0" w:color="auto"/>
      </w:divBdr>
    </w:div>
    <w:div w:id="592739542">
      <w:bodyDiv w:val="1"/>
      <w:marLeft w:val="0"/>
      <w:marRight w:val="0"/>
      <w:marTop w:val="0"/>
      <w:marBottom w:val="0"/>
      <w:divBdr>
        <w:top w:val="none" w:sz="0" w:space="0" w:color="auto"/>
        <w:left w:val="none" w:sz="0" w:space="0" w:color="auto"/>
        <w:bottom w:val="none" w:sz="0" w:space="0" w:color="auto"/>
        <w:right w:val="none" w:sz="0" w:space="0" w:color="auto"/>
      </w:divBdr>
    </w:div>
    <w:div w:id="593436042">
      <w:bodyDiv w:val="1"/>
      <w:marLeft w:val="0"/>
      <w:marRight w:val="0"/>
      <w:marTop w:val="0"/>
      <w:marBottom w:val="0"/>
      <w:divBdr>
        <w:top w:val="none" w:sz="0" w:space="0" w:color="auto"/>
        <w:left w:val="none" w:sz="0" w:space="0" w:color="auto"/>
        <w:bottom w:val="none" w:sz="0" w:space="0" w:color="auto"/>
        <w:right w:val="none" w:sz="0" w:space="0" w:color="auto"/>
      </w:divBdr>
    </w:div>
    <w:div w:id="594093749">
      <w:bodyDiv w:val="1"/>
      <w:marLeft w:val="0"/>
      <w:marRight w:val="0"/>
      <w:marTop w:val="0"/>
      <w:marBottom w:val="0"/>
      <w:divBdr>
        <w:top w:val="none" w:sz="0" w:space="0" w:color="auto"/>
        <w:left w:val="none" w:sz="0" w:space="0" w:color="auto"/>
        <w:bottom w:val="none" w:sz="0" w:space="0" w:color="auto"/>
        <w:right w:val="none" w:sz="0" w:space="0" w:color="auto"/>
      </w:divBdr>
    </w:div>
    <w:div w:id="594291245">
      <w:bodyDiv w:val="1"/>
      <w:marLeft w:val="0"/>
      <w:marRight w:val="0"/>
      <w:marTop w:val="0"/>
      <w:marBottom w:val="0"/>
      <w:divBdr>
        <w:top w:val="none" w:sz="0" w:space="0" w:color="auto"/>
        <w:left w:val="none" w:sz="0" w:space="0" w:color="auto"/>
        <w:bottom w:val="none" w:sz="0" w:space="0" w:color="auto"/>
        <w:right w:val="none" w:sz="0" w:space="0" w:color="auto"/>
      </w:divBdr>
    </w:div>
    <w:div w:id="595331345">
      <w:bodyDiv w:val="1"/>
      <w:marLeft w:val="0"/>
      <w:marRight w:val="0"/>
      <w:marTop w:val="0"/>
      <w:marBottom w:val="0"/>
      <w:divBdr>
        <w:top w:val="none" w:sz="0" w:space="0" w:color="auto"/>
        <w:left w:val="none" w:sz="0" w:space="0" w:color="auto"/>
        <w:bottom w:val="none" w:sz="0" w:space="0" w:color="auto"/>
        <w:right w:val="none" w:sz="0" w:space="0" w:color="auto"/>
      </w:divBdr>
    </w:div>
    <w:div w:id="595407824">
      <w:bodyDiv w:val="1"/>
      <w:marLeft w:val="0"/>
      <w:marRight w:val="0"/>
      <w:marTop w:val="0"/>
      <w:marBottom w:val="0"/>
      <w:divBdr>
        <w:top w:val="none" w:sz="0" w:space="0" w:color="auto"/>
        <w:left w:val="none" w:sz="0" w:space="0" w:color="auto"/>
        <w:bottom w:val="none" w:sz="0" w:space="0" w:color="auto"/>
        <w:right w:val="none" w:sz="0" w:space="0" w:color="auto"/>
      </w:divBdr>
    </w:div>
    <w:div w:id="595945312">
      <w:bodyDiv w:val="1"/>
      <w:marLeft w:val="0"/>
      <w:marRight w:val="0"/>
      <w:marTop w:val="0"/>
      <w:marBottom w:val="0"/>
      <w:divBdr>
        <w:top w:val="none" w:sz="0" w:space="0" w:color="auto"/>
        <w:left w:val="none" w:sz="0" w:space="0" w:color="auto"/>
        <w:bottom w:val="none" w:sz="0" w:space="0" w:color="auto"/>
        <w:right w:val="none" w:sz="0" w:space="0" w:color="auto"/>
      </w:divBdr>
    </w:div>
    <w:div w:id="596253005">
      <w:bodyDiv w:val="1"/>
      <w:marLeft w:val="0"/>
      <w:marRight w:val="0"/>
      <w:marTop w:val="0"/>
      <w:marBottom w:val="0"/>
      <w:divBdr>
        <w:top w:val="none" w:sz="0" w:space="0" w:color="auto"/>
        <w:left w:val="none" w:sz="0" w:space="0" w:color="auto"/>
        <w:bottom w:val="none" w:sz="0" w:space="0" w:color="auto"/>
        <w:right w:val="none" w:sz="0" w:space="0" w:color="auto"/>
      </w:divBdr>
    </w:div>
    <w:div w:id="596793184">
      <w:bodyDiv w:val="1"/>
      <w:marLeft w:val="0"/>
      <w:marRight w:val="0"/>
      <w:marTop w:val="0"/>
      <w:marBottom w:val="0"/>
      <w:divBdr>
        <w:top w:val="none" w:sz="0" w:space="0" w:color="auto"/>
        <w:left w:val="none" w:sz="0" w:space="0" w:color="auto"/>
        <w:bottom w:val="none" w:sz="0" w:space="0" w:color="auto"/>
        <w:right w:val="none" w:sz="0" w:space="0" w:color="auto"/>
      </w:divBdr>
    </w:div>
    <w:div w:id="596908962">
      <w:bodyDiv w:val="1"/>
      <w:marLeft w:val="0"/>
      <w:marRight w:val="0"/>
      <w:marTop w:val="0"/>
      <w:marBottom w:val="0"/>
      <w:divBdr>
        <w:top w:val="none" w:sz="0" w:space="0" w:color="auto"/>
        <w:left w:val="none" w:sz="0" w:space="0" w:color="auto"/>
        <w:bottom w:val="none" w:sz="0" w:space="0" w:color="auto"/>
        <w:right w:val="none" w:sz="0" w:space="0" w:color="auto"/>
      </w:divBdr>
    </w:div>
    <w:div w:id="597518833">
      <w:bodyDiv w:val="1"/>
      <w:marLeft w:val="0"/>
      <w:marRight w:val="0"/>
      <w:marTop w:val="0"/>
      <w:marBottom w:val="0"/>
      <w:divBdr>
        <w:top w:val="none" w:sz="0" w:space="0" w:color="auto"/>
        <w:left w:val="none" w:sz="0" w:space="0" w:color="auto"/>
        <w:bottom w:val="none" w:sz="0" w:space="0" w:color="auto"/>
        <w:right w:val="none" w:sz="0" w:space="0" w:color="auto"/>
      </w:divBdr>
    </w:div>
    <w:div w:id="601031174">
      <w:bodyDiv w:val="1"/>
      <w:marLeft w:val="0"/>
      <w:marRight w:val="0"/>
      <w:marTop w:val="0"/>
      <w:marBottom w:val="0"/>
      <w:divBdr>
        <w:top w:val="none" w:sz="0" w:space="0" w:color="auto"/>
        <w:left w:val="none" w:sz="0" w:space="0" w:color="auto"/>
        <w:bottom w:val="none" w:sz="0" w:space="0" w:color="auto"/>
        <w:right w:val="none" w:sz="0" w:space="0" w:color="auto"/>
      </w:divBdr>
    </w:div>
    <w:div w:id="603464306">
      <w:bodyDiv w:val="1"/>
      <w:marLeft w:val="0"/>
      <w:marRight w:val="0"/>
      <w:marTop w:val="0"/>
      <w:marBottom w:val="0"/>
      <w:divBdr>
        <w:top w:val="none" w:sz="0" w:space="0" w:color="auto"/>
        <w:left w:val="none" w:sz="0" w:space="0" w:color="auto"/>
        <w:bottom w:val="none" w:sz="0" w:space="0" w:color="auto"/>
        <w:right w:val="none" w:sz="0" w:space="0" w:color="auto"/>
      </w:divBdr>
    </w:div>
    <w:div w:id="604188749">
      <w:bodyDiv w:val="1"/>
      <w:marLeft w:val="0"/>
      <w:marRight w:val="0"/>
      <w:marTop w:val="0"/>
      <w:marBottom w:val="0"/>
      <w:divBdr>
        <w:top w:val="none" w:sz="0" w:space="0" w:color="auto"/>
        <w:left w:val="none" w:sz="0" w:space="0" w:color="auto"/>
        <w:bottom w:val="none" w:sz="0" w:space="0" w:color="auto"/>
        <w:right w:val="none" w:sz="0" w:space="0" w:color="auto"/>
      </w:divBdr>
    </w:div>
    <w:div w:id="604920354">
      <w:bodyDiv w:val="1"/>
      <w:marLeft w:val="0"/>
      <w:marRight w:val="0"/>
      <w:marTop w:val="0"/>
      <w:marBottom w:val="0"/>
      <w:divBdr>
        <w:top w:val="none" w:sz="0" w:space="0" w:color="auto"/>
        <w:left w:val="none" w:sz="0" w:space="0" w:color="auto"/>
        <w:bottom w:val="none" w:sz="0" w:space="0" w:color="auto"/>
        <w:right w:val="none" w:sz="0" w:space="0" w:color="auto"/>
      </w:divBdr>
    </w:div>
    <w:div w:id="606078995">
      <w:bodyDiv w:val="1"/>
      <w:marLeft w:val="0"/>
      <w:marRight w:val="0"/>
      <w:marTop w:val="0"/>
      <w:marBottom w:val="0"/>
      <w:divBdr>
        <w:top w:val="none" w:sz="0" w:space="0" w:color="auto"/>
        <w:left w:val="none" w:sz="0" w:space="0" w:color="auto"/>
        <w:bottom w:val="none" w:sz="0" w:space="0" w:color="auto"/>
        <w:right w:val="none" w:sz="0" w:space="0" w:color="auto"/>
      </w:divBdr>
    </w:div>
    <w:div w:id="607277052">
      <w:bodyDiv w:val="1"/>
      <w:marLeft w:val="0"/>
      <w:marRight w:val="0"/>
      <w:marTop w:val="0"/>
      <w:marBottom w:val="0"/>
      <w:divBdr>
        <w:top w:val="none" w:sz="0" w:space="0" w:color="auto"/>
        <w:left w:val="none" w:sz="0" w:space="0" w:color="auto"/>
        <w:bottom w:val="none" w:sz="0" w:space="0" w:color="auto"/>
        <w:right w:val="none" w:sz="0" w:space="0" w:color="auto"/>
      </w:divBdr>
    </w:div>
    <w:div w:id="609552083">
      <w:bodyDiv w:val="1"/>
      <w:marLeft w:val="0"/>
      <w:marRight w:val="0"/>
      <w:marTop w:val="0"/>
      <w:marBottom w:val="0"/>
      <w:divBdr>
        <w:top w:val="none" w:sz="0" w:space="0" w:color="auto"/>
        <w:left w:val="none" w:sz="0" w:space="0" w:color="auto"/>
        <w:bottom w:val="none" w:sz="0" w:space="0" w:color="auto"/>
        <w:right w:val="none" w:sz="0" w:space="0" w:color="auto"/>
      </w:divBdr>
    </w:div>
    <w:div w:id="610285258">
      <w:bodyDiv w:val="1"/>
      <w:marLeft w:val="0"/>
      <w:marRight w:val="0"/>
      <w:marTop w:val="0"/>
      <w:marBottom w:val="0"/>
      <w:divBdr>
        <w:top w:val="none" w:sz="0" w:space="0" w:color="auto"/>
        <w:left w:val="none" w:sz="0" w:space="0" w:color="auto"/>
        <w:bottom w:val="none" w:sz="0" w:space="0" w:color="auto"/>
        <w:right w:val="none" w:sz="0" w:space="0" w:color="auto"/>
      </w:divBdr>
    </w:div>
    <w:div w:id="610748395">
      <w:bodyDiv w:val="1"/>
      <w:marLeft w:val="0"/>
      <w:marRight w:val="0"/>
      <w:marTop w:val="0"/>
      <w:marBottom w:val="0"/>
      <w:divBdr>
        <w:top w:val="none" w:sz="0" w:space="0" w:color="auto"/>
        <w:left w:val="none" w:sz="0" w:space="0" w:color="auto"/>
        <w:bottom w:val="none" w:sz="0" w:space="0" w:color="auto"/>
        <w:right w:val="none" w:sz="0" w:space="0" w:color="auto"/>
      </w:divBdr>
    </w:div>
    <w:div w:id="612515436">
      <w:bodyDiv w:val="1"/>
      <w:marLeft w:val="0"/>
      <w:marRight w:val="0"/>
      <w:marTop w:val="0"/>
      <w:marBottom w:val="0"/>
      <w:divBdr>
        <w:top w:val="none" w:sz="0" w:space="0" w:color="auto"/>
        <w:left w:val="none" w:sz="0" w:space="0" w:color="auto"/>
        <w:bottom w:val="none" w:sz="0" w:space="0" w:color="auto"/>
        <w:right w:val="none" w:sz="0" w:space="0" w:color="auto"/>
      </w:divBdr>
    </w:div>
    <w:div w:id="613489383">
      <w:bodyDiv w:val="1"/>
      <w:marLeft w:val="0"/>
      <w:marRight w:val="0"/>
      <w:marTop w:val="0"/>
      <w:marBottom w:val="0"/>
      <w:divBdr>
        <w:top w:val="none" w:sz="0" w:space="0" w:color="auto"/>
        <w:left w:val="none" w:sz="0" w:space="0" w:color="auto"/>
        <w:bottom w:val="none" w:sz="0" w:space="0" w:color="auto"/>
        <w:right w:val="none" w:sz="0" w:space="0" w:color="auto"/>
      </w:divBdr>
    </w:div>
    <w:div w:id="617030037">
      <w:bodyDiv w:val="1"/>
      <w:marLeft w:val="0"/>
      <w:marRight w:val="0"/>
      <w:marTop w:val="0"/>
      <w:marBottom w:val="0"/>
      <w:divBdr>
        <w:top w:val="none" w:sz="0" w:space="0" w:color="auto"/>
        <w:left w:val="none" w:sz="0" w:space="0" w:color="auto"/>
        <w:bottom w:val="none" w:sz="0" w:space="0" w:color="auto"/>
        <w:right w:val="none" w:sz="0" w:space="0" w:color="auto"/>
      </w:divBdr>
    </w:div>
    <w:div w:id="619260965">
      <w:bodyDiv w:val="1"/>
      <w:marLeft w:val="0"/>
      <w:marRight w:val="0"/>
      <w:marTop w:val="0"/>
      <w:marBottom w:val="0"/>
      <w:divBdr>
        <w:top w:val="none" w:sz="0" w:space="0" w:color="auto"/>
        <w:left w:val="none" w:sz="0" w:space="0" w:color="auto"/>
        <w:bottom w:val="none" w:sz="0" w:space="0" w:color="auto"/>
        <w:right w:val="none" w:sz="0" w:space="0" w:color="auto"/>
      </w:divBdr>
    </w:div>
    <w:div w:id="620303652">
      <w:bodyDiv w:val="1"/>
      <w:marLeft w:val="0"/>
      <w:marRight w:val="0"/>
      <w:marTop w:val="0"/>
      <w:marBottom w:val="0"/>
      <w:divBdr>
        <w:top w:val="none" w:sz="0" w:space="0" w:color="auto"/>
        <w:left w:val="none" w:sz="0" w:space="0" w:color="auto"/>
        <w:bottom w:val="none" w:sz="0" w:space="0" w:color="auto"/>
        <w:right w:val="none" w:sz="0" w:space="0" w:color="auto"/>
      </w:divBdr>
    </w:div>
    <w:div w:id="622347912">
      <w:bodyDiv w:val="1"/>
      <w:marLeft w:val="0"/>
      <w:marRight w:val="0"/>
      <w:marTop w:val="0"/>
      <w:marBottom w:val="0"/>
      <w:divBdr>
        <w:top w:val="none" w:sz="0" w:space="0" w:color="auto"/>
        <w:left w:val="none" w:sz="0" w:space="0" w:color="auto"/>
        <w:bottom w:val="none" w:sz="0" w:space="0" w:color="auto"/>
        <w:right w:val="none" w:sz="0" w:space="0" w:color="auto"/>
      </w:divBdr>
    </w:div>
    <w:div w:id="622465370">
      <w:bodyDiv w:val="1"/>
      <w:marLeft w:val="0"/>
      <w:marRight w:val="0"/>
      <w:marTop w:val="0"/>
      <w:marBottom w:val="0"/>
      <w:divBdr>
        <w:top w:val="none" w:sz="0" w:space="0" w:color="auto"/>
        <w:left w:val="none" w:sz="0" w:space="0" w:color="auto"/>
        <w:bottom w:val="none" w:sz="0" w:space="0" w:color="auto"/>
        <w:right w:val="none" w:sz="0" w:space="0" w:color="auto"/>
      </w:divBdr>
    </w:div>
    <w:div w:id="623462801">
      <w:bodyDiv w:val="1"/>
      <w:marLeft w:val="0"/>
      <w:marRight w:val="0"/>
      <w:marTop w:val="0"/>
      <w:marBottom w:val="0"/>
      <w:divBdr>
        <w:top w:val="none" w:sz="0" w:space="0" w:color="auto"/>
        <w:left w:val="none" w:sz="0" w:space="0" w:color="auto"/>
        <w:bottom w:val="none" w:sz="0" w:space="0" w:color="auto"/>
        <w:right w:val="none" w:sz="0" w:space="0" w:color="auto"/>
      </w:divBdr>
    </w:div>
    <w:div w:id="624652094">
      <w:bodyDiv w:val="1"/>
      <w:marLeft w:val="0"/>
      <w:marRight w:val="0"/>
      <w:marTop w:val="0"/>
      <w:marBottom w:val="0"/>
      <w:divBdr>
        <w:top w:val="none" w:sz="0" w:space="0" w:color="auto"/>
        <w:left w:val="none" w:sz="0" w:space="0" w:color="auto"/>
        <w:bottom w:val="none" w:sz="0" w:space="0" w:color="auto"/>
        <w:right w:val="none" w:sz="0" w:space="0" w:color="auto"/>
      </w:divBdr>
    </w:div>
    <w:div w:id="625702960">
      <w:bodyDiv w:val="1"/>
      <w:marLeft w:val="0"/>
      <w:marRight w:val="0"/>
      <w:marTop w:val="0"/>
      <w:marBottom w:val="0"/>
      <w:divBdr>
        <w:top w:val="none" w:sz="0" w:space="0" w:color="auto"/>
        <w:left w:val="none" w:sz="0" w:space="0" w:color="auto"/>
        <w:bottom w:val="none" w:sz="0" w:space="0" w:color="auto"/>
        <w:right w:val="none" w:sz="0" w:space="0" w:color="auto"/>
      </w:divBdr>
    </w:div>
    <w:div w:id="625814503">
      <w:bodyDiv w:val="1"/>
      <w:marLeft w:val="0"/>
      <w:marRight w:val="0"/>
      <w:marTop w:val="0"/>
      <w:marBottom w:val="0"/>
      <w:divBdr>
        <w:top w:val="none" w:sz="0" w:space="0" w:color="auto"/>
        <w:left w:val="none" w:sz="0" w:space="0" w:color="auto"/>
        <w:bottom w:val="none" w:sz="0" w:space="0" w:color="auto"/>
        <w:right w:val="none" w:sz="0" w:space="0" w:color="auto"/>
      </w:divBdr>
    </w:div>
    <w:div w:id="628433820">
      <w:bodyDiv w:val="1"/>
      <w:marLeft w:val="0"/>
      <w:marRight w:val="0"/>
      <w:marTop w:val="0"/>
      <w:marBottom w:val="0"/>
      <w:divBdr>
        <w:top w:val="none" w:sz="0" w:space="0" w:color="auto"/>
        <w:left w:val="none" w:sz="0" w:space="0" w:color="auto"/>
        <w:bottom w:val="none" w:sz="0" w:space="0" w:color="auto"/>
        <w:right w:val="none" w:sz="0" w:space="0" w:color="auto"/>
      </w:divBdr>
    </w:div>
    <w:div w:id="628903640">
      <w:bodyDiv w:val="1"/>
      <w:marLeft w:val="0"/>
      <w:marRight w:val="0"/>
      <w:marTop w:val="0"/>
      <w:marBottom w:val="0"/>
      <w:divBdr>
        <w:top w:val="none" w:sz="0" w:space="0" w:color="auto"/>
        <w:left w:val="none" w:sz="0" w:space="0" w:color="auto"/>
        <w:bottom w:val="none" w:sz="0" w:space="0" w:color="auto"/>
        <w:right w:val="none" w:sz="0" w:space="0" w:color="auto"/>
      </w:divBdr>
    </w:div>
    <w:div w:id="629284296">
      <w:bodyDiv w:val="1"/>
      <w:marLeft w:val="0"/>
      <w:marRight w:val="0"/>
      <w:marTop w:val="0"/>
      <w:marBottom w:val="0"/>
      <w:divBdr>
        <w:top w:val="none" w:sz="0" w:space="0" w:color="auto"/>
        <w:left w:val="none" w:sz="0" w:space="0" w:color="auto"/>
        <w:bottom w:val="none" w:sz="0" w:space="0" w:color="auto"/>
        <w:right w:val="none" w:sz="0" w:space="0" w:color="auto"/>
      </w:divBdr>
    </w:div>
    <w:div w:id="630718649">
      <w:bodyDiv w:val="1"/>
      <w:marLeft w:val="0"/>
      <w:marRight w:val="0"/>
      <w:marTop w:val="0"/>
      <w:marBottom w:val="0"/>
      <w:divBdr>
        <w:top w:val="none" w:sz="0" w:space="0" w:color="auto"/>
        <w:left w:val="none" w:sz="0" w:space="0" w:color="auto"/>
        <w:bottom w:val="none" w:sz="0" w:space="0" w:color="auto"/>
        <w:right w:val="none" w:sz="0" w:space="0" w:color="auto"/>
      </w:divBdr>
    </w:div>
    <w:div w:id="631403337">
      <w:bodyDiv w:val="1"/>
      <w:marLeft w:val="0"/>
      <w:marRight w:val="0"/>
      <w:marTop w:val="0"/>
      <w:marBottom w:val="0"/>
      <w:divBdr>
        <w:top w:val="none" w:sz="0" w:space="0" w:color="auto"/>
        <w:left w:val="none" w:sz="0" w:space="0" w:color="auto"/>
        <w:bottom w:val="none" w:sz="0" w:space="0" w:color="auto"/>
        <w:right w:val="none" w:sz="0" w:space="0" w:color="auto"/>
      </w:divBdr>
    </w:div>
    <w:div w:id="631787921">
      <w:bodyDiv w:val="1"/>
      <w:marLeft w:val="0"/>
      <w:marRight w:val="0"/>
      <w:marTop w:val="0"/>
      <w:marBottom w:val="0"/>
      <w:divBdr>
        <w:top w:val="none" w:sz="0" w:space="0" w:color="auto"/>
        <w:left w:val="none" w:sz="0" w:space="0" w:color="auto"/>
        <w:bottom w:val="none" w:sz="0" w:space="0" w:color="auto"/>
        <w:right w:val="none" w:sz="0" w:space="0" w:color="auto"/>
      </w:divBdr>
    </w:div>
    <w:div w:id="632179796">
      <w:bodyDiv w:val="1"/>
      <w:marLeft w:val="0"/>
      <w:marRight w:val="0"/>
      <w:marTop w:val="0"/>
      <w:marBottom w:val="0"/>
      <w:divBdr>
        <w:top w:val="none" w:sz="0" w:space="0" w:color="auto"/>
        <w:left w:val="none" w:sz="0" w:space="0" w:color="auto"/>
        <w:bottom w:val="none" w:sz="0" w:space="0" w:color="auto"/>
        <w:right w:val="none" w:sz="0" w:space="0" w:color="auto"/>
      </w:divBdr>
    </w:div>
    <w:div w:id="632448604">
      <w:bodyDiv w:val="1"/>
      <w:marLeft w:val="0"/>
      <w:marRight w:val="0"/>
      <w:marTop w:val="0"/>
      <w:marBottom w:val="0"/>
      <w:divBdr>
        <w:top w:val="none" w:sz="0" w:space="0" w:color="auto"/>
        <w:left w:val="none" w:sz="0" w:space="0" w:color="auto"/>
        <w:bottom w:val="none" w:sz="0" w:space="0" w:color="auto"/>
        <w:right w:val="none" w:sz="0" w:space="0" w:color="auto"/>
      </w:divBdr>
    </w:div>
    <w:div w:id="633557480">
      <w:bodyDiv w:val="1"/>
      <w:marLeft w:val="0"/>
      <w:marRight w:val="0"/>
      <w:marTop w:val="0"/>
      <w:marBottom w:val="0"/>
      <w:divBdr>
        <w:top w:val="none" w:sz="0" w:space="0" w:color="auto"/>
        <w:left w:val="none" w:sz="0" w:space="0" w:color="auto"/>
        <w:bottom w:val="none" w:sz="0" w:space="0" w:color="auto"/>
        <w:right w:val="none" w:sz="0" w:space="0" w:color="auto"/>
      </w:divBdr>
    </w:div>
    <w:div w:id="640188335">
      <w:bodyDiv w:val="1"/>
      <w:marLeft w:val="0"/>
      <w:marRight w:val="0"/>
      <w:marTop w:val="0"/>
      <w:marBottom w:val="0"/>
      <w:divBdr>
        <w:top w:val="none" w:sz="0" w:space="0" w:color="auto"/>
        <w:left w:val="none" w:sz="0" w:space="0" w:color="auto"/>
        <w:bottom w:val="none" w:sz="0" w:space="0" w:color="auto"/>
        <w:right w:val="none" w:sz="0" w:space="0" w:color="auto"/>
      </w:divBdr>
    </w:div>
    <w:div w:id="640234994">
      <w:bodyDiv w:val="1"/>
      <w:marLeft w:val="0"/>
      <w:marRight w:val="0"/>
      <w:marTop w:val="0"/>
      <w:marBottom w:val="0"/>
      <w:divBdr>
        <w:top w:val="none" w:sz="0" w:space="0" w:color="auto"/>
        <w:left w:val="none" w:sz="0" w:space="0" w:color="auto"/>
        <w:bottom w:val="none" w:sz="0" w:space="0" w:color="auto"/>
        <w:right w:val="none" w:sz="0" w:space="0" w:color="auto"/>
      </w:divBdr>
    </w:div>
    <w:div w:id="641351198">
      <w:bodyDiv w:val="1"/>
      <w:marLeft w:val="0"/>
      <w:marRight w:val="0"/>
      <w:marTop w:val="0"/>
      <w:marBottom w:val="0"/>
      <w:divBdr>
        <w:top w:val="none" w:sz="0" w:space="0" w:color="auto"/>
        <w:left w:val="none" w:sz="0" w:space="0" w:color="auto"/>
        <w:bottom w:val="none" w:sz="0" w:space="0" w:color="auto"/>
        <w:right w:val="none" w:sz="0" w:space="0" w:color="auto"/>
      </w:divBdr>
    </w:div>
    <w:div w:id="642271089">
      <w:bodyDiv w:val="1"/>
      <w:marLeft w:val="0"/>
      <w:marRight w:val="0"/>
      <w:marTop w:val="0"/>
      <w:marBottom w:val="0"/>
      <w:divBdr>
        <w:top w:val="none" w:sz="0" w:space="0" w:color="auto"/>
        <w:left w:val="none" w:sz="0" w:space="0" w:color="auto"/>
        <w:bottom w:val="none" w:sz="0" w:space="0" w:color="auto"/>
        <w:right w:val="none" w:sz="0" w:space="0" w:color="auto"/>
      </w:divBdr>
    </w:div>
    <w:div w:id="644624638">
      <w:bodyDiv w:val="1"/>
      <w:marLeft w:val="0"/>
      <w:marRight w:val="0"/>
      <w:marTop w:val="0"/>
      <w:marBottom w:val="0"/>
      <w:divBdr>
        <w:top w:val="none" w:sz="0" w:space="0" w:color="auto"/>
        <w:left w:val="none" w:sz="0" w:space="0" w:color="auto"/>
        <w:bottom w:val="none" w:sz="0" w:space="0" w:color="auto"/>
        <w:right w:val="none" w:sz="0" w:space="0" w:color="auto"/>
      </w:divBdr>
    </w:div>
    <w:div w:id="646976830">
      <w:bodyDiv w:val="1"/>
      <w:marLeft w:val="0"/>
      <w:marRight w:val="0"/>
      <w:marTop w:val="0"/>
      <w:marBottom w:val="0"/>
      <w:divBdr>
        <w:top w:val="none" w:sz="0" w:space="0" w:color="auto"/>
        <w:left w:val="none" w:sz="0" w:space="0" w:color="auto"/>
        <w:bottom w:val="none" w:sz="0" w:space="0" w:color="auto"/>
        <w:right w:val="none" w:sz="0" w:space="0" w:color="auto"/>
      </w:divBdr>
    </w:div>
    <w:div w:id="647707792">
      <w:bodyDiv w:val="1"/>
      <w:marLeft w:val="0"/>
      <w:marRight w:val="0"/>
      <w:marTop w:val="0"/>
      <w:marBottom w:val="0"/>
      <w:divBdr>
        <w:top w:val="none" w:sz="0" w:space="0" w:color="auto"/>
        <w:left w:val="none" w:sz="0" w:space="0" w:color="auto"/>
        <w:bottom w:val="none" w:sz="0" w:space="0" w:color="auto"/>
        <w:right w:val="none" w:sz="0" w:space="0" w:color="auto"/>
      </w:divBdr>
    </w:div>
    <w:div w:id="648437968">
      <w:bodyDiv w:val="1"/>
      <w:marLeft w:val="0"/>
      <w:marRight w:val="0"/>
      <w:marTop w:val="0"/>
      <w:marBottom w:val="0"/>
      <w:divBdr>
        <w:top w:val="none" w:sz="0" w:space="0" w:color="auto"/>
        <w:left w:val="none" w:sz="0" w:space="0" w:color="auto"/>
        <w:bottom w:val="none" w:sz="0" w:space="0" w:color="auto"/>
        <w:right w:val="none" w:sz="0" w:space="0" w:color="auto"/>
      </w:divBdr>
    </w:div>
    <w:div w:id="648556828">
      <w:bodyDiv w:val="1"/>
      <w:marLeft w:val="0"/>
      <w:marRight w:val="0"/>
      <w:marTop w:val="0"/>
      <w:marBottom w:val="0"/>
      <w:divBdr>
        <w:top w:val="none" w:sz="0" w:space="0" w:color="auto"/>
        <w:left w:val="none" w:sz="0" w:space="0" w:color="auto"/>
        <w:bottom w:val="none" w:sz="0" w:space="0" w:color="auto"/>
        <w:right w:val="none" w:sz="0" w:space="0" w:color="auto"/>
      </w:divBdr>
    </w:div>
    <w:div w:id="654264695">
      <w:bodyDiv w:val="1"/>
      <w:marLeft w:val="0"/>
      <w:marRight w:val="0"/>
      <w:marTop w:val="0"/>
      <w:marBottom w:val="0"/>
      <w:divBdr>
        <w:top w:val="none" w:sz="0" w:space="0" w:color="auto"/>
        <w:left w:val="none" w:sz="0" w:space="0" w:color="auto"/>
        <w:bottom w:val="none" w:sz="0" w:space="0" w:color="auto"/>
        <w:right w:val="none" w:sz="0" w:space="0" w:color="auto"/>
      </w:divBdr>
    </w:div>
    <w:div w:id="654916390">
      <w:bodyDiv w:val="1"/>
      <w:marLeft w:val="0"/>
      <w:marRight w:val="0"/>
      <w:marTop w:val="0"/>
      <w:marBottom w:val="0"/>
      <w:divBdr>
        <w:top w:val="none" w:sz="0" w:space="0" w:color="auto"/>
        <w:left w:val="none" w:sz="0" w:space="0" w:color="auto"/>
        <w:bottom w:val="none" w:sz="0" w:space="0" w:color="auto"/>
        <w:right w:val="none" w:sz="0" w:space="0" w:color="auto"/>
      </w:divBdr>
    </w:div>
    <w:div w:id="655034818">
      <w:bodyDiv w:val="1"/>
      <w:marLeft w:val="0"/>
      <w:marRight w:val="0"/>
      <w:marTop w:val="0"/>
      <w:marBottom w:val="0"/>
      <w:divBdr>
        <w:top w:val="none" w:sz="0" w:space="0" w:color="auto"/>
        <w:left w:val="none" w:sz="0" w:space="0" w:color="auto"/>
        <w:bottom w:val="none" w:sz="0" w:space="0" w:color="auto"/>
        <w:right w:val="none" w:sz="0" w:space="0" w:color="auto"/>
      </w:divBdr>
    </w:div>
    <w:div w:id="655839806">
      <w:bodyDiv w:val="1"/>
      <w:marLeft w:val="0"/>
      <w:marRight w:val="0"/>
      <w:marTop w:val="0"/>
      <w:marBottom w:val="0"/>
      <w:divBdr>
        <w:top w:val="none" w:sz="0" w:space="0" w:color="auto"/>
        <w:left w:val="none" w:sz="0" w:space="0" w:color="auto"/>
        <w:bottom w:val="none" w:sz="0" w:space="0" w:color="auto"/>
        <w:right w:val="none" w:sz="0" w:space="0" w:color="auto"/>
      </w:divBdr>
    </w:div>
    <w:div w:id="656766532">
      <w:bodyDiv w:val="1"/>
      <w:marLeft w:val="0"/>
      <w:marRight w:val="0"/>
      <w:marTop w:val="0"/>
      <w:marBottom w:val="0"/>
      <w:divBdr>
        <w:top w:val="none" w:sz="0" w:space="0" w:color="auto"/>
        <w:left w:val="none" w:sz="0" w:space="0" w:color="auto"/>
        <w:bottom w:val="none" w:sz="0" w:space="0" w:color="auto"/>
        <w:right w:val="none" w:sz="0" w:space="0" w:color="auto"/>
      </w:divBdr>
    </w:div>
    <w:div w:id="656999827">
      <w:bodyDiv w:val="1"/>
      <w:marLeft w:val="0"/>
      <w:marRight w:val="0"/>
      <w:marTop w:val="0"/>
      <w:marBottom w:val="0"/>
      <w:divBdr>
        <w:top w:val="none" w:sz="0" w:space="0" w:color="auto"/>
        <w:left w:val="none" w:sz="0" w:space="0" w:color="auto"/>
        <w:bottom w:val="none" w:sz="0" w:space="0" w:color="auto"/>
        <w:right w:val="none" w:sz="0" w:space="0" w:color="auto"/>
      </w:divBdr>
    </w:div>
    <w:div w:id="657267670">
      <w:bodyDiv w:val="1"/>
      <w:marLeft w:val="0"/>
      <w:marRight w:val="0"/>
      <w:marTop w:val="0"/>
      <w:marBottom w:val="0"/>
      <w:divBdr>
        <w:top w:val="none" w:sz="0" w:space="0" w:color="auto"/>
        <w:left w:val="none" w:sz="0" w:space="0" w:color="auto"/>
        <w:bottom w:val="none" w:sz="0" w:space="0" w:color="auto"/>
        <w:right w:val="none" w:sz="0" w:space="0" w:color="auto"/>
      </w:divBdr>
    </w:div>
    <w:div w:id="658194949">
      <w:bodyDiv w:val="1"/>
      <w:marLeft w:val="0"/>
      <w:marRight w:val="0"/>
      <w:marTop w:val="0"/>
      <w:marBottom w:val="0"/>
      <w:divBdr>
        <w:top w:val="none" w:sz="0" w:space="0" w:color="auto"/>
        <w:left w:val="none" w:sz="0" w:space="0" w:color="auto"/>
        <w:bottom w:val="none" w:sz="0" w:space="0" w:color="auto"/>
        <w:right w:val="none" w:sz="0" w:space="0" w:color="auto"/>
      </w:divBdr>
    </w:div>
    <w:div w:id="659819200">
      <w:bodyDiv w:val="1"/>
      <w:marLeft w:val="0"/>
      <w:marRight w:val="0"/>
      <w:marTop w:val="0"/>
      <w:marBottom w:val="0"/>
      <w:divBdr>
        <w:top w:val="none" w:sz="0" w:space="0" w:color="auto"/>
        <w:left w:val="none" w:sz="0" w:space="0" w:color="auto"/>
        <w:bottom w:val="none" w:sz="0" w:space="0" w:color="auto"/>
        <w:right w:val="none" w:sz="0" w:space="0" w:color="auto"/>
      </w:divBdr>
    </w:div>
    <w:div w:id="660081321">
      <w:bodyDiv w:val="1"/>
      <w:marLeft w:val="0"/>
      <w:marRight w:val="0"/>
      <w:marTop w:val="0"/>
      <w:marBottom w:val="0"/>
      <w:divBdr>
        <w:top w:val="none" w:sz="0" w:space="0" w:color="auto"/>
        <w:left w:val="none" w:sz="0" w:space="0" w:color="auto"/>
        <w:bottom w:val="none" w:sz="0" w:space="0" w:color="auto"/>
        <w:right w:val="none" w:sz="0" w:space="0" w:color="auto"/>
      </w:divBdr>
    </w:div>
    <w:div w:id="660502798">
      <w:bodyDiv w:val="1"/>
      <w:marLeft w:val="0"/>
      <w:marRight w:val="0"/>
      <w:marTop w:val="0"/>
      <w:marBottom w:val="0"/>
      <w:divBdr>
        <w:top w:val="none" w:sz="0" w:space="0" w:color="auto"/>
        <w:left w:val="none" w:sz="0" w:space="0" w:color="auto"/>
        <w:bottom w:val="none" w:sz="0" w:space="0" w:color="auto"/>
        <w:right w:val="none" w:sz="0" w:space="0" w:color="auto"/>
      </w:divBdr>
    </w:div>
    <w:div w:id="660697934">
      <w:bodyDiv w:val="1"/>
      <w:marLeft w:val="0"/>
      <w:marRight w:val="0"/>
      <w:marTop w:val="0"/>
      <w:marBottom w:val="0"/>
      <w:divBdr>
        <w:top w:val="none" w:sz="0" w:space="0" w:color="auto"/>
        <w:left w:val="none" w:sz="0" w:space="0" w:color="auto"/>
        <w:bottom w:val="none" w:sz="0" w:space="0" w:color="auto"/>
        <w:right w:val="none" w:sz="0" w:space="0" w:color="auto"/>
      </w:divBdr>
    </w:div>
    <w:div w:id="663314251">
      <w:bodyDiv w:val="1"/>
      <w:marLeft w:val="0"/>
      <w:marRight w:val="0"/>
      <w:marTop w:val="0"/>
      <w:marBottom w:val="0"/>
      <w:divBdr>
        <w:top w:val="none" w:sz="0" w:space="0" w:color="auto"/>
        <w:left w:val="none" w:sz="0" w:space="0" w:color="auto"/>
        <w:bottom w:val="none" w:sz="0" w:space="0" w:color="auto"/>
        <w:right w:val="none" w:sz="0" w:space="0" w:color="auto"/>
      </w:divBdr>
    </w:div>
    <w:div w:id="667177422">
      <w:bodyDiv w:val="1"/>
      <w:marLeft w:val="0"/>
      <w:marRight w:val="0"/>
      <w:marTop w:val="0"/>
      <w:marBottom w:val="0"/>
      <w:divBdr>
        <w:top w:val="none" w:sz="0" w:space="0" w:color="auto"/>
        <w:left w:val="none" w:sz="0" w:space="0" w:color="auto"/>
        <w:bottom w:val="none" w:sz="0" w:space="0" w:color="auto"/>
        <w:right w:val="none" w:sz="0" w:space="0" w:color="auto"/>
      </w:divBdr>
    </w:div>
    <w:div w:id="668672924">
      <w:bodyDiv w:val="1"/>
      <w:marLeft w:val="0"/>
      <w:marRight w:val="0"/>
      <w:marTop w:val="0"/>
      <w:marBottom w:val="0"/>
      <w:divBdr>
        <w:top w:val="none" w:sz="0" w:space="0" w:color="auto"/>
        <w:left w:val="none" w:sz="0" w:space="0" w:color="auto"/>
        <w:bottom w:val="none" w:sz="0" w:space="0" w:color="auto"/>
        <w:right w:val="none" w:sz="0" w:space="0" w:color="auto"/>
      </w:divBdr>
    </w:div>
    <w:div w:id="669020577">
      <w:bodyDiv w:val="1"/>
      <w:marLeft w:val="0"/>
      <w:marRight w:val="0"/>
      <w:marTop w:val="0"/>
      <w:marBottom w:val="0"/>
      <w:divBdr>
        <w:top w:val="none" w:sz="0" w:space="0" w:color="auto"/>
        <w:left w:val="none" w:sz="0" w:space="0" w:color="auto"/>
        <w:bottom w:val="none" w:sz="0" w:space="0" w:color="auto"/>
        <w:right w:val="none" w:sz="0" w:space="0" w:color="auto"/>
      </w:divBdr>
    </w:div>
    <w:div w:id="669062956">
      <w:bodyDiv w:val="1"/>
      <w:marLeft w:val="0"/>
      <w:marRight w:val="0"/>
      <w:marTop w:val="0"/>
      <w:marBottom w:val="0"/>
      <w:divBdr>
        <w:top w:val="none" w:sz="0" w:space="0" w:color="auto"/>
        <w:left w:val="none" w:sz="0" w:space="0" w:color="auto"/>
        <w:bottom w:val="none" w:sz="0" w:space="0" w:color="auto"/>
        <w:right w:val="none" w:sz="0" w:space="0" w:color="auto"/>
      </w:divBdr>
    </w:div>
    <w:div w:id="669647067">
      <w:bodyDiv w:val="1"/>
      <w:marLeft w:val="0"/>
      <w:marRight w:val="0"/>
      <w:marTop w:val="0"/>
      <w:marBottom w:val="0"/>
      <w:divBdr>
        <w:top w:val="none" w:sz="0" w:space="0" w:color="auto"/>
        <w:left w:val="none" w:sz="0" w:space="0" w:color="auto"/>
        <w:bottom w:val="none" w:sz="0" w:space="0" w:color="auto"/>
        <w:right w:val="none" w:sz="0" w:space="0" w:color="auto"/>
      </w:divBdr>
    </w:div>
    <w:div w:id="670716737">
      <w:bodyDiv w:val="1"/>
      <w:marLeft w:val="0"/>
      <w:marRight w:val="0"/>
      <w:marTop w:val="0"/>
      <w:marBottom w:val="0"/>
      <w:divBdr>
        <w:top w:val="none" w:sz="0" w:space="0" w:color="auto"/>
        <w:left w:val="none" w:sz="0" w:space="0" w:color="auto"/>
        <w:bottom w:val="none" w:sz="0" w:space="0" w:color="auto"/>
        <w:right w:val="none" w:sz="0" w:space="0" w:color="auto"/>
      </w:divBdr>
    </w:div>
    <w:div w:id="671103589">
      <w:bodyDiv w:val="1"/>
      <w:marLeft w:val="0"/>
      <w:marRight w:val="0"/>
      <w:marTop w:val="0"/>
      <w:marBottom w:val="0"/>
      <w:divBdr>
        <w:top w:val="none" w:sz="0" w:space="0" w:color="auto"/>
        <w:left w:val="none" w:sz="0" w:space="0" w:color="auto"/>
        <w:bottom w:val="none" w:sz="0" w:space="0" w:color="auto"/>
        <w:right w:val="none" w:sz="0" w:space="0" w:color="auto"/>
      </w:divBdr>
    </w:div>
    <w:div w:id="671878918">
      <w:bodyDiv w:val="1"/>
      <w:marLeft w:val="0"/>
      <w:marRight w:val="0"/>
      <w:marTop w:val="0"/>
      <w:marBottom w:val="0"/>
      <w:divBdr>
        <w:top w:val="none" w:sz="0" w:space="0" w:color="auto"/>
        <w:left w:val="none" w:sz="0" w:space="0" w:color="auto"/>
        <w:bottom w:val="none" w:sz="0" w:space="0" w:color="auto"/>
        <w:right w:val="none" w:sz="0" w:space="0" w:color="auto"/>
      </w:divBdr>
    </w:div>
    <w:div w:id="672337897">
      <w:bodyDiv w:val="1"/>
      <w:marLeft w:val="0"/>
      <w:marRight w:val="0"/>
      <w:marTop w:val="0"/>
      <w:marBottom w:val="0"/>
      <w:divBdr>
        <w:top w:val="none" w:sz="0" w:space="0" w:color="auto"/>
        <w:left w:val="none" w:sz="0" w:space="0" w:color="auto"/>
        <w:bottom w:val="none" w:sz="0" w:space="0" w:color="auto"/>
        <w:right w:val="none" w:sz="0" w:space="0" w:color="auto"/>
      </w:divBdr>
    </w:div>
    <w:div w:id="672996600">
      <w:bodyDiv w:val="1"/>
      <w:marLeft w:val="0"/>
      <w:marRight w:val="0"/>
      <w:marTop w:val="0"/>
      <w:marBottom w:val="0"/>
      <w:divBdr>
        <w:top w:val="none" w:sz="0" w:space="0" w:color="auto"/>
        <w:left w:val="none" w:sz="0" w:space="0" w:color="auto"/>
        <w:bottom w:val="none" w:sz="0" w:space="0" w:color="auto"/>
        <w:right w:val="none" w:sz="0" w:space="0" w:color="auto"/>
      </w:divBdr>
    </w:div>
    <w:div w:id="673653444">
      <w:bodyDiv w:val="1"/>
      <w:marLeft w:val="0"/>
      <w:marRight w:val="0"/>
      <w:marTop w:val="0"/>
      <w:marBottom w:val="0"/>
      <w:divBdr>
        <w:top w:val="none" w:sz="0" w:space="0" w:color="auto"/>
        <w:left w:val="none" w:sz="0" w:space="0" w:color="auto"/>
        <w:bottom w:val="none" w:sz="0" w:space="0" w:color="auto"/>
        <w:right w:val="none" w:sz="0" w:space="0" w:color="auto"/>
      </w:divBdr>
    </w:div>
    <w:div w:id="674528901">
      <w:bodyDiv w:val="1"/>
      <w:marLeft w:val="0"/>
      <w:marRight w:val="0"/>
      <w:marTop w:val="0"/>
      <w:marBottom w:val="0"/>
      <w:divBdr>
        <w:top w:val="none" w:sz="0" w:space="0" w:color="auto"/>
        <w:left w:val="none" w:sz="0" w:space="0" w:color="auto"/>
        <w:bottom w:val="none" w:sz="0" w:space="0" w:color="auto"/>
        <w:right w:val="none" w:sz="0" w:space="0" w:color="auto"/>
      </w:divBdr>
    </w:div>
    <w:div w:id="676268215">
      <w:bodyDiv w:val="1"/>
      <w:marLeft w:val="0"/>
      <w:marRight w:val="0"/>
      <w:marTop w:val="0"/>
      <w:marBottom w:val="0"/>
      <w:divBdr>
        <w:top w:val="none" w:sz="0" w:space="0" w:color="auto"/>
        <w:left w:val="none" w:sz="0" w:space="0" w:color="auto"/>
        <w:bottom w:val="none" w:sz="0" w:space="0" w:color="auto"/>
        <w:right w:val="none" w:sz="0" w:space="0" w:color="auto"/>
      </w:divBdr>
    </w:div>
    <w:div w:id="676929239">
      <w:bodyDiv w:val="1"/>
      <w:marLeft w:val="0"/>
      <w:marRight w:val="0"/>
      <w:marTop w:val="0"/>
      <w:marBottom w:val="0"/>
      <w:divBdr>
        <w:top w:val="none" w:sz="0" w:space="0" w:color="auto"/>
        <w:left w:val="none" w:sz="0" w:space="0" w:color="auto"/>
        <w:bottom w:val="none" w:sz="0" w:space="0" w:color="auto"/>
        <w:right w:val="none" w:sz="0" w:space="0" w:color="auto"/>
      </w:divBdr>
    </w:div>
    <w:div w:id="677074577">
      <w:bodyDiv w:val="1"/>
      <w:marLeft w:val="0"/>
      <w:marRight w:val="0"/>
      <w:marTop w:val="0"/>
      <w:marBottom w:val="0"/>
      <w:divBdr>
        <w:top w:val="none" w:sz="0" w:space="0" w:color="auto"/>
        <w:left w:val="none" w:sz="0" w:space="0" w:color="auto"/>
        <w:bottom w:val="none" w:sz="0" w:space="0" w:color="auto"/>
        <w:right w:val="none" w:sz="0" w:space="0" w:color="auto"/>
      </w:divBdr>
    </w:div>
    <w:div w:id="677654147">
      <w:bodyDiv w:val="1"/>
      <w:marLeft w:val="0"/>
      <w:marRight w:val="0"/>
      <w:marTop w:val="0"/>
      <w:marBottom w:val="0"/>
      <w:divBdr>
        <w:top w:val="none" w:sz="0" w:space="0" w:color="auto"/>
        <w:left w:val="none" w:sz="0" w:space="0" w:color="auto"/>
        <w:bottom w:val="none" w:sz="0" w:space="0" w:color="auto"/>
        <w:right w:val="none" w:sz="0" w:space="0" w:color="auto"/>
      </w:divBdr>
    </w:div>
    <w:div w:id="678390196">
      <w:bodyDiv w:val="1"/>
      <w:marLeft w:val="0"/>
      <w:marRight w:val="0"/>
      <w:marTop w:val="0"/>
      <w:marBottom w:val="0"/>
      <w:divBdr>
        <w:top w:val="none" w:sz="0" w:space="0" w:color="auto"/>
        <w:left w:val="none" w:sz="0" w:space="0" w:color="auto"/>
        <w:bottom w:val="none" w:sz="0" w:space="0" w:color="auto"/>
        <w:right w:val="none" w:sz="0" w:space="0" w:color="auto"/>
      </w:divBdr>
    </w:div>
    <w:div w:id="678972987">
      <w:bodyDiv w:val="1"/>
      <w:marLeft w:val="0"/>
      <w:marRight w:val="0"/>
      <w:marTop w:val="0"/>
      <w:marBottom w:val="0"/>
      <w:divBdr>
        <w:top w:val="none" w:sz="0" w:space="0" w:color="auto"/>
        <w:left w:val="none" w:sz="0" w:space="0" w:color="auto"/>
        <w:bottom w:val="none" w:sz="0" w:space="0" w:color="auto"/>
        <w:right w:val="none" w:sz="0" w:space="0" w:color="auto"/>
      </w:divBdr>
    </w:div>
    <w:div w:id="680396607">
      <w:bodyDiv w:val="1"/>
      <w:marLeft w:val="0"/>
      <w:marRight w:val="0"/>
      <w:marTop w:val="0"/>
      <w:marBottom w:val="0"/>
      <w:divBdr>
        <w:top w:val="none" w:sz="0" w:space="0" w:color="auto"/>
        <w:left w:val="none" w:sz="0" w:space="0" w:color="auto"/>
        <w:bottom w:val="none" w:sz="0" w:space="0" w:color="auto"/>
        <w:right w:val="none" w:sz="0" w:space="0" w:color="auto"/>
      </w:divBdr>
    </w:div>
    <w:div w:id="681975324">
      <w:bodyDiv w:val="1"/>
      <w:marLeft w:val="0"/>
      <w:marRight w:val="0"/>
      <w:marTop w:val="0"/>
      <w:marBottom w:val="0"/>
      <w:divBdr>
        <w:top w:val="none" w:sz="0" w:space="0" w:color="auto"/>
        <w:left w:val="none" w:sz="0" w:space="0" w:color="auto"/>
        <w:bottom w:val="none" w:sz="0" w:space="0" w:color="auto"/>
        <w:right w:val="none" w:sz="0" w:space="0" w:color="auto"/>
      </w:divBdr>
    </w:div>
    <w:div w:id="682829370">
      <w:bodyDiv w:val="1"/>
      <w:marLeft w:val="0"/>
      <w:marRight w:val="0"/>
      <w:marTop w:val="0"/>
      <w:marBottom w:val="0"/>
      <w:divBdr>
        <w:top w:val="none" w:sz="0" w:space="0" w:color="auto"/>
        <w:left w:val="none" w:sz="0" w:space="0" w:color="auto"/>
        <w:bottom w:val="none" w:sz="0" w:space="0" w:color="auto"/>
        <w:right w:val="none" w:sz="0" w:space="0" w:color="auto"/>
      </w:divBdr>
    </w:div>
    <w:div w:id="682979743">
      <w:bodyDiv w:val="1"/>
      <w:marLeft w:val="0"/>
      <w:marRight w:val="0"/>
      <w:marTop w:val="0"/>
      <w:marBottom w:val="0"/>
      <w:divBdr>
        <w:top w:val="none" w:sz="0" w:space="0" w:color="auto"/>
        <w:left w:val="none" w:sz="0" w:space="0" w:color="auto"/>
        <w:bottom w:val="none" w:sz="0" w:space="0" w:color="auto"/>
        <w:right w:val="none" w:sz="0" w:space="0" w:color="auto"/>
      </w:divBdr>
    </w:div>
    <w:div w:id="684554098">
      <w:bodyDiv w:val="1"/>
      <w:marLeft w:val="0"/>
      <w:marRight w:val="0"/>
      <w:marTop w:val="0"/>
      <w:marBottom w:val="0"/>
      <w:divBdr>
        <w:top w:val="none" w:sz="0" w:space="0" w:color="auto"/>
        <w:left w:val="none" w:sz="0" w:space="0" w:color="auto"/>
        <w:bottom w:val="none" w:sz="0" w:space="0" w:color="auto"/>
        <w:right w:val="none" w:sz="0" w:space="0" w:color="auto"/>
      </w:divBdr>
    </w:div>
    <w:div w:id="685712992">
      <w:bodyDiv w:val="1"/>
      <w:marLeft w:val="0"/>
      <w:marRight w:val="0"/>
      <w:marTop w:val="0"/>
      <w:marBottom w:val="0"/>
      <w:divBdr>
        <w:top w:val="none" w:sz="0" w:space="0" w:color="auto"/>
        <w:left w:val="none" w:sz="0" w:space="0" w:color="auto"/>
        <w:bottom w:val="none" w:sz="0" w:space="0" w:color="auto"/>
        <w:right w:val="none" w:sz="0" w:space="0" w:color="auto"/>
      </w:divBdr>
    </w:div>
    <w:div w:id="686371225">
      <w:bodyDiv w:val="1"/>
      <w:marLeft w:val="0"/>
      <w:marRight w:val="0"/>
      <w:marTop w:val="0"/>
      <w:marBottom w:val="0"/>
      <w:divBdr>
        <w:top w:val="none" w:sz="0" w:space="0" w:color="auto"/>
        <w:left w:val="none" w:sz="0" w:space="0" w:color="auto"/>
        <w:bottom w:val="none" w:sz="0" w:space="0" w:color="auto"/>
        <w:right w:val="none" w:sz="0" w:space="0" w:color="auto"/>
      </w:divBdr>
    </w:div>
    <w:div w:id="686560301">
      <w:bodyDiv w:val="1"/>
      <w:marLeft w:val="0"/>
      <w:marRight w:val="0"/>
      <w:marTop w:val="0"/>
      <w:marBottom w:val="0"/>
      <w:divBdr>
        <w:top w:val="none" w:sz="0" w:space="0" w:color="auto"/>
        <w:left w:val="none" w:sz="0" w:space="0" w:color="auto"/>
        <w:bottom w:val="none" w:sz="0" w:space="0" w:color="auto"/>
        <w:right w:val="none" w:sz="0" w:space="0" w:color="auto"/>
      </w:divBdr>
    </w:div>
    <w:div w:id="686751981">
      <w:bodyDiv w:val="1"/>
      <w:marLeft w:val="0"/>
      <w:marRight w:val="0"/>
      <w:marTop w:val="0"/>
      <w:marBottom w:val="0"/>
      <w:divBdr>
        <w:top w:val="none" w:sz="0" w:space="0" w:color="auto"/>
        <w:left w:val="none" w:sz="0" w:space="0" w:color="auto"/>
        <w:bottom w:val="none" w:sz="0" w:space="0" w:color="auto"/>
        <w:right w:val="none" w:sz="0" w:space="0" w:color="auto"/>
      </w:divBdr>
    </w:div>
    <w:div w:id="687098725">
      <w:bodyDiv w:val="1"/>
      <w:marLeft w:val="0"/>
      <w:marRight w:val="0"/>
      <w:marTop w:val="0"/>
      <w:marBottom w:val="0"/>
      <w:divBdr>
        <w:top w:val="none" w:sz="0" w:space="0" w:color="auto"/>
        <w:left w:val="none" w:sz="0" w:space="0" w:color="auto"/>
        <w:bottom w:val="none" w:sz="0" w:space="0" w:color="auto"/>
        <w:right w:val="none" w:sz="0" w:space="0" w:color="auto"/>
      </w:divBdr>
    </w:div>
    <w:div w:id="687677528">
      <w:bodyDiv w:val="1"/>
      <w:marLeft w:val="0"/>
      <w:marRight w:val="0"/>
      <w:marTop w:val="0"/>
      <w:marBottom w:val="0"/>
      <w:divBdr>
        <w:top w:val="none" w:sz="0" w:space="0" w:color="auto"/>
        <w:left w:val="none" w:sz="0" w:space="0" w:color="auto"/>
        <w:bottom w:val="none" w:sz="0" w:space="0" w:color="auto"/>
        <w:right w:val="none" w:sz="0" w:space="0" w:color="auto"/>
      </w:divBdr>
    </w:div>
    <w:div w:id="690180532">
      <w:bodyDiv w:val="1"/>
      <w:marLeft w:val="0"/>
      <w:marRight w:val="0"/>
      <w:marTop w:val="0"/>
      <w:marBottom w:val="0"/>
      <w:divBdr>
        <w:top w:val="none" w:sz="0" w:space="0" w:color="auto"/>
        <w:left w:val="none" w:sz="0" w:space="0" w:color="auto"/>
        <w:bottom w:val="none" w:sz="0" w:space="0" w:color="auto"/>
        <w:right w:val="none" w:sz="0" w:space="0" w:color="auto"/>
      </w:divBdr>
    </w:div>
    <w:div w:id="690181360">
      <w:bodyDiv w:val="1"/>
      <w:marLeft w:val="0"/>
      <w:marRight w:val="0"/>
      <w:marTop w:val="0"/>
      <w:marBottom w:val="0"/>
      <w:divBdr>
        <w:top w:val="none" w:sz="0" w:space="0" w:color="auto"/>
        <w:left w:val="none" w:sz="0" w:space="0" w:color="auto"/>
        <w:bottom w:val="none" w:sz="0" w:space="0" w:color="auto"/>
        <w:right w:val="none" w:sz="0" w:space="0" w:color="auto"/>
      </w:divBdr>
    </w:div>
    <w:div w:id="691033189">
      <w:bodyDiv w:val="1"/>
      <w:marLeft w:val="0"/>
      <w:marRight w:val="0"/>
      <w:marTop w:val="0"/>
      <w:marBottom w:val="0"/>
      <w:divBdr>
        <w:top w:val="none" w:sz="0" w:space="0" w:color="auto"/>
        <w:left w:val="none" w:sz="0" w:space="0" w:color="auto"/>
        <w:bottom w:val="none" w:sz="0" w:space="0" w:color="auto"/>
        <w:right w:val="none" w:sz="0" w:space="0" w:color="auto"/>
      </w:divBdr>
    </w:div>
    <w:div w:id="691764160">
      <w:bodyDiv w:val="1"/>
      <w:marLeft w:val="0"/>
      <w:marRight w:val="0"/>
      <w:marTop w:val="0"/>
      <w:marBottom w:val="0"/>
      <w:divBdr>
        <w:top w:val="none" w:sz="0" w:space="0" w:color="auto"/>
        <w:left w:val="none" w:sz="0" w:space="0" w:color="auto"/>
        <w:bottom w:val="none" w:sz="0" w:space="0" w:color="auto"/>
        <w:right w:val="none" w:sz="0" w:space="0" w:color="auto"/>
      </w:divBdr>
    </w:div>
    <w:div w:id="695161564">
      <w:bodyDiv w:val="1"/>
      <w:marLeft w:val="0"/>
      <w:marRight w:val="0"/>
      <w:marTop w:val="0"/>
      <w:marBottom w:val="0"/>
      <w:divBdr>
        <w:top w:val="none" w:sz="0" w:space="0" w:color="auto"/>
        <w:left w:val="none" w:sz="0" w:space="0" w:color="auto"/>
        <w:bottom w:val="none" w:sz="0" w:space="0" w:color="auto"/>
        <w:right w:val="none" w:sz="0" w:space="0" w:color="auto"/>
      </w:divBdr>
    </w:div>
    <w:div w:id="695927266">
      <w:bodyDiv w:val="1"/>
      <w:marLeft w:val="0"/>
      <w:marRight w:val="0"/>
      <w:marTop w:val="0"/>
      <w:marBottom w:val="0"/>
      <w:divBdr>
        <w:top w:val="none" w:sz="0" w:space="0" w:color="auto"/>
        <w:left w:val="none" w:sz="0" w:space="0" w:color="auto"/>
        <w:bottom w:val="none" w:sz="0" w:space="0" w:color="auto"/>
        <w:right w:val="none" w:sz="0" w:space="0" w:color="auto"/>
      </w:divBdr>
    </w:div>
    <w:div w:id="696348244">
      <w:bodyDiv w:val="1"/>
      <w:marLeft w:val="0"/>
      <w:marRight w:val="0"/>
      <w:marTop w:val="0"/>
      <w:marBottom w:val="0"/>
      <w:divBdr>
        <w:top w:val="none" w:sz="0" w:space="0" w:color="auto"/>
        <w:left w:val="none" w:sz="0" w:space="0" w:color="auto"/>
        <w:bottom w:val="none" w:sz="0" w:space="0" w:color="auto"/>
        <w:right w:val="none" w:sz="0" w:space="0" w:color="auto"/>
      </w:divBdr>
    </w:div>
    <w:div w:id="700206574">
      <w:bodyDiv w:val="1"/>
      <w:marLeft w:val="0"/>
      <w:marRight w:val="0"/>
      <w:marTop w:val="0"/>
      <w:marBottom w:val="0"/>
      <w:divBdr>
        <w:top w:val="none" w:sz="0" w:space="0" w:color="auto"/>
        <w:left w:val="none" w:sz="0" w:space="0" w:color="auto"/>
        <w:bottom w:val="none" w:sz="0" w:space="0" w:color="auto"/>
        <w:right w:val="none" w:sz="0" w:space="0" w:color="auto"/>
      </w:divBdr>
    </w:div>
    <w:div w:id="701590934">
      <w:bodyDiv w:val="1"/>
      <w:marLeft w:val="0"/>
      <w:marRight w:val="0"/>
      <w:marTop w:val="0"/>
      <w:marBottom w:val="0"/>
      <w:divBdr>
        <w:top w:val="none" w:sz="0" w:space="0" w:color="auto"/>
        <w:left w:val="none" w:sz="0" w:space="0" w:color="auto"/>
        <w:bottom w:val="none" w:sz="0" w:space="0" w:color="auto"/>
        <w:right w:val="none" w:sz="0" w:space="0" w:color="auto"/>
      </w:divBdr>
    </w:div>
    <w:div w:id="703360980">
      <w:bodyDiv w:val="1"/>
      <w:marLeft w:val="0"/>
      <w:marRight w:val="0"/>
      <w:marTop w:val="0"/>
      <w:marBottom w:val="0"/>
      <w:divBdr>
        <w:top w:val="none" w:sz="0" w:space="0" w:color="auto"/>
        <w:left w:val="none" w:sz="0" w:space="0" w:color="auto"/>
        <w:bottom w:val="none" w:sz="0" w:space="0" w:color="auto"/>
        <w:right w:val="none" w:sz="0" w:space="0" w:color="auto"/>
      </w:divBdr>
    </w:div>
    <w:div w:id="703407820">
      <w:bodyDiv w:val="1"/>
      <w:marLeft w:val="0"/>
      <w:marRight w:val="0"/>
      <w:marTop w:val="0"/>
      <w:marBottom w:val="0"/>
      <w:divBdr>
        <w:top w:val="none" w:sz="0" w:space="0" w:color="auto"/>
        <w:left w:val="none" w:sz="0" w:space="0" w:color="auto"/>
        <w:bottom w:val="none" w:sz="0" w:space="0" w:color="auto"/>
        <w:right w:val="none" w:sz="0" w:space="0" w:color="auto"/>
      </w:divBdr>
    </w:div>
    <w:div w:id="703988781">
      <w:bodyDiv w:val="1"/>
      <w:marLeft w:val="0"/>
      <w:marRight w:val="0"/>
      <w:marTop w:val="0"/>
      <w:marBottom w:val="0"/>
      <w:divBdr>
        <w:top w:val="none" w:sz="0" w:space="0" w:color="auto"/>
        <w:left w:val="none" w:sz="0" w:space="0" w:color="auto"/>
        <w:bottom w:val="none" w:sz="0" w:space="0" w:color="auto"/>
        <w:right w:val="none" w:sz="0" w:space="0" w:color="auto"/>
      </w:divBdr>
    </w:div>
    <w:div w:id="705911180">
      <w:bodyDiv w:val="1"/>
      <w:marLeft w:val="0"/>
      <w:marRight w:val="0"/>
      <w:marTop w:val="0"/>
      <w:marBottom w:val="0"/>
      <w:divBdr>
        <w:top w:val="none" w:sz="0" w:space="0" w:color="auto"/>
        <w:left w:val="none" w:sz="0" w:space="0" w:color="auto"/>
        <w:bottom w:val="none" w:sz="0" w:space="0" w:color="auto"/>
        <w:right w:val="none" w:sz="0" w:space="0" w:color="auto"/>
      </w:divBdr>
    </w:div>
    <w:div w:id="706830841">
      <w:bodyDiv w:val="1"/>
      <w:marLeft w:val="0"/>
      <w:marRight w:val="0"/>
      <w:marTop w:val="0"/>
      <w:marBottom w:val="0"/>
      <w:divBdr>
        <w:top w:val="none" w:sz="0" w:space="0" w:color="auto"/>
        <w:left w:val="none" w:sz="0" w:space="0" w:color="auto"/>
        <w:bottom w:val="none" w:sz="0" w:space="0" w:color="auto"/>
        <w:right w:val="none" w:sz="0" w:space="0" w:color="auto"/>
      </w:divBdr>
    </w:div>
    <w:div w:id="707803803">
      <w:bodyDiv w:val="1"/>
      <w:marLeft w:val="0"/>
      <w:marRight w:val="0"/>
      <w:marTop w:val="0"/>
      <w:marBottom w:val="0"/>
      <w:divBdr>
        <w:top w:val="none" w:sz="0" w:space="0" w:color="auto"/>
        <w:left w:val="none" w:sz="0" w:space="0" w:color="auto"/>
        <w:bottom w:val="none" w:sz="0" w:space="0" w:color="auto"/>
        <w:right w:val="none" w:sz="0" w:space="0" w:color="auto"/>
      </w:divBdr>
    </w:div>
    <w:div w:id="707995195">
      <w:bodyDiv w:val="1"/>
      <w:marLeft w:val="0"/>
      <w:marRight w:val="0"/>
      <w:marTop w:val="0"/>
      <w:marBottom w:val="0"/>
      <w:divBdr>
        <w:top w:val="none" w:sz="0" w:space="0" w:color="auto"/>
        <w:left w:val="none" w:sz="0" w:space="0" w:color="auto"/>
        <w:bottom w:val="none" w:sz="0" w:space="0" w:color="auto"/>
        <w:right w:val="none" w:sz="0" w:space="0" w:color="auto"/>
      </w:divBdr>
    </w:div>
    <w:div w:id="709035151">
      <w:bodyDiv w:val="1"/>
      <w:marLeft w:val="0"/>
      <w:marRight w:val="0"/>
      <w:marTop w:val="0"/>
      <w:marBottom w:val="0"/>
      <w:divBdr>
        <w:top w:val="none" w:sz="0" w:space="0" w:color="auto"/>
        <w:left w:val="none" w:sz="0" w:space="0" w:color="auto"/>
        <w:bottom w:val="none" w:sz="0" w:space="0" w:color="auto"/>
        <w:right w:val="none" w:sz="0" w:space="0" w:color="auto"/>
      </w:divBdr>
    </w:div>
    <w:div w:id="709115867">
      <w:bodyDiv w:val="1"/>
      <w:marLeft w:val="0"/>
      <w:marRight w:val="0"/>
      <w:marTop w:val="0"/>
      <w:marBottom w:val="0"/>
      <w:divBdr>
        <w:top w:val="none" w:sz="0" w:space="0" w:color="auto"/>
        <w:left w:val="none" w:sz="0" w:space="0" w:color="auto"/>
        <w:bottom w:val="none" w:sz="0" w:space="0" w:color="auto"/>
        <w:right w:val="none" w:sz="0" w:space="0" w:color="auto"/>
      </w:divBdr>
    </w:div>
    <w:div w:id="709459496">
      <w:bodyDiv w:val="1"/>
      <w:marLeft w:val="0"/>
      <w:marRight w:val="0"/>
      <w:marTop w:val="0"/>
      <w:marBottom w:val="0"/>
      <w:divBdr>
        <w:top w:val="none" w:sz="0" w:space="0" w:color="auto"/>
        <w:left w:val="none" w:sz="0" w:space="0" w:color="auto"/>
        <w:bottom w:val="none" w:sz="0" w:space="0" w:color="auto"/>
        <w:right w:val="none" w:sz="0" w:space="0" w:color="auto"/>
      </w:divBdr>
    </w:div>
    <w:div w:id="714617118">
      <w:bodyDiv w:val="1"/>
      <w:marLeft w:val="0"/>
      <w:marRight w:val="0"/>
      <w:marTop w:val="0"/>
      <w:marBottom w:val="0"/>
      <w:divBdr>
        <w:top w:val="none" w:sz="0" w:space="0" w:color="auto"/>
        <w:left w:val="none" w:sz="0" w:space="0" w:color="auto"/>
        <w:bottom w:val="none" w:sz="0" w:space="0" w:color="auto"/>
        <w:right w:val="none" w:sz="0" w:space="0" w:color="auto"/>
      </w:divBdr>
    </w:div>
    <w:div w:id="715474744">
      <w:bodyDiv w:val="1"/>
      <w:marLeft w:val="0"/>
      <w:marRight w:val="0"/>
      <w:marTop w:val="0"/>
      <w:marBottom w:val="0"/>
      <w:divBdr>
        <w:top w:val="none" w:sz="0" w:space="0" w:color="auto"/>
        <w:left w:val="none" w:sz="0" w:space="0" w:color="auto"/>
        <w:bottom w:val="none" w:sz="0" w:space="0" w:color="auto"/>
        <w:right w:val="none" w:sz="0" w:space="0" w:color="auto"/>
      </w:divBdr>
    </w:div>
    <w:div w:id="715663465">
      <w:bodyDiv w:val="1"/>
      <w:marLeft w:val="0"/>
      <w:marRight w:val="0"/>
      <w:marTop w:val="0"/>
      <w:marBottom w:val="0"/>
      <w:divBdr>
        <w:top w:val="none" w:sz="0" w:space="0" w:color="auto"/>
        <w:left w:val="none" w:sz="0" w:space="0" w:color="auto"/>
        <w:bottom w:val="none" w:sz="0" w:space="0" w:color="auto"/>
        <w:right w:val="none" w:sz="0" w:space="0" w:color="auto"/>
      </w:divBdr>
    </w:div>
    <w:div w:id="716006703">
      <w:bodyDiv w:val="1"/>
      <w:marLeft w:val="0"/>
      <w:marRight w:val="0"/>
      <w:marTop w:val="0"/>
      <w:marBottom w:val="0"/>
      <w:divBdr>
        <w:top w:val="none" w:sz="0" w:space="0" w:color="auto"/>
        <w:left w:val="none" w:sz="0" w:space="0" w:color="auto"/>
        <w:bottom w:val="none" w:sz="0" w:space="0" w:color="auto"/>
        <w:right w:val="none" w:sz="0" w:space="0" w:color="auto"/>
      </w:divBdr>
    </w:div>
    <w:div w:id="716703059">
      <w:bodyDiv w:val="1"/>
      <w:marLeft w:val="0"/>
      <w:marRight w:val="0"/>
      <w:marTop w:val="0"/>
      <w:marBottom w:val="0"/>
      <w:divBdr>
        <w:top w:val="none" w:sz="0" w:space="0" w:color="auto"/>
        <w:left w:val="none" w:sz="0" w:space="0" w:color="auto"/>
        <w:bottom w:val="none" w:sz="0" w:space="0" w:color="auto"/>
        <w:right w:val="none" w:sz="0" w:space="0" w:color="auto"/>
      </w:divBdr>
    </w:div>
    <w:div w:id="717820267">
      <w:bodyDiv w:val="1"/>
      <w:marLeft w:val="0"/>
      <w:marRight w:val="0"/>
      <w:marTop w:val="0"/>
      <w:marBottom w:val="0"/>
      <w:divBdr>
        <w:top w:val="none" w:sz="0" w:space="0" w:color="auto"/>
        <w:left w:val="none" w:sz="0" w:space="0" w:color="auto"/>
        <w:bottom w:val="none" w:sz="0" w:space="0" w:color="auto"/>
        <w:right w:val="none" w:sz="0" w:space="0" w:color="auto"/>
      </w:divBdr>
    </w:div>
    <w:div w:id="718167430">
      <w:bodyDiv w:val="1"/>
      <w:marLeft w:val="0"/>
      <w:marRight w:val="0"/>
      <w:marTop w:val="0"/>
      <w:marBottom w:val="0"/>
      <w:divBdr>
        <w:top w:val="none" w:sz="0" w:space="0" w:color="auto"/>
        <w:left w:val="none" w:sz="0" w:space="0" w:color="auto"/>
        <w:bottom w:val="none" w:sz="0" w:space="0" w:color="auto"/>
        <w:right w:val="none" w:sz="0" w:space="0" w:color="auto"/>
      </w:divBdr>
    </w:div>
    <w:div w:id="718743693">
      <w:bodyDiv w:val="1"/>
      <w:marLeft w:val="0"/>
      <w:marRight w:val="0"/>
      <w:marTop w:val="0"/>
      <w:marBottom w:val="0"/>
      <w:divBdr>
        <w:top w:val="none" w:sz="0" w:space="0" w:color="auto"/>
        <w:left w:val="none" w:sz="0" w:space="0" w:color="auto"/>
        <w:bottom w:val="none" w:sz="0" w:space="0" w:color="auto"/>
        <w:right w:val="none" w:sz="0" w:space="0" w:color="auto"/>
      </w:divBdr>
    </w:div>
    <w:div w:id="719208538">
      <w:bodyDiv w:val="1"/>
      <w:marLeft w:val="0"/>
      <w:marRight w:val="0"/>
      <w:marTop w:val="0"/>
      <w:marBottom w:val="0"/>
      <w:divBdr>
        <w:top w:val="none" w:sz="0" w:space="0" w:color="auto"/>
        <w:left w:val="none" w:sz="0" w:space="0" w:color="auto"/>
        <w:bottom w:val="none" w:sz="0" w:space="0" w:color="auto"/>
        <w:right w:val="none" w:sz="0" w:space="0" w:color="auto"/>
      </w:divBdr>
    </w:div>
    <w:div w:id="719743447">
      <w:bodyDiv w:val="1"/>
      <w:marLeft w:val="0"/>
      <w:marRight w:val="0"/>
      <w:marTop w:val="0"/>
      <w:marBottom w:val="0"/>
      <w:divBdr>
        <w:top w:val="none" w:sz="0" w:space="0" w:color="auto"/>
        <w:left w:val="none" w:sz="0" w:space="0" w:color="auto"/>
        <w:bottom w:val="none" w:sz="0" w:space="0" w:color="auto"/>
        <w:right w:val="none" w:sz="0" w:space="0" w:color="auto"/>
      </w:divBdr>
    </w:div>
    <w:div w:id="720207171">
      <w:bodyDiv w:val="1"/>
      <w:marLeft w:val="0"/>
      <w:marRight w:val="0"/>
      <w:marTop w:val="0"/>
      <w:marBottom w:val="0"/>
      <w:divBdr>
        <w:top w:val="none" w:sz="0" w:space="0" w:color="auto"/>
        <w:left w:val="none" w:sz="0" w:space="0" w:color="auto"/>
        <w:bottom w:val="none" w:sz="0" w:space="0" w:color="auto"/>
        <w:right w:val="none" w:sz="0" w:space="0" w:color="auto"/>
      </w:divBdr>
    </w:div>
    <w:div w:id="720717118">
      <w:bodyDiv w:val="1"/>
      <w:marLeft w:val="0"/>
      <w:marRight w:val="0"/>
      <w:marTop w:val="0"/>
      <w:marBottom w:val="0"/>
      <w:divBdr>
        <w:top w:val="none" w:sz="0" w:space="0" w:color="auto"/>
        <w:left w:val="none" w:sz="0" w:space="0" w:color="auto"/>
        <w:bottom w:val="none" w:sz="0" w:space="0" w:color="auto"/>
        <w:right w:val="none" w:sz="0" w:space="0" w:color="auto"/>
      </w:divBdr>
    </w:div>
    <w:div w:id="720983419">
      <w:bodyDiv w:val="1"/>
      <w:marLeft w:val="0"/>
      <w:marRight w:val="0"/>
      <w:marTop w:val="0"/>
      <w:marBottom w:val="0"/>
      <w:divBdr>
        <w:top w:val="none" w:sz="0" w:space="0" w:color="auto"/>
        <w:left w:val="none" w:sz="0" w:space="0" w:color="auto"/>
        <w:bottom w:val="none" w:sz="0" w:space="0" w:color="auto"/>
        <w:right w:val="none" w:sz="0" w:space="0" w:color="auto"/>
      </w:divBdr>
    </w:div>
    <w:div w:id="722293235">
      <w:bodyDiv w:val="1"/>
      <w:marLeft w:val="0"/>
      <w:marRight w:val="0"/>
      <w:marTop w:val="0"/>
      <w:marBottom w:val="0"/>
      <w:divBdr>
        <w:top w:val="none" w:sz="0" w:space="0" w:color="auto"/>
        <w:left w:val="none" w:sz="0" w:space="0" w:color="auto"/>
        <w:bottom w:val="none" w:sz="0" w:space="0" w:color="auto"/>
        <w:right w:val="none" w:sz="0" w:space="0" w:color="auto"/>
      </w:divBdr>
    </w:div>
    <w:div w:id="722484301">
      <w:bodyDiv w:val="1"/>
      <w:marLeft w:val="0"/>
      <w:marRight w:val="0"/>
      <w:marTop w:val="0"/>
      <w:marBottom w:val="0"/>
      <w:divBdr>
        <w:top w:val="none" w:sz="0" w:space="0" w:color="auto"/>
        <w:left w:val="none" w:sz="0" w:space="0" w:color="auto"/>
        <w:bottom w:val="none" w:sz="0" w:space="0" w:color="auto"/>
        <w:right w:val="none" w:sz="0" w:space="0" w:color="auto"/>
      </w:divBdr>
    </w:div>
    <w:div w:id="729424337">
      <w:bodyDiv w:val="1"/>
      <w:marLeft w:val="0"/>
      <w:marRight w:val="0"/>
      <w:marTop w:val="0"/>
      <w:marBottom w:val="0"/>
      <w:divBdr>
        <w:top w:val="none" w:sz="0" w:space="0" w:color="auto"/>
        <w:left w:val="none" w:sz="0" w:space="0" w:color="auto"/>
        <w:bottom w:val="none" w:sz="0" w:space="0" w:color="auto"/>
        <w:right w:val="none" w:sz="0" w:space="0" w:color="auto"/>
      </w:divBdr>
    </w:div>
    <w:div w:id="729501168">
      <w:bodyDiv w:val="1"/>
      <w:marLeft w:val="0"/>
      <w:marRight w:val="0"/>
      <w:marTop w:val="0"/>
      <w:marBottom w:val="0"/>
      <w:divBdr>
        <w:top w:val="none" w:sz="0" w:space="0" w:color="auto"/>
        <w:left w:val="none" w:sz="0" w:space="0" w:color="auto"/>
        <w:bottom w:val="none" w:sz="0" w:space="0" w:color="auto"/>
        <w:right w:val="none" w:sz="0" w:space="0" w:color="auto"/>
      </w:divBdr>
    </w:div>
    <w:div w:id="730037611">
      <w:bodyDiv w:val="1"/>
      <w:marLeft w:val="0"/>
      <w:marRight w:val="0"/>
      <w:marTop w:val="0"/>
      <w:marBottom w:val="0"/>
      <w:divBdr>
        <w:top w:val="none" w:sz="0" w:space="0" w:color="auto"/>
        <w:left w:val="none" w:sz="0" w:space="0" w:color="auto"/>
        <w:bottom w:val="none" w:sz="0" w:space="0" w:color="auto"/>
        <w:right w:val="none" w:sz="0" w:space="0" w:color="auto"/>
      </w:divBdr>
    </w:div>
    <w:div w:id="730275311">
      <w:bodyDiv w:val="1"/>
      <w:marLeft w:val="0"/>
      <w:marRight w:val="0"/>
      <w:marTop w:val="0"/>
      <w:marBottom w:val="0"/>
      <w:divBdr>
        <w:top w:val="none" w:sz="0" w:space="0" w:color="auto"/>
        <w:left w:val="none" w:sz="0" w:space="0" w:color="auto"/>
        <w:bottom w:val="none" w:sz="0" w:space="0" w:color="auto"/>
        <w:right w:val="none" w:sz="0" w:space="0" w:color="auto"/>
      </w:divBdr>
    </w:div>
    <w:div w:id="731001822">
      <w:bodyDiv w:val="1"/>
      <w:marLeft w:val="0"/>
      <w:marRight w:val="0"/>
      <w:marTop w:val="0"/>
      <w:marBottom w:val="0"/>
      <w:divBdr>
        <w:top w:val="none" w:sz="0" w:space="0" w:color="auto"/>
        <w:left w:val="none" w:sz="0" w:space="0" w:color="auto"/>
        <w:bottom w:val="none" w:sz="0" w:space="0" w:color="auto"/>
        <w:right w:val="none" w:sz="0" w:space="0" w:color="auto"/>
      </w:divBdr>
    </w:div>
    <w:div w:id="731461535">
      <w:bodyDiv w:val="1"/>
      <w:marLeft w:val="0"/>
      <w:marRight w:val="0"/>
      <w:marTop w:val="0"/>
      <w:marBottom w:val="0"/>
      <w:divBdr>
        <w:top w:val="none" w:sz="0" w:space="0" w:color="auto"/>
        <w:left w:val="none" w:sz="0" w:space="0" w:color="auto"/>
        <w:bottom w:val="none" w:sz="0" w:space="0" w:color="auto"/>
        <w:right w:val="none" w:sz="0" w:space="0" w:color="auto"/>
      </w:divBdr>
    </w:div>
    <w:div w:id="731734442">
      <w:bodyDiv w:val="1"/>
      <w:marLeft w:val="0"/>
      <w:marRight w:val="0"/>
      <w:marTop w:val="0"/>
      <w:marBottom w:val="0"/>
      <w:divBdr>
        <w:top w:val="none" w:sz="0" w:space="0" w:color="auto"/>
        <w:left w:val="none" w:sz="0" w:space="0" w:color="auto"/>
        <w:bottom w:val="none" w:sz="0" w:space="0" w:color="auto"/>
        <w:right w:val="none" w:sz="0" w:space="0" w:color="auto"/>
      </w:divBdr>
    </w:div>
    <w:div w:id="733741618">
      <w:bodyDiv w:val="1"/>
      <w:marLeft w:val="0"/>
      <w:marRight w:val="0"/>
      <w:marTop w:val="0"/>
      <w:marBottom w:val="0"/>
      <w:divBdr>
        <w:top w:val="none" w:sz="0" w:space="0" w:color="auto"/>
        <w:left w:val="none" w:sz="0" w:space="0" w:color="auto"/>
        <w:bottom w:val="none" w:sz="0" w:space="0" w:color="auto"/>
        <w:right w:val="none" w:sz="0" w:space="0" w:color="auto"/>
      </w:divBdr>
    </w:div>
    <w:div w:id="734821180">
      <w:bodyDiv w:val="1"/>
      <w:marLeft w:val="0"/>
      <w:marRight w:val="0"/>
      <w:marTop w:val="0"/>
      <w:marBottom w:val="0"/>
      <w:divBdr>
        <w:top w:val="none" w:sz="0" w:space="0" w:color="auto"/>
        <w:left w:val="none" w:sz="0" w:space="0" w:color="auto"/>
        <w:bottom w:val="none" w:sz="0" w:space="0" w:color="auto"/>
        <w:right w:val="none" w:sz="0" w:space="0" w:color="auto"/>
      </w:divBdr>
    </w:div>
    <w:div w:id="734861339">
      <w:bodyDiv w:val="1"/>
      <w:marLeft w:val="0"/>
      <w:marRight w:val="0"/>
      <w:marTop w:val="0"/>
      <w:marBottom w:val="0"/>
      <w:divBdr>
        <w:top w:val="none" w:sz="0" w:space="0" w:color="auto"/>
        <w:left w:val="none" w:sz="0" w:space="0" w:color="auto"/>
        <w:bottom w:val="none" w:sz="0" w:space="0" w:color="auto"/>
        <w:right w:val="none" w:sz="0" w:space="0" w:color="auto"/>
      </w:divBdr>
    </w:div>
    <w:div w:id="735972503">
      <w:bodyDiv w:val="1"/>
      <w:marLeft w:val="0"/>
      <w:marRight w:val="0"/>
      <w:marTop w:val="0"/>
      <w:marBottom w:val="0"/>
      <w:divBdr>
        <w:top w:val="none" w:sz="0" w:space="0" w:color="auto"/>
        <w:left w:val="none" w:sz="0" w:space="0" w:color="auto"/>
        <w:bottom w:val="none" w:sz="0" w:space="0" w:color="auto"/>
        <w:right w:val="none" w:sz="0" w:space="0" w:color="auto"/>
      </w:divBdr>
    </w:div>
    <w:div w:id="736902386">
      <w:bodyDiv w:val="1"/>
      <w:marLeft w:val="0"/>
      <w:marRight w:val="0"/>
      <w:marTop w:val="0"/>
      <w:marBottom w:val="0"/>
      <w:divBdr>
        <w:top w:val="none" w:sz="0" w:space="0" w:color="auto"/>
        <w:left w:val="none" w:sz="0" w:space="0" w:color="auto"/>
        <w:bottom w:val="none" w:sz="0" w:space="0" w:color="auto"/>
        <w:right w:val="none" w:sz="0" w:space="0" w:color="auto"/>
      </w:divBdr>
    </w:div>
    <w:div w:id="736905363">
      <w:bodyDiv w:val="1"/>
      <w:marLeft w:val="0"/>
      <w:marRight w:val="0"/>
      <w:marTop w:val="0"/>
      <w:marBottom w:val="0"/>
      <w:divBdr>
        <w:top w:val="none" w:sz="0" w:space="0" w:color="auto"/>
        <w:left w:val="none" w:sz="0" w:space="0" w:color="auto"/>
        <w:bottom w:val="none" w:sz="0" w:space="0" w:color="auto"/>
        <w:right w:val="none" w:sz="0" w:space="0" w:color="auto"/>
      </w:divBdr>
    </w:div>
    <w:div w:id="738089500">
      <w:bodyDiv w:val="1"/>
      <w:marLeft w:val="0"/>
      <w:marRight w:val="0"/>
      <w:marTop w:val="0"/>
      <w:marBottom w:val="0"/>
      <w:divBdr>
        <w:top w:val="none" w:sz="0" w:space="0" w:color="auto"/>
        <w:left w:val="none" w:sz="0" w:space="0" w:color="auto"/>
        <w:bottom w:val="none" w:sz="0" w:space="0" w:color="auto"/>
        <w:right w:val="none" w:sz="0" w:space="0" w:color="auto"/>
      </w:divBdr>
    </w:div>
    <w:div w:id="741562264">
      <w:bodyDiv w:val="1"/>
      <w:marLeft w:val="0"/>
      <w:marRight w:val="0"/>
      <w:marTop w:val="0"/>
      <w:marBottom w:val="0"/>
      <w:divBdr>
        <w:top w:val="none" w:sz="0" w:space="0" w:color="auto"/>
        <w:left w:val="none" w:sz="0" w:space="0" w:color="auto"/>
        <w:bottom w:val="none" w:sz="0" w:space="0" w:color="auto"/>
        <w:right w:val="none" w:sz="0" w:space="0" w:color="auto"/>
      </w:divBdr>
    </w:div>
    <w:div w:id="741832264">
      <w:bodyDiv w:val="1"/>
      <w:marLeft w:val="0"/>
      <w:marRight w:val="0"/>
      <w:marTop w:val="0"/>
      <w:marBottom w:val="0"/>
      <w:divBdr>
        <w:top w:val="none" w:sz="0" w:space="0" w:color="auto"/>
        <w:left w:val="none" w:sz="0" w:space="0" w:color="auto"/>
        <w:bottom w:val="none" w:sz="0" w:space="0" w:color="auto"/>
        <w:right w:val="none" w:sz="0" w:space="0" w:color="auto"/>
      </w:divBdr>
    </w:div>
    <w:div w:id="741948828">
      <w:bodyDiv w:val="1"/>
      <w:marLeft w:val="0"/>
      <w:marRight w:val="0"/>
      <w:marTop w:val="0"/>
      <w:marBottom w:val="0"/>
      <w:divBdr>
        <w:top w:val="none" w:sz="0" w:space="0" w:color="auto"/>
        <w:left w:val="none" w:sz="0" w:space="0" w:color="auto"/>
        <w:bottom w:val="none" w:sz="0" w:space="0" w:color="auto"/>
        <w:right w:val="none" w:sz="0" w:space="0" w:color="auto"/>
      </w:divBdr>
    </w:div>
    <w:div w:id="743645279">
      <w:bodyDiv w:val="1"/>
      <w:marLeft w:val="0"/>
      <w:marRight w:val="0"/>
      <w:marTop w:val="0"/>
      <w:marBottom w:val="0"/>
      <w:divBdr>
        <w:top w:val="none" w:sz="0" w:space="0" w:color="auto"/>
        <w:left w:val="none" w:sz="0" w:space="0" w:color="auto"/>
        <w:bottom w:val="none" w:sz="0" w:space="0" w:color="auto"/>
        <w:right w:val="none" w:sz="0" w:space="0" w:color="auto"/>
      </w:divBdr>
    </w:div>
    <w:div w:id="745146448">
      <w:bodyDiv w:val="1"/>
      <w:marLeft w:val="0"/>
      <w:marRight w:val="0"/>
      <w:marTop w:val="0"/>
      <w:marBottom w:val="0"/>
      <w:divBdr>
        <w:top w:val="none" w:sz="0" w:space="0" w:color="auto"/>
        <w:left w:val="none" w:sz="0" w:space="0" w:color="auto"/>
        <w:bottom w:val="none" w:sz="0" w:space="0" w:color="auto"/>
        <w:right w:val="none" w:sz="0" w:space="0" w:color="auto"/>
      </w:divBdr>
    </w:div>
    <w:div w:id="745879190">
      <w:bodyDiv w:val="1"/>
      <w:marLeft w:val="0"/>
      <w:marRight w:val="0"/>
      <w:marTop w:val="0"/>
      <w:marBottom w:val="0"/>
      <w:divBdr>
        <w:top w:val="none" w:sz="0" w:space="0" w:color="auto"/>
        <w:left w:val="none" w:sz="0" w:space="0" w:color="auto"/>
        <w:bottom w:val="none" w:sz="0" w:space="0" w:color="auto"/>
        <w:right w:val="none" w:sz="0" w:space="0" w:color="auto"/>
      </w:divBdr>
    </w:div>
    <w:div w:id="746539440">
      <w:bodyDiv w:val="1"/>
      <w:marLeft w:val="0"/>
      <w:marRight w:val="0"/>
      <w:marTop w:val="0"/>
      <w:marBottom w:val="0"/>
      <w:divBdr>
        <w:top w:val="none" w:sz="0" w:space="0" w:color="auto"/>
        <w:left w:val="none" w:sz="0" w:space="0" w:color="auto"/>
        <w:bottom w:val="none" w:sz="0" w:space="0" w:color="auto"/>
        <w:right w:val="none" w:sz="0" w:space="0" w:color="auto"/>
      </w:divBdr>
    </w:div>
    <w:div w:id="749354285">
      <w:bodyDiv w:val="1"/>
      <w:marLeft w:val="0"/>
      <w:marRight w:val="0"/>
      <w:marTop w:val="0"/>
      <w:marBottom w:val="0"/>
      <w:divBdr>
        <w:top w:val="none" w:sz="0" w:space="0" w:color="auto"/>
        <w:left w:val="none" w:sz="0" w:space="0" w:color="auto"/>
        <w:bottom w:val="none" w:sz="0" w:space="0" w:color="auto"/>
        <w:right w:val="none" w:sz="0" w:space="0" w:color="auto"/>
      </w:divBdr>
    </w:div>
    <w:div w:id="750585150">
      <w:bodyDiv w:val="1"/>
      <w:marLeft w:val="0"/>
      <w:marRight w:val="0"/>
      <w:marTop w:val="0"/>
      <w:marBottom w:val="0"/>
      <w:divBdr>
        <w:top w:val="none" w:sz="0" w:space="0" w:color="auto"/>
        <w:left w:val="none" w:sz="0" w:space="0" w:color="auto"/>
        <w:bottom w:val="none" w:sz="0" w:space="0" w:color="auto"/>
        <w:right w:val="none" w:sz="0" w:space="0" w:color="auto"/>
      </w:divBdr>
    </w:div>
    <w:div w:id="751466781">
      <w:bodyDiv w:val="1"/>
      <w:marLeft w:val="0"/>
      <w:marRight w:val="0"/>
      <w:marTop w:val="0"/>
      <w:marBottom w:val="0"/>
      <w:divBdr>
        <w:top w:val="none" w:sz="0" w:space="0" w:color="auto"/>
        <w:left w:val="none" w:sz="0" w:space="0" w:color="auto"/>
        <w:bottom w:val="none" w:sz="0" w:space="0" w:color="auto"/>
        <w:right w:val="none" w:sz="0" w:space="0" w:color="auto"/>
      </w:divBdr>
    </w:div>
    <w:div w:id="752631131">
      <w:bodyDiv w:val="1"/>
      <w:marLeft w:val="0"/>
      <w:marRight w:val="0"/>
      <w:marTop w:val="0"/>
      <w:marBottom w:val="0"/>
      <w:divBdr>
        <w:top w:val="none" w:sz="0" w:space="0" w:color="auto"/>
        <w:left w:val="none" w:sz="0" w:space="0" w:color="auto"/>
        <w:bottom w:val="none" w:sz="0" w:space="0" w:color="auto"/>
        <w:right w:val="none" w:sz="0" w:space="0" w:color="auto"/>
      </w:divBdr>
    </w:div>
    <w:div w:id="754320970">
      <w:bodyDiv w:val="1"/>
      <w:marLeft w:val="0"/>
      <w:marRight w:val="0"/>
      <w:marTop w:val="0"/>
      <w:marBottom w:val="0"/>
      <w:divBdr>
        <w:top w:val="none" w:sz="0" w:space="0" w:color="auto"/>
        <w:left w:val="none" w:sz="0" w:space="0" w:color="auto"/>
        <w:bottom w:val="none" w:sz="0" w:space="0" w:color="auto"/>
        <w:right w:val="none" w:sz="0" w:space="0" w:color="auto"/>
      </w:divBdr>
    </w:div>
    <w:div w:id="754669614">
      <w:bodyDiv w:val="1"/>
      <w:marLeft w:val="0"/>
      <w:marRight w:val="0"/>
      <w:marTop w:val="0"/>
      <w:marBottom w:val="0"/>
      <w:divBdr>
        <w:top w:val="none" w:sz="0" w:space="0" w:color="auto"/>
        <w:left w:val="none" w:sz="0" w:space="0" w:color="auto"/>
        <w:bottom w:val="none" w:sz="0" w:space="0" w:color="auto"/>
        <w:right w:val="none" w:sz="0" w:space="0" w:color="auto"/>
      </w:divBdr>
    </w:div>
    <w:div w:id="754784758">
      <w:bodyDiv w:val="1"/>
      <w:marLeft w:val="0"/>
      <w:marRight w:val="0"/>
      <w:marTop w:val="0"/>
      <w:marBottom w:val="0"/>
      <w:divBdr>
        <w:top w:val="none" w:sz="0" w:space="0" w:color="auto"/>
        <w:left w:val="none" w:sz="0" w:space="0" w:color="auto"/>
        <w:bottom w:val="none" w:sz="0" w:space="0" w:color="auto"/>
        <w:right w:val="none" w:sz="0" w:space="0" w:color="auto"/>
      </w:divBdr>
    </w:div>
    <w:div w:id="755444623">
      <w:bodyDiv w:val="1"/>
      <w:marLeft w:val="0"/>
      <w:marRight w:val="0"/>
      <w:marTop w:val="0"/>
      <w:marBottom w:val="0"/>
      <w:divBdr>
        <w:top w:val="none" w:sz="0" w:space="0" w:color="auto"/>
        <w:left w:val="none" w:sz="0" w:space="0" w:color="auto"/>
        <w:bottom w:val="none" w:sz="0" w:space="0" w:color="auto"/>
        <w:right w:val="none" w:sz="0" w:space="0" w:color="auto"/>
      </w:divBdr>
    </w:div>
    <w:div w:id="757289688">
      <w:bodyDiv w:val="1"/>
      <w:marLeft w:val="0"/>
      <w:marRight w:val="0"/>
      <w:marTop w:val="0"/>
      <w:marBottom w:val="0"/>
      <w:divBdr>
        <w:top w:val="none" w:sz="0" w:space="0" w:color="auto"/>
        <w:left w:val="none" w:sz="0" w:space="0" w:color="auto"/>
        <w:bottom w:val="none" w:sz="0" w:space="0" w:color="auto"/>
        <w:right w:val="none" w:sz="0" w:space="0" w:color="auto"/>
      </w:divBdr>
    </w:div>
    <w:div w:id="757484835">
      <w:bodyDiv w:val="1"/>
      <w:marLeft w:val="0"/>
      <w:marRight w:val="0"/>
      <w:marTop w:val="0"/>
      <w:marBottom w:val="0"/>
      <w:divBdr>
        <w:top w:val="none" w:sz="0" w:space="0" w:color="auto"/>
        <w:left w:val="none" w:sz="0" w:space="0" w:color="auto"/>
        <w:bottom w:val="none" w:sz="0" w:space="0" w:color="auto"/>
        <w:right w:val="none" w:sz="0" w:space="0" w:color="auto"/>
      </w:divBdr>
    </w:div>
    <w:div w:id="758715183">
      <w:bodyDiv w:val="1"/>
      <w:marLeft w:val="0"/>
      <w:marRight w:val="0"/>
      <w:marTop w:val="0"/>
      <w:marBottom w:val="0"/>
      <w:divBdr>
        <w:top w:val="none" w:sz="0" w:space="0" w:color="auto"/>
        <w:left w:val="none" w:sz="0" w:space="0" w:color="auto"/>
        <w:bottom w:val="none" w:sz="0" w:space="0" w:color="auto"/>
        <w:right w:val="none" w:sz="0" w:space="0" w:color="auto"/>
      </w:divBdr>
    </w:div>
    <w:div w:id="759955640">
      <w:bodyDiv w:val="1"/>
      <w:marLeft w:val="0"/>
      <w:marRight w:val="0"/>
      <w:marTop w:val="0"/>
      <w:marBottom w:val="0"/>
      <w:divBdr>
        <w:top w:val="none" w:sz="0" w:space="0" w:color="auto"/>
        <w:left w:val="none" w:sz="0" w:space="0" w:color="auto"/>
        <w:bottom w:val="none" w:sz="0" w:space="0" w:color="auto"/>
        <w:right w:val="none" w:sz="0" w:space="0" w:color="auto"/>
      </w:divBdr>
    </w:div>
    <w:div w:id="760220118">
      <w:bodyDiv w:val="1"/>
      <w:marLeft w:val="0"/>
      <w:marRight w:val="0"/>
      <w:marTop w:val="0"/>
      <w:marBottom w:val="0"/>
      <w:divBdr>
        <w:top w:val="none" w:sz="0" w:space="0" w:color="auto"/>
        <w:left w:val="none" w:sz="0" w:space="0" w:color="auto"/>
        <w:bottom w:val="none" w:sz="0" w:space="0" w:color="auto"/>
        <w:right w:val="none" w:sz="0" w:space="0" w:color="auto"/>
      </w:divBdr>
    </w:div>
    <w:div w:id="765536356">
      <w:bodyDiv w:val="1"/>
      <w:marLeft w:val="0"/>
      <w:marRight w:val="0"/>
      <w:marTop w:val="0"/>
      <w:marBottom w:val="0"/>
      <w:divBdr>
        <w:top w:val="none" w:sz="0" w:space="0" w:color="auto"/>
        <w:left w:val="none" w:sz="0" w:space="0" w:color="auto"/>
        <w:bottom w:val="none" w:sz="0" w:space="0" w:color="auto"/>
        <w:right w:val="none" w:sz="0" w:space="0" w:color="auto"/>
      </w:divBdr>
    </w:div>
    <w:div w:id="765809967">
      <w:bodyDiv w:val="1"/>
      <w:marLeft w:val="0"/>
      <w:marRight w:val="0"/>
      <w:marTop w:val="0"/>
      <w:marBottom w:val="0"/>
      <w:divBdr>
        <w:top w:val="none" w:sz="0" w:space="0" w:color="auto"/>
        <w:left w:val="none" w:sz="0" w:space="0" w:color="auto"/>
        <w:bottom w:val="none" w:sz="0" w:space="0" w:color="auto"/>
        <w:right w:val="none" w:sz="0" w:space="0" w:color="auto"/>
      </w:divBdr>
    </w:div>
    <w:div w:id="766003278">
      <w:bodyDiv w:val="1"/>
      <w:marLeft w:val="0"/>
      <w:marRight w:val="0"/>
      <w:marTop w:val="0"/>
      <w:marBottom w:val="0"/>
      <w:divBdr>
        <w:top w:val="none" w:sz="0" w:space="0" w:color="auto"/>
        <w:left w:val="none" w:sz="0" w:space="0" w:color="auto"/>
        <w:bottom w:val="none" w:sz="0" w:space="0" w:color="auto"/>
        <w:right w:val="none" w:sz="0" w:space="0" w:color="auto"/>
      </w:divBdr>
    </w:div>
    <w:div w:id="767887988">
      <w:bodyDiv w:val="1"/>
      <w:marLeft w:val="0"/>
      <w:marRight w:val="0"/>
      <w:marTop w:val="0"/>
      <w:marBottom w:val="0"/>
      <w:divBdr>
        <w:top w:val="none" w:sz="0" w:space="0" w:color="auto"/>
        <w:left w:val="none" w:sz="0" w:space="0" w:color="auto"/>
        <w:bottom w:val="none" w:sz="0" w:space="0" w:color="auto"/>
        <w:right w:val="none" w:sz="0" w:space="0" w:color="auto"/>
      </w:divBdr>
    </w:div>
    <w:div w:id="767969053">
      <w:bodyDiv w:val="1"/>
      <w:marLeft w:val="0"/>
      <w:marRight w:val="0"/>
      <w:marTop w:val="0"/>
      <w:marBottom w:val="0"/>
      <w:divBdr>
        <w:top w:val="none" w:sz="0" w:space="0" w:color="auto"/>
        <w:left w:val="none" w:sz="0" w:space="0" w:color="auto"/>
        <w:bottom w:val="none" w:sz="0" w:space="0" w:color="auto"/>
        <w:right w:val="none" w:sz="0" w:space="0" w:color="auto"/>
      </w:divBdr>
    </w:div>
    <w:div w:id="768353622">
      <w:bodyDiv w:val="1"/>
      <w:marLeft w:val="0"/>
      <w:marRight w:val="0"/>
      <w:marTop w:val="0"/>
      <w:marBottom w:val="0"/>
      <w:divBdr>
        <w:top w:val="none" w:sz="0" w:space="0" w:color="auto"/>
        <w:left w:val="none" w:sz="0" w:space="0" w:color="auto"/>
        <w:bottom w:val="none" w:sz="0" w:space="0" w:color="auto"/>
        <w:right w:val="none" w:sz="0" w:space="0" w:color="auto"/>
      </w:divBdr>
    </w:div>
    <w:div w:id="769006467">
      <w:bodyDiv w:val="1"/>
      <w:marLeft w:val="0"/>
      <w:marRight w:val="0"/>
      <w:marTop w:val="0"/>
      <w:marBottom w:val="0"/>
      <w:divBdr>
        <w:top w:val="none" w:sz="0" w:space="0" w:color="auto"/>
        <w:left w:val="none" w:sz="0" w:space="0" w:color="auto"/>
        <w:bottom w:val="none" w:sz="0" w:space="0" w:color="auto"/>
        <w:right w:val="none" w:sz="0" w:space="0" w:color="auto"/>
      </w:divBdr>
    </w:div>
    <w:div w:id="770471914">
      <w:bodyDiv w:val="1"/>
      <w:marLeft w:val="0"/>
      <w:marRight w:val="0"/>
      <w:marTop w:val="0"/>
      <w:marBottom w:val="0"/>
      <w:divBdr>
        <w:top w:val="none" w:sz="0" w:space="0" w:color="auto"/>
        <w:left w:val="none" w:sz="0" w:space="0" w:color="auto"/>
        <w:bottom w:val="none" w:sz="0" w:space="0" w:color="auto"/>
        <w:right w:val="none" w:sz="0" w:space="0" w:color="auto"/>
      </w:divBdr>
    </w:div>
    <w:div w:id="771705159">
      <w:bodyDiv w:val="1"/>
      <w:marLeft w:val="0"/>
      <w:marRight w:val="0"/>
      <w:marTop w:val="0"/>
      <w:marBottom w:val="0"/>
      <w:divBdr>
        <w:top w:val="none" w:sz="0" w:space="0" w:color="auto"/>
        <w:left w:val="none" w:sz="0" w:space="0" w:color="auto"/>
        <w:bottom w:val="none" w:sz="0" w:space="0" w:color="auto"/>
        <w:right w:val="none" w:sz="0" w:space="0" w:color="auto"/>
      </w:divBdr>
    </w:div>
    <w:div w:id="772743579">
      <w:bodyDiv w:val="1"/>
      <w:marLeft w:val="0"/>
      <w:marRight w:val="0"/>
      <w:marTop w:val="0"/>
      <w:marBottom w:val="0"/>
      <w:divBdr>
        <w:top w:val="none" w:sz="0" w:space="0" w:color="auto"/>
        <w:left w:val="none" w:sz="0" w:space="0" w:color="auto"/>
        <w:bottom w:val="none" w:sz="0" w:space="0" w:color="auto"/>
        <w:right w:val="none" w:sz="0" w:space="0" w:color="auto"/>
      </w:divBdr>
    </w:div>
    <w:div w:id="774594370">
      <w:bodyDiv w:val="1"/>
      <w:marLeft w:val="0"/>
      <w:marRight w:val="0"/>
      <w:marTop w:val="0"/>
      <w:marBottom w:val="0"/>
      <w:divBdr>
        <w:top w:val="none" w:sz="0" w:space="0" w:color="auto"/>
        <w:left w:val="none" w:sz="0" w:space="0" w:color="auto"/>
        <w:bottom w:val="none" w:sz="0" w:space="0" w:color="auto"/>
        <w:right w:val="none" w:sz="0" w:space="0" w:color="auto"/>
      </w:divBdr>
    </w:div>
    <w:div w:id="774712952">
      <w:bodyDiv w:val="1"/>
      <w:marLeft w:val="0"/>
      <w:marRight w:val="0"/>
      <w:marTop w:val="0"/>
      <w:marBottom w:val="0"/>
      <w:divBdr>
        <w:top w:val="none" w:sz="0" w:space="0" w:color="auto"/>
        <w:left w:val="none" w:sz="0" w:space="0" w:color="auto"/>
        <w:bottom w:val="none" w:sz="0" w:space="0" w:color="auto"/>
        <w:right w:val="none" w:sz="0" w:space="0" w:color="auto"/>
      </w:divBdr>
    </w:div>
    <w:div w:id="774903903">
      <w:bodyDiv w:val="1"/>
      <w:marLeft w:val="0"/>
      <w:marRight w:val="0"/>
      <w:marTop w:val="0"/>
      <w:marBottom w:val="0"/>
      <w:divBdr>
        <w:top w:val="none" w:sz="0" w:space="0" w:color="auto"/>
        <w:left w:val="none" w:sz="0" w:space="0" w:color="auto"/>
        <w:bottom w:val="none" w:sz="0" w:space="0" w:color="auto"/>
        <w:right w:val="none" w:sz="0" w:space="0" w:color="auto"/>
      </w:divBdr>
    </w:div>
    <w:div w:id="776028619">
      <w:bodyDiv w:val="1"/>
      <w:marLeft w:val="0"/>
      <w:marRight w:val="0"/>
      <w:marTop w:val="0"/>
      <w:marBottom w:val="0"/>
      <w:divBdr>
        <w:top w:val="none" w:sz="0" w:space="0" w:color="auto"/>
        <w:left w:val="none" w:sz="0" w:space="0" w:color="auto"/>
        <w:bottom w:val="none" w:sz="0" w:space="0" w:color="auto"/>
        <w:right w:val="none" w:sz="0" w:space="0" w:color="auto"/>
      </w:divBdr>
    </w:div>
    <w:div w:id="779224017">
      <w:bodyDiv w:val="1"/>
      <w:marLeft w:val="0"/>
      <w:marRight w:val="0"/>
      <w:marTop w:val="0"/>
      <w:marBottom w:val="0"/>
      <w:divBdr>
        <w:top w:val="none" w:sz="0" w:space="0" w:color="auto"/>
        <w:left w:val="none" w:sz="0" w:space="0" w:color="auto"/>
        <w:bottom w:val="none" w:sz="0" w:space="0" w:color="auto"/>
        <w:right w:val="none" w:sz="0" w:space="0" w:color="auto"/>
      </w:divBdr>
    </w:div>
    <w:div w:id="782382384">
      <w:bodyDiv w:val="1"/>
      <w:marLeft w:val="0"/>
      <w:marRight w:val="0"/>
      <w:marTop w:val="0"/>
      <w:marBottom w:val="0"/>
      <w:divBdr>
        <w:top w:val="none" w:sz="0" w:space="0" w:color="auto"/>
        <w:left w:val="none" w:sz="0" w:space="0" w:color="auto"/>
        <w:bottom w:val="none" w:sz="0" w:space="0" w:color="auto"/>
        <w:right w:val="none" w:sz="0" w:space="0" w:color="auto"/>
      </w:divBdr>
    </w:div>
    <w:div w:id="782649292">
      <w:bodyDiv w:val="1"/>
      <w:marLeft w:val="0"/>
      <w:marRight w:val="0"/>
      <w:marTop w:val="0"/>
      <w:marBottom w:val="0"/>
      <w:divBdr>
        <w:top w:val="none" w:sz="0" w:space="0" w:color="auto"/>
        <w:left w:val="none" w:sz="0" w:space="0" w:color="auto"/>
        <w:bottom w:val="none" w:sz="0" w:space="0" w:color="auto"/>
        <w:right w:val="none" w:sz="0" w:space="0" w:color="auto"/>
      </w:divBdr>
    </w:div>
    <w:div w:id="783573356">
      <w:bodyDiv w:val="1"/>
      <w:marLeft w:val="0"/>
      <w:marRight w:val="0"/>
      <w:marTop w:val="0"/>
      <w:marBottom w:val="0"/>
      <w:divBdr>
        <w:top w:val="none" w:sz="0" w:space="0" w:color="auto"/>
        <w:left w:val="none" w:sz="0" w:space="0" w:color="auto"/>
        <w:bottom w:val="none" w:sz="0" w:space="0" w:color="auto"/>
        <w:right w:val="none" w:sz="0" w:space="0" w:color="auto"/>
      </w:divBdr>
    </w:div>
    <w:div w:id="785778351">
      <w:bodyDiv w:val="1"/>
      <w:marLeft w:val="0"/>
      <w:marRight w:val="0"/>
      <w:marTop w:val="0"/>
      <w:marBottom w:val="0"/>
      <w:divBdr>
        <w:top w:val="none" w:sz="0" w:space="0" w:color="auto"/>
        <w:left w:val="none" w:sz="0" w:space="0" w:color="auto"/>
        <w:bottom w:val="none" w:sz="0" w:space="0" w:color="auto"/>
        <w:right w:val="none" w:sz="0" w:space="0" w:color="auto"/>
      </w:divBdr>
    </w:div>
    <w:div w:id="788666911">
      <w:bodyDiv w:val="1"/>
      <w:marLeft w:val="0"/>
      <w:marRight w:val="0"/>
      <w:marTop w:val="0"/>
      <w:marBottom w:val="0"/>
      <w:divBdr>
        <w:top w:val="none" w:sz="0" w:space="0" w:color="auto"/>
        <w:left w:val="none" w:sz="0" w:space="0" w:color="auto"/>
        <w:bottom w:val="none" w:sz="0" w:space="0" w:color="auto"/>
        <w:right w:val="none" w:sz="0" w:space="0" w:color="auto"/>
      </w:divBdr>
    </w:div>
    <w:div w:id="790057198">
      <w:bodyDiv w:val="1"/>
      <w:marLeft w:val="0"/>
      <w:marRight w:val="0"/>
      <w:marTop w:val="0"/>
      <w:marBottom w:val="0"/>
      <w:divBdr>
        <w:top w:val="none" w:sz="0" w:space="0" w:color="auto"/>
        <w:left w:val="none" w:sz="0" w:space="0" w:color="auto"/>
        <w:bottom w:val="none" w:sz="0" w:space="0" w:color="auto"/>
        <w:right w:val="none" w:sz="0" w:space="0" w:color="auto"/>
      </w:divBdr>
    </w:div>
    <w:div w:id="790131364">
      <w:bodyDiv w:val="1"/>
      <w:marLeft w:val="0"/>
      <w:marRight w:val="0"/>
      <w:marTop w:val="0"/>
      <w:marBottom w:val="0"/>
      <w:divBdr>
        <w:top w:val="none" w:sz="0" w:space="0" w:color="auto"/>
        <w:left w:val="none" w:sz="0" w:space="0" w:color="auto"/>
        <w:bottom w:val="none" w:sz="0" w:space="0" w:color="auto"/>
        <w:right w:val="none" w:sz="0" w:space="0" w:color="auto"/>
      </w:divBdr>
    </w:div>
    <w:div w:id="790396003">
      <w:bodyDiv w:val="1"/>
      <w:marLeft w:val="0"/>
      <w:marRight w:val="0"/>
      <w:marTop w:val="0"/>
      <w:marBottom w:val="0"/>
      <w:divBdr>
        <w:top w:val="none" w:sz="0" w:space="0" w:color="auto"/>
        <w:left w:val="none" w:sz="0" w:space="0" w:color="auto"/>
        <w:bottom w:val="none" w:sz="0" w:space="0" w:color="auto"/>
        <w:right w:val="none" w:sz="0" w:space="0" w:color="auto"/>
      </w:divBdr>
    </w:div>
    <w:div w:id="791290871">
      <w:bodyDiv w:val="1"/>
      <w:marLeft w:val="0"/>
      <w:marRight w:val="0"/>
      <w:marTop w:val="0"/>
      <w:marBottom w:val="0"/>
      <w:divBdr>
        <w:top w:val="none" w:sz="0" w:space="0" w:color="auto"/>
        <w:left w:val="none" w:sz="0" w:space="0" w:color="auto"/>
        <w:bottom w:val="none" w:sz="0" w:space="0" w:color="auto"/>
        <w:right w:val="none" w:sz="0" w:space="0" w:color="auto"/>
      </w:divBdr>
    </w:div>
    <w:div w:id="791509928">
      <w:bodyDiv w:val="1"/>
      <w:marLeft w:val="0"/>
      <w:marRight w:val="0"/>
      <w:marTop w:val="0"/>
      <w:marBottom w:val="0"/>
      <w:divBdr>
        <w:top w:val="none" w:sz="0" w:space="0" w:color="auto"/>
        <w:left w:val="none" w:sz="0" w:space="0" w:color="auto"/>
        <w:bottom w:val="none" w:sz="0" w:space="0" w:color="auto"/>
        <w:right w:val="none" w:sz="0" w:space="0" w:color="auto"/>
      </w:divBdr>
    </w:div>
    <w:div w:id="796219347">
      <w:bodyDiv w:val="1"/>
      <w:marLeft w:val="0"/>
      <w:marRight w:val="0"/>
      <w:marTop w:val="0"/>
      <w:marBottom w:val="0"/>
      <w:divBdr>
        <w:top w:val="none" w:sz="0" w:space="0" w:color="auto"/>
        <w:left w:val="none" w:sz="0" w:space="0" w:color="auto"/>
        <w:bottom w:val="none" w:sz="0" w:space="0" w:color="auto"/>
        <w:right w:val="none" w:sz="0" w:space="0" w:color="auto"/>
      </w:divBdr>
    </w:div>
    <w:div w:id="797072854">
      <w:bodyDiv w:val="1"/>
      <w:marLeft w:val="0"/>
      <w:marRight w:val="0"/>
      <w:marTop w:val="0"/>
      <w:marBottom w:val="0"/>
      <w:divBdr>
        <w:top w:val="none" w:sz="0" w:space="0" w:color="auto"/>
        <w:left w:val="none" w:sz="0" w:space="0" w:color="auto"/>
        <w:bottom w:val="none" w:sz="0" w:space="0" w:color="auto"/>
        <w:right w:val="none" w:sz="0" w:space="0" w:color="auto"/>
      </w:divBdr>
    </w:div>
    <w:div w:id="798650288">
      <w:bodyDiv w:val="1"/>
      <w:marLeft w:val="0"/>
      <w:marRight w:val="0"/>
      <w:marTop w:val="0"/>
      <w:marBottom w:val="0"/>
      <w:divBdr>
        <w:top w:val="none" w:sz="0" w:space="0" w:color="auto"/>
        <w:left w:val="none" w:sz="0" w:space="0" w:color="auto"/>
        <w:bottom w:val="none" w:sz="0" w:space="0" w:color="auto"/>
        <w:right w:val="none" w:sz="0" w:space="0" w:color="auto"/>
      </w:divBdr>
    </w:div>
    <w:div w:id="799227220">
      <w:bodyDiv w:val="1"/>
      <w:marLeft w:val="0"/>
      <w:marRight w:val="0"/>
      <w:marTop w:val="0"/>
      <w:marBottom w:val="0"/>
      <w:divBdr>
        <w:top w:val="none" w:sz="0" w:space="0" w:color="auto"/>
        <w:left w:val="none" w:sz="0" w:space="0" w:color="auto"/>
        <w:bottom w:val="none" w:sz="0" w:space="0" w:color="auto"/>
        <w:right w:val="none" w:sz="0" w:space="0" w:color="auto"/>
      </w:divBdr>
    </w:div>
    <w:div w:id="800423643">
      <w:bodyDiv w:val="1"/>
      <w:marLeft w:val="0"/>
      <w:marRight w:val="0"/>
      <w:marTop w:val="0"/>
      <w:marBottom w:val="0"/>
      <w:divBdr>
        <w:top w:val="none" w:sz="0" w:space="0" w:color="auto"/>
        <w:left w:val="none" w:sz="0" w:space="0" w:color="auto"/>
        <w:bottom w:val="none" w:sz="0" w:space="0" w:color="auto"/>
        <w:right w:val="none" w:sz="0" w:space="0" w:color="auto"/>
      </w:divBdr>
    </w:div>
    <w:div w:id="800994849">
      <w:bodyDiv w:val="1"/>
      <w:marLeft w:val="0"/>
      <w:marRight w:val="0"/>
      <w:marTop w:val="0"/>
      <w:marBottom w:val="0"/>
      <w:divBdr>
        <w:top w:val="none" w:sz="0" w:space="0" w:color="auto"/>
        <w:left w:val="none" w:sz="0" w:space="0" w:color="auto"/>
        <w:bottom w:val="none" w:sz="0" w:space="0" w:color="auto"/>
        <w:right w:val="none" w:sz="0" w:space="0" w:color="auto"/>
      </w:divBdr>
    </w:div>
    <w:div w:id="801071953">
      <w:bodyDiv w:val="1"/>
      <w:marLeft w:val="0"/>
      <w:marRight w:val="0"/>
      <w:marTop w:val="0"/>
      <w:marBottom w:val="0"/>
      <w:divBdr>
        <w:top w:val="none" w:sz="0" w:space="0" w:color="auto"/>
        <w:left w:val="none" w:sz="0" w:space="0" w:color="auto"/>
        <w:bottom w:val="none" w:sz="0" w:space="0" w:color="auto"/>
        <w:right w:val="none" w:sz="0" w:space="0" w:color="auto"/>
      </w:divBdr>
    </w:div>
    <w:div w:id="801314848">
      <w:bodyDiv w:val="1"/>
      <w:marLeft w:val="0"/>
      <w:marRight w:val="0"/>
      <w:marTop w:val="0"/>
      <w:marBottom w:val="0"/>
      <w:divBdr>
        <w:top w:val="none" w:sz="0" w:space="0" w:color="auto"/>
        <w:left w:val="none" w:sz="0" w:space="0" w:color="auto"/>
        <w:bottom w:val="none" w:sz="0" w:space="0" w:color="auto"/>
        <w:right w:val="none" w:sz="0" w:space="0" w:color="auto"/>
      </w:divBdr>
    </w:div>
    <w:div w:id="801652785">
      <w:bodyDiv w:val="1"/>
      <w:marLeft w:val="0"/>
      <w:marRight w:val="0"/>
      <w:marTop w:val="0"/>
      <w:marBottom w:val="0"/>
      <w:divBdr>
        <w:top w:val="none" w:sz="0" w:space="0" w:color="auto"/>
        <w:left w:val="none" w:sz="0" w:space="0" w:color="auto"/>
        <w:bottom w:val="none" w:sz="0" w:space="0" w:color="auto"/>
        <w:right w:val="none" w:sz="0" w:space="0" w:color="auto"/>
      </w:divBdr>
    </w:div>
    <w:div w:id="802886315">
      <w:bodyDiv w:val="1"/>
      <w:marLeft w:val="0"/>
      <w:marRight w:val="0"/>
      <w:marTop w:val="0"/>
      <w:marBottom w:val="0"/>
      <w:divBdr>
        <w:top w:val="none" w:sz="0" w:space="0" w:color="auto"/>
        <w:left w:val="none" w:sz="0" w:space="0" w:color="auto"/>
        <w:bottom w:val="none" w:sz="0" w:space="0" w:color="auto"/>
        <w:right w:val="none" w:sz="0" w:space="0" w:color="auto"/>
      </w:divBdr>
    </w:div>
    <w:div w:id="803082707">
      <w:bodyDiv w:val="1"/>
      <w:marLeft w:val="0"/>
      <w:marRight w:val="0"/>
      <w:marTop w:val="0"/>
      <w:marBottom w:val="0"/>
      <w:divBdr>
        <w:top w:val="none" w:sz="0" w:space="0" w:color="auto"/>
        <w:left w:val="none" w:sz="0" w:space="0" w:color="auto"/>
        <w:bottom w:val="none" w:sz="0" w:space="0" w:color="auto"/>
        <w:right w:val="none" w:sz="0" w:space="0" w:color="auto"/>
      </w:divBdr>
    </w:div>
    <w:div w:id="803546870">
      <w:bodyDiv w:val="1"/>
      <w:marLeft w:val="0"/>
      <w:marRight w:val="0"/>
      <w:marTop w:val="0"/>
      <w:marBottom w:val="0"/>
      <w:divBdr>
        <w:top w:val="none" w:sz="0" w:space="0" w:color="auto"/>
        <w:left w:val="none" w:sz="0" w:space="0" w:color="auto"/>
        <w:bottom w:val="none" w:sz="0" w:space="0" w:color="auto"/>
        <w:right w:val="none" w:sz="0" w:space="0" w:color="auto"/>
      </w:divBdr>
    </w:div>
    <w:div w:id="805971474">
      <w:bodyDiv w:val="1"/>
      <w:marLeft w:val="0"/>
      <w:marRight w:val="0"/>
      <w:marTop w:val="0"/>
      <w:marBottom w:val="0"/>
      <w:divBdr>
        <w:top w:val="none" w:sz="0" w:space="0" w:color="auto"/>
        <w:left w:val="none" w:sz="0" w:space="0" w:color="auto"/>
        <w:bottom w:val="none" w:sz="0" w:space="0" w:color="auto"/>
        <w:right w:val="none" w:sz="0" w:space="0" w:color="auto"/>
      </w:divBdr>
    </w:div>
    <w:div w:id="806240203">
      <w:bodyDiv w:val="1"/>
      <w:marLeft w:val="0"/>
      <w:marRight w:val="0"/>
      <w:marTop w:val="0"/>
      <w:marBottom w:val="0"/>
      <w:divBdr>
        <w:top w:val="none" w:sz="0" w:space="0" w:color="auto"/>
        <w:left w:val="none" w:sz="0" w:space="0" w:color="auto"/>
        <w:bottom w:val="none" w:sz="0" w:space="0" w:color="auto"/>
        <w:right w:val="none" w:sz="0" w:space="0" w:color="auto"/>
      </w:divBdr>
    </w:div>
    <w:div w:id="806363862">
      <w:bodyDiv w:val="1"/>
      <w:marLeft w:val="0"/>
      <w:marRight w:val="0"/>
      <w:marTop w:val="0"/>
      <w:marBottom w:val="0"/>
      <w:divBdr>
        <w:top w:val="none" w:sz="0" w:space="0" w:color="auto"/>
        <w:left w:val="none" w:sz="0" w:space="0" w:color="auto"/>
        <w:bottom w:val="none" w:sz="0" w:space="0" w:color="auto"/>
        <w:right w:val="none" w:sz="0" w:space="0" w:color="auto"/>
      </w:divBdr>
    </w:div>
    <w:div w:id="807749738">
      <w:bodyDiv w:val="1"/>
      <w:marLeft w:val="0"/>
      <w:marRight w:val="0"/>
      <w:marTop w:val="0"/>
      <w:marBottom w:val="0"/>
      <w:divBdr>
        <w:top w:val="none" w:sz="0" w:space="0" w:color="auto"/>
        <w:left w:val="none" w:sz="0" w:space="0" w:color="auto"/>
        <w:bottom w:val="none" w:sz="0" w:space="0" w:color="auto"/>
        <w:right w:val="none" w:sz="0" w:space="0" w:color="auto"/>
      </w:divBdr>
    </w:div>
    <w:div w:id="809205479">
      <w:bodyDiv w:val="1"/>
      <w:marLeft w:val="0"/>
      <w:marRight w:val="0"/>
      <w:marTop w:val="0"/>
      <w:marBottom w:val="0"/>
      <w:divBdr>
        <w:top w:val="none" w:sz="0" w:space="0" w:color="auto"/>
        <w:left w:val="none" w:sz="0" w:space="0" w:color="auto"/>
        <w:bottom w:val="none" w:sz="0" w:space="0" w:color="auto"/>
        <w:right w:val="none" w:sz="0" w:space="0" w:color="auto"/>
      </w:divBdr>
    </w:div>
    <w:div w:id="813252896">
      <w:bodyDiv w:val="1"/>
      <w:marLeft w:val="0"/>
      <w:marRight w:val="0"/>
      <w:marTop w:val="0"/>
      <w:marBottom w:val="0"/>
      <w:divBdr>
        <w:top w:val="none" w:sz="0" w:space="0" w:color="auto"/>
        <w:left w:val="none" w:sz="0" w:space="0" w:color="auto"/>
        <w:bottom w:val="none" w:sz="0" w:space="0" w:color="auto"/>
        <w:right w:val="none" w:sz="0" w:space="0" w:color="auto"/>
      </w:divBdr>
    </w:div>
    <w:div w:id="817302474">
      <w:bodyDiv w:val="1"/>
      <w:marLeft w:val="0"/>
      <w:marRight w:val="0"/>
      <w:marTop w:val="0"/>
      <w:marBottom w:val="0"/>
      <w:divBdr>
        <w:top w:val="none" w:sz="0" w:space="0" w:color="auto"/>
        <w:left w:val="none" w:sz="0" w:space="0" w:color="auto"/>
        <w:bottom w:val="none" w:sz="0" w:space="0" w:color="auto"/>
        <w:right w:val="none" w:sz="0" w:space="0" w:color="auto"/>
      </w:divBdr>
    </w:div>
    <w:div w:id="817575278">
      <w:bodyDiv w:val="1"/>
      <w:marLeft w:val="0"/>
      <w:marRight w:val="0"/>
      <w:marTop w:val="0"/>
      <w:marBottom w:val="0"/>
      <w:divBdr>
        <w:top w:val="none" w:sz="0" w:space="0" w:color="auto"/>
        <w:left w:val="none" w:sz="0" w:space="0" w:color="auto"/>
        <w:bottom w:val="none" w:sz="0" w:space="0" w:color="auto"/>
        <w:right w:val="none" w:sz="0" w:space="0" w:color="auto"/>
      </w:divBdr>
    </w:div>
    <w:div w:id="819035727">
      <w:bodyDiv w:val="1"/>
      <w:marLeft w:val="0"/>
      <w:marRight w:val="0"/>
      <w:marTop w:val="0"/>
      <w:marBottom w:val="0"/>
      <w:divBdr>
        <w:top w:val="none" w:sz="0" w:space="0" w:color="auto"/>
        <w:left w:val="none" w:sz="0" w:space="0" w:color="auto"/>
        <w:bottom w:val="none" w:sz="0" w:space="0" w:color="auto"/>
        <w:right w:val="none" w:sz="0" w:space="0" w:color="auto"/>
      </w:divBdr>
    </w:div>
    <w:div w:id="821507175">
      <w:bodyDiv w:val="1"/>
      <w:marLeft w:val="0"/>
      <w:marRight w:val="0"/>
      <w:marTop w:val="0"/>
      <w:marBottom w:val="0"/>
      <w:divBdr>
        <w:top w:val="none" w:sz="0" w:space="0" w:color="auto"/>
        <w:left w:val="none" w:sz="0" w:space="0" w:color="auto"/>
        <w:bottom w:val="none" w:sz="0" w:space="0" w:color="auto"/>
        <w:right w:val="none" w:sz="0" w:space="0" w:color="auto"/>
      </w:divBdr>
    </w:div>
    <w:div w:id="821849406">
      <w:bodyDiv w:val="1"/>
      <w:marLeft w:val="0"/>
      <w:marRight w:val="0"/>
      <w:marTop w:val="0"/>
      <w:marBottom w:val="0"/>
      <w:divBdr>
        <w:top w:val="none" w:sz="0" w:space="0" w:color="auto"/>
        <w:left w:val="none" w:sz="0" w:space="0" w:color="auto"/>
        <w:bottom w:val="none" w:sz="0" w:space="0" w:color="auto"/>
        <w:right w:val="none" w:sz="0" w:space="0" w:color="auto"/>
      </w:divBdr>
    </w:div>
    <w:div w:id="822046072">
      <w:bodyDiv w:val="1"/>
      <w:marLeft w:val="0"/>
      <w:marRight w:val="0"/>
      <w:marTop w:val="0"/>
      <w:marBottom w:val="0"/>
      <w:divBdr>
        <w:top w:val="none" w:sz="0" w:space="0" w:color="auto"/>
        <w:left w:val="none" w:sz="0" w:space="0" w:color="auto"/>
        <w:bottom w:val="none" w:sz="0" w:space="0" w:color="auto"/>
        <w:right w:val="none" w:sz="0" w:space="0" w:color="auto"/>
      </w:divBdr>
    </w:div>
    <w:div w:id="823014956">
      <w:bodyDiv w:val="1"/>
      <w:marLeft w:val="0"/>
      <w:marRight w:val="0"/>
      <w:marTop w:val="0"/>
      <w:marBottom w:val="0"/>
      <w:divBdr>
        <w:top w:val="none" w:sz="0" w:space="0" w:color="auto"/>
        <w:left w:val="none" w:sz="0" w:space="0" w:color="auto"/>
        <w:bottom w:val="none" w:sz="0" w:space="0" w:color="auto"/>
        <w:right w:val="none" w:sz="0" w:space="0" w:color="auto"/>
      </w:divBdr>
    </w:div>
    <w:div w:id="823349975">
      <w:bodyDiv w:val="1"/>
      <w:marLeft w:val="0"/>
      <w:marRight w:val="0"/>
      <w:marTop w:val="0"/>
      <w:marBottom w:val="0"/>
      <w:divBdr>
        <w:top w:val="none" w:sz="0" w:space="0" w:color="auto"/>
        <w:left w:val="none" w:sz="0" w:space="0" w:color="auto"/>
        <w:bottom w:val="none" w:sz="0" w:space="0" w:color="auto"/>
        <w:right w:val="none" w:sz="0" w:space="0" w:color="auto"/>
      </w:divBdr>
    </w:div>
    <w:div w:id="825970937">
      <w:bodyDiv w:val="1"/>
      <w:marLeft w:val="0"/>
      <w:marRight w:val="0"/>
      <w:marTop w:val="0"/>
      <w:marBottom w:val="0"/>
      <w:divBdr>
        <w:top w:val="none" w:sz="0" w:space="0" w:color="auto"/>
        <w:left w:val="none" w:sz="0" w:space="0" w:color="auto"/>
        <w:bottom w:val="none" w:sz="0" w:space="0" w:color="auto"/>
        <w:right w:val="none" w:sz="0" w:space="0" w:color="auto"/>
      </w:divBdr>
    </w:div>
    <w:div w:id="826170974">
      <w:bodyDiv w:val="1"/>
      <w:marLeft w:val="0"/>
      <w:marRight w:val="0"/>
      <w:marTop w:val="0"/>
      <w:marBottom w:val="0"/>
      <w:divBdr>
        <w:top w:val="none" w:sz="0" w:space="0" w:color="auto"/>
        <w:left w:val="none" w:sz="0" w:space="0" w:color="auto"/>
        <w:bottom w:val="none" w:sz="0" w:space="0" w:color="auto"/>
        <w:right w:val="none" w:sz="0" w:space="0" w:color="auto"/>
      </w:divBdr>
    </w:div>
    <w:div w:id="829446235">
      <w:bodyDiv w:val="1"/>
      <w:marLeft w:val="0"/>
      <w:marRight w:val="0"/>
      <w:marTop w:val="0"/>
      <w:marBottom w:val="0"/>
      <w:divBdr>
        <w:top w:val="none" w:sz="0" w:space="0" w:color="auto"/>
        <w:left w:val="none" w:sz="0" w:space="0" w:color="auto"/>
        <w:bottom w:val="none" w:sz="0" w:space="0" w:color="auto"/>
        <w:right w:val="none" w:sz="0" w:space="0" w:color="auto"/>
      </w:divBdr>
    </w:div>
    <w:div w:id="829829597">
      <w:bodyDiv w:val="1"/>
      <w:marLeft w:val="0"/>
      <w:marRight w:val="0"/>
      <w:marTop w:val="0"/>
      <w:marBottom w:val="0"/>
      <w:divBdr>
        <w:top w:val="none" w:sz="0" w:space="0" w:color="auto"/>
        <w:left w:val="none" w:sz="0" w:space="0" w:color="auto"/>
        <w:bottom w:val="none" w:sz="0" w:space="0" w:color="auto"/>
        <w:right w:val="none" w:sz="0" w:space="0" w:color="auto"/>
      </w:divBdr>
    </w:div>
    <w:div w:id="830483989">
      <w:bodyDiv w:val="1"/>
      <w:marLeft w:val="0"/>
      <w:marRight w:val="0"/>
      <w:marTop w:val="0"/>
      <w:marBottom w:val="0"/>
      <w:divBdr>
        <w:top w:val="none" w:sz="0" w:space="0" w:color="auto"/>
        <w:left w:val="none" w:sz="0" w:space="0" w:color="auto"/>
        <w:bottom w:val="none" w:sz="0" w:space="0" w:color="auto"/>
        <w:right w:val="none" w:sz="0" w:space="0" w:color="auto"/>
      </w:divBdr>
    </w:div>
    <w:div w:id="831143260">
      <w:bodyDiv w:val="1"/>
      <w:marLeft w:val="0"/>
      <w:marRight w:val="0"/>
      <w:marTop w:val="0"/>
      <w:marBottom w:val="0"/>
      <w:divBdr>
        <w:top w:val="none" w:sz="0" w:space="0" w:color="auto"/>
        <w:left w:val="none" w:sz="0" w:space="0" w:color="auto"/>
        <w:bottom w:val="none" w:sz="0" w:space="0" w:color="auto"/>
        <w:right w:val="none" w:sz="0" w:space="0" w:color="auto"/>
      </w:divBdr>
    </w:div>
    <w:div w:id="831943259">
      <w:bodyDiv w:val="1"/>
      <w:marLeft w:val="0"/>
      <w:marRight w:val="0"/>
      <w:marTop w:val="0"/>
      <w:marBottom w:val="0"/>
      <w:divBdr>
        <w:top w:val="none" w:sz="0" w:space="0" w:color="auto"/>
        <w:left w:val="none" w:sz="0" w:space="0" w:color="auto"/>
        <w:bottom w:val="none" w:sz="0" w:space="0" w:color="auto"/>
        <w:right w:val="none" w:sz="0" w:space="0" w:color="auto"/>
      </w:divBdr>
    </w:div>
    <w:div w:id="832642838">
      <w:bodyDiv w:val="1"/>
      <w:marLeft w:val="0"/>
      <w:marRight w:val="0"/>
      <w:marTop w:val="0"/>
      <w:marBottom w:val="0"/>
      <w:divBdr>
        <w:top w:val="none" w:sz="0" w:space="0" w:color="auto"/>
        <w:left w:val="none" w:sz="0" w:space="0" w:color="auto"/>
        <w:bottom w:val="none" w:sz="0" w:space="0" w:color="auto"/>
        <w:right w:val="none" w:sz="0" w:space="0" w:color="auto"/>
      </w:divBdr>
    </w:div>
    <w:div w:id="833303993">
      <w:bodyDiv w:val="1"/>
      <w:marLeft w:val="0"/>
      <w:marRight w:val="0"/>
      <w:marTop w:val="0"/>
      <w:marBottom w:val="0"/>
      <w:divBdr>
        <w:top w:val="none" w:sz="0" w:space="0" w:color="auto"/>
        <w:left w:val="none" w:sz="0" w:space="0" w:color="auto"/>
        <w:bottom w:val="none" w:sz="0" w:space="0" w:color="auto"/>
        <w:right w:val="none" w:sz="0" w:space="0" w:color="auto"/>
      </w:divBdr>
    </w:div>
    <w:div w:id="833686028">
      <w:bodyDiv w:val="1"/>
      <w:marLeft w:val="0"/>
      <w:marRight w:val="0"/>
      <w:marTop w:val="0"/>
      <w:marBottom w:val="0"/>
      <w:divBdr>
        <w:top w:val="none" w:sz="0" w:space="0" w:color="auto"/>
        <w:left w:val="none" w:sz="0" w:space="0" w:color="auto"/>
        <w:bottom w:val="none" w:sz="0" w:space="0" w:color="auto"/>
        <w:right w:val="none" w:sz="0" w:space="0" w:color="auto"/>
      </w:divBdr>
    </w:div>
    <w:div w:id="834493144">
      <w:bodyDiv w:val="1"/>
      <w:marLeft w:val="0"/>
      <w:marRight w:val="0"/>
      <w:marTop w:val="0"/>
      <w:marBottom w:val="0"/>
      <w:divBdr>
        <w:top w:val="none" w:sz="0" w:space="0" w:color="auto"/>
        <w:left w:val="none" w:sz="0" w:space="0" w:color="auto"/>
        <w:bottom w:val="none" w:sz="0" w:space="0" w:color="auto"/>
        <w:right w:val="none" w:sz="0" w:space="0" w:color="auto"/>
      </w:divBdr>
    </w:div>
    <w:div w:id="834996407">
      <w:bodyDiv w:val="1"/>
      <w:marLeft w:val="0"/>
      <w:marRight w:val="0"/>
      <w:marTop w:val="0"/>
      <w:marBottom w:val="0"/>
      <w:divBdr>
        <w:top w:val="none" w:sz="0" w:space="0" w:color="auto"/>
        <w:left w:val="none" w:sz="0" w:space="0" w:color="auto"/>
        <w:bottom w:val="none" w:sz="0" w:space="0" w:color="auto"/>
        <w:right w:val="none" w:sz="0" w:space="0" w:color="auto"/>
      </w:divBdr>
    </w:div>
    <w:div w:id="835150812">
      <w:bodyDiv w:val="1"/>
      <w:marLeft w:val="0"/>
      <w:marRight w:val="0"/>
      <w:marTop w:val="0"/>
      <w:marBottom w:val="0"/>
      <w:divBdr>
        <w:top w:val="none" w:sz="0" w:space="0" w:color="auto"/>
        <w:left w:val="none" w:sz="0" w:space="0" w:color="auto"/>
        <w:bottom w:val="none" w:sz="0" w:space="0" w:color="auto"/>
        <w:right w:val="none" w:sz="0" w:space="0" w:color="auto"/>
      </w:divBdr>
    </w:div>
    <w:div w:id="835263961">
      <w:bodyDiv w:val="1"/>
      <w:marLeft w:val="0"/>
      <w:marRight w:val="0"/>
      <w:marTop w:val="0"/>
      <w:marBottom w:val="0"/>
      <w:divBdr>
        <w:top w:val="none" w:sz="0" w:space="0" w:color="auto"/>
        <w:left w:val="none" w:sz="0" w:space="0" w:color="auto"/>
        <w:bottom w:val="none" w:sz="0" w:space="0" w:color="auto"/>
        <w:right w:val="none" w:sz="0" w:space="0" w:color="auto"/>
      </w:divBdr>
    </w:div>
    <w:div w:id="835458427">
      <w:bodyDiv w:val="1"/>
      <w:marLeft w:val="0"/>
      <w:marRight w:val="0"/>
      <w:marTop w:val="0"/>
      <w:marBottom w:val="0"/>
      <w:divBdr>
        <w:top w:val="none" w:sz="0" w:space="0" w:color="auto"/>
        <w:left w:val="none" w:sz="0" w:space="0" w:color="auto"/>
        <w:bottom w:val="none" w:sz="0" w:space="0" w:color="auto"/>
        <w:right w:val="none" w:sz="0" w:space="0" w:color="auto"/>
      </w:divBdr>
    </w:div>
    <w:div w:id="836311409">
      <w:bodyDiv w:val="1"/>
      <w:marLeft w:val="0"/>
      <w:marRight w:val="0"/>
      <w:marTop w:val="0"/>
      <w:marBottom w:val="0"/>
      <w:divBdr>
        <w:top w:val="none" w:sz="0" w:space="0" w:color="auto"/>
        <w:left w:val="none" w:sz="0" w:space="0" w:color="auto"/>
        <w:bottom w:val="none" w:sz="0" w:space="0" w:color="auto"/>
        <w:right w:val="none" w:sz="0" w:space="0" w:color="auto"/>
      </w:divBdr>
    </w:div>
    <w:div w:id="838227964">
      <w:bodyDiv w:val="1"/>
      <w:marLeft w:val="0"/>
      <w:marRight w:val="0"/>
      <w:marTop w:val="0"/>
      <w:marBottom w:val="0"/>
      <w:divBdr>
        <w:top w:val="none" w:sz="0" w:space="0" w:color="auto"/>
        <w:left w:val="none" w:sz="0" w:space="0" w:color="auto"/>
        <w:bottom w:val="none" w:sz="0" w:space="0" w:color="auto"/>
        <w:right w:val="none" w:sz="0" w:space="0" w:color="auto"/>
      </w:divBdr>
    </w:div>
    <w:div w:id="838731976">
      <w:bodyDiv w:val="1"/>
      <w:marLeft w:val="0"/>
      <w:marRight w:val="0"/>
      <w:marTop w:val="0"/>
      <w:marBottom w:val="0"/>
      <w:divBdr>
        <w:top w:val="none" w:sz="0" w:space="0" w:color="auto"/>
        <w:left w:val="none" w:sz="0" w:space="0" w:color="auto"/>
        <w:bottom w:val="none" w:sz="0" w:space="0" w:color="auto"/>
        <w:right w:val="none" w:sz="0" w:space="0" w:color="auto"/>
      </w:divBdr>
    </w:div>
    <w:div w:id="839537598">
      <w:bodyDiv w:val="1"/>
      <w:marLeft w:val="0"/>
      <w:marRight w:val="0"/>
      <w:marTop w:val="0"/>
      <w:marBottom w:val="0"/>
      <w:divBdr>
        <w:top w:val="none" w:sz="0" w:space="0" w:color="auto"/>
        <w:left w:val="none" w:sz="0" w:space="0" w:color="auto"/>
        <w:bottom w:val="none" w:sz="0" w:space="0" w:color="auto"/>
        <w:right w:val="none" w:sz="0" w:space="0" w:color="auto"/>
      </w:divBdr>
    </w:div>
    <w:div w:id="839929735">
      <w:bodyDiv w:val="1"/>
      <w:marLeft w:val="0"/>
      <w:marRight w:val="0"/>
      <w:marTop w:val="0"/>
      <w:marBottom w:val="0"/>
      <w:divBdr>
        <w:top w:val="none" w:sz="0" w:space="0" w:color="auto"/>
        <w:left w:val="none" w:sz="0" w:space="0" w:color="auto"/>
        <w:bottom w:val="none" w:sz="0" w:space="0" w:color="auto"/>
        <w:right w:val="none" w:sz="0" w:space="0" w:color="auto"/>
      </w:divBdr>
    </w:div>
    <w:div w:id="840894067">
      <w:bodyDiv w:val="1"/>
      <w:marLeft w:val="0"/>
      <w:marRight w:val="0"/>
      <w:marTop w:val="0"/>
      <w:marBottom w:val="0"/>
      <w:divBdr>
        <w:top w:val="none" w:sz="0" w:space="0" w:color="auto"/>
        <w:left w:val="none" w:sz="0" w:space="0" w:color="auto"/>
        <w:bottom w:val="none" w:sz="0" w:space="0" w:color="auto"/>
        <w:right w:val="none" w:sz="0" w:space="0" w:color="auto"/>
      </w:divBdr>
    </w:div>
    <w:div w:id="842938174">
      <w:bodyDiv w:val="1"/>
      <w:marLeft w:val="0"/>
      <w:marRight w:val="0"/>
      <w:marTop w:val="0"/>
      <w:marBottom w:val="0"/>
      <w:divBdr>
        <w:top w:val="none" w:sz="0" w:space="0" w:color="auto"/>
        <w:left w:val="none" w:sz="0" w:space="0" w:color="auto"/>
        <w:bottom w:val="none" w:sz="0" w:space="0" w:color="auto"/>
        <w:right w:val="none" w:sz="0" w:space="0" w:color="auto"/>
      </w:divBdr>
    </w:div>
    <w:div w:id="843712327">
      <w:bodyDiv w:val="1"/>
      <w:marLeft w:val="0"/>
      <w:marRight w:val="0"/>
      <w:marTop w:val="0"/>
      <w:marBottom w:val="0"/>
      <w:divBdr>
        <w:top w:val="none" w:sz="0" w:space="0" w:color="auto"/>
        <w:left w:val="none" w:sz="0" w:space="0" w:color="auto"/>
        <w:bottom w:val="none" w:sz="0" w:space="0" w:color="auto"/>
        <w:right w:val="none" w:sz="0" w:space="0" w:color="auto"/>
      </w:divBdr>
    </w:div>
    <w:div w:id="846208599">
      <w:bodyDiv w:val="1"/>
      <w:marLeft w:val="0"/>
      <w:marRight w:val="0"/>
      <w:marTop w:val="0"/>
      <w:marBottom w:val="0"/>
      <w:divBdr>
        <w:top w:val="none" w:sz="0" w:space="0" w:color="auto"/>
        <w:left w:val="none" w:sz="0" w:space="0" w:color="auto"/>
        <w:bottom w:val="none" w:sz="0" w:space="0" w:color="auto"/>
        <w:right w:val="none" w:sz="0" w:space="0" w:color="auto"/>
      </w:divBdr>
    </w:div>
    <w:div w:id="847135492">
      <w:bodyDiv w:val="1"/>
      <w:marLeft w:val="0"/>
      <w:marRight w:val="0"/>
      <w:marTop w:val="0"/>
      <w:marBottom w:val="0"/>
      <w:divBdr>
        <w:top w:val="none" w:sz="0" w:space="0" w:color="auto"/>
        <w:left w:val="none" w:sz="0" w:space="0" w:color="auto"/>
        <w:bottom w:val="none" w:sz="0" w:space="0" w:color="auto"/>
        <w:right w:val="none" w:sz="0" w:space="0" w:color="auto"/>
      </w:divBdr>
    </w:div>
    <w:div w:id="847328682">
      <w:bodyDiv w:val="1"/>
      <w:marLeft w:val="0"/>
      <w:marRight w:val="0"/>
      <w:marTop w:val="0"/>
      <w:marBottom w:val="0"/>
      <w:divBdr>
        <w:top w:val="none" w:sz="0" w:space="0" w:color="auto"/>
        <w:left w:val="none" w:sz="0" w:space="0" w:color="auto"/>
        <w:bottom w:val="none" w:sz="0" w:space="0" w:color="auto"/>
        <w:right w:val="none" w:sz="0" w:space="0" w:color="auto"/>
      </w:divBdr>
    </w:div>
    <w:div w:id="847643533">
      <w:bodyDiv w:val="1"/>
      <w:marLeft w:val="0"/>
      <w:marRight w:val="0"/>
      <w:marTop w:val="0"/>
      <w:marBottom w:val="0"/>
      <w:divBdr>
        <w:top w:val="none" w:sz="0" w:space="0" w:color="auto"/>
        <w:left w:val="none" w:sz="0" w:space="0" w:color="auto"/>
        <w:bottom w:val="none" w:sz="0" w:space="0" w:color="auto"/>
        <w:right w:val="none" w:sz="0" w:space="0" w:color="auto"/>
      </w:divBdr>
    </w:div>
    <w:div w:id="850529681">
      <w:bodyDiv w:val="1"/>
      <w:marLeft w:val="0"/>
      <w:marRight w:val="0"/>
      <w:marTop w:val="0"/>
      <w:marBottom w:val="0"/>
      <w:divBdr>
        <w:top w:val="none" w:sz="0" w:space="0" w:color="auto"/>
        <w:left w:val="none" w:sz="0" w:space="0" w:color="auto"/>
        <w:bottom w:val="none" w:sz="0" w:space="0" w:color="auto"/>
        <w:right w:val="none" w:sz="0" w:space="0" w:color="auto"/>
      </w:divBdr>
    </w:div>
    <w:div w:id="852186181">
      <w:bodyDiv w:val="1"/>
      <w:marLeft w:val="0"/>
      <w:marRight w:val="0"/>
      <w:marTop w:val="0"/>
      <w:marBottom w:val="0"/>
      <w:divBdr>
        <w:top w:val="none" w:sz="0" w:space="0" w:color="auto"/>
        <w:left w:val="none" w:sz="0" w:space="0" w:color="auto"/>
        <w:bottom w:val="none" w:sz="0" w:space="0" w:color="auto"/>
        <w:right w:val="none" w:sz="0" w:space="0" w:color="auto"/>
      </w:divBdr>
    </w:div>
    <w:div w:id="852690690">
      <w:bodyDiv w:val="1"/>
      <w:marLeft w:val="0"/>
      <w:marRight w:val="0"/>
      <w:marTop w:val="0"/>
      <w:marBottom w:val="0"/>
      <w:divBdr>
        <w:top w:val="none" w:sz="0" w:space="0" w:color="auto"/>
        <w:left w:val="none" w:sz="0" w:space="0" w:color="auto"/>
        <w:bottom w:val="none" w:sz="0" w:space="0" w:color="auto"/>
        <w:right w:val="none" w:sz="0" w:space="0" w:color="auto"/>
      </w:divBdr>
    </w:div>
    <w:div w:id="855769767">
      <w:bodyDiv w:val="1"/>
      <w:marLeft w:val="0"/>
      <w:marRight w:val="0"/>
      <w:marTop w:val="0"/>
      <w:marBottom w:val="0"/>
      <w:divBdr>
        <w:top w:val="none" w:sz="0" w:space="0" w:color="auto"/>
        <w:left w:val="none" w:sz="0" w:space="0" w:color="auto"/>
        <w:bottom w:val="none" w:sz="0" w:space="0" w:color="auto"/>
        <w:right w:val="none" w:sz="0" w:space="0" w:color="auto"/>
      </w:divBdr>
    </w:div>
    <w:div w:id="856698108">
      <w:bodyDiv w:val="1"/>
      <w:marLeft w:val="0"/>
      <w:marRight w:val="0"/>
      <w:marTop w:val="0"/>
      <w:marBottom w:val="0"/>
      <w:divBdr>
        <w:top w:val="none" w:sz="0" w:space="0" w:color="auto"/>
        <w:left w:val="none" w:sz="0" w:space="0" w:color="auto"/>
        <w:bottom w:val="none" w:sz="0" w:space="0" w:color="auto"/>
        <w:right w:val="none" w:sz="0" w:space="0" w:color="auto"/>
      </w:divBdr>
    </w:div>
    <w:div w:id="858474184">
      <w:bodyDiv w:val="1"/>
      <w:marLeft w:val="0"/>
      <w:marRight w:val="0"/>
      <w:marTop w:val="0"/>
      <w:marBottom w:val="0"/>
      <w:divBdr>
        <w:top w:val="none" w:sz="0" w:space="0" w:color="auto"/>
        <w:left w:val="none" w:sz="0" w:space="0" w:color="auto"/>
        <w:bottom w:val="none" w:sz="0" w:space="0" w:color="auto"/>
        <w:right w:val="none" w:sz="0" w:space="0" w:color="auto"/>
      </w:divBdr>
    </w:div>
    <w:div w:id="859200417">
      <w:bodyDiv w:val="1"/>
      <w:marLeft w:val="0"/>
      <w:marRight w:val="0"/>
      <w:marTop w:val="0"/>
      <w:marBottom w:val="0"/>
      <w:divBdr>
        <w:top w:val="none" w:sz="0" w:space="0" w:color="auto"/>
        <w:left w:val="none" w:sz="0" w:space="0" w:color="auto"/>
        <w:bottom w:val="none" w:sz="0" w:space="0" w:color="auto"/>
        <w:right w:val="none" w:sz="0" w:space="0" w:color="auto"/>
      </w:divBdr>
    </w:div>
    <w:div w:id="860779892">
      <w:bodyDiv w:val="1"/>
      <w:marLeft w:val="0"/>
      <w:marRight w:val="0"/>
      <w:marTop w:val="0"/>
      <w:marBottom w:val="0"/>
      <w:divBdr>
        <w:top w:val="none" w:sz="0" w:space="0" w:color="auto"/>
        <w:left w:val="none" w:sz="0" w:space="0" w:color="auto"/>
        <w:bottom w:val="none" w:sz="0" w:space="0" w:color="auto"/>
        <w:right w:val="none" w:sz="0" w:space="0" w:color="auto"/>
      </w:divBdr>
    </w:div>
    <w:div w:id="861623801">
      <w:bodyDiv w:val="1"/>
      <w:marLeft w:val="0"/>
      <w:marRight w:val="0"/>
      <w:marTop w:val="0"/>
      <w:marBottom w:val="0"/>
      <w:divBdr>
        <w:top w:val="none" w:sz="0" w:space="0" w:color="auto"/>
        <w:left w:val="none" w:sz="0" w:space="0" w:color="auto"/>
        <w:bottom w:val="none" w:sz="0" w:space="0" w:color="auto"/>
        <w:right w:val="none" w:sz="0" w:space="0" w:color="auto"/>
      </w:divBdr>
    </w:div>
    <w:div w:id="861671118">
      <w:bodyDiv w:val="1"/>
      <w:marLeft w:val="0"/>
      <w:marRight w:val="0"/>
      <w:marTop w:val="0"/>
      <w:marBottom w:val="0"/>
      <w:divBdr>
        <w:top w:val="none" w:sz="0" w:space="0" w:color="auto"/>
        <w:left w:val="none" w:sz="0" w:space="0" w:color="auto"/>
        <w:bottom w:val="none" w:sz="0" w:space="0" w:color="auto"/>
        <w:right w:val="none" w:sz="0" w:space="0" w:color="auto"/>
      </w:divBdr>
    </w:div>
    <w:div w:id="864756764">
      <w:bodyDiv w:val="1"/>
      <w:marLeft w:val="0"/>
      <w:marRight w:val="0"/>
      <w:marTop w:val="0"/>
      <w:marBottom w:val="0"/>
      <w:divBdr>
        <w:top w:val="none" w:sz="0" w:space="0" w:color="auto"/>
        <w:left w:val="none" w:sz="0" w:space="0" w:color="auto"/>
        <w:bottom w:val="none" w:sz="0" w:space="0" w:color="auto"/>
        <w:right w:val="none" w:sz="0" w:space="0" w:color="auto"/>
      </w:divBdr>
    </w:div>
    <w:div w:id="865097826">
      <w:bodyDiv w:val="1"/>
      <w:marLeft w:val="0"/>
      <w:marRight w:val="0"/>
      <w:marTop w:val="0"/>
      <w:marBottom w:val="0"/>
      <w:divBdr>
        <w:top w:val="none" w:sz="0" w:space="0" w:color="auto"/>
        <w:left w:val="none" w:sz="0" w:space="0" w:color="auto"/>
        <w:bottom w:val="none" w:sz="0" w:space="0" w:color="auto"/>
        <w:right w:val="none" w:sz="0" w:space="0" w:color="auto"/>
      </w:divBdr>
    </w:div>
    <w:div w:id="865287248">
      <w:bodyDiv w:val="1"/>
      <w:marLeft w:val="0"/>
      <w:marRight w:val="0"/>
      <w:marTop w:val="0"/>
      <w:marBottom w:val="0"/>
      <w:divBdr>
        <w:top w:val="none" w:sz="0" w:space="0" w:color="auto"/>
        <w:left w:val="none" w:sz="0" w:space="0" w:color="auto"/>
        <w:bottom w:val="none" w:sz="0" w:space="0" w:color="auto"/>
        <w:right w:val="none" w:sz="0" w:space="0" w:color="auto"/>
      </w:divBdr>
    </w:div>
    <w:div w:id="865367502">
      <w:bodyDiv w:val="1"/>
      <w:marLeft w:val="0"/>
      <w:marRight w:val="0"/>
      <w:marTop w:val="0"/>
      <w:marBottom w:val="0"/>
      <w:divBdr>
        <w:top w:val="none" w:sz="0" w:space="0" w:color="auto"/>
        <w:left w:val="none" w:sz="0" w:space="0" w:color="auto"/>
        <w:bottom w:val="none" w:sz="0" w:space="0" w:color="auto"/>
        <w:right w:val="none" w:sz="0" w:space="0" w:color="auto"/>
      </w:divBdr>
    </w:div>
    <w:div w:id="865755917">
      <w:bodyDiv w:val="1"/>
      <w:marLeft w:val="0"/>
      <w:marRight w:val="0"/>
      <w:marTop w:val="0"/>
      <w:marBottom w:val="0"/>
      <w:divBdr>
        <w:top w:val="none" w:sz="0" w:space="0" w:color="auto"/>
        <w:left w:val="none" w:sz="0" w:space="0" w:color="auto"/>
        <w:bottom w:val="none" w:sz="0" w:space="0" w:color="auto"/>
        <w:right w:val="none" w:sz="0" w:space="0" w:color="auto"/>
      </w:divBdr>
    </w:div>
    <w:div w:id="867260160">
      <w:bodyDiv w:val="1"/>
      <w:marLeft w:val="0"/>
      <w:marRight w:val="0"/>
      <w:marTop w:val="0"/>
      <w:marBottom w:val="0"/>
      <w:divBdr>
        <w:top w:val="none" w:sz="0" w:space="0" w:color="auto"/>
        <w:left w:val="none" w:sz="0" w:space="0" w:color="auto"/>
        <w:bottom w:val="none" w:sz="0" w:space="0" w:color="auto"/>
        <w:right w:val="none" w:sz="0" w:space="0" w:color="auto"/>
      </w:divBdr>
    </w:div>
    <w:div w:id="869415355">
      <w:bodyDiv w:val="1"/>
      <w:marLeft w:val="0"/>
      <w:marRight w:val="0"/>
      <w:marTop w:val="0"/>
      <w:marBottom w:val="0"/>
      <w:divBdr>
        <w:top w:val="none" w:sz="0" w:space="0" w:color="auto"/>
        <w:left w:val="none" w:sz="0" w:space="0" w:color="auto"/>
        <w:bottom w:val="none" w:sz="0" w:space="0" w:color="auto"/>
        <w:right w:val="none" w:sz="0" w:space="0" w:color="auto"/>
      </w:divBdr>
    </w:div>
    <w:div w:id="869728339">
      <w:bodyDiv w:val="1"/>
      <w:marLeft w:val="0"/>
      <w:marRight w:val="0"/>
      <w:marTop w:val="0"/>
      <w:marBottom w:val="0"/>
      <w:divBdr>
        <w:top w:val="none" w:sz="0" w:space="0" w:color="auto"/>
        <w:left w:val="none" w:sz="0" w:space="0" w:color="auto"/>
        <w:bottom w:val="none" w:sz="0" w:space="0" w:color="auto"/>
        <w:right w:val="none" w:sz="0" w:space="0" w:color="auto"/>
      </w:divBdr>
    </w:div>
    <w:div w:id="870532549">
      <w:bodyDiv w:val="1"/>
      <w:marLeft w:val="0"/>
      <w:marRight w:val="0"/>
      <w:marTop w:val="0"/>
      <w:marBottom w:val="0"/>
      <w:divBdr>
        <w:top w:val="none" w:sz="0" w:space="0" w:color="auto"/>
        <w:left w:val="none" w:sz="0" w:space="0" w:color="auto"/>
        <w:bottom w:val="none" w:sz="0" w:space="0" w:color="auto"/>
        <w:right w:val="none" w:sz="0" w:space="0" w:color="auto"/>
      </w:divBdr>
    </w:div>
    <w:div w:id="872232112">
      <w:bodyDiv w:val="1"/>
      <w:marLeft w:val="0"/>
      <w:marRight w:val="0"/>
      <w:marTop w:val="0"/>
      <w:marBottom w:val="0"/>
      <w:divBdr>
        <w:top w:val="none" w:sz="0" w:space="0" w:color="auto"/>
        <w:left w:val="none" w:sz="0" w:space="0" w:color="auto"/>
        <w:bottom w:val="none" w:sz="0" w:space="0" w:color="auto"/>
        <w:right w:val="none" w:sz="0" w:space="0" w:color="auto"/>
      </w:divBdr>
    </w:div>
    <w:div w:id="872769817">
      <w:bodyDiv w:val="1"/>
      <w:marLeft w:val="0"/>
      <w:marRight w:val="0"/>
      <w:marTop w:val="0"/>
      <w:marBottom w:val="0"/>
      <w:divBdr>
        <w:top w:val="none" w:sz="0" w:space="0" w:color="auto"/>
        <w:left w:val="none" w:sz="0" w:space="0" w:color="auto"/>
        <w:bottom w:val="none" w:sz="0" w:space="0" w:color="auto"/>
        <w:right w:val="none" w:sz="0" w:space="0" w:color="auto"/>
      </w:divBdr>
    </w:div>
    <w:div w:id="874268641">
      <w:bodyDiv w:val="1"/>
      <w:marLeft w:val="0"/>
      <w:marRight w:val="0"/>
      <w:marTop w:val="0"/>
      <w:marBottom w:val="0"/>
      <w:divBdr>
        <w:top w:val="none" w:sz="0" w:space="0" w:color="auto"/>
        <w:left w:val="none" w:sz="0" w:space="0" w:color="auto"/>
        <w:bottom w:val="none" w:sz="0" w:space="0" w:color="auto"/>
        <w:right w:val="none" w:sz="0" w:space="0" w:color="auto"/>
      </w:divBdr>
    </w:div>
    <w:div w:id="874536192">
      <w:bodyDiv w:val="1"/>
      <w:marLeft w:val="0"/>
      <w:marRight w:val="0"/>
      <w:marTop w:val="0"/>
      <w:marBottom w:val="0"/>
      <w:divBdr>
        <w:top w:val="none" w:sz="0" w:space="0" w:color="auto"/>
        <w:left w:val="none" w:sz="0" w:space="0" w:color="auto"/>
        <w:bottom w:val="none" w:sz="0" w:space="0" w:color="auto"/>
        <w:right w:val="none" w:sz="0" w:space="0" w:color="auto"/>
      </w:divBdr>
    </w:div>
    <w:div w:id="874653502">
      <w:bodyDiv w:val="1"/>
      <w:marLeft w:val="0"/>
      <w:marRight w:val="0"/>
      <w:marTop w:val="0"/>
      <w:marBottom w:val="0"/>
      <w:divBdr>
        <w:top w:val="none" w:sz="0" w:space="0" w:color="auto"/>
        <w:left w:val="none" w:sz="0" w:space="0" w:color="auto"/>
        <w:bottom w:val="none" w:sz="0" w:space="0" w:color="auto"/>
        <w:right w:val="none" w:sz="0" w:space="0" w:color="auto"/>
      </w:divBdr>
    </w:div>
    <w:div w:id="878779190">
      <w:bodyDiv w:val="1"/>
      <w:marLeft w:val="0"/>
      <w:marRight w:val="0"/>
      <w:marTop w:val="0"/>
      <w:marBottom w:val="0"/>
      <w:divBdr>
        <w:top w:val="none" w:sz="0" w:space="0" w:color="auto"/>
        <w:left w:val="none" w:sz="0" w:space="0" w:color="auto"/>
        <w:bottom w:val="none" w:sz="0" w:space="0" w:color="auto"/>
        <w:right w:val="none" w:sz="0" w:space="0" w:color="auto"/>
      </w:divBdr>
    </w:div>
    <w:div w:id="881403423">
      <w:bodyDiv w:val="1"/>
      <w:marLeft w:val="0"/>
      <w:marRight w:val="0"/>
      <w:marTop w:val="0"/>
      <w:marBottom w:val="0"/>
      <w:divBdr>
        <w:top w:val="none" w:sz="0" w:space="0" w:color="auto"/>
        <w:left w:val="none" w:sz="0" w:space="0" w:color="auto"/>
        <w:bottom w:val="none" w:sz="0" w:space="0" w:color="auto"/>
        <w:right w:val="none" w:sz="0" w:space="0" w:color="auto"/>
      </w:divBdr>
    </w:div>
    <w:div w:id="881554151">
      <w:bodyDiv w:val="1"/>
      <w:marLeft w:val="0"/>
      <w:marRight w:val="0"/>
      <w:marTop w:val="0"/>
      <w:marBottom w:val="0"/>
      <w:divBdr>
        <w:top w:val="none" w:sz="0" w:space="0" w:color="auto"/>
        <w:left w:val="none" w:sz="0" w:space="0" w:color="auto"/>
        <w:bottom w:val="none" w:sz="0" w:space="0" w:color="auto"/>
        <w:right w:val="none" w:sz="0" w:space="0" w:color="auto"/>
      </w:divBdr>
    </w:div>
    <w:div w:id="881861762">
      <w:bodyDiv w:val="1"/>
      <w:marLeft w:val="0"/>
      <w:marRight w:val="0"/>
      <w:marTop w:val="0"/>
      <w:marBottom w:val="0"/>
      <w:divBdr>
        <w:top w:val="none" w:sz="0" w:space="0" w:color="auto"/>
        <w:left w:val="none" w:sz="0" w:space="0" w:color="auto"/>
        <w:bottom w:val="none" w:sz="0" w:space="0" w:color="auto"/>
        <w:right w:val="none" w:sz="0" w:space="0" w:color="auto"/>
      </w:divBdr>
    </w:div>
    <w:div w:id="882911852">
      <w:bodyDiv w:val="1"/>
      <w:marLeft w:val="0"/>
      <w:marRight w:val="0"/>
      <w:marTop w:val="0"/>
      <w:marBottom w:val="0"/>
      <w:divBdr>
        <w:top w:val="none" w:sz="0" w:space="0" w:color="auto"/>
        <w:left w:val="none" w:sz="0" w:space="0" w:color="auto"/>
        <w:bottom w:val="none" w:sz="0" w:space="0" w:color="auto"/>
        <w:right w:val="none" w:sz="0" w:space="0" w:color="auto"/>
      </w:divBdr>
    </w:div>
    <w:div w:id="884291111">
      <w:bodyDiv w:val="1"/>
      <w:marLeft w:val="0"/>
      <w:marRight w:val="0"/>
      <w:marTop w:val="0"/>
      <w:marBottom w:val="0"/>
      <w:divBdr>
        <w:top w:val="none" w:sz="0" w:space="0" w:color="auto"/>
        <w:left w:val="none" w:sz="0" w:space="0" w:color="auto"/>
        <w:bottom w:val="none" w:sz="0" w:space="0" w:color="auto"/>
        <w:right w:val="none" w:sz="0" w:space="0" w:color="auto"/>
      </w:divBdr>
    </w:div>
    <w:div w:id="884677777">
      <w:bodyDiv w:val="1"/>
      <w:marLeft w:val="0"/>
      <w:marRight w:val="0"/>
      <w:marTop w:val="0"/>
      <w:marBottom w:val="0"/>
      <w:divBdr>
        <w:top w:val="none" w:sz="0" w:space="0" w:color="auto"/>
        <w:left w:val="none" w:sz="0" w:space="0" w:color="auto"/>
        <w:bottom w:val="none" w:sz="0" w:space="0" w:color="auto"/>
        <w:right w:val="none" w:sz="0" w:space="0" w:color="auto"/>
      </w:divBdr>
    </w:div>
    <w:div w:id="885142397">
      <w:bodyDiv w:val="1"/>
      <w:marLeft w:val="0"/>
      <w:marRight w:val="0"/>
      <w:marTop w:val="0"/>
      <w:marBottom w:val="0"/>
      <w:divBdr>
        <w:top w:val="none" w:sz="0" w:space="0" w:color="auto"/>
        <w:left w:val="none" w:sz="0" w:space="0" w:color="auto"/>
        <w:bottom w:val="none" w:sz="0" w:space="0" w:color="auto"/>
        <w:right w:val="none" w:sz="0" w:space="0" w:color="auto"/>
      </w:divBdr>
    </w:div>
    <w:div w:id="887030888">
      <w:bodyDiv w:val="1"/>
      <w:marLeft w:val="0"/>
      <w:marRight w:val="0"/>
      <w:marTop w:val="0"/>
      <w:marBottom w:val="0"/>
      <w:divBdr>
        <w:top w:val="none" w:sz="0" w:space="0" w:color="auto"/>
        <w:left w:val="none" w:sz="0" w:space="0" w:color="auto"/>
        <w:bottom w:val="none" w:sz="0" w:space="0" w:color="auto"/>
        <w:right w:val="none" w:sz="0" w:space="0" w:color="auto"/>
      </w:divBdr>
    </w:div>
    <w:div w:id="887647506">
      <w:bodyDiv w:val="1"/>
      <w:marLeft w:val="0"/>
      <w:marRight w:val="0"/>
      <w:marTop w:val="0"/>
      <w:marBottom w:val="0"/>
      <w:divBdr>
        <w:top w:val="none" w:sz="0" w:space="0" w:color="auto"/>
        <w:left w:val="none" w:sz="0" w:space="0" w:color="auto"/>
        <w:bottom w:val="none" w:sz="0" w:space="0" w:color="auto"/>
        <w:right w:val="none" w:sz="0" w:space="0" w:color="auto"/>
      </w:divBdr>
    </w:div>
    <w:div w:id="888608811">
      <w:bodyDiv w:val="1"/>
      <w:marLeft w:val="0"/>
      <w:marRight w:val="0"/>
      <w:marTop w:val="0"/>
      <w:marBottom w:val="0"/>
      <w:divBdr>
        <w:top w:val="none" w:sz="0" w:space="0" w:color="auto"/>
        <w:left w:val="none" w:sz="0" w:space="0" w:color="auto"/>
        <w:bottom w:val="none" w:sz="0" w:space="0" w:color="auto"/>
        <w:right w:val="none" w:sz="0" w:space="0" w:color="auto"/>
      </w:divBdr>
    </w:div>
    <w:div w:id="888610938">
      <w:bodyDiv w:val="1"/>
      <w:marLeft w:val="0"/>
      <w:marRight w:val="0"/>
      <w:marTop w:val="0"/>
      <w:marBottom w:val="0"/>
      <w:divBdr>
        <w:top w:val="none" w:sz="0" w:space="0" w:color="auto"/>
        <w:left w:val="none" w:sz="0" w:space="0" w:color="auto"/>
        <w:bottom w:val="none" w:sz="0" w:space="0" w:color="auto"/>
        <w:right w:val="none" w:sz="0" w:space="0" w:color="auto"/>
      </w:divBdr>
    </w:div>
    <w:div w:id="888691623">
      <w:bodyDiv w:val="1"/>
      <w:marLeft w:val="0"/>
      <w:marRight w:val="0"/>
      <w:marTop w:val="0"/>
      <w:marBottom w:val="0"/>
      <w:divBdr>
        <w:top w:val="none" w:sz="0" w:space="0" w:color="auto"/>
        <w:left w:val="none" w:sz="0" w:space="0" w:color="auto"/>
        <w:bottom w:val="none" w:sz="0" w:space="0" w:color="auto"/>
        <w:right w:val="none" w:sz="0" w:space="0" w:color="auto"/>
      </w:divBdr>
    </w:div>
    <w:div w:id="888692504">
      <w:bodyDiv w:val="1"/>
      <w:marLeft w:val="0"/>
      <w:marRight w:val="0"/>
      <w:marTop w:val="0"/>
      <w:marBottom w:val="0"/>
      <w:divBdr>
        <w:top w:val="none" w:sz="0" w:space="0" w:color="auto"/>
        <w:left w:val="none" w:sz="0" w:space="0" w:color="auto"/>
        <w:bottom w:val="none" w:sz="0" w:space="0" w:color="auto"/>
        <w:right w:val="none" w:sz="0" w:space="0" w:color="auto"/>
      </w:divBdr>
    </w:div>
    <w:div w:id="889389749">
      <w:bodyDiv w:val="1"/>
      <w:marLeft w:val="0"/>
      <w:marRight w:val="0"/>
      <w:marTop w:val="0"/>
      <w:marBottom w:val="0"/>
      <w:divBdr>
        <w:top w:val="none" w:sz="0" w:space="0" w:color="auto"/>
        <w:left w:val="none" w:sz="0" w:space="0" w:color="auto"/>
        <w:bottom w:val="none" w:sz="0" w:space="0" w:color="auto"/>
        <w:right w:val="none" w:sz="0" w:space="0" w:color="auto"/>
      </w:divBdr>
    </w:div>
    <w:div w:id="889923085">
      <w:bodyDiv w:val="1"/>
      <w:marLeft w:val="0"/>
      <w:marRight w:val="0"/>
      <w:marTop w:val="0"/>
      <w:marBottom w:val="0"/>
      <w:divBdr>
        <w:top w:val="none" w:sz="0" w:space="0" w:color="auto"/>
        <w:left w:val="none" w:sz="0" w:space="0" w:color="auto"/>
        <w:bottom w:val="none" w:sz="0" w:space="0" w:color="auto"/>
        <w:right w:val="none" w:sz="0" w:space="0" w:color="auto"/>
      </w:divBdr>
    </w:div>
    <w:div w:id="890919713">
      <w:bodyDiv w:val="1"/>
      <w:marLeft w:val="0"/>
      <w:marRight w:val="0"/>
      <w:marTop w:val="0"/>
      <w:marBottom w:val="0"/>
      <w:divBdr>
        <w:top w:val="none" w:sz="0" w:space="0" w:color="auto"/>
        <w:left w:val="none" w:sz="0" w:space="0" w:color="auto"/>
        <w:bottom w:val="none" w:sz="0" w:space="0" w:color="auto"/>
        <w:right w:val="none" w:sz="0" w:space="0" w:color="auto"/>
      </w:divBdr>
    </w:div>
    <w:div w:id="891965387">
      <w:bodyDiv w:val="1"/>
      <w:marLeft w:val="0"/>
      <w:marRight w:val="0"/>
      <w:marTop w:val="0"/>
      <w:marBottom w:val="0"/>
      <w:divBdr>
        <w:top w:val="none" w:sz="0" w:space="0" w:color="auto"/>
        <w:left w:val="none" w:sz="0" w:space="0" w:color="auto"/>
        <w:bottom w:val="none" w:sz="0" w:space="0" w:color="auto"/>
        <w:right w:val="none" w:sz="0" w:space="0" w:color="auto"/>
      </w:divBdr>
    </w:div>
    <w:div w:id="892545786">
      <w:bodyDiv w:val="1"/>
      <w:marLeft w:val="0"/>
      <w:marRight w:val="0"/>
      <w:marTop w:val="0"/>
      <w:marBottom w:val="0"/>
      <w:divBdr>
        <w:top w:val="none" w:sz="0" w:space="0" w:color="auto"/>
        <w:left w:val="none" w:sz="0" w:space="0" w:color="auto"/>
        <w:bottom w:val="none" w:sz="0" w:space="0" w:color="auto"/>
        <w:right w:val="none" w:sz="0" w:space="0" w:color="auto"/>
      </w:divBdr>
    </w:div>
    <w:div w:id="892621691">
      <w:bodyDiv w:val="1"/>
      <w:marLeft w:val="0"/>
      <w:marRight w:val="0"/>
      <w:marTop w:val="0"/>
      <w:marBottom w:val="0"/>
      <w:divBdr>
        <w:top w:val="none" w:sz="0" w:space="0" w:color="auto"/>
        <w:left w:val="none" w:sz="0" w:space="0" w:color="auto"/>
        <w:bottom w:val="none" w:sz="0" w:space="0" w:color="auto"/>
        <w:right w:val="none" w:sz="0" w:space="0" w:color="auto"/>
      </w:divBdr>
    </w:div>
    <w:div w:id="892886244">
      <w:bodyDiv w:val="1"/>
      <w:marLeft w:val="0"/>
      <w:marRight w:val="0"/>
      <w:marTop w:val="0"/>
      <w:marBottom w:val="0"/>
      <w:divBdr>
        <w:top w:val="none" w:sz="0" w:space="0" w:color="auto"/>
        <w:left w:val="none" w:sz="0" w:space="0" w:color="auto"/>
        <w:bottom w:val="none" w:sz="0" w:space="0" w:color="auto"/>
        <w:right w:val="none" w:sz="0" w:space="0" w:color="auto"/>
      </w:divBdr>
    </w:div>
    <w:div w:id="893540701">
      <w:bodyDiv w:val="1"/>
      <w:marLeft w:val="0"/>
      <w:marRight w:val="0"/>
      <w:marTop w:val="0"/>
      <w:marBottom w:val="0"/>
      <w:divBdr>
        <w:top w:val="none" w:sz="0" w:space="0" w:color="auto"/>
        <w:left w:val="none" w:sz="0" w:space="0" w:color="auto"/>
        <w:bottom w:val="none" w:sz="0" w:space="0" w:color="auto"/>
        <w:right w:val="none" w:sz="0" w:space="0" w:color="auto"/>
      </w:divBdr>
    </w:div>
    <w:div w:id="894243553">
      <w:bodyDiv w:val="1"/>
      <w:marLeft w:val="0"/>
      <w:marRight w:val="0"/>
      <w:marTop w:val="0"/>
      <w:marBottom w:val="0"/>
      <w:divBdr>
        <w:top w:val="none" w:sz="0" w:space="0" w:color="auto"/>
        <w:left w:val="none" w:sz="0" w:space="0" w:color="auto"/>
        <w:bottom w:val="none" w:sz="0" w:space="0" w:color="auto"/>
        <w:right w:val="none" w:sz="0" w:space="0" w:color="auto"/>
      </w:divBdr>
    </w:div>
    <w:div w:id="894857691">
      <w:bodyDiv w:val="1"/>
      <w:marLeft w:val="0"/>
      <w:marRight w:val="0"/>
      <w:marTop w:val="0"/>
      <w:marBottom w:val="0"/>
      <w:divBdr>
        <w:top w:val="none" w:sz="0" w:space="0" w:color="auto"/>
        <w:left w:val="none" w:sz="0" w:space="0" w:color="auto"/>
        <w:bottom w:val="none" w:sz="0" w:space="0" w:color="auto"/>
        <w:right w:val="none" w:sz="0" w:space="0" w:color="auto"/>
      </w:divBdr>
    </w:div>
    <w:div w:id="894895905">
      <w:bodyDiv w:val="1"/>
      <w:marLeft w:val="0"/>
      <w:marRight w:val="0"/>
      <w:marTop w:val="0"/>
      <w:marBottom w:val="0"/>
      <w:divBdr>
        <w:top w:val="none" w:sz="0" w:space="0" w:color="auto"/>
        <w:left w:val="none" w:sz="0" w:space="0" w:color="auto"/>
        <w:bottom w:val="none" w:sz="0" w:space="0" w:color="auto"/>
        <w:right w:val="none" w:sz="0" w:space="0" w:color="auto"/>
      </w:divBdr>
    </w:div>
    <w:div w:id="895044709">
      <w:bodyDiv w:val="1"/>
      <w:marLeft w:val="0"/>
      <w:marRight w:val="0"/>
      <w:marTop w:val="0"/>
      <w:marBottom w:val="0"/>
      <w:divBdr>
        <w:top w:val="none" w:sz="0" w:space="0" w:color="auto"/>
        <w:left w:val="none" w:sz="0" w:space="0" w:color="auto"/>
        <w:bottom w:val="none" w:sz="0" w:space="0" w:color="auto"/>
        <w:right w:val="none" w:sz="0" w:space="0" w:color="auto"/>
      </w:divBdr>
    </w:div>
    <w:div w:id="895241115">
      <w:bodyDiv w:val="1"/>
      <w:marLeft w:val="0"/>
      <w:marRight w:val="0"/>
      <w:marTop w:val="0"/>
      <w:marBottom w:val="0"/>
      <w:divBdr>
        <w:top w:val="none" w:sz="0" w:space="0" w:color="auto"/>
        <w:left w:val="none" w:sz="0" w:space="0" w:color="auto"/>
        <w:bottom w:val="none" w:sz="0" w:space="0" w:color="auto"/>
        <w:right w:val="none" w:sz="0" w:space="0" w:color="auto"/>
      </w:divBdr>
    </w:div>
    <w:div w:id="896890582">
      <w:bodyDiv w:val="1"/>
      <w:marLeft w:val="0"/>
      <w:marRight w:val="0"/>
      <w:marTop w:val="0"/>
      <w:marBottom w:val="0"/>
      <w:divBdr>
        <w:top w:val="none" w:sz="0" w:space="0" w:color="auto"/>
        <w:left w:val="none" w:sz="0" w:space="0" w:color="auto"/>
        <w:bottom w:val="none" w:sz="0" w:space="0" w:color="auto"/>
        <w:right w:val="none" w:sz="0" w:space="0" w:color="auto"/>
      </w:divBdr>
    </w:div>
    <w:div w:id="897478544">
      <w:bodyDiv w:val="1"/>
      <w:marLeft w:val="0"/>
      <w:marRight w:val="0"/>
      <w:marTop w:val="0"/>
      <w:marBottom w:val="0"/>
      <w:divBdr>
        <w:top w:val="none" w:sz="0" w:space="0" w:color="auto"/>
        <w:left w:val="none" w:sz="0" w:space="0" w:color="auto"/>
        <w:bottom w:val="none" w:sz="0" w:space="0" w:color="auto"/>
        <w:right w:val="none" w:sz="0" w:space="0" w:color="auto"/>
      </w:divBdr>
    </w:div>
    <w:div w:id="898784936">
      <w:bodyDiv w:val="1"/>
      <w:marLeft w:val="0"/>
      <w:marRight w:val="0"/>
      <w:marTop w:val="0"/>
      <w:marBottom w:val="0"/>
      <w:divBdr>
        <w:top w:val="none" w:sz="0" w:space="0" w:color="auto"/>
        <w:left w:val="none" w:sz="0" w:space="0" w:color="auto"/>
        <w:bottom w:val="none" w:sz="0" w:space="0" w:color="auto"/>
        <w:right w:val="none" w:sz="0" w:space="0" w:color="auto"/>
      </w:divBdr>
    </w:div>
    <w:div w:id="902256447">
      <w:bodyDiv w:val="1"/>
      <w:marLeft w:val="0"/>
      <w:marRight w:val="0"/>
      <w:marTop w:val="0"/>
      <w:marBottom w:val="0"/>
      <w:divBdr>
        <w:top w:val="none" w:sz="0" w:space="0" w:color="auto"/>
        <w:left w:val="none" w:sz="0" w:space="0" w:color="auto"/>
        <w:bottom w:val="none" w:sz="0" w:space="0" w:color="auto"/>
        <w:right w:val="none" w:sz="0" w:space="0" w:color="auto"/>
      </w:divBdr>
    </w:div>
    <w:div w:id="905264204">
      <w:bodyDiv w:val="1"/>
      <w:marLeft w:val="0"/>
      <w:marRight w:val="0"/>
      <w:marTop w:val="0"/>
      <w:marBottom w:val="0"/>
      <w:divBdr>
        <w:top w:val="none" w:sz="0" w:space="0" w:color="auto"/>
        <w:left w:val="none" w:sz="0" w:space="0" w:color="auto"/>
        <w:bottom w:val="none" w:sz="0" w:space="0" w:color="auto"/>
        <w:right w:val="none" w:sz="0" w:space="0" w:color="auto"/>
      </w:divBdr>
    </w:div>
    <w:div w:id="906764628">
      <w:bodyDiv w:val="1"/>
      <w:marLeft w:val="0"/>
      <w:marRight w:val="0"/>
      <w:marTop w:val="0"/>
      <w:marBottom w:val="0"/>
      <w:divBdr>
        <w:top w:val="none" w:sz="0" w:space="0" w:color="auto"/>
        <w:left w:val="none" w:sz="0" w:space="0" w:color="auto"/>
        <w:bottom w:val="none" w:sz="0" w:space="0" w:color="auto"/>
        <w:right w:val="none" w:sz="0" w:space="0" w:color="auto"/>
      </w:divBdr>
    </w:div>
    <w:div w:id="907111757">
      <w:bodyDiv w:val="1"/>
      <w:marLeft w:val="0"/>
      <w:marRight w:val="0"/>
      <w:marTop w:val="0"/>
      <w:marBottom w:val="0"/>
      <w:divBdr>
        <w:top w:val="none" w:sz="0" w:space="0" w:color="auto"/>
        <w:left w:val="none" w:sz="0" w:space="0" w:color="auto"/>
        <w:bottom w:val="none" w:sz="0" w:space="0" w:color="auto"/>
        <w:right w:val="none" w:sz="0" w:space="0" w:color="auto"/>
      </w:divBdr>
    </w:div>
    <w:div w:id="909193522">
      <w:bodyDiv w:val="1"/>
      <w:marLeft w:val="0"/>
      <w:marRight w:val="0"/>
      <w:marTop w:val="0"/>
      <w:marBottom w:val="0"/>
      <w:divBdr>
        <w:top w:val="none" w:sz="0" w:space="0" w:color="auto"/>
        <w:left w:val="none" w:sz="0" w:space="0" w:color="auto"/>
        <w:bottom w:val="none" w:sz="0" w:space="0" w:color="auto"/>
        <w:right w:val="none" w:sz="0" w:space="0" w:color="auto"/>
      </w:divBdr>
    </w:div>
    <w:div w:id="910189693">
      <w:bodyDiv w:val="1"/>
      <w:marLeft w:val="0"/>
      <w:marRight w:val="0"/>
      <w:marTop w:val="0"/>
      <w:marBottom w:val="0"/>
      <w:divBdr>
        <w:top w:val="none" w:sz="0" w:space="0" w:color="auto"/>
        <w:left w:val="none" w:sz="0" w:space="0" w:color="auto"/>
        <w:bottom w:val="none" w:sz="0" w:space="0" w:color="auto"/>
        <w:right w:val="none" w:sz="0" w:space="0" w:color="auto"/>
      </w:divBdr>
    </w:div>
    <w:div w:id="910458015">
      <w:bodyDiv w:val="1"/>
      <w:marLeft w:val="0"/>
      <w:marRight w:val="0"/>
      <w:marTop w:val="0"/>
      <w:marBottom w:val="0"/>
      <w:divBdr>
        <w:top w:val="none" w:sz="0" w:space="0" w:color="auto"/>
        <w:left w:val="none" w:sz="0" w:space="0" w:color="auto"/>
        <w:bottom w:val="none" w:sz="0" w:space="0" w:color="auto"/>
        <w:right w:val="none" w:sz="0" w:space="0" w:color="auto"/>
      </w:divBdr>
    </w:div>
    <w:div w:id="911474741">
      <w:bodyDiv w:val="1"/>
      <w:marLeft w:val="0"/>
      <w:marRight w:val="0"/>
      <w:marTop w:val="0"/>
      <w:marBottom w:val="0"/>
      <w:divBdr>
        <w:top w:val="none" w:sz="0" w:space="0" w:color="auto"/>
        <w:left w:val="none" w:sz="0" w:space="0" w:color="auto"/>
        <w:bottom w:val="none" w:sz="0" w:space="0" w:color="auto"/>
        <w:right w:val="none" w:sz="0" w:space="0" w:color="auto"/>
      </w:divBdr>
    </w:div>
    <w:div w:id="911543292">
      <w:bodyDiv w:val="1"/>
      <w:marLeft w:val="0"/>
      <w:marRight w:val="0"/>
      <w:marTop w:val="0"/>
      <w:marBottom w:val="0"/>
      <w:divBdr>
        <w:top w:val="none" w:sz="0" w:space="0" w:color="auto"/>
        <w:left w:val="none" w:sz="0" w:space="0" w:color="auto"/>
        <w:bottom w:val="none" w:sz="0" w:space="0" w:color="auto"/>
        <w:right w:val="none" w:sz="0" w:space="0" w:color="auto"/>
      </w:divBdr>
    </w:div>
    <w:div w:id="914047559">
      <w:bodyDiv w:val="1"/>
      <w:marLeft w:val="0"/>
      <w:marRight w:val="0"/>
      <w:marTop w:val="0"/>
      <w:marBottom w:val="0"/>
      <w:divBdr>
        <w:top w:val="none" w:sz="0" w:space="0" w:color="auto"/>
        <w:left w:val="none" w:sz="0" w:space="0" w:color="auto"/>
        <w:bottom w:val="none" w:sz="0" w:space="0" w:color="auto"/>
        <w:right w:val="none" w:sz="0" w:space="0" w:color="auto"/>
      </w:divBdr>
    </w:div>
    <w:div w:id="915171040">
      <w:bodyDiv w:val="1"/>
      <w:marLeft w:val="0"/>
      <w:marRight w:val="0"/>
      <w:marTop w:val="0"/>
      <w:marBottom w:val="0"/>
      <w:divBdr>
        <w:top w:val="none" w:sz="0" w:space="0" w:color="auto"/>
        <w:left w:val="none" w:sz="0" w:space="0" w:color="auto"/>
        <w:bottom w:val="none" w:sz="0" w:space="0" w:color="auto"/>
        <w:right w:val="none" w:sz="0" w:space="0" w:color="auto"/>
      </w:divBdr>
    </w:div>
    <w:div w:id="915938247">
      <w:bodyDiv w:val="1"/>
      <w:marLeft w:val="0"/>
      <w:marRight w:val="0"/>
      <w:marTop w:val="0"/>
      <w:marBottom w:val="0"/>
      <w:divBdr>
        <w:top w:val="none" w:sz="0" w:space="0" w:color="auto"/>
        <w:left w:val="none" w:sz="0" w:space="0" w:color="auto"/>
        <w:bottom w:val="none" w:sz="0" w:space="0" w:color="auto"/>
        <w:right w:val="none" w:sz="0" w:space="0" w:color="auto"/>
      </w:divBdr>
    </w:div>
    <w:div w:id="916406160">
      <w:bodyDiv w:val="1"/>
      <w:marLeft w:val="0"/>
      <w:marRight w:val="0"/>
      <w:marTop w:val="0"/>
      <w:marBottom w:val="0"/>
      <w:divBdr>
        <w:top w:val="none" w:sz="0" w:space="0" w:color="auto"/>
        <w:left w:val="none" w:sz="0" w:space="0" w:color="auto"/>
        <w:bottom w:val="none" w:sz="0" w:space="0" w:color="auto"/>
        <w:right w:val="none" w:sz="0" w:space="0" w:color="auto"/>
      </w:divBdr>
    </w:div>
    <w:div w:id="917708697">
      <w:bodyDiv w:val="1"/>
      <w:marLeft w:val="0"/>
      <w:marRight w:val="0"/>
      <w:marTop w:val="0"/>
      <w:marBottom w:val="0"/>
      <w:divBdr>
        <w:top w:val="none" w:sz="0" w:space="0" w:color="auto"/>
        <w:left w:val="none" w:sz="0" w:space="0" w:color="auto"/>
        <w:bottom w:val="none" w:sz="0" w:space="0" w:color="auto"/>
        <w:right w:val="none" w:sz="0" w:space="0" w:color="auto"/>
      </w:divBdr>
    </w:div>
    <w:div w:id="919142644">
      <w:bodyDiv w:val="1"/>
      <w:marLeft w:val="0"/>
      <w:marRight w:val="0"/>
      <w:marTop w:val="0"/>
      <w:marBottom w:val="0"/>
      <w:divBdr>
        <w:top w:val="none" w:sz="0" w:space="0" w:color="auto"/>
        <w:left w:val="none" w:sz="0" w:space="0" w:color="auto"/>
        <w:bottom w:val="none" w:sz="0" w:space="0" w:color="auto"/>
        <w:right w:val="none" w:sz="0" w:space="0" w:color="auto"/>
      </w:divBdr>
    </w:div>
    <w:div w:id="920531018">
      <w:bodyDiv w:val="1"/>
      <w:marLeft w:val="0"/>
      <w:marRight w:val="0"/>
      <w:marTop w:val="0"/>
      <w:marBottom w:val="0"/>
      <w:divBdr>
        <w:top w:val="none" w:sz="0" w:space="0" w:color="auto"/>
        <w:left w:val="none" w:sz="0" w:space="0" w:color="auto"/>
        <w:bottom w:val="none" w:sz="0" w:space="0" w:color="auto"/>
        <w:right w:val="none" w:sz="0" w:space="0" w:color="auto"/>
      </w:divBdr>
    </w:div>
    <w:div w:id="921184598">
      <w:bodyDiv w:val="1"/>
      <w:marLeft w:val="0"/>
      <w:marRight w:val="0"/>
      <w:marTop w:val="0"/>
      <w:marBottom w:val="0"/>
      <w:divBdr>
        <w:top w:val="none" w:sz="0" w:space="0" w:color="auto"/>
        <w:left w:val="none" w:sz="0" w:space="0" w:color="auto"/>
        <w:bottom w:val="none" w:sz="0" w:space="0" w:color="auto"/>
        <w:right w:val="none" w:sz="0" w:space="0" w:color="auto"/>
      </w:divBdr>
    </w:div>
    <w:div w:id="921724615">
      <w:bodyDiv w:val="1"/>
      <w:marLeft w:val="0"/>
      <w:marRight w:val="0"/>
      <w:marTop w:val="0"/>
      <w:marBottom w:val="0"/>
      <w:divBdr>
        <w:top w:val="none" w:sz="0" w:space="0" w:color="auto"/>
        <w:left w:val="none" w:sz="0" w:space="0" w:color="auto"/>
        <w:bottom w:val="none" w:sz="0" w:space="0" w:color="auto"/>
        <w:right w:val="none" w:sz="0" w:space="0" w:color="auto"/>
      </w:divBdr>
    </w:div>
    <w:div w:id="921910703">
      <w:bodyDiv w:val="1"/>
      <w:marLeft w:val="0"/>
      <w:marRight w:val="0"/>
      <w:marTop w:val="0"/>
      <w:marBottom w:val="0"/>
      <w:divBdr>
        <w:top w:val="none" w:sz="0" w:space="0" w:color="auto"/>
        <w:left w:val="none" w:sz="0" w:space="0" w:color="auto"/>
        <w:bottom w:val="none" w:sz="0" w:space="0" w:color="auto"/>
        <w:right w:val="none" w:sz="0" w:space="0" w:color="auto"/>
      </w:divBdr>
    </w:div>
    <w:div w:id="922299741">
      <w:bodyDiv w:val="1"/>
      <w:marLeft w:val="0"/>
      <w:marRight w:val="0"/>
      <w:marTop w:val="0"/>
      <w:marBottom w:val="0"/>
      <w:divBdr>
        <w:top w:val="none" w:sz="0" w:space="0" w:color="auto"/>
        <w:left w:val="none" w:sz="0" w:space="0" w:color="auto"/>
        <w:bottom w:val="none" w:sz="0" w:space="0" w:color="auto"/>
        <w:right w:val="none" w:sz="0" w:space="0" w:color="auto"/>
      </w:divBdr>
    </w:div>
    <w:div w:id="924606022">
      <w:bodyDiv w:val="1"/>
      <w:marLeft w:val="0"/>
      <w:marRight w:val="0"/>
      <w:marTop w:val="0"/>
      <w:marBottom w:val="0"/>
      <w:divBdr>
        <w:top w:val="none" w:sz="0" w:space="0" w:color="auto"/>
        <w:left w:val="none" w:sz="0" w:space="0" w:color="auto"/>
        <w:bottom w:val="none" w:sz="0" w:space="0" w:color="auto"/>
        <w:right w:val="none" w:sz="0" w:space="0" w:color="auto"/>
      </w:divBdr>
    </w:div>
    <w:div w:id="926816032">
      <w:bodyDiv w:val="1"/>
      <w:marLeft w:val="0"/>
      <w:marRight w:val="0"/>
      <w:marTop w:val="0"/>
      <w:marBottom w:val="0"/>
      <w:divBdr>
        <w:top w:val="none" w:sz="0" w:space="0" w:color="auto"/>
        <w:left w:val="none" w:sz="0" w:space="0" w:color="auto"/>
        <w:bottom w:val="none" w:sz="0" w:space="0" w:color="auto"/>
        <w:right w:val="none" w:sz="0" w:space="0" w:color="auto"/>
      </w:divBdr>
    </w:div>
    <w:div w:id="927079491">
      <w:bodyDiv w:val="1"/>
      <w:marLeft w:val="0"/>
      <w:marRight w:val="0"/>
      <w:marTop w:val="0"/>
      <w:marBottom w:val="0"/>
      <w:divBdr>
        <w:top w:val="none" w:sz="0" w:space="0" w:color="auto"/>
        <w:left w:val="none" w:sz="0" w:space="0" w:color="auto"/>
        <w:bottom w:val="none" w:sz="0" w:space="0" w:color="auto"/>
        <w:right w:val="none" w:sz="0" w:space="0" w:color="auto"/>
      </w:divBdr>
    </w:div>
    <w:div w:id="927153831">
      <w:bodyDiv w:val="1"/>
      <w:marLeft w:val="0"/>
      <w:marRight w:val="0"/>
      <w:marTop w:val="0"/>
      <w:marBottom w:val="0"/>
      <w:divBdr>
        <w:top w:val="none" w:sz="0" w:space="0" w:color="auto"/>
        <w:left w:val="none" w:sz="0" w:space="0" w:color="auto"/>
        <w:bottom w:val="none" w:sz="0" w:space="0" w:color="auto"/>
        <w:right w:val="none" w:sz="0" w:space="0" w:color="auto"/>
      </w:divBdr>
    </w:div>
    <w:div w:id="927620825">
      <w:bodyDiv w:val="1"/>
      <w:marLeft w:val="0"/>
      <w:marRight w:val="0"/>
      <w:marTop w:val="0"/>
      <w:marBottom w:val="0"/>
      <w:divBdr>
        <w:top w:val="none" w:sz="0" w:space="0" w:color="auto"/>
        <w:left w:val="none" w:sz="0" w:space="0" w:color="auto"/>
        <w:bottom w:val="none" w:sz="0" w:space="0" w:color="auto"/>
        <w:right w:val="none" w:sz="0" w:space="0" w:color="auto"/>
      </w:divBdr>
    </w:div>
    <w:div w:id="928349619">
      <w:bodyDiv w:val="1"/>
      <w:marLeft w:val="0"/>
      <w:marRight w:val="0"/>
      <w:marTop w:val="0"/>
      <w:marBottom w:val="0"/>
      <w:divBdr>
        <w:top w:val="none" w:sz="0" w:space="0" w:color="auto"/>
        <w:left w:val="none" w:sz="0" w:space="0" w:color="auto"/>
        <w:bottom w:val="none" w:sz="0" w:space="0" w:color="auto"/>
        <w:right w:val="none" w:sz="0" w:space="0" w:color="auto"/>
      </w:divBdr>
    </w:div>
    <w:div w:id="929511328">
      <w:bodyDiv w:val="1"/>
      <w:marLeft w:val="0"/>
      <w:marRight w:val="0"/>
      <w:marTop w:val="0"/>
      <w:marBottom w:val="0"/>
      <w:divBdr>
        <w:top w:val="none" w:sz="0" w:space="0" w:color="auto"/>
        <w:left w:val="none" w:sz="0" w:space="0" w:color="auto"/>
        <w:bottom w:val="none" w:sz="0" w:space="0" w:color="auto"/>
        <w:right w:val="none" w:sz="0" w:space="0" w:color="auto"/>
      </w:divBdr>
    </w:div>
    <w:div w:id="931931870">
      <w:bodyDiv w:val="1"/>
      <w:marLeft w:val="0"/>
      <w:marRight w:val="0"/>
      <w:marTop w:val="0"/>
      <w:marBottom w:val="0"/>
      <w:divBdr>
        <w:top w:val="none" w:sz="0" w:space="0" w:color="auto"/>
        <w:left w:val="none" w:sz="0" w:space="0" w:color="auto"/>
        <w:bottom w:val="none" w:sz="0" w:space="0" w:color="auto"/>
        <w:right w:val="none" w:sz="0" w:space="0" w:color="auto"/>
      </w:divBdr>
    </w:div>
    <w:div w:id="932856316">
      <w:bodyDiv w:val="1"/>
      <w:marLeft w:val="0"/>
      <w:marRight w:val="0"/>
      <w:marTop w:val="0"/>
      <w:marBottom w:val="0"/>
      <w:divBdr>
        <w:top w:val="none" w:sz="0" w:space="0" w:color="auto"/>
        <w:left w:val="none" w:sz="0" w:space="0" w:color="auto"/>
        <w:bottom w:val="none" w:sz="0" w:space="0" w:color="auto"/>
        <w:right w:val="none" w:sz="0" w:space="0" w:color="auto"/>
      </w:divBdr>
    </w:div>
    <w:div w:id="933974874">
      <w:bodyDiv w:val="1"/>
      <w:marLeft w:val="0"/>
      <w:marRight w:val="0"/>
      <w:marTop w:val="0"/>
      <w:marBottom w:val="0"/>
      <w:divBdr>
        <w:top w:val="none" w:sz="0" w:space="0" w:color="auto"/>
        <w:left w:val="none" w:sz="0" w:space="0" w:color="auto"/>
        <w:bottom w:val="none" w:sz="0" w:space="0" w:color="auto"/>
        <w:right w:val="none" w:sz="0" w:space="0" w:color="auto"/>
      </w:divBdr>
    </w:div>
    <w:div w:id="937561674">
      <w:bodyDiv w:val="1"/>
      <w:marLeft w:val="0"/>
      <w:marRight w:val="0"/>
      <w:marTop w:val="0"/>
      <w:marBottom w:val="0"/>
      <w:divBdr>
        <w:top w:val="none" w:sz="0" w:space="0" w:color="auto"/>
        <w:left w:val="none" w:sz="0" w:space="0" w:color="auto"/>
        <w:bottom w:val="none" w:sz="0" w:space="0" w:color="auto"/>
        <w:right w:val="none" w:sz="0" w:space="0" w:color="auto"/>
      </w:divBdr>
    </w:div>
    <w:div w:id="937563470">
      <w:bodyDiv w:val="1"/>
      <w:marLeft w:val="0"/>
      <w:marRight w:val="0"/>
      <w:marTop w:val="0"/>
      <w:marBottom w:val="0"/>
      <w:divBdr>
        <w:top w:val="none" w:sz="0" w:space="0" w:color="auto"/>
        <w:left w:val="none" w:sz="0" w:space="0" w:color="auto"/>
        <w:bottom w:val="none" w:sz="0" w:space="0" w:color="auto"/>
        <w:right w:val="none" w:sz="0" w:space="0" w:color="auto"/>
      </w:divBdr>
    </w:div>
    <w:div w:id="937564015">
      <w:bodyDiv w:val="1"/>
      <w:marLeft w:val="0"/>
      <w:marRight w:val="0"/>
      <w:marTop w:val="0"/>
      <w:marBottom w:val="0"/>
      <w:divBdr>
        <w:top w:val="none" w:sz="0" w:space="0" w:color="auto"/>
        <w:left w:val="none" w:sz="0" w:space="0" w:color="auto"/>
        <w:bottom w:val="none" w:sz="0" w:space="0" w:color="auto"/>
        <w:right w:val="none" w:sz="0" w:space="0" w:color="auto"/>
      </w:divBdr>
    </w:div>
    <w:div w:id="937980631">
      <w:bodyDiv w:val="1"/>
      <w:marLeft w:val="0"/>
      <w:marRight w:val="0"/>
      <w:marTop w:val="0"/>
      <w:marBottom w:val="0"/>
      <w:divBdr>
        <w:top w:val="none" w:sz="0" w:space="0" w:color="auto"/>
        <w:left w:val="none" w:sz="0" w:space="0" w:color="auto"/>
        <w:bottom w:val="none" w:sz="0" w:space="0" w:color="auto"/>
        <w:right w:val="none" w:sz="0" w:space="0" w:color="auto"/>
      </w:divBdr>
    </w:div>
    <w:div w:id="939603903">
      <w:bodyDiv w:val="1"/>
      <w:marLeft w:val="0"/>
      <w:marRight w:val="0"/>
      <w:marTop w:val="0"/>
      <w:marBottom w:val="0"/>
      <w:divBdr>
        <w:top w:val="none" w:sz="0" w:space="0" w:color="auto"/>
        <w:left w:val="none" w:sz="0" w:space="0" w:color="auto"/>
        <w:bottom w:val="none" w:sz="0" w:space="0" w:color="auto"/>
        <w:right w:val="none" w:sz="0" w:space="0" w:color="auto"/>
      </w:divBdr>
    </w:div>
    <w:div w:id="940336895">
      <w:bodyDiv w:val="1"/>
      <w:marLeft w:val="0"/>
      <w:marRight w:val="0"/>
      <w:marTop w:val="0"/>
      <w:marBottom w:val="0"/>
      <w:divBdr>
        <w:top w:val="none" w:sz="0" w:space="0" w:color="auto"/>
        <w:left w:val="none" w:sz="0" w:space="0" w:color="auto"/>
        <w:bottom w:val="none" w:sz="0" w:space="0" w:color="auto"/>
        <w:right w:val="none" w:sz="0" w:space="0" w:color="auto"/>
      </w:divBdr>
    </w:div>
    <w:div w:id="940573940">
      <w:bodyDiv w:val="1"/>
      <w:marLeft w:val="0"/>
      <w:marRight w:val="0"/>
      <w:marTop w:val="0"/>
      <w:marBottom w:val="0"/>
      <w:divBdr>
        <w:top w:val="none" w:sz="0" w:space="0" w:color="auto"/>
        <w:left w:val="none" w:sz="0" w:space="0" w:color="auto"/>
        <w:bottom w:val="none" w:sz="0" w:space="0" w:color="auto"/>
        <w:right w:val="none" w:sz="0" w:space="0" w:color="auto"/>
      </w:divBdr>
    </w:div>
    <w:div w:id="941912756">
      <w:bodyDiv w:val="1"/>
      <w:marLeft w:val="0"/>
      <w:marRight w:val="0"/>
      <w:marTop w:val="0"/>
      <w:marBottom w:val="0"/>
      <w:divBdr>
        <w:top w:val="none" w:sz="0" w:space="0" w:color="auto"/>
        <w:left w:val="none" w:sz="0" w:space="0" w:color="auto"/>
        <w:bottom w:val="none" w:sz="0" w:space="0" w:color="auto"/>
        <w:right w:val="none" w:sz="0" w:space="0" w:color="auto"/>
      </w:divBdr>
    </w:div>
    <w:div w:id="942497199">
      <w:bodyDiv w:val="1"/>
      <w:marLeft w:val="0"/>
      <w:marRight w:val="0"/>
      <w:marTop w:val="0"/>
      <w:marBottom w:val="0"/>
      <w:divBdr>
        <w:top w:val="none" w:sz="0" w:space="0" w:color="auto"/>
        <w:left w:val="none" w:sz="0" w:space="0" w:color="auto"/>
        <w:bottom w:val="none" w:sz="0" w:space="0" w:color="auto"/>
        <w:right w:val="none" w:sz="0" w:space="0" w:color="auto"/>
      </w:divBdr>
    </w:div>
    <w:div w:id="942690628">
      <w:bodyDiv w:val="1"/>
      <w:marLeft w:val="0"/>
      <w:marRight w:val="0"/>
      <w:marTop w:val="0"/>
      <w:marBottom w:val="0"/>
      <w:divBdr>
        <w:top w:val="none" w:sz="0" w:space="0" w:color="auto"/>
        <w:left w:val="none" w:sz="0" w:space="0" w:color="auto"/>
        <w:bottom w:val="none" w:sz="0" w:space="0" w:color="auto"/>
        <w:right w:val="none" w:sz="0" w:space="0" w:color="auto"/>
      </w:divBdr>
    </w:div>
    <w:div w:id="942878955">
      <w:bodyDiv w:val="1"/>
      <w:marLeft w:val="0"/>
      <w:marRight w:val="0"/>
      <w:marTop w:val="0"/>
      <w:marBottom w:val="0"/>
      <w:divBdr>
        <w:top w:val="none" w:sz="0" w:space="0" w:color="auto"/>
        <w:left w:val="none" w:sz="0" w:space="0" w:color="auto"/>
        <w:bottom w:val="none" w:sz="0" w:space="0" w:color="auto"/>
        <w:right w:val="none" w:sz="0" w:space="0" w:color="auto"/>
      </w:divBdr>
    </w:div>
    <w:div w:id="943002793">
      <w:bodyDiv w:val="1"/>
      <w:marLeft w:val="0"/>
      <w:marRight w:val="0"/>
      <w:marTop w:val="0"/>
      <w:marBottom w:val="0"/>
      <w:divBdr>
        <w:top w:val="none" w:sz="0" w:space="0" w:color="auto"/>
        <w:left w:val="none" w:sz="0" w:space="0" w:color="auto"/>
        <w:bottom w:val="none" w:sz="0" w:space="0" w:color="auto"/>
        <w:right w:val="none" w:sz="0" w:space="0" w:color="auto"/>
      </w:divBdr>
    </w:div>
    <w:div w:id="943269354">
      <w:bodyDiv w:val="1"/>
      <w:marLeft w:val="0"/>
      <w:marRight w:val="0"/>
      <w:marTop w:val="0"/>
      <w:marBottom w:val="0"/>
      <w:divBdr>
        <w:top w:val="none" w:sz="0" w:space="0" w:color="auto"/>
        <w:left w:val="none" w:sz="0" w:space="0" w:color="auto"/>
        <w:bottom w:val="none" w:sz="0" w:space="0" w:color="auto"/>
        <w:right w:val="none" w:sz="0" w:space="0" w:color="auto"/>
      </w:divBdr>
    </w:div>
    <w:div w:id="944533627">
      <w:bodyDiv w:val="1"/>
      <w:marLeft w:val="0"/>
      <w:marRight w:val="0"/>
      <w:marTop w:val="0"/>
      <w:marBottom w:val="0"/>
      <w:divBdr>
        <w:top w:val="none" w:sz="0" w:space="0" w:color="auto"/>
        <w:left w:val="none" w:sz="0" w:space="0" w:color="auto"/>
        <w:bottom w:val="none" w:sz="0" w:space="0" w:color="auto"/>
        <w:right w:val="none" w:sz="0" w:space="0" w:color="auto"/>
      </w:divBdr>
    </w:div>
    <w:div w:id="945580370">
      <w:bodyDiv w:val="1"/>
      <w:marLeft w:val="0"/>
      <w:marRight w:val="0"/>
      <w:marTop w:val="0"/>
      <w:marBottom w:val="0"/>
      <w:divBdr>
        <w:top w:val="none" w:sz="0" w:space="0" w:color="auto"/>
        <w:left w:val="none" w:sz="0" w:space="0" w:color="auto"/>
        <w:bottom w:val="none" w:sz="0" w:space="0" w:color="auto"/>
        <w:right w:val="none" w:sz="0" w:space="0" w:color="auto"/>
      </w:divBdr>
    </w:div>
    <w:div w:id="947590248">
      <w:bodyDiv w:val="1"/>
      <w:marLeft w:val="0"/>
      <w:marRight w:val="0"/>
      <w:marTop w:val="0"/>
      <w:marBottom w:val="0"/>
      <w:divBdr>
        <w:top w:val="none" w:sz="0" w:space="0" w:color="auto"/>
        <w:left w:val="none" w:sz="0" w:space="0" w:color="auto"/>
        <w:bottom w:val="none" w:sz="0" w:space="0" w:color="auto"/>
        <w:right w:val="none" w:sz="0" w:space="0" w:color="auto"/>
      </w:divBdr>
    </w:div>
    <w:div w:id="948779730">
      <w:bodyDiv w:val="1"/>
      <w:marLeft w:val="0"/>
      <w:marRight w:val="0"/>
      <w:marTop w:val="0"/>
      <w:marBottom w:val="0"/>
      <w:divBdr>
        <w:top w:val="none" w:sz="0" w:space="0" w:color="auto"/>
        <w:left w:val="none" w:sz="0" w:space="0" w:color="auto"/>
        <w:bottom w:val="none" w:sz="0" w:space="0" w:color="auto"/>
        <w:right w:val="none" w:sz="0" w:space="0" w:color="auto"/>
      </w:divBdr>
    </w:div>
    <w:div w:id="949703236">
      <w:bodyDiv w:val="1"/>
      <w:marLeft w:val="0"/>
      <w:marRight w:val="0"/>
      <w:marTop w:val="0"/>
      <w:marBottom w:val="0"/>
      <w:divBdr>
        <w:top w:val="none" w:sz="0" w:space="0" w:color="auto"/>
        <w:left w:val="none" w:sz="0" w:space="0" w:color="auto"/>
        <w:bottom w:val="none" w:sz="0" w:space="0" w:color="auto"/>
        <w:right w:val="none" w:sz="0" w:space="0" w:color="auto"/>
      </w:divBdr>
    </w:div>
    <w:div w:id="953830816">
      <w:bodyDiv w:val="1"/>
      <w:marLeft w:val="0"/>
      <w:marRight w:val="0"/>
      <w:marTop w:val="0"/>
      <w:marBottom w:val="0"/>
      <w:divBdr>
        <w:top w:val="none" w:sz="0" w:space="0" w:color="auto"/>
        <w:left w:val="none" w:sz="0" w:space="0" w:color="auto"/>
        <w:bottom w:val="none" w:sz="0" w:space="0" w:color="auto"/>
        <w:right w:val="none" w:sz="0" w:space="0" w:color="auto"/>
      </w:divBdr>
    </w:div>
    <w:div w:id="956133212">
      <w:bodyDiv w:val="1"/>
      <w:marLeft w:val="0"/>
      <w:marRight w:val="0"/>
      <w:marTop w:val="0"/>
      <w:marBottom w:val="0"/>
      <w:divBdr>
        <w:top w:val="none" w:sz="0" w:space="0" w:color="auto"/>
        <w:left w:val="none" w:sz="0" w:space="0" w:color="auto"/>
        <w:bottom w:val="none" w:sz="0" w:space="0" w:color="auto"/>
        <w:right w:val="none" w:sz="0" w:space="0" w:color="auto"/>
      </w:divBdr>
    </w:div>
    <w:div w:id="956907156">
      <w:bodyDiv w:val="1"/>
      <w:marLeft w:val="0"/>
      <w:marRight w:val="0"/>
      <w:marTop w:val="0"/>
      <w:marBottom w:val="0"/>
      <w:divBdr>
        <w:top w:val="none" w:sz="0" w:space="0" w:color="auto"/>
        <w:left w:val="none" w:sz="0" w:space="0" w:color="auto"/>
        <w:bottom w:val="none" w:sz="0" w:space="0" w:color="auto"/>
        <w:right w:val="none" w:sz="0" w:space="0" w:color="auto"/>
      </w:divBdr>
    </w:div>
    <w:div w:id="958102284">
      <w:bodyDiv w:val="1"/>
      <w:marLeft w:val="0"/>
      <w:marRight w:val="0"/>
      <w:marTop w:val="0"/>
      <w:marBottom w:val="0"/>
      <w:divBdr>
        <w:top w:val="none" w:sz="0" w:space="0" w:color="auto"/>
        <w:left w:val="none" w:sz="0" w:space="0" w:color="auto"/>
        <w:bottom w:val="none" w:sz="0" w:space="0" w:color="auto"/>
        <w:right w:val="none" w:sz="0" w:space="0" w:color="auto"/>
      </w:divBdr>
    </w:div>
    <w:div w:id="958800828">
      <w:bodyDiv w:val="1"/>
      <w:marLeft w:val="0"/>
      <w:marRight w:val="0"/>
      <w:marTop w:val="0"/>
      <w:marBottom w:val="0"/>
      <w:divBdr>
        <w:top w:val="none" w:sz="0" w:space="0" w:color="auto"/>
        <w:left w:val="none" w:sz="0" w:space="0" w:color="auto"/>
        <w:bottom w:val="none" w:sz="0" w:space="0" w:color="auto"/>
        <w:right w:val="none" w:sz="0" w:space="0" w:color="auto"/>
      </w:divBdr>
    </w:div>
    <w:div w:id="959067743">
      <w:bodyDiv w:val="1"/>
      <w:marLeft w:val="0"/>
      <w:marRight w:val="0"/>
      <w:marTop w:val="0"/>
      <w:marBottom w:val="0"/>
      <w:divBdr>
        <w:top w:val="none" w:sz="0" w:space="0" w:color="auto"/>
        <w:left w:val="none" w:sz="0" w:space="0" w:color="auto"/>
        <w:bottom w:val="none" w:sz="0" w:space="0" w:color="auto"/>
        <w:right w:val="none" w:sz="0" w:space="0" w:color="auto"/>
      </w:divBdr>
    </w:div>
    <w:div w:id="960650360">
      <w:bodyDiv w:val="1"/>
      <w:marLeft w:val="0"/>
      <w:marRight w:val="0"/>
      <w:marTop w:val="0"/>
      <w:marBottom w:val="0"/>
      <w:divBdr>
        <w:top w:val="none" w:sz="0" w:space="0" w:color="auto"/>
        <w:left w:val="none" w:sz="0" w:space="0" w:color="auto"/>
        <w:bottom w:val="none" w:sz="0" w:space="0" w:color="auto"/>
        <w:right w:val="none" w:sz="0" w:space="0" w:color="auto"/>
      </w:divBdr>
    </w:div>
    <w:div w:id="961770261">
      <w:bodyDiv w:val="1"/>
      <w:marLeft w:val="0"/>
      <w:marRight w:val="0"/>
      <w:marTop w:val="0"/>
      <w:marBottom w:val="0"/>
      <w:divBdr>
        <w:top w:val="none" w:sz="0" w:space="0" w:color="auto"/>
        <w:left w:val="none" w:sz="0" w:space="0" w:color="auto"/>
        <w:bottom w:val="none" w:sz="0" w:space="0" w:color="auto"/>
        <w:right w:val="none" w:sz="0" w:space="0" w:color="auto"/>
      </w:divBdr>
    </w:div>
    <w:div w:id="961881429">
      <w:bodyDiv w:val="1"/>
      <w:marLeft w:val="0"/>
      <w:marRight w:val="0"/>
      <w:marTop w:val="0"/>
      <w:marBottom w:val="0"/>
      <w:divBdr>
        <w:top w:val="none" w:sz="0" w:space="0" w:color="auto"/>
        <w:left w:val="none" w:sz="0" w:space="0" w:color="auto"/>
        <w:bottom w:val="none" w:sz="0" w:space="0" w:color="auto"/>
        <w:right w:val="none" w:sz="0" w:space="0" w:color="auto"/>
      </w:divBdr>
    </w:div>
    <w:div w:id="962998047">
      <w:bodyDiv w:val="1"/>
      <w:marLeft w:val="0"/>
      <w:marRight w:val="0"/>
      <w:marTop w:val="0"/>
      <w:marBottom w:val="0"/>
      <w:divBdr>
        <w:top w:val="none" w:sz="0" w:space="0" w:color="auto"/>
        <w:left w:val="none" w:sz="0" w:space="0" w:color="auto"/>
        <w:bottom w:val="none" w:sz="0" w:space="0" w:color="auto"/>
        <w:right w:val="none" w:sz="0" w:space="0" w:color="auto"/>
      </w:divBdr>
    </w:div>
    <w:div w:id="963195116">
      <w:bodyDiv w:val="1"/>
      <w:marLeft w:val="0"/>
      <w:marRight w:val="0"/>
      <w:marTop w:val="0"/>
      <w:marBottom w:val="0"/>
      <w:divBdr>
        <w:top w:val="none" w:sz="0" w:space="0" w:color="auto"/>
        <w:left w:val="none" w:sz="0" w:space="0" w:color="auto"/>
        <w:bottom w:val="none" w:sz="0" w:space="0" w:color="auto"/>
        <w:right w:val="none" w:sz="0" w:space="0" w:color="auto"/>
      </w:divBdr>
    </w:div>
    <w:div w:id="963773210">
      <w:bodyDiv w:val="1"/>
      <w:marLeft w:val="0"/>
      <w:marRight w:val="0"/>
      <w:marTop w:val="0"/>
      <w:marBottom w:val="0"/>
      <w:divBdr>
        <w:top w:val="none" w:sz="0" w:space="0" w:color="auto"/>
        <w:left w:val="none" w:sz="0" w:space="0" w:color="auto"/>
        <w:bottom w:val="none" w:sz="0" w:space="0" w:color="auto"/>
        <w:right w:val="none" w:sz="0" w:space="0" w:color="auto"/>
      </w:divBdr>
    </w:div>
    <w:div w:id="965041221">
      <w:bodyDiv w:val="1"/>
      <w:marLeft w:val="0"/>
      <w:marRight w:val="0"/>
      <w:marTop w:val="0"/>
      <w:marBottom w:val="0"/>
      <w:divBdr>
        <w:top w:val="none" w:sz="0" w:space="0" w:color="auto"/>
        <w:left w:val="none" w:sz="0" w:space="0" w:color="auto"/>
        <w:bottom w:val="none" w:sz="0" w:space="0" w:color="auto"/>
        <w:right w:val="none" w:sz="0" w:space="0" w:color="auto"/>
      </w:divBdr>
    </w:div>
    <w:div w:id="967472538">
      <w:bodyDiv w:val="1"/>
      <w:marLeft w:val="0"/>
      <w:marRight w:val="0"/>
      <w:marTop w:val="0"/>
      <w:marBottom w:val="0"/>
      <w:divBdr>
        <w:top w:val="none" w:sz="0" w:space="0" w:color="auto"/>
        <w:left w:val="none" w:sz="0" w:space="0" w:color="auto"/>
        <w:bottom w:val="none" w:sz="0" w:space="0" w:color="auto"/>
        <w:right w:val="none" w:sz="0" w:space="0" w:color="auto"/>
      </w:divBdr>
    </w:div>
    <w:div w:id="969438523">
      <w:bodyDiv w:val="1"/>
      <w:marLeft w:val="0"/>
      <w:marRight w:val="0"/>
      <w:marTop w:val="0"/>
      <w:marBottom w:val="0"/>
      <w:divBdr>
        <w:top w:val="none" w:sz="0" w:space="0" w:color="auto"/>
        <w:left w:val="none" w:sz="0" w:space="0" w:color="auto"/>
        <w:bottom w:val="none" w:sz="0" w:space="0" w:color="auto"/>
        <w:right w:val="none" w:sz="0" w:space="0" w:color="auto"/>
      </w:divBdr>
    </w:div>
    <w:div w:id="970747860">
      <w:bodyDiv w:val="1"/>
      <w:marLeft w:val="0"/>
      <w:marRight w:val="0"/>
      <w:marTop w:val="0"/>
      <w:marBottom w:val="0"/>
      <w:divBdr>
        <w:top w:val="none" w:sz="0" w:space="0" w:color="auto"/>
        <w:left w:val="none" w:sz="0" w:space="0" w:color="auto"/>
        <w:bottom w:val="none" w:sz="0" w:space="0" w:color="auto"/>
        <w:right w:val="none" w:sz="0" w:space="0" w:color="auto"/>
      </w:divBdr>
    </w:div>
    <w:div w:id="972978504">
      <w:bodyDiv w:val="1"/>
      <w:marLeft w:val="0"/>
      <w:marRight w:val="0"/>
      <w:marTop w:val="0"/>
      <w:marBottom w:val="0"/>
      <w:divBdr>
        <w:top w:val="none" w:sz="0" w:space="0" w:color="auto"/>
        <w:left w:val="none" w:sz="0" w:space="0" w:color="auto"/>
        <w:bottom w:val="none" w:sz="0" w:space="0" w:color="auto"/>
        <w:right w:val="none" w:sz="0" w:space="0" w:color="auto"/>
      </w:divBdr>
    </w:div>
    <w:div w:id="975641474">
      <w:bodyDiv w:val="1"/>
      <w:marLeft w:val="0"/>
      <w:marRight w:val="0"/>
      <w:marTop w:val="0"/>
      <w:marBottom w:val="0"/>
      <w:divBdr>
        <w:top w:val="none" w:sz="0" w:space="0" w:color="auto"/>
        <w:left w:val="none" w:sz="0" w:space="0" w:color="auto"/>
        <w:bottom w:val="none" w:sz="0" w:space="0" w:color="auto"/>
        <w:right w:val="none" w:sz="0" w:space="0" w:color="auto"/>
      </w:divBdr>
    </w:div>
    <w:div w:id="975791564">
      <w:bodyDiv w:val="1"/>
      <w:marLeft w:val="0"/>
      <w:marRight w:val="0"/>
      <w:marTop w:val="0"/>
      <w:marBottom w:val="0"/>
      <w:divBdr>
        <w:top w:val="none" w:sz="0" w:space="0" w:color="auto"/>
        <w:left w:val="none" w:sz="0" w:space="0" w:color="auto"/>
        <w:bottom w:val="none" w:sz="0" w:space="0" w:color="auto"/>
        <w:right w:val="none" w:sz="0" w:space="0" w:color="auto"/>
      </w:divBdr>
    </w:div>
    <w:div w:id="976911006">
      <w:bodyDiv w:val="1"/>
      <w:marLeft w:val="0"/>
      <w:marRight w:val="0"/>
      <w:marTop w:val="0"/>
      <w:marBottom w:val="0"/>
      <w:divBdr>
        <w:top w:val="none" w:sz="0" w:space="0" w:color="auto"/>
        <w:left w:val="none" w:sz="0" w:space="0" w:color="auto"/>
        <w:bottom w:val="none" w:sz="0" w:space="0" w:color="auto"/>
        <w:right w:val="none" w:sz="0" w:space="0" w:color="auto"/>
      </w:divBdr>
    </w:div>
    <w:div w:id="978538551">
      <w:bodyDiv w:val="1"/>
      <w:marLeft w:val="0"/>
      <w:marRight w:val="0"/>
      <w:marTop w:val="0"/>
      <w:marBottom w:val="0"/>
      <w:divBdr>
        <w:top w:val="none" w:sz="0" w:space="0" w:color="auto"/>
        <w:left w:val="none" w:sz="0" w:space="0" w:color="auto"/>
        <w:bottom w:val="none" w:sz="0" w:space="0" w:color="auto"/>
        <w:right w:val="none" w:sz="0" w:space="0" w:color="auto"/>
      </w:divBdr>
    </w:div>
    <w:div w:id="980034514">
      <w:bodyDiv w:val="1"/>
      <w:marLeft w:val="0"/>
      <w:marRight w:val="0"/>
      <w:marTop w:val="0"/>
      <w:marBottom w:val="0"/>
      <w:divBdr>
        <w:top w:val="none" w:sz="0" w:space="0" w:color="auto"/>
        <w:left w:val="none" w:sz="0" w:space="0" w:color="auto"/>
        <w:bottom w:val="none" w:sz="0" w:space="0" w:color="auto"/>
        <w:right w:val="none" w:sz="0" w:space="0" w:color="auto"/>
      </w:divBdr>
    </w:div>
    <w:div w:id="980035299">
      <w:bodyDiv w:val="1"/>
      <w:marLeft w:val="0"/>
      <w:marRight w:val="0"/>
      <w:marTop w:val="0"/>
      <w:marBottom w:val="0"/>
      <w:divBdr>
        <w:top w:val="none" w:sz="0" w:space="0" w:color="auto"/>
        <w:left w:val="none" w:sz="0" w:space="0" w:color="auto"/>
        <w:bottom w:val="none" w:sz="0" w:space="0" w:color="auto"/>
        <w:right w:val="none" w:sz="0" w:space="0" w:color="auto"/>
      </w:divBdr>
    </w:div>
    <w:div w:id="981421847">
      <w:bodyDiv w:val="1"/>
      <w:marLeft w:val="0"/>
      <w:marRight w:val="0"/>
      <w:marTop w:val="0"/>
      <w:marBottom w:val="0"/>
      <w:divBdr>
        <w:top w:val="none" w:sz="0" w:space="0" w:color="auto"/>
        <w:left w:val="none" w:sz="0" w:space="0" w:color="auto"/>
        <w:bottom w:val="none" w:sz="0" w:space="0" w:color="auto"/>
        <w:right w:val="none" w:sz="0" w:space="0" w:color="auto"/>
      </w:divBdr>
    </w:div>
    <w:div w:id="981739789">
      <w:bodyDiv w:val="1"/>
      <w:marLeft w:val="0"/>
      <w:marRight w:val="0"/>
      <w:marTop w:val="0"/>
      <w:marBottom w:val="0"/>
      <w:divBdr>
        <w:top w:val="none" w:sz="0" w:space="0" w:color="auto"/>
        <w:left w:val="none" w:sz="0" w:space="0" w:color="auto"/>
        <w:bottom w:val="none" w:sz="0" w:space="0" w:color="auto"/>
        <w:right w:val="none" w:sz="0" w:space="0" w:color="auto"/>
      </w:divBdr>
    </w:div>
    <w:div w:id="982349587">
      <w:bodyDiv w:val="1"/>
      <w:marLeft w:val="0"/>
      <w:marRight w:val="0"/>
      <w:marTop w:val="0"/>
      <w:marBottom w:val="0"/>
      <w:divBdr>
        <w:top w:val="none" w:sz="0" w:space="0" w:color="auto"/>
        <w:left w:val="none" w:sz="0" w:space="0" w:color="auto"/>
        <w:bottom w:val="none" w:sz="0" w:space="0" w:color="auto"/>
        <w:right w:val="none" w:sz="0" w:space="0" w:color="auto"/>
      </w:divBdr>
    </w:div>
    <w:div w:id="982931163">
      <w:bodyDiv w:val="1"/>
      <w:marLeft w:val="0"/>
      <w:marRight w:val="0"/>
      <w:marTop w:val="0"/>
      <w:marBottom w:val="0"/>
      <w:divBdr>
        <w:top w:val="none" w:sz="0" w:space="0" w:color="auto"/>
        <w:left w:val="none" w:sz="0" w:space="0" w:color="auto"/>
        <w:bottom w:val="none" w:sz="0" w:space="0" w:color="auto"/>
        <w:right w:val="none" w:sz="0" w:space="0" w:color="auto"/>
      </w:divBdr>
    </w:div>
    <w:div w:id="983310701">
      <w:bodyDiv w:val="1"/>
      <w:marLeft w:val="0"/>
      <w:marRight w:val="0"/>
      <w:marTop w:val="0"/>
      <w:marBottom w:val="0"/>
      <w:divBdr>
        <w:top w:val="none" w:sz="0" w:space="0" w:color="auto"/>
        <w:left w:val="none" w:sz="0" w:space="0" w:color="auto"/>
        <w:bottom w:val="none" w:sz="0" w:space="0" w:color="auto"/>
        <w:right w:val="none" w:sz="0" w:space="0" w:color="auto"/>
      </w:divBdr>
    </w:div>
    <w:div w:id="983387918">
      <w:bodyDiv w:val="1"/>
      <w:marLeft w:val="0"/>
      <w:marRight w:val="0"/>
      <w:marTop w:val="0"/>
      <w:marBottom w:val="0"/>
      <w:divBdr>
        <w:top w:val="none" w:sz="0" w:space="0" w:color="auto"/>
        <w:left w:val="none" w:sz="0" w:space="0" w:color="auto"/>
        <w:bottom w:val="none" w:sz="0" w:space="0" w:color="auto"/>
        <w:right w:val="none" w:sz="0" w:space="0" w:color="auto"/>
      </w:divBdr>
    </w:div>
    <w:div w:id="983780270">
      <w:bodyDiv w:val="1"/>
      <w:marLeft w:val="0"/>
      <w:marRight w:val="0"/>
      <w:marTop w:val="0"/>
      <w:marBottom w:val="0"/>
      <w:divBdr>
        <w:top w:val="none" w:sz="0" w:space="0" w:color="auto"/>
        <w:left w:val="none" w:sz="0" w:space="0" w:color="auto"/>
        <w:bottom w:val="none" w:sz="0" w:space="0" w:color="auto"/>
        <w:right w:val="none" w:sz="0" w:space="0" w:color="auto"/>
      </w:divBdr>
    </w:div>
    <w:div w:id="983852311">
      <w:bodyDiv w:val="1"/>
      <w:marLeft w:val="0"/>
      <w:marRight w:val="0"/>
      <w:marTop w:val="0"/>
      <w:marBottom w:val="0"/>
      <w:divBdr>
        <w:top w:val="none" w:sz="0" w:space="0" w:color="auto"/>
        <w:left w:val="none" w:sz="0" w:space="0" w:color="auto"/>
        <w:bottom w:val="none" w:sz="0" w:space="0" w:color="auto"/>
        <w:right w:val="none" w:sz="0" w:space="0" w:color="auto"/>
      </w:divBdr>
    </w:div>
    <w:div w:id="985551734">
      <w:bodyDiv w:val="1"/>
      <w:marLeft w:val="0"/>
      <w:marRight w:val="0"/>
      <w:marTop w:val="0"/>
      <w:marBottom w:val="0"/>
      <w:divBdr>
        <w:top w:val="none" w:sz="0" w:space="0" w:color="auto"/>
        <w:left w:val="none" w:sz="0" w:space="0" w:color="auto"/>
        <w:bottom w:val="none" w:sz="0" w:space="0" w:color="auto"/>
        <w:right w:val="none" w:sz="0" w:space="0" w:color="auto"/>
      </w:divBdr>
    </w:div>
    <w:div w:id="986932821">
      <w:bodyDiv w:val="1"/>
      <w:marLeft w:val="0"/>
      <w:marRight w:val="0"/>
      <w:marTop w:val="0"/>
      <w:marBottom w:val="0"/>
      <w:divBdr>
        <w:top w:val="none" w:sz="0" w:space="0" w:color="auto"/>
        <w:left w:val="none" w:sz="0" w:space="0" w:color="auto"/>
        <w:bottom w:val="none" w:sz="0" w:space="0" w:color="auto"/>
        <w:right w:val="none" w:sz="0" w:space="0" w:color="auto"/>
      </w:divBdr>
    </w:div>
    <w:div w:id="987317676">
      <w:bodyDiv w:val="1"/>
      <w:marLeft w:val="0"/>
      <w:marRight w:val="0"/>
      <w:marTop w:val="0"/>
      <w:marBottom w:val="0"/>
      <w:divBdr>
        <w:top w:val="none" w:sz="0" w:space="0" w:color="auto"/>
        <w:left w:val="none" w:sz="0" w:space="0" w:color="auto"/>
        <w:bottom w:val="none" w:sz="0" w:space="0" w:color="auto"/>
        <w:right w:val="none" w:sz="0" w:space="0" w:color="auto"/>
      </w:divBdr>
    </w:div>
    <w:div w:id="987321298">
      <w:bodyDiv w:val="1"/>
      <w:marLeft w:val="0"/>
      <w:marRight w:val="0"/>
      <w:marTop w:val="0"/>
      <w:marBottom w:val="0"/>
      <w:divBdr>
        <w:top w:val="none" w:sz="0" w:space="0" w:color="auto"/>
        <w:left w:val="none" w:sz="0" w:space="0" w:color="auto"/>
        <w:bottom w:val="none" w:sz="0" w:space="0" w:color="auto"/>
        <w:right w:val="none" w:sz="0" w:space="0" w:color="auto"/>
      </w:divBdr>
    </w:div>
    <w:div w:id="987903691">
      <w:bodyDiv w:val="1"/>
      <w:marLeft w:val="0"/>
      <w:marRight w:val="0"/>
      <w:marTop w:val="0"/>
      <w:marBottom w:val="0"/>
      <w:divBdr>
        <w:top w:val="none" w:sz="0" w:space="0" w:color="auto"/>
        <w:left w:val="none" w:sz="0" w:space="0" w:color="auto"/>
        <w:bottom w:val="none" w:sz="0" w:space="0" w:color="auto"/>
        <w:right w:val="none" w:sz="0" w:space="0" w:color="auto"/>
      </w:divBdr>
    </w:div>
    <w:div w:id="988946573">
      <w:bodyDiv w:val="1"/>
      <w:marLeft w:val="0"/>
      <w:marRight w:val="0"/>
      <w:marTop w:val="0"/>
      <w:marBottom w:val="0"/>
      <w:divBdr>
        <w:top w:val="none" w:sz="0" w:space="0" w:color="auto"/>
        <w:left w:val="none" w:sz="0" w:space="0" w:color="auto"/>
        <w:bottom w:val="none" w:sz="0" w:space="0" w:color="auto"/>
        <w:right w:val="none" w:sz="0" w:space="0" w:color="auto"/>
      </w:divBdr>
    </w:div>
    <w:div w:id="989092613">
      <w:bodyDiv w:val="1"/>
      <w:marLeft w:val="0"/>
      <w:marRight w:val="0"/>
      <w:marTop w:val="0"/>
      <w:marBottom w:val="0"/>
      <w:divBdr>
        <w:top w:val="none" w:sz="0" w:space="0" w:color="auto"/>
        <w:left w:val="none" w:sz="0" w:space="0" w:color="auto"/>
        <w:bottom w:val="none" w:sz="0" w:space="0" w:color="auto"/>
        <w:right w:val="none" w:sz="0" w:space="0" w:color="auto"/>
      </w:divBdr>
    </w:div>
    <w:div w:id="989167410">
      <w:bodyDiv w:val="1"/>
      <w:marLeft w:val="0"/>
      <w:marRight w:val="0"/>
      <w:marTop w:val="0"/>
      <w:marBottom w:val="0"/>
      <w:divBdr>
        <w:top w:val="none" w:sz="0" w:space="0" w:color="auto"/>
        <w:left w:val="none" w:sz="0" w:space="0" w:color="auto"/>
        <w:bottom w:val="none" w:sz="0" w:space="0" w:color="auto"/>
        <w:right w:val="none" w:sz="0" w:space="0" w:color="auto"/>
      </w:divBdr>
    </w:div>
    <w:div w:id="989675073">
      <w:bodyDiv w:val="1"/>
      <w:marLeft w:val="0"/>
      <w:marRight w:val="0"/>
      <w:marTop w:val="0"/>
      <w:marBottom w:val="0"/>
      <w:divBdr>
        <w:top w:val="none" w:sz="0" w:space="0" w:color="auto"/>
        <w:left w:val="none" w:sz="0" w:space="0" w:color="auto"/>
        <w:bottom w:val="none" w:sz="0" w:space="0" w:color="auto"/>
        <w:right w:val="none" w:sz="0" w:space="0" w:color="auto"/>
      </w:divBdr>
    </w:div>
    <w:div w:id="990015548">
      <w:bodyDiv w:val="1"/>
      <w:marLeft w:val="0"/>
      <w:marRight w:val="0"/>
      <w:marTop w:val="0"/>
      <w:marBottom w:val="0"/>
      <w:divBdr>
        <w:top w:val="none" w:sz="0" w:space="0" w:color="auto"/>
        <w:left w:val="none" w:sz="0" w:space="0" w:color="auto"/>
        <w:bottom w:val="none" w:sz="0" w:space="0" w:color="auto"/>
        <w:right w:val="none" w:sz="0" w:space="0" w:color="auto"/>
      </w:divBdr>
    </w:div>
    <w:div w:id="991300343">
      <w:bodyDiv w:val="1"/>
      <w:marLeft w:val="0"/>
      <w:marRight w:val="0"/>
      <w:marTop w:val="0"/>
      <w:marBottom w:val="0"/>
      <w:divBdr>
        <w:top w:val="none" w:sz="0" w:space="0" w:color="auto"/>
        <w:left w:val="none" w:sz="0" w:space="0" w:color="auto"/>
        <w:bottom w:val="none" w:sz="0" w:space="0" w:color="auto"/>
        <w:right w:val="none" w:sz="0" w:space="0" w:color="auto"/>
      </w:divBdr>
    </w:div>
    <w:div w:id="994527783">
      <w:bodyDiv w:val="1"/>
      <w:marLeft w:val="0"/>
      <w:marRight w:val="0"/>
      <w:marTop w:val="0"/>
      <w:marBottom w:val="0"/>
      <w:divBdr>
        <w:top w:val="none" w:sz="0" w:space="0" w:color="auto"/>
        <w:left w:val="none" w:sz="0" w:space="0" w:color="auto"/>
        <w:bottom w:val="none" w:sz="0" w:space="0" w:color="auto"/>
        <w:right w:val="none" w:sz="0" w:space="0" w:color="auto"/>
      </w:divBdr>
    </w:div>
    <w:div w:id="996884181">
      <w:bodyDiv w:val="1"/>
      <w:marLeft w:val="0"/>
      <w:marRight w:val="0"/>
      <w:marTop w:val="0"/>
      <w:marBottom w:val="0"/>
      <w:divBdr>
        <w:top w:val="none" w:sz="0" w:space="0" w:color="auto"/>
        <w:left w:val="none" w:sz="0" w:space="0" w:color="auto"/>
        <w:bottom w:val="none" w:sz="0" w:space="0" w:color="auto"/>
        <w:right w:val="none" w:sz="0" w:space="0" w:color="auto"/>
      </w:divBdr>
    </w:div>
    <w:div w:id="996886697">
      <w:bodyDiv w:val="1"/>
      <w:marLeft w:val="0"/>
      <w:marRight w:val="0"/>
      <w:marTop w:val="0"/>
      <w:marBottom w:val="0"/>
      <w:divBdr>
        <w:top w:val="none" w:sz="0" w:space="0" w:color="auto"/>
        <w:left w:val="none" w:sz="0" w:space="0" w:color="auto"/>
        <w:bottom w:val="none" w:sz="0" w:space="0" w:color="auto"/>
        <w:right w:val="none" w:sz="0" w:space="0" w:color="auto"/>
      </w:divBdr>
    </w:div>
    <w:div w:id="997490273">
      <w:bodyDiv w:val="1"/>
      <w:marLeft w:val="0"/>
      <w:marRight w:val="0"/>
      <w:marTop w:val="0"/>
      <w:marBottom w:val="0"/>
      <w:divBdr>
        <w:top w:val="none" w:sz="0" w:space="0" w:color="auto"/>
        <w:left w:val="none" w:sz="0" w:space="0" w:color="auto"/>
        <w:bottom w:val="none" w:sz="0" w:space="0" w:color="auto"/>
        <w:right w:val="none" w:sz="0" w:space="0" w:color="auto"/>
      </w:divBdr>
    </w:div>
    <w:div w:id="998073663">
      <w:bodyDiv w:val="1"/>
      <w:marLeft w:val="0"/>
      <w:marRight w:val="0"/>
      <w:marTop w:val="0"/>
      <w:marBottom w:val="0"/>
      <w:divBdr>
        <w:top w:val="none" w:sz="0" w:space="0" w:color="auto"/>
        <w:left w:val="none" w:sz="0" w:space="0" w:color="auto"/>
        <w:bottom w:val="none" w:sz="0" w:space="0" w:color="auto"/>
        <w:right w:val="none" w:sz="0" w:space="0" w:color="auto"/>
      </w:divBdr>
    </w:div>
    <w:div w:id="998994121">
      <w:bodyDiv w:val="1"/>
      <w:marLeft w:val="0"/>
      <w:marRight w:val="0"/>
      <w:marTop w:val="0"/>
      <w:marBottom w:val="0"/>
      <w:divBdr>
        <w:top w:val="none" w:sz="0" w:space="0" w:color="auto"/>
        <w:left w:val="none" w:sz="0" w:space="0" w:color="auto"/>
        <w:bottom w:val="none" w:sz="0" w:space="0" w:color="auto"/>
        <w:right w:val="none" w:sz="0" w:space="0" w:color="auto"/>
      </w:divBdr>
    </w:div>
    <w:div w:id="999886868">
      <w:bodyDiv w:val="1"/>
      <w:marLeft w:val="0"/>
      <w:marRight w:val="0"/>
      <w:marTop w:val="0"/>
      <w:marBottom w:val="0"/>
      <w:divBdr>
        <w:top w:val="none" w:sz="0" w:space="0" w:color="auto"/>
        <w:left w:val="none" w:sz="0" w:space="0" w:color="auto"/>
        <w:bottom w:val="none" w:sz="0" w:space="0" w:color="auto"/>
        <w:right w:val="none" w:sz="0" w:space="0" w:color="auto"/>
      </w:divBdr>
    </w:div>
    <w:div w:id="1000157267">
      <w:bodyDiv w:val="1"/>
      <w:marLeft w:val="0"/>
      <w:marRight w:val="0"/>
      <w:marTop w:val="0"/>
      <w:marBottom w:val="0"/>
      <w:divBdr>
        <w:top w:val="none" w:sz="0" w:space="0" w:color="auto"/>
        <w:left w:val="none" w:sz="0" w:space="0" w:color="auto"/>
        <w:bottom w:val="none" w:sz="0" w:space="0" w:color="auto"/>
        <w:right w:val="none" w:sz="0" w:space="0" w:color="auto"/>
      </w:divBdr>
    </w:div>
    <w:div w:id="1001086253">
      <w:bodyDiv w:val="1"/>
      <w:marLeft w:val="0"/>
      <w:marRight w:val="0"/>
      <w:marTop w:val="0"/>
      <w:marBottom w:val="0"/>
      <w:divBdr>
        <w:top w:val="none" w:sz="0" w:space="0" w:color="auto"/>
        <w:left w:val="none" w:sz="0" w:space="0" w:color="auto"/>
        <w:bottom w:val="none" w:sz="0" w:space="0" w:color="auto"/>
        <w:right w:val="none" w:sz="0" w:space="0" w:color="auto"/>
      </w:divBdr>
    </w:div>
    <w:div w:id="1002854788">
      <w:bodyDiv w:val="1"/>
      <w:marLeft w:val="0"/>
      <w:marRight w:val="0"/>
      <w:marTop w:val="0"/>
      <w:marBottom w:val="0"/>
      <w:divBdr>
        <w:top w:val="none" w:sz="0" w:space="0" w:color="auto"/>
        <w:left w:val="none" w:sz="0" w:space="0" w:color="auto"/>
        <w:bottom w:val="none" w:sz="0" w:space="0" w:color="auto"/>
        <w:right w:val="none" w:sz="0" w:space="0" w:color="auto"/>
      </w:divBdr>
    </w:div>
    <w:div w:id="1004632437">
      <w:bodyDiv w:val="1"/>
      <w:marLeft w:val="0"/>
      <w:marRight w:val="0"/>
      <w:marTop w:val="0"/>
      <w:marBottom w:val="0"/>
      <w:divBdr>
        <w:top w:val="none" w:sz="0" w:space="0" w:color="auto"/>
        <w:left w:val="none" w:sz="0" w:space="0" w:color="auto"/>
        <w:bottom w:val="none" w:sz="0" w:space="0" w:color="auto"/>
        <w:right w:val="none" w:sz="0" w:space="0" w:color="auto"/>
      </w:divBdr>
    </w:div>
    <w:div w:id="1005279939">
      <w:bodyDiv w:val="1"/>
      <w:marLeft w:val="0"/>
      <w:marRight w:val="0"/>
      <w:marTop w:val="0"/>
      <w:marBottom w:val="0"/>
      <w:divBdr>
        <w:top w:val="none" w:sz="0" w:space="0" w:color="auto"/>
        <w:left w:val="none" w:sz="0" w:space="0" w:color="auto"/>
        <w:bottom w:val="none" w:sz="0" w:space="0" w:color="auto"/>
        <w:right w:val="none" w:sz="0" w:space="0" w:color="auto"/>
      </w:divBdr>
    </w:div>
    <w:div w:id="1005328359">
      <w:bodyDiv w:val="1"/>
      <w:marLeft w:val="0"/>
      <w:marRight w:val="0"/>
      <w:marTop w:val="0"/>
      <w:marBottom w:val="0"/>
      <w:divBdr>
        <w:top w:val="none" w:sz="0" w:space="0" w:color="auto"/>
        <w:left w:val="none" w:sz="0" w:space="0" w:color="auto"/>
        <w:bottom w:val="none" w:sz="0" w:space="0" w:color="auto"/>
        <w:right w:val="none" w:sz="0" w:space="0" w:color="auto"/>
      </w:divBdr>
    </w:div>
    <w:div w:id="1006054385">
      <w:bodyDiv w:val="1"/>
      <w:marLeft w:val="0"/>
      <w:marRight w:val="0"/>
      <w:marTop w:val="0"/>
      <w:marBottom w:val="0"/>
      <w:divBdr>
        <w:top w:val="none" w:sz="0" w:space="0" w:color="auto"/>
        <w:left w:val="none" w:sz="0" w:space="0" w:color="auto"/>
        <w:bottom w:val="none" w:sz="0" w:space="0" w:color="auto"/>
        <w:right w:val="none" w:sz="0" w:space="0" w:color="auto"/>
      </w:divBdr>
    </w:div>
    <w:div w:id="1006134691">
      <w:bodyDiv w:val="1"/>
      <w:marLeft w:val="0"/>
      <w:marRight w:val="0"/>
      <w:marTop w:val="0"/>
      <w:marBottom w:val="0"/>
      <w:divBdr>
        <w:top w:val="none" w:sz="0" w:space="0" w:color="auto"/>
        <w:left w:val="none" w:sz="0" w:space="0" w:color="auto"/>
        <w:bottom w:val="none" w:sz="0" w:space="0" w:color="auto"/>
        <w:right w:val="none" w:sz="0" w:space="0" w:color="auto"/>
      </w:divBdr>
    </w:div>
    <w:div w:id="1007755042">
      <w:bodyDiv w:val="1"/>
      <w:marLeft w:val="0"/>
      <w:marRight w:val="0"/>
      <w:marTop w:val="0"/>
      <w:marBottom w:val="0"/>
      <w:divBdr>
        <w:top w:val="none" w:sz="0" w:space="0" w:color="auto"/>
        <w:left w:val="none" w:sz="0" w:space="0" w:color="auto"/>
        <w:bottom w:val="none" w:sz="0" w:space="0" w:color="auto"/>
        <w:right w:val="none" w:sz="0" w:space="0" w:color="auto"/>
      </w:divBdr>
    </w:div>
    <w:div w:id="1010379087">
      <w:bodyDiv w:val="1"/>
      <w:marLeft w:val="0"/>
      <w:marRight w:val="0"/>
      <w:marTop w:val="0"/>
      <w:marBottom w:val="0"/>
      <w:divBdr>
        <w:top w:val="none" w:sz="0" w:space="0" w:color="auto"/>
        <w:left w:val="none" w:sz="0" w:space="0" w:color="auto"/>
        <w:bottom w:val="none" w:sz="0" w:space="0" w:color="auto"/>
        <w:right w:val="none" w:sz="0" w:space="0" w:color="auto"/>
      </w:divBdr>
    </w:div>
    <w:div w:id="1012144920">
      <w:bodyDiv w:val="1"/>
      <w:marLeft w:val="0"/>
      <w:marRight w:val="0"/>
      <w:marTop w:val="0"/>
      <w:marBottom w:val="0"/>
      <w:divBdr>
        <w:top w:val="none" w:sz="0" w:space="0" w:color="auto"/>
        <w:left w:val="none" w:sz="0" w:space="0" w:color="auto"/>
        <w:bottom w:val="none" w:sz="0" w:space="0" w:color="auto"/>
        <w:right w:val="none" w:sz="0" w:space="0" w:color="auto"/>
      </w:divBdr>
    </w:div>
    <w:div w:id="1014843525">
      <w:bodyDiv w:val="1"/>
      <w:marLeft w:val="0"/>
      <w:marRight w:val="0"/>
      <w:marTop w:val="0"/>
      <w:marBottom w:val="0"/>
      <w:divBdr>
        <w:top w:val="none" w:sz="0" w:space="0" w:color="auto"/>
        <w:left w:val="none" w:sz="0" w:space="0" w:color="auto"/>
        <w:bottom w:val="none" w:sz="0" w:space="0" w:color="auto"/>
        <w:right w:val="none" w:sz="0" w:space="0" w:color="auto"/>
      </w:divBdr>
    </w:div>
    <w:div w:id="1015108488">
      <w:bodyDiv w:val="1"/>
      <w:marLeft w:val="0"/>
      <w:marRight w:val="0"/>
      <w:marTop w:val="0"/>
      <w:marBottom w:val="0"/>
      <w:divBdr>
        <w:top w:val="none" w:sz="0" w:space="0" w:color="auto"/>
        <w:left w:val="none" w:sz="0" w:space="0" w:color="auto"/>
        <w:bottom w:val="none" w:sz="0" w:space="0" w:color="auto"/>
        <w:right w:val="none" w:sz="0" w:space="0" w:color="auto"/>
      </w:divBdr>
    </w:div>
    <w:div w:id="1016620367">
      <w:bodyDiv w:val="1"/>
      <w:marLeft w:val="0"/>
      <w:marRight w:val="0"/>
      <w:marTop w:val="0"/>
      <w:marBottom w:val="0"/>
      <w:divBdr>
        <w:top w:val="none" w:sz="0" w:space="0" w:color="auto"/>
        <w:left w:val="none" w:sz="0" w:space="0" w:color="auto"/>
        <w:bottom w:val="none" w:sz="0" w:space="0" w:color="auto"/>
        <w:right w:val="none" w:sz="0" w:space="0" w:color="auto"/>
      </w:divBdr>
    </w:div>
    <w:div w:id="1016729174">
      <w:bodyDiv w:val="1"/>
      <w:marLeft w:val="0"/>
      <w:marRight w:val="0"/>
      <w:marTop w:val="0"/>
      <w:marBottom w:val="0"/>
      <w:divBdr>
        <w:top w:val="none" w:sz="0" w:space="0" w:color="auto"/>
        <w:left w:val="none" w:sz="0" w:space="0" w:color="auto"/>
        <w:bottom w:val="none" w:sz="0" w:space="0" w:color="auto"/>
        <w:right w:val="none" w:sz="0" w:space="0" w:color="auto"/>
      </w:divBdr>
    </w:div>
    <w:div w:id="1017003888">
      <w:bodyDiv w:val="1"/>
      <w:marLeft w:val="0"/>
      <w:marRight w:val="0"/>
      <w:marTop w:val="0"/>
      <w:marBottom w:val="0"/>
      <w:divBdr>
        <w:top w:val="none" w:sz="0" w:space="0" w:color="auto"/>
        <w:left w:val="none" w:sz="0" w:space="0" w:color="auto"/>
        <w:bottom w:val="none" w:sz="0" w:space="0" w:color="auto"/>
        <w:right w:val="none" w:sz="0" w:space="0" w:color="auto"/>
      </w:divBdr>
    </w:div>
    <w:div w:id="1017774146">
      <w:bodyDiv w:val="1"/>
      <w:marLeft w:val="0"/>
      <w:marRight w:val="0"/>
      <w:marTop w:val="0"/>
      <w:marBottom w:val="0"/>
      <w:divBdr>
        <w:top w:val="none" w:sz="0" w:space="0" w:color="auto"/>
        <w:left w:val="none" w:sz="0" w:space="0" w:color="auto"/>
        <w:bottom w:val="none" w:sz="0" w:space="0" w:color="auto"/>
        <w:right w:val="none" w:sz="0" w:space="0" w:color="auto"/>
      </w:divBdr>
    </w:div>
    <w:div w:id="1018001289">
      <w:bodyDiv w:val="1"/>
      <w:marLeft w:val="0"/>
      <w:marRight w:val="0"/>
      <w:marTop w:val="0"/>
      <w:marBottom w:val="0"/>
      <w:divBdr>
        <w:top w:val="none" w:sz="0" w:space="0" w:color="auto"/>
        <w:left w:val="none" w:sz="0" w:space="0" w:color="auto"/>
        <w:bottom w:val="none" w:sz="0" w:space="0" w:color="auto"/>
        <w:right w:val="none" w:sz="0" w:space="0" w:color="auto"/>
      </w:divBdr>
    </w:div>
    <w:div w:id="1019233800">
      <w:bodyDiv w:val="1"/>
      <w:marLeft w:val="0"/>
      <w:marRight w:val="0"/>
      <w:marTop w:val="0"/>
      <w:marBottom w:val="0"/>
      <w:divBdr>
        <w:top w:val="none" w:sz="0" w:space="0" w:color="auto"/>
        <w:left w:val="none" w:sz="0" w:space="0" w:color="auto"/>
        <w:bottom w:val="none" w:sz="0" w:space="0" w:color="auto"/>
        <w:right w:val="none" w:sz="0" w:space="0" w:color="auto"/>
      </w:divBdr>
    </w:div>
    <w:div w:id="1020162553">
      <w:bodyDiv w:val="1"/>
      <w:marLeft w:val="0"/>
      <w:marRight w:val="0"/>
      <w:marTop w:val="0"/>
      <w:marBottom w:val="0"/>
      <w:divBdr>
        <w:top w:val="none" w:sz="0" w:space="0" w:color="auto"/>
        <w:left w:val="none" w:sz="0" w:space="0" w:color="auto"/>
        <w:bottom w:val="none" w:sz="0" w:space="0" w:color="auto"/>
        <w:right w:val="none" w:sz="0" w:space="0" w:color="auto"/>
      </w:divBdr>
    </w:div>
    <w:div w:id="1021391512">
      <w:bodyDiv w:val="1"/>
      <w:marLeft w:val="0"/>
      <w:marRight w:val="0"/>
      <w:marTop w:val="0"/>
      <w:marBottom w:val="0"/>
      <w:divBdr>
        <w:top w:val="none" w:sz="0" w:space="0" w:color="auto"/>
        <w:left w:val="none" w:sz="0" w:space="0" w:color="auto"/>
        <w:bottom w:val="none" w:sz="0" w:space="0" w:color="auto"/>
        <w:right w:val="none" w:sz="0" w:space="0" w:color="auto"/>
      </w:divBdr>
    </w:div>
    <w:div w:id="1022778899">
      <w:bodyDiv w:val="1"/>
      <w:marLeft w:val="0"/>
      <w:marRight w:val="0"/>
      <w:marTop w:val="0"/>
      <w:marBottom w:val="0"/>
      <w:divBdr>
        <w:top w:val="none" w:sz="0" w:space="0" w:color="auto"/>
        <w:left w:val="none" w:sz="0" w:space="0" w:color="auto"/>
        <w:bottom w:val="none" w:sz="0" w:space="0" w:color="auto"/>
        <w:right w:val="none" w:sz="0" w:space="0" w:color="auto"/>
      </w:divBdr>
    </w:div>
    <w:div w:id="1024787594">
      <w:bodyDiv w:val="1"/>
      <w:marLeft w:val="0"/>
      <w:marRight w:val="0"/>
      <w:marTop w:val="0"/>
      <w:marBottom w:val="0"/>
      <w:divBdr>
        <w:top w:val="none" w:sz="0" w:space="0" w:color="auto"/>
        <w:left w:val="none" w:sz="0" w:space="0" w:color="auto"/>
        <w:bottom w:val="none" w:sz="0" w:space="0" w:color="auto"/>
        <w:right w:val="none" w:sz="0" w:space="0" w:color="auto"/>
      </w:divBdr>
    </w:div>
    <w:div w:id="1026251550">
      <w:bodyDiv w:val="1"/>
      <w:marLeft w:val="0"/>
      <w:marRight w:val="0"/>
      <w:marTop w:val="0"/>
      <w:marBottom w:val="0"/>
      <w:divBdr>
        <w:top w:val="none" w:sz="0" w:space="0" w:color="auto"/>
        <w:left w:val="none" w:sz="0" w:space="0" w:color="auto"/>
        <w:bottom w:val="none" w:sz="0" w:space="0" w:color="auto"/>
        <w:right w:val="none" w:sz="0" w:space="0" w:color="auto"/>
      </w:divBdr>
    </w:div>
    <w:div w:id="1027101798">
      <w:bodyDiv w:val="1"/>
      <w:marLeft w:val="0"/>
      <w:marRight w:val="0"/>
      <w:marTop w:val="0"/>
      <w:marBottom w:val="0"/>
      <w:divBdr>
        <w:top w:val="none" w:sz="0" w:space="0" w:color="auto"/>
        <w:left w:val="none" w:sz="0" w:space="0" w:color="auto"/>
        <w:bottom w:val="none" w:sz="0" w:space="0" w:color="auto"/>
        <w:right w:val="none" w:sz="0" w:space="0" w:color="auto"/>
      </w:divBdr>
    </w:div>
    <w:div w:id="1030646148">
      <w:bodyDiv w:val="1"/>
      <w:marLeft w:val="0"/>
      <w:marRight w:val="0"/>
      <w:marTop w:val="0"/>
      <w:marBottom w:val="0"/>
      <w:divBdr>
        <w:top w:val="none" w:sz="0" w:space="0" w:color="auto"/>
        <w:left w:val="none" w:sz="0" w:space="0" w:color="auto"/>
        <w:bottom w:val="none" w:sz="0" w:space="0" w:color="auto"/>
        <w:right w:val="none" w:sz="0" w:space="0" w:color="auto"/>
      </w:divBdr>
    </w:div>
    <w:div w:id="1031304925">
      <w:bodyDiv w:val="1"/>
      <w:marLeft w:val="0"/>
      <w:marRight w:val="0"/>
      <w:marTop w:val="0"/>
      <w:marBottom w:val="0"/>
      <w:divBdr>
        <w:top w:val="none" w:sz="0" w:space="0" w:color="auto"/>
        <w:left w:val="none" w:sz="0" w:space="0" w:color="auto"/>
        <w:bottom w:val="none" w:sz="0" w:space="0" w:color="auto"/>
        <w:right w:val="none" w:sz="0" w:space="0" w:color="auto"/>
      </w:divBdr>
    </w:div>
    <w:div w:id="1031415289">
      <w:bodyDiv w:val="1"/>
      <w:marLeft w:val="0"/>
      <w:marRight w:val="0"/>
      <w:marTop w:val="0"/>
      <w:marBottom w:val="0"/>
      <w:divBdr>
        <w:top w:val="none" w:sz="0" w:space="0" w:color="auto"/>
        <w:left w:val="none" w:sz="0" w:space="0" w:color="auto"/>
        <w:bottom w:val="none" w:sz="0" w:space="0" w:color="auto"/>
        <w:right w:val="none" w:sz="0" w:space="0" w:color="auto"/>
      </w:divBdr>
    </w:div>
    <w:div w:id="1033657295">
      <w:bodyDiv w:val="1"/>
      <w:marLeft w:val="0"/>
      <w:marRight w:val="0"/>
      <w:marTop w:val="0"/>
      <w:marBottom w:val="0"/>
      <w:divBdr>
        <w:top w:val="none" w:sz="0" w:space="0" w:color="auto"/>
        <w:left w:val="none" w:sz="0" w:space="0" w:color="auto"/>
        <w:bottom w:val="none" w:sz="0" w:space="0" w:color="auto"/>
        <w:right w:val="none" w:sz="0" w:space="0" w:color="auto"/>
      </w:divBdr>
    </w:div>
    <w:div w:id="1034840850">
      <w:bodyDiv w:val="1"/>
      <w:marLeft w:val="0"/>
      <w:marRight w:val="0"/>
      <w:marTop w:val="0"/>
      <w:marBottom w:val="0"/>
      <w:divBdr>
        <w:top w:val="none" w:sz="0" w:space="0" w:color="auto"/>
        <w:left w:val="none" w:sz="0" w:space="0" w:color="auto"/>
        <w:bottom w:val="none" w:sz="0" w:space="0" w:color="auto"/>
        <w:right w:val="none" w:sz="0" w:space="0" w:color="auto"/>
      </w:divBdr>
    </w:div>
    <w:div w:id="1035078899">
      <w:bodyDiv w:val="1"/>
      <w:marLeft w:val="0"/>
      <w:marRight w:val="0"/>
      <w:marTop w:val="0"/>
      <w:marBottom w:val="0"/>
      <w:divBdr>
        <w:top w:val="none" w:sz="0" w:space="0" w:color="auto"/>
        <w:left w:val="none" w:sz="0" w:space="0" w:color="auto"/>
        <w:bottom w:val="none" w:sz="0" w:space="0" w:color="auto"/>
        <w:right w:val="none" w:sz="0" w:space="0" w:color="auto"/>
      </w:divBdr>
    </w:div>
    <w:div w:id="1036858168">
      <w:bodyDiv w:val="1"/>
      <w:marLeft w:val="0"/>
      <w:marRight w:val="0"/>
      <w:marTop w:val="0"/>
      <w:marBottom w:val="0"/>
      <w:divBdr>
        <w:top w:val="none" w:sz="0" w:space="0" w:color="auto"/>
        <w:left w:val="none" w:sz="0" w:space="0" w:color="auto"/>
        <w:bottom w:val="none" w:sz="0" w:space="0" w:color="auto"/>
        <w:right w:val="none" w:sz="0" w:space="0" w:color="auto"/>
      </w:divBdr>
    </w:div>
    <w:div w:id="1039889459">
      <w:bodyDiv w:val="1"/>
      <w:marLeft w:val="0"/>
      <w:marRight w:val="0"/>
      <w:marTop w:val="0"/>
      <w:marBottom w:val="0"/>
      <w:divBdr>
        <w:top w:val="none" w:sz="0" w:space="0" w:color="auto"/>
        <w:left w:val="none" w:sz="0" w:space="0" w:color="auto"/>
        <w:bottom w:val="none" w:sz="0" w:space="0" w:color="auto"/>
        <w:right w:val="none" w:sz="0" w:space="0" w:color="auto"/>
      </w:divBdr>
    </w:div>
    <w:div w:id="1041436058">
      <w:bodyDiv w:val="1"/>
      <w:marLeft w:val="0"/>
      <w:marRight w:val="0"/>
      <w:marTop w:val="0"/>
      <w:marBottom w:val="0"/>
      <w:divBdr>
        <w:top w:val="none" w:sz="0" w:space="0" w:color="auto"/>
        <w:left w:val="none" w:sz="0" w:space="0" w:color="auto"/>
        <w:bottom w:val="none" w:sz="0" w:space="0" w:color="auto"/>
        <w:right w:val="none" w:sz="0" w:space="0" w:color="auto"/>
      </w:divBdr>
    </w:div>
    <w:div w:id="1042512625">
      <w:bodyDiv w:val="1"/>
      <w:marLeft w:val="0"/>
      <w:marRight w:val="0"/>
      <w:marTop w:val="0"/>
      <w:marBottom w:val="0"/>
      <w:divBdr>
        <w:top w:val="none" w:sz="0" w:space="0" w:color="auto"/>
        <w:left w:val="none" w:sz="0" w:space="0" w:color="auto"/>
        <w:bottom w:val="none" w:sz="0" w:space="0" w:color="auto"/>
        <w:right w:val="none" w:sz="0" w:space="0" w:color="auto"/>
      </w:divBdr>
    </w:div>
    <w:div w:id="1044327078">
      <w:bodyDiv w:val="1"/>
      <w:marLeft w:val="0"/>
      <w:marRight w:val="0"/>
      <w:marTop w:val="0"/>
      <w:marBottom w:val="0"/>
      <w:divBdr>
        <w:top w:val="none" w:sz="0" w:space="0" w:color="auto"/>
        <w:left w:val="none" w:sz="0" w:space="0" w:color="auto"/>
        <w:bottom w:val="none" w:sz="0" w:space="0" w:color="auto"/>
        <w:right w:val="none" w:sz="0" w:space="0" w:color="auto"/>
      </w:divBdr>
    </w:div>
    <w:div w:id="1045761889">
      <w:bodyDiv w:val="1"/>
      <w:marLeft w:val="0"/>
      <w:marRight w:val="0"/>
      <w:marTop w:val="0"/>
      <w:marBottom w:val="0"/>
      <w:divBdr>
        <w:top w:val="none" w:sz="0" w:space="0" w:color="auto"/>
        <w:left w:val="none" w:sz="0" w:space="0" w:color="auto"/>
        <w:bottom w:val="none" w:sz="0" w:space="0" w:color="auto"/>
        <w:right w:val="none" w:sz="0" w:space="0" w:color="auto"/>
      </w:divBdr>
    </w:div>
    <w:div w:id="1046103714">
      <w:bodyDiv w:val="1"/>
      <w:marLeft w:val="0"/>
      <w:marRight w:val="0"/>
      <w:marTop w:val="0"/>
      <w:marBottom w:val="0"/>
      <w:divBdr>
        <w:top w:val="none" w:sz="0" w:space="0" w:color="auto"/>
        <w:left w:val="none" w:sz="0" w:space="0" w:color="auto"/>
        <w:bottom w:val="none" w:sz="0" w:space="0" w:color="auto"/>
        <w:right w:val="none" w:sz="0" w:space="0" w:color="auto"/>
      </w:divBdr>
    </w:div>
    <w:div w:id="1046375890">
      <w:bodyDiv w:val="1"/>
      <w:marLeft w:val="0"/>
      <w:marRight w:val="0"/>
      <w:marTop w:val="0"/>
      <w:marBottom w:val="0"/>
      <w:divBdr>
        <w:top w:val="none" w:sz="0" w:space="0" w:color="auto"/>
        <w:left w:val="none" w:sz="0" w:space="0" w:color="auto"/>
        <w:bottom w:val="none" w:sz="0" w:space="0" w:color="auto"/>
        <w:right w:val="none" w:sz="0" w:space="0" w:color="auto"/>
      </w:divBdr>
    </w:div>
    <w:div w:id="1047100934">
      <w:bodyDiv w:val="1"/>
      <w:marLeft w:val="0"/>
      <w:marRight w:val="0"/>
      <w:marTop w:val="0"/>
      <w:marBottom w:val="0"/>
      <w:divBdr>
        <w:top w:val="none" w:sz="0" w:space="0" w:color="auto"/>
        <w:left w:val="none" w:sz="0" w:space="0" w:color="auto"/>
        <w:bottom w:val="none" w:sz="0" w:space="0" w:color="auto"/>
        <w:right w:val="none" w:sz="0" w:space="0" w:color="auto"/>
      </w:divBdr>
    </w:div>
    <w:div w:id="1047337316">
      <w:bodyDiv w:val="1"/>
      <w:marLeft w:val="0"/>
      <w:marRight w:val="0"/>
      <w:marTop w:val="0"/>
      <w:marBottom w:val="0"/>
      <w:divBdr>
        <w:top w:val="none" w:sz="0" w:space="0" w:color="auto"/>
        <w:left w:val="none" w:sz="0" w:space="0" w:color="auto"/>
        <w:bottom w:val="none" w:sz="0" w:space="0" w:color="auto"/>
        <w:right w:val="none" w:sz="0" w:space="0" w:color="auto"/>
      </w:divBdr>
    </w:div>
    <w:div w:id="1048073269">
      <w:bodyDiv w:val="1"/>
      <w:marLeft w:val="0"/>
      <w:marRight w:val="0"/>
      <w:marTop w:val="0"/>
      <w:marBottom w:val="0"/>
      <w:divBdr>
        <w:top w:val="none" w:sz="0" w:space="0" w:color="auto"/>
        <w:left w:val="none" w:sz="0" w:space="0" w:color="auto"/>
        <w:bottom w:val="none" w:sz="0" w:space="0" w:color="auto"/>
        <w:right w:val="none" w:sz="0" w:space="0" w:color="auto"/>
      </w:divBdr>
    </w:div>
    <w:div w:id="1048073474">
      <w:bodyDiv w:val="1"/>
      <w:marLeft w:val="0"/>
      <w:marRight w:val="0"/>
      <w:marTop w:val="0"/>
      <w:marBottom w:val="0"/>
      <w:divBdr>
        <w:top w:val="none" w:sz="0" w:space="0" w:color="auto"/>
        <w:left w:val="none" w:sz="0" w:space="0" w:color="auto"/>
        <w:bottom w:val="none" w:sz="0" w:space="0" w:color="auto"/>
        <w:right w:val="none" w:sz="0" w:space="0" w:color="auto"/>
      </w:divBdr>
    </w:div>
    <w:div w:id="1048533074">
      <w:bodyDiv w:val="1"/>
      <w:marLeft w:val="0"/>
      <w:marRight w:val="0"/>
      <w:marTop w:val="0"/>
      <w:marBottom w:val="0"/>
      <w:divBdr>
        <w:top w:val="none" w:sz="0" w:space="0" w:color="auto"/>
        <w:left w:val="none" w:sz="0" w:space="0" w:color="auto"/>
        <w:bottom w:val="none" w:sz="0" w:space="0" w:color="auto"/>
        <w:right w:val="none" w:sz="0" w:space="0" w:color="auto"/>
      </w:divBdr>
    </w:div>
    <w:div w:id="1049573365">
      <w:bodyDiv w:val="1"/>
      <w:marLeft w:val="0"/>
      <w:marRight w:val="0"/>
      <w:marTop w:val="0"/>
      <w:marBottom w:val="0"/>
      <w:divBdr>
        <w:top w:val="none" w:sz="0" w:space="0" w:color="auto"/>
        <w:left w:val="none" w:sz="0" w:space="0" w:color="auto"/>
        <w:bottom w:val="none" w:sz="0" w:space="0" w:color="auto"/>
        <w:right w:val="none" w:sz="0" w:space="0" w:color="auto"/>
      </w:divBdr>
    </w:div>
    <w:div w:id="1049887500">
      <w:bodyDiv w:val="1"/>
      <w:marLeft w:val="0"/>
      <w:marRight w:val="0"/>
      <w:marTop w:val="0"/>
      <w:marBottom w:val="0"/>
      <w:divBdr>
        <w:top w:val="none" w:sz="0" w:space="0" w:color="auto"/>
        <w:left w:val="none" w:sz="0" w:space="0" w:color="auto"/>
        <w:bottom w:val="none" w:sz="0" w:space="0" w:color="auto"/>
        <w:right w:val="none" w:sz="0" w:space="0" w:color="auto"/>
      </w:divBdr>
    </w:div>
    <w:div w:id="1049961934">
      <w:bodyDiv w:val="1"/>
      <w:marLeft w:val="0"/>
      <w:marRight w:val="0"/>
      <w:marTop w:val="0"/>
      <w:marBottom w:val="0"/>
      <w:divBdr>
        <w:top w:val="none" w:sz="0" w:space="0" w:color="auto"/>
        <w:left w:val="none" w:sz="0" w:space="0" w:color="auto"/>
        <w:bottom w:val="none" w:sz="0" w:space="0" w:color="auto"/>
        <w:right w:val="none" w:sz="0" w:space="0" w:color="auto"/>
      </w:divBdr>
    </w:div>
    <w:div w:id="1052189235">
      <w:bodyDiv w:val="1"/>
      <w:marLeft w:val="0"/>
      <w:marRight w:val="0"/>
      <w:marTop w:val="0"/>
      <w:marBottom w:val="0"/>
      <w:divBdr>
        <w:top w:val="none" w:sz="0" w:space="0" w:color="auto"/>
        <w:left w:val="none" w:sz="0" w:space="0" w:color="auto"/>
        <w:bottom w:val="none" w:sz="0" w:space="0" w:color="auto"/>
        <w:right w:val="none" w:sz="0" w:space="0" w:color="auto"/>
      </w:divBdr>
    </w:div>
    <w:div w:id="1054617915">
      <w:bodyDiv w:val="1"/>
      <w:marLeft w:val="0"/>
      <w:marRight w:val="0"/>
      <w:marTop w:val="0"/>
      <w:marBottom w:val="0"/>
      <w:divBdr>
        <w:top w:val="none" w:sz="0" w:space="0" w:color="auto"/>
        <w:left w:val="none" w:sz="0" w:space="0" w:color="auto"/>
        <w:bottom w:val="none" w:sz="0" w:space="0" w:color="auto"/>
        <w:right w:val="none" w:sz="0" w:space="0" w:color="auto"/>
      </w:divBdr>
    </w:div>
    <w:div w:id="1056660342">
      <w:bodyDiv w:val="1"/>
      <w:marLeft w:val="0"/>
      <w:marRight w:val="0"/>
      <w:marTop w:val="0"/>
      <w:marBottom w:val="0"/>
      <w:divBdr>
        <w:top w:val="none" w:sz="0" w:space="0" w:color="auto"/>
        <w:left w:val="none" w:sz="0" w:space="0" w:color="auto"/>
        <w:bottom w:val="none" w:sz="0" w:space="0" w:color="auto"/>
        <w:right w:val="none" w:sz="0" w:space="0" w:color="auto"/>
      </w:divBdr>
    </w:div>
    <w:div w:id="1057708971">
      <w:bodyDiv w:val="1"/>
      <w:marLeft w:val="0"/>
      <w:marRight w:val="0"/>
      <w:marTop w:val="0"/>
      <w:marBottom w:val="0"/>
      <w:divBdr>
        <w:top w:val="none" w:sz="0" w:space="0" w:color="auto"/>
        <w:left w:val="none" w:sz="0" w:space="0" w:color="auto"/>
        <w:bottom w:val="none" w:sz="0" w:space="0" w:color="auto"/>
        <w:right w:val="none" w:sz="0" w:space="0" w:color="auto"/>
      </w:divBdr>
    </w:div>
    <w:div w:id="1057896805">
      <w:bodyDiv w:val="1"/>
      <w:marLeft w:val="0"/>
      <w:marRight w:val="0"/>
      <w:marTop w:val="0"/>
      <w:marBottom w:val="0"/>
      <w:divBdr>
        <w:top w:val="none" w:sz="0" w:space="0" w:color="auto"/>
        <w:left w:val="none" w:sz="0" w:space="0" w:color="auto"/>
        <w:bottom w:val="none" w:sz="0" w:space="0" w:color="auto"/>
        <w:right w:val="none" w:sz="0" w:space="0" w:color="auto"/>
      </w:divBdr>
    </w:div>
    <w:div w:id="1058672677">
      <w:bodyDiv w:val="1"/>
      <w:marLeft w:val="0"/>
      <w:marRight w:val="0"/>
      <w:marTop w:val="0"/>
      <w:marBottom w:val="0"/>
      <w:divBdr>
        <w:top w:val="none" w:sz="0" w:space="0" w:color="auto"/>
        <w:left w:val="none" w:sz="0" w:space="0" w:color="auto"/>
        <w:bottom w:val="none" w:sz="0" w:space="0" w:color="auto"/>
        <w:right w:val="none" w:sz="0" w:space="0" w:color="auto"/>
      </w:divBdr>
    </w:div>
    <w:div w:id="1058825049">
      <w:bodyDiv w:val="1"/>
      <w:marLeft w:val="0"/>
      <w:marRight w:val="0"/>
      <w:marTop w:val="0"/>
      <w:marBottom w:val="0"/>
      <w:divBdr>
        <w:top w:val="none" w:sz="0" w:space="0" w:color="auto"/>
        <w:left w:val="none" w:sz="0" w:space="0" w:color="auto"/>
        <w:bottom w:val="none" w:sz="0" w:space="0" w:color="auto"/>
        <w:right w:val="none" w:sz="0" w:space="0" w:color="auto"/>
      </w:divBdr>
    </w:div>
    <w:div w:id="1062485632">
      <w:bodyDiv w:val="1"/>
      <w:marLeft w:val="0"/>
      <w:marRight w:val="0"/>
      <w:marTop w:val="0"/>
      <w:marBottom w:val="0"/>
      <w:divBdr>
        <w:top w:val="none" w:sz="0" w:space="0" w:color="auto"/>
        <w:left w:val="none" w:sz="0" w:space="0" w:color="auto"/>
        <w:bottom w:val="none" w:sz="0" w:space="0" w:color="auto"/>
        <w:right w:val="none" w:sz="0" w:space="0" w:color="auto"/>
      </w:divBdr>
    </w:div>
    <w:div w:id="1062947499">
      <w:bodyDiv w:val="1"/>
      <w:marLeft w:val="0"/>
      <w:marRight w:val="0"/>
      <w:marTop w:val="0"/>
      <w:marBottom w:val="0"/>
      <w:divBdr>
        <w:top w:val="none" w:sz="0" w:space="0" w:color="auto"/>
        <w:left w:val="none" w:sz="0" w:space="0" w:color="auto"/>
        <w:bottom w:val="none" w:sz="0" w:space="0" w:color="auto"/>
        <w:right w:val="none" w:sz="0" w:space="0" w:color="auto"/>
      </w:divBdr>
    </w:div>
    <w:div w:id="1063068354">
      <w:bodyDiv w:val="1"/>
      <w:marLeft w:val="0"/>
      <w:marRight w:val="0"/>
      <w:marTop w:val="0"/>
      <w:marBottom w:val="0"/>
      <w:divBdr>
        <w:top w:val="none" w:sz="0" w:space="0" w:color="auto"/>
        <w:left w:val="none" w:sz="0" w:space="0" w:color="auto"/>
        <w:bottom w:val="none" w:sz="0" w:space="0" w:color="auto"/>
        <w:right w:val="none" w:sz="0" w:space="0" w:color="auto"/>
      </w:divBdr>
    </w:div>
    <w:div w:id="1063337598">
      <w:bodyDiv w:val="1"/>
      <w:marLeft w:val="0"/>
      <w:marRight w:val="0"/>
      <w:marTop w:val="0"/>
      <w:marBottom w:val="0"/>
      <w:divBdr>
        <w:top w:val="none" w:sz="0" w:space="0" w:color="auto"/>
        <w:left w:val="none" w:sz="0" w:space="0" w:color="auto"/>
        <w:bottom w:val="none" w:sz="0" w:space="0" w:color="auto"/>
        <w:right w:val="none" w:sz="0" w:space="0" w:color="auto"/>
      </w:divBdr>
    </w:div>
    <w:div w:id="1064179213">
      <w:bodyDiv w:val="1"/>
      <w:marLeft w:val="0"/>
      <w:marRight w:val="0"/>
      <w:marTop w:val="0"/>
      <w:marBottom w:val="0"/>
      <w:divBdr>
        <w:top w:val="none" w:sz="0" w:space="0" w:color="auto"/>
        <w:left w:val="none" w:sz="0" w:space="0" w:color="auto"/>
        <w:bottom w:val="none" w:sz="0" w:space="0" w:color="auto"/>
        <w:right w:val="none" w:sz="0" w:space="0" w:color="auto"/>
      </w:divBdr>
    </w:div>
    <w:div w:id="1064524921">
      <w:bodyDiv w:val="1"/>
      <w:marLeft w:val="0"/>
      <w:marRight w:val="0"/>
      <w:marTop w:val="0"/>
      <w:marBottom w:val="0"/>
      <w:divBdr>
        <w:top w:val="none" w:sz="0" w:space="0" w:color="auto"/>
        <w:left w:val="none" w:sz="0" w:space="0" w:color="auto"/>
        <w:bottom w:val="none" w:sz="0" w:space="0" w:color="auto"/>
        <w:right w:val="none" w:sz="0" w:space="0" w:color="auto"/>
      </w:divBdr>
    </w:div>
    <w:div w:id="1065373349">
      <w:bodyDiv w:val="1"/>
      <w:marLeft w:val="0"/>
      <w:marRight w:val="0"/>
      <w:marTop w:val="0"/>
      <w:marBottom w:val="0"/>
      <w:divBdr>
        <w:top w:val="none" w:sz="0" w:space="0" w:color="auto"/>
        <w:left w:val="none" w:sz="0" w:space="0" w:color="auto"/>
        <w:bottom w:val="none" w:sz="0" w:space="0" w:color="auto"/>
        <w:right w:val="none" w:sz="0" w:space="0" w:color="auto"/>
      </w:divBdr>
    </w:div>
    <w:div w:id="1066152507">
      <w:bodyDiv w:val="1"/>
      <w:marLeft w:val="0"/>
      <w:marRight w:val="0"/>
      <w:marTop w:val="0"/>
      <w:marBottom w:val="0"/>
      <w:divBdr>
        <w:top w:val="none" w:sz="0" w:space="0" w:color="auto"/>
        <w:left w:val="none" w:sz="0" w:space="0" w:color="auto"/>
        <w:bottom w:val="none" w:sz="0" w:space="0" w:color="auto"/>
        <w:right w:val="none" w:sz="0" w:space="0" w:color="auto"/>
      </w:divBdr>
    </w:div>
    <w:div w:id="1067075859">
      <w:bodyDiv w:val="1"/>
      <w:marLeft w:val="0"/>
      <w:marRight w:val="0"/>
      <w:marTop w:val="0"/>
      <w:marBottom w:val="0"/>
      <w:divBdr>
        <w:top w:val="none" w:sz="0" w:space="0" w:color="auto"/>
        <w:left w:val="none" w:sz="0" w:space="0" w:color="auto"/>
        <w:bottom w:val="none" w:sz="0" w:space="0" w:color="auto"/>
        <w:right w:val="none" w:sz="0" w:space="0" w:color="auto"/>
      </w:divBdr>
    </w:div>
    <w:div w:id="1068766656">
      <w:bodyDiv w:val="1"/>
      <w:marLeft w:val="0"/>
      <w:marRight w:val="0"/>
      <w:marTop w:val="0"/>
      <w:marBottom w:val="0"/>
      <w:divBdr>
        <w:top w:val="none" w:sz="0" w:space="0" w:color="auto"/>
        <w:left w:val="none" w:sz="0" w:space="0" w:color="auto"/>
        <w:bottom w:val="none" w:sz="0" w:space="0" w:color="auto"/>
        <w:right w:val="none" w:sz="0" w:space="0" w:color="auto"/>
      </w:divBdr>
    </w:div>
    <w:div w:id="1070151956">
      <w:bodyDiv w:val="1"/>
      <w:marLeft w:val="0"/>
      <w:marRight w:val="0"/>
      <w:marTop w:val="0"/>
      <w:marBottom w:val="0"/>
      <w:divBdr>
        <w:top w:val="none" w:sz="0" w:space="0" w:color="auto"/>
        <w:left w:val="none" w:sz="0" w:space="0" w:color="auto"/>
        <w:bottom w:val="none" w:sz="0" w:space="0" w:color="auto"/>
        <w:right w:val="none" w:sz="0" w:space="0" w:color="auto"/>
      </w:divBdr>
    </w:div>
    <w:div w:id="1070270659">
      <w:bodyDiv w:val="1"/>
      <w:marLeft w:val="0"/>
      <w:marRight w:val="0"/>
      <w:marTop w:val="0"/>
      <w:marBottom w:val="0"/>
      <w:divBdr>
        <w:top w:val="none" w:sz="0" w:space="0" w:color="auto"/>
        <w:left w:val="none" w:sz="0" w:space="0" w:color="auto"/>
        <w:bottom w:val="none" w:sz="0" w:space="0" w:color="auto"/>
        <w:right w:val="none" w:sz="0" w:space="0" w:color="auto"/>
      </w:divBdr>
    </w:div>
    <w:div w:id="1070662002">
      <w:bodyDiv w:val="1"/>
      <w:marLeft w:val="0"/>
      <w:marRight w:val="0"/>
      <w:marTop w:val="0"/>
      <w:marBottom w:val="0"/>
      <w:divBdr>
        <w:top w:val="none" w:sz="0" w:space="0" w:color="auto"/>
        <w:left w:val="none" w:sz="0" w:space="0" w:color="auto"/>
        <w:bottom w:val="none" w:sz="0" w:space="0" w:color="auto"/>
        <w:right w:val="none" w:sz="0" w:space="0" w:color="auto"/>
      </w:divBdr>
    </w:div>
    <w:div w:id="1073547278">
      <w:bodyDiv w:val="1"/>
      <w:marLeft w:val="0"/>
      <w:marRight w:val="0"/>
      <w:marTop w:val="0"/>
      <w:marBottom w:val="0"/>
      <w:divBdr>
        <w:top w:val="none" w:sz="0" w:space="0" w:color="auto"/>
        <w:left w:val="none" w:sz="0" w:space="0" w:color="auto"/>
        <w:bottom w:val="none" w:sz="0" w:space="0" w:color="auto"/>
        <w:right w:val="none" w:sz="0" w:space="0" w:color="auto"/>
      </w:divBdr>
    </w:div>
    <w:div w:id="1074862742">
      <w:bodyDiv w:val="1"/>
      <w:marLeft w:val="0"/>
      <w:marRight w:val="0"/>
      <w:marTop w:val="0"/>
      <w:marBottom w:val="0"/>
      <w:divBdr>
        <w:top w:val="none" w:sz="0" w:space="0" w:color="auto"/>
        <w:left w:val="none" w:sz="0" w:space="0" w:color="auto"/>
        <w:bottom w:val="none" w:sz="0" w:space="0" w:color="auto"/>
        <w:right w:val="none" w:sz="0" w:space="0" w:color="auto"/>
      </w:divBdr>
    </w:div>
    <w:div w:id="1075975159">
      <w:bodyDiv w:val="1"/>
      <w:marLeft w:val="0"/>
      <w:marRight w:val="0"/>
      <w:marTop w:val="0"/>
      <w:marBottom w:val="0"/>
      <w:divBdr>
        <w:top w:val="none" w:sz="0" w:space="0" w:color="auto"/>
        <w:left w:val="none" w:sz="0" w:space="0" w:color="auto"/>
        <w:bottom w:val="none" w:sz="0" w:space="0" w:color="auto"/>
        <w:right w:val="none" w:sz="0" w:space="0" w:color="auto"/>
      </w:divBdr>
    </w:div>
    <w:div w:id="1076436251">
      <w:bodyDiv w:val="1"/>
      <w:marLeft w:val="0"/>
      <w:marRight w:val="0"/>
      <w:marTop w:val="0"/>
      <w:marBottom w:val="0"/>
      <w:divBdr>
        <w:top w:val="none" w:sz="0" w:space="0" w:color="auto"/>
        <w:left w:val="none" w:sz="0" w:space="0" w:color="auto"/>
        <w:bottom w:val="none" w:sz="0" w:space="0" w:color="auto"/>
        <w:right w:val="none" w:sz="0" w:space="0" w:color="auto"/>
      </w:divBdr>
    </w:div>
    <w:div w:id="1077437605">
      <w:bodyDiv w:val="1"/>
      <w:marLeft w:val="0"/>
      <w:marRight w:val="0"/>
      <w:marTop w:val="0"/>
      <w:marBottom w:val="0"/>
      <w:divBdr>
        <w:top w:val="none" w:sz="0" w:space="0" w:color="auto"/>
        <w:left w:val="none" w:sz="0" w:space="0" w:color="auto"/>
        <w:bottom w:val="none" w:sz="0" w:space="0" w:color="auto"/>
        <w:right w:val="none" w:sz="0" w:space="0" w:color="auto"/>
      </w:divBdr>
    </w:div>
    <w:div w:id="1078479744">
      <w:bodyDiv w:val="1"/>
      <w:marLeft w:val="0"/>
      <w:marRight w:val="0"/>
      <w:marTop w:val="0"/>
      <w:marBottom w:val="0"/>
      <w:divBdr>
        <w:top w:val="none" w:sz="0" w:space="0" w:color="auto"/>
        <w:left w:val="none" w:sz="0" w:space="0" w:color="auto"/>
        <w:bottom w:val="none" w:sz="0" w:space="0" w:color="auto"/>
        <w:right w:val="none" w:sz="0" w:space="0" w:color="auto"/>
      </w:divBdr>
    </w:div>
    <w:div w:id="1079325825">
      <w:bodyDiv w:val="1"/>
      <w:marLeft w:val="0"/>
      <w:marRight w:val="0"/>
      <w:marTop w:val="0"/>
      <w:marBottom w:val="0"/>
      <w:divBdr>
        <w:top w:val="none" w:sz="0" w:space="0" w:color="auto"/>
        <w:left w:val="none" w:sz="0" w:space="0" w:color="auto"/>
        <w:bottom w:val="none" w:sz="0" w:space="0" w:color="auto"/>
        <w:right w:val="none" w:sz="0" w:space="0" w:color="auto"/>
      </w:divBdr>
    </w:div>
    <w:div w:id="1083145194">
      <w:bodyDiv w:val="1"/>
      <w:marLeft w:val="0"/>
      <w:marRight w:val="0"/>
      <w:marTop w:val="0"/>
      <w:marBottom w:val="0"/>
      <w:divBdr>
        <w:top w:val="none" w:sz="0" w:space="0" w:color="auto"/>
        <w:left w:val="none" w:sz="0" w:space="0" w:color="auto"/>
        <w:bottom w:val="none" w:sz="0" w:space="0" w:color="auto"/>
        <w:right w:val="none" w:sz="0" w:space="0" w:color="auto"/>
      </w:divBdr>
    </w:div>
    <w:div w:id="1085496778">
      <w:bodyDiv w:val="1"/>
      <w:marLeft w:val="0"/>
      <w:marRight w:val="0"/>
      <w:marTop w:val="0"/>
      <w:marBottom w:val="0"/>
      <w:divBdr>
        <w:top w:val="none" w:sz="0" w:space="0" w:color="auto"/>
        <w:left w:val="none" w:sz="0" w:space="0" w:color="auto"/>
        <w:bottom w:val="none" w:sz="0" w:space="0" w:color="auto"/>
        <w:right w:val="none" w:sz="0" w:space="0" w:color="auto"/>
      </w:divBdr>
    </w:div>
    <w:div w:id="1086804990">
      <w:bodyDiv w:val="1"/>
      <w:marLeft w:val="0"/>
      <w:marRight w:val="0"/>
      <w:marTop w:val="0"/>
      <w:marBottom w:val="0"/>
      <w:divBdr>
        <w:top w:val="none" w:sz="0" w:space="0" w:color="auto"/>
        <w:left w:val="none" w:sz="0" w:space="0" w:color="auto"/>
        <w:bottom w:val="none" w:sz="0" w:space="0" w:color="auto"/>
        <w:right w:val="none" w:sz="0" w:space="0" w:color="auto"/>
      </w:divBdr>
    </w:div>
    <w:div w:id="1087531911">
      <w:bodyDiv w:val="1"/>
      <w:marLeft w:val="0"/>
      <w:marRight w:val="0"/>
      <w:marTop w:val="0"/>
      <w:marBottom w:val="0"/>
      <w:divBdr>
        <w:top w:val="none" w:sz="0" w:space="0" w:color="auto"/>
        <w:left w:val="none" w:sz="0" w:space="0" w:color="auto"/>
        <w:bottom w:val="none" w:sz="0" w:space="0" w:color="auto"/>
        <w:right w:val="none" w:sz="0" w:space="0" w:color="auto"/>
      </w:divBdr>
    </w:div>
    <w:div w:id="1087969413">
      <w:bodyDiv w:val="1"/>
      <w:marLeft w:val="0"/>
      <w:marRight w:val="0"/>
      <w:marTop w:val="0"/>
      <w:marBottom w:val="0"/>
      <w:divBdr>
        <w:top w:val="none" w:sz="0" w:space="0" w:color="auto"/>
        <w:left w:val="none" w:sz="0" w:space="0" w:color="auto"/>
        <w:bottom w:val="none" w:sz="0" w:space="0" w:color="auto"/>
        <w:right w:val="none" w:sz="0" w:space="0" w:color="auto"/>
      </w:divBdr>
    </w:div>
    <w:div w:id="1089161641">
      <w:bodyDiv w:val="1"/>
      <w:marLeft w:val="0"/>
      <w:marRight w:val="0"/>
      <w:marTop w:val="0"/>
      <w:marBottom w:val="0"/>
      <w:divBdr>
        <w:top w:val="none" w:sz="0" w:space="0" w:color="auto"/>
        <w:left w:val="none" w:sz="0" w:space="0" w:color="auto"/>
        <w:bottom w:val="none" w:sz="0" w:space="0" w:color="auto"/>
        <w:right w:val="none" w:sz="0" w:space="0" w:color="auto"/>
      </w:divBdr>
    </w:div>
    <w:div w:id="1089350576">
      <w:bodyDiv w:val="1"/>
      <w:marLeft w:val="0"/>
      <w:marRight w:val="0"/>
      <w:marTop w:val="0"/>
      <w:marBottom w:val="0"/>
      <w:divBdr>
        <w:top w:val="none" w:sz="0" w:space="0" w:color="auto"/>
        <w:left w:val="none" w:sz="0" w:space="0" w:color="auto"/>
        <w:bottom w:val="none" w:sz="0" w:space="0" w:color="auto"/>
        <w:right w:val="none" w:sz="0" w:space="0" w:color="auto"/>
      </w:divBdr>
    </w:div>
    <w:div w:id="1090781723">
      <w:bodyDiv w:val="1"/>
      <w:marLeft w:val="0"/>
      <w:marRight w:val="0"/>
      <w:marTop w:val="0"/>
      <w:marBottom w:val="0"/>
      <w:divBdr>
        <w:top w:val="none" w:sz="0" w:space="0" w:color="auto"/>
        <w:left w:val="none" w:sz="0" w:space="0" w:color="auto"/>
        <w:bottom w:val="none" w:sz="0" w:space="0" w:color="auto"/>
        <w:right w:val="none" w:sz="0" w:space="0" w:color="auto"/>
      </w:divBdr>
    </w:div>
    <w:div w:id="1093932793">
      <w:bodyDiv w:val="1"/>
      <w:marLeft w:val="0"/>
      <w:marRight w:val="0"/>
      <w:marTop w:val="0"/>
      <w:marBottom w:val="0"/>
      <w:divBdr>
        <w:top w:val="none" w:sz="0" w:space="0" w:color="auto"/>
        <w:left w:val="none" w:sz="0" w:space="0" w:color="auto"/>
        <w:bottom w:val="none" w:sz="0" w:space="0" w:color="auto"/>
        <w:right w:val="none" w:sz="0" w:space="0" w:color="auto"/>
      </w:divBdr>
    </w:div>
    <w:div w:id="1095397545">
      <w:bodyDiv w:val="1"/>
      <w:marLeft w:val="0"/>
      <w:marRight w:val="0"/>
      <w:marTop w:val="0"/>
      <w:marBottom w:val="0"/>
      <w:divBdr>
        <w:top w:val="none" w:sz="0" w:space="0" w:color="auto"/>
        <w:left w:val="none" w:sz="0" w:space="0" w:color="auto"/>
        <w:bottom w:val="none" w:sz="0" w:space="0" w:color="auto"/>
        <w:right w:val="none" w:sz="0" w:space="0" w:color="auto"/>
      </w:divBdr>
    </w:div>
    <w:div w:id="1097600245">
      <w:bodyDiv w:val="1"/>
      <w:marLeft w:val="0"/>
      <w:marRight w:val="0"/>
      <w:marTop w:val="0"/>
      <w:marBottom w:val="0"/>
      <w:divBdr>
        <w:top w:val="none" w:sz="0" w:space="0" w:color="auto"/>
        <w:left w:val="none" w:sz="0" w:space="0" w:color="auto"/>
        <w:bottom w:val="none" w:sz="0" w:space="0" w:color="auto"/>
        <w:right w:val="none" w:sz="0" w:space="0" w:color="auto"/>
      </w:divBdr>
    </w:div>
    <w:div w:id="1099063160">
      <w:bodyDiv w:val="1"/>
      <w:marLeft w:val="0"/>
      <w:marRight w:val="0"/>
      <w:marTop w:val="0"/>
      <w:marBottom w:val="0"/>
      <w:divBdr>
        <w:top w:val="none" w:sz="0" w:space="0" w:color="auto"/>
        <w:left w:val="none" w:sz="0" w:space="0" w:color="auto"/>
        <w:bottom w:val="none" w:sz="0" w:space="0" w:color="auto"/>
        <w:right w:val="none" w:sz="0" w:space="0" w:color="auto"/>
      </w:divBdr>
    </w:div>
    <w:div w:id="1100293835">
      <w:bodyDiv w:val="1"/>
      <w:marLeft w:val="0"/>
      <w:marRight w:val="0"/>
      <w:marTop w:val="0"/>
      <w:marBottom w:val="0"/>
      <w:divBdr>
        <w:top w:val="none" w:sz="0" w:space="0" w:color="auto"/>
        <w:left w:val="none" w:sz="0" w:space="0" w:color="auto"/>
        <w:bottom w:val="none" w:sz="0" w:space="0" w:color="auto"/>
        <w:right w:val="none" w:sz="0" w:space="0" w:color="auto"/>
      </w:divBdr>
    </w:div>
    <w:div w:id="1101560891">
      <w:bodyDiv w:val="1"/>
      <w:marLeft w:val="0"/>
      <w:marRight w:val="0"/>
      <w:marTop w:val="0"/>
      <w:marBottom w:val="0"/>
      <w:divBdr>
        <w:top w:val="none" w:sz="0" w:space="0" w:color="auto"/>
        <w:left w:val="none" w:sz="0" w:space="0" w:color="auto"/>
        <w:bottom w:val="none" w:sz="0" w:space="0" w:color="auto"/>
        <w:right w:val="none" w:sz="0" w:space="0" w:color="auto"/>
      </w:divBdr>
    </w:div>
    <w:div w:id="1103456126">
      <w:bodyDiv w:val="1"/>
      <w:marLeft w:val="0"/>
      <w:marRight w:val="0"/>
      <w:marTop w:val="0"/>
      <w:marBottom w:val="0"/>
      <w:divBdr>
        <w:top w:val="none" w:sz="0" w:space="0" w:color="auto"/>
        <w:left w:val="none" w:sz="0" w:space="0" w:color="auto"/>
        <w:bottom w:val="none" w:sz="0" w:space="0" w:color="auto"/>
        <w:right w:val="none" w:sz="0" w:space="0" w:color="auto"/>
      </w:divBdr>
    </w:div>
    <w:div w:id="1103723466">
      <w:bodyDiv w:val="1"/>
      <w:marLeft w:val="0"/>
      <w:marRight w:val="0"/>
      <w:marTop w:val="0"/>
      <w:marBottom w:val="0"/>
      <w:divBdr>
        <w:top w:val="none" w:sz="0" w:space="0" w:color="auto"/>
        <w:left w:val="none" w:sz="0" w:space="0" w:color="auto"/>
        <w:bottom w:val="none" w:sz="0" w:space="0" w:color="auto"/>
        <w:right w:val="none" w:sz="0" w:space="0" w:color="auto"/>
      </w:divBdr>
    </w:div>
    <w:div w:id="1106539614">
      <w:bodyDiv w:val="1"/>
      <w:marLeft w:val="0"/>
      <w:marRight w:val="0"/>
      <w:marTop w:val="0"/>
      <w:marBottom w:val="0"/>
      <w:divBdr>
        <w:top w:val="none" w:sz="0" w:space="0" w:color="auto"/>
        <w:left w:val="none" w:sz="0" w:space="0" w:color="auto"/>
        <w:bottom w:val="none" w:sz="0" w:space="0" w:color="auto"/>
        <w:right w:val="none" w:sz="0" w:space="0" w:color="auto"/>
      </w:divBdr>
    </w:div>
    <w:div w:id="1106653266">
      <w:bodyDiv w:val="1"/>
      <w:marLeft w:val="0"/>
      <w:marRight w:val="0"/>
      <w:marTop w:val="0"/>
      <w:marBottom w:val="0"/>
      <w:divBdr>
        <w:top w:val="none" w:sz="0" w:space="0" w:color="auto"/>
        <w:left w:val="none" w:sz="0" w:space="0" w:color="auto"/>
        <w:bottom w:val="none" w:sz="0" w:space="0" w:color="auto"/>
        <w:right w:val="none" w:sz="0" w:space="0" w:color="auto"/>
      </w:divBdr>
    </w:div>
    <w:div w:id="1108045862">
      <w:bodyDiv w:val="1"/>
      <w:marLeft w:val="0"/>
      <w:marRight w:val="0"/>
      <w:marTop w:val="0"/>
      <w:marBottom w:val="0"/>
      <w:divBdr>
        <w:top w:val="none" w:sz="0" w:space="0" w:color="auto"/>
        <w:left w:val="none" w:sz="0" w:space="0" w:color="auto"/>
        <w:bottom w:val="none" w:sz="0" w:space="0" w:color="auto"/>
        <w:right w:val="none" w:sz="0" w:space="0" w:color="auto"/>
      </w:divBdr>
    </w:div>
    <w:div w:id="1108355004">
      <w:bodyDiv w:val="1"/>
      <w:marLeft w:val="0"/>
      <w:marRight w:val="0"/>
      <w:marTop w:val="0"/>
      <w:marBottom w:val="0"/>
      <w:divBdr>
        <w:top w:val="none" w:sz="0" w:space="0" w:color="auto"/>
        <w:left w:val="none" w:sz="0" w:space="0" w:color="auto"/>
        <w:bottom w:val="none" w:sz="0" w:space="0" w:color="auto"/>
        <w:right w:val="none" w:sz="0" w:space="0" w:color="auto"/>
      </w:divBdr>
    </w:div>
    <w:div w:id="1111238765">
      <w:bodyDiv w:val="1"/>
      <w:marLeft w:val="0"/>
      <w:marRight w:val="0"/>
      <w:marTop w:val="0"/>
      <w:marBottom w:val="0"/>
      <w:divBdr>
        <w:top w:val="none" w:sz="0" w:space="0" w:color="auto"/>
        <w:left w:val="none" w:sz="0" w:space="0" w:color="auto"/>
        <w:bottom w:val="none" w:sz="0" w:space="0" w:color="auto"/>
        <w:right w:val="none" w:sz="0" w:space="0" w:color="auto"/>
      </w:divBdr>
    </w:div>
    <w:div w:id="1111625514">
      <w:bodyDiv w:val="1"/>
      <w:marLeft w:val="0"/>
      <w:marRight w:val="0"/>
      <w:marTop w:val="0"/>
      <w:marBottom w:val="0"/>
      <w:divBdr>
        <w:top w:val="none" w:sz="0" w:space="0" w:color="auto"/>
        <w:left w:val="none" w:sz="0" w:space="0" w:color="auto"/>
        <w:bottom w:val="none" w:sz="0" w:space="0" w:color="auto"/>
        <w:right w:val="none" w:sz="0" w:space="0" w:color="auto"/>
      </w:divBdr>
    </w:div>
    <w:div w:id="1113481847">
      <w:bodyDiv w:val="1"/>
      <w:marLeft w:val="0"/>
      <w:marRight w:val="0"/>
      <w:marTop w:val="0"/>
      <w:marBottom w:val="0"/>
      <w:divBdr>
        <w:top w:val="none" w:sz="0" w:space="0" w:color="auto"/>
        <w:left w:val="none" w:sz="0" w:space="0" w:color="auto"/>
        <w:bottom w:val="none" w:sz="0" w:space="0" w:color="auto"/>
        <w:right w:val="none" w:sz="0" w:space="0" w:color="auto"/>
      </w:divBdr>
    </w:div>
    <w:div w:id="1116176165">
      <w:bodyDiv w:val="1"/>
      <w:marLeft w:val="0"/>
      <w:marRight w:val="0"/>
      <w:marTop w:val="0"/>
      <w:marBottom w:val="0"/>
      <w:divBdr>
        <w:top w:val="none" w:sz="0" w:space="0" w:color="auto"/>
        <w:left w:val="none" w:sz="0" w:space="0" w:color="auto"/>
        <w:bottom w:val="none" w:sz="0" w:space="0" w:color="auto"/>
        <w:right w:val="none" w:sz="0" w:space="0" w:color="auto"/>
      </w:divBdr>
    </w:div>
    <w:div w:id="1117870548">
      <w:bodyDiv w:val="1"/>
      <w:marLeft w:val="0"/>
      <w:marRight w:val="0"/>
      <w:marTop w:val="0"/>
      <w:marBottom w:val="0"/>
      <w:divBdr>
        <w:top w:val="none" w:sz="0" w:space="0" w:color="auto"/>
        <w:left w:val="none" w:sz="0" w:space="0" w:color="auto"/>
        <w:bottom w:val="none" w:sz="0" w:space="0" w:color="auto"/>
        <w:right w:val="none" w:sz="0" w:space="0" w:color="auto"/>
      </w:divBdr>
    </w:div>
    <w:div w:id="1118257712">
      <w:bodyDiv w:val="1"/>
      <w:marLeft w:val="0"/>
      <w:marRight w:val="0"/>
      <w:marTop w:val="0"/>
      <w:marBottom w:val="0"/>
      <w:divBdr>
        <w:top w:val="none" w:sz="0" w:space="0" w:color="auto"/>
        <w:left w:val="none" w:sz="0" w:space="0" w:color="auto"/>
        <w:bottom w:val="none" w:sz="0" w:space="0" w:color="auto"/>
        <w:right w:val="none" w:sz="0" w:space="0" w:color="auto"/>
      </w:divBdr>
    </w:div>
    <w:div w:id="1118524802">
      <w:bodyDiv w:val="1"/>
      <w:marLeft w:val="0"/>
      <w:marRight w:val="0"/>
      <w:marTop w:val="0"/>
      <w:marBottom w:val="0"/>
      <w:divBdr>
        <w:top w:val="none" w:sz="0" w:space="0" w:color="auto"/>
        <w:left w:val="none" w:sz="0" w:space="0" w:color="auto"/>
        <w:bottom w:val="none" w:sz="0" w:space="0" w:color="auto"/>
        <w:right w:val="none" w:sz="0" w:space="0" w:color="auto"/>
      </w:divBdr>
    </w:div>
    <w:div w:id="1119179727">
      <w:bodyDiv w:val="1"/>
      <w:marLeft w:val="0"/>
      <w:marRight w:val="0"/>
      <w:marTop w:val="0"/>
      <w:marBottom w:val="0"/>
      <w:divBdr>
        <w:top w:val="none" w:sz="0" w:space="0" w:color="auto"/>
        <w:left w:val="none" w:sz="0" w:space="0" w:color="auto"/>
        <w:bottom w:val="none" w:sz="0" w:space="0" w:color="auto"/>
        <w:right w:val="none" w:sz="0" w:space="0" w:color="auto"/>
      </w:divBdr>
    </w:div>
    <w:div w:id="1119373051">
      <w:bodyDiv w:val="1"/>
      <w:marLeft w:val="0"/>
      <w:marRight w:val="0"/>
      <w:marTop w:val="0"/>
      <w:marBottom w:val="0"/>
      <w:divBdr>
        <w:top w:val="none" w:sz="0" w:space="0" w:color="auto"/>
        <w:left w:val="none" w:sz="0" w:space="0" w:color="auto"/>
        <w:bottom w:val="none" w:sz="0" w:space="0" w:color="auto"/>
        <w:right w:val="none" w:sz="0" w:space="0" w:color="auto"/>
      </w:divBdr>
    </w:div>
    <w:div w:id="1119686372">
      <w:bodyDiv w:val="1"/>
      <w:marLeft w:val="0"/>
      <w:marRight w:val="0"/>
      <w:marTop w:val="0"/>
      <w:marBottom w:val="0"/>
      <w:divBdr>
        <w:top w:val="none" w:sz="0" w:space="0" w:color="auto"/>
        <w:left w:val="none" w:sz="0" w:space="0" w:color="auto"/>
        <w:bottom w:val="none" w:sz="0" w:space="0" w:color="auto"/>
        <w:right w:val="none" w:sz="0" w:space="0" w:color="auto"/>
      </w:divBdr>
    </w:div>
    <w:div w:id="1120419060">
      <w:bodyDiv w:val="1"/>
      <w:marLeft w:val="0"/>
      <w:marRight w:val="0"/>
      <w:marTop w:val="0"/>
      <w:marBottom w:val="0"/>
      <w:divBdr>
        <w:top w:val="none" w:sz="0" w:space="0" w:color="auto"/>
        <w:left w:val="none" w:sz="0" w:space="0" w:color="auto"/>
        <w:bottom w:val="none" w:sz="0" w:space="0" w:color="auto"/>
        <w:right w:val="none" w:sz="0" w:space="0" w:color="auto"/>
      </w:divBdr>
    </w:div>
    <w:div w:id="1121922563">
      <w:bodyDiv w:val="1"/>
      <w:marLeft w:val="0"/>
      <w:marRight w:val="0"/>
      <w:marTop w:val="0"/>
      <w:marBottom w:val="0"/>
      <w:divBdr>
        <w:top w:val="none" w:sz="0" w:space="0" w:color="auto"/>
        <w:left w:val="none" w:sz="0" w:space="0" w:color="auto"/>
        <w:bottom w:val="none" w:sz="0" w:space="0" w:color="auto"/>
        <w:right w:val="none" w:sz="0" w:space="0" w:color="auto"/>
      </w:divBdr>
    </w:div>
    <w:div w:id="1122504767">
      <w:bodyDiv w:val="1"/>
      <w:marLeft w:val="0"/>
      <w:marRight w:val="0"/>
      <w:marTop w:val="0"/>
      <w:marBottom w:val="0"/>
      <w:divBdr>
        <w:top w:val="none" w:sz="0" w:space="0" w:color="auto"/>
        <w:left w:val="none" w:sz="0" w:space="0" w:color="auto"/>
        <w:bottom w:val="none" w:sz="0" w:space="0" w:color="auto"/>
        <w:right w:val="none" w:sz="0" w:space="0" w:color="auto"/>
      </w:divBdr>
    </w:div>
    <w:div w:id="1123307180">
      <w:bodyDiv w:val="1"/>
      <w:marLeft w:val="0"/>
      <w:marRight w:val="0"/>
      <w:marTop w:val="0"/>
      <w:marBottom w:val="0"/>
      <w:divBdr>
        <w:top w:val="none" w:sz="0" w:space="0" w:color="auto"/>
        <w:left w:val="none" w:sz="0" w:space="0" w:color="auto"/>
        <w:bottom w:val="none" w:sz="0" w:space="0" w:color="auto"/>
        <w:right w:val="none" w:sz="0" w:space="0" w:color="auto"/>
      </w:divBdr>
    </w:div>
    <w:div w:id="1123352880">
      <w:bodyDiv w:val="1"/>
      <w:marLeft w:val="0"/>
      <w:marRight w:val="0"/>
      <w:marTop w:val="0"/>
      <w:marBottom w:val="0"/>
      <w:divBdr>
        <w:top w:val="none" w:sz="0" w:space="0" w:color="auto"/>
        <w:left w:val="none" w:sz="0" w:space="0" w:color="auto"/>
        <w:bottom w:val="none" w:sz="0" w:space="0" w:color="auto"/>
        <w:right w:val="none" w:sz="0" w:space="0" w:color="auto"/>
      </w:divBdr>
    </w:div>
    <w:div w:id="1124153366">
      <w:bodyDiv w:val="1"/>
      <w:marLeft w:val="0"/>
      <w:marRight w:val="0"/>
      <w:marTop w:val="0"/>
      <w:marBottom w:val="0"/>
      <w:divBdr>
        <w:top w:val="none" w:sz="0" w:space="0" w:color="auto"/>
        <w:left w:val="none" w:sz="0" w:space="0" w:color="auto"/>
        <w:bottom w:val="none" w:sz="0" w:space="0" w:color="auto"/>
        <w:right w:val="none" w:sz="0" w:space="0" w:color="auto"/>
      </w:divBdr>
    </w:div>
    <w:div w:id="1125350723">
      <w:bodyDiv w:val="1"/>
      <w:marLeft w:val="0"/>
      <w:marRight w:val="0"/>
      <w:marTop w:val="0"/>
      <w:marBottom w:val="0"/>
      <w:divBdr>
        <w:top w:val="none" w:sz="0" w:space="0" w:color="auto"/>
        <w:left w:val="none" w:sz="0" w:space="0" w:color="auto"/>
        <w:bottom w:val="none" w:sz="0" w:space="0" w:color="auto"/>
        <w:right w:val="none" w:sz="0" w:space="0" w:color="auto"/>
      </w:divBdr>
    </w:div>
    <w:div w:id="1126700805">
      <w:bodyDiv w:val="1"/>
      <w:marLeft w:val="0"/>
      <w:marRight w:val="0"/>
      <w:marTop w:val="0"/>
      <w:marBottom w:val="0"/>
      <w:divBdr>
        <w:top w:val="none" w:sz="0" w:space="0" w:color="auto"/>
        <w:left w:val="none" w:sz="0" w:space="0" w:color="auto"/>
        <w:bottom w:val="none" w:sz="0" w:space="0" w:color="auto"/>
        <w:right w:val="none" w:sz="0" w:space="0" w:color="auto"/>
      </w:divBdr>
    </w:div>
    <w:div w:id="1132594955">
      <w:bodyDiv w:val="1"/>
      <w:marLeft w:val="0"/>
      <w:marRight w:val="0"/>
      <w:marTop w:val="0"/>
      <w:marBottom w:val="0"/>
      <w:divBdr>
        <w:top w:val="none" w:sz="0" w:space="0" w:color="auto"/>
        <w:left w:val="none" w:sz="0" w:space="0" w:color="auto"/>
        <w:bottom w:val="none" w:sz="0" w:space="0" w:color="auto"/>
        <w:right w:val="none" w:sz="0" w:space="0" w:color="auto"/>
      </w:divBdr>
    </w:div>
    <w:div w:id="1133405934">
      <w:bodyDiv w:val="1"/>
      <w:marLeft w:val="0"/>
      <w:marRight w:val="0"/>
      <w:marTop w:val="0"/>
      <w:marBottom w:val="0"/>
      <w:divBdr>
        <w:top w:val="none" w:sz="0" w:space="0" w:color="auto"/>
        <w:left w:val="none" w:sz="0" w:space="0" w:color="auto"/>
        <w:bottom w:val="none" w:sz="0" w:space="0" w:color="auto"/>
        <w:right w:val="none" w:sz="0" w:space="0" w:color="auto"/>
      </w:divBdr>
    </w:div>
    <w:div w:id="1134329467">
      <w:bodyDiv w:val="1"/>
      <w:marLeft w:val="0"/>
      <w:marRight w:val="0"/>
      <w:marTop w:val="0"/>
      <w:marBottom w:val="0"/>
      <w:divBdr>
        <w:top w:val="none" w:sz="0" w:space="0" w:color="auto"/>
        <w:left w:val="none" w:sz="0" w:space="0" w:color="auto"/>
        <w:bottom w:val="none" w:sz="0" w:space="0" w:color="auto"/>
        <w:right w:val="none" w:sz="0" w:space="0" w:color="auto"/>
      </w:divBdr>
    </w:div>
    <w:div w:id="1136532766">
      <w:bodyDiv w:val="1"/>
      <w:marLeft w:val="0"/>
      <w:marRight w:val="0"/>
      <w:marTop w:val="0"/>
      <w:marBottom w:val="0"/>
      <w:divBdr>
        <w:top w:val="none" w:sz="0" w:space="0" w:color="auto"/>
        <w:left w:val="none" w:sz="0" w:space="0" w:color="auto"/>
        <w:bottom w:val="none" w:sz="0" w:space="0" w:color="auto"/>
        <w:right w:val="none" w:sz="0" w:space="0" w:color="auto"/>
      </w:divBdr>
    </w:div>
    <w:div w:id="1136947796">
      <w:bodyDiv w:val="1"/>
      <w:marLeft w:val="0"/>
      <w:marRight w:val="0"/>
      <w:marTop w:val="0"/>
      <w:marBottom w:val="0"/>
      <w:divBdr>
        <w:top w:val="none" w:sz="0" w:space="0" w:color="auto"/>
        <w:left w:val="none" w:sz="0" w:space="0" w:color="auto"/>
        <w:bottom w:val="none" w:sz="0" w:space="0" w:color="auto"/>
        <w:right w:val="none" w:sz="0" w:space="0" w:color="auto"/>
      </w:divBdr>
    </w:div>
    <w:div w:id="1137720867">
      <w:bodyDiv w:val="1"/>
      <w:marLeft w:val="0"/>
      <w:marRight w:val="0"/>
      <w:marTop w:val="0"/>
      <w:marBottom w:val="0"/>
      <w:divBdr>
        <w:top w:val="none" w:sz="0" w:space="0" w:color="auto"/>
        <w:left w:val="none" w:sz="0" w:space="0" w:color="auto"/>
        <w:bottom w:val="none" w:sz="0" w:space="0" w:color="auto"/>
        <w:right w:val="none" w:sz="0" w:space="0" w:color="auto"/>
      </w:divBdr>
    </w:div>
    <w:div w:id="1137911054">
      <w:bodyDiv w:val="1"/>
      <w:marLeft w:val="0"/>
      <w:marRight w:val="0"/>
      <w:marTop w:val="0"/>
      <w:marBottom w:val="0"/>
      <w:divBdr>
        <w:top w:val="none" w:sz="0" w:space="0" w:color="auto"/>
        <w:left w:val="none" w:sz="0" w:space="0" w:color="auto"/>
        <w:bottom w:val="none" w:sz="0" w:space="0" w:color="auto"/>
        <w:right w:val="none" w:sz="0" w:space="0" w:color="auto"/>
      </w:divBdr>
    </w:div>
    <w:div w:id="1138962033">
      <w:bodyDiv w:val="1"/>
      <w:marLeft w:val="0"/>
      <w:marRight w:val="0"/>
      <w:marTop w:val="0"/>
      <w:marBottom w:val="0"/>
      <w:divBdr>
        <w:top w:val="none" w:sz="0" w:space="0" w:color="auto"/>
        <w:left w:val="none" w:sz="0" w:space="0" w:color="auto"/>
        <w:bottom w:val="none" w:sz="0" w:space="0" w:color="auto"/>
        <w:right w:val="none" w:sz="0" w:space="0" w:color="auto"/>
      </w:divBdr>
    </w:div>
    <w:div w:id="1139416770">
      <w:bodyDiv w:val="1"/>
      <w:marLeft w:val="0"/>
      <w:marRight w:val="0"/>
      <w:marTop w:val="0"/>
      <w:marBottom w:val="0"/>
      <w:divBdr>
        <w:top w:val="none" w:sz="0" w:space="0" w:color="auto"/>
        <w:left w:val="none" w:sz="0" w:space="0" w:color="auto"/>
        <w:bottom w:val="none" w:sz="0" w:space="0" w:color="auto"/>
        <w:right w:val="none" w:sz="0" w:space="0" w:color="auto"/>
      </w:divBdr>
    </w:div>
    <w:div w:id="1139418600">
      <w:bodyDiv w:val="1"/>
      <w:marLeft w:val="0"/>
      <w:marRight w:val="0"/>
      <w:marTop w:val="0"/>
      <w:marBottom w:val="0"/>
      <w:divBdr>
        <w:top w:val="none" w:sz="0" w:space="0" w:color="auto"/>
        <w:left w:val="none" w:sz="0" w:space="0" w:color="auto"/>
        <w:bottom w:val="none" w:sz="0" w:space="0" w:color="auto"/>
        <w:right w:val="none" w:sz="0" w:space="0" w:color="auto"/>
      </w:divBdr>
    </w:div>
    <w:div w:id="1141338753">
      <w:bodyDiv w:val="1"/>
      <w:marLeft w:val="0"/>
      <w:marRight w:val="0"/>
      <w:marTop w:val="0"/>
      <w:marBottom w:val="0"/>
      <w:divBdr>
        <w:top w:val="none" w:sz="0" w:space="0" w:color="auto"/>
        <w:left w:val="none" w:sz="0" w:space="0" w:color="auto"/>
        <w:bottom w:val="none" w:sz="0" w:space="0" w:color="auto"/>
        <w:right w:val="none" w:sz="0" w:space="0" w:color="auto"/>
      </w:divBdr>
    </w:div>
    <w:div w:id="1143304925">
      <w:bodyDiv w:val="1"/>
      <w:marLeft w:val="0"/>
      <w:marRight w:val="0"/>
      <w:marTop w:val="0"/>
      <w:marBottom w:val="0"/>
      <w:divBdr>
        <w:top w:val="none" w:sz="0" w:space="0" w:color="auto"/>
        <w:left w:val="none" w:sz="0" w:space="0" w:color="auto"/>
        <w:bottom w:val="none" w:sz="0" w:space="0" w:color="auto"/>
        <w:right w:val="none" w:sz="0" w:space="0" w:color="auto"/>
      </w:divBdr>
    </w:div>
    <w:div w:id="1144153152">
      <w:bodyDiv w:val="1"/>
      <w:marLeft w:val="0"/>
      <w:marRight w:val="0"/>
      <w:marTop w:val="0"/>
      <w:marBottom w:val="0"/>
      <w:divBdr>
        <w:top w:val="none" w:sz="0" w:space="0" w:color="auto"/>
        <w:left w:val="none" w:sz="0" w:space="0" w:color="auto"/>
        <w:bottom w:val="none" w:sz="0" w:space="0" w:color="auto"/>
        <w:right w:val="none" w:sz="0" w:space="0" w:color="auto"/>
      </w:divBdr>
    </w:div>
    <w:div w:id="1145001538">
      <w:bodyDiv w:val="1"/>
      <w:marLeft w:val="0"/>
      <w:marRight w:val="0"/>
      <w:marTop w:val="0"/>
      <w:marBottom w:val="0"/>
      <w:divBdr>
        <w:top w:val="none" w:sz="0" w:space="0" w:color="auto"/>
        <w:left w:val="none" w:sz="0" w:space="0" w:color="auto"/>
        <w:bottom w:val="none" w:sz="0" w:space="0" w:color="auto"/>
        <w:right w:val="none" w:sz="0" w:space="0" w:color="auto"/>
      </w:divBdr>
    </w:div>
    <w:div w:id="1145047095">
      <w:bodyDiv w:val="1"/>
      <w:marLeft w:val="0"/>
      <w:marRight w:val="0"/>
      <w:marTop w:val="0"/>
      <w:marBottom w:val="0"/>
      <w:divBdr>
        <w:top w:val="none" w:sz="0" w:space="0" w:color="auto"/>
        <w:left w:val="none" w:sz="0" w:space="0" w:color="auto"/>
        <w:bottom w:val="none" w:sz="0" w:space="0" w:color="auto"/>
        <w:right w:val="none" w:sz="0" w:space="0" w:color="auto"/>
      </w:divBdr>
    </w:div>
    <w:div w:id="1145122541">
      <w:bodyDiv w:val="1"/>
      <w:marLeft w:val="0"/>
      <w:marRight w:val="0"/>
      <w:marTop w:val="0"/>
      <w:marBottom w:val="0"/>
      <w:divBdr>
        <w:top w:val="none" w:sz="0" w:space="0" w:color="auto"/>
        <w:left w:val="none" w:sz="0" w:space="0" w:color="auto"/>
        <w:bottom w:val="none" w:sz="0" w:space="0" w:color="auto"/>
        <w:right w:val="none" w:sz="0" w:space="0" w:color="auto"/>
      </w:divBdr>
    </w:div>
    <w:div w:id="1145394961">
      <w:bodyDiv w:val="1"/>
      <w:marLeft w:val="0"/>
      <w:marRight w:val="0"/>
      <w:marTop w:val="0"/>
      <w:marBottom w:val="0"/>
      <w:divBdr>
        <w:top w:val="none" w:sz="0" w:space="0" w:color="auto"/>
        <w:left w:val="none" w:sz="0" w:space="0" w:color="auto"/>
        <w:bottom w:val="none" w:sz="0" w:space="0" w:color="auto"/>
        <w:right w:val="none" w:sz="0" w:space="0" w:color="auto"/>
      </w:divBdr>
    </w:div>
    <w:div w:id="1145465713">
      <w:bodyDiv w:val="1"/>
      <w:marLeft w:val="0"/>
      <w:marRight w:val="0"/>
      <w:marTop w:val="0"/>
      <w:marBottom w:val="0"/>
      <w:divBdr>
        <w:top w:val="none" w:sz="0" w:space="0" w:color="auto"/>
        <w:left w:val="none" w:sz="0" w:space="0" w:color="auto"/>
        <w:bottom w:val="none" w:sz="0" w:space="0" w:color="auto"/>
        <w:right w:val="none" w:sz="0" w:space="0" w:color="auto"/>
      </w:divBdr>
    </w:div>
    <w:div w:id="1147168544">
      <w:bodyDiv w:val="1"/>
      <w:marLeft w:val="0"/>
      <w:marRight w:val="0"/>
      <w:marTop w:val="0"/>
      <w:marBottom w:val="0"/>
      <w:divBdr>
        <w:top w:val="none" w:sz="0" w:space="0" w:color="auto"/>
        <w:left w:val="none" w:sz="0" w:space="0" w:color="auto"/>
        <w:bottom w:val="none" w:sz="0" w:space="0" w:color="auto"/>
        <w:right w:val="none" w:sz="0" w:space="0" w:color="auto"/>
      </w:divBdr>
    </w:div>
    <w:div w:id="1147280019">
      <w:bodyDiv w:val="1"/>
      <w:marLeft w:val="0"/>
      <w:marRight w:val="0"/>
      <w:marTop w:val="0"/>
      <w:marBottom w:val="0"/>
      <w:divBdr>
        <w:top w:val="none" w:sz="0" w:space="0" w:color="auto"/>
        <w:left w:val="none" w:sz="0" w:space="0" w:color="auto"/>
        <w:bottom w:val="none" w:sz="0" w:space="0" w:color="auto"/>
        <w:right w:val="none" w:sz="0" w:space="0" w:color="auto"/>
      </w:divBdr>
    </w:div>
    <w:div w:id="1148090574">
      <w:bodyDiv w:val="1"/>
      <w:marLeft w:val="0"/>
      <w:marRight w:val="0"/>
      <w:marTop w:val="0"/>
      <w:marBottom w:val="0"/>
      <w:divBdr>
        <w:top w:val="none" w:sz="0" w:space="0" w:color="auto"/>
        <w:left w:val="none" w:sz="0" w:space="0" w:color="auto"/>
        <w:bottom w:val="none" w:sz="0" w:space="0" w:color="auto"/>
        <w:right w:val="none" w:sz="0" w:space="0" w:color="auto"/>
      </w:divBdr>
    </w:div>
    <w:div w:id="1150251641">
      <w:bodyDiv w:val="1"/>
      <w:marLeft w:val="0"/>
      <w:marRight w:val="0"/>
      <w:marTop w:val="0"/>
      <w:marBottom w:val="0"/>
      <w:divBdr>
        <w:top w:val="none" w:sz="0" w:space="0" w:color="auto"/>
        <w:left w:val="none" w:sz="0" w:space="0" w:color="auto"/>
        <w:bottom w:val="none" w:sz="0" w:space="0" w:color="auto"/>
        <w:right w:val="none" w:sz="0" w:space="0" w:color="auto"/>
      </w:divBdr>
    </w:div>
    <w:div w:id="1150555686">
      <w:bodyDiv w:val="1"/>
      <w:marLeft w:val="0"/>
      <w:marRight w:val="0"/>
      <w:marTop w:val="0"/>
      <w:marBottom w:val="0"/>
      <w:divBdr>
        <w:top w:val="none" w:sz="0" w:space="0" w:color="auto"/>
        <w:left w:val="none" w:sz="0" w:space="0" w:color="auto"/>
        <w:bottom w:val="none" w:sz="0" w:space="0" w:color="auto"/>
        <w:right w:val="none" w:sz="0" w:space="0" w:color="auto"/>
      </w:divBdr>
    </w:div>
    <w:div w:id="1151555862">
      <w:bodyDiv w:val="1"/>
      <w:marLeft w:val="0"/>
      <w:marRight w:val="0"/>
      <w:marTop w:val="0"/>
      <w:marBottom w:val="0"/>
      <w:divBdr>
        <w:top w:val="none" w:sz="0" w:space="0" w:color="auto"/>
        <w:left w:val="none" w:sz="0" w:space="0" w:color="auto"/>
        <w:bottom w:val="none" w:sz="0" w:space="0" w:color="auto"/>
        <w:right w:val="none" w:sz="0" w:space="0" w:color="auto"/>
      </w:divBdr>
    </w:div>
    <w:div w:id="1152017407">
      <w:bodyDiv w:val="1"/>
      <w:marLeft w:val="0"/>
      <w:marRight w:val="0"/>
      <w:marTop w:val="0"/>
      <w:marBottom w:val="0"/>
      <w:divBdr>
        <w:top w:val="none" w:sz="0" w:space="0" w:color="auto"/>
        <w:left w:val="none" w:sz="0" w:space="0" w:color="auto"/>
        <w:bottom w:val="none" w:sz="0" w:space="0" w:color="auto"/>
        <w:right w:val="none" w:sz="0" w:space="0" w:color="auto"/>
      </w:divBdr>
    </w:div>
    <w:div w:id="1153135042">
      <w:bodyDiv w:val="1"/>
      <w:marLeft w:val="0"/>
      <w:marRight w:val="0"/>
      <w:marTop w:val="0"/>
      <w:marBottom w:val="0"/>
      <w:divBdr>
        <w:top w:val="none" w:sz="0" w:space="0" w:color="auto"/>
        <w:left w:val="none" w:sz="0" w:space="0" w:color="auto"/>
        <w:bottom w:val="none" w:sz="0" w:space="0" w:color="auto"/>
        <w:right w:val="none" w:sz="0" w:space="0" w:color="auto"/>
      </w:divBdr>
    </w:div>
    <w:div w:id="1154567854">
      <w:bodyDiv w:val="1"/>
      <w:marLeft w:val="0"/>
      <w:marRight w:val="0"/>
      <w:marTop w:val="0"/>
      <w:marBottom w:val="0"/>
      <w:divBdr>
        <w:top w:val="none" w:sz="0" w:space="0" w:color="auto"/>
        <w:left w:val="none" w:sz="0" w:space="0" w:color="auto"/>
        <w:bottom w:val="none" w:sz="0" w:space="0" w:color="auto"/>
        <w:right w:val="none" w:sz="0" w:space="0" w:color="auto"/>
      </w:divBdr>
    </w:div>
    <w:div w:id="1155881588">
      <w:bodyDiv w:val="1"/>
      <w:marLeft w:val="0"/>
      <w:marRight w:val="0"/>
      <w:marTop w:val="0"/>
      <w:marBottom w:val="0"/>
      <w:divBdr>
        <w:top w:val="none" w:sz="0" w:space="0" w:color="auto"/>
        <w:left w:val="none" w:sz="0" w:space="0" w:color="auto"/>
        <w:bottom w:val="none" w:sz="0" w:space="0" w:color="auto"/>
        <w:right w:val="none" w:sz="0" w:space="0" w:color="auto"/>
      </w:divBdr>
    </w:div>
    <w:div w:id="1157302437">
      <w:bodyDiv w:val="1"/>
      <w:marLeft w:val="0"/>
      <w:marRight w:val="0"/>
      <w:marTop w:val="0"/>
      <w:marBottom w:val="0"/>
      <w:divBdr>
        <w:top w:val="none" w:sz="0" w:space="0" w:color="auto"/>
        <w:left w:val="none" w:sz="0" w:space="0" w:color="auto"/>
        <w:bottom w:val="none" w:sz="0" w:space="0" w:color="auto"/>
        <w:right w:val="none" w:sz="0" w:space="0" w:color="auto"/>
      </w:divBdr>
    </w:div>
    <w:div w:id="1157456954">
      <w:bodyDiv w:val="1"/>
      <w:marLeft w:val="0"/>
      <w:marRight w:val="0"/>
      <w:marTop w:val="0"/>
      <w:marBottom w:val="0"/>
      <w:divBdr>
        <w:top w:val="none" w:sz="0" w:space="0" w:color="auto"/>
        <w:left w:val="none" w:sz="0" w:space="0" w:color="auto"/>
        <w:bottom w:val="none" w:sz="0" w:space="0" w:color="auto"/>
        <w:right w:val="none" w:sz="0" w:space="0" w:color="auto"/>
      </w:divBdr>
    </w:div>
    <w:div w:id="1157644818">
      <w:bodyDiv w:val="1"/>
      <w:marLeft w:val="0"/>
      <w:marRight w:val="0"/>
      <w:marTop w:val="0"/>
      <w:marBottom w:val="0"/>
      <w:divBdr>
        <w:top w:val="none" w:sz="0" w:space="0" w:color="auto"/>
        <w:left w:val="none" w:sz="0" w:space="0" w:color="auto"/>
        <w:bottom w:val="none" w:sz="0" w:space="0" w:color="auto"/>
        <w:right w:val="none" w:sz="0" w:space="0" w:color="auto"/>
      </w:divBdr>
    </w:div>
    <w:div w:id="1158959738">
      <w:bodyDiv w:val="1"/>
      <w:marLeft w:val="0"/>
      <w:marRight w:val="0"/>
      <w:marTop w:val="0"/>
      <w:marBottom w:val="0"/>
      <w:divBdr>
        <w:top w:val="none" w:sz="0" w:space="0" w:color="auto"/>
        <w:left w:val="none" w:sz="0" w:space="0" w:color="auto"/>
        <w:bottom w:val="none" w:sz="0" w:space="0" w:color="auto"/>
        <w:right w:val="none" w:sz="0" w:space="0" w:color="auto"/>
      </w:divBdr>
    </w:div>
    <w:div w:id="1159149800">
      <w:bodyDiv w:val="1"/>
      <w:marLeft w:val="0"/>
      <w:marRight w:val="0"/>
      <w:marTop w:val="0"/>
      <w:marBottom w:val="0"/>
      <w:divBdr>
        <w:top w:val="none" w:sz="0" w:space="0" w:color="auto"/>
        <w:left w:val="none" w:sz="0" w:space="0" w:color="auto"/>
        <w:bottom w:val="none" w:sz="0" w:space="0" w:color="auto"/>
        <w:right w:val="none" w:sz="0" w:space="0" w:color="auto"/>
      </w:divBdr>
    </w:div>
    <w:div w:id="1159151008">
      <w:bodyDiv w:val="1"/>
      <w:marLeft w:val="0"/>
      <w:marRight w:val="0"/>
      <w:marTop w:val="0"/>
      <w:marBottom w:val="0"/>
      <w:divBdr>
        <w:top w:val="none" w:sz="0" w:space="0" w:color="auto"/>
        <w:left w:val="none" w:sz="0" w:space="0" w:color="auto"/>
        <w:bottom w:val="none" w:sz="0" w:space="0" w:color="auto"/>
        <w:right w:val="none" w:sz="0" w:space="0" w:color="auto"/>
      </w:divBdr>
    </w:div>
    <w:div w:id="1159661018">
      <w:bodyDiv w:val="1"/>
      <w:marLeft w:val="0"/>
      <w:marRight w:val="0"/>
      <w:marTop w:val="0"/>
      <w:marBottom w:val="0"/>
      <w:divBdr>
        <w:top w:val="none" w:sz="0" w:space="0" w:color="auto"/>
        <w:left w:val="none" w:sz="0" w:space="0" w:color="auto"/>
        <w:bottom w:val="none" w:sz="0" w:space="0" w:color="auto"/>
        <w:right w:val="none" w:sz="0" w:space="0" w:color="auto"/>
      </w:divBdr>
    </w:div>
    <w:div w:id="1159883116">
      <w:bodyDiv w:val="1"/>
      <w:marLeft w:val="0"/>
      <w:marRight w:val="0"/>
      <w:marTop w:val="0"/>
      <w:marBottom w:val="0"/>
      <w:divBdr>
        <w:top w:val="none" w:sz="0" w:space="0" w:color="auto"/>
        <w:left w:val="none" w:sz="0" w:space="0" w:color="auto"/>
        <w:bottom w:val="none" w:sz="0" w:space="0" w:color="auto"/>
        <w:right w:val="none" w:sz="0" w:space="0" w:color="auto"/>
      </w:divBdr>
    </w:div>
    <w:div w:id="1160462425">
      <w:bodyDiv w:val="1"/>
      <w:marLeft w:val="0"/>
      <w:marRight w:val="0"/>
      <w:marTop w:val="0"/>
      <w:marBottom w:val="0"/>
      <w:divBdr>
        <w:top w:val="none" w:sz="0" w:space="0" w:color="auto"/>
        <w:left w:val="none" w:sz="0" w:space="0" w:color="auto"/>
        <w:bottom w:val="none" w:sz="0" w:space="0" w:color="auto"/>
        <w:right w:val="none" w:sz="0" w:space="0" w:color="auto"/>
      </w:divBdr>
    </w:div>
    <w:div w:id="1161889592">
      <w:bodyDiv w:val="1"/>
      <w:marLeft w:val="0"/>
      <w:marRight w:val="0"/>
      <w:marTop w:val="0"/>
      <w:marBottom w:val="0"/>
      <w:divBdr>
        <w:top w:val="none" w:sz="0" w:space="0" w:color="auto"/>
        <w:left w:val="none" w:sz="0" w:space="0" w:color="auto"/>
        <w:bottom w:val="none" w:sz="0" w:space="0" w:color="auto"/>
        <w:right w:val="none" w:sz="0" w:space="0" w:color="auto"/>
      </w:divBdr>
    </w:div>
    <w:div w:id="1162237118">
      <w:bodyDiv w:val="1"/>
      <w:marLeft w:val="0"/>
      <w:marRight w:val="0"/>
      <w:marTop w:val="0"/>
      <w:marBottom w:val="0"/>
      <w:divBdr>
        <w:top w:val="none" w:sz="0" w:space="0" w:color="auto"/>
        <w:left w:val="none" w:sz="0" w:space="0" w:color="auto"/>
        <w:bottom w:val="none" w:sz="0" w:space="0" w:color="auto"/>
        <w:right w:val="none" w:sz="0" w:space="0" w:color="auto"/>
      </w:divBdr>
    </w:div>
    <w:div w:id="1163473677">
      <w:bodyDiv w:val="1"/>
      <w:marLeft w:val="0"/>
      <w:marRight w:val="0"/>
      <w:marTop w:val="0"/>
      <w:marBottom w:val="0"/>
      <w:divBdr>
        <w:top w:val="none" w:sz="0" w:space="0" w:color="auto"/>
        <w:left w:val="none" w:sz="0" w:space="0" w:color="auto"/>
        <w:bottom w:val="none" w:sz="0" w:space="0" w:color="auto"/>
        <w:right w:val="none" w:sz="0" w:space="0" w:color="auto"/>
      </w:divBdr>
    </w:div>
    <w:div w:id="1164738122">
      <w:bodyDiv w:val="1"/>
      <w:marLeft w:val="0"/>
      <w:marRight w:val="0"/>
      <w:marTop w:val="0"/>
      <w:marBottom w:val="0"/>
      <w:divBdr>
        <w:top w:val="none" w:sz="0" w:space="0" w:color="auto"/>
        <w:left w:val="none" w:sz="0" w:space="0" w:color="auto"/>
        <w:bottom w:val="none" w:sz="0" w:space="0" w:color="auto"/>
        <w:right w:val="none" w:sz="0" w:space="0" w:color="auto"/>
      </w:divBdr>
    </w:div>
    <w:div w:id="1164972423">
      <w:bodyDiv w:val="1"/>
      <w:marLeft w:val="0"/>
      <w:marRight w:val="0"/>
      <w:marTop w:val="0"/>
      <w:marBottom w:val="0"/>
      <w:divBdr>
        <w:top w:val="none" w:sz="0" w:space="0" w:color="auto"/>
        <w:left w:val="none" w:sz="0" w:space="0" w:color="auto"/>
        <w:bottom w:val="none" w:sz="0" w:space="0" w:color="auto"/>
        <w:right w:val="none" w:sz="0" w:space="0" w:color="auto"/>
      </w:divBdr>
    </w:div>
    <w:div w:id="1166749941">
      <w:bodyDiv w:val="1"/>
      <w:marLeft w:val="0"/>
      <w:marRight w:val="0"/>
      <w:marTop w:val="0"/>
      <w:marBottom w:val="0"/>
      <w:divBdr>
        <w:top w:val="none" w:sz="0" w:space="0" w:color="auto"/>
        <w:left w:val="none" w:sz="0" w:space="0" w:color="auto"/>
        <w:bottom w:val="none" w:sz="0" w:space="0" w:color="auto"/>
        <w:right w:val="none" w:sz="0" w:space="0" w:color="auto"/>
      </w:divBdr>
    </w:div>
    <w:div w:id="1167786425">
      <w:bodyDiv w:val="1"/>
      <w:marLeft w:val="0"/>
      <w:marRight w:val="0"/>
      <w:marTop w:val="0"/>
      <w:marBottom w:val="0"/>
      <w:divBdr>
        <w:top w:val="none" w:sz="0" w:space="0" w:color="auto"/>
        <w:left w:val="none" w:sz="0" w:space="0" w:color="auto"/>
        <w:bottom w:val="none" w:sz="0" w:space="0" w:color="auto"/>
        <w:right w:val="none" w:sz="0" w:space="0" w:color="auto"/>
      </w:divBdr>
    </w:div>
    <w:div w:id="1168786810">
      <w:bodyDiv w:val="1"/>
      <w:marLeft w:val="0"/>
      <w:marRight w:val="0"/>
      <w:marTop w:val="0"/>
      <w:marBottom w:val="0"/>
      <w:divBdr>
        <w:top w:val="none" w:sz="0" w:space="0" w:color="auto"/>
        <w:left w:val="none" w:sz="0" w:space="0" w:color="auto"/>
        <w:bottom w:val="none" w:sz="0" w:space="0" w:color="auto"/>
        <w:right w:val="none" w:sz="0" w:space="0" w:color="auto"/>
      </w:divBdr>
    </w:div>
    <w:div w:id="1170607852">
      <w:bodyDiv w:val="1"/>
      <w:marLeft w:val="0"/>
      <w:marRight w:val="0"/>
      <w:marTop w:val="0"/>
      <w:marBottom w:val="0"/>
      <w:divBdr>
        <w:top w:val="none" w:sz="0" w:space="0" w:color="auto"/>
        <w:left w:val="none" w:sz="0" w:space="0" w:color="auto"/>
        <w:bottom w:val="none" w:sz="0" w:space="0" w:color="auto"/>
        <w:right w:val="none" w:sz="0" w:space="0" w:color="auto"/>
      </w:divBdr>
    </w:div>
    <w:div w:id="1172723693">
      <w:bodyDiv w:val="1"/>
      <w:marLeft w:val="0"/>
      <w:marRight w:val="0"/>
      <w:marTop w:val="0"/>
      <w:marBottom w:val="0"/>
      <w:divBdr>
        <w:top w:val="none" w:sz="0" w:space="0" w:color="auto"/>
        <w:left w:val="none" w:sz="0" w:space="0" w:color="auto"/>
        <w:bottom w:val="none" w:sz="0" w:space="0" w:color="auto"/>
        <w:right w:val="none" w:sz="0" w:space="0" w:color="auto"/>
      </w:divBdr>
    </w:div>
    <w:div w:id="1172915438">
      <w:bodyDiv w:val="1"/>
      <w:marLeft w:val="0"/>
      <w:marRight w:val="0"/>
      <w:marTop w:val="0"/>
      <w:marBottom w:val="0"/>
      <w:divBdr>
        <w:top w:val="none" w:sz="0" w:space="0" w:color="auto"/>
        <w:left w:val="none" w:sz="0" w:space="0" w:color="auto"/>
        <w:bottom w:val="none" w:sz="0" w:space="0" w:color="auto"/>
        <w:right w:val="none" w:sz="0" w:space="0" w:color="auto"/>
      </w:divBdr>
    </w:div>
    <w:div w:id="1174297538">
      <w:bodyDiv w:val="1"/>
      <w:marLeft w:val="0"/>
      <w:marRight w:val="0"/>
      <w:marTop w:val="0"/>
      <w:marBottom w:val="0"/>
      <w:divBdr>
        <w:top w:val="none" w:sz="0" w:space="0" w:color="auto"/>
        <w:left w:val="none" w:sz="0" w:space="0" w:color="auto"/>
        <w:bottom w:val="none" w:sz="0" w:space="0" w:color="auto"/>
        <w:right w:val="none" w:sz="0" w:space="0" w:color="auto"/>
      </w:divBdr>
    </w:div>
    <w:div w:id="1174761987">
      <w:bodyDiv w:val="1"/>
      <w:marLeft w:val="0"/>
      <w:marRight w:val="0"/>
      <w:marTop w:val="0"/>
      <w:marBottom w:val="0"/>
      <w:divBdr>
        <w:top w:val="none" w:sz="0" w:space="0" w:color="auto"/>
        <w:left w:val="none" w:sz="0" w:space="0" w:color="auto"/>
        <w:bottom w:val="none" w:sz="0" w:space="0" w:color="auto"/>
        <w:right w:val="none" w:sz="0" w:space="0" w:color="auto"/>
      </w:divBdr>
    </w:div>
    <w:div w:id="1175194776">
      <w:bodyDiv w:val="1"/>
      <w:marLeft w:val="0"/>
      <w:marRight w:val="0"/>
      <w:marTop w:val="0"/>
      <w:marBottom w:val="0"/>
      <w:divBdr>
        <w:top w:val="none" w:sz="0" w:space="0" w:color="auto"/>
        <w:left w:val="none" w:sz="0" w:space="0" w:color="auto"/>
        <w:bottom w:val="none" w:sz="0" w:space="0" w:color="auto"/>
        <w:right w:val="none" w:sz="0" w:space="0" w:color="auto"/>
      </w:divBdr>
    </w:div>
    <w:div w:id="1175805540">
      <w:bodyDiv w:val="1"/>
      <w:marLeft w:val="0"/>
      <w:marRight w:val="0"/>
      <w:marTop w:val="0"/>
      <w:marBottom w:val="0"/>
      <w:divBdr>
        <w:top w:val="none" w:sz="0" w:space="0" w:color="auto"/>
        <w:left w:val="none" w:sz="0" w:space="0" w:color="auto"/>
        <w:bottom w:val="none" w:sz="0" w:space="0" w:color="auto"/>
        <w:right w:val="none" w:sz="0" w:space="0" w:color="auto"/>
      </w:divBdr>
    </w:div>
    <w:div w:id="1176454041">
      <w:bodyDiv w:val="1"/>
      <w:marLeft w:val="0"/>
      <w:marRight w:val="0"/>
      <w:marTop w:val="0"/>
      <w:marBottom w:val="0"/>
      <w:divBdr>
        <w:top w:val="none" w:sz="0" w:space="0" w:color="auto"/>
        <w:left w:val="none" w:sz="0" w:space="0" w:color="auto"/>
        <w:bottom w:val="none" w:sz="0" w:space="0" w:color="auto"/>
        <w:right w:val="none" w:sz="0" w:space="0" w:color="auto"/>
      </w:divBdr>
    </w:div>
    <w:div w:id="1178275551">
      <w:bodyDiv w:val="1"/>
      <w:marLeft w:val="0"/>
      <w:marRight w:val="0"/>
      <w:marTop w:val="0"/>
      <w:marBottom w:val="0"/>
      <w:divBdr>
        <w:top w:val="none" w:sz="0" w:space="0" w:color="auto"/>
        <w:left w:val="none" w:sz="0" w:space="0" w:color="auto"/>
        <w:bottom w:val="none" w:sz="0" w:space="0" w:color="auto"/>
        <w:right w:val="none" w:sz="0" w:space="0" w:color="auto"/>
      </w:divBdr>
    </w:div>
    <w:div w:id="1179542370">
      <w:bodyDiv w:val="1"/>
      <w:marLeft w:val="0"/>
      <w:marRight w:val="0"/>
      <w:marTop w:val="0"/>
      <w:marBottom w:val="0"/>
      <w:divBdr>
        <w:top w:val="none" w:sz="0" w:space="0" w:color="auto"/>
        <w:left w:val="none" w:sz="0" w:space="0" w:color="auto"/>
        <w:bottom w:val="none" w:sz="0" w:space="0" w:color="auto"/>
        <w:right w:val="none" w:sz="0" w:space="0" w:color="auto"/>
      </w:divBdr>
    </w:div>
    <w:div w:id="1180046426">
      <w:bodyDiv w:val="1"/>
      <w:marLeft w:val="0"/>
      <w:marRight w:val="0"/>
      <w:marTop w:val="0"/>
      <w:marBottom w:val="0"/>
      <w:divBdr>
        <w:top w:val="none" w:sz="0" w:space="0" w:color="auto"/>
        <w:left w:val="none" w:sz="0" w:space="0" w:color="auto"/>
        <w:bottom w:val="none" w:sz="0" w:space="0" w:color="auto"/>
        <w:right w:val="none" w:sz="0" w:space="0" w:color="auto"/>
      </w:divBdr>
    </w:div>
    <w:div w:id="1180046852">
      <w:bodyDiv w:val="1"/>
      <w:marLeft w:val="0"/>
      <w:marRight w:val="0"/>
      <w:marTop w:val="0"/>
      <w:marBottom w:val="0"/>
      <w:divBdr>
        <w:top w:val="none" w:sz="0" w:space="0" w:color="auto"/>
        <w:left w:val="none" w:sz="0" w:space="0" w:color="auto"/>
        <w:bottom w:val="none" w:sz="0" w:space="0" w:color="auto"/>
        <w:right w:val="none" w:sz="0" w:space="0" w:color="auto"/>
      </w:divBdr>
    </w:div>
    <w:div w:id="1182431971">
      <w:bodyDiv w:val="1"/>
      <w:marLeft w:val="0"/>
      <w:marRight w:val="0"/>
      <w:marTop w:val="0"/>
      <w:marBottom w:val="0"/>
      <w:divBdr>
        <w:top w:val="none" w:sz="0" w:space="0" w:color="auto"/>
        <w:left w:val="none" w:sz="0" w:space="0" w:color="auto"/>
        <w:bottom w:val="none" w:sz="0" w:space="0" w:color="auto"/>
        <w:right w:val="none" w:sz="0" w:space="0" w:color="auto"/>
      </w:divBdr>
    </w:div>
    <w:div w:id="1182546366">
      <w:bodyDiv w:val="1"/>
      <w:marLeft w:val="0"/>
      <w:marRight w:val="0"/>
      <w:marTop w:val="0"/>
      <w:marBottom w:val="0"/>
      <w:divBdr>
        <w:top w:val="none" w:sz="0" w:space="0" w:color="auto"/>
        <w:left w:val="none" w:sz="0" w:space="0" w:color="auto"/>
        <w:bottom w:val="none" w:sz="0" w:space="0" w:color="auto"/>
        <w:right w:val="none" w:sz="0" w:space="0" w:color="auto"/>
      </w:divBdr>
    </w:div>
    <w:div w:id="1185483186">
      <w:bodyDiv w:val="1"/>
      <w:marLeft w:val="0"/>
      <w:marRight w:val="0"/>
      <w:marTop w:val="0"/>
      <w:marBottom w:val="0"/>
      <w:divBdr>
        <w:top w:val="none" w:sz="0" w:space="0" w:color="auto"/>
        <w:left w:val="none" w:sz="0" w:space="0" w:color="auto"/>
        <w:bottom w:val="none" w:sz="0" w:space="0" w:color="auto"/>
        <w:right w:val="none" w:sz="0" w:space="0" w:color="auto"/>
      </w:divBdr>
    </w:div>
    <w:div w:id="1189104556">
      <w:bodyDiv w:val="1"/>
      <w:marLeft w:val="0"/>
      <w:marRight w:val="0"/>
      <w:marTop w:val="0"/>
      <w:marBottom w:val="0"/>
      <w:divBdr>
        <w:top w:val="none" w:sz="0" w:space="0" w:color="auto"/>
        <w:left w:val="none" w:sz="0" w:space="0" w:color="auto"/>
        <w:bottom w:val="none" w:sz="0" w:space="0" w:color="auto"/>
        <w:right w:val="none" w:sz="0" w:space="0" w:color="auto"/>
      </w:divBdr>
    </w:div>
    <w:div w:id="1189486422">
      <w:bodyDiv w:val="1"/>
      <w:marLeft w:val="0"/>
      <w:marRight w:val="0"/>
      <w:marTop w:val="0"/>
      <w:marBottom w:val="0"/>
      <w:divBdr>
        <w:top w:val="none" w:sz="0" w:space="0" w:color="auto"/>
        <w:left w:val="none" w:sz="0" w:space="0" w:color="auto"/>
        <w:bottom w:val="none" w:sz="0" w:space="0" w:color="auto"/>
        <w:right w:val="none" w:sz="0" w:space="0" w:color="auto"/>
      </w:divBdr>
    </w:div>
    <w:div w:id="1190989340">
      <w:bodyDiv w:val="1"/>
      <w:marLeft w:val="0"/>
      <w:marRight w:val="0"/>
      <w:marTop w:val="0"/>
      <w:marBottom w:val="0"/>
      <w:divBdr>
        <w:top w:val="none" w:sz="0" w:space="0" w:color="auto"/>
        <w:left w:val="none" w:sz="0" w:space="0" w:color="auto"/>
        <w:bottom w:val="none" w:sz="0" w:space="0" w:color="auto"/>
        <w:right w:val="none" w:sz="0" w:space="0" w:color="auto"/>
      </w:divBdr>
    </w:div>
    <w:div w:id="1191801651">
      <w:bodyDiv w:val="1"/>
      <w:marLeft w:val="0"/>
      <w:marRight w:val="0"/>
      <w:marTop w:val="0"/>
      <w:marBottom w:val="0"/>
      <w:divBdr>
        <w:top w:val="none" w:sz="0" w:space="0" w:color="auto"/>
        <w:left w:val="none" w:sz="0" w:space="0" w:color="auto"/>
        <w:bottom w:val="none" w:sz="0" w:space="0" w:color="auto"/>
        <w:right w:val="none" w:sz="0" w:space="0" w:color="auto"/>
      </w:divBdr>
    </w:div>
    <w:div w:id="1193231838">
      <w:bodyDiv w:val="1"/>
      <w:marLeft w:val="0"/>
      <w:marRight w:val="0"/>
      <w:marTop w:val="0"/>
      <w:marBottom w:val="0"/>
      <w:divBdr>
        <w:top w:val="none" w:sz="0" w:space="0" w:color="auto"/>
        <w:left w:val="none" w:sz="0" w:space="0" w:color="auto"/>
        <w:bottom w:val="none" w:sz="0" w:space="0" w:color="auto"/>
        <w:right w:val="none" w:sz="0" w:space="0" w:color="auto"/>
      </w:divBdr>
    </w:div>
    <w:div w:id="1193618529">
      <w:bodyDiv w:val="1"/>
      <w:marLeft w:val="0"/>
      <w:marRight w:val="0"/>
      <w:marTop w:val="0"/>
      <w:marBottom w:val="0"/>
      <w:divBdr>
        <w:top w:val="none" w:sz="0" w:space="0" w:color="auto"/>
        <w:left w:val="none" w:sz="0" w:space="0" w:color="auto"/>
        <w:bottom w:val="none" w:sz="0" w:space="0" w:color="auto"/>
        <w:right w:val="none" w:sz="0" w:space="0" w:color="auto"/>
      </w:divBdr>
    </w:div>
    <w:div w:id="1193883018">
      <w:bodyDiv w:val="1"/>
      <w:marLeft w:val="0"/>
      <w:marRight w:val="0"/>
      <w:marTop w:val="0"/>
      <w:marBottom w:val="0"/>
      <w:divBdr>
        <w:top w:val="none" w:sz="0" w:space="0" w:color="auto"/>
        <w:left w:val="none" w:sz="0" w:space="0" w:color="auto"/>
        <w:bottom w:val="none" w:sz="0" w:space="0" w:color="auto"/>
        <w:right w:val="none" w:sz="0" w:space="0" w:color="auto"/>
      </w:divBdr>
    </w:div>
    <w:div w:id="1194342705">
      <w:bodyDiv w:val="1"/>
      <w:marLeft w:val="0"/>
      <w:marRight w:val="0"/>
      <w:marTop w:val="0"/>
      <w:marBottom w:val="0"/>
      <w:divBdr>
        <w:top w:val="none" w:sz="0" w:space="0" w:color="auto"/>
        <w:left w:val="none" w:sz="0" w:space="0" w:color="auto"/>
        <w:bottom w:val="none" w:sz="0" w:space="0" w:color="auto"/>
        <w:right w:val="none" w:sz="0" w:space="0" w:color="auto"/>
      </w:divBdr>
    </w:div>
    <w:div w:id="1198157697">
      <w:bodyDiv w:val="1"/>
      <w:marLeft w:val="0"/>
      <w:marRight w:val="0"/>
      <w:marTop w:val="0"/>
      <w:marBottom w:val="0"/>
      <w:divBdr>
        <w:top w:val="none" w:sz="0" w:space="0" w:color="auto"/>
        <w:left w:val="none" w:sz="0" w:space="0" w:color="auto"/>
        <w:bottom w:val="none" w:sz="0" w:space="0" w:color="auto"/>
        <w:right w:val="none" w:sz="0" w:space="0" w:color="auto"/>
      </w:divBdr>
    </w:div>
    <w:div w:id="1198736508">
      <w:bodyDiv w:val="1"/>
      <w:marLeft w:val="0"/>
      <w:marRight w:val="0"/>
      <w:marTop w:val="0"/>
      <w:marBottom w:val="0"/>
      <w:divBdr>
        <w:top w:val="none" w:sz="0" w:space="0" w:color="auto"/>
        <w:left w:val="none" w:sz="0" w:space="0" w:color="auto"/>
        <w:bottom w:val="none" w:sz="0" w:space="0" w:color="auto"/>
        <w:right w:val="none" w:sz="0" w:space="0" w:color="auto"/>
      </w:divBdr>
    </w:div>
    <w:div w:id="1201895723">
      <w:bodyDiv w:val="1"/>
      <w:marLeft w:val="0"/>
      <w:marRight w:val="0"/>
      <w:marTop w:val="0"/>
      <w:marBottom w:val="0"/>
      <w:divBdr>
        <w:top w:val="none" w:sz="0" w:space="0" w:color="auto"/>
        <w:left w:val="none" w:sz="0" w:space="0" w:color="auto"/>
        <w:bottom w:val="none" w:sz="0" w:space="0" w:color="auto"/>
        <w:right w:val="none" w:sz="0" w:space="0" w:color="auto"/>
      </w:divBdr>
    </w:div>
    <w:div w:id="1202281239">
      <w:bodyDiv w:val="1"/>
      <w:marLeft w:val="0"/>
      <w:marRight w:val="0"/>
      <w:marTop w:val="0"/>
      <w:marBottom w:val="0"/>
      <w:divBdr>
        <w:top w:val="none" w:sz="0" w:space="0" w:color="auto"/>
        <w:left w:val="none" w:sz="0" w:space="0" w:color="auto"/>
        <w:bottom w:val="none" w:sz="0" w:space="0" w:color="auto"/>
        <w:right w:val="none" w:sz="0" w:space="0" w:color="auto"/>
      </w:divBdr>
    </w:div>
    <w:div w:id="1203787952">
      <w:bodyDiv w:val="1"/>
      <w:marLeft w:val="0"/>
      <w:marRight w:val="0"/>
      <w:marTop w:val="0"/>
      <w:marBottom w:val="0"/>
      <w:divBdr>
        <w:top w:val="none" w:sz="0" w:space="0" w:color="auto"/>
        <w:left w:val="none" w:sz="0" w:space="0" w:color="auto"/>
        <w:bottom w:val="none" w:sz="0" w:space="0" w:color="auto"/>
        <w:right w:val="none" w:sz="0" w:space="0" w:color="auto"/>
      </w:divBdr>
    </w:div>
    <w:div w:id="1205409250">
      <w:bodyDiv w:val="1"/>
      <w:marLeft w:val="0"/>
      <w:marRight w:val="0"/>
      <w:marTop w:val="0"/>
      <w:marBottom w:val="0"/>
      <w:divBdr>
        <w:top w:val="none" w:sz="0" w:space="0" w:color="auto"/>
        <w:left w:val="none" w:sz="0" w:space="0" w:color="auto"/>
        <w:bottom w:val="none" w:sz="0" w:space="0" w:color="auto"/>
        <w:right w:val="none" w:sz="0" w:space="0" w:color="auto"/>
      </w:divBdr>
    </w:div>
    <w:div w:id="1207181142">
      <w:bodyDiv w:val="1"/>
      <w:marLeft w:val="0"/>
      <w:marRight w:val="0"/>
      <w:marTop w:val="0"/>
      <w:marBottom w:val="0"/>
      <w:divBdr>
        <w:top w:val="none" w:sz="0" w:space="0" w:color="auto"/>
        <w:left w:val="none" w:sz="0" w:space="0" w:color="auto"/>
        <w:bottom w:val="none" w:sz="0" w:space="0" w:color="auto"/>
        <w:right w:val="none" w:sz="0" w:space="0" w:color="auto"/>
      </w:divBdr>
    </w:div>
    <w:div w:id="1208952207">
      <w:bodyDiv w:val="1"/>
      <w:marLeft w:val="0"/>
      <w:marRight w:val="0"/>
      <w:marTop w:val="0"/>
      <w:marBottom w:val="0"/>
      <w:divBdr>
        <w:top w:val="none" w:sz="0" w:space="0" w:color="auto"/>
        <w:left w:val="none" w:sz="0" w:space="0" w:color="auto"/>
        <w:bottom w:val="none" w:sz="0" w:space="0" w:color="auto"/>
        <w:right w:val="none" w:sz="0" w:space="0" w:color="auto"/>
      </w:divBdr>
    </w:div>
    <w:div w:id="1209104416">
      <w:bodyDiv w:val="1"/>
      <w:marLeft w:val="0"/>
      <w:marRight w:val="0"/>
      <w:marTop w:val="0"/>
      <w:marBottom w:val="0"/>
      <w:divBdr>
        <w:top w:val="none" w:sz="0" w:space="0" w:color="auto"/>
        <w:left w:val="none" w:sz="0" w:space="0" w:color="auto"/>
        <w:bottom w:val="none" w:sz="0" w:space="0" w:color="auto"/>
        <w:right w:val="none" w:sz="0" w:space="0" w:color="auto"/>
      </w:divBdr>
    </w:div>
    <w:div w:id="1210149443">
      <w:bodyDiv w:val="1"/>
      <w:marLeft w:val="0"/>
      <w:marRight w:val="0"/>
      <w:marTop w:val="0"/>
      <w:marBottom w:val="0"/>
      <w:divBdr>
        <w:top w:val="none" w:sz="0" w:space="0" w:color="auto"/>
        <w:left w:val="none" w:sz="0" w:space="0" w:color="auto"/>
        <w:bottom w:val="none" w:sz="0" w:space="0" w:color="auto"/>
        <w:right w:val="none" w:sz="0" w:space="0" w:color="auto"/>
      </w:divBdr>
    </w:div>
    <w:div w:id="1210220000">
      <w:bodyDiv w:val="1"/>
      <w:marLeft w:val="0"/>
      <w:marRight w:val="0"/>
      <w:marTop w:val="0"/>
      <w:marBottom w:val="0"/>
      <w:divBdr>
        <w:top w:val="none" w:sz="0" w:space="0" w:color="auto"/>
        <w:left w:val="none" w:sz="0" w:space="0" w:color="auto"/>
        <w:bottom w:val="none" w:sz="0" w:space="0" w:color="auto"/>
        <w:right w:val="none" w:sz="0" w:space="0" w:color="auto"/>
      </w:divBdr>
    </w:div>
    <w:div w:id="1211185979">
      <w:bodyDiv w:val="1"/>
      <w:marLeft w:val="0"/>
      <w:marRight w:val="0"/>
      <w:marTop w:val="0"/>
      <w:marBottom w:val="0"/>
      <w:divBdr>
        <w:top w:val="none" w:sz="0" w:space="0" w:color="auto"/>
        <w:left w:val="none" w:sz="0" w:space="0" w:color="auto"/>
        <w:bottom w:val="none" w:sz="0" w:space="0" w:color="auto"/>
        <w:right w:val="none" w:sz="0" w:space="0" w:color="auto"/>
      </w:divBdr>
    </w:div>
    <w:div w:id="1211965244">
      <w:bodyDiv w:val="1"/>
      <w:marLeft w:val="0"/>
      <w:marRight w:val="0"/>
      <w:marTop w:val="0"/>
      <w:marBottom w:val="0"/>
      <w:divBdr>
        <w:top w:val="none" w:sz="0" w:space="0" w:color="auto"/>
        <w:left w:val="none" w:sz="0" w:space="0" w:color="auto"/>
        <w:bottom w:val="none" w:sz="0" w:space="0" w:color="auto"/>
        <w:right w:val="none" w:sz="0" w:space="0" w:color="auto"/>
      </w:divBdr>
    </w:div>
    <w:div w:id="1212497145">
      <w:bodyDiv w:val="1"/>
      <w:marLeft w:val="0"/>
      <w:marRight w:val="0"/>
      <w:marTop w:val="0"/>
      <w:marBottom w:val="0"/>
      <w:divBdr>
        <w:top w:val="none" w:sz="0" w:space="0" w:color="auto"/>
        <w:left w:val="none" w:sz="0" w:space="0" w:color="auto"/>
        <w:bottom w:val="none" w:sz="0" w:space="0" w:color="auto"/>
        <w:right w:val="none" w:sz="0" w:space="0" w:color="auto"/>
      </w:divBdr>
    </w:div>
    <w:div w:id="1213036429">
      <w:bodyDiv w:val="1"/>
      <w:marLeft w:val="0"/>
      <w:marRight w:val="0"/>
      <w:marTop w:val="0"/>
      <w:marBottom w:val="0"/>
      <w:divBdr>
        <w:top w:val="none" w:sz="0" w:space="0" w:color="auto"/>
        <w:left w:val="none" w:sz="0" w:space="0" w:color="auto"/>
        <w:bottom w:val="none" w:sz="0" w:space="0" w:color="auto"/>
        <w:right w:val="none" w:sz="0" w:space="0" w:color="auto"/>
      </w:divBdr>
    </w:div>
    <w:div w:id="1213691628">
      <w:bodyDiv w:val="1"/>
      <w:marLeft w:val="0"/>
      <w:marRight w:val="0"/>
      <w:marTop w:val="0"/>
      <w:marBottom w:val="0"/>
      <w:divBdr>
        <w:top w:val="none" w:sz="0" w:space="0" w:color="auto"/>
        <w:left w:val="none" w:sz="0" w:space="0" w:color="auto"/>
        <w:bottom w:val="none" w:sz="0" w:space="0" w:color="auto"/>
        <w:right w:val="none" w:sz="0" w:space="0" w:color="auto"/>
      </w:divBdr>
    </w:div>
    <w:div w:id="1214082367">
      <w:bodyDiv w:val="1"/>
      <w:marLeft w:val="0"/>
      <w:marRight w:val="0"/>
      <w:marTop w:val="0"/>
      <w:marBottom w:val="0"/>
      <w:divBdr>
        <w:top w:val="none" w:sz="0" w:space="0" w:color="auto"/>
        <w:left w:val="none" w:sz="0" w:space="0" w:color="auto"/>
        <w:bottom w:val="none" w:sz="0" w:space="0" w:color="auto"/>
        <w:right w:val="none" w:sz="0" w:space="0" w:color="auto"/>
      </w:divBdr>
    </w:div>
    <w:div w:id="1214200485">
      <w:bodyDiv w:val="1"/>
      <w:marLeft w:val="0"/>
      <w:marRight w:val="0"/>
      <w:marTop w:val="0"/>
      <w:marBottom w:val="0"/>
      <w:divBdr>
        <w:top w:val="none" w:sz="0" w:space="0" w:color="auto"/>
        <w:left w:val="none" w:sz="0" w:space="0" w:color="auto"/>
        <w:bottom w:val="none" w:sz="0" w:space="0" w:color="auto"/>
        <w:right w:val="none" w:sz="0" w:space="0" w:color="auto"/>
      </w:divBdr>
    </w:div>
    <w:div w:id="1214267938">
      <w:bodyDiv w:val="1"/>
      <w:marLeft w:val="0"/>
      <w:marRight w:val="0"/>
      <w:marTop w:val="0"/>
      <w:marBottom w:val="0"/>
      <w:divBdr>
        <w:top w:val="none" w:sz="0" w:space="0" w:color="auto"/>
        <w:left w:val="none" w:sz="0" w:space="0" w:color="auto"/>
        <w:bottom w:val="none" w:sz="0" w:space="0" w:color="auto"/>
        <w:right w:val="none" w:sz="0" w:space="0" w:color="auto"/>
      </w:divBdr>
    </w:div>
    <w:div w:id="1214344655">
      <w:bodyDiv w:val="1"/>
      <w:marLeft w:val="0"/>
      <w:marRight w:val="0"/>
      <w:marTop w:val="0"/>
      <w:marBottom w:val="0"/>
      <w:divBdr>
        <w:top w:val="none" w:sz="0" w:space="0" w:color="auto"/>
        <w:left w:val="none" w:sz="0" w:space="0" w:color="auto"/>
        <w:bottom w:val="none" w:sz="0" w:space="0" w:color="auto"/>
        <w:right w:val="none" w:sz="0" w:space="0" w:color="auto"/>
      </w:divBdr>
    </w:div>
    <w:div w:id="1216040445">
      <w:bodyDiv w:val="1"/>
      <w:marLeft w:val="0"/>
      <w:marRight w:val="0"/>
      <w:marTop w:val="0"/>
      <w:marBottom w:val="0"/>
      <w:divBdr>
        <w:top w:val="none" w:sz="0" w:space="0" w:color="auto"/>
        <w:left w:val="none" w:sz="0" w:space="0" w:color="auto"/>
        <w:bottom w:val="none" w:sz="0" w:space="0" w:color="auto"/>
        <w:right w:val="none" w:sz="0" w:space="0" w:color="auto"/>
      </w:divBdr>
    </w:div>
    <w:div w:id="1217858743">
      <w:bodyDiv w:val="1"/>
      <w:marLeft w:val="0"/>
      <w:marRight w:val="0"/>
      <w:marTop w:val="0"/>
      <w:marBottom w:val="0"/>
      <w:divBdr>
        <w:top w:val="none" w:sz="0" w:space="0" w:color="auto"/>
        <w:left w:val="none" w:sz="0" w:space="0" w:color="auto"/>
        <w:bottom w:val="none" w:sz="0" w:space="0" w:color="auto"/>
        <w:right w:val="none" w:sz="0" w:space="0" w:color="auto"/>
      </w:divBdr>
    </w:div>
    <w:div w:id="1218123076">
      <w:bodyDiv w:val="1"/>
      <w:marLeft w:val="0"/>
      <w:marRight w:val="0"/>
      <w:marTop w:val="0"/>
      <w:marBottom w:val="0"/>
      <w:divBdr>
        <w:top w:val="none" w:sz="0" w:space="0" w:color="auto"/>
        <w:left w:val="none" w:sz="0" w:space="0" w:color="auto"/>
        <w:bottom w:val="none" w:sz="0" w:space="0" w:color="auto"/>
        <w:right w:val="none" w:sz="0" w:space="0" w:color="auto"/>
      </w:divBdr>
    </w:div>
    <w:div w:id="1218585280">
      <w:bodyDiv w:val="1"/>
      <w:marLeft w:val="0"/>
      <w:marRight w:val="0"/>
      <w:marTop w:val="0"/>
      <w:marBottom w:val="0"/>
      <w:divBdr>
        <w:top w:val="none" w:sz="0" w:space="0" w:color="auto"/>
        <w:left w:val="none" w:sz="0" w:space="0" w:color="auto"/>
        <w:bottom w:val="none" w:sz="0" w:space="0" w:color="auto"/>
        <w:right w:val="none" w:sz="0" w:space="0" w:color="auto"/>
      </w:divBdr>
    </w:div>
    <w:div w:id="1219583925">
      <w:bodyDiv w:val="1"/>
      <w:marLeft w:val="0"/>
      <w:marRight w:val="0"/>
      <w:marTop w:val="0"/>
      <w:marBottom w:val="0"/>
      <w:divBdr>
        <w:top w:val="none" w:sz="0" w:space="0" w:color="auto"/>
        <w:left w:val="none" w:sz="0" w:space="0" w:color="auto"/>
        <w:bottom w:val="none" w:sz="0" w:space="0" w:color="auto"/>
        <w:right w:val="none" w:sz="0" w:space="0" w:color="auto"/>
      </w:divBdr>
    </w:div>
    <w:div w:id="1220433392">
      <w:bodyDiv w:val="1"/>
      <w:marLeft w:val="0"/>
      <w:marRight w:val="0"/>
      <w:marTop w:val="0"/>
      <w:marBottom w:val="0"/>
      <w:divBdr>
        <w:top w:val="none" w:sz="0" w:space="0" w:color="auto"/>
        <w:left w:val="none" w:sz="0" w:space="0" w:color="auto"/>
        <w:bottom w:val="none" w:sz="0" w:space="0" w:color="auto"/>
        <w:right w:val="none" w:sz="0" w:space="0" w:color="auto"/>
      </w:divBdr>
    </w:div>
    <w:div w:id="1221476578">
      <w:bodyDiv w:val="1"/>
      <w:marLeft w:val="0"/>
      <w:marRight w:val="0"/>
      <w:marTop w:val="0"/>
      <w:marBottom w:val="0"/>
      <w:divBdr>
        <w:top w:val="none" w:sz="0" w:space="0" w:color="auto"/>
        <w:left w:val="none" w:sz="0" w:space="0" w:color="auto"/>
        <w:bottom w:val="none" w:sz="0" w:space="0" w:color="auto"/>
        <w:right w:val="none" w:sz="0" w:space="0" w:color="auto"/>
      </w:divBdr>
    </w:div>
    <w:div w:id="1224633855">
      <w:bodyDiv w:val="1"/>
      <w:marLeft w:val="0"/>
      <w:marRight w:val="0"/>
      <w:marTop w:val="0"/>
      <w:marBottom w:val="0"/>
      <w:divBdr>
        <w:top w:val="none" w:sz="0" w:space="0" w:color="auto"/>
        <w:left w:val="none" w:sz="0" w:space="0" w:color="auto"/>
        <w:bottom w:val="none" w:sz="0" w:space="0" w:color="auto"/>
        <w:right w:val="none" w:sz="0" w:space="0" w:color="auto"/>
      </w:divBdr>
    </w:div>
    <w:div w:id="1224833663">
      <w:bodyDiv w:val="1"/>
      <w:marLeft w:val="0"/>
      <w:marRight w:val="0"/>
      <w:marTop w:val="0"/>
      <w:marBottom w:val="0"/>
      <w:divBdr>
        <w:top w:val="none" w:sz="0" w:space="0" w:color="auto"/>
        <w:left w:val="none" w:sz="0" w:space="0" w:color="auto"/>
        <w:bottom w:val="none" w:sz="0" w:space="0" w:color="auto"/>
        <w:right w:val="none" w:sz="0" w:space="0" w:color="auto"/>
      </w:divBdr>
    </w:div>
    <w:div w:id="1225874273">
      <w:bodyDiv w:val="1"/>
      <w:marLeft w:val="0"/>
      <w:marRight w:val="0"/>
      <w:marTop w:val="0"/>
      <w:marBottom w:val="0"/>
      <w:divBdr>
        <w:top w:val="none" w:sz="0" w:space="0" w:color="auto"/>
        <w:left w:val="none" w:sz="0" w:space="0" w:color="auto"/>
        <w:bottom w:val="none" w:sz="0" w:space="0" w:color="auto"/>
        <w:right w:val="none" w:sz="0" w:space="0" w:color="auto"/>
      </w:divBdr>
    </w:div>
    <w:div w:id="1226181109">
      <w:bodyDiv w:val="1"/>
      <w:marLeft w:val="0"/>
      <w:marRight w:val="0"/>
      <w:marTop w:val="0"/>
      <w:marBottom w:val="0"/>
      <w:divBdr>
        <w:top w:val="none" w:sz="0" w:space="0" w:color="auto"/>
        <w:left w:val="none" w:sz="0" w:space="0" w:color="auto"/>
        <w:bottom w:val="none" w:sz="0" w:space="0" w:color="auto"/>
        <w:right w:val="none" w:sz="0" w:space="0" w:color="auto"/>
      </w:divBdr>
    </w:div>
    <w:div w:id="1226330273">
      <w:bodyDiv w:val="1"/>
      <w:marLeft w:val="0"/>
      <w:marRight w:val="0"/>
      <w:marTop w:val="0"/>
      <w:marBottom w:val="0"/>
      <w:divBdr>
        <w:top w:val="none" w:sz="0" w:space="0" w:color="auto"/>
        <w:left w:val="none" w:sz="0" w:space="0" w:color="auto"/>
        <w:bottom w:val="none" w:sz="0" w:space="0" w:color="auto"/>
        <w:right w:val="none" w:sz="0" w:space="0" w:color="auto"/>
      </w:divBdr>
    </w:div>
    <w:div w:id="1226986996">
      <w:bodyDiv w:val="1"/>
      <w:marLeft w:val="0"/>
      <w:marRight w:val="0"/>
      <w:marTop w:val="0"/>
      <w:marBottom w:val="0"/>
      <w:divBdr>
        <w:top w:val="none" w:sz="0" w:space="0" w:color="auto"/>
        <w:left w:val="none" w:sz="0" w:space="0" w:color="auto"/>
        <w:bottom w:val="none" w:sz="0" w:space="0" w:color="auto"/>
        <w:right w:val="none" w:sz="0" w:space="0" w:color="auto"/>
      </w:divBdr>
    </w:div>
    <w:div w:id="1229611684">
      <w:bodyDiv w:val="1"/>
      <w:marLeft w:val="0"/>
      <w:marRight w:val="0"/>
      <w:marTop w:val="0"/>
      <w:marBottom w:val="0"/>
      <w:divBdr>
        <w:top w:val="none" w:sz="0" w:space="0" w:color="auto"/>
        <w:left w:val="none" w:sz="0" w:space="0" w:color="auto"/>
        <w:bottom w:val="none" w:sz="0" w:space="0" w:color="auto"/>
        <w:right w:val="none" w:sz="0" w:space="0" w:color="auto"/>
      </w:divBdr>
    </w:div>
    <w:div w:id="1230339589">
      <w:bodyDiv w:val="1"/>
      <w:marLeft w:val="0"/>
      <w:marRight w:val="0"/>
      <w:marTop w:val="0"/>
      <w:marBottom w:val="0"/>
      <w:divBdr>
        <w:top w:val="none" w:sz="0" w:space="0" w:color="auto"/>
        <w:left w:val="none" w:sz="0" w:space="0" w:color="auto"/>
        <w:bottom w:val="none" w:sz="0" w:space="0" w:color="auto"/>
        <w:right w:val="none" w:sz="0" w:space="0" w:color="auto"/>
      </w:divBdr>
    </w:div>
    <w:div w:id="1230581446">
      <w:bodyDiv w:val="1"/>
      <w:marLeft w:val="0"/>
      <w:marRight w:val="0"/>
      <w:marTop w:val="0"/>
      <w:marBottom w:val="0"/>
      <w:divBdr>
        <w:top w:val="none" w:sz="0" w:space="0" w:color="auto"/>
        <w:left w:val="none" w:sz="0" w:space="0" w:color="auto"/>
        <w:bottom w:val="none" w:sz="0" w:space="0" w:color="auto"/>
        <w:right w:val="none" w:sz="0" w:space="0" w:color="auto"/>
      </w:divBdr>
    </w:div>
    <w:div w:id="1231650614">
      <w:bodyDiv w:val="1"/>
      <w:marLeft w:val="0"/>
      <w:marRight w:val="0"/>
      <w:marTop w:val="0"/>
      <w:marBottom w:val="0"/>
      <w:divBdr>
        <w:top w:val="none" w:sz="0" w:space="0" w:color="auto"/>
        <w:left w:val="none" w:sz="0" w:space="0" w:color="auto"/>
        <w:bottom w:val="none" w:sz="0" w:space="0" w:color="auto"/>
        <w:right w:val="none" w:sz="0" w:space="0" w:color="auto"/>
      </w:divBdr>
    </w:div>
    <w:div w:id="1232346925">
      <w:bodyDiv w:val="1"/>
      <w:marLeft w:val="0"/>
      <w:marRight w:val="0"/>
      <w:marTop w:val="0"/>
      <w:marBottom w:val="0"/>
      <w:divBdr>
        <w:top w:val="none" w:sz="0" w:space="0" w:color="auto"/>
        <w:left w:val="none" w:sz="0" w:space="0" w:color="auto"/>
        <w:bottom w:val="none" w:sz="0" w:space="0" w:color="auto"/>
        <w:right w:val="none" w:sz="0" w:space="0" w:color="auto"/>
      </w:divBdr>
    </w:div>
    <w:div w:id="1232348019">
      <w:bodyDiv w:val="1"/>
      <w:marLeft w:val="0"/>
      <w:marRight w:val="0"/>
      <w:marTop w:val="0"/>
      <w:marBottom w:val="0"/>
      <w:divBdr>
        <w:top w:val="none" w:sz="0" w:space="0" w:color="auto"/>
        <w:left w:val="none" w:sz="0" w:space="0" w:color="auto"/>
        <w:bottom w:val="none" w:sz="0" w:space="0" w:color="auto"/>
        <w:right w:val="none" w:sz="0" w:space="0" w:color="auto"/>
      </w:divBdr>
    </w:div>
    <w:div w:id="1232623604">
      <w:bodyDiv w:val="1"/>
      <w:marLeft w:val="0"/>
      <w:marRight w:val="0"/>
      <w:marTop w:val="0"/>
      <w:marBottom w:val="0"/>
      <w:divBdr>
        <w:top w:val="none" w:sz="0" w:space="0" w:color="auto"/>
        <w:left w:val="none" w:sz="0" w:space="0" w:color="auto"/>
        <w:bottom w:val="none" w:sz="0" w:space="0" w:color="auto"/>
        <w:right w:val="none" w:sz="0" w:space="0" w:color="auto"/>
      </w:divBdr>
    </w:div>
    <w:div w:id="1234699093">
      <w:bodyDiv w:val="1"/>
      <w:marLeft w:val="0"/>
      <w:marRight w:val="0"/>
      <w:marTop w:val="0"/>
      <w:marBottom w:val="0"/>
      <w:divBdr>
        <w:top w:val="none" w:sz="0" w:space="0" w:color="auto"/>
        <w:left w:val="none" w:sz="0" w:space="0" w:color="auto"/>
        <w:bottom w:val="none" w:sz="0" w:space="0" w:color="auto"/>
        <w:right w:val="none" w:sz="0" w:space="0" w:color="auto"/>
      </w:divBdr>
    </w:div>
    <w:div w:id="1235555462">
      <w:bodyDiv w:val="1"/>
      <w:marLeft w:val="0"/>
      <w:marRight w:val="0"/>
      <w:marTop w:val="0"/>
      <w:marBottom w:val="0"/>
      <w:divBdr>
        <w:top w:val="none" w:sz="0" w:space="0" w:color="auto"/>
        <w:left w:val="none" w:sz="0" w:space="0" w:color="auto"/>
        <w:bottom w:val="none" w:sz="0" w:space="0" w:color="auto"/>
        <w:right w:val="none" w:sz="0" w:space="0" w:color="auto"/>
      </w:divBdr>
    </w:div>
    <w:div w:id="1235622328">
      <w:bodyDiv w:val="1"/>
      <w:marLeft w:val="0"/>
      <w:marRight w:val="0"/>
      <w:marTop w:val="0"/>
      <w:marBottom w:val="0"/>
      <w:divBdr>
        <w:top w:val="none" w:sz="0" w:space="0" w:color="auto"/>
        <w:left w:val="none" w:sz="0" w:space="0" w:color="auto"/>
        <w:bottom w:val="none" w:sz="0" w:space="0" w:color="auto"/>
        <w:right w:val="none" w:sz="0" w:space="0" w:color="auto"/>
      </w:divBdr>
    </w:div>
    <w:div w:id="1235704925">
      <w:bodyDiv w:val="1"/>
      <w:marLeft w:val="0"/>
      <w:marRight w:val="0"/>
      <w:marTop w:val="0"/>
      <w:marBottom w:val="0"/>
      <w:divBdr>
        <w:top w:val="none" w:sz="0" w:space="0" w:color="auto"/>
        <w:left w:val="none" w:sz="0" w:space="0" w:color="auto"/>
        <w:bottom w:val="none" w:sz="0" w:space="0" w:color="auto"/>
        <w:right w:val="none" w:sz="0" w:space="0" w:color="auto"/>
      </w:divBdr>
    </w:div>
    <w:div w:id="1239048922">
      <w:bodyDiv w:val="1"/>
      <w:marLeft w:val="0"/>
      <w:marRight w:val="0"/>
      <w:marTop w:val="0"/>
      <w:marBottom w:val="0"/>
      <w:divBdr>
        <w:top w:val="none" w:sz="0" w:space="0" w:color="auto"/>
        <w:left w:val="none" w:sz="0" w:space="0" w:color="auto"/>
        <w:bottom w:val="none" w:sz="0" w:space="0" w:color="auto"/>
        <w:right w:val="none" w:sz="0" w:space="0" w:color="auto"/>
      </w:divBdr>
    </w:div>
    <w:div w:id="1241872399">
      <w:bodyDiv w:val="1"/>
      <w:marLeft w:val="0"/>
      <w:marRight w:val="0"/>
      <w:marTop w:val="0"/>
      <w:marBottom w:val="0"/>
      <w:divBdr>
        <w:top w:val="none" w:sz="0" w:space="0" w:color="auto"/>
        <w:left w:val="none" w:sz="0" w:space="0" w:color="auto"/>
        <w:bottom w:val="none" w:sz="0" w:space="0" w:color="auto"/>
        <w:right w:val="none" w:sz="0" w:space="0" w:color="auto"/>
      </w:divBdr>
    </w:div>
    <w:div w:id="1242325012">
      <w:bodyDiv w:val="1"/>
      <w:marLeft w:val="0"/>
      <w:marRight w:val="0"/>
      <w:marTop w:val="0"/>
      <w:marBottom w:val="0"/>
      <w:divBdr>
        <w:top w:val="none" w:sz="0" w:space="0" w:color="auto"/>
        <w:left w:val="none" w:sz="0" w:space="0" w:color="auto"/>
        <w:bottom w:val="none" w:sz="0" w:space="0" w:color="auto"/>
        <w:right w:val="none" w:sz="0" w:space="0" w:color="auto"/>
      </w:divBdr>
    </w:div>
    <w:div w:id="1242566789">
      <w:bodyDiv w:val="1"/>
      <w:marLeft w:val="0"/>
      <w:marRight w:val="0"/>
      <w:marTop w:val="0"/>
      <w:marBottom w:val="0"/>
      <w:divBdr>
        <w:top w:val="none" w:sz="0" w:space="0" w:color="auto"/>
        <w:left w:val="none" w:sz="0" w:space="0" w:color="auto"/>
        <w:bottom w:val="none" w:sz="0" w:space="0" w:color="auto"/>
        <w:right w:val="none" w:sz="0" w:space="0" w:color="auto"/>
      </w:divBdr>
    </w:div>
    <w:div w:id="1243568718">
      <w:bodyDiv w:val="1"/>
      <w:marLeft w:val="0"/>
      <w:marRight w:val="0"/>
      <w:marTop w:val="0"/>
      <w:marBottom w:val="0"/>
      <w:divBdr>
        <w:top w:val="none" w:sz="0" w:space="0" w:color="auto"/>
        <w:left w:val="none" w:sz="0" w:space="0" w:color="auto"/>
        <w:bottom w:val="none" w:sz="0" w:space="0" w:color="auto"/>
        <w:right w:val="none" w:sz="0" w:space="0" w:color="auto"/>
      </w:divBdr>
    </w:div>
    <w:div w:id="1244804150">
      <w:bodyDiv w:val="1"/>
      <w:marLeft w:val="0"/>
      <w:marRight w:val="0"/>
      <w:marTop w:val="0"/>
      <w:marBottom w:val="0"/>
      <w:divBdr>
        <w:top w:val="none" w:sz="0" w:space="0" w:color="auto"/>
        <w:left w:val="none" w:sz="0" w:space="0" w:color="auto"/>
        <w:bottom w:val="none" w:sz="0" w:space="0" w:color="auto"/>
        <w:right w:val="none" w:sz="0" w:space="0" w:color="auto"/>
      </w:divBdr>
    </w:div>
    <w:div w:id="1247029793">
      <w:bodyDiv w:val="1"/>
      <w:marLeft w:val="0"/>
      <w:marRight w:val="0"/>
      <w:marTop w:val="0"/>
      <w:marBottom w:val="0"/>
      <w:divBdr>
        <w:top w:val="none" w:sz="0" w:space="0" w:color="auto"/>
        <w:left w:val="none" w:sz="0" w:space="0" w:color="auto"/>
        <w:bottom w:val="none" w:sz="0" w:space="0" w:color="auto"/>
        <w:right w:val="none" w:sz="0" w:space="0" w:color="auto"/>
      </w:divBdr>
    </w:div>
    <w:div w:id="1247229687">
      <w:bodyDiv w:val="1"/>
      <w:marLeft w:val="0"/>
      <w:marRight w:val="0"/>
      <w:marTop w:val="0"/>
      <w:marBottom w:val="0"/>
      <w:divBdr>
        <w:top w:val="none" w:sz="0" w:space="0" w:color="auto"/>
        <w:left w:val="none" w:sz="0" w:space="0" w:color="auto"/>
        <w:bottom w:val="none" w:sz="0" w:space="0" w:color="auto"/>
        <w:right w:val="none" w:sz="0" w:space="0" w:color="auto"/>
      </w:divBdr>
    </w:div>
    <w:div w:id="1247807214">
      <w:bodyDiv w:val="1"/>
      <w:marLeft w:val="0"/>
      <w:marRight w:val="0"/>
      <w:marTop w:val="0"/>
      <w:marBottom w:val="0"/>
      <w:divBdr>
        <w:top w:val="none" w:sz="0" w:space="0" w:color="auto"/>
        <w:left w:val="none" w:sz="0" w:space="0" w:color="auto"/>
        <w:bottom w:val="none" w:sz="0" w:space="0" w:color="auto"/>
        <w:right w:val="none" w:sz="0" w:space="0" w:color="auto"/>
      </w:divBdr>
    </w:div>
    <w:div w:id="1248534946">
      <w:bodyDiv w:val="1"/>
      <w:marLeft w:val="0"/>
      <w:marRight w:val="0"/>
      <w:marTop w:val="0"/>
      <w:marBottom w:val="0"/>
      <w:divBdr>
        <w:top w:val="none" w:sz="0" w:space="0" w:color="auto"/>
        <w:left w:val="none" w:sz="0" w:space="0" w:color="auto"/>
        <w:bottom w:val="none" w:sz="0" w:space="0" w:color="auto"/>
        <w:right w:val="none" w:sz="0" w:space="0" w:color="auto"/>
      </w:divBdr>
    </w:div>
    <w:div w:id="1249535103">
      <w:bodyDiv w:val="1"/>
      <w:marLeft w:val="0"/>
      <w:marRight w:val="0"/>
      <w:marTop w:val="0"/>
      <w:marBottom w:val="0"/>
      <w:divBdr>
        <w:top w:val="none" w:sz="0" w:space="0" w:color="auto"/>
        <w:left w:val="none" w:sz="0" w:space="0" w:color="auto"/>
        <w:bottom w:val="none" w:sz="0" w:space="0" w:color="auto"/>
        <w:right w:val="none" w:sz="0" w:space="0" w:color="auto"/>
      </w:divBdr>
    </w:div>
    <w:div w:id="1250501710">
      <w:bodyDiv w:val="1"/>
      <w:marLeft w:val="0"/>
      <w:marRight w:val="0"/>
      <w:marTop w:val="0"/>
      <w:marBottom w:val="0"/>
      <w:divBdr>
        <w:top w:val="none" w:sz="0" w:space="0" w:color="auto"/>
        <w:left w:val="none" w:sz="0" w:space="0" w:color="auto"/>
        <w:bottom w:val="none" w:sz="0" w:space="0" w:color="auto"/>
        <w:right w:val="none" w:sz="0" w:space="0" w:color="auto"/>
      </w:divBdr>
    </w:div>
    <w:div w:id="1251231282">
      <w:bodyDiv w:val="1"/>
      <w:marLeft w:val="0"/>
      <w:marRight w:val="0"/>
      <w:marTop w:val="0"/>
      <w:marBottom w:val="0"/>
      <w:divBdr>
        <w:top w:val="none" w:sz="0" w:space="0" w:color="auto"/>
        <w:left w:val="none" w:sz="0" w:space="0" w:color="auto"/>
        <w:bottom w:val="none" w:sz="0" w:space="0" w:color="auto"/>
        <w:right w:val="none" w:sz="0" w:space="0" w:color="auto"/>
      </w:divBdr>
    </w:div>
    <w:div w:id="1252158598">
      <w:bodyDiv w:val="1"/>
      <w:marLeft w:val="0"/>
      <w:marRight w:val="0"/>
      <w:marTop w:val="0"/>
      <w:marBottom w:val="0"/>
      <w:divBdr>
        <w:top w:val="none" w:sz="0" w:space="0" w:color="auto"/>
        <w:left w:val="none" w:sz="0" w:space="0" w:color="auto"/>
        <w:bottom w:val="none" w:sz="0" w:space="0" w:color="auto"/>
        <w:right w:val="none" w:sz="0" w:space="0" w:color="auto"/>
      </w:divBdr>
    </w:div>
    <w:div w:id="1254582936">
      <w:bodyDiv w:val="1"/>
      <w:marLeft w:val="0"/>
      <w:marRight w:val="0"/>
      <w:marTop w:val="0"/>
      <w:marBottom w:val="0"/>
      <w:divBdr>
        <w:top w:val="none" w:sz="0" w:space="0" w:color="auto"/>
        <w:left w:val="none" w:sz="0" w:space="0" w:color="auto"/>
        <w:bottom w:val="none" w:sz="0" w:space="0" w:color="auto"/>
        <w:right w:val="none" w:sz="0" w:space="0" w:color="auto"/>
      </w:divBdr>
    </w:div>
    <w:div w:id="1255164027">
      <w:bodyDiv w:val="1"/>
      <w:marLeft w:val="0"/>
      <w:marRight w:val="0"/>
      <w:marTop w:val="0"/>
      <w:marBottom w:val="0"/>
      <w:divBdr>
        <w:top w:val="none" w:sz="0" w:space="0" w:color="auto"/>
        <w:left w:val="none" w:sz="0" w:space="0" w:color="auto"/>
        <w:bottom w:val="none" w:sz="0" w:space="0" w:color="auto"/>
        <w:right w:val="none" w:sz="0" w:space="0" w:color="auto"/>
      </w:divBdr>
    </w:div>
    <w:div w:id="1255675631">
      <w:bodyDiv w:val="1"/>
      <w:marLeft w:val="0"/>
      <w:marRight w:val="0"/>
      <w:marTop w:val="0"/>
      <w:marBottom w:val="0"/>
      <w:divBdr>
        <w:top w:val="none" w:sz="0" w:space="0" w:color="auto"/>
        <w:left w:val="none" w:sz="0" w:space="0" w:color="auto"/>
        <w:bottom w:val="none" w:sz="0" w:space="0" w:color="auto"/>
        <w:right w:val="none" w:sz="0" w:space="0" w:color="auto"/>
      </w:divBdr>
    </w:div>
    <w:div w:id="1255744895">
      <w:bodyDiv w:val="1"/>
      <w:marLeft w:val="0"/>
      <w:marRight w:val="0"/>
      <w:marTop w:val="0"/>
      <w:marBottom w:val="0"/>
      <w:divBdr>
        <w:top w:val="none" w:sz="0" w:space="0" w:color="auto"/>
        <w:left w:val="none" w:sz="0" w:space="0" w:color="auto"/>
        <w:bottom w:val="none" w:sz="0" w:space="0" w:color="auto"/>
        <w:right w:val="none" w:sz="0" w:space="0" w:color="auto"/>
      </w:divBdr>
    </w:div>
    <w:div w:id="1256135506">
      <w:bodyDiv w:val="1"/>
      <w:marLeft w:val="0"/>
      <w:marRight w:val="0"/>
      <w:marTop w:val="0"/>
      <w:marBottom w:val="0"/>
      <w:divBdr>
        <w:top w:val="none" w:sz="0" w:space="0" w:color="auto"/>
        <w:left w:val="none" w:sz="0" w:space="0" w:color="auto"/>
        <w:bottom w:val="none" w:sz="0" w:space="0" w:color="auto"/>
        <w:right w:val="none" w:sz="0" w:space="0" w:color="auto"/>
      </w:divBdr>
    </w:div>
    <w:div w:id="1256208590">
      <w:bodyDiv w:val="1"/>
      <w:marLeft w:val="0"/>
      <w:marRight w:val="0"/>
      <w:marTop w:val="0"/>
      <w:marBottom w:val="0"/>
      <w:divBdr>
        <w:top w:val="none" w:sz="0" w:space="0" w:color="auto"/>
        <w:left w:val="none" w:sz="0" w:space="0" w:color="auto"/>
        <w:bottom w:val="none" w:sz="0" w:space="0" w:color="auto"/>
        <w:right w:val="none" w:sz="0" w:space="0" w:color="auto"/>
      </w:divBdr>
    </w:div>
    <w:div w:id="1256404742">
      <w:bodyDiv w:val="1"/>
      <w:marLeft w:val="0"/>
      <w:marRight w:val="0"/>
      <w:marTop w:val="0"/>
      <w:marBottom w:val="0"/>
      <w:divBdr>
        <w:top w:val="none" w:sz="0" w:space="0" w:color="auto"/>
        <w:left w:val="none" w:sz="0" w:space="0" w:color="auto"/>
        <w:bottom w:val="none" w:sz="0" w:space="0" w:color="auto"/>
        <w:right w:val="none" w:sz="0" w:space="0" w:color="auto"/>
      </w:divBdr>
    </w:div>
    <w:div w:id="1257520103">
      <w:bodyDiv w:val="1"/>
      <w:marLeft w:val="0"/>
      <w:marRight w:val="0"/>
      <w:marTop w:val="0"/>
      <w:marBottom w:val="0"/>
      <w:divBdr>
        <w:top w:val="none" w:sz="0" w:space="0" w:color="auto"/>
        <w:left w:val="none" w:sz="0" w:space="0" w:color="auto"/>
        <w:bottom w:val="none" w:sz="0" w:space="0" w:color="auto"/>
        <w:right w:val="none" w:sz="0" w:space="0" w:color="auto"/>
      </w:divBdr>
    </w:div>
    <w:div w:id="1259943693">
      <w:bodyDiv w:val="1"/>
      <w:marLeft w:val="0"/>
      <w:marRight w:val="0"/>
      <w:marTop w:val="0"/>
      <w:marBottom w:val="0"/>
      <w:divBdr>
        <w:top w:val="none" w:sz="0" w:space="0" w:color="auto"/>
        <w:left w:val="none" w:sz="0" w:space="0" w:color="auto"/>
        <w:bottom w:val="none" w:sz="0" w:space="0" w:color="auto"/>
        <w:right w:val="none" w:sz="0" w:space="0" w:color="auto"/>
      </w:divBdr>
    </w:div>
    <w:div w:id="1262451563">
      <w:bodyDiv w:val="1"/>
      <w:marLeft w:val="0"/>
      <w:marRight w:val="0"/>
      <w:marTop w:val="0"/>
      <w:marBottom w:val="0"/>
      <w:divBdr>
        <w:top w:val="none" w:sz="0" w:space="0" w:color="auto"/>
        <w:left w:val="none" w:sz="0" w:space="0" w:color="auto"/>
        <w:bottom w:val="none" w:sz="0" w:space="0" w:color="auto"/>
        <w:right w:val="none" w:sz="0" w:space="0" w:color="auto"/>
      </w:divBdr>
    </w:div>
    <w:div w:id="1263343566">
      <w:bodyDiv w:val="1"/>
      <w:marLeft w:val="0"/>
      <w:marRight w:val="0"/>
      <w:marTop w:val="0"/>
      <w:marBottom w:val="0"/>
      <w:divBdr>
        <w:top w:val="none" w:sz="0" w:space="0" w:color="auto"/>
        <w:left w:val="none" w:sz="0" w:space="0" w:color="auto"/>
        <w:bottom w:val="none" w:sz="0" w:space="0" w:color="auto"/>
        <w:right w:val="none" w:sz="0" w:space="0" w:color="auto"/>
      </w:divBdr>
    </w:div>
    <w:div w:id="1264535048">
      <w:bodyDiv w:val="1"/>
      <w:marLeft w:val="0"/>
      <w:marRight w:val="0"/>
      <w:marTop w:val="0"/>
      <w:marBottom w:val="0"/>
      <w:divBdr>
        <w:top w:val="none" w:sz="0" w:space="0" w:color="auto"/>
        <w:left w:val="none" w:sz="0" w:space="0" w:color="auto"/>
        <w:bottom w:val="none" w:sz="0" w:space="0" w:color="auto"/>
        <w:right w:val="none" w:sz="0" w:space="0" w:color="auto"/>
      </w:divBdr>
    </w:div>
    <w:div w:id="1265110190">
      <w:bodyDiv w:val="1"/>
      <w:marLeft w:val="0"/>
      <w:marRight w:val="0"/>
      <w:marTop w:val="0"/>
      <w:marBottom w:val="0"/>
      <w:divBdr>
        <w:top w:val="none" w:sz="0" w:space="0" w:color="auto"/>
        <w:left w:val="none" w:sz="0" w:space="0" w:color="auto"/>
        <w:bottom w:val="none" w:sz="0" w:space="0" w:color="auto"/>
        <w:right w:val="none" w:sz="0" w:space="0" w:color="auto"/>
      </w:divBdr>
    </w:div>
    <w:div w:id="1266420054">
      <w:bodyDiv w:val="1"/>
      <w:marLeft w:val="0"/>
      <w:marRight w:val="0"/>
      <w:marTop w:val="0"/>
      <w:marBottom w:val="0"/>
      <w:divBdr>
        <w:top w:val="none" w:sz="0" w:space="0" w:color="auto"/>
        <w:left w:val="none" w:sz="0" w:space="0" w:color="auto"/>
        <w:bottom w:val="none" w:sz="0" w:space="0" w:color="auto"/>
        <w:right w:val="none" w:sz="0" w:space="0" w:color="auto"/>
      </w:divBdr>
    </w:div>
    <w:div w:id="1267467620">
      <w:bodyDiv w:val="1"/>
      <w:marLeft w:val="0"/>
      <w:marRight w:val="0"/>
      <w:marTop w:val="0"/>
      <w:marBottom w:val="0"/>
      <w:divBdr>
        <w:top w:val="none" w:sz="0" w:space="0" w:color="auto"/>
        <w:left w:val="none" w:sz="0" w:space="0" w:color="auto"/>
        <w:bottom w:val="none" w:sz="0" w:space="0" w:color="auto"/>
        <w:right w:val="none" w:sz="0" w:space="0" w:color="auto"/>
      </w:divBdr>
    </w:div>
    <w:div w:id="1267738089">
      <w:bodyDiv w:val="1"/>
      <w:marLeft w:val="0"/>
      <w:marRight w:val="0"/>
      <w:marTop w:val="0"/>
      <w:marBottom w:val="0"/>
      <w:divBdr>
        <w:top w:val="none" w:sz="0" w:space="0" w:color="auto"/>
        <w:left w:val="none" w:sz="0" w:space="0" w:color="auto"/>
        <w:bottom w:val="none" w:sz="0" w:space="0" w:color="auto"/>
        <w:right w:val="none" w:sz="0" w:space="0" w:color="auto"/>
      </w:divBdr>
    </w:div>
    <w:div w:id="1270695566">
      <w:bodyDiv w:val="1"/>
      <w:marLeft w:val="0"/>
      <w:marRight w:val="0"/>
      <w:marTop w:val="0"/>
      <w:marBottom w:val="0"/>
      <w:divBdr>
        <w:top w:val="none" w:sz="0" w:space="0" w:color="auto"/>
        <w:left w:val="none" w:sz="0" w:space="0" w:color="auto"/>
        <w:bottom w:val="none" w:sz="0" w:space="0" w:color="auto"/>
        <w:right w:val="none" w:sz="0" w:space="0" w:color="auto"/>
      </w:divBdr>
    </w:div>
    <w:div w:id="1271203108">
      <w:bodyDiv w:val="1"/>
      <w:marLeft w:val="0"/>
      <w:marRight w:val="0"/>
      <w:marTop w:val="0"/>
      <w:marBottom w:val="0"/>
      <w:divBdr>
        <w:top w:val="none" w:sz="0" w:space="0" w:color="auto"/>
        <w:left w:val="none" w:sz="0" w:space="0" w:color="auto"/>
        <w:bottom w:val="none" w:sz="0" w:space="0" w:color="auto"/>
        <w:right w:val="none" w:sz="0" w:space="0" w:color="auto"/>
      </w:divBdr>
    </w:div>
    <w:div w:id="1272661435">
      <w:bodyDiv w:val="1"/>
      <w:marLeft w:val="0"/>
      <w:marRight w:val="0"/>
      <w:marTop w:val="0"/>
      <w:marBottom w:val="0"/>
      <w:divBdr>
        <w:top w:val="none" w:sz="0" w:space="0" w:color="auto"/>
        <w:left w:val="none" w:sz="0" w:space="0" w:color="auto"/>
        <w:bottom w:val="none" w:sz="0" w:space="0" w:color="auto"/>
        <w:right w:val="none" w:sz="0" w:space="0" w:color="auto"/>
      </w:divBdr>
    </w:div>
    <w:div w:id="1273125233">
      <w:bodyDiv w:val="1"/>
      <w:marLeft w:val="0"/>
      <w:marRight w:val="0"/>
      <w:marTop w:val="0"/>
      <w:marBottom w:val="0"/>
      <w:divBdr>
        <w:top w:val="none" w:sz="0" w:space="0" w:color="auto"/>
        <w:left w:val="none" w:sz="0" w:space="0" w:color="auto"/>
        <w:bottom w:val="none" w:sz="0" w:space="0" w:color="auto"/>
        <w:right w:val="none" w:sz="0" w:space="0" w:color="auto"/>
      </w:divBdr>
    </w:div>
    <w:div w:id="1273248130">
      <w:bodyDiv w:val="1"/>
      <w:marLeft w:val="0"/>
      <w:marRight w:val="0"/>
      <w:marTop w:val="0"/>
      <w:marBottom w:val="0"/>
      <w:divBdr>
        <w:top w:val="none" w:sz="0" w:space="0" w:color="auto"/>
        <w:left w:val="none" w:sz="0" w:space="0" w:color="auto"/>
        <w:bottom w:val="none" w:sz="0" w:space="0" w:color="auto"/>
        <w:right w:val="none" w:sz="0" w:space="0" w:color="auto"/>
      </w:divBdr>
    </w:div>
    <w:div w:id="1274360739">
      <w:bodyDiv w:val="1"/>
      <w:marLeft w:val="0"/>
      <w:marRight w:val="0"/>
      <w:marTop w:val="0"/>
      <w:marBottom w:val="0"/>
      <w:divBdr>
        <w:top w:val="none" w:sz="0" w:space="0" w:color="auto"/>
        <w:left w:val="none" w:sz="0" w:space="0" w:color="auto"/>
        <w:bottom w:val="none" w:sz="0" w:space="0" w:color="auto"/>
        <w:right w:val="none" w:sz="0" w:space="0" w:color="auto"/>
      </w:divBdr>
    </w:div>
    <w:div w:id="1275088666">
      <w:bodyDiv w:val="1"/>
      <w:marLeft w:val="0"/>
      <w:marRight w:val="0"/>
      <w:marTop w:val="0"/>
      <w:marBottom w:val="0"/>
      <w:divBdr>
        <w:top w:val="none" w:sz="0" w:space="0" w:color="auto"/>
        <w:left w:val="none" w:sz="0" w:space="0" w:color="auto"/>
        <w:bottom w:val="none" w:sz="0" w:space="0" w:color="auto"/>
        <w:right w:val="none" w:sz="0" w:space="0" w:color="auto"/>
      </w:divBdr>
    </w:div>
    <w:div w:id="1276134707">
      <w:bodyDiv w:val="1"/>
      <w:marLeft w:val="0"/>
      <w:marRight w:val="0"/>
      <w:marTop w:val="0"/>
      <w:marBottom w:val="0"/>
      <w:divBdr>
        <w:top w:val="none" w:sz="0" w:space="0" w:color="auto"/>
        <w:left w:val="none" w:sz="0" w:space="0" w:color="auto"/>
        <w:bottom w:val="none" w:sz="0" w:space="0" w:color="auto"/>
        <w:right w:val="none" w:sz="0" w:space="0" w:color="auto"/>
      </w:divBdr>
    </w:div>
    <w:div w:id="1276641625">
      <w:bodyDiv w:val="1"/>
      <w:marLeft w:val="0"/>
      <w:marRight w:val="0"/>
      <w:marTop w:val="0"/>
      <w:marBottom w:val="0"/>
      <w:divBdr>
        <w:top w:val="none" w:sz="0" w:space="0" w:color="auto"/>
        <w:left w:val="none" w:sz="0" w:space="0" w:color="auto"/>
        <w:bottom w:val="none" w:sz="0" w:space="0" w:color="auto"/>
        <w:right w:val="none" w:sz="0" w:space="0" w:color="auto"/>
      </w:divBdr>
    </w:div>
    <w:div w:id="1277104004">
      <w:bodyDiv w:val="1"/>
      <w:marLeft w:val="0"/>
      <w:marRight w:val="0"/>
      <w:marTop w:val="0"/>
      <w:marBottom w:val="0"/>
      <w:divBdr>
        <w:top w:val="none" w:sz="0" w:space="0" w:color="auto"/>
        <w:left w:val="none" w:sz="0" w:space="0" w:color="auto"/>
        <w:bottom w:val="none" w:sz="0" w:space="0" w:color="auto"/>
        <w:right w:val="none" w:sz="0" w:space="0" w:color="auto"/>
      </w:divBdr>
    </w:div>
    <w:div w:id="1280258976">
      <w:bodyDiv w:val="1"/>
      <w:marLeft w:val="0"/>
      <w:marRight w:val="0"/>
      <w:marTop w:val="0"/>
      <w:marBottom w:val="0"/>
      <w:divBdr>
        <w:top w:val="none" w:sz="0" w:space="0" w:color="auto"/>
        <w:left w:val="none" w:sz="0" w:space="0" w:color="auto"/>
        <w:bottom w:val="none" w:sz="0" w:space="0" w:color="auto"/>
        <w:right w:val="none" w:sz="0" w:space="0" w:color="auto"/>
      </w:divBdr>
    </w:div>
    <w:div w:id="1281254472">
      <w:bodyDiv w:val="1"/>
      <w:marLeft w:val="0"/>
      <w:marRight w:val="0"/>
      <w:marTop w:val="0"/>
      <w:marBottom w:val="0"/>
      <w:divBdr>
        <w:top w:val="none" w:sz="0" w:space="0" w:color="auto"/>
        <w:left w:val="none" w:sz="0" w:space="0" w:color="auto"/>
        <w:bottom w:val="none" w:sz="0" w:space="0" w:color="auto"/>
        <w:right w:val="none" w:sz="0" w:space="0" w:color="auto"/>
      </w:divBdr>
    </w:div>
    <w:div w:id="1282421770">
      <w:bodyDiv w:val="1"/>
      <w:marLeft w:val="0"/>
      <w:marRight w:val="0"/>
      <w:marTop w:val="0"/>
      <w:marBottom w:val="0"/>
      <w:divBdr>
        <w:top w:val="none" w:sz="0" w:space="0" w:color="auto"/>
        <w:left w:val="none" w:sz="0" w:space="0" w:color="auto"/>
        <w:bottom w:val="none" w:sz="0" w:space="0" w:color="auto"/>
        <w:right w:val="none" w:sz="0" w:space="0" w:color="auto"/>
      </w:divBdr>
    </w:div>
    <w:div w:id="1284387922">
      <w:bodyDiv w:val="1"/>
      <w:marLeft w:val="0"/>
      <w:marRight w:val="0"/>
      <w:marTop w:val="0"/>
      <w:marBottom w:val="0"/>
      <w:divBdr>
        <w:top w:val="none" w:sz="0" w:space="0" w:color="auto"/>
        <w:left w:val="none" w:sz="0" w:space="0" w:color="auto"/>
        <w:bottom w:val="none" w:sz="0" w:space="0" w:color="auto"/>
        <w:right w:val="none" w:sz="0" w:space="0" w:color="auto"/>
      </w:divBdr>
    </w:div>
    <w:div w:id="1284575918">
      <w:bodyDiv w:val="1"/>
      <w:marLeft w:val="0"/>
      <w:marRight w:val="0"/>
      <w:marTop w:val="0"/>
      <w:marBottom w:val="0"/>
      <w:divBdr>
        <w:top w:val="none" w:sz="0" w:space="0" w:color="auto"/>
        <w:left w:val="none" w:sz="0" w:space="0" w:color="auto"/>
        <w:bottom w:val="none" w:sz="0" w:space="0" w:color="auto"/>
        <w:right w:val="none" w:sz="0" w:space="0" w:color="auto"/>
      </w:divBdr>
    </w:div>
    <w:div w:id="1287543491">
      <w:bodyDiv w:val="1"/>
      <w:marLeft w:val="0"/>
      <w:marRight w:val="0"/>
      <w:marTop w:val="0"/>
      <w:marBottom w:val="0"/>
      <w:divBdr>
        <w:top w:val="none" w:sz="0" w:space="0" w:color="auto"/>
        <w:left w:val="none" w:sz="0" w:space="0" w:color="auto"/>
        <w:bottom w:val="none" w:sz="0" w:space="0" w:color="auto"/>
        <w:right w:val="none" w:sz="0" w:space="0" w:color="auto"/>
      </w:divBdr>
    </w:div>
    <w:div w:id="1290477386">
      <w:bodyDiv w:val="1"/>
      <w:marLeft w:val="0"/>
      <w:marRight w:val="0"/>
      <w:marTop w:val="0"/>
      <w:marBottom w:val="0"/>
      <w:divBdr>
        <w:top w:val="none" w:sz="0" w:space="0" w:color="auto"/>
        <w:left w:val="none" w:sz="0" w:space="0" w:color="auto"/>
        <w:bottom w:val="none" w:sz="0" w:space="0" w:color="auto"/>
        <w:right w:val="none" w:sz="0" w:space="0" w:color="auto"/>
      </w:divBdr>
    </w:div>
    <w:div w:id="1290672282">
      <w:bodyDiv w:val="1"/>
      <w:marLeft w:val="0"/>
      <w:marRight w:val="0"/>
      <w:marTop w:val="0"/>
      <w:marBottom w:val="0"/>
      <w:divBdr>
        <w:top w:val="none" w:sz="0" w:space="0" w:color="auto"/>
        <w:left w:val="none" w:sz="0" w:space="0" w:color="auto"/>
        <w:bottom w:val="none" w:sz="0" w:space="0" w:color="auto"/>
        <w:right w:val="none" w:sz="0" w:space="0" w:color="auto"/>
      </w:divBdr>
    </w:div>
    <w:div w:id="1293437483">
      <w:bodyDiv w:val="1"/>
      <w:marLeft w:val="0"/>
      <w:marRight w:val="0"/>
      <w:marTop w:val="0"/>
      <w:marBottom w:val="0"/>
      <w:divBdr>
        <w:top w:val="none" w:sz="0" w:space="0" w:color="auto"/>
        <w:left w:val="none" w:sz="0" w:space="0" w:color="auto"/>
        <w:bottom w:val="none" w:sz="0" w:space="0" w:color="auto"/>
        <w:right w:val="none" w:sz="0" w:space="0" w:color="auto"/>
      </w:divBdr>
    </w:div>
    <w:div w:id="1293825379">
      <w:bodyDiv w:val="1"/>
      <w:marLeft w:val="0"/>
      <w:marRight w:val="0"/>
      <w:marTop w:val="0"/>
      <w:marBottom w:val="0"/>
      <w:divBdr>
        <w:top w:val="none" w:sz="0" w:space="0" w:color="auto"/>
        <w:left w:val="none" w:sz="0" w:space="0" w:color="auto"/>
        <w:bottom w:val="none" w:sz="0" w:space="0" w:color="auto"/>
        <w:right w:val="none" w:sz="0" w:space="0" w:color="auto"/>
      </w:divBdr>
    </w:div>
    <w:div w:id="1294287512">
      <w:bodyDiv w:val="1"/>
      <w:marLeft w:val="0"/>
      <w:marRight w:val="0"/>
      <w:marTop w:val="0"/>
      <w:marBottom w:val="0"/>
      <w:divBdr>
        <w:top w:val="none" w:sz="0" w:space="0" w:color="auto"/>
        <w:left w:val="none" w:sz="0" w:space="0" w:color="auto"/>
        <w:bottom w:val="none" w:sz="0" w:space="0" w:color="auto"/>
        <w:right w:val="none" w:sz="0" w:space="0" w:color="auto"/>
      </w:divBdr>
    </w:div>
    <w:div w:id="1294403065">
      <w:bodyDiv w:val="1"/>
      <w:marLeft w:val="0"/>
      <w:marRight w:val="0"/>
      <w:marTop w:val="0"/>
      <w:marBottom w:val="0"/>
      <w:divBdr>
        <w:top w:val="none" w:sz="0" w:space="0" w:color="auto"/>
        <w:left w:val="none" w:sz="0" w:space="0" w:color="auto"/>
        <w:bottom w:val="none" w:sz="0" w:space="0" w:color="auto"/>
        <w:right w:val="none" w:sz="0" w:space="0" w:color="auto"/>
      </w:divBdr>
    </w:div>
    <w:div w:id="1296526157">
      <w:bodyDiv w:val="1"/>
      <w:marLeft w:val="0"/>
      <w:marRight w:val="0"/>
      <w:marTop w:val="0"/>
      <w:marBottom w:val="0"/>
      <w:divBdr>
        <w:top w:val="none" w:sz="0" w:space="0" w:color="auto"/>
        <w:left w:val="none" w:sz="0" w:space="0" w:color="auto"/>
        <w:bottom w:val="none" w:sz="0" w:space="0" w:color="auto"/>
        <w:right w:val="none" w:sz="0" w:space="0" w:color="auto"/>
      </w:divBdr>
    </w:div>
    <w:div w:id="1297493716">
      <w:bodyDiv w:val="1"/>
      <w:marLeft w:val="0"/>
      <w:marRight w:val="0"/>
      <w:marTop w:val="0"/>
      <w:marBottom w:val="0"/>
      <w:divBdr>
        <w:top w:val="none" w:sz="0" w:space="0" w:color="auto"/>
        <w:left w:val="none" w:sz="0" w:space="0" w:color="auto"/>
        <w:bottom w:val="none" w:sz="0" w:space="0" w:color="auto"/>
        <w:right w:val="none" w:sz="0" w:space="0" w:color="auto"/>
      </w:divBdr>
    </w:div>
    <w:div w:id="1297640938">
      <w:bodyDiv w:val="1"/>
      <w:marLeft w:val="0"/>
      <w:marRight w:val="0"/>
      <w:marTop w:val="0"/>
      <w:marBottom w:val="0"/>
      <w:divBdr>
        <w:top w:val="none" w:sz="0" w:space="0" w:color="auto"/>
        <w:left w:val="none" w:sz="0" w:space="0" w:color="auto"/>
        <w:bottom w:val="none" w:sz="0" w:space="0" w:color="auto"/>
        <w:right w:val="none" w:sz="0" w:space="0" w:color="auto"/>
      </w:divBdr>
    </w:div>
    <w:div w:id="1299338459">
      <w:bodyDiv w:val="1"/>
      <w:marLeft w:val="0"/>
      <w:marRight w:val="0"/>
      <w:marTop w:val="0"/>
      <w:marBottom w:val="0"/>
      <w:divBdr>
        <w:top w:val="none" w:sz="0" w:space="0" w:color="auto"/>
        <w:left w:val="none" w:sz="0" w:space="0" w:color="auto"/>
        <w:bottom w:val="none" w:sz="0" w:space="0" w:color="auto"/>
        <w:right w:val="none" w:sz="0" w:space="0" w:color="auto"/>
      </w:divBdr>
    </w:div>
    <w:div w:id="1299411190">
      <w:bodyDiv w:val="1"/>
      <w:marLeft w:val="0"/>
      <w:marRight w:val="0"/>
      <w:marTop w:val="0"/>
      <w:marBottom w:val="0"/>
      <w:divBdr>
        <w:top w:val="none" w:sz="0" w:space="0" w:color="auto"/>
        <w:left w:val="none" w:sz="0" w:space="0" w:color="auto"/>
        <w:bottom w:val="none" w:sz="0" w:space="0" w:color="auto"/>
        <w:right w:val="none" w:sz="0" w:space="0" w:color="auto"/>
      </w:divBdr>
    </w:div>
    <w:div w:id="1300307987">
      <w:bodyDiv w:val="1"/>
      <w:marLeft w:val="0"/>
      <w:marRight w:val="0"/>
      <w:marTop w:val="0"/>
      <w:marBottom w:val="0"/>
      <w:divBdr>
        <w:top w:val="none" w:sz="0" w:space="0" w:color="auto"/>
        <w:left w:val="none" w:sz="0" w:space="0" w:color="auto"/>
        <w:bottom w:val="none" w:sz="0" w:space="0" w:color="auto"/>
        <w:right w:val="none" w:sz="0" w:space="0" w:color="auto"/>
      </w:divBdr>
    </w:div>
    <w:div w:id="1300526984">
      <w:bodyDiv w:val="1"/>
      <w:marLeft w:val="0"/>
      <w:marRight w:val="0"/>
      <w:marTop w:val="0"/>
      <w:marBottom w:val="0"/>
      <w:divBdr>
        <w:top w:val="none" w:sz="0" w:space="0" w:color="auto"/>
        <w:left w:val="none" w:sz="0" w:space="0" w:color="auto"/>
        <w:bottom w:val="none" w:sz="0" w:space="0" w:color="auto"/>
        <w:right w:val="none" w:sz="0" w:space="0" w:color="auto"/>
      </w:divBdr>
    </w:div>
    <w:div w:id="1300529075">
      <w:bodyDiv w:val="1"/>
      <w:marLeft w:val="0"/>
      <w:marRight w:val="0"/>
      <w:marTop w:val="0"/>
      <w:marBottom w:val="0"/>
      <w:divBdr>
        <w:top w:val="none" w:sz="0" w:space="0" w:color="auto"/>
        <w:left w:val="none" w:sz="0" w:space="0" w:color="auto"/>
        <w:bottom w:val="none" w:sz="0" w:space="0" w:color="auto"/>
        <w:right w:val="none" w:sz="0" w:space="0" w:color="auto"/>
      </w:divBdr>
    </w:div>
    <w:div w:id="1301959423">
      <w:bodyDiv w:val="1"/>
      <w:marLeft w:val="0"/>
      <w:marRight w:val="0"/>
      <w:marTop w:val="0"/>
      <w:marBottom w:val="0"/>
      <w:divBdr>
        <w:top w:val="none" w:sz="0" w:space="0" w:color="auto"/>
        <w:left w:val="none" w:sz="0" w:space="0" w:color="auto"/>
        <w:bottom w:val="none" w:sz="0" w:space="0" w:color="auto"/>
        <w:right w:val="none" w:sz="0" w:space="0" w:color="auto"/>
      </w:divBdr>
    </w:div>
    <w:div w:id="1302925276">
      <w:bodyDiv w:val="1"/>
      <w:marLeft w:val="0"/>
      <w:marRight w:val="0"/>
      <w:marTop w:val="0"/>
      <w:marBottom w:val="0"/>
      <w:divBdr>
        <w:top w:val="none" w:sz="0" w:space="0" w:color="auto"/>
        <w:left w:val="none" w:sz="0" w:space="0" w:color="auto"/>
        <w:bottom w:val="none" w:sz="0" w:space="0" w:color="auto"/>
        <w:right w:val="none" w:sz="0" w:space="0" w:color="auto"/>
      </w:divBdr>
    </w:div>
    <w:div w:id="1303463113">
      <w:bodyDiv w:val="1"/>
      <w:marLeft w:val="0"/>
      <w:marRight w:val="0"/>
      <w:marTop w:val="0"/>
      <w:marBottom w:val="0"/>
      <w:divBdr>
        <w:top w:val="none" w:sz="0" w:space="0" w:color="auto"/>
        <w:left w:val="none" w:sz="0" w:space="0" w:color="auto"/>
        <w:bottom w:val="none" w:sz="0" w:space="0" w:color="auto"/>
        <w:right w:val="none" w:sz="0" w:space="0" w:color="auto"/>
      </w:divBdr>
    </w:div>
    <w:div w:id="1308242958">
      <w:bodyDiv w:val="1"/>
      <w:marLeft w:val="0"/>
      <w:marRight w:val="0"/>
      <w:marTop w:val="0"/>
      <w:marBottom w:val="0"/>
      <w:divBdr>
        <w:top w:val="none" w:sz="0" w:space="0" w:color="auto"/>
        <w:left w:val="none" w:sz="0" w:space="0" w:color="auto"/>
        <w:bottom w:val="none" w:sz="0" w:space="0" w:color="auto"/>
        <w:right w:val="none" w:sz="0" w:space="0" w:color="auto"/>
      </w:divBdr>
    </w:div>
    <w:div w:id="1309090568">
      <w:bodyDiv w:val="1"/>
      <w:marLeft w:val="0"/>
      <w:marRight w:val="0"/>
      <w:marTop w:val="0"/>
      <w:marBottom w:val="0"/>
      <w:divBdr>
        <w:top w:val="none" w:sz="0" w:space="0" w:color="auto"/>
        <w:left w:val="none" w:sz="0" w:space="0" w:color="auto"/>
        <w:bottom w:val="none" w:sz="0" w:space="0" w:color="auto"/>
        <w:right w:val="none" w:sz="0" w:space="0" w:color="auto"/>
      </w:divBdr>
    </w:div>
    <w:div w:id="1310864440">
      <w:bodyDiv w:val="1"/>
      <w:marLeft w:val="0"/>
      <w:marRight w:val="0"/>
      <w:marTop w:val="0"/>
      <w:marBottom w:val="0"/>
      <w:divBdr>
        <w:top w:val="none" w:sz="0" w:space="0" w:color="auto"/>
        <w:left w:val="none" w:sz="0" w:space="0" w:color="auto"/>
        <w:bottom w:val="none" w:sz="0" w:space="0" w:color="auto"/>
        <w:right w:val="none" w:sz="0" w:space="0" w:color="auto"/>
      </w:divBdr>
    </w:div>
    <w:div w:id="1311054079">
      <w:bodyDiv w:val="1"/>
      <w:marLeft w:val="0"/>
      <w:marRight w:val="0"/>
      <w:marTop w:val="0"/>
      <w:marBottom w:val="0"/>
      <w:divBdr>
        <w:top w:val="none" w:sz="0" w:space="0" w:color="auto"/>
        <w:left w:val="none" w:sz="0" w:space="0" w:color="auto"/>
        <w:bottom w:val="none" w:sz="0" w:space="0" w:color="auto"/>
        <w:right w:val="none" w:sz="0" w:space="0" w:color="auto"/>
      </w:divBdr>
    </w:div>
    <w:div w:id="1311248942">
      <w:bodyDiv w:val="1"/>
      <w:marLeft w:val="0"/>
      <w:marRight w:val="0"/>
      <w:marTop w:val="0"/>
      <w:marBottom w:val="0"/>
      <w:divBdr>
        <w:top w:val="none" w:sz="0" w:space="0" w:color="auto"/>
        <w:left w:val="none" w:sz="0" w:space="0" w:color="auto"/>
        <w:bottom w:val="none" w:sz="0" w:space="0" w:color="auto"/>
        <w:right w:val="none" w:sz="0" w:space="0" w:color="auto"/>
      </w:divBdr>
    </w:div>
    <w:div w:id="1311638150">
      <w:bodyDiv w:val="1"/>
      <w:marLeft w:val="0"/>
      <w:marRight w:val="0"/>
      <w:marTop w:val="0"/>
      <w:marBottom w:val="0"/>
      <w:divBdr>
        <w:top w:val="none" w:sz="0" w:space="0" w:color="auto"/>
        <w:left w:val="none" w:sz="0" w:space="0" w:color="auto"/>
        <w:bottom w:val="none" w:sz="0" w:space="0" w:color="auto"/>
        <w:right w:val="none" w:sz="0" w:space="0" w:color="auto"/>
      </w:divBdr>
    </w:div>
    <w:div w:id="1312833051">
      <w:bodyDiv w:val="1"/>
      <w:marLeft w:val="0"/>
      <w:marRight w:val="0"/>
      <w:marTop w:val="0"/>
      <w:marBottom w:val="0"/>
      <w:divBdr>
        <w:top w:val="none" w:sz="0" w:space="0" w:color="auto"/>
        <w:left w:val="none" w:sz="0" w:space="0" w:color="auto"/>
        <w:bottom w:val="none" w:sz="0" w:space="0" w:color="auto"/>
        <w:right w:val="none" w:sz="0" w:space="0" w:color="auto"/>
      </w:divBdr>
    </w:div>
    <w:div w:id="1312901666">
      <w:bodyDiv w:val="1"/>
      <w:marLeft w:val="0"/>
      <w:marRight w:val="0"/>
      <w:marTop w:val="0"/>
      <w:marBottom w:val="0"/>
      <w:divBdr>
        <w:top w:val="none" w:sz="0" w:space="0" w:color="auto"/>
        <w:left w:val="none" w:sz="0" w:space="0" w:color="auto"/>
        <w:bottom w:val="none" w:sz="0" w:space="0" w:color="auto"/>
        <w:right w:val="none" w:sz="0" w:space="0" w:color="auto"/>
      </w:divBdr>
    </w:div>
    <w:div w:id="1315140664">
      <w:bodyDiv w:val="1"/>
      <w:marLeft w:val="0"/>
      <w:marRight w:val="0"/>
      <w:marTop w:val="0"/>
      <w:marBottom w:val="0"/>
      <w:divBdr>
        <w:top w:val="none" w:sz="0" w:space="0" w:color="auto"/>
        <w:left w:val="none" w:sz="0" w:space="0" w:color="auto"/>
        <w:bottom w:val="none" w:sz="0" w:space="0" w:color="auto"/>
        <w:right w:val="none" w:sz="0" w:space="0" w:color="auto"/>
      </w:divBdr>
    </w:div>
    <w:div w:id="1315989762">
      <w:bodyDiv w:val="1"/>
      <w:marLeft w:val="0"/>
      <w:marRight w:val="0"/>
      <w:marTop w:val="0"/>
      <w:marBottom w:val="0"/>
      <w:divBdr>
        <w:top w:val="none" w:sz="0" w:space="0" w:color="auto"/>
        <w:left w:val="none" w:sz="0" w:space="0" w:color="auto"/>
        <w:bottom w:val="none" w:sz="0" w:space="0" w:color="auto"/>
        <w:right w:val="none" w:sz="0" w:space="0" w:color="auto"/>
      </w:divBdr>
    </w:div>
    <w:div w:id="1318218182">
      <w:bodyDiv w:val="1"/>
      <w:marLeft w:val="0"/>
      <w:marRight w:val="0"/>
      <w:marTop w:val="0"/>
      <w:marBottom w:val="0"/>
      <w:divBdr>
        <w:top w:val="none" w:sz="0" w:space="0" w:color="auto"/>
        <w:left w:val="none" w:sz="0" w:space="0" w:color="auto"/>
        <w:bottom w:val="none" w:sz="0" w:space="0" w:color="auto"/>
        <w:right w:val="none" w:sz="0" w:space="0" w:color="auto"/>
      </w:divBdr>
    </w:div>
    <w:div w:id="1319533067">
      <w:bodyDiv w:val="1"/>
      <w:marLeft w:val="0"/>
      <w:marRight w:val="0"/>
      <w:marTop w:val="0"/>
      <w:marBottom w:val="0"/>
      <w:divBdr>
        <w:top w:val="none" w:sz="0" w:space="0" w:color="auto"/>
        <w:left w:val="none" w:sz="0" w:space="0" w:color="auto"/>
        <w:bottom w:val="none" w:sz="0" w:space="0" w:color="auto"/>
        <w:right w:val="none" w:sz="0" w:space="0" w:color="auto"/>
      </w:divBdr>
    </w:div>
    <w:div w:id="1320042928">
      <w:bodyDiv w:val="1"/>
      <w:marLeft w:val="0"/>
      <w:marRight w:val="0"/>
      <w:marTop w:val="0"/>
      <w:marBottom w:val="0"/>
      <w:divBdr>
        <w:top w:val="none" w:sz="0" w:space="0" w:color="auto"/>
        <w:left w:val="none" w:sz="0" w:space="0" w:color="auto"/>
        <w:bottom w:val="none" w:sz="0" w:space="0" w:color="auto"/>
        <w:right w:val="none" w:sz="0" w:space="0" w:color="auto"/>
      </w:divBdr>
    </w:div>
    <w:div w:id="1321471125">
      <w:bodyDiv w:val="1"/>
      <w:marLeft w:val="0"/>
      <w:marRight w:val="0"/>
      <w:marTop w:val="0"/>
      <w:marBottom w:val="0"/>
      <w:divBdr>
        <w:top w:val="none" w:sz="0" w:space="0" w:color="auto"/>
        <w:left w:val="none" w:sz="0" w:space="0" w:color="auto"/>
        <w:bottom w:val="none" w:sz="0" w:space="0" w:color="auto"/>
        <w:right w:val="none" w:sz="0" w:space="0" w:color="auto"/>
      </w:divBdr>
    </w:div>
    <w:div w:id="1322008265">
      <w:bodyDiv w:val="1"/>
      <w:marLeft w:val="0"/>
      <w:marRight w:val="0"/>
      <w:marTop w:val="0"/>
      <w:marBottom w:val="0"/>
      <w:divBdr>
        <w:top w:val="none" w:sz="0" w:space="0" w:color="auto"/>
        <w:left w:val="none" w:sz="0" w:space="0" w:color="auto"/>
        <w:bottom w:val="none" w:sz="0" w:space="0" w:color="auto"/>
        <w:right w:val="none" w:sz="0" w:space="0" w:color="auto"/>
      </w:divBdr>
    </w:div>
    <w:div w:id="1322077048">
      <w:bodyDiv w:val="1"/>
      <w:marLeft w:val="0"/>
      <w:marRight w:val="0"/>
      <w:marTop w:val="0"/>
      <w:marBottom w:val="0"/>
      <w:divBdr>
        <w:top w:val="none" w:sz="0" w:space="0" w:color="auto"/>
        <w:left w:val="none" w:sz="0" w:space="0" w:color="auto"/>
        <w:bottom w:val="none" w:sz="0" w:space="0" w:color="auto"/>
        <w:right w:val="none" w:sz="0" w:space="0" w:color="auto"/>
      </w:divBdr>
    </w:div>
    <w:div w:id="1322389219">
      <w:bodyDiv w:val="1"/>
      <w:marLeft w:val="0"/>
      <w:marRight w:val="0"/>
      <w:marTop w:val="0"/>
      <w:marBottom w:val="0"/>
      <w:divBdr>
        <w:top w:val="none" w:sz="0" w:space="0" w:color="auto"/>
        <w:left w:val="none" w:sz="0" w:space="0" w:color="auto"/>
        <w:bottom w:val="none" w:sz="0" w:space="0" w:color="auto"/>
        <w:right w:val="none" w:sz="0" w:space="0" w:color="auto"/>
      </w:divBdr>
    </w:div>
    <w:div w:id="1322924791">
      <w:bodyDiv w:val="1"/>
      <w:marLeft w:val="0"/>
      <w:marRight w:val="0"/>
      <w:marTop w:val="0"/>
      <w:marBottom w:val="0"/>
      <w:divBdr>
        <w:top w:val="none" w:sz="0" w:space="0" w:color="auto"/>
        <w:left w:val="none" w:sz="0" w:space="0" w:color="auto"/>
        <w:bottom w:val="none" w:sz="0" w:space="0" w:color="auto"/>
        <w:right w:val="none" w:sz="0" w:space="0" w:color="auto"/>
      </w:divBdr>
    </w:div>
    <w:div w:id="1323588041">
      <w:bodyDiv w:val="1"/>
      <w:marLeft w:val="0"/>
      <w:marRight w:val="0"/>
      <w:marTop w:val="0"/>
      <w:marBottom w:val="0"/>
      <w:divBdr>
        <w:top w:val="none" w:sz="0" w:space="0" w:color="auto"/>
        <w:left w:val="none" w:sz="0" w:space="0" w:color="auto"/>
        <w:bottom w:val="none" w:sz="0" w:space="0" w:color="auto"/>
        <w:right w:val="none" w:sz="0" w:space="0" w:color="auto"/>
      </w:divBdr>
    </w:div>
    <w:div w:id="1324965358">
      <w:bodyDiv w:val="1"/>
      <w:marLeft w:val="0"/>
      <w:marRight w:val="0"/>
      <w:marTop w:val="0"/>
      <w:marBottom w:val="0"/>
      <w:divBdr>
        <w:top w:val="none" w:sz="0" w:space="0" w:color="auto"/>
        <w:left w:val="none" w:sz="0" w:space="0" w:color="auto"/>
        <w:bottom w:val="none" w:sz="0" w:space="0" w:color="auto"/>
        <w:right w:val="none" w:sz="0" w:space="0" w:color="auto"/>
      </w:divBdr>
    </w:div>
    <w:div w:id="1327392416">
      <w:bodyDiv w:val="1"/>
      <w:marLeft w:val="0"/>
      <w:marRight w:val="0"/>
      <w:marTop w:val="0"/>
      <w:marBottom w:val="0"/>
      <w:divBdr>
        <w:top w:val="none" w:sz="0" w:space="0" w:color="auto"/>
        <w:left w:val="none" w:sz="0" w:space="0" w:color="auto"/>
        <w:bottom w:val="none" w:sz="0" w:space="0" w:color="auto"/>
        <w:right w:val="none" w:sz="0" w:space="0" w:color="auto"/>
      </w:divBdr>
    </w:div>
    <w:div w:id="1328825156">
      <w:bodyDiv w:val="1"/>
      <w:marLeft w:val="0"/>
      <w:marRight w:val="0"/>
      <w:marTop w:val="0"/>
      <w:marBottom w:val="0"/>
      <w:divBdr>
        <w:top w:val="none" w:sz="0" w:space="0" w:color="auto"/>
        <w:left w:val="none" w:sz="0" w:space="0" w:color="auto"/>
        <w:bottom w:val="none" w:sz="0" w:space="0" w:color="auto"/>
        <w:right w:val="none" w:sz="0" w:space="0" w:color="auto"/>
      </w:divBdr>
    </w:div>
    <w:div w:id="1329334078">
      <w:bodyDiv w:val="1"/>
      <w:marLeft w:val="0"/>
      <w:marRight w:val="0"/>
      <w:marTop w:val="0"/>
      <w:marBottom w:val="0"/>
      <w:divBdr>
        <w:top w:val="none" w:sz="0" w:space="0" w:color="auto"/>
        <w:left w:val="none" w:sz="0" w:space="0" w:color="auto"/>
        <w:bottom w:val="none" w:sz="0" w:space="0" w:color="auto"/>
        <w:right w:val="none" w:sz="0" w:space="0" w:color="auto"/>
      </w:divBdr>
    </w:div>
    <w:div w:id="1329821810">
      <w:bodyDiv w:val="1"/>
      <w:marLeft w:val="0"/>
      <w:marRight w:val="0"/>
      <w:marTop w:val="0"/>
      <w:marBottom w:val="0"/>
      <w:divBdr>
        <w:top w:val="none" w:sz="0" w:space="0" w:color="auto"/>
        <w:left w:val="none" w:sz="0" w:space="0" w:color="auto"/>
        <w:bottom w:val="none" w:sz="0" w:space="0" w:color="auto"/>
        <w:right w:val="none" w:sz="0" w:space="0" w:color="auto"/>
      </w:divBdr>
    </w:div>
    <w:div w:id="1330330865">
      <w:bodyDiv w:val="1"/>
      <w:marLeft w:val="0"/>
      <w:marRight w:val="0"/>
      <w:marTop w:val="0"/>
      <w:marBottom w:val="0"/>
      <w:divBdr>
        <w:top w:val="none" w:sz="0" w:space="0" w:color="auto"/>
        <w:left w:val="none" w:sz="0" w:space="0" w:color="auto"/>
        <w:bottom w:val="none" w:sz="0" w:space="0" w:color="auto"/>
        <w:right w:val="none" w:sz="0" w:space="0" w:color="auto"/>
      </w:divBdr>
    </w:div>
    <w:div w:id="1331176496">
      <w:bodyDiv w:val="1"/>
      <w:marLeft w:val="0"/>
      <w:marRight w:val="0"/>
      <w:marTop w:val="0"/>
      <w:marBottom w:val="0"/>
      <w:divBdr>
        <w:top w:val="none" w:sz="0" w:space="0" w:color="auto"/>
        <w:left w:val="none" w:sz="0" w:space="0" w:color="auto"/>
        <w:bottom w:val="none" w:sz="0" w:space="0" w:color="auto"/>
        <w:right w:val="none" w:sz="0" w:space="0" w:color="auto"/>
      </w:divBdr>
    </w:div>
    <w:div w:id="1331787241">
      <w:bodyDiv w:val="1"/>
      <w:marLeft w:val="0"/>
      <w:marRight w:val="0"/>
      <w:marTop w:val="0"/>
      <w:marBottom w:val="0"/>
      <w:divBdr>
        <w:top w:val="none" w:sz="0" w:space="0" w:color="auto"/>
        <w:left w:val="none" w:sz="0" w:space="0" w:color="auto"/>
        <w:bottom w:val="none" w:sz="0" w:space="0" w:color="auto"/>
        <w:right w:val="none" w:sz="0" w:space="0" w:color="auto"/>
      </w:divBdr>
    </w:div>
    <w:div w:id="1332291779">
      <w:bodyDiv w:val="1"/>
      <w:marLeft w:val="0"/>
      <w:marRight w:val="0"/>
      <w:marTop w:val="0"/>
      <w:marBottom w:val="0"/>
      <w:divBdr>
        <w:top w:val="none" w:sz="0" w:space="0" w:color="auto"/>
        <w:left w:val="none" w:sz="0" w:space="0" w:color="auto"/>
        <w:bottom w:val="none" w:sz="0" w:space="0" w:color="auto"/>
        <w:right w:val="none" w:sz="0" w:space="0" w:color="auto"/>
      </w:divBdr>
    </w:div>
    <w:div w:id="1332640168">
      <w:bodyDiv w:val="1"/>
      <w:marLeft w:val="0"/>
      <w:marRight w:val="0"/>
      <w:marTop w:val="0"/>
      <w:marBottom w:val="0"/>
      <w:divBdr>
        <w:top w:val="none" w:sz="0" w:space="0" w:color="auto"/>
        <w:left w:val="none" w:sz="0" w:space="0" w:color="auto"/>
        <w:bottom w:val="none" w:sz="0" w:space="0" w:color="auto"/>
        <w:right w:val="none" w:sz="0" w:space="0" w:color="auto"/>
      </w:divBdr>
    </w:div>
    <w:div w:id="1332756313">
      <w:bodyDiv w:val="1"/>
      <w:marLeft w:val="0"/>
      <w:marRight w:val="0"/>
      <w:marTop w:val="0"/>
      <w:marBottom w:val="0"/>
      <w:divBdr>
        <w:top w:val="none" w:sz="0" w:space="0" w:color="auto"/>
        <w:left w:val="none" w:sz="0" w:space="0" w:color="auto"/>
        <w:bottom w:val="none" w:sz="0" w:space="0" w:color="auto"/>
        <w:right w:val="none" w:sz="0" w:space="0" w:color="auto"/>
      </w:divBdr>
    </w:div>
    <w:div w:id="1333876678">
      <w:bodyDiv w:val="1"/>
      <w:marLeft w:val="0"/>
      <w:marRight w:val="0"/>
      <w:marTop w:val="0"/>
      <w:marBottom w:val="0"/>
      <w:divBdr>
        <w:top w:val="none" w:sz="0" w:space="0" w:color="auto"/>
        <w:left w:val="none" w:sz="0" w:space="0" w:color="auto"/>
        <w:bottom w:val="none" w:sz="0" w:space="0" w:color="auto"/>
        <w:right w:val="none" w:sz="0" w:space="0" w:color="auto"/>
      </w:divBdr>
    </w:div>
    <w:div w:id="1335231743">
      <w:bodyDiv w:val="1"/>
      <w:marLeft w:val="0"/>
      <w:marRight w:val="0"/>
      <w:marTop w:val="0"/>
      <w:marBottom w:val="0"/>
      <w:divBdr>
        <w:top w:val="none" w:sz="0" w:space="0" w:color="auto"/>
        <w:left w:val="none" w:sz="0" w:space="0" w:color="auto"/>
        <w:bottom w:val="none" w:sz="0" w:space="0" w:color="auto"/>
        <w:right w:val="none" w:sz="0" w:space="0" w:color="auto"/>
      </w:divBdr>
    </w:div>
    <w:div w:id="1336109248">
      <w:bodyDiv w:val="1"/>
      <w:marLeft w:val="0"/>
      <w:marRight w:val="0"/>
      <w:marTop w:val="0"/>
      <w:marBottom w:val="0"/>
      <w:divBdr>
        <w:top w:val="none" w:sz="0" w:space="0" w:color="auto"/>
        <w:left w:val="none" w:sz="0" w:space="0" w:color="auto"/>
        <w:bottom w:val="none" w:sz="0" w:space="0" w:color="auto"/>
        <w:right w:val="none" w:sz="0" w:space="0" w:color="auto"/>
      </w:divBdr>
    </w:div>
    <w:div w:id="1336154616">
      <w:bodyDiv w:val="1"/>
      <w:marLeft w:val="0"/>
      <w:marRight w:val="0"/>
      <w:marTop w:val="0"/>
      <w:marBottom w:val="0"/>
      <w:divBdr>
        <w:top w:val="none" w:sz="0" w:space="0" w:color="auto"/>
        <w:left w:val="none" w:sz="0" w:space="0" w:color="auto"/>
        <w:bottom w:val="none" w:sz="0" w:space="0" w:color="auto"/>
        <w:right w:val="none" w:sz="0" w:space="0" w:color="auto"/>
      </w:divBdr>
    </w:div>
    <w:div w:id="1337146996">
      <w:bodyDiv w:val="1"/>
      <w:marLeft w:val="0"/>
      <w:marRight w:val="0"/>
      <w:marTop w:val="0"/>
      <w:marBottom w:val="0"/>
      <w:divBdr>
        <w:top w:val="none" w:sz="0" w:space="0" w:color="auto"/>
        <w:left w:val="none" w:sz="0" w:space="0" w:color="auto"/>
        <w:bottom w:val="none" w:sz="0" w:space="0" w:color="auto"/>
        <w:right w:val="none" w:sz="0" w:space="0" w:color="auto"/>
      </w:divBdr>
    </w:div>
    <w:div w:id="1338732569">
      <w:bodyDiv w:val="1"/>
      <w:marLeft w:val="0"/>
      <w:marRight w:val="0"/>
      <w:marTop w:val="0"/>
      <w:marBottom w:val="0"/>
      <w:divBdr>
        <w:top w:val="none" w:sz="0" w:space="0" w:color="auto"/>
        <w:left w:val="none" w:sz="0" w:space="0" w:color="auto"/>
        <w:bottom w:val="none" w:sz="0" w:space="0" w:color="auto"/>
        <w:right w:val="none" w:sz="0" w:space="0" w:color="auto"/>
      </w:divBdr>
    </w:div>
    <w:div w:id="1340304249">
      <w:bodyDiv w:val="1"/>
      <w:marLeft w:val="0"/>
      <w:marRight w:val="0"/>
      <w:marTop w:val="0"/>
      <w:marBottom w:val="0"/>
      <w:divBdr>
        <w:top w:val="none" w:sz="0" w:space="0" w:color="auto"/>
        <w:left w:val="none" w:sz="0" w:space="0" w:color="auto"/>
        <w:bottom w:val="none" w:sz="0" w:space="0" w:color="auto"/>
        <w:right w:val="none" w:sz="0" w:space="0" w:color="auto"/>
      </w:divBdr>
    </w:div>
    <w:div w:id="1340698967">
      <w:bodyDiv w:val="1"/>
      <w:marLeft w:val="0"/>
      <w:marRight w:val="0"/>
      <w:marTop w:val="0"/>
      <w:marBottom w:val="0"/>
      <w:divBdr>
        <w:top w:val="none" w:sz="0" w:space="0" w:color="auto"/>
        <w:left w:val="none" w:sz="0" w:space="0" w:color="auto"/>
        <w:bottom w:val="none" w:sz="0" w:space="0" w:color="auto"/>
        <w:right w:val="none" w:sz="0" w:space="0" w:color="auto"/>
      </w:divBdr>
    </w:div>
    <w:div w:id="1342464527">
      <w:bodyDiv w:val="1"/>
      <w:marLeft w:val="0"/>
      <w:marRight w:val="0"/>
      <w:marTop w:val="0"/>
      <w:marBottom w:val="0"/>
      <w:divBdr>
        <w:top w:val="none" w:sz="0" w:space="0" w:color="auto"/>
        <w:left w:val="none" w:sz="0" w:space="0" w:color="auto"/>
        <w:bottom w:val="none" w:sz="0" w:space="0" w:color="auto"/>
        <w:right w:val="none" w:sz="0" w:space="0" w:color="auto"/>
      </w:divBdr>
    </w:div>
    <w:div w:id="1343236476">
      <w:bodyDiv w:val="1"/>
      <w:marLeft w:val="0"/>
      <w:marRight w:val="0"/>
      <w:marTop w:val="0"/>
      <w:marBottom w:val="0"/>
      <w:divBdr>
        <w:top w:val="none" w:sz="0" w:space="0" w:color="auto"/>
        <w:left w:val="none" w:sz="0" w:space="0" w:color="auto"/>
        <w:bottom w:val="none" w:sz="0" w:space="0" w:color="auto"/>
        <w:right w:val="none" w:sz="0" w:space="0" w:color="auto"/>
      </w:divBdr>
    </w:div>
    <w:div w:id="1344359894">
      <w:bodyDiv w:val="1"/>
      <w:marLeft w:val="0"/>
      <w:marRight w:val="0"/>
      <w:marTop w:val="0"/>
      <w:marBottom w:val="0"/>
      <w:divBdr>
        <w:top w:val="none" w:sz="0" w:space="0" w:color="auto"/>
        <w:left w:val="none" w:sz="0" w:space="0" w:color="auto"/>
        <w:bottom w:val="none" w:sz="0" w:space="0" w:color="auto"/>
        <w:right w:val="none" w:sz="0" w:space="0" w:color="auto"/>
      </w:divBdr>
    </w:div>
    <w:div w:id="1346060030">
      <w:bodyDiv w:val="1"/>
      <w:marLeft w:val="0"/>
      <w:marRight w:val="0"/>
      <w:marTop w:val="0"/>
      <w:marBottom w:val="0"/>
      <w:divBdr>
        <w:top w:val="none" w:sz="0" w:space="0" w:color="auto"/>
        <w:left w:val="none" w:sz="0" w:space="0" w:color="auto"/>
        <w:bottom w:val="none" w:sz="0" w:space="0" w:color="auto"/>
        <w:right w:val="none" w:sz="0" w:space="0" w:color="auto"/>
      </w:divBdr>
    </w:div>
    <w:div w:id="1348560603">
      <w:bodyDiv w:val="1"/>
      <w:marLeft w:val="0"/>
      <w:marRight w:val="0"/>
      <w:marTop w:val="0"/>
      <w:marBottom w:val="0"/>
      <w:divBdr>
        <w:top w:val="none" w:sz="0" w:space="0" w:color="auto"/>
        <w:left w:val="none" w:sz="0" w:space="0" w:color="auto"/>
        <w:bottom w:val="none" w:sz="0" w:space="0" w:color="auto"/>
        <w:right w:val="none" w:sz="0" w:space="0" w:color="auto"/>
      </w:divBdr>
    </w:div>
    <w:div w:id="1352073861">
      <w:bodyDiv w:val="1"/>
      <w:marLeft w:val="0"/>
      <w:marRight w:val="0"/>
      <w:marTop w:val="0"/>
      <w:marBottom w:val="0"/>
      <w:divBdr>
        <w:top w:val="none" w:sz="0" w:space="0" w:color="auto"/>
        <w:left w:val="none" w:sz="0" w:space="0" w:color="auto"/>
        <w:bottom w:val="none" w:sz="0" w:space="0" w:color="auto"/>
        <w:right w:val="none" w:sz="0" w:space="0" w:color="auto"/>
      </w:divBdr>
    </w:div>
    <w:div w:id="1354769233">
      <w:bodyDiv w:val="1"/>
      <w:marLeft w:val="0"/>
      <w:marRight w:val="0"/>
      <w:marTop w:val="0"/>
      <w:marBottom w:val="0"/>
      <w:divBdr>
        <w:top w:val="none" w:sz="0" w:space="0" w:color="auto"/>
        <w:left w:val="none" w:sz="0" w:space="0" w:color="auto"/>
        <w:bottom w:val="none" w:sz="0" w:space="0" w:color="auto"/>
        <w:right w:val="none" w:sz="0" w:space="0" w:color="auto"/>
      </w:divBdr>
    </w:div>
    <w:div w:id="1355034449">
      <w:bodyDiv w:val="1"/>
      <w:marLeft w:val="0"/>
      <w:marRight w:val="0"/>
      <w:marTop w:val="0"/>
      <w:marBottom w:val="0"/>
      <w:divBdr>
        <w:top w:val="none" w:sz="0" w:space="0" w:color="auto"/>
        <w:left w:val="none" w:sz="0" w:space="0" w:color="auto"/>
        <w:bottom w:val="none" w:sz="0" w:space="0" w:color="auto"/>
        <w:right w:val="none" w:sz="0" w:space="0" w:color="auto"/>
      </w:divBdr>
    </w:div>
    <w:div w:id="1355617350">
      <w:bodyDiv w:val="1"/>
      <w:marLeft w:val="0"/>
      <w:marRight w:val="0"/>
      <w:marTop w:val="0"/>
      <w:marBottom w:val="0"/>
      <w:divBdr>
        <w:top w:val="none" w:sz="0" w:space="0" w:color="auto"/>
        <w:left w:val="none" w:sz="0" w:space="0" w:color="auto"/>
        <w:bottom w:val="none" w:sz="0" w:space="0" w:color="auto"/>
        <w:right w:val="none" w:sz="0" w:space="0" w:color="auto"/>
      </w:divBdr>
    </w:div>
    <w:div w:id="1355888916">
      <w:bodyDiv w:val="1"/>
      <w:marLeft w:val="0"/>
      <w:marRight w:val="0"/>
      <w:marTop w:val="0"/>
      <w:marBottom w:val="0"/>
      <w:divBdr>
        <w:top w:val="none" w:sz="0" w:space="0" w:color="auto"/>
        <w:left w:val="none" w:sz="0" w:space="0" w:color="auto"/>
        <w:bottom w:val="none" w:sz="0" w:space="0" w:color="auto"/>
        <w:right w:val="none" w:sz="0" w:space="0" w:color="auto"/>
      </w:divBdr>
    </w:div>
    <w:div w:id="1356005711">
      <w:bodyDiv w:val="1"/>
      <w:marLeft w:val="0"/>
      <w:marRight w:val="0"/>
      <w:marTop w:val="0"/>
      <w:marBottom w:val="0"/>
      <w:divBdr>
        <w:top w:val="none" w:sz="0" w:space="0" w:color="auto"/>
        <w:left w:val="none" w:sz="0" w:space="0" w:color="auto"/>
        <w:bottom w:val="none" w:sz="0" w:space="0" w:color="auto"/>
        <w:right w:val="none" w:sz="0" w:space="0" w:color="auto"/>
      </w:divBdr>
    </w:div>
    <w:div w:id="1357196086">
      <w:bodyDiv w:val="1"/>
      <w:marLeft w:val="0"/>
      <w:marRight w:val="0"/>
      <w:marTop w:val="0"/>
      <w:marBottom w:val="0"/>
      <w:divBdr>
        <w:top w:val="none" w:sz="0" w:space="0" w:color="auto"/>
        <w:left w:val="none" w:sz="0" w:space="0" w:color="auto"/>
        <w:bottom w:val="none" w:sz="0" w:space="0" w:color="auto"/>
        <w:right w:val="none" w:sz="0" w:space="0" w:color="auto"/>
      </w:divBdr>
    </w:div>
    <w:div w:id="1357728317">
      <w:bodyDiv w:val="1"/>
      <w:marLeft w:val="0"/>
      <w:marRight w:val="0"/>
      <w:marTop w:val="0"/>
      <w:marBottom w:val="0"/>
      <w:divBdr>
        <w:top w:val="none" w:sz="0" w:space="0" w:color="auto"/>
        <w:left w:val="none" w:sz="0" w:space="0" w:color="auto"/>
        <w:bottom w:val="none" w:sz="0" w:space="0" w:color="auto"/>
        <w:right w:val="none" w:sz="0" w:space="0" w:color="auto"/>
      </w:divBdr>
    </w:div>
    <w:div w:id="1357774888">
      <w:bodyDiv w:val="1"/>
      <w:marLeft w:val="0"/>
      <w:marRight w:val="0"/>
      <w:marTop w:val="0"/>
      <w:marBottom w:val="0"/>
      <w:divBdr>
        <w:top w:val="none" w:sz="0" w:space="0" w:color="auto"/>
        <w:left w:val="none" w:sz="0" w:space="0" w:color="auto"/>
        <w:bottom w:val="none" w:sz="0" w:space="0" w:color="auto"/>
        <w:right w:val="none" w:sz="0" w:space="0" w:color="auto"/>
      </w:divBdr>
    </w:div>
    <w:div w:id="1359772261">
      <w:bodyDiv w:val="1"/>
      <w:marLeft w:val="0"/>
      <w:marRight w:val="0"/>
      <w:marTop w:val="0"/>
      <w:marBottom w:val="0"/>
      <w:divBdr>
        <w:top w:val="none" w:sz="0" w:space="0" w:color="auto"/>
        <w:left w:val="none" w:sz="0" w:space="0" w:color="auto"/>
        <w:bottom w:val="none" w:sz="0" w:space="0" w:color="auto"/>
        <w:right w:val="none" w:sz="0" w:space="0" w:color="auto"/>
      </w:divBdr>
    </w:div>
    <w:div w:id="1360083500">
      <w:bodyDiv w:val="1"/>
      <w:marLeft w:val="0"/>
      <w:marRight w:val="0"/>
      <w:marTop w:val="0"/>
      <w:marBottom w:val="0"/>
      <w:divBdr>
        <w:top w:val="none" w:sz="0" w:space="0" w:color="auto"/>
        <w:left w:val="none" w:sz="0" w:space="0" w:color="auto"/>
        <w:bottom w:val="none" w:sz="0" w:space="0" w:color="auto"/>
        <w:right w:val="none" w:sz="0" w:space="0" w:color="auto"/>
      </w:divBdr>
    </w:div>
    <w:div w:id="1361970583">
      <w:bodyDiv w:val="1"/>
      <w:marLeft w:val="0"/>
      <w:marRight w:val="0"/>
      <w:marTop w:val="0"/>
      <w:marBottom w:val="0"/>
      <w:divBdr>
        <w:top w:val="none" w:sz="0" w:space="0" w:color="auto"/>
        <w:left w:val="none" w:sz="0" w:space="0" w:color="auto"/>
        <w:bottom w:val="none" w:sz="0" w:space="0" w:color="auto"/>
        <w:right w:val="none" w:sz="0" w:space="0" w:color="auto"/>
      </w:divBdr>
    </w:div>
    <w:div w:id="1362513461">
      <w:bodyDiv w:val="1"/>
      <w:marLeft w:val="0"/>
      <w:marRight w:val="0"/>
      <w:marTop w:val="0"/>
      <w:marBottom w:val="0"/>
      <w:divBdr>
        <w:top w:val="none" w:sz="0" w:space="0" w:color="auto"/>
        <w:left w:val="none" w:sz="0" w:space="0" w:color="auto"/>
        <w:bottom w:val="none" w:sz="0" w:space="0" w:color="auto"/>
        <w:right w:val="none" w:sz="0" w:space="0" w:color="auto"/>
      </w:divBdr>
    </w:div>
    <w:div w:id="1363245607">
      <w:bodyDiv w:val="1"/>
      <w:marLeft w:val="0"/>
      <w:marRight w:val="0"/>
      <w:marTop w:val="0"/>
      <w:marBottom w:val="0"/>
      <w:divBdr>
        <w:top w:val="none" w:sz="0" w:space="0" w:color="auto"/>
        <w:left w:val="none" w:sz="0" w:space="0" w:color="auto"/>
        <w:bottom w:val="none" w:sz="0" w:space="0" w:color="auto"/>
        <w:right w:val="none" w:sz="0" w:space="0" w:color="auto"/>
      </w:divBdr>
    </w:div>
    <w:div w:id="1365449010">
      <w:bodyDiv w:val="1"/>
      <w:marLeft w:val="0"/>
      <w:marRight w:val="0"/>
      <w:marTop w:val="0"/>
      <w:marBottom w:val="0"/>
      <w:divBdr>
        <w:top w:val="none" w:sz="0" w:space="0" w:color="auto"/>
        <w:left w:val="none" w:sz="0" w:space="0" w:color="auto"/>
        <w:bottom w:val="none" w:sz="0" w:space="0" w:color="auto"/>
        <w:right w:val="none" w:sz="0" w:space="0" w:color="auto"/>
      </w:divBdr>
    </w:div>
    <w:div w:id="1365522922">
      <w:bodyDiv w:val="1"/>
      <w:marLeft w:val="0"/>
      <w:marRight w:val="0"/>
      <w:marTop w:val="0"/>
      <w:marBottom w:val="0"/>
      <w:divBdr>
        <w:top w:val="none" w:sz="0" w:space="0" w:color="auto"/>
        <w:left w:val="none" w:sz="0" w:space="0" w:color="auto"/>
        <w:bottom w:val="none" w:sz="0" w:space="0" w:color="auto"/>
        <w:right w:val="none" w:sz="0" w:space="0" w:color="auto"/>
      </w:divBdr>
    </w:div>
    <w:div w:id="1366056569">
      <w:bodyDiv w:val="1"/>
      <w:marLeft w:val="0"/>
      <w:marRight w:val="0"/>
      <w:marTop w:val="0"/>
      <w:marBottom w:val="0"/>
      <w:divBdr>
        <w:top w:val="none" w:sz="0" w:space="0" w:color="auto"/>
        <w:left w:val="none" w:sz="0" w:space="0" w:color="auto"/>
        <w:bottom w:val="none" w:sz="0" w:space="0" w:color="auto"/>
        <w:right w:val="none" w:sz="0" w:space="0" w:color="auto"/>
      </w:divBdr>
    </w:div>
    <w:div w:id="1366372948">
      <w:bodyDiv w:val="1"/>
      <w:marLeft w:val="0"/>
      <w:marRight w:val="0"/>
      <w:marTop w:val="0"/>
      <w:marBottom w:val="0"/>
      <w:divBdr>
        <w:top w:val="none" w:sz="0" w:space="0" w:color="auto"/>
        <w:left w:val="none" w:sz="0" w:space="0" w:color="auto"/>
        <w:bottom w:val="none" w:sz="0" w:space="0" w:color="auto"/>
        <w:right w:val="none" w:sz="0" w:space="0" w:color="auto"/>
      </w:divBdr>
    </w:div>
    <w:div w:id="1367296896">
      <w:bodyDiv w:val="1"/>
      <w:marLeft w:val="0"/>
      <w:marRight w:val="0"/>
      <w:marTop w:val="0"/>
      <w:marBottom w:val="0"/>
      <w:divBdr>
        <w:top w:val="none" w:sz="0" w:space="0" w:color="auto"/>
        <w:left w:val="none" w:sz="0" w:space="0" w:color="auto"/>
        <w:bottom w:val="none" w:sz="0" w:space="0" w:color="auto"/>
        <w:right w:val="none" w:sz="0" w:space="0" w:color="auto"/>
      </w:divBdr>
    </w:div>
    <w:div w:id="1367874229">
      <w:bodyDiv w:val="1"/>
      <w:marLeft w:val="0"/>
      <w:marRight w:val="0"/>
      <w:marTop w:val="0"/>
      <w:marBottom w:val="0"/>
      <w:divBdr>
        <w:top w:val="none" w:sz="0" w:space="0" w:color="auto"/>
        <w:left w:val="none" w:sz="0" w:space="0" w:color="auto"/>
        <w:bottom w:val="none" w:sz="0" w:space="0" w:color="auto"/>
        <w:right w:val="none" w:sz="0" w:space="0" w:color="auto"/>
      </w:divBdr>
    </w:div>
    <w:div w:id="1368871774">
      <w:bodyDiv w:val="1"/>
      <w:marLeft w:val="0"/>
      <w:marRight w:val="0"/>
      <w:marTop w:val="0"/>
      <w:marBottom w:val="0"/>
      <w:divBdr>
        <w:top w:val="none" w:sz="0" w:space="0" w:color="auto"/>
        <w:left w:val="none" w:sz="0" w:space="0" w:color="auto"/>
        <w:bottom w:val="none" w:sz="0" w:space="0" w:color="auto"/>
        <w:right w:val="none" w:sz="0" w:space="0" w:color="auto"/>
      </w:divBdr>
    </w:div>
    <w:div w:id="1370033330">
      <w:bodyDiv w:val="1"/>
      <w:marLeft w:val="0"/>
      <w:marRight w:val="0"/>
      <w:marTop w:val="0"/>
      <w:marBottom w:val="0"/>
      <w:divBdr>
        <w:top w:val="none" w:sz="0" w:space="0" w:color="auto"/>
        <w:left w:val="none" w:sz="0" w:space="0" w:color="auto"/>
        <w:bottom w:val="none" w:sz="0" w:space="0" w:color="auto"/>
        <w:right w:val="none" w:sz="0" w:space="0" w:color="auto"/>
      </w:divBdr>
    </w:div>
    <w:div w:id="1370254132">
      <w:bodyDiv w:val="1"/>
      <w:marLeft w:val="0"/>
      <w:marRight w:val="0"/>
      <w:marTop w:val="0"/>
      <w:marBottom w:val="0"/>
      <w:divBdr>
        <w:top w:val="none" w:sz="0" w:space="0" w:color="auto"/>
        <w:left w:val="none" w:sz="0" w:space="0" w:color="auto"/>
        <w:bottom w:val="none" w:sz="0" w:space="0" w:color="auto"/>
        <w:right w:val="none" w:sz="0" w:space="0" w:color="auto"/>
      </w:divBdr>
    </w:div>
    <w:div w:id="1370453965">
      <w:bodyDiv w:val="1"/>
      <w:marLeft w:val="0"/>
      <w:marRight w:val="0"/>
      <w:marTop w:val="0"/>
      <w:marBottom w:val="0"/>
      <w:divBdr>
        <w:top w:val="none" w:sz="0" w:space="0" w:color="auto"/>
        <w:left w:val="none" w:sz="0" w:space="0" w:color="auto"/>
        <w:bottom w:val="none" w:sz="0" w:space="0" w:color="auto"/>
        <w:right w:val="none" w:sz="0" w:space="0" w:color="auto"/>
      </w:divBdr>
    </w:div>
    <w:div w:id="1371563647">
      <w:bodyDiv w:val="1"/>
      <w:marLeft w:val="0"/>
      <w:marRight w:val="0"/>
      <w:marTop w:val="0"/>
      <w:marBottom w:val="0"/>
      <w:divBdr>
        <w:top w:val="none" w:sz="0" w:space="0" w:color="auto"/>
        <w:left w:val="none" w:sz="0" w:space="0" w:color="auto"/>
        <w:bottom w:val="none" w:sz="0" w:space="0" w:color="auto"/>
        <w:right w:val="none" w:sz="0" w:space="0" w:color="auto"/>
      </w:divBdr>
    </w:div>
    <w:div w:id="1373729501">
      <w:bodyDiv w:val="1"/>
      <w:marLeft w:val="0"/>
      <w:marRight w:val="0"/>
      <w:marTop w:val="0"/>
      <w:marBottom w:val="0"/>
      <w:divBdr>
        <w:top w:val="none" w:sz="0" w:space="0" w:color="auto"/>
        <w:left w:val="none" w:sz="0" w:space="0" w:color="auto"/>
        <w:bottom w:val="none" w:sz="0" w:space="0" w:color="auto"/>
        <w:right w:val="none" w:sz="0" w:space="0" w:color="auto"/>
      </w:divBdr>
    </w:div>
    <w:div w:id="1376659917">
      <w:bodyDiv w:val="1"/>
      <w:marLeft w:val="0"/>
      <w:marRight w:val="0"/>
      <w:marTop w:val="0"/>
      <w:marBottom w:val="0"/>
      <w:divBdr>
        <w:top w:val="none" w:sz="0" w:space="0" w:color="auto"/>
        <w:left w:val="none" w:sz="0" w:space="0" w:color="auto"/>
        <w:bottom w:val="none" w:sz="0" w:space="0" w:color="auto"/>
        <w:right w:val="none" w:sz="0" w:space="0" w:color="auto"/>
      </w:divBdr>
    </w:div>
    <w:div w:id="1377125528">
      <w:bodyDiv w:val="1"/>
      <w:marLeft w:val="0"/>
      <w:marRight w:val="0"/>
      <w:marTop w:val="0"/>
      <w:marBottom w:val="0"/>
      <w:divBdr>
        <w:top w:val="none" w:sz="0" w:space="0" w:color="auto"/>
        <w:left w:val="none" w:sz="0" w:space="0" w:color="auto"/>
        <w:bottom w:val="none" w:sz="0" w:space="0" w:color="auto"/>
        <w:right w:val="none" w:sz="0" w:space="0" w:color="auto"/>
      </w:divBdr>
    </w:div>
    <w:div w:id="1377657187">
      <w:bodyDiv w:val="1"/>
      <w:marLeft w:val="0"/>
      <w:marRight w:val="0"/>
      <w:marTop w:val="0"/>
      <w:marBottom w:val="0"/>
      <w:divBdr>
        <w:top w:val="none" w:sz="0" w:space="0" w:color="auto"/>
        <w:left w:val="none" w:sz="0" w:space="0" w:color="auto"/>
        <w:bottom w:val="none" w:sz="0" w:space="0" w:color="auto"/>
        <w:right w:val="none" w:sz="0" w:space="0" w:color="auto"/>
      </w:divBdr>
    </w:div>
    <w:div w:id="1377925034">
      <w:bodyDiv w:val="1"/>
      <w:marLeft w:val="0"/>
      <w:marRight w:val="0"/>
      <w:marTop w:val="0"/>
      <w:marBottom w:val="0"/>
      <w:divBdr>
        <w:top w:val="none" w:sz="0" w:space="0" w:color="auto"/>
        <w:left w:val="none" w:sz="0" w:space="0" w:color="auto"/>
        <w:bottom w:val="none" w:sz="0" w:space="0" w:color="auto"/>
        <w:right w:val="none" w:sz="0" w:space="0" w:color="auto"/>
      </w:divBdr>
    </w:div>
    <w:div w:id="1378432722">
      <w:bodyDiv w:val="1"/>
      <w:marLeft w:val="0"/>
      <w:marRight w:val="0"/>
      <w:marTop w:val="0"/>
      <w:marBottom w:val="0"/>
      <w:divBdr>
        <w:top w:val="none" w:sz="0" w:space="0" w:color="auto"/>
        <w:left w:val="none" w:sz="0" w:space="0" w:color="auto"/>
        <w:bottom w:val="none" w:sz="0" w:space="0" w:color="auto"/>
        <w:right w:val="none" w:sz="0" w:space="0" w:color="auto"/>
      </w:divBdr>
    </w:div>
    <w:div w:id="1378582161">
      <w:bodyDiv w:val="1"/>
      <w:marLeft w:val="0"/>
      <w:marRight w:val="0"/>
      <w:marTop w:val="0"/>
      <w:marBottom w:val="0"/>
      <w:divBdr>
        <w:top w:val="none" w:sz="0" w:space="0" w:color="auto"/>
        <w:left w:val="none" w:sz="0" w:space="0" w:color="auto"/>
        <w:bottom w:val="none" w:sz="0" w:space="0" w:color="auto"/>
        <w:right w:val="none" w:sz="0" w:space="0" w:color="auto"/>
      </w:divBdr>
    </w:div>
    <w:div w:id="1379236043">
      <w:bodyDiv w:val="1"/>
      <w:marLeft w:val="0"/>
      <w:marRight w:val="0"/>
      <w:marTop w:val="0"/>
      <w:marBottom w:val="0"/>
      <w:divBdr>
        <w:top w:val="none" w:sz="0" w:space="0" w:color="auto"/>
        <w:left w:val="none" w:sz="0" w:space="0" w:color="auto"/>
        <w:bottom w:val="none" w:sz="0" w:space="0" w:color="auto"/>
        <w:right w:val="none" w:sz="0" w:space="0" w:color="auto"/>
      </w:divBdr>
    </w:div>
    <w:div w:id="1380980129">
      <w:bodyDiv w:val="1"/>
      <w:marLeft w:val="0"/>
      <w:marRight w:val="0"/>
      <w:marTop w:val="0"/>
      <w:marBottom w:val="0"/>
      <w:divBdr>
        <w:top w:val="none" w:sz="0" w:space="0" w:color="auto"/>
        <w:left w:val="none" w:sz="0" w:space="0" w:color="auto"/>
        <w:bottom w:val="none" w:sz="0" w:space="0" w:color="auto"/>
        <w:right w:val="none" w:sz="0" w:space="0" w:color="auto"/>
      </w:divBdr>
    </w:div>
    <w:div w:id="1381243503">
      <w:bodyDiv w:val="1"/>
      <w:marLeft w:val="0"/>
      <w:marRight w:val="0"/>
      <w:marTop w:val="0"/>
      <w:marBottom w:val="0"/>
      <w:divBdr>
        <w:top w:val="none" w:sz="0" w:space="0" w:color="auto"/>
        <w:left w:val="none" w:sz="0" w:space="0" w:color="auto"/>
        <w:bottom w:val="none" w:sz="0" w:space="0" w:color="auto"/>
        <w:right w:val="none" w:sz="0" w:space="0" w:color="auto"/>
      </w:divBdr>
    </w:div>
    <w:div w:id="1381897508">
      <w:bodyDiv w:val="1"/>
      <w:marLeft w:val="0"/>
      <w:marRight w:val="0"/>
      <w:marTop w:val="0"/>
      <w:marBottom w:val="0"/>
      <w:divBdr>
        <w:top w:val="none" w:sz="0" w:space="0" w:color="auto"/>
        <w:left w:val="none" w:sz="0" w:space="0" w:color="auto"/>
        <w:bottom w:val="none" w:sz="0" w:space="0" w:color="auto"/>
        <w:right w:val="none" w:sz="0" w:space="0" w:color="auto"/>
      </w:divBdr>
    </w:div>
    <w:div w:id="1383407505">
      <w:bodyDiv w:val="1"/>
      <w:marLeft w:val="0"/>
      <w:marRight w:val="0"/>
      <w:marTop w:val="0"/>
      <w:marBottom w:val="0"/>
      <w:divBdr>
        <w:top w:val="none" w:sz="0" w:space="0" w:color="auto"/>
        <w:left w:val="none" w:sz="0" w:space="0" w:color="auto"/>
        <w:bottom w:val="none" w:sz="0" w:space="0" w:color="auto"/>
        <w:right w:val="none" w:sz="0" w:space="0" w:color="auto"/>
      </w:divBdr>
    </w:div>
    <w:div w:id="1384910174">
      <w:bodyDiv w:val="1"/>
      <w:marLeft w:val="0"/>
      <w:marRight w:val="0"/>
      <w:marTop w:val="0"/>
      <w:marBottom w:val="0"/>
      <w:divBdr>
        <w:top w:val="none" w:sz="0" w:space="0" w:color="auto"/>
        <w:left w:val="none" w:sz="0" w:space="0" w:color="auto"/>
        <w:bottom w:val="none" w:sz="0" w:space="0" w:color="auto"/>
        <w:right w:val="none" w:sz="0" w:space="0" w:color="auto"/>
      </w:divBdr>
    </w:div>
    <w:div w:id="1385250027">
      <w:bodyDiv w:val="1"/>
      <w:marLeft w:val="0"/>
      <w:marRight w:val="0"/>
      <w:marTop w:val="0"/>
      <w:marBottom w:val="0"/>
      <w:divBdr>
        <w:top w:val="none" w:sz="0" w:space="0" w:color="auto"/>
        <w:left w:val="none" w:sz="0" w:space="0" w:color="auto"/>
        <w:bottom w:val="none" w:sz="0" w:space="0" w:color="auto"/>
        <w:right w:val="none" w:sz="0" w:space="0" w:color="auto"/>
      </w:divBdr>
    </w:div>
    <w:div w:id="1385788065">
      <w:bodyDiv w:val="1"/>
      <w:marLeft w:val="0"/>
      <w:marRight w:val="0"/>
      <w:marTop w:val="0"/>
      <w:marBottom w:val="0"/>
      <w:divBdr>
        <w:top w:val="none" w:sz="0" w:space="0" w:color="auto"/>
        <w:left w:val="none" w:sz="0" w:space="0" w:color="auto"/>
        <w:bottom w:val="none" w:sz="0" w:space="0" w:color="auto"/>
        <w:right w:val="none" w:sz="0" w:space="0" w:color="auto"/>
      </w:divBdr>
    </w:div>
    <w:div w:id="1386023855">
      <w:bodyDiv w:val="1"/>
      <w:marLeft w:val="0"/>
      <w:marRight w:val="0"/>
      <w:marTop w:val="0"/>
      <w:marBottom w:val="0"/>
      <w:divBdr>
        <w:top w:val="none" w:sz="0" w:space="0" w:color="auto"/>
        <w:left w:val="none" w:sz="0" w:space="0" w:color="auto"/>
        <w:bottom w:val="none" w:sz="0" w:space="0" w:color="auto"/>
        <w:right w:val="none" w:sz="0" w:space="0" w:color="auto"/>
      </w:divBdr>
    </w:div>
    <w:div w:id="1387219822">
      <w:bodyDiv w:val="1"/>
      <w:marLeft w:val="0"/>
      <w:marRight w:val="0"/>
      <w:marTop w:val="0"/>
      <w:marBottom w:val="0"/>
      <w:divBdr>
        <w:top w:val="none" w:sz="0" w:space="0" w:color="auto"/>
        <w:left w:val="none" w:sz="0" w:space="0" w:color="auto"/>
        <w:bottom w:val="none" w:sz="0" w:space="0" w:color="auto"/>
        <w:right w:val="none" w:sz="0" w:space="0" w:color="auto"/>
      </w:divBdr>
    </w:div>
    <w:div w:id="1389959984">
      <w:bodyDiv w:val="1"/>
      <w:marLeft w:val="0"/>
      <w:marRight w:val="0"/>
      <w:marTop w:val="0"/>
      <w:marBottom w:val="0"/>
      <w:divBdr>
        <w:top w:val="none" w:sz="0" w:space="0" w:color="auto"/>
        <w:left w:val="none" w:sz="0" w:space="0" w:color="auto"/>
        <w:bottom w:val="none" w:sz="0" w:space="0" w:color="auto"/>
        <w:right w:val="none" w:sz="0" w:space="0" w:color="auto"/>
      </w:divBdr>
    </w:div>
    <w:div w:id="1390496060">
      <w:bodyDiv w:val="1"/>
      <w:marLeft w:val="0"/>
      <w:marRight w:val="0"/>
      <w:marTop w:val="0"/>
      <w:marBottom w:val="0"/>
      <w:divBdr>
        <w:top w:val="none" w:sz="0" w:space="0" w:color="auto"/>
        <w:left w:val="none" w:sz="0" w:space="0" w:color="auto"/>
        <w:bottom w:val="none" w:sz="0" w:space="0" w:color="auto"/>
        <w:right w:val="none" w:sz="0" w:space="0" w:color="auto"/>
      </w:divBdr>
    </w:div>
    <w:div w:id="1390688883">
      <w:bodyDiv w:val="1"/>
      <w:marLeft w:val="0"/>
      <w:marRight w:val="0"/>
      <w:marTop w:val="0"/>
      <w:marBottom w:val="0"/>
      <w:divBdr>
        <w:top w:val="none" w:sz="0" w:space="0" w:color="auto"/>
        <w:left w:val="none" w:sz="0" w:space="0" w:color="auto"/>
        <w:bottom w:val="none" w:sz="0" w:space="0" w:color="auto"/>
        <w:right w:val="none" w:sz="0" w:space="0" w:color="auto"/>
      </w:divBdr>
    </w:div>
    <w:div w:id="1391805512">
      <w:bodyDiv w:val="1"/>
      <w:marLeft w:val="0"/>
      <w:marRight w:val="0"/>
      <w:marTop w:val="0"/>
      <w:marBottom w:val="0"/>
      <w:divBdr>
        <w:top w:val="none" w:sz="0" w:space="0" w:color="auto"/>
        <w:left w:val="none" w:sz="0" w:space="0" w:color="auto"/>
        <w:bottom w:val="none" w:sz="0" w:space="0" w:color="auto"/>
        <w:right w:val="none" w:sz="0" w:space="0" w:color="auto"/>
      </w:divBdr>
    </w:div>
    <w:div w:id="1394694733">
      <w:bodyDiv w:val="1"/>
      <w:marLeft w:val="0"/>
      <w:marRight w:val="0"/>
      <w:marTop w:val="0"/>
      <w:marBottom w:val="0"/>
      <w:divBdr>
        <w:top w:val="none" w:sz="0" w:space="0" w:color="auto"/>
        <w:left w:val="none" w:sz="0" w:space="0" w:color="auto"/>
        <w:bottom w:val="none" w:sz="0" w:space="0" w:color="auto"/>
        <w:right w:val="none" w:sz="0" w:space="0" w:color="auto"/>
      </w:divBdr>
    </w:div>
    <w:div w:id="1395589840">
      <w:bodyDiv w:val="1"/>
      <w:marLeft w:val="0"/>
      <w:marRight w:val="0"/>
      <w:marTop w:val="0"/>
      <w:marBottom w:val="0"/>
      <w:divBdr>
        <w:top w:val="none" w:sz="0" w:space="0" w:color="auto"/>
        <w:left w:val="none" w:sz="0" w:space="0" w:color="auto"/>
        <w:bottom w:val="none" w:sz="0" w:space="0" w:color="auto"/>
        <w:right w:val="none" w:sz="0" w:space="0" w:color="auto"/>
      </w:divBdr>
    </w:div>
    <w:div w:id="1396975538">
      <w:bodyDiv w:val="1"/>
      <w:marLeft w:val="0"/>
      <w:marRight w:val="0"/>
      <w:marTop w:val="0"/>
      <w:marBottom w:val="0"/>
      <w:divBdr>
        <w:top w:val="none" w:sz="0" w:space="0" w:color="auto"/>
        <w:left w:val="none" w:sz="0" w:space="0" w:color="auto"/>
        <w:bottom w:val="none" w:sz="0" w:space="0" w:color="auto"/>
        <w:right w:val="none" w:sz="0" w:space="0" w:color="auto"/>
      </w:divBdr>
    </w:div>
    <w:div w:id="1397975920">
      <w:bodyDiv w:val="1"/>
      <w:marLeft w:val="0"/>
      <w:marRight w:val="0"/>
      <w:marTop w:val="0"/>
      <w:marBottom w:val="0"/>
      <w:divBdr>
        <w:top w:val="none" w:sz="0" w:space="0" w:color="auto"/>
        <w:left w:val="none" w:sz="0" w:space="0" w:color="auto"/>
        <w:bottom w:val="none" w:sz="0" w:space="0" w:color="auto"/>
        <w:right w:val="none" w:sz="0" w:space="0" w:color="auto"/>
      </w:divBdr>
    </w:div>
    <w:div w:id="1398935913">
      <w:bodyDiv w:val="1"/>
      <w:marLeft w:val="0"/>
      <w:marRight w:val="0"/>
      <w:marTop w:val="0"/>
      <w:marBottom w:val="0"/>
      <w:divBdr>
        <w:top w:val="none" w:sz="0" w:space="0" w:color="auto"/>
        <w:left w:val="none" w:sz="0" w:space="0" w:color="auto"/>
        <w:bottom w:val="none" w:sz="0" w:space="0" w:color="auto"/>
        <w:right w:val="none" w:sz="0" w:space="0" w:color="auto"/>
      </w:divBdr>
    </w:div>
    <w:div w:id="1400444721">
      <w:bodyDiv w:val="1"/>
      <w:marLeft w:val="0"/>
      <w:marRight w:val="0"/>
      <w:marTop w:val="0"/>
      <w:marBottom w:val="0"/>
      <w:divBdr>
        <w:top w:val="none" w:sz="0" w:space="0" w:color="auto"/>
        <w:left w:val="none" w:sz="0" w:space="0" w:color="auto"/>
        <w:bottom w:val="none" w:sz="0" w:space="0" w:color="auto"/>
        <w:right w:val="none" w:sz="0" w:space="0" w:color="auto"/>
      </w:divBdr>
    </w:div>
    <w:div w:id="1400864761">
      <w:bodyDiv w:val="1"/>
      <w:marLeft w:val="0"/>
      <w:marRight w:val="0"/>
      <w:marTop w:val="0"/>
      <w:marBottom w:val="0"/>
      <w:divBdr>
        <w:top w:val="none" w:sz="0" w:space="0" w:color="auto"/>
        <w:left w:val="none" w:sz="0" w:space="0" w:color="auto"/>
        <w:bottom w:val="none" w:sz="0" w:space="0" w:color="auto"/>
        <w:right w:val="none" w:sz="0" w:space="0" w:color="auto"/>
      </w:divBdr>
    </w:div>
    <w:div w:id="1400906689">
      <w:bodyDiv w:val="1"/>
      <w:marLeft w:val="0"/>
      <w:marRight w:val="0"/>
      <w:marTop w:val="0"/>
      <w:marBottom w:val="0"/>
      <w:divBdr>
        <w:top w:val="none" w:sz="0" w:space="0" w:color="auto"/>
        <w:left w:val="none" w:sz="0" w:space="0" w:color="auto"/>
        <w:bottom w:val="none" w:sz="0" w:space="0" w:color="auto"/>
        <w:right w:val="none" w:sz="0" w:space="0" w:color="auto"/>
      </w:divBdr>
    </w:div>
    <w:div w:id="1405761765">
      <w:bodyDiv w:val="1"/>
      <w:marLeft w:val="0"/>
      <w:marRight w:val="0"/>
      <w:marTop w:val="0"/>
      <w:marBottom w:val="0"/>
      <w:divBdr>
        <w:top w:val="none" w:sz="0" w:space="0" w:color="auto"/>
        <w:left w:val="none" w:sz="0" w:space="0" w:color="auto"/>
        <w:bottom w:val="none" w:sz="0" w:space="0" w:color="auto"/>
        <w:right w:val="none" w:sz="0" w:space="0" w:color="auto"/>
      </w:divBdr>
    </w:div>
    <w:div w:id="1406024889">
      <w:bodyDiv w:val="1"/>
      <w:marLeft w:val="0"/>
      <w:marRight w:val="0"/>
      <w:marTop w:val="0"/>
      <w:marBottom w:val="0"/>
      <w:divBdr>
        <w:top w:val="none" w:sz="0" w:space="0" w:color="auto"/>
        <w:left w:val="none" w:sz="0" w:space="0" w:color="auto"/>
        <w:bottom w:val="none" w:sz="0" w:space="0" w:color="auto"/>
        <w:right w:val="none" w:sz="0" w:space="0" w:color="auto"/>
      </w:divBdr>
    </w:div>
    <w:div w:id="1406562617">
      <w:bodyDiv w:val="1"/>
      <w:marLeft w:val="0"/>
      <w:marRight w:val="0"/>
      <w:marTop w:val="0"/>
      <w:marBottom w:val="0"/>
      <w:divBdr>
        <w:top w:val="none" w:sz="0" w:space="0" w:color="auto"/>
        <w:left w:val="none" w:sz="0" w:space="0" w:color="auto"/>
        <w:bottom w:val="none" w:sz="0" w:space="0" w:color="auto"/>
        <w:right w:val="none" w:sz="0" w:space="0" w:color="auto"/>
      </w:divBdr>
    </w:div>
    <w:div w:id="1407679347">
      <w:bodyDiv w:val="1"/>
      <w:marLeft w:val="0"/>
      <w:marRight w:val="0"/>
      <w:marTop w:val="0"/>
      <w:marBottom w:val="0"/>
      <w:divBdr>
        <w:top w:val="none" w:sz="0" w:space="0" w:color="auto"/>
        <w:left w:val="none" w:sz="0" w:space="0" w:color="auto"/>
        <w:bottom w:val="none" w:sz="0" w:space="0" w:color="auto"/>
        <w:right w:val="none" w:sz="0" w:space="0" w:color="auto"/>
      </w:divBdr>
    </w:div>
    <w:div w:id="1410231389">
      <w:bodyDiv w:val="1"/>
      <w:marLeft w:val="0"/>
      <w:marRight w:val="0"/>
      <w:marTop w:val="0"/>
      <w:marBottom w:val="0"/>
      <w:divBdr>
        <w:top w:val="none" w:sz="0" w:space="0" w:color="auto"/>
        <w:left w:val="none" w:sz="0" w:space="0" w:color="auto"/>
        <w:bottom w:val="none" w:sz="0" w:space="0" w:color="auto"/>
        <w:right w:val="none" w:sz="0" w:space="0" w:color="auto"/>
      </w:divBdr>
    </w:div>
    <w:div w:id="1410613516">
      <w:bodyDiv w:val="1"/>
      <w:marLeft w:val="0"/>
      <w:marRight w:val="0"/>
      <w:marTop w:val="0"/>
      <w:marBottom w:val="0"/>
      <w:divBdr>
        <w:top w:val="none" w:sz="0" w:space="0" w:color="auto"/>
        <w:left w:val="none" w:sz="0" w:space="0" w:color="auto"/>
        <w:bottom w:val="none" w:sz="0" w:space="0" w:color="auto"/>
        <w:right w:val="none" w:sz="0" w:space="0" w:color="auto"/>
      </w:divBdr>
    </w:div>
    <w:div w:id="1410927947">
      <w:bodyDiv w:val="1"/>
      <w:marLeft w:val="0"/>
      <w:marRight w:val="0"/>
      <w:marTop w:val="0"/>
      <w:marBottom w:val="0"/>
      <w:divBdr>
        <w:top w:val="none" w:sz="0" w:space="0" w:color="auto"/>
        <w:left w:val="none" w:sz="0" w:space="0" w:color="auto"/>
        <w:bottom w:val="none" w:sz="0" w:space="0" w:color="auto"/>
        <w:right w:val="none" w:sz="0" w:space="0" w:color="auto"/>
      </w:divBdr>
    </w:div>
    <w:div w:id="1412309505">
      <w:bodyDiv w:val="1"/>
      <w:marLeft w:val="0"/>
      <w:marRight w:val="0"/>
      <w:marTop w:val="0"/>
      <w:marBottom w:val="0"/>
      <w:divBdr>
        <w:top w:val="none" w:sz="0" w:space="0" w:color="auto"/>
        <w:left w:val="none" w:sz="0" w:space="0" w:color="auto"/>
        <w:bottom w:val="none" w:sz="0" w:space="0" w:color="auto"/>
        <w:right w:val="none" w:sz="0" w:space="0" w:color="auto"/>
      </w:divBdr>
    </w:div>
    <w:div w:id="1412389213">
      <w:bodyDiv w:val="1"/>
      <w:marLeft w:val="0"/>
      <w:marRight w:val="0"/>
      <w:marTop w:val="0"/>
      <w:marBottom w:val="0"/>
      <w:divBdr>
        <w:top w:val="none" w:sz="0" w:space="0" w:color="auto"/>
        <w:left w:val="none" w:sz="0" w:space="0" w:color="auto"/>
        <w:bottom w:val="none" w:sz="0" w:space="0" w:color="auto"/>
        <w:right w:val="none" w:sz="0" w:space="0" w:color="auto"/>
      </w:divBdr>
    </w:div>
    <w:div w:id="1415325199">
      <w:bodyDiv w:val="1"/>
      <w:marLeft w:val="0"/>
      <w:marRight w:val="0"/>
      <w:marTop w:val="0"/>
      <w:marBottom w:val="0"/>
      <w:divBdr>
        <w:top w:val="none" w:sz="0" w:space="0" w:color="auto"/>
        <w:left w:val="none" w:sz="0" w:space="0" w:color="auto"/>
        <w:bottom w:val="none" w:sz="0" w:space="0" w:color="auto"/>
        <w:right w:val="none" w:sz="0" w:space="0" w:color="auto"/>
      </w:divBdr>
    </w:div>
    <w:div w:id="1416824260">
      <w:bodyDiv w:val="1"/>
      <w:marLeft w:val="0"/>
      <w:marRight w:val="0"/>
      <w:marTop w:val="0"/>
      <w:marBottom w:val="0"/>
      <w:divBdr>
        <w:top w:val="none" w:sz="0" w:space="0" w:color="auto"/>
        <w:left w:val="none" w:sz="0" w:space="0" w:color="auto"/>
        <w:bottom w:val="none" w:sz="0" w:space="0" w:color="auto"/>
        <w:right w:val="none" w:sz="0" w:space="0" w:color="auto"/>
      </w:divBdr>
    </w:div>
    <w:div w:id="1416971045">
      <w:bodyDiv w:val="1"/>
      <w:marLeft w:val="0"/>
      <w:marRight w:val="0"/>
      <w:marTop w:val="0"/>
      <w:marBottom w:val="0"/>
      <w:divBdr>
        <w:top w:val="none" w:sz="0" w:space="0" w:color="auto"/>
        <w:left w:val="none" w:sz="0" w:space="0" w:color="auto"/>
        <w:bottom w:val="none" w:sz="0" w:space="0" w:color="auto"/>
        <w:right w:val="none" w:sz="0" w:space="0" w:color="auto"/>
      </w:divBdr>
    </w:div>
    <w:div w:id="1418133608">
      <w:bodyDiv w:val="1"/>
      <w:marLeft w:val="0"/>
      <w:marRight w:val="0"/>
      <w:marTop w:val="0"/>
      <w:marBottom w:val="0"/>
      <w:divBdr>
        <w:top w:val="none" w:sz="0" w:space="0" w:color="auto"/>
        <w:left w:val="none" w:sz="0" w:space="0" w:color="auto"/>
        <w:bottom w:val="none" w:sz="0" w:space="0" w:color="auto"/>
        <w:right w:val="none" w:sz="0" w:space="0" w:color="auto"/>
      </w:divBdr>
    </w:div>
    <w:div w:id="1418593954">
      <w:bodyDiv w:val="1"/>
      <w:marLeft w:val="0"/>
      <w:marRight w:val="0"/>
      <w:marTop w:val="0"/>
      <w:marBottom w:val="0"/>
      <w:divBdr>
        <w:top w:val="none" w:sz="0" w:space="0" w:color="auto"/>
        <w:left w:val="none" w:sz="0" w:space="0" w:color="auto"/>
        <w:bottom w:val="none" w:sz="0" w:space="0" w:color="auto"/>
        <w:right w:val="none" w:sz="0" w:space="0" w:color="auto"/>
      </w:divBdr>
    </w:div>
    <w:div w:id="1421293278">
      <w:bodyDiv w:val="1"/>
      <w:marLeft w:val="0"/>
      <w:marRight w:val="0"/>
      <w:marTop w:val="0"/>
      <w:marBottom w:val="0"/>
      <w:divBdr>
        <w:top w:val="none" w:sz="0" w:space="0" w:color="auto"/>
        <w:left w:val="none" w:sz="0" w:space="0" w:color="auto"/>
        <w:bottom w:val="none" w:sz="0" w:space="0" w:color="auto"/>
        <w:right w:val="none" w:sz="0" w:space="0" w:color="auto"/>
      </w:divBdr>
    </w:div>
    <w:div w:id="1422800582">
      <w:bodyDiv w:val="1"/>
      <w:marLeft w:val="0"/>
      <w:marRight w:val="0"/>
      <w:marTop w:val="0"/>
      <w:marBottom w:val="0"/>
      <w:divBdr>
        <w:top w:val="none" w:sz="0" w:space="0" w:color="auto"/>
        <w:left w:val="none" w:sz="0" w:space="0" w:color="auto"/>
        <w:bottom w:val="none" w:sz="0" w:space="0" w:color="auto"/>
        <w:right w:val="none" w:sz="0" w:space="0" w:color="auto"/>
      </w:divBdr>
    </w:div>
    <w:div w:id="1425956911">
      <w:bodyDiv w:val="1"/>
      <w:marLeft w:val="0"/>
      <w:marRight w:val="0"/>
      <w:marTop w:val="0"/>
      <w:marBottom w:val="0"/>
      <w:divBdr>
        <w:top w:val="none" w:sz="0" w:space="0" w:color="auto"/>
        <w:left w:val="none" w:sz="0" w:space="0" w:color="auto"/>
        <w:bottom w:val="none" w:sz="0" w:space="0" w:color="auto"/>
        <w:right w:val="none" w:sz="0" w:space="0" w:color="auto"/>
      </w:divBdr>
    </w:div>
    <w:div w:id="1426879883">
      <w:bodyDiv w:val="1"/>
      <w:marLeft w:val="0"/>
      <w:marRight w:val="0"/>
      <w:marTop w:val="0"/>
      <w:marBottom w:val="0"/>
      <w:divBdr>
        <w:top w:val="none" w:sz="0" w:space="0" w:color="auto"/>
        <w:left w:val="none" w:sz="0" w:space="0" w:color="auto"/>
        <w:bottom w:val="none" w:sz="0" w:space="0" w:color="auto"/>
        <w:right w:val="none" w:sz="0" w:space="0" w:color="auto"/>
      </w:divBdr>
    </w:div>
    <w:div w:id="1427119889">
      <w:bodyDiv w:val="1"/>
      <w:marLeft w:val="0"/>
      <w:marRight w:val="0"/>
      <w:marTop w:val="0"/>
      <w:marBottom w:val="0"/>
      <w:divBdr>
        <w:top w:val="none" w:sz="0" w:space="0" w:color="auto"/>
        <w:left w:val="none" w:sz="0" w:space="0" w:color="auto"/>
        <w:bottom w:val="none" w:sz="0" w:space="0" w:color="auto"/>
        <w:right w:val="none" w:sz="0" w:space="0" w:color="auto"/>
      </w:divBdr>
    </w:div>
    <w:div w:id="1427580459">
      <w:bodyDiv w:val="1"/>
      <w:marLeft w:val="0"/>
      <w:marRight w:val="0"/>
      <w:marTop w:val="0"/>
      <w:marBottom w:val="0"/>
      <w:divBdr>
        <w:top w:val="none" w:sz="0" w:space="0" w:color="auto"/>
        <w:left w:val="none" w:sz="0" w:space="0" w:color="auto"/>
        <w:bottom w:val="none" w:sz="0" w:space="0" w:color="auto"/>
        <w:right w:val="none" w:sz="0" w:space="0" w:color="auto"/>
      </w:divBdr>
    </w:div>
    <w:div w:id="1427582288">
      <w:bodyDiv w:val="1"/>
      <w:marLeft w:val="0"/>
      <w:marRight w:val="0"/>
      <w:marTop w:val="0"/>
      <w:marBottom w:val="0"/>
      <w:divBdr>
        <w:top w:val="none" w:sz="0" w:space="0" w:color="auto"/>
        <w:left w:val="none" w:sz="0" w:space="0" w:color="auto"/>
        <w:bottom w:val="none" w:sz="0" w:space="0" w:color="auto"/>
        <w:right w:val="none" w:sz="0" w:space="0" w:color="auto"/>
      </w:divBdr>
    </w:div>
    <w:div w:id="1429735037">
      <w:bodyDiv w:val="1"/>
      <w:marLeft w:val="0"/>
      <w:marRight w:val="0"/>
      <w:marTop w:val="0"/>
      <w:marBottom w:val="0"/>
      <w:divBdr>
        <w:top w:val="none" w:sz="0" w:space="0" w:color="auto"/>
        <w:left w:val="none" w:sz="0" w:space="0" w:color="auto"/>
        <w:bottom w:val="none" w:sz="0" w:space="0" w:color="auto"/>
        <w:right w:val="none" w:sz="0" w:space="0" w:color="auto"/>
      </w:divBdr>
    </w:div>
    <w:div w:id="1434208934">
      <w:bodyDiv w:val="1"/>
      <w:marLeft w:val="0"/>
      <w:marRight w:val="0"/>
      <w:marTop w:val="0"/>
      <w:marBottom w:val="0"/>
      <w:divBdr>
        <w:top w:val="none" w:sz="0" w:space="0" w:color="auto"/>
        <w:left w:val="none" w:sz="0" w:space="0" w:color="auto"/>
        <w:bottom w:val="none" w:sz="0" w:space="0" w:color="auto"/>
        <w:right w:val="none" w:sz="0" w:space="0" w:color="auto"/>
      </w:divBdr>
    </w:div>
    <w:div w:id="1434594179">
      <w:bodyDiv w:val="1"/>
      <w:marLeft w:val="0"/>
      <w:marRight w:val="0"/>
      <w:marTop w:val="0"/>
      <w:marBottom w:val="0"/>
      <w:divBdr>
        <w:top w:val="none" w:sz="0" w:space="0" w:color="auto"/>
        <w:left w:val="none" w:sz="0" w:space="0" w:color="auto"/>
        <w:bottom w:val="none" w:sz="0" w:space="0" w:color="auto"/>
        <w:right w:val="none" w:sz="0" w:space="0" w:color="auto"/>
      </w:divBdr>
    </w:div>
    <w:div w:id="1435714134">
      <w:bodyDiv w:val="1"/>
      <w:marLeft w:val="0"/>
      <w:marRight w:val="0"/>
      <w:marTop w:val="0"/>
      <w:marBottom w:val="0"/>
      <w:divBdr>
        <w:top w:val="none" w:sz="0" w:space="0" w:color="auto"/>
        <w:left w:val="none" w:sz="0" w:space="0" w:color="auto"/>
        <w:bottom w:val="none" w:sz="0" w:space="0" w:color="auto"/>
        <w:right w:val="none" w:sz="0" w:space="0" w:color="auto"/>
      </w:divBdr>
    </w:div>
    <w:div w:id="1435907509">
      <w:bodyDiv w:val="1"/>
      <w:marLeft w:val="0"/>
      <w:marRight w:val="0"/>
      <w:marTop w:val="0"/>
      <w:marBottom w:val="0"/>
      <w:divBdr>
        <w:top w:val="none" w:sz="0" w:space="0" w:color="auto"/>
        <w:left w:val="none" w:sz="0" w:space="0" w:color="auto"/>
        <w:bottom w:val="none" w:sz="0" w:space="0" w:color="auto"/>
        <w:right w:val="none" w:sz="0" w:space="0" w:color="auto"/>
      </w:divBdr>
    </w:div>
    <w:div w:id="1437289789">
      <w:bodyDiv w:val="1"/>
      <w:marLeft w:val="0"/>
      <w:marRight w:val="0"/>
      <w:marTop w:val="0"/>
      <w:marBottom w:val="0"/>
      <w:divBdr>
        <w:top w:val="none" w:sz="0" w:space="0" w:color="auto"/>
        <w:left w:val="none" w:sz="0" w:space="0" w:color="auto"/>
        <w:bottom w:val="none" w:sz="0" w:space="0" w:color="auto"/>
        <w:right w:val="none" w:sz="0" w:space="0" w:color="auto"/>
      </w:divBdr>
    </w:div>
    <w:div w:id="1438524125">
      <w:bodyDiv w:val="1"/>
      <w:marLeft w:val="0"/>
      <w:marRight w:val="0"/>
      <w:marTop w:val="0"/>
      <w:marBottom w:val="0"/>
      <w:divBdr>
        <w:top w:val="none" w:sz="0" w:space="0" w:color="auto"/>
        <w:left w:val="none" w:sz="0" w:space="0" w:color="auto"/>
        <w:bottom w:val="none" w:sz="0" w:space="0" w:color="auto"/>
        <w:right w:val="none" w:sz="0" w:space="0" w:color="auto"/>
      </w:divBdr>
    </w:div>
    <w:div w:id="1441291500">
      <w:bodyDiv w:val="1"/>
      <w:marLeft w:val="0"/>
      <w:marRight w:val="0"/>
      <w:marTop w:val="0"/>
      <w:marBottom w:val="0"/>
      <w:divBdr>
        <w:top w:val="none" w:sz="0" w:space="0" w:color="auto"/>
        <w:left w:val="none" w:sz="0" w:space="0" w:color="auto"/>
        <w:bottom w:val="none" w:sz="0" w:space="0" w:color="auto"/>
        <w:right w:val="none" w:sz="0" w:space="0" w:color="auto"/>
      </w:divBdr>
    </w:div>
    <w:div w:id="1441338347">
      <w:bodyDiv w:val="1"/>
      <w:marLeft w:val="0"/>
      <w:marRight w:val="0"/>
      <w:marTop w:val="0"/>
      <w:marBottom w:val="0"/>
      <w:divBdr>
        <w:top w:val="none" w:sz="0" w:space="0" w:color="auto"/>
        <w:left w:val="none" w:sz="0" w:space="0" w:color="auto"/>
        <w:bottom w:val="none" w:sz="0" w:space="0" w:color="auto"/>
        <w:right w:val="none" w:sz="0" w:space="0" w:color="auto"/>
      </w:divBdr>
    </w:div>
    <w:div w:id="1441678632">
      <w:bodyDiv w:val="1"/>
      <w:marLeft w:val="0"/>
      <w:marRight w:val="0"/>
      <w:marTop w:val="0"/>
      <w:marBottom w:val="0"/>
      <w:divBdr>
        <w:top w:val="none" w:sz="0" w:space="0" w:color="auto"/>
        <w:left w:val="none" w:sz="0" w:space="0" w:color="auto"/>
        <w:bottom w:val="none" w:sz="0" w:space="0" w:color="auto"/>
        <w:right w:val="none" w:sz="0" w:space="0" w:color="auto"/>
      </w:divBdr>
    </w:div>
    <w:div w:id="1441798910">
      <w:bodyDiv w:val="1"/>
      <w:marLeft w:val="0"/>
      <w:marRight w:val="0"/>
      <w:marTop w:val="0"/>
      <w:marBottom w:val="0"/>
      <w:divBdr>
        <w:top w:val="none" w:sz="0" w:space="0" w:color="auto"/>
        <w:left w:val="none" w:sz="0" w:space="0" w:color="auto"/>
        <w:bottom w:val="none" w:sz="0" w:space="0" w:color="auto"/>
        <w:right w:val="none" w:sz="0" w:space="0" w:color="auto"/>
      </w:divBdr>
    </w:div>
    <w:div w:id="1442340844">
      <w:bodyDiv w:val="1"/>
      <w:marLeft w:val="0"/>
      <w:marRight w:val="0"/>
      <w:marTop w:val="0"/>
      <w:marBottom w:val="0"/>
      <w:divBdr>
        <w:top w:val="none" w:sz="0" w:space="0" w:color="auto"/>
        <w:left w:val="none" w:sz="0" w:space="0" w:color="auto"/>
        <w:bottom w:val="none" w:sz="0" w:space="0" w:color="auto"/>
        <w:right w:val="none" w:sz="0" w:space="0" w:color="auto"/>
      </w:divBdr>
    </w:div>
    <w:div w:id="1443644893">
      <w:bodyDiv w:val="1"/>
      <w:marLeft w:val="0"/>
      <w:marRight w:val="0"/>
      <w:marTop w:val="0"/>
      <w:marBottom w:val="0"/>
      <w:divBdr>
        <w:top w:val="none" w:sz="0" w:space="0" w:color="auto"/>
        <w:left w:val="none" w:sz="0" w:space="0" w:color="auto"/>
        <w:bottom w:val="none" w:sz="0" w:space="0" w:color="auto"/>
        <w:right w:val="none" w:sz="0" w:space="0" w:color="auto"/>
      </w:divBdr>
    </w:div>
    <w:div w:id="1444492308">
      <w:bodyDiv w:val="1"/>
      <w:marLeft w:val="0"/>
      <w:marRight w:val="0"/>
      <w:marTop w:val="0"/>
      <w:marBottom w:val="0"/>
      <w:divBdr>
        <w:top w:val="none" w:sz="0" w:space="0" w:color="auto"/>
        <w:left w:val="none" w:sz="0" w:space="0" w:color="auto"/>
        <w:bottom w:val="none" w:sz="0" w:space="0" w:color="auto"/>
        <w:right w:val="none" w:sz="0" w:space="0" w:color="auto"/>
      </w:divBdr>
    </w:div>
    <w:div w:id="1444957694">
      <w:bodyDiv w:val="1"/>
      <w:marLeft w:val="0"/>
      <w:marRight w:val="0"/>
      <w:marTop w:val="0"/>
      <w:marBottom w:val="0"/>
      <w:divBdr>
        <w:top w:val="none" w:sz="0" w:space="0" w:color="auto"/>
        <w:left w:val="none" w:sz="0" w:space="0" w:color="auto"/>
        <w:bottom w:val="none" w:sz="0" w:space="0" w:color="auto"/>
        <w:right w:val="none" w:sz="0" w:space="0" w:color="auto"/>
      </w:divBdr>
    </w:div>
    <w:div w:id="1445924002">
      <w:bodyDiv w:val="1"/>
      <w:marLeft w:val="0"/>
      <w:marRight w:val="0"/>
      <w:marTop w:val="0"/>
      <w:marBottom w:val="0"/>
      <w:divBdr>
        <w:top w:val="none" w:sz="0" w:space="0" w:color="auto"/>
        <w:left w:val="none" w:sz="0" w:space="0" w:color="auto"/>
        <w:bottom w:val="none" w:sz="0" w:space="0" w:color="auto"/>
        <w:right w:val="none" w:sz="0" w:space="0" w:color="auto"/>
      </w:divBdr>
    </w:div>
    <w:div w:id="1446733125">
      <w:bodyDiv w:val="1"/>
      <w:marLeft w:val="0"/>
      <w:marRight w:val="0"/>
      <w:marTop w:val="0"/>
      <w:marBottom w:val="0"/>
      <w:divBdr>
        <w:top w:val="none" w:sz="0" w:space="0" w:color="auto"/>
        <w:left w:val="none" w:sz="0" w:space="0" w:color="auto"/>
        <w:bottom w:val="none" w:sz="0" w:space="0" w:color="auto"/>
        <w:right w:val="none" w:sz="0" w:space="0" w:color="auto"/>
      </w:divBdr>
    </w:div>
    <w:div w:id="1448890757">
      <w:bodyDiv w:val="1"/>
      <w:marLeft w:val="0"/>
      <w:marRight w:val="0"/>
      <w:marTop w:val="0"/>
      <w:marBottom w:val="0"/>
      <w:divBdr>
        <w:top w:val="none" w:sz="0" w:space="0" w:color="auto"/>
        <w:left w:val="none" w:sz="0" w:space="0" w:color="auto"/>
        <w:bottom w:val="none" w:sz="0" w:space="0" w:color="auto"/>
        <w:right w:val="none" w:sz="0" w:space="0" w:color="auto"/>
      </w:divBdr>
    </w:div>
    <w:div w:id="1449856403">
      <w:bodyDiv w:val="1"/>
      <w:marLeft w:val="0"/>
      <w:marRight w:val="0"/>
      <w:marTop w:val="0"/>
      <w:marBottom w:val="0"/>
      <w:divBdr>
        <w:top w:val="none" w:sz="0" w:space="0" w:color="auto"/>
        <w:left w:val="none" w:sz="0" w:space="0" w:color="auto"/>
        <w:bottom w:val="none" w:sz="0" w:space="0" w:color="auto"/>
        <w:right w:val="none" w:sz="0" w:space="0" w:color="auto"/>
      </w:divBdr>
    </w:div>
    <w:div w:id="1452550591">
      <w:bodyDiv w:val="1"/>
      <w:marLeft w:val="0"/>
      <w:marRight w:val="0"/>
      <w:marTop w:val="0"/>
      <w:marBottom w:val="0"/>
      <w:divBdr>
        <w:top w:val="none" w:sz="0" w:space="0" w:color="auto"/>
        <w:left w:val="none" w:sz="0" w:space="0" w:color="auto"/>
        <w:bottom w:val="none" w:sz="0" w:space="0" w:color="auto"/>
        <w:right w:val="none" w:sz="0" w:space="0" w:color="auto"/>
      </w:divBdr>
    </w:div>
    <w:div w:id="1452626203">
      <w:bodyDiv w:val="1"/>
      <w:marLeft w:val="0"/>
      <w:marRight w:val="0"/>
      <w:marTop w:val="0"/>
      <w:marBottom w:val="0"/>
      <w:divBdr>
        <w:top w:val="none" w:sz="0" w:space="0" w:color="auto"/>
        <w:left w:val="none" w:sz="0" w:space="0" w:color="auto"/>
        <w:bottom w:val="none" w:sz="0" w:space="0" w:color="auto"/>
        <w:right w:val="none" w:sz="0" w:space="0" w:color="auto"/>
      </w:divBdr>
    </w:div>
    <w:div w:id="1452630675">
      <w:bodyDiv w:val="1"/>
      <w:marLeft w:val="0"/>
      <w:marRight w:val="0"/>
      <w:marTop w:val="0"/>
      <w:marBottom w:val="0"/>
      <w:divBdr>
        <w:top w:val="none" w:sz="0" w:space="0" w:color="auto"/>
        <w:left w:val="none" w:sz="0" w:space="0" w:color="auto"/>
        <w:bottom w:val="none" w:sz="0" w:space="0" w:color="auto"/>
        <w:right w:val="none" w:sz="0" w:space="0" w:color="auto"/>
      </w:divBdr>
    </w:div>
    <w:div w:id="1453592538">
      <w:bodyDiv w:val="1"/>
      <w:marLeft w:val="0"/>
      <w:marRight w:val="0"/>
      <w:marTop w:val="0"/>
      <w:marBottom w:val="0"/>
      <w:divBdr>
        <w:top w:val="none" w:sz="0" w:space="0" w:color="auto"/>
        <w:left w:val="none" w:sz="0" w:space="0" w:color="auto"/>
        <w:bottom w:val="none" w:sz="0" w:space="0" w:color="auto"/>
        <w:right w:val="none" w:sz="0" w:space="0" w:color="auto"/>
      </w:divBdr>
    </w:div>
    <w:div w:id="1454060449">
      <w:bodyDiv w:val="1"/>
      <w:marLeft w:val="0"/>
      <w:marRight w:val="0"/>
      <w:marTop w:val="0"/>
      <w:marBottom w:val="0"/>
      <w:divBdr>
        <w:top w:val="none" w:sz="0" w:space="0" w:color="auto"/>
        <w:left w:val="none" w:sz="0" w:space="0" w:color="auto"/>
        <w:bottom w:val="none" w:sz="0" w:space="0" w:color="auto"/>
        <w:right w:val="none" w:sz="0" w:space="0" w:color="auto"/>
      </w:divBdr>
    </w:div>
    <w:div w:id="1454640365">
      <w:bodyDiv w:val="1"/>
      <w:marLeft w:val="0"/>
      <w:marRight w:val="0"/>
      <w:marTop w:val="0"/>
      <w:marBottom w:val="0"/>
      <w:divBdr>
        <w:top w:val="none" w:sz="0" w:space="0" w:color="auto"/>
        <w:left w:val="none" w:sz="0" w:space="0" w:color="auto"/>
        <w:bottom w:val="none" w:sz="0" w:space="0" w:color="auto"/>
        <w:right w:val="none" w:sz="0" w:space="0" w:color="auto"/>
      </w:divBdr>
    </w:div>
    <w:div w:id="1456488536">
      <w:bodyDiv w:val="1"/>
      <w:marLeft w:val="0"/>
      <w:marRight w:val="0"/>
      <w:marTop w:val="0"/>
      <w:marBottom w:val="0"/>
      <w:divBdr>
        <w:top w:val="none" w:sz="0" w:space="0" w:color="auto"/>
        <w:left w:val="none" w:sz="0" w:space="0" w:color="auto"/>
        <w:bottom w:val="none" w:sz="0" w:space="0" w:color="auto"/>
        <w:right w:val="none" w:sz="0" w:space="0" w:color="auto"/>
      </w:divBdr>
    </w:div>
    <w:div w:id="1456949437">
      <w:bodyDiv w:val="1"/>
      <w:marLeft w:val="0"/>
      <w:marRight w:val="0"/>
      <w:marTop w:val="0"/>
      <w:marBottom w:val="0"/>
      <w:divBdr>
        <w:top w:val="none" w:sz="0" w:space="0" w:color="auto"/>
        <w:left w:val="none" w:sz="0" w:space="0" w:color="auto"/>
        <w:bottom w:val="none" w:sz="0" w:space="0" w:color="auto"/>
        <w:right w:val="none" w:sz="0" w:space="0" w:color="auto"/>
      </w:divBdr>
    </w:div>
    <w:div w:id="1457217027">
      <w:bodyDiv w:val="1"/>
      <w:marLeft w:val="0"/>
      <w:marRight w:val="0"/>
      <w:marTop w:val="0"/>
      <w:marBottom w:val="0"/>
      <w:divBdr>
        <w:top w:val="none" w:sz="0" w:space="0" w:color="auto"/>
        <w:left w:val="none" w:sz="0" w:space="0" w:color="auto"/>
        <w:bottom w:val="none" w:sz="0" w:space="0" w:color="auto"/>
        <w:right w:val="none" w:sz="0" w:space="0" w:color="auto"/>
      </w:divBdr>
    </w:div>
    <w:div w:id="1458063000">
      <w:bodyDiv w:val="1"/>
      <w:marLeft w:val="0"/>
      <w:marRight w:val="0"/>
      <w:marTop w:val="0"/>
      <w:marBottom w:val="0"/>
      <w:divBdr>
        <w:top w:val="none" w:sz="0" w:space="0" w:color="auto"/>
        <w:left w:val="none" w:sz="0" w:space="0" w:color="auto"/>
        <w:bottom w:val="none" w:sz="0" w:space="0" w:color="auto"/>
        <w:right w:val="none" w:sz="0" w:space="0" w:color="auto"/>
      </w:divBdr>
    </w:div>
    <w:div w:id="1458331937">
      <w:bodyDiv w:val="1"/>
      <w:marLeft w:val="0"/>
      <w:marRight w:val="0"/>
      <w:marTop w:val="0"/>
      <w:marBottom w:val="0"/>
      <w:divBdr>
        <w:top w:val="none" w:sz="0" w:space="0" w:color="auto"/>
        <w:left w:val="none" w:sz="0" w:space="0" w:color="auto"/>
        <w:bottom w:val="none" w:sz="0" w:space="0" w:color="auto"/>
        <w:right w:val="none" w:sz="0" w:space="0" w:color="auto"/>
      </w:divBdr>
    </w:div>
    <w:div w:id="1460100343">
      <w:bodyDiv w:val="1"/>
      <w:marLeft w:val="0"/>
      <w:marRight w:val="0"/>
      <w:marTop w:val="0"/>
      <w:marBottom w:val="0"/>
      <w:divBdr>
        <w:top w:val="none" w:sz="0" w:space="0" w:color="auto"/>
        <w:left w:val="none" w:sz="0" w:space="0" w:color="auto"/>
        <w:bottom w:val="none" w:sz="0" w:space="0" w:color="auto"/>
        <w:right w:val="none" w:sz="0" w:space="0" w:color="auto"/>
      </w:divBdr>
    </w:div>
    <w:div w:id="1460102731">
      <w:bodyDiv w:val="1"/>
      <w:marLeft w:val="0"/>
      <w:marRight w:val="0"/>
      <w:marTop w:val="0"/>
      <w:marBottom w:val="0"/>
      <w:divBdr>
        <w:top w:val="none" w:sz="0" w:space="0" w:color="auto"/>
        <w:left w:val="none" w:sz="0" w:space="0" w:color="auto"/>
        <w:bottom w:val="none" w:sz="0" w:space="0" w:color="auto"/>
        <w:right w:val="none" w:sz="0" w:space="0" w:color="auto"/>
      </w:divBdr>
    </w:div>
    <w:div w:id="1460420800">
      <w:bodyDiv w:val="1"/>
      <w:marLeft w:val="0"/>
      <w:marRight w:val="0"/>
      <w:marTop w:val="0"/>
      <w:marBottom w:val="0"/>
      <w:divBdr>
        <w:top w:val="none" w:sz="0" w:space="0" w:color="auto"/>
        <w:left w:val="none" w:sz="0" w:space="0" w:color="auto"/>
        <w:bottom w:val="none" w:sz="0" w:space="0" w:color="auto"/>
        <w:right w:val="none" w:sz="0" w:space="0" w:color="auto"/>
      </w:divBdr>
    </w:div>
    <w:div w:id="1464688792">
      <w:bodyDiv w:val="1"/>
      <w:marLeft w:val="0"/>
      <w:marRight w:val="0"/>
      <w:marTop w:val="0"/>
      <w:marBottom w:val="0"/>
      <w:divBdr>
        <w:top w:val="none" w:sz="0" w:space="0" w:color="auto"/>
        <w:left w:val="none" w:sz="0" w:space="0" w:color="auto"/>
        <w:bottom w:val="none" w:sz="0" w:space="0" w:color="auto"/>
        <w:right w:val="none" w:sz="0" w:space="0" w:color="auto"/>
      </w:divBdr>
    </w:div>
    <w:div w:id="1467427396">
      <w:bodyDiv w:val="1"/>
      <w:marLeft w:val="0"/>
      <w:marRight w:val="0"/>
      <w:marTop w:val="0"/>
      <w:marBottom w:val="0"/>
      <w:divBdr>
        <w:top w:val="none" w:sz="0" w:space="0" w:color="auto"/>
        <w:left w:val="none" w:sz="0" w:space="0" w:color="auto"/>
        <w:bottom w:val="none" w:sz="0" w:space="0" w:color="auto"/>
        <w:right w:val="none" w:sz="0" w:space="0" w:color="auto"/>
      </w:divBdr>
    </w:div>
    <w:div w:id="1467773976">
      <w:bodyDiv w:val="1"/>
      <w:marLeft w:val="0"/>
      <w:marRight w:val="0"/>
      <w:marTop w:val="0"/>
      <w:marBottom w:val="0"/>
      <w:divBdr>
        <w:top w:val="none" w:sz="0" w:space="0" w:color="auto"/>
        <w:left w:val="none" w:sz="0" w:space="0" w:color="auto"/>
        <w:bottom w:val="none" w:sz="0" w:space="0" w:color="auto"/>
        <w:right w:val="none" w:sz="0" w:space="0" w:color="auto"/>
      </w:divBdr>
    </w:div>
    <w:div w:id="1470974535">
      <w:bodyDiv w:val="1"/>
      <w:marLeft w:val="0"/>
      <w:marRight w:val="0"/>
      <w:marTop w:val="0"/>
      <w:marBottom w:val="0"/>
      <w:divBdr>
        <w:top w:val="none" w:sz="0" w:space="0" w:color="auto"/>
        <w:left w:val="none" w:sz="0" w:space="0" w:color="auto"/>
        <w:bottom w:val="none" w:sz="0" w:space="0" w:color="auto"/>
        <w:right w:val="none" w:sz="0" w:space="0" w:color="auto"/>
      </w:divBdr>
    </w:div>
    <w:div w:id="1470980343">
      <w:bodyDiv w:val="1"/>
      <w:marLeft w:val="0"/>
      <w:marRight w:val="0"/>
      <w:marTop w:val="0"/>
      <w:marBottom w:val="0"/>
      <w:divBdr>
        <w:top w:val="none" w:sz="0" w:space="0" w:color="auto"/>
        <w:left w:val="none" w:sz="0" w:space="0" w:color="auto"/>
        <w:bottom w:val="none" w:sz="0" w:space="0" w:color="auto"/>
        <w:right w:val="none" w:sz="0" w:space="0" w:color="auto"/>
      </w:divBdr>
    </w:div>
    <w:div w:id="1473904938">
      <w:bodyDiv w:val="1"/>
      <w:marLeft w:val="0"/>
      <w:marRight w:val="0"/>
      <w:marTop w:val="0"/>
      <w:marBottom w:val="0"/>
      <w:divBdr>
        <w:top w:val="none" w:sz="0" w:space="0" w:color="auto"/>
        <w:left w:val="none" w:sz="0" w:space="0" w:color="auto"/>
        <w:bottom w:val="none" w:sz="0" w:space="0" w:color="auto"/>
        <w:right w:val="none" w:sz="0" w:space="0" w:color="auto"/>
      </w:divBdr>
    </w:div>
    <w:div w:id="1475752647">
      <w:bodyDiv w:val="1"/>
      <w:marLeft w:val="0"/>
      <w:marRight w:val="0"/>
      <w:marTop w:val="0"/>
      <w:marBottom w:val="0"/>
      <w:divBdr>
        <w:top w:val="none" w:sz="0" w:space="0" w:color="auto"/>
        <w:left w:val="none" w:sz="0" w:space="0" w:color="auto"/>
        <w:bottom w:val="none" w:sz="0" w:space="0" w:color="auto"/>
        <w:right w:val="none" w:sz="0" w:space="0" w:color="auto"/>
      </w:divBdr>
    </w:div>
    <w:div w:id="1476069869">
      <w:bodyDiv w:val="1"/>
      <w:marLeft w:val="0"/>
      <w:marRight w:val="0"/>
      <w:marTop w:val="0"/>
      <w:marBottom w:val="0"/>
      <w:divBdr>
        <w:top w:val="none" w:sz="0" w:space="0" w:color="auto"/>
        <w:left w:val="none" w:sz="0" w:space="0" w:color="auto"/>
        <w:bottom w:val="none" w:sz="0" w:space="0" w:color="auto"/>
        <w:right w:val="none" w:sz="0" w:space="0" w:color="auto"/>
      </w:divBdr>
    </w:div>
    <w:div w:id="1476336264">
      <w:bodyDiv w:val="1"/>
      <w:marLeft w:val="0"/>
      <w:marRight w:val="0"/>
      <w:marTop w:val="0"/>
      <w:marBottom w:val="0"/>
      <w:divBdr>
        <w:top w:val="none" w:sz="0" w:space="0" w:color="auto"/>
        <w:left w:val="none" w:sz="0" w:space="0" w:color="auto"/>
        <w:bottom w:val="none" w:sz="0" w:space="0" w:color="auto"/>
        <w:right w:val="none" w:sz="0" w:space="0" w:color="auto"/>
      </w:divBdr>
    </w:div>
    <w:div w:id="1479572644">
      <w:bodyDiv w:val="1"/>
      <w:marLeft w:val="0"/>
      <w:marRight w:val="0"/>
      <w:marTop w:val="0"/>
      <w:marBottom w:val="0"/>
      <w:divBdr>
        <w:top w:val="none" w:sz="0" w:space="0" w:color="auto"/>
        <w:left w:val="none" w:sz="0" w:space="0" w:color="auto"/>
        <w:bottom w:val="none" w:sz="0" w:space="0" w:color="auto"/>
        <w:right w:val="none" w:sz="0" w:space="0" w:color="auto"/>
      </w:divBdr>
    </w:div>
    <w:div w:id="1479876870">
      <w:bodyDiv w:val="1"/>
      <w:marLeft w:val="0"/>
      <w:marRight w:val="0"/>
      <w:marTop w:val="0"/>
      <w:marBottom w:val="0"/>
      <w:divBdr>
        <w:top w:val="none" w:sz="0" w:space="0" w:color="auto"/>
        <w:left w:val="none" w:sz="0" w:space="0" w:color="auto"/>
        <w:bottom w:val="none" w:sz="0" w:space="0" w:color="auto"/>
        <w:right w:val="none" w:sz="0" w:space="0" w:color="auto"/>
      </w:divBdr>
    </w:div>
    <w:div w:id="1482767754">
      <w:bodyDiv w:val="1"/>
      <w:marLeft w:val="0"/>
      <w:marRight w:val="0"/>
      <w:marTop w:val="0"/>
      <w:marBottom w:val="0"/>
      <w:divBdr>
        <w:top w:val="none" w:sz="0" w:space="0" w:color="auto"/>
        <w:left w:val="none" w:sz="0" w:space="0" w:color="auto"/>
        <w:bottom w:val="none" w:sz="0" w:space="0" w:color="auto"/>
        <w:right w:val="none" w:sz="0" w:space="0" w:color="auto"/>
      </w:divBdr>
    </w:div>
    <w:div w:id="1483082043">
      <w:bodyDiv w:val="1"/>
      <w:marLeft w:val="0"/>
      <w:marRight w:val="0"/>
      <w:marTop w:val="0"/>
      <w:marBottom w:val="0"/>
      <w:divBdr>
        <w:top w:val="none" w:sz="0" w:space="0" w:color="auto"/>
        <w:left w:val="none" w:sz="0" w:space="0" w:color="auto"/>
        <w:bottom w:val="none" w:sz="0" w:space="0" w:color="auto"/>
        <w:right w:val="none" w:sz="0" w:space="0" w:color="auto"/>
      </w:divBdr>
    </w:div>
    <w:div w:id="1486432909">
      <w:bodyDiv w:val="1"/>
      <w:marLeft w:val="0"/>
      <w:marRight w:val="0"/>
      <w:marTop w:val="0"/>
      <w:marBottom w:val="0"/>
      <w:divBdr>
        <w:top w:val="none" w:sz="0" w:space="0" w:color="auto"/>
        <w:left w:val="none" w:sz="0" w:space="0" w:color="auto"/>
        <w:bottom w:val="none" w:sz="0" w:space="0" w:color="auto"/>
        <w:right w:val="none" w:sz="0" w:space="0" w:color="auto"/>
      </w:divBdr>
    </w:div>
    <w:div w:id="1487281558">
      <w:bodyDiv w:val="1"/>
      <w:marLeft w:val="0"/>
      <w:marRight w:val="0"/>
      <w:marTop w:val="0"/>
      <w:marBottom w:val="0"/>
      <w:divBdr>
        <w:top w:val="none" w:sz="0" w:space="0" w:color="auto"/>
        <w:left w:val="none" w:sz="0" w:space="0" w:color="auto"/>
        <w:bottom w:val="none" w:sz="0" w:space="0" w:color="auto"/>
        <w:right w:val="none" w:sz="0" w:space="0" w:color="auto"/>
      </w:divBdr>
    </w:div>
    <w:div w:id="1487548019">
      <w:bodyDiv w:val="1"/>
      <w:marLeft w:val="0"/>
      <w:marRight w:val="0"/>
      <w:marTop w:val="0"/>
      <w:marBottom w:val="0"/>
      <w:divBdr>
        <w:top w:val="none" w:sz="0" w:space="0" w:color="auto"/>
        <w:left w:val="none" w:sz="0" w:space="0" w:color="auto"/>
        <w:bottom w:val="none" w:sz="0" w:space="0" w:color="auto"/>
        <w:right w:val="none" w:sz="0" w:space="0" w:color="auto"/>
      </w:divBdr>
    </w:div>
    <w:div w:id="1488009830">
      <w:bodyDiv w:val="1"/>
      <w:marLeft w:val="0"/>
      <w:marRight w:val="0"/>
      <w:marTop w:val="0"/>
      <w:marBottom w:val="0"/>
      <w:divBdr>
        <w:top w:val="none" w:sz="0" w:space="0" w:color="auto"/>
        <w:left w:val="none" w:sz="0" w:space="0" w:color="auto"/>
        <w:bottom w:val="none" w:sz="0" w:space="0" w:color="auto"/>
        <w:right w:val="none" w:sz="0" w:space="0" w:color="auto"/>
      </w:divBdr>
    </w:div>
    <w:div w:id="1488551594">
      <w:bodyDiv w:val="1"/>
      <w:marLeft w:val="0"/>
      <w:marRight w:val="0"/>
      <w:marTop w:val="0"/>
      <w:marBottom w:val="0"/>
      <w:divBdr>
        <w:top w:val="none" w:sz="0" w:space="0" w:color="auto"/>
        <w:left w:val="none" w:sz="0" w:space="0" w:color="auto"/>
        <w:bottom w:val="none" w:sz="0" w:space="0" w:color="auto"/>
        <w:right w:val="none" w:sz="0" w:space="0" w:color="auto"/>
      </w:divBdr>
    </w:div>
    <w:div w:id="1490438021">
      <w:bodyDiv w:val="1"/>
      <w:marLeft w:val="0"/>
      <w:marRight w:val="0"/>
      <w:marTop w:val="0"/>
      <w:marBottom w:val="0"/>
      <w:divBdr>
        <w:top w:val="none" w:sz="0" w:space="0" w:color="auto"/>
        <w:left w:val="none" w:sz="0" w:space="0" w:color="auto"/>
        <w:bottom w:val="none" w:sz="0" w:space="0" w:color="auto"/>
        <w:right w:val="none" w:sz="0" w:space="0" w:color="auto"/>
      </w:divBdr>
    </w:div>
    <w:div w:id="1490906409">
      <w:bodyDiv w:val="1"/>
      <w:marLeft w:val="0"/>
      <w:marRight w:val="0"/>
      <w:marTop w:val="0"/>
      <w:marBottom w:val="0"/>
      <w:divBdr>
        <w:top w:val="none" w:sz="0" w:space="0" w:color="auto"/>
        <w:left w:val="none" w:sz="0" w:space="0" w:color="auto"/>
        <w:bottom w:val="none" w:sz="0" w:space="0" w:color="auto"/>
        <w:right w:val="none" w:sz="0" w:space="0" w:color="auto"/>
      </w:divBdr>
    </w:div>
    <w:div w:id="1493567460">
      <w:bodyDiv w:val="1"/>
      <w:marLeft w:val="0"/>
      <w:marRight w:val="0"/>
      <w:marTop w:val="0"/>
      <w:marBottom w:val="0"/>
      <w:divBdr>
        <w:top w:val="none" w:sz="0" w:space="0" w:color="auto"/>
        <w:left w:val="none" w:sz="0" w:space="0" w:color="auto"/>
        <w:bottom w:val="none" w:sz="0" w:space="0" w:color="auto"/>
        <w:right w:val="none" w:sz="0" w:space="0" w:color="auto"/>
      </w:divBdr>
    </w:div>
    <w:div w:id="1494293104">
      <w:bodyDiv w:val="1"/>
      <w:marLeft w:val="0"/>
      <w:marRight w:val="0"/>
      <w:marTop w:val="0"/>
      <w:marBottom w:val="0"/>
      <w:divBdr>
        <w:top w:val="none" w:sz="0" w:space="0" w:color="auto"/>
        <w:left w:val="none" w:sz="0" w:space="0" w:color="auto"/>
        <w:bottom w:val="none" w:sz="0" w:space="0" w:color="auto"/>
        <w:right w:val="none" w:sz="0" w:space="0" w:color="auto"/>
      </w:divBdr>
    </w:div>
    <w:div w:id="1494832682">
      <w:bodyDiv w:val="1"/>
      <w:marLeft w:val="0"/>
      <w:marRight w:val="0"/>
      <w:marTop w:val="0"/>
      <w:marBottom w:val="0"/>
      <w:divBdr>
        <w:top w:val="none" w:sz="0" w:space="0" w:color="auto"/>
        <w:left w:val="none" w:sz="0" w:space="0" w:color="auto"/>
        <w:bottom w:val="none" w:sz="0" w:space="0" w:color="auto"/>
        <w:right w:val="none" w:sz="0" w:space="0" w:color="auto"/>
      </w:divBdr>
    </w:div>
    <w:div w:id="1495023607">
      <w:bodyDiv w:val="1"/>
      <w:marLeft w:val="0"/>
      <w:marRight w:val="0"/>
      <w:marTop w:val="0"/>
      <w:marBottom w:val="0"/>
      <w:divBdr>
        <w:top w:val="none" w:sz="0" w:space="0" w:color="auto"/>
        <w:left w:val="none" w:sz="0" w:space="0" w:color="auto"/>
        <w:bottom w:val="none" w:sz="0" w:space="0" w:color="auto"/>
        <w:right w:val="none" w:sz="0" w:space="0" w:color="auto"/>
      </w:divBdr>
    </w:div>
    <w:div w:id="1495029990">
      <w:bodyDiv w:val="1"/>
      <w:marLeft w:val="0"/>
      <w:marRight w:val="0"/>
      <w:marTop w:val="0"/>
      <w:marBottom w:val="0"/>
      <w:divBdr>
        <w:top w:val="none" w:sz="0" w:space="0" w:color="auto"/>
        <w:left w:val="none" w:sz="0" w:space="0" w:color="auto"/>
        <w:bottom w:val="none" w:sz="0" w:space="0" w:color="auto"/>
        <w:right w:val="none" w:sz="0" w:space="0" w:color="auto"/>
      </w:divBdr>
    </w:div>
    <w:div w:id="1495880740">
      <w:bodyDiv w:val="1"/>
      <w:marLeft w:val="0"/>
      <w:marRight w:val="0"/>
      <w:marTop w:val="0"/>
      <w:marBottom w:val="0"/>
      <w:divBdr>
        <w:top w:val="none" w:sz="0" w:space="0" w:color="auto"/>
        <w:left w:val="none" w:sz="0" w:space="0" w:color="auto"/>
        <w:bottom w:val="none" w:sz="0" w:space="0" w:color="auto"/>
        <w:right w:val="none" w:sz="0" w:space="0" w:color="auto"/>
      </w:divBdr>
    </w:div>
    <w:div w:id="1498809411">
      <w:bodyDiv w:val="1"/>
      <w:marLeft w:val="0"/>
      <w:marRight w:val="0"/>
      <w:marTop w:val="0"/>
      <w:marBottom w:val="0"/>
      <w:divBdr>
        <w:top w:val="none" w:sz="0" w:space="0" w:color="auto"/>
        <w:left w:val="none" w:sz="0" w:space="0" w:color="auto"/>
        <w:bottom w:val="none" w:sz="0" w:space="0" w:color="auto"/>
        <w:right w:val="none" w:sz="0" w:space="0" w:color="auto"/>
      </w:divBdr>
    </w:div>
    <w:div w:id="1498838375">
      <w:bodyDiv w:val="1"/>
      <w:marLeft w:val="0"/>
      <w:marRight w:val="0"/>
      <w:marTop w:val="0"/>
      <w:marBottom w:val="0"/>
      <w:divBdr>
        <w:top w:val="none" w:sz="0" w:space="0" w:color="auto"/>
        <w:left w:val="none" w:sz="0" w:space="0" w:color="auto"/>
        <w:bottom w:val="none" w:sz="0" w:space="0" w:color="auto"/>
        <w:right w:val="none" w:sz="0" w:space="0" w:color="auto"/>
      </w:divBdr>
    </w:div>
    <w:div w:id="1498960654">
      <w:bodyDiv w:val="1"/>
      <w:marLeft w:val="0"/>
      <w:marRight w:val="0"/>
      <w:marTop w:val="0"/>
      <w:marBottom w:val="0"/>
      <w:divBdr>
        <w:top w:val="none" w:sz="0" w:space="0" w:color="auto"/>
        <w:left w:val="none" w:sz="0" w:space="0" w:color="auto"/>
        <w:bottom w:val="none" w:sz="0" w:space="0" w:color="auto"/>
        <w:right w:val="none" w:sz="0" w:space="0" w:color="auto"/>
      </w:divBdr>
    </w:div>
    <w:div w:id="1499272615">
      <w:bodyDiv w:val="1"/>
      <w:marLeft w:val="0"/>
      <w:marRight w:val="0"/>
      <w:marTop w:val="0"/>
      <w:marBottom w:val="0"/>
      <w:divBdr>
        <w:top w:val="none" w:sz="0" w:space="0" w:color="auto"/>
        <w:left w:val="none" w:sz="0" w:space="0" w:color="auto"/>
        <w:bottom w:val="none" w:sz="0" w:space="0" w:color="auto"/>
        <w:right w:val="none" w:sz="0" w:space="0" w:color="auto"/>
      </w:divBdr>
    </w:div>
    <w:div w:id="1500651848">
      <w:bodyDiv w:val="1"/>
      <w:marLeft w:val="0"/>
      <w:marRight w:val="0"/>
      <w:marTop w:val="0"/>
      <w:marBottom w:val="0"/>
      <w:divBdr>
        <w:top w:val="none" w:sz="0" w:space="0" w:color="auto"/>
        <w:left w:val="none" w:sz="0" w:space="0" w:color="auto"/>
        <w:bottom w:val="none" w:sz="0" w:space="0" w:color="auto"/>
        <w:right w:val="none" w:sz="0" w:space="0" w:color="auto"/>
      </w:divBdr>
    </w:div>
    <w:div w:id="1503397410">
      <w:bodyDiv w:val="1"/>
      <w:marLeft w:val="0"/>
      <w:marRight w:val="0"/>
      <w:marTop w:val="0"/>
      <w:marBottom w:val="0"/>
      <w:divBdr>
        <w:top w:val="none" w:sz="0" w:space="0" w:color="auto"/>
        <w:left w:val="none" w:sz="0" w:space="0" w:color="auto"/>
        <w:bottom w:val="none" w:sz="0" w:space="0" w:color="auto"/>
        <w:right w:val="none" w:sz="0" w:space="0" w:color="auto"/>
      </w:divBdr>
    </w:div>
    <w:div w:id="1504198681">
      <w:bodyDiv w:val="1"/>
      <w:marLeft w:val="0"/>
      <w:marRight w:val="0"/>
      <w:marTop w:val="0"/>
      <w:marBottom w:val="0"/>
      <w:divBdr>
        <w:top w:val="none" w:sz="0" w:space="0" w:color="auto"/>
        <w:left w:val="none" w:sz="0" w:space="0" w:color="auto"/>
        <w:bottom w:val="none" w:sz="0" w:space="0" w:color="auto"/>
        <w:right w:val="none" w:sz="0" w:space="0" w:color="auto"/>
      </w:divBdr>
    </w:div>
    <w:div w:id="1505826154">
      <w:bodyDiv w:val="1"/>
      <w:marLeft w:val="0"/>
      <w:marRight w:val="0"/>
      <w:marTop w:val="0"/>
      <w:marBottom w:val="0"/>
      <w:divBdr>
        <w:top w:val="none" w:sz="0" w:space="0" w:color="auto"/>
        <w:left w:val="none" w:sz="0" w:space="0" w:color="auto"/>
        <w:bottom w:val="none" w:sz="0" w:space="0" w:color="auto"/>
        <w:right w:val="none" w:sz="0" w:space="0" w:color="auto"/>
      </w:divBdr>
    </w:div>
    <w:div w:id="1506241592">
      <w:bodyDiv w:val="1"/>
      <w:marLeft w:val="0"/>
      <w:marRight w:val="0"/>
      <w:marTop w:val="0"/>
      <w:marBottom w:val="0"/>
      <w:divBdr>
        <w:top w:val="none" w:sz="0" w:space="0" w:color="auto"/>
        <w:left w:val="none" w:sz="0" w:space="0" w:color="auto"/>
        <w:bottom w:val="none" w:sz="0" w:space="0" w:color="auto"/>
        <w:right w:val="none" w:sz="0" w:space="0" w:color="auto"/>
      </w:divBdr>
    </w:div>
    <w:div w:id="1507287866">
      <w:bodyDiv w:val="1"/>
      <w:marLeft w:val="0"/>
      <w:marRight w:val="0"/>
      <w:marTop w:val="0"/>
      <w:marBottom w:val="0"/>
      <w:divBdr>
        <w:top w:val="none" w:sz="0" w:space="0" w:color="auto"/>
        <w:left w:val="none" w:sz="0" w:space="0" w:color="auto"/>
        <w:bottom w:val="none" w:sz="0" w:space="0" w:color="auto"/>
        <w:right w:val="none" w:sz="0" w:space="0" w:color="auto"/>
      </w:divBdr>
    </w:div>
    <w:div w:id="1507552903">
      <w:bodyDiv w:val="1"/>
      <w:marLeft w:val="0"/>
      <w:marRight w:val="0"/>
      <w:marTop w:val="0"/>
      <w:marBottom w:val="0"/>
      <w:divBdr>
        <w:top w:val="none" w:sz="0" w:space="0" w:color="auto"/>
        <w:left w:val="none" w:sz="0" w:space="0" w:color="auto"/>
        <w:bottom w:val="none" w:sz="0" w:space="0" w:color="auto"/>
        <w:right w:val="none" w:sz="0" w:space="0" w:color="auto"/>
      </w:divBdr>
    </w:div>
    <w:div w:id="1509252463">
      <w:bodyDiv w:val="1"/>
      <w:marLeft w:val="0"/>
      <w:marRight w:val="0"/>
      <w:marTop w:val="0"/>
      <w:marBottom w:val="0"/>
      <w:divBdr>
        <w:top w:val="none" w:sz="0" w:space="0" w:color="auto"/>
        <w:left w:val="none" w:sz="0" w:space="0" w:color="auto"/>
        <w:bottom w:val="none" w:sz="0" w:space="0" w:color="auto"/>
        <w:right w:val="none" w:sz="0" w:space="0" w:color="auto"/>
      </w:divBdr>
    </w:div>
    <w:div w:id="1509833316">
      <w:bodyDiv w:val="1"/>
      <w:marLeft w:val="0"/>
      <w:marRight w:val="0"/>
      <w:marTop w:val="0"/>
      <w:marBottom w:val="0"/>
      <w:divBdr>
        <w:top w:val="none" w:sz="0" w:space="0" w:color="auto"/>
        <w:left w:val="none" w:sz="0" w:space="0" w:color="auto"/>
        <w:bottom w:val="none" w:sz="0" w:space="0" w:color="auto"/>
        <w:right w:val="none" w:sz="0" w:space="0" w:color="auto"/>
      </w:divBdr>
    </w:div>
    <w:div w:id="1510363698">
      <w:bodyDiv w:val="1"/>
      <w:marLeft w:val="0"/>
      <w:marRight w:val="0"/>
      <w:marTop w:val="0"/>
      <w:marBottom w:val="0"/>
      <w:divBdr>
        <w:top w:val="none" w:sz="0" w:space="0" w:color="auto"/>
        <w:left w:val="none" w:sz="0" w:space="0" w:color="auto"/>
        <w:bottom w:val="none" w:sz="0" w:space="0" w:color="auto"/>
        <w:right w:val="none" w:sz="0" w:space="0" w:color="auto"/>
      </w:divBdr>
    </w:div>
    <w:div w:id="1512643871">
      <w:bodyDiv w:val="1"/>
      <w:marLeft w:val="0"/>
      <w:marRight w:val="0"/>
      <w:marTop w:val="0"/>
      <w:marBottom w:val="0"/>
      <w:divBdr>
        <w:top w:val="none" w:sz="0" w:space="0" w:color="auto"/>
        <w:left w:val="none" w:sz="0" w:space="0" w:color="auto"/>
        <w:bottom w:val="none" w:sz="0" w:space="0" w:color="auto"/>
        <w:right w:val="none" w:sz="0" w:space="0" w:color="auto"/>
      </w:divBdr>
    </w:div>
    <w:div w:id="1515654188">
      <w:bodyDiv w:val="1"/>
      <w:marLeft w:val="0"/>
      <w:marRight w:val="0"/>
      <w:marTop w:val="0"/>
      <w:marBottom w:val="0"/>
      <w:divBdr>
        <w:top w:val="none" w:sz="0" w:space="0" w:color="auto"/>
        <w:left w:val="none" w:sz="0" w:space="0" w:color="auto"/>
        <w:bottom w:val="none" w:sz="0" w:space="0" w:color="auto"/>
        <w:right w:val="none" w:sz="0" w:space="0" w:color="auto"/>
      </w:divBdr>
    </w:div>
    <w:div w:id="1516503623">
      <w:bodyDiv w:val="1"/>
      <w:marLeft w:val="0"/>
      <w:marRight w:val="0"/>
      <w:marTop w:val="0"/>
      <w:marBottom w:val="0"/>
      <w:divBdr>
        <w:top w:val="none" w:sz="0" w:space="0" w:color="auto"/>
        <w:left w:val="none" w:sz="0" w:space="0" w:color="auto"/>
        <w:bottom w:val="none" w:sz="0" w:space="0" w:color="auto"/>
        <w:right w:val="none" w:sz="0" w:space="0" w:color="auto"/>
      </w:divBdr>
    </w:div>
    <w:div w:id="1517385807">
      <w:bodyDiv w:val="1"/>
      <w:marLeft w:val="0"/>
      <w:marRight w:val="0"/>
      <w:marTop w:val="0"/>
      <w:marBottom w:val="0"/>
      <w:divBdr>
        <w:top w:val="none" w:sz="0" w:space="0" w:color="auto"/>
        <w:left w:val="none" w:sz="0" w:space="0" w:color="auto"/>
        <w:bottom w:val="none" w:sz="0" w:space="0" w:color="auto"/>
        <w:right w:val="none" w:sz="0" w:space="0" w:color="auto"/>
      </w:divBdr>
    </w:div>
    <w:div w:id="1519277460">
      <w:bodyDiv w:val="1"/>
      <w:marLeft w:val="0"/>
      <w:marRight w:val="0"/>
      <w:marTop w:val="0"/>
      <w:marBottom w:val="0"/>
      <w:divBdr>
        <w:top w:val="none" w:sz="0" w:space="0" w:color="auto"/>
        <w:left w:val="none" w:sz="0" w:space="0" w:color="auto"/>
        <w:bottom w:val="none" w:sz="0" w:space="0" w:color="auto"/>
        <w:right w:val="none" w:sz="0" w:space="0" w:color="auto"/>
      </w:divBdr>
    </w:div>
    <w:div w:id="1522468958">
      <w:bodyDiv w:val="1"/>
      <w:marLeft w:val="0"/>
      <w:marRight w:val="0"/>
      <w:marTop w:val="0"/>
      <w:marBottom w:val="0"/>
      <w:divBdr>
        <w:top w:val="none" w:sz="0" w:space="0" w:color="auto"/>
        <w:left w:val="none" w:sz="0" w:space="0" w:color="auto"/>
        <w:bottom w:val="none" w:sz="0" w:space="0" w:color="auto"/>
        <w:right w:val="none" w:sz="0" w:space="0" w:color="auto"/>
      </w:divBdr>
    </w:div>
    <w:div w:id="1523396967">
      <w:bodyDiv w:val="1"/>
      <w:marLeft w:val="0"/>
      <w:marRight w:val="0"/>
      <w:marTop w:val="0"/>
      <w:marBottom w:val="0"/>
      <w:divBdr>
        <w:top w:val="none" w:sz="0" w:space="0" w:color="auto"/>
        <w:left w:val="none" w:sz="0" w:space="0" w:color="auto"/>
        <w:bottom w:val="none" w:sz="0" w:space="0" w:color="auto"/>
        <w:right w:val="none" w:sz="0" w:space="0" w:color="auto"/>
      </w:divBdr>
    </w:div>
    <w:div w:id="1524317627">
      <w:bodyDiv w:val="1"/>
      <w:marLeft w:val="0"/>
      <w:marRight w:val="0"/>
      <w:marTop w:val="0"/>
      <w:marBottom w:val="0"/>
      <w:divBdr>
        <w:top w:val="none" w:sz="0" w:space="0" w:color="auto"/>
        <w:left w:val="none" w:sz="0" w:space="0" w:color="auto"/>
        <w:bottom w:val="none" w:sz="0" w:space="0" w:color="auto"/>
        <w:right w:val="none" w:sz="0" w:space="0" w:color="auto"/>
      </w:divBdr>
    </w:div>
    <w:div w:id="1525368129">
      <w:bodyDiv w:val="1"/>
      <w:marLeft w:val="0"/>
      <w:marRight w:val="0"/>
      <w:marTop w:val="0"/>
      <w:marBottom w:val="0"/>
      <w:divBdr>
        <w:top w:val="none" w:sz="0" w:space="0" w:color="auto"/>
        <w:left w:val="none" w:sz="0" w:space="0" w:color="auto"/>
        <w:bottom w:val="none" w:sz="0" w:space="0" w:color="auto"/>
        <w:right w:val="none" w:sz="0" w:space="0" w:color="auto"/>
      </w:divBdr>
    </w:div>
    <w:div w:id="1526289520">
      <w:bodyDiv w:val="1"/>
      <w:marLeft w:val="0"/>
      <w:marRight w:val="0"/>
      <w:marTop w:val="0"/>
      <w:marBottom w:val="0"/>
      <w:divBdr>
        <w:top w:val="none" w:sz="0" w:space="0" w:color="auto"/>
        <w:left w:val="none" w:sz="0" w:space="0" w:color="auto"/>
        <w:bottom w:val="none" w:sz="0" w:space="0" w:color="auto"/>
        <w:right w:val="none" w:sz="0" w:space="0" w:color="auto"/>
      </w:divBdr>
    </w:div>
    <w:div w:id="1528563531">
      <w:bodyDiv w:val="1"/>
      <w:marLeft w:val="0"/>
      <w:marRight w:val="0"/>
      <w:marTop w:val="0"/>
      <w:marBottom w:val="0"/>
      <w:divBdr>
        <w:top w:val="none" w:sz="0" w:space="0" w:color="auto"/>
        <w:left w:val="none" w:sz="0" w:space="0" w:color="auto"/>
        <w:bottom w:val="none" w:sz="0" w:space="0" w:color="auto"/>
        <w:right w:val="none" w:sz="0" w:space="0" w:color="auto"/>
      </w:divBdr>
    </w:div>
    <w:div w:id="1528837976">
      <w:bodyDiv w:val="1"/>
      <w:marLeft w:val="0"/>
      <w:marRight w:val="0"/>
      <w:marTop w:val="0"/>
      <w:marBottom w:val="0"/>
      <w:divBdr>
        <w:top w:val="none" w:sz="0" w:space="0" w:color="auto"/>
        <w:left w:val="none" w:sz="0" w:space="0" w:color="auto"/>
        <w:bottom w:val="none" w:sz="0" w:space="0" w:color="auto"/>
        <w:right w:val="none" w:sz="0" w:space="0" w:color="auto"/>
      </w:divBdr>
    </w:div>
    <w:div w:id="1528910405">
      <w:bodyDiv w:val="1"/>
      <w:marLeft w:val="0"/>
      <w:marRight w:val="0"/>
      <w:marTop w:val="0"/>
      <w:marBottom w:val="0"/>
      <w:divBdr>
        <w:top w:val="none" w:sz="0" w:space="0" w:color="auto"/>
        <w:left w:val="none" w:sz="0" w:space="0" w:color="auto"/>
        <w:bottom w:val="none" w:sz="0" w:space="0" w:color="auto"/>
        <w:right w:val="none" w:sz="0" w:space="0" w:color="auto"/>
      </w:divBdr>
    </w:div>
    <w:div w:id="1529753357">
      <w:bodyDiv w:val="1"/>
      <w:marLeft w:val="0"/>
      <w:marRight w:val="0"/>
      <w:marTop w:val="0"/>
      <w:marBottom w:val="0"/>
      <w:divBdr>
        <w:top w:val="none" w:sz="0" w:space="0" w:color="auto"/>
        <w:left w:val="none" w:sz="0" w:space="0" w:color="auto"/>
        <w:bottom w:val="none" w:sz="0" w:space="0" w:color="auto"/>
        <w:right w:val="none" w:sz="0" w:space="0" w:color="auto"/>
      </w:divBdr>
    </w:div>
    <w:div w:id="1529833059">
      <w:bodyDiv w:val="1"/>
      <w:marLeft w:val="0"/>
      <w:marRight w:val="0"/>
      <w:marTop w:val="0"/>
      <w:marBottom w:val="0"/>
      <w:divBdr>
        <w:top w:val="none" w:sz="0" w:space="0" w:color="auto"/>
        <w:left w:val="none" w:sz="0" w:space="0" w:color="auto"/>
        <w:bottom w:val="none" w:sz="0" w:space="0" w:color="auto"/>
        <w:right w:val="none" w:sz="0" w:space="0" w:color="auto"/>
      </w:divBdr>
    </w:div>
    <w:div w:id="1530409039">
      <w:bodyDiv w:val="1"/>
      <w:marLeft w:val="0"/>
      <w:marRight w:val="0"/>
      <w:marTop w:val="0"/>
      <w:marBottom w:val="0"/>
      <w:divBdr>
        <w:top w:val="none" w:sz="0" w:space="0" w:color="auto"/>
        <w:left w:val="none" w:sz="0" w:space="0" w:color="auto"/>
        <w:bottom w:val="none" w:sz="0" w:space="0" w:color="auto"/>
        <w:right w:val="none" w:sz="0" w:space="0" w:color="auto"/>
      </w:divBdr>
    </w:div>
    <w:div w:id="1531262256">
      <w:bodyDiv w:val="1"/>
      <w:marLeft w:val="0"/>
      <w:marRight w:val="0"/>
      <w:marTop w:val="0"/>
      <w:marBottom w:val="0"/>
      <w:divBdr>
        <w:top w:val="none" w:sz="0" w:space="0" w:color="auto"/>
        <w:left w:val="none" w:sz="0" w:space="0" w:color="auto"/>
        <w:bottom w:val="none" w:sz="0" w:space="0" w:color="auto"/>
        <w:right w:val="none" w:sz="0" w:space="0" w:color="auto"/>
      </w:divBdr>
    </w:div>
    <w:div w:id="1531338365">
      <w:bodyDiv w:val="1"/>
      <w:marLeft w:val="0"/>
      <w:marRight w:val="0"/>
      <w:marTop w:val="0"/>
      <w:marBottom w:val="0"/>
      <w:divBdr>
        <w:top w:val="none" w:sz="0" w:space="0" w:color="auto"/>
        <w:left w:val="none" w:sz="0" w:space="0" w:color="auto"/>
        <w:bottom w:val="none" w:sz="0" w:space="0" w:color="auto"/>
        <w:right w:val="none" w:sz="0" w:space="0" w:color="auto"/>
      </w:divBdr>
    </w:div>
    <w:div w:id="1532957460">
      <w:bodyDiv w:val="1"/>
      <w:marLeft w:val="0"/>
      <w:marRight w:val="0"/>
      <w:marTop w:val="0"/>
      <w:marBottom w:val="0"/>
      <w:divBdr>
        <w:top w:val="none" w:sz="0" w:space="0" w:color="auto"/>
        <w:left w:val="none" w:sz="0" w:space="0" w:color="auto"/>
        <w:bottom w:val="none" w:sz="0" w:space="0" w:color="auto"/>
        <w:right w:val="none" w:sz="0" w:space="0" w:color="auto"/>
      </w:divBdr>
    </w:div>
    <w:div w:id="1533112495">
      <w:bodyDiv w:val="1"/>
      <w:marLeft w:val="0"/>
      <w:marRight w:val="0"/>
      <w:marTop w:val="0"/>
      <w:marBottom w:val="0"/>
      <w:divBdr>
        <w:top w:val="none" w:sz="0" w:space="0" w:color="auto"/>
        <w:left w:val="none" w:sz="0" w:space="0" w:color="auto"/>
        <w:bottom w:val="none" w:sz="0" w:space="0" w:color="auto"/>
        <w:right w:val="none" w:sz="0" w:space="0" w:color="auto"/>
      </w:divBdr>
    </w:div>
    <w:div w:id="1533154520">
      <w:bodyDiv w:val="1"/>
      <w:marLeft w:val="0"/>
      <w:marRight w:val="0"/>
      <w:marTop w:val="0"/>
      <w:marBottom w:val="0"/>
      <w:divBdr>
        <w:top w:val="none" w:sz="0" w:space="0" w:color="auto"/>
        <w:left w:val="none" w:sz="0" w:space="0" w:color="auto"/>
        <w:bottom w:val="none" w:sz="0" w:space="0" w:color="auto"/>
        <w:right w:val="none" w:sz="0" w:space="0" w:color="auto"/>
      </w:divBdr>
    </w:div>
    <w:div w:id="1533496609">
      <w:bodyDiv w:val="1"/>
      <w:marLeft w:val="0"/>
      <w:marRight w:val="0"/>
      <w:marTop w:val="0"/>
      <w:marBottom w:val="0"/>
      <w:divBdr>
        <w:top w:val="none" w:sz="0" w:space="0" w:color="auto"/>
        <w:left w:val="none" w:sz="0" w:space="0" w:color="auto"/>
        <w:bottom w:val="none" w:sz="0" w:space="0" w:color="auto"/>
        <w:right w:val="none" w:sz="0" w:space="0" w:color="auto"/>
      </w:divBdr>
    </w:div>
    <w:div w:id="1533764151">
      <w:bodyDiv w:val="1"/>
      <w:marLeft w:val="0"/>
      <w:marRight w:val="0"/>
      <w:marTop w:val="0"/>
      <w:marBottom w:val="0"/>
      <w:divBdr>
        <w:top w:val="none" w:sz="0" w:space="0" w:color="auto"/>
        <w:left w:val="none" w:sz="0" w:space="0" w:color="auto"/>
        <w:bottom w:val="none" w:sz="0" w:space="0" w:color="auto"/>
        <w:right w:val="none" w:sz="0" w:space="0" w:color="auto"/>
      </w:divBdr>
    </w:div>
    <w:div w:id="1533809039">
      <w:bodyDiv w:val="1"/>
      <w:marLeft w:val="0"/>
      <w:marRight w:val="0"/>
      <w:marTop w:val="0"/>
      <w:marBottom w:val="0"/>
      <w:divBdr>
        <w:top w:val="none" w:sz="0" w:space="0" w:color="auto"/>
        <w:left w:val="none" w:sz="0" w:space="0" w:color="auto"/>
        <w:bottom w:val="none" w:sz="0" w:space="0" w:color="auto"/>
        <w:right w:val="none" w:sz="0" w:space="0" w:color="auto"/>
      </w:divBdr>
    </w:div>
    <w:div w:id="1534074217">
      <w:bodyDiv w:val="1"/>
      <w:marLeft w:val="0"/>
      <w:marRight w:val="0"/>
      <w:marTop w:val="0"/>
      <w:marBottom w:val="0"/>
      <w:divBdr>
        <w:top w:val="none" w:sz="0" w:space="0" w:color="auto"/>
        <w:left w:val="none" w:sz="0" w:space="0" w:color="auto"/>
        <w:bottom w:val="none" w:sz="0" w:space="0" w:color="auto"/>
        <w:right w:val="none" w:sz="0" w:space="0" w:color="auto"/>
      </w:divBdr>
    </w:div>
    <w:div w:id="1536694238">
      <w:bodyDiv w:val="1"/>
      <w:marLeft w:val="0"/>
      <w:marRight w:val="0"/>
      <w:marTop w:val="0"/>
      <w:marBottom w:val="0"/>
      <w:divBdr>
        <w:top w:val="none" w:sz="0" w:space="0" w:color="auto"/>
        <w:left w:val="none" w:sz="0" w:space="0" w:color="auto"/>
        <w:bottom w:val="none" w:sz="0" w:space="0" w:color="auto"/>
        <w:right w:val="none" w:sz="0" w:space="0" w:color="auto"/>
      </w:divBdr>
    </w:div>
    <w:div w:id="1537041990">
      <w:bodyDiv w:val="1"/>
      <w:marLeft w:val="0"/>
      <w:marRight w:val="0"/>
      <w:marTop w:val="0"/>
      <w:marBottom w:val="0"/>
      <w:divBdr>
        <w:top w:val="none" w:sz="0" w:space="0" w:color="auto"/>
        <w:left w:val="none" w:sz="0" w:space="0" w:color="auto"/>
        <w:bottom w:val="none" w:sz="0" w:space="0" w:color="auto"/>
        <w:right w:val="none" w:sz="0" w:space="0" w:color="auto"/>
      </w:divBdr>
    </w:div>
    <w:div w:id="1537308024">
      <w:bodyDiv w:val="1"/>
      <w:marLeft w:val="0"/>
      <w:marRight w:val="0"/>
      <w:marTop w:val="0"/>
      <w:marBottom w:val="0"/>
      <w:divBdr>
        <w:top w:val="none" w:sz="0" w:space="0" w:color="auto"/>
        <w:left w:val="none" w:sz="0" w:space="0" w:color="auto"/>
        <w:bottom w:val="none" w:sz="0" w:space="0" w:color="auto"/>
        <w:right w:val="none" w:sz="0" w:space="0" w:color="auto"/>
      </w:divBdr>
    </w:div>
    <w:div w:id="1537743049">
      <w:bodyDiv w:val="1"/>
      <w:marLeft w:val="0"/>
      <w:marRight w:val="0"/>
      <w:marTop w:val="0"/>
      <w:marBottom w:val="0"/>
      <w:divBdr>
        <w:top w:val="none" w:sz="0" w:space="0" w:color="auto"/>
        <w:left w:val="none" w:sz="0" w:space="0" w:color="auto"/>
        <w:bottom w:val="none" w:sz="0" w:space="0" w:color="auto"/>
        <w:right w:val="none" w:sz="0" w:space="0" w:color="auto"/>
      </w:divBdr>
    </w:div>
    <w:div w:id="1537890517">
      <w:bodyDiv w:val="1"/>
      <w:marLeft w:val="0"/>
      <w:marRight w:val="0"/>
      <w:marTop w:val="0"/>
      <w:marBottom w:val="0"/>
      <w:divBdr>
        <w:top w:val="none" w:sz="0" w:space="0" w:color="auto"/>
        <w:left w:val="none" w:sz="0" w:space="0" w:color="auto"/>
        <w:bottom w:val="none" w:sz="0" w:space="0" w:color="auto"/>
        <w:right w:val="none" w:sz="0" w:space="0" w:color="auto"/>
      </w:divBdr>
    </w:div>
    <w:div w:id="1540390472">
      <w:bodyDiv w:val="1"/>
      <w:marLeft w:val="0"/>
      <w:marRight w:val="0"/>
      <w:marTop w:val="0"/>
      <w:marBottom w:val="0"/>
      <w:divBdr>
        <w:top w:val="none" w:sz="0" w:space="0" w:color="auto"/>
        <w:left w:val="none" w:sz="0" w:space="0" w:color="auto"/>
        <w:bottom w:val="none" w:sz="0" w:space="0" w:color="auto"/>
        <w:right w:val="none" w:sz="0" w:space="0" w:color="auto"/>
      </w:divBdr>
    </w:div>
    <w:div w:id="1542936952">
      <w:bodyDiv w:val="1"/>
      <w:marLeft w:val="0"/>
      <w:marRight w:val="0"/>
      <w:marTop w:val="0"/>
      <w:marBottom w:val="0"/>
      <w:divBdr>
        <w:top w:val="none" w:sz="0" w:space="0" w:color="auto"/>
        <w:left w:val="none" w:sz="0" w:space="0" w:color="auto"/>
        <w:bottom w:val="none" w:sz="0" w:space="0" w:color="auto"/>
        <w:right w:val="none" w:sz="0" w:space="0" w:color="auto"/>
      </w:divBdr>
    </w:div>
    <w:div w:id="1544554747">
      <w:bodyDiv w:val="1"/>
      <w:marLeft w:val="0"/>
      <w:marRight w:val="0"/>
      <w:marTop w:val="0"/>
      <w:marBottom w:val="0"/>
      <w:divBdr>
        <w:top w:val="none" w:sz="0" w:space="0" w:color="auto"/>
        <w:left w:val="none" w:sz="0" w:space="0" w:color="auto"/>
        <w:bottom w:val="none" w:sz="0" w:space="0" w:color="auto"/>
        <w:right w:val="none" w:sz="0" w:space="0" w:color="auto"/>
      </w:divBdr>
    </w:div>
    <w:div w:id="1545555013">
      <w:bodyDiv w:val="1"/>
      <w:marLeft w:val="0"/>
      <w:marRight w:val="0"/>
      <w:marTop w:val="0"/>
      <w:marBottom w:val="0"/>
      <w:divBdr>
        <w:top w:val="none" w:sz="0" w:space="0" w:color="auto"/>
        <w:left w:val="none" w:sz="0" w:space="0" w:color="auto"/>
        <w:bottom w:val="none" w:sz="0" w:space="0" w:color="auto"/>
        <w:right w:val="none" w:sz="0" w:space="0" w:color="auto"/>
      </w:divBdr>
    </w:div>
    <w:div w:id="1545747711">
      <w:bodyDiv w:val="1"/>
      <w:marLeft w:val="0"/>
      <w:marRight w:val="0"/>
      <w:marTop w:val="0"/>
      <w:marBottom w:val="0"/>
      <w:divBdr>
        <w:top w:val="none" w:sz="0" w:space="0" w:color="auto"/>
        <w:left w:val="none" w:sz="0" w:space="0" w:color="auto"/>
        <w:bottom w:val="none" w:sz="0" w:space="0" w:color="auto"/>
        <w:right w:val="none" w:sz="0" w:space="0" w:color="auto"/>
      </w:divBdr>
    </w:div>
    <w:div w:id="1545824264">
      <w:bodyDiv w:val="1"/>
      <w:marLeft w:val="0"/>
      <w:marRight w:val="0"/>
      <w:marTop w:val="0"/>
      <w:marBottom w:val="0"/>
      <w:divBdr>
        <w:top w:val="none" w:sz="0" w:space="0" w:color="auto"/>
        <w:left w:val="none" w:sz="0" w:space="0" w:color="auto"/>
        <w:bottom w:val="none" w:sz="0" w:space="0" w:color="auto"/>
        <w:right w:val="none" w:sz="0" w:space="0" w:color="auto"/>
      </w:divBdr>
    </w:div>
    <w:div w:id="1546746909">
      <w:bodyDiv w:val="1"/>
      <w:marLeft w:val="0"/>
      <w:marRight w:val="0"/>
      <w:marTop w:val="0"/>
      <w:marBottom w:val="0"/>
      <w:divBdr>
        <w:top w:val="none" w:sz="0" w:space="0" w:color="auto"/>
        <w:left w:val="none" w:sz="0" w:space="0" w:color="auto"/>
        <w:bottom w:val="none" w:sz="0" w:space="0" w:color="auto"/>
        <w:right w:val="none" w:sz="0" w:space="0" w:color="auto"/>
      </w:divBdr>
    </w:div>
    <w:div w:id="1547180569">
      <w:bodyDiv w:val="1"/>
      <w:marLeft w:val="0"/>
      <w:marRight w:val="0"/>
      <w:marTop w:val="0"/>
      <w:marBottom w:val="0"/>
      <w:divBdr>
        <w:top w:val="none" w:sz="0" w:space="0" w:color="auto"/>
        <w:left w:val="none" w:sz="0" w:space="0" w:color="auto"/>
        <w:bottom w:val="none" w:sz="0" w:space="0" w:color="auto"/>
        <w:right w:val="none" w:sz="0" w:space="0" w:color="auto"/>
      </w:divBdr>
    </w:div>
    <w:div w:id="1547328061">
      <w:bodyDiv w:val="1"/>
      <w:marLeft w:val="0"/>
      <w:marRight w:val="0"/>
      <w:marTop w:val="0"/>
      <w:marBottom w:val="0"/>
      <w:divBdr>
        <w:top w:val="none" w:sz="0" w:space="0" w:color="auto"/>
        <w:left w:val="none" w:sz="0" w:space="0" w:color="auto"/>
        <w:bottom w:val="none" w:sz="0" w:space="0" w:color="auto"/>
        <w:right w:val="none" w:sz="0" w:space="0" w:color="auto"/>
      </w:divBdr>
    </w:div>
    <w:div w:id="1547523093">
      <w:bodyDiv w:val="1"/>
      <w:marLeft w:val="0"/>
      <w:marRight w:val="0"/>
      <w:marTop w:val="0"/>
      <w:marBottom w:val="0"/>
      <w:divBdr>
        <w:top w:val="none" w:sz="0" w:space="0" w:color="auto"/>
        <w:left w:val="none" w:sz="0" w:space="0" w:color="auto"/>
        <w:bottom w:val="none" w:sz="0" w:space="0" w:color="auto"/>
        <w:right w:val="none" w:sz="0" w:space="0" w:color="auto"/>
      </w:divBdr>
    </w:div>
    <w:div w:id="1549604096">
      <w:bodyDiv w:val="1"/>
      <w:marLeft w:val="0"/>
      <w:marRight w:val="0"/>
      <w:marTop w:val="0"/>
      <w:marBottom w:val="0"/>
      <w:divBdr>
        <w:top w:val="none" w:sz="0" w:space="0" w:color="auto"/>
        <w:left w:val="none" w:sz="0" w:space="0" w:color="auto"/>
        <w:bottom w:val="none" w:sz="0" w:space="0" w:color="auto"/>
        <w:right w:val="none" w:sz="0" w:space="0" w:color="auto"/>
      </w:divBdr>
    </w:div>
    <w:div w:id="1549872441">
      <w:bodyDiv w:val="1"/>
      <w:marLeft w:val="0"/>
      <w:marRight w:val="0"/>
      <w:marTop w:val="0"/>
      <w:marBottom w:val="0"/>
      <w:divBdr>
        <w:top w:val="none" w:sz="0" w:space="0" w:color="auto"/>
        <w:left w:val="none" w:sz="0" w:space="0" w:color="auto"/>
        <w:bottom w:val="none" w:sz="0" w:space="0" w:color="auto"/>
        <w:right w:val="none" w:sz="0" w:space="0" w:color="auto"/>
      </w:divBdr>
    </w:div>
    <w:div w:id="1550536083">
      <w:bodyDiv w:val="1"/>
      <w:marLeft w:val="0"/>
      <w:marRight w:val="0"/>
      <w:marTop w:val="0"/>
      <w:marBottom w:val="0"/>
      <w:divBdr>
        <w:top w:val="none" w:sz="0" w:space="0" w:color="auto"/>
        <w:left w:val="none" w:sz="0" w:space="0" w:color="auto"/>
        <w:bottom w:val="none" w:sz="0" w:space="0" w:color="auto"/>
        <w:right w:val="none" w:sz="0" w:space="0" w:color="auto"/>
      </w:divBdr>
    </w:div>
    <w:div w:id="1551309836">
      <w:bodyDiv w:val="1"/>
      <w:marLeft w:val="0"/>
      <w:marRight w:val="0"/>
      <w:marTop w:val="0"/>
      <w:marBottom w:val="0"/>
      <w:divBdr>
        <w:top w:val="none" w:sz="0" w:space="0" w:color="auto"/>
        <w:left w:val="none" w:sz="0" w:space="0" w:color="auto"/>
        <w:bottom w:val="none" w:sz="0" w:space="0" w:color="auto"/>
        <w:right w:val="none" w:sz="0" w:space="0" w:color="auto"/>
      </w:divBdr>
    </w:div>
    <w:div w:id="1552693403">
      <w:bodyDiv w:val="1"/>
      <w:marLeft w:val="0"/>
      <w:marRight w:val="0"/>
      <w:marTop w:val="0"/>
      <w:marBottom w:val="0"/>
      <w:divBdr>
        <w:top w:val="none" w:sz="0" w:space="0" w:color="auto"/>
        <w:left w:val="none" w:sz="0" w:space="0" w:color="auto"/>
        <w:bottom w:val="none" w:sz="0" w:space="0" w:color="auto"/>
        <w:right w:val="none" w:sz="0" w:space="0" w:color="auto"/>
      </w:divBdr>
    </w:div>
    <w:div w:id="1552762480">
      <w:bodyDiv w:val="1"/>
      <w:marLeft w:val="0"/>
      <w:marRight w:val="0"/>
      <w:marTop w:val="0"/>
      <w:marBottom w:val="0"/>
      <w:divBdr>
        <w:top w:val="none" w:sz="0" w:space="0" w:color="auto"/>
        <w:left w:val="none" w:sz="0" w:space="0" w:color="auto"/>
        <w:bottom w:val="none" w:sz="0" w:space="0" w:color="auto"/>
        <w:right w:val="none" w:sz="0" w:space="0" w:color="auto"/>
      </w:divBdr>
    </w:div>
    <w:div w:id="1553613532">
      <w:bodyDiv w:val="1"/>
      <w:marLeft w:val="0"/>
      <w:marRight w:val="0"/>
      <w:marTop w:val="0"/>
      <w:marBottom w:val="0"/>
      <w:divBdr>
        <w:top w:val="none" w:sz="0" w:space="0" w:color="auto"/>
        <w:left w:val="none" w:sz="0" w:space="0" w:color="auto"/>
        <w:bottom w:val="none" w:sz="0" w:space="0" w:color="auto"/>
        <w:right w:val="none" w:sz="0" w:space="0" w:color="auto"/>
      </w:divBdr>
    </w:div>
    <w:div w:id="1555504069">
      <w:bodyDiv w:val="1"/>
      <w:marLeft w:val="0"/>
      <w:marRight w:val="0"/>
      <w:marTop w:val="0"/>
      <w:marBottom w:val="0"/>
      <w:divBdr>
        <w:top w:val="none" w:sz="0" w:space="0" w:color="auto"/>
        <w:left w:val="none" w:sz="0" w:space="0" w:color="auto"/>
        <w:bottom w:val="none" w:sz="0" w:space="0" w:color="auto"/>
        <w:right w:val="none" w:sz="0" w:space="0" w:color="auto"/>
      </w:divBdr>
    </w:div>
    <w:div w:id="1555920308">
      <w:bodyDiv w:val="1"/>
      <w:marLeft w:val="0"/>
      <w:marRight w:val="0"/>
      <w:marTop w:val="0"/>
      <w:marBottom w:val="0"/>
      <w:divBdr>
        <w:top w:val="none" w:sz="0" w:space="0" w:color="auto"/>
        <w:left w:val="none" w:sz="0" w:space="0" w:color="auto"/>
        <w:bottom w:val="none" w:sz="0" w:space="0" w:color="auto"/>
        <w:right w:val="none" w:sz="0" w:space="0" w:color="auto"/>
      </w:divBdr>
    </w:div>
    <w:div w:id="1556086791">
      <w:bodyDiv w:val="1"/>
      <w:marLeft w:val="0"/>
      <w:marRight w:val="0"/>
      <w:marTop w:val="0"/>
      <w:marBottom w:val="0"/>
      <w:divBdr>
        <w:top w:val="none" w:sz="0" w:space="0" w:color="auto"/>
        <w:left w:val="none" w:sz="0" w:space="0" w:color="auto"/>
        <w:bottom w:val="none" w:sz="0" w:space="0" w:color="auto"/>
        <w:right w:val="none" w:sz="0" w:space="0" w:color="auto"/>
      </w:divBdr>
    </w:div>
    <w:div w:id="1558005534">
      <w:bodyDiv w:val="1"/>
      <w:marLeft w:val="0"/>
      <w:marRight w:val="0"/>
      <w:marTop w:val="0"/>
      <w:marBottom w:val="0"/>
      <w:divBdr>
        <w:top w:val="none" w:sz="0" w:space="0" w:color="auto"/>
        <w:left w:val="none" w:sz="0" w:space="0" w:color="auto"/>
        <w:bottom w:val="none" w:sz="0" w:space="0" w:color="auto"/>
        <w:right w:val="none" w:sz="0" w:space="0" w:color="auto"/>
      </w:divBdr>
    </w:div>
    <w:div w:id="1558786026">
      <w:bodyDiv w:val="1"/>
      <w:marLeft w:val="0"/>
      <w:marRight w:val="0"/>
      <w:marTop w:val="0"/>
      <w:marBottom w:val="0"/>
      <w:divBdr>
        <w:top w:val="none" w:sz="0" w:space="0" w:color="auto"/>
        <w:left w:val="none" w:sz="0" w:space="0" w:color="auto"/>
        <w:bottom w:val="none" w:sz="0" w:space="0" w:color="auto"/>
        <w:right w:val="none" w:sz="0" w:space="0" w:color="auto"/>
      </w:divBdr>
    </w:div>
    <w:div w:id="1559512869">
      <w:bodyDiv w:val="1"/>
      <w:marLeft w:val="0"/>
      <w:marRight w:val="0"/>
      <w:marTop w:val="0"/>
      <w:marBottom w:val="0"/>
      <w:divBdr>
        <w:top w:val="none" w:sz="0" w:space="0" w:color="auto"/>
        <w:left w:val="none" w:sz="0" w:space="0" w:color="auto"/>
        <w:bottom w:val="none" w:sz="0" w:space="0" w:color="auto"/>
        <w:right w:val="none" w:sz="0" w:space="0" w:color="auto"/>
      </w:divBdr>
    </w:div>
    <w:div w:id="1559632677">
      <w:bodyDiv w:val="1"/>
      <w:marLeft w:val="0"/>
      <w:marRight w:val="0"/>
      <w:marTop w:val="0"/>
      <w:marBottom w:val="0"/>
      <w:divBdr>
        <w:top w:val="none" w:sz="0" w:space="0" w:color="auto"/>
        <w:left w:val="none" w:sz="0" w:space="0" w:color="auto"/>
        <w:bottom w:val="none" w:sz="0" w:space="0" w:color="auto"/>
        <w:right w:val="none" w:sz="0" w:space="0" w:color="auto"/>
      </w:divBdr>
    </w:div>
    <w:div w:id="1559897299">
      <w:bodyDiv w:val="1"/>
      <w:marLeft w:val="0"/>
      <w:marRight w:val="0"/>
      <w:marTop w:val="0"/>
      <w:marBottom w:val="0"/>
      <w:divBdr>
        <w:top w:val="none" w:sz="0" w:space="0" w:color="auto"/>
        <w:left w:val="none" w:sz="0" w:space="0" w:color="auto"/>
        <w:bottom w:val="none" w:sz="0" w:space="0" w:color="auto"/>
        <w:right w:val="none" w:sz="0" w:space="0" w:color="auto"/>
      </w:divBdr>
    </w:div>
    <w:div w:id="1559976014">
      <w:bodyDiv w:val="1"/>
      <w:marLeft w:val="0"/>
      <w:marRight w:val="0"/>
      <w:marTop w:val="0"/>
      <w:marBottom w:val="0"/>
      <w:divBdr>
        <w:top w:val="none" w:sz="0" w:space="0" w:color="auto"/>
        <w:left w:val="none" w:sz="0" w:space="0" w:color="auto"/>
        <w:bottom w:val="none" w:sz="0" w:space="0" w:color="auto"/>
        <w:right w:val="none" w:sz="0" w:space="0" w:color="auto"/>
      </w:divBdr>
    </w:div>
    <w:div w:id="1560701138">
      <w:bodyDiv w:val="1"/>
      <w:marLeft w:val="0"/>
      <w:marRight w:val="0"/>
      <w:marTop w:val="0"/>
      <w:marBottom w:val="0"/>
      <w:divBdr>
        <w:top w:val="none" w:sz="0" w:space="0" w:color="auto"/>
        <w:left w:val="none" w:sz="0" w:space="0" w:color="auto"/>
        <w:bottom w:val="none" w:sz="0" w:space="0" w:color="auto"/>
        <w:right w:val="none" w:sz="0" w:space="0" w:color="auto"/>
      </w:divBdr>
    </w:div>
    <w:div w:id="1562250016">
      <w:bodyDiv w:val="1"/>
      <w:marLeft w:val="0"/>
      <w:marRight w:val="0"/>
      <w:marTop w:val="0"/>
      <w:marBottom w:val="0"/>
      <w:divBdr>
        <w:top w:val="none" w:sz="0" w:space="0" w:color="auto"/>
        <w:left w:val="none" w:sz="0" w:space="0" w:color="auto"/>
        <w:bottom w:val="none" w:sz="0" w:space="0" w:color="auto"/>
        <w:right w:val="none" w:sz="0" w:space="0" w:color="auto"/>
      </w:divBdr>
    </w:div>
    <w:div w:id="1562986565">
      <w:bodyDiv w:val="1"/>
      <w:marLeft w:val="0"/>
      <w:marRight w:val="0"/>
      <w:marTop w:val="0"/>
      <w:marBottom w:val="0"/>
      <w:divBdr>
        <w:top w:val="none" w:sz="0" w:space="0" w:color="auto"/>
        <w:left w:val="none" w:sz="0" w:space="0" w:color="auto"/>
        <w:bottom w:val="none" w:sz="0" w:space="0" w:color="auto"/>
        <w:right w:val="none" w:sz="0" w:space="0" w:color="auto"/>
      </w:divBdr>
    </w:div>
    <w:div w:id="1563058443">
      <w:bodyDiv w:val="1"/>
      <w:marLeft w:val="0"/>
      <w:marRight w:val="0"/>
      <w:marTop w:val="0"/>
      <w:marBottom w:val="0"/>
      <w:divBdr>
        <w:top w:val="none" w:sz="0" w:space="0" w:color="auto"/>
        <w:left w:val="none" w:sz="0" w:space="0" w:color="auto"/>
        <w:bottom w:val="none" w:sz="0" w:space="0" w:color="auto"/>
        <w:right w:val="none" w:sz="0" w:space="0" w:color="auto"/>
      </w:divBdr>
    </w:div>
    <w:div w:id="1563977526">
      <w:bodyDiv w:val="1"/>
      <w:marLeft w:val="0"/>
      <w:marRight w:val="0"/>
      <w:marTop w:val="0"/>
      <w:marBottom w:val="0"/>
      <w:divBdr>
        <w:top w:val="none" w:sz="0" w:space="0" w:color="auto"/>
        <w:left w:val="none" w:sz="0" w:space="0" w:color="auto"/>
        <w:bottom w:val="none" w:sz="0" w:space="0" w:color="auto"/>
        <w:right w:val="none" w:sz="0" w:space="0" w:color="auto"/>
      </w:divBdr>
    </w:div>
    <w:div w:id="1564410003">
      <w:bodyDiv w:val="1"/>
      <w:marLeft w:val="0"/>
      <w:marRight w:val="0"/>
      <w:marTop w:val="0"/>
      <w:marBottom w:val="0"/>
      <w:divBdr>
        <w:top w:val="none" w:sz="0" w:space="0" w:color="auto"/>
        <w:left w:val="none" w:sz="0" w:space="0" w:color="auto"/>
        <w:bottom w:val="none" w:sz="0" w:space="0" w:color="auto"/>
        <w:right w:val="none" w:sz="0" w:space="0" w:color="auto"/>
      </w:divBdr>
    </w:div>
    <w:div w:id="1566066876">
      <w:bodyDiv w:val="1"/>
      <w:marLeft w:val="0"/>
      <w:marRight w:val="0"/>
      <w:marTop w:val="0"/>
      <w:marBottom w:val="0"/>
      <w:divBdr>
        <w:top w:val="none" w:sz="0" w:space="0" w:color="auto"/>
        <w:left w:val="none" w:sz="0" w:space="0" w:color="auto"/>
        <w:bottom w:val="none" w:sz="0" w:space="0" w:color="auto"/>
        <w:right w:val="none" w:sz="0" w:space="0" w:color="auto"/>
      </w:divBdr>
    </w:div>
    <w:div w:id="1566649532">
      <w:bodyDiv w:val="1"/>
      <w:marLeft w:val="0"/>
      <w:marRight w:val="0"/>
      <w:marTop w:val="0"/>
      <w:marBottom w:val="0"/>
      <w:divBdr>
        <w:top w:val="none" w:sz="0" w:space="0" w:color="auto"/>
        <w:left w:val="none" w:sz="0" w:space="0" w:color="auto"/>
        <w:bottom w:val="none" w:sz="0" w:space="0" w:color="auto"/>
        <w:right w:val="none" w:sz="0" w:space="0" w:color="auto"/>
      </w:divBdr>
    </w:div>
    <w:div w:id="1566866847">
      <w:bodyDiv w:val="1"/>
      <w:marLeft w:val="0"/>
      <w:marRight w:val="0"/>
      <w:marTop w:val="0"/>
      <w:marBottom w:val="0"/>
      <w:divBdr>
        <w:top w:val="none" w:sz="0" w:space="0" w:color="auto"/>
        <w:left w:val="none" w:sz="0" w:space="0" w:color="auto"/>
        <w:bottom w:val="none" w:sz="0" w:space="0" w:color="auto"/>
        <w:right w:val="none" w:sz="0" w:space="0" w:color="auto"/>
      </w:divBdr>
    </w:div>
    <w:div w:id="1566985556">
      <w:bodyDiv w:val="1"/>
      <w:marLeft w:val="0"/>
      <w:marRight w:val="0"/>
      <w:marTop w:val="0"/>
      <w:marBottom w:val="0"/>
      <w:divBdr>
        <w:top w:val="none" w:sz="0" w:space="0" w:color="auto"/>
        <w:left w:val="none" w:sz="0" w:space="0" w:color="auto"/>
        <w:bottom w:val="none" w:sz="0" w:space="0" w:color="auto"/>
        <w:right w:val="none" w:sz="0" w:space="0" w:color="auto"/>
      </w:divBdr>
    </w:div>
    <w:div w:id="1567573069">
      <w:bodyDiv w:val="1"/>
      <w:marLeft w:val="0"/>
      <w:marRight w:val="0"/>
      <w:marTop w:val="0"/>
      <w:marBottom w:val="0"/>
      <w:divBdr>
        <w:top w:val="none" w:sz="0" w:space="0" w:color="auto"/>
        <w:left w:val="none" w:sz="0" w:space="0" w:color="auto"/>
        <w:bottom w:val="none" w:sz="0" w:space="0" w:color="auto"/>
        <w:right w:val="none" w:sz="0" w:space="0" w:color="auto"/>
      </w:divBdr>
    </w:div>
    <w:div w:id="1567715436">
      <w:bodyDiv w:val="1"/>
      <w:marLeft w:val="0"/>
      <w:marRight w:val="0"/>
      <w:marTop w:val="0"/>
      <w:marBottom w:val="0"/>
      <w:divBdr>
        <w:top w:val="none" w:sz="0" w:space="0" w:color="auto"/>
        <w:left w:val="none" w:sz="0" w:space="0" w:color="auto"/>
        <w:bottom w:val="none" w:sz="0" w:space="0" w:color="auto"/>
        <w:right w:val="none" w:sz="0" w:space="0" w:color="auto"/>
      </w:divBdr>
    </w:div>
    <w:div w:id="1568496602">
      <w:bodyDiv w:val="1"/>
      <w:marLeft w:val="0"/>
      <w:marRight w:val="0"/>
      <w:marTop w:val="0"/>
      <w:marBottom w:val="0"/>
      <w:divBdr>
        <w:top w:val="none" w:sz="0" w:space="0" w:color="auto"/>
        <w:left w:val="none" w:sz="0" w:space="0" w:color="auto"/>
        <w:bottom w:val="none" w:sz="0" w:space="0" w:color="auto"/>
        <w:right w:val="none" w:sz="0" w:space="0" w:color="auto"/>
      </w:divBdr>
    </w:div>
    <w:div w:id="1569994390">
      <w:bodyDiv w:val="1"/>
      <w:marLeft w:val="0"/>
      <w:marRight w:val="0"/>
      <w:marTop w:val="0"/>
      <w:marBottom w:val="0"/>
      <w:divBdr>
        <w:top w:val="none" w:sz="0" w:space="0" w:color="auto"/>
        <w:left w:val="none" w:sz="0" w:space="0" w:color="auto"/>
        <w:bottom w:val="none" w:sz="0" w:space="0" w:color="auto"/>
        <w:right w:val="none" w:sz="0" w:space="0" w:color="auto"/>
      </w:divBdr>
    </w:div>
    <w:div w:id="1570505129">
      <w:bodyDiv w:val="1"/>
      <w:marLeft w:val="0"/>
      <w:marRight w:val="0"/>
      <w:marTop w:val="0"/>
      <w:marBottom w:val="0"/>
      <w:divBdr>
        <w:top w:val="none" w:sz="0" w:space="0" w:color="auto"/>
        <w:left w:val="none" w:sz="0" w:space="0" w:color="auto"/>
        <w:bottom w:val="none" w:sz="0" w:space="0" w:color="auto"/>
        <w:right w:val="none" w:sz="0" w:space="0" w:color="auto"/>
      </w:divBdr>
    </w:div>
    <w:div w:id="1572236207">
      <w:bodyDiv w:val="1"/>
      <w:marLeft w:val="0"/>
      <w:marRight w:val="0"/>
      <w:marTop w:val="0"/>
      <w:marBottom w:val="0"/>
      <w:divBdr>
        <w:top w:val="none" w:sz="0" w:space="0" w:color="auto"/>
        <w:left w:val="none" w:sz="0" w:space="0" w:color="auto"/>
        <w:bottom w:val="none" w:sz="0" w:space="0" w:color="auto"/>
        <w:right w:val="none" w:sz="0" w:space="0" w:color="auto"/>
      </w:divBdr>
    </w:div>
    <w:div w:id="1572960077">
      <w:bodyDiv w:val="1"/>
      <w:marLeft w:val="0"/>
      <w:marRight w:val="0"/>
      <w:marTop w:val="0"/>
      <w:marBottom w:val="0"/>
      <w:divBdr>
        <w:top w:val="none" w:sz="0" w:space="0" w:color="auto"/>
        <w:left w:val="none" w:sz="0" w:space="0" w:color="auto"/>
        <w:bottom w:val="none" w:sz="0" w:space="0" w:color="auto"/>
        <w:right w:val="none" w:sz="0" w:space="0" w:color="auto"/>
      </w:divBdr>
    </w:div>
    <w:div w:id="1573276389">
      <w:bodyDiv w:val="1"/>
      <w:marLeft w:val="0"/>
      <w:marRight w:val="0"/>
      <w:marTop w:val="0"/>
      <w:marBottom w:val="0"/>
      <w:divBdr>
        <w:top w:val="none" w:sz="0" w:space="0" w:color="auto"/>
        <w:left w:val="none" w:sz="0" w:space="0" w:color="auto"/>
        <w:bottom w:val="none" w:sz="0" w:space="0" w:color="auto"/>
        <w:right w:val="none" w:sz="0" w:space="0" w:color="auto"/>
      </w:divBdr>
    </w:div>
    <w:div w:id="1573346236">
      <w:bodyDiv w:val="1"/>
      <w:marLeft w:val="0"/>
      <w:marRight w:val="0"/>
      <w:marTop w:val="0"/>
      <w:marBottom w:val="0"/>
      <w:divBdr>
        <w:top w:val="none" w:sz="0" w:space="0" w:color="auto"/>
        <w:left w:val="none" w:sz="0" w:space="0" w:color="auto"/>
        <w:bottom w:val="none" w:sz="0" w:space="0" w:color="auto"/>
        <w:right w:val="none" w:sz="0" w:space="0" w:color="auto"/>
      </w:divBdr>
    </w:div>
    <w:div w:id="1573850547">
      <w:bodyDiv w:val="1"/>
      <w:marLeft w:val="0"/>
      <w:marRight w:val="0"/>
      <w:marTop w:val="0"/>
      <w:marBottom w:val="0"/>
      <w:divBdr>
        <w:top w:val="none" w:sz="0" w:space="0" w:color="auto"/>
        <w:left w:val="none" w:sz="0" w:space="0" w:color="auto"/>
        <w:bottom w:val="none" w:sz="0" w:space="0" w:color="auto"/>
        <w:right w:val="none" w:sz="0" w:space="0" w:color="auto"/>
      </w:divBdr>
    </w:div>
    <w:div w:id="1574051492">
      <w:bodyDiv w:val="1"/>
      <w:marLeft w:val="0"/>
      <w:marRight w:val="0"/>
      <w:marTop w:val="0"/>
      <w:marBottom w:val="0"/>
      <w:divBdr>
        <w:top w:val="none" w:sz="0" w:space="0" w:color="auto"/>
        <w:left w:val="none" w:sz="0" w:space="0" w:color="auto"/>
        <w:bottom w:val="none" w:sz="0" w:space="0" w:color="auto"/>
        <w:right w:val="none" w:sz="0" w:space="0" w:color="auto"/>
      </w:divBdr>
    </w:div>
    <w:div w:id="1575779971">
      <w:bodyDiv w:val="1"/>
      <w:marLeft w:val="0"/>
      <w:marRight w:val="0"/>
      <w:marTop w:val="0"/>
      <w:marBottom w:val="0"/>
      <w:divBdr>
        <w:top w:val="none" w:sz="0" w:space="0" w:color="auto"/>
        <w:left w:val="none" w:sz="0" w:space="0" w:color="auto"/>
        <w:bottom w:val="none" w:sz="0" w:space="0" w:color="auto"/>
        <w:right w:val="none" w:sz="0" w:space="0" w:color="auto"/>
      </w:divBdr>
    </w:div>
    <w:div w:id="1576429628">
      <w:bodyDiv w:val="1"/>
      <w:marLeft w:val="0"/>
      <w:marRight w:val="0"/>
      <w:marTop w:val="0"/>
      <w:marBottom w:val="0"/>
      <w:divBdr>
        <w:top w:val="none" w:sz="0" w:space="0" w:color="auto"/>
        <w:left w:val="none" w:sz="0" w:space="0" w:color="auto"/>
        <w:bottom w:val="none" w:sz="0" w:space="0" w:color="auto"/>
        <w:right w:val="none" w:sz="0" w:space="0" w:color="auto"/>
      </w:divBdr>
    </w:div>
    <w:div w:id="1576816579">
      <w:bodyDiv w:val="1"/>
      <w:marLeft w:val="0"/>
      <w:marRight w:val="0"/>
      <w:marTop w:val="0"/>
      <w:marBottom w:val="0"/>
      <w:divBdr>
        <w:top w:val="none" w:sz="0" w:space="0" w:color="auto"/>
        <w:left w:val="none" w:sz="0" w:space="0" w:color="auto"/>
        <w:bottom w:val="none" w:sz="0" w:space="0" w:color="auto"/>
        <w:right w:val="none" w:sz="0" w:space="0" w:color="auto"/>
      </w:divBdr>
    </w:div>
    <w:div w:id="1578006880">
      <w:bodyDiv w:val="1"/>
      <w:marLeft w:val="0"/>
      <w:marRight w:val="0"/>
      <w:marTop w:val="0"/>
      <w:marBottom w:val="0"/>
      <w:divBdr>
        <w:top w:val="none" w:sz="0" w:space="0" w:color="auto"/>
        <w:left w:val="none" w:sz="0" w:space="0" w:color="auto"/>
        <w:bottom w:val="none" w:sz="0" w:space="0" w:color="auto"/>
        <w:right w:val="none" w:sz="0" w:space="0" w:color="auto"/>
      </w:divBdr>
    </w:div>
    <w:div w:id="1579249011">
      <w:bodyDiv w:val="1"/>
      <w:marLeft w:val="0"/>
      <w:marRight w:val="0"/>
      <w:marTop w:val="0"/>
      <w:marBottom w:val="0"/>
      <w:divBdr>
        <w:top w:val="none" w:sz="0" w:space="0" w:color="auto"/>
        <w:left w:val="none" w:sz="0" w:space="0" w:color="auto"/>
        <w:bottom w:val="none" w:sz="0" w:space="0" w:color="auto"/>
        <w:right w:val="none" w:sz="0" w:space="0" w:color="auto"/>
      </w:divBdr>
    </w:div>
    <w:div w:id="1580601168">
      <w:bodyDiv w:val="1"/>
      <w:marLeft w:val="0"/>
      <w:marRight w:val="0"/>
      <w:marTop w:val="0"/>
      <w:marBottom w:val="0"/>
      <w:divBdr>
        <w:top w:val="none" w:sz="0" w:space="0" w:color="auto"/>
        <w:left w:val="none" w:sz="0" w:space="0" w:color="auto"/>
        <w:bottom w:val="none" w:sz="0" w:space="0" w:color="auto"/>
        <w:right w:val="none" w:sz="0" w:space="0" w:color="auto"/>
      </w:divBdr>
    </w:div>
    <w:div w:id="1581598186">
      <w:bodyDiv w:val="1"/>
      <w:marLeft w:val="0"/>
      <w:marRight w:val="0"/>
      <w:marTop w:val="0"/>
      <w:marBottom w:val="0"/>
      <w:divBdr>
        <w:top w:val="none" w:sz="0" w:space="0" w:color="auto"/>
        <w:left w:val="none" w:sz="0" w:space="0" w:color="auto"/>
        <w:bottom w:val="none" w:sz="0" w:space="0" w:color="auto"/>
        <w:right w:val="none" w:sz="0" w:space="0" w:color="auto"/>
      </w:divBdr>
    </w:div>
    <w:div w:id="1581712097">
      <w:bodyDiv w:val="1"/>
      <w:marLeft w:val="0"/>
      <w:marRight w:val="0"/>
      <w:marTop w:val="0"/>
      <w:marBottom w:val="0"/>
      <w:divBdr>
        <w:top w:val="none" w:sz="0" w:space="0" w:color="auto"/>
        <w:left w:val="none" w:sz="0" w:space="0" w:color="auto"/>
        <w:bottom w:val="none" w:sz="0" w:space="0" w:color="auto"/>
        <w:right w:val="none" w:sz="0" w:space="0" w:color="auto"/>
      </w:divBdr>
    </w:div>
    <w:div w:id="1583677623">
      <w:bodyDiv w:val="1"/>
      <w:marLeft w:val="0"/>
      <w:marRight w:val="0"/>
      <w:marTop w:val="0"/>
      <w:marBottom w:val="0"/>
      <w:divBdr>
        <w:top w:val="none" w:sz="0" w:space="0" w:color="auto"/>
        <w:left w:val="none" w:sz="0" w:space="0" w:color="auto"/>
        <w:bottom w:val="none" w:sz="0" w:space="0" w:color="auto"/>
        <w:right w:val="none" w:sz="0" w:space="0" w:color="auto"/>
      </w:divBdr>
    </w:div>
    <w:div w:id="1584947170">
      <w:bodyDiv w:val="1"/>
      <w:marLeft w:val="0"/>
      <w:marRight w:val="0"/>
      <w:marTop w:val="0"/>
      <w:marBottom w:val="0"/>
      <w:divBdr>
        <w:top w:val="none" w:sz="0" w:space="0" w:color="auto"/>
        <w:left w:val="none" w:sz="0" w:space="0" w:color="auto"/>
        <w:bottom w:val="none" w:sz="0" w:space="0" w:color="auto"/>
        <w:right w:val="none" w:sz="0" w:space="0" w:color="auto"/>
      </w:divBdr>
    </w:div>
    <w:div w:id="1587110104">
      <w:bodyDiv w:val="1"/>
      <w:marLeft w:val="0"/>
      <w:marRight w:val="0"/>
      <w:marTop w:val="0"/>
      <w:marBottom w:val="0"/>
      <w:divBdr>
        <w:top w:val="none" w:sz="0" w:space="0" w:color="auto"/>
        <w:left w:val="none" w:sz="0" w:space="0" w:color="auto"/>
        <w:bottom w:val="none" w:sz="0" w:space="0" w:color="auto"/>
        <w:right w:val="none" w:sz="0" w:space="0" w:color="auto"/>
      </w:divBdr>
    </w:div>
    <w:div w:id="1587227800">
      <w:bodyDiv w:val="1"/>
      <w:marLeft w:val="0"/>
      <w:marRight w:val="0"/>
      <w:marTop w:val="0"/>
      <w:marBottom w:val="0"/>
      <w:divBdr>
        <w:top w:val="none" w:sz="0" w:space="0" w:color="auto"/>
        <w:left w:val="none" w:sz="0" w:space="0" w:color="auto"/>
        <w:bottom w:val="none" w:sz="0" w:space="0" w:color="auto"/>
        <w:right w:val="none" w:sz="0" w:space="0" w:color="auto"/>
      </w:divBdr>
    </w:div>
    <w:div w:id="1587306782">
      <w:bodyDiv w:val="1"/>
      <w:marLeft w:val="0"/>
      <w:marRight w:val="0"/>
      <w:marTop w:val="0"/>
      <w:marBottom w:val="0"/>
      <w:divBdr>
        <w:top w:val="none" w:sz="0" w:space="0" w:color="auto"/>
        <w:left w:val="none" w:sz="0" w:space="0" w:color="auto"/>
        <w:bottom w:val="none" w:sz="0" w:space="0" w:color="auto"/>
        <w:right w:val="none" w:sz="0" w:space="0" w:color="auto"/>
      </w:divBdr>
    </w:div>
    <w:div w:id="1589728339">
      <w:bodyDiv w:val="1"/>
      <w:marLeft w:val="0"/>
      <w:marRight w:val="0"/>
      <w:marTop w:val="0"/>
      <w:marBottom w:val="0"/>
      <w:divBdr>
        <w:top w:val="none" w:sz="0" w:space="0" w:color="auto"/>
        <w:left w:val="none" w:sz="0" w:space="0" w:color="auto"/>
        <w:bottom w:val="none" w:sz="0" w:space="0" w:color="auto"/>
        <w:right w:val="none" w:sz="0" w:space="0" w:color="auto"/>
      </w:divBdr>
    </w:div>
    <w:div w:id="1590306570">
      <w:bodyDiv w:val="1"/>
      <w:marLeft w:val="0"/>
      <w:marRight w:val="0"/>
      <w:marTop w:val="0"/>
      <w:marBottom w:val="0"/>
      <w:divBdr>
        <w:top w:val="none" w:sz="0" w:space="0" w:color="auto"/>
        <w:left w:val="none" w:sz="0" w:space="0" w:color="auto"/>
        <w:bottom w:val="none" w:sz="0" w:space="0" w:color="auto"/>
        <w:right w:val="none" w:sz="0" w:space="0" w:color="auto"/>
      </w:divBdr>
    </w:div>
    <w:div w:id="1590652117">
      <w:bodyDiv w:val="1"/>
      <w:marLeft w:val="0"/>
      <w:marRight w:val="0"/>
      <w:marTop w:val="0"/>
      <w:marBottom w:val="0"/>
      <w:divBdr>
        <w:top w:val="none" w:sz="0" w:space="0" w:color="auto"/>
        <w:left w:val="none" w:sz="0" w:space="0" w:color="auto"/>
        <w:bottom w:val="none" w:sz="0" w:space="0" w:color="auto"/>
        <w:right w:val="none" w:sz="0" w:space="0" w:color="auto"/>
      </w:divBdr>
    </w:div>
    <w:div w:id="1591045399">
      <w:bodyDiv w:val="1"/>
      <w:marLeft w:val="0"/>
      <w:marRight w:val="0"/>
      <w:marTop w:val="0"/>
      <w:marBottom w:val="0"/>
      <w:divBdr>
        <w:top w:val="none" w:sz="0" w:space="0" w:color="auto"/>
        <w:left w:val="none" w:sz="0" w:space="0" w:color="auto"/>
        <w:bottom w:val="none" w:sz="0" w:space="0" w:color="auto"/>
        <w:right w:val="none" w:sz="0" w:space="0" w:color="auto"/>
      </w:divBdr>
    </w:div>
    <w:div w:id="1592857940">
      <w:bodyDiv w:val="1"/>
      <w:marLeft w:val="0"/>
      <w:marRight w:val="0"/>
      <w:marTop w:val="0"/>
      <w:marBottom w:val="0"/>
      <w:divBdr>
        <w:top w:val="none" w:sz="0" w:space="0" w:color="auto"/>
        <w:left w:val="none" w:sz="0" w:space="0" w:color="auto"/>
        <w:bottom w:val="none" w:sz="0" w:space="0" w:color="auto"/>
        <w:right w:val="none" w:sz="0" w:space="0" w:color="auto"/>
      </w:divBdr>
    </w:div>
    <w:div w:id="1596480367">
      <w:bodyDiv w:val="1"/>
      <w:marLeft w:val="0"/>
      <w:marRight w:val="0"/>
      <w:marTop w:val="0"/>
      <w:marBottom w:val="0"/>
      <w:divBdr>
        <w:top w:val="none" w:sz="0" w:space="0" w:color="auto"/>
        <w:left w:val="none" w:sz="0" w:space="0" w:color="auto"/>
        <w:bottom w:val="none" w:sz="0" w:space="0" w:color="auto"/>
        <w:right w:val="none" w:sz="0" w:space="0" w:color="auto"/>
      </w:divBdr>
    </w:div>
    <w:div w:id="1597057329">
      <w:bodyDiv w:val="1"/>
      <w:marLeft w:val="0"/>
      <w:marRight w:val="0"/>
      <w:marTop w:val="0"/>
      <w:marBottom w:val="0"/>
      <w:divBdr>
        <w:top w:val="none" w:sz="0" w:space="0" w:color="auto"/>
        <w:left w:val="none" w:sz="0" w:space="0" w:color="auto"/>
        <w:bottom w:val="none" w:sz="0" w:space="0" w:color="auto"/>
        <w:right w:val="none" w:sz="0" w:space="0" w:color="auto"/>
      </w:divBdr>
    </w:div>
    <w:div w:id="1602030309">
      <w:bodyDiv w:val="1"/>
      <w:marLeft w:val="0"/>
      <w:marRight w:val="0"/>
      <w:marTop w:val="0"/>
      <w:marBottom w:val="0"/>
      <w:divBdr>
        <w:top w:val="none" w:sz="0" w:space="0" w:color="auto"/>
        <w:left w:val="none" w:sz="0" w:space="0" w:color="auto"/>
        <w:bottom w:val="none" w:sz="0" w:space="0" w:color="auto"/>
        <w:right w:val="none" w:sz="0" w:space="0" w:color="auto"/>
      </w:divBdr>
    </w:div>
    <w:div w:id="1602764755">
      <w:bodyDiv w:val="1"/>
      <w:marLeft w:val="0"/>
      <w:marRight w:val="0"/>
      <w:marTop w:val="0"/>
      <w:marBottom w:val="0"/>
      <w:divBdr>
        <w:top w:val="none" w:sz="0" w:space="0" w:color="auto"/>
        <w:left w:val="none" w:sz="0" w:space="0" w:color="auto"/>
        <w:bottom w:val="none" w:sz="0" w:space="0" w:color="auto"/>
        <w:right w:val="none" w:sz="0" w:space="0" w:color="auto"/>
      </w:divBdr>
    </w:div>
    <w:div w:id="1603299512">
      <w:bodyDiv w:val="1"/>
      <w:marLeft w:val="0"/>
      <w:marRight w:val="0"/>
      <w:marTop w:val="0"/>
      <w:marBottom w:val="0"/>
      <w:divBdr>
        <w:top w:val="none" w:sz="0" w:space="0" w:color="auto"/>
        <w:left w:val="none" w:sz="0" w:space="0" w:color="auto"/>
        <w:bottom w:val="none" w:sz="0" w:space="0" w:color="auto"/>
        <w:right w:val="none" w:sz="0" w:space="0" w:color="auto"/>
      </w:divBdr>
    </w:div>
    <w:div w:id="1603682979">
      <w:bodyDiv w:val="1"/>
      <w:marLeft w:val="0"/>
      <w:marRight w:val="0"/>
      <w:marTop w:val="0"/>
      <w:marBottom w:val="0"/>
      <w:divBdr>
        <w:top w:val="none" w:sz="0" w:space="0" w:color="auto"/>
        <w:left w:val="none" w:sz="0" w:space="0" w:color="auto"/>
        <w:bottom w:val="none" w:sz="0" w:space="0" w:color="auto"/>
        <w:right w:val="none" w:sz="0" w:space="0" w:color="auto"/>
      </w:divBdr>
    </w:div>
    <w:div w:id="1606115500">
      <w:bodyDiv w:val="1"/>
      <w:marLeft w:val="0"/>
      <w:marRight w:val="0"/>
      <w:marTop w:val="0"/>
      <w:marBottom w:val="0"/>
      <w:divBdr>
        <w:top w:val="none" w:sz="0" w:space="0" w:color="auto"/>
        <w:left w:val="none" w:sz="0" w:space="0" w:color="auto"/>
        <w:bottom w:val="none" w:sz="0" w:space="0" w:color="auto"/>
        <w:right w:val="none" w:sz="0" w:space="0" w:color="auto"/>
      </w:divBdr>
    </w:div>
    <w:div w:id="1606425471">
      <w:bodyDiv w:val="1"/>
      <w:marLeft w:val="0"/>
      <w:marRight w:val="0"/>
      <w:marTop w:val="0"/>
      <w:marBottom w:val="0"/>
      <w:divBdr>
        <w:top w:val="none" w:sz="0" w:space="0" w:color="auto"/>
        <w:left w:val="none" w:sz="0" w:space="0" w:color="auto"/>
        <w:bottom w:val="none" w:sz="0" w:space="0" w:color="auto"/>
        <w:right w:val="none" w:sz="0" w:space="0" w:color="auto"/>
      </w:divBdr>
    </w:div>
    <w:div w:id="1606570890">
      <w:bodyDiv w:val="1"/>
      <w:marLeft w:val="0"/>
      <w:marRight w:val="0"/>
      <w:marTop w:val="0"/>
      <w:marBottom w:val="0"/>
      <w:divBdr>
        <w:top w:val="none" w:sz="0" w:space="0" w:color="auto"/>
        <w:left w:val="none" w:sz="0" w:space="0" w:color="auto"/>
        <w:bottom w:val="none" w:sz="0" w:space="0" w:color="auto"/>
        <w:right w:val="none" w:sz="0" w:space="0" w:color="auto"/>
      </w:divBdr>
    </w:div>
    <w:div w:id="1607158491">
      <w:bodyDiv w:val="1"/>
      <w:marLeft w:val="0"/>
      <w:marRight w:val="0"/>
      <w:marTop w:val="0"/>
      <w:marBottom w:val="0"/>
      <w:divBdr>
        <w:top w:val="none" w:sz="0" w:space="0" w:color="auto"/>
        <w:left w:val="none" w:sz="0" w:space="0" w:color="auto"/>
        <w:bottom w:val="none" w:sz="0" w:space="0" w:color="auto"/>
        <w:right w:val="none" w:sz="0" w:space="0" w:color="auto"/>
      </w:divBdr>
    </w:div>
    <w:div w:id="1607271178">
      <w:bodyDiv w:val="1"/>
      <w:marLeft w:val="0"/>
      <w:marRight w:val="0"/>
      <w:marTop w:val="0"/>
      <w:marBottom w:val="0"/>
      <w:divBdr>
        <w:top w:val="none" w:sz="0" w:space="0" w:color="auto"/>
        <w:left w:val="none" w:sz="0" w:space="0" w:color="auto"/>
        <w:bottom w:val="none" w:sz="0" w:space="0" w:color="auto"/>
        <w:right w:val="none" w:sz="0" w:space="0" w:color="auto"/>
      </w:divBdr>
    </w:div>
    <w:div w:id="1609848414">
      <w:bodyDiv w:val="1"/>
      <w:marLeft w:val="0"/>
      <w:marRight w:val="0"/>
      <w:marTop w:val="0"/>
      <w:marBottom w:val="0"/>
      <w:divBdr>
        <w:top w:val="none" w:sz="0" w:space="0" w:color="auto"/>
        <w:left w:val="none" w:sz="0" w:space="0" w:color="auto"/>
        <w:bottom w:val="none" w:sz="0" w:space="0" w:color="auto"/>
        <w:right w:val="none" w:sz="0" w:space="0" w:color="auto"/>
      </w:divBdr>
    </w:div>
    <w:div w:id="1609923570">
      <w:bodyDiv w:val="1"/>
      <w:marLeft w:val="0"/>
      <w:marRight w:val="0"/>
      <w:marTop w:val="0"/>
      <w:marBottom w:val="0"/>
      <w:divBdr>
        <w:top w:val="none" w:sz="0" w:space="0" w:color="auto"/>
        <w:left w:val="none" w:sz="0" w:space="0" w:color="auto"/>
        <w:bottom w:val="none" w:sz="0" w:space="0" w:color="auto"/>
        <w:right w:val="none" w:sz="0" w:space="0" w:color="auto"/>
      </w:divBdr>
    </w:div>
    <w:div w:id="1610894017">
      <w:bodyDiv w:val="1"/>
      <w:marLeft w:val="0"/>
      <w:marRight w:val="0"/>
      <w:marTop w:val="0"/>
      <w:marBottom w:val="0"/>
      <w:divBdr>
        <w:top w:val="none" w:sz="0" w:space="0" w:color="auto"/>
        <w:left w:val="none" w:sz="0" w:space="0" w:color="auto"/>
        <w:bottom w:val="none" w:sz="0" w:space="0" w:color="auto"/>
        <w:right w:val="none" w:sz="0" w:space="0" w:color="auto"/>
      </w:divBdr>
    </w:div>
    <w:div w:id="1611743624">
      <w:bodyDiv w:val="1"/>
      <w:marLeft w:val="0"/>
      <w:marRight w:val="0"/>
      <w:marTop w:val="0"/>
      <w:marBottom w:val="0"/>
      <w:divBdr>
        <w:top w:val="none" w:sz="0" w:space="0" w:color="auto"/>
        <w:left w:val="none" w:sz="0" w:space="0" w:color="auto"/>
        <w:bottom w:val="none" w:sz="0" w:space="0" w:color="auto"/>
        <w:right w:val="none" w:sz="0" w:space="0" w:color="auto"/>
      </w:divBdr>
    </w:div>
    <w:div w:id="1614046755">
      <w:bodyDiv w:val="1"/>
      <w:marLeft w:val="0"/>
      <w:marRight w:val="0"/>
      <w:marTop w:val="0"/>
      <w:marBottom w:val="0"/>
      <w:divBdr>
        <w:top w:val="none" w:sz="0" w:space="0" w:color="auto"/>
        <w:left w:val="none" w:sz="0" w:space="0" w:color="auto"/>
        <w:bottom w:val="none" w:sz="0" w:space="0" w:color="auto"/>
        <w:right w:val="none" w:sz="0" w:space="0" w:color="auto"/>
      </w:divBdr>
    </w:div>
    <w:div w:id="1614052607">
      <w:bodyDiv w:val="1"/>
      <w:marLeft w:val="0"/>
      <w:marRight w:val="0"/>
      <w:marTop w:val="0"/>
      <w:marBottom w:val="0"/>
      <w:divBdr>
        <w:top w:val="none" w:sz="0" w:space="0" w:color="auto"/>
        <w:left w:val="none" w:sz="0" w:space="0" w:color="auto"/>
        <w:bottom w:val="none" w:sz="0" w:space="0" w:color="auto"/>
        <w:right w:val="none" w:sz="0" w:space="0" w:color="auto"/>
      </w:divBdr>
    </w:div>
    <w:div w:id="1615669182">
      <w:bodyDiv w:val="1"/>
      <w:marLeft w:val="0"/>
      <w:marRight w:val="0"/>
      <w:marTop w:val="0"/>
      <w:marBottom w:val="0"/>
      <w:divBdr>
        <w:top w:val="none" w:sz="0" w:space="0" w:color="auto"/>
        <w:left w:val="none" w:sz="0" w:space="0" w:color="auto"/>
        <w:bottom w:val="none" w:sz="0" w:space="0" w:color="auto"/>
        <w:right w:val="none" w:sz="0" w:space="0" w:color="auto"/>
      </w:divBdr>
    </w:div>
    <w:div w:id="1615751940">
      <w:bodyDiv w:val="1"/>
      <w:marLeft w:val="0"/>
      <w:marRight w:val="0"/>
      <w:marTop w:val="0"/>
      <w:marBottom w:val="0"/>
      <w:divBdr>
        <w:top w:val="none" w:sz="0" w:space="0" w:color="auto"/>
        <w:left w:val="none" w:sz="0" w:space="0" w:color="auto"/>
        <w:bottom w:val="none" w:sz="0" w:space="0" w:color="auto"/>
        <w:right w:val="none" w:sz="0" w:space="0" w:color="auto"/>
      </w:divBdr>
    </w:div>
    <w:div w:id="1617254716">
      <w:bodyDiv w:val="1"/>
      <w:marLeft w:val="0"/>
      <w:marRight w:val="0"/>
      <w:marTop w:val="0"/>
      <w:marBottom w:val="0"/>
      <w:divBdr>
        <w:top w:val="none" w:sz="0" w:space="0" w:color="auto"/>
        <w:left w:val="none" w:sz="0" w:space="0" w:color="auto"/>
        <w:bottom w:val="none" w:sz="0" w:space="0" w:color="auto"/>
        <w:right w:val="none" w:sz="0" w:space="0" w:color="auto"/>
      </w:divBdr>
    </w:div>
    <w:div w:id="1617907226">
      <w:bodyDiv w:val="1"/>
      <w:marLeft w:val="0"/>
      <w:marRight w:val="0"/>
      <w:marTop w:val="0"/>
      <w:marBottom w:val="0"/>
      <w:divBdr>
        <w:top w:val="none" w:sz="0" w:space="0" w:color="auto"/>
        <w:left w:val="none" w:sz="0" w:space="0" w:color="auto"/>
        <w:bottom w:val="none" w:sz="0" w:space="0" w:color="auto"/>
        <w:right w:val="none" w:sz="0" w:space="0" w:color="auto"/>
      </w:divBdr>
    </w:div>
    <w:div w:id="1618950318">
      <w:bodyDiv w:val="1"/>
      <w:marLeft w:val="0"/>
      <w:marRight w:val="0"/>
      <w:marTop w:val="0"/>
      <w:marBottom w:val="0"/>
      <w:divBdr>
        <w:top w:val="none" w:sz="0" w:space="0" w:color="auto"/>
        <w:left w:val="none" w:sz="0" w:space="0" w:color="auto"/>
        <w:bottom w:val="none" w:sz="0" w:space="0" w:color="auto"/>
        <w:right w:val="none" w:sz="0" w:space="0" w:color="auto"/>
      </w:divBdr>
    </w:div>
    <w:div w:id="1619216236">
      <w:bodyDiv w:val="1"/>
      <w:marLeft w:val="0"/>
      <w:marRight w:val="0"/>
      <w:marTop w:val="0"/>
      <w:marBottom w:val="0"/>
      <w:divBdr>
        <w:top w:val="none" w:sz="0" w:space="0" w:color="auto"/>
        <w:left w:val="none" w:sz="0" w:space="0" w:color="auto"/>
        <w:bottom w:val="none" w:sz="0" w:space="0" w:color="auto"/>
        <w:right w:val="none" w:sz="0" w:space="0" w:color="auto"/>
      </w:divBdr>
    </w:div>
    <w:div w:id="1619681497">
      <w:bodyDiv w:val="1"/>
      <w:marLeft w:val="0"/>
      <w:marRight w:val="0"/>
      <w:marTop w:val="0"/>
      <w:marBottom w:val="0"/>
      <w:divBdr>
        <w:top w:val="none" w:sz="0" w:space="0" w:color="auto"/>
        <w:left w:val="none" w:sz="0" w:space="0" w:color="auto"/>
        <w:bottom w:val="none" w:sz="0" w:space="0" w:color="auto"/>
        <w:right w:val="none" w:sz="0" w:space="0" w:color="auto"/>
      </w:divBdr>
    </w:div>
    <w:div w:id="1619876673">
      <w:bodyDiv w:val="1"/>
      <w:marLeft w:val="0"/>
      <w:marRight w:val="0"/>
      <w:marTop w:val="0"/>
      <w:marBottom w:val="0"/>
      <w:divBdr>
        <w:top w:val="none" w:sz="0" w:space="0" w:color="auto"/>
        <w:left w:val="none" w:sz="0" w:space="0" w:color="auto"/>
        <w:bottom w:val="none" w:sz="0" w:space="0" w:color="auto"/>
        <w:right w:val="none" w:sz="0" w:space="0" w:color="auto"/>
      </w:divBdr>
    </w:div>
    <w:div w:id="1621183464">
      <w:bodyDiv w:val="1"/>
      <w:marLeft w:val="0"/>
      <w:marRight w:val="0"/>
      <w:marTop w:val="0"/>
      <w:marBottom w:val="0"/>
      <w:divBdr>
        <w:top w:val="none" w:sz="0" w:space="0" w:color="auto"/>
        <w:left w:val="none" w:sz="0" w:space="0" w:color="auto"/>
        <w:bottom w:val="none" w:sz="0" w:space="0" w:color="auto"/>
        <w:right w:val="none" w:sz="0" w:space="0" w:color="auto"/>
      </w:divBdr>
    </w:div>
    <w:div w:id="1623001299">
      <w:bodyDiv w:val="1"/>
      <w:marLeft w:val="0"/>
      <w:marRight w:val="0"/>
      <w:marTop w:val="0"/>
      <w:marBottom w:val="0"/>
      <w:divBdr>
        <w:top w:val="none" w:sz="0" w:space="0" w:color="auto"/>
        <w:left w:val="none" w:sz="0" w:space="0" w:color="auto"/>
        <w:bottom w:val="none" w:sz="0" w:space="0" w:color="auto"/>
        <w:right w:val="none" w:sz="0" w:space="0" w:color="auto"/>
      </w:divBdr>
    </w:div>
    <w:div w:id="1627655988">
      <w:bodyDiv w:val="1"/>
      <w:marLeft w:val="0"/>
      <w:marRight w:val="0"/>
      <w:marTop w:val="0"/>
      <w:marBottom w:val="0"/>
      <w:divBdr>
        <w:top w:val="none" w:sz="0" w:space="0" w:color="auto"/>
        <w:left w:val="none" w:sz="0" w:space="0" w:color="auto"/>
        <w:bottom w:val="none" w:sz="0" w:space="0" w:color="auto"/>
        <w:right w:val="none" w:sz="0" w:space="0" w:color="auto"/>
      </w:divBdr>
    </w:div>
    <w:div w:id="1629430603">
      <w:bodyDiv w:val="1"/>
      <w:marLeft w:val="0"/>
      <w:marRight w:val="0"/>
      <w:marTop w:val="0"/>
      <w:marBottom w:val="0"/>
      <w:divBdr>
        <w:top w:val="none" w:sz="0" w:space="0" w:color="auto"/>
        <w:left w:val="none" w:sz="0" w:space="0" w:color="auto"/>
        <w:bottom w:val="none" w:sz="0" w:space="0" w:color="auto"/>
        <w:right w:val="none" w:sz="0" w:space="0" w:color="auto"/>
      </w:divBdr>
    </w:div>
    <w:div w:id="1629510085">
      <w:bodyDiv w:val="1"/>
      <w:marLeft w:val="0"/>
      <w:marRight w:val="0"/>
      <w:marTop w:val="0"/>
      <w:marBottom w:val="0"/>
      <w:divBdr>
        <w:top w:val="none" w:sz="0" w:space="0" w:color="auto"/>
        <w:left w:val="none" w:sz="0" w:space="0" w:color="auto"/>
        <w:bottom w:val="none" w:sz="0" w:space="0" w:color="auto"/>
        <w:right w:val="none" w:sz="0" w:space="0" w:color="auto"/>
      </w:divBdr>
    </w:div>
    <w:div w:id="1629816091">
      <w:bodyDiv w:val="1"/>
      <w:marLeft w:val="0"/>
      <w:marRight w:val="0"/>
      <w:marTop w:val="0"/>
      <w:marBottom w:val="0"/>
      <w:divBdr>
        <w:top w:val="none" w:sz="0" w:space="0" w:color="auto"/>
        <w:left w:val="none" w:sz="0" w:space="0" w:color="auto"/>
        <w:bottom w:val="none" w:sz="0" w:space="0" w:color="auto"/>
        <w:right w:val="none" w:sz="0" w:space="0" w:color="auto"/>
      </w:divBdr>
    </w:div>
    <w:div w:id="1630747447">
      <w:bodyDiv w:val="1"/>
      <w:marLeft w:val="0"/>
      <w:marRight w:val="0"/>
      <w:marTop w:val="0"/>
      <w:marBottom w:val="0"/>
      <w:divBdr>
        <w:top w:val="none" w:sz="0" w:space="0" w:color="auto"/>
        <w:left w:val="none" w:sz="0" w:space="0" w:color="auto"/>
        <w:bottom w:val="none" w:sz="0" w:space="0" w:color="auto"/>
        <w:right w:val="none" w:sz="0" w:space="0" w:color="auto"/>
      </w:divBdr>
    </w:div>
    <w:div w:id="1630747502">
      <w:bodyDiv w:val="1"/>
      <w:marLeft w:val="0"/>
      <w:marRight w:val="0"/>
      <w:marTop w:val="0"/>
      <w:marBottom w:val="0"/>
      <w:divBdr>
        <w:top w:val="none" w:sz="0" w:space="0" w:color="auto"/>
        <w:left w:val="none" w:sz="0" w:space="0" w:color="auto"/>
        <w:bottom w:val="none" w:sz="0" w:space="0" w:color="auto"/>
        <w:right w:val="none" w:sz="0" w:space="0" w:color="auto"/>
      </w:divBdr>
    </w:div>
    <w:div w:id="1630892218">
      <w:bodyDiv w:val="1"/>
      <w:marLeft w:val="0"/>
      <w:marRight w:val="0"/>
      <w:marTop w:val="0"/>
      <w:marBottom w:val="0"/>
      <w:divBdr>
        <w:top w:val="none" w:sz="0" w:space="0" w:color="auto"/>
        <w:left w:val="none" w:sz="0" w:space="0" w:color="auto"/>
        <w:bottom w:val="none" w:sz="0" w:space="0" w:color="auto"/>
        <w:right w:val="none" w:sz="0" w:space="0" w:color="auto"/>
      </w:divBdr>
    </w:div>
    <w:div w:id="1631940714">
      <w:bodyDiv w:val="1"/>
      <w:marLeft w:val="0"/>
      <w:marRight w:val="0"/>
      <w:marTop w:val="0"/>
      <w:marBottom w:val="0"/>
      <w:divBdr>
        <w:top w:val="none" w:sz="0" w:space="0" w:color="auto"/>
        <w:left w:val="none" w:sz="0" w:space="0" w:color="auto"/>
        <w:bottom w:val="none" w:sz="0" w:space="0" w:color="auto"/>
        <w:right w:val="none" w:sz="0" w:space="0" w:color="auto"/>
      </w:divBdr>
    </w:div>
    <w:div w:id="1633170144">
      <w:bodyDiv w:val="1"/>
      <w:marLeft w:val="0"/>
      <w:marRight w:val="0"/>
      <w:marTop w:val="0"/>
      <w:marBottom w:val="0"/>
      <w:divBdr>
        <w:top w:val="none" w:sz="0" w:space="0" w:color="auto"/>
        <w:left w:val="none" w:sz="0" w:space="0" w:color="auto"/>
        <w:bottom w:val="none" w:sz="0" w:space="0" w:color="auto"/>
        <w:right w:val="none" w:sz="0" w:space="0" w:color="auto"/>
      </w:divBdr>
    </w:div>
    <w:div w:id="1634361346">
      <w:bodyDiv w:val="1"/>
      <w:marLeft w:val="0"/>
      <w:marRight w:val="0"/>
      <w:marTop w:val="0"/>
      <w:marBottom w:val="0"/>
      <w:divBdr>
        <w:top w:val="none" w:sz="0" w:space="0" w:color="auto"/>
        <w:left w:val="none" w:sz="0" w:space="0" w:color="auto"/>
        <w:bottom w:val="none" w:sz="0" w:space="0" w:color="auto"/>
        <w:right w:val="none" w:sz="0" w:space="0" w:color="auto"/>
      </w:divBdr>
    </w:div>
    <w:div w:id="1636989491">
      <w:bodyDiv w:val="1"/>
      <w:marLeft w:val="0"/>
      <w:marRight w:val="0"/>
      <w:marTop w:val="0"/>
      <w:marBottom w:val="0"/>
      <w:divBdr>
        <w:top w:val="none" w:sz="0" w:space="0" w:color="auto"/>
        <w:left w:val="none" w:sz="0" w:space="0" w:color="auto"/>
        <w:bottom w:val="none" w:sz="0" w:space="0" w:color="auto"/>
        <w:right w:val="none" w:sz="0" w:space="0" w:color="auto"/>
      </w:divBdr>
    </w:div>
    <w:div w:id="1637949164">
      <w:bodyDiv w:val="1"/>
      <w:marLeft w:val="0"/>
      <w:marRight w:val="0"/>
      <w:marTop w:val="0"/>
      <w:marBottom w:val="0"/>
      <w:divBdr>
        <w:top w:val="none" w:sz="0" w:space="0" w:color="auto"/>
        <w:left w:val="none" w:sz="0" w:space="0" w:color="auto"/>
        <w:bottom w:val="none" w:sz="0" w:space="0" w:color="auto"/>
        <w:right w:val="none" w:sz="0" w:space="0" w:color="auto"/>
      </w:divBdr>
    </w:div>
    <w:div w:id="1639991706">
      <w:bodyDiv w:val="1"/>
      <w:marLeft w:val="0"/>
      <w:marRight w:val="0"/>
      <w:marTop w:val="0"/>
      <w:marBottom w:val="0"/>
      <w:divBdr>
        <w:top w:val="none" w:sz="0" w:space="0" w:color="auto"/>
        <w:left w:val="none" w:sz="0" w:space="0" w:color="auto"/>
        <w:bottom w:val="none" w:sz="0" w:space="0" w:color="auto"/>
        <w:right w:val="none" w:sz="0" w:space="0" w:color="auto"/>
      </w:divBdr>
    </w:div>
    <w:div w:id="1642271973">
      <w:bodyDiv w:val="1"/>
      <w:marLeft w:val="0"/>
      <w:marRight w:val="0"/>
      <w:marTop w:val="0"/>
      <w:marBottom w:val="0"/>
      <w:divBdr>
        <w:top w:val="none" w:sz="0" w:space="0" w:color="auto"/>
        <w:left w:val="none" w:sz="0" w:space="0" w:color="auto"/>
        <w:bottom w:val="none" w:sz="0" w:space="0" w:color="auto"/>
        <w:right w:val="none" w:sz="0" w:space="0" w:color="auto"/>
      </w:divBdr>
    </w:div>
    <w:div w:id="1643005308">
      <w:bodyDiv w:val="1"/>
      <w:marLeft w:val="0"/>
      <w:marRight w:val="0"/>
      <w:marTop w:val="0"/>
      <w:marBottom w:val="0"/>
      <w:divBdr>
        <w:top w:val="none" w:sz="0" w:space="0" w:color="auto"/>
        <w:left w:val="none" w:sz="0" w:space="0" w:color="auto"/>
        <w:bottom w:val="none" w:sz="0" w:space="0" w:color="auto"/>
        <w:right w:val="none" w:sz="0" w:space="0" w:color="auto"/>
      </w:divBdr>
    </w:div>
    <w:div w:id="1647854729">
      <w:bodyDiv w:val="1"/>
      <w:marLeft w:val="0"/>
      <w:marRight w:val="0"/>
      <w:marTop w:val="0"/>
      <w:marBottom w:val="0"/>
      <w:divBdr>
        <w:top w:val="none" w:sz="0" w:space="0" w:color="auto"/>
        <w:left w:val="none" w:sz="0" w:space="0" w:color="auto"/>
        <w:bottom w:val="none" w:sz="0" w:space="0" w:color="auto"/>
        <w:right w:val="none" w:sz="0" w:space="0" w:color="auto"/>
      </w:divBdr>
    </w:div>
    <w:div w:id="1648434086">
      <w:bodyDiv w:val="1"/>
      <w:marLeft w:val="0"/>
      <w:marRight w:val="0"/>
      <w:marTop w:val="0"/>
      <w:marBottom w:val="0"/>
      <w:divBdr>
        <w:top w:val="none" w:sz="0" w:space="0" w:color="auto"/>
        <w:left w:val="none" w:sz="0" w:space="0" w:color="auto"/>
        <w:bottom w:val="none" w:sz="0" w:space="0" w:color="auto"/>
        <w:right w:val="none" w:sz="0" w:space="0" w:color="auto"/>
      </w:divBdr>
    </w:div>
    <w:div w:id="1650015613">
      <w:bodyDiv w:val="1"/>
      <w:marLeft w:val="0"/>
      <w:marRight w:val="0"/>
      <w:marTop w:val="0"/>
      <w:marBottom w:val="0"/>
      <w:divBdr>
        <w:top w:val="none" w:sz="0" w:space="0" w:color="auto"/>
        <w:left w:val="none" w:sz="0" w:space="0" w:color="auto"/>
        <w:bottom w:val="none" w:sz="0" w:space="0" w:color="auto"/>
        <w:right w:val="none" w:sz="0" w:space="0" w:color="auto"/>
      </w:divBdr>
    </w:div>
    <w:div w:id="1650287896">
      <w:bodyDiv w:val="1"/>
      <w:marLeft w:val="0"/>
      <w:marRight w:val="0"/>
      <w:marTop w:val="0"/>
      <w:marBottom w:val="0"/>
      <w:divBdr>
        <w:top w:val="none" w:sz="0" w:space="0" w:color="auto"/>
        <w:left w:val="none" w:sz="0" w:space="0" w:color="auto"/>
        <w:bottom w:val="none" w:sz="0" w:space="0" w:color="auto"/>
        <w:right w:val="none" w:sz="0" w:space="0" w:color="auto"/>
      </w:divBdr>
    </w:div>
    <w:div w:id="1651010770">
      <w:bodyDiv w:val="1"/>
      <w:marLeft w:val="0"/>
      <w:marRight w:val="0"/>
      <w:marTop w:val="0"/>
      <w:marBottom w:val="0"/>
      <w:divBdr>
        <w:top w:val="none" w:sz="0" w:space="0" w:color="auto"/>
        <w:left w:val="none" w:sz="0" w:space="0" w:color="auto"/>
        <w:bottom w:val="none" w:sz="0" w:space="0" w:color="auto"/>
        <w:right w:val="none" w:sz="0" w:space="0" w:color="auto"/>
      </w:divBdr>
    </w:div>
    <w:div w:id="1651398839">
      <w:bodyDiv w:val="1"/>
      <w:marLeft w:val="0"/>
      <w:marRight w:val="0"/>
      <w:marTop w:val="0"/>
      <w:marBottom w:val="0"/>
      <w:divBdr>
        <w:top w:val="none" w:sz="0" w:space="0" w:color="auto"/>
        <w:left w:val="none" w:sz="0" w:space="0" w:color="auto"/>
        <w:bottom w:val="none" w:sz="0" w:space="0" w:color="auto"/>
        <w:right w:val="none" w:sz="0" w:space="0" w:color="auto"/>
      </w:divBdr>
    </w:div>
    <w:div w:id="1652565390">
      <w:bodyDiv w:val="1"/>
      <w:marLeft w:val="0"/>
      <w:marRight w:val="0"/>
      <w:marTop w:val="0"/>
      <w:marBottom w:val="0"/>
      <w:divBdr>
        <w:top w:val="none" w:sz="0" w:space="0" w:color="auto"/>
        <w:left w:val="none" w:sz="0" w:space="0" w:color="auto"/>
        <w:bottom w:val="none" w:sz="0" w:space="0" w:color="auto"/>
        <w:right w:val="none" w:sz="0" w:space="0" w:color="auto"/>
      </w:divBdr>
    </w:div>
    <w:div w:id="1653101874">
      <w:bodyDiv w:val="1"/>
      <w:marLeft w:val="0"/>
      <w:marRight w:val="0"/>
      <w:marTop w:val="0"/>
      <w:marBottom w:val="0"/>
      <w:divBdr>
        <w:top w:val="none" w:sz="0" w:space="0" w:color="auto"/>
        <w:left w:val="none" w:sz="0" w:space="0" w:color="auto"/>
        <w:bottom w:val="none" w:sz="0" w:space="0" w:color="auto"/>
        <w:right w:val="none" w:sz="0" w:space="0" w:color="auto"/>
      </w:divBdr>
    </w:div>
    <w:div w:id="1655062123">
      <w:bodyDiv w:val="1"/>
      <w:marLeft w:val="0"/>
      <w:marRight w:val="0"/>
      <w:marTop w:val="0"/>
      <w:marBottom w:val="0"/>
      <w:divBdr>
        <w:top w:val="none" w:sz="0" w:space="0" w:color="auto"/>
        <w:left w:val="none" w:sz="0" w:space="0" w:color="auto"/>
        <w:bottom w:val="none" w:sz="0" w:space="0" w:color="auto"/>
        <w:right w:val="none" w:sz="0" w:space="0" w:color="auto"/>
      </w:divBdr>
    </w:div>
    <w:div w:id="1659110635">
      <w:bodyDiv w:val="1"/>
      <w:marLeft w:val="0"/>
      <w:marRight w:val="0"/>
      <w:marTop w:val="0"/>
      <w:marBottom w:val="0"/>
      <w:divBdr>
        <w:top w:val="none" w:sz="0" w:space="0" w:color="auto"/>
        <w:left w:val="none" w:sz="0" w:space="0" w:color="auto"/>
        <w:bottom w:val="none" w:sz="0" w:space="0" w:color="auto"/>
        <w:right w:val="none" w:sz="0" w:space="0" w:color="auto"/>
      </w:divBdr>
    </w:div>
    <w:div w:id="1659112915">
      <w:bodyDiv w:val="1"/>
      <w:marLeft w:val="0"/>
      <w:marRight w:val="0"/>
      <w:marTop w:val="0"/>
      <w:marBottom w:val="0"/>
      <w:divBdr>
        <w:top w:val="none" w:sz="0" w:space="0" w:color="auto"/>
        <w:left w:val="none" w:sz="0" w:space="0" w:color="auto"/>
        <w:bottom w:val="none" w:sz="0" w:space="0" w:color="auto"/>
        <w:right w:val="none" w:sz="0" w:space="0" w:color="auto"/>
      </w:divBdr>
    </w:div>
    <w:div w:id="1659724484">
      <w:bodyDiv w:val="1"/>
      <w:marLeft w:val="0"/>
      <w:marRight w:val="0"/>
      <w:marTop w:val="0"/>
      <w:marBottom w:val="0"/>
      <w:divBdr>
        <w:top w:val="none" w:sz="0" w:space="0" w:color="auto"/>
        <w:left w:val="none" w:sz="0" w:space="0" w:color="auto"/>
        <w:bottom w:val="none" w:sz="0" w:space="0" w:color="auto"/>
        <w:right w:val="none" w:sz="0" w:space="0" w:color="auto"/>
      </w:divBdr>
    </w:div>
    <w:div w:id="1662347673">
      <w:bodyDiv w:val="1"/>
      <w:marLeft w:val="0"/>
      <w:marRight w:val="0"/>
      <w:marTop w:val="0"/>
      <w:marBottom w:val="0"/>
      <w:divBdr>
        <w:top w:val="none" w:sz="0" w:space="0" w:color="auto"/>
        <w:left w:val="none" w:sz="0" w:space="0" w:color="auto"/>
        <w:bottom w:val="none" w:sz="0" w:space="0" w:color="auto"/>
        <w:right w:val="none" w:sz="0" w:space="0" w:color="auto"/>
      </w:divBdr>
    </w:div>
    <w:div w:id="1663195786">
      <w:bodyDiv w:val="1"/>
      <w:marLeft w:val="0"/>
      <w:marRight w:val="0"/>
      <w:marTop w:val="0"/>
      <w:marBottom w:val="0"/>
      <w:divBdr>
        <w:top w:val="none" w:sz="0" w:space="0" w:color="auto"/>
        <w:left w:val="none" w:sz="0" w:space="0" w:color="auto"/>
        <w:bottom w:val="none" w:sz="0" w:space="0" w:color="auto"/>
        <w:right w:val="none" w:sz="0" w:space="0" w:color="auto"/>
      </w:divBdr>
    </w:div>
    <w:div w:id="1664822507">
      <w:bodyDiv w:val="1"/>
      <w:marLeft w:val="0"/>
      <w:marRight w:val="0"/>
      <w:marTop w:val="0"/>
      <w:marBottom w:val="0"/>
      <w:divBdr>
        <w:top w:val="none" w:sz="0" w:space="0" w:color="auto"/>
        <w:left w:val="none" w:sz="0" w:space="0" w:color="auto"/>
        <w:bottom w:val="none" w:sz="0" w:space="0" w:color="auto"/>
        <w:right w:val="none" w:sz="0" w:space="0" w:color="auto"/>
      </w:divBdr>
    </w:div>
    <w:div w:id="1666007178">
      <w:bodyDiv w:val="1"/>
      <w:marLeft w:val="0"/>
      <w:marRight w:val="0"/>
      <w:marTop w:val="0"/>
      <w:marBottom w:val="0"/>
      <w:divBdr>
        <w:top w:val="none" w:sz="0" w:space="0" w:color="auto"/>
        <w:left w:val="none" w:sz="0" w:space="0" w:color="auto"/>
        <w:bottom w:val="none" w:sz="0" w:space="0" w:color="auto"/>
        <w:right w:val="none" w:sz="0" w:space="0" w:color="auto"/>
      </w:divBdr>
    </w:div>
    <w:div w:id="1667243847">
      <w:bodyDiv w:val="1"/>
      <w:marLeft w:val="0"/>
      <w:marRight w:val="0"/>
      <w:marTop w:val="0"/>
      <w:marBottom w:val="0"/>
      <w:divBdr>
        <w:top w:val="none" w:sz="0" w:space="0" w:color="auto"/>
        <w:left w:val="none" w:sz="0" w:space="0" w:color="auto"/>
        <w:bottom w:val="none" w:sz="0" w:space="0" w:color="auto"/>
        <w:right w:val="none" w:sz="0" w:space="0" w:color="auto"/>
      </w:divBdr>
    </w:div>
    <w:div w:id="1667585784">
      <w:bodyDiv w:val="1"/>
      <w:marLeft w:val="0"/>
      <w:marRight w:val="0"/>
      <w:marTop w:val="0"/>
      <w:marBottom w:val="0"/>
      <w:divBdr>
        <w:top w:val="none" w:sz="0" w:space="0" w:color="auto"/>
        <w:left w:val="none" w:sz="0" w:space="0" w:color="auto"/>
        <w:bottom w:val="none" w:sz="0" w:space="0" w:color="auto"/>
        <w:right w:val="none" w:sz="0" w:space="0" w:color="auto"/>
      </w:divBdr>
    </w:div>
    <w:div w:id="1668091559">
      <w:bodyDiv w:val="1"/>
      <w:marLeft w:val="0"/>
      <w:marRight w:val="0"/>
      <w:marTop w:val="0"/>
      <w:marBottom w:val="0"/>
      <w:divBdr>
        <w:top w:val="none" w:sz="0" w:space="0" w:color="auto"/>
        <w:left w:val="none" w:sz="0" w:space="0" w:color="auto"/>
        <w:bottom w:val="none" w:sz="0" w:space="0" w:color="auto"/>
        <w:right w:val="none" w:sz="0" w:space="0" w:color="auto"/>
      </w:divBdr>
    </w:div>
    <w:div w:id="1668634372">
      <w:bodyDiv w:val="1"/>
      <w:marLeft w:val="0"/>
      <w:marRight w:val="0"/>
      <w:marTop w:val="0"/>
      <w:marBottom w:val="0"/>
      <w:divBdr>
        <w:top w:val="none" w:sz="0" w:space="0" w:color="auto"/>
        <w:left w:val="none" w:sz="0" w:space="0" w:color="auto"/>
        <w:bottom w:val="none" w:sz="0" w:space="0" w:color="auto"/>
        <w:right w:val="none" w:sz="0" w:space="0" w:color="auto"/>
      </w:divBdr>
    </w:div>
    <w:div w:id="1669284528">
      <w:bodyDiv w:val="1"/>
      <w:marLeft w:val="0"/>
      <w:marRight w:val="0"/>
      <w:marTop w:val="0"/>
      <w:marBottom w:val="0"/>
      <w:divBdr>
        <w:top w:val="none" w:sz="0" w:space="0" w:color="auto"/>
        <w:left w:val="none" w:sz="0" w:space="0" w:color="auto"/>
        <w:bottom w:val="none" w:sz="0" w:space="0" w:color="auto"/>
        <w:right w:val="none" w:sz="0" w:space="0" w:color="auto"/>
      </w:divBdr>
    </w:div>
    <w:div w:id="1669674373">
      <w:bodyDiv w:val="1"/>
      <w:marLeft w:val="0"/>
      <w:marRight w:val="0"/>
      <w:marTop w:val="0"/>
      <w:marBottom w:val="0"/>
      <w:divBdr>
        <w:top w:val="none" w:sz="0" w:space="0" w:color="auto"/>
        <w:left w:val="none" w:sz="0" w:space="0" w:color="auto"/>
        <w:bottom w:val="none" w:sz="0" w:space="0" w:color="auto"/>
        <w:right w:val="none" w:sz="0" w:space="0" w:color="auto"/>
      </w:divBdr>
    </w:div>
    <w:div w:id="1670711795">
      <w:bodyDiv w:val="1"/>
      <w:marLeft w:val="0"/>
      <w:marRight w:val="0"/>
      <w:marTop w:val="0"/>
      <w:marBottom w:val="0"/>
      <w:divBdr>
        <w:top w:val="none" w:sz="0" w:space="0" w:color="auto"/>
        <w:left w:val="none" w:sz="0" w:space="0" w:color="auto"/>
        <w:bottom w:val="none" w:sz="0" w:space="0" w:color="auto"/>
        <w:right w:val="none" w:sz="0" w:space="0" w:color="auto"/>
      </w:divBdr>
    </w:div>
    <w:div w:id="1672949509">
      <w:bodyDiv w:val="1"/>
      <w:marLeft w:val="0"/>
      <w:marRight w:val="0"/>
      <w:marTop w:val="0"/>
      <w:marBottom w:val="0"/>
      <w:divBdr>
        <w:top w:val="none" w:sz="0" w:space="0" w:color="auto"/>
        <w:left w:val="none" w:sz="0" w:space="0" w:color="auto"/>
        <w:bottom w:val="none" w:sz="0" w:space="0" w:color="auto"/>
        <w:right w:val="none" w:sz="0" w:space="0" w:color="auto"/>
      </w:divBdr>
    </w:div>
    <w:div w:id="1674260150">
      <w:bodyDiv w:val="1"/>
      <w:marLeft w:val="0"/>
      <w:marRight w:val="0"/>
      <w:marTop w:val="0"/>
      <w:marBottom w:val="0"/>
      <w:divBdr>
        <w:top w:val="none" w:sz="0" w:space="0" w:color="auto"/>
        <w:left w:val="none" w:sz="0" w:space="0" w:color="auto"/>
        <w:bottom w:val="none" w:sz="0" w:space="0" w:color="auto"/>
        <w:right w:val="none" w:sz="0" w:space="0" w:color="auto"/>
      </w:divBdr>
    </w:div>
    <w:div w:id="1676111254">
      <w:bodyDiv w:val="1"/>
      <w:marLeft w:val="0"/>
      <w:marRight w:val="0"/>
      <w:marTop w:val="0"/>
      <w:marBottom w:val="0"/>
      <w:divBdr>
        <w:top w:val="none" w:sz="0" w:space="0" w:color="auto"/>
        <w:left w:val="none" w:sz="0" w:space="0" w:color="auto"/>
        <w:bottom w:val="none" w:sz="0" w:space="0" w:color="auto"/>
        <w:right w:val="none" w:sz="0" w:space="0" w:color="auto"/>
      </w:divBdr>
    </w:div>
    <w:div w:id="1676302522">
      <w:bodyDiv w:val="1"/>
      <w:marLeft w:val="0"/>
      <w:marRight w:val="0"/>
      <w:marTop w:val="0"/>
      <w:marBottom w:val="0"/>
      <w:divBdr>
        <w:top w:val="none" w:sz="0" w:space="0" w:color="auto"/>
        <w:left w:val="none" w:sz="0" w:space="0" w:color="auto"/>
        <w:bottom w:val="none" w:sz="0" w:space="0" w:color="auto"/>
        <w:right w:val="none" w:sz="0" w:space="0" w:color="auto"/>
      </w:divBdr>
    </w:div>
    <w:div w:id="1676372054">
      <w:bodyDiv w:val="1"/>
      <w:marLeft w:val="0"/>
      <w:marRight w:val="0"/>
      <w:marTop w:val="0"/>
      <w:marBottom w:val="0"/>
      <w:divBdr>
        <w:top w:val="none" w:sz="0" w:space="0" w:color="auto"/>
        <w:left w:val="none" w:sz="0" w:space="0" w:color="auto"/>
        <w:bottom w:val="none" w:sz="0" w:space="0" w:color="auto"/>
        <w:right w:val="none" w:sz="0" w:space="0" w:color="auto"/>
      </w:divBdr>
    </w:div>
    <w:div w:id="1677079453">
      <w:bodyDiv w:val="1"/>
      <w:marLeft w:val="0"/>
      <w:marRight w:val="0"/>
      <w:marTop w:val="0"/>
      <w:marBottom w:val="0"/>
      <w:divBdr>
        <w:top w:val="none" w:sz="0" w:space="0" w:color="auto"/>
        <w:left w:val="none" w:sz="0" w:space="0" w:color="auto"/>
        <w:bottom w:val="none" w:sz="0" w:space="0" w:color="auto"/>
        <w:right w:val="none" w:sz="0" w:space="0" w:color="auto"/>
      </w:divBdr>
    </w:div>
    <w:div w:id="1677339238">
      <w:bodyDiv w:val="1"/>
      <w:marLeft w:val="0"/>
      <w:marRight w:val="0"/>
      <w:marTop w:val="0"/>
      <w:marBottom w:val="0"/>
      <w:divBdr>
        <w:top w:val="none" w:sz="0" w:space="0" w:color="auto"/>
        <w:left w:val="none" w:sz="0" w:space="0" w:color="auto"/>
        <w:bottom w:val="none" w:sz="0" w:space="0" w:color="auto"/>
        <w:right w:val="none" w:sz="0" w:space="0" w:color="auto"/>
      </w:divBdr>
    </w:div>
    <w:div w:id="1679188847">
      <w:bodyDiv w:val="1"/>
      <w:marLeft w:val="0"/>
      <w:marRight w:val="0"/>
      <w:marTop w:val="0"/>
      <w:marBottom w:val="0"/>
      <w:divBdr>
        <w:top w:val="none" w:sz="0" w:space="0" w:color="auto"/>
        <w:left w:val="none" w:sz="0" w:space="0" w:color="auto"/>
        <w:bottom w:val="none" w:sz="0" w:space="0" w:color="auto"/>
        <w:right w:val="none" w:sz="0" w:space="0" w:color="auto"/>
      </w:divBdr>
    </w:div>
    <w:div w:id="1680112528">
      <w:bodyDiv w:val="1"/>
      <w:marLeft w:val="0"/>
      <w:marRight w:val="0"/>
      <w:marTop w:val="0"/>
      <w:marBottom w:val="0"/>
      <w:divBdr>
        <w:top w:val="none" w:sz="0" w:space="0" w:color="auto"/>
        <w:left w:val="none" w:sz="0" w:space="0" w:color="auto"/>
        <w:bottom w:val="none" w:sz="0" w:space="0" w:color="auto"/>
        <w:right w:val="none" w:sz="0" w:space="0" w:color="auto"/>
      </w:divBdr>
    </w:div>
    <w:div w:id="1680235863">
      <w:bodyDiv w:val="1"/>
      <w:marLeft w:val="0"/>
      <w:marRight w:val="0"/>
      <w:marTop w:val="0"/>
      <w:marBottom w:val="0"/>
      <w:divBdr>
        <w:top w:val="none" w:sz="0" w:space="0" w:color="auto"/>
        <w:left w:val="none" w:sz="0" w:space="0" w:color="auto"/>
        <w:bottom w:val="none" w:sz="0" w:space="0" w:color="auto"/>
        <w:right w:val="none" w:sz="0" w:space="0" w:color="auto"/>
      </w:divBdr>
    </w:div>
    <w:div w:id="1681616894">
      <w:bodyDiv w:val="1"/>
      <w:marLeft w:val="0"/>
      <w:marRight w:val="0"/>
      <w:marTop w:val="0"/>
      <w:marBottom w:val="0"/>
      <w:divBdr>
        <w:top w:val="none" w:sz="0" w:space="0" w:color="auto"/>
        <w:left w:val="none" w:sz="0" w:space="0" w:color="auto"/>
        <w:bottom w:val="none" w:sz="0" w:space="0" w:color="auto"/>
        <w:right w:val="none" w:sz="0" w:space="0" w:color="auto"/>
      </w:divBdr>
    </w:div>
    <w:div w:id="1682271248">
      <w:bodyDiv w:val="1"/>
      <w:marLeft w:val="0"/>
      <w:marRight w:val="0"/>
      <w:marTop w:val="0"/>
      <w:marBottom w:val="0"/>
      <w:divBdr>
        <w:top w:val="none" w:sz="0" w:space="0" w:color="auto"/>
        <w:left w:val="none" w:sz="0" w:space="0" w:color="auto"/>
        <w:bottom w:val="none" w:sz="0" w:space="0" w:color="auto"/>
        <w:right w:val="none" w:sz="0" w:space="0" w:color="auto"/>
      </w:divBdr>
    </w:div>
    <w:div w:id="1684437259">
      <w:bodyDiv w:val="1"/>
      <w:marLeft w:val="0"/>
      <w:marRight w:val="0"/>
      <w:marTop w:val="0"/>
      <w:marBottom w:val="0"/>
      <w:divBdr>
        <w:top w:val="none" w:sz="0" w:space="0" w:color="auto"/>
        <w:left w:val="none" w:sz="0" w:space="0" w:color="auto"/>
        <w:bottom w:val="none" w:sz="0" w:space="0" w:color="auto"/>
        <w:right w:val="none" w:sz="0" w:space="0" w:color="auto"/>
      </w:divBdr>
    </w:div>
    <w:div w:id="1686782261">
      <w:bodyDiv w:val="1"/>
      <w:marLeft w:val="0"/>
      <w:marRight w:val="0"/>
      <w:marTop w:val="0"/>
      <w:marBottom w:val="0"/>
      <w:divBdr>
        <w:top w:val="none" w:sz="0" w:space="0" w:color="auto"/>
        <w:left w:val="none" w:sz="0" w:space="0" w:color="auto"/>
        <w:bottom w:val="none" w:sz="0" w:space="0" w:color="auto"/>
        <w:right w:val="none" w:sz="0" w:space="0" w:color="auto"/>
      </w:divBdr>
    </w:div>
    <w:div w:id="1687168064">
      <w:bodyDiv w:val="1"/>
      <w:marLeft w:val="0"/>
      <w:marRight w:val="0"/>
      <w:marTop w:val="0"/>
      <w:marBottom w:val="0"/>
      <w:divBdr>
        <w:top w:val="none" w:sz="0" w:space="0" w:color="auto"/>
        <w:left w:val="none" w:sz="0" w:space="0" w:color="auto"/>
        <w:bottom w:val="none" w:sz="0" w:space="0" w:color="auto"/>
        <w:right w:val="none" w:sz="0" w:space="0" w:color="auto"/>
      </w:divBdr>
    </w:div>
    <w:div w:id="1687437667">
      <w:bodyDiv w:val="1"/>
      <w:marLeft w:val="0"/>
      <w:marRight w:val="0"/>
      <w:marTop w:val="0"/>
      <w:marBottom w:val="0"/>
      <w:divBdr>
        <w:top w:val="none" w:sz="0" w:space="0" w:color="auto"/>
        <w:left w:val="none" w:sz="0" w:space="0" w:color="auto"/>
        <w:bottom w:val="none" w:sz="0" w:space="0" w:color="auto"/>
        <w:right w:val="none" w:sz="0" w:space="0" w:color="auto"/>
      </w:divBdr>
    </w:div>
    <w:div w:id="1689286928">
      <w:bodyDiv w:val="1"/>
      <w:marLeft w:val="0"/>
      <w:marRight w:val="0"/>
      <w:marTop w:val="0"/>
      <w:marBottom w:val="0"/>
      <w:divBdr>
        <w:top w:val="none" w:sz="0" w:space="0" w:color="auto"/>
        <w:left w:val="none" w:sz="0" w:space="0" w:color="auto"/>
        <w:bottom w:val="none" w:sz="0" w:space="0" w:color="auto"/>
        <w:right w:val="none" w:sz="0" w:space="0" w:color="auto"/>
      </w:divBdr>
    </w:div>
    <w:div w:id="1689484118">
      <w:bodyDiv w:val="1"/>
      <w:marLeft w:val="0"/>
      <w:marRight w:val="0"/>
      <w:marTop w:val="0"/>
      <w:marBottom w:val="0"/>
      <w:divBdr>
        <w:top w:val="none" w:sz="0" w:space="0" w:color="auto"/>
        <w:left w:val="none" w:sz="0" w:space="0" w:color="auto"/>
        <w:bottom w:val="none" w:sz="0" w:space="0" w:color="auto"/>
        <w:right w:val="none" w:sz="0" w:space="0" w:color="auto"/>
      </w:divBdr>
    </w:div>
    <w:div w:id="1689719279">
      <w:bodyDiv w:val="1"/>
      <w:marLeft w:val="0"/>
      <w:marRight w:val="0"/>
      <w:marTop w:val="0"/>
      <w:marBottom w:val="0"/>
      <w:divBdr>
        <w:top w:val="none" w:sz="0" w:space="0" w:color="auto"/>
        <w:left w:val="none" w:sz="0" w:space="0" w:color="auto"/>
        <w:bottom w:val="none" w:sz="0" w:space="0" w:color="auto"/>
        <w:right w:val="none" w:sz="0" w:space="0" w:color="auto"/>
      </w:divBdr>
    </w:div>
    <w:div w:id="1690839472">
      <w:bodyDiv w:val="1"/>
      <w:marLeft w:val="0"/>
      <w:marRight w:val="0"/>
      <w:marTop w:val="0"/>
      <w:marBottom w:val="0"/>
      <w:divBdr>
        <w:top w:val="none" w:sz="0" w:space="0" w:color="auto"/>
        <w:left w:val="none" w:sz="0" w:space="0" w:color="auto"/>
        <w:bottom w:val="none" w:sz="0" w:space="0" w:color="auto"/>
        <w:right w:val="none" w:sz="0" w:space="0" w:color="auto"/>
      </w:divBdr>
    </w:div>
    <w:div w:id="1693145016">
      <w:bodyDiv w:val="1"/>
      <w:marLeft w:val="0"/>
      <w:marRight w:val="0"/>
      <w:marTop w:val="0"/>
      <w:marBottom w:val="0"/>
      <w:divBdr>
        <w:top w:val="none" w:sz="0" w:space="0" w:color="auto"/>
        <w:left w:val="none" w:sz="0" w:space="0" w:color="auto"/>
        <w:bottom w:val="none" w:sz="0" w:space="0" w:color="auto"/>
        <w:right w:val="none" w:sz="0" w:space="0" w:color="auto"/>
      </w:divBdr>
    </w:div>
    <w:div w:id="1693263460">
      <w:bodyDiv w:val="1"/>
      <w:marLeft w:val="0"/>
      <w:marRight w:val="0"/>
      <w:marTop w:val="0"/>
      <w:marBottom w:val="0"/>
      <w:divBdr>
        <w:top w:val="none" w:sz="0" w:space="0" w:color="auto"/>
        <w:left w:val="none" w:sz="0" w:space="0" w:color="auto"/>
        <w:bottom w:val="none" w:sz="0" w:space="0" w:color="auto"/>
        <w:right w:val="none" w:sz="0" w:space="0" w:color="auto"/>
      </w:divBdr>
    </w:div>
    <w:div w:id="1696037020">
      <w:bodyDiv w:val="1"/>
      <w:marLeft w:val="0"/>
      <w:marRight w:val="0"/>
      <w:marTop w:val="0"/>
      <w:marBottom w:val="0"/>
      <w:divBdr>
        <w:top w:val="none" w:sz="0" w:space="0" w:color="auto"/>
        <w:left w:val="none" w:sz="0" w:space="0" w:color="auto"/>
        <w:bottom w:val="none" w:sz="0" w:space="0" w:color="auto"/>
        <w:right w:val="none" w:sz="0" w:space="0" w:color="auto"/>
      </w:divBdr>
    </w:div>
    <w:div w:id="1698694570">
      <w:bodyDiv w:val="1"/>
      <w:marLeft w:val="0"/>
      <w:marRight w:val="0"/>
      <w:marTop w:val="0"/>
      <w:marBottom w:val="0"/>
      <w:divBdr>
        <w:top w:val="none" w:sz="0" w:space="0" w:color="auto"/>
        <w:left w:val="none" w:sz="0" w:space="0" w:color="auto"/>
        <w:bottom w:val="none" w:sz="0" w:space="0" w:color="auto"/>
        <w:right w:val="none" w:sz="0" w:space="0" w:color="auto"/>
      </w:divBdr>
    </w:div>
    <w:div w:id="1699701444">
      <w:bodyDiv w:val="1"/>
      <w:marLeft w:val="0"/>
      <w:marRight w:val="0"/>
      <w:marTop w:val="0"/>
      <w:marBottom w:val="0"/>
      <w:divBdr>
        <w:top w:val="none" w:sz="0" w:space="0" w:color="auto"/>
        <w:left w:val="none" w:sz="0" w:space="0" w:color="auto"/>
        <w:bottom w:val="none" w:sz="0" w:space="0" w:color="auto"/>
        <w:right w:val="none" w:sz="0" w:space="0" w:color="auto"/>
      </w:divBdr>
    </w:div>
    <w:div w:id="1699886185">
      <w:bodyDiv w:val="1"/>
      <w:marLeft w:val="0"/>
      <w:marRight w:val="0"/>
      <w:marTop w:val="0"/>
      <w:marBottom w:val="0"/>
      <w:divBdr>
        <w:top w:val="none" w:sz="0" w:space="0" w:color="auto"/>
        <w:left w:val="none" w:sz="0" w:space="0" w:color="auto"/>
        <w:bottom w:val="none" w:sz="0" w:space="0" w:color="auto"/>
        <w:right w:val="none" w:sz="0" w:space="0" w:color="auto"/>
      </w:divBdr>
    </w:div>
    <w:div w:id="1700156791">
      <w:bodyDiv w:val="1"/>
      <w:marLeft w:val="0"/>
      <w:marRight w:val="0"/>
      <w:marTop w:val="0"/>
      <w:marBottom w:val="0"/>
      <w:divBdr>
        <w:top w:val="none" w:sz="0" w:space="0" w:color="auto"/>
        <w:left w:val="none" w:sz="0" w:space="0" w:color="auto"/>
        <w:bottom w:val="none" w:sz="0" w:space="0" w:color="auto"/>
        <w:right w:val="none" w:sz="0" w:space="0" w:color="auto"/>
      </w:divBdr>
    </w:div>
    <w:div w:id="1700937639">
      <w:bodyDiv w:val="1"/>
      <w:marLeft w:val="0"/>
      <w:marRight w:val="0"/>
      <w:marTop w:val="0"/>
      <w:marBottom w:val="0"/>
      <w:divBdr>
        <w:top w:val="none" w:sz="0" w:space="0" w:color="auto"/>
        <w:left w:val="none" w:sz="0" w:space="0" w:color="auto"/>
        <w:bottom w:val="none" w:sz="0" w:space="0" w:color="auto"/>
        <w:right w:val="none" w:sz="0" w:space="0" w:color="auto"/>
      </w:divBdr>
    </w:div>
    <w:div w:id="1702124606">
      <w:bodyDiv w:val="1"/>
      <w:marLeft w:val="0"/>
      <w:marRight w:val="0"/>
      <w:marTop w:val="0"/>
      <w:marBottom w:val="0"/>
      <w:divBdr>
        <w:top w:val="none" w:sz="0" w:space="0" w:color="auto"/>
        <w:left w:val="none" w:sz="0" w:space="0" w:color="auto"/>
        <w:bottom w:val="none" w:sz="0" w:space="0" w:color="auto"/>
        <w:right w:val="none" w:sz="0" w:space="0" w:color="auto"/>
      </w:divBdr>
    </w:div>
    <w:div w:id="1703169592">
      <w:bodyDiv w:val="1"/>
      <w:marLeft w:val="0"/>
      <w:marRight w:val="0"/>
      <w:marTop w:val="0"/>
      <w:marBottom w:val="0"/>
      <w:divBdr>
        <w:top w:val="none" w:sz="0" w:space="0" w:color="auto"/>
        <w:left w:val="none" w:sz="0" w:space="0" w:color="auto"/>
        <w:bottom w:val="none" w:sz="0" w:space="0" w:color="auto"/>
        <w:right w:val="none" w:sz="0" w:space="0" w:color="auto"/>
      </w:divBdr>
    </w:div>
    <w:div w:id="1703508893">
      <w:bodyDiv w:val="1"/>
      <w:marLeft w:val="0"/>
      <w:marRight w:val="0"/>
      <w:marTop w:val="0"/>
      <w:marBottom w:val="0"/>
      <w:divBdr>
        <w:top w:val="none" w:sz="0" w:space="0" w:color="auto"/>
        <w:left w:val="none" w:sz="0" w:space="0" w:color="auto"/>
        <w:bottom w:val="none" w:sz="0" w:space="0" w:color="auto"/>
        <w:right w:val="none" w:sz="0" w:space="0" w:color="auto"/>
      </w:divBdr>
    </w:div>
    <w:div w:id="1704358250">
      <w:bodyDiv w:val="1"/>
      <w:marLeft w:val="0"/>
      <w:marRight w:val="0"/>
      <w:marTop w:val="0"/>
      <w:marBottom w:val="0"/>
      <w:divBdr>
        <w:top w:val="none" w:sz="0" w:space="0" w:color="auto"/>
        <w:left w:val="none" w:sz="0" w:space="0" w:color="auto"/>
        <w:bottom w:val="none" w:sz="0" w:space="0" w:color="auto"/>
        <w:right w:val="none" w:sz="0" w:space="0" w:color="auto"/>
      </w:divBdr>
    </w:div>
    <w:div w:id="1704791917">
      <w:bodyDiv w:val="1"/>
      <w:marLeft w:val="0"/>
      <w:marRight w:val="0"/>
      <w:marTop w:val="0"/>
      <w:marBottom w:val="0"/>
      <w:divBdr>
        <w:top w:val="none" w:sz="0" w:space="0" w:color="auto"/>
        <w:left w:val="none" w:sz="0" w:space="0" w:color="auto"/>
        <w:bottom w:val="none" w:sz="0" w:space="0" w:color="auto"/>
        <w:right w:val="none" w:sz="0" w:space="0" w:color="auto"/>
      </w:divBdr>
    </w:div>
    <w:div w:id="1705253382">
      <w:bodyDiv w:val="1"/>
      <w:marLeft w:val="0"/>
      <w:marRight w:val="0"/>
      <w:marTop w:val="0"/>
      <w:marBottom w:val="0"/>
      <w:divBdr>
        <w:top w:val="none" w:sz="0" w:space="0" w:color="auto"/>
        <w:left w:val="none" w:sz="0" w:space="0" w:color="auto"/>
        <w:bottom w:val="none" w:sz="0" w:space="0" w:color="auto"/>
        <w:right w:val="none" w:sz="0" w:space="0" w:color="auto"/>
      </w:divBdr>
    </w:div>
    <w:div w:id="1710639258">
      <w:bodyDiv w:val="1"/>
      <w:marLeft w:val="0"/>
      <w:marRight w:val="0"/>
      <w:marTop w:val="0"/>
      <w:marBottom w:val="0"/>
      <w:divBdr>
        <w:top w:val="none" w:sz="0" w:space="0" w:color="auto"/>
        <w:left w:val="none" w:sz="0" w:space="0" w:color="auto"/>
        <w:bottom w:val="none" w:sz="0" w:space="0" w:color="auto"/>
        <w:right w:val="none" w:sz="0" w:space="0" w:color="auto"/>
      </w:divBdr>
    </w:div>
    <w:div w:id="1711418008">
      <w:bodyDiv w:val="1"/>
      <w:marLeft w:val="0"/>
      <w:marRight w:val="0"/>
      <w:marTop w:val="0"/>
      <w:marBottom w:val="0"/>
      <w:divBdr>
        <w:top w:val="none" w:sz="0" w:space="0" w:color="auto"/>
        <w:left w:val="none" w:sz="0" w:space="0" w:color="auto"/>
        <w:bottom w:val="none" w:sz="0" w:space="0" w:color="auto"/>
        <w:right w:val="none" w:sz="0" w:space="0" w:color="auto"/>
      </w:divBdr>
    </w:div>
    <w:div w:id="1711957589">
      <w:bodyDiv w:val="1"/>
      <w:marLeft w:val="0"/>
      <w:marRight w:val="0"/>
      <w:marTop w:val="0"/>
      <w:marBottom w:val="0"/>
      <w:divBdr>
        <w:top w:val="none" w:sz="0" w:space="0" w:color="auto"/>
        <w:left w:val="none" w:sz="0" w:space="0" w:color="auto"/>
        <w:bottom w:val="none" w:sz="0" w:space="0" w:color="auto"/>
        <w:right w:val="none" w:sz="0" w:space="0" w:color="auto"/>
      </w:divBdr>
    </w:div>
    <w:div w:id="1712924522">
      <w:bodyDiv w:val="1"/>
      <w:marLeft w:val="0"/>
      <w:marRight w:val="0"/>
      <w:marTop w:val="0"/>
      <w:marBottom w:val="0"/>
      <w:divBdr>
        <w:top w:val="none" w:sz="0" w:space="0" w:color="auto"/>
        <w:left w:val="none" w:sz="0" w:space="0" w:color="auto"/>
        <w:bottom w:val="none" w:sz="0" w:space="0" w:color="auto"/>
        <w:right w:val="none" w:sz="0" w:space="0" w:color="auto"/>
      </w:divBdr>
    </w:div>
    <w:div w:id="1713067872">
      <w:bodyDiv w:val="1"/>
      <w:marLeft w:val="0"/>
      <w:marRight w:val="0"/>
      <w:marTop w:val="0"/>
      <w:marBottom w:val="0"/>
      <w:divBdr>
        <w:top w:val="none" w:sz="0" w:space="0" w:color="auto"/>
        <w:left w:val="none" w:sz="0" w:space="0" w:color="auto"/>
        <w:bottom w:val="none" w:sz="0" w:space="0" w:color="auto"/>
        <w:right w:val="none" w:sz="0" w:space="0" w:color="auto"/>
      </w:divBdr>
    </w:div>
    <w:div w:id="1714579771">
      <w:bodyDiv w:val="1"/>
      <w:marLeft w:val="0"/>
      <w:marRight w:val="0"/>
      <w:marTop w:val="0"/>
      <w:marBottom w:val="0"/>
      <w:divBdr>
        <w:top w:val="none" w:sz="0" w:space="0" w:color="auto"/>
        <w:left w:val="none" w:sz="0" w:space="0" w:color="auto"/>
        <w:bottom w:val="none" w:sz="0" w:space="0" w:color="auto"/>
        <w:right w:val="none" w:sz="0" w:space="0" w:color="auto"/>
      </w:divBdr>
    </w:div>
    <w:div w:id="1715277356">
      <w:bodyDiv w:val="1"/>
      <w:marLeft w:val="0"/>
      <w:marRight w:val="0"/>
      <w:marTop w:val="0"/>
      <w:marBottom w:val="0"/>
      <w:divBdr>
        <w:top w:val="none" w:sz="0" w:space="0" w:color="auto"/>
        <w:left w:val="none" w:sz="0" w:space="0" w:color="auto"/>
        <w:bottom w:val="none" w:sz="0" w:space="0" w:color="auto"/>
        <w:right w:val="none" w:sz="0" w:space="0" w:color="auto"/>
      </w:divBdr>
    </w:div>
    <w:div w:id="1716658920">
      <w:bodyDiv w:val="1"/>
      <w:marLeft w:val="0"/>
      <w:marRight w:val="0"/>
      <w:marTop w:val="0"/>
      <w:marBottom w:val="0"/>
      <w:divBdr>
        <w:top w:val="none" w:sz="0" w:space="0" w:color="auto"/>
        <w:left w:val="none" w:sz="0" w:space="0" w:color="auto"/>
        <w:bottom w:val="none" w:sz="0" w:space="0" w:color="auto"/>
        <w:right w:val="none" w:sz="0" w:space="0" w:color="auto"/>
      </w:divBdr>
    </w:div>
    <w:div w:id="1717853813">
      <w:bodyDiv w:val="1"/>
      <w:marLeft w:val="0"/>
      <w:marRight w:val="0"/>
      <w:marTop w:val="0"/>
      <w:marBottom w:val="0"/>
      <w:divBdr>
        <w:top w:val="none" w:sz="0" w:space="0" w:color="auto"/>
        <w:left w:val="none" w:sz="0" w:space="0" w:color="auto"/>
        <w:bottom w:val="none" w:sz="0" w:space="0" w:color="auto"/>
        <w:right w:val="none" w:sz="0" w:space="0" w:color="auto"/>
      </w:divBdr>
    </w:div>
    <w:div w:id="1718123519">
      <w:bodyDiv w:val="1"/>
      <w:marLeft w:val="0"/>
      <w:marRight w:val="0"/>
      <w:marTop w:val="0"/>
      <w:marBottom w:val="0"/>
      <w:divBdr>
        <w:top w:val="none" w:sz="0" w:space="0" w:color="auto"/>
        <w:left w:val="none" w:sz="0" w:space="0" w:color="auto"/>
        <w:bottom w:val="none" w:sz="0" w:space="0" w:color="auto"/>
        <w:right w:val="none" w:sz="0" w:space="0" w:color="auto"/>
      </w:divBdr>
    </w:div>
    <w:div w:id="1719086026">
      <w:bodyDiv w:val="1"/>
      <w:marLeft w:val="0"/>
      <w:marRight w:val="0"/>
      <w:marTop w:val="0"/>
      <w:marBottom w:val="0"/>
      <w:divBdr>
        <w:top w:val="none" w:sz="0" w:space="0" w:color="auto"/>
        <w:left w:val="none" w:sz="0" w:space="0" w:color="auto"/>
        <w:bottom w:val="none" w:sz="0" w:space="0" w:color="auto"/>
        <w:right w:val="none" w:sz="0" w:space="0" w:color="auto"/>
      </w:divBdr>
    </w:div>
    <w:div w:id="1719208877">
      <w:bodyDiv w:val="1"/>
      <w:marLeft w:val="0"/>
      <w:marRight w:val="0"/>
      <w:marTop w:val="0"/>
      <w:marBottom w:val="0"/>
      <w:divBdr>
        <w:top w:val="none" w:sz="0" w:space="0" w:color="auto"/>
        <w:left w:val="none" w:sz="0" w:space="0" w:color="auto"/>
        <w:bottom w:val="none" w:sz="0" w:space="0" w:color="auto"/>
        <w:right w:val="none" w:sz="0" w:space="0" w:color="auto"/>
      </w:divBdr>
    </w:div>
    <w:div w:id="1721828105">
      <w:bodyDiv w:val="1"/>
      <w:marLeft w:val="0"/>
      <w:marRight w:val="0"/>
      <w:marTop w:val="0"/>
      <w:marBottom w:val="0"/>
      <w:divBdr>
        <w:top w:val="none" w:sz="0" w:space="0" w:color="auto"/>
        <w:left w:val="none" w:sz="0" w:space="0" w:color="auto"/>
        <w:bottom w:val="none" w:sz="0" w:space="0" w:color="auto"/>
        <w:right w:val="none" w:sz="0" w:space="0" w:color="auto"/>
      </w:divBdr>
    </w:div>
    <w:div w:id="1722053523">
      <w:bodyDiv w:val="1"/>
      <w:marLeft w:val="0"/>
      <w:marRight w:val="0"/>
      <w:marTop w:val="0"/>
      <w:marBottom w:val="0"/>
      <w:divBdr>
        <w:top w:val="none" w:sz="0" w:space="0" w:color="auto"/>
        <w:left w:val="none" w:sz="0" w:space="0" w:color="auto"/>
        <w:bottom w:val="none" w:sz="0" w:space="0" w:color="auto"/>
        <w:right w:val="none" w:sz="0" w:space="0" w:color="auto"/>
      </w:divBdr>
    </w:div>
    <w:div w:id="1729764095">
      <w:bodyDiv w:val="1"/>
      <w:marLeft w:val="0"/>
      <w:marRight w:val="0"/>
      <w:marTop w:val="0"/>
      <w:marBottom w:val="0"/>
      <w:divBdr>
        <w:top w:val="none" w:sz="0" w:space="0" w:color="auto"/>
        <w:left w:val="none" w:sz="0" w:space="0" w:color="auto"/>
        <w:bottom w:val="none" w:sz="0" w:space="0" w:color="auto"/>
        <w:right w:val="none" w:sz="0" w:space="0" w:color="auto"/>
      </w:divBdr>
    </w:div>
    <w:div w:id="1731685896">
      <w:bodyDiv w:val="1"/>
      <w:marLeft w:val="0"/>
      <w:marRight w:val="0"/>
      <w:marTop w:val="0"/>
      <w:marBottom w:val="0"/>
      <w:divBdr>
        <w:top w:val="none" w:sz="0" w:space="0" w:color="auto"/>
        <w:left w:val="none" w:sz="0" w:space="0" w:color="auto"/>
        <w:bottom w:val="none" w:sz="0" w:space="0" w:color="auto"/>
        <w:right w:val="none" w:sz="0" w:space="0" w:color="auto"/>
      </w:divBdr>
    </w:div>
    <w:div w:id="1732002338">
      <w:bodyDiv w:val="1"/>
      <w:marLeft w:val="0"/>
      <w:marRight w:val="0"/>
      <w:marTop w:val="0"/>
      <w:marBottom w:val="0"/>
      <w:divBdr>
        <w:top w:val="none" w:sz="0" w:space="0" w:color="auto"/>
        <w:left w:val="none" w:sz="0" w:space="0" w:color="auto"/>
        <w:bottom w:val="none" w:sz="0" w:space="0" w:color="auto"/>
        <w:right w:val="none" w:sz="0" w:space="0" w:color="auto"/>
      </w:divBdr>
    </w:div>
    <w:div w:id="1735424209">
      <w:bodyDiv w:val="1"/>
      <w:marLeft w:val="0"/>
      <w:marRight w:val="0"/>
      <w:marTop w:val="0"/>
      <w:marBottom w:val="0"/>
      <w:divBdr>
        <w:top w:val="none" w:sz="0" w:space="0" w:color="auto"/>
        <w:left w:val="none" w:sz="0" w:space="0" w:color="auto"/>
        <w:bottom w:val="none" w:sz="0" w:space="0" w:color="auto"/>
        <w:right w:val="none" w:sz="0" w:space="0" w:color="auto"/>
      </w:divBdr>
    </w:div>
    <w:div w:id="1735469360">
      <w:bodyDiv w:val="1"/>
      <w:marLeft w:val="0"/>
      <w:marRight w:val="0"/>
      <w:marTop w:val="0"/>
      <w:marBottom w:val="0"/>
      <w:divBdr>
        <w:top w:val="none" w:sz="0" w:space="0" w:color="auto"/>
        <w:left w:val="none" w:sz="0" w:space="0" w:color="auto"/>
        <w:bottom w:val="none" w:sz="0" w:space="0" w:color="auto"/>
        <w:right w:val="none" w:sz="0" w:space="0" w:color="auto"/>
      </w:divBdr>
    </w:div>
    <w:div w:id="1735859961">
      <w:bodyDiv w:val="1"/>
      <w:marLeft w:val="0"/>
      <w:marRight w:val="0"/>
      <w:marTop w:val="0"/>
      <w:marBottom w:val="0"/>
      <w:divBdr>
        <w:top w:val="none" w:sz="0" w:space="0" w:color="auto"/>
        <w:left w:val="none" w:sz="0" w:space="0" w:color="auto"/>
        <w:bottom w:val="none" w:sz="0" w:space="0" w:color="auto"/>
        <w:right w:val="none" w:sz="0" w:space="0" w:color="auto"/>
      </w:divBdr>
    </w:div>
    <w:div w:id="1738551546">
      <w:bodyDiv w:val="1"/>
      <w:marLeft w:val="0"/>
      <w:marRight w:val="0"/>
      <w:marTop w:val="0"/>
      <w:marBottom w:val="0"/>
      <w:divBdr>
        <w:top w:val="none" w:sz="0" w:space="0" w:color="auto"/>
        <w:left w:val="none" w:sz="0" w:space="0" w:color="auto"/>
        <w:bottom w:val="none" w:sz="0" w:space="0" w:color="auto"/>
        <w:right w:val="none" w:sz="0" w:space="0" w:color="auto"/>
      </w:divBdr>
    </w:div>
    <w:div w:id="1739210716">
      <w:bodyDiv w:val="1"/>
      <w:marLeft w:val="0"/>
      <w:marRight w:val="0"/>
      <w:marTop w:val="0"/>
      <w:marBottom w:val="0"/>
      <w:divBdr>
        <w:top w:val="none" w:sz="0" w:space="0" w:color="auto"/>
        <w:left w:val="none" w:sz="0" w:space="0" w:color="auto"/>
        <w:bottom w:val="none" w:sz="0" w:space="0" w:color="auto"/>
        <w:right w:val="none" w:sz="0" w:space="0" w:color="auto"/>
      </w:divBdr>
    </w:div>
    <w:div w:id="1742215737">
      <w:bodyDiv w:val="1"/>
      <w:marLeft w:val="0"/>
      <w:marRight w:val="0"/>
      <w:marTop w:val="0"/>
      <w:marBottom w:val="0"/>
      <w:divBdr>
        <w:top w:val="none" w:sz="0" w:space="0" w:color="auto"/>
        <w:left w:val="none" w:sz="0" w:space="0" w:color="auto"/>
        <w:bottom w:val="none" w:sz="0" w:space="0" w:color="auto"/>
        <w:right w:val="none" w:sz="0" w:space="0" w:color="auto"/>
      </w:divBdr>
    </w:div>
    <w:div w:id="1743209398">
      <w:bodyDiv w:val="1"/>
      <w:marLeft w:val="0"/>
      <w:marRight w:val="0"/>
      <w:marTop w:val="0"/>
      <w:marBottom w:val="0"/>
      <w:divBdr>
        <w:top w:val="none" w:sz="0" w:space="0" w:color="auto"/>
        <w:left w:val="none" w:sz="0" w:space="0" w:color="auto"/>
        <w:bottom w:val="none" w:sz="0" w:space="0" w:color="auto"/>
        <w:right w:val="none" w:sz="0" w:space="0" w:color="auto"/>
      </w:divBdr>
    </w:div>
    <w:div w:id="1743332658">
      <w:bodyDiv w:val="1"/>
      <w:marLeft w:val="0"/>
      <w:marRight w:val="0"/>
      <w:marTop w:val="0"/>
      <w:marBottom w:val="0"/>
      <w:divBdr>
        <w:top w:val="none" w:sz="0" w:space="0" w:color="auto"/>
        <w:left w:val="none" w:sz="0" w:space="0" w:color="auto"/>
        <w:bottom w:val="none" w:sz="0" w:space="0" w:color="auto"/>
        <w:right w:val="none" w:sz="0" w:space="0" w:color="auto"/>
      </w:divBdr>
    </w:div>
    <w:div w:id="1747147124">
      <w:bodyDiv w:val="1"/>
      <w:marLeft w:val="0"/>
      <w:marRight w:val="0"/>
      <w:marTop w:val="0"/>
      <w:marBottom w:val="0"/>
      <w:divBdr>
        <w:top w:val="none" w:sz="0" w:space="0" w:color="auto"/>
        <w:left w:val="none" w:sz="0" w:space="0" w:color="auto"/>
        <w:bottom w:val="none" w:sz="0" w:space="0" w:color="auto"/>
        <w:right w:val="none" w:sz="0" w:space="0" w:color="auto"/>
      </w:divBdr>
    </w:div>
    <w:div w:id="1747218629">
      <w:bodyDiv w:val="1"/>
      <w:marLeft w:val="0"/>
      <w:marRight w:val="0"/>
      <w:marTop w:val="0"/>
      <w:marBottom w:val="0"/>
      <w:divBdr>
        <w:top w:val="none" w:sz="0" w:space="0" w:color="auto"/>
        <w:left w:val="none" w:sz="0" w:space="0" w:color="auto"/>
        <w:bottom w:val="none" w:sz="0" w:space="0" w:color="auto"/>
        <w:right w:val="none" w:sz="0" w:space="0" w:color="auto"/>
      </w:divBdr>
    </w:div>
    <w:div w:id="1747414047">
      <w:bodyDiv w:val="1"/>
      <w:marLeft w:val="0"/>
      <w:marRight w:val="0"/>
      <w:marTop w:val="0"/>
      <w:marBottom w:val="0"/>
      <w:divBdr>
        <w:top w:val="none" w:sz="0" w:space="0" w:color="auto"/>
        <w:left w:val="none" w:sz="0" w:space="0" w:color="auto"/>
        <w:bottom w:val="none" w:sz="0" w:space="0" w:color="auto"/>
        <w:right w:val="none" w:sz="0" w:space="0" w:color="auto"/>
      </w:divBdr>
    </w:div>
    <w:div w:id="1747534984">
      <w:bodyDiv w:val="1"/>
      <w:marLeft w:val="0"/>
      <w:marRight w:val="0"/>
      <w:marTop w:val="0"/>
      <w:marBottom w:val="0"/>
      <w:divBdr>
        <w:top w:val="none" w:sz="0" w:space="0" w:color="auto"/>
        <w:left w:val="none" w:sz="0" w:space="0" w:color="auto"/>
        <w:bottom w:val="none" w:sz="0" w:space="0" w:color="auto"/>
        <w:right w:val="none" w:sz="0" w:space="0" w:color="auto"/>
      </w:divBdr>
    </w:div>
    <w:div w:id="1747872799">
      <w:bodyDiv w:val="1"/>
      <w:marLeft w:val="0"/>
      <w:marRight w:val="0"/>
      <w:marTop w:val="0"/>
      <w:marBottom w:val="0"/>
      <w:divBdr>
        <w:top w:val="none" w:sz="0" w:space="0" w:color="auto"/>
        <w:left w:val="none" w:sz="0" w:space="0" w:color="auto"/>
        <w:bottom w:val="none" w:sz="0" w:space="0" w:color="auto"/>
        <w:right w:val="none" w:sz="0" w:space="0" w:color="auto"/>
      </w:divBdr>
    </w:div>
    <w:div w:id="1747920384">
      <w:bodyDiv w:val="1"/>
      <w:marLeft w:val="0"/>
      <w:marRight w:val="0"/>
      <w:marTop w:val="0"/>
      <w:marBottom w:val="0"/>
      <w:divBdr>
        <w:top w:val="none" w:sz="0" w:space="0" w:color="auto"/>
        <w:left w:val="none" w:sz="0" w:space="0" w:color="auto"/>
        <w:bottom w:val="none" w:sz="0" w:space="0" w:color="auto"/>
        <w:right w:val="none" w:sz="0" w:space="0" w:color="auto"/>
      </w:divBdr>
    </w:div>
    <w:div w:id="1750034135">
      <w:bodyDiv w:val="1"/>
      <w:marLeft w:val="0"/>
      <w:marRight w:val="0"/>
      <w:marTop w:val="0"/>
      <w:marBottom w:val="0"/>
      <w:divBdr>
        <w:top w:val="none" w:sz="0" w:space="0" w:color="auto"/>
        <w:left w:val="none" w:sz="0" w:space="0" w:color="auto"/>
        <w:bottom w:val="none" w:sz="0" w:space="0" w:color="auto"/>
        <w:right w:val="none" w:sz="0" w:space="0" w:color="auto"/>
      </w:divBdr>
    </w:div>
    <w:div w:id="1750808032">
      <w:bodyDiv w:val="1"/>
      <w:marLeft w:val="0"/>
      <w:marRight w:val="0"/>
      <w:marTop w:val="0"/>
      <w:marBottom w:val="0"/>
      <w:divBdr>
        <w:top w:val="none" w:sz="0" w:space="0" w:color="auto"/>
        <w:left w:val="none" w:sz="0" w:space="0" w:color="auto"/>
        <w:bottom w:val="none" w:sz="0" w:space="0" w:color="auto"/>
        <w:right w:val="none" w:sz="0" w:space="0" w:color="auto"/>
      </w:divBdr>
    </w:div>
    <w:div w:id="1751001423">
      <w:bodyDiv w:val="1"/>
      <w:marLeft w:val="0"/>
      <w:marRight w:val="0"/>
      <w:marTop w:val="0"/>
      <w:marBottom w:val="0"/>
      <w:divBdr>
        <w:top w:val="none" w:sz="0" w:space="0" w:color="auto"/>
        <w:left w:val="none" w:sz="0" w:space="0" w:color="auto"/>
        <w:bottom w:val="none" w:sz="0" w:space="0" w:color="auto"/>
        <w:right w:val="none" w:sz="0" w:space="0" w:color="auto"/>
      </w:divBdr>
    </w:div>
    <w:div w:id="1751005231">
      <w:bodyDiv w:val="1"/>
      <w:marLeft w:val="0"/>
      <w:marRight w:val="0"/>
      <w:marTop w:val="0"/>
      <w:marBottom w:val="0"/>
      <w:divBdr>
        <w:top w:val="none" w:sz="0" w:space="0" w:color="auto"/>
        <w:left w:val="none" w:sz="0" w:space="0" w:color="auto"/>
        <w:bottom w:val="none" w:sz="0" w:space="0" w:color="auto"/>
        <w:right w:val="none" w:sz="0" w:space="0" w:color="auto"/>
      </w:divBdr>
    </w:div>
    <w:div w:id="1753430022">
      <w:bodyDiv w:val="1"/>
      <w:marLeft w:val="0"/>
      <w:marRight w:val="0"/>
      <w:marTop w:val="0"/>
      <w:marBottom w:val="0"/>
      <w:divBdr>
        <w:top w:val="none" w:sz="0" w:space="0" w:color="auto"/>
        <w:left w:val="none" w:sz="0" w:space="0" w:color="auto"/>
        <w:bottom w:val="none" w:sz="0" w:space="0" w:color="auto"/>
        <w:right w:val="none" w:sz="0" w:space="0" w:color="auto"/>
      </w:divBdr>
    </w:div>
    <w:div w:id="1753693961">
      <w:bodyDiv w:val="1"/>
      <w:marLeft w:val="0"/>
      <w:marRight w:val="0"/>
      <w:marTop w:val="0"/>
      <w:marBottom w:val="0"/>
      <w:divBdr>
        <w:top w:val="none" w:sz="0" w:space="0" w:color="auto"/>
        <w:left w:val="none" w:sz="0" w:space="0" w:color="auto"/>
        <w:bottom w:val="none" w:sz="0" w:space="0" w:color="auto"/>
        <w:right w:val="none" w:sz="0" w:space="0" w:color="auto"/>
      </w:divBdr>
    </w:div>
    <w:div w:id="1754929968">
      <w:bodyDiv w:val="1"/>
      <w:marLeft w:val="0"/>
      <w:marRight w:val="0"/>
      <w:marTop w:val="0"/>
      <w:marBottom w:val="0"/>
      <w:divBdr>
        <w:top w:val="none" w:sz="0" w:space="0" w:color="auto"/>
        <w:left w:val="none" w:sz="0" w:space="0" w:color="auto"/>
        <w:bottom w:val="none" w:sz="0" w:space="0" w:color="auto"/>
        <w:right w:val="none" w:sz="0" w:space="0" w:color="auto"/>
      </w:divBdr>
    </w:div>
    <w:div w:id="1755123077">
      <w:bodyDiv w:val="1"/>
      <w:marLeft w:val="0"/>
      <w:marRight w:val="0"/>
      <w:marTop w:val="0"/>
      <w:marBottom w:val="0"/>
      <w:divBdr>
        <w:top w:val="none" w:sz="0" w:space="0" w:color="auto"/>
        <w:left w:val="none" w:sz="0" w:space="0" w:color="auto"/>
        <w:bottom w:val="none" w:sz="0" w:space="0" w:color="auto"/>
        <w:right w:val="none" w:sz="0" w:space="0" w:color="auto"/>
      </w:divBdr>
    </w:div>
    <w:div w:id="1755861172">
      <w:bodyDiv w:val="1"/>
      <w:marLeft w:val="0"/>
      <w:marRight w:val="0"/>
      <w:marTop w:val="0"/>
      <w:marBottom w:val="0"/>
      <w:divBdr>
        <w:top w:val="none" w:sz="0" w:space="0" w:color="auto"/>
        <w:left w:val="none" w:sz="0" w:space="0" w:color="auto"/>
        <w:bottom w:val="none" w:sz="0" w:space="0" w:color="auto"/>
        <w:right w:val="none" w:sz="0" w:space="0" w:color="auto"/>
      </w:divBdr>
    </w:div>
    <w:div w:id="1756778709">
      <w:bodyDiv w:val="1"/>
      <w:marLeft w:val="0"/>
      <w:marRight w:val="0"/>
      <w:marTop w:val="0"/>
      <w:marBottom w:val="0"/>
      <w:divBdr>
        <w:top w:val="none" w:sz="0" w:space="0" w:color="auto"/>
        <w:left w:val="none" w:sz="0" w:space="0" w:color="auto"/>
        <w:bottom w:val="none" w:sz="0" w:space="0" w:color="auto"/>
        <w:right w:val="none" w:sz="0" w:space="0" w:color="auto"/>
      </w:divBdr>
    </w:div>
    <w:div w:id="1758482272">
      <w:bodyDiv w:val="1"/>
      <w:marLeft w:val="0"/>
      <w:marRight w:val="0"/>
      <w:marTop w:val="0"/>
      <w:marBottom w:val="0"/>
      <w:divBdr>
        <w:top w:val="none" w:sz="0" w:space="0" w:color="auto"/>
        <w:left w:val="none" w:sz="0" w:space="0" w:color="auto"/>
        <w:bottom w:val="none" w:sz="0" w:space="0" w:color="auto"/>
        <w:right w:val="none" w:sz="0" w:space="0" w:color="auto"/>
      </w:divBdr>
    </w:div>
    <w:div w:id="1761245662">
      <w:bodyDiv w:val="1"/>
      <w:marLeft w:val="0"/>
      <w:marRight w:val="0"/>
      <w:marTop w:val="0"/>
      <w:marBottom w:val="0"/>
      <w:divBdr>
        <w:top w:val="none" w:sz="0" w:space="0" w:color="auto"/>
        <w:left w:val="none" w:sz="0" w:space="0" w:color="auto"/>
        <w:bottom w:val="none" w:sz="0" w:space="0" w:color="auto"/>
        <w:right w:val="none" w:sz="0" w:space="0" w:color="auto"/>
      </w:divBdr>
    </w:div>
    <w:div w:id="1763603372">
      <w:bodyDiv w:val="1"/>
      <w:marLeft w:val="0"/>
      <w:marRight w:val="0"/>
      <w:marTop w:val="0"/>
      <w:marBottom w:val="0"/>
      <w:divBdr>
        <w:top w:val="none" w:sz="0" w:space="0" w:color="auto"/>
        <w:left w:val="none" w:sz="0" w:space="0" w:color="auto"/>
        <w:bottom w:val="none" w:sz="0" w:space="0" w:color="auto"/>
        <w:right w:val="none" w:sz="0" w:space="0" w:color="auto"/>
      </w:divBdr>
    </w:div>
    <w:div w:id="1763721752">
      <w:bodyDiv w:val="1"/>
      <w:marLeft w:val="0"/>
      <w:marRight w:val="0"/>
      <w:marTop w:val="0"/>
      <w:marBottom w:val="0"/>
      <w:divBdr>
        <w:top w:val="none" w:sz="0" w:space="0" w:color="auto"/>
        <w:left w:val="none" w:sz="0" w:space="0" w:color="auto"/>
        <w:bottom w:val="none" w:sz="0" w:space="0" w:color="auto"/>
        <w:right w:val="none" w:sz="0" w:space="0" w:color="auto"/>
      </w:divBdr>
    </w:div>
    <w:div w:id="1765375837">
      <w:bodyDiv w:val="1"/>
      <w:marLeft w:val="0"/>
      <w:marRight w:val="0"/>
      <w:marTop w:val="0"/>
      <w:marBottom w:val="0"/>
      <w:divBdr>
        <w:top w:val="none" w:sz="0" w:space="0" w:color="auto"/>
        <w:left w:val="none" w:sz="0" w:space="0" w:color="auto"/>
        <w:bottom w:val="none" w:sz="0" w:space="0" w:color="auto"/>
        <w:right w:val="none" w:sz="0" w:space="0" w:color="auto"/>
      </w:divBdr>
    </w:div>
    <w:div w:id="1765806149">
      <w:bodyDiv w:val="1"/>
      <w:marLeft w:val="0"/>
      <w:marRight w:val="0"/>
      <w:marTop w:val="0"/>
      <w:marBottom w:val="0"/>
      <w:divBdr>
        <w:top w:val="none" w:sz="0" w:space="0" w:color="auto"/>
        <w:left w:val="none" w:sz="0" w:space="0" w:color="auto"/>
        <w:bottom w:val="none" w:sz="0" w:space="0" w:color="auto"/>
        <w:right w:val="none" w:sz="0" w:space="0" w:color="auto"/>
      </w:divBdr>
    </w:div>
    <w:div w:id="1767577052">
      <w:bodyDiv w:val="1"/>
      <w:marLeft w:val="0"/>
      <w:marRight w:val="0"/>
      <w:marTop w:val="0"/>
      <w:marBottom w:val="0"/>
      <w:divBdr>
        <w:top w:val="none" w:sz="0" w:space="0" w:color="auto"/>
        <w:left w:val="none" w:sz="0" w:space="0" w:color="auto"/>
        <w:bottom w:val="none" w:sz="0" w:space="0" w:color="auto"/>
        <w:right w:val="none" w:sz="0" w:space="0" w:color="auto"/>
      </w:divBdr>
    </w:div>
    <w:div w:id="1768962346">
      <w:bodyDiv w:val="1"/>
      <w:marLeft w:val="0"/>
      <w:marRight w:val="0"/>
      <w:marTop w:val="0"/>
      <w:marBottom w:val="0"/>
      <w:divBdr>
        <w:top w:val="none" w:sz="0" w:space="0" w:color="auto"/>
        <w:left w:val="none" w:sz="0" w:space="0" w:color="auto"/>
        <w:bottom w:val="none" w:sz="0" w:space="0" w:color="auto"/>
        <w:right w:val="none" w:sz="0" w:space="0" w:color="auto"/>
      </w:divBdr>
    </w:div>
    <w:div w:id="1769545762">
      <w:bodyDiv w:val="1"/>
      <w:marLeft w:val="0"/>
      <w:marRight w:val="0"/>
      <w:marTop w:val="0"/>
      <w:marBottom w:val="0"/>
      <w:divBdr>
        <w:top w:val="none" w:sz="0" w:space="0" w:color="auto"/>
        <w:left w:val="none" w:sz="0" w:space="0" w:color="auto"/>
        <w:bottom w:val="none" w:sz="0" w:space="0" w:color="auto"/>
        <w:right w:val="none" w:sz="0" w:space="0" w:color="auto"/>
      </w:divBdr>
    </w:div>
    <w:div w:id="1770808840">
      <w:bodyDiv w:val="1"/>
      <w:marLeft w:val="0"/>
      <w:marRight w:val="0"/>
      <w:marTop w:val="0"/>
      <w:marBottom w:val="0"/>
      <w:divBdr>
        <w:top w:val="none" w:sz="0" w:space="0" w:color="auto"/>
        <w:left w:val="none" w:sz="0" w:space="0" w:color="auto"/>
        <w:bottom w:val="none" w:sz="0" w:space="0" w:color="auto"/>
        <w:right w:val="none" w:sz="0" w:space="0" w:color="auto"/>
      </w:divBdr>
    </w:div>
    <w:div w:id="1771897384">
      <w:bodyDiv w:val="1"/>
      <w:marLeft w:val="0"/>
      <w:marRight w:val="0"/>
      <w:marTop w:val="0"/>
      <w:marBottom w:val="0"/>
      <w:divBdr>
        <w:top w:val="none" w:sz="0" w:space="0" w:color="auto"/>
        <w:left w:val="none" w:sz="0" w:space="0" w:color="auto"/>
        <w:bottom w:val="none" w:sz="0" w:space="0" w:color="auto"/>
        <w:right w:val="none" w:sz="0" w:space="0" w:color="auto"/>
      </w:divBdr>
    </w:div>
    <w:div w:id="1773043183">
      <w:bodyDiv w:val="1"/>
      <w:marLeft w:val="0"/>
      <w:marRight w:val="0"/>
      <w:marTop w:val="0"/>
      <w:marBottom w:val="0"/>
      <w:divBdr>
        <w:top w:val="none" w:sz="0" w:space="0" w:color="auto"/>
        <w:left w:val="none" w:sz="0" w:space="0" w:color="auto"/>
        <w:bottom w:val="none" w:sz="0" w:space="0" w:color="auto"/>
        <w:right w:val="none" w:sz="0" w:space="0" w:color="auto"/>
      </w:divBdr>
    </w:div>
    <w:div w:id="1773160179">
      <w:bodyDiv w:val="1"/>
      <w:marLeft w:val="0"/>
      <w:marRight w:val="0"/>
      <w:marTop w:val="0"/>
      <w:marBottom w:val="0"/>
      <w:divBdr>
        <w:top w:val="none" w:sz="0" w:space="0" w:color="auto"/>
        <w:left w:val="none" w:sz="0" w:space="0" w:color="auto"/>
        <w:bottom w:val="none" w:sz="0" w:space="0" w:color="auto"/>
        <w:right w:val="none" w:sz="0" w:space="0" w:color="auto"/>
      </w:divBdr>
    </w:div>
    <w:div w:id="1773890144">
      <w:bodyDiv w:val="1"/>
      <w:marLeft w:val="0"/>
      <w:marRight w:val="0"/>
      <w:marTop w:val="0"/>
      <w:marBottom w:val="0"/>
      <w:divBdr>
        <w:top w:val="none" w:sz="0" w:space="0" w:color="auto"/>
        <w:left w:val="none" w:sz="0" w:space="0" w:color="auto"/>
        <w:bottom w:val="none" w:sz="0" w:space="0" w:color="auto"/>
        <w:right w:val="none" w:sz="0" w:space="0" w:color="auto"/>
      </w:divBdr>
    </w:div>
    <w:div w:id="1774208449">
      <w:bodyDiv w:val="1"/>
      <w:marLeft w:val="0"/>
      <w:marRight w:val="0"/>
      <w:marTop w:val="0"/>
      <w:marBottom w:val="0"/>
      <w:divBdr>
        <w:top w:val="none" w:sz="0" w:space="0" w:color="auto"/>
        <w:left w:val="none" w:sz="0" w:space="0" w:color="auto"/>
        <w:bottom w:val="none" w:sz="0" w:space="0" w:color="auto"/>
        <w:right w:val="none" w:sz="0" w:space="0" w:color="auto"/>
      </w:divBdr>
    </w:div>
    <w:div w:id="1774785729">
      <w:bodyDiv w:val="1"/>
      <w:marLeft w:val="0"/>
      <w:marRight w:val="0"/>
      <w:marTop w:val="0"/>
      <w:marBottom w:val="0"/>
      <w:divBdr>
        <w:top w:val="none" w:sz="0" w:space="0" w:color="auto"/>
        <w:left w:val="none" w:sz="0" w:space="0" w:color="auto"/>
        <w:bottom w:val="none" w:sz="0" w:space="0" w:color="auto"/>
        <w:right w:val="none" w:sz="0" w:space="0" w:color="auto"/>
      </w:divBdr>
    </w:div>
    <w:div w:id="1775126644">
      <w:bodyDiv w:val="1"/>
      <w:marLeft w:val="0"/>
      <w:marRight w:val="0"/>
      <w:marTop w:val="0"/>
      <w:marBottom w:val="0"/>
      <w:divBdr>
        <w:top w:val="none" w:sz="0" w:space="0" w:color="auto"/>
        <w:left w:val="none" w:sz="0" w:space="0" w:color="auto"/>
        <w:bottom w:val="none" w:sz="0" w:space="0" w:color="auto"/>
        <w:right w:val="none" w:sz="0" w:space="0" w:color="auto"/>
      </w:divBdr>
    </w:div>
    <w:div w:id="1776704034">
      <w:bodyDiv w:val="1"/>
      <w:marLeft w:val="0"/>
      <w:marRight w:val="0"/>
      <w:marTop w:val="0"/>
      <w:marBottom w:val="0"/>
      <w:divBdr>
        <w:top w:val="none" w:sz="0" w:space="0" w:color="auto"/>
        <w:left w:val="none" w:sz="0" w:space="0" w:color="auto"/>
        <w:bottom w:val="none" w:sz="0" w:space="0" w:color="auto"/>
        <w:right w:val="none" w:sz="0" w:space="0" w:color="auto"/>
      </w:divBdr>
    </w:div>
    <w:div w:id="1776944929">
      <w:bodyDiv w:val="1"/>
      <w:marLeft w:val="0"/>
      <w:marRight w:val="0"/>
      <w:marTop w:val="0"/>
      <w:marBottom w:val="0"/>
      <w:divBdr>
        <w:top w:val="none" w:sz="0" w:space="0" w:color="auto"/>
        <w:left w:val="none" w:sz="0" w:space="0" w:color="auto"/>
        <w:bottom w:val="none" w:sz="0" w:space="0" w:color="auto"/>
        <w:right w:val="none" w:sz="0" w:space="0" w:color="auto"/>
      </w:divBdr>
    </w:div>
    <w:div w:id="1779250231">
      <w:bodyDiv w:val="1"/>
      <w:marLeft w:val="0"/>
      <w:marRight w:val="0"/>
      <w:marTop w:val="0"/>
      <w:marBottom w:val="0"/>
      <w:divBdr>
        <w:top w:val="none" w:sz="0" w:space="0" w:color="auto"/>
        <w:left w:val="none" w:sz="0" w:space="0" w:color="auto"/>
        <w:bottom w:val="none" w:sz="0" w:space="0" w:color="auto"/>
        <w:right w:val="none" w:sz="0" w:space="0" w:color="auto"/>
      </w:divBdr>
    </w:div>
    <w:div w:id="1779254870">
      <w:bodyDiv w:val="1"/>
      <w:marLeft w:val="0"/>
      <w:marRight w:val="0"/>
      <w:marTop w:val="0"/>
      <w:marBottom w:val="0"/>
      <w:divBdr>
        <w:top w:val="none" w:sz="0" w:space="0" w:color="auto"/>
        <w:left w:val="none" w:sz="0" w:space="0" w:color="auto"/>
        <w:bottom w:val="none" w:sz="0" w:space="0" w:color="auto"/>
        <w:right w:val="none" w:sz="0" w:space="0" w:color="auto"/>
      </w:divBdr>
    </w:div>
    <w:div w:id="1780568352">
      <w:bodyDiv w:val="1"/>
      <w:marLeft w:val="0"/>
      <w:marRight w:val="0"/>
      <w:marTop w:val="0"/>
      <w:marBottom w:val="0"/>
      <w:divBdr>
        <w:top w:val="none" w:sz="0" w:space="0" w:color="auto"/>
        <w:left w:val="none" w:sz="0" w:space="0" w:color="auto"/>
        <w:bottom w:val="none" w:sz="0" w:space="0" w:color="auto"/>
        <w:right w:val="none" w:sz="0" w:space="0" w:color="auto"/>
      </w:divBdr>
    </w:div>
    <w:div w:id="1781603955">
      <w:bodyDiv w:val="1"/>
      <w:marLeft w:val="0"/>
      <w:marRight w:val="0"/>
      <w:marTop w:val="0"/>
      <w:marBottom w:val="0"/>
      <w:divBdr>
        <w:top w:val="none" w:sz="0" w:space="0" w:color="auto"/>
        <w:left w:val="none" w:sz="0" w:space="0" w:color="auto"/>
        <w:bottom w:val="none" w:sz="0" w:space="0" w:color="auto"/>
        <w:right w:val="none" w:sz="0" w:space="0" w:color="auto"/>
      </w:divBdr>
    </w:div>
    <w:div w:id="1782606415">
      <w:bodyDiv w:val="1"/>
      <w:marLeft w:val="0"/>
      <w:marRight w:val="0"/>
      <w:marTop w:val="0"/>
      <w:marBottom w:val="0"/>
      <w:divBdr>
        <w:top w:val="none" w:sz="0" w:space="0" w:color="auto"/>
        <w:left w:val="none" w:sz="0" w:space="0" w:color="auto"/>
        <w:bottom w:val="none" w:sz="0" w:space="0" w:color="auto"/>
        <w:right w:val="none" w:sz="0" w:space="0" w:color="auto"/>
      </w:divBdr>
    </w:div>
    <w:div w:id="1782914942">
      <w:bodyDiv w:val="1"/>
      <w:marLeft w:val="0"/>
      <w:marRight w:val="0"/>
      <w:marTop w:val="0"/>
      <w:marBottom w:val="0"/>
      <w:divBdr>
        <w:top w:val="none" w:sz="0" w:space="0" w:color="auto"/>
        <w:left w:val="none" w:sz="0" w:space="0" w:color="auto"/>
        <w:bottom w:val="none" w:sz="0" w:space="0" w:color="auto"/>
        <w:right w:val="none" w:sz="0" w:space="0" w:color="auto"/>
      </w:divBdr>
    </w:div>
    <w:div w:id="1783912817">
      <w:bodyDiv w:val="1"/>
      <w:marLeft w:val="0"/>
      <w:marRight w:val="0"/>
      <w:marTop w:val="0"/>
      <w:marBottom w:val="0"/>
      <w:divBdr>
        <w:top w:val="none" w:sz="0" w:space="0" w:color="auto"/>
        <w:left w:val="none" w:sz="0" w:space="0" w:color="auto"/>
        <w:bottom w:val="none" w:sz="0" w:space="0" w:color="auto"/>
        <w:right w:val="none" w:sz="0" w:space="0" w:color="auto"/>
      </w:divBdr>
    </w:div>
    <w:div w:id="1784573316">
      <w:bodyDiv w:val="1"/>
      <w:marLeft w:val="0"/>
      <w:marRight w:val="0"/>
      <w:marTop w:val="0"/>
      <w:marBottom w:val="0"/>
      <w:divBdr>
        <w:top w:val="none" w:sz="0" w:space="0" w:color="auto"/>
        <w:left w:val="none" w:sz="0" w:space="0" w:color="auto"/>
        <w:bottom w:val="none" w:sz="0" w:space="0" w:color="auto"/>
        <w:right w:val="none" w:sz="0" w:space="0" w:color="auto"/>
      </w:divBdr>
    </w:div>
    <w:div w:id="1786998314">
      <w:bodyDiv w:val="1"/>
      <w:marLeft w:val="0"/>
      <w:marRight w:val="0"/>
      <w:marTop w:val="0"/>
      <w:marBottom w:val="0"/>
      <w:divBdr>
        <w:top w:val="none" w:sz="0" w:space="0" w:color="auto"/>
        <w:left w:val="none" w:sz="0" w:space="0" w:color="auto"/>
        <w:bottom w:val="none" w:sz="0" w:space="0" w:color="auto"/>
        <w:right w:val="none" w:sz="0" w:space="0" w:color="auto"/>
      </w:divBdr>
    </w:div>
    <w:div w:id="1788087294">
      <w:bodyDiv w:val="1"/>
      <w:marLeft w:val="0"/>
      <w:marRight w:val="0"/>
      <w:marTop w:val="0"/>
      <w:marBottom w:val="0"/>
      <w:divBdr>
        <w:top w:val="none" w:sz="0" w:space="0" w:color="auto"/>
        <w:left w:val="none" w:sz="0" w:space="0" w:color="auto"/>
        <w:bottom w:val="none" w:sz="0" w:space="0" w:color="auto"/>
        <w:right w:val="none" w:sz="0" w:space="0" w:color="auto"/>
      </w:divBdr>
    </w:div>
    <w:div w:id="1788116187">
      <w:bodyDiv w:val="1"/>
      <w:marLeft w:val="0"/>
      <w:marRight w:val="0"/>
      <w:marTop w:val="0"/>
      <w:marBottom w:val="0"/>
      <w:divBdr>
        <w:top w:val="none" w:sz="0" w:space="0" w:color="auto"/>
        <w:left w:val="none" w:sz="0" w:space="0" w:color="auto"/>
        <w:bottom w:val="none" w:sz="0" w:space="0" w:color="auto"/>
        <w:right w:val="none" w:sz="0" w:space="0" w:color="auto"/>
      </w:divBdr>
    </w:div>
    <w:div w:id="1788503094">
      <w:bodyDiv w:val="1"/>
      <w:marLeft w:val="0"/>
      <w:marRight w:val="0"/>
      <w:marTop w:val="0"/>
      <w:marBottom w:val="0"/>
      <w:divBdr>
        <w:top w:val="none" w:sz="0" w:space="0" w:color="auto"/>
        <w:left w:val="none" w:sz="0" w:space="0" w:color="auto"/>
        <w:bottom w:val="none" w:sz="0" w:space="0" w:color="auto"/>
        <w:right w:val="none" w:sz="0" w:space="0" w:color="auto"/>
      </w:divBdr>
    </w:div>
    <w:div w:id="1791166958">
      <w:bodyDiv w:val="1"/>
      <w:marLeft w:val="0"/>
      <w:marRight w:val="0"/>
      <w:marTop w:val="0"/>
      <w:marBottom w:val="0"/>
      <w:divBdr>
        <w:top w:val="none" w:sz="0" w:space="0" w:color="auto"/>
        <w:left w:val="none" w:sz="0" w:space="0" w:color="auto"/>
        <w:bottom w:val="none" w:sz="0" w:space="0" w:color="auto"/>
        <w:right w:val="none" w:sz="0" w:space="0" w:color="auto"/>
      </w:divBdr>
    </w:div>
    <w:div w:id="1793942013">
      <w:bodyDiv w:val="1"/>
      <w:marLeft w:val="0"/>
      <w:marRight w:val="0"/>
      <w:marTop w:val="0"/>
      <w:marBottom w:val="0"/>
      <w:divBdr>
        <w:top w:val="none" w:sz="0" w:space="0" w:color="auto"/>
        <w:left w:val="none" w:sz="0" w:space="0" w:color="auto"/>
        <w:bottom w:val="none" w:sz="0" w:space="0" w:color="auto"/>
        <w:right w:val="none" w:sz="0" w:space="0" w:color="auto"/>
      </w:divBdr>
    </w:div>
    <w:div w:id="1794790944">
      <w:bodyDiv w:val="1"/>
      <w:marLeft w:val="0"/>
      <w:marRight w:val="0"/>
      <w:marTop w:val="0"/>
      <w:marBottom w:val="0"/>
      <w:divBdr>
        <w:top w:val="none" w:sz="0" w:space="0" w:color="auto"/>
        <w:left w:val="none" w:sz="0" w:space="0" w:color="auto"/>
        <w:bottom w:val="none" w:sz="0" w:space="0" w:color="auto"/>
        <w:right w:val="none" w:sz="0" w:space="0" w:color="auto"/>
      </w:divBdr>
    </w:div>
    <w:div w:id="1796288220">
      <w:bodyDiv w:val="1"/>
      <w:marLeft w:val="0"/>
      <w:marRight w:val="0"/>
      <w:marTop w:val="0"/>
      <w:marBottom w:val="0"/>
      <w:divBdr>
        <w:top w:val="none" w:sz="0" w:space="0" w:color="auto"/>
        <w:left w:val="none" w:sz="0" w:space="0" w:color="auto"/>
        <w:bottom w:val="none" w:sz="0" w:space="0" w:color="auto"/>
        <w:right w:val="none" w:sz="0" w:space="0" w:color="auto"/>
      </w:divBdr>
    </w:div>
    <w:div w:id="1796363012">
      <w:bodyDiv w:val="1"/>
      <w:marLeft w:val="0"/>
      <w:marRight w:val="0"/>
      <w:marTop w:val="0"/>
      <w:marBottom w:val="0"/>
      <w:divBdr>
        <w:top w:val="none" w:sz="0" w:space="0" w:color="auto"/>
        <w:left w:val="none" w:sz="0" w:space="0" w:color="auto"/>
        <w:bottom w:val="none" w:sz="0" w:space="0" w:color="auto"/>
        <w:right w:val="none" w:sz="0" w:space="0" w:color="auto"/>
      </w:divBdr>
    </w:div>
    <w:div w:id="1799566977">
      <w:bodyDiv w:val="1"/>
      <w:marLeft w:val="0"/>
      <w:marRight w:val="0"/>
      <w:marTop w:val="0"/>
      <w:marBottom w:val="0"/>
      <w:divBdr>
        <w:top w:val="none" w:sz="0" w:space="0" w:color="auto"/>
        <w:left w:val="none" w:sz="0" w:space="0" w:color="auto"/>
        <w:bottom w:val="none" w:sz="0" w:space="0" w:color="auto"/>
        <w:right w:val="none" w:sz="0" w:space="0" w:color="auto"/>
      </w:divBdr>
    </w:div>
    <w:div w:id="1799569585">
      <w:bodyDiv w:val="1"/>
      <w:marLeft w:val="0"/>
      <w:marRight w:val="0"/>
      <w:marTop w:val="0"/>
      <w:marBottom w:val="0"/>
      <w:divBdr>
        <w:top w:val="none" w:sz="0" w:space="0" w:color="auto"/>
        <w:left w:val="none" w:sz="0" w:space="0" w:color="auto"/>
        <w:bottom w:val="none" w:sz="0" w:space="0" w:color="auto"/>
        <w:right w:val="none" w:sz="0" w:space="0" w:color="auto"/>
      </w:divBdr>
    </w:div>
    <w:div w:id="1800416356">
      <w:bodyDiv w:val="1"/>
      <w:marLeft w:val="0"/>
      <w:marRight w:val="0"/>
      <w:marTop w:val="0"/>
      <w:marBottom w:val="0"/>
      <w:divBdr>
        <w:top w:val="none" w:sz="0" w:space="0" w:color="auto"/>
        <w:left w:val="none" w:sz="0" w:space="0" w:color="auto"/>
        <w:bottom w:val="none" w:sz="0" w:space="0" w:color="auto"/>
        <w:right w:val="none" w:sz="0" w:space="0" w:color="auto"/>
      </w:divBdr>
    </w:div>
    <w:div w:id="1802917446">
      <w:bodyDiv w:val="1"/>
      <w:marLeft w:val="0"/>
      <w:marRight w:val="0"/>
      <w:marTop w:val="0"/>
      <w:marBottom w:val="0"/>
      <w:divBdr>
        <w:top w:val="none" w:sz="0" w:space="0" w:color="auto"/>
        <w:left w:val="none" w:sz="0" w:space="0" w:color="auto"/>
        <w:bottom w:val="none" w:sz="0" w:space="0" w:color="auto"/>
        <w:right w:val="none" w:sz="0" w:space="0" w:color="auto"/>
      </w:divBdr>
    </w:div>
    <w:div w:id="1802989745">
      <w:bodyDiv w:val="1"/>
      <w:marLeft w:val="0"/>
      <w:marRight w:val="0"/>
      <w:marTop w:val="0"/>
      <w:marBottom w:val="0"/>
      <w:divBdr>
        <w:top w:val="none" w:sz="0" w:space="0" w:color="auto"/>
        <w:left w:val="none" w:sz="0" w:space="0" w:color="auto"/>
        <w:bottom w:val="none" w:sz="0" w:space="0" w:color="auto"/>
        <w:right w:val="none" w:sz="0" w:space="0" w:color="auto"/>
      </w:divBdr>
    </w:div>
    <w:div w:id="1803378170">
      <w:bodyDiv w:val="1"/>
      <w:marLeft w:val="0"/>
      <w:marRight w:val="0"/>
      <w:marTop w:val="0"/>
      <w:marBottom w:val="0"/>
      <w:divBdr>
        <w:top w:val="none" w:sz="0" w:space="0" w:color="auto"/>
        <w:left w:val="none" w:sz="0" w:space="0" w:color="auto"/>
        <w:bottom w:val="none" w:sz="0" w:space="0" w:color="auto"/>
        <w:right w:val="none" w:sz="0" w:space="0" w:color="auto"/>
      </w:divBdr>
    </w:div>
    <w:div w:id="1804496742">
      <w:bodyDiv w:val="1"/>
      <w:marLeft w:val="0"/>
      <w:marRight w:val="0"/>
      <w:marTop w:val="0"/>
      <w:marBottom w:val="0"/>
      <w:divBdr>
        <w:top w:val="none" w:sz="0" w:space="0" w:color="auto"/>
        <w:left w:val="none" w:sz="0" w:space="0" w:color="auto"/>
        <w:bottom w:val="none" w:sz="0" w:space="0" w:color="auto"/>
        <w:right w:val="none" w:sz="0" w:space="0" w:color="auto"/>
      </w:divBdr>
    </w:div>
    <w:div w:id="1805000497">
      <w:bodyDiv w:val="1"/>
      <w:marLeft w:val="0"/>
      <w:marRight w:val="0"/>
      <w:marTop w:val="0"/>
      <w:marBottom w:val="0"/>
      <w:divBdr>
        <w:top w:val="none" w:sz="0" w:space="0" w:color="auto"/>
        <w:left w:val="none" w:sz="0" w:space="0" w:color="auto"/>
        <w:bottom w:val="none" w:sz="0" w:space="0" w:color="auto"/>
        <w:right w:val="none" w:sz="0" w:space="0" w:color="auto"/>
      </w:divBdr>
    </w:div>
    <w:div w:id="1806315149">
      <w:bodyDiv w:val="1"/>
      <w:marLeft w:val="0"/>
      <w:marRight w:val="0"/>
      <w:marTop w:val="0"/>
      <w:marBottom w:val="0"/>
      <w:divBdr>
        <w:top w:val="none" w:sz="0" w:space="0" w:color="auto"/>
        <w:left w:val="none" w:sz="0" w:space="0" w:color="auto"/>
        <w:bottom w:val="none" w:sz="0" w:space="0" w:color="auto"/>
        <w:right w:val="none" w:sz="0" w:space="0" w:color="auto"/>
      </w:divBdr>
    </w:div>
    <w:div w:id="1807891276">
      <w:bodyDiv w:val="1"/>
      <w:marLeft w:val="0"/>
      <w:marRight w:val="0"/>
      <w:marTop w:val="0"/>
      <w:marBottom w:val="0"/>
      <w:divBdr>
        <w:top w:val="none" w:sz="0" w:space="0" w:color="auto"/>
        <w:left w:val="none" w:sz="0" w:space="0" w:color="auto"/>
        <w:bottom w:val="none" w:sz="0" w:space="0" w:color="auto"/>
        <w:right w:val="none" w:sz="0" w:space="0" w:color="auto"/>
      </w:divBdr>
    </w:div>
    <w:div w:id="1809275953">
      <w:bodyDiv w:val="1"/>
      <w:marLeft w:val="0"/>
      <w:marRight w:val="0"/>
      <w:marTop w:val="0"/>
      <w:marBottom w:val="0"/>
      <w:divBdr>
        <w:top w:val="none" w:sz="0" w:space="0" w:color="auto"/>
        <w:left w:val="none" w:sz="0" w:space="0" w:color="auto"/>
        <w:bottom w:val="none" w:sz="0" w:space="0" w:color="auto"/>
        <w:right w:val="none" w:sz="0" w:space="0" w:color="auto"/>
      </w:divBdr>
    </w:div>
    <w:div w:id="1809280925">
      <w:bodyDiv w:val="1"/>
      <w:marLeft w:val="0"/>
      <w:marRight w:val="0"/>
      <w:marTop w:val="0"/>
      <w:marBottom w:val="0"/>
      <w:divBdr>
        <w:top w:val="none" w:sz="0" w:space="0" w:color="auto"/>
        <w:left w:val="none" w:sz="0" w:space="0" w:color="auto"/>
        <w:bottom w:val="none" w:sz="0" w:space="0" w:color="auto"/>
        <w:right w:val="none" w:sz="0" w:space="0" w:color="auto"/>
      </w:divBdr>
    </w:div>
    <w:div w:id="1810518211">
      <w:bodyDiv w:val="1"/>
      <w:marLeft w:val="0"/>
      <w:marRight w:val="0"/>
      <w:marTop w:val="0"/>
      <w:marBottom w:val="0"/>
      <w:divBdr>
        <w:top w:val="none" w:sz="0" w:space="0" w:color="auto"/>
        <w:left w:val="none" w:sz="0" w:space="0" w:color="auto"/>
        <w:bottom w:val="none" w:sz="0" w:space="0" w:color="auto"/>
        <w:right w:val="none" w:sz="0" w:space="0" w:color="auto"/>
      </w:divBdr>
    </w:div>
    <w:div w:id="1810710252">
      <w:bodyDiv w:val="1"/>
      <w:marLeft w:val="0"/>
      <w:marRight w:val="0"/>
      <w:marTop w:val="0"/>
      <w:marBottom w:val="0"/>
      <w:divBdr>
        <w:top w:val="none" w:sz="0" w:space="0" w:color="auto"/>
        <w:left w:val="none" w:sz="0" w:space="0" w:color="auto"/>
        <w:bottom w:val="none" w:sz="0" w:space="0" w:color="auto"/>
        <w:right w:val="none" w:sz="0" w:space="0" w:color="auto"/>
      </w:divBdr>
    </w:div>
    <w:div w:id="1810827400">
      <w:bodyDiv w:val="1"/>
      <w:marLeft w:val="0"/>
      <w:marRight w:val="0"/>
      <w:marTop w:val="0"/>
      <w:marBottom w:val="0"/>
      <w:divBdr>
        <w:top w:val="none" w:sz="0" w:space="0" w:color="auto"/>
        <w:left w:val="none" w:sz="0" w:space="0" w:color="auto"/>
        <w:bottom w:val="none" w:sz="0" w:space="0" w:color="auto"/>
        <w:right w:val="none" w:sz="0" w:space="0" w:color="auto"/>
      </w:divBdr>
    </w:div>
    <w:div w:id="1811171667">
      <w:bodyDiv w:val="1"/>
      <w:marLeft w:val="0"/>
      <w:marRight w:val="0"/>
      <w:marTop w:val="0"/>
      <w:marBottom w:val="0"/>
      <w:divBdr>
        <w:top w:val="none" w:sz="0" w:space="0" w:color="auto"/>
        <w:left w:val="none" w:sz="0" w:space="0" w:color="auto"/>
        <w:bottom w:val="none" w:sz="0" w:space="0" w:color="auto"/>
        <w:right w:val="none" w:sz="0" w:space="0" w:color="auto"/>
      </w:divBdr>
    </w:div>
    <w:div w:id="1812214930">
      <w:bodyDiv w:val="1"/>
      <w:marLeft w:val="0"/>
      <w:marRight w:val="0"/>
      <w:marTop w:val="0"/>
      <w:marBottom w:val="0"/>
      <w:divBdr>
        <w:top w:val="none" w:sz="0" w:space="0" w:color="auto"/>
        <w:left w:val="none" w:sz="0" w:space="0" w:color="auto"/>
        <w:bottom w:val="none" w:sz="0" w:space="0" w:color="auto"/>
        <w:right w:val="none" w:sz="0" w:space="0" w:color="auto"/>
      </w:divBdr>
    </w:div>
    <w:div w:id="1812939321">
      <w:bodyDiv w:val="1"/>
      <w:marLeft w:val="0"/>
      <w:marRight w:val="0"/>
      <w:marTop w:val="0"/>
      <w:marBottom w:val="0"/>
      <w:divBdr>
        <w:top w:val="none" w:sz="0" w:space="0" w:color="auto"/>
        <w:left w:val="none" w:sz="0" w:space="0" w:color="auto"/>
        <w:bottom w:val="none" w:sz="0" w:space="0" w:color="auto"/>
        <w:right w:val="none" w:sz="0" w:space="0" w:color="auto"/>
      </w:divBdr>
    </w:div>
    <w:div w:id="1813251994">
      <w:bodyDiv w:val="1"/>
      <w:marLeft w:val="0"/>
      <w:marRight w:val="0"/>
      <w:marTop w:val="0"/>
      <w:marBottom w:val="0"/>
      <w:divBdr>
        <w:top w:val="none" w:sz="0" w:space="0" w:color="auto"/>
        <w:left w:val="none" w:sz="0" w:space="0" w:color="auto"/>
        <w:bottom w:val="none" w:sz="0" w:space="0" w:color="auto"/>
        <w:right w:val="none" w:sz="0" w:space="0" w:color="auto"/>
      </w:divBdr>
    </w:div>
    <w:div w:id="1813327484">
      <w:bodyDiv w:val="1"/>
      <w:marLeft w:val="0"/>
      <w:marRight w:val="0"/>
      <w:marTop w:val="0"/>
      <w:marBottom w:val="0"/>
      <w:divBdr>
        <w:top w:val="none" w:sz="0" w:space="0" w:color="auto"/>
        <w:left w:val="none" w:sz="0" w:space="0" w:color="auto"/>
        <w:bottom w:val="none" w:sz="0" w:space="0" w:color="auto"/>
        <w:right w:val="none" w:sz="0" w:space="0" w:color="auto"/>
      </w:divBdr>
    </w:div>
    <w:div w:id="1814060464">
      <w:bodyDiv w:val="1"/>
      <w:marLeft w:val="0"/>
      <w:marRight w:val="0"/>
      <w:marTop w:val="0"/>
      <w:marBottom w:val="0"/>
      <w:divBdr>
        <w:top w:val="none" w:sz="0" w:space="0" w:color="auto"/>
        <w:left w:val="none" w:sz="0" w:space="0" w:color="auto"/>
        <w:bottom w:val="none" w:sz="0" w:space="0" w:color="auto"/>
        <w:right w:val="none" w:sz="0" w:space="0" w:color="auto"/>
      </w:divBdr>
    </w:div>
    <w:div w:id="1816024528">
      <w:bodyDiv w:val="1"/>
      <w:marLeft w:val="0"/>
      <w:marRight w:val="0"/>
      <w:marTop w:val="0"/>
      <w:marBottom w:val="0"/>
      <w:divBdr>
        <w:top w:val="none" w:sz="0" w:space="0" w:color="auto"/>
        <w:left w:val="none" w:sz="0" w:space="0" w:color="auto"/>
        <w:bottom w:val="none" w:sz="0" w:space="0" w:color="auto"/>
        <w:right w:val="none" w:sz="0" w:space="0" w:color="auto"/>
      </w:divBdr>
    </w:div>
    <w:div w:id="1816027471">
      <w:bodyDiv w:val="1"/>
      <w:marLeft w:val="0"/>
      <w:marRight w:val="0"/>
      <w:marTop w:val="0"/>
      <w:marBottom w:val="0"/>
      <w:divBdr>
        <w:top w:val="none" w:sz="0" w:space="0" w:color="auto"/>
        <w:left w:val="none" w:sz="0" w:space="0" w:color="auto"/>
        <w:bottom w:val="none" w:sz="0" w:space="0" w:color="auto"/>
        <w:right w:val="none" w:sz="0" w:space="0" w:color="auto"/>
      </w:divBdr>
    </w:div>
    <w:div w:id="1816994925">
      <w:bodyDiv w:val="1"/>
      <w:marLeft w:val="0"/>
      <w:marRight w:val="0"/>
      <w:marTop w:val="0"/>
      <w:marBottom w:val="0"/>
      <w:divBdr>
        <w:top w:val="none" w:sz="0" w:space="0" w:color="auto"/>
        <w:left w:val="none" w:sz="0" w:space="0" w:color="auto"/>
        <w:bottom w:val="none" w:sz="0" w:space="0" w:color="auto"/>
        <w:right w:val="none" w:sz="0" w:space="0" w:color="auto"/>
      </w:divBdr>
    </w:div>
    <w:div w:id="1817643337">
      <w:bodyDiv w:val="1"/>
      <w:marLeft w:val="0"/>
      <w:marRight w:val="0"/>
      <w:marTop w:val="0"/>
      <w:marBottom w:val="0"/>
      <w:divBdr>
        <w:top w:val="none" w:sz="0" w:space="0" w:color="auto"/>
        <w:left w:val="none" w:sz="0" w:space="0" w:color="auto"/>
        <w:bottom w:val="none" w:sz="0" w:space="0" w:color="auto"/>
        <w:right w:val="none" w:sz="0" w:space="0" w:color="auto"/>
      </w:divBdr>
    </w:div>
    <w:div w:id="1818034924">
      <w:bodyDiv w:val="1"/>
      <w:marLeft w:val="0"/>
      <w:marRight w:val="0"/>
      <w:marTop w:val="0"/>
      <w:marBottom w:val="0"/>
      <w:divBdr>
        <w:top w:val="none" w:sz="0" w:space="0" w:color="auto"/>
        <w:left w:val="none" w:sz="0" w:space="0" w:color="auto"/>
        <w:bottom w:val="none" w:sz="0" w:space="0" w:color="auto"/>
        <w:right w:val="none" w:sz="0" w:space="0" w:color="auto"/>
      </w:divBdr>
    </w:div>
    <w:div w:id="1818914195">
      <w:bodyDiv w:val="1"/>
      <w:marLeft w:val="0"/>
      <w:marRight w:val="0"/>
      <w:marTop w:val="0"/>
      <w:marBottom w:val="0"/>
      <w:divBdr>
        <w:top w:val="none" w:sz="0" w:space="0" w:color="auto"/>
        <w:left w:val="none" w:sz="0" w:space="0" w:color="auto"/>
        <w:bottom w:val="none" w:sz="0" w:space="0" w:color="auto"/>
        <w:right w:val="none" w:sz="0" w:space="0" w:color="auto"/>
      </w:divBdr>
    </w:div>
    <w:div w:id="1818917871">
      <w:bodyDiv w:val="1"/>
      <w:marLeft w:val="0"/>
      <w:marRight w:val="0"/>
      <w:marTop w:val="0"/>
      <w:marBottom w:val="0"/>
      <w:divBdr>
        <w:top w:val="none" w:sz="0" w:space="0" w:color="auto"/>
        <w:left w:val="none" w:sz="0" w:space="0" w:color="auto"/>
        <w:bottom w:val="none" w:sz="0" w:space="0" w:color="auto"/>
        <w:right w:val="none" w:sz="0" w:space="0" w:color="auto"/>
      </w:divBdr>
    </w:div>
    <w:div w:id="1819223563">
      <w:bodyDiv w:val="1"/>
      <w:marLeft w:val="0"/>
      <w:marRight w:val="0"/>
      <w:marTop w:val="0"/>
      <w:marBottom w:val="0"/>
      <w:divBdr>
        <w:top w:val="none" w:sz="0" w:space="0" w:color="auto"/>
        <w:left w:val="none" w:sz="0" w:space="0" w:color="auto"/>
        <w:bottom w:val="none" w:sz="0" w:space="0" w:color="auto"/>
        <w:right w:val="none" w:sz="0" w:space="0" w:color="auto"/>
      </w:divBdr>
    </w:div>
    <w:div w:id="1819372461">
      <w:bodyDiv w:val="1"/>
      <w:marLeft w:val="0"/>
      <w:marRight w:val="0"/>
      <w:marTop w:val="0"/>
      <w:marBottom w:val="0"/>
      <w:divBdr>
        <w:top w:val="none" w:sz="0" w:space="0" w:color="auto"/>
        <w:left w:val="none" w:sz="0" w:space="0" w:color="auto"/>
        <w:bottom w:val="none" w:sz="0" w:space="0" w:color="auto"/>
        <w:right w:val="none" w:sz="0" w:space="0" w:color="auto"/>
      </w:divBdr>
    </w:div>
    <w:div w:id="1819416149">
      <w:bodyDiv w:val="1"/>
      <w:marLeft w:val="0"/>
      <w:marRight w:val="0"/>
      <w:marTop w:val="0"/>
      <w:marBottom w:val="0"/>
      <w:divBdr>
        <w:top w:val="none" w:sz="0" w:space="0" w:color="auto"/>
        <w:left w:val="none" w:sz="0" w:space="0" w:color="auto"/>
        <w:bottom w:val="none" w:sz="0" w:space="0" w:color="auto"/>
        <w:right w:val="none" w:sz="0" w:space="0" w:color="auto"/>
      </w:divBdr>
    </w:div>
    <w:div w:id="1819497797">
      <w:bodyDiv w:val="1"/>
      <w:marLeft w:val="0"/>
      <w:marRight w:val="0"/>
      <w:marTop w:val="0"/>
      <w:marBottom w:val="0"/>
      <w:divBdr>
        <w:top w:val="none" w:sz="0" w:space="0" w:color="auto"/>
        <w:left w:val="none" w:sz="0" w:space="0" w:color="auto"/>
        <w:bottom w:val="none" w:sz="0" w:space="0" w:color="auto"/>
        <w:right w:val="none" w:sz="0" w:space="0" w:color="auto"/>
      </w:divBdr>
    </w:div>
    <w:div w:id="1819879122">
      <w:bodyDiv w:val="1"/>
      <w:marLeft w:val="0"/>
      <w:marRight w:val="0"/>
      <w:marTop w:val="0"/>
      <w:marBottom w:val="0"/>
      <w:divBdr>
        <w:top w:val="none" w:sz="0" w:space="0" w:color="auto"/>
        <w:left w:val="none" w:sz="0" w:space="0" w:color="auto"/>
        <w:bottom w:val="none" w:sz="0" w:space="0" w:color="auto"/>
        <w:right w:val="none" w:sz="0" w:space="0" w:color="auto"/>
      </w:divBdr>
    </w:div>
    <w:div w:id="1820536047">
      <w:bodyDiv w:val="1"/>
      <w:marLeft w:val="0"/>
      <w:marRight w:val="0"/>
      <w:marTop w:val="0"/>
      <w:marBottom w:val="0"/>
      <w:divBdr>
        <w:top w:val="none" w:sz="0" w:space="0" w:color="auto"/>
        <w:left w:val="none" w:sz="0" w:space="0" w:color="auto"/>
        <w:bottom w:val="none" w:sz="0" w:space="0" w:color="auto"/>
        <w:right w:val="none" w:sz="0" w:space="0" w:color="auto"/>
      </w:divBdr>
    </w:div>
    <w:div w:id="1821074012">
      <w:bodyDiv w:val="1"/>
      <w:marLeft w:val="0"/>
      <w:marRight w:val="0"/>
      <w:marTop w:val="0"/>
      <w:marBottom w:val="0"/>
      <w:divBdr>
        <w:top w:val="none" w:sz="0" w:space="0" w:color="auto"/>
        <w:left w:val="none" w:sz="0" w:space="0" w:color="auto"/>
        <w:bottom w:val="none" w:sz="0" w:space="0" w:color="auto"/>
        <w:right w:val="none" w:sz="0" w:space="0" w:color="auto"/>
      </w:divBdr>
    </w:div>
    <w:div w:id="1824197133">
      <w:bodyDiv w:val="1"/>
      <w:marLeft w:val="0"/>
      <w:marRight w:val="0"/>
      <w:marTop w:val="0"/>
      <w:marBottom w:val="0"/>
      <w:divBdr>
        <w:top w:val="none" w:sz="0" w:space="0" w:color="auto"/>
        <w:left w:val="none" w:sz="0" w:space="0" w:color="auto"/>
        <w:bottom w:val="none" w:sz="0" w:space="0" w:color="auto"/>
        <w:right w:val="none" w:sz="0" w:space="0" w:color="auto"/>
      </w:divBdr>
    </w:div>
    <w:div w:id="1824197309">
      <w:bodyDiv w:val="1"/>
      <w:marLeft w:val="0"/>
      <w:marRight w:val="0"/>
      <w:marTop w:val="0"/>
      <w:marBottom w:val="0"/>
      <w:divBdr>
        <w:top w:val="none" w:sz="0" w:space="0" w:color="auto"/>
        <w:left w:val="none" w:sz="0" w:space="0" w:color="auto"/>
        <w:bottom w:val="none" w:sz="0" w:space="0" w:color="auto"/>
        <w:right w:val="none" w:sz="0" w:space="0" w:color="auto"/>
      </w:divBdr>
    </w:div>
    <w:div w:id="1825007507">
      <w:bodyDiv w:val="1"/>
      <w:marLeft w:val="0"/>
      <w:marRight w:val="0"/>
      <w:marTop w:val="0"/>
      <w:marBottom w:val="0"/>
      <w:divBdr>
        <w:top w:val="none" w:sz="0" w:space="0" w:color="auto"/>
        <w:left w:val="none" w:sz="0" w:space="0" w:color="auto"/>
        <w:bottom w:val="none" w:sz="0" w:space="0" w:color="auto"/>
        <w:right w:val="none" w:sz="0" w:space="0" w:color="auto"/>
      </w:divBdr>
    </w:div>
    <w:div w:id="1827696478">
      <w:bodyDiv w:val="1"/>
      <w:marLeft w:val="0"/>
      <w:marRight w:val="0"/>
      <w:marTop w:val="0"/>
      <w:marBottom w:val="0"/>
      <w:divBdr>
        <w:top w:val="none" w:sz="0" w:space="0" w:color="auto"/>
        <w:left w:val="none" w:sz="0" w:space="0" w:color="auto"/>
        <w:bottom w:val="none" w:sz="0" w:space="0" w:color="auto"/>
        <w:right w:val="none" w:sz="0" w:space="0" w:color="auto"/>
      </w:divBdr>
    </w:div>
    <w:div w:id="1831018626">
      <w:bodyDiv w:val="1"/>
      <w:marLeft w:val="0"/>
      <w:marRight w:val="0"/>
      <w:marTop w:val="0"/>
      <w:marBottom w:val="0"/>
      <w:divBdr>
        <w:top w:val="none" w:sz="0" w:space="0" w:color="auto"/>
        <w:left w:val="none" w:sz="0" w:space="0" w:color="auto"/>
        <w:bottom w:val="none" w:sz="0" w:space="0" w:color="auto"/>
        <w:right w:val="none" w:sz="0" w:space="0" w:color="auto"/>
      </w:divBdr>
    </w:div>
    <w:div w:id="1831826482">
      <w:bodyDiv w:val="1"/>
      <w:marLeft w:val="0"/>
      <w:marRight w:val="0"/>
      <w:marTop w:val="0"/>
      <w:marBottom w:val="0"/>
      <w:divBdr>
        <w:top w:val="none" w:sz="0" w:space="0" w:color="auto"/>
        <w:left w:val="none" w:sz="0" w:space="0" w:color="auto"/>
        <w:bottom w:val="none" w:sz="0" w:space="0" w:color="auto"/>
        <w:right w:val="none" w:sz="0" w:space="0" w:color="auto"/>
      </w:divBdr>
    </w:div>
    <w:div w:id="1832871499">
      <w:bodyDiv w:val="1"/>
      <w:marLeft w:val="0"/>
      <w:marRight w:val="0"/>
      <w:marTop w:val="0"/>
      <w:marBottom w:val="0"/>
      <w:divBdr>
        <w:top w:val="none" w:sz="0" w:space="0" w:color="auto"/>
        <w:left w:val="none" w:sz="0" w:space="0" w:color="auto"/>
        <w:bottom w:val="none" w:sz="0" w:space="0" w:color="auto"/>
        <w:right w:val="none" w:sz="0" w:space="0" w:color="auto"/>
      </w:divBdr>
    </w:div>
    <w:div w:id="1834253882">
      <w:bodyDiv w:val="1"/>
      <w:marLeft w:val="0"/>
      <w:marRight w:val="0"/>
      <w:marTop w:val="0"/>
      <w:marBottom w:val="0"/>
      <w:divBdr>
        <w:top w:val="none" w:sz="0" w:space="0" w:color="auto"/>
        <w:left w:val="none" w:sz="0" w:space="0" w:color="auto"/>
        <w:bottom w:val="none" w:sz="0" w:space="0" w:color="auto"/>
        <w:right w:val="none" w:sz="0" w:space="0" w:color="auto"/>
      </w:divBdr>
    </w:div>
    <w:div w:id="1834450480">
      <w:bodyDiv w:val="1"/>
      <w:marLeft w:val="0"/>
      <w:marRight w:val="0"/>
      <w:marTop w:val="0"/>
      <w:marBottom w:val="0"/>
      <w:divBdr>
        <w:top w:val="none" w:sz="0" w:space="0" w:color="auto"/>
        <w:left w:val="none" w:sz="0" w:space="0" w:color="auto"/>
        <w:bottom w:val="none" w:sz="0" w:space="0" w:color="auto"/>
        <w:right w:val="none" w:sz="0" w:space="0" w:color="auto"/>
      </w:divBdr>
    </w:div>
    <w:div w:id="1834711101">
      <w:bodyDiv w:val="1"/>
      <w:marLeft w:val="0"/>
      <w:marRight w:val="0"/>
      <w:marTop w:val="0"/>
      <w:marBottom w:val="0"/>
      <w:divBdr>
        <w:top w:val="none" w:sz="0" w:space="0" w:color="auto"/>
        <w:left w:val="none" w:sz="0" w:space="0" w:color="auto"/>
        <w:bottom w:val="none" w:sz="0" w:space="0" w:color="auto"/>
        <w:right w:val="none" w:sz="0" w:space="0" w:color="auto"/>
      </w:divBdr>
    </w:div>
    <w:div w:id="1835099534">
      <w:bodyDiv w:val="1"/>
      <w:marLeft w:val="0"/>
      <w:marRight w:val="0"/>
      <w:marTop w:val="0"/>
      <w:marBottom w:val="0"/>
      <w:divBdr>
        <w:top w:val="none" w:sz="0" w:space="0" w:color="auto"/>
        <w:left w:val="none" w:sz="0" w:space="0" w:color="auto"/>
        <w:bottom w:val="none" w:sz="0" w:space="0" w:color="auto"/>
        <w:right w:val="none" w:sz="0" w:space="0" w:color="auto"/>
      </w:divBdr>
    </w:div>
    <w:div w:id="1835410010">
      <w:bodyDiv w:val="1"/>
      <w:marLeft w:val="0"/>
      <w:marRight w:val="0"/>
      <w:marTop w:val="0"/>
      <w:marBottom w:val="0"/>
      <w:divBdr>
        <w:top w:val="none" w:sz="0" w:space="0" w:color="auto"/>
        <w:left w:val="none" w:sz="0" w:space="0" w:color="auto"/>
        <w:bottom w:val="none" w:sz="0" w:space="0" w:color="auto"/>
        <w:right w:val="none" w:sz="0" w:space="0" w:color="auto"/>
      </w:divBdr>
    </w:div>
    <w:div w:id="1835562710">
      <w:bodyDiv w:val="1"/>
      <w:marLeft w:val="0"/>
      <w:marRight w:val="0"/>
      <w:marTop w:val="0"/>
      <w:marBottom w:val="0"/>
      <w:divBdr>
        <w:top w:val="none" w:sz="0" w:space="0" w:color="auto"/>
        <w:left w:val="none" w:sz="0" w:space="0" w:color="auto"/>
        <w:bottom w:val="none" w:sz="0" w:space="0" w:color="auto"/>
        <w:right w:val="none" w:sz="0" w:space="0" w:color="auto"/>
      </w:divBdr>
    </w:div>
    <w:div w:id="1835874360">
      <w:bodyDiv w:val="1"/>
      <w:marLeft w:val="0"/>
      <w:marRight w:val="0"/>
      <w:marTop w:val="0"/>
      <w:marBottom w:val="0"/>
      <w:divBdr>
        <w:top w:val="none" w:sz="0" w:space="0" w:color="auto"/>
        <w:left w:val="none" w:sz="0" w:space="0" w:color="auto"/>
        <w:bottom w:val="none" w:sz="0" w:space="0" w:color="auto"/>
        <w:right w:val="none" w:sz="0" w:space="0" w:color="auto"/>
      </w:divBdr>
    </w:div>
    <w:div w:id="1835877527">
      <w:bodyDiv w:val="1"/>
      <w:marLeft w:val="0"/>
      <w:marRight w:val="0"/>
      <w:marTop w:val="0"/>
      <w:marBottom w:val="0"/>
      <w:divBdr>
        <w:top w:val="none" w:sz="0" w:space="0" w:color="auto"/>
        <w:left w:val="none" w:sz="0" w:space="0" w:color="auto"/>
        <w:bottom w:val="none" w:sz="0" w:space="0" w:color="auto"/>
        <w:right w:val="none" w:sz="0" w:space="0" w:color="auto"/>
      </w:divBdr>
    </w:div>
    <w:div w:id="1835994774">
      <w:bodyDiv w:val="1"/>
      <w:marLeft w:val="0"/>
      <w:marRight w:val="0"/>
      <w:marTop w:val="0"/>
      <w:marBottom w:val="0"/>
      <w:divBdr>
        <w:top w:val="none" w:sz="0" w:space="0" w:color="auto"/>
        <w:left w:val="none" w:sz="0" w:space="0" w:color="auto"/>
        <w:bottom w:val="none" w:sz="0" w:space="0" w:color="auto"/>
        <w:right w:val="none" w:sz="0" w:space="0" w:color="auto"/>
      </w:divBdr>
    </w:div>
    <w:div w:id="1839809532">
      <w:bodyDiv w:val="1"/>
      <w:marLeft w:val="0"/>
      <w:marRight w:val="0"/>
      <w:marTop w:val="0"/>
      <w:marBottom w:val="0"/>
      <w:divBdr>
        <w:top w:val="none" w:sz="0" w:space="0" w:color="auto"/>
        <w:left w:val="none" w:sz="0" w:space="0" w:color="auto"/>
        <w:bottom w:val="none" w:sz="0" w:space="0" w:color="auto"/>
        <w:right w:val="none" w:sz="0" w:space="0" w:color="auto"/>
      </w:divBdr>
    </w:div>
    <w:div w:id="1840847727">
      <w:bodyDiv w:val="1"/>
      <w:marLeft w:val="0"/>
      <w:marRight w:val="0"/>
      <w:marTop w:val="0"/>
      <w:marBottom w:val="0"/>
      <w:divBdr>
        <w:top w:val="none" w:sz="0" w:space="0" w:color="auto"/>
        <w:left w:val="none" w:sz="0" w:space="0" w:color="auto"/>
        <w:bottom w:val="none" w:sz="0" w:space="0" w:color="auto"/>
        <w:right w:val="none" w:sz="0" w:space="0" w:color="auto"/>
      </w:divBdr>
    </w:div>
    <w:div w:id="1840922942">
      <w:bodyDiv w:val="1"/>
      <w:marLeft w:val="0"/>
      <w:marRight w:val="0"/>
      <w:marTop w:val="0"/>
      <w:marBottom w:val="0"/>
      <w:divBdr>
        <w:top w:val="none" w:sz="0" w:space="0" w:color="auto"/>
        <w:left w:val="none" w:sz="0" w:space="0" w:color="auto"/>
        <w:bottom w:val="none" w:sz="0" w:space="0" w:color="auto"/>
        <w:right w:val="none" w:sz="0" w:space="0" w:color="auto"/>
      </w:divBdr>
    </w:div>
    <w:div w:id="1841040904">
      <w:bodyDiv w:val="1"/>
      <w:marLeft w:val="0"/>
      <w:marRight w:val="0"/>
      <w:marTop w:val="0"/>
      <w:marBottom w:val="0"/>
      <w:divBdr>
        <w:top w:val="none" w:sz="0" w:space="0" w:color="auto"/>
        <w:left w:val="none" w:sz="0" w:space="0" w:color="auto"/>
        <w:bottom w:val="none" w:sz="0" w:space="0" w:color="auto"/>
        <w:right w:val="none" w:sz="0" w:space="0" w:color="auto"/>
      </w:divBdr>
    </w:div>
    <w:div w:id="1842549754">
      <w:bodyDiv w:val="1"/>
      <w:marLeft w:val="0"/>
      <w:marRight w:val="0"/>
      <w:marTop w:val="0"/>
      <w:marBottom w:val="0"/>
      <w:divBdr>
        <w:top w:val="none" w:sz="0" w:space="0" w:color="auto"/>
        <w:left w:val="none" w:sz="0" w:space="0" w:color="auto"/>
        <w:bottom w:val="none" w:sz="0" w:space="0" w:color="auto"/>
        <w:right w:val="none" w:sz="0" w:space="0" w:color="auto"/>
      </w:divBdr>
    </w:div>
    <w:div w:id="1843010551">
      <w:bodyDiv w:val="1"/>
      <w:marLeft w:val="0"/>
      <w:marRight w:val="0"/>
      <w:marTop w:val="0"/>
      <w:marBottom w:val="0"/>
      <w:divBdr>
        <w:top w:val="none" w:sz="0" w:space="0" w:color="auto"/>
        <w:left w:val="none" w:sz="0" w:space="0" w:color="auto"/>
        <w:bottom w:val="none" w:sz="0" w:space="0" w:color="auto"/>
        <w:right w:val="none" w:sz="0" w:space="0" w:color="auto"/>
      </w:divBdr>
    </w:div>
    <w:div w:id="1843857113">
      <w:bodyDiv w:val="1"/>
      <w:marLeft w:val="0"/>
      <w:marRight w:val="0"/>
      <w:marTop w:val="0"/>
      <w:marBottom w:val="0"/>
      <w:divBdr>
        <w:top w:val="none" w:sz="0" w:space="0" w:color="auto"/>
        <w:left w:val="none" w:sz="0" w:space="0" w:color="auto"/>
        <w:bottom w:val="none" w:sz="0" w:space="0" w:color="auto"/>
        <w:right w:val="none" w:sz="0" w:space="0" w:color="auto"/>
      </w:divBdr>
    </w:div>
    <w:div w:id="1844204944">
      <w:bodyDiv w:val="1"/>
      <w:marLeft w:val="0"/>
      <w:marRight w:val="0"/>
      <w:marTop w:val="0"/>
      <w:marBottom w:val="0"/>
      <w:divBdr>
        <w:top w:val="none" w:sz="0" w:space="0" w:color="auto"/>
        <w:left w:val="none" w:sz="0" w:space="0" w:color="auto"/>
        <w:bottom w:val="none" w:sz="0" w:space="0" w:color="auto"/>
        <w:right w:val="none" w:sz="0" w:space="0" w:color="auto"/>
      </w:divBdr>
    </w:div>
    <w:div w:id="1844586980">
      <w:bodyDiv w:val="1"/>
      <w:marLeft w:val="0"/>
      <w:marRight w:val="0"/>
      <w:marTop w:val="0"/>
      <w:marBottom w:val="0"/>
      <w:divBdr>
        <w:top w:val="none" w:sz="0" w:space="0" w:color="auto"/>
        <w:left w:val="none" w:sz="0" w:space="0" w:color="auto"/>
        <w:bottom w:val="none" w:sz="0" w:space="0" w:color="auto"/>
        <w:right w:val="none" w:sz="0" w:space="0" w:color="auto"/>
      </w:divBdr>
    </w:div>
    <w:div w:id="1846282956">
      <w:bodyDiv w:val="1"/>
      <w:marLeft w:val="0"/>
      <w:marRight w:val="0"/>
      <w:marTop w:val="0"/>
      <w:marBottom w:val="0"/>
      <w:divBdr>
        <w:top w:val="none" w:sz="0" w:space="0" w:color="auto"/>
        <w:left w:val="none" w:sz="0" w:space="0" w:color="auto"/>
        <w:bottom w:val="none" w:sz="0" w:space="0" w:color="auto"/>
        <w:right w:val="none" w:sz="0" w:space="0" w:color="auto"/>
      </w:divBdr>
    </w:div>
    <w:div w:id="1847791509">
      <w:bodyDiv w:val="1"/>
      <w:marLeft w:val="0"/>
      <w:marRight w:val="0"/>
      <w:marTop w:val="0"/>
      <w:marBottom w:val="0"/>
      <w:divBdr>
        <w:top w:val="none" w:sz="0" w:space="0" w:color="auto"/>
        <w:left w:val="none" w:sz="0" w:space="0" w:color="auto"/>
        <w:bottom w:val="none" w:sz="0" w:space="0" w:color="auto"/>
        <w:right w:val="none" w:sz="0" w:space="0" w:color="auto"/>
      </w:divBdr>
    </w:div>
    <w:div w:id="1847860109">
      <w:bodyDiv w:val="1"/>
      <w:marLeft w:val="0"/>
      <w:marRight w:val="0"/>
      <w:marTop w:val="0"/>
      <w:marBottom w:val="0"/>
      <w:divBdr>
        <w:top w:val="none" w:sz="0" w:space="0" w:color="auto"/>
        <w:left w:val="none" w:sz="0" w:space="0" w:color="auto"/>
        <w:bottom w:val="none" w:sz="0" w:space="0" w:color="auto"/>
        <w:right w:val="none" w:sz="0" w:space="0" w:color="auto"/>
      </w:divBdr>
    </w:div>
    <w:div w:id="1848592203">
      <w:bodyDiv w:val="1"/>
      <w:marLeft w:val="0"/>
      <w:marRight w:val="0"/>
      <w:marTop w:val="0"/>
      <w:marBottom w:val="0"/>
      <w:divBdr>
        <w:top w:val="none" w:sz="0" w:space="0" w:color="auto"/>
        <w:left w:val="none" w:sz="0" w:space="0" w:color="auto"/>
        <w:bottom w:val="none" w:sz="0" w:space="0" w:color="auto"/>
        <w:right w:val="none" w:sz="0" w:space="0" w:color="auto"/>
      </w:divBdr>
    </w:div>
    <w:div w:id="1849128777">
      <w:bodyDiv w:val="1"/>
      <w:marLeft w:val="0"/>
      <w:marRight w:val="0"/>
      <w:marTop w:val="0"/>
      <w:marBottom w:val="0"/>
      <w:divBdr>
        <w:top w:val="none" w:sz="0" w:space="0" w:color="auto"/>
        <w:left w:val="none" w:sz="0" w:space="0" w:color="auto"/>
        <w:bottom w:val="none" w:sz="0" w:space="0" w:color="auto"/>
        <w:right w:val="none" w:sz="0" w:space="0" w:color="auto"/>
      </w:divBdr>
    </w:div>
    <w:div w:id="1851603105">
      <w:bodyDiv w:val="1"/>
      <w:marLeft w:val="0"/>
      <w:marRight w:val="0"/>
      <w:marTop w:val="0"/>
      <w:marBottom w:val="0"/>
      <w:divBdr>
        <w:top w:val="none" w:sz="0" w:space="0" w:color="auto"/>
        <w:left w:val="none" w:sz="0" w:space="0" w:color="auto"/>
        <w:bottom w:val="none" w:sz="0" w:space="0" w:color="auto"/>
        <w:right w:val="none" w:sz="0" w:space="0" w:color="auto"/>
      </w:divBdr>
    </w:div>
    <w:div w:id="1851992494">
      <w:bodyDiv w:val="1"/>
      <w:marLeft w:val="0"/>
      <w:marRight w:val="0"/>
      <w:marTop w:val="0"/>
      <w:marBottom w:val="0"/>
      <w:divBdr>
        <w:top w:val="none" w:sz="0" w:space="0" w:color="auto"/>
        <w:left w:val="none" w:sz="0" w:space="0" w:color="auto"/>
        <w:bottom w:val="none" w:sz="0" w:space="0" w:color="auto"/>
        <w:right w:val="none" w:sz="0" w:space="0" w:color="auto"/>
      </w:divBdr>
    </w:div>
    <w:div w:id="1853184706">
      <w:bodyDiv w:val="1"/>
      <w:marLeft w:val="0"/>
      <w:marRight w:val="0"/>
      <w:marTop w:val="0"/>
      <w:marBottom w:val="0"/>
      <w:divBdr>
        <w:top w:val="none" w:sz="0" w:space="0" w:color="auto"/>
        <w:left w:val="none" w:sz="0" w:space="0" w:color="auto"/>
        <w:bottom w:val="none" w:sz="0" w:space="0" w:color="auto"/>
        <w:right w:val="none" w:sz="0" w:space="0" w:color="auto"/>
      </w:divBdr>
    </w:div>
    <w:div w:id="1853376747">
      <w:bodyDiv w:val="1"/>
      <w:marLeft w:val="0"/>
      <w:marRight w:val="0"/>
      <w:marTop w:val="0"/>
      <w:marBottom w:val="0"/>
      <w:divBdr>
        <w:top w:val="none" w:sz="0" w:space="0" w:color="auto"/>
        <w:left w:val="none" w:sz="0" w:space="0" w:color="auto"/>
        <w:bottom w:val="none" w:sz="0" w:space="0" w:color="auto"/>
        <w:right w:val="none" w:sz="0" w:space="0" w:color="auto"/>
      </w:divBdr>
    </w:div>
    <w:div w:id="1855461443">
      <w:bodyDiv w:val="1"/>
      <w:marLeft w:val="0"/>
      <w:marRight w:val="0"/>
      <w:marTop w:val="0"/>
      <w:marBottom w:val="0"/>
      <w:divBdr>
        <w:top w:val="none" w:sz="0" w:space="0" w:color="auto"/>
        <w:left w:val="none" w:sz="0" w:space="0" w:color="auto"/>
        <w:bottom w:val="none" w:sz="0" w:space="0" w:color="auto"/>
        <w:right w:val="none" w:sz="0" w:space="0" w:color="auto"/>
      </w:divBdr>
    </w:div>
    <w:div w:id="1856186379">
      <w:bodyDiv w:val="1"/>
      <w:marLeft w:val="0"/>
      <w:marRight w:val="0"/>
      <w:marTop w:val="0"/>
      <w:marBottom w:val="0"/>
      <w:divBdr>
        <w:top w:val="none" w:sz="0" w:space="0" w:color="auto"/>
        <w:left w:val="none" w:sz="0" w:space="0" w:color="auto"/>
        <w:bottom w:val="none" w:sz="0" w:space="0" w:color="auto"/>
        <w:right w:val="none" w:sz="0" w:space="0" w:color="auto"/>
      </w:divBdr>
    </w:div>
    <w:div w:id="1856648751">
      <w:bodyDiv w:val="1"/>
      <w:marLeft w:val="0"/>
      <w:marRight w:val="0"/>
      <w:marTop w:val="0"/>
      <w:marBottom w:val="0"/>
      <w:divBdr>
        <w:top w:val="none" w:sz="0" w:space="0" w:color="auto"/>
        <w:left w:val="none" w:sz="0" w:space="0" w:color="auto"/>
        <w:bottom w:val="none" w:sz="0" w:space="0" w:color="auto"/>
        <w:right w:val="none" w:sz="0" w:space="0" w:color="auto"/>
      </w:divBdr>
    </w:div>
    <w:div w:id="1856728135">
      <w:bodyDiv w:val="1"/>
      <w:marLeft w:val="0"/>
      <w:marRight w:val="0"/>
      <w:marTop w:val="0"/>
      <w:marBottom w:val="0"/>
      <w:divBdr>
        <w:top w:val="none" w:sz="0" w:space="0" w:color="auto"/>
        <w:left w:val="none" w:sz="0" w:space="0" w:color="auto"/>
        <w:bottom w:val="none" w:sz="0" w:space="0" w:color="auto"/>
        <w:right w:val="none" w:sz="0" w:space="0" w:color="auto"/>
      </w:divBdr>
    </w:div>
    <w:div w:id="1857622467">
      <w:bodyDiv w:val="1"/>
      <w:marLeft w:val="0"/>
      <w:marRight w:val="0"/>
      <w:marTop w:val="0"/>
      <w:marBottom w:val="0"/>
      <w:divBdr>
        <w:top w:val="none" w:sz="0" w:space="0" w:color="auto"/>
        <w:left w:val="none" w:sz="0" w:space="0" w:color="auto"/>
        <w:bottom w:val="none" w:sz="0" w:space="0" w:color="auto"/>
        <w:right w:val="none" w:sz="0" w:space="0" w:color="auto"/>
      </w:divBdr>
    </w:div>
    <w:div w:id="1859156396">
      <w:bodyDiv w:val="1"/>
      <w:marLeft w:val="0"/>
      <w:marRight w:val="0"/>
      <w:marTop w:val="0"/>
      <w:marBottom w:val="0"/>
      <w:divBdr>
        <w:top w:val="none" w:sz="0" w:space="0" w:color="auto"/>
        <w:left w:val="none" w:sz="0" w:space="0" w:color="auto"/>
        <w:bottom w:val="none" w:sz="0" w:space="0" w:color="auto"/>
        <w:right w:val="none" w:sz="0" w:space="0" w:color="auto"/>
      </w:divBdr>
    </w:div>
    <w:div w:id="1860074632">
      <w:bodyDiv w:val="1"/>
      <w:marLeft w:val="0"/>
      <w:marRight w:val="0"/>
      <w:marTop w:val="0"/>
      <w:marBottom w:val="0"/>
      <w:divBdr>
        <w:top w:val="none" w:sz="0" w:space="0" w:color="auto"/>
        <w:left w:val="none" w:sz="0" w:space="0" w:color="auto"/>
        <w:bottom w:val="none" w:sz="0" w:space="0" w:color="auto"/>
        <w:right w:val="none" w:sz="0" w:space="0" w:color="auto"/>
      </w:divBdr>
    </w:div>
    <w:div w:id="1861237775">
      <w:bodyDiv w:val="1"/>
      <w:marLeft w:val="0"/>
      <w:marRight w:val="0"/>
      <w:marTop w:val="0"/>
      <w:marBottom w:val="0"/>
      <w:divBdr>
        <w:top w:val="none" w:sz="0" w:space="0" w:color="auto"/>
        <w:left w:val="none" w:sz="0" w:space="0" w:color="auto"/>
        <w:bottom w:val="none" w:sz="0" w:space="0" w:color="auto"/>
        <w:right w:val="none" w:sz="0" w:space="0" w:color="auto"/>
      </w:divBdr>
    </w:div>
    <w:div w:id="1861356132">
      <w:bodyDiv w:val="1"/>
      <w:marLeft w:val="0"/>
      <w:marRight w:val="0"/>
      <w:marTop w:val="0"/>
      <w:marBottom w:val="0"/>
      <w:divBdr>
        <w:top w:val="none" w:sz="0" w:space="0" w:color="auto"/>
        <w:left w:val="none" w:sz="0" w:space="0" w:color="auto"/>
        <w:bottom w:val="none" w:sz="0" w:space="0" w:color="auto"/>
        <w:right w:val="none" w:sz="0" w:space="0" w:color="auto"/>
      </w:divBdr>
    </w:div>
    <w:div w:id="1862428404">
      <w:bodyDiv w:val="1"/>
      <w:marLeft w:val="0"/>
      <w:marRight w:val="0"/>
      <w:marTop w:val="0"/>
      <w:marBottom w:val="0"/>
      <w:divBdr>
        <w:top w:val="none" w:sz="0" w:space="0" w:color="auto"/>
        <w:left w:val="none" w:sz="0" w:space="0" w:color="auto"/>
        <w:bottom w:val="none" w:sz="0" w:space="0" w:color="auto"/>
        <w:right w:val="none" w:sz="0" w:space="0" w:color="auto"/>
      </w:divBdr>
    </w:div>
    <w:div w:id="1863274520">
      <w:bodyDiv w:val="1"/>
      <w:marLeft w:val="0"/>
      <w:marRight w:val="0"/>
      <w:marTop w:val="0"/>
      <w:marBottom w:val="0"/>
      <w:divBdr>
        <w:top w:val="none" w:sz="0" w:space="0" w:color="auto"/>
        <w:left w:val="none" w:sz="0" w:space="0" w:color="auto"/>
        <w:bottom w:val="none" w:sz="0" w:space="0" w:color="auto"/>
        <w:right w:val="none" w:sz="0" w:space="0" w:color="auto"/>
      </w:divBdr>
    </w:div>
    <w:div w:id="1865173114">
      <w:bodyDiv w:val="1"/>
      <w:marLeft w:val="0"/>
      <w:marRight w:val="0"/>
      <w:marTop w:val="0"/>
      <w:marBottom w:val="0"/>
      <w:divBdr>
        <w:top w:val="none" w:sz="0" w:space="0" w:color="auto"/>
        <w:left w:val="none" w:sz="0" w:space="0" w:color="auto"/>
        <w:bottom w:val="none" w:sz="0" w:space="0" w:color="auto"/>
        <w:right w:val="none" w:sz="0" w:space="0" w:color="auto"/>
      </w:divBdr>
    </w:div>
    <w:div w:id="1865484415">
      <w:bodyDiv w:val="1"/>
      <w:marLeft w:val="0"/>
      <w:marRight w:val="0"/>
      <w:marTop w:val="0"/>
      <w:marBottom w:val="0"/>
      <w:divBdr>
        <w:top w:val="none" w:sz="0" w:space="0" w:color="auto"/>
        <w:left w:val="none" w:sz="0" w:space="0" w:color="auto"/>
        <w:bottom w:val="none" w:sz="0" w:space="0" w:color="auto"/>
        <w:right w:val="none" w:sz="0" w:space="0" w:color="auto"/>
      </w:divBdr>
    </w:div>
    <w:div w:id="1867139036">
      <w:bodyDiv w:val="1"/>
      <w:marLeft w:val="0"/>
      <w:marRight w:val="0"/>
      <w:marTop w:val="0"/>
      <w:marBottom w:val="0"/>
      <w:divBdr>
        <w:top w:val="none" w:sz="0" w:space="0" w:color="auto"/>
        <w:left w:val="none" w:sz="0" w:space="0" w:color="auto"/>
        <w:bottom w:val="none" w:sz="0" w:space="0" w:color="auto"/>
        <w:right w:val="none" w:sz="0" w:space="0" w:color="auto"/>
      </w:divBdr>
    </w:div>
    <w:div w:id="1867254162">
      <w:bodyDiv w:val="1"/>
      <w:marLeft w:val="0"/>
      <w:marRight w:val="0"/>
      <w:marTop w:val="0"/>
      <w:marBottom w:val="0"/>
      <w:divBdr>
        <w:top w:val="none" w:sz="0" w:space="0" w:color="auto"/>
        <w:left w:val="none" w:sz="0" w:space="0" w:color="auto"/>
        <w:bottom w:val="none" w:sz="0" w:space="0" w:color="auto"/>
        <w:right w:val="none" w:sz="0" w:space="0" w:color="auto"/>
      </w:divBdr>
    </w:div>
    <w:div w:id="1868520769">
      <w:bodyDiv w:val="1"/>
      <w:marLeft w:val="0"/>
      <w:marRight w:val="0"/>
      <w:marTop w:val="0"/>
      <w:marBottom w:val="0"/>
      <w:divBdr>
        <w:top w:val="none" w:sz="0" w:space="0" w:color="auto"/>
        <w:left w:val="none" w:sz="0" w:space="0" w:color="auto"/>
        <w:bottom w:val="none" w:sz="0" w:space="0" w:color="auto"/>
        <w:right w:val="none" w:sz="0" w:space="0" w:color="auto"/>
      </w:divBdr>
    </w:div>
    <w:div w:id="1869101284">
      <w:bodyDiv w:val="1"/>
      <w:marLeft w:val="0"/>
      <w:marRight w:val="0"/>
      <w:marTop w:val="0"/>
      <w:marBottom w:val="0"/>
      <w:divBdr>
        <w:top w:val="none" w:sz="0" w:space="0" w:color="auto"/>
        <w:left w:val="none" w:sz="0" w:space="0" w:color="auto"/>
        <w:bottom w:val="none" w:sz="0" w:space="0" w:color="auto"/>
        <w:right w:val="none" w:sz="0" w:space="0" w:color="auto"/>
      </w:divBdr>
    </w:div>
    <w:div w:id="1870020873">
      <w:bodyDiv w:val="1"/>
      <w:marLeft w:val="0"/>
      <w:marRight w:val="0"/>
      <w:marTop w:val="0"/>
      <w:marBottom w:val="0"/>
      <w:divBdr>
        <w:top w:val="none" w:sz="0" w:space="0" w:color="auto"/>
        <w:left w:val="none" w:sz="0" w:space="0" w:color="auto"/>
        <w:bottom w:val="none" w:sz="0" w:space="0" w:color="auto"/>
        <w:right w:val="none" w:sz="0" w:space="0" w:color="auto"/>
      </w:divBdr>
    </w:div>
    <w:div w:id="1870293382">
      <w:bodyDiv w:val="1"/>
      <w:marLeft w:val="0"/>
      <w:marRight w:val="0"/>
      <w:marTop w:val="0"/>
      <w:marBottom w:val="0"/>
      <w:divBdr>
        <w:top w:val="none" w:sz="0" w:space="0" w:color="auto"/>
        <w:left w:val="none" w:sz="0" w:space="0" w:color="auto"/>
        <w:bottom w:val="none" w:sz="0" w:space="0" w:color="auto"/>
        <w:right w:val="none" w:sz="0" w:space="0" w:color="auto"/>
      </w:divBdr>
    </w:div>
    <w:div w:id="1870949438">
      <w:bodyDiv w:val="1"/>
      <w:marLeft w:val="0"/>
      <w:marRight w:val="0"/>
      <w:marTop w:val="0"/>
      <w:marBottom w:val="0"/>
      <w:divBdr>
        <w:top w:val="none" w:sz="0" w:space="0" w:color="auto"/>
        <w:left w:val="none" w:sz="0" w:space="0" w:color="auto"/>
        <w:bottom w:val="none" w:sz="0" w:space="0" w:color="auto"/>
        <w:right w:val="none" w:sz="0" w:space="0" w:color="auto"/>
      </w:divBdr>
    </w:div>
    <w:div w:id="1870995368">
      <w:bodyDiv w:val="1"/>
      <w:marLeft w:val="0"/>
      <w:marRight w:val="0"/>
      <w:marTop w:val="0"/>
      <w:marBottom w:val="0"/>
      <w:divBdr>
        <w:top w:val="none" w:sz="0" w:space="0" w:color="auto"/>
        <w:left w:val="none" w:sz="0" w:space="0" w:color="auto"/>
        <w:bottom w:val="none" w:sz="0" w:space="0" w:color="auto"/>
        <w:right w:val="none" w:sz="0" w:space="0" w:color="auto"/>
      </w:divBdr>
    </w:div>
    <w:div w:id="1871840088">
      <w:bodyDiv w:val="1"/>
      <w:marLeft w:val="0"/>
      <w:marRight w:val="0"/>
      <w:marTop w:val="0"/>
      <w:marBottom w:val="0"/>
      <w:divBdr>
        <w:top w:val="none" w:sz="0" w:space="0" w:color="auto"/>
        <w:left w:val="none" w:sz="0" w:space="0" w:color="auto"/>
        <w:bottom w:val="none" w:sz="0" w:space="0" w:color="auto"/>
        <w:right w:val="none" w:sz="0" w:space="0" w:color="auto"/>
      </w:divBdr>
    </w:div>
    <w:div w:id="1871991022">
      <w:bodyDiv w:val="1"/>
      <w:marLeft w:val="0"/>
      <w:marRight w:val="0"/>
      <w:marTop w:val="0"/>
      <w:marBottom w:val="0"/>
      <w:divBdr>
        <w:top w:val="none" w:sz="0" w:space="0" w:color="auto"/>
        <w:left w:val="none" w:sz="0" w:space="0" w:color="auto"/>
        <w:bottom w:val="none" w:sz="0" w:space="0" w:color="auto"/>
        <w:right w:val="none" w:sz="0" w:space="0" w:color="auto"/>
      </w:divBdr>
    </w:div>
    <w:div w:id="1873493069">
      <w:bodyDiv w:val="1"/>
      <w:marLeft w:val="0"/>
      <w:marRight w:val="0"/>
      <w:marTop w:val="0"/>
      <w:marBottom w:val="0"/>
      <w:divBdr>
        <w:top w:val="none" w:sz="0" w:space="0" w:color="auto"/>
        <w:left w:val="none" w:sz="0" w:space="0" w:color="auto"/>
        <w:bottom w:val="none" w:sz="0" w:space="0" w:color="auto"/>
        <w:right w:val="none" w:sz="0" w:space="0" w:color="auto"/>
      </w:divBdr>
    </w:div>
    <w:div w:id="1873879326">
      <w:bodyDiv w:val="1"/>
      <w:marLeft w:val="0"/>
      <w:marRight w:val="0"/>
      <w:marTop w:val="0"/>
      <w:marBottom w:val="0"/>
      <w:divBdr>
        <w:top w:val="none" w:sz="0" w:space="0" w:color="auto"/>
        <w:left w:val="none" w:sz="0" w:space="0" w:color="auto"/>
        <w:bottom w:val="none" w:sz="0" w:space="0" w:color="auto"/>
        <w:right w:val="none" w:sz="0" w:space="0" w:color="auto"/>
      </w:divBdr>
    </w:div>
    <w:div w:id="1874075897">
      <w:bodyDiv w:val="1"/>
      <w:marLeft w:val="0"/>
      <w:marRight w:val="0"/>
      <w:marTop w:val="0"/>
      <w:marBottom w:val="0"/>
      <w:divBdr>
        <w:top w:val="none" w:sz="0" w:space="0" w:color="auto"/>
        <w:left w:val="none" w:sz="0" w:space="0" w:color="auto"/>
        <w:bottom w:val="none" w:sz="0" w:space="0" w:color="auto"/>
        <w:right w:val="none" w:sz="0" w:space="0" w:color="auto"/>
      </w:divBdr>
    </w:div>
    <w:div w:id="1874537785">
      <w:bodyDiv w:val="1"/>
      <w:marLeft w:val="0"/>
      <w:marRight w:val="0"/>
      <w:marTop w:val="0"/>
      <w:marBottom w:val="0"/>
      <w:divBdr>
        <w:top w:val="none" w:sz="0" w:space="0" w:color="auto"/>
        <w:left w:val="none" w:sz="0" w:space="0" w:color="auto"/>
        <w:bottom w:val="none" w:sz="0" w:space="0" w:color="auto"/>
        <w:right w:val="none" w:sz="0" w:space="0" w:color="auto"/>
      </w:divBdr>
    </w:div>
    <w:div w:id="1874810022">
      <w:bodyDiv w:val="1"/>
      <w:marLeft w:val="0"/>
      <w:marRight w:val="0"/>
      <w:marTop w:val="0"/>
      <w:marBottom w:val="0"/>
      <w:divBdr>
        <w:top w:val="none" w:sz="0" w:space="0" w:color="auto"/>
        <w:left w:val="none" w:sz="0" w:space="0" w:color="auto"/>
        <w:bottom w:val="none" w:sz="0" w:space="0" w:color="auto"/>
        <w:right w:val="none" w:sz="0" w:space="0" w:color="auto"/>
      </w:divBdr>
    </w:div>
    <w:div w:id="1875389896">
      <w:bodyDiv w:val="1"/>
      <w:marLeft w:val="0"/>
      <w:marRight w:val="0"/>
      <w:marTop w:val="0"/>
      <w:marBottom w:val="0"/>
      <w:divBdr>
        <w:top w:val="none" w:sz="0" w:space="0" w:color="auto"/>
        <w:left w:val="none" w:sz="0" w:space="0" w:color="auto"/>
        <w:bottom w:val="none" w:sz="0" w:space="0" w:color="auto"/>
        <w:right w:val="none" w:sz="0" w:space="0" w:color="auto"/>
      </w:divBdr>
    </w:div>
    <w:div w:id="1875844293">
      <w:bodyDiv w:val="1"/>
      <w:marLeft w:val="0"/>
      <w:marRight w:val="0"/>
      <w:marTop w:val="0"/>
      <w:marBottom w:val="0"/>
      <w:divBdr>
        <w:top w:val="none" w:sz="0" w:space="0" w:color="auto"/>
        <w:left w:val="none" w:sz="0" w:space="0" w:color="auto"/>
        <w:bottom w:val="none" w:sz="0" w:space="0" w:color="auto"/>
        <w:right w:val="none" w:sz="0" w:space="0" w:color="auto"/>
      </w:divBdr>
    </w:div>
    <w:div w:id="1876695065">
      <w:bodyDiv w:val="1"/>
      <w:marLeft w:val="0"/>
      <w:marRight w:val="0"/>
      <w:marTop w:val="0"/>
      <w:marBottom w:val="0"/>
      <w:divBdr>
        <w:top w:val="none" w:sz="0" w:space="0" w:color="auto"/>
        <w:left w:val="none" w:sz="0" w:space="0" w:color="auto"/>
        <w:bottom w:val="none" w:sz="0" w:space="0" w:color="auto"/>
        <w:right w:val="none" w:sz="0" w:space="0" w:color="auto"/>
      </w:divBdr>
    </w:div>
    <w:div w:id="1876962893">
      <w:bodyDiv w:val="1"/>
      <w:marLeft w:val="0"/>
      <w:marRight w:val="0"/>
      <w:marTop w:val="0"/>
      <w:marBottom w:val="0"/>
      <w:divBdr>
        <w:top w:val="none" w:sz="0" w:space="0" w:color="auto"/>
        <w:left w:val="none" w:sz="0" w:space="0" w:color="auto"/>
        <w:bottom w:val="none" w:sz="0" w:space="0" w:color="auto"/>
        <w:right w:val="none" w:sz="0" w:space="0" w:color="auto"/>
      </w:divBdr>
    </w:div>
    <w:div w:id="1877695193">
      <w:bodyDiv w:val="1"/>
      <w:marLeft w:val="0"/>
      <w:marRight w:val="0"/>
      <w:marTop w:val="0"/>
      <w:marBottom w:val="0"/>
      <w:divBdr>
        <w:top w:val="none" w:sz="0" w:space="0" w:color="auto"/>
        <w:left w:val="none" w:sz="0" w:space="0" w:color="auto"/>
        <w:bottom w:val="none" w:sz="0" w:space="0" w:color="auto"/>
        <w:right w:val="none" w:sz="0" w:space="0" w:color="auto"/>
      </w:divBdr>
    </w:div>
    <w:div w:id="1877767194">
      <w:bodyDiv w:val="1"/>
      <w:marLeft w:val="0"/>
      <w:marRight w:val="0"/>
      <w:marTop w:val="0"/>
      <w:marBottom w:val="0"/>
      <w:divBdr>
        <w:top w:val="none" w:sz="0" w:space="0" w:color="auto"/>
        <w:left w:val="none" w:sz="0" w:space="0" w:color="auto"/>
        <w:bottom w:val="none" w:sz="0" w:space="0" w:color="auto"/>
        <w:right w:val="none" w:sz="0" w:space="0" w:color="auto"/>
      </w:divBdr>
    </w:div>
    <w:div w:id="1878617339">
      <w:bodyDiv w:val="1"/>
      <w:marLeft w:val="0"/>
      <w:marRight w:val="0"/>
      <w:marTop w:val="0"/>
      <w:marBottom w:val="0"/>
      <w:divBdr>
        <w:top w:val="none" w:sz="0" w:space="0" w:color="auto"/>
        <w:left w:val="none" w:sz="0" w:space="0" w:color="auto"/>
        <w:bottom w:val="none" w:sz="0" w:space="0" w:color="auto"/>
        <w:right w:val="none" w:sz="0" w:space="0" w:color="auto"/>
      </w:divBdr>
    </w:div>
    <w:div w:id="1879002516">
      <w:bodyDiv w:val="1"/>
      <w:marLeft w:val="0"/>
      <w:marRight w:val="0"/>
      <w:marTop w:val="0"/>
      <w:marBottom w:val="0"/>
      <w:divBdr>
        <w:top w:val="none" w:sz="0" w:space="0" w:color="auto"/>
        <w:left w:val="none" w:sz="0" w:space="0" w:color="auto"/>
        <w:bottom w:val="none" w:sz="0" w:space="0" w:color="auto"/>
        <w:right w:val="none" w:sz="0" w:space="0" w:color="auto"/>
      </w:divBdr>
    </w:div>
    <w:div w:id="1881162815">
      <w:bodyDiv w:val="1"/>
      <w:marLeft w:val="0"/>
      <w:marRight w:val="0"/>
      <w:marTop w:val="0"/>
      <w:marBottom w:val="0"/>
      <w:divBdr>
        <w:top w:val="none" w:sz="0" w:space="0" w:color="auto"/>
        <w:left w:val="none" w:sz="0" w:space="0" w:color="auto"/>
        <w:bottom w:val="none" w:sz="0" w:space="0" w:color="auto"/>
        <w:right w:val="none" w:sz="0" w:space="0" w:color="auto"/>
      </w:divBdr>
    </w:div>
    <w:div w:id="1882286363">
      <w:bodyDiv w:val="1"/>
      <w:marLeft w:val="0"/>
      <w:marRight w:val="0"/>
      <w:marTop w:val="0"/>
      <w:marBottom w:val="0"/>
      <w:divBdr>
        <w:top w:val="none" w:sz="0" w:space="0" w:color="auto"/>
        <w:left w:val="none" w:sz="0" w:space="0" w:color="auto"/>
        <w:bottom w:val="none" w:sz="0" w:space="0" w:color="auto"/>
        <w:right w:val="none" w:sz="0" w:space="0" w:color="auto"/>
      </w:divBdr>
    </w:div>
    <w:div w:id="1882865243">
      <w:bodyDiv w:val="1"/>
      <w:marLeft w:val="0"/>
      <w:marRight w:val="0"/>
      <w:marTop w:val="0"/>
      <w:marBottom w:val="0"/>
      <w:divBdr>
        <w:top w:val="none" w:sz="0" w:space="0" w:color="auto"/>
        <w:left w:val="none" w:sz="0" w:space="0" w:color="auto"/>
        <w:bottom w:val="none" w:sz="0" w:space="0" w:color="auto"/>
        <w:right w:val="none" w:sz="0" w:space="0" w:color="auto"/>
      </w:divBdr>
    </w:div>
    <w:div w:id="1883590603">
      <w:bodyDiv w:val="1"/>
      <w:marLeft w:val="0"/>
      <w:marRight w:val="0"/>
      <w:marTop w:val="0"/>
      <w:marBottom w:val="0"/>
      <w:divBdr>
        <w:top w:val="none" w:sz="0" w:space="0" w:color="auto"/>
        <w:left w:val="none" w:sz="0" w:space="0" w:color="auto"/>
        <w:bottom w:val="none" w:sz="0" w:space="0" w:color="auto"/>
        <w:right w:val="none" w:sz="0" w:space="0" w:color="auto"/>
      </w:divBdr>
    </w:div>
    <w:div w:id="1884294868">
      <w:bodyDiv w:val="1"/>
      <w:marLeft w:val="0"/>
      <w:marRight w:val="0"/>
      <w:marTop w:val="0"/>
      <w:marBottom w:val="0"/>
      <w:divBdr>
        <w:top w:val="none" w:sz="0" w:space="0" w:color="auto"/>
        <w:left w:val="none" w:sz="0" w:space="0" w:color="auto"/>
        <w:bottom w:val="none" w:sz="0" w:space="0" w:color="auto"/>
        <w:right w:val="none" w:sz="0" w:space="0" w:color="auto"/>
      </w:divBdr>
    </w:div>
    <w:div w:id="1884713626">
      <w:bodyDiv w:val="1"/>
      <w:marLeft w:val="0"/>
      <w:marRight w:val="0"/>
      <w:marTop w:val="0"/>
      <w:marBottom w:val="0"/>
      <w:divBdr>
        <w:top w:val="none" w:sz="0" w:space="0" w:color="auto"/>
        <w:left w:val="none" w:sz="0" w:space="0" w:color="auto"/>
        <w:bottom w:val="none" w:sz="0" w:space="0" w:color="auto"/>
        <w:right w:val="none" w:sz="0" w:space="0" w:color="auto"/>
      </w:divBdr>
    </w:div>
    <w:div w:id="1884753662">
      <w:bodyDiv w:val="1"/>
      <w:marLeft w:val="0"/>
      <w:marRight w:val="0"/>
      <w:marTop w:val="0"/>
      <w:marBottom w:val="0"/>
      <w:divBdr>
        <w:top w:val="none" w:sz="0" w:space="0" w:color="auto"/>
        <w:left w:val="none" w:sz="0" w:space="0" w:color="auto"/>
        <w:bottom w:val="none" w:sz="0" w:space="0" w:color="auto"/>
        <w:right w:val="none" w:sz="0" w:space="0" w:color="auto"/>
      </w:divBdr>
    </w:div>
    <w:div w:id="1885098283">
      <w:bodyDiv w:val="1"/>
      <w:marLeft w:val="0"/>
      <w:marRight w:val="0"/>
      <w:marTop w:val="0"/>
      <w:marBottom w:val="0"/>
      <w:divBdr>
        <w:top w:val="none" w:sz="0" w:space="0" w:color="auto"/>
        <w:left w:val="none" w:sz="0" w:space="0" w:color="auto"/>
        <w:bottom w:val="none" w:sz="0" w:space="0" w:color="auto"/>
        <w:right w:val="none" w:sz="0" w:space="0" w:color="auto"/>
      </w:divBdr>
    </w:div>
    <w:div w:id="1885481506">
      <w:bodyDiv w:val="1"/>
      <w:marLeft w:val="0"/>
      <w:marRight w:val="0"/>
      <w:marTop w:val="0"/>
      <w:marBottom w:val="0"/>
      <w:divBdr>
        <w:top w:val="none" w:sz="0" w:space="0" w:color="auto"/>
        <w:left w:val="none" w:sz="0" w:space="0" w:color="auto"/>
        <w:bottom w:val="none" w:sz="0" w:space="0" w:color="auto"/>
        <w:right w:val="none" w:sz="0" w:space="0" w:color="auto"/>
      </w:divBdr>
    </w:div>
    <w:div w:id="1886868468">
      <w:bodyDiv w:val="1"/>
      <w:marLeft w:val="0"/>
      <w:marRight w:val="0"/>
      <w:marTop w:val="0"/>
      <w:marBottom w:val="0"/>
      <w:divBdr>
        <w:top w:val="none" w:sz="0" w:space="0" w:color="auto"/>
        <w:left w:val="none" w:sz="0" w:space="0" w:color="auto"/>
        <w:bottom w:val="none" w:sz="0" w:space="0" w:color="auto"/>
        <w:right w:val="none" w:sz="0" w:space="0" w:color="auto"/>
      </w:divBdr>
    </w:div>
    <w:div w:id="1887444578">
      <w:bodyDiv w:val="1"/>
      <w:marLeft w:val="0"/>
      <w:marRight w:val="0"/>
      <w:marTop w:val="0"/>
      <w:marBottom w:val="0"/>
      <w:divBdr>
        <w:top w:val="none" w:sz="0" w:space="0" w:color="auto"/>
        <w:left w:val="none" w:sz="0" w:space="0" w:color="auto"/>
        <w:bottom w:val="none" w:sz="0" w:space="0" w:color="auto"/>
        <w:right w:val="none" w:sz="0" w:space="0" w:color="auto"/>
      </w:divBdr>
    </w:div>
    <w:div w:id="1889293631">
      <w:bodyDiv w:val="1"/>
      <w:marLeft w:val="0"/>
      <w:marRight w:val="0"/>
      <w:marTop w:val="0"/>
      <w:marBottom w:val="0"/>
      <w:divBdr>
        <w:top w:val="none" w:sz="0" w:space="0" w:color="auto"/>
        <w:left w:val="none" w:sz="0" w:space="0" w:color="auto"/>
        <w:bottom w:val="none" w:sz="0" w:space="0" w:color="auto"/>
        <w:right w:val="none" w:sz="0" w:space="0" w:color="auto"/>
      </w:divBdr>
    </w:div>
    <w:div w:id="1892108698">
      <w:bodyDiv w:val="1"/>
      <w:marLeft w:val="0"/>
      <w:marRight w:val="0"/>
      <w:marTop w:val="0"/>
      <w:marBottom w:val="0"/>
      <w:divBdr>
        <w:top w:val="none" w:sz="0" w:space="0" w:color="auto"/>
        <w:left w:val="none" w:sz="0" w:space="0" w:color="auto"/>
        <w:bottom w:val="none" w:sz="0" w:space="0" w:color="auto"/>
        <w:right w:val="none" w:sz="0" w:space="0" w:color="auto"/>
      </w:divBdr>
    </w:div>
    <w:div w:id="1892689469">
      <w:bodyDiv w:val="1"/>
      <w:marLeft w:val="0"/>
      <w:marRight w:val="0"/>
      <w:marTop w:val="0"/>
      <w:marBottom w:val="0"/>
      <w:divBdr>
        <w:top w:val="none" w:sz="0" w:space="0" w:color="auto"/>
        <w:left w:val="none" w:sz="0" w:space="0" w:color="auto"/>
        <w:bottom w:val="none" w:sz="0" w:space="0" w:color="auto"/>
        <w:right w:val="none" w:sz="0" w:space="0" w:color="auto"/>
      </w:divBdr>
    </w:div>
    <w:div w:id="1893468417">
      <w:bodyDiv w:val="1"/>
      <w:marLeft w:val="0"/>
      <w:marRight w:val="0"/>
      <w:marTop w:val="0"/>
      <w:marBottom w:val="0"/>
      <w:divBdr>
        <w:top w:val="none" w:sz="0" w:space="0" w:color="auto"/>
        <w:left w:val="none" w:sz="0" w:space="0" w:color="auto"/>
        <w:bottom w:val="none" w:sz="0" w:space="0" w:color="auto"/>
        <w:right w:val="none" w:sz="0" w:space="0" w:color="auto"/>
      </w:divBdr>
    </w:div>
    <w:div w:id="1895894206">
      <w:bodyDiv w:val="1"/>
      <w:marLeft w:val="0"/>
      <w:marRight w:val="0"/>
      <w:marTop w:val="0"/>
      <w:marBottom w:val="0"/>
      <w:divBdr>
        <w:top w:val="none" w:sz="0" w:space="0" w:color="auto"/>
        <w:left w:val="none" w:sz="0" w:space="0" w:color="auto"/>
        <w:bottom w:val="none" w:sz="0" w:space="0" w:color="auto"/>
        <w:right w:val="none" w:sz="0" w:space="0" w:color="auto"/>
      </w:divBdr>
    </w:div>
    <w:div w:id="1897545302">
      <w:bodyDiv w:val="1"/>
      <w:marLeft w:val="0"/>
      <w:marRight w:val="0"/>
      <w:marTop w:val="0"/>
      <w:marBottom w:val="0"/>
      <w:divBdr>
        <w:top w:val="none" w:sz="0" w:space="0" w:color="auto"/>
        <w:left w:val="none" w:sz="0" w:space="0" w:color="auto"/>
        <w:bottom w:val="none" w:sz="0" w:space="0" w:color="auto"/>
        <w:right w:val="none" w:sz="0" w:space="0" w:color="auto"/>
      </w:divBdr>
    </w:div>
    <w:div w:id="1898392623">
      <w:bodyDiv w:val="1"/>
      <w:marLeft w:val="0"/>
      <w:marRight w:val="0"/>
      <w:marTop w:val="0"/>
      <w:marBottom w:val="0"/>
      <w:divBdr>
        <w:top w:val="none" w:sz="0" w:space="0" w:color="auto"/>
        <w:left w:val="none" w:sz="0" w:space="0" w:color="auto"/>
        <w:bottom w:val="none" w:sz="0" w:space="0" w:color="auto"/>
        <w:right w:val="none" w:sz="0" w:space="0" w:color="auto"/>
      </w:divBdr>
    </w:div>
    <w:div w:id="1898395599">
      <w:bodyDiv w:val="1"/>
      <w:marLeft w:val="0"/>
      <w:marRight w:val="0"/>
      <w:marTop w:val="0"/>
      <w:marBottom w:val="0"/>
      <w:divBdr>
        <w:top w:val="none" w:sz="0" w:space="0" w:color="auto"/>
        <w:left w:val="none" w:sz="0" w:space="0" w:color="auto"/>
        <w:bottom w:val="none" w:sz="0" w:space="0" w:color="auto"/>
        <w:right w:val="none" w:sz="0" w:space="0" w:color="auto"/>
      </w:divBdr>
    </w:div>
    <w:div w:id="1898471700">
      <w:bodyDiv w:val="1"/>
      <w:marLeft w:val="0"/>
      <w:marRight w:val="0"/>
      <w:marTop w:val="0"/>
      <w:marBottom w:val="0"/>
      <w:divBdr>
        <w:top w:val="none" w:sz="0" w:space="0" w:color="auto"/>
        <w:left w:val="none" w:sz="0" w:space="0" w:color="auto"/>
        <w:bottom w:val="none" w:sz="0" w:space="0" w:color="auto"/>
        <w:right w:val="none" w:sz="0" w:space="0" w:color="auto"/>
      </w:divBdr>
    </w:div>
    <w:div w:id="1904027008">
      <w:bodyDiv w:val="1"/>
      <w:marLeft w:val="0"/>
      <w:marRight w:val="0"/>
      <w:marTop w:val="0"/>
      <w:marBottom w:val="0"/>
      <w:divBdr>
        <w:top w:val="none" w:sz="0" w:space="0" w:color="auto"/>
        <w:left w:val="none" w:sz="0" w:space="0" w:color="auto"/>
        <w:bottom w:val="none" w:sz="0" w:space="0" w:color="auto"/>
        <w:right w:val="none" w:sz="0" w:space="0" w:color="auto"/>
      </w:divBdr>
    </w:div>
    <w:div w:id="1905486530">
      <w:bodyDiv w:val="1"/>
      <w:marLeft w:val="0"/>
      <w:marRight w:val="0"/>
      <w:marTop w:val="0"/>
      <w:marBottom w:val="0"/>
      <w:divBdr>
        <w:top w:val="none" w:sz="0" w:space="0" w:color="auto"/>
        <w:left w:val="none" w:sz="0" w:space="0" w:color="auto"/>
        <w:bottom w:val="none" w:sz="0" w:space="0" w:color="auto"/>
        <w:right w:val="none" w:sz="0" w:space="0" w:color="auto"/>
      </w:divBdr>
    </w:div>
    <w:div w:id="1905874495">
      <w:bodyDiv w:val="1"/>
      <w:marLeft w:val="0"/>
      <w:marRight w:val="0"/>
      <w:marTop w:val="0"/>
      <w:marBottom w:val="0"/>
      <w:divBdr>
        <w:top w:val="none" w:sz="0" w:space="0" w:color="auto"/>
        <w:left w:val="none" w:sz="0" w:space="0" w:color="auto"/>
        <w:bottom w:val="none" w:sz="0" w:space="0" w:color="auto"/>
        <w:right w:val="none" w:sz="0" w:space="0" w:color="auto"/>
      </w:divBdr>
    </w:div>
    <w:div w:id="1908178282">
      <w:bodyDiv w:val="1"/>
      <w:marLeft w:val="0"/>
      <w:marRight w:val="0"/>
      <w:marTop w:val="0"/>
      <w:marBottom w:val="0"/>
      <w:divBdr>
        <w:top w:val="none" w:sz="0" w:space="0" w:color="auto"/>
        <w:left w:val="none" w:sz="0" w:space="0" w:color="auto"/>
        <w:bottom w:val="none" w:sz="0" w:space="0" w:color="auto"/>
        <w:right w:val="none" w:sz="0" w:space="0" w:color="auto"/>
      </w:divBdr>
    </w:div>
    <w:div w:id="1912735273">
      <w:bodyDiv w:val="1"/>
      <w:marLeft w:val="0"/>
      <w:marRight w:val="0"/>
      <w:marTop w:val="0"/>
      <w:marBottom w:val="0"/>
      <w:divBdr>
        <w:top w:val="none" w:sz="0" w:space="0" w:color="auto"/>
        <w:left w:val="none" w:sz="0" w:space="0" w:color="auto"/>
        <w:bottom w:val="none" w:sz="0" w:space="0" w:color="auto"/>
        <w:right w:val="none" w:sz="0" w:space="0" w:color="auto"/>
      </w:divBdr>
    </w:div>
    <w:div w:id="1914394442">
      <w:bodyDiv w:val="1"/>
      <w:marLeft w:val="0"/>
      <w:marRight w:val="0"/>
      <w:marTop w:val="0"/>
      <w:marBottom w:val="0"/>
      <w:divBdr>
        <w:top w:val="none" w:sz="0" w:space="0" w:color="auto"/>
        <w:left w:val="none" w:sz="0" w:space="0" w:color="auto"/>
        <w:bottom w:val="none" w:sz="0" w:space="0" w:color="auto"/>
        <w:right w:val="none" w:sz="0" w:space="0" w:color="auto"/>
      </w:divBdr>
    </w:div>
    <w:div w:id="1917550167">
      <w:bodyDiv w:val="1"/>
      <w:marLeft w:val="0"/>
      <w:marRight w:val="0"/>
      <w:marTop w:val="0"/>
      <w:marBottom w:val="0"/>
      <w:divBdr>
        <w:top w:val="none" w:sz="0" w:space="0" w:color="auto"/>
        <w:left w:val="none" w:sz="0" w:space="0" w:color="auto"/>
        <w:bottom w:val="none" w:sz="0" w:space="0" w:color="auto"/>
        <w:right w:val="none" w:sz="0" w:space="0" w:color="auto"/>
      </w:divBdr>
    </w:div>
    <w:div w:id="1917592509">
      <w:bodyDiv w:val="1"/>
      <w:marLeft w:val="0"/>
      <w:marRight w:val="0"/>
      <w:marTop w:val="0"/>
      <w:marBottom w:val="0"/>
      <w:divBdr>
        <w:top w:val="none" w:sz="0" w:space="0" w:color="auto"/>
        <w:left w:val="none" w:sz="0" w:space="0" w:color="auto"/>
        <w:bottom w:val="none" w:sz="0" w:space="0" w:color="auto"/>
        <w:right w:val="none" w:sz="0" w:space="0" w:color="auto"/>
      </w:divBdr>
    </w:div>
    <w:div w:id="1917933098">
      <w:bodyDiv w:val="1"/>
      <w:marLeft w:val="0"/>
      <w:marRight w:val="0"/>
      <w:marTop w:val="0"/>
      <w:marBottom w:val="0"/>
      <w:divBdr>
        <w:top w:val="none" w:sz="0" w:space="0" w:color="auto"/>
        <w:left w:val="none" w:sz="0" w:space="0" w:color="auto"/>
        <w:bottom w:val="none" w:sz="0" w:space="0" w:color="auto"/>
        <w:right w:val="none" w:sz="0" w:space="0" w:color="auto"/>
      </w:divBdr>
    </w:div>
    <w:div w:id="1920599935">
      <w:bodyDiv w:val="1"/>
      <w:marLeft w:val="0"/>
      <w:marRight w:val="0"/>
      <w:marTop w:val="0"/>
      <w:marBottom w:val="0"/>
      <w:divBdr>
        <w:top w:val="none" w:sz="0" w:space="0" w:color="auto"/>
        <w:left w:val="none" w:sz="0" w:space="0" w:color="auto"/>
        <w:bottom w:val="none" w:sz="0" w:space="0" w:color="auto"/>
        <w:right w:val="none" w:sz="0" w:space="0" w:color="auto"/>
      </w:divBdr>
    </w:div>
    <w:div w:id="1922450911">
      <w:bodyDiv w:val="1"/>
      <w:marLeft w:val="0"/>
      <w:marRight w:val="0"/>
      <w:marTop w:val="0"/>
      <w:marBottom w:val="0"/>
      <w:divBdr>
        <w:top w:val="none" w:sz="0" w:space="0" w:color="auto"/>
        <w:left w:val="none" w:sz="0" w:space="0" w:color="auto"/>
        <w:bottom w:val="none" w:sz="0" w:space="0" w:color="auto"/>
        <w:right w:val="none" w:sz="0" w:space="0" w:color="auto"/>
      </w:divBdr>
    </w:div>
    <w:div w:id="1922639500">
      <w:bodyDiv w:val="1"/>
      <w:marLeft w:val="0"/>
      <w:marRight w:val="0"/>
      <w:marTop w:val="0"/>
      <w:marBottom w:val="0"/>
      <w:divBdr>
        <w:top w:val="none" w:sz="0" w:space="0" w:color="auto"/>
        <w:left w:val="none" w:sz="0" w:space="0" w:color="auto"/>
        <w:bottom w:val="none" w:sz="0" w:space="0" w:color="auto"/>
        <w:right w:val="none" w:sz="0" w:space="0" w:color="auto"/>
      </w:divBdr>
    </w:div>
    <w:div w:id="1922639690">
      <w:bodyDiv w:val="1"/>
      <w:marLeft w:val="0"/>
      <w:marRight w:val="0"/>
      <w:marTop w:val="0"/>
      <w:marBottom w:val="0"/>
      <w:divBdr>
        <w:top w:val="none" w:sz="0" w:space="0" w:color="auto"/>
        <w:left w:val="none" w:sz="0" w:space="0" w:color="auto"/>
        <w:bottom w:val="none" w:sz="0" w:space="0" w:color="auto"/>
        <w:right w:val="none" w:sz="0" w:space="0" w:color="auto"/>
      </w:divBdr>
    </w:div>
    <w:div w:id="1922790970">
      <w:bodyDiv w:val="1"/>
      <w:marLeft w:val="0"/>
      <w:marRight w:val="0"/>
      <w:marTop w:val="0"/>
      <w:marBottom w:val="0"/>
      <w:divBdr>
        <w:top w:val="none" w:sz="0" w:space="0" w:color="auto"/>
        <w:left w:val="none" w:sz="0" w:space="0" w:color="auto"/>
        <w:bottom w:val="none" w:sz="0" w:space="0" w:color="auto"/>
        <w:right w:val="none" w:sz="0" w:space="0" w:color="auto"/>
      </w:divBdr>
    </w:div>
    <w:div w:id="1929388563">
      <w:bodyDiv w:val="1"/>
      <w:marLeft w:val="0"/>
      <w:marRight w:val="0"/>
      <w:marTop w:val="0"/>
      <w:marBottom w:val="0"/>
      <w:divBdr>
        <w:top w:val="none" w:sz="0" w:space="0" w:color="auto"/>
        <w:left w:val="none" w:sz="0" w:space="0" w:color="auto"/>
        <w:bottom w:val="none" w:sz="0" w:space="0" w:color="auto"/>
        <w:right w:val="none" w:sz="0" w:space="0" w:color="auto"/>
      </w:divBdr>
    </w:div>
    <w:div w:id="1929653508">
      <w:bodyDiv w:val="1"/>
      <w:marLeft w:val="0"/>
      <w:marRight w:val="0"/>
      <w:marTop w:val="0"/>
      <w:marBottom w:val="0"/>
      <w:divBdr>
        <w:top w:val="none" w:sz="0" w:space="0" w:color="auto"/>
        <w:left w:val="none" w:sz="0" w:space="0" w:color="auto"/>
        <w:bottom w:val="none" w:sz="0" w:space="0" w:color="auto"/>
        <w:right w:val="none" w:sz="0" w:space="0" w:color="auto"/>
      </w:divBdr>
    </w:div>
    <w:div w:id="1930650393">
      <w:bodyDiv w:val="1"/>
      <w:marLeft w:val="0"/>
      <w:marRight w:val="0"/>
      <w:marTop w:val="0"/>
      <w:marBottom w:val="0"/>
      <w:divBdr>
        <w:top w:val="none" w:sz="0" w:space="0" w:color="auto"/>
        <w:left w:val="none" w:sz="0" w:space="0" w:color="auto"/>
        <w:bottom w:val="none" w:sz="0" w:space="0" w:color="auto"/>
        <w:right w:val="none" w:sz="0" w:space="0" w:color="auto"/>
      </w:divBdr>
    </w:div>
    <w:div w:id="1930699719">
      <w:bodyDiv w:val="1"/>
      <w:marLeft w:val="0"/>
      <w:marRight w:val="0"/>
      <w:marTop w:val="0"/>
      <w:marBottom w:val="0"/>
      <w:divBdr>
        <w:top w:val="none" w:sz="0" w:space="0" w:color="auto"/>
        <w:left w:val="none" w:sz="0" w:space="0" w:color="auto"/>
        <w:bottom w:val="none" w:sz="0" w:space="0" w:color="auto"/>
        <w:right w:val="none" w:sz="0" w:space="0" w:color="auto"/>
      </w:divBdr>
    </w:div>
    <w:div w:id="1931542946">
      <w:bodyDiv w:val="1"/>
      <w:marLeft w:val="0"/>
      <w:marRight w:val="0"/>
      <w:marTop w:val="0"/>
      <w:marBottom w:val="0"/>
      <w:divBdr>
        <w:top w:val="none" w:sz="0" w:space="0" w:color="auto"/>
        <w:left w:val="none" w:sz="0" w:space="0" w:color="auto"/>
        <w:bottom w:val="none" w:sz="0" w:space="0" w:color="auto"/>
        <w:right w:val="none" w:sz="0" w:space="0" w:color="auto"/>
      </w:divBdr>
    </w:div>
    <w:div w:id="1933932010">
      <w:bodyDiv w:val="1"/>
      <w:marLeft w:val="0"/>
      <w:marRight w:val="0"/>
      <w:marTop w:val="0"/>
      <w:marBottom w:val="0"/>
      <w:divBdr>
        <w:top w:val="none" w:sz="0" w:space="0" w:color="auto"/>
        <w:left w:val="none" w:sz="0" w:space="0" w:color="auto"/>
        <w:bottom w:val="none" w:sz="0" w:space="0" w:color="auto"/>
        <w:right w:val="none" w:sz="0" w:space="0" w:color="auto"/>
      </w:divBdr>
    </w:div>
    <w:div w:id="1935505535">
      <w:bodyDiv w:val="1"/>
      <w:marLeft w:val="0"/>
      <w:marRight w:val="0"/>
      <w:marTop w:val="0"/>
      <w:marBottom w:val="0"/>
      <w:divBdr>
        <w:top w:val="none" w:sz="0" w:space="0" w:color="auto"/>
        <w:left w:val="none" w:sz="0" w:space="0" w:color="auto"/>
        <w:bottom w:val="none" w:sz="0" w:space="0" w:color="auto"/>
        <w:right w:val="none" w:sz="0" w:space="0" w:color="auto"/>
      </w:divBdr>
    </w:div>
    <w:div w:id="1939021734">
      <w:bodyDiv w:val="1"/>
      <w:marLeft w:val="0"/>
      <w:marRight w:val="0"/>
      <w:marTop w:val="0"/>
      <w:marBottom w:val="0"/>
      <w:divBdr>
        <w:top w:val="none" w:sz="0" w:space="0" w:color="auto"/>
        <w:left w:val="none" w:sz="0" w:space="0" w:color="auto"/>
        <w:bottom w:val="none" w:sz="0" w:space="0" w:color="auto"/>
        <w:right w:val="none" w:sz="0" w:space="0" w:color="auto"/>
      </w:divBdr>
    </w:div>
    <w:div w:id="1943104475">
      <w:bodyDiv w:val="1"/>
      <w:marLeft w:val="0"/>
      <w:marRight w:val="0"/>
      <w:marTop w:val="0"/>
      <w:marBottom w:val="0"/>
      <w:divBdr>
        <w:top w:val="none" w:sz="0" w:space="0" w:color="auto"/>
        <w:left w:val="none" w:sz="0" w:space="0" w:color="auto"/>
        <w:bottom w:val="none" w:sz="0" w:space="0" w:color="auto"/>
        <w:right w:val="none" w:sz="0" w:space="0" w:color="auto"/>
      </w:divBdr>
    </w:div>
    <w:div w:id="1944532791">
      <w:bodyDiv w:val="1"/>
      <w:marLeft w:val="0"/>
      <w:marRight w:val="0"/>
      <w:marTop w:val="0"/>
      <w:marBottom w:val="0"/>
      <w:divBdr>
        <w:top w:val="none" w:sz="0" w:space="0" w:color="auto"/>
        <w:left w:val="none" w:sz="0" w:space="0" w:color="auto"/>
        <w:bottom w:val="none" w:sz="0" w:space="0" w:color="auto"/>
        <w:right w:val="none" w:sz="0" w:space="0" w:color="auto"/>
      </w:divBdr>
    </w:div>
    <w:div w:id="1944612093">
      <w:bodyDiv w:val="1"/>
      <w:marLeft w:val="0"/>
      <w:marRight w:val="0"/>
      <w:marTop w:val="0"/>
      <w:marBottom w:val="0"/>
      <w:divBdr>
        <w:top w:val="none" w:sz="0" w:space="0" w:color="auto"/>
        <w:left w:val="none" w:sz="0" w:space="0" w:color="auto"/>
        <w:bottom w:val="none" w:sz="0" w:space="0" w:color="auto"/>
        <w:right w:val="none" w:sz="0" w:space="0" w:color="auto"/>
      </w:divBdr>
    </w:div>
    <w:div w:id="1946189039">
      <w:bodyDiv w:val="1"/>
      <w:marLeft w:val="0"/>
      <w:marRight w:val="0"/>
      <w:marTop w:val="0"/>
      <w:marBottom w:val="0"/>
      <w:divBdr>
        <w:top w:val="none" w:sz="0" w:space="0" w:color="auto"/>
        <w:left w:val="none" w:sz="0" w:space="0" w:color="auto"/>
        <w:bottom w:val="none" w:sz="0" w:space="0" w:color="auto"/>
        <w:right w:val="none" w:sz="0" w:space="0" w:color="auto"/>
      </w:divBdr>
    </w:div>
    <w:div w:id="1948537102">
      <w:bodyDiv w:val="1"/>
      <w:marLeft w:val="0"/>
      <w:marRight w:val="0"/>
      <w:marTop w:val="0"/>
      <w:marBottom w:val="0"/>
      <w:divBdr>
        <w:top w:val="none" w:sz="0" w:space="0" w:color="auto"/>
        <w:left w:val="none" w:sz="0" w:space="0" w:color="auto"/>
        <w:bottom w:val="none" w:sz="0" w:space="0" w:color="auto"/>
        <w:right w:val="none" w:sz="0" w:space="0" w:color="auto"/>
      </w:divBdr>
    </w:div>
    <w:div w:id="1950963263">
      <w:bodyDiv w:val="1"/>
      <w:marLeft w:val="0"/>
      <w:marRight w:val="0"/>
      <w:marTop w:val="0"/>
      <w:marBottom w:val="0"/>
      <w:divBdr>
        <w:top w:val="none" w:sz="0" w:space="0" w:color="auto"/>
        <w:left w:val="none" w:sz="0" w:space="0" w:color="auto"/>
        <w:bottom w:val="none" w:sz="0" w:space="0" w:color="auto"/>
        <w:right w:val="none" w:sz="0" w:space="0" w:color="auto"/>
      </w:divBdr>
    </w:div>
    <w:div w:id="1951543758">
      <w:bodyDiv w:val="1"/>
      <w:marLeft w:val="0"/>
      <w:marRight w:val="0"/>
      <w:marTop w:val="0"/>
      <w:marBottom w:val="0"/>
      <w:divBdr>
        <w:top w:val="none" w:sz="0" w:space="0" w:color="auto"/>
        <w:left w:val="none" w:sz="0" w:space="0" w:color="auto"/>
        <w:bottom w:val="none" w:sz="0" w:space="0" w:color="auto"/>
        <w:right w:val="none" w:sz="0" w:space="0" w:color="auto"/>
      </w:divBdr>
    </w:div>
    <w:div w:id="1952206799">
      <w:bodyDiv w:val="1"/>
      <w:marLeft w:val="0"/>
      <w:marRight w:val="0"/>
      <w:marTop w:val="0"/>
      <w:marBottom w:val="0"/>
      <w:divBdr>
        <w:top w:val="none" w:sz="0" w:space="0" w:color="auto"/>
        <w:left w:val="none" w:sz="0" w:space="0" w:color="auto"/>
        <w:bottom w:val="none" w:sz="0" w:space="0" w:color="auto"/>
        <w:right w:val="none" w:sz="0" w:space="0" w:color="auto"/>
      </w:divBdr>
    </w:div>
    <w:div w:id="1952273143">
      <w:bodyDiv w:val="1"/>
      <w:marLeft w:val="0"/>
      <w:marRight w:val="0"/>
      <w:marTop w:val="0"/>
      <w:marBottom w:val="0"/>
      <w:divBdr>
        <w:top w:val="none" w:sz="0" w:space="0" w:color="auto"/>
        <w:left w:val="none" w:sz="0" w:space="0" w:color="auto"/>
        <w:bottom w:val="none" w:sz="0" w:space="0" w:color="auto"/>
        <w:right w:val="none" w:sz="0" w:space="0" w:color="auto"/>
      </w:divBdr>
    </w:div>
    <w:div w:id="1954821262">
      <w:bodyDiv w:val="1"/>
      <w:marLeft w:val="0"/>
      <w:marRight w:val="0"/>
      <w:marTop w:val="0"/>
      <w:marBottom w:val="0"/>
      <w:divBdr>
        <w:top w:val="none" w:sz="0" w:space="0" w:color="auto"/>
        <w:left w:val="none" w:sz="0" w:space="0" w:color="auto"/>
        <w:bottom w:val="none" w:sz="0" w:space="0" w:color="auto"/>
        <w:right w:val="none" w:sz="0" w:space="0" w:color="auto"/>
      </w:divBdr>
    </w:div>
    <w:div w:id="1956015882">
      <w:bodyDiv w:val="1"/>
      <w:marLeft w:val="0"/>
      <w:marRight w:val="0"/>
      <w:marTop w:val="0"/>
      <w:marBottom w:val="0"/>
      <w:divBdr>
        <w:top w:val="none" w:sz="0" w:space="0" w:color="auto"/>
        <w:left w:val="none" w:sz="0" w:space="0" w:color="auto"/>
        <w:bottom w:val="none" w:sz="0" w:space="0" w:color="auto"/>
        <w:right w:val="none" w:sz="0" w:space="0" w:color="auto"/>
      </w:divBdr>
    </w:div>
    <w:div w:id="1960184950">
      <w:bodyDiv w:val="1"/>
      <w:marLeft w:val="0"/>
      <w:marRight w:val="0"/>
      <w:marTop w:val="0"/>
      <w:marBottom w:val="0"/>
      <w:divBdr>
        <w:top w:val="none" w:sz="0" w:space="0" w:color="auto"/>
        <w:left w:val="none" w:sz="0" w:space="0" w:color="auto"/>
        <w:bottom w:val="none" w:sz="0" w:space="0" w:color="auto"/>
        <w:right w:val="none" w:sz="0" w:space="0" w:color="auto"/>
      </w:divBdr>
    </w:div>
    <w:div w:id="1961371373">
      <w:bodyDiv w:val="1"/>
      <w:marLeft w:val="0"/>
      <w:marRight w:val="0"/>
      <w:marTop w:val="0"/>
      <w:marBottom w:val="0"/>
      <w:divBdr>
        <w:top w:val="none" w:sz="0" w:space="0" w:color="auto"/>
        <w:left w:val="none" w:sz="0" w:space="0" w:color="auto"/>
        <w:bottom w:val="none" w:sz="0" w:space="0" w:color="auto"/>
        <w:right w:val="none" w:sz="0" w:space="0" w:color="auto"/>
      </w:divBdr>
    </w:div>
    <w:div w:id="1962493996">
      <w:bodyDiv w:val="1"/>
      <w:marLeft w:val="0"/>
      <w:marRight w:val="0"/>
      <w:marTop w:val="0"/>
      <w:marBottom w:val="0"/>
      <w:divBdr>
        <w:top w:val="none" w:sz="0" w:space="0" w:color="auto"/>
        <w:left w:val="none" w:sz="0" w:space="0" w:color="auto"/>
        <w:bottom w:val="none" w:sz="0" w:space="0" w:color="auto"/>
        <w:right w:val="none" w:sz="0" w:space="0" w:color="auto"/>
      </w:divBdr>
    </w:div>
    <w:div w:id="1963338976">
      <w:bodyDiv w:val="1"/>
      <w:marLeft w:val="0"/>
      <w:marRight w:val="0"/>
      <w:marTop w:val="0"/>
      <w:marBottom w:val="0"/>
      <w:divBdr>
        <w:top w:val="none" w:sz="0" w:space="0" w:color="auto"/>
        <w:left w:val="none" w:sz="0" w:space="0" w:color="auto"/>
        <w:bottom w:val="none" w:sz="0" w:space="0" w:color="auto"/>
        <w:right w:val="none" w:sz="0" w:space="0" w:color="auto"/>
      </w:divBdr>
    </w:div>
    <w:div w:id="1964116666">
      <w:bodyDiv w:val="1"/>
      <w:marLeft w:val="0"/>
      <w:marRight w:val="0"/>
      <w:marTop w:val="0"/>
      <w:marBottom w:val="0"/>
      <w:divBdr>
        <w:top w:val="none" w:sz="0" w:space="0" w:color="auto"/>
        <w:left w:val="none" w:sz="0" w:space="0" w:color="auto"/>
        <w:bottom w:val="none" w:sz="0" w:space="0" w:color="auto"/>
        <w:right w:val="none" w:sz="0" w:space="0" w:color="auto"/>
      </w:divBdr>
    </w:div>
    <w:div w:id="1964381862">
      <w:bodyDiv w:val="1"/>
      <w:marLeft w:val="0"/>
      <w:marRight w:val="0"/>
      <w:marTop w:val="0"/>
      <w:marBottom w:val="0"/>
      <w:divBdr>
        <w:top w:val="none" w:sz="0" w:space="0" w:color="auto"/>
        <w:left w:val="none" w:sz="0" w:space="0" w:color="auto"/>
        <w:bottom w:val="none" w:sz="0" w:space="0" w:color="auto"/>
        <w:right w:val="none" w:sz="0" w:space="0" w:color="auto"/>
      </w:divBdr>
    </w:div>
    <w:div w:id="1965381563">
      <w:bodyDiv w:val="1"/>
      <w:marLeft w:val="0"/>
      <w:marRight w:val="0"/>
      <w:marTop w:val="0"/>
      <w:marBottom w:val="0"/>
      <w:divBdr>
        <w:top w:val="none" w:sz="0" w:space="0" w:color="auto"/>
        <w:left w:val="none" w:sz="0" w:space="0" w:color="auto"/>
        <w:bottom w:val="none" w:sz="0" w:space="0" w:color="auto"/>
        <w:right w:val="none" w:sz="0" w:space="0" w:color="auto"/>
      </w:divBdr>
    </w:div>
    <w:div w:id="1968320341">
      <w:bodyDiv w:val="1"/>
      <w:marLeft w:val="0"/>
      <w:marRight w:val="0"/>
      <w:marTop w:val="0"/>
      <w:marBottom w:val="0"/>
      <w:divBdr>
        <w:top w:val="none" w:sz="0" w:space="0" w:color="auto"/>
        <w:left w:val="none" w:sz="0" w:space="0" w:color="auto"/>
        <w:bottom w:val="none" w:sz="0" w:space="0" w:color="auto"/>
        <w:right w:val="none" w:sz="0" w:space="0" w:color="auto"/>
      </w:divBdr>
    </w:div>
    <w:div w:id="1968974117">
      <w:bodyDiv w:val="1"/>
      <w:marLeft w:val="0"/>
      <w:marRight w:val="0"/>
      <w:marTop w:val="0"/>
      <w:marBottom w:val="0"/>
      <w:divBdr>
        <w:top w:val="none" w:sz="0" w:space="0" w:color="auto"/>
        <w:left w:val="none" w:sz="0" w:space="0" w:color="auto"/>
        <w:bottom w:val="none" w:sz="0" w:space="0" w:color="auto"/>
        <w:right w:val="none" w:sz="0" w:space="0" w:color="auto"/>
      </w:divBdr>
    </w:div>
    <w:div w:id="1969357407">
      <w:bodyDiv w:val="1"/>
      <w:marLeft w:val="0"/>
      <w:marRight w:val="0"/>
      <w:marTop w:val="0"/>
      <w:marBottom w:val="0"/>
      <w:divBdr>
        <w:top w:val="none" w:sz="0" w:space="0" w:color="auto"/>
        <w:left w:val="none" w:sz="0" w:space="0" w:color="auto"/>
        <w:bottom w:val="none" w:sz="0" w:space="0" w:color="auto"/>
        <w:right w:val="none" w:sz="0" w:space="0" w:color="auto"/>
      </w:divBdr>
    </w:div>
    <w:div w:id="1969970332">
      <w:bodyDiv w:val="1"/>
      <w:marLeft w:val="0"/>
      <w:marRight w:val="0"/>
      <w:marTop w:val="0"/>
      <w:marBottom w:val="0"/>
      <w:divBdr>
        <w:top w:val="none" w:sz="0" w:space="0" w:color="auto"/>
        <w:left w:val="none" w:sz="0" w:space="0" w:color="auto"/>
        <w:bottom w:val="none" w:sz="0" w:space="0" w:color="auto"/>
        <w:right w:val="none" w:sz="0" w:space="0" w:color="auto"/>
      </w:divBdr>
    </w:div>
    <w:div w:id="1970166542">
      <w:bodyDiv w:val="1"/>
      <w:marLeft w:val="0"/>
      <w:marRight w:val="0"/>
      <w:marTop w:val="0"/>
      <w:marBottom w:val="0"/>
      <w:divBdr>
        <w:top w:val="none" w:sz="0" w:space="0" w:color="auto"/>
        <w:left w:val="none" w:sz="0" w:space="0" w:color="auto"/>
        <w:bottom w:val="none" w:sz="0" w:space="0" w:color="auto"/>
        <w:right w:val="none" w:sz="0" w:space="0" w:color="auto"/>
      </w:divBdr>
    </w:div>
    <w:div w:id="1972981589">
      <w:bodyDiv w:val="1"/>
      <w:marLeft w:val="0"/>
      <w:marRight w:val="0"/>
      <w:marTop w:val="0"/>
      <w:marBottom w:val="0"/>
      <w:divBdr>
        <w:top w:val="none" w:sz="0" w:space="0" w:color="auto"/>
        <w:left w:val="none" w:sz="0" w:space="0" w:color="auto"/>
        <w:bottom w:val="none" w:sz="0" w:space="0" w:color="auto"/>
        <w:right w:val="none" w:sz="0" w:space="0" w:color="auto"/>
      </w:divBdr>
    </w:div>
    <w:div w:id="1973124113">
      <w:bodyDiv w:val="1"/>
      <w:marLeft w:val="0"/>
      <w:marRight w:val="0"/>
      <w:marTop w:val="0"/>
      <w:marBottom w:val="0"/>
      <w:divBdr>
        <w:top w:val="none" w:sz="0" w:space="0" w:color="auto"/>
        <w:left w:val="none" w:sz="0" w:space="0" w:color="auto"/>
        <w:bottom w:val="none" w:sz="0" w:space="0" w:color="auto"/>
        <w:right w:val="none" w:sz="0" w:space="0" w:color="auto"/>
      </w:divBdr>
    </w:div>
    <w:div w:id="1975599510">
      <w:bodyDiv w:val="1"/>
      <w:marLeft w:val="0"/>
      <w:marRight w:val="0"/>
      <w:marTop w:val="0"/>
      <w:marBottom w:val="0"/>
      <w:divBdr>
        <w:top w:val="none" w:sz="0" w:space="0" w:color="auto"/>
        <w:left w:val="none" w:sz="0" w:space="0" w:color="auto"/>
        <w:bottom w:val="none" w:sz="0" w:space="0" w:color="auto"/>
        <w:right w:val="none" w:sz="0" w:space="0" w:color="auto"/>
      </w:divBdr>
    </w:div>
    <w:div w:id="1975673613">
      <w:bodyDiv w:val="1"/>
      <w:marLeft w:val="0"/>
      <w:marRight w:val="0"/>
      <w:marTop w:val="0"/>
      <w:marBottom w:val="0"/>
      <w:divBdr>
        <w:top w:val="none" w:sz="0" w:space="0" w:color="auto"/>
        <w:left w:val="none" w:sz="0" w:space="0" w:color="auto"/>
        <w:bottom w:val="none" w:sz="0" w:space="0" w:color="auto"/>
        <w:right w:val="none" w:sz="0" w:space="0" w:color="auto"/>
      </w:divBdr>
    </w:div>
    <w:div w:id="1976400145">
      <w:bodyDiv w:val="1"/>
      <w:marLeft w:val="0"/>
      <w:marRight w:val="0"/>
      <w:marTop w:val="0"/>
      <w:marBottom w:val="0"/>
      <w:divBdr>
        <w:top w:val="none" w:sz="0" w:space="0" w:color="auto"/>
        <w:left w:val="none" w:sz="0" w:space="0" w:color="auto"/>
        <w:bottom w:val="none" w:sz="0" w:space="0" w:color="auto"/>
        <w:right w:val="none" w:sz="0" w:space="0" w:color="auto"/>
      </w:divBdr>
    </w:div>
    <w:div w:id="1976446689">
      <w:bodyDiv w:val="1"/>
      <w:marLeft w:val="0"/>
      <w:marRight w:val="0"/>
      <w:marTop w:val="0"/>
      <w:marBottom w:val="0"/>
      <w:divBdr>
        <w:top w:val="none" w:sz="0" w:space="0" w:color="auto"/>
        <w:left w:val="none" w:sz="0" w:space="0" w:color="auto"/>
        <w:bottom w:val="none" w:sz="0" w:space="0" w:color="auto"/>
        <w:right w:val="none" w:sz="0" w:space="0" w:color="auto"/>
      </w:divBdr>
    </w:div>
    <w:div w:id="1978367130">
      <w:bodyDiv w:val="1"/>
      <w:marLeft w:val="0"/>
      <w:marRight w:val="0"/>
      <w:marTop w:val="0"/>
      <w:marBottom w:val="0"/>
      <w:divBdr>
        <w:top w:val="none" w:sz="0" w:space="0" w:color="auto"/>
        <w:left w:val="none" w:sz="0" w:space="0" w:color="auto"/>
        <w:bottom w:val="none" w:sz="0" w:space="0" w:color="auto"/>
        <w:right w:val="none" w:sz="0" w:space="0" w:color="auto"/>
      </w:divBdr>
    </w:div>
    <w:div w:id="1979261994">
      <w:bodyDiv w:val="1"/>
      <w:marLeft w:val="0"/>
      <w:marRight w:val="0"/>
      <w:marTop w:val="0"/>
      <w:marBottom w:val="0"/>
      <w:divBdr>
        <w:top w:val="none" w:sz="0" w:space="0" w:color="auto"/>
        <w:left w:val="none" w:sz="0" w:space="0" w:color="auto"/>
        <w:bottom w:val="none" w:sz="0" w:space="0" w:color="auto"/>
        <w:right w:val="none" w:sz="0" w:space="0" w:color="auto"/>
      </w:divBdr>
    </w:div>
    <w:div w:id="1979409955">
      <w:bodyDiv w:val="1"/>
      <w:marLeft w:val="0"/>
      <w:marRight w:val="0"/>
      <w:marTop w:val="0"/>
      <w:marBottom w:val="0"/>
      <w:divBdr>
        <w:top w:val="none" w:sz="0" w:space="0" w:color="auto"/>
        <w:left w:val="none" w:sz="0" w:space="0" w:color="auto"/>
        <w:bottom w:val="none" w:sz="0" w:space="0" w:color="auto"/>
        <w:right w:val="none" w:sz="0" w:space="0" w:color="auto"/>
      </w:divBdr>
    </w:div>
    <w:div w:id="1980454487">
      <w:bodyDiv w:val="1"/>
      <w:marLeft w:val="0"/>
      <w:marRight w:val="0"/>
      <w:marTop w:val="0"/>
      <w:marBottom w:val="0"/>
      <w:divBdr>
        <w:top w:val="none" w:sz="0" w:space="0" w:color="auto"/>
        <w:left w:val="none" w:sz="0" w:space="0" w:color="auto"/>
        <w:bottom w:val="none" w:sz="0" w:space="0" w:color="auto"/>
        <w:right w:val="none" w:sz="0" w:space="0" w:color="auto"/>
      </w:divBdr>
    </w:div>
    <w:div w:id="1980763307">
      <w:bodyDiv w:val="1"/>
      <w:marLeft w:val="0"/>
      <w:marRight w:val="0"/>
      <w:marTop w:val="0"/>
      <w:marBottom w:val="0"/>
      <w:divBdr>
        <w:top w:val="none" w:sz="0" w:space="0" w:color="auto"/>
        <w:left w:val="none" w:sz="0" w:space="0" w:color="auto"/>
        <w:bottom w:val="none" w:sz="0" w:space="0" w:color="auto"/>
        <w:right w:val="none" w:sz="0" w:space="0" w:color="auto"/>
      </w:divBdr>
    </w:div>
    <w:div w:id="1983579300">
      <w:bodyDiv w:val="1"/>
      <w:marLeft w:val="0"/>
      <w:marRight w:val="0"/>
      <w:marTop w:val="0"/>
      <w:marBottom w:val="0"/>
      <w:divBdr>
        <w:top w:val="none" w:sz="0" w:space="0" w:color="auto"/>
        <w:left w:val="none" w:sz="0" w:space="0" w:color="auto"/>
        <w:bottom w:val="none" w:sz="0" w:space="0" w:color="auto"/>
        <w:right w:val="none" w:sz="0" w:space="0" w:color="auto"/>
      </w:divBdr>
    </w:div>
    <w:div w:id="1985507684">
      <w:bodyDiv w:val="1"/>
      <w:marLeft w:val="0"/>
      <w:marRight w:val="0"/>
      <w:marTop w:val="0"/>
      <w:marBottom w:val="0"/>
      <w:divBdr>
        <w:top w:val="none" w:sz="0" w:space="0" w:color="auto"/>
        <w:left w:val="none" w:sz="0" w:space="0" w:color="auto"/>
        <w:bottom w:val="none" w:sz="0" w:space="0" w:color="auto"/>
        <w:right w:val="none" w:sz="0" w:space="0" w:color="auto"/>
      </w:divBdr>
    </w:div>
    <w:div w:id="1986011133">
      <w:bodyDiv w:val="1"/>
      <w:marLeft w:val="0"/>
      <w:marRight w:val="0"/>
      <w:marTop w:val="0"/>
      <w:marBottom w:val="0"/>
      <w:divBdr>
        <w:top w:val="none" w:sz="0" w:space="0" w:color="auto"/>
        <w:left w:val="none" w:sz="0" w:space="0" w:color="auto"/>
        <w:bottom w:val="none" w:sz="0" w:space="0" w:color="auto"/>
        <w:right w:val="none" w:sz="0" w:space="0" w:color="auto"/>
      </w:divBdr>
    </w:div>
    <w:div w:id="1986541066">
      <w:bodyDiv w:val="1"/>
      <w:marLeft w:val="0"/>
      <w:marRight w:val="0"/>
      <w:marTop w:val="0"/>
      <w:marBottom w:val="0"/>
      <w:divBdr>
        <w:top w:val="none" w:sz="0" w:space="0" w:color="auto"/>
        <w:left w:val="none" w:sz="0" w:space="0" w:color="auto"/>
        <w:bottom w:val="none" w:sz="0" w:space="0" w:color="auto"/>
        <w:right w:val="none" w:sz="0" w:space="0" w:color="auto"/>
      </w:divBdr>
    </w:div>
    <w:div w:id="1986547291">
      <w:bodyDiv w:val="1"/>
      <w:marLeft w:val="0"/>
      <w:marRight w:val="0"/>
      <w:marTop w:val="0"/>
      <w:marBottom w:val="0"/>
      <w:divBdr>
        <w:top w:val="none" w:sz="0" w:space="0" w:color="auto"/>
        <w:left w:val="none" w:sz="0" w:space="0" w:color="auto"/>
        <w:bottom w:val="none" w:sz="0" w:space="0" w:color="auto"/>
        <w:right w:val="none" w:sz="0" w:space="0" w:color="auto"/>
      </w:divBdr>
    </w:div>
    <w:div w:id="1986620616">
      <w:bodyDiv w:val="1"/>
      <w:marLeft w:val="0"/>
      <w:marRight w:val="0"/>
      <w:marTop w:val="0"/>
      <w:marBottom w:val="0"/>
      <w:divBdr>
        <w:top w:val="none" w:sz="0" w:space="0" w:color="auto"/>
        <w:left w:val="none" w:sz="0" w:space="0" w:color="auto"/>
        <w:bottom w:val="none" w:sz="0" w:space="0" w:color="auto"/>
        <w:right w:val="none" w:sz="0" w:space="0" w:color="auto"/>
      </w:divBdr>
    </w:div>
    <w:div w:id="1986659550">
      <w:bodyDiv w:val="1"/>
      <w:marLeft w:val="0"/>
      <w:marRight w:val="0"/>
      <w:marTop w:val="0"/>
      <w:marBottom w:val="0"/>
      <w:divBdr>
        <w:top w:val="none" w:sz="0" w:space="0" w:color="auto"/>
        <w:left w:val="none" w:sz="0" w:space="0" w:color="auto"/>
        <w:bottom w:val="none" w:sz="0" w:space="0" w:color="auto"/>
        <w:right w:val="none" w:sz="0" w:space="0" w:color="auto"/>
      </w:divBdr>
    </w:div>
    <w:div w:id="1987736686">
      <w:bodyDiv w:val="1"/>
      <w:marLeft w:val="0"/>
      <w:marRight w:val="0"/>
      <w:marTop w:val="0"/>
      <w:marBottom w:val="0"/>
      <w:divBdr>
        <w:top w:val="none" w:sz="0" w:space="0" w:color="auto"/>
        <w:left w:val="none" w:sz="0" w:space="0" w:color="auto"/>
        <w:bottom w:val="none" w:sz="0" w:space="0" w:color="auto"/>
        <w:right w:val="none" w:sz="0" w:space="0" w:color="auto"/>
      </w:divBdr>
    </w:div>
    <w:div w:id="1987969202">
      <w:bodyDiv w:val="1"/>
      <w:marLeft w:val="0"/>
      <w:marRight w:val="0"/>
      <w:marTop w:val="0"/>
      <w:marBottom w:val="0"/>
      <w:divBdr>
        <w:top w:val="none" w:sz="0" w:space="0" w:color="auto"/>
        <w:left w:val="none" w:sz="0" w:space="0" w:color="auto"/>
        <w:bottom w:val="none" w:sz="0" w:space="0" w:color="auto"/>
        <w:right w:val="none" w:sz="0" w:space="0" w:color="auto"/>
      </w:divBdr>
    </w:div>
    <w:div w:id="1988363569">
      <w:bodyDiv w:val="1"/>
      <w:marLeft w:val="0"/>
      <w:marRight w:val="0"/>
      <w:marTop w:val="0"/>
      <w:marBottom w:val="0"/>
      <w:divBdr>
        <w:top w:val="none" w:sz="0" w:space="0" w:color="auto"/>
        <w:left w:val="none" w:sz="0" w:space="0" w:color="auto"/>
        <w:bottom w:val="none" w:sz="0" w:space="0" w:color="auto"/>
        <w:right w:val="none" w:sz="0" w:space="0" w:color="auto"/>
      </w:divBdr>
    </w:div>
    <w:div w:id="1988364757">
      <w:bodyDiv w:val="1"/>
      <w:marLeft w:val="0"/>
      <w:marRight w:val="0"/>
      <w:marTop w:val="0"/>
      <w:marBottom w:val="0"/>
      <w:divBdr>
        <w:top w:val="none" w:sz="0" w:space="0" w:color="auto"/>
        <w:left w:val="none" w:sz="0" w:space="0" w:color="auto"/>
        <w:bottom w:val="none" w:sz="0" w:space="0" w:color="auto"/>
        <w:right w:val="none" w:sz="0" w:space="0" w:color="auto"/>
      </w:divBdr>
    </w:div>
    <w:div w:id="1992058269">
      <w:bodyDiv w:val="1"/>
      <w:marLeft w:val="0"/>
      <w:marRight w:val="0"/>
      <w:marTop w:val="0"/>
      <w:marBottom w:val="0"/>
      <w:divBdr>
        <w:top w:val="none" w:sz="0" w:space="0" w:color="auto"/>
        <w:left w:val="none" w:sz="0" w:space="0" w:color="auto"/>
        <w:bottom w:val="none" w:sz="0" w:space="0" w:color="auto"/>
        <w:right w:val="none" w:sz="0" w:space="0" w:color="auto"/>
      </w:divBdr>
    </w:div>
    <w:div w:id="1994064233">
      <w:bodyDiv w:val="1"/>
      <w:marLeft w:val="0"/>
      <w:marRight w:val="0"/>
      <w:marTop w:val="0"/>
      <w:marBottom w:val="0"/>
      <w:divBdr>
        <w:top w:val="none" w:sz="0" w:space="0" w:color="auto"/>
        <w:left w:val="none" w:sz="0" w:space="0" w:color="auto"/>
        <w:bottom w:val="none" w:sz="0" w:space="0" w:color="auto"/>
        <w:right w:val="none" w:sz="0" w:space="0" w:color="auto"/>
      </w:divBdr>
    </w:div>
    <w:div w:id="1995597989">
      <w:bodyDiv w:val="1"/>
      <w:marLeft w:val="0"/>
      <w:marRight w:val="0"/>
      <w:marTop w:val="0"/>
      <w:marBottom w:val="0"/>
      <w:divBdr>
        <w:top w:val="none" w:sz="0" w:space="0" w:color="auto"/>
        <w:left w:val="none" w:sz="0" w:space="0" w:color="auto"/>
        <w:bottom w:val="none" w:sz="0" w:space="0" w:color="auto"/>
        <w:right w:val="none" w:sz="0" w:space="0" w:color="auto"/>
      </w:divBdr>
    </w:div>
    <w:div w:id="1995914817">
      <w:bodyDiv w:val="1"/>
      <w:marLeft w:val="0"/>
      <w:marRight w:val="0"/>
      <w:marTop w:val="0"/>
      <w:marBottom w:val="0"/>
      <w:divBdr>
        <w:top w:val="none" w:sz="0" w:space="0" w:color="auto"/>
        <w:left w:val="none" w:sz="0" w:space="0" w:color="auto"/>
        <w:bottom w:val="none" w:sz="0" w:space="0" w:color="auto"/>
        <w:right w:val="none" w:sz="0" w:space="0" w:color="auto"/>
      </w:divBdr>
    </w:div>
    <w:div w:id="1996300413">
      <w:bodyDiv w:val="1"/>
      <w:marLeft w:val="0"/>
      <w:marRight w:val="0"/>
      <w:marTop w:val="0"/>
      <w:marBottom w:val="0"/>
      <w:divBdr>
        <w:top w:val="none" w:sz="0" w:space="0" w:color="auto"/>
        <w:left w:val="none" w:sz="0" w:space="0" w:color="auto"/>
        <w:bottom w:val="none" w:sz="0" w:space="0" w:color="auto"/>
        <w:right w:val="none" w:sz="0" w:space="0" w:color="auto"/>
      </w:divBdr>
    </w:div>
    <w:div w:id="1998722177">
      <w:bodyDiv w:val="1"/>
      <w:marLeft w:val="0"/>
      <w:marRight w:val="0"/>
      <w:marTop w:val="0"/>
      <w:marBottom w:val="0"/>
      <w:divBdr>
        <w:top w:val="none" w:sz="0" w:space="0" w:color="auto"/>
        <w:left w:val="none" w:sz="0" w:space="0" w:color="auto"/>
        <w:bottom w:val="none" w:sz="0" w:space="0" w:color="auto"/>
        <w:right w:val="none" w:sz="0" w:space="0" w:color="auto"/>
      </w:divBdr>
    </w:div>
    <w:div w:id="1999528158">
      <w:bodyDiv w:val="1"/>
      <w:marLeft w:val="0"/>
      <w:marRight w:val="0"/>
      <w:marTop w:val="0"/>
      <w:marBottom w:val="0"/>
      <w:divBdr>
        <w:top w:val="none" w:sz="0" w:space="0" w:color="auto"/>
        <w:left w:val="none" w:sz="0" w:space="0" w:color="auto"/>
        <w:bottom w:val="none" w:sz="0" w:space="0" w:color="auto"/>
        <w:right w:val="none" w:sz="0" w:space="0" w:color="auto"/>
      </w:divBdr>
    </w:div>
    <w:div w:id="2000646600">
      <w:bodyDiv w:val="1"/>
      <w:marLeft w:val="0"/>
      <w:marRight w:val="0"/>
      <w:marTop w:val="0"/>
      <w:marBottom w:val="0"/>
      <w:divBdr>
        <w:top w:val="none" w:sz="0" w:space="0" w:color="auto"/>
        <w:left w:val="none" w:sz="0" w:space="0" w:color="auto"/>
        <w:bottom w:val="none" w:sz="0" w:space="0" w:color="auto"/>
        <w:right w:val="none" w:sz="0" w:space="0" w:color="auto"/>
      </w:divBdr>
    </w:div>
    <w:div w:id="2000838520">
      <w:bodyDiv w:val="1"/>
      <w:marLeft w:val="0"/>
      <w:marRight w:val="0"/>
      <w:marTop w:val="0"/>
      <w:marBottom w:val="0"/>
      <w:divBdr>
        <w:top w:val="none" w:sz="0" w:space="0" w:color="auto"/>
        <w:left w:val="none" w:sz="0" w:space="0" w:color="auto"/>
        <w:bottom w:val="none" w:sz="0" w:space="0" w:color="auto"/>
        <w:right w:val="none" w:sz="0" w:space="0" w:color="auto"/>
      </w:divBdr>
    </w:div>
    <w:div w:id="2004355774">
      <w:bodyDiv w:val="1"/>
      <w:marLeft w:val="0"/>
      <w:marRight w:val="0"/>
      <w:marTop w:val="0"/>
      <w:marBottom w:val="0"/>
      <w:divBdr>
        <w:top w:val="none" w:sz="0" w:space="0" w:color="auto"/>
        <w:left w:val="none" w:sz="0" w:space="0" w:color="auto"/>
        <w:bottom w:val="none" w:sz="0" w:space="0" w:color="auto"/>
        <w:right w:val="none" w:sz="0" w:space="0" w:color="auto"/>
      </w:divBdr>
    </w:div>
    <w:div w:id="2004701421">
      <w:bodyDiv w:val="1"/>
      <w:marLeft w:val="0"/>
      <w:marRight w:val="0"/>
      <w:marTop w:val="0"/>
      <w:marBottom w:val="0"/>
      <w:divBdr>
        <w:top w:val="none" w:sz="0" w:space="0" w:color="auto"/>
        <w:left w:val="none" w:sz="0" w:space="0" w:color="auto"/>
        <w:bottom w:val="none" w:sz="0" w:space="0" w:color="auto"/>
        <w:right w:val="none" w:sz="0" w:space="0" w:color="auto"/>
      </w:divBdr>
    </w:div>
    <w:div w:id="2006277327">
      <w:bodyDiv w:val="1"/>
      <w:marLeft w:val="0"/>
      <w:marRight w:val="0"/>
      <w:marTop w:val="0"/>
      <w:marBottom w:val="0"/>
      <w:divBdr>
        <w:top w:val="none" w:sz="0" w:space="0" w:color="auto"/>
        <w:left w:val="none" w:sz="0" w:space="0" w:color="auto"/>
        <w:bottom w:val="none" w:sz="0" w:space="0" w:color="auto"/>
        <w:right w:val="none" w:sz="0" w:space="0" w:color="auto"/>
      </w:divBdr>
    </w:div>
    <w:div w:id="2007395204">
      <w:bodyDiv w:val="1"/>
      <w:marLeft w:val="0"/>
      <w:marRight w:val="0"/>
      <w:marTop w:val="0"/>
      <w:marBottom w:val="0"/>
      <w:divBdr>
        <w:top w:val="none" w:sz="0" w:space="0" w:color="auto"/>
        <w:left w:val="none" w:sz="0" w:space="0" w:color="auto"/>
        <w:bottom w:val="none" w:sz="0" w:space="0" w:color="auto"/>
        <w:right w:val="none" w:sz="0" w:space="0" w:color="auto"/>
      </w:divBdr>
    </w:div>
    <w:div w:id="2008973035">
      <w:bodyDiv w:val="1"/>
      <w:marLeft w:val="0"/>
      <w:marRight w:val="0"/>
      <w:marTop w:val="0"/>
      <w:marBottom w:val="0"/>
      <w:divBdr>
        <w:top w:val="none" w:sz="0" w:space="0" w:color="auto"/>
        <w:left w:val="none" w:sz="0" w:space="0" w:color="auto"/>
        <w:bottom w:val="none" w:sz="0" w:space="0" w:color="auto"/>
        <w:right w:val="none" w:sz="0" w:space="0" w:color="auto"/>
      </w:divBdr>
    </w:div>
    <w:div w:id="2009670013">
      <w:bodyDiv w:val="1"/>
      <w:marLeft w:val="0"/>
      <w:marRight w:val="0"/>
      <w:marTop w:val="0"/>
      <w:marBottom w:val="0"/>
      <w:divBdr>
        <w:top w:val="none" w:sz="0" w:space="0" w:color="auto"/>
        <w:left w:val="none" w:sz="0" w:space="0" w:color="auto"/>
        <w:bottom w:val="none" w:sz="0" w:space="0" w:color="auto"/>
        <w:right w:val="none" w:sz="0" w:space="0" w:color="auto"/>
      </w:divBdr>
    </w:div>
    <w:div w:id="2009822618">
      <w:bodyDiv w:val="1"/>
      <w:marLeft w:val="0"/>
      <w:marRight w:val="0"/>
      <w:marTop w:val="0"/>
      <w:marBottom w:val="0"/>
      <w:divBdr>
        <w:top w:val="none" w:sz="0" w:space="0" w:color="auto"/>
        <w:left w:val="none" w:sz="0" w:space="0" w:color="auto"/>
        <w:bottom w:val="none" w:sz="0" w:space="0" w:color="auto"/>
        <w:right w:val="none" w:sz="0" w:space="0" w:color="auto"/>
      </w:divBdr>
    </w:div>
    <w:div w:id="2010591969">
      <w:bodyDiv w:val="1"/>
      <w:marLeft w:val="0"/>
      <w:marRight w:val="0"/>
      <w:marTop w:val="0"/>
      <w:marBottom w:val="0"/>
      <w:divBdr>
        <w:top w:val="none" w:sz="0" w:space="0" w:color="auto"/>
        <w:left w:val="none" w:sz="0" w:space="0" w:color="auto"/>
        <w:bottom w:val="none" w:sz="0" w:space="0" w:color="auto"/>
        <w:right w:val="none" w:sz="0" w:space="0" w:color="auto"/>
      </w:divBdr>
    </w:div>
    <w:div w:id="2011449003">
      <w:bodyDiv w:val="1"/>
      <w:marLeft w:val="0"/>
      <w:marRight w:val="0"/>
      <w:marTop w:val="0"/>
      <w:marBottom w:val="0"/>
      <w:divBdr>
        <w:top w:val="none" w:sz="0" w:space="0" w:color="auto"/>
        <w:left w:val="none" w:sz="0" w:space="0" w:color="auto"/>
        <w:bottom w:val="none" w:sz="0" w:space="0" w:color="auto"/>
        <w:right w:val="none" w:sz="0" w:space="0" w:color="auto"/>
      </w:divBdr>
    </w:div>
    <w:div w:id="2011758794">
      <w:bodyDiv w:val="1"/>
      <w:marLeft w:val="0"/>
      <w:marRight w:val="0"/>
      <w:marTop w:val="0"/>
      <w:marBottom w:val="0"/>
      <w:divBdr>
        <w:top w:val="none" w:sz="0" w:space="0" w:color="auto"/>
        <w:left w:val="none" w:sz="0" w:space="0" w:color="auto"/>
        <w:bottom w:val="none" w:sz="0" w:space="0" w:color="auto"/>
        <w:right w:val="none" w:sz="0" w:space="0" w:color="auto"/>
      </w:divBdr>
    </w:div>
    <w:div w:id="2012676347">
      <w:bodyDiv w:val="1"/>
      <w:marLeft w:val="0"/>
      <w:marRight w:val="0"/>
      <w:marTop w:val="0"/>
      <w:marBottom w:val="0"/>
      <w:divBdr>
        <w:top w:val="none" w:sz="0" w:space="0" w:color="auto"/>
        <w:left w:val="none" w:sz="0" w:space="0" w:color="auto"/>
        <w:bottom w:val="none" w:sz="0" w:space="0" w:color="auto"/>
        <w:right w:val="none" w:sz="0" w:space="0" w:color="auto"/>
      </w:divBdr>
    </w:div>
    <w:div w:id="2012755253">
      <w:bodyDiv w:val="1"/>
      <w:marLeft w:val="0"/>
      <w:marRight w:val="0"/>
      <w:marTop w:val="0"/>
      <w:marBottom w:val="0"/>
      <w:divBdr>
        <w:top w:val="none" w:sz="0" w:space="0" w:color="auto"/>
        <w:left w:val="none" w:sz="0" w:space="0" w:color="auto"/>
        <w:bottom w:val="none" w:sz="0" w:space="0" w:color="auto"/>
        <w:right w:val="none" w:sz="0" w:space="0" w:color="auto"/>
      </w:divBdr>
    </w:div>
    <w:div w:id="2015110931">
      <w:bodyDiv w:val="1"/>
      <w:marLeft w:val="0"/>
      <w:marRight w:val="0"/>
      <w:marTop w:val="0"/>
      <w:marBottom w:val="0"/>
      <w:divBdr>
        <w:top w:val="none" w:sz="0" w:space="0" w:color="auto"/>
        <w:left w:val="none" w:sz="0" w:space="0" w:color="auto"/>
        <w:bottom w:val="none" w:sz="0" w:space="0" w:color="auto"/>
        <w:right w:val="none" w:sz="0" w:space="0" w:color="auto"/>
      </w:divBdr>
    </w:div>
    <w:div w:id="2017152120">
      <w:bodyDiv w:val="1"/>
      <w:marLeft w:val="0"/>
      <w:marRight w:val="0"/>
      <w:marTop w:val="0"/>
      <w:marBottom w:val="0"/>
      <w:divBdr>
        <w:top w:val="none" w:sz="0" w:space="0" w:color="auto"/>
        <w:left w:val="none" w:sz="0" w:space="0" w:color="auto"/>
        <w:bottom w:val="none" w:sz="0" w:space="0" w:color="auto"/>
        <w:right w:val="none" w:sz="0" w:space="0" w:color="auto"/>
      </w:divBdr>
    </w:div>
    <w:div w:id="2017264108">
      <w:bodyDiv w:val="1"/>
      <w:marLeft w:val="0"/>
      <w:marRight w:val="0"/>
      <w:marTop w:val="0"/>
      <w:marBottom w:val="0"/>
      <w:divBdr>
        <w:top w:val="none" w:sz="0" w:space="0" w:color="auto"/>
        <w:left w:val="none" w:sz="0" w:space="0" w:color="auto"/>
        <w:bottom w:val="none" w:sz="0" w:space="0" w:color="auto"/>
        <w:right w:val="none" w:sz="0" w:space="0" w:color="auto"/>
      </w:divBdr>
    </w:div>
    <w:div w:id="2017805950">
      <w:bodyDiv w:val="1"/>
      <w:marLeft w:val="0"/>
      <w:marRight w:val="0"/>
      <w:marTop w:val="0"/>
      <w:marBottom w:val="0"/>
      <w:divBdr>
        <w:top w:val="none" w:sz="0" w:space="0" w:color="auto"/>
        <w:left w:val="none" w:sz="0" w:space="0" w:color="auto"/>
        <w:bottom w:val="none" w:sz="0" w:space="0" w:color="auto"/>
        <w:right w:val="none" w:sz="0" w:space="0" w:color="auto"/>
      </w:divBdr>
    </w:div>
    <w:div w:id="2018653085">
      <w:bodyDiv w:val="1"/>
      <w:marLeft w:val="0"/>
      <w:marRight w:val="0"/>
      <w:marTop w:val="0"/>
      <w:marBottom w:val="0"/>
      <w:divBdr>
        <w:top w:val="none" w:sz="0" w:space="0" w:color="auto"/>
        <w:left w:val="none" w:sz="0" w:space="0" w:color="auto"/>
        <w:bottom w:val="none" w:sz="0" w:space="0" w:color="auto"/>
        <w:right w:val="none" w:sz="0" w:space="0" w:color="auto"/>
      </w:divBdr>
    </w:div>
    <w:div w:id="2020737293">
      <w:bodyDiv w:val="1"/>
      <w:marLeft w:val="0"/>
      <w:marRight w:val="0"/>
      <w:marTop w:val="0"/>
      <w:marBottom w:val="0"/>
      <w:divBdr>
        <w:top w:val="none" w:sz="0" w:space="0" w:color="auto"/>
        <w:left w:val="none" w:sz="0" w:space="0" w:color="auto"/>
        <w:bottom w:val="none" w:sz="0" w:space="0" w:color="auto"/>
        <w:right w:val="none" w:sz="0" w:space="0" w:color="auto"/>
      </w:divBdr>
    </w:div>
    <w:div w:id="2021272833">
      <w:bodyDiv w:val="1"/>
      <w:marLeft w:val="0"/>
      <w:marRight w:val="0"/>
      <w:marTop w:val="0"/>
      <w:marBottom w:val="0"/>
      <w:divBdr>
        <w:top w:val="none" w:sz="0" w:space="0" w:color="auto"/>
        <w:left w:val="none" w:sz="0" w:space="0" w:color="auto"/>
        <w:bottom w:val="none" w:sz="0" w:space="0" w:color="auto"/>
        <w:right w:val="none" w:sz="0" w:space="0" w:color="auto"/>
      </w:divBdr>
    </w:div>
    <w:div w:id="2021740687">
      <w:bodyDiv w:val="1"/>
      <w:marLeft w:val="0"/>
      <w:marRight w:val="0"/>
      <w:marTop w:val="0"/>
      <w:marBottom w:val="0"/>
      <w:divBdr>
        <w:top w:val="none" w:sz="0" w:space="0" w:color="auto"/>
        <w:left w:val="none" w:sz="0" w:space="0" w:color="auto"/>
        <w:bottom w:val="none" w:sz="0" w:space="0" w:color="auto"/>
        <w:right w:val="none" w:sz="0" w:space="0" w:color="auto"/>
      </w:divBdr>
    </w:div>
    <w:div w:id="2022506523">
      <w:bodyDiv w:val="1"/>
      <w:marLeft w:val="0"/>
      <w:marRight w:val="0"/>
      <w:marTop w:val="0"/>
      <w:marBottom w:val="0"/>
      <w:divBdr>
        <w:top w:val="none" w:sz="0" w:space="0" w:color="auto"/>
        <w:left w:val="none" w:sz="0" w:space="0" w:color="auto"/>
        <w:bottom w:val="none" w:sz="0" w:space="0" w:color="auto"/>
        <w:right w:val="none" w:sz="0" w:space="0" w:color="auto"/>
      </w:divBdr>
    </w:div>
    <w:div w:id="2023972623">
      <w:bodyDiv w:val="1"/>
      <w:marLeft w:val="0"/>
      <w:marRight w:val="0"/>
      <w:marTop w:val="0"/>
      <w:marBottom w:val="0"/>
      <w:divBdr>
        <w:top w:val="none" w:sz="0" w:space="0" w:color="auto"/>
        <w:left w:val="none" w:sz="0" w:space="0" w:color="auto"/>
        <w:bottom w:val="none" w:sz="0" w:space="0" w:color="auto"/>
        <w:right w:val="none" w:sz="0" w:space="0" w:color="auto"/>
      </w:divBdr>
    </w:div>
    <w:div w:id="2024279965">
      <w:bodyDiv w:val="1"/>
      <w:marLeft w:val="0"/>
      <w:marRight w:val="0"/>
      <w:marTop w:val="0"/>
      <w:marBottom w:val="0"/>
      <w:divBdr>
        <w:top w:val="none" w:sz="0" w:space="0" w:color="auto"/>
        <w:left w:val="none" w:sz="0" w:space="0" w:color="auto"/>
        <w:bottom w:val="none" w:sz="0" w:space="0" w:color="auto"/>
        <w:right w:val="none" w:sz="0" w:space="0" w:color="auto"/>
      </w:divBdr>
    </w:div>
    <w:div w:id="2026394100">
      <w:bodyDiv w:val="1"/>
      <w:marLeft w:val="0"/>
      <w:marRight w:val="0"/>
      <w:marTop w:val="0"/>
      <w:marBottom w:val="0"/>
      <w:divBdr>
        <w:top w:val="none" w:sz="0" w:space="0" w:color="auto"/>
        <w:left w:val="none" w:sz="0" w:space="0" w:color="auto"/>
        <w:bottom w:val="none" w:sz="0" w:space="0" w:color="auto"/>
        <w:right w:val="none" w:sz="0" w:space="0" w:color="auto"/>
      </w:divBdr>
    </w:div>
    <w:div w:id="2027553835">
      <w:bodyDiv w:val="1"/>
      <w:marLeft w:val="0"/>
      <w:marRight w:val="0"/>
      <w:marTop w:val="0"/>
      <w:marBottom w:val="0"/>
      <w:divBdr>
        <w:top w:val="none" w:sz="0" w:space="0" w:color="auto"/>
        <w:left w:val="none" w:sz="0" w:space="0" w:color="auto"/>
        <w:bottom w:val="none" w:sz="0" w:space="0" w:color="auto"/>
        <w:right w:val="none" w:sz="0" w:space="0" w:color="auto"/>
      </w:divBdr>
    </w:div>
    <w:div w:id="2028557473">
      <w:bodyDiv w:val="1"/>
      <w:marLeft w:val="0"/>
      <w:marRight w:val="0"/>
      <w:marTop w:val="0"/>
      <w:marBottom w:val="0"/>
      <w:divBdr>
        <w:top w:val="none" w:sz="0" w:space="0" w:color="auto"/>
        <w:left w:val="none" w:sz="0" w:space="0" w:color="auto"/>
        <w:bottom w:val="none" w:sz="0" w:space="0" w:color="auto"/>
        <w:right w:val="none" w:sz="0" w:space="0" w:color="auto"/>
      </w:divBdr>
    </w:div>
    <w:div w:id="2031295483">
      <w:bodyDiv w:val="1"/>
      <w:marLeft w:val="0"/>
      <w:marRight w:val="0"/>
      <w:marTop w:val="0"/>
      <w:marBottom w:val="0"/>
      <w:divBdr>
        <w:top w:val="none" w:sz="0" w:space="0" w:color="auto"/>
        <w:left w:val="none" w:sz="0" w:space="0" w:color="auto"/>
        <w:bottom w:val="none" w:sz="0" w:space="0" w:color="auto"/>
        <w:right w:val="none" w:sz="0" w:space="0" w:color="auto"/>
      </w:divBdr>
    </w:div>
    <w:div w:id="2031641840">
      <w:bodyDiv w:val="1"/>
      <w:marLeft w:val="0"/>
      <w:marRight w:val="0"/>
      <w:marTop w:val="0"/>
      <w:marBottom w:val="0"/>
      <w:divBdr>
        <w:top w:val="none" w:sz="0" w:space="0" w:color="auto"/>
        <w:left w:val="none" w:sz="0" w:space="0" w:color="auto"/>
        <w:bottom w:val="none" w:sz="0" w:space="0" w:color="auto"/>
        <w:right w:val="none" w:sz="0" w:space="0" w:color="auto"/>
      </w:divBdr>
    </w:div>
    <w:div w:id="2033215648">
      <w:bodyDiv w:val="1"/>
      <w:marLeft w:val="0"/>
      <w:marRight w:val="0"/>
      <w:marTop w:val="0"/>
      <w:marBottom w:val="0"/>
      <w:divBdr>
        <w:top w:val="none" w:sz="0" w:space="0" w:color="auto"/>
        <w:left w:val="none" w:sz="0" w:space="0" w:color="auto"/>
        <w:bottom w:val="none" w:sz="0" w:space="0" w:color="auto"/>
        <w:right w:val="none" w:sz="0" w:space="0" w:color="auto"/>
      </w:divBdr>
    </w:div>
    <w:div w:id="2034574414">
      <w:bodyDiv w:val="1"/>
      <w:marLeft w:val="0"/>
      <w:marRight w:val="0"/>
      <w:marTop w:val="0"/>
      <w:marBottom w:val="0"/>
      <w:divBdr>
        <w:top w:val="none" w:sz="0" w:space="0" w:color="auto"/>
        <w:left w:val="none" w:sz="0" w:space="0" w:color="auto"/>
        <w:bottom w:val="none" w:sz="0" w:space="0" w:color="auto"/>
        <w:right w:val="none" w:sz="0" w:space="0" w:color="auto"/>
      </w:divBdr>
    </w:div>
    <w:div w:id="2036346786">
      <w:bodyDiv w:val="1"/>
      <w:marLeft w:val="0"/>
      <w:marRight w:val="0"/>
      <w:marTop w:val="0"/>
      <w:marBottom w:val="0"/>
      <w:divBdr>
        <w:top w:val="none" w:sz="0" w:space="0" w:color="auto"/>
        <w:left w:val="none" w:sz="0" w:space="0" w:color="auto"/>
        <w:bottom w:val="none" w:sz="0" w:space="0" w:color="auto"/>
        <w:right w:val="none" w:sz="0" w:space="0" w:color="auto"/>
      </w:divBdr>
    </w:div>
    <w:div w:id="2038001874">
      <w:bodyDiv w:val="1"/>
      <w:marLeft w:val="0"/>
      <w:marRight w:val="0"/>
      <w:marTop w:val="0"/>
      <w:marBottom w:val="0"/>
      <w:divBdr>
        <w:top w:val="none" w:sz="0" w:space="0" w:color="auto"/>
        <w:left w:val="none" w:sz="0" w:space="0" w:color="auto"/>
        <w:bottom w:val="none" w:sz="0" w:space="0" w:color="auto"/>
        <w:right w:val="none" w:sz="0" w:space="0" w:color="auto"/>
      </w:divBdr>
    </w:div>
    <w:div w:id="2038002696">
      <w:bodyDiv w:val="1"/>
      <w:marLeft w:val="0"/>
      <w:marRight w:val="0"/>
      <w:marTop w:val="0"/>
      <w:marBottom w:val="0"/>
      <w:divBdr>
        <w:top w:val="none" w:sz="0" w:space="0" w:color="auto"/>
        <w:left w:val="none" w:sz="0" w:space="0" w:color="auto"/>
        <w:bottom w:val="none" w:sz="0" w:space="0" w:color="auto"/>
        <w:right w:val="none" w:sz="0" w:space="0" w:color="auto"/>
      </w:divBdr>
    </w:div>
    <w:div w:id="2038655011">
      <w:bodyDiv w:val="1"/>
      <w:marLeft w:val="0"/>
      <w:marRight w:val="0"/>
      <w:marTop w:val="0"/>
      <w:marBottom w:val="0"/>
      <w:divBdr>
        <w:top w:val="none" w:sz="0" w:space="0" w:color="auto"/>
        <w:left w:val="none" w:sz="0" w:space="0" w:color="auto"/>
        <w:bottom w:val="none" w:sz="0" w:space="0" w:color="auto"/>
        <w:right w:val="none" w:sz="0" w:space="0" w:color="auto"/>
      </w:divBdr>
    </w:div>
    <w:div w:id="2038700397">
      <w:bodyDiv w:val="1"/>
      <w:marLeft w:val="0"/>
      <w:marRight w:val="0"/>
      <w:marTop w:val="0"/>
      <w:marBottom w:val="0"/>
      <w:divBdr>
        <w:top w:val="none" w:sz="0" w:space="0" w:color="auto"/>
        <w:left w:val="none" w:sz="0" w:space="0" w:color="auto"/>
        <w:bottom w:val="none" w:sz="0" w:space="0" w:color="auto"/>
        <w:right w:val="none" w:sz="0" w:space="0" w:color="auto"/>
      </w:divBdr>
    </w:div>
    <w:div w:id="2040472109">
      <w:bodyDiv w:val="1"/>
      <w:marLeft w:val="0"/>
      <w:marRight w:val="0"/>
      <w:marTop w:val="0"/>
      <w:marBottom w:val="0"/>
      <w:divBdr>
        <w:top w:val="none" w:sz="0" w:space="0" w:color="auto"/>
        <w:left w:val="none" w:sz="0" w:space="0" w:color="auto"/>
        <w:bottom w:val="none" w:sz="0" w:space="0" w:color="auto"/>
        <w:right w:val="none" w:sz="0" w:space="0" w:color="auto"/>
      </w:divBdr>
    </w:div>
    <w:div w:id="2041467320">
      <w:bodyDiv w:val="1"/>
      <w:marLeft w:val="0"/>
      <w:marRight w:val="0"/>
      <w:marTop w:val="0"/>
      <w:marBottom w:val="0"/>
      <w:divBdr>
        <w:top w:val="none" w:sz="0" w:space="0" w:color="auto"/>
        <w:left w:val="none" w:sz="0" w:space="0" w:color="auto"/>
        <w:bottom w:val="none" w:sz="0" w:space="0" w:color="auto"/>
        <w:right w:val="none" w:sz="0" w:space="0" w:color="auto"/>
      </w:divBdr>
    </w:div>
    <w:div w:id="2042705526">
      <w:bodyDiv w:val="1"/>
      <w:marLeft w:val="0"/>
      <w:marRight w:val="0"/>
      <w:marTop w:val="0"/>
      <w:marBottom w:val="0"/>
      <w:divBdr>
        <w:top w:val="none" w:sz="0" w:space="0" w:color="auto"/>
        <w:left w:val="none" w:sz="0" w:space="0" w:color="auto"/>
        <w:bottom w:val="none" w:sz="0" w:space="0" w:color="auto"/>
        <w:right w:val="none" w:sz="0" w:space="0" w:color="auto"/>
      </w:divBdr>
    </w:div>
    <w:div w:id="2042824548">
      <w:bodyDiv w:val="1"/>
      <w:marLeft w:val="0"/>
      <w:marRight w:val="0"/>
      <w:marTop w:val="0"/>
      <w:marBottom w:val="0"/>
      <w:divBdr>
        <w:top w:val="none" w:sz="0" w:space="0" w:color="auto"/>
        <w:left w:val="none" w:sz="0" w:space="0" w:color="auto"/>
        <w:bottom w:val="none" w:sz="0" w:space="0" w:color="auto"/>
        <w:right w:val="none" w:sz="0" w:space="0" w:color="auto"/>
      </w:divBdr>
    </w:div>
    <w:div w:id="2042853480">
      <w:bodyDiv w:val="1"/>
      <w:marLeft w:val="0"/>
      <w:marRight w:val="0"/>
      <w:marTop w:val="0"/>
      <w:marBottom w:val="0"/>
      <w:divBdr>
        <w:top w:val="none" w:sz="0" w:space="0" w:color="auto"/>
        <w:left w:val="none" w:sz="0" w:space="0" w:color="auto"/>
        <w:bottom w:val="none" w:sz="0" w:space="0" w:color="auto"/>
        <w:right w:val="none" w:sz="0" w:space="0" w:color="auto"/>
      </w:divBdr>
    </w:div>
    <w:div w:id="2045205876">
      <w:bodyDiv w:val="1"/>
      <w:marLeft w:val="0"/>
      <w:marRight w:val="0"/>
      <w:marTop w:val="0"/>
      <w:marBottom w:val="0"/>
      <w:divBdr>
        <w:top w:val="none" w:sz="0" w:space="0" w:color="auto"/>
        <w:left w:val="none" w:sz="0" w:space="0" w:color="auto"/>
        <w:bottom w:val="none" w:sz="0" w:space="0" w:color="auto"/>
        <w:right w:val="none" w:sz="0" w:space="0" w:color="auto"/>
      </w:divBdr>
    </w:div>
    <w:div w:id="2045712390">
      <w:bodyDiv w:val="1"/>
      <w:marLeft w:val="0"/>
      <w:marRight w:val="0"/>
      <w:marTop w:val="0"/>
      <w:marBottom w:val="0"/>
      <w:divBdr>
        <w:top w:val="none" w:sz="0" w:space="0" w:color="auto"/>
        <w:left w:val="none" w:sz="0" w:space="0" w:color="auto"/>
        <w:bottom w:val="none" w:sz="0" w:space="0" w:color="auto"/>
        <w:right w:val="none" w:sz="0" w:space="0" w:color="auto"/>
      </w:divBdr>
    </w:div>
    <w:div w:id="2047488658">
      <w:bodyDiv w:val="1"/>
      <w:marLeft w:val="0"/>
      <w:marRight w:val="0"/>
      <w:marTop w:val="0"/>
      <w:marBottom w:val="0"/>
      <w:divBdr>
        <w:top w:val="none" w:sz="0" w:space="0" w:color="auto"/>
        <w:left w:val="none" w:sz="0" w:space="0" w:color="auto"/>
        <w:bottom w:val="none" w:sz="0" w:space="0" w:color="auto"/>
        <w:right w:val="none" w:sz="0" w:space="0" w:color="auto"/>
      </w:divBdr>
    </w:div>
    <w:div w:id="2049447659">
      <w:bodyDiv w:val="1"/>
      <w:marLeft w:val="0"/>
      <w:marRight w:val="0"/>
      <w:marTop w:val="0"/>
      <w:marBottom w:val="0"/>
      <w:divBdr>
        <w:top w:val="none" w:sz="0" w:space="0" w:color="auto"/>
        <w:left w:val="none" w:sz="0" w:space="0" w:color="auto"/>
        <w:bottom w:val="none" w:sz="0" w:space="0" w:color="auto"/>
        <w:right w:val="none" w:sz="0" w:space="0" w:color="auto"/>
      </w:divBdr>
    </w:div>
    <w:div w:id="2050378816">
      <w:bodyDiv w:val="1"/>
      <w:marLeft w:val="0"/>
      <w:marRight w:val="0"/>
      <w:marTop w:val="0"/>
      <w:marBottom w:val="0"/>
      <w:divBdr>
        <w:top w:val="none" w:sz="0" w:space="0" w:color="auto"/>
        <w:left w:val="none" w:sz="0" w:space="0" w:color="auto"/>
        <w:bottom w:val="none" w:sz="0" w:space="0" w:color="auto"/>
        <w:right w:val="none" w:sz="0" w:space="0" w:color="auto"/>
      </w:divBdr>
    </w:div>
    <w:div w:id="2052536901">
      <w:bodyDiv w:val="1"/>
      <w:marLeft w:val="0"/>
      <w:marRight w:val="0"/>
      <w:marTop w:val="0"/>
      <w:marBottom w:val="0"/>
      <w:divBdr>
        <w:top w:val="none" w:sz="0" w:space="0" w:color="auto"/>
        <w:left w:val="none" w:sz="0" w:space="0" w:color="auto"/>
        <w:bottom w:val="none" w:sz="0" w:space="0" w:color="auto"/>
        <w:right w:val="none" w:sz="0" w:space="0" w:color="auto"/>
      </w:divBdr>
    </w:div>
    <w:div w:id="2055305691">
      <w:bodyDiv w:val="1"/>
      <w:marLeft w:val="0"/>
      <w:marRight w:val="0"/>
      <w:marTop w:val="0"/>
      <w:marBottom w:val="0"/>
      <w:divBdr>
        <w:top w:val="none" w:sz="0" w:space="0" w:color="auto"/>
        <w:left w:val="none" w:sz="0" w:space="0" w:color="auto"/>
        <w:bottom w:val="none" w:sz="0" w:space="0" w:color="auto"/>
        <w:right w:val="none" w:sz="0" w:space="0" w:color="auto"/>
      </w:divBdr>
    </w:div>
    <w:div w:id="2056270173">
      <w:bodyDiv w:val="1"/>
      <w:marLeft w:val="0"/>
      <w:marRight w:val="0"/>
      <w:marTop w:val="0"/>
      <w:marBottom w:val="0"/>
      <w:divBdr>
        <w:top w:val="none" w:sz="0" w:space="0" w:color="auto"/>
        <w:left w:val="none" w:sz="0" w:space="0" w:color="auto"/>
        <w:bottom w:val="none" w:sz="0" w:space="0" w:color="auto"/>
        <w:right w:val="none" w:sz="0" w:space="0" w:color="auto"/>
      </w:divBdr>
    </w:div>
    <w:div w:id="2056926944">
      <w:bodyDiv w:val="1"/>
      <w:marLeft w:val="0"/>
      <w:marRight w:val="0"/>
      <w:marTop w:val="0"/>
      <w:marBottom w:val="0"/>
      <w:divBdr>
        <w:top w:val="none" w:sz="0" w:space="0" w:color="auto"/>
        <w:left w:val="none" w:sz="0" w:space="0" w:color="auto"/>
        <w:bottom w:val="none" w:sz="0" w:space="0" w:color="auto"/>
        <w:right w:val="none" w:sz="0" w:space="0" w:color="auto"/>
      </w:divBdr>
    </w:div>
    <w:div w:id="2058890242">
      <w:bodyDiv w:val="1"/>
      <w:marLeft w:val="0"/>
      <w:marRight w:val="0"/>
      <w:marTop w:val="0"/>
      <w:marBottom w:val="0"/>
      <w:divBdr>
        <w:top w:val="none" w:sz="0" w:space="0" w:color="auto"/>
        <w:left w:val="none" w:sz="0" w:space="0" w:color="auto"/>
        <w:bottom w:val="none" w:sz="0" w:space="0" w:color="auto"/>
        <w:right w:val="none" w:sz="0" w:space="0" w:color="auto"/>
      </w:divBdr>
    </w:div>
    <w:div w:id="2062049160">
      <w:bodyDiv w:val="1"/>
      <w:marLeft w:val="0"/>
      <w:marRight w:val="0"/>
      <w:marTop w:val="0"/>
      <w:marBottom w:val="0"/>
      <w:divBdr>
        <w:top w:val="none" w:sz="0" w:space="0" w:color="auto"/>
        <w:left w:val="none" w:sz="0" w:space="0" w:color="auto"/>
        <w:bottom w:val="none" w:sz="0" w:space="0" w:color="auto"/>
        <w:right w:val="none" w:sz="0" w:space="0" w:color="auto"/>
      </w:divBdr>
    </w:div>
    <w:div w:id="2062166624">
      <w:bodyDiv w:val="1"/>
      <w:marLeft w:val="0"/>
      <w:marRight w:val="0"/>
      <w:marTop w:val="0"/>
      <w:marBottom w:val="0"/>
      <w:divBdr>
        <w:top w:val="none" w:sz="0" w:space="0" w:color="auto"/>
        <w:left w:val="none" w:sz="0" w:space="0" w:color="auto"/>
        <w:bottom w:val="none" w:sz="0" w:space="0" w:color="auto"/>
        <w:right w:val="none" w:sz="0" w:space="0" w:color="auto"/>
      </w:divBdr>
    </w:div>
    <w:div w:id="2063794880">
      <w:bodyDiv w:val="1"/>
      <w:marLeft w:val="0"/>
      <w:marRight w:val="0"/>
      <w:marTop w:val="0"/>
      <w:marBottom w:val="0"/>
      <w:divBdr>
        <w:top w:val="none" w:sz="0" w:space="0" w:color="auto"/>
        <w:left w:val="none" w:sz="0" w:space="0" w:color="auto"/>
        <w:bottom w:val="none" w:sz="0" w:space="0" w:color="auto"/>
        <w:right w:val="none" w:sz="0" w:space="0" w:color="auto"/>
      </w:divBdr>
    </w:div>
    <w:div w:id="2065834704">
      <w:bodyDiv w:val="1"/>
      <w:marLeft w:val="0"/>
      <w:marRight w:val="0"/>
      <w:marTop w:val="0"/>
      <w:marBottom w:val="0"/>
      <w:divBdr>
        <w:top w:val="none" w:sz="0" w:space="0" w:color="auto"/>
        <w:left w:val="none" w:sz="0" w:space="0" w:color="auto"/>
        <w:bottom w:val="none" w:sz="0" w:space="0" w:color="auto"/>
        <w:right w:val="none" w:sz="0" w:space="0" w:color="auto"/>
      </w:divBdr>
    </w:div>
    <w:div w:id="2067028764">
      <w:bodyDiv w:val="1"/>
      <w:marLeft w:val="0"/>
      <w:marRight w:val="0"/>
      <w:marTop w:val="0"/>
      <w:marBottom w:val="0"/>
      <w:divBdr>
        <w:top w:val="none" w:sz="0" w:space="0" w:color="auto"/>
        <w:left w:val="none" w:sz="0" w:space="0" w:color="auto"/>
        <w:bottom w:val="none" w:sz="0" w:space="0" w:color="auto"/>
        <w:right w:val="none" w:sz="0" w:space="0" w:color="auto"/>
      </w:divBdr>
    </w:div>
    <w:div w:id="2067333561">
      <w:bodyDiv w:val="1"/>
      <w:marLeft w:val="0"/>
      <w:marRight w:val="0"/>
      <w:marTop w:val="0"/>
      <w:marBottom w:val="0"/>
      <w:divBdr>
        <w:top w:val="none" w:sz="0" w:space="0" w:color="auto"/>
        <w:left w:val="none" w:sz="0" w:space="0" w:color="auto"/>
        <w:bottom w:val="none" w:sz="0" w:space="0" w:color="auto"/>
        <w:right w:val="none" w:sz="0" w:space="0" w:color="auto"/>
      </w:divBdr>
    </w:div>
    <w:div w:id="2069455192">
      <w:bodyDiv w:val="1"/>
      <w:marLeft w:val="0"/>
      <w:marRight w:val="0"/>
      <w:marTop w:val="0"/>
      <w:marBottom w:val="0"/>
      <w:divBdr>
        <w:top w:val="none" w:sz="0" w:space="0" w:color="auto"/>
        <w:left w:val="none" w:sz="0" w:space="0" w:color="auto"/>
        <w:bottom w:val="none" w:sz="0" w:space="0" w:color="auto"/>
        <w:right w:val="none" w:sz="0" w:space="0" w:color="auto"/>
      </w:divBdr>
    </w:div>
    <w:div w:id="2069915829">
      <w:bodyDiv w:val="1"/>
      <w:marLeft w:val="0"/>
      <w:marRight w:val="0"/>
      <w:marTop w:val="0"/>
      <w:marBottom w:val="0"/>
      <w:divBdr>
        <w:top w:val="none" w:sz="0" w:space="0" w:color="auto"/>
        <w:left w:val="none" w:sz="0" w:space="0" w:color="auto"/>
        <w:bottom w:val="none" w:sz="0" w:space="0" w:color="auto"/>
        <w:right w:val="none" w:sz="0" w:space="0" w:color="auto"/>
      </w:divBdr>
    </w:div>
    <w:div w:id="2070223367">
      <w:bodyDiv w:val="1"/>
      <w:marLeft w:val="0"/>
      <w:marRight w:val="0"/>
      <w:marTop w:val="0"/>
      <w:marBottom w:val="0"/>
      <w:divBdr>
        <w:top w:val="none" w:sz="0" w:space="0" w:color="auto"/>
        <w:left w:val="none" w:sz="0" w:space="0" w:color="auto"/>
        <w:bottom w:val="none" w:sz="0" w:space="0" w:color="auto"/>
        <w:right w:val="none" w:sz="0" w:space="0" w:color="auto"/>
      </w:divBdr>
    </w:div>
    <w:div w:id="2070377030">
      <w:bodyDiv w:val="1"/>
      <w:marLeft w:val="0"/>
      <w:marRight w:val="0"/>
      <w:marTop w:val="0"/>
      <w:marBottom w:val="0"/>
      <w:divBdr>
        <w:top w:val="none" w:sz="0" w:space="0" w:color="auto"/>
        <w:left w:val="none" w:sz="0" w:space="0" w:color="auto"/>
        <w:bottom w:val="none" w:sz="0" w:space="0" w:color="auto"/>
        <w:right w:val="none" w:sz="0" w:space="0" w:color="auto"/>
      </w:divBdr>
    </w:div>
    <w:div w:id="2072265797">
      <w:bodyDiv w:val="1"/>
      <w:marLeft w:val="0"/>
      <w:marRight w:val="0"/>
      <w:marTop w:val="0"/>
      <w:marBottom w:val="0"/>
      <w:divBdr>
        <w:top w:val="none" w:sz="0" w:space="0" w:color="auto"/>
        <w:left w:val="none" w:sz="0" w:space="0" w:color="auto"/>
        <w:bottom w:val="none" w:sz="0" w:space="0" w:color="auto"/>
        <w:right w:val="none" w:sz="0" w:space="0" w:color="auto"/>
      </w:divBdr>
    </w:div>
    <w:div w:id="2074234213">
      <w:bodyDiv w:val="1"/>
      <w:marLeft w:val="0"/>
      <w:marRight w:val="0"/>
      <w:marTop w:val="0"/>
      <w:marBottom w:val="0"/>
      <w:divBdr>
        <w:top w:val="none" w:sz="0" w:space="0" w:color="auto"/>
        <w:left w:val="none" w:sz="0" w:space="0" w:color="auto"/>
        <w:bottom w:val="none" w:sz="0" w:space="0" w:color="auto"/>
        <w:right w:val="none" w:sz="0" w:space="0" w:color="auto"/>
      </w:divBdr>
    </w:div>
    <w:div w:id="2074964791">
      <w:bodyDiv w:val="1"/>
      <w:marLeft w:val="0"/>
      <w:marRight w:val="0"/>
      <w:marTop w:val="0"/>
      <w:marBottom w:val="0"/>
      <w:divBdr>
        <w:top w:val="none" w:sz="0" w:space="0" w:color="auto"/>
        <w:left w:val="none" w:sz="0" w:space="0" w:color="auto"/>
        <w:bottom w:val="none" w:sz="0" w:space="0" w:color="auto"/>
        <w:right w:val="none" w:sz="0" w:space="0" w:color="auto"/>
      </w:divBdr>
    </w:div>
    <w:div w:id="2075469793">
      <w:bodyDiv w:val="1"/>
      <w:marLeft w:val="0"/>
      <w:marRight w:val="0"/>
      <w:marTop w:val="0"/>
      <w:marBottom w:val="0"/>
      <w:divBdr>
        <w:top w:val="none" w:sz="0" w:space="0" w:color="auto"/>
        <w:left w:val="none" w:sz="0" w:space="0" w:color="auto"/>
        <w:bottom w:val="none" w:sz="0" w:space="0" w:color="auto"/>
        <w:right w:val="none" w:sz="0" w:space="0" w:color="auto"/>
      </w:divBdr>
    </w:div>
    <w:div w:id="2077822638">
      <w:bodyDiv w:val="1"/>
      <w:marLeft w:val="0"/>
      <w:marRight w:val="0"/>
      <w:marTop w:val="0"/>
      <w:marBottom w:val="0"/>
      <w:divBdr>
        <w:top w:val="none" w:sz="0" w:space="0" w:color="auto"/>
        <w:left w:val="none" w:sz="0" w:space="0" w:color="auto"/>
        <w:bottom w:val="none" w:sz="0" w:space="0" w:color="auto"/>
        <w:right w:val="none" w:sz="0" w:space="0" w:color="auto"/>
      </w:divBdr>
    </w:div>
    <w:div w:id="2080707835">
      <w:bodyDiv w:val="1"/>
      <w:marLeft w:val="0"/>
      <w:marRight w:val="0"/>
      <w:marTop w:val="0"/>
      <w:marBottom w:val="0"/>
      <w:divBdr>
        <w:top w:val="none" w:sz="0" w:space="0" w:color="auto"/>
        <w:left w:val="none" w:sz="0" w:space="0" w:color="auto"/>
        <w:bottom w:val="none" w:sz="0" w:space="0" w:color="auto"/>
        <w:right w:val="none" w:sz="0" w:space="0" w:color="auto"/>
      </w:divBdr>
    </w:div>
    <w:div w:id="2081368574">
      <w:bodyDiv w:val="1"/>
      <w:marLeft w:val="0"/>
      <w:marRight w:val="0"/>
      <w:marTop w:val="0"/>
      <w:marBottom w:val="0"/>
      <w:divBdr>
        <w:top w:val="none" w:sz="0" w:space="0" w:color="auto"/>
        <w:left w:val="none" w:sz="0" w:space="0" w:color="auto"/>
        <w:bottom w:val="none" w:sz="0" w:space="0" w:color="auto"/>
        <w:right w:val="none" w:sz="0" w:space="0" w:color="auto"/>
      </w:divBdr>
    </w:div>
    <w:div w:id="2081519535">
      <w:bodyDiv w:val="1"/>
      <w:marLeft w:val="0"/>
      <w:marRight w:val="0"/>
      <w:marTop w:val="0"/>
      <w:marBottom w:val="0"/>
      <w:divBdr>
        <w:top w:val="none" w:sz="0" w:space="0" w:color="auto"/>
        <w:left w:val="none" w:sz="0" w:space="0" w:color="auto"/>
        <w:bottom w:val="none" w:sz="0" w:space="0" w:color="auto"/>
        <w:right w:val="none" w:sz="0" w:space="0" w:color="auto"/>
      </w:divBdr>
    </w:div>
    <w:div w:id="2081826309">
      <w:bodyDiv w:val="1"/>
      <w:marLeft w:val="0"/>
      <w:marRight w:val="0"/>
      <w:marTop w:val="0"/>
      <w:marBottom w:val="0"/>
      <w:divBdr>
        <w:top w:val="none" w:sz="0" w:space="0" w:color="auto"/>
        <w:left w:val="none" w:sz="0" w:space="0" w:color="auto"/>
        <w:bottom w:val="none" w:sz="0" w:space="0" w:color="auto"/>
        <w:right w:val="none" w:sz="0" w:space="0" w:color="auto"/>
      </w:divBdr>
    </w:div>
    <w:div w:id="2082554066">
      <w:bodyDiv w:val="1"/>
      <w:marLeft w:val="0"/>
      <w:marRight w:val="0"/>
      <w:marTop w:val="0"/>
      <w:marBottom w:val="0"/>
      <w:divBdr>
        <w:top w:val="none" w:sz="0" w:space="0" w:color="auto"/>
        <w:left w:val="none" w:sz="0" w:space="0" w:color="auto"/>
        <w:bottom w:val="none" w:sz="0" w:space="0" w:color="auto"/>
        <w:right w:val="none" w:sz="0" w:space="0" w:color="auto"/>
      </w:divBdr>
    </w:div>
    <w:div w:id="2082558450">
      <w:bodyDiv w:val="1"/>
      <w:marLeft w:val="0"/>
      <w:marRight w:val="0"/>
      <w:marTop w:val="0"/>
      <w:marBottom w:val="0"/>
      <w:divBdr>
        <w:top w:val="none" w:sz="0" w:space="0" w:color="auto"/>
        <w:left w:val="none" w:sz="0" w:space="0" w:color="auto"/>
        <w:bottom w:val="none" w:sz="0" w:space="0" w:color="auto"/>
        <w:right w:val="none" w:sz="0" w:space="0" w:color="auto"/>
      </w:divBdr>
    </w:div>
    <w:div w:id="2085226599">
      <w:bodyDiv w:val="1"/>
      <w:marLeft w:val="0"/>
      <w:marRight w:val="0"/>
      <w:marTop w:val="0"/>
      <w:marBottom w:val="0"/>
      <w:divBdr>
        <w:top w:val="none" w:sz="0" w:space="0" w:color="auto"/>
        <w:left w:val="none" w:sz="0" w:space="0" w:color="auto"/>
        <w:bottom w:val="none" w:sz="0" w:space="0" w:color="auto"/>
        <w:right w:val="none" w:sz="0" w:space="0" w:color="auto"/>
      </w:divBdr>
    </w:div>
    <w:div w:id="2088139723">
      <w:bodyDiv w:val="1"/>
      <w:marLeft w:val="0"/>
      <w:marRight w:val="0"/>
      <w:marTop w:val="0"/>
      <w:marBottom w:val="0"/>
      <w:divBdr>
        <w:top w:val="none" w:sz="0" w:space="0" w:color="auto"/>
        <w:left w:val="none" w:sz="0" w:space="0" w:color="auto"/>
        <w:bottom w:val="none" w:sz="0" w:space="0" w:color="auto"/>
        <w:right w:val="none" w:sz="0" w:space="0" w:color="auto"/>
      </w:divBdr>
    </w:div>
    <w:div w:id="2088920439">
      <w:bodyDiv w:val="1"/>
      <w:marLeft w:val="0"/>
      <w:marRight w:val="0"/>
      <w:marTop w:val="0"/>
      <w:marBottom w:val="0"/>
      <w:divBdr>
        <w:top w:val="none" w:sz="0" w:space="0" w:color="auto"/>
        <w:left w:val="none" w:sz="0" w:space="0" w:color="auto"/>
        <w:bottom w:val="none" w:sz="0" w:space="0" w:color="auto"/>
        <w:right w:val="none" w:sz="0" w:space="0" w:color="auto"/>
      </w:divBdr>
    </w:div>
    <w:div w:id="2091151579">
      <w:bodyDiv w:val="1"/>
      <w:marLeft w:val="0"/>
      <w:marRight w:val="0"/>
      <w:marTop w:val="0"/>
      <w:marBottom w:val="0"/>
      <w:divBdr>
        <w:top w:val="none" w:sz="0" w:space="0" w:color="auto"/>
        <w:left w:val="none" w:sz="0" w:space="0" w:color="auto"/>
        <w:bottom w:val="none" w:sz="0" w:space="0" w:color="auto"/>
        <w:right w:val="none" w:sz="0" w:space="0" w:color="auto"/>
      </w:divBdr>
    </w:div>
    <w:div w:id="2091388020">
      <w:bodyDiv w:val="1"/>
      <w:marLeft w:val="0"/>
      <w:marRight w:val="0"/>
      <w:marTop w:val="0"/>
      <w:marBottom w:val="0"/>
      <w:divBdr>
        <w:top w:val="none" w:sz="0" w:space="0" w:color="auto"/>
        <w:left w:val="none" w:sz="0" w:space="0" w:color="auto"/>
        <w:bottom w:val="none" w:sz="0" w:space="0" w:color="auto"/>
        <w:right w:val="none" w:sz="0" w:space="0" w:color="auto"/>
      </w:divBdr>
    </w:div>
    <w:div w:id="2092194459">
      <w:bodyDiv w:val="1"/>
      <w:marLeft w:val="0"/>
      <w:marRight w:val="0"/>
      <w:marTop w:val="0"/>
      <w:marBottom w:val="0"/>
      <w:divBdr>
        <w:top w:val="none" w:sz="0" w:space="0" w:color="auto"/>
        <w:left w:val="none" w:sz="0" w:space="0" w:color="auto"/>
        <w:bottom w:val="none" w:sz="0" w:space="0" w:color="auto"/>
        <w:right w:val="none" w:sz="0" w:space="0" w:color="auto"/>
      </w:divBdr>
    </w:div>
    <w:div w:id="2092312577">
      <w:bodyDiv w:val="1"/>
      <w:marLeft w:val="0"/>
      <w:marRight w:val="0"/>
      <w:marTop w:val="0"/>
      <w:marBottom w:val="0"/>
      <w:divBdr>
        <w:top w:val="none" w:sz="0" w:space="0" w:color="auto"/>
        <w:left w:val="none" w:sz="0" w:space="0" w:color="auto"/>
        <w:bottom w:val="none" w:sz="0" w:space="0" w:color="auto"/>
        <w:right w:val="none" w:sz="0" w:space="0" w:color="auto"/>
      </w:divBdr>
    </w:div>
    <w:div w:id="2092850359">
      <w:bodyDiv w:val="1"/>
      <w:marLeft w:val="0"/>
      <w:marRight w:val="0"/>
      <w:marTop w:val="0"/>
      <w:marBottom w:val="0"/>
      <w:divBdr>
        <w:top w:val="none" w:sz="0" w:space="0" w:color="auto"/>
        <w:left w:val="none" w:sz="0" w:space="0" w:color="auto"/>
        <w:bottom w:val="none" w:sz="0" w:space="0" w:color="auto"/>
        <w:right w:val="none" w:sz="0" w:space="0" w:color="auto"/>
      </w:divBdr>
    </w:div>
    <w:div w:id="2094010100">
      <w:bodyDiv w:val="1"/>
      <w:marLeft w:val="0"/>
      <w:marRight w:val="0"/>
      <w:marTop w:val="0"/>
      <w:marBottom w:val="0"/>
      <w:divBdr>
        <w:top w:val="none" w:sz="0" w:space="0" w:color="auto"/>
        <w:left w:val="none" w:sz="0" w:space="0" w:color="auto"/>
        <w:bottom w:val="none" w:sz="0" w:space="0" w:color="auto"/>
        <w:right w:val="none" w:sz="0" w:space="0" w:color="auto"/>
      </w:divBdr>
    </w:div>
    <w:div w:id="2094432053">
      <w:bodyDiv w:val="1"/>
      <w:marLeft w:val="0"/>
      <w:marRight w:val="0"/>
      <w:marTop w:val="0"/>
      <w:marBottom w:val="0"/>
      <w:divBdr>
        <w:top w:val="none" w:sz="0" w:space="0" w:color="auto"/>
        <w:left w:val="none" w:sz="0" w:space="0" w:color="auto"/>
        <w:bottom w:val="none" w:sz="0" w:space="0" w:color="auto"/>
        <w:right w:val="none" w:sz="0" w:space="0" w:color="auto"/>
      </w:divBdr>
    </w:div>
    <w:div w:id="2095130689">
      <w:bodyDiv w:val="1"/>
      <w:marLeft w:val="0"/>
      <w:marRight w:val="0"/>
      <w:marTop w:val="0"/>
      <w:marBottom w:val="0"/>
      <w:divBdr>
        <w:top w:val="none" w:sz="0" w:space="0" w:color="auto"/>
        <w:left w:val="none" w:sz="0" w:space="0" w:color="auto"/>
        <w:bottom w:val="none" w:sz="0" w:space="0" w:color="auto"/>
        <w:right w:val="none" w:sz="0" w:space="0" w:color="auto"/>
      </w:divBdr>
    </w:div>
    <w:div w:id="2096781184">
      <w:bodyDiv w:val="1"/>
      <w:marLeft w:val="0"/>
      <w:marRight w:val="0"/>
      <w:marTop w:val="0"/>
      <w:marBottom w:val="0"/>
      <w:divBdr>
        <w:top w:val="none" w:sz="0" w:space="0" w:color="auto"/>
        <w:left w:val="none" w:sz="0" w:space="0" w:color="auto"/>
        <w:bottom w:val="none" w:sz="0" w:space="0" w:color="auto"/>
        <w:right w:val="none" w:sz="0" w:space="0" w:color="auto"/>
      </w:divBdr>
    </w:div>
    <w:div w:id="2097940891">
      <w:bodyDiv w:val="1"/>
      <w:marLeft w:val="0"/>
      <w:marRight w:val="0"/>
      <w:marTop w:val="0"/>
      <w:marBottom w:val="0"/>
      <w:divBdr>
        <w:top w:val="none" w:sz="0" w:space="0" w:color="auto"/>
        <w:left w:val="none" w:sz="0" w:space="0" w:color="auto"/>
        <w:bottom w:val="none" w:sz="0" w:space="0" w:color="auto"/>
        <w:right w:val="none" w:sz="0" w:space="0" w:color="auto"/>
      </w:divBdr>
    </w:div>
    <w:div w:id="2098279981">
      <w:bodyDiv w:val="1"/>
      <w:marLeft w:val="0"/>
      <w:marRight w:val="0"/>
      <w:marTop w:val="0"/>
      <w:marBottom w:val="0"/>
      <w:divBdr>
        <w:top w:val="none" w:sz="0" w:space="0" w:color="auto"/>
        <w:left w:val="none" w:sz="0" w:space="0" w:color="auto"/>
        <w:bottom w:val="none" w:sz="0" w:space="0" w:color="auto"/>
        <w:right w:val="none" w:sz="0" w:space="0" w:color="auto"/>
      </w:divBdr>
    </w:div>
    <w:div w:id="2099251268">
      <w:bodyDiv w:val="1"/>
      <w:marLeft w:val="0"/>
      <w:marRight w:val="0"/>
      <w:marTop w:val="0"/>
      <w:marBottom w:val="0"/>
      <w:divBdr>
        <w:top w:val="none" w:sz="0" w:space="0" w:color="auto"/>
        <w:left w:val="none" w:sz="0" w:space="0" w:color="auto"/>
        <w:bottom w:val="none" w:sz="0" w:space="0" w:color="auto"/>
        <w:right w:val="none" w:sz="0" w:space="0" w:color="auto"/>
      </w:divBdr>
    </w:div>
    <w:div w:id="2100053660">
      <w:bodyDiv w:val="1"/>
      <w:marLeft w:val="0"/>
      <w:marRight w:val="0"/>
      <w:marTop w:val="0"/>
      <w:marBottom w:val="0"/>
      <w:divBdr>
        <w:top w:val="none" w:sz="0" w:space="0" w:color="auto"/>
        <w:left w:val="none" w:sz="0" w:space="0" w:color="auto"/>
        <w:bottom w:val="none" w:sz="0" w:space="0" w:color="auto"/>
        <w:right w:val="none" w:sz="0" w:space="0" w:color="auto"/>
      </w:divBdr>
    </w:div>
    <w:div w:id="2100831629">
      <w:bodyDiv w:val="1"/>
      <w:marLeft w:val="0"/>
      <w:marRight w:val="0"/>
      <w:marTop w:val="0"/>
      <w:marBottom w:val="0"/>
      <w:divBdr>
        <w:top w:val="none" w:sz="0" w:space="0" w:color="auto"/>
        <w:left w:val="none" w:sz="0" w:space="0" w:color="auto"/>
        <w:bottom w:val="none" w:sz="0" w:space="0" w:color="auto"/>
        <w:right w:val="none" w:sz="0" w:space="0" w:color="auto"/>
      </w:divBdr>
    </w:div>
    <w:div w:id="2100909623">
      <w:bodyDiv w:val="1"/>
      <w:marLeft w:val="0"/>
      <w:marRight w:val="0"/>
      <w:marTop w:val="0"/>
      <w:marBottom w:val="0"/>
      <w:divBdr>
        <w:top w:val="none" w:sz="0" w:space="0" w:color="auto"/>
        <w:left w:val="none" w:sz="0" w:space="0" w:color="auto"/>
        <w:bottom w:val="none" w:sz="0" w:space="0" w:color="auto"/>
        <w:right w:val="none" w:sz="0" w:space="0" w:color="auto"/>
      </w:divBdr>
    </w:div>
    <w:div w:id="2102406149">
      <w:bodyDiv w:val="1"/>
      <w:marLeft w:val="0"/>
      <w:marRight w:val="0"/>
      <w:marTop w:val="0"/>
      <w:marBottom w:val="0"/>
      <w:divBdr>
        <w:top w:val="none" w:sz="0" w:space="0" w:color="auto"/>
        <w:left w:val="none" w:sz="0" w:space="0" w:color="auto"/>
        <w:bottom w:val="none" w:sz="0" w:space="0" w:color="auto"/>
        <w:right w:val="none" w:sz="0" w:space="0" w:color="auto"/>
      </w:divBdr>
    </w:div>
    <w:div w:id="2102798739">
      <w:bodyDiv w:val="1"/>
      <w:marLeft w:val="0"/>
      <w:marRight w:val="0"/>
      <w:marTop w:val="0"/>
      <w:marBottom w:val="0"/>
      <w:divBdr>
        <w:top w:val="none" w:sz="0" w:space="0" w:color="auto"/>
        <w:left w:val="none" w:sz="0" w:space="0" w:color="auto"/>
        <w:bottom w:val="none" w:sz="0" w:space="0" w:color="auto"/>
        <w:right w:val="none" w:sz="0" w:space="0" w:color="auto"/>
      </w:divBdr>
    </w:div>
    <w:div w:id="2104452068">
      <w:bodyDiv w:val="1"/>
      <w:marLeft w:val="0"/>
      <w:marRight w:val="0"/>
      <w:marTop w:val="0"/>
      <w:marBottom w:val="0"/>
      <w:divBdr>
        <w:top w:val="none" w:sz="0" w:space="0" w:color="auto"/>
        <w:left w:val="none" w:sz="0" w:space="0" w:color="auto"/>
        <w:bottom w:val="none" w:sz="0" w:space="0" w:color="auto"/>
        <w:right w:val="none" w:sz="0" w:space="0" w:color="auto"/>
      </w:divBdr>
    </w:div>
    <w:div w:id="2105496534">
      <w:bodyDiv w:val="1"/>
      <w:marLeft w:val="0"/>
      <w:marRight w:val="0"/>
      <w:marTop w:val="0"/>
      <w:marBottom w:val="0"/>
      <w:divBdr>
        <w:top w:val="none" w:sz="0" w:space="0" w:color="auto"/>
        <w:left w:val="none" w:sz="0" w:space="0" w:color="auto"/>
        <w:bottom w:val="none" w:sz="0" w:space="0" w:color="auto"/>
        <w:right w:val="none" w:sz="0" w:space="0" w:color="auto"/>
      </w:divBdr>
    </w:div>
    <w:div w:id="2106463301">
      <w:bodyDiv w:val="1"/>
      <w:marLeft w:val="0"/>
      <w:marRight w:val="0"/>
      <w:marTop w:val="0"/>
      <w:marBottom w:val="0"/>
      <w:divBdr>
        <w:top w:val="none" w:sz="0" w:space="0" w:color="auto"/>
        <w:left w:val="none" w:sz="0" w:space="0" w:color="auto"/>
        <w:bottom w:val="none" w:sz="0" w:space="0" w:color="auto"/>
        <w:right w:val="none" w:sz="0" w:space="0" w:color="auto"/>
      </w:divBdr>
    </w:div>
    <w:div w:id="2107534978">
      <w:bodyDiv w:val="1"/>
      <w:marLeft w:val="0"/>
      <w:marRight w:val="0"/>
      <w:marTop w:val="0"/>
      <w:marBottom w:val="0"/>
      <w:divBdr>
        <w:top w:val="none" w:sz="0" w:space="0" w:color="auto"/>
        <w:left w:val="none" w:sz="0" w:space="0" w:color="auto"/>
        <w:bottom w:val="none" w:sz="0" w:space="0" w:color="auto"/>
        <w:right w:val="none" w:sz="0" w:space="0" w:color="auto"/>
      </w:divBdr>
    </w:div>
    <w:div w:id="2108187107">
      <w:bodyDiv w:val="1"/>
      <w:marLeft w:val="0"/>
      <w:marRight w:val="0"/>
      <w:marTop w:val="0"/>
      <w:marBottom w:val="0"/>
      <w:divBdr>
        <w:top w:val="none" w:sz="0" w:space="0" w:color="auto"/>
        <w:left w:val="none" w:sz="0" w:space="0" w:color="auto"/>
        <w:bottom w:val="none" w:sz="0" w:space="0" w:color="auto"/>
        <w:right w:val="none" w:sz="0" w:space="0" w:color="auto"/>
      </w:divBdr>
    </w:div>
    <w:div w:id="2108381337">
      <w:bodyDiv w:val="1"/>
      <w:marLeft w:val="0"/>
      <w:marRight w:val="0"/>
      <w:marTop w:val="0"/>
      <w:marBottom w:val="0"/>
      <w:divBdr>
        <w:top w:val="none" w:sz="0" w:space="0" w:color="auto"/>
        <w:left w:val="none" w:sz="0" w:space="0" w:color="auto"/>
        <w:bottom w:val="none" w:sz="0" w:space="0" w:color="auto"/>
        <w:right w:val="none" w:sz="0" w:space="0" w:color="auto"/>
      </w:divBdr>
    </w:div>
    <w:div w:id="2109618508">
      <w:bodyDiv w:val="1"/>
      <w:marLeft w:val="0"/>
      <w:marRight w:val="0"/>
      <w:marTop w:val="0"/>
      <w:marBottom w:val="0"/>
      <w:divBdr>
        <w:top w:val="none" w:sz="0" w:space="0" w:color="auto"/>
        <w:left w:val="none" w:sz="0" w:space="0" w:color="auto"/>
        <w:bottom w:val="none" w:sz="0" w:space="0" w:color="auto"/>
        <w:right w:val="none" w:sz="0" w:space="0" w:color="auto"/>
      </w:divBdr>
    </w:div>
    <w:div w:id="2109959878">
      <w:bodyDiv w:val="1"/>
      <w:marLeft w:val="0"/>
      <w:marRight w:val="0"/>
      <w:marTop w:val="0"/>
      <w:marBottom w:val="0"/>
      <w:divBdr>
        <w:top w:val="none" w:sz="0" w:space="0" w:color="auto"/>
        <w:left w:val="none" w:sz="0" w:space="0" w:color="auto"/>
        <w:bottom w:val="none" w:sz="0" w:space="0" w:color="auto"/>
        <w:right w:val="none" w:sz="0" w:space="0" w:color="auto"/>
      </w:divBdr>
    </w:div>
    <w:div w:id="2111118134">
      <w:bodyDiv w:val="1"/>
      <w:marLeft w:val="0"/>
      <w:marRight w:val="0"/>
      <w:marTop w:val="0"/>
      <w:marBottom w:val="0"/>
      <w:divBdr>
        <w:top w:val="none" w:sz="0" w:space="0" w:color="auto"/>
        <w:left w:val="none" w:sz="0" w:space="0" w:color="auto"/>
        <w:bottom w:val="none" w:sz="0" w:space="0" w:color="auto"/>
        <w:right w:val="none" w:sz="0" w:space="0" w:color="auto"/>
      </w:divBdr>
    </w:div>
    <w:div w:id="2112625660">
      <w:bodyDiv w:val="1"/>
      <w:marLeft w:val="0"/>
      <w:marRight w:val="0"/>
      <w:marTop w:val="0"/>
      <w:marBottom w:val="0"/>
      <w:divBdr>
        <w:top w:val="none" w:sz="0" w:space="0" w:color="auto"/>
        <w:left w:val="none" w:sz="0" w:space="0" w:color="auto"/>
        <w:bottom w:val="none" w:sz="0" w:space="0" w:color="auto"/>
        <w:right w:val="none" w:sz="0" w:space="0" w:color="auto"/>
      </w:divBdr>
    </w:div>
    <w:div w:id="2112815545">
      <w:bodyDiv w:val="1"/>
      <w:marLeft w:val="0"/>
      <w:marRight w:val="0"/>
      <w:marTop w:val="0"/>
      <w:marBottom w:val="0"/>
      <w:divBdr>
        <w:top w:val="none" w:sz="0" w:space="0" w:color="auto"/>
        <w:left w:val="none" w:sz="0" w:space="0" w:color="auto"/>
        <w:bottom w:val="none" w:sz="0" w:space="0" w:color="auto"/>
        <w:right w:val="none" w:sz="0" w:space="0" w:color="auto"/>
      </w:divBdr>
    </w:div>
    <w:div w:id="2113233468">
      <w:bodyDiv w:val="1"/>
      <w:marLeft w:val="0"/>
      <w:marRight w:val="0"/>
      <w:marTop w:val="0"/>
      <w:marBottom w:val="0"/>
      <w:divBdr>
        <w:top w:val="none" w:sz="0" w:space="0" w:color="auto"/>
        <w:left w:val="none" w:sz="0" w:space="0" w:color="auto"/>
        <w:bottom w:val="none" w:sz="0" w:space="0" w:color="auto"/>
        <w:right w:val="none" w:sz="0" w:space="0" w:color="auto"/>
      </w:divBdr>
    </w:div>
    <w:div w:id="2116513423">
      <w:bodyDiv w:val="1"/>
      <w:marLeft w:val="0"/>
      <w:marRight w:val="0"/>
      <w:marTop w:val="0"/>
      <w:marBottom w:val="0"/>
      <w:divBdr>
        <w:top w:val="none" w:sz="0" w:space="0" w:color="auto"/>
        <w:left w:val="none" w:sz="0" w:space="0" w:color="auto"/>
        <w:bottom w:val="none" w:sz="0" w:space="0" w:color="auto"/>
        <w:right w:val="none" w:sz="0" w:space="0" w:color="auto"/>
      </w:divBdr>
    </w:div>
    <w:div w:id="2117821296">
      <w:bodyDiv w:val="1"/>
      <w:marLeft w:val="0"/>
      <w:marRight w:val="0"/>
      <w:marTop w:val="0"/>
      <w:marBottom w:val="0"/>
      <w:divBdr>
        <w:top w:val="none" w:sz="0" w:space="0" w:color="auto"/>
        <w:left w:val="none" w:sz="0" w:space="0" w:color="auto"/>
        <w:bottom w:val="none" w:sz="0" w:space="0" w:color="auto"/>
        <w:right w:val="none" w:sz="0" w:space="0" w:color="auto"/>
      </w:divBdr>
    </w:div>
    <w:div w:id="2118593527">
      <w:bodyDiv w:val="1"/>
      <w:marLeft w:val="0"/>
      <w:marRight w:val="0"/>
      <w:marTop w:val="0"/>
      <w:marBottom w:val="0"/>
      <w:divBdr>
        <w:top w:val="none" w:sz="0" w:space="0" w:color="auto"/>
        <w:left w:val="none" w:sz="0" w:space="0" w:color="auto"/>
        <w:bottom w:val="none" w:sz="0" w:space="0" w:color="auto"/>
        <w:right w:val="none" w:sz="0" w:space="0" w:color="auto"/>
      </w:divBdr>
    </w:div>
    <w:div w:id="2123961031">
      <w:bodyDiv w:val="1"/>
      <w:marLeft w:val="0"/>
      <w:marRight w:val="0"/>
      <w:marTop w:val="0"/>
      <w:marBottom w:val="0"/>
      <w:divBdr>
        <w:top w:val="none" w:sz="0" w:space="0" w:color="auto"/>
        <w:left w:val="none" w:sz="0" w:space="0" w:color="auto"/>
        <w:bottom w:val="none" w:sz="0" w:space="0" w:color="auto"/>
        <w:right w:val="none" w:sz="0" w:space="0" w:color="auto"/>
      </w:divBdr>
    </w:div>
    <w:div w:id="2124375104">
      <w:bodyDiv w:val="1"/>
      <w:marLeft w:val="0"/>
      <w:marRight w:val="0"/>
      <w:marTop w:val="0"/>
      <w:marBottom w:val="0"/>
      <w:divBdr>
        <w:top w:val="none" w:sz="0" w:space="0" w:color="auto"/>
        <w:left w:val="none" w:sz="0" w:space="0" w:color="auto"/>
        <w:bottom w:val="none" w:sz="0" w:space="0" w:color="auto"/>
        <w:right w:val="none" w:sz="0" w:space="0" w:color="auto"/>
      </w:divBdr>
    </w:div>
    <w:div w:id="2124376092">
      <w:bodyDiv w:val="1"/>
      <w:marLeft w:val="0"/>
      <w:marRight w:val="0"/>
      <w:marTop w:val="0"/>
      <w:marBottom w:val="0"/>
      <w:divBdr>
        <w:top w:val="none" w:sz="0" w:space="0" w:color="auto"/>
        <w:left w:val="none" w:sz="0" w:space="0" w:color="auto"/>
        <w:bottom w:val="none" w:sz="0" w:space="0" w:color="auto"/>
        <w:right w:val="none" w:sz="0" w:space="0" w:color="auto"/>
      </w:divBdr>
    </w:div>
    <w:div w:id="2124421346">
      <w:bodyDiv w:val="1"/>
      <w:marLeft w:val="0"/>
      <w:marRight w:val="0"/>
      <w:marTop w:val="0"/>
      <w:marBottom w:val="0"/>
      <w:divBdr>
        <w:top w:val="none" w:sz="0" w:space="0" w:color="auto"/>
        <w:left w:val="none" w:sz="0" w:space="0" w:color="auto"/>
        <w:bottom w:val="none" w:sz="0" w:space="0" w:color="auto"/>
        <w:right w:val="none" w:sz="0" w:space="0" w:color="auto"/>
      </w:divBdr>
    </w:div>
    <w:div w:id="2125419142">
      <w:bodyDiv w:val="1"/>
      <w:marLeft w:val="0"/>
      <w:marRight w:val="0"/>
      <w:marTop w:val="0"/>
      <w:marBottom w:val="0"/>
      <w:divBdr>
        <w:top w:val="none" w:sz="0" w:space="0" w:color="auto"/>
        <w:left w:val="none" w:sz="0" w:space="0" w:color="auto"/>
        <w:bottom w:val="none" w:sz="0" w:space="0" w:color="auto"/>
        <w:right w:val="none" w:sz="0" w:space="0" w:color="auto"/>
      </w:divBdr>
    </w:div>
    <w:div w:id="2128229146">
      <w:bodyDiv w:val="1"/>
      <w:marLeft w:val="0"/>
      <w:marRight w:val="0"/>
      <w:marTop w:val="0"/>
      <w:marBottom w:val="0"/>
      <w:divBdr>
        <w:top w:val="none" w:sz="0" w:space="0" w:color="auto"/>
        <w:left w:val="none" w:sz="0" w:space="0" w:color="auto"/>
        <w:bottom w:val="none" w:sz="0" w:space="0" w:color="auto"/>
        <w:right w:val="none" w:sz="0" w:space="0" w:color="auto"/>
      </w:divBdr>
    </w:div>
    <w:div w:id="2128310995">
      <w:bodyDiv w:val="1"/>
      <w:marLeft w:val="0"/>
      <w:marRight w:val="0"/>
      <w:marTop w:val="0"/>
      <w:marBottom w:val="0"/>
      <w:divBdr>
        <w:top w:val="none" w:sz="0" w:space="0" w:color="auto"/>
        <w:left w:val="none" w:sz="0" w:space="0" w:color="auto"/>
        <w:bottom w:val="none" w:sz="0" w:space="0" w:color="auto"/>
        <w:right w:val="none" w:sz="0" w:space="0" w:color="auto"/>
      </w:divBdr>
    </w:div>
    <w:div w:id="2131048249">
      <w:bodyDiv w:val="1"/>
      <w:marLeft w:val="0"/>
      <w:marRight w:val="0"/>
      <w:marTop w:val="0"/>
      <w:marBottom w:val="0"/>
      <w:divBdr>
        <w:top w:val="none" w:sz="0" w:space="0" w:color="auto"/>
        <w:left w:val="none" w:sz="0" w:space="0" w:color="auto"/>
        <w:bottom w:val="none" w:sz="0" w:space="0" w:color="auto"/>
        <w:right w:val="none" w:sz="0" w:space="0" w:color="auto"/>
      </w:divBdr>
    </w:div>
    <w:div w:id="2132628976">
      <w:bodyDiv w:val="1"/>
      <w:marLeft w:val="0"/>
      <w:marRight w:val="0"/>
      <w:marTop w:val="0"/>
      <w:marBottom w:val="0"/>
      <w:divBdr>
        <w:top w:val="none" w:sz="0" w:space="0" w:color="auto"/>
        <w:left w:val="none" w:sz="0" w:space="0" w:color="auto"/>
        <w:bottom w:val="none" w:sz="0" w:space="0" w:color="auto"/>
        <w:right w:val="none" w:sz="0" w:space="0" w:color="auto"/>
      </w:divBdr>
    </w:div>
    <w:div w:id="2133401112">
      <w:bodyDiv w:val="1"/>
      <w:marLeft w:val="0"/>
      <w:marRight w:val="0"/>
      <w:marTop w:val="0"/>
      <w:marBottom w:val="0"/>
      <w:divBdr>
        <w:top w:val="none" w:sz="0" w:space="0" w:color="auto"/>
        <w:left w:val="none" w:sz="0" w:space="0" w:color="auto"/>
        <w:bottom w:val="none" w:sz="0" w:space="0" w:color="auto"/>
        <w:right w:val="none" w:sz="0" w:space="0" w:color="auto"/>
      </w:divBdr>
    </w:div>
    <w:div w:id="2134135991">
      <w:bodyDiv w:val="1"/>
      <w:marLeft w:val="0"/>
      <w:marRight w:val="0"/>
      <w:marTop w:val="0"/>
      <w:marBottom w:val="0"/>
      <w:divBdr>
        <w:top w:val="none" w:sz="0" w:space="0" w:color="auto"/>
        <w:left w:val="none" w:sz="0" w:space="0" w:color="auto"/>
        <w:bottom w:val="none" w:sz="0" w:space="0" w:color="auto"/>
        <w:right w:val="none" w:sz="0" w:space="0" w:color="auto"/>
      </w:divBdr>
    </w:div>
    <w:div w:id="2134864555">
      <w:bodyDiv w:val="1"/>
      <w:marLeft w:val="0"/>
      <w:marRight w:val="0"/>
      <w:marTop w:val="0"/>
      <w:marBottom w:val="0"/>
      <w:divBdr>
        <w:top w:val="none" w:sz="0" w:space="0" w:color="auto"/>
        <w:left w:val="none" w:sz="0" w:space="0" w:color="auto"/>
        <w:bottom w:val="none" w:sz="0" w:space="0" w:color="auto"/>
        <w:right w:val="none" w:sz="0" w:space="0" w:color="auto"/>
      </w:divBdr>
    </w:div>
    <w:div w:id="2135630736">
      <w:bodyDiv w:val="1"/>
      <w:marLeft w:val="0"/>
      <w:marRight w:val="0"/>
      <w:marTop w:val="0"/>
      <w:marBottom w:val="0"/>
      <w:divBdr>
        <w:top w:val="none" w:sz="0" w:space="0" w:color="auto"/>
        <w:left w:val="none" w:sz="0" w:space="0" w:color="auto"/>
        <w:bottom w:val="none" w:sz="0" w:space="0" w:color="auto"/>
        <w:right w:val="none" w:sz="0" w:space="0" w:color="auto"/>
      </w:divBdr>
    </w:div>
    <w:div w:id="2135901021">
      <w:bodyDiv w:val="1"/>
      <w:marLeft w:val="0"/>
      <w:marRight w:val="0"/>
      <w:marTop w:val="0"/>
      <w:marBottom w:val="0"/>
      <w:divBdr>
        <w:top w:val="none" w:sz="0" w:space="0" w:color="auto"/>
        <w:left w:val="none" w:sz="0" w:space="0" w:color="auto"/>
        <w:bottom w:val="none" w:sz="0" w:space="0" w:color="auto"/>
        <w:right w:val="none" w:sz="0" w:space="0" w:color="auto"/>
      </w:divBdr>
    </w:div>
    <w:div w:id="2136369421">
      <w:bodyDiv w:val="1"/>
      <w:marLeft w:val="0"/>
      <w:marRight w:val="0"/>
      <w:marTop w:val="0"/>
      <w:marBottom w:val="0"/>
      <w:divBdr>
        <w:top w:val="none" w:sz="0" w:space="0" w:color="auto"/>
        <w:left w:val="none" w:sz="0" w:space="0" w:color="auto"/>
        <w:bottom w:val="none" w:sz="0" w:space="0" w:color="auto"/>
        <w:right w:val="none" w:sz="0" w:space="0" w:color="auto"/>
      </w:divBdr>
    </w:div>
    <w:div w:id="2136751960">
      <w:bodyDiv w:val="1"/>
      <w:marLeft w:val="0"/>
      <w:marRight w:val="0"/>
      <w:marTop w:val="0"/>
      <w:marBottom w:val="0"/>
      <w:divBdr>
        <w:top w:val="none" w:sz="0" w:space="0" w:color="auto"/>
        <w:left w:val="none" w:sz="0" w:space="0" w:color="auto"/>
        <w:bottom w:val="none" w:sz="0" w:space="0" w:color="auto"/>
        <w:right w:val="none" w:sz="0" w:space="0" w:color="auto"/>
      </w:divBdr>
    </w:div>
    <w:div w:id="2136829442">
      <w:bodyDiv w:val="1"/>
      <w:marLeft w:val="0"/>
      <w:marRight w:val="0"/>
      <w:marTop w:val="0"/>
      <w:marBottom w:val="0"/>
      <w:divBdr>
        <w:top w:val="none" w:sz="0" w:space="0" w:color="auto"/>
        <w:left w:val="none" w:sz="0" w:space="0" w:color="auto"/>
        <w:bottom w:val="none" w:sz="0" w:space="0" w:color="auto"/>
        <w:right w:val="none" w:sz="0" w:space="0" w:color="auto"/>
      </w:divBdr>
    </w:div>
    <w:div w:id="2137288331">
      <w:bodyDiv w:val="1"/>
      <w:marLeft w:val="0"/>
      <w:marRight w:val="0"/>
      <w:marTop w:val="0"/>
      <w:marBottom w:val="0"/>
      <w:divBdr>
        <w:top w:val="none" w:sz="0" w:space="0" w:color="auto"/>
        <w:left w:val="none" w:sz="0" w:space="0" w:color="auto"/>
        <w:bottom w:val="none" w:sz="0" w:space="0" w:color="auto"/>
        <w:right w:val="none" w:sz="0" w:space="0" w:color="auto"/>
      </w:divBdr>
    </w:div>
    <w:div w:id="2138333497">
      <w:bodyDiv w:val="1"/>
      <w:marLeft w:val="0"/>
      <w:marRight w:val="0"/>
      <w:marTop w:val="0"/>
      <w:marBottom w:val="0"/>
      <w:divBdr>
        <w:top w:val="none" w:sz="0" w:space="0" w:color="auto"/>
        <w:left w:val="none" w:sz="0" w:space="0" w:color="auto"/>
        <w:bottom w:val="none" w:sz="0" w:space="0" w:color="auto"/>
        <w:right w:val="none" w:sz="0" w:space="0" w:color="auto"/>
      </w:divBdr>
    </w:div>
    <w:div w:id="2138449365">
      <w:bodyDiv w:val="1"/>
      <w:marLeft w:val="0"/>
      <w:marRight w:val="0"/>
      <w:marTop w:val="0"/>
      <w:marBottom w:val="0"/>
      <w:divBdr>
        <w:top w:val="none" w:sz="0" w:space="0" w:color="auto"/>
        <w:left w:val="none" w:sz="0" w:space="0" w:color="auto"/>
        <w:bottom w:val="none" w:sz="0" w:space="0" w:color="auto"/>
        <w:right w:val="none" w:sz="0" w:space="0" w:color="auto"/>
      </w:divBdr>
    </w:div>
    <w:div w:id="2138989504">
      <w:bodyDiv w:val="1"/>
      <w:marLeft w:val="0"/>
      <w:marRight w:val="0"/>
      <w:marTop w:val="0"/>
      <w:marBottom w:val="0"/>
      <w:divBdr>
        <w:top w:val="none" w:sz="0" w:space="0" w:color="auto"/>
        <w:left w:val="none" w:sz="0" w:space="0" w:color="auto"/>
        <w:bottom w:val="none" w:sz="0" w:space="0" w:color="auto"/>
        <w:right w:val="none" w:sz="0" w:space="0" w:color="auto"/>
      </w:divBdr>
    </w:div>
    <w:div w:id="2140801428">
      <w:bodyDiv w:val="1"/>
      <w:marLeft w:val="0"/>
      <w:marRight w:val="0"/>
      <w:marTop w:val="0"/>
      <w:marBottom w:val="0"/>
      <w:divBdr>
        <w:top w:val="none" w:sz="0" w:space="0" w:color="auto"/>
        <w:left w:val="none" w:sz="0" w:space="0" w:color="auto"/>
        <w:bottom w:val="none" w:sz="0" w:space="0" w:color="auto"/>
        <w:right w:val="none" w:sz="0" w:space="0" w:color="auto"/>
      </w:divBdr>
    </w:div>
    <w:div w:id="2141072735">
      <w:bodyDiv w:val="1"/>
      <w:marLeft w:val="0"/>
      <w:marRight w:val="0"/>
      <w:marTop w:val="0"/>
      <w:marBottom w:val="0"/>
      <w:divBdr>
        <w:top w:val="none" w:sz="0" w:space="0" w:color="auto"/>
        <w:left w:val="none" w:sz="0" w:space="0" w:color="auto"/>
        <w:bottom w:val="none" w:sz="0" w:space="0" w:color="auto"/>
        <w:right w:val="none" w:sz="0" w:space="0" w:color="auto"/>
      </w:divBdr>
    </w:div>
    <w:div w:id="2141880229">
      <w:bodyDiv w:val="1"/>
      <w:marLeft w:val="0"/>
      <w:marRight w:val="0"/>
      <w:marTop w:val="0"/>
      <w:marBottom w:val="0"/>
      <w:divBdr>
        <w:top w:val="none" w:sz="0" w:space="0" w:color="auto"/>
        <w:left w:val="none" w:sz="0" w:space="0" w:color="auto"/>
        <w:bottom w:val="none" w:sz="0" w:space="0" w:color="auto"/>
        <w:right w:val="none" w:sz="0" w:space="0" w:color="auto"/>
      </w:divBdr>
    </w:div>
    <w:div w:id="2143035029">
      <w:bodyDiv w:val="1"/>
      <w:marLeft w:val="0"/>
      <w:marRight w:val="0"/>
      <w:marTop w:val="0"/>
      <w:marBottom w:val="0"/>
      <w:divBdr>
        <w:top w:val="none" w:sz="0" w:space="0" w:color="auto"/>
        <w:left w:val="none" w:sz="0" w:space="0" w:color="auto"/>
        <w:bottom w:val="none" w:sz="0" w:space="0" w:color="auto"/>
        <w:right w:val="none" w:sz="0" w:space="0" w:color="auto"/>
      </w:divBdr>
    </w:div>
    <w:div w:id="2143116483">
      <w:bodyDiv w:val="1"/>
      <w:marLeft w:val="0"/>
      <w:marRight w:val="0"/>
      <w:marTop w:val="0"/>
      <w:marBottom w:val="0"/>
      <w:divBdr>
        <w:top w:val="none" w:sz="0" w:space="0" w:color="auto"/>
        <w:left w:val="none" w:sz="0" w:space="0" w:color="auto"/>
        <w:bottom w:val="none" w:sz="0" w:space="0" w:color="auto"/>
        <w:right w:val="none" w:sz="0" w:space="0" w:color="auto"/>
      </w:divBdr>
    </w:div>
    <w:div w:id="2143452754">
      <w:bodyDiv w:val="1"/>
      <w:marLeft w:val="0"/>
      <w:marRight w:val="0"/>
      <w:marTop w:val="0"/>
      <w:marBottom w:val="0"/>
      <w:divBdr>
        <w:top w:val="none" w:sz="0" w:space="0" w:color="auto"/>
        <w:left w:val="none" w:sz="0" w:space="0" w:color="auto"/>
        <w:bottom w:val="none" w:sz="0" w:space="0" w:color="auto"/>
        <w:right w:val="none" w:sz="0" w:space="0" w:color="auto"/>
      </w:divBdr>
    </w:div>
    <w:div w:id="214395793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26" Type="http://schemas.openxmlformats.org/officeDocument/2006/relationships/image" Target="media/image10.png"/><Relationship Id="rId21" Type="http://schemas.openxmlformats.org/officeDocument/2006/relationships/image" Target="media/image5.png"/><Relationship Id="rId42" Type="http://schemas.openxmlformats.org/officeDocument/2006/relationships/image" Target="media/image26.png"/><Relationship Id="rId47" Type="http://schemas.openxmlformats.org/officeDocument/2006/relationships/image" Target="media/image31.png"/><Relationship Id="rId63" Type="http://schemas.openxmlformats.org/officeDocument/2006/relationships/image" Target="media/image47.png"/><Relationship Id="rId68" Type="http://schemas.openxmlformats.org/officeDocument/2006/relationships/image" Target="media/image52.png"/><Relationship Id="rId84" Type="http://schemas.openxmlformats.org/officeDocument/2006/relationships/image" Target="media/image67.png"/><Relationship Id="rId89" Type="http://schemas.openxmlformats.org/officeDocument/2006/relationships/image" Target="media/image72.png"/><Relationship Id="rId16" Type="http://schemas.openxmlformats.org/officeDocument/2006/relationships/hyperlink" Target="file:///C:\Users\Carys\Desktop\Carys%20Individual%20Project\Project%20report%203.docx" TargetMode="External"/><Relationship Id="rId11" Type="http://schemas.openxmlformats.org/officeDocument/2006/relationships/hyperlink" Target="file:///C:\Users\Carys\Desktop\Carys%20Individual%20Project\Project%20report%203.docx" TargetMode="External"/><Relationship Id="rId32" Type="http://schemas.openxmlformats.org/officeDocument/2006/relationships/image" Target="media/image16.png"/><Relationship Id="rId37" Type="http://schemas.openxmlformats.org/officeDocument/2006/relationships/image" Target="media/image21.png"/><Relationship Id="rId53" Type="http://schemas.openxmlformats.org/officeDocument/2006/relationships/image" Target="media/image37.png"/><Relationship Id="rId58" Type="http://schemas.openxmlformats.org/officeDocument/2006/relationships/image" Target="media/image42.png"/><Relationship Id="rId74" Type="http://schemas.openxmlformats.org/officeDocument/2006/relationships/hyperlink" Target="https://youtu.be/8wmLeuDJSjk" TargetMode="External"/><Relationship Id="rId79" Type="http://schemas.openxmlformats.org/officeDocument/2006/relationships/image" Target="media/image62.png"/><Relationship Id="rId5" Type="http://schemas.openxmlformats.org/officeDocument/2006/relationships/webSettings" Target="webSettings.xml"/><Relationship Id="rId90" Type="http://schemas.openxmlformats.org/officeDocument/2006/relationships/image" Target="media/image73.png"/><Relationship Id="rId95" Type="http://schemas.openxmlformats.org/officeDocument/2006/relationships/footer" Target="footer1.xml"/><Relationship Id="rId22" Type="http://schemas.openxmlformats.org/officeDocument/2006/relationships/image" Target="media/image6.png"/><Relationship Id="rId27" Type="http://schemas.openxmlformats.org/officeDocument/2006/relationships/image" Target="media/image11.png"/><Relationship Id="rId43" Type="http://schemas.openxmlformats.org/officeDocument/2006/relationships/image" Target="media/image27.png"/><Relationship Id="rId48" Type="http://schemas.openxmlformats.org/officeDocument/2006/relationships/image" Target="media/image32.png"/><Relationship Id="rId64" Type="http://schemas.openxmlformats.org/officeDocument/2006/relationships/image" Target="media/image48.png"/><Relationship Id="rId69" Type="http://schemas.openxmlformats.org/officeDocument/2006/relationships/image" Target="media/image53.png"/><Relationship Id="rId80" Type="http://schemas.openxmlformats.org/officeDocument/2006/relationships/image" Target="media/image63.png"/><Relationship Id="rId85" Type="http://schemas.openxmlformats.org/officeDocument/2006/relationships/image" Target="media/image68.png"/><Relationship Id="rId3" Type="http://schemas.openxmlformats.org/officeDocument/2006/relationships/styles" Target="styles.xml"/><Relationship Id="rId12" Type="http://schemas.openxmlformats.org/officeDocument/2006/relationships/hyperlink" Target="file:///C:\Users\Carys\Desktop\Carys%20Individual%20Project\Project%20report%203.docx" TargetMode="External"/><Relationship Id="rId17" Type="http://schemas.openxmlformats.org/officeDocument/2006/relationships/hyperlink" Target="file:///C:\Users\Carys\Desktop\Carys%20Individual%20Project\Project%20report%203.docx" TargetMode="External"/><Relationship Id="rId25" Type="http://schemas.openxmlformats.org/officeDocument/2006/relationships/image" Target="media/image9.jpeg"/><Relationship Id="rId33" Type="http://schemas.openxmlformats.org/officeDocument/2006/relationships/image" Target="media/image17.jpeg"/><Relationship Id="rId38" Type="http://schemas.openxmlformats.org/officeDocument/2006/relationships/image" Target="media/image22.png"/><Relationship Id="rId46" Type="http://schemas.openxmlformats.org/officeDocument/2006/relationships/image" Target="media/image30.png"/><Relationship Id="rId59" Type="http://schemas.openxmlformats.org/officeDocument/2006/relationships/image" Target="media/image43.png"/><Relationship Id="rId67" Type="http://schemas.openxmlformats.org/officeDocument/2006/relationships/image" Target="media/image51.png"/><Relationship Id="rId20" Type="http://schemas.openxmlformats.org/officeDocument/2006/relationships/image" Target="media/image4.png"/><Relationship Id="rId41" Type="http://schemas.openxmlformats.org/officeDocument/2006/relationships/image" Target="media/image25.png"/><Relationship Id="rId54" Type="http://schemas.openxmlformats.org/officeDocument/2006/relationships/image" Target="media/image38.png"/><Relationship Id="rId62" Type="http://schemas.openxmlformats.org/officeDocument/2006/relationships/image" Target="media/image46.png"/><Relationship Id="rId70" Type="http://schemas.openxmlformats.org/officeDocument/2006/relationships/image" Target="media/image54.png"/><Relationship Id="rId75" Type="http://schemas.openxmlformats.org/officeDocument/2006/relationships/image" Target="media/image58.png"/><Relationship Id="rId83" Type="http://schemas.openxmlformats.org/officeDocument/2006/relationships/image" Target="media/image66.png"/><Relationship Id="rId88" Type="http://schemas.openxmlformats.org/officeDocument/2006/relationships/image" Target="media/image71.png"/><Relationship Id="rId91" Type="http://schemas.openxmlformats.org/officeDocument/2006/relationships/image" Target="media/image74.png"/><Relationship Id="rId9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file:///C:\Users\Carys\Desktop\Carys%20Individual%20Project\Project%20report%203.docx" TargetMode="External"/><Relationship Id="rId23" Type="http://schemas.openxmlformats.org/officeDocument/2006/relationships/image" Target="media/image7.jpeg"/><Relationship Id="rId28" Type="http://schemas.openxmlformats.org/officeDocument/2006/relationships/image" Target="media/image12.png"/><Relationship Id="rId36" Type="http://schemas.openxmlformats.org/officeDocument/2006/relationships/image" Target="media/image20.png"/><Relationship Id="rId49" Type="http://schemas.openxmlformats.org/officeDocument/2006/relationships/image" Target="media/image33.png"/><Relationship Id="rId57" Type="http://schemas.openxmlformats.org/officeDocument/2006/relationships/image" Target="media/image41.png"/><Relationship Id="rId10" Type="http://schemas.openxmlformats.org/officeDocument/2006/relationships/hyperlink" Target="file:///C:\Users\Carys\Desktop\Carys%20Individual%20Project\Project%20report%203.docx" TargetMode="External"/><Relationship Id="rId31" Type="http://schemas.openxmlformats.org/officeDocument/2006/relationships/image" Target="media/image15.jpeg"/><Relationship Id="rId44" Type="http://schemas.openxmlformats.org/officeDocument/2006/relationships/image" Target="media/image28.png"/><Relationship Id="rId52" Type="http://schemas.openxmlformats.org/officeDocument/2006/relationships/image" Target="media/image36.png"/><Relationship Id="rId60" Type="http://schemas.openxmlformats.org/officeDocument/2006/relationships/image" Target="media/image44.png"/><Relationship Id="rId65" Type="http://schemas.openxmlformats.org/officeDocument/2006/relationships/image" Target="media/image49.png"/><Relationship Id="rId73" Type="http://schemas.openxmlformats.org/officeDocument/2006/relationships/image" Target="media/image57.png"/><Relationship Id="rId78" Type="http://schemas.openxmlformats.org/officeDocument/2006/relationships/image" Target="media/image61.png"/><Relationship Id="rId81" Type="http://schemas.openxmlformats.org/officeDocument/2006/relationships/image" Target="media/image64.png"/><Relationship Id="rId86" Type="http://schemas.openxmlformats.org/officeDocument/2006/relationships/image" Target="media/image69.png"/><Relationship Id="rId94" Type="http://schemas.openxmlformats.org/officeDocument/2006/relationships/image" Target="media/image77.png"/><Relationship Id="rId4" Type="http://schemas.openxmlformats.org/officeDocument/2006/relationships/settings" Target="settings.xml"/><Relationship Id="rId9" Type="http://schemas.openxmlformats.org/officeDocument/2006/relationships/hyperlink" Target="file:///C:\Users\Carys\Desktop\Carys%20Individual%20Project\Project%20report%203.docx" TargetMode="External"/><Relationship Id="rId13" Type="http://schemas.openxmlformats.org/officeDocument/2006/relationships/hyperlink" Target="file:///C:\Users\Carys\Desktop\Carys%20Individual%20Project\Project%20report%203.docx" TargetMode="External"/><Relationship Id="rId18" Type="http://schemas.openxmlformats.org/officeDocument/2006/relationships/image" Target="media/image2.png"/><Relationship Id="rId39" Type="http://schemas.openxmlformats.org/officeDocument/2006/relationships/image" Target="media/image23.png"/><Relationship Id="rId34" Type="http://schemas.openxmlformats.org/officeDocument/2006/relationships/image" Target="media/image18.png"/><Relationship Id="rId50" Type="http://schemas.openxmlformats.org/officeDocument/2006/relationships/image" Target="media/image34.png"/><Relationship Id="rId55" Type="http://schemas.openxmlformats.org/officeDocument/2006/relationships/image" Target="media/image39.png"/><Relationship Id="rId76" Type="http://schemas.openxmlformats.org/officeDocument/2006/relationships/image" Target="media/image59.png"/><Relationship Id="rId97" Type="http://schemas.openxmlformats.org/officeDocument/2006/relationships/theme" Target="theme/theme1.xml"/><Relationship Id="rId7" Type="http://schemas.openxmlformats.org/officeDocument/2006/relationships/endnotes" Target="endnotes.xml"/><Relationship Id="rId71" Type="http://schemas.openxmlformats.org/officeDocument/2006/relationships/image" Target="media/image55.png"/><Relationship Id="rId92" Type="http://schemas.openxmlformats.org/officeDocument/2006/relationships/image" Target="media/image75.png"/><Relationship Id="rId2" Type="http://schemas.openxmlformats.org/officeDocument/2006/relationships/numbering" Target="numbering.xml"/><Relationship Id="rId29" Type="http://schemas.openxmlformats.org/officeDocument/2006/relationships/image" Target="media/image13.jpeg"/><Relationship Id="rId24" Type="http://schemas.openxmlformats.org/officeDocument/2006/relationships/image" Target="media/image8.png"/><Relationship Id="rId40" Type="http://schemas.openxmlformats.org/officeDocument/2006/relationships/image" Target="media/image24.png"/><Relationship Id="rId45" Type="http://schemas.openxmlformats.org/officeDocument/2006/relationships/image" Target="media/image29.png"/><Relationship Id="rId66" Type="http://schemas.openxmlformats.org/officeDocument/2006/relationships/image" Target="media/image50.png"/><Relationship Id="rId87" Type="http://schemas.openxmlformats.org/officeDocument/2006/relationships/image" Target="media/image70.png"/><Relationship Id="rId61" Type="http://schemas.openxmlformats.org/officeDocument/2006/relationships/image" Target="media/image45.png"/><Relationship Id="rId82" Type="http://schemas.openxmlformats.org/officeDocument/2006/relationships/image" Target="media/image65.png"/><Relationship Id="rId19" Type="http://schemas.openxmlformats.org/officeDocument/2006/relationships/image" Target="media/image3.png"/><Relationship Id="rId14" Type="http://schemas.openxmlformats.org/officeDocument/2006/relationships/hyperlink" Target="file:///C:\Users\Carys\Desktop\Carys%20Individual%20Project\Project%20report%203.docx" TargetMode="External"/><Relationship Id="rId30" Type="http://schemas.openxmlformats.org/officeDocument/2006/relationships/image" Target="media/image14.png"/><Relationship Id="rId35" Type="http://schemas.openxmlformats.org/officeDocument/2006/relationships/image" Target="media/image19.png"/><Relationship Id="rId56" Type="http://schemas.openxmlformats.org/officeDocument/2006/relationships/image" Target="media/image40.png"/><Relationship Id="rId77" Type="http://schemas.openxmlformats.org/officeDocument/2006/relationships/image" Target="media/image60.png"/><Relationship Id="rId8" Type="http://schemas.openxmlformats.org/officeDocument/2006/relationships/image" Target="media/image1.jpeg"/><Relationship Id="rId51" Type="http://schemas.openxmlformats.org/officeDocument/2006/relationships/image" Target="media/image35.png"/><Relationship Id="rId72" Type="http://schemas.openxmlformats.org/officeDocument/2006/relationships/image" Target="media/image56.png"/><Relationship Id="rId93" Type="http://schemas.openxmlformats.org/officeDocument/2006/relationships/image" Target="media/image7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Mic18</b:Tag>
    <b:SourceType>JournalArticle</b:SourceType>
    <b:Guid>{DE1431BE-A76B-4ABB-B7DC-614443634CB3}</b:Guid>
    <b:Title>Best practices in systems development lifecyle: an analysis based on the waterfall model</b:Title>
    <b:Year>2018</b:Year>
    <b:Author>
      <b:Author>
        <b:NameList>
          <b:Person>
            <b:Last>Kramer</b:Last>
            <b:First>Mich</b:First>
          </b:Person>
        </b:NameList>
      </b:Author>
    </b:Author>
    <b:JournalName>revbiew of business and finance studies</b:JournalName>
    <b:Pages>77-84</b:Pages>
    <b:Volume>7</b:Volume>
    <b:Issue>1</b:Issue>
    <b:RefOrder>13</b:RefOrder>
  </b:Source>
  <b:Source>
    <b:Tag>Abh21</b:Tag>
    <b:SourceType>InternetSite</b:SourceType>
    <b:Guid>{563D4F1A-17D6-465B-A708-C0759D5CCD54}</b:Guid>
    <b:Author>
      <b:Author>
        <b:Corporate>Abhinav Dawar</b:Corporate>
      </b:Author>
    </b:Author>
    <b:Title>How does "Find my iPhone" app work?</b:Title>
    <b:Year>2021</b:Year>
    <b:Month>July</b:Month>
    <b:Day>3rd</b:Day>
    <b:YearAccessed>2021</b:YearAccessed>
    <b:MonthAccessed>November</b:MonthAccessed>
    <b:DayAccessed>20th</b:DayAccessed>
    <b:URL>https://www.quora.com/How-does-Find-my-iPhone-app-work</b:URL>
    <b:RefOrder>40</b:RefOrder>
  </b:Source>
  <b:Source>
    <b:Tag>Mar21</b:Tag>
    <b:SourceType>InternetSite</b:SourceType>
    <b:Guid>{D0ADB976-DD5D-450D-8C43-AF0D75C12C68}</b:Guid>
    <b:Author>
      <b:Author>
        <b:Corporate>Mario Armstrong</b:Corporate>
      </b:Author>
    </b:Author>
    <b:Title>Where's the remote? 5 best tracking devices to find lost items</b:Title>
    <b:Year>2021</b:Year>
    <b:Month>October</b:Month>
    <b:Day>14th</b:Day>
    <b:YearAccessed>2021</b:YearAccessed>
    <b:MonthAccessed>November</b:MonthAccessed>
    <b:DayAccessed>26th</b:DayAccessed>
    <b:URL>https://www.today.com/money/lost-found-5-best-tracking-devices-find-misplaced-items-1D79862951</b:URL>
    <b:RefOrder>1</b:RefOrder>
  </b:Source>
  <b:Source>
    <b:Tag>Kar21</b:Tag>
    <b:SourceType>InternetSite</b:SourceType>
    <b:Guid>{1CB9398A-4A68-4605-932D-7CD8C81C7B21}</b:Guid>
    <b:Author>
      <b:Author>
        <b:Corporate>Karrar Haider </b:Corporate>
      </b:Author>
    </b:Author>
    <b:Title>8 Tracking Gadgets to Never Losing Your Belongings</b:Title>
    <b:Year>2021</b:Year>
    <b:Month>August</b:Month>
    <b:Day>18th</b:Day>
    <b:YearAccessed>2021</b:YearAccessed>
    <b:MonthAccessed>November</b:MonthAccessed>
    <b:DayAccessed>27th</b:DayAccessed>
    <b:URL>https://www.hongkiat.com/blog/tracker-gadgets-never-lose-belongings/</b:URL>
    <b:RefOrder>2</b:RefOrder>
  </b:Source>
  <b:Source>
    <b:Tag>Sam21</b:Tag>
    <b:SourceType>InternetSite</b:SourceType>
    <b:Guid>{B844D40B-1F14-4A44-AB18-B3EC26136BF8}</b:Guid>
    <b:Author>
      <b:Author>
        <b:Corporate>Samsung</b:Corporate>
      </b:Author>
    </b:Author>
    <b:Title>Galaxy SmartTag</b:Title>
    <b:ProductionCompany>Samsung</b:ProductionCompany>
    <b:Year>2021</b:Year>
    <b:YearAccessed>2021</b:YearAccessed>
    <b:MonthAccessed>November</b:MonthAccessed>
    <b:DayAccessed>29th</b:DayAccessed>
    <b:URL>https://www.samsung.com/uk/mobile-accessories/galaxy-smarttag-black-ei-t5300bbegeu/</b:URL>
    <b:RefOrder>3</b:RefOrder>
  </b:Source>
  <b:Source>
    <b:Tag>Sam20</b:Tag>
    <b:SourceType>InternetSite</b:SourceType>
    <b:Guid>{C2C711E5-99F2-4E6F-9FCA-E7F0E60A3512}</b:Guid>
    <b:Author>
      <b:Author>
        <b:Corporate>Samsung</b:Corporate>
      </b:Author>
    </b:Author>
    <b:Title>How to track the lost Galaxy phone using the Find my Mobile service?</b:Title>
    <b:Year>2020</b:Year>
    <b:Month>September</b:Month>
    <b:Day>23rd</b:Day>
    <b:YearAccessed>2021</b:YearAccessed>
    <b:MonthAccessed>November</b:MonthAccessed>
    <b:DayAccessed>30th</b:DayAccessed>
    <b:URL>https://www.samsung.com/levant/support/mobile-devices/how-to-track-the-lost-galaxy-phone-using-the-find-my-mobile-service/</b:URL>
    <b:RefOrder>6</b:RefOrder>
  </b:Source>
  <b:Source>
    <b:Tag>Azw21</b:Tag>
    <b:SourceType>InternetSite</b:SourceType>
    <b:Guid>{D4A4642A-D986-4D84-828C-DF25873E05E5}</b:Guid>
    <b:Author>
      <b:Author>
        <b:Corporate> Azwan Jamaluddin</b:Corporate>
      </b:Author>
    </b:Author>
    <b:Title>Top 5 Apps To Track Down Your Stolen Laptop</b:Title>
    <b:Year>2021</b:Year>
    <b:Month>August</b:Month>
    <b:Day>18th</b:Day>
    <b:YearAccessed>2021</b:YearAccessed>
    <b:MonthAccessed>December</b:MonthAccessed>
    <b:DayAccessed>2nd</b:DayAccessed>
    <b:URL>https://www.hongkiat.com/blog/best-apps-track-stolen-laptop/</b:URL>
    <b:RefOrder>41</b:RefOrder>
  </b:Source>
  <b:Source>
    <b:Tag>Goo21</b:Tag>
    <b:SourceType>InternetSite</b:SourceType>
    <b:Guid>{BC6FF589-05D1-49F7-ADE1-239D5EB6CE89}</b:Guid>
    <b:Author>
      <b:Author>
        <b:Corporate>Google</b:Corporate>
      </b:Author>
    </b:Author>
    <b:Title>Google Find My Device</b:Title>
    <b:ProductionCompany>Google</b:ProductionCompany>
    <b:YearAccessed>2021</b:YearAccessed>
    <b:MonthAccessed>December</b:MonthAccessed>
    <b:DayAccessed>5th</b:DayAccessed>
    <b:URL>https://www.google.com/android/find</b:URL>
    <b:RefOrder>42</b:RefOrder>
  </b:Source>
  <b:Source>
    <b:Tag>Hid21</b:Tag>
    <b:SourceType>InternetSite</b:SourceType>
    <b:Guid>{D9E80DC6-08F9-475D-AF23-32093E93EDB3}</b:Guid>
    <b:Author>
      <b:Author>
        <b:Corporate>Hidnseek</b:Corporate>
      </b:Author>
    </b:Author>
    <b:Title>Standalone Tracking Solution:</b:Title>
    <b:ProductionCompany>Track Your Device Globally!</b:ProductionCompany>
    <b:YearAccessed>2021</b:YearAccessed>
    <b:MonthAccessed>December</b:MonthAccessed>
    <b:DayAccessed>8th</b:DayAccessed>
    <b:URL>https://www.hidnseek.fr/datasheet/st1a.pdf</b:URL>
    <b:RefOrder>43</b:RefOrder>
  </b:Source>
  <b:Source>
    <b:Tag>Dav21</b:Tag>
    <b:SourceType>InternetSite</b:SourceType>
    <b:Guid>{A51EAA25-0148-45D5-92FA-2E1B359BFAE3}</b:Guid>
    <b:Author>
      <b:Author>
        <b:Corporate>David Beren</b:Corporate>
      </b:Author>
    </b:Author>
    <b:Title>The 5 Best GPS Trackers for Hiking, Cars and More in 2022</b:Title>
    <b:Year>2021</b:Year>
    <b:Month>May</b:Month>
    <b:Day>30th</b:Day>
    <b:YearAccessed>2021</b:YearAccessed>
    <b:MonthAccessed>December</b:MonthAccessed>
    <b:DayAccessed>10th</b:DayAccessed>
    <b:URL>https://www.lifewire.com/best-gps-trackers-1683621</b:URL>
    <b:RefOrder>10</b:RefOrder>
  </b:Source>
  <b:Source>
    <b:Tag>Lif21</b:Tag>
    <b:SourceType>InternetSite</b:SourceType>
    <b:Guid>{8FB9E283-665F-4B9E-B9B1-8B2B37126079}</b:Guid>
    <b:Author>
      <b:Author>
        <b:Corporate>Life360</b:Corporate>
      </b:Author>
    </b:Author>
    <b:Title>Jiobit Smart Tag</b:Title>
    <b:ProductionCompany>Life360 company</b:ProductionCompany>
    <b:Year>2021</b:Year>
    <b:YearAccessed>2021</b:YearAccessed>
    <b:MonthAccessed>December</b:MonthAccessed>
    <b:DayAccessed>13th</b:DayAccessed>
    <b:URL>https://www.jiobit.com/product?prod=pets</b:URL>
    <b:RefOrder>44</b:RefOrder>
  </b:Source>
  <b:Source>
    <b:Tag>Tay21</b:Tag>
    <b:SourceType>InternetSite</b:SourceType>
    <b:Guid>{88600565-5719-408D-BB38-5D5502123603}</b:Guid>
    <b:Author>
      <b:Author>
        <b:Corporate>Taylor Clemons</b:Corporate>
      </b:Author>
    </b:Author>
    <b:Title>The 9 Best Car GPS Trackers You Can Trust</b:Title>
    <b:ProductionCompany>LifeWire</b:ProductionCompany>
    <b:Year>2021</b:Year>
    <b:Month>June</b:Month>
    <b:Day>17th</b:Day>
    <b:YearAccessed>2021</b:YearAccessed>
    <b:MonthAccessed>December</b:MonthAccessed>
    <b:DayAccessed>15th</b:DayAccessed>
    <b:URL>https://www.lifewire.com/best-car-gps-trackers-4158961</b:URL>
    <b:RefOrder>45</b:RefOrder>
  </b:Source>
  <b:Source>
    <b:Tag>Spy21</b:Tag>
    <b:SourceType>InternetSite</b:SourceType>
    <b:Guid>{D4FF78BD-B6D8-4C27-9960-7042C8D354BE}</b:Guid>
    <b:Author>
      <b:Author>
        <b:Corporate>Spytecgps</b:Corporate>
      </b:Author>
    </b:Author>
    <b:Title>GL300 Real Time GPS Tracker</b:Title>
    <b:ProductionCompany>Spytecgps</b:ProductionCompany>
    <b:Year>2021</b:Year>
    <b:YearAccessed>2021</b:YearAccessed>
    <b:MonthAccessed>December</b:MonthAccessed>
    <b:DayAccessed>20th</b:DayAccessed>
    <b:URL>https://spytec.com/products/gl300-gps-tracker</b:URL>
    <b:RefOrder>46</b:RefOrder>
  </b:Source>
  <b:Source>
    <b:Tag>Mar19</b:Tag>
    <b:SourceType>DocumentFromInternetSite</b:SourceType>
    <b:Guid>{21D3C5EB-D704-4B70-BCE3-223745B7B90B}</b:Guid>
    <b:Title>"Research Methods for Business Students" Chapter 4: Understanding research philosophy and approaches to theory development</b:Title>
    <b:ProductionCompany>ResearchGate</b:ProductionCompany>
    <b:Year>2019</b:Year>
    <b:Month>January</b:Month>
    <b:Day>31st</b:Day>
    <b:YearAccessed>2022</b:YearAccessed>
    <b:MonthAccessed>Febuary</b:MonthAccessed>
    <b:DayAccessed>15th</b:DayAccessed>
    <b:URL>https://www.researchgate.net/publication/330760964</b:URL>
    <b:Author>
      <b:Author>
        <b:NameList>
          <b:Person>
            <b:Last>Mark NK Saunders</b:Last>
            <b:First>Philip</b:First>
            <b:Middle>Lewis, Adrian Thornhill</b:Middle>
          </b:Person>
        </b:NameList>
      </b:Author>
    </b:Author>
    <b:RefOrder>12</b:RefOrder>
  </b:Source>
  <b:Source>
    <b:Tag>Chi22</b:Tag>
    <b:SourceType>InternetSite</b:SourceType>
    <b:Guid>{7A934AB4-A01D-4C27-94A8-7846A0FA0218}</b:Guid>
    <b:Title>Bluetooth Trackers: How It Works</b:Title>
    <b:Year>2022</b:Year>
    <b:YearAccessed>2022</b:YearAccessed>
    <b:MonthAccessed>January</b:MonthAccessed>
    <b:DayAccessed>10th</b:DayAccessed>
    <b:URL>https://chipolo.net/en-us/blogs/bluetooth-trackers-how-it-works</b:URL>
    <b:Author>
      <b:Author>
        <b:Corporate>Chipolo</b:Corporate>
      </b:Author>
    </b:Author>
    <b:ProductionCompany>Chipolo</b:ProductionCompany>
    <b:RefOrder>47</b:RefOrder>
  </b:Source>
  <b:Source>
    <b:Tag>iTa22</b:Tag>
    <b:SourceType>InternetSite</b:SourceType>
    <b:Guid>{0B2E956A-D693-4282-8168-D5D2BAD1687C}</b:Guid>
    <b:Title>iTag tracker manager for real people</b:Title>
    <b:ProductionCompany>GitHub</b:ProductionCompany>
    <b:Year>2022</b:Year>
    <b:YearAccessed>2022</b:YearAccessed>
    <b:MonthAccessed>January</b:MonthAccessed>
    <b:URL>https://github.com/s4ysolutions/itag</b:URL>
    <b:RefOrder>48</b:RefOrder>
  </b:Source>
  <b:Source>
    <b:Tag>YuM16</b:Tag>
    <b:SourceType>ElectronicSource</b:SourceType>
    <b:Guid>{7E404844-79D3-45C9-AE8A-13E91B461442}</b:Guid>
    <b:Title>The Design of Key Finder by Using </b:Title>
    <b:Year>2016</b:Year>
    <b:Author>
      <b:Author>
        <b:NameList>
          <b:Person>
            <b:Last>Ma</b:Last>
            <b:First>Yu</b:First>
          </b:Person>
        </b:NameList>
      </b:Author>
    </b:Author>
    <b:City>Finland</b:City>
    <b:Publisher>Vaasan ammattikorkeakoulu Univeristy of Applied Sciences</b:Publisher>
    <b:RefOrder>49</b:RefOrder>
  </b:Source>
  <b:Source>
    <b:Tag>Bit13</b:Tag>
    <b:SourceType>Film</b:SourceType>
    <b:Guid>{DB87E0EA-4ABD-496D-B442-AAE422D3FA06}</b:Guid>
    <b:Title>Mini project: Bluetooth keys finder (aka "No worries keyfob")</b:Title>
    <b:Year>2013</b:Year>
    <b:ProductionCompany>Youtube</b:ProductionCompany>
    <b:CountryRegion>United Kingdom</b:CountryRegion>
    <b:Author>
      <b:Director>
        <b:NameList>
          <b:Person>
            <b:Last>Bitluni</b:Last>
          </b:Person>
        </b:NameList>
      </b:Director>
    </b:Author>
    <b:RefOrder>50</b:RefOrder>
  </b:Source>
  <b:Source>
    <b:Tag>Sau</b:Tag>
    <b:SourceType>InternetSite</b:SourceType>
    <b:Guid>{46D27E58-22B7-4F09-B9D5-3ADA38F0195B}</b:Guid>
    <b:URL>Saunders' Research Onion: Explained Simply (+ Examples) - Grad Coach</b:URL>
    <b:RefOrder>51</b:RefOrder>
  </b:Source>
  <b:Source>
    <b:Tag>DrR21</b:Tag>
    <b:SourceType>InternetSite</b:SourceType>
    <b:Guid>{98BC54E1-A90F-41C9-8E24-A64028347B4B}</b:Guid>
    <b:Title>Bluetooth Vs. Bluetooth Low Energy: What's the Difference? [2021 Update}</b:Title>
    <b:ProductionCompany>Link Labs</b:ProductionCompany>
    <b:Year>2021</b:Year>
    <b:Author>
      <b:Author>
        <b:NameList>
          <b:Person>
            <b:Last>Proctor</b:Last>
            <b:First>Dr.Robert</b:First>
          </b:Person>
        </b:NameList>
      </b:Author>
    </b:Author>
    <b:Month>August</b:Month>
    <b:Day>19th</b:Day>
    <b:YearAccessed>2022</b:YearAccessed>
    <b:MonthAccessed>January</b:MonthAccessed>
    <b:DayAccessed>10th</b:DayAccessed>
    <b:URL>Bluetooth Vs. Bluetooth Low Energy: What's The Difference? [2021 Update] | Blog | Link Labs (link-labs.com)</b:URL>
    <b:RefOrder>14</b:RefOrder>
  </b:Source>
  <b:Source>
    <b:Tag>Cra22</b:Tag>
    <b:SourceType>InternetSite</b:SourceType>
    <b:Guid>{5AF3FBCC-6FC9-4A8D-8005-1A4023CE3AEF}</b:Guid>
    <b:Author>
      <b:Author>
        <b:NameList>
          <b:Person>
            <b:Last>Lindley</b:Last>
            <b:First>Craig</b:First>
          </b:Person>
        </b:NameList>
      </b:Author>
    </b:Author>
    <b:Title>Using Serial Bluetooth with a Microcontroller</b:Title>
    <b:ProductionCompany>Nuts and Vots</b:ProductionCompany>
    <b:Year>2022</b:Year>
    <b:YearAccessed>2022</b:YearAccessed>
    <b:MonthAccessed>January</b:MonthAccessed>
    <b:DayAccessed>11th</b:DayAccessed>
    <b:URL>Using Serial Bluetooth With a Microcontroller | Nuts &amp; Volts Magazine (nutsvolts.com)</b:URL>
    <b:RefOrder>52</b:RefOrder>
  </b:Source>
  <b:Source>
    <b:Tag>DSD17</b:Tag>
    <b:SourceType>InternetSite</b:SourceType>
    <b:Guid>{DD01EAB5-2DF9-4206-8088-8B3D031C0061}</b:Guid>
    <b:Author>
      <b:Author>
        <b:Corporate>DSD TECH</b:Corporate>
      </b:Author>
    </b:Author>
    <b:Title>DSD TECH Bluetooth 4.0 ble module HM-10 datasheet</b:Title>
    <b:ProductionCompany>DSD TECH</b:ProductionCompany>
    <b:Year>2017</b:Year>
    <b:Month>August</b:Month>
    <b:Day>21st</b:Day>
    <b:YearAccessed>2022</b:YearAccessed>
    <b:MonthAccessed>March</b:MonthAccessed>
    <b:DayAccessed>14</b:DayAccessed>
    <b:URL>http://www.dsdtech-global.com/2017/08/hm-10.html</b:URL>
    <b:RefOrder>11</b:RefOrder>
  </b:Source>
  <b:Source>
    <b:Tag>Jul22</b:Tag>
    <b:SourceType>InternetSite</b:SourceType>
    <b:Guid>{DC73F757-65B8-4F8E-A29A-C19FDBCFBFAF}</b:Guid>
    <b:Title>Find My App: Everything to Know</b:Title>
    <b:Year>2022</b:Year>
    <b:Author>
      <b:Author>
        <b:NameList>
          <b:Person>
            <b:Last>Clover</b:Last>
            <b:First>Juli</b:First>
          </b:Person>
        </b:NameList>
      </b:Author>
    </b:Author>
    <b:ProductionCompany>MacRummors</b:ProductionCompany>
    <b:Month>February</b:Month>
    <b:Day>16th</b:Day>
    <b:YearAccessed>2022</b:YearAccessed>
    <b:MonthAccessed>February</b:MonthAccessed>
    <b:DayAccessed>20th</b:DayAccessed>
    <b:URL>https://www.macrumors.com/guide/find-my/</b:URL>
    <b:RefOrder>5</b:RefOrder>
  </b:Source>
  <b:Source>
    <b:Tag>App22</b:Tag>
    <b:SourceType>InternetSite</b:SourceType>
    <b:Guid>{7F36E85D-ED50-4F60-BE83-C17EF71361D5}</b:Guid>
    <b:Author>
      <b:Author>
        <b:Corporate>Apple</b:Corporate>
      </b:Author>
    </b:Author>
    <b:Title>AirTag Lose your knack for losing things</b:Title>
    <b:ProductionCompany>Apple</b:ProductionCompany>
    <b:Year>2022</b:Year>
    <b:YearAccessed>2022</b:YearAccessed>
    <b:MonthAccessed>January</b:MonthAccessed>
    <b:DayAccessed>10th</b:DayAccessed>
    <b:URL>https://www.apple.com/uk/airtag/</b:URL>
    <b:RefOrder>4</b:RefOrder>
  </b:Source>
  <b:Source>
    <b:Tag>And22</b:Tag>
    <b:SourceType>InternetSite</b:SourceType>
    <b:Guid>{5688E96B-426A-4CFF-874A-D87859C27600}</b:Guid>
    <b:Author>
      <b:Author>
        <b:Corporate>Android Help</b:Corporate>
      </b:Author>
    </b:Author>
    <b:Title>Find, Lock or rease a lost Android Device</b:Title>
    <b:ProductionCompany>Google</b:ProductionCompany>
    <b:Year>2022</b:Year>
    <b:YearAccessed>2022</b:YearAccessed>
    <b:MonthAccessed>January</b:MonthAccessed>
    <b:DayAccessed>15th</b:DayAccessed>
    <b:URL>https://support.google.com/android/answer/6160491?hl=en-GB</b:URL>
    <b:RefOrder>7</b:RefOrder>
  </b:Source>
  <b:Source>
    <b:Tag>Loc22</b:Tag>
    <b:SourceType>InternetSite</b:SourceType>
    <b:Guid>{3C15DE10-6144-477A-9094-38E0DD7E7163}</b:Guid>
    <b:Author>
      <b:Author>
        <b:Corporate>LockitTight</b:Corporate>
      </b:Author>
    </b:Author>
    <b:Title>Track devices with LockItTight</b:Title>
    <b:ProductionCompany>LockItTight</b:ProductionCompany>
    <b:Year>2022</b:Year>
    <b:YearAccessed>2022</b:YearAccessed>
    <b:MonthAccessed>January</b:MonthAccessed>
    <b:DayAccessed>17th</b:DayAccessed>
    <b:URL>https://www.lockittight.com/</b:URL>
    <b:RefOrder>8</b:RefOrder>
  </b:Source>
  <b:Source>
    <b:Tag>Jam21</b:Tag>
    <b:SourceType>InternetSite</b:SourceType>
    <b:Guid>{F340622D-B4EF-415D-A711-E18B8E6270F4}</b:Guid>
    <b:Author>
      <b:Author>
        <b:NameList>
          <b:Person>
            <b:Last>Kim</b:Last>
            <b:First>Jamie</b:First>
          </b:Person>
        </b:NameList>
      </b:Author>
    </b:Author>
    <b:Title>9 Best Key Finders 2022</b:Title>
    <b:ProductionCompany>GH</b:ProductionCompany>
    <b:Year>2021</b:Year>
    <b:Month>January</b:Month>
    <b:Day>20th</b:Day>
    <b:YearAccessed>2022</b:YearAccessed>
    <b:MonthAccessed>January</b:MonthAccessed>
    <b:DayAccessed>15th</b:DayAccessed>
    <b:URL>https://www.goodhousekeeping.com/home-products/g34837275/best-key-finders/</b:URL>
    <b:RefOrder>9</b:RefOrder>
  </b:Source>
  <b:Source>
    <b:Tag>22Fe</b:Tag>
    <b:SourceType>InternetSite</b:SourceType>
    <b:Guid>{3DBCF89B-8C85-42FC-812A-9F98DC8AC273}</b:Guid>
    <b:YearAccessed>2022</b:YearAccessed>
    <b:MonthAccessed>February</b:MonthAccessed>
    <b:DayAccessed>20th</b:DayAccessed>
    <b:URL>Paradisetronic.com Membrane Keyboard, 4x4 matrix, 16 buttons, 3.3V/5V membrane keypad (keyboard for e.g. Arduino, Raspberry Pi): Amazon.co.uk: Business, Industry &amp; Science</b:URL>
    <b:RefOrder>15</b:RefOrder>
  </b:Source>
  <b:Source>
    <b:Tag>22Fe1</b:Tag>
    <b:SourceType>InternetSite</b:SourceType>
    <b:Guid>{2C0FF2D8-F803-4904-8152-4AAD91976B95}</b:Guid>
    <b:YearAccessed>2022</b:YearAccessed>
    <b:MonthAccessed>Febuary</b:MonthAccessed>
    <b:DayAccessed>21st</b:DayAccessed>
    <b:URL>ECO.16250.06 | EOZ IP40 16 Key Keypad | RS Components (rs-online.com)</b:URL>
    <b:RefOrder>18</b:RefOrder>
  </b:Source>
  <b:Source>
    <b:Tag>22Fe2</b:Tag>
    <b:SourceType>InternetSite</b:SourceType>
    <b:Guid>{DA56F7B4-F868-474C-8267-DCE2737952BB}</b:Guid>
    <b:YearAccessed>2022</b:YearAccessed>
    <b:MonthAccessed>Febuart</b:MonthAccessed>
    <b:DayAccessed>20th</b:DayAccessed>
    <b:URL>Matrix 4 x 4 Keypad | MCAK1604NSSBWPMM Farnell UK</b:URL>
    <b:RefOrder>19</b:RefOrder>
  </b:Source>
  <b:Source>
    <b:Tag>22Fe3</b:Tag>
    <b:SourceType>InternetSite</b:SourceType>
    <b:Guid>{EFE32E3A-71B2-4A13-B9DB-F4B0DA327DC5}</b:Guid>
    <b:YearAccessed>2022</b:YearAccessed>
    <b:MonthAccessed>Febuary</b:MonthAccessed>
    <b:DayAccessed>20th</b:DayAccessed>
    <b:URL>Keypad, 3x4 Matrix, Metal - Multicomp | CPC UK (farnell.com)</b:URL>
    <b:RefOrder>16</b:RefOrder>
  </b:Source>
  <b:Source>
    <b:Tag>22Fe4</b:Tag>
    <b:SourceType>InternetSite</b:SourceType>
    <b:Guid>{11486D06-342B-41D3-AD88-5435E71A4F41}</b:Guid>
    <b:YearAccessed>2022</b:YearAccessed>
    <b:MonthAccessed>Febuary</b:MonthAccessed>
    <b:DayAccessed>20th</b:DayAccessed>
    <b:URL>M5Stack U035 for use with M5Core | RS Components (rs-online.com)</b:URL>
    <b:RefOrder>17</b:RefOrder>
  </b:Source>
  <b:Source>
    <b:Tag>22Fe5</b:Tag>
    <b:SourceType>InternetSite</b:SourceType>
    <b:Guid>{ECD2AF06-68CA-464B-90D3-D602EDD51559}</b:Guid>
    <b:YearAccessed>2022</b:YearAccessed>
    <b:MonthAccessed>Febuary</b:MonthAccessed>
    <b:DayAccessed>22nd</b:DayAccessed>
    <b:URL>KEYESTUDIO 1602 LCD IIC/I2C/TWI Display 16x2 Character LCD Screen Module for Arduino UN0 R3, MEGA 2560 : Amazon.co.uk: Computers &amp; Accessories</b:URL>
    <b:RefOrder>20</b:RefOrder>
  </b:Source>
  <b:Source>
    <b:Tag>22Fe6</b:Tag>
    <b:SourceType>InternetSite</b:SourceType>
    <b:Guid>{B1DB5804-0C72-4D7E-B7E1-7B9D557B0B88}</b:Guid>
    <b:YearAccessed>2022</b:YearAccessed>
    <b:MonthAccessed>Febuary</b:MonthAccessed>
    <b:DayAccessed>22nd</b:DayAccessed>
    <b:URL>NHD-0420CW-AG3 Newhaven Display Intl | Optoelectronics | DigiKey</b:URL>
    <b:RefOrder>21</b:RefOrder>
  </b:Source>
  <b:Source>
    <b:Tag>22Fe7</b:Tag>
    <b:SourceType>InternetSite</b:SourceType>
    <b:Guid>{CA45A843-8A27-431E-9212-3D4CD46BF70B}</b:Guid>
    <b:YearAccessed>2022</b:YearAccessed>
    <b:MonthAccessed>Febuary</b:MonthAccessed>
    <b:DayAccessed>23rd</b:DayAccessed>
    <b:URL>MC21605C6W-SPR-V2 Midas, Alphanumeric LCD, 16 x 2, Black on Yellow / Green | Farnell</b:URL>
    <b:RefOrder>22</b:RefOrder>
  </b:Source>
  <b:Source>
    <b:Tag>22Fe8</b:Tag>
    <b:SourceType>InternetSite</b:SourceType>
    <b:Guid>{02B0BEDA-8E39-4AC3-A0B9-47EBA3169238}</b:Guid>
    <b:YearAccessed>2022</b:YearAccessed>
    <b:MonthAccessed>Febuary</b:MonthAccessed>
    <b:DayAccessed>23rd</b:DayAccessed>
    <b:URL>RS PRO SPST Toggle Switch, On-Off, Panel Mount | RS Components (rs-online.com)</b:URL>
    <b:RefOrder>23</b:RefOrder>
  </b:Source>
  <b:Source>
    <b:Tag>22Fe9</b:Tag>
    <b:SourceType>InternetSite</b:SourceType>
    <b:Guid>{7C85ADFC-B574-4C55-9441-266DBB91FFF3}</b:Guid>
    <b:YearAccessed>2022</b:YearAccessed>
    <b:MonthAccessed>Febuary</b:MonthAccessed>
    <b:DayAccessed>23rd</b:DayAccessed>
    <b:URL>Black Round Rocker Switch Car dash light ON/OFF 12v : Amazon.co.uk: Automotive</b:URL>
    <b:RefOrder>24</b:RefOrder>
  </b:Source>
  <b:Source>
    <b:Tag>22Fe10</b:Tag>
    <b:SourceType>InternetSite</b:SourceType>
    <b:Guid>{20CC29D4-8585-4E3E-84C4-7A169ACA8BCE}</b:Guid>
    <b:YearAccessed>2022</b:YearAccessed>
    <b:MonthAccessed>Febuary</b:MonthAccessed>
    <b:DayAccessed>23rd</b:DayAccessed>
    <b:URL>C1553PLNAAB | Arcolectric DPST, On-Off Rocker Switch Panel Mount | RS Components (rs-online.com)</b:URL>
    <b:RefOrder>53</b:RefOrder>
  </b:Source>
  <b:Source>
    <b:Tag>22Fe11</b:Tag>
    <b:SourceType>InternetSite</b:SourceType>
    <b:Guid>{64AF0CAA-E76E-4B80-9B81-05ABFF274CE0}</b:Guid>
    <b:YearAccessed>2022</b:YearAccessed>
    <b:MonthAccessed>Febuary</b:MonthAccessed>
    <b:DayAccessed>23rd</b:DayAccessed>
    <b:URL>C1553PLNAAB | Arcolectric DPST, On-Off Rocker Switch Panel Mount | RS Components (rs-online.com)</b:URL>
    <b:RefOrder>54</b:RefOrder>
  </b:Source>
  <b:Source>
    <b:Tag>22Fe12</b:Tag>
    <b:SourceType>InternetSite</b:SourceType>
    <b:Guid>{0A7CBE75-2BC2-4F10-8003-8EFBD89EA986}</b:Guid>
    <b:YearAccessed>2022</b:YearAccessed>
    <b:MonthAccessed>Febuary</b:MonthAccessed>
    <b:DayAccessed>23rd</b:DayAccessed>
    <b:URL>https://uk.rs-online.com/web/p/rocker-switches/7492465?cm_mmc=UK-PLA-DS3A-_-google-_-CSS_UK_EN_Switches_Whoop-_-Rocker+Switches_Whoop_OMNISerpNov-_-7492465&amp;matchtype=&amp;aud-842313741498:pla-347006761133&amp;gclid=Cj0KCQjw3v6SBhCsARIsACyrRAmqXnjCw_n3eXpUePFMr2XF</b:URL>
    <b:RefOrder>25</b:RefOrder>
  </b:Source>
  <b:Source>
    <b:Tag>RSO22</b:Tag>
    <b:SourceType>InternetSite</b:SourceType>
    <b:Guid>{595D44BC-2CEC-46BF-8A04-554D8B6FF134}</b:Guid>
    <b:Author>
      <b:Author>
        <b:Corporate>RS Online</b:Corporate>
      </b:Author>
    </b:Author>
    <b:Title>Microchip PIC18F4550-I/P, 8bit PIC Microcontroller, PIC18F, 48MHz, 32 kB, 256 B Flash, 40-Pin PDIP</b:Title>
    <b:ProductionCompany>RS Online</b:ProductionCompany>
    <b:YearAccessed>2022</b:YearAccessed>
    <b:MonthAccessed>March</b:MonthAccessed>
    <b:DayAccessed>10th</b:DayAccessed>
    <b:URL>Microchip PIC18F4550-I/P, 8bit PIC Microcontroller, PIC18F, 48MHz, 32 kB, 256 B Flash, 40-Pin PDIP | RS Components (rs-online.com)</b:URL>
    <b:RefOrder>26</b:RefOrder>
  </b:Source>
  <b:Source>
    <b:Tag>Far22</b:Tag>
    <b:SourceType>InternetSite</b:SourceType>
    <b:Guid>{CFDC8D58-C365-4F3B-AACD-FDA946D47218}</b:Guid>
    <b:Author>
      <b:Author>
        <b:Corporate>Farnell</b:Corporate>
      </b:Author>
    </b:Author>
    <b:Title>PIC18F45K50-I/MV</b:Title>
    <b:ProductionCompany>Farnell</b:ProductionCompany>
    <b:Year>2022</b:Year>
    <b:YearAccessed>2022</b:YearAccessed>
    <b:MonthAccessed>March</b:MonthAccessed>
    <b:DayAccessed>10th</b:DayAccessed>
    <b:URL>https://uk.farnell.com/microchip/pic18f45k50-i-mv/mcu-8bit-pic18-48mhz-uqfn-40/dp/2305834</b:URL>
    <b:RefOrder>27</b:RefOrder>
  </b:Source>
  <b:Source>
    <b:Tag>Far221</b:Tag>
    <b:SourceType>InternetSite</b:SourceType>
    <b:Guid>{FB74E15F-6BFD-48D5-937A-80FD75159E9C}</b:Guid>
    <b:Author>
      <b:Author>
        <b:Corporate>Farnell</b:Corporate>
      </b:Author>
    </b:Author>
    <b:Title>PIC18LF45K50-I/P</b:Title>
    <b:ProductionCompany>Farnell</b:ProductionCompany>
    <b:Year>2022</b:Year>
    <b:YearAccessed>2022</b:YearAccessed>
    <b:MonthAccessed>May</b:MonthAccessed>
    <b:DayAccessed>10th</b:DayAccessed>
    <b:URL>https://uk.farnell.com/microchip/pic18lf45k50-i-p/mcu-8bit-pic18-48mhz-dip-40/dp/2305846</b:URL>
    <b:RefOrder>28</b:RefOrder>
  </b:Source>
  <b:Source>
    <b:Tag>Onl22</b:Tag>
    <b:SourceType>InternetSite</b:SourceType>
    <b:Guid>{68876BC6-F5F0-48D6-8D40-600F39815533}</b:Guid>
    <b:Author>
      <b:Author>
        <b:Corporate>Online Components</b:Corporate>
      </b:Author>
    </b:Author>
    <b:Title>PROS AND CONS OF ALKALINE BATTERIES</b:Title>
    <b:ProductionCompany>OnlineComponents.com</b:ProductionCompany>
    <b:Year>2022</b:Year>
    <b:YearAccessed>2022</b:YearAccessed>
    <b:MonthAccessed>May</b:MonthAccessed>
    <b:DayAccessed>15th</b:DayAccessed>
    <b:URL>https://www.onlinecomponents.com/en/blogpost/pros-and-cons-of-alkaline-batteries-224/</b:URL>
    <b:RefOrder>29</b:RefOrder>
  </b:Source>
  <b:Source>
    <b:Tag>Ele222</b:Tag>
    <b:SourceType>InternetSite</b:SourceType>
    <b:Guid>{23363C3E-30AF-434E-822D-E9146FA30D5C}</b:Guid>
    <b:Author>
      <b:Author>
        <b:Corporate>Electronics-notes</b:Corporate>
      </b:Author>
    </b:Author>
    <b:Title>Lithium Ion Battery Advantages &amp; Disadvantages</b:Title>
    <b:ProductionCompany>electronics-notes.com</b:ProductionCompany>
    <b:YearAccessed>2022</b:YearAccessed>
    <b:MonthAccessed>May</b:MonthAccessed>
    <b:DayAccessed>15th</b:DayAccessed>
    <b:URL>https://www.electronics-notes.com/articles/electronic_components/battery-technology/li-ion-lithium-ion-advantages-disadvantages.php</b:URL>
    <b:RefOrder>30</b:RefOrder>
  </b:Source>
  <b:Source>
    <b:Tag>Lad22</b:Tag>
    <b:SourceType>InternetSite</b:SourceType>
    <b:Guid>{AC25B301-0C2C-472B-8FB3-E45F59A423FA}</b:Guid>
    <b:Author>
      <b:Author>
        <b:NameList>
          <b:Person>
            <b:Last>Ada</b:Last>
            <b:First>Lady</b:First>
          </b:Person>
        </b:NameList>
      </b:Author>
    </b:Author>
    <b:Title>Lead Acid Batteries</b:Title>
    <b:ProductionCompany>adafruit</b:ProductionCompany>
    <b:Year>2022</b:Year>
    <b:Month>May</b:Month>
    <b:Day>1st</b:Day>
    <b:YearAccessed>2022</b:YearAccessed>
    <b:MonthAccessed>May</b:MonthAccessed>
    <b:DayAccessed>15th</b:DayAccessed>
    <b:URL>https://learn.adafruit.com/all-about-batteries/lead-acid-batteries</b:URL>
    <b:RefOrder>31</b:RefOrder>
  </b:Source>
  <b:Source>
    <b:Tag>Ama22</b:Tag>
    <b:SourceType>InternetSite</b:SourceType>
    <b:Guid>{5139C776-A6F1-4213-8C60-7EAA3193933C}</b:Guid>
    <b:Author>
      <b:Author>
        <b:Corporate>Amazon</b:Corporate>
      </b:Author>
    </b:Author>
    <b:Title>LiCB 23A A23 12V Alkaline Battery (5PCS)</b:Title>
    <b:ProductionCompany>LiCB</b:ProductionCompany>
    <b:Year>2022</b:Year>
    <b:YearAccessed>2022</b:YearAccessed>
    <b:MonthAccessed>March</b:MonthAccessed>
    <b:DayAccessed>20th</b:DayAccessed>
    <b:URL>https://www.amazon.co.uk/LiCB-23A-Alkaline-Battery-5PCS/dp/B07V26VLQ1</b:URL>
    <b:RefOrder>32</b:RefOrder>
  </b:Source>
  <b:Source>
    <b:Tag>GPB22</b:Tag>
    <b:SourceType>InternetSite</b:SourceType>
    <b:Guid>{213FBC94-FFC8-44BB-8375-58CC7EB9E85E}</b:Guid>
    <b:Author>
      <b:Author>
        <b:Corporate>GPB</b:Corporate>
      </b:Author>
    </b:Author>
    <b:Title>GP High Voltage Battery 27A</b:Title>
    <b:ProductionCompany>GPB</b:ProductionCompany>
    <b:Year>2022</b:Year>
    <b:YearAccessed>2022</b:YearAccessed>
    <b:MonthAccessed>March</b:MonthAccessed>
    <b:DayAccessed>16th</b:DayAccessed>
    <b:URL>https://uk.gpbatteries.com/products/gp-high-voltage-battery-27a?variant=39314401132579</b:URL>
    <b:RefOrder>33</b:RefOrder>
  </b:Source>
  <b:Source>
    <b:Tag>Far222</b:Tag>
    <b:SourceType>InternetSite</b:SourceType>
    <b:Guid>{7014C887-E642-47B6-AAEA-3CF4A7A91FF0}</b:Guid>
    <b:Author>
      <b:Author>
        <b:Corporate>Farnell</b:Corporate>
      </b:Author>
    </b:Author>
    <b:Title>MN21</b:Title>
    <b:ProductionCompany>Farnell</b:ProductionCompany>
    <b:Year>2022</b:Year>
    <b:YearAccessed>2022</b:YearAccessed>
    <b:MonthAccessed>March</b:MonthAccessed>
    <b:DayAccessed>16th</b:DayAccessed>
    <b:URL>https://uk.farnell.com/duracell/mn21/battery-mn21-33mah-12v-pk2/dp/1892795?CMP=KNC-GUK-GEN-KWL-RLSA-PUR-TEST-891&amp;mckv=_dc|pcrid|593894084558|&amp;gclid=Cj0KCQjw37iTBhCWARIsACBt1IzmUxprf4eMbhusKYhLG5rjEIyUSFJWOfFY-bIkIXAVLn9lIlXA-uQaAhrlEALw_wcB</b:URL>
    <b:RefOrder>34</b:RefOrder>
  </b:Source>
  <b:Source>
    <b:Tag>Amz22</b:Tag>
    <b:SourceType>InternetSite</b:SourceType>
    <b:Guid>{1492B370-73C7-4D2F-B5E7-54C79BEC7DA1}</b:Guid>
    <b:Author>
      <b:Author>
        <b:Corporate>Amzon</b:Corporate>
      </b:Author>
    </b:Author>
    <b:Title>DSD TECH HM-10 Bluetooth 4.0 BLE iBeacon UART Module with 4PIN Base Board for Arduino UNO R3 Mega 2560 Nano</b:Title>
    <b:ProductionCompany>Amazon</b:ProductionCompany>
    <b:Year>2022</b:Year>
    <b:YearAccessed>2022</b:YearAccessed>
    <b:MonthAccessed>Febuary</b:MonthAccessed>
    <b:DayAccessed>20th</b:DayAccessed>
    <b:URL>https://www.amazon.co.uk/DSD-TECH-Bluetooth-iBeacon-Arduino/dp/B06WGZB2N4/ref=asc_df_B06WGZB2N4/?tag=googshopuk-21&amp;linkCode=df0&amp;hvadid=310739933748&amp;hvpos=&amp;hvnetw=g&amp;hvrand=1420210942481537750&amp;hvpone=&amp;hvptwo=&amp;hvqmt=&amp;hvdev=c&amp;hvdvcmdl=&amp;hvlocint=&amp;hvlocphy=9045</b:URL>
    <b:RefOrder>36</b:RefOrder>
  </b:Source>
  <b:Source>
    <b:Tag>Ama221</b:Tag>
    <b:SourceType>InternetSite</b:SourceType>
    <b:Guid>{514356BD-EBC9-455E-8AF2-B64A7FB844D7}</b:Guid>
    <b:Author>
      <b:Author>
        <b:Corporate>Amazon</b:Corporate>
      </b:Author>
    </b:Author>
    <b:Title>Demiawaking 5pcs 4 x 4 Matrix Array 16 Key Membrane Switch Keypad Keyboard for Arduino</b:Title>
    <b:ProductionCompany>Amazon</b:ProductionCompany>
    <b:Year>2022</b:Year>
    <b:YearAccessed>2022</b:YearAccessed>
    <b:MonthAccessed>February</b:MonthAccessed>
    <b:DayAccessed>20th</b:DayAccessed>
    <b:URL>https://www.amazon.co.uk/Demiawaking-Matrix-Membrane-Keyboard-Arduino/dp/B01J2RBCVC/ref=sr_1_6?crid=9N0LP1VR2K33&amp;keywords=4x4+matrix+keypad&amp;qid=1651671646&amp;sprefix=4x4+matrix+keypad%2Caps%2C47&amp;sr=8-6</b:URL>
    <b:RefOrder>55</b:RefOrder>
  </b:Source>
  <b:Source>
    <b:Tag>Ama222</b:Tag>
    <b:SourceType>InternetSite</b:SourceType>
    <b:Guid>{AFA7B9C7-EA9C-4F0D-BC28-44F7ED661898}</b:Guid>
    <b:Author>
      <b:Author>
        <b:Corporate>Amazon</b:Corporate>
      </b:Author>
    </b:Author>
    <b:Title>LCD Screen 1602 3.3V 16x2 Character LCD Display Modules White on Blue Background Contrast Adjustable</b:Title>
    <b:ProductionCompany>Amazon</b:ProductionCompany>
    <b:Year>2022</b:Year>
    <b:YearAccessed>2022</b:YearAccessed>
    <b:MonthAccessed>Febusary</b:MonthAccessed>
    <b:DayAccessed>20th</b:DayAccessed>
    <b:URL>https://www.amazon.co.uk/SM-SunniMix-Character-Background-Adjustable/dp/B07JLH4TWS/ref=sr_1_6?keywords=lcd+screen+1602&amp;qid=1651671733&amp;sprefix=lcd+screen+16%2Caps%2C68&amp;sr=8-6</b:URL>
    <b:RefOrder>56</b:RefOrder>
  </b:Source>
  <b:Source>
    <b:Tag>Ama223</b:Tag>
    <b:SourceType>InternetSite</b:SourceType>
    <b:Guid>{F567728F-EF9B-41F0-A176-52013D2FD97D}</b:Guid>
    <b:Author>
      <b:Author>
        <b:Corporate>Amazon</b:Corporate>
      </b:Author>
    </b:Author>
    <b:Title>GP Super 23A 12V High Voltage Alkaline Battery (Pack of 5)</b:Title>
    <b:ProductionCompany>Amazon</b:ProductionCompany>
    <b:Year>2022</b:Year>
    <b:YearAccessed>2022</b:YearAccessed>
    <b:MonthAccessed>Febuary</b:MonthAccessed>
    <b:DayAccessed>20th</b:DayAccessed>
    <b:URL>https://www.amazon.co.uk/GP-Super-Voltage-Alkaline-Battery-Chrome-Black-Red/dp/B000CSLIP6/ref=asc_df_B000CSLIP6/?tag=googshopuk-21&amp;linkCode=df0&amp;hvadid=214458080830&amp;hvpos=&amp;hvnetw=g&amp;hvrand=11964033029625291767&amp;hvpone=&amp;hvptwo=&amp;hvqmt=&amp;hvdev=c&amp;hvdvcmdl=&amp;hvloci</b:URL>
    <b:RefOrder>39</b:RefOrder>
  </b:Source>
  <b:Source>
    <b:Tag>eba22</b:Tag>
    <b:SourceType>InternetSite</b:SourceType>
    <b:Guid>{30FEA3A0-EE8A-43F0-AB28-E356AA4CD413}</b:Guid>
    <b:Author>
      <b:Author>
        <b:Corporate>ebay</b:Corporate>
      </b:Author>
    </b:Author>
    <b:Title>Electronics Component Starter Set Arduino UNO R3 Starter Kit -UK</b:Title>
    <b:ProductionCompany>ebay</b:ProductionCompany>
    <b:Year>2022</b:Year>
    <b:YearAccessed>2022</b:YearAccessed>
    <b:MonthAccessed>March</b:MonthAccessed>
    <b:DayAccessed>20th</b:DayAccessed>
    <b:URL>https://www.ebay.co.uk/itm/194890138814?hash=item2d605b84be:g:jrkAAOSw9XxiIfqH</b:URL>
    <b:RefOrder>37</b:RefOrder>
  </b:Source>
  <b:Source>
    <b:Tag>Eba22</b:Tag>
    <b:SourceType>InternetSite</b:SourceType>
    <b:Guid>{BF6E4587-BE73-4CB3-9456-3250A9482925}</b:Guid>
    <b:Author>
      <b:Author>
        <b:Corporate>Ebay</b:Corporate>
      </b:Author>
    </b:Author>
    <b:Title>USB To RS232 TTL UART PL2303HX Converter USB to COM Module Serial Cable Adapter</b:Title>
    <b:ProductionCompany>Ebay</b:ProductionCompany>
    <b:Year>2022</b:Year>
    <b:YearAccessed>2022</b:YearAccessed>
    <b:MonthAccessed>Febuary</b:MonthAccessed>
    <b:DayAccessed>2nd</b:DayAccessed>
    <b:URL>https://www.ebay.co.uk/itm/253574390218?hash=item3b0a3621ca:g:ynoAAOSwsaZa2n8y</b:URL>
    <b:RefOrder>38</b:RefOrder>
  </b:Source>
  <b:Source>
    <b:Tag>The22</b:Tag>
    <b:SourceType>InternetSite</b:SourceType>
    <b:Guid>{C58C41F0-30B7-4D4C-8C83-337E01C7BBE1}</b:Guid>
    <b:Author>
      <b:Author>
        <b:Corporate>The PiHut</b:Corporate>
      </b:Author>
    </b:Author>
    <b:Title>micro:bit V2.2</b:Title>
    <b:ProductionCompany>The PiHut</b:ProductionCompany>
    <b:Year>2022</b:Year>
    <b:YearAccessed>2022</b:YearAccessed>
    <b:MonthAccessed>April</b:MonthAccessed>
    <b:DayAccessed>30th</b:DayAccessed>
    <b:URL>https://thepihut.com/collections/micro-bit-store/products/micro-bit-v2</b:URL>
    <b:RefOrder>35</b:RefOrder>
  </b:Source>
</b:Sources>
</file>

<file path=customXml/itemProps1.xml><?xml version="1.0" encoding="utf-8"?>
<ds:datastoreItem xmlns:ds="http://schemas.openxmlformats.org/officeDocument/2006/customXml" ds:itemID="{00B29C79-229F-41B2-8894-D08F18287B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54</Pages>
  <Words>12680</Words>
  <Characters>72281</Characters>
  <Application>Microsoft Office Word</Application>
  <DocSecurity>0</DocSecurity>
  <Lines>602</Lines>
  <Paragraphs>169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84792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Williams</dc:creator>
  <cp:keywords/>
  <dc:description/>
  <cp:lastModifiedBy>Carys</cp:lastModifiedBy>
  <cp:revision>137</cp:revision>
  <dcterms:created xsi:type="dcterms:W3CDTF">2022-03-20T12:01:00Z</dcterms:created>
  <dcterms:modified xsi:type="dcterms:W3CDTF">2022-05-05T13:22:00Z</dcterms:modified>
</cp:coreProperties>
</file>