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47004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47004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47004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47004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47004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47004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47004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47004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47004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47004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47004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DCD6ACF" w:rsidR="005E6C44" w:rsidRPr="00A42F82" w:rsidRDefault="009A37A9" w:rsidP="00A91894">
            <w:pPr>
              <w:rPr>
                <w:rFonts w:ascii="Arial" w:hAnsi="Arial" w:cs="Arial"/>
                <w:sz w:val="22"/>
                <w:szCs w:val="22"/>
              </w:rPr>
            </w:pPr>
            <w:r>
              <w:rPr>
                <w:rFonts w:ascii="Arial" w:hAnsi="Arial" w:cs="Arial"/>
                <w:sz w:val="22"/>
                <w:szCs w:val="22"/>
              </w:rPr>
              <w:t>James Balchin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1D90056" w:rsidR="005E6C44" w:rsidRPr="00A42F82" w:rsidRDefault="009A37A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D9E7232" w:rsidR="005E6C44" w:rsidRPr="00A42F82" w:rsidRDefault="009A37A9" w:rsidP="00A91894">
            <w:pPr>
              <w:rPr>
                <w:rFonts w:ascii="Arial" w:hAnsi="Arial" w:cs="Arial"/>
                <w:sz w:val="22"/>
                <w:szCs w:val="22"/>
              </w:rPr>
            </w:pPr>
            <w:r w:rsidRPr="009A37A9">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E1BCD3A" w:rsidR="005E6C44" w:rsidRPr="00A42F82" w:rsidRDefault="009A37A9"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C0D054C" w:rsidR="005E6C44" w:rsidRPr="00A42F82" w:rsidRDefault="009A37A9" w:rsidP="00A91894">
            <w:pPr>
              <w:rPr>
                <w:rFonts w:ascii="Arial" w:hAnsi="Arial" w:cs="Arial"/>
                <w:sz w:val="22"/>
                <w:szCs w:val="22"/>
              </w:rPr>
            </w:pPr>
            <w:r>
              <w:rPr>
                <w:rFonts w:ascii="Arial" w:hAnsi="Arial" w:cs="Arial"/>
                <w:sz w:val="22"/>
                <w:szCs w:val="22"/>
              </w:rPr>
              <w:t>2031212</w:t>
            </w:r>
            <w:r w:rsidRPr="009A37A9">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E760A7E" w:rsidR="005E6C44" w:rsidRPr="00A42F82" w:rsidRDefault="009A37A9" w:rsidP="00A91894">
            <w:pPr>
              <w:rPr>
                <w:rFonts w:ascii="Arial" w:hAnsi="Arial" w:cs="Arial"/>
                <w:sz w:val="22"/>
                <w:szCs w:val="22"/>
              </w:rPr>
            </w:pPr>
            <w:r w:rsidRPr="009A37A9">
              <w:rPr>
                <w:rFonts w:ascii="Arial" w:hAnsi="Arial" w:cs="Arial"/>
                <w:sz w:val="22"/>
                <w:szCs w:val="22"/>
              </w:rPr>
              <w:t>07890064287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2E94FA6" w:rsidR="005E6C44" w:rsidRPr="00A42F82" w:rsidRDefault="002F3CC4" w:rsidP="00A91894">
            <w:pPr>
              <w:rPr>
                <w:rFonts w:ascii="Arial" w:hAnsi="Arial" w:cs="Arial"/>
                <w:sz w:val="22"/>
                <w:szCs w:val="22"/>
              </w:rPr>
            </w:pPr>
            <w:r>
              <w:rPr>
                <w:rFonts w:ascii="Arial" w:hAnsi="Arial" w:cs="Arial"/>
                <w:sz w:val="22"/>
                <w:szCs w:val="22"/>
              </w:rPr>
              <w:t>2031212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DEBFF9" w:rsidR="005E6C44" w:rsidRPr="00A42F82" w:rsidRDefault="002F3CC4" w:rsidP="00A91894">
            <w:pPr>
              <w:rPr>
                <w:rFonts w:ascii="Arial" w:hAnsi="Arial" w:cs="Arial"/>
                <w:sz w:val="22"/>
                <w:szCs w:val="22"/>
              </w:rPr>
            </w:pPr>
            <w:r w:rsidRPr="002F3CC4">
              <w:rPr>
                <w:rFonts w:ascii="Arial" w:hAnsi="Arial" w:cs="Arial"/>
                <w:sz w:val="22"/>
                <w:szCs w:val="22"/>
              </w:rPr>
              <w:t>Policing Science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AF5A69B" w:rsidR="005E6C44" w:rsidRPr="00A42F82" w:rsidRDefault="002F3CC4"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DE1F676" w:rsidR="005E6C44" w:rsidRPr="00A42F82" w:rsidRDefault="004F3DC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7004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7753EB" w:rsidR="005E6C44" w:rsidRPr="00A42F82" w:rsidRDefault="004F3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6BE072E" w:rsidR="005E6C44" w:rsidRPr="00A42F82" w:rsidRDefault="004F3DC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7004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7004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7004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7004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4B16AC" w:rsidR="004C3D85" w:rsidRPr="00A42F82" w:rsidRDefault="004F3DCB" w:rsidP="00A91894">
            <w:pPr>
              <w:rPr>
                <w:rFonts w:ascii="Arial" w:hAnsi="Arial" w:cs="Arial"/>
                <w:sz w:val="22"/>
                <w:szCs w:val="22"/>
              </w:rPr>
            </w:pPr>
            <w:r w:rsidRPr="004F3DCB">
              <w:rPr>
                <w:rFonts w:ascii="Arial" w:hAnsi="Arial" w:cs="Arial"/>
                <w:sz w:val="22"/>
                <w:szCs w:val="22"/>
              </w:rPr>
              <w:t>An investigation into the prominence of neurodiversity within right-wing extremism: Are people with neurodiverse characteristics more vulnerable to radicalisation?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B516A1" w:rsidR="004C3D85" w:rsidRPr="00A42F82" w:rsidRDefault="004F3DCB" w:rsidP="00A91894">
            <w:pPr>
              <w:rPr>
                <w:rFonts w:ascii="Arial" w:hAnsi="Arial" w:cs="Arial"/>
                <w:sz w:val="22"/>
                <w:szCs w:val="22"/>
              </w:rPr>
            </w:pPr>
            <w:r>
              <w:rPr>
                <w:rFonts w:ascii="Arial" w:hAnsi="Arial" w:cs="Arial"/>
                <w:sz w:val="22"/>
                <w:szCs w:val="22"/>
              </w:rPr>
              <w:t>03/07/2023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8C37E5D" w:rsidR="004C3D85" w:rsidRPr="00A42F82" w:rsidRDefault="004F3DCB" w:rsidP="00A91894">
            <w:pPr>
              <w:rPr>
                <w:rFonts w:ascii="Arial" w:hAnsi="Arial" w:cs="Arial"/>
                <w:sz w:val="22"/>
                <w:szCs w:val="22"/>
              </w:rPr>
            </w:pPr>
            <w:r>
              <w:rPr>
                <w:rFonts w:ascii="Arial" w:hAnsi="Arial" w:cs="Arial"/>
                <w:sz w:val="22"/>
                <w:szCs w:val="22"/>
              </w:rPr>
              <w:t>08/04/2024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63A6BDD9" w:rsidR="00F96C3F" w:rsidRPr="00527F3F" w:rsidRDefault="00527F3F" w:rsidP="00A91894">
            <w:pPr>
              <w:rPr>
                <w:rFonts w:ascii="Arial" w:hAnsi="Arial" w:cs="Arial"/>
                <w:sz w:val="22"/>
                <w:szCs w:val="22"/>
              </w:rPr>
            </w:pPr>
            <w:r w:rsidRPr="00527F3F">
              <w:rPr>
                <w:rFonts w:ascii="Arial" w:hAnsi="Arial" w:cs="Arial"/>
                <w:sz w:val="22"/>
                <w:szCs w:val="22"/>
              </w:rPr>
              <w:t>This research project proposes to investigate the composition of far-right extremist groups within the UK, where initial conversations with experts within counter terrorism policing have highlighted the prominence of neurodiversity within this area to be a common and concerning factor</w:t>
            </w:r>
            <w:r>
              <w:rPr>
                <w:rFonts w:ascii="Arial" w:hAnsi="Arial" w:cs="Arial"/>
                <w:sz w:val="22"/>
                <w:szCs w:val="22"/>
              </w:rPr>
              <w:t>, in a space which with relatively little research at present</w:t>
            </w:r>
            <w:r w:rsidRPr="00527F3F">
              <w:rPr>
                <w:rFonts w:ascii="Arial" w:hAnsi="Arial" w:cs="Arial"/>
                <w:sz w:val="22"/>
                <w:szCs w:val="22"/>
              </w:rPr>
              <w:t>. This project therefore intends to investigate whether people with neurodiverse characteristics are vulnerable to the radicalisation by far-right extremists, and the potential factors which contribute towards this. Accordingly, this research project intends to compare these findings with the perception of terrorist threats amongst those within the police service, to observe the practical implications this has towards the investigation of far-right extremism and consider future safeguarding options.</w:t>
            </w:r>
          </w:p>
          <w:p w14:paraId="1B99E6A5" w14:textId="77777777" w:rsidR="00527F3F" w:rsidRPr="00A42F82" w:rsidRDefault="00527F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1228963A" w14:textId="19784264" w:rsidR="00527F3F" w:rsidRPr="00527F3F" w:rsidRDefault="00527F3F" w:rsidP="00A91894">
            <w:pPr>
              <w:rPr>
                <w:rFonts w:ascii="Arial" w:hAnsi="Arial" w:cs="Arial"/>
                <w:sz w:val="22"/>
                <w:szCs w:val="22"/>
              </w:rPr>
            </w:pPr>
            <w:r w:rsidRPr="00527F3F">
              <w:rPr>
                <w:rFonts w:ascii="Arial" w:hAnsi="Arial" w:cs="Arial"/>
                <w:sz w:val="22"/>
                <w:szCs w:val="22"/>
              </w:rPr>
              <w:t>The indicative title of this research project is as follows:</w:t>
            </w:r>
          </w:p>
          <w:p w14:paraId="58511492" w14:textId="6CDE907A" w:rsidR="00F00A29" w:rsidRPr="00527F3F" w:rsidRDefault="00F00A29" w:rsidP="00A91894">
            <w:pPr>
              <w:rPr>
                <w:rFonts w:ascii="Arial" w:hAnsi="Arial" w:cs="Arial"/>
                <w:sz w:val="22"/>
                <w:szCs w:val="22"/>
              </w:rPr>
            </w:pPr>
            <w:r w:rsidRPr="00527F3F">
              <w:rPr>
                <w:rFonts w:ascii="Arial" w:hAnsi="Arial" w:cs="Arial"/>
                <w:sz w:val="22"/>
                <w:szCs w:val="22"/>
              </w:rPr>
              <w:t>An investigation into the prominence of neurodiversity within right-wing extremism: Are people with neurodiverse characteristics more vulnerable to radicalisation?</w:t>
            </w:r>
          </w:p>
          <w:p w14:paraId="275BCBC9" w14:textId="77777777" w:rsidR="00527F3F" w:rsidRPr="00527F3F" w:rsidRDefault="00527F3F" w:rsidP="00A91894">
            <w:pPr>
              <w:rPr>
                <w:rFonts w:ascii="Arial" w:hAnsi="Arial" w:cs="Arial"/>
                <w:sz w:val="22"/>
                <w:szCs w:val="22"/>
              </w:rPr>
            </w:pPr>
          </w:p>
          <w:p w14:paraId="7A7FF09E" w14:textId="07F1F233" w:rsidR="00527F3F" w:rsidRPr="00527F3F" w:rsidRDefault="00527F3F" w:rsidP="00A91894">
            <w:pPr>
              <w:rPr>
                <w:rFonts w:ascii="Arial" w:hAnsi="Arial" w:cs="Arial"/>
                <w:sz w:val="22"/>
                <w:szCs w:val="22"/>
              </w:rPr>
            </w:pPr>
            <w:r w:rsidRPr="00527F3F">
              <w:rPr>
                <w:rFonts w:ascii="Arial" w:hAnsi="Arial" w:cs="Arial"/>
                <w:sz w:val="22"/>
                <w:szCs w:val="22"/>
              </w:rPr>
              <w:t>This question and title will then progress into three specific objectives which are detailed within point six of this form section.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F00A29" w:rsidRDefault="00F96C3F" w:rsidP="00A91894">
            <w:pPr>
              <w:autoSpaceDE w:val="0"/>
              <w:autoSpaceDN w:val="0"/>
              <w:adjustRightInd w:val="0"/>
              <w:rPr>
                <w:rFonts w:ascii="Arial" w:hAnsi="Arial" w:cs="Arial"/>
                <w:b/>
                <w:bCs/>
                <w:sz w:val="22"/>
                <w:szCs w:val="22"/>
              </w:rPr>
            </w:pPr>
            <w:r w:rsidRPr="00F00A29">
              <w:rPr>
                <w:rFonts w:ascii="Arial" w:hAnsi="Arial" w:cs="Arial"/>
                <w:b/>
                <w:bCs/>
                <w:sz w:val="22"/>
                <w:szCs w:val="22"/>
              </w:rPr>
              <w:t>Aims of Research Activity</w:t>
            </w:r>
          </w:p>
          <w:p w14:paraId="13E23852" w14:textId="77777777" w:rsidR="00F96C3F" w:rsidRPr="00F00A29" w:rsidRDefault="00F96C3F" w:rsidP="00A91894">
            <w:pPr>
              <w:rPr>
                <w:rFonts w:ascii="Arial" w:hAnsi="Arial" w:cs="Arial"/>
                <w:sz w:val="22"/>
                <w:szCs w:val="22"/>
              </w:rPr>
            </w:pPr>
          </w:p>
          <w:p w14:paraId="2F4AB87E" w14:textId="77777777" w:rsidR="00F00A29" w:rsidRPr="00F00A29" w:rsidRDefault="00F00A29" w:rsidP="00F00A29">
            <w:pPr>
              <w:rPr>
                <w:rFonts w:ascii="Arial" w:hAnsi="Arial" w:cs="Arial"/>
                <w:sz w:val="22"/>
                <w:szCs w:val="22"/>
              </w:rPr>
            </w:pPr>
            <w:r w:rsidRPr="00F00A29">
              <w:rPr>
                <w:rFonts w:ascii="Arial" w:hAnsi="Arial" w:cs="Arial"/>
                <w:sz w:val="22"/>
                <w:szCs w:val="22"/>
              </w:rPr>
              <w:t>The aim of this project is to investigate whether people with neurodiverse characteristics are vulnerable to radicalisation by far-right extremists. Additionally, the project aims to understand the policing awareness of this factor and provide recommendations to safeguard those at risk of radicalisation.</w:t>
            </w:r>
          </w:p>
          <w:p w14:paraId="60949123" w14:textId="77777777" w:rsidR="00F00A29" w:rsidRPr="00F00A29" w:rsidRDefault="00F00A29" w:rsidP="00F00A29">
            <w:pPr>
              <w:rPr>
                <w:rFonts w:ascii="Arial" w:hAnsi="Arial" w:cs="Arial"/>
                <w:sz w:val="22"/>
                <w:szCs w:val="22"/>
              </w:rPr>
            </w:pPr>
          </w:p>
          <w:p w14:paraId="574A3C8C" w14:textId="77777777" w:rsidR="00F96C3F" w:rsidRPr="00F00A29" w:rsidRDefault="00F96C3F" w:rsidP="00A91894">
            <w:pPr>
              <w:rPr>
                <w:rFonts w:ascii="Arial" w:hAnsi="Arial" w:cs="Arial"/>
                <w:sz w:val="22"/>
                <w:szCs w:val="22"/>
              </w:rPr>
            </w:pPr>
            <w:r w:rsidRPr="00F00A29">
              <w:rPr>
                <w:rFonts w:ascii="Arial" w:hAnsi="Arial" w:cs="Arial"/>
                <w:color w:val="808080"/>
                <w:sz w:val="22"/>
                <w:szCs w:val="22"/>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7BEE538" w14:textId="77777777" w:rsidR="00F00A29" w:rsidRPr="00F00A29" w:rsidRDefault="00F00A29" w:rsidP="00F00A29">
            <w:pPr>
              <w:rPr>
                <w:rFonts w:ascii="Arial" w:hAnsi="Arial" w:cs="Arial"/>
                <w:sz w:val="22"/>
                <w:szCs w:val="22"/>
              </w:rPr>
            </w:pPr>
            <w:r w:rsidRPr="00F00A29">
              <w:rPr>
                <w:rFonts w:ascii="Arial" w:hAnsi="Arial" w:cs="Arial"/>
                <w:sz w:val="22"/>
                <w:szCs w:val="22"/>
              </w:rPr>
              <w:t>These aims will be achieved by focussing on the following objectives:</w:t>
            </w:r>
          </w:p>
          <w:p w14:paraId="216C88D0" w14:textId="6F184A0E" w:rsidR="00F00A29" w:rsidRPr="00F00A29" w:rsidRDefault="00F00A29" w:rsidP="00F00A29">
            <w:pPr>
              <w:pStyle w:val="ListParagraph"/>
              <w:numPr>
                <w:ilvl w:val="0"/>
                <w:numId w:val="31"/>
              </w:numPr>
              <w:rPr>
                <w:rFonts w:ascii="Arial" w:hAnsi="Arial" w:cs="Arial"/>
              </w:rPr>
            </w:pPr>
            <w:r w:rsidRPr="00F00A29">
              <w:rPr>
                <w:rFonts w:ascii="Arial" w:hAnsi="Arial" w:cs="Arial"/>
              </w:rPr>
              <w:t>To analyse the existing literature surrounding the radicalisation of those with neurodiverse characteristics into far-right extremism, to include any additional contributing factors.</w:t>
            </w:r>
          </w:p>
          <w:p w14:paraId="5BC951E7" w14:textId="5D964036" w:rsidR="00F00A29" w:rsidRPr="00F00A29" w:rsidRDefault="00F00A29" w:rsidP="00F00A29">
            <w:pPr>
              <w:pStyle w:val="ListParagraph"/>
              <w:numPr>
                <w:ilvl w:val="0"/>
                <w:numId w:val="31"/>
              </w:numPr>
              <w:rPr>
                <w:rFonts w:ascii="Arial" w:hAnsi="Arial" w:cs="Arial"/>
              </w:rPr>
            </w:pPr>
            <w:r w:rsidRPr="00F00A29">
              <w:rPr>
                <w:rFonts w:ascii="Arial" w:hAnsi="Arial" w:cs="Arial"/>
              </w:rPr>
              <w:t>To investigate and compare the understanding of neurodiversity within far-right extremism amongst response policing and counter-terrorism policing teams.</w:t>
            </w:r>
          </w:p>
          <w:p w14:paraId="72272B05" w14:textId="5916FEFA" w:rsidR="00F96C3F" w:rsidRPr="00527F3F" w:rsidRDefault="00F00A29" w:rsidP="00527F3F">
            <w:pPr>
              <w:pStyle w:val="ListParagraph"/>
              <w:numPr>
                <w:ilvl w:val="0"/>
                <w:numId w:val="31"/>
              </w:numPr>
              <w:rPr>
                <w:rFonts w:ascii="Arial" w:hAnsi="Arial" w:cs="Arial"/>
              </w:rPr>
            </w:pPr>
            <w:r w:rsidRPr="00527F3F">
              <w:rPr>
                <w:rFonts w:ascii="Arial" w:hAnsi="Arial" w:cs="Arial"/>
              </w:rPr>
              <w:t xml:space="preserve">To assess the practical implications these </w:t>
            </w:r>
            <w:proofErr w:type="gramStart"/>
            <w:r w:rsidRPr="00527F3F">
              <w:rPr>
                <w:rFonts w:ascii="Arial" w:hAnsi="Arial" w:cs="Arial"/>
              </w:rPr>
              <w:t>findings</w:t>
            </w:r>
            <w:proofErr w:type="gramEnd"/>
            <w:r w:rsidRPr="00527F3F">
              <w:rPr>
                <w:rFonts w:ascii="Arial" w:hAnsi="Arial" w:cs="Arial"/>
              </w:rPr>
              <w:t xml:space="preserve"> present towards the investigation of far-right extremism, and the safeguarding of those at risk</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4D62B9E" w14:textId="3798DA8E" w:rsidR="00F00A29" w:rsidRPr="00F00A29" w:rsidRDefault="00F00A29" w:rsidP="00F00A29">
            <w:pPr>
              <w:rPr>
                <w:rFonts w:ascii="Arial" w:hAnsi="Arial" w:cs="Arial"/>
                <w:sz w:val="22"/>
                <w:szCs w:val="22"/>
              </w:rPr>
            </w:pPr>
            <w:r w:rsidRPr="00F00A29">
              <w:rPr>
                <w:rFonts w:ascii="Arial" w:hAnsi="Arial" w:cs="Arial"/>
                <w:sz w:val="22"/>
                <w:szCs w:val="22"/>
              </w:rPr>
              <w:t xml:space="preserve">This research project proposes to </w:t>
            </w:r>
            <w:r>
              <w:rPr>
                <w:rFonts w:ascii="Arial" w:hAnsi="Arial" w:cs="Arial"/>
                <w:sz w:val="22"/>
                <w:szCs w:val="22"/>
              </w:rPr>
              <w:t>meet the research objectives</w:t>
            </w:r>
            <w:r w:rsidRPr="00F00A29">
              <w:rPr>
                <w:rFonts w:ascii="Arial" w:hAnsi="Arial" w:cs="Arial"/>
                <w:sz w:val="22"/>
                <w:szCs w:val="22"/>
              </w:rPr>
              <w:t xml:space="preserve"> through literature reviews, and primary source qualitative interviews and questionnaires.</w:t>
            </w:r>
          </w:p>
          <w:p w14:paraId="7754154D" w14:textId="77777777" w:rsidR="00F00A29" w:rsidRPr="00F00A29" w:rsidRDefault="00F00A29" w:rsidP="00F00A29">
            <w:pPr>
              <w:rPr>
                <w:rFonts w:ascii="Arial" w:hAnsi="Arial" w:cs="Arial"/>
                <w:sz w:val="22"/>
                <w:szCs w:val="22"/>
              </w:rPr>
            </w:pPr>
          </w:p>
          <w:p w14:paraId="6FC2210F" w14:textId="77777777" w:rsidR="00F00A29" w:rsidRPr="00F00A29" w:rsidRDefault="00F00A29" w:rsidP="00F00A29">
            <w:pPr>
              <w:rPr>
                <w:rFonts w:ascii="Arial" w:hAnsi="Arial" w:cs="Arial"/>
                <w:sz w:val="22"/>
                <w:szCs w:val="22"/>
              </w:rPr>
            </w:pPr>
            <w:r w:rsidRPr="00F00A29">
              <w:rPr>
                <w:rFonts w:ascii="Arial" w:hAnsi="Arial" w:cs="Arial"/>
                <w:sz w:val="22"/>
                <w:szCs w:val="22"/>
              </w:rPr>
              <w:t>Whilst it is understood that primary quantitative results would provide measurable and specific statistics, the nature of terrorist activity means ethical concerns may arise from interaction with offenders, victims or witnesses. This approach is therefore not proposed within this research project.</w:t>
            </w:r>
          </w:p>
          <w:p w14:paraId="057B207B" w14:textId="77777777" w:rsidR="00F00A29" w:rsidRPr="00F00A29" w:rsidRDefault="00F00A29" w:rsidP="00F00A29">
            <w:pPr>
              <w:rPr>
                <w:rFonts w:ascii="Arial" w:hAnsi="Arial" w:cs="Arial"/>
                <w:sz w:val="22"/>
                <w:szCs w:val="22"/>
              </w:rPr>
            </w:pPr>
          </w:p>
          <w:p w14:paraId="5F99D50A" w14:textId="77777777" w:rsidR="00F00A29" w:rsidRPr="00F00A29" w:rsidRDefault="00F00A29" w:rsidP="00F00A29">
            <w:pPr>
              <w:rPr>
                <w:rFonts w:ascii="Arial" w:hAnsi="Arial" w:cs="Arial"/>
                <w:sz w:val="22"/>
                <w:szCs w:val="22"/>
              </w:rPr>
            </w:pPr>
            <w:r w:rsidRPr="00F00A29">
              <w:rPr>
                <w:rFonts w:ascii="Arial" w:hAnsi="Arial" w:cs="Arial"/>
                <w:sz w:val="22"/>
                <w:szCs w:val="22"/>
              </w:rPr>
              <w:t xml:space="preserve">This project instead proposes to complete a detailed analysis of existing literature, to include far-right extremism movement, age demographic, the enabler of technology, impact of Covid, and the contribution of incel culture, all with the exploration of neurodiversity links. Furthermore, this project proposes to complete interviews with experts within a local counter-terrorism policing unit, and to survey police officers within response policing units to gain insight on the area from the different viewpoints. </w:t>
            </w:r>
          </w:p>
          <w:p w14:paraId="2B8ECFFA" w14:textId="77777777" w:rsidR="00F00A29" w:rsidRPr="00F00A29" w:rsidRDefault="00F00A29" w:rsidP="00F00A29">
            <w:pPr>
              <w:rPr>
                <w:rFonts w:ascii="Arial" w:hAnsi="Arial" w:cs="Arial"/>
                <w:sz w:val="22"/>
                <w:szCs w:val="22"/>
              </w:rPr>
            </w:pPr>
          </w:p>
          <w:p w14:paraId="009C481E" w14:textId="20CD8084" w:rsidR="00F96C3F" w:rsidRPr="00A42F82" w:rsidRDefault="00F00A29" w:rsidP="00F00A29">
            <w:pPr>
              <w:rPr>
                <w:rFonts w:ascii="Arial" w:hAnsi="Arial" w:cs="Arial"/>
                <w:sz w:val="22"/>
                <w:szCs w:val="22"/>
              </w:rPr>
            </w:pPr>
            <w:r w:rsidRPr="00F00A29">
              <w:rPr>
                <w:rFonts w:ascii="Arial" w:hAnsi="Arial" w:cs="Arial"/>
                <w:sz w:val="22"/>
                <w:szCs w:val="22"/>
              </w:rPr>
              <w:t>The questions within both the interviews and questionnaires will be written based on the findings of the literature review, however it is intended that the questions will focus on policing impressions of current terrorist risks, the understanding of far-right extremism, and the contributing factors towards radicalisation in this area. Consequently, it is predicted that comparisons will be possible between the differing departments, and further discussion will be available regarding the finding implications.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16E298F7" w14:textId="781C9E7B" w:rsidR="0047004B" w:rsidRPr="00A42F82" w:rsidRDefault="0047004B" w:rsidP="00A91894">
            <w:pPr>
              <w:rPr>
                <w:rFonts w:ascii="Arial" w:hAnsi="Arial" w:cs="Arial"/>
                <w:sz w:val="22"/>
                <w:szCs w:val="22"/>
              </w:rPr>
            </w:pPr>
            <w:r>
              <w:rPr>
                <w:rFonts w:ascii="Arial" w:hAnsi="Arial" w:cs="Arial"/>
                <w:sz w:val="22"/>
                <w:szCs w:val="22"/>
              </w:rPr>
              <w:t xml:space="preserve">The proposed interviews within the counter-terrorism policing unit will be offered via the participants preferred means, to include either their work location or via electronic means such as Microsoft Teams sessions. The proposed </w:t>
            </w:r>
            <w:r w:rsidR="00AF67B1">
              <w:rPr>
                <w:rFonts w:ascii="Arial" w:hAnsi="Arial" w:cs="Arial"/>
                <w:sz w:val="22"/>
                <w:szCs w:val="22"/>
              </w:rPr>
              <w:t xml:space="preserve">questionnaires across response policing teams, and potentially the </w:t>
            </w:r>
            <w:r w:rsidR="00AF67B1">
              <w:rPr>
                <w:rFonts w:ascii="Arial" w:hAnsi="Arial" w:cs="Arial"/>
                <w:sz w:val="22"/>
                <w:szCs w:val="22"/>
              </w:rPr>
              <w:lastRenderedPageBreak/>
              <w:t>counter-terrorism policing unit should interviews not be possible, will be offered electronically to allow the participant to complete the activity in their preferred location.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66EBE44" w:rsidR="00B23BFF" w:rsidRPr="00A42F82" w:rsidRDefault="008D281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F88D26B" w:rsidR="004942B0" w:rsidRPr="00A42F82" w:rsidRDefault="008D28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7004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CD7161C" w14:textId="09E0C8A1" w:rsidR="004A7DD5" w:rsidRPr="00A42F82" w:rsidRDefault="004A7DD5" w:rsidP="00527F3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0EE3C32" w:rsidR="00D107AC" w:rsidRPr="00A42F82" w:rsidRDefault="008D2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7AEEDFB" w:rsidR="00D107AC" w:rsidRPr="00A42F82" w:rsidRDefault="008D2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2510493" w:rsidR="00D107AC" w:rsidRPr="00A42F82" w:rsidRDefault="008D2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7861A56" w:rsidR="00D107AC" w:rsidRPr="00A42F82" w:rsidRDefault="008D2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CC4EA4" w:rsidR="00D107AC" w:rsidRPr="00A42F82" w:rsidRDefault="008D2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7E28609" w:rsidR="00D107AC" w:rsidRPr="00A42F82" w:rsidRDefault="008D2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F4A86BD" w:rsidR="00D107AC" w:rsidRPr="00A42F82" w:rsidRDefault="008D2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403DB72" w:rsidR="00D107AC" w:rsidRPr="00A42F82" w:rsidRDefault="008D281F" w:rsidP="00A91894">
            <w:pPr>
              <w:rPr>
                <w:rFonts w:ascii="Arial" w:hAnsi="Arial" w:cs="Arial"/>
              </w:rPr>
            </w:pPr>
            <w:r>
              <w:rPr>
                <w:rFonts w:ascii="Arial" w:hAnsi="Arial" w:cs="Arial"/>
              </w:rPr>
              <w:t>N/A</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62A1443" w:rsidR="00C11423"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D8B6D0D" w:rsidR="00C11423"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A25EFBE" w:rsidR="00770C66"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88C5F18" w:rsidR="00770C66"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AF3DA06" w:rsidR="00D107AC"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3E2B9BC" w:rsidR="00770C66"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62DA29F" w:rsidR="00770C66"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FB2E636" w:rsidR="00770C66"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19DFE5" w:rsidR="00770C66" w:rsidRPr="00A42F82" w:rsidRDefault="00743E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C217357"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0E30343"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753B91A"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3120F1D"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F546B09"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BE48FE9"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A972FA"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5228450" w:rsidR="00770C66"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4E83640"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7B57EFD"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41DB064"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1F00F5D"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6689DD6"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E5CB30A"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4F38E33"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E4ECE7B"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4DC1B18" w:rsidR="00ED0C59" w:rsidRPr="00A42F82" w:rsidRDefault="007743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599CFEB" w:rsidR="00025F69" w:rsidRPr="00A42F82" w:rsidRDefault="00774389" w:rsidP="00A91894">
            <w:pPr>
              <w:rPr>
                <w:rFonts w:ascii="Arial" w:hAnsi="Arial" w:cs="Arial"/>
                <w:sz w:val="22"/>
                <w:szCs w:val="22"/>
              </w:rPr>
            </w:pPr>
            <w:r>
              <w:rPr>
                <w:rFonts w:ascii="Arial" w:hAnsi="Arial" w:cs="Arial"/>
                <w:sz w:val="22"/>
                <w:szCs w:val="22"/>
              </w:rPr>
              <w:t>The anticipated volume of participants is fifty, however no research activity has commenced at present in line with the guidance within this form.</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74E9F17" w:rsidR="00025F69" w:rsidRDefault="00774389" w:rsidP="00A91894">
            <w:pPr>
              <w:rPr>
                <w:rFonts w:ascii="Arial" w:hAnsi="Arial" w:cs="Arial"/>
                <w:sz w:val="22"/>
                <w:szCs w:val="22"/>
              </w:rPr>
            </w:pPr>
            <w:r>
              <w:rPr>
                <w:rFonts w:ascii="Arial" w:hAnsi="Arial" w:cs="Arial"/>
                <w:sz w:val="22"/>
                <w:szCs w:val="22"/>
              </w:rPr>
              <w:t>This research project intends to conduct interviews with police officers within a local counter-terrorism unit, where questionnaires are proposed should interviews not be possible.</w:t>
            </w:r>
          </w:p>
          <w:p w14:paraId="513E072D" w14:textId="6C538A59" w:rsidR="00774389" w:rsidRPr="00A42F82" w:rsidRDefault="00774389" w:rsidP="00A91894">
            <w:pPr>
              <w:rPr>
                <w:rFonts w:ascii="Arial" w:hAnsi="Arial" w:cs="Arial"/>
                <w:sz w:val="22"/>
                <w:szCs w:val="22"/>
              </w:rPr>
            </w:pPr>
            <w:r>
              <w:rPr>
                <w:rFonts w:ascii="Arial" w:hAnsi="Arial" w:cs="Arial"/>
                <w:sz w:val="22"/>
                <w:szCs w:val="22"/>
              </w:rPr>
              <w:t>Additionally, this research project intends to provide a questionnaire to police officers within response policing teams, to form comparisons with the counter-terrorism unit and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392ADB3" w:rsidR="00025F69" w:rsidRPr="00A42F82" w:rsidRDefault="009C6609" w:rsidP="00A91894">
            <w:pPr>
              <w:rPr>
                <w:rFonts w:ascii="Arial" w:hAnsi="Arial" w:cs="Arial"/>
                <w:sz w:val="22"/>
                <w:szCs w:val="22"/>
              </w:rPr>
            </w:pPr>
            <w:r>
              <w:rPr>
                <w:rFonts w:ascii="Arial" w:hAnsi="Arial" w:cs="Arial"/>
                <w:sz w:val="22"/>
                <w:szCs w:val="22"/>
              </w:rPr>
              <w:t>The participants will police officers only within aa local counter-terrorism unit and response policing teams.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C2F536D"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5EA91D6"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76CB3D7"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0B4BE20"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4EE9F3F"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CB3C2BD"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866AFDB"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D96A1F8"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614D7D7" w:rsidR="00025F69"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C22EAEF" w:rsidR="00025F69" w:rsidRPr="00A42F82" w:rsidRDefault="009C6609"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ABCF619" w:rsidR="00382031"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42C6618" w:rsidR="00382031"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55AABDA" w:rsidR="00382031"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32510D" w:rsidR="00382031" w:rsidRPr="00A42F82" w:rsidRDefault="009C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0FBFE52C" w:rsidR="00382031" w:rsidRPr="00A42F82" w:rsidRDefault="009C6609"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7004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2103BA" w:rsidR="008C1A38" w:rsidRPr="00A42F82" w:rsidRDefault="0047004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410A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3FC2951" w14:textId="71E13DC2" w:rsidR="00E410AF" w:rsidRDefault="00E410AF" w:rsidP="00E410AF">
            <w:pPr>
              <w:rPr>
                <w:rFonts w:ascii="Arial" w:hAnsi="Arial" w:cs="Arial"/>
                <w:sz w:val="22"/>
                <w:szCs w:val="22"/>
              </w:rPr>
            </w:pPr>
            <w:r>
              <w:rPr>
                <w:rFonts w:ascii="Arial" w:hAnsi="Arial" w:cs="Arial"/>
                <w:sz w:val="22"/>
                <w:szCs w:val="22"/>
              </w:rPr>
              <w:t>Given the potential emotional topic of radicalisation, extremism and terrorism, there is a potential emotional impact however questions posed will only be towards police constables.</w:t>
            </w:r>
          </w:p>
          <w:p w14:paraId="3BDC6898" w14:textId="77777777" w:rsidR="00E410AF" w:rsidRPr="00E410AF" w:rsidRDefault="00E410AF" w:rsidP="00E410AF">
            <w:pPr>
              <w:rPr>
                <w:rFonts w:ascii="Arial" w:hAnsi="Arial" w:cs="Arial"/>
                <w:sz w:val="22"/>
                <w:szCs w:val="22"/>
              </w:rPr>
            </w:pPr>
          </w:p>
          <w:p w14:paraId="6645975A" w14:textId="5CF311BB" w:rsidR="00003E64" w:rsidRPr="00A42F82" w:rsidRDefault="00003E64" w:rsidP="00E410AF">
            <w:pPr>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52FE3F1" w:rsidR="00003E64" w:rsidRPr="00A42F82" w:rsidRDefault="00E410AF" w:rsidP="00A91894">
            <w:pPr>
              <w:rPr>
                <w:rFonts w:ascii="Arial" w:hAnsi="Arial" w:cs="Arial"/>
                <w:sz w:val="22"/>
                <w:szCs w:val="22"/>
              </w:rPr>
            </w:pPr>
            <w:r>
              <w:rPr>
                <w:rFonts w:ascii="Arial" w:hAnsi="Arial" w:cs="Arial"/>
                <w:sz w:val="22"/>
                <w:szCs w:val="22"/>
              </w:rPr>
              <w:t xml:space="preserve">This research project will only interview and survey policing professionals where there are no anticipated health and safety, financial disclosure, physical harm, personal </w:t>
            </w:r>
            <w:proofErr w:type="gramStart"/>
            <w:r>
              <w:rPr>
                <w:rFonts w:ascii="Arial" w:hAnsi="Arial" w:cs="Arial"/>
                <w:sz w:val="22"/>
                <w:szCs w:val="22"/>
              </w:rPr>
              <w:t>data</w:t>
            </w:r>
            <w:proofErr w:type="gramEnd"/>
            <w:r>
              <w:rPr>
                <w:rFonts w:ascii="Arial" w:hAnsi="Arial" w:cs="Arial"/>
                <w:sz w:val="22"/>
                <w:szCs w:val="22"/>
              </w:rPr>
              <w:t xml:space="preserve"> or confidential information impacts. The nature of the research project will be fully explained prior to participants involvement should they consent to their involvement and all elements within section G of this form will be complied with.</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F0A1B9C" w:rsidR="00003E64" w:rsidRPr="00A42F82" w:rsidRDefault="00DF7333" w:rsidP="00A91894">
            <w:pPr>
              <w:rPr>
                <w:rFonts w:ascii="Arial" w:hAnsi="Arial" w:cs="Arial"/>
                <w:sz w:val="22"/>
                <w:szCs w:val="22"/>
              </w:rPr>
            </w:pPr>
            <w:r>
              <w:rPr>
                <w:rFonts w:ascii="Arial" w:hAnsi="Arial" w:cs="Arial"/>
                <w:sz w:val="22"/>
                <w:szCs w:val="22"/>
              </w:rPr>
              <w:t xml:space="preserve">This research project does not anticipate </w:t>
            </w:r>
            <w:proofErr w:type="gramStart"/>
            <w:r>
              <w:rPr>
                <w:rFonts w:ascii="Arial" w:hAnsi="Arial" w:cs="Arial"/>
                <w:sz w:val="22"/>
                <w:szCs w:val="22"/>
              </w:rPr>
              <w:t>to explore</w:t>
            </w:r>
            <w:proofErr w:type="gramEnd"/>
            <w:r>
              <w:rPr>
                <w:rFonts w:ascii="Arial" w:hAnsi="Arial" w:cs="Arial"/>
                <w:sz w:val="22"/>
                <w:szCs w:val="22"/>
              </w:rPr>
              <w:t xml:space="preserve"> any sensitive, embarrassing or upsetting topics towards the participant. Similarly, this research project does not anticipate </w:t>
            </w:r>
            <w:proofErr w:type="gramStart"/>
            <w:r>
              <w:rPr>
                <w:rFonts w:ascii="Arial" w:hAnsi="Arial" w:cs="Arial"/>
                <w:sz w:val="22"/>
                <w:szCs w:val="22"/>
              </w:rPr>
              <w:t>to gain</w:t>
            </w:r>
            <w:proofErr w:type="gramEnd"/>
            <w:r>
              <w:rPr>
                <w:rFonts w:ascii="Arial" w:hAnsi="Arial" w:cs="Arial"/>
                <w:sz w:val="22"/>
                <w:szCs w:val="22"/>
              </w:rPr>
              <w:t xml:space="preserve"> disclosures of activity which would require any further action.</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F3FB0DC" w:rsidR="00003E64" w:rsidRPr="00A42F82" w:rsidRDefault="00DF7333" w:rsidP="00A91894">
            <w:pPr>
              <w:rPr>
                <w:rFonts w:ascii="Arial" w:hAnsi="Arial" w:cs="Arial"/>
                <w:sz w:val="22"/>
                <w:szCs w:val="22"/>
              </w:rPr>
            </w:pPr>
            <w:proofErr w:type="gramStart"/>
            <w:r>
              <w:rPr>
                <w:rFonts w:ascii="Arial" w:hAnsi="Arial" w:cs="Arial"/>
                <w:sz w:val="22"/>
                <w:szCs w:val="22"/>
              </w:rPr>
              <w:t>Similar to</w:t>
            </w:r>
            <w:proofErr w:type="gramEnd"/>
            <w:r>
              <w:rPr>
                <w:rFonts w:ascii="Arial" w:hAnsi="Arial" w:cs="Arial"/>
                <w:sz w:val="22"/>
                <w:szCs w:val="22"/>
              </w:rPr>
              <w:t xml:space="preserve"> the risk of emotional impact towards the research participants, the investigator is also at risk of emotional distress due to the nature of radicalisation, extremism and terrorism.</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D0BEE79" w:rsidR="00003E64" w:rsidRPr="00A42F82" w:rsidRDefault="00DF7333" w:rsidP="00A91894">
            <w:pPr>
              <w:rPr>
                <w:rFonts w:ascii="Arial" w:hAnsi="Arial" w:cs="Arial"/>
                <w:sz w:val="22"/>
                <w:szCs w:val="22"/>
              </w:rPr>
            </w:pPr>
            <w:r>
              <w:rPr>
                <w:rFonts w:ascii="Arial" w:hAnsi="Arial" w:cs="Arial"/>
                <w:sz w:val="22"/>
                <w:szCs w:val="22"/>
              </w:rPr>
              <w:t>The researcher has already completed a welcome session with their research supervisor, where support will be discussed if relevant at any time during the project.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C68A5E8" w:rsidR="0094056C" w:rsidRPr="00A42F82" w:rsidRDefault="00DF7333" w:rsidP="00A91894">
            <w:pPr>
              <w:rPr>
                <w:rFonts w:ascii="Arial" w:hAnsi="Arial" w:cs="Arial"/>
                <w:sz w:val="22"/>
                <w:szCs w:val="22"/>
              </w:rPr>
            </w:pPr>
            <w:r>
              <w:rPr>
                <w:rFonts w:ascii="Arial" w:hAnsi="Arial" w:cs="Arial"/>
                <w:sz w:val="22"/>
                <w:szCs w:val="22"/>
              </w:rPr>
              <w:t xml:space="preserve">The requirement to uphold the expected standards and reputation of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6DE49B5" w:rsidR="0094056C" w:rsidRPr="00A42F82" w:rsidRDefault="00DF7333" w:rsidP="00A91894">
            <w:pPr>
              <w:rPr>
                <w:rFonts w:ascii="Arial" w:hAnsi="Arial" w:cs="Arial"/>
                <w:sz w:val="22"/>
                <w:szCs w:val="22"/>
              </w:rPr>
            </w:pPr>
            <w:r>
              <w:rPr>
                <w:rFonts w:ascii="Arial" w:hAnsi="Arial" w:cs="Arial"/>
                <w:sz w:val="22"/>
                <w:szCs w:val="22"/>
              </w:rPr>
              <w:t>The researcher will ensure they maintain professional standards, comply with the context of this form, and seek guidance from their supervisor regarding any queries to ensure the standards and reputation of the university.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BEB8627" w:rsidR="00003E64" w:rsidRPr="00A42F82" w:rsidRDefault="00DF7333" w:rsidP="00A91894">
            <w:pPr>
              <w:rPr>
                <w:rFonts w:ascii="Arial" w:hAnsi="Arial" w:cs="Arial"/>
                <w:sz w:val="22"/>
                <w:szCs w:val="22"/>
              </w:rPr>
            </w:pPr>
            <w:r>
              <w:rPr>
                <w:rFonts w:ascii="Arial" w:hAnsi="Arial" w:cs="Arial"/>
                <w:sz w:val="22"/>
                <w:szCs w:val="22"/>
              </w:rPr>
              <w:t>There are no anticipated physical environmental risks within this research project, with the project being based on literature reviews, and collecting the views of policing professionals</w:t>
            </w:r>
            <w:r w:rsidR="007C0922">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8DC76CB" w:rsidR="00003E64" w:rsidRPr="00A42F82" w:rsidRDefault="00DF7333" w:rsidP="00A91894">
            <w:pPr>
              <w:rPr>
                <w:rFonts w:ascii="Arial" w:hAnsi="Arial" w:cs="Arial"/>
                <w:sz w:val="22"/>
                <w:szCs w:val="22"/>
              </w:rPr>
            </w:pPr>
            <w:r>
              <w:rPr>
                <w:rFonts w:ascii="Arial" w:hAnsi="Arial" w:cs="Arial"/>
                <w:sz w:val="22"/>
                <w:szCs w:val="22"/>
              </w:rPr>
              <w:t>The guidance and context of this form will be maintained throughout.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7004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533B62" w:rsidR="006930C2" w:rsidRPr="00A42F82" w:rsidRDefault="0047004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A17B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7004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86F08D2"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ADE78D" w:rsidR="006930C2" w:rsidRPr="00A42F82" w:rsidRDefault="007C0922" w:rsidP="00A91894">
            <w:pPr>
              <w:rPr>
                <w:rFonts w:ascii="Arial" w:hAnsi="Arial" w:cs="Arial"/>
                <w:sz w:val="22"/>
                <w:szCs w:val="22"/>
              </w:rPr>
            </w:pPr>
            <w:r>
              <w:rPr>
                <w:rFonts w:ascii="Arial" w:hAnsi="Arial" w:cs="Arial"/>
                <w:sz w:val="22"/>
                <w:szCs w:val="22"/>
              </w:rPr>
              <w:t xml:space="preserve">Prior to any </w:t>
            </w:r>
            <w:proofErr w:type="gramStart"/>
            <w:r>
              <w:rPr>
                <w:rFonts w:ascii="Arial" w:hAnsi="Arial" w:cs="Arial"/>
                <w:sz w:val="22"/>
                <w:szCs w:val="22"/>
              </w:rPr>
              <w:t>persons</w:t>
            </w:r>
            <w:proofErr w:type="gramEnd"/>
            <w:r>
              <w:rPr>
                <w:rFonts w:ascii="Arial" w:hAnsi="Arial" w:cs="Arial"/>
                <w:sz w:val="22"/>
                <w:szCs w:val="22"/>
              </w:rPr>
              <w:t xml:space="preserve"> decision of whether they wish to participate they will be provided an explanation of the research project. Additionally, following all participant completions a de-brief will be provided and my details provided should they have any future concerns, or wish for their participation to be removed from the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C70480B" w14:textId="6852A3A8" w:rsidR="007C0922" w:rsidRDefault="007C0922" w:rsidP="007C0922">
            <w:pPr>
              <w:rPr>
                <w:rFonts w:ascii="Arial" w:hAnsi="Arial" w:cs="Arial"/>
                <w:szCs w:val="22"/>
              </w:rPr>
            </w:pPr>
            <w:r>
              <w:rPr>
                <w:rFonts w:ascii="Arial" w:hAnsi="Arial" w:cs="Arial"/>
                <w:sz w:val="22"/>
                <w:szCs w:val="22"/>
              </w:rPr>
              <w:lastRenderedPageBreak/>
              <w:t>The researcher will discuss and review with their supervisor the participation consent form prior to commencing any research activity, to ensure the required expectations are captured, and that the participants are well informed. This will include the provisions of sufficient information to allow for all participants to make a true and informed decision on their consent to be involved within the research project. Consent will be recorded via the consent form which will be signed either in person or electronically and stored in line with data protection legislation. Additionally, all participants will be informed that their opportunity to withdraw their involvement will be possible at any time during the research project.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553A3CC" w:rsidR="006930C2" w:rsidRPr="00A42F82" w:rsidRDefault="007C0922" w:rsidP="00A91894">
            <w:pPr>
              <w:rPr>
                <w:rFonts w:ascii="Arial" w:hAnsi="Arial" w:cs="Arial"/>
                <w:sz w:val="22"/>
                <w:szCs w:val="22"/>
              </w:rPr>
            </w:pPr>
            <w:r>
              <w:rPr>
                <w:rFonts w:ascii="Arial" w:hAnsi="Arial" w:cs="Arial"/>
                <w:sz w:val="22"/>
                <w:szCs w:val="22"/>
              </w:rPr>
              <w:t>All interviews and questionnaires will be recorded anonymously, whereby no personal details or identifiers will be gained</w:t>
            </w:r>
            <w:r w:rsidR="002A17BA">
              <w:rPr>
                <w:rFonts w:ascii="Arial" w:hAnsi="Arial" w:cs="Arial"/>
                <w:sz w:val="22"/>
                <w:szCs w:val="22"/>
              </w:rPr>
              <w:t xml:space="preserve"> during the process. Additionally, all gained responses and data throughout this research project will be saved on secure password and virus protected computer systems.</w:t>
            </w:r>
          </w:p>
          <w:p w14:paraId="1CE97D96" w14:textId="77777777" w:rsidR="007C0922" w:rsidRPr="00A42F82" w:rsidRDefault="007C092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F87ED6" w:rsidR="006930C2" w:rsidRPr="00A42F82" w:rsidRDefault="002A17BA"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42255625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4D97190" w:rsidR="006930C2" w:rsidRPr="00A42F82" w:rsidRDefault="002A17BA" w:rsidP="00A91894">
            <w:pPr>
              <w:pStyle w:val="NormalWeb"/>
              <w:autoSpaceDE w:val="0"/>
              <w:autoSpaceDN w:val="0"/>
              <w:adjustRightInd w:val="0"/>
              <w:jc w:val="center"/>
              <w:rPr>
                <w:rFonts w:ascii="Arial" w:hAnsi="Arial" w:cs="Arial"/>
              </w:rPr>
            </w:pPr>
            <w:sdt>
              <w:sdtPr>
                <w:rPr>
                  <w:rFonts w:ascii="Arial" w:hAnsi="Arial" w:cs="Arial"/>
                  <w:sz w:val="22"/>
                  <w:szCs w:val="22"/>
                </w:rPr>
                <w:id w:val="-12572816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CC1ACE9" w:rsidR="004D0161" w:rsidRPr="00A42F82" w:rsidRDefault="002A1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3D1E6ED" w:rsidR="004D0161" w:rsidRPr="00A42F82" w:rsidRDefault="002A1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32E85B89" w:rsidR="004D0161" w:rsidRPr="00A42F82" w:rsidRDefault="002A1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05AA419" w:rsidR="004D0161" w:rsidRPr="00A42F82" w:rsidRDefault="002A1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52B89BA" w:rsidR="004D0161" w:rsidRPr="00A42F82" w:rsidRDefault="002A1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C588ED9" w:rsidR="004D0161" w:rsidRPr="00A42F82" w:rsidRDefault="002A1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7BA4146" w:rsidR="004D0161" w:rsidRPr="00A42F82" w:rsidRDefault="002A1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1D91B038" w14:textId="29967150" w:rsidR="002A17BA" w:rsidRPr="00A42F82" w:rsidRDefault="002A17BA" w:rsidP="002A17BA">
            <w:pPr>
              <w:rPr>
                <w:rFonts w:ascii="Arial" w:hAnsi="Arial" w:cs="Arial"/>
                <w:sz w:val="22"/>
                <w:szCs w:val="22"/>
              </w:rPr>
            </w:pPr>
            <w:r>
              <w:rPr>
                <w:rFonts w:ascii="Arial" w:hAnsi="Arial" w:cs="Arial"/>
                <w:sz w:val="22"/>
                <w:szCs w:val="22"/>
              </w:rPr>
              <w:t>A</w:t>
            </w:r>
            <w:r>
              <w:rPr>
                <w:rFonts w:ascii="Arial" w:hAnsi="Arial" w:cs="Arial"/>
                <w:sz w:val="22"/>
                <w:szCs w:val="22"/>
              </w:rPr>
              <w:t>ll gained responses and data throughout this research project will be saved on secure password and virus protected computer systems.</w:t>
            </w:r>
            <w:r>
              <w:rPr>
                <w:rFonts w:ascii="Arial" w:hAnsi="Arial" w:cs="Arial"/>
                <w:sz w:val="22"/>
                <w:szCs w:val="22"/>
              </w:rPr>
              <w:t xml:space="preserve"> Backup systems will be via policing systems due to the researcher’s profession, and there being no use of personal devices during this research project.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01F4E88"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EC04E7D"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FC3C537"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70A561A"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BD59136"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6831A6B"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3663719"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AE6E401"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B34858C" w:rsidR="004D0161" w:rsidRPr="00A42F82" w:rsidRDefault="00DB42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13A5596" w:rsidR="004D0161" w:rsidRPr="00A42F82" w:rsidRDefault="00DB42CF" w:rsidP="00A91894">
            <w:pPr>
              <w:autoSpaceDE w:val="0"/>
              <w:autoSpaceDN w:val="0"/>
              <w:adjustRightInd w:val="0"/>
              <w:rPr>
                <w:rFonts w:ascii="Arial" w:hAnsi="Arial" w:cs="Arial"/>
                <w:sz w:val="22"/>
                <w:szCs w:val="22"/>
              </w:rPr>
            </w:pPr>
            <w:r>
              <w:rPr>
                <w:rFonts w:ascii="Arial" w:hAnsi="Arial" w:cs="Arial"/>
                <w:sz w:val="22"/>
                <w:szCs w:val="22"/>
              </w:rPr>
              <w:t>Only the researcher will have access.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DD8A639" w:rsidR="004D0161" w:rsidRPr="00A42F82" w:rsidRDefault="00DB42CF" w:rsidP="00A91894">
            <w:pPr>
              <w:autoSpaceDE w:val="0"/>
              <w:autoSpaceDN w:val="0"/>
              <w:adjustRightInd w:val="0"/>
              <w:rPr>
                <w:rFonts w:ascii="Arial" w:hAnsi="Arial" w:cs="Arial"/>
                <w:sz w:val="22"/>
                <w:szCs w:val="22"/>
              </w:rPr>
            </w:pPr>
            <w:r>
              <w:rPr>
                <w:rFonts w:ascii="Arial" w:hAnsi="Arial" w:cs="Arial"/>
                <w:sz w:val="22"/>
                <w:szCs w:val="22"/>
              </w:rPr>
              <w:t>Only 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D88E693" w:rsidR="004D0161" w:rsidRPr="00A42F82" w:rsidRDefault="00DB42CF"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on a </w:t>
            </w:r>
            <w:proofErr w:type="gramStart"/>
            <w:r>
              <w:rPr>
                <w:rFonts w:ascii="Arial" w:hAnsi="Arial" w:cs="Arial"/>
                <w:sz w:val="22"/>
                <w:szCs w:val="22"/>
              </w:rPr>
              <w:t>police</w:t>
            </w:r>
            <w:proofErr w:type="gramEnd"/>
            <w:r>
              <w:rPr>
                <w:rFonts w:ascii="Arial" w:hAnsi="Arial" w:cs="Arial"/>
                <w:sz w:val="22"/>
                <w:szCs w:val="22"/>
              </w:rPr>
              <w:t xml:space="preserve"> issued laptop, which is password protected and includes any virus software in line with policing systems due to the profession of the researcher and no personal devices being utilised. The data gained will only be held during the timeframe of the research project and will be destroyed immediately upon completion due to there being no requirement for retention.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D94CA70" w:rsidR="004D0161" w:rsidRPr="00A42F82" w:rsidRDefault="00DB42CF"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47004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5DE456" w:rsidR="00240C32" w:rsidRPr="00A42F82" w:rsidRDefault="0047004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B42CF">
                  <w:rPr>
                    <w:rFonts w:ascii="MS Gothic" w:eastAsia="MS Gothic" w:hAnsi="MS Gothic" w:cs="Arial" w:hint="eastAsia"/>
                  </w:rPr>
                  <w:t>☒</w:t>
                </w:r>
              </w:sdtContent>
            </w:sdt>
          </w:p>
        </w:tc>
      </w:tr>
      <w:tr w:rsidR="00240C32" w:rsidRPr="00A42F82" w14:paraId="4A7B4A39" w14:textId="77777777" w:rsidTr="0047004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712510" w:rsidR="00240C32" w:rsidRPr="00A42F82" w:rsidRDefault="0047004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B42C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AD022C"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2BFD1B7" w:rsidR="004D0161" w:rsidRPr="00A42F82" w:rsidRDefault="00AD022C"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13DD1474" wp14:editId="79EB0132">
                  <wp:extent cx="1622066" cy="396722"/>
                  <wp:effectExtent l="0" t="0" r="0" b="3810"/>
                  <wp:docPr id="1" name="Picture 1" descr="A black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text&#10;&#10;Description automatically generated with medium confidence"/>
                          <pic:cNvPicPr/>
                        </pic:nvPicPr>
                        <pic:blipFill>
                          <a:blip r:embed="rId17"/>
                          <a:stretch>
                            <a:fillRect/>
                          </a:stretch>
                        </pic:blipFill>
                        <pic:spPr>
                          <a:xfrm>
                            <a:off x="0" y="0"/>
                            <a:ext cx="1679344" cy="410731"/>
                          </a:xfrm>
                          <a:prstGeom prst="rect">
                            <a:avLst/>
                          </a:prstGeom>
                        </pic:spPr>
                      </pic:pic>
                    </a:graphicData>
                  </a:graphic>
                </wp:inline>
              </w:drawing>
            </w:r>
          </w:p>
        </w:tc>
        <w:tc>
          <w:tcPr>
            <w:tcW w:w="2139" w:type="dxa"/>
            <w:vAlign w:val="center"/>
          </w:tcPr>
          <w:p w14:paraId="7C2D2CC9" w14:textId="16451AB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D022C">
              <w:rPr>
                <w:rFonts w:ascii="Arial" w:hAnsi="Arial" w:cs="Arial"/>
                <w:b/>
                <w:bCs/>
                <w:sz w:val="22"/>
                <w:szCs w:val="22"/>
              </w:rPr>
              <w:t xml:space="preserve"> 27/08/23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7562068" w:rsidR="00CC2661" w:rsidRPr="00A42F82" w:rsidRDefault="00AD022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0EEBF2" w:rsidR="00CC2661" w:rsidRPr="00A42F82" w:rsidRDefault="00AD022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03F9094" w:rsidR="00CC2661" w:rsidRPr="00A42F82" w:rsidRDefault="00AD02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725B781" w:rsidR="00743859" w:rsidRPr="00A42F82" w:rsidRDefault="00AD02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484D3B3" w:rsidR="00743859" w:rsidRPr="00A42F82" w:rsidRDefault="00AD02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47004B">
        <w:tc>
          <w:tcPr>
            <w:tcW w:w="10485" w:type="dxa"/>
            <w:shd w:val="clear" w:color="auto" w:fill="D9D9D9" w:themeFill="background1" w:themeFillShade="D9"/>
          </w:tcPr>
          <w:p w14:paraId="7AB58466" w14:textId="6DCD979F" w:rsidR="00B64389" w:rsidRPr="00A42F82" w:rsidRDefault="00B64389" w:rsidP="0047004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47004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47004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24BE3"/>
    <w:multiLevelType w:val="hybridMultilevel"/>
    <w:tmpl w:val="29587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A4542"/>
    <w:multiLevelType w:val="hybridMultilevel"/>
    <w:tmpl w:val="725CCC70"/>
    <w:lvl w:ilvl="0" w:tplc="E7D458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BA1CE0"/>
    <w:multiLevelType w:val="hybridMultilevel"/>
    <w:tmpl w:val="9AAC4946"/>
    <w:lvl w:ilvl="0" w:tplc="E7D458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27B2ECB"/>
    <w:multiLevelType w:val="hybridMultilevel"/>
    <w:tmpl w:val="A6C8B76A"/>
    <w:lvl w:ilvl="0" w:tplc="E7D458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2"/>
  </w:num>
  <w:num w:numId="3" w16cid:durableId="1351489909">
    <w:abstractNumId w:val="4"/>
  </w:num>
  <w:num w:numId="4" w16cid:durableId="996802858">
    <w:abstractNumId w:val="27"/>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5"/>
  </w:num>
  <w:num w:numId="12" w16cid:durableId="803698313">
    <w:abstractNumId w:val="23"/>
  </w:num>
  <w:num w:numId="13" w16cid:durableId="1870216879">
    <w:abstractNumId w:val="24"/>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6"/>
  </w:num>
  <w:num w:numId="20" w16cid:durableId="267927197">
    <w:abstractNumId w:val="7"/>
  </w:num>
  <w:num w:numId="21" w16cid:durableId="48654765">
    <w:abstractNumId w:val="17"/>
  </w:num>
  <w:num w:numId="22" w16cid:durableId="1337196786">
    <w:abstractNumId w:val="21"/>
  </w:num>
  <w:num w:numId="23" w16cid:durableId="1755130753">
    <w:abstractNumId w:val="3"/>
  </w:num>
  <w:num w:numId="24" w16cid:durableId="726926220">
    <w:abstractNumId w:val="12"/>
  </w:num>
  <w:num w:numId="25" w16cid:durableId="2083483834">
    <w:abstractNumId w:val="15"/>
  </w:num>
  <w:num w:numId="26" w16cid:durableId="2097245557">
    <w:abstractNumId w:val="29"/>
  </w:num>
  <w:num w:numId="27" w16cid:durableId="475149258">
    <w:abstractNumId w:val="20"/>
  </w:num>
  <w:num w:numId="28" w16cid:durableId="1911192177">
    <w:abstractNumId w:val="0"/>
  </w:num>
  <w:num w:numId="29" w16cid:durableId="1452242637">
    <w:abstractNumId w:val="28"/>
  </w:num>
  <w:num w:numId="30" w16cid:durableId="1128159658">
    <w:abstractNumId w:val="1"/>
  </w:num>
  <w:num w:numId="31" w16cid:durableId="7082586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17BA"/>
    <w:rsid w:val="002A7E77"/>
    <w:rsid w:val="002B55BF"/>
    <w:rsid w:val="002B56C1"/>
    <w:rsid w:val="002B6DE2"/>
    <w:rsid w:val="002B7789"/>
    <w:rsid w:val="002C4AEB"/>
    <w:rsid w:val="002D1837"/>
    <w:rsid w:val="002D4DC9"/>
    <w:rsid w:val="002E0739"/>
    <w:rsid w:val="002E13FE"/>
    <w:rsid w:val="002F3CC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04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3DCB"/>
    <w:rsid w:val="004F599C"/>
    <w:rsid w:val="005035A0"/>
    <w:rsid w:val="005078BE"/>
    <w:rsid w:val="00515580"/>
    <w:rsid w:val="00526C56"/>
    <w:rsid w:val="00527F3F"/>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3EAC"/>
    <w:rsid w:val="00751B2D"/>
    <w:rsid w:val="0076027F"/>
    <w:rsid w:val="00763A08"/>
    <w:rsid w:val="00765172"/>
    <w:rsid w:val="00765EE1"/>
    <w:rsid w:val="00767FC7"/>
    <w:rsid w:val="00770C66"/>
    <w:rsid w:val="00774389"/>
    <w:rsid w:val="00776145"/>
    <w:rsid w:val="007816BA"/>
    <w:rsid w:val="0078273B"/>
    <w:rsid w:val="007849BE"/>
    <w:rsid w:val="00784D14"/>
    <w:rsid w:val="007902A2"/>
    <w:rsid w:val="0079264D"/>
    <w:rsid w:val="00792842"/>
    <w:rsid w:val="00793A27"/>
    <w:rsid w:val="007A3687"/>
    <w:rsid w:val="007A4607"/>
    <w:rsid w:val="007B1754"/>
    <w:rsid w:val="007C044B"/>
    <w:rsid w:val="007C0922"/>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D09"/>
    <w:rsid w:val="008732E0"/>
    <w:rsid w:val="008951D3"/>
    <w:rsid w:val="008B346A"/>
    <w:rsid w:val="008B67D3"/>
    <w:rsid w:val="008C1A38"/>
    <w:rsid w:val="008C4441"/>
    <w:rsid w:val="008C566D"/>
    <w:rsid w:val="008D0BC1"/>
    <w:rsid w:val="008D281F"/>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7A9"/>
    <w:rsid w:val="009A3C08"/>
    <w:rsid w:val="009A4E14"/>
    <w:rsid w:val="009A6F5D"/>
    <w:rsid w:val="009A769E"/>
    <w:rsid w:val="009B1FB6"/>
    <w:rsid w:val="009B3534"/>
    <w:rsid w:val="009C5D44"/>
    <w:rsid w:val="009C6609"/>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22C"/>
    <w:rsid w:val="00AD5672"/>
    <w:rsid w:val="00AD5E63"/>
    <w:rsid w:val="00AD61B0"/>
    <w:rsid w:val="00AE5AB8"/>
    <w:rsid w:val="00AE6BF5"/>
    <w:rsid w:val="00AF62A3"/>
    <w:rsid w:val="00AF67B1"/>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434"/>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2CF"/>
    <w:rsid w:val="00DB45E4"/>
    <w:rsid w:val="00DC34BA"/>
    <w:rsid w:val="00DC3DDC"/>
    <w:rsid w:val="00DC4DFB"/>
    <w:rsid w:val="00DD0529"/>
    <w:rsid w:val="00DD05AB"/>
    <w:rsid w:val="00DD0929"/>
    <w:rsid w:val="00DD1665"/>
    <w:rsid w:val="00DD4D69"/>
    <w:rsid w:val="00DE6682"/>
    <w:rsid w:val="00DF26D2"/>
    <w:rsid w:val="00DF7333"/>
    <w:rsid w:val="00E0333A"/>
    <w:rsid w:val="00E12E9F"/>
    <w:rsid w:val="00E16786"/>
    <w:rsid w:val="00E17AFC"/>
    <w:rsid w:val="00E239F4"/>
    <w:rsid w:val="00E31847"/>
    <w:rsid w:val="00E32138"/>
    <w:rsid w:val="00E410AF"/>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A29"/>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556BF768-5B76-49B2-87C7-CB3CE54F2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52078594">
      <w:bodyDiv w:val="1"/>
      <w:marLeft w:val="0"/>
      <w:marRight w:val="0"/>
      <w:marTop w:val="0"/>
      <w:marBottom w:val="0"/>
      <w:divBdr>
        <w:top w:val="none" w:sz="0" w:space="0" w:color="auto"/>
        <w:left w:val="none" w:sz="0" w:space="0" w:color="auto"/>
        <w:bottom w:val="none" w:sz="0" w:space="0" w:color="auto"/>
        <w:right w:val="none" w:sz="0" w:space="0" w:color="auto"/>
      </w:divBdr>
    </w:div>
    <w:div w:id="111833447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13</Pages>
  <Words>4906</Words>
  <Characters>27967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32808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Balchin,James swp8001</cp:lastModifiedBy>
  <cp:revision>13</cp:revision>
  <cp:lastPrinted>2016-10-24T12:21:00Z</cp:lastPrinted>
  <dcterms:created xsi:type="dcterms:W3CDTF">2023-07-24T10:14:00Z</dcterms:created>
  <dcterms:modified xsi:type="dcterms:W3CDTF">2023-08-27T21:57:00Z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2023-07-24T10:14:06Z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ac97760b-b21d-4482-b4bd-46308de2e14a</vt:lpwstr>
  </property>
  <property fmtid="{D5CDD505-2E9C-101B-9397-08002B2CF9AE}" pid="10" name="MSIP_Label_66cf8fe5-b7b7-4df7-b38d-1c61ac2f6639_ContentBits">
    <vt:lpwstr>0</vt:lpwstr>
  </property>
</Properties>
</file>