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Title"/>
        <w:contextualSpacing w:val="0"/>
        <w:jc w:val="center"/>
        <w:rPr>
          <w:b w:val="1"/>
          <w:u w:val="single"/>
        </w:rPr>
      </w:pPr>
      <w:bookmarkStart w:colFirst="0" w:colLast="0" w:name="_gubbvwav7t9d" w:id="0"/>
      <w:bookmarkEnd w:id="0"/>
      <w:r w:rsidDel="00000000" w:rsidR="00000000" w:rsidRPr="00000000">
        <w:rPr>
          <w:b w:val="1"/>
          <w:u w:val="single"/>
          <w:rtl w:val="0"/>
        </w:rPr>
        <w:t xml:space="preserve">Problem Solving and Decision Making </w:t>
      </w:r>
    </w:p>
    <w:p w:rsidR="00000000" w:rsidDel="00000000" w:rsidP="00000000" w:rsidRDefault="00000000" w:rsidRPr="00000000" w14:paraId="00000001">
      <w:pPr>
        <w:pStyle w:val="Heading2"/>
        <w:contextualSpacing w:val="0"/>
        <w:jc w:val="center"/>
        <w:rPr>
          <w:color w:val="4f81bd"/>
        </w:rPr>
      </w:pPr>
      <w:bookmarkStart w:colFirst="0" w:colLast="0" w:name="_6334jaq4l7wx" w:id="1"/>
      <w:bookmarkEnd w:id="1"/>
      <w:r w:rsidDel="00000000" w:rsidR="00000000" w:rsidRPr="00000000">
        <w:rPr>
          <w:b w:val="1"/>
          <w:color w:val="4f81bd"/>
          <w:rtl w:val="0"/>
        </w:rPr>
        <w:t xml:space="preserve">Student Name</w:t>
      </w:r>
      <w:r w:rsidDel="00000000" w:rsidR="00000000" w:rsidRPr="00000000">
        <w:rPr>
          <w:color w:val="4f81bd"/>
          <w:rtl w:val="0"/>
        </w:rPr>
        <w:t xml:space="preserve">: Abdur Rob</w:t>
      </w:r>
    </w:p>
    <w:p w:rsidR="00000000" w:rsidDel="00000000" w:rsidP="00000000" w:rsidRDefault="00000000" w:rsidRPr="00000000" w14:paraId="00000002">
      <w:pPr>
        <w:contextualSpacing w:val="0"/>
        <w:jc w:val="center"/>
        <w:rPr>
          <w:color w:val="4f81bd"/>
          <w:sz w:val="32"/>
          <w:szCs w:val="32"/>
        </w:rPr>
      </w:pPr>
      <w:r w:rsidDel="00000000" w:rsidR="00000000" w:rsidRPr="00000000">
        <w:rPr>
          <w:b w:val="1"/>
          <w:color w:val="4f81bd"/>
          <w:sz w:val="32"/>
          <w:szCs w:val="32"/>
          <w:rtl w:val="0"/>
        </w:rPr>
        <w:t xml:space="preserve">Student ID</w:t>
      </w:r>
      <w:r w:rsidDel="00000000" w:rsidR="00000000" w:rsidRPr="00000000">
        <w:rPr>
          <w:color w:val="4f81bd"/>
          <w:sz w:val="32"/>
          <w:szCs w:val="32"/>
          <w:rtl w:val="0"/>
        </w:rPr>
        <w:t xml:space="preserve">: 1705003</w:t>
      </w:r>
    </w:p>
    <w:p w:rsidR="00000000" w:rsidDel="00000000" w:rsidP="00000000" w:rsidRDefault="00000000" w:rsidRPr="00000000" w14:paraId="00000003">
      <w:pPr>
        <w:contextualSpacing w:val="0"/>
        <w:jc w:val="center"/>
        <w:rPr>
          <w:sz w:val="32"/>
          <w:szCs w:val="32"/>
        </w:rPr>
      </w:pPr>
      <w:r w:rsidDel="00000000" w:rsidR="00000000" w:rsidRPr="00000000">
        <w:rPr>
          <w:rtl w:val="0"/>
        </w:rPr>
      </w:r>
    </w:p>
    <w:p w:rsidR="00000000" w:rsidDel="00000000" w:rsidP="00000000" w:rsidRDefault="00000000" w:rsidRPr="00000000" w14:paraId="00000004">
      <w:pPr>
        <w:contextualSpacing w:val="0"/>
        <w:jc w:val="center"/>
        <w:rPr>
          <w:b w:val="1"/>
          <w:sz w:val="36"/>
          <w:szCs w:val="36"/>
        </w:rPr>
      </w:pPr>
      <w:r w:rsidDel="00000000" w:rsidR="00000000" w:rsidRPr="00000000">
        <w:rPr>
          <w:b w:val="1"/>
          <w:sz w:val="36"/>
          <w:szCs w:val="36"/>
          <w:rtl w:val="0"/>
        </w:rPr>
        <w:t xml:space="preserve">University of Wales Trinity Saint David </w:t>
      </w:r>
    </w:p>
    <w:p w:rsidR="00000000" w:rsidDel="00000000" w:rsidP="00000000" w:rsidRDefault="00000000" w:rsidRPr="00000000" w14:paraId="00000005">
      <w:pPr>
        <w:pStyle w:val="Heading1"/>
        <w:contextualSpacing w:val="0"/>
        <w:jc w:val="center"/>
        <w:rPr/>
      </w:pPr>
      <w:bookmarkStart w:colFirst="0" w:colLast="0" w:name="_ac34xhdlv3yd" w:id="2"/>
      <w:bookmarkEnd w:id="2"/>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pStyle w:val="Title"/>
        <w:contextualSpacing w:val="0"/>
        <w:rPr>
          <w:color w:val="6d9eeb"/>
        </w:rPr>
      </w:pPr>
      <w:bookmarkStart w:colFirst="0" w:colLast="0" w:name="_mgb1hj2sdwdt" w:id="3"/>
      <w:bookmarkEnd w:id="3"/>
      <w:r w:rsidDel="00000000" w:rsidR="00000000" w:rsidRPr="00000000">
        <w:rPr>
          <w:rtl w:val="0"/>
        </w:rPr>
      </w:r>
    </w:p>
    <w:p w:rsidR="00000000" w:rsidDel="00000000" w:rsidP="00000000" w:rsidRDefault="00000000" w:rsidRPr="00000000" w14:paraId="00000011">
      <w:pPr>
        <w:pStyle w:val="Title"/>
        <w:contextualSpacing w:val="0"/>
        <w:rPr>
          <w:color w:val="6d9eeb"/>
        </w:rPr>
      </w:pPr>
      <w:bookmarkStart w:colFirst="0" w:colLast="0" w:name="_2m2pecipn44n" w:id="4"/>
      <w:bookmarkEnd w:id="4"/>
      <w:r w:rsidDel="00000000" w:rsidR="00000000" w:rsidRPr="00000000">
        <w:rPr>
          <w:rtl w:val="0"/>
        </w:rPr>
      </w:r>
    </w:p>
    <w:p w:rsidR="00000000" w:rsidDel="00000000" w:rsidP="00000000" w:rsidRDefault="00000000" w:rsidRPr="00000000" w14:paraId="00000012">
      <w:pPr>
        <w:pStyle w:val="Title"/>
        <w:contextualSpacing w:val="0"/>
        <w:rPr>
          <w:color w:val="6d9eeb"/>
        </w:rPr>
      </w:pPr>
      <w:bookmarkStart w:colFirst="0" w:colLast="0" w:name="_i2ugj2mco1d5" w:id="5"/>
      <w:bookmarkEnd w:id="5"/>
      <w:r w:rsidDel="00000000" w:rsidR="00000000" w:rsidRPr="00000000">
        <w:rPr>
          <w:rtl w:val="0"/>
        </w:rPr>
      </w:r>
    </w:p>
    <w:p w:rsidR="00000000" w:rsidDel="00000000" w:rsidP="00000000" w:rsidRDefault="00000000" w:rsidRPr="00000000" w14:paraId="00000013">
      <w:pPr>
        <w:pStyle w:val="Title"/>
        <w:contextualSpacing w:val="0"/>
        <w:rPr>
          <w:color w:val="6d9eeb"/>
        </w:rPr>
      </w:pPr>
      <w:bookmarkStart w:colFirst="0" w:colLast="0" w:name="_s6s4pam93c16" w:id="6"/>
      <w:bookmarkEnd w:id="6"/>
      <w:r w:rsidDel="00000000" w:rsidR="00000000" w:rsidRPr="00000000">
        <w:rPr>
          <w:rtl w:val="0"/>
        </w:rPr>
      </w:r>
    </w:p>
    <w:p w:rsidR="00000000" w:rsidDel="00000000" w:rsidP="00000000" w:rsidRDefault="00000000" w:rsidRPr="00000000" w14:paraId="00000014">
      <w:pPr>
        <w:pStyle w:val="Title"/>
        <w:contextualSpacing w:val="0"/>
        <w:rPr>
          <w:color w:val="6d9eeb"/>
        </w:rPr>
      </w:pPr>
      <w:bookmarkStart w:colFirst="0" w:colLast="0" w:name="_r2b9uyybtz92" w:id="7"/>
      <w:bookmarkEnd w:id="7"/>
      <w:r w:rsidDel="00000000" w:rsidR="00000000" w:rsidRPr="00000000">
        <w:rPr>
          <w:rtl w:val="0"/>
        </w:rPr>
      </w:r>
    </w:p>
    <w:p w:rsidR="00000000" w:rsidDel="00000000" w:rsidP="00000000" w:rsidRDefault="00000000" w:rsidRPr="00000000" w14:paraId="00000015">
      <w:pPr>
        <w:pStyle w:val="Title"/>
        <w:contextualSpacing w:val="0"/>
        <w:rPr>
          <w:color w:val="6d9eeb"/>
        </w:rPr>
      </w:pPr>
      <w:bookmarkStart w:colFirst="0" w:colLast="0" w:name="_u5dtnpittd1d" w:id="8"/>
      <w:bookmarkEnd w:id="8"/>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ind w:left="2160" w:firstLine="0"/>
        <w:contextualSpacing w:val="0"/>
        <w:rPr>
          <w:sz w:val="36"/>
          <w:szCs w:val="36"/>
        </w:rPr>
      </w:pPr>
      <w:r w:rsidDel="00000000" w:rsidR="00000000" w:rsidRPr="00000000">
        <w:rPr>
          <w:rtl w:val="0"/>
        </w:rPr>
      </w:r>
    </w:p>
    <w:p w:rsidR="00000000" w:rsidDel="00000000" w:rsidP="00000000" w:rsidRDefault="00000000" w:rsidRPr="00000000" w14:paraId="00000018">
      <w:pPr>
        <w:ind w:left="2160" w:firstLine="720"/>
        <w:contextualSpacing w:val="0"/>
        <w:rPr>
          <w:sz w:val="36"/>
          <w:szCs w:val="36"/>
        </w:rPr>
      </w:pPr>
      <w:r w:rsidDel="00000000" w:rsidR="00000000" w:rsidRPr="00000000">
        <w:rPr>
          <w:sz w:val="36"/>
          <w:szCs w:val="36"/>
          <w:rtl w:val="0"/>
        </w:rPr>
        <w:t xml:space="preserve">CONTENTS</w:t>
        <w:tab/>
        <w:tab/>
        <w:tab/>
        <w:tab/>
        <w:tab/>
        <w:tab/>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sz w:val="36"/>
          <w:szCs w:val="36"/>
        </w:rPr>
      </w:pPr>
      <w:r w:rsidDel="00000000" w:rsidR="00000000" w:rsidRPr="00000000">
        <w:rPr>
          <w:sz w:val="36"/>
          <w:szCs w:val="36"/>
          <w:rtl w:val="0"/>
        </w:rPr>
        <w:t xml:space="preserve">Executive Summary…………………………….....</w:t>
      </w:r>
    </w:p>
    <w:p w:rsidR="00000000" w:rsidDel="00000000" w:rsidP="00000000" w:rsidRDefault="00000000" w:rsidRPr="00000000" w14:paraId="0000001B">
      <w:pPr>
        <w:contextualSpacing w:val="0"/>
        <w:rPr>
          <w:sz w:val="36"/>
          <w:szCs w:val="36"/>
        </w:rPr>
      </w:pPr>
      <w:r w:rsidDel="00000000" w:rsidR="00000000" w:rsidRPr="00000000">
        <w:rPr>
          <w:sz w:val="36"/>
          <w:szCs w:val="36"/>
          <w:rtl w:val="0"/>
        </w:rPr>
        <w:t xml:space="preserve">Introduction………………………………………....</w:t>
      </w:r>
    </w:p>
    <w:p w:rsidR="00000000" w:rsidDel="00000000" w:rsidP="00000000" w:rsidRDefault="00000000" w:rsidRPr="00000000" w14:paraId="0000001C">
      <w:pPr>
        <w:contextualSpacing w:val="0"/>
        <w:rPr>
          <w:sz w:val="36"/>
          <w:szCs w:val="36"/>
        </w:rPr>
      </w:pPr>
      <w:r w:rsidDel="00000000" w:rsidR="00000000" w:rsidRPr="00000000">
        <w:rPr>
          <w:sz w:val="36"/>
          <w:szCs w:val="36"/>
          <w:rtl w:val="0"/>
        </w:rPr>
        <w:t xml:space="preserve">Main Body…………………………………………..</w:t>
      </w:r>
    </w:p>
    <w:p w:rsidR="00000000" w:rsidDel="00000000" w:rsidP="00000000" w:rsidRDefault="00000000" w:rsidRPr="00000000" w14:paraId="0000001D">
      <w:pPr>
        <w:contextualSpacing w:val="0"/>
        <w:rPr>
          <w:sz w:val="36"/>
          <w:szCs w:val="36"/>
        </w:rPr>
      </w:pPr>
      <w:r w:rsidDel="00000000" w:rsidR="00000000" w:rsidRPr="00000000">
        <w:rPr>
          <w:sz w:val="36"/>
          <w:szCs w:val="36"/>
          <w:rtl w:val="0"/>
        </w:rPr>
        <w:t xml:space="preserve">Current Problem…………………………………..</w:t>
      </w:r>
    </w:p>
    <w:p w:rsidR="00000000" w:rsidDel="00000000" w:rsidP="00000000" w:rsidRDefault="00000000" w:rsidRPr="00000000" w14:paraId="0000001E">
      <w:pPr>
        <w:contextualSpacing w:val="0"/>
        <w:rPr>
          <w:sz w:val="36"/>
          <w:szCs w:val="36"/>
        </w:rPr>
      </w:pPr>
      <w:r w:rsidDel="00000000" w:rsidR="00000000" w:rsidRPr="00000000">
        <w:rPr>
          <w:sz w:val="36"/>
          <w:szCs w:val="36"/>
          <w:rtl w:val="0"/>
        </w:rPr>
        <w:t xml:space="preserve">Aging Problem……………………………………..</w:t>
      </w:r>
    </w:p>
    <w:p w:rsidR="00000000" w:rsidDel="00000000" w:rsidP="00000000" w:rsidRDefault="00000000" w:rsidRPr="00000000" w14:paraId="0000001F">
      <w:pPr>
        <w:contextualSpacing w:val="0"/>
        <w:rPr>
          <w:sz w:val="36"/>
          <w:szCs w:val="36"/>
        </w:rPr>
      </w:pPr>
      <w:r w:rsidDel="00000000" w:rsidR="00000000" w:rsidRPr="00000000">
        <w:rPr>
          <w:sz w:val="36"/>
          <w:szCs w:val="36"/>
          <w:rtl w:val="0"/>
        </w:rPr>
        <w:t xml:space="preserve">Finance……………………………………………..</w:t>
      </w:r>
    </w:p>
    <w:p w:rsidR="00000000" w:rsidDel="00000000" w:rsidP="00000000" w:rsidRDefault="00000000" w:rsidRPr="00000000" w14:paraId="00000020">
      <w:pPr>
        <w:contextualSpacing w:val="0"/>
        <w:rPr>
          <w:sz w:val="36"/>
          <w:szCs w:val="36"/>
        </w:rPr>
      </w:pPr>
      <w:r w:rsidDel="00000000" w:rsidR="00000000" w:rsidRPr="00000000">
        <w:rPr>
          <w:rtl w:val="0"/>
        </w:rPr>
      </w:r>
    </w:p>
    <w:p w:rsidR="00000000" w:rsidDel="00000000" w:rsidP="00000000" w:rsidRDefault="00000000" w:rsidRPr="00000000" w14:paraId="00000021">
      <w:pPr>
        <w:contextualSpacing w:val="0"/>
        <w:rPr>
          <w:sz w:val="36"/>
          <w:szCs w:val="36"/>
        </w:rPr>
      </w:pPr>
      <w:r w:rsidDel="00000000" w:rsidR="00000000" w:rsidRPr="00000000">
        <w:rPr>
          <w:sz w:val="36"/>
          <w:szCs w:val="36"/>
          <w:rtl w:val="0"/>
        </w:rPr>
        <w:t xml:space="preserve">Changes of Lifestyle………………………………</w:t>
        <w:br w:type="textWrapping"/>
        <w:t xml:space="preserve">The Fishbone………………………………………</w:t>
      </w:r>
    </w:p>
    <w:p w:rsidR="00000000" w:rsidDel="00000000" w:rsidP="00000000" w:rsidRDefault="00000000" w:rsidRPr="00000000" w14:paraId="00000022">
      <w:pPr>
        <w:spacing w:line="240" w:lineRule="auto"/>
        <w:contextualSpacing w:val="0"/>
        <w:rPr>
          <w:sz w:val="36"/>
          <w:szCs w:val="36"/>
        </w:rPr>
      </w:pPr>
      <w:r w:rsidDel="00000000" w:rsidR="00000000" w:rsidRPr="00000000">
        <w:rPr>
          <w:sz w:val="36"/>
          <w:szCs w:val="36"/>
          <w:rtl w:val="0"/>
        </w:rPr>
        <w:t xml:space="preserve">Stakeholder Analysis ……………………………</w:t>
      </w:r>
    </w:p>
    <w:p w:rsidR="00000000" w:rsidDel="00000000" w:rsidP="00000000" w:rsidRDefault="00000000" w:rsidRPr="00000000" w14:paraId="00000023">
      <w:pPr>
        <w:spacing w:line="240" w:lineRule="auto"/>
        <w:contextualSpacing w:val="0"/>
        <w:rPr>
          <w:sz w:val="36"/>
          <w:szCs w:val="36"/>
        </w:rPr>
      </w:pPr>
      <w:r w:rsidDel="00000000" w:rsidR="00000000" w:rsidRPr="00000000">
        <w:rPr>
          <w:sz w:val="36"/>
          <w:szCs w:val="36"/>
          <w:rtl w:val="0"/>
        </w:rPr>
        <w:t xml:space="preserve">PESTLE Analysis…………………………</w:t>
      </w:r>
    </w:p>
    <w:p w:rsidR="00000000" w:rsidDel="00000000" w:rsidP="00000000" w:rsidRDefault="00000000" w:rsidRPr="00000000" w14:paraId="00000024">
      <w:pPr>
        <w:spacing w:line="240" w:lineRule="auto"/>
        <w:contextualSpacing w:val="0"/>
        <w:rPr>
          <w:sz w:val="36"/>
          <w:szCs w:val="36"/>
        </w:rPr>
      </w:pPr>
      <w:r w:rsidDel="00000000" w:rsidR="00000000" w:rsidRPr="00000000">
        <w:rPr>
          <w:rtl w:val="0"/>
        </w:rPr>
      </w:r>
    </w:p>
    <w:p w:rsidR="00000000" w:rsidDel="00000000" w:rsidP="00000000" w:rsidRDefault="00000000" w:rsidRPr="00000000" w14:paraId="00000025">
      <w:pPr>
        <w:spacing w:line="240" w:lineRule="auto"/>
        <w:contextualSpacing w:val="0"/>
        <w:rPr>
          <w:sz w:val="36"/>
          <w:szCs w:val="36"/>
        </w:rPr>
      </w:pPr>
      <w:r w:rsidDel="00000000" w:rsidR="00000000" w:rsidRPr="00000000">
        <w:rPr>
          <w:sz w:val="36"/>
          <w:szCs w:val="36"/>
          <w:rtl w:val="0"/>
        </w:rPr>
        <w:t xml:space="preserve">Conclusion………………………………………….</w:t>
      </w:r>
    </w:p>
    <w:p w:rsidR="00000000" w:rsidDel="00000000" w:rsidP="00000000" w:rsidRDefault="00000000" w:rsidRPr="00000000" w14:paraId="00000026">
      <w:pPr>
        <w:contextualSpacing w:val="0"/>
        <w:rPr>
          <w:sz w:val="36"/>
          <w:szCs w:val="36"/>
        </w:rPr>
      </w:pPr>
      <w:r w:rsidDel="00000000" w:rsidR="00000000" w:rsidRPr="00000000">
        <w:rPr>
          <w:sz w:val="36"/>
          <w:szCs w:val="36"/>
          <w:rtl w:val="0"/>
        </w:rPr>
        <w:t xml:space="preserve">Recommendation………………………………….</w:t>
      </w:r>
    </w:p>
    <w:p w:rsidR="00000000" w:rsidDel="00000000" w:rsidP="00000000" w:rsidRDefault="00000000" w:rsidRPr="00000000" w14:paraId="00000027">
      <w:pPr>
        <w:contextualSpacing w:val="0"/>
        <w:rPr>
          <w:sz w:val="36"/>
          <w:szCs w:val="36"/>
        </w:rPr>
      </w:pPr>
      <w:r w:rsidDel="00000000" w:rsidR="00000000" w:rsidRPr="00000000">
        <w:rPr>
          <w:sz w:val="36"/>
          <w:szCs w:val="36"/>
          <w:rtl w:val="0"/>
        </w:rPr>
        <w:t xml:space="preserve">References……...................................................</w:t>
      </w:r>
    </w:p>
    <w:p w:rsidR="00000000" w:rsidDel="00000000" w:rsidP="00000000" w:rsidRDefault="00000000" w:rsidRPr="00000000" w14:paraId="00000028">
      <w:pPr>
        <w:contextualSpacing w:val="0"/>
        <w:rPr>
          <w:sz w:val="36"/>
          <w:szCs w:val="36"/>
        </w:rPr>
      </w:pPr>
      <w:r w:rsidDel="00000000" w:rsidR="00000000" w:rsidRPr="00000000">
        <w:rPr>
          <w:sz w:val="36"/>
          <w:szCs w:val="36"/>
          <w:rtl w:val="0"/>
        </w:rPr>
        <w:tab/>
        <w:tab/>
        <w:tab/>
        <w:tab/>
        <w:tab/>
        <w:tab/>
        <w:tab/>
        <w:tab/>
        <w:tab/>
        <w:tab/>
        <w:tab/>
        <w:tab/>
        <w:tab/>
        <w:tab/>
        <w:tab/>
        <w:tab/>
        <w:tab/>
        <w:tab/>
        <w:tab/>
        <w:tab/>
      </w:r>
    </w:p>
    <w:p w:rsidR="00000000" w:rsidDel="00000000" w:rsidP="00000000" w:rsidRDefault="00000000" w:rsidRPr="00000000" w14:paraId="00000029">
      <w:pPr>
        <w:contextualSpacing w:val="0"/>
        <w:rPr>
          <w:sz w:val="36"/>
          <w:szCs w:val="36"/>
        </w:rPr>
      </w:pPr>
      <w:r w:rsidDel="00000000" w:rsidR="00000000" w:rsidRPr="00000000">
        <w:rPr>
          <w:rtl w:val="0"/>
        </w:rPr>
      </w:r>
    </w:p>
    <w:p w:rsidR="00000000" w:rsidDel="00000000" w:rsidP="00000000" w:rsidRDefault="00000000" w:rsidRPr="00000000" w14:paraId="0000002A">
      <w:pPr>
        <w:contextualSpacing w:val="0"/>
        <w:rPr>
          <w:sz w:val="36"/>
          <w:szCs w:val="36"/>
        </w:rPr>
      </w:pPr>
      <w:r w:rsidDel="00000000" w:rsidR="00000000" w:rsidRPr="00000000">
        <w:rPr>
          <w:sz w:val="36"/>
          <w:szCs w:val="36"/>
          <w:rtl w:val="0"/>
        </w:rPr>
        <w:tab/>
        <w:tab/>
      </w:r>
    </w:p>
    <w:p w:rsidR="00000000" w:rsidDel="00000000" w:rsidP="00000000" w:rsidRDefault="00000000" w:rsidRPr="00000000" w14:paraId="0000002B">
      <w:pPr>
        <w:contextualSpacing w:val="0"/>
        <w:rPr>
          <w:sz w:val="36"/>
          <w:szCs w:val="36"/>
        </w:rPr>
      </w:pPr>
      <w:r w:rsidDel="00000000" w:rsidR="00000000" w:rsidRPr="00000000">
        <w:rPr>
          <w:rtl w:val="0"/>
        </w:rPr>
      </w:r>
    </w:p>
    <w:p w:rsidR="00000000" w:rsidDel="00000000" w:rsidP="00000000" w:rsidRDefault="00000000" w:rsidRPr="00000000" w14:paraId="0000002C">
      <w:pPr>
        <w:contextualSpacing w:val="0"/>
        <w:rPr>
          <w:sz w:val="36"/>
          <w:szCs w:val="36"/>
        </w:rPr>
      </w:pPr>
      <w:r w:rsidDel="00000000" w:rsidR="00000000" w:rsidRPr="00000000">
        <w:rPr>
          <w:rtl w:val="0"/>
        </w:rPr>
      </w:r>
    </w:p>
    <w:p w:rsidR="00000000" w:rsidDel="00000000" w:rsidP="00000000" w:rsidRDefault="00000000" w:rsidRPr="00000000" w14:paraId="0000002D">
      <w:pPr>
        <w:contextualSpacing w:val="0"/>
        <w:rPr>
          <w:sz w:val="36"/>
          <w:szCs w:val="36"/>
        </w:rPr>
      </w:pPr>
      <w:r w:rsidDel="00000000" w:rsidR="00000000" w:rsidRPr="00000000">
        <w:rPr>
          <w:rtl w:val="0"/>
        </w:rPr>
      </w:r>
    </w:p>
    <w:p w:rsidR="00000000" w:rsidDel="00000000" w:rsidP="00000000" w:rsidRDefault="00000000" w:rsidRPr="00000000" w14:paraId="0000002E">
      <w:pPr>
        <w:contextualSpacing w:val="0"/>
        <w:rPr>
          <w:sz w:val="36"/>
          <w:szCs w:val="36"/>
        </w:rPr>
      </w:pPr>
      <w:r w:rsidDel="00000000" w:rsidR="00000000" w:rsidRPr="00000000">
        <w:rPr>
          <w:rtl w:val="0"/>
        </w:rPr>
      </w:r>
    </w:p>
    <w:p w:rsidR="00000000" w:rsidDel="00000000" w:rsidP="00000000" w:rsidRDefault="00000000" w:rsidRPr="00000000" w14:paraId="0000002F">
      <w:pPr>
        <w:contextualSpacing w:val="0"/>
        <w:rPr>
          <w:sz w:val="36"/>
          <w:szCs w:val="36"/>
        </w:rPr>
      </w:pPr>
      <w:r w:rsidDel="00000000" w:rsidR="00000000" w:rsidRPr="00000000">
        <w:rPr>
          <w:rtl w:val="0"/>
        </w:rPr>
      </w:r>
    </w:p>
    <w:p w:rsidR="00000000" w:rsidDel="00000000" w:rsidP="00000000" w:rsidRDefault="00000000" w:rsidRPr="00000000" w14:paraId="00000030">
      <w:pPr>
        <w:contextualSpacing w:val="0"/>
        <w:rPr>
          <w:b w:val="1"/>
          <w:sz w:val="36"/>
          <w:szCs w:val="36"/>
        </w:rPr>
      </w:pPr>
      <w:r w:rsidDel="00000000" w:rsidR="00000000" w:rsidRPr="00000000">
        <w:rPr>
          <w:rtl w:val="0"/>
        </w:rPr>
      </w:r>
    </w:p>
    <w:p w:rsidR="00000000" w:rsidDel="00000000" w:rsidP="00000000" w:rsidRDefault="00000000" w:rsidRPr="00000000" w14:paraId="00000031">
      <w:pPr>
        <w:contextualSpacing w:val="0"/>
        <w:rPr>
          <w:b w:val="1"/>
          <w:sz w:val="36"/>
          <w:szCs w:val="36"/>
        </w:rPr>
      </w:pPr>
      <w:r w:rsidDel="00000000" w:rsidR="00000000" w:rsidRPr="00000000">
        <w:rPr>
          <w:b w:val="1"/>
          <w:sz w:val="36"/>
          <w:szCs w:val="36"/>
          <w:rtl w:val="0"/>
        </w:rPr>
        <w:t xml:space="preserve">Executive summary</w:t>
        <w:tab/>
        <w:tab/>
      </w:r>
    </w:p>
    <w:p w:rsidR="00000000" w:rsidDel="00000000" w:rsidP="00000000" w:rsidRDefault="00000000" w:rsidRPr="00000000" w14:paraId="00000032">
      <w:pPr>
        <w:contextualSpacing w:val="0"/>
        <w:rPr>
          <w:b w:val="1"/>
          <w:sz w:val="28"/>
          <w:szCs w:val="28"/>
        </w:rPr>
      </w:pPr>
      <w:r w:rsidDel="00000000" w:rsidR="00000000" w:rsidRPr="00000000">
        <w:rPr>
          <w:rtl w:val="0"/>
        </w:rPr>
      </w:r>
    </w:p>
    <w:p w:rsidR="00000000" w:rsidDel="00000000" w:rsidP="00000000" w:rsidRDefault="00000000" w:rsidRPr="00000000" w14:paraId="00000033">
      <w:pPr>
        <w:contextualSpacing w:val="0"/>
        <w:rPr>
          <w:b w:val="1"/>
          <w:sz w:val="28"/>
          <w:szCs w:val="28"/>
        </w:rPr>
      </w:pPr>
      <w:r w:rsidDel="00000000" w:rsidR="00000000" w:rsidRPr="00000000">
        <w:rPr>
          <w:b w:val="1"/>
          <w:sz w:val="28"/>
          <w:szCs w:val="28"/>
          <w:rtl w:val="0"/>
        </w:rPr>
        <w:t xml:space="preserve">This study enhances the medical atmosphere throughout the united kingdom in relation with the works procedure of the NHS, The problems of the NHS will be developed in terms of the internal and external problems.with the sequence. The internal and external solution of the current problems have been developed in the discussion with proper justification.and also discussion about brexit.finance. Changes of lifestyle.the Fishbone.stakeholder and pestle Analysis for political Economic Sociological Technological legal Environmental Finally some recommended to provide stress to gather economic support and improve medical infrastructure NHS service doctor nurse  in order to overcome the situation be also highlighted here.</w:t>
      </w:r>
    </w:p>
    <w:p w:rsidR="00000000" w:rsidDel="00000000" w:rsidP="00000000" w:rsidRDefault="00000000" w:rsidRPr="00000000" w14:paraId="00000034">
      <w:pPr>
        <w:contextualSpacing w:val="0"/>
        <w:rPr>
          <w:b w:val="1"/>
          <w:sz w:val="28"/>
          <w:szCs w:val="28"/>
        </w:rPr>
      </w:pPr>
      <w:r w:rsidDel="00000000" w:rsidR="00000000" w:rsidRPr="00000000">
        <w:rPr>
          <w:rtl w:val="0"/>
        </w:rPr>
      </w:r>
    </w:p>
    <w:p w:rsidR="00000000" w:rsidDel="00000000" w:rsidP="00000000" w:rsidRDefault="00000000" w:rsidRPr="00000000" w14:paraId="00000035">
      <w:pPr>
        <w:contextualSpacing w:val="0"/>
        <w:rPr>
          <w:b w:val="1"/>
          <w:sz w:val="36"/>
          <w:szCs w:val="36"/>
        </w:rPr>
      </w:pPr>
      <w:r w:rsidDel="00000000" w:rsidR="00000000" w:rsidRPr="00000000">
        <w:rPr>
          <w:rtl w:val="0"/>
        </w:rPr>
      </w:r>
    </w:p>
    <w:p w:rsidR="00000000" w:rsidDel="00000000" w:rsidP="00000000" w:rsidRDefault="00000000" w:rsidRPr="00000000" w14:paraId="00000036">
      <w:pPr>
        <w:contextualSpacing w:val="0"/>
        <w:rPr>
          <w:b w:val="1"/>
          <w:sz w:val="36"/>
          <w:szCs w:val="36"/>
        </w:rPr>
      </w:pPr>
      <w:r w:rsidDel="00000000" w:rsidR="00000000" w:rsidRPr="00000000">
        <w:rPr>
          <w:rtl w:val="0"/>
        </w:rPr>
      </w:r>
    </w:p>
    <w:p w:rsidR="00000000" w:rsidDel="00000000" w:rsidP="00000000" w:rsidRDefault="00000000" w:rsidRPr="00000000" w14:paraId="00000037">
      <w:pPr>
        <w:contextualSpacing w:val="0"/>
        <w:rPr>
          <w:b w:val="1"/>
          <w:sz w:val="36"/>
          <w:szCs w:val="36"/>
        </w:rPr>
      </w:pPr>
      <w:r w:rsidDel="00000000" w:rsidR="00000000" w:rsidRPr="00000000">
        <w:rPr>
          <w:rtl w:val="0"/>
        </w:rPr>
      </w:r>
    </w:p>
    <w:p w:rsidR="00000000" w:rsidDel="00000000" w:rsidP="00000000" w:rsidRDefault="00000000" w:rsidRPr="00000000" w14:paraId="00000038">
      <w:pPr>
        <w:contextualSpacing w:val="0"/>
        <w:rPr>
          <w:b w:val="1"/>
          <w:sz w:val="36"/>
          <w:szCs w:val="36"/>
        </w:rPr>
      </w:pPr>
      <w:r w:rsidDel="00000000" w:rsidR="00000000" w:rsidRPr="00000000">
        <w:rPr>
          <w:rtl w:val="0"/>
        </w:rPr>
      </w:r>
    </w:p>
    <w:p w:rsidR="00000000" w:rsidDel="00000000" w:rsidP="00000000" w:rsidRDefault="00000000" w:rsidRPr="00000000" w14:paraId="00000039">
      <w:pPr>
        <w:contextualSpacing w:val="0"/>
        <w:rPr>
          <w:b w:val="1"/>
          <w:sz w:val="36"/>
          <w:szCs w:val="36"/>
        </w:rPr>
      </w:pPr>
      <w:r w:rsidDel="00000000" w:rsidR="00000000" w:rsidRPr="00000000">
        <w:rPr>
          <w:rtl w:val="0"/>
        </w:rPr>
      </w:r>
    </w:p>
    <w:p w:rsidR="00000000" w:rsidDel="00000000" w:rsidP="00000000" w:rsidRDefault="00000000" w:rsidRPr="00000000" w14:paraId="0000003A">
      <w:pPr>
        <w:contextualSpacing w:val="0"/>
        <w:rPr>
          <w:b w:val="1"/>
          <w:sz w:val="36"/>
          <w:szCs w:val="36"/>
        </w:rPr>
      </w:pPr>
      <w:r w:rsidDel="00000000" w:rsidR="00000000" w:rsidRPr="00000000">
        <w:rPr>
          <w:rtl w:val="0"/>
        </w:rPr>
      </w:r>
    </w:p>
    <w:p w:rsidR="00000000" w:rsidDel="00000000" w:rsidP="00000000" w:rsidRDefault="00000000" w:rsidRPr="00000000" w14:paraId="0000003B">
      <w:pPr>
        <w:contextualSpacing w:val="0"/>
        <w:rPr>
          <w:b w:val="1"/>
          <w:sz w:val="36"/>
          <w:szCs w:val="36"/>
        </w:rPr>
      </w:pPr>
      <w:r w:rsidDel="00000000" w:rsidR="00000000" w:rsidRPr="00000000">
        <w:rPr>
          <w:rtl w:val="0"/>
        </w:rPr>
      </w:r>
    </w:p>
    <w:p w:rsidR="00000000" w:rsidDel="00000000" w:rsidP="00000000" w:rsidRDefault="00000000" w:rsidRPr="00000000" w14:paraId="0000003C">
      <w:pPr>
        <w:contextualSpacing w:val="0"/>
        <w:rPr>
          <w:b w:val="1"/>
          <w:sz w:val="36"/>
          <w:szCs w:val="36"/>
        </w:rPr>
      </w:pPr>
      <w:r w:rsidDel="00000000" w:rsidR="00000000" w:rsidRPr="00000000">
        <w:rPr>
          <w:rtl w:val="0"/>
        </w:rPr>
      </w:r>
    </w:p>
    <w:p w:rsidR="00000000" w:rsidDel="00000000" w:rsidP="00000000" w:rsidRDefault="00000000" w:rsidRPr="00000000" w14:paraId="0000003D">
      <w:pPr>
        <w:contextualSpacing w:val="0"/>
        <w:rPr>
          <w:b w:val="1"/>
          <w:sz w:val="36"/>
          <w:szCs w:val="36"/>
        </w:rPr>
      </w:pPr>
      <w:r w:rsidDel="00000000" w:rsidR="00000000" w:rsidRPr="00000000">
        <w:rPr>
          <w:rtl w:val="0"/>
        </w:rPr>
      </w:r>
    </w:p>
    <w:p w:rsidR="00000000" w:rsidDel="00000000" w:rsidP="00000000" w:rsidRDefault="00000000" w:rsidRPr="00000000" w14:paraId="0000003E">
      <w:pPr>
        <w:contextualSpacing w:val="0"/>
        <w:rPr>
          <w:b w:val="1"/>
          <w:sz w:val="36"/>
          <w:szCs w:val="36"/>
        </w:rPr>
      </w:pPr>
      <w:r w:rsidDel="00000000" w:rsidR="00000000" w:rsidRPr="00000000">
        <w:rPr>
          <w:rtl w:val="0"/>
        </w:rPr>
      </w:r>
    </w:p>
    <w:p w:rsidR="00000000" w:rsidDel="00000000" w:rsidP="00000000" w:rsidRDefault="00000000" w:rsidRPr="00000000" w14:paraId="0000003F">
      <w:pPr>
        <w:contextualSpacing w:val="0"/>
        <w:rPr>
          <w:b w:val="1"/>
          <w:sz w:val="36"/>
          <w:szCs w:val="36"/>
        </w:rPr>
      </w:pPr>
      <w:r w:rsidDel="00000000" w:rsidR="00000000" w:rsidRPr="00000000">
        <w:rPr>
          <w:rtl w:val="0"/>
        </w:rPr>
      </w:r>
    </w:p>
    <w:p w:rsidR="00000000" w:rsidDel="00000000" w:rsidP="00000000" w:rsidRDefault="00000000" w:rsidRPr="00000000" w14:paraId="00000040">
      <w:pPr>
        <w:contextualSpacing w:val="0"/>
        <w:rPr>
          <w:b w:val="1"/>
          <w:sz w:val="36"/>
          <w:szCs w:val="36"/>
        </w:rPr>
      </w:pPr>
      <w:r w:rsidDel="00000000" w:rsidR="00000000" w:rsidRPr="00000000">
        <w:rPr>
          <w:rtl w:val="0"/>
        </w:rPr>
      </w:r>
    </w:p>
    <w:p w:rsidR="00000000" w:rsidDel="00000000" w:rsidP="00000000" w:rsidRDefault="00000000" w:rsidRPr="00000000" w14:paraId="00000041">
      <w:pPr>
        <w:contextualSpacing w:val="0"/>
        <w:rPr>
          <w:b w:val="1"/>
          <w:sz w:val="36"/>
          <w:szCs w:val="36"/>
        </w:rPr>
      </w:pPr>
      <w:r w:rsidDel="00000000" w:rsidR="00000000" w:rsidRPr="00000000">
        <w:rPr>
          <w:rtl w:val="0"/>
        </w:rPr>
      </w:r>
    </w:p>
    <w:p w:rsidR="00000000" w:rsidDel="00000000" w:rsidP="00000000" w:rsidRDefault="00000000" w:rsidRPr="00000000" w14:paraId="00000042">
      <w:pPr>
        <w:contextualSpacing w:val="0"/>
        <w:rPr>
          <w:b w:val="1"/>
          <w:sz w:val="36"/>
          <w:szCs w:val="36"/>
        </w:rPr>
      </w:pPr>
      <w:r w:rsidDel="00000000" w:rsidR="00000000" w:rsidRPr="00000000">
        <w:rPr>
          <w:rtl w:val="0"/>
        </w:rPr>
      </w:r>
    </w:p>
    <w:p w:rsidR="00000000" w:rsidDel="00000000" w:rsidP="00000000" w:rsidRDefault="00000000" w:rsidRPr="00000000" w14:paraId="00000043">
      <w:pPr>
        <w:contextualSpacing w:val="0"/>
        <w:rPr>
          <w:b w:val="1"/>
          <w:sz w:val="36"/>
          <w:szCs w:val="36"/>
        </w:rPr>
      </w:pPr>
      <w:r w:rsidDel="00000000" w:rsidR="00000000" w:rsidRPr="00000000">
        <w:rPr>
          <w:b w:val="1"/>
          <w:sz w:val="36"/>
          <w:szCs w:val="36"/>
          <w:rtl w:val="0"/>
        </w:rPr>
        <w:t xml:space="preserve">Introduction</w:t>
        <w:tab/>
        <w:tab/>
        <w:tab/>
        <w:tab/>
        <w:tab/>
      </w:r>
    </w:p>
    <w:p w:rsidR="00000000" w:rsidDel="00000000" w:rsidP="00000000" w:rsidRDefault="00000000" w:rsidRPr="00000000" w14:paraId="00000044">
      <w:pPr>
        <w:contextualSpacing w:val="0"/>
        <w:rPr>
          <w:sz w:val="28"/>
          <w:szCs w:val="28"/>
        </w:rPr>
      </w:pPr>
      <w:r w:rsidDel="00000000" w:rsidR="00000000" w:rsidRPr="00000000">
        <w:rPr>
          <w:sz w:val="28"/>
          <w:szCs w:val="28"/>
          <w:rtl w:val="0"/>
        </w:rPr>
        <w:t xml:space="preserve">The NHS stands for the National Health Service. It is a Government-funded medical and health care service that anybody living in the United Kingdom can use without the worry of being asked to pay the ‘full’ cost for the service. The service gives you the freedom of:</w:t>
      </w:r>
    </w:p>
    <w:p w:rsidR="00000000" w:rsidDel="00000000" w:rsidP="00000000" w:rsidRDefault="00000000" w:rsidRPr="00000000" w14:paraId="00000045">
      <w:pPr>
        <w:numPr>
          <w:ilvl w:val="0"/>
          <w:numId w:val="1"/>
        </w:numPr>
        <w:ind w:left="720" w:hanging="360"/>
        <w:contextualSpacing w:val="1"/>
        <w:rPr>
          <w:sz w:val="28"/>
          <w:szCs w:val="28"/>
        </w:rPr>
      </w:pPr>
      <w:r w:rsidDel="00000000" w:rsidR="00000000" w:rsidRPr="00000000">
        <w:rPr>
          <w:sz w:val="28"/>
          <w:szCs w:val="28"/>
          <w:rtl w:val="0"/>
        </w:rPr>
        <w:t xml:space="preserve">Visiting a Doctor or a Nurse at a Doctor’s Surgery</w:t>
      </w:r>
    </w:p>
    <w:p w:rsidR="00000000" w:rsidDel="00000000" w:rsidP="00000000" w:rsidRDefault="00000000" w:rsidRPr="00000000" w14:paraId="00000046">
      <w:pPr>
        <w:numPr>
          <w:ilvl w:val="0"/>
          <w:numId w:val="1"/>
        </w:numPr>
        <w:ind w:left="720" w:hanging="360"/>
        <w:contextualSpacing w:val="1"/>
        <w:rPr>
          <w:sz w:val="28"/>
          <w:szCs w:val="28"/>
        </w:rPr>
      </w:pPr>
      <w:r w:rsidDel="00000000" w:rsidR="00000000" w:rsidRPr="00000000">
        <w:rPr>
          <w:sz w:val="28"/>
          <w:szCs w:val="28"/>
          <w:rtl w:val="0"/>
        </w:rPr>
        <w:t xml:space="preserve">Getting Help and Treatment at a Hospital if you are unwell or hurt badly </w:t>
      </w:r>
    </w:p>
    <w:p w:rsidR="00000000" w:rsidDel="00000000" w:rsidP="00000000" w:rsidRDefault="00000000" w:rsidRPr="00000000" w14:paraId="00000047">
      <w:pPr>
        <w:numPr>
          <w:ilvl w:val="0"/>
          <w:numId w:val="1"/>
        </w:numPr>
        <w:ind w:left="720" w:hanging="360"/>
        <w:contextualSpacing w:val="1"/>
        <w:rPr>
          <w:sz w:val="28"/>
          <w:szCs w:val="28"/>
        </w:rPr>
      </w:pPr>
      <w:r w:rsidDel="00000000" w:rsidR="00000000" w:rsidRPr="00000000">
        <w:rPr>
          <w:sz w:val="28"/>
          <w:szCs w:val="28"/>
          <w:rtl w:val="0"/>
        </w:rPr>
        <w:t xml:space="preserve">Seeing a Midwife if you are pregnant </w:t>
      </w:r>
    </w:p>
    <w:p w:rsidR="00000000" w:rsidDel="00000000" w:rsidP="00000000" w:rsidRDefault="00000000" w:rsidRPr="00000000" w14:paraId="00000048">
      <w:pPr>
        <w:numPr>
          <w:ilvl w:val="0"/>
          <w:numId w:val="1"/>
        </w:numPr>
        <w:spacing w:after="160" w:lineRule="auto"/>
        <w:ind w:left="720" w:hanging="360"/>
        <w:contextualSpacing w:val="1"/>
        <w:rPr>
          <w:sz w:val="28"/>
          <w:szCs w:val="28"/>
        </w:rPr>
      </w:pPr>
      <w:r w:rsidDel="00000000" w:rsidR="00000000" w:rsidRPr="00000000">
        <w:rPr>
          <w:sz w:val="28"/>
          <w:szCs w:val="28"/>
          <w:rtl w:val="0"/>
        </w:rPr>
        <w:t xml:space="preserve">Getting help as soon as possible from healthcare professionals working in the ambulance services if you have serious or life-threatening injuries or health problems - this might include being transported to hospital</w:t>
      </w:r>
    </w:p>
    <w:p w:rsidR="00000000" w:rsidDel="00000000" w:rsidP="00000000" w:rsidRDefault="00000000" w:rsidRPr="00000000" w14:paraId="00000049">
      <w:pPr>
        <w:spacing w:after="160" w:lineRule="auto"/>
        <w:contextualSpacing w:val="0"/>
        <w:rPr>
          <w:sz w:val="28"/>
          <w:szCs w:val="28"/>
        </w:rPr>
      </w:pPr>
      <w:r w:rsidDel="00000000" w:rsidR="00000000" w:rsidRPr="00000000">
        <w:rPr>
          <w:sz w:val="28"/>
          <w:szCs w:val="28"/>
          <w:rtl w:val="0"/>
        </w:rPr>
        <w:t xml:space="preserve">   British People refer to this as ‘free at point of use (or delivery)’. This means that any UK citizen can,for example go see a doctor who will offer diagnosis and treatment if needed for that individuals illness without asking that person to pay for the treatment during or after the visit. Most of the healthcare services in the uk are dental optic and social care publicly funded’ meaning that the government has already made sure that your visit has been paid for. The money for this procedure is collected through the UK residents paying taxes.(published;list june 2017)</w:t>
      </w:r>
    </w:p>
    <w:p w:rsidR="00000000" w:rsidDel="00000000" w:rsidP="00000000" w:rsidRDefault="00000000" w:rsidRPr="00000000" w14:paraId="0000004A">
      <w:pPr>
        <w:contextualSpacing w:val="0"/>
        <w:rPr>
          <w:b w:val="1"/>
          <w:color w:val="222222"/>
          <w:sz w:val="28"/>
          <w:szCs w:val="28"/>
          <w:highlight w:val="white"/>
        </w:rPr>
      </w:pPr>
      <w:r w:rsidDel="00000000" w:rsidR="00000000" w:rsidRPr="00000000">
        <w:rPr>
          <w:rtl w:val="0"/>
        </w:rPr>
      </w:r>
    </w:p>
    <w:p w:rsidR="00000000" w:rsidDel="00000000" w:rsidP="00000000" w:rsidRDefault="00000000" w:rsidRPr="00000000" w14:paraId="0000004B">
      <w:pPr>
        <w:contextualSpacing w:val="0"/>
        <w:rPr>
          <w:b w:val="1"/>
          <w:color w:val="222222"/>
          <w:sz w:val="28"/>
          <w:szCs w:val="28"/>
          <w:highlight w:val="white"/>
        </w:rPr>
      </w:pPr>
      <w:r w:rsidDel="00000000" w:rsidR="00000000" w:rsidRPr="00000000">
        <w:rPr>
          <w:rtl w:val="0"/>
        </w:rPr>
      </w:r>
    </w:p>
    <w:p w:rsidR="00000000" w:rsidDel="00000000" w:rsidP="00000000" w:rsidRDefault="00000000" w:rsidRPr="00000000" w14:paraId="0000004C">
      <w:pPr>
        <w:contextualSpacing w:val="0"/>
        <w:rPr>
          <w:sz w:val="28"/>
          <w:szCs w:val="28"/>
          <w:highlight w:val="white"/>
        </w:rPr>
      </w:pPr>
      <w:r w:rsidDel="00000000" w:rsidR="00000000" w:rsidRPr="00000000">
        <w:rPr>
          <w:color w:val="222222"/>
          <w:sz w:val="28"/>
          <w:szCs w:val="28"/>
          <w:highlight w:val="white"/>
          <w:rtl w:val="0"/>
        </w:rPr>
        <w:t xml:space="preserve"> The NHS was founded in 1948 by Aneurin Bevan. He was a welsh politician (welsh labour party) and he was the minister of health in the post war attlee ministry from 1945. He was a long time member of parliament representing Ebbw Vale in South Wales for 31 years.</w:t>
      </w:r>
      <w:r w:rsidDel="00000000" w:rsidR="00000000" w:rsidRPr="00000000">
        <w:rPr>
          <w:sz w:val="28"/>
          <w:szCs w:val="28"/>
          <w:highlight w:val="white"/>
          <w:rtl w:val="0"/>
        </w:rPr>
        <w:t xml:space="preserve">In March 2011, the Department of Health published the NHS Constitution. It sets out and shows you the principles of the NHS and your rights as an NHS patient (Department of health ,2011)</w:t>
      </w:r>
    </w:p>
    <w:p w:rsidR="00000000" w:rsidDel="00000000" w:rsidP="00000000" w:rsidRDefault="00000000" w:rsidRPr="00000000" w14:paraId="0000004D">
      <w:pPr>
        <w:spacing w:line="240" w:lineRule="auto"/>
        <w:ind w:left="2313" w:right="-1241" w:firstLine="566.9999999999999"/>
        <w:contextualSpacing w:val="0"/>
        <w:jc w:val="both"/>
        <w:rPr>
          <w:b w:val="1"/>
          <w:color w:val="3b3b3b"/>
          <w:sz w:val="36"/>
          <w:szCs w:val="36"/>
        </w:rPr>
      </w:pPr>
      <w:r w:rsidDel="00000000" w:rsidR="00000000" w:rsidRPr="00000000">
        <w:rPr>
          <w:b w:val="1"/>
          <w:color w:val="3b3b3b"/>
          <w:sz w:val="36"/>
          <w:szCs w:val="36"/>
          <w:rtl w:val="0"/>
        </w:rPr>
        <w:t xml:space="preserve">Main body</w:t>
        <w:tab/>
        <w:tab/>
        <w:tab/>
        <w:tab/>
        <w:tab/>
      </w:r>
    </w:p>
    <w:p w:rsidR="00000000" w:rsidDel="00000000" w:rsidP="00000000" w:rsidRDefault="00000000" w:rsidRPr="00000000" w14:paraId="0000004E">
      <w:pPr>
        <w:spacing w:line="240" w:lineRule="auto"/>
        <w:ind w:left="-567" w:right="-1198" w:firstLine="0"/>
        <w:contextualSpacing w:val="0"/>
        <w:jc w:val="both"/>
        <w:rPr>
          <w:sz w:val="36"/>
          <w:szCs w:val="36"/>
          <w:highlight w:val="white"/>
        </w:rPr>
      </w:pPr>
      <w:r w:rsidDel="00000000" w:rsidR="00000000" w:rsidRPr="00000000">
        <w:rPr>
          <w:rtl w:val="0"/>
        </w:rPr>
      </w:r>
    </w:p>
    <w:p w:rsidR="00000000" w:rsidDel="00000000" w:rsidP="00000000" w:rsidRDefault="00000000" w:rsidRPr="00000000" w14:paraId="0000004F">
      <w:pPr>
        <w:ind w:left="720" w:firstLine="720"/>
        <w:contextualSpacing w:val="0"/>
        <w:rPr>
          <w:sz w:val="36"/>
          <w:szCs w:val="36"/>
          <w:highlight w:val="white"/>
        </w:rPr>
      </w:pPr>
      <w:r w:rsidDel="00000000" w:rsidR="00000000" w:rsidRPr="00000000">
        <w:rPr>
          <w:rtl w:val="0"/>
        </w:rPr>
      </w:r>
    </w:p>
    <w:p w:rsidR="00000000" w:rsidDel="00000000" w:rsidP="00000000" w:rsidRDefault="00000000" w:rsidRPr="00000000" w14:paraId="00000050">
      <w:pPr>
        <w:ind w:left="720" w:firstLine="720"/>
        <w:contextualSpacing w:val="0"/>
        <w:rPr>
          <w:sz w:val="36"/>
          <w:szCs w:val="36"/>
          <w:highlight w:val="white"/>
        </w:rPr>
      </w:pPr>
      <w:r w:rsidDel="00000000" w:rsidR="00000000" w:rsidRPr="00000000">
        <w:rPr>
          <w:b w:val="1"/>
          <w:sz w:val="36"/>
          <w:szCs w:val="36"/>
          <w:highlight w:val="white"/>
          <w:rtl w:val="0"/>
        </w:rPr>
        <w:t xml:space="preserve">There are number Problems faced  in the NHS</w:t>
      </w:r>
      <w:r w:rsidDel="00000000" w:rsidR="00000000" w:rsidRPr="00000000">
        <w:rPr>
          <w:sz w:val="36"/>
          <w:szCs w:val="36"/>
          <w:highlight w:val="white"/>
          <w:rtl w:val="0"/>
        </w:rPr>
        <w:t xml:space="preserve"> </w:t>
      </w:r>
    </w:p>
    <w:p w:rsidR="00000000" w:rsidDel="00000000" w:rsidP="00000000" w:rsidRDefault="00000000" w:rsidRPr="00000000" w14:paraId="00000051">
      <w:pPr>
        <w:contextualSpacing w:val="0"/>
        <w:rPr>
          <w:sz w:val="28"/>
          <w:szCs w:val="28"/>
          <w:highlight w:val="white"/>
        </w:rPr>
      </w:pPr>
      <w:r w:rsidDel="00000000" w:rsidR="00000000" w:rsidRPr="00000000">
        <w:rPr>
          <w:sz w:val="28"/>
          <w:szCs w:val="28"/>
          <w:highlight w:val="white"/>
          <w:rtl w:val="0"/>
        </w:rPr>
        <w:t xml:space="preserve">Even though the NHS seems like an exceptional idea that is really helping out the UK everything does have its downfalls. In the NHS’s case one of the problems is to do with the aging population. Our population currently has more than three million people aged over 80 years old. By 2030 this figure is projected to almost double and by 2050 reach eight million. Today one in six of the population is aged 65 and over and by 2050 it will be one in four. For example a man born in the UK in 1981 has an estimated life expectancy at birth of 84 years, but for a baby boy born today that increases to 89 years, rising to 91 years by 2030 this is an achievement that. But with these achievement in longevity, come some significant challenges for the future. We need to ensure we provide high quality health and social care so that we not only live longer live. But live longer healthier achieve and independent lives. For a significant number of older people, advancing age is associated with frailty. In medicine this is often defined as a reduction in physical capacity; a group of older people who are at a highest risk of adverse outcomes such as falls, disability, admission to hospital, or the need for long-time care. Faced with an ever-increasing ageing population, we need to rethink old age, and move from a reactive approach to managing frail.</w:t>
      </w:r>
    </w:p>
    <w:p w:rsidR="00000000" w:rsidDel="00000000" w:rsidP="00000000" w:rsidRDefault="00000000" w:rsidRPr="00000000" w14:paraId="00000052">
      <w:pPr>
        <w:contextualSpacing w:val="0"/>
        <w:rPr>
          <w:sz w:val="28"/>
          <w:szCs w:val="28"/>
          <w:highlight w:val="white"/>
        </w:rPr>
      </w:pPr>
      <w:r w:rsidDel="00000000" w:rsidR="00000000" w:rsidRPr="00000000">
        <w:rPr>
          <w:sz w:val="28"/>
          <w:szCs w:val="28"/>
          <w:highlight w:val="white"/>
          <w:rtl w:val="0"/>
        </w:rPr>
        <w:t xml:space="preserve">( Thompson, 2015)</w:t>
      </w:r>
    </w:p>
    <w:p w:rsidR="00000000" w:rsidDel="00000000" w:rsidP="00000000" w:rsidRDefault="00000000" w:rsidRPr="00000000" w14:paraId="00000053">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4">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5">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6">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7">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8">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9">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A">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5B">
      <w:pPr>
        <w:contextualSpacing w:val="0"/>
        <w:rPr>
          <w:b w:val="1"/>
          <w:sz w:val="28"/>
          <w:szCs w:val="28"/>
          <w:highlight w:val="white"/>
        </w:rPr>
      </w:pPr>
      <w:r w:rsidDel="00000000" w:rsidR="00000000" w:rsidRPr="00000000">
        <w:rPr>
          <w:b w:val="1"/>
          <w:sz w:val="28"/>
          <w:szCs w:val="28"/>
          <w:highlight w:val="white"/>
          <w:rtl w:val="0"/>
        </w:rPr>
        <w:t xml:space="preserve">3.The Financial Crisis</w:t>
        <w:tab/>
        <w:tab/>
        <w:tab/>
      </w:r>
    </w:p>
    <w:p w:rsidR="00000000" w:rsidDel="00000000" w:rsidP="00000000" w:rsidRDefault="00000000" w:rsidRPr="00000000" w14:paraId="0000005C">
      <w:pPr>
        <w:contextualSpacing w:val="0"/>
        <w:rPr>
          <w:sz w:val="28"/>
          <w:szCs w:val="28"/>
          <w:highlight w:val="white"/>
        </w:rPr>
      </w:pPr>
      <w:r w:rsidDel="00000000" w:rsidR="00000000" w:rsidRPr="00000000">
        <w:rPr>
          <w:sz w:val="28"/>
          <w:szCs w:val="28"/>
          <w:highlight w:val="white"/>
          <w:rtl w:val="0"/>
        </w:rPr>
        <w:t xml:space="preserve">The NHS is undergoing financial pressure. Through 2010 all the way up to 2015 health spending increased by an average of 1.2% a year and is set to continue at a similar rate until the end of the current parliament. In a speech in the House of Commons on February 8th 2018, (Unity News, 2018) </w:t>
      </w:r>
    </w:p>
    <w:p w:rsidR="00000000" w:rsidDel="00000000" w:rsidP="00000000" w:rsidRDefault="00000000" w:rsidRPr="00000000" w14:paraId="0000005D">
      <w:pPr>
        <w:contextualSpacing w:val="0"/>
        <w:rPr>
          <w:sz w:val="28"/>
          <w:szCs w:val="28"/>
          <w:highlight w:val="white"/>
        </w:rPr>
      </w:pPr>
      <w:r w:rsidDel="00000000" w:rsidR="00000000" w:rsidRPr="00000000">
        <w:rPr>
          <w:sz w:val="28"/>
          <w:szCs w:val="28"/>
          <w:highlight w:val="white"/>
          <w:rtl w:val="0"/>
        </w:rPr>
        <w:t xml:space="preserve">This negative position has seen the Conservative Government consistently fail to adjust the wages of NHS</w:t>
      </w:r>
    </w:p>
    <w:p w:rsidR="00000000" w:rsidDel="00000000" w:rsidP="00000000" w:rsidRDefault="00000000" w:rsidRPr="00000000" w14:paraId="0000005E">
      <w:pPr>
        <w:contextualSpacing w:val="0"/>
        <w:rPr>
          <w:sz w:val="28"/>
          <w:szCs w:val="28"/>
          <w:highlight w:val="white"/>
        </w:rPr>
      </w:pPr>
      <w:r w:rsidDel="00000000" w:rsidR="00000000" w:rsidRPr="00000000">
        <w:rPr>
          <w:sz w:val="28"/>
          <w:szCs w:val="28"/>
          <w:highlight w:val="white"/>
          <w:rtl w:val="0"/>
        </w:rPr>
        <w:t xml:space="preserve">workers in accordance with inflation. As a result, in real terms, wages have decreased significantly in value,</w:t>
      </w:r>
    </w:p>
    <w:p w:rsidR="00000000" w:rsidDel="00000000" w:rsidP="00000000" w:rsidRDefault="00000000" w:rsidRPr="00000000" w14:paraId="0000005F">
      <w:pPr>
        <w:contextualSpacing w:val="0"/>
        <w:rPr>
          <w:sz w:val="28"/>
          <w:szCs w:val="28"/>
          <w:highlight w:val="white"/>
        </w:rPr>
      </w:pPr>
      <w:r w:rsidDel="00000000" w:rsidR="00000000" w:rsidRPr="00000000">
        <w:rPr>
          <w:sz w:val="28"/>
          <w:szCs w:val="28"/>
          <w:highlight w:val="white"/>
          <w:rtl w:val="0"/>
        </w:rPr>
        <w:t xml:space="preserve">forcing many to leave the NHS on those grounds alone, while many doctors and nurses have been forced to</w:t>
      </w:r>
    </w:p>
    <w:p w:rsidR="00000000" w:rsidDel="00000000" w:rsidP="00000000" w:rsidRDefault="00000000" w:rsidRPr="00000000" w14:paraId="00000060">
      <w:pPr>
        <w:contextualSpacing w:val="0"/>
        <w:rPr>
          <w:sz w:val="28"/>
          <w:szCs w:val="28"/>
          <w:highlight w:val="white"/>
        </w:rPr>
      </w:pPr>
      <w:r w:rsidDel="00000000" w:rsidR="00000000" w:rsidRPr="00000000">
        <w:rPr>
          <w:sz w:val="28"/>
          <w:szCs w:val="28"/>
          <w:highlight w:val="white"/>
          <w:rtl w:val="0"/>
        </w:rPr>
        <w:t xml:space="preserve">quit their jobs because of vastly increased work-pressures, low wages and resulting personal health problems.</w:t>
      </w:r>
    </w:p>
    <w:p w:rsidR="00000000" w:rsidDel="00000000" w:rsidP="00000000" w:rsidRDefault="00000000" w:rsidRPr="00000000" w14:paraId="00000061">
      <w:pPr>
        <w:contextualSpacing w:val="0"/>
        <w:rPr>
          <w:sz w:val="28"/>
          <w:szCs w:val="28"/>
          <w:highlight w:val="white"/>
        </w:rPr>
      </w:pPr>
      <w:r w:rsidDel="00000000" w:rsidR="00000000" w:rsidRPr="00000000">
        <w:rPr>
          <w:sz w:val="28"/>
          <w:szCs w:val="28"/>
          <w:highlight w:val="white"/>
          <w:rtl w:val="0"/>
        </w:rPr>
        <w:t xml:space="preserve">Others, concerned about increasingly divisive politics since Brexit, have simply decided to return to their</w:t>
      </w:r>
    </w:p>
    <w:p w:rsidR="00000000" w:rsidDel="00000000" w:rsidP="00000000" w:rsidRDefault="00000000" w:rsidRPr="00000000" w14:paraId="00000062">
      <w:pPr>
        <w:contextualSpacing w:val="0"/>
        <w:rPr>
          <w:sz w:val="28"/>
          <w:szCs w:val="28"/>
          <w:highlight w:val="white"/>
        </w:rPr>
      </w:pPr>
      <w:r w:rsidDel="00000000" w:rsidR="00000000" w:rsidRPr="00000000">
        <w:rPr>
          <w:sz w:val="28"/>
          <w:szCs w:val="28"/>
          <w:highlight w:val="white"/>
          <w:rtl w:val="0"/>
        </w:rPr>
        <w:t xml:space="preserve">home countries or look elsewhere for work, leaving the NHS crucially short of appropriately qualified</w:t>
      </w:r>
    </w:p>
    <w:p w:rsidR="00000000" w:rsidDel="00000000" w:rsidP="00000000" w:rsidRDefault="00000000" w:rsidRPr="00000000" w14:paraId="00000063">
      <w:pPr>
        <w:contextualSpacing w:val="0"/>
        <w:rPr>
          <w:sz w:val="28"/>
          <w:szCs w:val="28"/>
          <w:highlight w:val="white"/>
        </w:rPr>
      </w:pPr>
      <w:r w:rsidDel="00000000" w:rsidR="00000000" w:rsidRPr="00000000">
        <w:rPr>
          <w:sz w:val="28"/>
          <w:szCs w:val="28"/>
          <w:highlight w:val="white"/>
          <w:rtl w:val="0"/>
        </w:rPr>
        <w:t xml:space="preserve">workers. Conditions have degenerated so badly that, in the middle of last winter, it was forced to reject a</w:t>
      </w:r>
    </w:p>
    <w:p w:rsidR="00000000" w:rsidDel="00000000" w:rsidP="00000000" w:rsidRDefault="00000000" w:rsidRPr="00000000" w14:paraId="00000064">
      <w:pPr>
        <w:contextualSpacing w:val="0"/>
        <w:rPr>
          <w:sz w:val="28"/>
          <w:szCs w:val="28"/>
          <w:highlight w:val="white"/>
        </w:rPr>
      </w:pPr>
      <w:r w:rsidDel="00000000" w:rsidR="00000000" w:rsidRPr="00000000">
        <w:rPr>
          <w:sz w:val="28"/>
          <w:szCs w:val="28"/>
          <w:highlight w:val="white"/>
          <w:rtl w:val="0"/>
        </w:rPr>
        <w:t xml:space="preserve">claim by The Red Cross that what had long been intolerable had now reached breaking-point. </w:t>
      </w:r>
    </w:p>
    <w:p w:rsidR="00000000" w:rsidDel="00000000" w:rsidP="00000000" w:rsidRDefault="00000000" w:rsidRPr="00000000" w14:paraId="00000065">
      <w:pPr>
        <w:contextualSpacing w:val="0"/>
        <w:rPr>
          <w:sz w:val="28"/>
          <w:szCs w:val="28"/>
          <w:highlight w:val="white"/>
        </w:rPr>
      </w:pPr>
      <w:r w:rsidDel="00000000" w:rsidR="00000000" w:rsidRPr="00000000">
        <w:rPr>
          <w:sz w:val="28"/>
          <w:szCs w:val="28"/>
          <w:highlight w:val="white"/>
          <w:rtl w:val="0"/>
        </w:rPr>
        <w:t xml:space="preserve">It is estimated that without radical change to the way the system as demands rise and costs rise too. The NHS will become unsustainable with huge financial pressure and debt. If we make no change NHS face a £30 billion funding gap for the  nationally by 2020.(BBC.2017)</w:t>
      </w:r>
    </w:p>
    <w:p w:rsidR="00000000" w:rsidDel="00000000" w:rsidP="00000000" w:rsidRDefault="00000000" w:rsidRPr="00000000" w14:paraId="00000066">
      <w:pPr>
        <w:contextualSpacing w:val="0"/>
        <w:rPr>
          <w:sz w:val="28"/>
          <w:szCs w:val="28"/>
          <w:highlight w:val="white"/>
        </w:rPr>
      </w:pPr>
      <w:r w:rsidDel="00000000" w:rsidR="00000000" w:rsidRPr="00000000">
        <w:rPr>
          <w:rtl w:val="0"/>
        </w:rPr>
      </w:r>
    </w:p>
    <w:p w:rsidR="00000000" w:rsidDel="00000000" w:rsidP="00000000" w:rsidRDefault="00000000" w:rsidRPr="00000000" w14:paraId="00000067">
      <w:pPr>
        <w:contextualSpacing w:val="0"/>
        <w:rPr>
          <w:sz w:val="28"/>
          <w:szCs w:val="28"/>
        </w:rPr>
      </w:pPr>
      <w:r w:rsidDel="00000000" w:rsidR="00000000" w:rsidRPr="00000000">
        <w:rPr>
          <w:rtl w:val="0"/>
        </w:rPr>
      </w:r>
    </w:p>
    <w:p w:rsidR="00000000" w:rsidDel="00000000" w:rsidP="00000000" w:rsidRDefault="00000000" w:rsidRPr="00000000" w14:paraId="00000068">
      <w:pPr>
        <w:contextualSpacing w:val="0"/>
        <w:rPr>
          <w:sz w:val="28"/>
          <w:szCs w:val="28"/>
        </w:rPr>
      </w:pPr>
      <w:r w:rsidDel="00000000" w:rsidR="00000000" w:rsidRPr="00000000">
        <w:rPr>
          <w:rtl w:val="0"/>
        </w:rPr>
      </w:r>
    </w:p>
    <w:p w:rsidR="00000000" w:rsidDel="00000000" w:rsidP="00000000" w:rsidRDefault="00000000" w:rsidRPr="00000000" w14:paraId="00000069">
      <w:pPr>
        <w:contextualSpacing w:val="0"/>
        <w:rPr>
          <w:sz w:val="28"/>
          <w:szCs w:val="28"/>
        </w:rPr>
      </w:pPr>
      <w:r w:rsidDel="00000000" w:rsidR="00000000" w:rsidRPr="00000000">
        <w:rPr>
          <w:rtl w:val="0"/>
        </w:rPr>
      </w:r>
    </w:p>
    <w:p w:rsidR="00000000" w:rsidDel="00000000" w:rsidP="00000000" w:rsidRDefault="00000000" w:rsidRPr="00000000" w14:paraId="0000006A">
      <w:pPr>
        <w:contextualSpacing w:val="0"/>
        <w:rPr>
          <w:sz w:val="28"/>
          <w:szCs w:val="28"/>
        </w:rPr>
      </w:pPr>
      <w:r w:rsidDel="00000000" w:rsidR="00000000" w:rsidRPr="00000000">
        <w:rPr>
          <w:rtl w:val="0"/>
        </w:rPr>
      </w:r>
    </w:p>
    <w:p w:rsidR="00000000" w:rsidDel="00000000" w:rsidP="00000000" w:rsidRDefault="00000000" w:rsidRPr="00000000" w14:paraId="0000006B">
      <w:pPr>
        <w:contextualSpacing w:val="0"/>
        <w:rPr>
          <w:sz w:val="28"/>
          <w:szCs w:val="28"/>
        </w:rPr>
      </w:pPr>
      <w:r w:rsidDel="00000000" w:rsidR="00000000" w:rsidRPr="00000000">
        <w:rPr>
          <w:rtl w:val="0"/>
        </w:rPr>
      </w:r>
    </w:p>
    <w:p w:rsidR="00000000" w:rsidDel="00000000" w:rsidP="00000000" w:rsidRDefault="00000000" w:rsidRPr="00000000" w14:paraId="0000006C">
      <w:pPr>
        <w:contextualSpacing w:val="0"/>
        <w:rPr>
          <w:sz w:val="28"/>
          <w:szCs w:val="28"/>
        </w:rPr>
      </w:pPr>
      <w:r w:rsidDel="00000000" w:rsidR="00000000" w:rsidRPr="00000000">
        <w:rPr>
          <w:rtl w:val="0"/>
        </w:rPr>
      </w:r>
    </w:p>
    <w:p w:rsidR="00000000" w:rsidDel="00000000" w:rsidP="00000000" w:rsidRDefault="00000000" w:rsidRPr="00000000" w14:paraId="0000006D">
      <w:pPr>
        <w:contextualSpacing w:val="0"/>
        <w:rPr>
          <w:sz w:val="28"/>
          <w:szCs w:val="28"/>
        </w:rPr>
      </w:pPr>
      <w:r w:rsidDel="00000000" w:rsidR="00000000" w:rsidRPr="00000000">
        <w:rPr>
          <w:sz w:val="28"/>
          <w:szCs w:val="28"/>
          <w:rtl w:val="0"/>
        </w:rPr>
        <w:t xml:space="preserve">3.</w:t>
      </w:r>
      <w:r w:rsidDel="00000000" w:rsidR="00000000" w:rsidRPr="00000000">
        <w:rPr>
          <w:sz w:val="28"/>
          <w:szCs w:val="28"/>
          <w:rtl w:val="0"/>
        </w:rPr>
        <w:t xml:space="preserve">Patient Safety</w:t>
        <w:tab/>
        <w:tab/>
        <w:tab/>
        <w:tab/>
      </w:r>
    </w:p>
    <w:p w:rsidR="00000000" w:rsidDel="00000000" w:rsidP="00000000" w:rsidRDefault="00000000" w:rsidRPr="00000000" w14:paraId="0000006E">
      <w:pPr>
        <w:contextualSpacing w:val="0"/>
        <w:rPr>
          <w:sz w:val="28"/>
          <w:szCs w:val="28"/>
        </w:rPr>
      </w:pPr>
      <w:r w:rsidDel="00000000" w:rsidR="00000000" w:rsidRPr="00000000">
        <w:rPr>
          <w:rtl w:val="0"/>
        </w:rPr>
      </w:r>
    </w:p>
    <w:p w:rsidR="00000000" w:rsidDel="00000000" w:rsidP="00000000" w:rsidRDefault="00000000" w:rsidRPr="00000000" w14:paraId="0000006F">
      <w:pPr>
        <w:contextualSpacing w:val="0"/>
        <w:rPr>
          <w:sz w:val="28"/>
          <w:szCs w:val="28"/>
        </w:rPr>
      </w:pPr>
      <w:r w:rsidDel="00000000" w:rsidR="00000000" w:rsidRPr="00000000">
        <w:rPr>
          <w:sz w:val="28"/>
          <w:szCs w:val="28"/>
          <w:rtl w:val="0"/>
        </w:rPr>
        <w:t xml:space="preserve"> The NHS Patient safety is the avoidance of unintended or unexpected harm to people during the provision of health care. We support a provider to minimise patient safety incidents and drive improvements in safety and quality. Patients should be treated in a safe environment to be protected for avoidable harm.( the king fund)</w:t>
      </w:r>
    </w:p>
    <w:p w:rsidR="00000000" w:rsidDel="00000000" w:rsidP="00000000" w:rsidRDefault="00000000" w:rsidRPr="00000000" w14:paraId="00000070">
      <w:pPr>
        <w:contextualSpacing w:val="0"/>
        <w:rPr>
          <w:sz w:val="28"/>
          <w:szCs w:val="28"/>
        </w:rPr>
      </w:pPr>
      <w:r w:rsidDel="00000000" w:rsidR="00000000" w:rsidRPr="00000000">
        <w:rPr>
          <w:rtl w:val="0"/>
        </w:rPr>
      </w:r>
    </w:p>
    <w:p w:rsidR="00000000" w:rsidDel="00000000" w:rsidP="00000000" w:rsidRDefault="00000000" w:rsidRPr="00000000" w14:paraId="00000071">
      <w:pPr>
        <w:contextualSpacing w:val="0"/>
        <w:rPr>
          <w:sz w:val="28"/>
          <w:szCs w:val="28"/>
        </w:rPr>
      </w:pPr>
      <w:r w:rsidDel="00000000" w:rsidR="00000000" w:rsidRPr="00000000">
        <w:rPr>
          <w:rtl w:val="0"/>
        </w:rPr>
      </w:r>
    </w:p>
    <w:p w:rsidR="00000000" w:rsidDel="00000000" w:rsidP="00000000" w:rsidRDefault="00000000" w:rsidRPr="00000000" w14:paraId="00000072">
      <w:pPr>
        <w:contextualSpacing w:val="0"/>
        <w:rPr>
          <w:sz w:val="28"/>
          <w:szCs w:val="28"/>
        </w:rPr>
      </w:pPr>
      <w:r w:rsidDel="00000000" w:rsidR="00000000" w:rsidRPr="00000000">
        <w:rPr>
          <w:rtl w:val="0"/>
        </w:rPr>
      </w:r>
    </w:p>
    <w:p w:rsidR="00000000" w:rsidDel="00000000" w:rsidP="00000000" w:rsidRDefault="00000000" w:rsidRPr="00000000" w14:paraId="00000073">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4">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5">
      <w:pPr>
        <w:contextualSpacing w:val="0"/>
        <w:rPr>
          <w:b w:val="1"/>
          <w:sz w:val="28"/>
          <w:szCs w:val="28"/>
          <w:highlight w:val="white"/>
        </w:rPr>
      </w:pPr>
      <w:r w:rsidDel="00000000" w:rsidR="00000000" w:rsidRPr="00000000">
        <w:rPr>
          <w:rtl w:val="0"/>
        </w:rPr>
      </w:r>
    </w:p>
    <w:p w:rsidR="00000000" w:rsidDel="00000000" w:rsidP="00000000" w:rsidRDefault="00000000" w:rsidRPr="00000000" w14:paraId="00000076">
      <w:pPr>
        <w:contextualSpacing w:val="0"/>
        <w:rPr>
          <w:b w:val="1"/>
          <w:sz w:val="28"/>
          <w:szCs w:val="28"/>
          <w:highlight w:val="white"/>
        </w:rPr>
      </w:pPr>
      <w:r w:rsidDel="00000000" w:rsidR="00000000" w:rsidRPr="00000000">
        <w:rPr>
          <w:b w:val="1"/>
          <w:sz w:val="28"/>
          <w:szCs w:val="28"/>
          <w:highlight w:val="white"/>
          <w:rtl w:val="0"/>
        </w:rPr>
        <w:t xml:space="preserve">Stakeholder Analysis</w:t>
        <w:tab/>
      </w:r>
    </w:p>
    <w:p w:rsidR="00000000" w:rsidDel="00000000" w:rsidP="00000000" w:rsidRDefault="00000000" w:rsidRPr="00000000" w14:paraId="00000077">
      <w:pPr>
        <w:contextualSpacing w:val="0"/>
        <w:rPr>
          <w:sz w:val="28"/>
          <w:szCs w:val="28"/>
          <w:highlight w:val="white"/>
        </w:rPr>
      </w:pPr>
      <w:r w:rsidDel="00000000" w:rsidR="00000000" w:rsidRPr="00000000">
        <w:rPr>
          <w:sz w:val="28"/>
          <w:szCs w:val="28"/>
          <w:highlight w:val="white"/>
          <w:rtl w:val="0"/>
        </w:rPr>
        <w:t xml:space="preserve">The NHS has many  stakeholders is  employee, volunteers, board member, funders, supplier, Clients, consumers, regulators, contractors, competitors, collaborators and any other actors who have a stake in the organization's performance and or the power to effect organizations performance. A stakeholders claim or interest in an organization may be economic.  also stakeholder is customer Financiers, government, Distributors, Local community, investor, staff, future generation. All are stakeholder in the NHS UK.( king fund)             </w:t>
      </w:r>
    </w:p>
    <w:p w:rsidR="00000000" w:rsidDel="00000000" w:rsidP="00000000" w:rsidRDefault="00000000" w:rsidRPr="00000000" w14:paraId="00000078">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9">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A">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B">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C">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D">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E">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7F">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80">
      <w:pPr>
        <w:contextualSpacing w:val="0"/>
        <w:rPr>
          <w:b w:val="1"/>
          <w:sz w:val="36"/>
          <w:szCs w:val="36"/>
          <w:highlight w:val="white"/>
        </w:rPr>
      </w:pPr>
      <w:r w:rsidDel="00000000" w:rsidR="00000000" w:rsidRPr="00000000">
        <w:rPr>
          <w:b w:val="1"/>
          <w:sz w:val="36"/>
          <w:szCs w:val="36"/>
          <w:highlight w:val="white"/>
          <w:rtl w:val="0"/>
        </w:rPr>
        <w:tab/>
        <w:tab/>
        <w:tab/>
        <w:tab/>
        <w:tab/>
      </w:r>
    </w:p>
    <w:p w:rsidR="00000000" w:rsidDel="00000000" w:rsidP="00000000" w:rsidRDefault="00000000" w:rsidRPr="00000000" w14:paraId="00000081">
      <w:pPr>
        <w:contextualSpacing w:val="0"/>
        <w:rPr>
          <w:sz w:val="28"/>
          <w:szCs w:val="28"/>
        </w:rPr>
      </w:pPr>
      <w:r w:rsidDel="00000000" w:rsidR="00000000" w:rsidRPr="00000000">
        <w:rPr>
          <w:b w:val="1"/>
          <w:sz w:val="36"/>
          <w:szCs w:val="36"/>
          <w:highlight w:val="white"/>
          <w:rtl w:val="0"/>
        </w:rPr>
        <w:t xml:space="preserve">CATEGORIES OF NHS STAKEHOLDER.</w:t>
      </w:r>
      <w:r w:rsidDel="00000000" w:rsidR="00000000" w:rsidRPr="00000000">
        <w:rPr>
          <w:sz w:val="28"/>
          <w:szCs w:val="28"/>
          <w:rtl w:val="0"/>
        </w:rPr>
        <w:tab/>
        <w:tab/>
        <w:tab/>
        <w:tab/>
      </w:r>
    </w:p>
    <w:tbl>
      <w:tblPr>
        <w:tblStyle w:val="Table1"/>
        <w:tblW w:w="9345.0" w:type="dxa"/>
        <w:jc w:val="left"/>
        <w:tblInd w:w="1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75"/>
        <w:gridCol w:w="3150"/>
        <w:gridCol w:w="3120"/>
        <w:tblGridChange w:id="0">
          <w:tblGrid>
            <w:gridCol w:w="3075"/>
            <w:gridCol w:w="3150"/>
            <w:gridCol w:w="312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240" w:lineRule="auto"/>
              <w:contextualSpacing w:val="0"/>
              <w:rPr>
                <w:sz w:val="28"/>
                <w:szCs w:val="28"/>
              </w:rPr>
            </w:pPr>
            <w:r w:rsidDel="00000000" w:rsidR="00000000" w:rsidRPr="00000000">
              <w:rPr>
                <w:sz w:val="28"/>
                <w:szCs w:val="28"/>
                <w:rtl w:val="0"/>
              </w:rPr>
              <w:t xml:space="preserve">internal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240" w:lineRule="auto"/>
              <w:contextualSpacing w:val="0"/>
              <w:rPr>
                <w:sz w:val="28"/>
                <w:szCs w:val="28"/>
              </w:rPr>
            </w:pPr>
            <w:r w:rsidDel="00000000" w:rsidR="00000000" w:rsidRPr="00000000">
              <w:rPr>
                <w:sz w:val="28"/>
                <w:szCs w:val="28"/>
                <w:rtl w:val="0"/>
              </w:rPr>
              <w:t xml:space="preserve">external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widowControl w:val="0"/>
              <w:spacing w:line="240" w:lineRule="auto"/>
              <w:contextualSpacing w:val="0"/>
              <w:rPr>
                <w:sz w:val="28"/>
                <w:szCs w:val="28"/>
              </w:rPr>
            </w:pPr>
            <w:r w:rsidDel="00000000" w:rsidR="00000000" w:rsidRPr="00000000">
              <w:rPr>
                <w:sz w:val="28"/>
                <w:szCs w:val="28"/>
                <w:rtl w:val="0"/>
              </w:rPr>
              <w:t xml:space="preserve">connected</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contextualSpacing w:val="0"/>
              <w:rPr>
                <w:sz w:val="28"/>
                <w:szCs w:val="28"/>
              </w:rPr>
            </w:pPr>
            <w:r w:rsidDel="00000000" w:rsidR="00000000" w:rsidRPr="00000000">
              <w:rPr>
                <w:sz w:val="28"/>
                <w:szCs w:val="28"/>
                <w:rtl w:val="0"/>
              </w:rPr>
              <w:t xml:space="preserve">DIRECTOR OF PUBLIC 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240" w:lineRule="auto"/>
              <w:contextualSpacing w:val="0"/>
              <w:rPr>
                <w:sz w:val="28"/>
                <w:szCs w:val="28"/>
              </w:rPr>
            </w:pPr>
            <w:r w:rsidDel="00000000" w:rsidR="00000000" w:rsidRPr="00000000">
              <w:rPr>
                <w:sz w:val="28"/>
                <w:szCs w:val="28"/>
                <w:rtl w:val="0"/>
              </w:rPr>
              <w:t xml:space="preserve">Local Authorities/council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240" w:lineRule="auto"/>
              <w:contextualSpacing w:val="0"/>
              <w:rPr>
                <w:sz w:val="28"/>
                <w:szCs w:val="28"/>
              </w:rPr>
            </w:pPr>
            <w:r w:rsidDel="00000000" w:rsidR="00000000" w:rsidRPr="00000000">
              <w:rPr>
                <w:sz w:val="28"/>
                <w:szCs w:val="28"/>
                <w:rtl w:val="0"/>
              </w:rPr>
              <w:t xml:space="preserve">management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contextualSpacing w:val="0"/>
              <w:rPr>
                <w:sz w:val="28"/>
                <w:szCs w:val="28"/>
              </w:rPr>
            </w:pPr>
            <w:r w:rsidDel="00000000" w:rsidR="00000000" w:rsidRPr="00000000">
              <w:rPr>
                <w:sz w:val="28"/>
                <w:szCs w:val="28"/>
                <w:rtl w:val="0"/>
              </w:rPr>
              <w:t xml:space="preserve">Head of health intelligence and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contextualSpacing w:val="0"/>
              <w:rPr>
                <w:sz w:val="28"/>
                <w:szCs w:val="28"/>
              </w:rPr>
            </w:pPr>
            <w:r w:rsidDel="00000000" w:rsidR="00000000" w:rsidRPr="00000000">
              <w:rPr>
                <w:sz w:val="28"/>
                <w:szCs w:val="28"/>
                <w:rtl w:val="0"/>
              </w:rPr>
              <w:t xml:space="preserve">Provider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contextualSpacing w:val="0"/>
              <w:rPr>
                <w:sz w:val="28"/>
                <w:szCs w:val="28"/>
              </w:rPr>
            </w:pPr>
            <w:r w:rsidDel="00000000" w:rsidR="00000000" w:rsidRPr="00000000">
              <w:rPr>
                <w:sz w:val="28"/>
                <w:szCs w:val="28"/>
                <w:rtl w:val="0"/>
              </w:rPr>
              <w:t xml:space="preserve">doctors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240" w:lineRule="auto"/>
              <w:contextualSpacing w:val="0"/>
              <w:rPr>
                <w:sz w:val="28"/>
                <w:szCs w:val="28"/>
              </w:rPr>
            </w:pPr>
            <w:r w:rsidDel="00000000" w:rsidR="00000000" w:rsidRPr="00000000">
              <w:rPr>
                <w:sz w:val="28"/>
                <w:szCs w:val="28"/>
                <w:rtl w:val="0"/>
              </w:rPr>
              <w:t xml:space="preserve">Document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240" w:lineRule="auto"/>
              <w:contextualSpacing w:val="0"/>
              <w:rPr>
                <w:sz w:val="28"/>
                <w:szCs w:val="28"/>
              </w:rPr>
            </w:pPr>
            <w:r w:rsidDel="00000000" w:rsidR="00000000" w:rsidRPr="00000000">
              <w:rPr>
                <w:sz w:val="28"/>
                <w:szCs w:val="28"/>
                <w:rtl w:val="0"/>
              </w:rPr>
              <w:t xml:space="preserve">Acute trustees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240" w:lineRule="auto"/>
              <w:contextualSpacing w:val="0"/>
              <w:rPr>
                <w:sz w:val="28"/>
                <w:szCs w:val="28"/>
              </w:rPr>
            </w:pPr>
            <w:r w:rsidDel="00000000" w:rsidR="00000000" w:rsidRPr="00000000">
              <w:rPr>
                <w:sz w:val="28"/>
                <w:szCs w:val="28"/>
                <w:rtl w:val="0"/>
              </w:rPr>
              <w:t xml:space="preserve">nurses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line="240" w:lineRule="auto"/>
              <w:contextualSpacing w:val="0"/>
              <w:rPr>
                <w:sz w:val="28"/>
                <w:szCs w:val="28"/>
              </w:rPr>
            </w:pPr>
            <w:r w:rsidDel="00000000" w:rsidR="00000000" w:rsidRPr="00000000">
              <w:rPr>
                <w:sz w:val="28"/>
                <w:szCs w:val="28"/>
                <w:rtl w:val="0"/>
              </w:rPr>
              <w:t xml:space="preserve">Director of nursing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contextualSpacing w:val="0"/>
              <w:rPr>
                <w:sz w:val="28"/>
                <w:szCs w:val="28"/>
              </w:rPr>
            </w:pPr>
            <w:r w:rsidDel="00000000" w:rsidR="00000000" w:rsidRPr="00000000">
              <w:rPr>
                <w:sz w:val="28"/>
                <w:szCs w:val="28"/>
                <w:rtl w:val="0"/>
              </w:rPr>
              <w:t xml:space="preserve">Patients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widowControl w:val="0"/>
              <w:spacing w:line="240" w:lineRule="auto"/>
              <w:contextualSpacing w:val="0"/>
              <w:rPr>
                <w:sz w:val="28"/>
                <w:szCs w:val="28"/>
              </w:rPr>
            </w:pPr>
            <w:r w:rsidDel="00000000" w:rsidR="00000000" w:rsidRPr="00000000">
              <w:rPr>
                <w:sz w:val="28"/>
                <w:szCs w:val="28"/>
                <w:rtl w:val="0"/>
              </w:rPr>
              <w:t xml:space="preserve">staff</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1">
            <w:pPr>
              <w:widowControl w:val="0"/>
              <w:spacing w:line="240" w:lineRule="auto"/>
              <w:contextualSpacing w:val="0"/>
              <w:rPr>
                <w:sz w:val="28"/>
                <w:szCs w:val="28"/>
              </w:rPr>
            </w:pPr>
            <w:r w:rsidDel="00000000" w:rsidR="00000000" w:rsidRPr="00000000">
              <w:rPr>
                <w:sz w:val="28"/>
                <w:szCs w:val="28"/>
                <w:rtl w:val="0"/>
              </w:rPr>
              <w:t xml:space="preserve">Public health strategists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widowControl w:val="0"/>
              <w:spacing w:line="240" w:lineRule="auto"/>
              <w:contextualSpacing w:val="0"/>
              <w:rPr>
                <w:sz w:val="28"/>
                <w:szCs w:val="28"/>
              </w:rPr>
            </w:pPr>
            <w:r w:rsidDel="00000000" w:rsidR="00000000" w:rsidRPr="00000000">
              <w:rPr>
                <w:sz w:val="28"/>
                <w:szCs w:val="28"/>
                <w:rtl w:val="0"/>
              </w:rPr>
              <w:t xml:space="preserve">Service Users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widowControl w:val="0"/>
              <w:spacing w:line="240" w:lineRule="auto"/>
              <w:contextualSpacing w:val="0"/>
              <w:rPr>
                <w:sz w:val="28"/>
                <w:szCs w:val="28"/>
              </w:rPr>
            </w:pPr>
            <w:r w:rsidDel="00000000" w:rsidR="00000000" w:rsidRPr="00000000">
              <w:rPr>
                <w:sz w:val="28"/>
                <w:szCs w:val="28"/>
                <w:rtl w:val="0"/>
              </w:rPr>
              <w:t xml:space="preserve">government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4">
            <w:pPr>
              <w:widowControl w:val="0"/>
              <w:spacing w:line="240" w:lineRule="auto"/>
              <w:contextualSpacing w:val="0"/>
              <w:rPr>
                <w:sz w:val="28"/>
                <w:szCs w:val="28"/>
              </w:rPr>
            </w:pPr>
            <w:r w:rsidDel="00000000" w:rsidR="00000000" w:rsidRPr="00000000">
              <w:rPr>
                <w:sz w:val="28"/>
                <w:szCs w:val="28"/>
                <w:rtl w:val="0"/>
              </w:rPr>
              <w:t xml:space="preserve">Public health management analyst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widowControl w:val="0"/>
              <w:spacing w:line="240" w:lineRule="auto"/>
              <w:contextualSpacing w:val="0"/>
              <w:rPr>
                <w:sz w:val="28"/>
                <w:szCs w:val="28"/>
              </w:rPr>
            </w:pPr>
            <w:r w:rsidDel="00000000" w:rsidR="00000000" w:rsidRPr="00000000">
              <w:rPr>
                <w:sz w:val="28"/>
                <w:szCs w:val="28"/>
                <w:rtl w:val="0"/>
              </w:rPr>
              <w:t xml:space="preserve">Customers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widowControl w:val="0"/>
              <w:spacing w:line="240" w:lineRule="auto"/>
              <w:contextualSpacing w:val="0"/>
              <w:rPr>
                <w:sz w:val="28"/>
                <w:szCs w:val="28"/>
              </w:rPr>
            </w:pPr>
            <w:r w:rsidDel="00000000" w:rsidR="00000000" w:rsidRPr="00000000">
              <w:rPr>
                <w:sz w:val="28"/>
                <w:szCs w:val="28"/>
                <w:rtl w:val="0"/>
              </w:rPr>
              <w:t xml:space="preserve">clinar</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7">
            <w:pPr>
              <w:widowControl w:val="0"/>
              <w:spacing w:line="240" w:lineRule="auto"/>
              <w:contextualSpacing w:val="0"/>
              <w:rPr>
                <w:sz w:val="28"/>
                <w:szCs w:val="28"/>
              </w:rPr>
            </w:pPr>
            <w:r w:rsidDel="00000000" w:rsidR="00000000" w:rsidRPr="00000000">
              <w:rPr>
                <w:sz w:val="28"/>
                <w:szCs w:val="28"/>
                <w:rtl w:val="0"/>
              </w:rPr>
              <w:t xml:space="preserve">Director of programmed services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widowControl w:val="0"/>
              <w:spacing w:line="240" w:lineRule="auto"/>
              <w:contextualSpacing w:val="0"/>
              <w:rPr>
                <w:sz w:val="28"/>
                <w:szCs w:val="28"/>
              </w:rPr>
            </w:pPr>
            <w:r w:rsidDel="00000000" w:rsidR="00000000" w:rsidRPr="00000000">
              <w:rPr>
                <w:sz w:val="28"/>
                <w:szCs w:val="28"/>
                <w:rtl w:val="0"/>
              </w:rPr>
              <w:t xml:space="preserve">Suppliers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contextualSpacing w:val="0"/>
              <w:rPr>
                <w:sz w:val="28"/>
                <w:szCs w:val="28"/>
              </w:rPr>
            </w:pPr>
            <w:r w:rsidDel="00000000" w:rsidR="00000000" w:rsidRPr="00000000">
              <w:rPr>
                <w:sz w:val="28"/>
                <w:szCs w:val="28"/>
                <w:rtl w:val="0"/>
              </w:rPr>
              <w:t xml:space="preserve">patient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240" w:lineRule="auto"/>
              <w:contextualSpacing w:val="0"/>
              <w:rPr>
                <w:sz w:val="28"/>
                <w:szCs w:val="28"/>
              </w:rPr>
            </w:pPr>
            <w:r w:rsidDel="00000000" w:rsidR="00000000" w:rsidRPr="00000000">
              <w:rPr>
                <w:sz w:val="28"/>
                <w:szCs w:val="28"/>
                <w:rtl w:val="0"/>
              </w:rPr>
              <w:t xml:space="preserve">Research scientists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spacing w:line="240" w:lineRule="auto"/>
              <w:contextualSpacing w:val="0"/>
              <w:rPr>
                <w:sz w:val="28"/>
                <w:szCs w:val="28"/>
              </w:rPr>
            </w:pPr>
            <w:r w:rsidDel="00000000" w:rsidR="00000000" w:rsidRPr="00000000">
              <w:rPr>
                <w:sz w:val="28"/>
                <w:szCs w:val="28"/>
                <w:rtl w:val="0"/>
              </w:rPr>
              <w:t xml:space="preserve">Fundees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contextualSpacing w:val="0"/>
              <w:rPr>
                <w:sz w:val="28"/>
                <w:szCs w:val="28"/>
              </w:rPr>
            </w:pPr>
            <w:r w:rsidDel="00000000" w:rsidR="00000000" w:rsidRPr="00000000">
              <w:rPr>
                <w:sz w:val="28"/>
                <w:szCs w:val="28"/>
                <w:rtl w:val="0"/>
              </w:rPr>
              <w:t xml:space="preserve">Communications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contextualSpacing w:val="0"/>
              <w:rPr>
                <w:sz w:val="28"/>
                <w:szCs w:val="28"/>
              </w:rPr>
            </w:pPr>
            <w:r w:rsidDel="00000000" w:rsidR="00000000" w:rsidRPr="00000000">
              <w:rPr>
                <w:sz w:val="28"/>
                <w:szCs w:val="28"/>
                <w:rtl w:val="0"/>
              </w:rPr>
              <w:t xml:space="preserve">Quality Assessors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line="240" w:lineRule="auto"/>
              <w:contextualSpacing w:val="0"/>
              <w:rPr>
                <w:sz w:val="28"/>
                <w:szCs w:val="28"/>
              </w:rPr>
            </w:pPr>
            <w:r w:rsidDel="00000000" w:rsidR="00000000" w:rsidRPr="00000000">
              <w:rPr>
                <w:sz w:val="28"/>
                <w:szCs w:val="28"/>
                <w:rtl w:val="0"/>
              </w:rPr>
              <w:t xml:space="preserve">Environmental health intelligence Analyst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widowControl w:val="0"/>
              <w:spacing w:line="240" w:lineRule="auto"/>
              <w:contextualSpacing w:val="0"/>
              <w:rPr>
                <w:sz w:val="28"/>
                <w:szCs w:val="28"/>
              </w:rPr>
            </w:pPr>
            <w:r w:rsidDel="00000000" w:rsidR="00000000" w:rsidRPr="00000000">
              <w:rPr>
                <w:sz w:val="28"/>
                <w:szCs w:val="28"/>
                <w:rtl w:val="0"/>
              </w:rPr>
              <w:t xml:space="preserve">Link Group</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contextualSpacing w:val="0"/>
              <w:rPr>
                <w:sz w:val="28"/>
                <w:szCs w:val="28"/>
              </w:rPr>
            </w:pPr>
            <w:r w:rsidDel="00000000" w:rsidR="00000000" w:rsidRPr="00000000">
              <w:rPr>
                <w:sz w:val="28"/>
                <w:szCs w:val="28"/>
                <w:rtl w:val="0"/>
              </w:rPr>
              <w:t xml:space="preserve">Public health 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contextualSpacing w:val="0"/>
              <w:rPr>
                <w:sz w:val="28"/>
                <w:szCs w:val="28"/>
              </w:rPr>
            </w:pPr>
            <w:r w:rsidDel="00000000" w:rsidR="00000000" w:rsidRPr="00000000">
              <w:rPr>
                <w:sz w:val="28"/>
                <w:szCs w:val="28"/>
                <w:rtl w:val="0"/>
              </w:rPr>
              <w:t xml:space="preserve">Special Interest Group</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contextualSpacing w:val="0"/>
              <w:rPr>
                <w:sz w:val="28"/>
                <w:szCs w:val="28"/>
              </w:rPr>
            </w:pPr>
            <w:r w:rsidDel="00000000" w:rsidR="00000000" w:rsidRPr="00000000">
              <w:rPr>
                <w:sz w:val="28"/>
                <w:szCs w:val="28"/>
                <w:rtl w:val="0"/>
              </w:rPr>
              <w:t xml:space="preserve">Trustees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contextualSpacing w:val="0"/>
              <w:rPr>
                <w:sz w:val="28"/>
                <w:szCs w:val="28"/>
              </w:rPr>
            </w:pPr>
            <w:r w:rsidDel="00000000" w:rsidR="00000000" w:rsidRPr="00000000">
              <w:rPr>
                <w:sz w:val="28"/>
                <w:szCs w:val="28"/>
                <w:rtl w:val="0"/>
              </w:rPr>
              <w:t xml:space="preserve">Health visitors/school/nurses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contextualSpacing w:val="0"/>
              <w:rPr>
                <w:sz w:val="28"/>
                <w:szCs w:val="28"/>
              </w:rPr>
            </w:pPr>
            <w:r w:rsidDel="00000000" w:rsidR="00000000" w:rsidRPr="00000000">
              <w:rPr>
                <w:sz w:val="28"/>
                <w:szCs w:val="28"/>
                <w:rtl w:val="0"/>
              </w:rPr>
              <w:t xml:space="preserve">Board committee member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contextualSpacing w:val="0"/>
              <w:rPr>
                <w:sz w:val="28"/>
                <w:szCs w:val="28"/>
              </w:rPr>
            </w:pPr>
            <w:r w:rsidDel="00000000" w:rsidR="00000000" w:rsidRPr="00000000">
              <w:rPr>
                <w:sz w:val="28"/>
                <w:szCs w:val="28"/>
                <w:rtl w:val="0"/>
              </w:rPr>
              <w:t xml:space="preserve">Wider Public Health Workforce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contextualSpacing w:val="0"/>
              <w:rPr>
                <w:sz w:val="28"/>
                <w:szCs w:val="28"/>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contextualSpacing w:val="0"/>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contextualSpacing w:val="0"/>
              <w:rPr>
                <w:sz w:val="28"/>
                <w:szCs w:val="28"/>
              </w:rPr>
            </w:pPr>
            <w:r w:rsidDel="00000000" w:rsidR="00000000" w:rsidRPr="00000000">
              <w:rPr>
                <w:sz w:val="28"/>
                <w:szCs w:val="28"/>
                <w:rtl w:val="0"/>
              </w:rPr>
              <w:t xml:space="preserve">Media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contextualSpacing w:val="0"/>
              <w:rPr>
                <w:sz w:val="28"/>
                <w:szCs w:val="28"/>
              </w:rPr>
            </w:pPr>
            <w:r w:rsidDel="00000000" w:rsidR="00000000" w:rsidRPr="00000000">
              <w:rPr>
                <w:rtl w:val="0"/>
              </w:rPr>
            </w:r>
          </w:p>
        </w:tc>
      </w:tr>
    </w:tbl>
    <w:p w:rsidR="00000000" w:rsidDel="00000000" w:rsidP="00000000" w:rsidRDefault="00000000" w:rsidRPr="00000000" w14:paraId="000000AF">
      <w:pPr>
        <w:contextualSpacing w:val="0"/>
        <w:rPr/>
      </w:pPr>
      <w:r w:rsidDel="00000000" w:rsidR="00000000" w:rsidRPr="00000000">
        <w:rPr>
          <w:rtl w:val="0"/>
        </w:rPr>
        <w:t xml:space="preserve"> ( hunt 2016)</w:t>
      </w:r>
    </w:p>
    <w:p w:rsidR="00000000" w:rsidDel="00000000" w:rsidP="00000000" w:rsidRDefault="00000000" w:rsidRPr="00000000" w14:paraId="000000B0">
      <w:pPr>
        <w:contextualSpacing w:val="0"/>
        <w:rPr>
          <w:b w:val="1"/>
          <w:sz w:val="36"/>
          <w:szCs w:val="36"/>
          <w:highlight w:val="white"/>
        </w:rPr>
      </w:pPr>
      <w:r w:rsidDel="00000000" w:rsidR="00000000" w:rsidRPr="00000000">
        <w:rPr>
          <w:rtl w:val="0"/>
        </w:rPr>
      </w:r>
    </w:p>
    <w:p w:rsidR="00000000" w:rsidDel="00000000" w:rsidP="00000000" w:rsidRDefault="00000000" w:rsidRPr="00000000" w14:paraId="000000B1">
      <w:pPr>
        <w:contextualSpacing w:val="0"/>
        <w:rPr>
          <w:b w:val="1"/>
          <w:sz w:val="36"/>
          <w:szCs w:val="36"/>
          <w:highlight w:val="white"/>
        </w:rPr>
      </w:pPr>
      <w:r w:rsidDel="00000000" w:rsidR="00000000" w:rsidRPr="00000000">
        <w:rPr>
          <w:b w:val="1"/>
          <w:sz w:val="36"/>
          <w:szCs w:val="36"/>
          <w:highlight w:val="white"/>
          <w:rtl w:val="0"/>
        </w:rPr>
        <w:tab/>
        <w:tab/>
        <w:tab/>
        <w:tab/>
        <w:tab/>
      </w:r>
    </w:p>
    <w:p w:rsidR="00000000" w:rsidDel="00000000" w:rsidP="00000000" w:rsidRDefault="00000000" w:rsidRPr="00000000" w14:paraId="000000B2">
      <w:pPr>
        <w:contextualSpacing w:val="0"/>
        <w:jc w:val="center"/>
        <w:rPr>
          <w:b w:val="1"/>
          <w:sz w:val="36"/>
          <w:szCs w:val="36"/>
        </w:rPr>
      </w:pPr>
      <w:r w:rsidDel="00000000" w:rsidR="00000000" w:rsidRPr="00000000">
        <w:rPr>
          <w:b w:val="1"/>
          <w:sz w:val="36"/>
          <w:szCs w:val="36"/>
          <w:rtl w:val="0"/>
        </w:rPr>
        <w:t xml:space="preserve">Stakeholder power and impact                     </w:t>
      </w:r>
    </w:p>
    <w:p w:rsidR="00000000" w:rsidDel="00000000" w:rsidP="00000000" w:rsidRDefault="00000000" w:rsidRPr="00000000" w14:paraId="000000B3">
      <w:pPr>
        <w:contextualSpacing w:val="0"/>
        <w:rPr>
          <w:b w:val="1"/>
          <w:sz w:val="36"/>
          <w:szCs w:val="36"/>
          <w:highlight w:val="white"/>
        </w:rPr>
      </w:pPr>
      <w:r w:rsidDel="00000000" w:rsidR="00000000" w:rsidRPr="00000000">
        <w:rPr>
          <w:b w:val="1"/>
          <w:sz w:val="36"/>
          <w:szCs w:val="36"/>
          <w:highlight w:val="white"/>
          <w:rtl w:val="0"/>
        </w:rPr>
        <w:t xml:space="preserve">There are all high power stakeholder in the NHS</w:t>
        <w:tab/>
        <w:tab/>
        <w:t xml:space="preserve">  </w:t>
        <w:tab/>
        <w:tab/>
        <w:tab/>
        <w:tab/>
        <w:tab/>
        <w:tab/>
        <w:tab/>
        <w:tab/>
        <w:tab/>
        <w:tab/>
        <w:tab/>
        <w:tab/>
        <w:tab/>
        <w:tab/>
        <w:tab/>
        <w:tab/>
        <w:tab/>
        <w:tab/>
        <w:tab/>
        <w:tab/>
      </w:r>
    </w:p>
    <w:p w:rsidR="00000000" w:rsidDel="00000000" w:rsidP="00000000" w:rsidRDefault="00000000" w:rsidRPr="00000000" w14:paraId="000000B4">
      <w:pPr>
        <w:contextualSpacing w:val="0"/>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50"/>
        <w:gridCol w:w="3735"/>
        <w:gridCol w:w="3075"/>
        <w:tblGridChange w:id="0">
          <w:tblGrid>
            <w:gridCol w:w="2550"/>
            <w:gridCol w:w="3735"/>
            <w:gridCol w:w="3075"/>
          </w:tblGrid>
        </w:tblGridChange>
      </w:tblGrid>
      <w:tr>
        <w:trPr>
          <w:trHeight w:val="25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contextualSpacing w:val="0"/>
              <w:rPr>
                <w:sz w:val="28"/>
                <w:szCs w:val="28"/>
              </w:rPr>
            </w:pPr>
            <w:r w:rsidDel="00000000" w:rsidR="00000000" w:rsidRPr="00000000">
              <w:rPr>
                <w:sz w:val="28"/>
                <w:szCs w:val="28"/>
                <w:rtl w:val="0"/>
              </w:rPr>
              <w:t xml:space="preserve">HIGH 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contextualSpacing w:val="0"/>
              <w:rPr>
                <w:sz w:val="28"/>
                <w:szCs w:val="28"/>
              </w:rPr>
            </w:pPr>
            <w:r w:rsidDel="00000000" w:rsidR="00000000" w:rsidRPr="00000000">
              <w:rPr>
                <w:sz w:val="28"/>
                <w:szCs w:val="28"/>
                <w:rtl w:val="0"/>
              </w:rPr>
              <w:t xml:space="preserve">CHIEF EXECUTIVE </w:t>
            </w:r>
          </w:p>
          <w:p w:rsidR="00000000" w:rsidDel="00000000" w:rsidP="00000000" w:rsidRDefault="00000000" w:rsidRPr="00000000" w14:paraId="000000B7">
            <w:pPr>
              <w:widowControl w:val="0"/>
              <w:spacing w:line="240" w:lineRule="auto"/>
              <w:contextualSpacing w:val="0"/>
              <w:rPr>
                <w:sz w:val="28"/>
                <w:szCs w:val="28"/>
              </w:rPr>
            </w:pPr>
            <w:r w:rsidDel="00000000" w:rsidR="00000000" w:rsidRPr="00000000">
              <w:rPr>
                <w:sz w:val="28"/>
                <w:szCs w:val="28"/>
                <w:rtl w:val="0"/>
              </w:rPr>
              <w:t xml:space="preserve">FINANCE DIRECTOR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240" w:lineRule="auto"/>
              <w:contextualSpacing w:val="0"/>
              <w:rPr>
                <w:sz w:val="28"/>
                <w:szCs w:val="28"/>
              </w:rPr>
            </w:pPr>
            <w:r w:rsidDel="00000000" w:rsidR="00000000" w:rsidRPr="00000000">
              <w:rPr>
                <w:sz w:val="28"/>
                <w:szCs w:val="28"/>
                <w:rtl w:val="0"/>
              </w:rPr>
              <w:t xml:space="preserve">CONSULTANT MEDICAL STAFF</w:t>
            </w:r>
          </w:p>
          <w:p w:rsidR="00000000" w:rsidDel="00000000" w:rsidP="00000000" w:rsidRDefault="00000000" w:rsidRPr="00000000" w14:paraId="000000B9">
            <w:pPr>
              <w:widowControl w:val="0"/>
              <w:spacing w:line="240" w:lineRule="auto"/>
              <w:contextualSpacing w:val="0"/>
              <w:rPr>
                <w:sz w:val="28"/>
                <w:szCs w:val="28"/>
              </w:rPr>
            </w:pPr>
            <w:r w:rsidDel="00000000" w:rsidR="00000000" w:rsidRPr="00000000">
              <w:rPr>
                <w:sz w:val="28"/>
                <w:szCs w:val="28"/>
                <w:rtl w:val="0"/>
              </w:rPr>
              <w:t xml:space="preserve">CLINICAL CODING MANAGER</w:t>
            </w:r>
          </w:p>
          <w:p w:rsidR="00000000" w:rsidDel="00000000" w:rsidP="00000000" w:rsidRDefault="00000000" w:rsidRPr="00000000" w14:paraId="000000BA">
            <w:pPr>
              <w:widowControl w:val="0"/>
              <w:spacing w:line="240" w:lineRule="auto"/>
              <w:contextualSpacing w:val="0"/>
              <w:rPr>
                <w:sz w:val="28"/>
                <w:szCs w:val="28"/>
              </w:rPr>
            </w:pPr>
            <w:r w:rsidDel="00000000" w:rsidR="00000000" w:rsidRPr="00000000">
              <w:rPr>
                <w:sz w:val="28"/>
                <w:szCs w:val="28"/>
                <w:rtl w:val="0"/>
              </w:rPr>
              <w:t xml:space="preserve">MEDICAL DIRECTOR</w:t>
            </w:r>
          </w:p>
          <w:p w:rsidR="00000000" w:rsidDel="00000000" w:rsidP="00000000" w:rsidRDefault="00000000" w:rsidRPr="00000000" w14:paraId="000000BB">
            <w:pPr>
              <w:widowControl w:val="0"/>
              <w:spacing w:line="240" w:lineRule="auto"/>
              <w:contextualSpacing w:val="0"/>
              <w:rPr>
                <w:sz w:val="28"/>
                <w:szCs w:val="28"/>
              </w:rPr>
            </w:pPr>
            <w:r w:rsidDel="00000000" w:rsidR="00000000" w:rsidRPr="00000000">
              <w:rPr>
                <w:sz w:val="28"/>
                <w:szCs w:val="28"/>
                <w:rtl w:val="0"/>
              </w:rPr>
              <w:t xml:space="preserve">CLINICAL COMMISSIONING GROUP</w:t>
            </w:r>
          </w:p>
          <w:p w:rsidR="00000000" w:rsidDel="00000000" w:rsidP="00000000" w:rsidRDefault="00000000" w:rsidRPr="00000000" w14:paraId="000000BC">
            <w:pPr>
              <w:widowControl w:val="0"/>
              <w:spacing w:line="240" w:lineRule="auto"/>
              <w:contextualSpacing w:val="0"/>
              <w:rPr>
                <w:sz w:val="28"/>
                <w:szCs w:val="28"/>
              </w:rPr>
            </w:pPr>
            <w:r w:rsidDel="00000000" w:rsidR="00000000" w:rsidRPr="00000000">
              <w:rPr>
                <w:sz w:val="28"/>
                <w:szCs w:val="28"/>
                <w:rtl w:val="0"/>
              </w:rPr>
              <w:t xml:space="preserve">CLINICAL GOVERNANCE LEAD</w:t>
            </w:r>
          </w:p>
        </w:tc>
      </w:tr>
      <w:tr>
        <w:trPr>
          <w:trHeight w:val="152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contextualSpacing w:val="0"/>
              <w:rPr>
                <w:sz w:val="28"/>
                <w:szCs w:val="28"/>
              </w:rPr>
            </w:pPr>
            <w:r w:rsidDel="00000000" w:rsidR="00000000" w:rsidRPr="00000000">
              <w:rPr>
                <w:sz w:val="28"/>
                <w:szCs w:val="28"/>
                <w:rtl w:val="0"/>
              </w:rPr>
              <w:t xml:space="preserve">LOW 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contextualSpacing w:val="0"/>
              <w:rPr>
                <w:sz w:val="28"/>
                <w:szCs w:val="28"/>
              </w:rPr>
            </w:pPr>
            <w:r w:rsidDel="00000000" w:rsidR="00000000" w:rsidRPr="00000000">
              <w:rPr>
                <w:sz w:val="28"/>
                <w:szCs w:val="28"/>
                <w:rtl w:val="0"/>
              </w:rPr>
              <w:t xml:space="preserve">MEDICAL RECORDS STAFF</w:t>
            </w:r>
          </w:p>
          <w:p w:rsidR="00000000" w:rsidDel="00000000" w:rsidP="00000000" w:rsidRDefault="00000000" w:rsidRPr="00000000" w14:paraId="000000BF">
            <w:pPr>
              <w:widowControl w:val="0"/>
              <w:spacing w:line="240" w:lineRule="auto"/>
              <w:contextualSpacing w:val="0"/>
              <w:rPr>
                <w:sz w:val="28"/>
                <w:szCs w:val="28"/>
              </w:rPr>
            </w:pPr>
            <w:r w:rsidDel="00000000" w:rsidR="00000000" w:rsidRPr="00000000">
              <w:rPr>
                <w:sz w:val="28"/>
                <w:szCs w:val="28"/>
                <w:rtl w:val="0"/>
              </w:rPr>
              <w:t xml:space="preserve">MEDICAL SECRETARIES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240" w:lineRule="auto"/>
              <w:contextualSpacing w:val="0"/>
              <w:rPr>
                <w:sz w:val="28"/>
                <w:szCs w:val="28"/>
              </w:rPr>
            </w:pPr>
            <w:r w:rsidDel="00000000" w:rsidR="00000000" w:rsidRPr="00000000">
              <w:rPr>
                <w:sz w:val="28"/>
                <w:szCs w:val="28"/>
                <w:rtl w:val="0"/>
              </w:rPr>
              <w:t xml:space="preserve">CLINICAL CODING STAFF</w:t>
            </w:r>
          </w:p>
          <w:p w:rsidR="00000000" w:rsidDel="00000000" w:rsidP="00000000" w:rsidRDefault="00000000" w:rsidRPr="00000000" w14:paraId="000000C1">
            <w:pPr>
              <w:widowControl w:val="0"/>
              <w:spacing w:line="240" w:lineRule="auto"/>
              <w:contextualSpacing w:val="0"/>
              <w:rPr>
                <w:sz w:val="28"/>
                <w:szCs w:val="28"/>
              </w:rPr>
            </w:pPr>
            <w:r w:rsidDel="00000000" w:rsidR="00000000" w:rsidRPr="00000000">
              <w:rPr>
                <w:sz w:val="28"/>
                <w:szCs w:val="28"/>
                <w:rtl w:val="0"/>
              </w:rPr>
              <w:t xml:space="preserve">CLINICAL AUDIT STAFF</w:t>
            </w:r>
          </w:p>
          <w:p w:rsidR="00000000" w:rsidDel="00000000" w:rsidP="00000000" w:rsidRDefault="00000000" w:rsidRPr="00000000" w14:paraId="000000C2">
            <w:pPr>
              <w:widowControl w:val="0"/>
              <w:spacing w:line="240" w:lineRule="auto"/>
              <w:contextualSpacing w:val="0"/>
              <w:rPr>
                <w:sz w:val="28"/>
                <w:szCs w:val="28"/>
              </w:rPr>
            </w:pPr>
            <w:r w:rsidDel="00000000" w:rsidR="00000000" w:rsidRPr="00000000">
              <w:rPr>
                <w:sz w:val="28"/>
                <w:szCs w:val="28"/>
                <w:rtl w:val="0"/>
              </w:rPr>
              <w:t xml:space="preserve">JUNIOR DOCTOR</w:t>
            </w:r>
          </w:p>
          <w:p w:rsidR="00000000" w:rsidDel="00000000" w:rsidP="00000000" w:rsidRDefault="00000000" w:rsidRPr="00000000" w14:paraId="000000C3">
            <w:pPr>
              <w:widowControl w:val="0"/>
              <w:spacing w:line="240" w:lineRule="auto"/>
              <w:contextualSpacing w:val="0"/>
              <w:rPr>
                <w:sz w:val="28"/>
                <w:szCs w:val="28"/>
              </w:rPr>
            </w:pPr>
            <w:r w:rsidDel="00000000" w:rsidR="00000000" w:rsidRPr="00000000">
              <w:rPr>
                <w:sz w:val="28"/>
                <w:szCs w:val="28"/>
                <w:rtl w:val="0"/>
              </w:rPr>
              <w:t xml:space="preserve">IT SYSTEMS MANAGER</w:t>
            </w:r>
          </w:p>
        </w:tc>
      </w:tr>
      <w:tr>
        <w:trPr>
          <w:trHeight w:val="1740" w:hRule="atLeast"/>
        </w:trPr>
        <w:tc>
          <w:tcPr>
            <w:tcBorders>
              <w:left w:color="ffffff" w:space="0" w:sz="8" w:val="single"/>
              <w:bottom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contextualSpacing w:val="0"/>
              <w:rPr>
                <w:sz w:val="28"/>
                <w:szCs w:val="2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contextualSpacing w:val="0"/>
              <w:rPr>
                <w:sz w:val="28"/>
                <w:szCs w:val="28"/>
              </w:rPr>
            </w:pPr>
            <w:r w:rsidDel="00000000" w:rsidR="00000000" w:rsidRPr="00000000">
              <w:rPr>
                <w:sz w:val="28"/>
                <w:szCs w:val="28"/>
                <w:rtl w:val="0"/>
              </w:rPr>
              <w:t xml:space="preserve">LOW IMPACT STAKEHOLDER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line="240" w:lineRule="auto"/>
              <w:contextualSpacing w:val="0"/>
              <w:rPr>
                <w:sz w:val="28"/>
                <w:szCs w:val="28"/>
              </w:rPr>
            </w:pPr>
            <w:r w:rsidDel="00000000" w:rsidR="00000000" w:rsidRPr="00000000">
              <w:rPr>
                <w:sz w:val="28"/>
                <w:szCs w:val="28"/>
                <w:rtl w:val="0"/>
              </w:rPr>
              <w:t xml:space="preserve">HIGH IMPACT STAKEHOLDING</w:t>
            </w:r>
          </w:p>
        </w:tc>
      </w:tr>
    </w:tbl>
    <w:p w:rsidR="00000000" w:rsidDel="00000000" w:rsidP="00000000" w:rsidRDefault="00000000" w:rsidRPr="00000000" w14:paraId="000000C7">
      <w:pPr>
        <w:contextualSpacing w:val="0"/>
        <w:rPr>
          <w:sz w:val="36"/>
          <w:szCs w:val="36"/>
          <w:highlight w:val="white"/>
        </w:rPr>
      </w:pPr>
      <w:r w:rsidDel="00000000" w:rsidR="00000000" w:rsidRPr="00000000">
        <w:rPr>
          <w:rtl w:val="0"/>
        </w:rPr>
        <w:t xml:space="preserve">(Bourne,  2015)</w:t>
      </w:r>
      <w:r w:rsidDel="00000000" w:rsidR="00000000" w:rsidRPr="00000000">
        <w:rPr>
          <w:rtl w:val="0"/>
        </w:rPr>
      </w:r>
    </w:p>
    <w:p w:rsidR="00000000" w:rsidDel="00000000" w:rsidP="00000000" w:rsidRDefault="00000000" w:rsidRPr="00000000" w14:paraId="000000C8">
      <w:pPr>
        <w:ind w:left="2880" w:firstLine="720"/>
        <w:contextualSpacing w:val="0"/>
        <w:rPr>
          <w:b w:val="1"/>
          <w:sz w:val="36"/>
          <w:szCs w:val="36"/>
          <w:highlight w:val="white"/>
        </w:rPr>
      </w:pPr>
      <w:r w:rsidDel="00000000" w:rsidR="00000000" w:rsidRPr="00000000">
        <w:rPr>
          <w:rtl w:val="0"/>
        </w:rPr>
      </w:r>
    </w:p>
    <w:p w:rsidR="00000000" w:rsidDel="00000000" w:rsidP="00000000" w:rsidRDefault="00000000" w:rsidRPr="00000000" w14:paraId="000000C9">
      <w:pPr>
        <w:ind w:left="2880" w:firstLine="720"/>
        <w:contextualSpacing w:val="0"/>
        <w:rPr>
          <w:b w:val="1"/>
          <w:sz w:val="36"/>
          <w:szCs w:val="36"/>
          <w:highlight w:val="white"/>
        </w:rPr>
      </w:pPr>
      <w:r w:rsidDel="00000000" w:rsidR="00000000" w:rsidRPr="00000000">
        <w:rPr>
          <w:rtl w:val="0"/>
        </w:rPr>
      </w:r>
    </w:p>
    <w:p w:rsidR="00000000" w:rsidDel="00000000" w:rsidP="00000000" w:rsidRDefault="00000000" w:rsidRPr="00000000" w14:paraId="000000CA">
      <w:pPr>
        <w:ind w:left="0" w:firstLine="0"/>
        <w:contextualSpacing w:val="0"/>
        <w:rPr>
          <w:b w:val="1"/>
          <w:sz w:val="36"/>
          <w:szCs w:val="36"/>
          <w:highlight w:val="white"/>
        </w:rPr>
      </w:pPr>
      <w:r w:rsidDel="00000000" w:rsidR="00000000" w:rsidRPr="00000000">
        <w:rPr>
          <w:rtl w:val="0"/>
        </w:rPr>
      </w:r>
    </w:p>
    <w:p w:rsidR="00000000" w:rsidDel="00000000" w:rsidP="00000000" w:rsidRDefault="00000000" w:rsidRPr="00000000" w14:paraId="000000CB">
      <w:pPr>
        <w:ind w:left="3600" w:firstLine="720"/>
        <w:contextualSpacing w:val="0"/>
        <w:rPr>
          <w:b w:val="1"/>
          <w:sz w:val="36"/>
          <w:szCs w:val="36"/>
          <w:highlight w:val="white"/>
        </w:rPr>
      </w:pPr>
      <w:r w:rsidDel="00000000" w:rsidR="00000000" w:rsidRPr="00000000">
        <w:rPr>
          <w:b w:val="1"/>
          <w:sz w:val="36"/>
          <w:szCs w:val="36"/>
          <w:highlight w:val="white"/>
          <w:rtl w:val="0"/>
        </w:rPr>
        <w:tab/>
        <w:tab/>
        <w:tab/>
        <w:tab/>
      </w:r>
    </w:p>
    <w:p w:rsidR="00000000" w:rsidDel="00000000" w:rsidP="00000000" w:rsidRDefault="00000000" w:rsidRPr="00000000" w14:paraId="000000CC">
      <w:pPr>
        <w:ind w:left="3600" w:firstLine="0"/>
        <w:contextualSpacing w:val="0"/>
        <w:rPr>
          <w:b w:val="1"/>
          <w:sz w:val="36"/>
          <w:szCs w:val="36"/>
          <w:highlight w:val="white"/>
        </w:rPr>
      </w:pPr>
      <w:r w:rsidDel="00000000" w:rsidR="00000000" w:rsidRPr="00000000">
        <w:rPr>
          <w:rtl w:val="0"/>
        </w:rPr>
      </w:r>
    </w:p>
    <w:p w:rsidR="00000000" w:rsidDel="00000000" w:rsidP="00000000" w:rsidRDefault="00000000" w:rsidRPr="00000000" w14:paraId="000000CD">
      <w:pPr>
        <w:ind w:left="0" w:firstLine="0"/>
        <w:contextualSpacing w:val="0"/>
        <w:rPr>
          <w:b w:val="1"/>
          <w:sz w:val="36"/>
          <w:szCs w:val="36"/>
        </w:rPr>
      </w:pPr>
      <w:r w:rsidDel="00000000" w:rsidR="00000000" w:rsidRPr="00000000">
        <w:rPr>
          <w:b w:val="1"/>
          <w:sz w:val="36"/>
          <w:szCs w:val="36"/>
          <w:rtl w:val="0"/>
        </w:rPr>
        <w:t xml:space="preserve">Stakeholder engagement is important.</w:t>
      </w:r>
    </w:p>
    <w:p w:rsidR="00000000" w:rsidDel="00000000" w:rsidP="00000000" w:rsidRDefault="00000000" w:rsidRPr="00000000" w14:paraId="000000CE">
      <w:pPr>
        <w:contextualSpacing w:val="0"/>
        <w:rPr>
          <w:sz w:val="36"/>
          <w:szCs w:val="36"/>
        </w:rPr>
      </w:pPr>
      <w:r w:rsidDel="00000000" w:rsidR="00000000" w:rsidRPr="00000000">
        <w:rPr>
          <w:rtl w:val="0"/>
        </w:rPr>
      </w:r>
    </w:p>
    <w:p w:rsidR="00000000" w:rsidDel="00000000" w:rsidP="00000000" w:rsidRDefault="00000000" w:rsidRPr="00000000" w14:paraId="000000CF">
      <w:pPr>
        <w:contextualSpacing w:val="0"/>
        <w:rPr>
          <w:b w:val="1"/>
          <w:sz w:val="28"/>
          <w:szCs w:val="28"/>
          <w:highlight w:val="white"/>
        </w:rPr>
      </w:pPr>
      <w:r w:rsidDel="00000000" w:rsidR="00000000" w:rsidRPr="00000000">
        <w:rPr>
          <w:sz w:val="28"/>
          <w:szCs w:val="28"/>
          <w:rtl w:val="0"/>
        </w:rPr>
        <w:t xml:space="preserve">. So my thinking is for the nhs stakeholder is very very important they can improve service of nhs. And they can improve communication improve the hospital experience of patients and carers. And ensure the trust is more responsive to the need of its users and local population. Gain by in to trust strategies by stakeholders, ensure support for key trust development. Support the trust to gain influence within health and social care markets. Support the trust to competetly effectively and improve financial stability and improve the trust reputation (KEOGH REVIEW REPORT 2013).</w:t>
      </w:r>
      <w:r w:rsidDel="00000000" w:rsidR="00000000" w:rsidRPr="00000000">
        <w:rPr>
          <w:rtl w:val="0"/>
        </w:rPr>
      </w:r>
    </w:p>
    <w:p w:rsidR="00000000" w:rsidDel="00000000" w:rsidP="00000000" w:rsidRDefault="00000000" w:rsidRPr="00000000" w14:paraId="000000D0">
      <w:pPr>
        <w:spacing w:line="240" w:lineRule="auto"/>
        <w:ind w:left="-567" w:right="-1198" w:firstLine="0"/>
        <w:contextualSpacing w:val="0"/>
        <w:jc w:val="both"/>
        <w:rPr>
          <w:sz w:val="28"/>
          <w:szCs w:val="28"/>
        </w:rPr>
      </w:pPr>
      <w:r w:rsidDel="00000000" w:rsidR="00000000" w:rsidRPr="00000000">
        <w:rPr>
          <w:rtl w:val="0"/>
        </w:rPr>
      </w:r>
    </w:p>
    <w:p w:rsidR="00000000" w:rsidDel="00000000" w:rsidP="00000000" w:rsidRDefault="00000000" w:rsidRPr="00000000" w14:paraId="000000D1">
      <w:pPr>
        <w:spacing w:line="240" w:lineRule="auto"/>
        <w:ind w:left="-567" w:right="-1198" w:firstLine="0"/>
        <w:contextualSpacing w:val="0"/>
        <w:jc w:val="both"/>
        <w:rPr>
          <w:sz w:val="28"/>
          <w:szCs w:val="28"/>
        </w:rPr>
      </w:pPr>
      <w:r w:rsidDel="00000000" w:rsidR="00000000" w:rsidRPr="00000000">
        <w:rPr>
          <w:rtl w:val="0"/>
        </w:rPr>
      </w:r>
    </w:p>
    <w:p w:rsidR="00000000" w:rsidDel="00000000" w:rsidP="00000000" w:rsidRDefault="00000000" w:rsidRPr="00000000" w14:paraId="000000D2">
      <w:pPr>
        <w:spacing w:line="240" w:lineRule="auto"/>
        <w:ind w:left="-567" w:right="-1198" w:firstLine="0"/>
        <w:contextualSpacing w:val="0"/>
        <w:jc w:val="both"/>
        <w:rPr>
          <w:sz w:val="28"/>
          <w:szCs w:val="28"/>
        </w:rPr>
      </w:pPr>
      <w:r w:rsidDel="00000000" w:rsidR="00000000" w:rsidRPr="00000000">
        <w:rPr>
          <w:sz w:val="28"/>
          <w:szCs w:val="28"/>
          <w:rtl w:val="0"/>
        </w:rPr>
        <w:t xml:space="preserve">Pestle Analysis</w:t>
      </w:r>
    </w:p>
    <w:p w:rsidR="00000000" w:rsidDel="00000000" w:rsidP="00000000" w:rsidRDefault="00000000" w:rsidRPr="00000000" w14:paraId="000000D3">
      <w:pPr>
        <w:spacing w:line="240" w:lineRule="auto"/>
        <w:ind w:left="-567" w:right="-1198" w:firstLine="0"/>
        <w:contextualSpacing w:val="0"/>
        <w:jc w:val="both"/>
        <w:rPr>
          <w:sz w:val="28"/>
          <w:szCs w:val="28"/>
        </w:rPr>
      </w:pPr>
      <w:r w:rsidDel="00000000" w:rsidR="00000000" w:rsidRPr="00000000">
        <w:rPr>
          <w:rtl w:val="0"/>
        </w:rPr>
      </w:r>
    </w:p>
    <w:p w:rsidR="00000000" w:rsidDel="00000000" w:rsidP="00000000" w:rsidRDefault="00000000" w:rsidRPr="00000000" w14:paraId="000000D4">
      <w:pPr>
        <w:spacing w:line="240" w:lineRule="auto"/>
        <w:ind w:left="-567" w:right="-1198" w:firstLine="0"/>
        <w:contextualSpacing w:val="0"/>
        <w:jc w:val="both"/>
        <w:rPr>
          <w:sz w:val="28"/>
          <w:szCs w:val="28"/>
        </w:rPr>
      </w:pPr>
      <w:r w:rsidDel="00000000" w:rsidR="00000000" w:rsidRPr="00000000">
        <w:rPr>
          <w:sz w:val="28"/>
          <w:szCs w:val="28"/>
          <w:rtl w:val="0"/>
        </w:rPr>
        <w:t xml:space="preserve">Political Factor: The conservative Government aims to do away with the NHS in favour of privatisation.and Labour seeks to preserve it at all cost.so there many external environmental factors that can affect on NHS the aim is always to take better decisions for progress so there are common factor are political. Economic. Legal.social.  technological and environmental factor.</w:t>
      </w:r>
    </w:p>
    <w:p w:rsidR="00000000" w:rsidDel="00000000" w:rsidP="00000000" w:rsidRDefault="00000000" w:rsidRPr="00000000" w14:paraId="000000D5">
      <w:pPr>
        <w:spacing w:line="240" w:lineRule="auto"/>
        <w:ind w:left="-567" w:right="-1198" w:firstLine="0"/>
        <w:contextualSpacing w:val="0"/>
        <w:jc w:val="both"/>
        <w:rPr>
          <w:sz w:val="28"/>
          <w:szCs w:val="28"/>
        </w:rPr>
      </w:pPr>
      <w:r w:rsidDel="00000000" w:rsidR="00000000" w:rsidRPr="00000000">
        <w:rPr>
          <w:sz w:val="28"/>
          <w:szCs w:val="28"/>
          <w:rtl w:val="0"/>
        </w:rPr>
        <w:t xml:space="preserve">The political factor affecting NHS are often give a lot of importance so several aspects of government policy can affect NHS must find how upcoming legislation can affect their activities.so you should understand that the political factor have the power to change result and it can by also affect Government policies at local or national federal level NHS should be ready to deal with this political effect.change in the Government police make up the political factor or can be economic legal or social and other mix of those factor.for example tax increase that is a Government political element this decision will have a direct effect on NHS like same example is.Political decision affect the economic environment Political decision affect influence the country’s socio culture environment</w:t>
      </w:r>
    </w:p>
    <w:p w:rsidR="00000000" w:rsidDel="00000000" w:rsidP="00000000" w:rsidRDefault="00000000" w:rsidRPr="00000000" w14:paraId="000000D6">
      <w:pPr>
        <w:spacing w:line="240" w:lineRule="auto"/>
        <w:ind w:left="-567" w:right="-1198" w:firstLine="0"/>
        <w:contextualSpacing w:val="0"/>
        <w:jc w:val="both"/>
        <w:rPr>
          <w:sz w:val="28"/>
          <w:szCs w:val="28"/>
        </w:rPr>
      </w:pPr>
      <w:r w:rsidDel="00000000" w:rsidR="00000000" w:rsidRPr="00000000">
        <w:rPr>
          <w:sz w:val="28"/>
          <w:szCs w:val="28"/>
          <w:rtl w:val="0"/>
        </w:rPr>
        <w:tab/>
        <w:tab/>
        <w:tab/>
        <w:tab/>
        <w:tab/>
        <w:tab/>
        <w:tab/>
      </w:r>
    </w:p>
    <w:p w:rsidR="00000000" w:rsidDel="00000000" w:rsidP="00000000" w:rsidRDefault="00000000" w:rsidRPr="00000000" w14:paraId="000000D7">
      <w:pPr>
        <w:spacing w:line="240" w:lineRule="auto"/>
        <w:ind w:left="-567" w:right="-1198" w:firstLine="0"/>
        <w:contextualSpacing w:val="0"/>
        <w:jc w:val="both"/>
        <w:rPr>
          <w:sz w:val="28"/>
          <w:szCs w:val="28"/>
        </w:rPr>
      </w:pPr>
      <w:r w:rsidDel="00000000" w:rsidR="00000000" w:rsidRPr="00000000">
        <w:rPr>
          <w:rtl w:val="0"/>
        </w:rPr>
      </w:r>
    </w:p>
    <w:p w:rsidR="00000000" w:rsidDel="00000000" w:rsidP="00000000" w:rsidRDefault="00000000" w:rsidRPr="00000000" w14:paraId="000000D8">
      <w:pPr>
        <w:spacing w:line="240" w:lineRule="auto"/>
        <w:ind w:left="-567" w:right="-1198" w:firstLine="0"/>
        <w:contextualSpacing w:val="0"/>
        <w:jc w:val="both"/>
        <w:rPr>
          <w:sz w:val="28"/>
          <w:szCs w:val="28"/>
        </w:rPr>
      </w:pPr>
      <w:r w:rsidDel="00000000" w:rsidR="00000000" w:rsidRPr="00000000">
        <w:rPr>
          <w:sz w:val="28"/>
          <w:szCs w:val="28"/>
          <w:rtl w:val="0"/>
        </w:rPr>
        <w:t xml:space="preserve">Politicians can influence the rate of emergence of new technologies</w:t>
      </w:r>
    </w:p>
    <w:p w:rsidR="00000000" w:rsidDel="00000000" w:rsidP="00000000" w:rsidRDefault="00000000" w:rsidRPr="00000000" w14:paraId="000000D9">
      <w:pPr>
        <w:spacing w:line="240" w:lineRule="auto"/>
        <w:ind w:left="-567" w:right="-1198" w:firstLine="0"/>
        <w:contextualSpacing w:val="0"/>
        <w:jc w:val="both"/>
        <w:rPr>
          <w:sz w:val="28"/>
          <w:szCs w:val="28"/>
        </w:rPr>
      </w:pPr>
      <w:r w:rsidDel="00000000" w:rsidR="00000000" w:rsidRPr="00000000">
        <w:rPr>
          <w:sz w:val="28"/>
          <w:szCs w:val="28"/>
          <w:rtl w:val="0"/>
        </w:rPr>
        <w:t xml:space="preserve">Politicians can influence acceptance of new technologies.</w:t>
      </w:r>
    </w:p>
    <w:p w:rsidR="00000000" w:rsidDel="00000000" w:rsidP="00000000" w:rsidRDefault="00000000" w:rsidRPr="00000000" w14:paraId="000000DA">
      <w:pPr>
        <w:spacing w:line="240" w:lineRule="auto"/>
        <w:ind w:left="-567" w:right="-1198" w:firstLine="0"/>
        <w:contextualSpacing w:val="0"/>
        <w:jc w:val="both"/>
        <w:rPr>
          <w:sz w:val="28"/>
          <w:szCs w:val="28"/>
        </w:rPr>
      </w:pPr>
      <w:r w:rsidDel="00000000" w:rsidR="00000000" w:rsidRPr="00000000">
        <w:rPr>
          <w:sz w:val="28"/>
          <w:szCs w:val="28"/>
          <w:rtl w:val="0"/>
        </w:rPr>
        <w:t xml:space="preserve">So those are all factor political.(king fund 2016)</w:t>
      </w:r>
    </w:p>
    <w:p w:rsidR="00000000" w:rsidDel="00000000" w:rsidP="00000000" w:rsidRDefault="00000000" w:rsidRPr="00000000" w14:paraId="000000DB">
      <w:pPr>
        <w:spacing w:line="240" w:lineRule="auto"/>
        <w:ind w:left="-567" w:right="-1198" w:firstLine="0"/>
        <w:contextualSpacing w:val="0"/>
        <w:jc w:val="both"/>
        <w:rPr>
          <w:sz w:val="28"/>
          <w:szCs w:val="28"/>
        </w:rPr>
      </w:pPr>
      <w:r w:rsidDel="00000000" w:rsidR="00000000" w:rsidRPr="00000000">
        <w:rPr>
          <w:rtl w:val="0"/>
        </w:rPr>
      </w:r>
    </w:p>
    <w:p w:rsidR="00000000" w:rsidDel="00000000" w:rsidP="00000000" w:rsidRDefault="00000000" w:rsidRPr="00000000" w14:paraId="000000DC">
      <w:pPr>
        <w:spacing w:line="240" w:lineRule="auto"/>
        <w:ind w:left="-567" w:right="-1198" w:firstLine="0"/>
        <w:contextualSpacing w:val="0"/>
        <w:jc w:val="both"/>
        <w:rPr>
          <w:b w:val="1"/>
          <w:sz w:val="28"/>
          <w:szCs w:val="28"/>
        </w:rPr>
      </w:pPr>
      <w:r w:rsidDel="00000000" w:rsidR="00000000" w:rsidRPr="00000000">
        <w:rPr>
          <w:b w:val="1"/>
          <w:sz w:val="28"/>
          <w:szCs w:val="28"/>
          <w:rtl w:val="0"/>
        </w:rPr>
        <w:tab/>
        <w:tab/>
        <w:tab/>
        <w:tab/>
        <w:tab/>
        <w:tab/>
        <w:tab/>
      </w:r>
    </w:p>
    <w:p w:rsidR="00000000" w:rsidDel="00000000" w:rsidP="00000000" w:rsidRDefault="00000000" w:rsidRPr="00000000" w14:paraId="000000DD">
      <w:pPr>
        <w:spacing w:line="240" w:lineRule="auto"/>
        <w:ind w:left="-567" w:right="-1198" w:firstLine="0"/>
        <w:contextualSpacing w:val="0"/>
        <w:jc w:val="both"/>
        <w:rPr>
          <w:b w:val="1"/>
          <w:sz w:val="28"/>
          <w:szCs w:val="28"/>
        </w:rPr>
      </w:pPr>
      <w:r w:rsidDel="00000000" w:rsidR="00000000" w:rsidRPr="00000000">
        <w:rPr>
          <w:b w:val="1"/>
          <w:sz w:val="28"/>
          <w:szCs w:val="28"/>
          <w:rtl w:val="0"/>
        </w:rPr>
        <w:t xml:space="preserve">Impact</w:t>
      </w:r>
    </w:p>
    <w:p w:rsidR="00000000" w:rsidDel="00000000" w:rsidP="00000000" w:rsidRDefault="00000000" w:rsidRPr="00000000" w14:paraId="000000DE">
      <w:pPr>
        <w:spacing w:line="240" w:lineRule="auto"/>
        <w:ind w:left="-567" w:right="-1198" w:firstLine="0"/>
        <w:contextualSpacing w:val="0"/>
        <w:jc w:val="both"/>
        <w:rPr>
          <w:sz w:val="28"/>
          <w:szCs w:val="28"/>
        </w:rPr>
      </w:pPr>
      <w:r w:rsidDel="00000000" w:rsidR="00000000" w:rsidRPr="00000000">
        <w:rPr>
          <w:sz w:val="28"/>
          <w:szCs w:val="28"/>
          <w:rtl w:val="0"/>
        </w:rPr>
        <w:t xml:space="preserve">The political situation of a country affect its economic setting. The economic environment affects the NHS performance.the government of the united kingdom took initiative in terms of developing the works atmosphere of the NHS but in the present time.the level of the initiative of the government is reducing from the previous level. In addition with that it can be said that the national health scheme is not getting much support from the government of the united kingdom.in the annual budget. NHS is not getting the proper amount of monetary allotment from the existing government. As a result, it cannot be possible to heighten the infrastructure if the organisation.without the monetary support,so it is not possible to provide the best quality of treatment to the patient.the stability of the government is needed for improving the quality of medical.in addition with that the standard of care quality commission is now reducing to maintain that enhance pressure on the NHS in relation to the quality of providing service.so there is huge monetary fund is required in terms of developing the service of the NHS. It can be mentioned as a priority of NHS  to improve its relationship with Patient Care Technician (PCT) in order to provide better service to the patients. There is huge monetary fund is required in terms of developing the service of the NHS. </w:t>
      </w:r>
    </w:p>
    <w:p w:rsidR="00000000" w:rsidDel="00000000" w:rsidP="00000000" w:rsidRDefault="00000000" w:rsidRPr="00000000" w14:paraId="000000DF">
      <w:pPr>
        <w:spacing w:line="240" w:lineRule="auto"/>
        <w:ind w:left="-567" w:right="-1198" w:firstLine="0"/>
        <w:contextualSpacing w:val="0"/>
        <w:jc w:val="both"/>
        <w:rPr>
          <w:sz w:val="28"/>
          <w:szCs w:val="28"/>
        </w:rPr>
      </w:pPr>
      <w:r w:rsidDel="00000000" w:rsidR="00000000" w:rsidRPr="00000000">
        <w:rPr>
          <w:rtl w:val="0"/>
        </w:rPr>
      </w:r>
    </w:p>
    <w:p w:rsidR="00000000" w:rsidDel="00000000" w:rsidP="00000000" w:rsidRDefault="00000000" w:rsidRPr="00000000" w14:paraId="000000E0">
      <w:pPr>
        <w:spacing w:line="240" w:lineRule="auto"/>
        <w:ind w:left="-567" w:right="-1198" w:firstLine="0"/>
        <w:contextualSpacing w:val="0"/>
        <w:jc w:val="both"/>
        <w:rPr>
          <w:sz w:val="28"/>
          <w:szCs w:val="28"/>
        </w:rPr>
      </w:pPr>
      <w:r w:rsidDel="00000000" w:rsidR="00000000" w:rsidRPr="00000000">
        <w:rPr>
          <w:b w:val="1"/>
          <w:sz w:val="28"/>
          <w:szCs w:val="28"/>
          <w:rtl w:val="0"/>
        </w:rPr>
        <w:t xml:space="preserve">Economic</w:t>
      </w:r>
      <w:r w:rsidDel="00000000" w:rsidR="00000000" w:rsidRPr="00000000">
        <w:rPr>
          <w:sz w:val="28"/>
          <w:szCs w:val="28"/>
          <w:rtl w:val="0"/>
        </w:rPr>
        <w:t xml:space="preserve"> </w:t>
      </w:r>
    </w:p>
    <w:p w:rsidR="00000000" w:rsidDel="00000000" w:rsidP="00000000" w:rsidRDefault="00000000" w:rsidRPr="00000000" w14:paraId="000000E1">
      <w:pPr>
        <w:spacing w:line="240" w:lineRule="auto"/>
        <w:ind w:left="-567" w:right="-1198" w:firstLine="0"/>
        <w:contextualSpacing w:val="0"/>
        <w:jc w:val="both"/>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w:t>
      </w:r>
    </w:p>
    <w:p w:rsidR="00000000" w:rsidDel="00000000" w:rsidP="00000000" w:rsidRDefault="00000000" w:rsidRPr="00000000" w14:paraId="000000E2">
      <w:pPr>
        <w:contextualSpacing w:val="0"/>
        <w:jc w:val="both"/>
        <w:rPr>
          <w:sz w:val="28"/>
          <w:szCs w:val="28"/>
        </w:rPr>
      </w:pPr>
      <w:r w:rsidDel="00000000" w:rsidR="00000000" w:rsidRPr="00000000">
        <w:rPr>
          <w:sz w:val="28"/>
          <w:szCs w:val="28"/>
          <w:rtl w:val="0"/>
        </w:rPr>
        <w:t xml:space="preserve">Underfunding. Money made available annually to the NHS has been in decline since reaching peak under Labour governments in 2009/10.  We need additional funding and above that announced in the spending review, particularly from 2018/19. We also need additional funding for social care which has already suffered cuts resulting in around 400,000 fewer people, receiving public funded social care. If additional funding is not forthcoming or if promised spending increase do not materialise the government must be honest with the public about how access to care and standards of care will be affected, and will be a big impact for the public. The impact of the UK vote to leave the EU could have a major implication </w:t>
      </w:r>
    </w:p>
    <w:p w:rsidR="00000000" w:rsidDel="00000000" w:rsidP="00000000" w:rsidRDefault="00000000" w:rsidRPr="00000000" w14:paraId="000000E3">
      <w:pPr>
        <w:contextualSpacing w:val="0"/>
        <w:jc w:val="both"/>
        <w:rPr>
          <w:sz w:val="28"/>
          <w:szCs w:val="28"/>
        </w:rPr>
      </w:pPr>
      <w:r w:rsidDel="00000000" w:rsidR="00000000" w:rsidRPr="00000000">
        <w:rPr>
          <w:sz w:val="28"/>
          <w:szCs w:val="28"/>
          <w:rtl w:val="0"/>
        </w:rPr>
        <w:tab/>
        <w:tab/>
        <w:tab/>
        <w:tab/>
        <w:tab/>
      </w:r>
    </w:p>
    <w:p w:rsidR="00000000" w:rsidDel="00000000" w:rsidP="00000000" w:rsidRDefault="00000000" w:rsidRPr="00000000" w14:paraId="000000E4">
      <w:pPr>
        <w:contextualSpacing w:val="0"/>
        <w:jc w:val="both"/>
        <w:rPr>
          <w:sz w:val="28"/>
          <w:szCs w:val="28"/>
        </w:rPr>
      </w:pPr>
      <w:r w:rsidDel="00000000" w:rsidR="00000000" w:rsidRPr="00000000">
        <w:rPr>
          <w:rtl w:val="0"/>
        </w:rPr>
      </w:r>
    </w:p>
    <w:p w:rsidR="00000000" w:rsidDel="00000000" w:rsidP="00000000" w:rsidRDefault="00000000" w:rsidRPr="00000000" w14:paraId="000000E5">
      <w:pPr>
        <w:contextualSpacing w:val="0"/>
        <w:jc w:val="both"/>
        <w:rPr>
          <w:sz w:val="28"/>
          <w:szCs w:val="28"/>
        </w:rPr>
      </w:pPr>
      <w:r w:rsidDel="00000000" w:rsidR="00000000" w:rsidRPr="00000000">
        <w:rPr>
          <w:rtl w:val="0"/>
        </w:rPr>
      </w:r>
    </w:p>
    <w:p w:rsidR="00000000" w:rsidDel="00000000" w:rsidP="00000000" w:rsidRDefault="00000000" w:rsidRPr="00000000" w14:paraId="000000E6">
      <w:pPr>
        <w:ind w:left="0" w:firstLine="0"/>
        <w:contextualSpacing w:val="0"/>
        <w:jc w:val="both"/>
        <w:rPr>
          <w:sz w:val="28"/>
          <w:szCs w:val="28"/>
        </w:rPr>
      </w:pPr>
      <w:r w:rsidDel="00000000" w:rsidR="00000000" w:rsidRPr="00000000">
        <w:rPr>
          <w:rtl w:val="0"/>
        </w:rPr>
      </w:r>
    </w:p>
    <w:p w:rsidR="00000000" w:rsidDel="00000000" w:rsidP="00000000" w:rsidRDefault="00000000" w:rsidRPr="00000000" w14:paraId="000000E7">
      <w:pPr>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0E8">
      <w:pPr>
        <w:contextualSpacing w:val="0"/>
        <w:jc w:val="both"/>
        <w:rPr>
          <w:sz w:val="28"/>
          <w:szCs w:val="28"/>
        </w:rPr>
      </w:pPr>
      <w:r w:rsidDel="00000000" w:rsidR="00000000" w:rsidRPr="00000000">
        <w:rPr>
          <w:rtl w:val="0"/>
        </w:rPr>
      </w:r>
    </w:p>
    <w:p w:rsidR="00000000" w:rsidDel="00000000" w:rsidP="00000000" w:rsidRDefault="00000000" w:rsidRPr="00000000" w14:paraId="000000E9">
      <w:pPr>
        <w:contextualSpacing w:val="0"/>
        <w:jc w:val="both"/>
        <w:rPr>
          <w:sz w:val="28"/>
          <w:szCs w:val="28"/>
        </w:rPr>
      </w:pPr>
      <w:r w:rsidDel="00000000" w:rsidR="00000000" w:rsidRPr="00000000">
        <w:rPr>
          <w:sz w:val="28"/>
          <w:szCs w:val="28"/>
          <w:rtl w:val="0"/>
        </w:rPr>
        <w:t xml:space="preserve">for health and social care. not least because it has ushered in a period of significant economic and political uncertainty at a time where the health and care system is facing a huge operational and financial pressure. (Mekong 2016)</w:t>
      </w:r>
    </w:p>
    <w:p w:rsidR="00000000" w:rsidDel="00000000" w:rsidP="00000000" w:rsidRDefault="00000000" w:rsidRPr="00000000" w14:paraId="000000EA">
      <w:pPr>
        <w:contextualSpacing w:val="0"/>
        <w:jc w:val="both"/>
        <w:rPr>
          <w:b w:val="1"/>
          <w:sz w:val="28"/>
          <w:szCs w:val="28"/>
        </w:rPr>
      </w:pPr>
      <w:r w:rsidDel="00000000" w:rsidR="00000000" w:rsidRPr="00000000">
        <w:rPr>
          <w:rtl w:val="0"/>
        </w:rPr>
      </w:r>
    </w:p>
    <w:p w:rsidR="00000000" w:rsidDel="00000000" w:rsidP="00000000" w:rsidRDefault="00000000" w:rsidRPr="00000000" w14:paraId="000000EB">
      <w:pPr>
        <w:contextualSpacing w:val="0"/>
        <w:jc w:val="both"/>
        <w:rPr>
          <w:sz w:val="28"/>
          <w:szCs w:val="28"/>
        </w:rPr>
      </w:pPr>
      <w:r w:rsidDel="00000000" w:rsidR="00000000" w:rsidRPr="00000000">
        <w:rPr>
          <w:b w:val="1"/>
          <w:sz w:val="28"/>
          <w:szCs w:val="28"/>
          <w:rtl w:val="0"/>
        </w:rPr>
        <w:t xml:space="preserve">Impact</w:t>
      </w:r>
      <w:r w:rsidDel="00000000" w:rsidR="00000000" w:rsidRPr="00000000">
        <w:rPr>
          <w:sz w:val="28"/>
          <w:szCs w:val="28"/>
          <w:rtl w:val="0"/>
        </w:rPr>
        <w:t xml:space="preserve">: An immediate priority is for the government to clarify its position on the status of the EU nationals currently working in the health and social care role in the uK. We recommended they are granted the right to remain in the UK in the longer term. Provider of NHS and social care services should sustain the ability to recruit staff from the EU. Because that is a big factor for the NHS. EU citizens are entitled to hold a European Health Insurance card which gives access to necessary state provided health care during to temporary stay in the another EEA country. The cost of the treatment under these schemes can be subsequently reclaimed from the busy visitors country of residence via reciprocal health care agreement. However there are around 1.2 million British migrants living in other EU countries. compared with around 3 million EU migrants living in the UK  there are concerns that the referendum result will mean that the UK pensioners currently living elsewhere in the EU may return increasing more pressure on the NHS.</w:t>
      </w:r>
    </w:p>
    <w:p w:rsidR="00000000" w:rsidDel="00000000" w:rsidP="00000000" w:rsidRDefault="00000000" w:rsidRPr="00000000" w14:paraId="000000EC">
      <w:pPr>
        <w:contextualSpacing w:val="0"/>
        <w:jc w:val="both"/>
        <w:rPr>
          <w:sz w:val="28"/>
          <w:szCs w:val="28"/>
        </w:rPr>
      </w:pPr>
      <w:r w:rsidDel="00000000" w:rsidR="00000000" w:rsidRPr="00000000">
        <w:rPr>
          <w:sz w:val="28"/>
          <w:szCs w:val="28"/>
          <w:rtl w:val="0"/>
        </w:rPr>
        <w:t xml:space="preserve">Extreme shortages of various resources within the NHS. Government offers bank loans to keep it afloat. Mounting costs for treatment. According to one source, “economically, the NHS has always been a battleground, as governments fight to secure the future of the NHS whilst being cost-efficient. One of the solutions is to move patient care out of hospitals and into clinics in GP surgeries and in the community. But this makes a toll on hospital incomes driving more and more of them into debt. Some hospitals trusts have even been put into administration over the last few years. Centralisation of services is one way the government tried to redress funding issues. But this means closing some local services like</w:t>
      </w:r>
    </w:p>
    <w:p w:rsidR="00000000" w:rsidDel="00000000" w:rsidP="00000000" w:rsidRDefault="00000000" w:rsidRPr="00000000" w14:paraId="000000ED">
      <w:pPr>
        <w:ind w:left="0" w:firstLine="0"/>
        <w:contextualSpacing w:val="0"/>
        <w:jc w:val="both"/>
        <w:rPr>
          <w:sz w:val="28"/>
          <w:szCs w:val="28"/>
        </w:rPr>
      </w:pPr>
      <w:r w:rsidDel="00000000" w:rsidR="00000000" w:rsidRPr="00000000">
        <w:rPr>
          <w:rtl w:val="0"/>
        </w:rPr>
      </w:r>
    </w:p>
    <w:p w:rsidR="00000000" w:rsidDel="00000000" w:rsidP="00000000" w:rsidRDefault="00000000" w:rsidRPr="00000000" w14:paraId="000000EE">
      <w:pPr>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0EF">
      <w:pPr>
        <w:contextualSpacing w:val="0"/>
        <w:jc w:val="both"/>
        <w:rPr>
          <w:sz w:val="28"/>
          <w:szCs w:val="28"/>
        </w:rPr>
      </w:pPr>
      <w:r w:rsidDel="00000000" w:rsidR="00000000" w:rsidRPr="00000000">
        <w:rPr>
          <w:sz w:val="28"/>
          <w:szCs w:val="28"/>
          <w:rtl w:val="0"/>
        </w:rPr>
        <w:t xml:space="preserve">A&amp;E and maternity units”. The state of play regarding government policy is also made clear.(king fund 2016)</w:t>
      </w:r>
    </w:p>
    <w:p w:rsidR="00000000" w:rsidDel="00000000" w:rsidP="00000000" w:rsidRDefault="00000000" w:rsidRPr="00000000" w14:paraId="000000F0">
      <w:pPr>
        <w:contextualSpacing w:val="0"/>
        <w:jc w:val="both"/>
        <w:rPr>
          <w:sz w:val="28"/>
          <w:szCs w:val="28"/>
        </w:rPr>
      </w:pPr>
      <w:r w:rsidDel="00000000" w:rsidR="00000000" w:rsidRPr="00000000">
        <w:rPr>
          <w:rtl w:val="0"/>
        </w:rPr>
      </w:r>
    </w:p>
    <w:p w:rsidR="00000000" w:rsidDel="00000000" w:rsidP="00000000" w:rsidRDefault="00000000" w:rsidRPr="00000000" w14:paraId="000000F1">
      <w:pPr>
        <w:contextualSpacing w:val="0"/>
        <w:jc w:val="both"/>
        <w:rPr>
          <w:b w:val="1"/>
          <w:sz w:val="28"/>
          <w:szCs w:val="28"/>
        </w:rPr>
      </w:pPr>
      <w:r w:rsidDel="00000000" w:rsidR="00000000" w:rsidRPr="00000000">
        <w:rPr>
          <w:b w:val="1"/>
          <w:sz w:val="28"/>
          <w:szCs w:val="28"/>
          <w:rtl w:val="0"/>
        </w:rPr>
        <w:t xml:space="preserve">Sociological</w:t>
      </w:r>
    </w:p>
    <w:p w:rsidR="00000000" w:rsidDel="00000000" w:rsidP="00000000" w:rsidRDefault="00000000" w:rsidRPr="00000000" w14:paraId="000000F2">
      <w:pPr>
        <w:contextualSpacing w:val="0"/>
        <w:jc w:val="both"/>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The uk has ageing population the N H S was setup to treat people with disease many of the disease that would have killed people 65 years ago. have been cured which is  while that means people are living for longer it also mean that they are probably living with one or more illnesses long term complex condition such as diabetes. heard. and kidney. disease in turn that mean ongoing treatment and specialist. Lifestyle factor the way we live now is also having a negative impact on our health. drinking too much alcohol smoking a poor died with not enough fruit and vegetable and not doing enough exercise are all major for becoming unwell and needing to rely on our health service and increasing number of overweight children show us that is  problem is currently set to continue</w:t>
      </w:r>
    </w:p>
    <w:p w:rsidR="00000000" w:rsidDel="00000000" w:rsidP="00000000" w:rsidRDefault="00000000" w:rsidRPr="00000000" w14:paraId="000000F3">
      <w:pPr>
        <w:contextualSpacing w:val="0"/>
        <w:jc w:val="both"/>
        <w:rPr>
          <w:sz w:val="28"/>
          <w:szCs w:val="28"/>
        </w:rPr>
      </w:pPr>
      <w:r w:rsidDel="00000000" w:rsidR="00000000" w:rsidRPr="00000000">
        <w:rPr>
          <w:sz w:val="28"/>
          <w:szCs w:val="28"/>
          <w:rtl w:val="0"/>
        </w:rPr>
        <w:t xml:space="preserve">the change in public exceptions originally tackling disease was the main job of the N H S. now we all expect so much more form advice of on health care management through to mental health and social care. contraception antenatal and maternity service. vaccination programmes and the fast efficient processing of our medication and appointments all of this with growing population due to living longer and higher birth rate with lower infant mortality.</w:t>
      </w:r>
    </w:p>
    <w:p w:rsidR="00000000" w:rsidDel="00000000" w:rsidP="00000000" w:rsidRDefault="00000000" w:rsidRPr="00000000" w14:paraId="000000F4">
      <w:pPr>
        <w:contextualSpacing w:val="0"/>
        <w:jc w:val="both"/>
        <w:rPr>
          <w:sz w:val="28"/>
          <w:szCs w:val="28"/>
        </w:rPr>
      </w:pPr>
      <w:r w:rsidDel="00000000" w:rsidR="00000000" w:rsidRPr="00000000">
        <w:rPr>
          <w:rtl w:val="0"/>
        </w:rPr>
      </w:r>
    </w:p>
    <w:p w:rsidR="00000000" w:rsidDel="00000000" w:rsidP="00000000" w:rsidRDefault="00000000" w:rsidRPr="00000000" w14:paraId="000000F5">
      <w:pPr>
        <w:contextualSpacing w:val="0"/>
        <w:jc w:val="both"/>
        <w:rPr>
          <w:sz w:val="28"/>
          <w:szCs w:val="28"/>
        </w:rPr>
      </w:pPr>
      <w:r w:rsidDel="00000000" w:rsidR="00000000" w:rsidRPr="00000000">
        <w:rPr>
          <w:rtl w:val="0"/>
        </w:rPr>
      </w:r>
    </w:p>
    <w:p w:rsidR="00000000" w:rsidDel="00000000" w:rsidP="00000000" w:rsidRDefault="00000000" w:rsidRPr="00000000" w14:paraId="000000F6">
      <w:pPr>
        <w:contextualSpacing w:val="0"/>
        <w:jc w:val="both"/>
        <w:rPr>
          <w:sz w:val="28"/>
          <w:szCs w:val="28"/>
        </w:rPr>
      </w:pPr>
      <w:r w:rsidDel="00000000" w:rsidR="00000000" w:rsidRPr="00000000">
        <w:rPr>
          <w:sz w:val="28"/>
          <w:szCs w:val="28"/>
          <w:rtl w:val="0"/>
        </w:rPr>
        <w:t xml:space="preserve">The proportion of England aged over 65 has increased dramatically over the past 50 years and looks set to grow even more in the coming decades</w:t>
      </w:r>
    </w:p>
    <w:p w:rsidR="00000000" w:rsidDel="00000000" w:rsidP="00000000" w:rsidRDefault="00000000" w:rsidRPr="00000000" w14:paraId="000000F7">
      <w:pPr>
        <w:contextualSpacing w:val="0"/>
        <w:jc w:val="both"/>
        <w:rPr>
          <w:sz w:val="28"/>
          <w:szCs w:val="28"/>
        </w:rPr>
      </w:pPr>
      <w:r w:rsidDel="00000000" w:rsidR="00000000" w:rsidRPr="00000000">
        <w:rPr>
          <w:sz w:val="28"/>
          <w:szCs w:val="28"/>
          <w:rtl w:val="0"/>
        </w:rPr>
        <w:t xml:space="preserve">In 1951, 11% of people were aged 65 and less than 1% were over 85. In 2011, those proportions had increased to 16% and 2% respectively. Government projections suggest that by 2051, one in four will be over 65 while 7% of the population will be 85 and over.</w:t>
      </w:r>
    </w:p>
    <w:p w:rsidR="00000000" w:rsidDel="00000000" w:rsidP="00000000" w:rsidRDefault="00000000" w:rsidRPr="00000000" w14:paraId="000000F8">
      <w:pPr>
        <w:contextualSpacing w:val="0"/>
        <w:jc w:val="both"/>
        <w:rPr>
          <w:sz w:val="28"/>
          <w:szCs w:val="28"/>
        </w:rPr>
      </w:pPr>
      <w:r w:rsidDel="00000000" w:rsidR="00000000" w:rsidRPr="00000000">
        <w:rPr>
          <w:rtl w:val="0"/>
        </w:rPr>
      </w:r>
    </w:p>
    <w:p w:rsidR="00000000" w:rsidDel="00000000" w:rsidP="00000000" w:rsidRDefault="00000000" w:rsidRPr="00000000" w14:paraId="000000F9">
      <w:pPr>
        <w:contextualSpacing w:val="0"/>
        <w:jc w:val="both"/>
        <w:rPr>
          <w:sz w:val="28"/>
          <w:szCs w:val="28"/>
        </w:rPr>
      </w:pPr>
      <w:r w:rsidDel="00000000" w:rsidR="00000000" w:rsidRPr="00000000">
        <w:rPr>
          <w:rtl w:val="0"/>
        </w:rPr>
      </w:r>
    </w:p>
    <w:p w:rsidR="00000000" w:rsidDel="00000000" w:rsidP="00000000" w:rsidRDefault="00000000" w:rsidRPr="00000000" w14:paraId="000000FA">
      <w:pPr>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0FB">
      <w:pPr>
        <w:contextualSpacing w:val="0"/>
        <w:jc w:val="both"/>
        <w:rPr>
          <w:sz w:val="28"/>
          <w:szCs w:val="28"/>
        </w:rPr>
      </w:pPr>
      <w:r w:rsidDel="00000000" w:rsidR="00000000" w:rsidRPr="00000000">
        <w:rPr>
          <w:rtl w:val="0"/>
        </w:rPr>
      </w:r>
    </w:p>
    <w:p w:rsidR="00000000" w:rsidDel="00000000" w:rsidP="00000000" w:rsidRDefault="00000000" w:rsidRPr="00000000" w14:paraId="000000FC">
      <w:pPr>
        <w:contextualSpacing w:val="0"/>
        <w:jc w:val="both"/>
        <w:rPr>
          <w:sz w:val="28"/>
          <w:szCs w:val="28"/>
        </w:rPr>
      </w:pPr>
      <w:r w:rsidDel="00000000" w:rsidR="00000000" w:rsidRPr="00000000">
        <w:rPr>
          <w:sz w:val="28"/>
          <w:szCs w:val="28"/>
          <w:rtl w:val="0"/>
        </w:rPr>
        <w:t xml:space="preserve">An older England means that the way healthcare is delivered (and the cost) will change because of the different needs that age groups have. The Health and Social Care Information Centre (HSCIC) have released a report compiling many of the statistics around the subject. We run through some of the key figures below.</w:t>
      </w:r>
    </w:p>
    <w:p w:rsidR="00000000" w:rsidDel="00000000" w:rsidP="00000000" w:rsidRDefault="00000000" w:rsidRPr="00000000" w14:paraId="000000FD">
      <w:pPr>
        <w:contextualSpacing w:val="0"/>
        <w:jc w:val="both"/>
        <w:rPr>
          <w:sz w:val="28"/>
          <w:szCs w:val="28"/>
        </w:rPr>
      </w:pPr>
      <w:r w:rsidDel="00000000" w:rsidR="00000000" w:rsidRPr="00000000">
        <w:rPr>
          <w:sz w:val="28"/>
          <w:szCs w:val="28"/>
          <w:rtl w:val="0"/>
        </w:rPr>
        <w:t xml:space="preserve">The NHS and social care system in the UK is facing a staggering increase in the cost of looking after elderly people within the next few years, according to major new research which shows a 25% increase in those who will need care between 2015 and 2025.</w:t>
      </w:r>
    </w:p>
    <w:p w:rsidR="00000000" w:rsidDel="00000000" w:rsidP="00000000" w:rsidRDefault="00000000" w:rsidRPr="00000000" w14:paraId="000000FE">
      <w:pPr>
        <w:contextualSpacing w:val="0"/>
        <w:jc w:val="both"/>
        <w:rPr>
          <w:sz w:val="28"/>
          <w:szCs w:val="28"/>
        </w:rPr>
      </w:pPr>
      <w:r w:rsidDel="00000000" w:rsidR="00000000" w:rsidRPr="00000000">
        <w:rPr>
          <w:sz w:val="28"/>
          <w:szCs w:val="28"/>
          <w:rtl w:val="0"/>
        </w:rPr>
        <w:t xml:space="preserve">Within eight years, there will be 2.8 million people over 65 needing nursing and social care, unable to cope alone, says the research – largely because of the toll of dementia in a growing elderly population. The research, published by the respected Lancet Public Health medical journal, says cases of disability related to dementia will rise by 40% among people aged 65 to 84, with other forms of disability increasing by about 31%.(king fund)</w:t>
      </w:r>
    </w:p>
    <w:p w:rsidR="00000000" w:rsidDel="00000000" w:rsidP="00000000" w:rsidRDefault="00000000" w:rsidRPr="00000000" w14:paraId="000000FF">
      <w:pPr>
        <w:contextualSpacing w:val="0"/>
        <w:jc w:val="both"/>
        <w:rPr>
          <w:sz w:val="28"/>
          <w:szCs w:val="28"/>
        </w:rPr>
      </w:pPr>
      <w:r w:rsidDel="00000000" w:rsidR="00000000" w:rsidRPr="00000000">
        <w:rPr>
          <w:rtl w:val="0"/>
        </w:rPr>
      </w:r>
    </w:p>
    <w:p w:rsidR="00000000" w:rsidDel="00000000" w:rsidP="00000000" w:rsidRDefault="00000000" w:rsidRPr="00000000" w14:paraId="00000100">
      <w:pPr>
        <w:contextualSpacing w:val="0"/>
        <w:jc w:val="both"/>
        <w:rPr>
          <w:b w:val="1"/>
          <w:sz w:val="28"/>
          <w:szCs w:val="28"/>
        </w:rPr>
      </w:pPr>
      <w:r w:rsidDel="00000000" w:rsidR="00000000" w:rsidRPr="00000000">
        <w:rPr>
          <w:b w:val="1"/>
          <w:sz w:val="28"/>
          <w:szCs w:val="28"/>
          <w:rtl w:val="0"/>
        </w:rPr>
        <w:t xml:space="preserve">Impact:</w:t>
      </w:r>
    </w:p>
    <w:p w:rsidR="00000000" w:rsidDel="00000000" w:rsidP="00000000" w:rsidRDefault="00000000" w:rsidRPr="00000000" w14:paraId="00000101">
      <w:pPr>
        <w:contextualSpacing w:val="0"/>
        <w:jc w:val="both"/>
        <w:rPr>
          <w:sz w:val="28"/>
          <w:szCs w:val="28"/>
        </w:rPr>
      </w:pPr>
      <w:r w:rsidDel="00000000" w:rsidR="00000000" w:rsidRPr="00000000">
        <w:rPr>
          <w:sz w:val="28"/>
          <w:szCs w:val="28"/>
          <w:rtl w:val="0"/>
        </w:rPr>
        <w:t xml:space="preserve">“Public and private expenditure on long-term care will need to increase considerably by 2025, in view of the predicted 25% rise in the number of people who will have age-related disability. This situation has serious implications for a cash-strapped and overburdened National Health Service and an under-resourced social care system,” they added.</w:t>
      </w:r>
    </w:p>
    <w:p w:rsidR="00000000" w:rsidDel="00000000" w:rsidP="00000000" w:rsidRDefault="00000000" w:rsidRPr="00000000" w14:paraId="00000102">
      <w:pPr>
        <w:contextualSpacing w:val="0"/>
        <w:jc w:val="both"/>
        <w:rPr>
          <w:sz w:val="28"/>
          <w:szCs w:val="28"/>
        </w:rPr>
      </w:pPr>
      <w:r w:rsidDel="00000000" w:rsidR="00000000" w:rsidRPr="00000000">
        <w:rPr>
          <w:sz w:val="28"/>
          <w:szCs w:val="28"/>
          <w:rtl w:val="0"/>
        </w:rPr>
        <w:t xml:space="preserve">NHS England is working with partners to support people in England to age well.  There is always something we can do to improve our health and wellbeing. For older people who may be starting to find things more difficult, it is particularly important to take active steps to slow down or reverse some of the health challenges. It is essential that older people are supported to remain as healthy and independent as possible for as long as possible and they receive the highest quality care when they To do this we are working with partners across health and social care to.(king fund)</w:t>
      </w:r>
    </w:p>
    <w:p w:rsidR="00000000" w:rsidDel="00000000" w:rsidP="00000000" w:rsidRDefault="00000000" w:rsidRPr="00000000" w14:paraId="00000103">
      <w:pPr>
        <w:contextualSpacing w:val="0"/>
        <w:jc w:val="both"/>
        <w:rPr>
          <w:sz w:val="28"/>
          <w:szCs w:val="28"/>
        </w:rPr>
      </w:pPr>
      <w:r w:rsidDel="00000000" w:rsidR="00000000" w:rsidRPr="00000000">
        <w:rPr>
          <w:rtl w:val="0"/>
        </w:rPr>
      </w:r>
    </w:p>
    <w:p w:rsidR="00000000" w:rsidDel="00000000" w:rsidP="00000000" w:rsidRDefault="00000000" w:rsidRPr="00000000" w14:paraId="00000104">
      <w:pPr>
        <w:contextualSpacing w:val="0"/>
        <w:jc w:val="both"/>
        <w:rPr>
          <w:sz w:val="28"/>
          <w:szCs w:val="28"/>
        </w:rPr>
      </w:pPr>
      <w:r w:rsidDel="00000000" w:rsidR="00000000" w:rsidRPr="00000000">
        <w:rPr>
          <w:rtl w:val="0"/>
        </w:rPr>
      </w:r>
    </w:p>
    <w:p w:rsidR="00000000" w:rsidDel="00000000" w:rsidP="00000000" w:rsidRDefault="00000000" w:rsidRPr="00000000" w14:paraId="00000105">
      <w:pPr>
        <w:contextualSpacing w:val="0"/>
        <w:jc w:val="both"/>
        <w:rPr>
          <w:sz w:val="28"/>
          <w:szCs w:val="28"/>
        </w:rPr>
      </w:pPr>
      <w:r w:rsidDel="00000000" w:rsidR="00000000" w:rsidRPr="00000000">
        <w:rPr>
          <w:rtl w:val="0"/>
        </w:rPr>
      </w:r>
    </w:p>
    <w:p w:rsidR="00000000" w:rsidDel="00000000" w:rsidP="00000000" w:rsidRDefault="00000000" w:rsidRPr="00000000" w14:paraId="00000106">
      <w:pPr>
        <w:contextualSpacing w:val="0"/>
        <w:jc w:val="both"/>
        <w:rPr>
          <w:sz w:val="28"/>
          <w:szCs w:val="28"/>
        </w:rPr>
      </w:pPr>
      <w:r w:rsidDel="00000000" w:rsidR="00000000" w:rsidRPr="00000000">
        <w:rPr>
          <w:rtl w:val="0"/>
        </w:rPr>
      </w:r>
    </w:p>
    <w:p w:rsidR="00000000" w:rsidDel="00000000" w:rsidP="00000000" w:rsidRDefault="00000000" w:rsidRPr="00000000" w14:paraId="00000107">
      <w:pPr>
        <w:contextualSpacing w:val="0"/>
        <w:jc w:val="both"/>
        <w:rPr>
          <w:sz w:val="28"/>
          <w:szCs w:val="28"/>
        </w:rPr>
      </w:pPr>
      <w:r w:rsidDel="00000000" w:rsidR="00000000" w:rsidRPr="00000000">
        <w:rPr>
          <w:rtl w:val="0"/>
        </w:rPr>
      </w:r>
    </w:p>
    <w:p w:rsidR="00000000" w:rsidDel="00000000" w:rsidP="00000000" w:rsidRDefault="00000000" w:rsidRPr="00000000" w14:paraId="00000108">
      <w:pPr>
        <w:contextualSpacing w:val="0"/>
        <w:jc w:val="both"/>
        <w:rPr>
          <w:sz w:val="28"/>
          <w:szCs w:val="28"/>
        </w:rPr>
      </w:pPr>
      <w:r w:rsidDel="00000000" w:rsidR="00000000" w:rsidRPr="00000000">
        <w:rPr>
          <w:b w:val="1"/>
          <w:sz w:val="28"/>
          <w:szCs w:val="28"/>
          <w:rtl w:val="0"/>
        </w:rPr>
        <w:t xml:space="preserve">Technological</w:t>
      </w:r>
      <w:r w:rsidDel="00000000" w:rsidR="00000000" w:rsidRPr="00000000">
        <w:rPr>
          <w:rtl w:val="0"/>
        </w:rPr>
      </w:r>
    </w:p>
    <w:p w:rsidR="00000000" w:rsidDel="00000000" w:rsidP="00000000" w:rsidRDefault="00000000" w:rsidRPr="00000000" w14:paraId="00000109">
      <w:pPr>
        <w:contextualSpacing w:val="0"/>
        <w:jc w:val="both"/>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The great news amongst all of this gloom is that there has never been a better time to face any overhaul. Huge advancement in medicine and surgery alongside it and technological innovations mean that there is a wealth of ideas and efficiencies that could potentially be implemented to bring our NHS, up to modern standards to meet the needs of us all in the 21st century. Utilising these new approaches within a major restructure the NHS could go on to be a reassuring source of health cure and wellbeing, as well as an inspirational model of good working practice for few to come.</w:t>
      </w:r>
    </w:p>
    <w:p w:rsidR="00000000" w:rsidDel="00000000" w:rsidP="00000000" w:rsidRDefault="00000000" w:rsidRPr="00000000" w14:paraId="0000010A">
      <w:pPr>
        <w:contextualSpacing w:val="0"/>
        <w:jc w:val="both"/>
        <w:rPr>
          <w:sz w:val="28"/>
          <w:szCs w:val="28"/>
        </w:rPr>
      </w:pPr>
      <w:r w:rsidDel="00000000" w:rsidR="00000000" w:rsidRPr="00000000">
        <w:rPr>
          <w:sz w:val="28"/>
          <w:szCs w:val="28"/>
          <w:rtl w:val="0"/>
        </w:rPr>
        <w:t xml:space="preserve">A number of tech innovations within the NHS can help provide a more personalised and improved experience for patients.</w:t>
      </w:r>
    </w:p>
    <w:p w:rsidR="00000000" w:rsidDel="00000000" w:rsidP="00000000" w:rsidRDefault="00000000" w:rsidRPr="00000000" w14:paraId="0000010B">
      <w:pPr>
        <w:contextualSpacing w:val="0"/>
        <w:jc w:val="both"/>
        <w:rPr>
          <w:sz w:val="28"/>
          <w:szCs w:val="28"/>
        </w:rPr>
      </w:pPr>
      <w:r w:rsidDel="00000000" w:rsidR="00000000" w:rsidRPr="00000000">
        <w:rPr>
          <w:sz w:val="28"/>
          <w:szCs w:val="28"/>
          <w:rtl w:val="0"/>
        </w:rPr>
        <w:t xml:space="preserve">The NHS is a cherished and vital institution across the UK - the average life expectancy has increased by 10 years since its introduction – yet it is under intense and increasing pressure.</w:t>
      </w:r>
    </w:p>
    <w:p w:rsidR="00000000" w:rsidDel="00000000" w:rsidP="00000000" w:rsidRDefault="00000000" w:rsidRPr="00000000" w14:paraId="0000010C">
      <w:pPr>
        <w:contextualSpacing w:val="0"/>
        <w:jc w:val="both"/>
        <w:rPr>
          <w:sz w:val="28"/>
          <w:szCs w:val="28"/>
        </w:rPr>
      </w:pPr>
      <w:r w:rsidDel="00000000" w:rsidR="00000000" w:rsidRPr="00000000">
        <w:rPr>
          <w:sz w:val="28"/>
          <w:szCs w:val="28"/>
          <w:rtl w:val="0"/>
        </w:rPr>
        <w:t xml:space="preserve">Occasionally, referrals take longer than necessary, letters don’t arrive, or waiting times are greater than expected.</w:t>
      </w:r>
    </w:p>
    <w:p w:rsidR="00000000" w:rsidDel="00000000" w:rsidP="00000000" w:rsidRDefault="00000000" w:rsidRPr="00000000" w14:paraId="0000010D">
      <w:pPr>
        <w:contextualSpacing w:val="0"/>
        <w:jc w:val="both"/>
        <w:rPr>
          <w:sz w:val="28"/>
          <w:szCs w:val="28"/>
        </w:rPr>
      </w:pPr>
      <w:r w:rsidDel="00000000" w:rsidR="00000000" w:rsidRPr="00000000">
        <w:rPr>
          <w:sz w:val="28"/>
          <w:szCs w:val="28"/>
          <w:rtl w:val="0"/>
        </w:rPr>
        <w:t xml:space="preserve">But this could all be about to change with the introduction of a number of tech innovations that should lead to a more personalised, improved experience for patients, thanks to a new partnership with leading communications company BT.</w:t>
      </w:r>
    </w:p>
    <w:p w:rsidR="00000000" w:rsidDel="00000000" w:rsidP="00000000" w:rsidRDefault="00000000" w:rsidRPr="00000000" w14:paraId="0000010E">
      <w:pPr>
        <w:contextualSpacing w:val="0"/>
        <w:jc w:val="both"/>
        <w:rPr>
          <w:sz w:val="28"/>
          <w:szCs w:val="28"/>
        </w:rPr>
      </w:pPr>
      <w:r w:rsidDel="00000000" w:rsidR="00000000" w:rsidRPr="00000000">
        <w:rPr>
          <w:sz w:val="28"/>
          <w:szCs w:val="28"/>
          <w:rtl w:val="0"/>
        </w:rPr>
        <w:t xml:space="preserve">Scott Adams, director of integrated health and social care at BT says: “We have a great relationship with the NHS on a national, regional and</w:t>
      </w:r>
    </w:p>
    <w:p w:rsidR="00000000" w:rsidDel="00000000" w:rsidP="00000000" w:rsidRDefault="00000000" w:rsidRPr="00000000" w14:paraId="0000010F">
      <w:pPr>
        <w:contextualSpacing w:val="0"/>
        <w:jc w:val="both"/>
        <w:rPr>
          <w:sz w:val="28"/>
          <w:szCs w:val="28"/>
        </w:rPr>
      </w:pPr>
      <w:r w:rsidDel="00000000" w:rsidR="00000000" w:rsidRPr="00000000">
        <w:rPr>
          <w:sz w:val="28"/>
          <w:szCs w:val="28"/>
          <w:rtl w:val="0"/>
        </w:rPr>
        <w:tab/>
        <w:tab/>
        <w:tab/>
        <w:tab/>
        <w:tab/>
        <w:tab/>
      </w:r>
    </w:p>
    <w:p w:rsidR="00000000" w:rsidDel="00000000" w:rsidP="00000000" w:rsidRDefault="00000000" w:rsidRPr="00000000" w14:paraId="00000110">
      <w:pPr>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111">
      <w:pPr>
        <w:contextualSpacing w:val="0"/>
        <w:jc w:val="both"/>
        <w:rPr>
          <w:sz w:val="28"/>
          <w:szCs w:val="28"/>
        </w:rPr>
      </w:pPr>
      <w:r w:rsidDel="00000000" w:rsidR="00000000" w:rsidRPr="00000000">
        <w:rPr>
          <w:rtl w:val="0"/>
        </w:rPr>
      </w:r>
    </w:p>
    <w:p w:rsidR="00000000" w:rsidDel="00000000" w:rsidP="00000000" w:rsidRDefault="00000000" w:rsidRPr="00000000" w14:paraId="00000112">
      <w:pPr>
        <w:contextualSpacing w:val="0"/>
        <w:jc w:val="both"/>
        <w:rPr>
          <w:sz w:val="28"/>
          <w:szCs w:val="28"/>
        </w:rPr>
      </w:pPr>
      <w:r w:rsidDel="00000000" w:rsidR="00000000" w:rsidRPr="00000000">
        <w:rPr>
          <w:rtl w:val="0"/>
        </w:rPr>
      </w:r>
    </w:p>
    <w:p w:rsidR="00000000" w:rsidDel="00000000" w:rsidP="00000000" w:rsidRDefault="00000000" w:rsidRPr="00000000" w14:paraId="00000113">
      <w:pPr>
        <w:contextualSpacing w:val="0"/>
        <w:jc w:val="both"/>
        <w:rPr>
          <w:sz w:val="28"/>
          <w:szCs w:val="28"/>
        </w:rPr>
      </w:pPr>
      <w:r w:rsidDel="00000000" w:rsidR="00000000" w:rsidRPr="00000000">
        <w:rPr>
          <w:sz w:val="28"/>
          <w:szCs w:val="28"/>
          <w:rtl w:val="0"/>
        </w:rPr>
        <w:t xml:space="preserve">individual level, from top-level solutions to those affecting individual GP surgeries. Not many organisations work with the NHS on this kind of scale.”</w:t>
      </w:r>
    </w:p>
    <w:p w:rsidR="00000000" w:rsidDel="00000000" w:rsidP="00000000" w:rsidRDefault="00000000" w:rsidRPr="00000000" w14:paraId="00000114">
      <w:pPr>
        <w:spacing w:after="180" w:lineRule="auto"/>
        <w:contextualSpacing w:val="0"/>
        <w:jc w:val="both"/>
        <w:rPr>
          <w:sz w:val="28"/>
          <w:szCs w:val="28"/>
        </w:rPr>
      </w:pPr>
      <w:r w:rsidDel="00000000" w:rsidR="00000000" w:rsidRPr="00000000">
        <w:rPr>
          <w:sz w:val="28"/>
          <w:szCs w:val="28"/>
          <w:rtl w:val="0"/>
        </w:rPr>
        <w:t xml:space="preserve">Health services are constantly changing in order to adapt to population demographics, the prevalence of long term conditions, advances in technology and medicines and changes in the workforce. Policy makers, practitioners and planners all acknowledge that technology continues to change at lightning speed and that this impacts on the way healthcare is staffed and organised.</w:t>
      </w:r>
    </w:p>
    <w:p w:rsidR="00000000" w:rsidDel="00000000" w:rsidP="00000000" w:rsidRDefault="00000000" w:rsidRPr="00000000" w14:paraId="00000115">
      <w:pPr>
        <w:spacing w:after="180" w:lineRule="auto"/>
        <w:contextualSpacing w:val="0"/>
        <w:jc w:val="both"/>
        <w:rPr>
          <w:sz w:val="28"/>
          <w:szCs w:val="28"/>
        </w:rPr>
      </w:pPr>
      <w:r w:rsidDel="00000000" w:rsidR="00000000" w:rsidRPr="00000000">
        <w:rPr>
          <w:sz w:val="28"/>
          <w:szCs w:val="28"/>
          <w:rtl w:val="0"/>
        </w:rPr>
        <w:t xml:space="preserve">This review summarises key learning from the UK and around the world regarding how new technologies are influencing or changing how people and teams are organised and how such technologies are commonly adopted and rolled out by healthcare services.</w:t>
      </w:r>
    </w:p>
    <w:p w:rsidR="00000000" w:rsidDel="00000000" w:rsidP="00000000" w:rsidRDefault="00000000" w:rsidRPr="00000000" w14:paraId="00000116">
      <w:pPr>
        <w:contextualSpacing w:val="0"/>
        <w:jc w:val="both"/>
        <w:rPr>
          <w:sz w:val="28"/>
          <w:szCs w:val="28"/>
        </w:rPr>
      </w:pPr>
      <w:r w:rsidDel="00000000" w:rsidR="00000000" w:rsidRPr="00000000">
        <w:rPr>
          <w:sz w:val="28"/>
          <w:szCs w:val="28"/>
          <w:rtl w:val="0"/>
        </w:rPr>
        <w:t xml:space="preserve">It’s widely agreed that if innovative digital technologies could be successfully integrated into current systems and services, the NHS has the opportunity to deliver better healthcare more efficiently.</w:t>
      </w:r>
    </w:p>
    <w:p w:rsidR="00000000" w:rsidDel="00000000" w:rsidP="00000000" w:rsidRDefault="00000000" w:rsidRPr="00000000" w14:paraId="00000117">
      <w:pPr>
        <w:contextualSpacing w:val="0"/>
        <w:jc w:val="both"/>
        <w:rPr>
          <w:sz w:val="28"/>
          <w:szCs w:val="28"/>
        </w:rPr>
      </w:pPr>
      <w:r w:rsidDel="00000000" w:rsidR="00000000" w:rsidRPr="00000000">
        <w:rPr>
          <w:sz w:val="28"/>
          <w:szCs w:val="28"/>
          <w:rtl w:val="0"/>
        </w:rPr>
        <w:t xml:space="preserve">Unfortunately, it is also well known that progress on this front, while not zero, has been very slow.</w:t>
      </w:r>
    </w:p>
    <w:p w:rsidR="00000000" w:rsidDel="00000000" w:rsidP="00000000" w:rsidRDefault="00000000" w:rsidRPr="00000000" w14:paraId="00000118">
      <w:pPr>
        <w:contextualSpacing w:val="0"/>
        <w:jc w:val="both"/>
        <w:rPr>
          <w:sz w:val="28"/>
          <w:szCs w:val="28"/>
        </w:rPr>
      </w:pPr>
      <w:r w:rsidDel="00000000" w:rsidR="00000000" w:rsidRPr="00000000">
        <w:rPr>
          <w:sz w:val="28"/>
          <w:szCs w:val="28"/>
          <w:rtl w:val="0"/>
        </w:rPr>
        <w:t xml:space="preserve">Why has technology which shows such promise for improving the NHS so far been slow to penetrate the sector? Below are four significant factors that help to explain the slow adoption of technology in the health service.</w:t>
      </w:r>
    </w:p>
    <w:p w:rsidR="00000000" w:rsidDel="00000000" w:rsidP="00000000" w:rsidRDefault="00000000" w:rsidRPr="00000000" w14:paraId="00000119">
      <w:pPr>
        <w:contextualSpacing w:val="0"/>
        <w:jc w:val="both"/>
        <w:rPr>
          <w:sz w:val="28"/>
          <w:szCs w:val="28"/>
        </w:rPr>
      </w:pPr>
      <w:r w:rsidDel="00000000" w:rsidR="00000000" w:rsidRPr="00000000">
        <w:rPr>
          <w:sz w:val="28"/>
          <w:szCs w:val="28"/>
          <w:rtl w:val="0"/>
        </w:rPr>
        <w:t xml:space="preserve">In the NHS, security comes first</w:t>
      </w:r>
    </w:p>
    <w:p w:rsidR="00000000" w:rsidDel="00000000" w:rsidP="00000000" w:rsidRDefault="00000000" w:rsidRPr="00000000" w14:paraId="0000011A">
      <w:pPr>
        <w:contextualSpacing w:val="0"/>
        <w:jc w:val="both"/>
        <w:rPr>
          <w:sz w:val="28"/>
          <w:szCs w:val="28"/>
        </w:rPr>
      </w:pPr>
      <w:r w:rsidDel="00000000" w:rsidR="00000000" w:rsidRPr="00000000">
        <w:rPr>
          <w:sz w:val="28"/>
          <w:szCs w:val="28"/>
          <w:rtl w:val="0"/>
        </w:rPr>
        <w:t xml:space="preserve">Strict rules around doctor patient confidentiality, and the sensitive nature of much of the information handled by the health service, means that security will always be the number-one concern when any technology is considered for use in the NHS. It is, of course, absolutely right that security should be the priority, and the most important box any proposed system needs to tick. However, it’s also clear that concerns around security have played a role in slowing technological deployment.</w:t>
      </w:r>
    </w:p>
    <w:p w:rsidR="00000000" w:rsidDel="00000000" w:rsidP="00000000" w:rsidRDefault="00000000" w:rsidRPr="00000000" w14:paraId="0000011B">
      <w:pPr>
        <w:contextualSpacing w:val="0"/>
        <w:jc w:val="both"/>
        <w:rPr>
          <w:sz w:val="28"/>
          <w:szCs w:val="28"/>
        </w:rPr>
      </w:pPr>
      <w:r w:rsidDel="00000000" w:rsidR="00000000" w:rsidRPr="00000000">
        <w:rPr>
          <w:rtl w:val="0"/>
        </w:rPr>
      </w:r>
    </w:p>
    <w:p w:rsidR="00000000" w:rsidDel="00000000" w:rsidP="00000000" w:rsidRDefault="00000000" w:rsidRPr="00000000" w14:paraId="0000011C">
      <w:pPr>
        <w:contextualSpacing w:val="0"/>
        <w:jc w:val="both"/>
        <w:rPr>
          <w:sz w:val="28"/>
          <w:szCs w:val="28"/>
        </w:rPr>
      </w:pPr>
      <w:r w:rsidDel="00000000" w:rsidR="00000000" w:rsidRPr="00000000">
        <w:rPr>
          <w:sz w:val="28"/>
          <w:szCs w:val="28"/>
          <w:rtl w:val="0"/>
        </w:rPr>
        <w:tab/>
        <w:tab/>
        <w:tab/>
        <w:tab/>
        <w:tab/>
        <w:tab/>
      </w:r>
    </w:p>
    <w:p w:rsidR="00000000" w:rsidDel="00000000" w:rsidP="00000000" w:rsidRDefault="00000000" w:rsidRPr="00000000" w14:paraId="0000011D">
      <w:pPr>
        <w:contextualSpacing w:val="0"/>
        <w:jc w:val="both"/>
        <w:rPr>
          <w:sz w:val="28"/>
          <w:szCs w:val="28"/>
        </w:rPr>
      </w:pPr>
      <w:r w:rsidDel="00000000" w:rsidR="00000000" w:rsidRPr="00000000">
        <w:rPr>
          <w:sz w:val="28"/>
          <w:szCs w:val="28"/>
          <w:rtl w:val="0"/>
        </w:rPr>
        <w:t xml:space="preserve">While this is understandable, it will be a great shame if this continues to prevent exploration of innovative technologies in the future.</w:t>
      </w:r>
    </w:p>
    <w:p w:rsidR="00000000" w:rsidDel="00000000" w:rsidP="00000000" w:rsidRDefault="00000000" w:rsidRPr="00000000" w14:paraId="0000011E">
      <w:pPr>
        <w:contextualSpacing w:val="0"/>
        <w:jc w:val="both"/>
        <w:rPr>
          <w:sz w:val="28"/>
          <w:szCs w:val="28"/>
        </w:rPr>
      </w:pPr>
      <w:r w:rsidDel="00000000" w:rsidR="00000000" w:rsidRPr="00000000">
        <w:rPr>
          <w:sz w:val="28"/>
          <w:szCs w:val="28"/>
          <w:rtl w:val="0"/>
        </w:rPr>
        <w:t xml:space="preserve">There are countless examples of advanced technological systems being used in some of the most sensitive systems in the world. To name a few, digital technology is used and trusted in safety-critical applications across defence, banking, aviation and a wide range of industrial processes.</w:t>
      </w:r>
    </w:p>
    <w:p w:rsidR="00000000" w:rsidDel="00000000" w:rsidP="00000000" w:rsidRDefault="00000000" w:rsidRPr="00000000" w14:paraId="0000011F">
      <w:pPr>
        <w:contextualSpacing w:val="0"/>
        <w:jc w:val="both"/>
        <w:rPr>
          <w:sz w:val="28"/>
          <w:szCs w:val="28"/>
        </w:rPr>
      </w:pPr>
      <w:r w:rsidDel="00000000" w:rsidR="00000000" w:rsidRPr="00000000">
        <w:rPr>
          <w:sz w:val="28"/>
          <w:szCs w:val="28"/>
          <w:rtl w:val="0"/>
        </w:rPr>
        <w:t xml:space="preserve">The quality of encryption and data security software available today means well-designed and implemented systems should only improve security compared with paper-based equivalents, which are more prone to human error.</w:t>
      </w:r>
    </w:p>
    <w:p w:rsidR="00000000" w:rsidDel="00000000" w:rsidP="00000000" w:rsidRDefault="00000000" w:rsidRPr="00000000" w14:paraId="00000120">
      <w:pPr>
        <w:contextualSpacing w:val="0"/>
        <w:jc w:val="both"/>
        <w:rPr>
          <w:sz w:val="28"/>
          <w:szCs w:val="28"/>
        </w:rPr>
      </w:pPr>
      <w:r w:rsidDel="00000000" w:rsidR="00000000" w:rsidRPr="00000000">
        <w:rPr>
          <w:sz w:val="28"/>
          <w:szCs w:val="28"/>
          <w:rtl w:val="0"/>
        </w:rPr>
        <w:t xml:space="preserve">The onus is on system suppliers to demonstrate the robustness of proposed services and solutions to counter the very reasonable security concerns of health sector managers.</w:t>
      </w:r>
    </w:p>
    <w:p w:rsidR="00000000" w:rsidDel="00000000" w:rsidP="00000000" w:rsidRDefault="00000000" w:rsidRPr="00000000" w14:paraId="00000121">
      <w:pPr>
        <w:contextualSpacing w:val="0"/>
        <w:jc w:val="both"/>
        <w:rPr>
          <w:sz w:val="28"/>
          <w:szCs w:val="28"/>
        </w:rPr>
      </w:pPr>
      <w:r w:rsidDel="00000000" w:rsidR="00000000" w:rsidRPr="00000000">
        <w:rPr>
          <w:rtl w:val="0"/>
        </w:rPr>
      </w:r>
    </w:p>
    <w:p w:rsidR="00000000" w:rsidDel="00000000" w:rsidP="00000000" w:rsidRDefault="00000000" w:rsidRPr="00000000" w14:paraId="00000122">
      <w:pPr>
        <w:contextualSpacing w:val="0"/>
        <w:jc w:val="both"/>
        <w:rPr>
          <w:sz w:val="28"/>
          <w:szCs w:val="28"/>
        </w:rPr>
      </w:pPr>
      <w:r w:rsidDel="00000000" w:rsidR="00000000" w:rsidRPr="00000000">
        <w:rPr>
          <w:sz w:val="28"/>
          <w:szCs w:val="28"/>
          <w:rtl w:val="0"/>
        </w:rPr>
        <w:t xml:space="preserve">The final report from the project: Technology in the NHS . It offers examples of health care technologies and how they could improve patient care. The report also makes a number of recommendations for how we might achieve an ‘ideal scenario’ under which the potential of technology is fully realised in helping to meet the objectives of the NHS. It suggests that it will need the active involvement of all those in the system – consumers, clinicians, local and regional management, regulators, the Department of Health and the technology industry.</w:t>
      </w:r>
    </w:p>
    <w:p w:rsidR="00000000" w:rsidDel="00000000" w:rsidP="00000000" w:rsidRDefault="00000000" w:rsidRPr="00000000" w14:paraId="00000123">
      <w:pPr>
        <w:contextualSpacing w:val="0"/>
        <w:jc w:val="both"/>
        <w:rPr>
          <w:sz w:val="28"/>
          <w:szCs w:val="28"/>
        </w:rPr>
      </w:pPr>
      <w:r w:rsidDel="00000000" w:rsidR="00000000" w:rsidRPr="00000000">
        <w:rPr>
          <w:sz w:val="28"/>
          <w:szCs w:val="28"/>
          <w:rtl w:val="0"/>
        </w:rPr>
        <w:t xml:space="preserve">As a society, we are making increasing use of the internet and its related technologies. But the NHS has been relatively slow to adopt these consumer-facing technologies, despite – and perhaps in part because of – the National Programme for IT, with its focus on systems internal to the NHS.</w:t>
      </w:r>
    </w:p>
    <w:p w:rsidR="00000000" w:rsidDel="00000000" w:rsidP="00000000" w:rsidRDefault="00000000" w:rsidRPr="00000000" w14:paraId="00000124">
      <w:pPr>
        <w:contextualSpacing w:val="0"/>
        <w:jc w:val="both"/>
        <w:rPr>
          <w:sz w:val="28"/>
          <w:szCs w:val="28"/>
        </w:rPr>
      </w:pPr>
      <w:r w:rsidDel="00000000" w:rsidR="00000000" w:rsidRPr="00000000">
        <w:rPr>
          <w:sz w:val="28"/>
          <w:szCs w:val="28"/>
          <w:rtl w:val="0"/>
        </w:rPr>
        <w:t xml:space="preserve">Technology could support the delivery of health care in a number of areas:</w:t>
      </w:r>
    </w:p>
    <w:p w:rsidR="00000000" w:rsidDel="00000000" w:rsidP="00000000" w:rsidRDefault="00000000" w:rsidRPr="00000000" w14:paraId="00000125">
      <w:pPr>
        <w:ind w:left="540" w:firstLine="0"/>
        <w:contextualSpacing w:val="0"/>
        <w:jc w:val="both"/>
        <w:rPr>
          <w:sz w:val="28"/>
          <w:szCs w:val="28"/>
        </w:rPr>
      </w:pPr>
      <w:r w:rsidDel="00000000" w:rsidR="00000000" w:rsidRPr="00000000">
        <w:rPr>
          <w:sz w:val="28"/>
          <w:szCs w:val="28"/>
          <w:rtl w:val="0"/>
        </w:rPr>
        <w:tab/>
        <w:t xml:space="preserve">•</w:t>
        <w:tab/>
        <w:t xml:space="preserve">providing and storing information and advice</w:t>
      </w:r>
    </w:p>
    <w:p w:rsidR="00000000" w:rsidDel="00000000" w:rsidP="00000000" w:rsidRDefault="00000000" w:rsidRPr="00000000" w14:paraId="00000126">
      <w:pPr>
        <w:ind w:left="540" w:firstLine="0"/>
        <w:contextualSpacing w:val="0"/>
        <w:jc w:val="both"/>
        <w:rPr>
          <w:sz w:val="28"/>
          <w:szCs w:val="28"/>
        </w:rPr>
      </w:pPr>
      <w:r w:rsidDel="00000000" w:rsidR="00000000" w:rsidRPr="00000000">
        <w:rPr>
          <w:sz w:val="28"/>
          <w:szCs w:val="28"/>
          <w:rtl w:val="0"/>
        </w:rPr>
        <w:tab/>
        <w:t xml:space="preserve">•</w:t>
        <w:tab/>
        <w:t xml:space="preserve">administration and transactions – eg, making appointments</w:t>
      </w:r>
    </w:p>
    <w:p w:rsidR="00000000" w:rsidDel="00000000" w:rsidP="00000000" w:rsidRDefault="00000000" w:rsidRPr="00000000" w14:paraId="00000127">
      <w:pPr>
        <w:ind w:left="540" w:firstLine="0"/>
        <w:contextualSpacing w:val="0"/>
        <w:jc w:val="both"/>
        <w:rPr>
          <w:sz w:val="28"/>
          <w:szCs w:val="28"/>
        </w:rPr>
      </w:pPr>
      <w:r w:rsidDel="00000000" w:rsidR="00000000" w:rsidRPr="00000000">
        <w:rPr>
          <w:rtl w:val="0"/>
        </w:rPr>
      </w:r>
    </w:p>
    <w:p w:rsidR="00000000" w:rsidDel="00000000" w:rsidP="00000000" w:rsidRDefault="00000000" w:rsidRPr="00000000" w14:paraId="00000128">
      <w:pPr>
        <w:ind w:left="540" w:firstLine="0"/>
        <w:contextualSpacing w:val="0"/>
        <w:jc w:val="both"/>
        <w:rPr>
          <w:sz w:val="28"/>
          <w:szCs w:val="28"/>
        </w:rPr>
      </w:pPr>
      <w:r w:rsidDel="00000000" w:rsidR="00000000" w:rsidRPr="00000000">
        <w:rPr>
          <w:rtl w:val="0"/>
        </w:rPr>
      </w:r>
    </w:p>
    <w:p w:rsidR="00000000" w:rsidDel="00000000" w:rsidP="00000000" w:rsidRDefault="00000000" w:rsidRPr="00000000" w14:paraId="00000129">
      <w:pPr>
        <w:ind w:left="540" w:firstLine="0"/>
        <w:contextualSpacing w:val="0"/>
        <w:jc w:val="both"/>
        <w:rPr>
          <w:sz w:val="28"/>
          <w:szCs w:val="28"/>
        </w:rPr>
      </w:pPr>
      <w:r w:rsidDel="00000000" w:rsidR="00000000" w:rsidRPr="00000000">
        <w:rPr>
          <w:sz w:val="28"/>
          <w:szCs w:val="28"/>
          <w:rtl w:val="0"/>
        </w:rPr>
        <w:tab/>
        <w:tab/>
        <w:tab/>
        <w:tab/>
        <w:tab/>
        <w:tab/>
      </w:r>
    </w:p>
    <w:p w:rsidR="00000000" w:rsidDel="00000000" w:rsidP="00000000" w:rsidRDefault="00000000" w:rsidRPr="00000000" w14:paraId="0000012A">
      <w:pPr>
        <w:ind w:left="540" w:firstLine="0"/>
        <w:contextualSpacing w:val="0"/>
        <w:jc w:val="both"/>
        <w:rPr>
          <w:sz w:val="28"/>
          <w:szCs w:val="28"/>
        </w:rPr>
      </w:pPr>
      <w:r w:rsidDel="00000000" w:rsidR="00000000" w:rsidRPr="00000000">
        <w:rPr>
          <w:sz w:val="28"/>
          <w:szCs w:val="28"/>
          <w:rtl w:val="0"/>
        </w:rPr>
        <w:tab/>
        <w:t xml:space="preserve">•</w:t>
        <w:tab/>
        <w:t xml:space="preserve">diagnosis – making diagnostic technology available to the consumer</w:t>
      </w:r>
    </w:p>
    <w:p w:rsidR="00000000" w:rsidDel="00000000" w:rsidP="00000000" w:rsidRDefault="00000000" w:rsidRPr="00000000" w14:paraId="0000012B">
      <w:pPr>
        <w:ind w:left="540" w:firstLine="0"/>
        <w:contextualSpacing w:val="0"/>
        <w:jc w:val="both"/>
        <w:rPr>
          <w:sz w:val="28"/>
          <w:szCs w:val="28"/>
        </w:rPr>
      </w:pPr>
      <w:r w:rsidDel="00000000" w:rsidR="00000000" w:rsidRPr="00000000">
        <w:rPr>
          <w:sz w:val="28"/>
          <w:szCs w:val="28"/>
          <w:rtl w:val="0"/>
        </w:rPr>
        <w:tab/>
        <w:t xml:space="preserve">•</w:t>
        <w:tab/>
        <w:t xml:space="preserve">monitoring – particularly helpful in an ageing population</w:t>
      </w:r>
    </w:p>
    <w:p w:rsidR="00000000" w:rsidDel="00000000" w:rsidP="00000000" w:rsidRDefault="00000000" w:rsidRPr="00000000" w14:paraId="0000012C">
      <w:pPr>
        <w:ind w:left="540" w:firstLine="0"/>
        <w:contextualSpacing w:val="0"/>
        <w:jc w:val="both"/>
        <w:rPr>
          <w:sz w:val="28"/>
          <w:szCs w:val="28"/>
        </w:rPr>
      </w:pPr>
      <w:r w:rsidDel="00000000" w:rsidR="00000000" w:rsidRPr="00000000">
        <w:rPr>
          <w:sz w:val="28"/>
          <w:szCs w:val="28"/>
          <w:rtl w:val="0"/>
        </w:rPr>
        <w:tab/>
        <w:t xml:space="preserve">•</w:t>
        <w:tab/>
        <w:t xml:space="preserve">relationships – improving communication between the patient, carers and professionals.</w:t>
      </w:r>
    </w:p>
    <w:p w:rsidR="00000000" w:rsidDel="00000000" w:rsidP="00000000" w:rsidRDefault="00000000" w:rsidRPr="00000000" w14:paraId="0000012D">
      <w:pPr>
        <w:spacing w:after="180" w:lineRule="auto"/>
        <w:contextualSpacing w:val="0"/>
        <w:jc w:val="both"/>
        <w:rPr>
          <w:sz w:val="28"/>
          <w:szCs w:val="28"/>
        </w:rPr>
      </w:pPr>
      <w:r w:rsidDel="00000000" w:rsidR="00000000" w:rsidRPr="00000000">
        <w:rPr>
          <w:sz w:val="28"/>
          <w:szCs w:val="28"/>
          <w:rtl w:val="0"/>
        </w:rPr>
        <w:t xml:space="preserve">New technical, information and communication technologies and the workforce changes associated with them can support and drive innovative work practice, improve care processes, and impact on efficiency and productivity. There are also positive impacts as well as challenges for staff, including the need for enhanced training. </w:t>
      </w:r>
    </w:p>
    <w:p w:rsidR="00000000" w:rsidDel="00000000" w:rsidP="00000000" w:rsidRDefault="00000000" w:rsidRPr="00000000" w14:paraId="0000012E">
      <w:pPr>
        <w:spacing w:after="180" w:lineRule="auto"/>
        <w:contextualSpacing w:val="0"/>
        <w:jc w:val="both"/>
        <w:rPr>
          <w:sz w:val="28"/>
          <w:szCs w:val="28"/>
        </w:rPr>
      </w:pPr>
      <w:r w:rsidDel="00000000" w:rsidR="00000000" w:rsidRPr="00000000">
        <w:rPr>
          <w:sz w:val="28"/>
          <w:szCs w:val="28"/>
          <w:rtl w:val="0"/>
        </w:rPr>
        <w:t xml:space="preserve">Introducing new technologies does not guarantee positive outcomes. Simultaneous developments in leadership, financial resources, personal and organisational relationships, engagement with patients and families, care coordination and staff development are needed. There is also a need to consider how the workforce needs to develop to gain most potential from new technologies. The most important question to address may not be how are staff currently being reorganised in the wake of new technologies, but rather how should staff best be deployed to take full advantage of the potential available. (NHS 2008)</w:t>
      </w:r>
    </w:p>
    <w:p w:rsidR="00000000" w:rsidDel="00000000" w:rsidP="00000000" w:rsidRDefault="00000000" w:rsidRPr="00000000" w14:paraId="0000012F">
      <w:pPr>
        <w:contextualSpacing w:val="0"/>
        <w:jc w:val="both"/>
        <w:rPr>
          <w:sz w:val="28"/>
          <w:szCs w:val="28"/>
        </w:rPr>
      </w:pPr>
      <w:r w:rsidDel="00000000" w:rsidR="00000000" w:rsidRPr="00000000">
        <w:rPr>
          <w:rtl w:val="0"/>
        </w:rPr>
      </w:r>
    </w:p>
    <w:p w:rsidR="00000000" w:rsidDel="00000000" w:rsidP="00000000" w:rsidRDefault="00000000" w:rsidRPr="00000000" w14:paraId="00000130">
      <w:pPr>
        <w:contextualSpacing w:val="0"/>
        <w:jc w:val="both"/>
        <w:rPr>
          <w:b w:val="1"/>
          <w:sz w:val="28"/>
          <w:szCs w:val="28"/>
        </w:rPr>
      </w:pPr>
      <w:r w:rsidDel="00000000" w:rsidR="00000000" w:rsidRPr="00000000">
        <w:rPr>
          <w:b w:val="1"/>
          <w:sz w:val="28"/>
          <w:szCs w:val="28"/>
          <w:rtl w:val="0"/>
        </w:rPr>
        <w:t xml:space="preserve">Legal</w:t>
      </w:r>
    </w:p>
    <w:p w:rsidR="00000000" w:rsidDel="00000000" w:rsidP="00000000" w:rsidRDefault="00000000" w:rsidRPr="00000000" w14:paraId="00000131">
      <w:pPr>
        <w:contextualSpacing w:val="0"/>
        <w:jc w:val="both"/>
        <w:rPr>
          <w:sz w:val="28"/>
          <w:szCs w:val="28"/>
        </w:rPr>
      </w:pPr>
      <w:r w:rsidDel="00000000" w:rsidR="00000000" w:rsidRPr="00000000">
        <w:rPr>
          <w:b w:val="1"/>
          <w:sz w:val="28"/>
          <w:szCs w:val="28"/>
          <w:rtl w:val="0"/>
        </w:rPr>
        <w:t xml:space="preserve">Factor</w:t>
      </w:r>
      <w:r w:rsidDel="00000000" w:rsidR="00000000" w:rsidRPr="00000000">
        <w:rPr>
          <w:sz w:val="28"/>
          <w:szCs w:val="28"/>
          <w:rtl w:val="0"/>
        </w:rPr>
        <w:t xml:space="preserve">: A million more patients could face waiting more than 4 hours in NHS A&amp;E wards in England by 2019 + 20 in the absence of urgent action to address rising demand, the British medical association has said. The NHS litigation authority 2015/16 annual report states that the authority received 10,965 new clinical negligence claims last year, compared with 11,497 in 2014/15. The government intends to impose a new fixed cap on all clinical negligence case up to £25,000 to prevent rising litigation coast within the NHS. There are numerous examples of lawyers who profit from </w:t>
      </w:r>
    </w:p>
    <w:p w:rsidR="00000000" w:rsidDel="00000000" w:rsidP="00000000" w:rsidRDefault="00000000" w:rsidRPr="00000000" w14:paraId="00000132">
      <w:pPr>
        <w:contextualSpacing w:val="0"/>
        <w:jc w:val="both"/>
        <w:rPr>
          <w:sz w:val="28"/>
          <w:szCs w:val="28"/>
        </w:rPr>
      </w:pPr>
      <w:r w:rsidDel="00000000" w:rsidR="00000000" w:rsidRPr="00000000">
        <w:rPr>
          <w:sz w:val="28"/>
          <w:szCs w:val="28"/>
          <w:rtl w:val="0"/>
        </w:rPr>
        <w:tab/>
        <w:tab/>
        <w:tab/>
        <w:tab/>
        <w:tab/>
        <w:tab/>
      </w:r>
    </w:p>
    <w:p w:rsidR="00000000" w:rsidDel="00000000" w:rsidP="00000000" w:rsidRDefault="00000000" w:rsidRPr="00000000" w14:paraId="00000133">
      <w:pPr>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134">
      <w:pPr>
        <w:contextualSpacing w:val="0"/>
        <w:jc w:val="both"/>
        <w:rPr>
          <w:sz w:val="28"/>
          <w:szCs w:val="28"/>
        </w:rPr>
      </w:pPr>
      <w:r w:rsidDel="00000000" w:rsidR="00000000" w:rsidRPr="00000000">
        <w:rPr>
          <w:rtl w:val="0"/>
        </w:rPr>
      </w:r>
    </w:p>
    <w:p w:rsidR="00000000" w:rsidDel="00000000" w:rsidP="00000000" w:rsidRDefault="00000000" w:rsidRPr="00000000" w14:paraId="00000135">
      <w:pPr>
        <w:contextualSpacing w:val="0"/>
        <w:jc w:val="both"/>
        <w:rPr>
          <w:sz w:val="28"/>
          <w:szCs w:val="28"/>
        </w:rPr>
      </w:pPr>
      <w:r w:rsidDel="00000000" w:rsidR="00000000" w:rsidRPr="00000000">
        <w:rPr>
          <w:sz w:val="28"/>
          <w:szCs w:val="28"/>
          <w:rtl w:val="0"/>
        </w:rPr>
        <w:t xml:space="preserve">the NHS by changing more than 80 times the amount awarded to the victims in minor claims, because currently more is no limit on legal coast. That can be recovered and the money claimed by lawyers takes vital funds away from the NHS trusts. It is expected the new cap will help the NHS save up to £45 million a year.(30th january 2017) Department of health and social care</w:t>
      </w:r>
    </w:p>
    <w:p w:rsidR="00000000" w:rsidDel="00000000" w:rsidP="00000000" w:rsidRDefault="00000000" w:rsidRPr="00000000" w14:paraId="00000136">
      <w:pPr>
        <w:widowControl w:val="0"/>
        <w:contextualSpacing w:val="0"/>
        <w:rPr>
          <w:sz w:val="28"/>
          <w:szCs w:val="28"/>
        </w:rPr>
      </w:pPr>
      <w:r w:rsidDel="00000000" w:rsidR="00000000" w:rsidRPr="00000000">
        <w:rPr>
          <w:sz w:val="28"/>
          <w:szCs w:val="28"/>
          <w:rtl w:val="0"/>
        </w:rPr>
        <w:t xml:space="preserve">Currently, there is no limit on legal costs that an be recouped and the money claimed by lawyers takes vital funds away from NHS trusts. it is expected the new cap will help the NHS save up to £45 million a year.</w:t>
      </w:r>
    </w:p>
    <w:p w:rsidR="00000000" w:rsidDel="00000000" w:rsidP="00000000" w:rsidRDefault="00000000" w:rsidRPr="00000000" w14:paraId="00000137">
      <w:pPr>
        <w:widowControl w:val="0"/>
        <w:contextualSpacing w:val="0"/>
        <w:rPr>
          <w:sz w:val="28"/>
          <w:szCs w:val="28"/>
        </w:rPr>
      </w:pPr>
      <w:r w:rsidDel="00000000" w:rsidR="00000000" w:rsidRPr="00000000">
        <w:rPr>
          <w:sz w:val="28"/>
          <w:szCs w:val="28"/>
          <w:rtl w:val="0"/>
        </w:rPr>
        <w:t xml:space="preserve">Andrew Foster. Chief Executive at Wrightington , Wigan and Leigh NHS Foundation Trust said the introduction of a fixed recoverable coast for lower value claims would support more proportionate payment to claimant lawyers - which alongside improvement to the system should make things quicker and better for patients this seems air and appropriate recognising this all came out of the NHS pot. Lets money spent on legal costs will mean more to put into improved patient care at a local level - (published 30th January 2017).</w:t>
      </w:r>
    </w:p>
    <w:p w:rsidR="00000000" w:rsidDel="00000000" w:rsidP="00000000" w:rsidRDefault="00000000" w:rsidRPr="00000000" w14:paraId="00000138">
      <w:pPr>
        <w:widowControl w:val="0"/>
        <w:contextualSpacing w:val="0"/>
        <w:rPr>
          <w:sz w:val="28"/>
          <w:szCs w:val="28"/>
        </w:rPr>
      </w:pPr>
      <w:r w:rsidDel="00000000" w:rsidR="00000000" w:rsidRPr="00000000">
        <w:rPr>
          <w:rtl w:val="0"/>
        </w:rPr>
      </w:r>
    </w:p>
    <w:p w:rsidR="00000000" w:rsidDel="00000000" w:rsidP="00000000" w:rsidRDefault="00000000" w:rsidRPr="00000000" w14:paraId="00000139">
      <w:pPr>
        <w:widowControl w:val="0"/>
        <w:contextualSpacing w:val="0"/>
        <w:rPr>
          <w:b w:val="1"/>
          <w:sz w:val="36"/>
          <w:szCs w:val="36"/>
        </w:rPr>
      </w:pPr>
      <w:r w:rsidDel="00000000" w:rsidR="00000000" w:rsidRPr="00000000">
        <w:rPr>
          <w:b w:val="1"/>
          <w:sz w:val="36"/>
          <w:szCs w:val="36"/>
          <w:rtl w:val="0"/>
        </w:rPr>
        <w:t xml:space="preserve">Impact:</w:t>
      </w:r>
    </w:p>
    <w:p w:rsidR="00000000" w:rsidDel="00000000" w:rsidP="00000000" w:rsidRDefault="00000000" w:rsidRPr="00000000" w14:paraId="0000013A">
      <w:pPr>
        <w:widowControl w:val="0"/>
        <w:contextualSpacing w:val="0"/>
        <w:rPr>
          <w:sz w:val="28"/>
          <w:szCs w:val="28"/>
        </w:rPr>
      </w:pPr>
      <w:r w:rsidDel="00000000" w:rsidR="00000000" w:rsidRPr="00000000">
        <w:rPr>
          <w:sz w:val="28"/>
          <w:szCs w:val="28"/>
          <w:rtl w:val="0"/>
        </w:rPr>
        <w:t xml:space="preserve">Some legal consideration of the united kingdom bring problems in the operational activities of the NHS. The legal system is changing with the government and economic policies of the government the taxation associated with the NHS is changing eventually with the changing role of government and leaderships of the country. A member of the health law are developed that needs to be maintained by the management of NHS in order to reduce the amount of legalisation claim. The uk has passed the social care bill (2011) that is helpful to strengthen NHS commissioning and public health service. The health Act 2009 is used to develop NHS constitution framework and maintain its quality (markwick et al 2014). </w:t>
      </w:r>
    </w:p>
    <w:p w:rsidR="00000000" w:rsidDel="00000000" w:rsidP="00000000" w:rsidRDefault="00000000" w:rsidRPr="00000000" w14:paraId="0000013B">
      <w:pPr>
        <w:widowControl w:val="0"/>
        <w:contextualSpacing w:val="0"/>
        <w:rPr>
          <w:sz w:val="28"/>
          <w:szCs w:val="28"/>
        </w:rPr>
      </w:pPr>
      <w:r w:rsidDel="00000000" w:rsidR="00000000" w:rsidRPr="00000000">
        <w:rPr>
          <w:rtl w:val="0"/>
        </w:rPr>
      </w:r>
    </w:p>
    <w:p w:rsidR="00000000" w:rsidDel="00000000" w:rsidP="00000000" w:rsidRDefault="00000000" w:rsidRPr="00000000" w14:paraId="0000013C">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3D">
      <w:pPr>
        <w:widowControl w:val="0"/>
        <w:contextualSpacing w:val="0"/>
        <w:rPr>
          <w:b w:val="1"/>
          <w:sz w:val="28"/>
          <w:szCs w:val="28"/>
        </w:rPr>
      </w:pPr>
      <w:r w:rsidDel="00000000" w:rsidR="00000000" w:rsidRPr="00000000">
        <w:rPr>
          <w:b w:val="1"/>
          <w:sz w:val="28"/>
          <w:szCs w:val="28"/>
          <w:rtl w:val="0"/>
        </w:rPr>
        <w:tab/>
        <w:tab/>
        <w:tab/>
        <w:tab/>
        <w:tab/>
      </w:r>
    </w:p>
    <w:p w:rsidR="00000000" w:rsidDel="00000000" w:rsidP="00000000" w:rsidRDefault="00000000" w:rsidRPr="00000000" w14:paraId="0000013E">
      <w:pPr>
        <w:widowControl w:val="0"/>
        <w:contextualSpacing w:val="0"/>
        <w:rPr>
          <w:b w:val="1"/>
          <w:sz w:val="28"/>
          <w:szCs w:val="28"/>
        </w:rPr>
      </w:pPr>
      <w:r w:rsidDel="00000000" w:rsidR="00000000" w:rsidRPr="00000000">
        <w:rPr>
          <w:b w:val="1"/>
          <w:sz w:val="28"/>
          <w:szCs w:val="28"/>
          <w:rtl w:val="0"/>
        </w:rPr>
        <w:t xml:space="preserve">Environmental:</w:t>
      </w:r>
    </w:p>
    <w:p w:rsidR="00000000" w:rsidDel="00000000" w:rsidP="00000000" w:rsidRDefault="00000000" w:rsidRPr="00000000" w14:paraId="0000013F">
      <w:pPr>
        <w:widowControl w:val="0"/>
        <w:contextualSpacing w:val="0"/>
        <w:rPr>
          <w:b w:val="1"/>
          <w:sz w:val="28"/>
          <w:szCs w:val="28"/>
        </w:rPr>
      </w:pPr>
      <w:r w:rsidDel="00000000" w:rsidR="00000000" w:rsidRPr="00000000">
        <w:rPr>
          <w:b w:val="1"/>
          <w:sz w:val="28"/>
          <w:szCs w:val="28"/>
          <w:rtl w:val="0"/>
        </w:rPr>
        <w:t xml:space="preserve">Factors:</w:t>
      </w:r>
    </w:p>
    <w:p w:rsidR="00000000" w:rsidDel="00000000" w:rsidP="00000000" w:rsidRDefault="00000000" w:rsidRPr="00000000" w14:paraId="00000140">
      <w:pPr>
        <w:widowControl w:val="0"/>
        <w:contextualSpacing w:val="0"/>
        <w:rPr>
          <w:sz w:val="28"/>
          <w:szCs w:val="28"/>
        </w:rPr>
      </w:pPr>
      <w:r w:rsidDel="00000000" w:rsidR="00000000" w:rsidRPr="00000000">
        <w:rPr>
          <w:sz w:val="28"/>
          <w:szCs w:val="28"/>
          <w:rtl w:val="0"/>
        </w:rPr>
        <w:t xml:space="preserve">Steps are being taken to reduce the number of favours for important home care. This will decrease related problems generated by excessive travel commitments within the NHS, for example, recently in Nottinghamshire, the kings mill hospital development energy project, is one of the biggest in Europe at a nearby reservoir through a system of heat exchanger the water provides cooling in the summer and 40% of the energy needed to heat the hospital. In winter, some managers are being encouraged to install solar panelling, wind turbines, and water cooling systems. Another initiative has been to encourage recycling. Some authorities have discovered, they are wasting hundreds of thousands of pounds paying for the expenses of bins filled with normal rubbish so respecting the limits of the plants environmental resources and biodiversity to improve our environment, and ensure that the natural resources needed for life are unimpaired and generated. Also, the climate change act in 2008, set a target of 80% reductions by 2050 has been overlaid with the time series from 1990, a combination of backcasting and forecasting has been used based on the detailed datasets. Carbon budget targets have also been overlaid showing the scale of change required to meet the climate change act of 2008. Sustainable development unit (2015). </w:t>
      </w:r>
    </w:p>
    <w:p w:rsidR="00000000" w:rsidDel="00000000" w:rsidP="00000000" w:rsidRDefault="00000000" w:rsidRPr="00000000" w14:paraId="00000141">
      <w:pPr>
        <w:widowControl w:val="0"/>
        <w:contextualSpacing w:val="0"/>
        <w:rPr>
          <w:sz w:val="28"/>
          <w:szCs w:val="28"/>
        </w:rPr>
      </w:pPr>
      <w:r w:rsidDel="00000000" w:rsidR="00000000" w:rsidRPr="00000000">
        <w:rPr>
          <w:rtl w:val="0"/>
        </w:rPr>
      </w:r>
    </w:p>
    <w:p w:rsidR="00000000" w:rsidDel="00000000" w:rsidP="00000000" w:rsidRDefault="00000000" w:rsidRPr="00000000" w14:paraId="00000142">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3">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4">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5">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6">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7">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8">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9">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A">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B">
      <w:pPr>
        <w:widowControl w:val="0"/>
        <w:contextualSpacing w:val="0"/>
        <w:rPr>
          <w:b w:val="1"/>
          <w:sz w:val="28"/>
          <w:szCs w:val="28"/>
        </w:rPr>
      </w:pPr>
      <w:r w:rsidDel="00000000" w:rsidR="00000000" w:rsidRPr="00000000">
        <w:rPr>
          <w:rtl w:val="0"/>
        </w:rPr>
      </w:r>
    </w:p>
    <w:p w:rsidR="00000000" w:rsidDel="00000000" w:rsidP="00000000" w:rsidRDefault="00000000" w:rsidRPr="00000000" w14:paraId="0000014C">
      <w:pPr>
        <w:widowControl w:val="0"/>
        <w:contextualSpacing w:val="0"/>
        <w:rPr>
          <w:b w:val="1"/>
          <w:sz w:val="28"/>
          <w:szCs w:val="28"/>
        </w:rPr>
      </w:pPr>
      <w:r w:rsidDel="00000000" w:rsidR="00000000" w:rsidRPr="00000000">
        <w:rPr>
          <w:b w:val="1"/>
          <w:sz w:val="28"/>
          <w:szCs w:val="28"/>
          <w:rtl w:val="0"/>
        </w:rPr>
        <w:t xml:space="preserve">Impact:</w:t>
      </w:r>
    </w:p>
    <w:p w:rsidR="00000000" w:rsidDel="00000000" w:rsidP="00000000" w:rsidRDefault="00000000" w:rsidRPr="00000000" w14:paraId="0000014D">
      <w:pPr>
        <w:widowControl w:val="0"/>
        <w:contextualSpacing w:val="0"/>
        <w:rPr>
          <w:sz w:val="28"/>
          <w:szCs w:val="28"/>
        </w:rPr>
      </w:pPr>
      <w:r w:rsidDel="00000000" w:rsidR="00000000" w:rsidRPr="00000000">
        <w:rPr>
          <w:sz w:val="28"/>
          <w:szCs w:val="28"/>
          <w:rtl w:val="0"/>
        </w:rPr>
        <w:t xml:space="preserve">The word environmental means relating to the natural world and the impact that humans have on it conditions humans to continue to damage the environment many ways and this is causing a very big concern. Few seem to consider that if society persists in polluting our skies, field streams and seas, a time will come when the huge damage done will be irreversible at the moment media attention is focussed on the amount of </w:t>
      </w:r>
    </w:p>
    <w:p w:rsidR="00000000" w:rsidDel="00000000" w:rsidP="00000000" w:rsidRDefault="00000000" w:rsidRPr="00000000" w14:paraId="0000014E">
      <w:pPr>
        <w:widowControl w:val="0"/>
        <w:contextualSpacing w:val="0"/>
        <w:rPr>
          <w:sz w:val="28"/>
          <w:szCs w:val="28"/>
        </w:rPr>
      </w:pPr>
      <w:r w:rsidDel="00000000" w:rsidR="00000000" w:rsidRPr="00000000">
        <w:rPr>
          <w:rtl w:val="0"/>
        </w:rPr>
      </w:r>
    </w:p>
    <w:p w:rsidR="00000000" w:rsidDel="00000000" w:rsidP="00000000" w:rsidRDefault="00000000" w:rsidRPr="00000000" w14:paraId="0000014F">
      <w:pPr>
        <w:widowControl w:val="0"/>
        <w:contextualSpacing w:val="0"/>
        <w:rPr>
          <w:sz w:val="28"/>
          <w:szCs w:val="28"/>
        </w:rPr>
      </w:pPr>
      <w:r w:rsidDel="00000000" w:rsidR="00000000" w:rsidRPr="00000000">
        <w:rPr>
          <w:sz w:val="28"/>
          <w:szCs w:val="28"/>
          <w:rtl w:val="0"/>
        </w:rPr>
        <w:tab/>
        <w:tab/>
        <w:tab/>
        <w:tab/>
        <w:tab/>
      </w:r>
    </w:p>
    <w:p w:rsidR="00000000" w:rsidDel="00000000" w:rsidP="00000000" w:rsidRDefault="00000000" w:rsidRPr="00000000" w14:paraId="00000150">
      <w:pPr>
        <w:widowControl w:val="0"/>
        <w:contextualSpacing w:val="0"/>
        <w:rPr>
          <w:sz w:val="28"/>
          <w:szCs w:val="28"/>
        </w:rPr>
      </w:pPr>
      <w:r w:rsidDel="00000000" w:rsidR="00000000" w:rsidRPr="00000000">
        <w:rPr>
          <w:rtl w:val="0"/>
        </w:rPr>
      </w:r>
    </w:p>
    <w:p w:rsidR="00000000" w:rsidDel="00000000" w:rsidP="00000000" w:rsidRDefault="00000000" w:rsidRPr="00000000" w14:paraId="00000151">
      <w:pPr>
        <w:widowControl w:val="0"/>
        <w:contextualSpacing w:val="0"/>
        <w:rPr>
          <w:sz w:val="28"/>
          <w:szCs w:val="28"/>
        </w:rPr>
      </w:pPr>
      <w:r w:rsidDel="00000000" w:rsidR="00000000" w:rsidRPr="00000000">
        <w:rPr>
          <w:sz w:val="28"/>
          <w:szCs w:val="28"/>
          <w:rtl w:val="0"/>
        </w:rPr>
        <w:t xml:space="preserve">plastic clogging up the oceans wildlife. So NHS managers have been ordered to look into the environmental consequences of decisions they make resulting in improved and more economical heating systems cheaper and more efficient waste disposal methods and substantial reductions carbon motion. There are important cost savings to be made so finally there is an important need and opportunity for the NHS to set an example. NHS organisations can demonstrate to partner organisation and the population that healthy’s from climate change is happening on this generations legacy.(sturgeon,2014)</w:t>
      </w:r>
    </w:p>
    <w:p w:rsidR="00000000" w:rsidDel="00000000" w:rsidP="00000000" w:rsidRDefault="00000000" w:rsidRPr="00000000" w14:paraId="00000152">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3">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4">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5">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6">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7">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8">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9">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A">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B">
      <w:pPr>
        <w:spacing w:line="360" w:lineRule="auto"/>
        <w:contextualSpacing w:val="0"/>
        <w:jc w:val="both"/>
        <w:rPr>
          <w:b w:val="1"/>
          <w:sz w:val="28"/>
          <w:szCs w:val="28"/>
        </w:rPr>
      </w:pPr>
      <w:r w:rsidDel="00000000" w:rsidR="00000000" w:rsidRPr="00000000">
        <w:rPr>
          <w:rtl w:val="0"/>
        </w:rPr>
      </w:r>
    </w:p>
    <w:p w:rsidR="00000000" w:rsidDel="00000000" w:rsidP="00000000" w:rsidRDefault="00000000" w:rsidRPr="00000000" w14:paraId="0000015C">
      <w:pPr>
        <w:spacing w:line="360" w:lineRule="auto"/>
        <w:contextualSpacing w:val="0"/>
        <w:jc w:val="both"/>
        <w:rPr>
          <w:b w:val="1"/>
          <w:sz w:val="28"/>
          <w:szCs w:val="28"/>
        </w:rPr>
      </w:pPr>
      <w:r w:rsidDel="00000000" w:rsidR="00000000" w:rsidRPr="00000000">
        <w:rPr>
          <w:b w:val="1"/>
          <w:sz w:val="28"/>
          <w:szCs w:val="28"/>
          <w:rtl w:val="0"/>
        </w:rPr>
        <w:t xml:space="preserve">The solution of the external problems:</w:t>
      </w:r>
    </w:p>
    <w:p w:rsidR="00000000" w:rsidDel="00000000" w:rsidP="00000000" w:rsidRDefault="00000000" w:rsidRPr="00000000" w14:paraId="0000015D">
      <w:pPr>
        <w:spacing w:line="360" w:lineRule="auto"/>
        <w:contextualSpacing w:val="0"/>
        <w:jc w:val="both"/>
        <w:rPr>
          <w:b w:val="1"/>
          <w:sz w:val="28"/>
          <w:szCs w:val="28"/>
        </w:rPr>
      </w:pPr>
      <w:r w:rsidDel="00000000" w:rsidR="00000000" w:rsidRPr="00000000">
        <w:rPr>
          <w:b w:val="1"/>
          <w:sz w:val="28"/>
          <w:szCs w:val="28"/>
        </w:rPr>
        <w:drawing>
          <wp:inline distB="114300" distT="114300" distL="114300" distR="114300">
            <wp:extent cx="5943600" cy="4457700"/>
            <wp:effectExtent b="0" l="0" r="0" t="0"/>
            <wp:docPr id="2"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5E">
      <w:pPr>
        <w:spacing w:line="360" w:lineRule="auto"/>
        <w:contextualSpacing w:val="0"/>
        <w:jc w:val="both"/>
        <w:rPr>
          <w:sz w:val="28"/>
          <w:szCs w:val="28"/>
        </w:rPr>
      </w:pPr>
      <w:r w:rsidDel="00000000" w:rsidR="00000000" w:rsidRPr="00000000">
        <w:rPr>
          <w:sz w:val="28"/>
          <w:szCs w:val="28"/>
          <w:rtl w:val="0"/>
        </w:rPr>
        <w:t xml:space="preserve">The NHS has been facing many external issues such as the problem of political stability, and economic problem with the connection of recession. In addition to that, it can be added that the management of the NHS does not control the solution of the problems. A government of the United Kingdom is required to take initiative partly to control the situation. The political fluctuation, changing in the power affects the policy of NHS, which is a government undertaking authority  It is necessary to take common policy by the </w:t>
      </w:r>
    </w:p>
    <w:p w:rsidR="00000000" w:rsidDel="00000000" w:rsidP="00000000" w:rsidRDefault="00000000" w:rsidRPr="00000000" w14:paraId="0000015F">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60">
      <w:pPr>
        <w:spacing w:line="360" w:lineRule="auto"/>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161">
      <w:pPr>
        <w:spacing w:line="360" w:lineRule="auto"/>
        <w:contextualSpacing w:val="0"/>
        <w:jc w:val="both"/>
        <w:rPr>
          <w:b w:val="1"/>
          <w:sz w:val="28"/>
          <w:szCs w:val="28"/>
        </w:rPr>
      </w:pPr>
      <w:r w:rsidDel="00000000" w:rsidR="00000000" w:rsidRPr="00000000">
        <w:rPr>
          <w:sz w:val="28"/>
          <w:szCs w:val="28"/>
          <w:rtl w:val="0"/>
        </w:rPr>
        <w:t xml:space="preserve">different parties in terms of the issue of developing work atmosphere of the NHS.  Apart from that, it is necessary from the government’s point of view to support the execution of the execution of the NHS in place of supporting the nursing homes, which are run by private initiative.  In connection with the discussion, it can be added that government is required to take necessary steps in order to allocate monetary help to the organization. In order to solve the monetary problem government can introduce the privatization of the NHS partly. In addition to that, the government can form an advisory committee in order to follow the developing procedure of the NHS.(La Obuca,2016)</w:t>
      </w:r>
      <w:r w:rsidDel="00000000" w:rsidR="00000000" w:rsidRPr="00000000">
        <w:rPr>
          <w:rtl w:val="0"/>
        </w:rPr>
      </w:r>
    </w:p>
    <w:p w:rsidR="00000000" w:rsidDel="00000000" w:rsidP="00000000" w:rsidRDefault="00000000" w:rsidRPr="00000000" w14:paraId="00000162">
      <w:pPr>
        <w:spacing w:line="360" w:lineRule="auto"/>
        <w:contextualSpacing w:val="0"/>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163">
      <w:pPr>
        <w:spacing w:line="360" w:lineRule="auto"/>
        <w:contextualSpacing w:val="0"/>
        <w:jc w:val="both"/>
        <w:rPr>
          <w:sz w:val="28"/>
          <w:szCs w:val="28"/>
        </w:rPr>
      </w:pPr>
      <w:r w:rsidDel="00000000" w:rsidR="00000000" w:rsidRPr="00000000">
        <w:rPr>
          <w:b w:val="1"/>
          <w:sz w:val="28"/>
          <w:szCs w:val="28"/>
          <w:rtl w:val="0"/>
        </w:rPr>
        <w:t xml:space="preserve">Solution of the internal problems</w:t>
      </w:r>
      <w:r w:rsidDel="00000000" w:rsidR="00000000" w:rsidRPr="00000000">
        <w:rPr>
          <w:sz w:val="28"/>
          <w:szCs w:val="28"/>
          <w:rtl w:val="0"/>
        </w:rPr>
        <w:t xml:space="preserve">:</w:t>
      </w:r>
    </w:p>
    <w:p w:rsidR="00000000" w:rsidDel="00000000" w:rsidP="00000000" w:rsidRDefault="00000000" w:rsidRPr="00000000" w14:paraId="00000164">
      <w:pPr>
        <w:spacing w:line="360" w:lineRule="auto"/>
        <w:contextualSpacing w:val="0"/>
        <w:jc w:val="both"/>
        <w:rPr>
          <w:sz w:val="28"/>
          <w:szCs w:val="28"/>
        </w:rPr>
      </w:pPr>
      <w:r w:rsidDel="00000000" w:rsidR="00000000" w:rsidRPr="00000000">
        <w:rPr>
          <w:sz w:val="28"/>
          <w:szCs w:val="28"/>
          <w:rtl w:val="0"/>
        </w:rPr>
        <w:t xml:space="preserve">NHS has to focus to the issue of the internal problems in the organization. In order to provide quality service in the medical sector, it is necessary to introduce human resource in the medical sector. With the connection of the discussion, it can be said that there are deficiency of not only the educated doctors but also the educated nurses and the attendance also. In the recruitment process it is needed to give stress on the competency of the candidates. Apart from that NHS management has to focus to the appropriate ratio of the patients and the attendance in terms of providing medical treatment. Apart from that it is necessary to focus on the development of supporting medical treatment such as pathological tests, maternity service, contraception and the antennal. Primarily NHS has to </w:t>
      </w:r>
    </w:p>
    <w:p w:rsidR="00000000" w:rsidDel="00000000" w:rsidP="00000000" w:rsidRDefault="00000000" w:rsidRPr="00000000" w14:paraId="00000165">
      <w:pPr>
        <w:spacing w:line="360" w:lineRule="auto"/>
        <w:contextualSpacing w:val="0"/>
        <w:jc w:val="both"/>
        <w:rPr>
          <w:b w:val="1"/>
          <w:sz w:val="28"/>
          <w:szCs w:val="28"/>
        </w:rPr>
      </w:pPr>
      <w:r w:rsidDel="00000000" w:rsidR="00000000" w:rsidRPr="00000000">
        <w:rPr>
          <w:sz w:val="28"/>
          <w:szCs w:val="28"/>
          <w:rtl w:val="0"/>
        </w:rPr>
        <w:t xml:space="preserve">focus to prepare a proper plan in order to develop the infrastructure of the hospitals in addition with remembering the necessity. Company can upgrade the infrastructure of the company by two different ways (Hanefeld </w:t>
      </w:r>
      <w:r w:rsidDel="00000000" w:rsidR="00000000" w:rsidRPr="00000000">
        <w:rPr>
          <w:i w:val="1"/>
          <w:sz w:val="28"/>
          <w:szCs w:val="28"/>
          <w:rtl w:val="0"/>
        </w:rPr>
        <w:t xml:space="preserve">et al</w:t>
      </w:r>
      <w:r w:rsidDel="00000000" w:rsidR="00000000" w:rsidRPr="00000000">
        <w:rPr>
          <w:sz w:val="28"/>
          <w:szCs w:val="28"/>
          <w:rtl w:val="0"/>
        </w:rPr>
        <w:t xml:space="preserve">. 2014)</w:t>
      </w:r>
      <w:r w:rsidDel="00000000" w:rsidR="00000000" w:rsidRPr="00000000">
        <w:rPr>
          <w:rtl w:val="0"/>
        </w:rPr>
      </w:r>
    </w:p>
    <w:p w:rsidR="00000000" w:rsidDel="00000000" w:rsidP="00000000" w:rsidRDefault="00000000" w:rsidRPr="00000000" w14:paraId="00000166">
      <w:pPr>
        <w:spacing w:line="360" w:lineRule="auto"/>
        <w:contextualSpacing w:val="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67">
      <w:pPr>
        <w:spacing w:line="360" w:lineRule="auto"/>
        <w:contextualSpacing w:val="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5943600" cy="44577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168">
      <w:pPr>
        <w:spacing w:line="360" w:lineRule="auto"/>
        <w:contextualSpacing w:val="0"/>
        <w:jc w:val="both"/>
        <w:rPr>
          <w:b w:val="1"/>
          <w:sz w:val="28"/>
          <w:szCs w:val="28"/>
        </w:rPr>
      </w:pPr>
      <w:r w:rsidDel="00000000" w:rsidR="00000000" w:rsidRPr="00000000">
        <w:rPr>
          <w:b w:val="1"/>
          <w:sz w:val="28"/>
          <w:szCs w:val="28"/>
          <w:rtl w:val="0"/>
        </w:rPr>
        <w:t xml:space="preserve">SWOT</w:t>
      </w:r>
    </w:p>
    <w:p w:rsidR="00000000" w:rsidDel="00000000" w:rsidP="00000000" w:rsidRDefault="00000000" w:rsidRPr="00000000" w14:paraId="00000169">
      <w:pPr>
        <w:spacing w:line="360" w:lineRule="auto"/>
        <w:contextualSpacing w:val="0"/>
        <w:jc w:val="both"/>
        <w:rPr>
          <w:sz w:val="28"/>
          <w:szCs w:val="28"/>
        </w:rPr>
      </w:pPr>
      <w:r w:rsidDel="00000000" w:rsidR="00000000" w:rsidRPr="00000000">
        <w:rPr>
          <w:b w:val="1"/>
          <w:sz w:val="28"/>
          <w:szCs w:val="28"/>
          <w:rtl w:val="0"/>
        </w:rPr>
        <w:t xml:space="preserve">Strengths: </w:t>
      </w:r>
      <w:r w:rsidDel="00000000" w:rsidR="00000000" w:rsidRPr="00000000">
        <w:rPr>
          <w:sz w:val="28"/>
          <w:szCs w:val="28"/>
          <w:rtl w:val="0"/>
        </w:rPr>
        <w:t xml:space="preserve">NHS consists of good vision for the future and the leadership are helpful to achieve the goals and objectives. A number of strategies </w:t>
      </w:r>
    </w:p>
    <w:p w:rsidR="00000000" w:rsidDel="00000000" w:rsidP="00000000" w:rsidRDefault="00000000" w:rsidRPr="00000000" w14:paraId="0000016A">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6B">
      <w:pPr>
        <w:spacing w:line="360" w:lineRule="auto"/>
        <w:ind w:left="3600" w:firstLine="720"/>
        <w:contextualSpacing w:val="0"/>
        <w:jc w:val="both"/>
        <w:rPr>
          <w:sz w:val="28"/>
          <w:szCs w:val="28"/>
        </w:rPr>
      </w:pPr>
      <w:r w:rsidDel="00000000" w:rsidR="00000000" w:rsidRPr="00000000">
        <w:rPr>
          <w:rtl w:val="0"/>
        </w:rPr>
      </w:r>
    </w:p>
    <w:p w:rsidR="00000000" w:rsidDel="00000000" w:rsidP="00000000" w:rsidRDefault="00000000" w:rsidRPr="00000000" w14:paraId="0000016C">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6D">
      <w:pPr>
        <w:spacing w:line="360" w:lineRule="auto"/>
        <w:contextualSpacing w:val="0"/>
        <w:jc w:val="both"/>
        <w:rPr>
          <w:sz w:val="28"/>
          <w:szCs w:val="28"/>
        </w:rPr>
      </w:pPr>
      <w:r w:rsidDel="00000000" w:rsidR="00000000" w:rsidRPr="00000000">
        <w:rPr>
          <w:sz w:val="28"/>
          <w:szCs w:val="28"/>
          <w:rtl w:val="0"/>
        </w:rPr>
        <w:t xml:space="preserve">are developed in order to improve the quality of the services. The current performance of the organization is satisfactory and a number of patients get improved services from the organisation. It has developed excellent skills in cardiac, cancer and paediatrics that is helpful to bring the number of patients (O'dowd, 2017). The NHS consists of the talented and committed workforce, which is helpful to grow and provide greater services to the patients. </w:t>
      </w:r>
    </w:p>
    <w:p w:rsidR="00000000" w:rsidDel="00000000" w:rsidP="00000000" w:rsidRDefault="00000000" w:rsidRPr="00000000" w14:paraId="0000016E">
      <w:pPr>
        <w:spacing w:line="360" w:lineRule="auto"/>
        <w:contextualSpacing w:val="0"/>
        <w:jc w:val="both"/>
        <w:rPr>
          <w:sz w:val="28"/>
          <w:szCs w:val="28"/>
        </w:rPr>
      </w:pPr>
      <w:r w:rsidDel="00000000" w:rsidR="00000000" w:rsidRPr="00000000">
        <w:rPr>
          <w:b w:val="1"/>
          <w:sz w:val="28"/>
          <w:szCs w:val="28"/>
          <w:rtl w:val="0"/>
        </w:rPr>
        <w:t xml:space="preserve">Weaknesses: </w:t>
      </w:r>
      <w:r w:rsidDel="00000000" w:rsidR="00000000" w:rsidRPr="00000000">
        <w:rPr>
          <w:sz w:val="28"/>
          <w:szCs w:val="28"/>
          <w:rtl w:val="0"/>
        </w:rPr>
        <w:t xml:space="preserve">It needs to get investment in order to improve its infrastructure along with its IT and maintenance of backlog. The borrowing is high that enhance the operational cost of the organisation. There are the huge amount of emergency services that enhance the marginal cost of its average cost. Apart from this, a number of employees are not trained properly that reduces the quality of the services. </w:t>
      </w:r>
    </w:p>
    <w:p w:rsidR="00000000" w:rsidDel="00000000" w:rsidP="00000000" w:rsidRDefault="00000000" w:rsidRPr="00000000" w14:paraId="0000016F">
      <w:pPr>
        <w:spacing w:line="360" w:lineRule="auto"/>
        <w:contextualSpacing w:val="0"/>
        <w:jc w:val="both"/>
        <w:rPr>
          <w:sz w:val="28"/>
          <w:szCs w:val="28"/>
        </w:rPr>
      </w:pPr>
      <w:r w:rsidDel="00000000" w:rsidR="00000000" w:rsidRPr="00000000">
        <w:rPr>
          <w:b w:val="1"/>
          <w:sz w:val="28"/>
          <w:szCs w:val="28"/>
          <w:rtl w:val="0"/>
        </w:rPr>
        <w:t xml:space="preserve">Opportunities: </w:t>
      </w:r>
      <w:r w:rsidDel="00000000" w:rsidR="00000000" w:rsidRPr="00000000">
        <w:rPr>
          <w:sz w:val="28"/>
          <w:szCs w:val="28"/>
          <w:rtl w:val="0"/>
        </w:rPr>
        <w:t xml:space="preserve">NHS maintains the good relationship with its partners, it gets huge support from the government, and people who are helpful enhance the quality of the services. Apart from this, the relationship between the primary and secondary care is good that improves the overall quality. NHS decreases the activities in the Watford in order to reduce the marginal cost (</w:t>
      </w:r>
      <w:r w:rsidDel="00000000" w:rsidR="00000000" w:rsidRPr="00000000">
        <w:rPr>
          <w:color w:val="222222"/>
          <w:sz w:val="28"/>
          <w:szCs w:val="28"/>
          <w:highlight w:val="white"/>
          <w:rtl w:val="0"/>
        </w:rPr>
        <w:t xml:space="preserve">Ham, 2013</w:t>
      </w:r>
      <w:r w:rsidDel="00000000" w:rsidR="00000000" w:rsidRPr="00000000">
        <w:rPr>
          <w:sz w:val="28"/>
          <w:szCs w:val="28"/>
          <w:rtl w:val="0"/>
        </w:rPr>
        <w:t xml:space="preserve">). </w:t>
      </w:r>
    </w:p>
    <w:p w:rsidR="00000000" w:rsidDel="00000000" w:rsidP="00000000" w:rsidRDefault="00000000" w:rsidRPr="00000000" w14:paraId="00000170">
      <w:pPr>
        <w:spacing w:line="360" w:lineRule="auto"/>
        <w:contextualSpacing w:val="0"/>
        <w:jc w:val="both"/>
        <w:rPr>
          <w:sz w:val="28"/>
          <w:szCs w:val="28"/>
        </w:rPr>
      </w:pPr>
      <w:r w:rsidDel="00000000" w:rsidR="00000000" w:rsidRPr="00000000">
        <w:rPr>
          <w:b w:val="1"/>
          <w:sz w:val="28"/>
          <w:szCs w:val="28"/>
          <w:rtl w:val="0"/>
        </w:rPr>
        <w:t xml:space="preserve">Threats: </w:t>
      </w:r>
      <w:r w:rsidDel="00000000" w:rsidR="00000000" w:rsidRPr="00000000">
        <w:rPr>
          <w:sz w:val="28"/>
          <w:szCs w:val="28"/>
          <w:rtl w:val="0"/>
        </w:rPr>
        <w:t xml:space="preserve">A number of private healthcare are developing that reduces the importance of NHS. Government is investing in some other healthcare services that reduce the investment in this organisation. The changing </w:t>
      </w:r>
    </w:p>
    <w:p w:rsidR="00000000" w:rsidDel="00000000" w:rsidP="00000000" w:rsidRDefault="00000000" w:rsidRPr="00000000" w14:paraId="00000171">
      <w:pPr>
        <w:spacing w:line="360" w:lineRule="auto"/>
        <w:contextualSpacing w:val="0"/>
        <w:jc w:val="both"/>
        <w:rPr>
          <w:sz w:val="28"/>
          <w:szCs w:val="28"/>
        </w:rPr>
      </w:pPr>
      <w:r w:rsidDel="00000000" w:rsidR="00000000" w:rsidRPr="00000000">
        <w:rPr>
          <w:sz w:val="28"/>
          <w:szCs w:val="28"/>
          <w:rtl w:val="0"/>
        </w:rPr>
        <w:t xml:space="preserve">leadership is the cause of changing policies that creates the problem in its operational management.</w:t>
      </w:r>
    </w:p>
    <w:p w:rsidR="00000000" w:rsidDel="00000000" w:rsidP="00000000" w:rsidRDefault="00000000" w:rsidRPr="00000000" w14:paraId="00000172">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3">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4">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5">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6">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7">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8">
      <w:pPr>
        <w:spacing w:line="360" w:lineRule="auto"/>
        <w:contextualSpacing w:val="0"/>
        <w:jc w:val="both"/>
        <w:rPr>
          <w:sz w:val="28"/>
          <w:szCs w:val="28"/>
        </w:rPr>
      </w:pPr>
      <w:r w:rsidDel="00000000" w:rsidR="00000000" w:rsidRPr="00000000">
        <w:rPr>
          <w:sz w:val="28"/>
          <w:szCs w:val="28"/>
          <w:rtl w:val="0"/>
        </w:rPr>
        <w:t xml:space="preserve">Conclusion</w:t>
      </w:r>
    </w:p>
    <w:p w:rsidR="00000000" w:rsidDel="00000000" w:rsidP="00000000" w:rsidRDefault="00000000" w:rsidRPr="00000000" w14:paraId="00000179">
      <w:pPr>
        <w:spacing w:line="360" w:lineRule="auto"/>
        <w:contextualSpacing w:val="0"/>
        <w:jc w:val="both"/>
        <w:rPr>
          <w:sz w:val="28"/>
          <w:szCs w:val="28"/>
        </w:rPr>
      </w:pPr>
      <w:r w:rsidDel="00000000" w:rsidR="00000000" w:rsidRPr="00000000">
        <w:rPr>
          <w:sz w:val="28"/>
          <w:szCs w:val="28"/>
          <w:rtl w:val="0"/>
        </w:rPr>
        <w:t xml:space="preserve">From the above discussion internal and external problem solution of working atmosphere of NHS,improving infrastructure a solution to monetary issues campaigning for increasing aged population and control on current lifestyle. Caring aged people as a solution to the problem with help of government. Discussing the internal problem with NHS add on financial support.by discussing the infrastructure problems with higher authority, NHS authority can focus on solving the issue.Introducing the effective legal support, the legal problem also discussing swot fishbone stakeholder economical problem social technological legal environmental and political of the current condition of NHS.</w:t>
      </w:r>
    </w:p>
    <w:p w:rsidR="00000000" w:rsidDel="00000000" w:rsidP="00000000" w:rsidRDefault="00000000" w:rsidRPr="00000000" w14:paraId="0000017A">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B">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C">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D">
      <w:pPr>
        <w:spacing w:line="360" w:lineRule="auto"/>
        <w:contextualSpacing w:val="0"/>
        <w:jc w:val="both"/>
        <w:rPr>
          <w:sz w:val="28"/>
          <w:szCs w:val="28"/>
        </w:rPr>
      </w:pPr>
      <w:r w:rsidDel="00000000" w:rsidR="00000000" w:rsidRPr="00000000">
        <w:rPr>
          <w:sz w:val="28"/>
          <w:szCs w:val="28"/>
          <w:rtl w:val="0"/>
        </w:rPr>
        <w:tab/>
        <w:tab/>
        <w:tab/>
        <w:tab/>
        <w:tab/>
      </w:r>
    </w:p>
    <w:p w:rsidR="00000000" w:rsidDel="00000000" w:rsidP="00000000" w:rsidRDefault="00000000" w:rsidRPr="00000000" w14:paraId="0000017E">
      <w:pPr>
        <w:spacing w:line="360" w:lineRule="auto"/>
        <w:contextualSpacing w:val="0"/>
        <w:jc w:val="both"/>
        <w:rPr>
          <w:sz w:val="28"/>
          <w:szCs w:val="28"/>
        </w:rPr>
      </w:pPr>
      <w:r w:rsidDel="00000000" w:rsidR="00000000" w:rsidRPr="00000000">
        <w:rPr>
          <w:rtl w:val="0"/>
        </w:rPr>
      </w:r>
    </w:p>
    <w:p w:rsidR="00000000" w:rsidDel="00000000" w:rsidP="00000000" w:rsidRDefault="00000000" w:rsidRPr="00000000" w14:paraId="0000017F">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0">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1">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2">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3">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4">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5">
      <w:pPr>
        <w:shd w:fill="ffffff" w:val="clear"/>
        <w:spacing w:after="100" w:before="100" w:line="240" w:lineRule="auto"/>
        <w:ind w:left="-567" w:right="-1056" w:firstLine="0"/>
        <w:contextualSpacing w:val="0"/>
        <w:jc w:val="both"/>
        <w:rPr>
          <w:b w:val="1"/>
          <w:sz w:val="28"/>
          <w:szCs w:val="28"/>
        </w:rPr>
      </w:pPr>
      <w:r w:rsidDel="00000000" w:rsidR="00000000" w:rsidRPr="00000000">
        <w:rPr>
          <w:rtl w:val="0"/>
        </w:rPr>
      </w:r>
    </w:p>
    <w:p w:rsidR="00000000" w:rsidDel="00000000" w:rsidP="00000000" w:rsidRDefault="00000000" w:rsidRPr="00000000" w14:paraId="00000186">
      <w:pPr>
        <w:shd w:fill="ffffff" w:val="clear"/>
        <w:spacing w:after="100" w:before="100" w:line="240" w:lineRule="auto"/>
        <w:ind w:left="-567" w:right="-1056" w:firstLine="0"/>
        <w:contextualSpacing w:val="0"/>
        <w:jc w:val="both"/>
        <w:rPr>
          <w:b w:val="1"/>
          <w:sz w:val="28"/>
          <w:szCs w:val="28"/>
        </w:rPr>
      </w:pPr>
      <w:r w:rsidDel="00000000" w:rsidR="00000000" w:rsidRPr="00000000">
        <w:rPr>
          <w:b w:val="1"/>
          <w:sz w:val="28"/>
          <w:szCs w:val="28"/>
          <w:rtl w:val="0"/>
        </w:rPr>
        <w:t xml:space="preserve">Recommendations</w:t>
      </w:r>
    </w:p>
    <w:p w:rsidR="00000000" w:rsidDel="00000000" w:rsidP="00000000" w:rsidRDefault="00000000" w:rsidRPr="00000000" w14:paraId="00000187">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 ‘The NHS is currently funded through general taxation. An increase in the amount of money collected by the Government in taxation (revenue) would provide the simplest way of raising significant levels of funding which could be used to support health and social care services. This could be achieved through two means: reversing policies that have reduced taxes since 2010 or increasing current levels of taxation.’  An alternative to this could be “to implement general taxation increases on the main sources of revenue: income tax, National Insurance and/or value added tax (VAT).”  As is made clear, the majority of the public seems very much in favour of increases in Income Tax to fund the NHS.  Here, then, are several specific representative ways in which large amounts of extra revenue might be accumulated to reduce financial pressures on the NHS. Several appear to place extra burdens on the ordinary taxpayer, but a number of others aimed at foreign investors who get off more lightly are included to achieve a balance which would be welcomed by the ordinary British citizen. </w:t>
      </w:r>
    </w:p>
    <w:p w:rsidR="00000000" w:rsidDel="00000000" w:rsidP="00000000" w:rsidRDefault="00000000" w:rsidRPr="00000000" w14:paraId="00000188">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Personal Taxation</w:t>
      </w:r>
    </w:p>
    <w:p w:rsidR="00000000" w:rsidDel="00000000" w:rsidP="00000000" w:rsidRDefault="00000000" w:rsidRPr="00000000" w14:paraId="00000189">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Changes to workers’ National Insurance Contributions (NIC) proposed in the paper could provide up to £154.6 billions between 2017/18 and 2019/20, if the roof were to be raised by five percentage points. A less aggressive policy of increase by one or two points would generate 30.9 and 61.8, respectively, for the same period.  Doing this, whatever percentage is decided upon, would probably not create a lot of public hostility. Such a change might be best accompanied by reversing the increase in the employer NIC threshold, which would bring in £27.9 billions between 2017/18 and 2019/20. </w:t>
      </w:r>
    </w:p>
    <w:p w:rsidR="00000000" w:rsidDel="00000000" w:rsidP="00000000" w:rsidRDefault="00000000" w:rsidRPr="00000000" w14:paraId="0000018A">
      <w:pPr>
        <w:shd w:fill="ffffff" w:val="clear"/>
        <w:spacing w:after="100" w:before="100" w:line="240" w:lineRule="auto"/>
        <w:ind w:left="-567" w:right="-1056" w:firstLine="0"/>
        <w:contextualSpacing w:val="0"/>
        <w:jc w:val="both"/>
        <w:rPr>
          <w:sz w:val="28"/>
          <w:szCs w:val="28"/>
        </w:rPr>
      </w:pPr>
      <w:r w:rsidDel="00000000" w:rsidR="00000000" w:rsidRPr="00000000">
        <w:rPr>
          <w:sz w:val="28"/>
          <w:szCs w:val="28"/>
          <w:rtl w:val="0"/>
        </w:rPr>
        <w:t xml:space="preserve">Reversing the rises in personal income tax allowance might create as much as £77.5 billions by the end of the next two years, while increasing income tax by 1p would generate £15.7 billions during the same period; by 2p would make £31.3 billions; by 5p is likely to produce £78.3. </w:t>
      </w:r>
    </w:p>
    <w:p w:rsidR="00000000" w:rsidDel="00000000" w:rsidP="00000000" w:rsidRDefault="00000000" w:rsidRPr="00000000" w14:paraId="0000018B">
      <w:pPr>
        <w:spacing w:line="240" w:lineRule="auto"/>
        <w:ind w:left="-567" w:firstLine="0"/>
        <w:contextualSpacing w:val="0"/>
        <w:rPr>
          <w:sz w:val="28"/>
          <w:szCs w:val="28"/>
        </w:rPr>
      </w:pPr>
      <w:r w:rsidDel="00000000" w:rsidR="00000000" w:rsidRPr="00000000">
        <w:rPr>
          <w:sz w:val="28"/>
          <w:szCs w:val="28"/>
          <w:rtl w:val="0"/>
        </w:rPr>
        <w:t xml:space="preserve">Value Added Tax</w:t>
      </w:r>
    </w:p>
    <w:p w:rsidR="00000000" w:rsidDel="00000000" w:rsidP="00000000" w:rsidRDefault="00000000" w:rsidRPr="00000000" w14:paraId="0000018C">
      <w:pPr>
        <w:spacing w:line="240" w:lineRule="auto"/>
        <w:ind w:left="-567" w:firstLine="0"/>
        <w:contextualSpacing w:val="0"/>
        <w:rPr>
          <w:sz w:val="28"/>
          <w:szCs w:val="28"/>
        </w:rPr>
      </w:pPr>
      <w:r w:rsidDel="00000000" w:rsidR="00000000" w:rsidRPr="00000000">
        <w:rPr>
          <w:rtl w:val="0"/>
        </w:rPr>
      </w:r>
    </w:p>
    <w:p w:rsidR="00000000" w:rsidDel="00000000" w:rsidP="00000000" w:rsidRDefault="00000000" w:rsidRPr="00000000" w14:paraId="0000018D">
      <w:pPr>
        <w:spacing w:line="240" w:lineRule="auto"/>
        <w:ind w:left="-567"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8E">
      <w:pPr>
        <w:spacing w:line="240" w:lineRule="auto"/>
        <w:ind w:left="-567" w:right="-1241" w:firstLine="0"/>
        <w:contextualSpacing w:val="0"/>
        <w:jc w:val="both"/>
        <w:rPr>
          <w:sz w:val="28"/>
          <w:szCs w:val="28"/>
        </w:rPr>
      </w:pPr>
      <w:r w:rsidDel="00000000" w:rsidR="00000000" w:rsidRPr="00000000">
        <w:rPr>
          <w:sz w:val="28"/>
          <w:szCs w:val="28"/>
          <w:rtl w:val="0"/>
        </w:rPr>
        <w:tab/>
        <w:tab/>
        <w:tab/>
        <w:tab/>
        <w:tab/>
        <w:tab/>
      </w:r>
    </w:p>
    <w:p w:rsidR="00000000" w:rsidDel="00000000" w:rsidP="00000000" w:rsidRDefault="00000000" w:rsidRPr="00000000" w14:paraId="0000018F">
      <w:pPr>
        <w:spacing w:line="240" w:lineRule="auto"/>
        <w:ind w:left="-567"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90">
      <w:pPr>
        <w:spacing w:line="240" w:lineRule="auto"/>
        <w:ind w:left="0"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91">
      <w:pPr>
        <w:spacing w:line="240" w:lineRule="auto"/>
        <w:ind w:left="3600" w:right="-1241" w:firstLine="720"/>
        <w:contextualSpacing w:val="0"/>
        <w:jc w:val="both"/>
        <w:rPr>
          <w:sz w:val="28"/>
          <w:szCs w:val="28"/>
        </w:rPr>
      </w:pPr>
      <w:r w:rsidDel="00000000" w:rsidR="00000000" w:rsidRPr="00000000">
        <w:rPr>
          <w:rtl w:val="0"/>
        </w:rPr>
      </w:r>
    </w:p>
    <w:p w:rsidR="00000000" w:rsidDel="00000000" w:rsidP="00000000" w:rsidRDefault="00000000" w:rsidRPr="00000000" w14:paraId="00000192">
      <w:pPr>
        <w:spacing w:line="240" w:lineRule="auto"/>
        <w:ind w:left="-567"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93">
      <w:pPr>
        <w:spacing w:line="240" w:lineRule="auto"/>
        <w:ind w:left="-567"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94">
      <w:pPr>
        <w:spacing w:line="240" w:lineRule="auto"/>
        <w:ind w:left="-567" w:right="-1241" w:firstLine="0"/>
        <w:contextualSpacing w:val="0"/>
        <w:jc w:val="both"/>
        <w:rPr>
          <w:sz w:val="28"/>
          <w:szCs w:val="28"/>
        </w:rPr>
      </w:pPr>
      <w:r w:rsidDel="00000000" w:rsidR="00000000" w:rsidRPr="00000000">
        <w:rPr>
          <w:sz w:val="28"/>
          <w:szCs w:val="28"/>
          <w:rtl w:val="0"/>
        </w:rPr>
        <w:t xml:space="preserve">Increasing the VAT rate by 1 percentage point from 2017/18 to 2019/20 would give £19 billions.</w:t>
      </w:r>
    </w:p>
    <w:p w:rsidR="00000000" w:rsidDel="00000000" w:rsidP="00000000" w:rsidRDefault="00000000" w:rsidRPr="00000000" w14:paraId="00000195">
      <w:pPr>
        <w:spacing w:line="240" w:lineRule="auto"/>
        <w:ind w:left="-567" w:right="-1241" w:firstLine="0"/>
        <w:contextualSpacing w:val="0"/>
        <w:rPr>
          <w:sz w:val="28"/>
          <w:szCs w:val="28"/>
        </w:rPr>
      </w:pPr>
      <w:r w:rsidDel="00000000" w:rsidR="00000000" w:rsidRPr="00000000">
        <w:rPr>
          <w:sz w:val="28"/>
          <w:szCs w:val="28"/>
          <w:rtl w:val="0"/>
        </w:rPr>
        <w:t xml:space="preserve">Increasing the VAT rate by 3 percentage points from 2017/18 to 2019/20 would give £37.8 billions.</w:t>
      </w:r>
    </w:p>
    <w:p w:rsidR="00000000" w:rsidDel="00000000" w:rsidP="00000000" w:rsidRDefault="00000000" w:rsidRPr="00000000" w14:paraId="00000196">
      <w:pPr>
        <w:spacing w:line="240" w:lineRule="auto"/>
        <w:ind w:left="-567" w:right="-1241" w:firstLine="0"/>
        <w:contextualSpacing w:val="0"/>
        <w:rPr>
          <w:sz w:val="28"/>
          <w:szCs w:val="28"/>
        </w:rPr>
      </w:pPr>
      <w:r w:rsidDel="00000000" w:rsidR="00000000" w:rsidRPr="00000000">
        <w:rPr>
          <w:sz w:val="28"/>
          <w:szCs w:val="28"/>
          <w:rtl w:val="0"/>
        </w:rPr>
        <w:t xml:space="preserve">Increasing the VAT rate by 5 percentage points from 2017/18 to 2019/20 would give £94.6 billions.(38 degrees,2017.p.11)</w:t>
      </w:r>
    </w:p>
    <w:p w:rsidR="00000000" w:rsidDel="00000000" w:rsidP="00000000" w:rsidRDefault="00000000" w:rsidRPr="00000000" w14:paraId="00000197">
      <w:pPr>
        <w:shd w:fill="ffffff" w:val="clear"/>
        <w:spacing w:after="280" w:before="280" w:line="240" w:lineRule="auto"/>
        <w:ind w:left="-567" w:right="-1241" w:firstLine="0"/>
        <w:contextualSpacing w:val="0"/>
        <w:jc w:val="both"/>
        <w:rPr>
          <w:sz w:val="28"/>
          <w:szCs w:val="28"/>
        </w:rPr>
      </w:pPr>
      <w:r w:rsidDel="00000000" w:rsidR="00000000" w:rsidRPr="00000000">
        <w:rPr>
          <w:sz w:val="28"/>
          <w:szCs w:val="28"/>
          <w:rtl w:val="0"/>
        </w:rPr>
        <w:t xml:space="preserve">Corporation Tax</w:t>
      </w:r>
    </w:p>
    <w:p w:rsidR="00000000" w:rsidDel="00000000" w:rsidP="00000000" w:rsidRDefault="00000000" w:rsidRPr="00000000" w14:paraId="00000198">
      <w:pPr>
        <w:spacing w:line="240" w:lineRule="auto"/>
        <w:ind w:left="-567" w:right="-1198" w:firstLine="0"/>
        <w:contextualSpacing w:val="0"/>
        <w:jc w:val="both"/>
        <w:rPr>
          <w:sz w:val="28"/>
          <w:szCs w:val="28"/>
        </w:rPr>
      </w:pPr>
      <w:r w:rsidDel="00000000" w:rsidR="00000000" w:rsidRPr="00000000">
        <w:rPr>
          <w:sz w:val="28"/>
          <w:szCs w:val="28"/>
          <w:rtl w:val="0"/>
        </w:rPr>
        <w:t xml:space="preserve">Changes to the ways in which large corporations are taxed would probably be greeted with great enthusiasm by millions of British citizens. At present, hugely successful companies such as </w:t>
      </w:r>
      <w:r w:rsidDel="00000000" w:rsidR="00000000" w:rsidRPr="00000000">
        <w:rPr>
          <w:i w:val="1"/>
          <w:sz w:val="28"/>
          <w:szCs w:val="28"/>
          <w:rtl w:val="0"/>
        </w:rPr>
        <w:t xml:space="preserve">Amazon</w:t>
      </w:r>
      <w:r w:rsidDel="00000000" w:rsidR="00000000" w:rsidRPr="00000000">
        <w:rPr>
          <w:sz w:val="28"/>
          <w:szCs w:val="28"/>
          <w:rtl w:val="0"/>
        </w:rPr>
        <w:t xml:space="preserve">, </w:t>
      </w:r>
      <w:r w:rsidDel="00000000" w:rsidR="00000000" w:rsidRPr="00000000">
        <w:rPr>
          <w:i w:val="1"/>
          <w:sz w:val="28"/>
          <w:szCs w:val="28"/>
          <w:rtl w:val="0"/>
        </w:rPr>
        <w:t xml:space="preserve">Microsoft</w:t>
      </w:r>
      <w:r w:rsidDel="00000000" w:rsidR="00000000" w:rsidRPr="00000000">
        <w:rPr>
          <w:sz w:val="28"/>
          <w:szCs w:val="28"/>
          <w:rtl w:val="0"/>
        </w:rPr>
        <w:t xml:space="preserve">, </w:t>
      </w:r>
      <w:r w:rsidDel="00000000" w:rsidR="00000000" w:rsidRPr="00000000">
        <w:rPr>
          <w:i w:val="1"/>
          <w:sz w:val="28"/>
          <w:szCs w:val="28"/>
          <w:rtl w:val="0"/>
        </w:rPr>
        <w:t xml:space="preserve">Apple</w:t>
      </w:r>
      <w:r w:rsidDel="00000000" w:rsidR="00000000" w:rsidRPr="00000000">
        <w:rPr>
          <w:sz w:val="28"/>
          <w:szCs w:val="28"/>
          <w:rtl w:val="0"/>
        </w:rPr>
        <w:t xml:space="preserve"> and </w:t>
      </w:r>
      <w:r w:rsidDel="00000000" w:rsidR="00000000" w:rsidRPr="00000000">
        <w:rPr>
          <w:i w:val="1"/>
          <w:sz w:val="28"/>
          <w:szCs w:val="28"/>
          <w:rtl w:val="0"/>
        </w:rPr>
        <w:t xml:space="preserve">Starbuck</w:t>
      </w:r>
      <w:r w:rsidDel="00000000" w:rsidR="00000000" w:rsidRPr="00000000">
        <w:rPr>
          <w:sz w:val="28"/>
          <w:szCs w:val="28"/>
          <w:rtl w:val="0"/>
        </w:rPr>
        <w:t xml:space="preserve">s enjoy virtually no barriers to increasing and retaining their vast wealth. Rates are seen to be comparatively very low to the point of seeming almost non-existent. The present situation has led to massive controversy, with the political Left urging substantial increases while the Right remains indifferent to the practice of extreme capitalism. It is thought that a reversal of recent policy would result in an extra £35.1 billions becoming available for government spending. </w:t>
      </w:r>
    </w:p>
    <w:p w:rsidR="00000000" w:rsidDel="00000000" w:rsidP="00000000" w:rsidRDefault="00000000" w:rsidRPr="00000000" w14:paraId="00000199">
      <w:pPr>
        <w:spacing w:line="240" w:lineRule="auto"/>
        <w:contextualSpacing w:val="0"/>
        <w:rPr>
          <w:sz w:val="28"/>
          <w:szCs w:val="28"/>
        </w:rPr>
      </w:pPr>
      <w:r w:rsidDel="00000000" w:rsidR="00000000" w:rsidRPr="00000000">
        <w:rPr>
          <w:rtl w:val="0"/>
        </w:rPr>
      </w:r>
    </w:p>
    <w:p w:rsidR="00000000" w:rsidDel="00000000" w:rsidP="00000000" w:rsidRDefault="00000000" w:rsidRPr="00000000" w14:paraId="0000019A">
      <w:pPr>
        <w:spacing w:line="240" w:lineRule="auto"/>
        <w:ind w:left="-567" w:right="-1241" w:firstLine="0"/>
        <w:contextualSpacing w:val="0"/>
        <w:rPr>
          <w:sz w:val="28"/>
          <w:szCs w:val="28"/>
        </w:rPr>
      </w:pPr>
      <w:r w:rsidDel="00000000" w:rsidR="00000000" w:rsidRPr="00000000">
        <w:rPr>
          <w:sz w:val="28"/>
          <w:szCs w:val="28"/>
          <w:rtl w:val="0"/>
        </w:rPr>
        <w:t xml:space="preserve">Fuel Duty </w:t>
      </w:r>
    </w:p>
    <w:p w:rsidR="00000000" w:rsidDel="00000000" w:rsidP="00000000" w:rsidRDefault="00000000" w:rsidRPr="00000000" w14:paraId="0000019B">
      <w:pPr>
        <w:spacing w:line="240" w:lineRule="auto"/>
        <w:ind w:left="-567" w:right="-1241" w:firstLine="0"/>
        <w:contextualSpacing w:val="0"/>
        <w:rPr>
          <w:sz w:val="28"/>
          <w:szCs w:val="28"/>
        </w:rPr>
      </w:pPr>
      <w:r w:rsidDel="00000000" w:rsidR="00000000" w:rsidRPr="00000000">
        <w:rPr>
          <w:rtl w:val="0"/>
        </w:rPr>
      </w:r>
    </w:p>
    <w:p w:rsidR="00000000" w:rsidDel="00000000" w:rsidP="00000000" w:rsidRDefault="00000000" w:rsidRPr="00000000" w14:paraId="0000019C">
      <w:pPr>
        <w:spacing w:line="240" w:lineRule="auto"/>
        <w:ind w:left="-567" w:right="-1241" w:firstLine="0"/>
        <w:contextualSpacing w:val="0"/>
        <w:jc w:val="both"/>
        <w:rPr>
          <w:sz w:val="28"/>
          <w:szCs w:val="28"/>
        </w:rPr>
      </w:pPr>
      <w:r w:rsidDel="00000000" w:rsidR="00000000" w:rsidRPr="00000000">
        <w:rPr>
          <w:sz w:val="28"/>
          <w:szCs w:val="28"/>
          <w:rtl w:val="0"/>
        </w:rPr>
        <w:t xml:space="preserve">If recent decisions to freeze rises in fuel duty were reversed, around £33 billions would become available between 2017/18 and 2020/21.  Since the public need to purchase fuel is not really optional, this might be one of the more effective ways of finding some extra revenue that would guarantee a minimum of opposition. </w:t>
      </w:r>
    </w:p>
    <w:p w:rsidR="00000000" w:rsidDel="00000000" w:rsidP="00000000" w:rsidRDefault="00000000" w:rsidRPr="00000000" w14:paraId="0000019D">
      <w:pPr>
        <w:spacing w:line="240" w:lineRule="auto"/>
        <w:ind w:left="-567"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9E">
      <w:pPr>
        <w:spacing w:line="240" w:lineRule="auto"/>
        <w:ind w:left="-567" w:right="-1241" w:firstLine="0"/>
        <w:contextualSpacing w:val="0"/>
        <w:jc w:val="both"/>
        <w:rPr>
          <w:sz w:val="28"/>
          <w:szCs w:val="28"/>
        </w:rPr>
      </w:pPr>
      <w:r w:rsidDel="00000000" w:rsidR="00000000" w:rsidRPr="00000000">
        <w:rPr>
          <w:sz w:val="28"/>
          <w:szCs w:val="28"/>
          <w:rtl w:val="0"/>
        </w:rPr>
        <w:t xml:space="preserve">Tax Avoidance Revenue</w:t>
      </w:r>
    </w:p>
    <w:p w:rsidR="00000000" w:rsidDel="00000000" w:rsidP="00000000" w:rsidRDefault="00000000" w:rsidRPr="00000000" w14:paraId="0000019F">
      <w:pPr>
        <w:spacing w:line="240" w:lineRule="auto"/>
        <w:ind w:right="-1241"/>
        <w:contextualSpacing w:val="0"/>
        <w:jc w:val="both"/>
        <w:rPr>
          <w:sz w:val="28"/>
          <w:szCs w:val="28"/>
        </w:rPr>
      </w:pPr>
      <w:r w:rsidDel="00000000" w:rsidR="00000000" w:rsidRPr="00000000">
        <w:rPr>
          <w:rtl w:val="0"/>
        </w:rPr>
      </w:r>
    </w:p>
    <w:p w:rsidR="00000000" w:rsidDel="00000000" w:rsidP="00000000" w:rsidRDefault="00000000" w:rsidRPr="00000000" w14:paraId="000001A0">
      <w:pPr>
        <w:spacing w:line="240" w:lineRule="auto"/>
        <w:ind w:left="-567" w:right="-1241" w:firstLine="0"/>
        <w:contextualSpacing w:val="0"/>
        <w:jc w:val="both"/>
        <w:rPr>
          <w:sz w:val="28"/>
          <w:szCs w:val="28"/>
        </w:rPr>
      </w:pPr>
      <w:r w:rsidDel="00000000" w:rsidR="00000000" w:rsidRPr="00000000">
        <w:rPr>
          <w:sz w:val="28"/>
          <w:szCs w:val="28"/>
          <w:rtl w:val="0"/>
        </w:rPr>
        <w:t xml:space="preserve">In 2015/16, around £5 billions were recovered from those who had recently managed to avoid paying taxes. If these sums were ring-fenced for use by the NHS, the move would be likely to prove very popular.</w:t>
      </w:r>
    </w:p>
    <w:p w:rsidR="00000000" w:rsidDel="00000000" w:rsidP="00000000" w:rsidRDefault="00000000" w:rsidRPr="00000000" w14:paraId="000001A1">
      <w:pPr>
        <w:spacing w:line="240" w:lineRule="auto"/>
        <w:ind w:left="-567" w:right="-1241" w:firstLine="0"/>
        <w:contextualSpacing w:val="0"/>
        <w:jc w:val="both"/>
        <w:rPr>
          <w:sz w:val="28"/>
          <w:szCs w:val="28"/>
        </w:rPr>
      </w:pPr>
      <w:r w:rsidDel="00000000" w:rsidR="00000000" w:rsidRPr="00000000">
        <w:rPr>
          <w:sz w:val="28"/>
          <w:szCs w:val="28"/>
          <w:rtl w:val="0"/>
        </w:rPr>
        <w:t xml:space="preserve">Stamp duty</w:t>
      </w:r>
    </w:p>
    <w:p w:rsidR="00000000" w:rsidDel="00000000" w:rsidP="00000000" w:rsidRDefault="00000000" w:rsidRPr="00000000" w14:paraId="000001A2">
      <w:pPr>
        <w:spacing w:line="240" w:lineRule="auto"/>
        <w:ind w:left="-567" w:right="-1241" w:firstLine="0"/>
        <w:contextualSpacing w:val="0"/>
        <w:jc w:val="both"/>
        <w:rPr>
          <w:sz w:val="28"/>
          <w:szCs w:val="28"/>
        </w:rPr>
      </w:pPr>
      <w:r w:rsidDel="00000000" w:rsidR="00000000" w:rsidRPr="00000000">
        <w:rPr>
          <w:rtl w:val="0"/>
        </w:rPr>
      </w:r>
    </w:p>
    <w:p w:rsidR="00000000" w:rsidDel="00000000" w:rsidP="00000000" w:rsidRDefault="00000000" w:rsidRPr="00000000" w14:paraId="000001A3">
      <w:pPr>
        <w:spacing w:line="240" w:lineRule="auto"/>
        <w:ind w:left="-567" w:right="-1241" w:firstLine="0"/>
        <w:contextualSpacing w:val="0"/>
        <w:jc w:val="both"/>
        <w:rPr>
          <w:sz w:val="28"/>
          <w:szCs w:val="28"/>
        </w:rPr>
      </w:pPr>
      <w:r w:rsidDel="00000000" w:rsidR="00000000" w:rsidRPr="00000000">
        <w:rPr>
          <w:sz w:val="28"/>
          <w:szCs w:val="28"/>
          <w:rtl w:val="0"/>
        </w:rPr>
        <w:t xml:space="preserve">Increasing the rate of stamp duty charged to foreign buyers would be likely to raise somewhere in the region of £3.3 billions between 2015/16 and 2020/21. Initiatives such as this one would be likely to get the approval of those who feel that foreign investors have been treated too leniently for far too long. </w:t>
      </w:r>
    </w:p>
    <w:p w:rsidR="00000000" w:rsidDel="00000000" w:rsidP="00000000" w:rsidRDefault="00000000" w:rsidRPr="00000000" w14:paraId="000001A4">
      <w:pPr>
        <w:pStyle w:val="Heading3"/>
        <w:keepNext w:val="0"/>
        <w:keepLines w:val="0"/>
        <w:spacing w:after="150" w:before="300" w:line="240" w:lineRule="auto"/>
        <w:ind w:left="-567" w:firstLine="0"/>
        <w:contextualSpacing w:val="0"/>
        <w:rPr>
          <w:color w:val="000000"/>
        </w:rPr>
      </w:pPr>
      <w:bookmarkStart w:colFirst="0" w:colLast="0" w:name="_qbxnfd1skup" w:id="9"/>
      <w:bookmarkEnd w:id="9"/>
      <w:r w:rsidDel="00000000" w:rsidR="00000000" w:rsidRPr="00000000">
        <w:rPr>
          <w:color w:val="000000"/>
          <w:rtl w:val="0"/>
        </w:rPr>
        <w:t xml:space="preserve">Cancellation of the HS2 infrastructure project </w:t>
      </w:r>
    </w:p>
    <w:p w:rsidR="00000000" w:rsidDel="00000000" w:rsidP="00000000" w:rsidRDefault="00000000" w:rsidRPr="00000000" w14:paraId="000001A5">
      <w:pPr>
        <w:pStyle w:val="Heading3"/>
        <w:keepNext w:val="0"/>
        <w:keepLines w:val="0"/>
        <w:spacing w:after="150" w:before="300" w:line="240" w:lineRule="auto"/>
        <w:ind w:left="-567" w:right="-1241" w:firstLine="0"/>
        <w:contextualSpacing w:val="0"/>
        <w:jc w:val="both"/>
        <w:rPr>
          <w:color w:val="000000"/>
        </w:rPr>
      </w:pPr>
      <w:bookmarkStart w:colFirst="0" w:colLast="0" w:name="_8dxp8ifxxp82" w:id="10"/>
      <w:bookmarkEnd w:id="10"/>
      <w:r w:rsidDel="00000000" w:rsidR="00000000" w:rsidRPr="00000000">
        <w:rPr>
          <w:color w:val="000000"/>
          <w:rtl w:val="0"/>
        </w:rPr>
        <w:t xml:space="preserve">The government has entered into ambitious plans to increase the efficiency of the domestic railway system by increasing the number of high-speed trains. This will be an attempt to create greater freedom of movement across the country, improving travel for both individual and businesses. If cancelled, this would provide £42.6 billions in savings over the next twenty years.  Arguably, the country could manage without the proposed upgrades(38 degrees, 2017)</w:t>
      </w:r>
    </w:p>
    <w:p w:rsidR="00000000" w:rsidDel="00000000" w:rsidP="00000000" w:rsidRDefault="00000000" w:rsidRPr="00000000" w14:paraId="000001A6">
      <w:pPr>
        <w:contextualSpacing w:val="0"/>
        <w:rPr/>
      </w:pPr>
      <w:r w:rsidDel="00000000" w:rsidR="00000000" w:rsidRPr="00000000">
        <w:rPr>
          <w:rtl w:val="0"/>
        </w:rPr>
      </w:r>
    </w:p>
    <w:p w:rsidR="00000000" w:rsidDel="00000000" w:rsidP="00000000" w:rsidRDefault="00000000" w:rsidRPr="00000000" w14:paraId="000001A7">
      <w:pPr>
        <w:contextualSpacing w:val="0"/>
        <w:rPr/>
      </w:pPr>
      <w:r w:rsidDel="00000000" w:rsidR="00000000" w:rsidRPr="00000000">
        <w:rPr>
          <w:rtl w:val="0"/>
        </w:rPr>
      </w:r>
    </w:p>
    <w:p w:rsidR="00000000" w:rsidDel="00000000" w:rsidP="00000000" w:rsidRDefault="00000000" w:rsidRPr="00000000" w14:paraId="000001A8">
      <w:pPr>
        <w:contextualSpacing w:val="0"/>
        <w:rPr>
          <w:sz w:val="36"/>
          <w:szCs w:val="36"/>
          <w:u w:val="single"/>
        </w:rPr>
      </w:pPr>
      <w:r w:rsidDel="00000000" w:rsidR="00000000" w:rsidRPr="00000000">
        <w:rPr>
          <w:rtl w:val="0"/>
        </w:rPr>
      </w:r>
    </w:p>
    <w:p w:rsidR="00000000" w:rsidDel="00000000" w:rsidP="00000000" w:rsidRDefault="00000000" w:rsidRPr="00000000" w14:paraId="000001A9">
      <w:pPr>
        <w:contextualSpacing w:val="0"/>
        <w:rPr>
          <w:sz w:val="36"/>
          <w:szCs w:val="36"/>
          <w:u w:val="single"/>
        </w:rPr>
      </w:pPr>
      <w:r w:rsidDel="00000000" w:rsidR="00000000" w:rsidRPr="00000000">
        <w:rPr>
          <w:rtl w:val="0"/>
        </w:rPr>
      </w:r>
    </w:p>
    <w:p w:rsidR="00000000" w:rsidDel="00000000" w:rsidP="00000000" w:rsidRDefault="00000000" w:rsidRPr="00000000" w14:paraId="000001AA">
      <w:pPr>
        <w:contextualSpacing w:val="0"/>
        <w:rPr>
          <w:sz w:val="36"/>
          <w:szCs w:val="36"/>
          <w:u w:val="single"/>
        </w:rPr>
      </w:pPr>
      <w:r w:rsidDel="00000000" w:rsidR="00000000" w:rsidRPr="00000000">
        <w:rPr>
          <w:rtl w:val="0"/>
        </w:rPr>
      </w:r>
    </w:p>
    <w:p w:rsidR="00000000" w:rsidDel="00000000" w:rsidP="00000000" w:rsidRDefault="00000000" w:rsidRPr="00000000" w14:paraId="000001AB">
      <w:pPr>
        <w:contextualSpacing w:val="0"/>
        <w:rPr>
          <w:sz w:val="36"/>
          <w:szCs w:val="36"/>
          <w:u w:val="single"/>
        </w:rPr>
      </w:pPr>
      <w:r w:rsidDel="00000000" w:rsidR="00000000" w:rsidRPr="00000000">
        <w:rPr>
          <w:rtl w:val="0"/>
        </w:rPr>
      </w:r>
    </w:p>
    <w:p w:rsidR="00000000" w:rsidDel="00000000" w:rsidP="00000000" w:rsidRDefault="00000000" w:rsidRPr="00000000" w14:paraId="000001AC">
      <w:pPr>
        <w:contextualSpacing w:val="0"/>
        <w:rPr>
          <w:sz w:val="36"/>
          <w:szCs w:val="36"/>
          <w:u w:val="single"/>
        </w:rPr>
      </w:pPr>
      <w:r w:rsidDel="00000000" w:rsidR="00000000" w:rsidRPr="00000000">
        <w:rPr>
          <w:rtl w:val="0"/>
        </w:rPr>
      </w:r>
    </w:p>
    <w:p w:rsidR="00000000" w:rsidDel="00000000" w:rsidP="00000000" w:rsidRDefault="00000000" w:rsidRPr="00000000" w14:paraId="000001AD">
      <w:pPr>
        <w:contextualSpacing w:val="0"/>
        <w:rPr>
          <w:sz w:val="36"/>
          <w:szCs w:val="36"/>
          <w:u w:val="single"/>
        </w:rPr>
      </w:pPr>
      <w:r w:rsidDel="00000000" w:rsidR="00000000" w:rsidRPr="00000000">
        <w:rPr>
          <w:rtl w:val="0"/>
        </w:rPr>
      </w:r>
    </w:p>
    <w:p w:rsidR="00000000" w:rsidDel="00000000" w:rsidP="00000000" w:rsidRDefault="00000000" w:rsidRPr="00000000" w14:paraId="000001AE">
      <w:pPr>
        <w:contextualSpacing w:val="0"/>
        <w:rPr>
          <w:sz w:val="36"/>
          <w:szCs w:val="36"/>
          <w:u w:val="single"/>
        </w:rPr>
      </w:pPr>
      <w:r w:rsidDel="00000000" w:rsidR="00000000" w:rsidRPr="00000000">
        <w:rPr>
          <w:rtl w:val="0"/>
        </w:rPr>
      </w:r>
    </w:p>
    <w:p w:rsidR="00000000" w:rsidDel="00000000" w:rsidP="00000000" w:rsidRDefault="00000000" w:rsidRPr="00000000" w14:paraId="000001AF">
      <w:pPr>
        <w:contextualSpacing w:val="0"/>
        <w:rPr>
          <w:sz w:val="36"/>
          <w:szCs w:val="36"/>
          <w:u w:val="single"/>
        </w:rPr>
      </w:pPr>
      <w:r w:rsidDel="00000000" w:rsidR="00000000" w:rsidRPr="00000000">
        <w:rPr>
          <w:rtl w:val="0"/>
        </w:rPr>
      </w:r>
    </w:p>
    <w:p w:rsidR="00000000" w:rsidDel="00000000" w:rsidP="00000000" w:rsidRDefault="00000000" w:rsidRPr="00000000" w14:paraId="000001B0">
      <w:pPr>
        <w:contextualSpacing w:val="0"/>
        <w:rPr>
          <w:sz w:val="36"/>
          <w:szCs w:val="36"/>
          <w:u w:val="single"/>
        </w:rPr>
      </w:pPr>
      <w:r w:rsidDel="00000000" w:rsidR="00000000" w:rsidRPr="00000000">
        <w:rPr>
          <w:sz w:val="36"/>
          <w:szCs w:val="36"/>
          <w:u w:val="single"/>
          <w:rtl w:val="0"/>
        </w:rPr>
        <w:tab/>
        <w:tab/>
        <w:tab/>
        <w:tab/>
        <w:tab/>
      </w:r>
    </w:p>
    <w:p w:rsidR="00000000" w:rsidDel="00000000" w:rsidP="00000000" w:rsidRDefault="00000000" w:rsidRPr="00000000" w14:paraId="000001B1">
      <w:pPr>
        <w:shd w:fill="ffffff" w:val="clear"/>
        <w:spacing w:after="280" w:before="100" w:line="240" w:lineRule="auto"/>
        <w:contextualSpacing w:val="0"/>
        <w:rPr>
          <w:sz w:val="36"/>
          <w:szCs w:val="36"/>
          <w:u w:val="single"/>
        </w:rPr>
      </w:pPr>
      <w:r w:rsidDel="00000000" w:rsidR="00000000" w:rsidRPr="00000000">
        <w:rPr>
          <w:rtl w:val="0"/>
        </w:rPr>
      </w:r>
    </w:p>
    <w:p w:rsidR="00000000" w:rsidDel="00000000" w:rsidP="00000000" w:rsidRDefault="00000000" w:rsidRPr="00000000" w14:paraId="000001B2">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3">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4">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5">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6">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7">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8">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9">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A">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B">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C">
      <w:pPr>
        <w:spacing w:line="240" w:lineRule="auto"/>
        <w:ind w:right="-815"/>
        <w:contextualSpacing w:val="0"/>
        <w:rPr>
          <w:sz w:val="36"/>
          <w:szCs w:val="36"/>
          <w:u w:val="single"/>
        </w:rPr>
      </w:pPr>
      <w:r w:rsidDel="00000000" w:rsidR="00000000" w:rsidRPr="00000000">
        <w:rPr>
          <w:rtl w:val="0"/>
        </w:rPr>
      </w:r>
    </w:p>
    <w:p w:rsidR="00000000" w:rsidDel="00000000" w:rsidP="00000000" w:rsidRDefault="00000000" w:rsidRPr="00000000" w14:paraId="000001BD">
      <w:pPr>
        <w:spacing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References</w:t>
      </w:r>
    </w:p>
    <w:p w:rsidR="00000000" w:rsidDel="00000000" w:rsidP="00000000" w:rsidRDefault="00000000" w:rsidRPr="00000000" w14:paraId="000001BE">
      <w:pPr>
        <w:spacing w:line="24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F">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Medic Portal.’ (2018).  </w:t>
      </w:r>
      <w:hyperlink r:id="rId8">
        <w:r w:rsidDel="00000000" w:rsidR="00000000" w:rsidRPr="00000000">
          <w:rPr>
            <w:rFonts w:ascii="Times New Roman" w:cs="Times New Roman" w:eastAsia="Times New Roman" w:hAnsi="Times New Roman"/>
            <w:color w:val="0000ff"/>
            <w:sz w:val="28"/>
            <w:szCs w:val="28"/>
            <w:u w:val="single"/>
            <w:rtl w:val="0"/>
          </w:rPr>
          <w:t xml:space="preserve">https://www.themedicportal.com/application-guide/the-nhs/challenges facing-the-nhs/</w:t>
        </w:r>
      </w:hyperlink>
      <w:r w:rsidDel="00000000" w:rsidR="00000000" w:rsidRPr="00000000">
        <w:rPr>
          <w:rFonts w:ascii="Times New Roman" w:cs="Times New Roman" w:eastAsia="Times New Roman" w:hAnsi="Times New Roman"/>
          <w:sz w:val="28"/>
          <w:szCs w:val="28"/>
          <w:rtl w:val="0"/>
        </w:rPr>
        <w:t xml:space="preserve">. Accessed 11/2/18.</w:t>
      </w:r>
    </w:p>
    <w:p w:rsidR="00000000" w:rsidDel="00000000" w:rsidP="00000000" w:rsidRDefault="00000000" w:rsidRPr="00000000" w14:paraId="000001C0">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1">
      <w:pPr>
        <w:spacing w:line="240" w:lineRule="auto"/>
        <w:ind w:right="-1099"/>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Labour Party. (2017). </w:t>
      </w:r>
      <w:r w:rsidDel="00000000" w:rsidR="00000000" w:rsidRPr="00000000">
        <w:rPr>
          <w:rFonts w:ascii="Times New Roman" w:cs="Times New Roman" w:eastAsia="Times New Roman" w:hAnsi="Times New Roman"/>
          <w:i w:val="1"/>
          <w:sz w:val="28"/>
          <w:szCs w:val="28"/>
          <w:rtl w:val="0"/>
        </w:rPr>
        <w:t xml:space="preserve">Manifesto</w:t>
      </w:r>
      <w:r w:rsidDel="00000000" w:rsidR="00000000" w:rsidRPr="00000000">
        <w:rPr>
          <w:rFonts w:ascii="Times New Roman" w:cs="Times New Roman" w:eastAsia="Times New Roman" w:hAnsi="Times New Roman"/>
          <w:sz w:val="28"/>
          <w:szCs w:val="28"/>
          <w:rtl w:val="0"/>
        </w:rPr>
        <w:t xml:space="preserve">.  (Online).  See ‘Healthcare for All.’ </w:t>
      </w:r>
      <w:hyperlink r:id="rId9">
        <w:r w:rsidDel="00000000" w:rsidR="00000000" w:rsidRPr="00000000">
          <w:rPr>
            <w:rFonts w:ascii="Times New Roman" w:cs="Times New Roman" w:eastAsia="Times New Roman" w:hAnsi="Times New Roman"/>
            <w:color w:val="0000ff"/>
            <w:sz w:val="28"/>
            <w:szCs w:val="28"/>
            <w:u w:val="single"/>
            <w:rtl w:val="0"/>
          </w:rPr>
          <w:t xml:space="preserve">https://labour.org.uk/manifesto/healthcare-for-all/#fifth</w:t>
        </w:r>
      </w:hyperlink>
      <w:r w:rsidDel="00000000" w:rsidR="00000000" w:rsidRPr="00000000">
        <w:rPr>
          <w:rFonts w:ascii="Times New Roman" w:cs="Times New Roman" w:eastAsia="Times New Roman" w:hAnsi="Times New Roman"/>
          <w:sz w:val="28"/>
          <w:szCs w:val="28"/>
          <w:rtl w:val="0"/>
        </w:rPr>
        <w:t xml:space="preserve">.  Accessed 12/2/18.</w:t>
      </w:r>
    </w:p>
    <w:p w:rsidR="00000000" w:rsidDel="00000000" w:rsidP="00000000" w:rsidRDefault="00000000" w:rsidRPr="00000000" w14:paraId="000001C2">
      <w:pPr>
        <w:spacing w:line="240" w:lineRule="auto"/>
        <w:ind w:right="-1099"/>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3">
      <w:pPr>
        <w:spacing w:line="240" w:lineRule="auto"/>
        <w:ind w:right="-815"/>
        <w:contextualSpacing w:val="0"/>
        <w:rPr>
          <w:rFonts w:ascii="Cambria" w:cs="Cambria" w:eastAsia="Cambria" w:hAnsi="Cambria"/>
          <w:sz w:val="28"/>
          <w:szCs w:val="28"/>
        </w:rPr>
      </w:pPr>
      <w:r w:rsidDel="00000000" w:rsidR="00000000" w:rsidRPr="00000000">
        <w:rPr>
          <w:rFonts w:ascii="Cambria" w:cs="Cambria" w:eastAsia="Cambria" w:hAnsi="Cambria"/>
          <w:sz w:val="28"/>
          <w:szCs w:val="28"/>
          <w:rtl w:val="0"/>
        </w:rPr>
        <w:t xml:space="preserve">Khan, S.  ‘Labour to pledge an additional £37 billion of funding for the NHS.’  </w:t>
      </w:r>
      <w:r w:rsidDel="00000000" w:rsidR="00000000" w:rsidRPr="00000000">
        <w:rPr>
          <w:rFonts w:ascii="Cambria" w:cs="Cambria" w:eastAsia="Cambria" w:hAnsi="Cambria"/>
          <w:i w:val="1"/>
          <w:sz w:val="28"/>
          <w:szCs w:val="28"/>
          <w:rtl w:val="0"/>
        </w:rPr>
        <w:t xml:space="preserve">The Independent</w:t>
      </w:r>
      <w:r w:rsidDel="00000000" w:rsidR="00000000" w:rsidRPr="00000000">
        <w:rPr>
          <w:rFonts w:ascii="Cambria" w:cs="Cambria" w:eastAsia="Cambria" w:hAnsi="Cambria"/>
          <w:sz w:val="28"/>
          <w:szCs w:val="28"/>
          <w:rtl w:val="0"/>
        </w:rPr>
        <w:t xml:space="preserve">. (Online). </w:t>
      </w:r>
      <w:hyperlink r:id="rId10">
        <w:r w:rsidDel="00000000" w:rsidR="00000000" w:rsidRPr="00000000">
          <w:rPr>
            <w:rFonts w:ascii="Times New Roman" w:cs="Times New Roman" w:eastAsia="Times New Roman" w:hAnsi="Times New Roman"/>
            <w:color w:val="0000ff"/>
            <w:sz w:val="28"/>
            <w:szCs w:val="28"/>
            <w:u w:val="single"/>
            <w:rtl w:val="0"/>
          </w:rPr>
          <w:t xml:space="preserve">http://www.independent.co.uk/news/uk/politics/labour-party-jeremy-corbyn-nhs-funding-pledge-37-billion-a7735916.html</w:t>
        </w:r>
      </w:hyperlink>
      <w:r w:rsidDel="00000000" w:rsidR="00000000" w:rsidRPr="00000000">
        <w:rPr>
          <w:rFonts w:ascii="Times New Roman" w:cs="Times New Roman" w:eastAsia="Times New Roman" w:hAnsi="Times New Roman"/>
          <w:sz w:val="28"/>
          <w:szCs w:val="28"/>
          <w:rtl w:val="0"/>
        </w:rPr>
        <w:t xml:space="preserve">. Accessed 12/2/18.</w:t>
      </w:r>
      <w:r w:rsidDel="00000000" w:rsidR="00000000" w:rsidRPr="00000000">
        <w:rPr>
          <w:rtl w:val="0"/>
        </w:rPr>
      </w:r>
    </w:p>
    <w:p w:rsidR="00000000" w:rsidDel="00000000" w:rsidP="00000000" w:rsidRDefault="00000000" w:rsidRPr="00000000" w14:paraId="000001C4">
      <w:pPr>
        <w:spacing w:line="240" w:lineRule="auto"/>
        <w:ind w:right="-1099"/>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5">
      <w:pPr>
        <w:spacing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Bevan, A. (1952).  </w:t>
      </w:r>
      <w:r w:rsidDel="00000000" w:rsidR="00000000" w:rsidRPr="00000000">
        <w:rPr>
          <w:rFonts w:ascii="Times New Roman" w:cs="Times New Roman" w:eastAsia="Times New Roman" w:hAnsi="Times New Roman"/>
          <w:i w:val="1"/>
          <w:sz w:val="28"/>
          <w:szCs w:val="28"/>
          <w:rtl w:val="0"/>
        </w:rPr>
        <w:t xml:space="preserve">In Place of Fear</w:t>
      </w:r>
      <w:r w:rsidDel="00000000" w:rsidR="00000000" w:rsidRPr="00000000">
        <w:rPr>
          <w:rFonts w:ascii="Times New Roman" w:cs="Times New Roman" w:eastAsia="Times New Roman" w:hAnsi="Times New Roman"/>
          <w:sz w:val="28"/>
          <w:szCs w:val="28"/>
          <w:rtl w:val="0"/>
        </w:rPr>
        <w:t xml:space="preserve">.  London: Heinemann, 1952.  </w:t>
      </w:r>
    </w:p>
    <w:p w:rsidR="00000000" w:rsidDel="00000000" w:rsidP="00000000" w:rsidRDefault="00000000" w:rsidRPr="00000000" w14:paraId="000001C6">
      <w:pPr>
        <w:spacing w:line="240" w:lineRule="auto"/>
        <w:ind w:right="-815"/>
        <w:contextualSpacing w:val="0"/>
        <w:rPr>
          <w:rFonts w:ascii="Times New Roman" w:cs="Times New Roman" w:eastAsia="Times New Roman" w:hAnsi="Times New Roman"/>
          <w:sz w:val="28"/>
          <w:szCs w:val="28"/>
        </w:rPr>
      </w:pPr>
      <w:hyperlink r:id="rId11">
        <w:r w:rsidDel="00000000" w:rsidR="00000000" w:rsidRPr="00000000">
          <w:rPr>
            <w:rFonts w:ascii="Times New Roman" w:cs="Times New Roman" w:eastAsia="Times New Roman" w:hAnsi="Times New Roman"/>
            <w:color w:val="0000ff"/>
            <w:sz w:val="28"/>
            <w:szCs w:val="28"/>
            <w:u w:val="single"/>
            <w:rtl w:val="0"/>
          </w:rPr>
          <w:t xml:space="preserve">https://www.sochealth.co.uk/national-health-service/the-smaand-the-foundation-of-the-national-health-service-dr-leslie-hilliard-/aneurin-bevan-and-the-foundation-of-the-nhs/in-place-of-fear-a-free-health-service-1952/</w:t>
        </w:r>
      </w:hyperlink>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10/2/18.</w:t>
      </w:r>
    </w:p>
    <w:p w:rsidR="00000000" w:rsidDel="00000000" w:rsidP="00000000" w:rsidRDefault="00000000" w:rsidRPr="00000000" w14:paraId="000001C7">
      <w:pPr>
        <w:spacing w:line="240" w:lineRule="auto"/>
        <w:ind w:left="-567" w:right="-1198" w:firstLine="0"/>
        <w:contextualSpacing w:val="0"/>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8">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BBC Television. ‘News at Six.’ Viewed 8/2/18.</w:t>
      </w:r>
    </w:p>
    <w:p w:rsidR="00000000" w:rsidDel="00000000" w:rsidP="00000000" w:rsidRDefault="00000000" w:rsidRPr="00000000" w14:paraId="000001C9">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A">
      <w:pPr>
        <w:spacing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The Guardian</w:t>
      </w:r>
      <w:r w:rsidDel="00000000" w:rsidR="00000000" w:rsidRPr="00000000">
        <w:rPr>
          <w:rFonts w:ascii="Times New Roman" w:cs="Times New Roman" w:eastAsia="Times New Roman" w:hAnsi="Times New Roman"/>
          <w:sz w:val="28"/>
          <w:szCs w:val="28"/>
          <w:rtl w:val="0"/>
        </w:rPr>
        <w:t xml:space="preserve">. View on the NHS crisis: it’s not just the ‘flu.’ (2018).  </w:t>
      </w:r>
      <w:r w:rsidDel="00000000" w:rsidR="00000000" w:rsidRPr="00000000">
        <w:rPr>
          <w:rFonts w:ascii="Times New Roman" w:cs="Times New Roman" w:eastAsia="Times New Roman" w:hAnsi="Times New Roman"/>
          <w:i w:val="1"/>
          <w:sz w:val="28"/>
          <w:szCs w:val="28"/>
          <w:rtl w:val="0"/>
        </w:rPr>
        <w:t xml:space="preserve">The Guardian</w:t>
      </w:r>
      <w:r w:rsidDel="00000000" w:rsidR="00000000" w:rsidRPr="00000000">
        <w:rPr>
          <w:rFonts w:ascii="Times New Roman" w:cs="Times New Roman" w:eastAsia="Times New Roman" w:hAnsi="Times New Roman"/>
          <w:sz w:val="28"/>
          <w:szCs w:val="28"/>
          <w:rtl w:val="0"/>
        </w:rPr>
        <w:t xml:space="preserve">, [Online]. Editorial. </w:t>
      </w:r>
      <w:r w:rsidDel="00000000" w:rsidR="00000000" w:rsidRPr="00000000">
        <w:rPr>
          <w:rFonts w:ascii="Times New Roman" w:cs="Times New Roman" w:eastAsia="Times New Roman" w:hAnsi="Times New Roman"/>
          <w:color w:val="767676"/>
          <w:sz w:val="28"/>
          <w:szCs w:val="28"/>
          <w:shd w:fill="fef9f5" w:val="clear"/>
          <w:rtl w:val="0"/>
        </w:rPr>
        <w:t xml:space="preserve"> </w:t>
      </w:r>
      <w:r w:rsidDel="00000000" w:rsidR="00000000" w:rsidRPr="00000000">
        <w:rPr>
          <w:rFonts w:ascii="Times New Roman" w:cs="Times New Roman" w:eastAsia="Times New Roman" w:hAnsi="Times New Roman"/>
          <w:color w:val="767676"/>
          <w:sz w:val="28"/>
          <w:szCs w:val="28"/>
          <w:u w:val="single"/>
          <w:shd w:fill="fef9f5" w:val="clear"/>
          <w:rtl w:val="0"/>
        </w:rPr>
        <w:t xml:space="preserve">Thu 11 Jan 2018. </w:t>
      </w:r>
      <w:r w:rsidDel="00000000" w:rsidR="00000000" w:rsidRPr="00000000">
        <w:rPr>
          <w:rFonts w:ascii="Times New Roman" w:cs="Times New Roman" w:eastAsia="Times New Roman" w:hAnsi="Times New Roman"/>
          <w:color w:val="767676"/>
          <w:sz w:val="28"/>
          <w:szCs w:val="28"/>
          <w:u w:val="single"/>
          <w:rtl w:val="0"/>
        </w:rPr>
        <w:t xml:space="preserve">18.28 GMT</w:t>
      </w:r>
      <w:r w:rsidDel="00000000" w:rsidR="00000000" w:rsidRPr="00000000">
        <w:rPr>
          <w:rFonts w:ascii="Times New Roman" w:cs="Times New Roman" w:eastAsia="Times New Roman" w:hAnsi="Times New Roman"/>
          <w:color w:val="767676"/>
          <w:sz w:val="28"/>
          <w:szCs w:val="28"/>
          <w:rtl w:val="0"/>
        </w:rPr>
        <w:t xml:space="preserve">.  </w:t>
      </w:r>
      <w:hyperlink r:id="rId12">
        <w:r w:rsidDel="00000000" w:rsidR="00000000" w:rsidRPr="00000000">
          <w:rPr>
            <w:rFonts w:ascii="Times New Roman" w:cs="Times New Roman" w:eastAsia="Times New Roman" w:hAnsi="Times New Roman"/>
            <w:color w:val="0000ff"/>
            <w:sz w:val="28"/>
            <w:szCs w:val="28"/>
            <w:u w:val="single"/>
            <w:rtl w:val="0"/>
          </w:rPr>
          <w:t xml:space="preserve">https://www.theguardian.com/commentisfree/2018/jan/11/guardian-view-nhs-crisis-not-just-the-flu</w:t>
        </w:r>
      </w:hyperlink>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10/2/18.</w:t>
      </w:r>
    </w:p>
    <w:p w:rsidR="00000000" w:rsidDel="00000000" w:rsidP="00000000" w:rsidRDefault="00000000" w:rsidRPr="00000000" w14:paraId="000001CB">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C">
      <w:pPr>
        <w:spacing w:line="240" w:lineRule="auto"/>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Unity News</w:t>
      </w:r>
      <w:r w:rsidDel="00000000" w:rsidR="00000000" w:rsidRPr="00000000">
        <w:rPr>
          <w:rFonts w:ascii="Times New Roman" w:cs="Times New Roman" w:eastAsia="Times New Roman" w:hAnsi="Times New Roman"/>
          <w:sz w:val="28"/>
          <w:szCs w:val="28"/>
          <w:rtl w:val="0"/>
        </w:rPr>
        <w:t xml:space="preserve"> (2018).  ‘Dennis Skinner at The House of Commons.’ </w:t>
      </w:r>
      <w:hyperlink r:id="rId13">
        <w:r w:rsidDel="00000000" w:rsidR="00000000" w:rsidRPr="00000000">
          <w:rPr>
            <w:rFonts w:ascii="Times New Roman" w:cs="Times New Roman" w:eastAsia="Times New Roman" w:hAnsi="Times New Roman"/>
            <w:color w:val="0000ff"/>
            <w:sz w:val="28"/>
            <w:szCs w:val="28"/>
            <w:u w:val="single"/>
            <w:rtl w:val="0"/>
          </w:rPr>
          <w:t xml:space="preserve">https://www.facebook.com/UnityNewsUK/videos/1617706301644226/?fref=mentions</w:t>
        </w:r>
      </w:hyperlink>
      <w:r w:rsidDel="00000000" w:rsidR="00000000" w:rsidRPr="00000000">
        <w:rPr>
          <w:rFonts w:ascii="Times New Roman" w:cs="Times New Roman" w:eastAsia="Times New Roman" w:hAnsi="Times New Roman"/>
          <w:sz w:val="28"/>
          <w:szCs w:val="28"/>
          <w:rtl w:val="0"/>
        </w:rPr>
        <w:t xml:space="preserve">. Accessed 8/2/18.</w:t>
      </w:r>
    </w:p>
    <w:p w:rsidR="00000000" w:rsidDel="00000000" w:rsidP="00000000" w:rsidRDefault="00000000" w:rsidRPr="00000000" w14:paraId="000001CD">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CE">
      <w:pPr>
        <w:spacing w:line="240" w:lineRule="auto"/>
        <w:ind w:right="-1382"/>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Harker, Rachael. (2012). </w:t>
      </w:r>
      <w:r w:rsidDel="00000000" w:rsidR="00000000" w:rsidRPr="00000000">
        <w:rPr>
          <w:rFonts w:ascii="Times New Roman" w:cs="Times New Roman" w:eastAsia="Times New Roman" w:hAnsi="Times New Roman"/>
          <w:i w:val="1"/>
          <w:sz w:val="28"/>
          <w:szCs w:val="28"/>
          <w:rtl w:val="0"/>
        </w:rPr>
        <w:t xml:space="preserve">NHS Funding and Expenditure</w:t>
      </w:r>
      <w:r w:rsidDel="00000000" w:rsidR="00000000" w:rsidRPr="00000000">
        <w:rPr>
          <w:rFonts w:ascii="Times New Roman" w:cs="Times New Roman" w:eastAsia="Times New Roman" w:hAnsi="Times New Roman"/>
          <w:sz w:val="28"/>
          <w:szCs w:val="28"/>
          <w:rtl w:val="0"/>
        </w:rPr>
        <w:t xml:space="preserve">.  SN/SG/24.  Social and General Statistics Department. House of Commons Library. </w:t>
      </w:r>
      <w:hyperlink r:id="rId14">
        <w:r w:rsidDel="00000000" w:rsidR="00000000" w:rsidRPr="00000000">
          <w:rPr>
            <w:rFonts w:ascii="Times New Roman" w:cs="Times New Roman" w:eastAsia="Times New Roman" w:hAnsi="Times New Roman"/>
            <w:color w:val="0000ff"/>
            <w:sz w:val="28"/>
            <w:szCs w:val="28"/>
            <w:u w:val="single"/>
            <w:rtl w:val="0"/>
          </w:rPr>
          <w:t xml:space="preserve">http://www.nhshistory.net/parlymoney.pdf</w:t>
        </w:r>
      </w:hyperlink>
      <w:r w:rsidDel="00000000" w:rsidR="00000000" w:rsidRPr="00000000">
        <w:rPr>
          <w:rFonts w:ascii="Times New Roman" w:cs="Times New Roman" w:eastAsia="Times New Roman" w:hAnsi="Times New Roman"/>
          <w:sz w:val="28"/>
          <w:szCs w:val="28"/>
          <w:rtl w:val="0"/>
        </w:rPr>
        <w:t xml:space="preserve">.</w:t>
      </w:r>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9/2/18.</w:t>
      </w:r>
    </w:p>
    <w:p w:rsidR="00000000" w:rsidDel="00000000" w:rsidP="00000000" w:rsidRDefault="00000000" w:rsidRPr="00000000" w14:paraId="000001CF">
      <w:pPr>
        <w:spacing w:after="100" w:before="100" w:line="240" w:lineRule="auto"/>
        <w:ind w:right="-1099"/>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0">
      <w:pPr>
        <w:spacing w:after="100" w:before="100" w:line="240" w:lineRule="auto"/>
        <w:ind w:right="-1099"/>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National Audit Office. (2014). ‘Funding healthcare: Making allocations to local areas.’ (2014). Report by the Comptroller and Auditor General. Department of Health and NHS England.  HC 625 SESSION 2014-15. National Audit Office. </w:t>
      </w:r>
      <w:hyperlink r:id="rId15">
        <w:r w:rsidDel="00000000" w:rsidR="00000000" w:rsidRPr="00000000">
          <w:rPr>
            <w:rFonts w:ascii="Times New Roman" w:cs="Times New Roman" w:eastAsia="Times New Roman" w:hAnsi="Times New Roman"/>
            <w:color w:val="0000ff"/>
            <w:sz w:val="28"/>
            <w:szCs w:val="28"/>
            <w:u w:val="single"/>
            <w:rtl w:val="0"/>
          </w:rPr>
          <w:t xml:space="preserve">https://www.nao.org.uk/wcontent/uploads/2014/09/Funding-healthcare-making-allocations-to-local-areas.pdf</w:t>
        </w:r>
      </w:hyperlink>
      <w:r w:rsidDel="00000000" w:rsidR="00000000" w:rsidRPr="00000000">
        <w:rPr>
          <w:rFonts w:ascii="Times New Roman" w:cs="Times New Roman" w:eastAsia="Times New Roman" w:hAnsi="Times New Roman"/>
          <w:sz w:val="28"/>
          <w:szCs w:val="28"/>
          <w:rtl w:val="0"/>
        </w:rPr>
        <w:t xml:space="preserve">.  Accessed 9/2/18.</w:t>
      </w:r>
    </w:p>
    <w:p w:rsidR="00000000" w:rsidDel="00000000" w:rsidP="00000000" w:rsidRDefault="00000000" w:rsidRPr="00000000" w14:paraId="000001D1">
      <w:pPr>
        <w:spacing w:line="240" w:lineRule="auto"/>
        <w:ind w:right="-1198"/>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2">
      <w:pPr>
        <w:spacing w:line="240" w:lineRule="auto"/>
        <w:ind w:right="-1198"/>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BBC. (2017). ‘NHS rejects claims of a “humanitarian crisis” in English hospitals.’ (BBC News,  [Online].  January 7</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2017.  </w:t>
      </w:r>
      <w:hyperlink r:id="rId16">
        <w:r w:rsidDel="00000000" w:rsidR="00000000" w:rsidRPr="00000000">
          <w:rPr>
            <w:rFonts w:ascii="Times New Roman" w:cs="Times New Roman" w:eastAsia="Times New Roman" w:hAnsi="Times New Roman"/>
            <w:color w:val="0000ff"/>
            <w:sz w:val="28"/>
            <w:szCs w:val="28"/>
            <w:u w:val="single"/>
            <w:rtl w:val="0"/>
          </w:rPr>
          <w:t xml:space="preserve">http://www.bbc.co.uk/news/health-38538637</w:t>
        </w:r>
      </w:hyperlink>
      <w:r w:rsidDel="00000000" w:rsidR="00000000" w:rsidRPr="00000000">
        <w:rPr>
          <w:rFonts w:ascii="Times New Roman" w:cs="Times New Roman" w:eastAsia="Times New Roman" w:hAnsi="Times New Roman"/>
          <w:sz w:val="28"/>
          <w:szCs w:val="28"/>
          <w:rtl w:val="0"/>
        </w:rPr>
        <w:t xml:space="preserve">. Accessed 10/2/18.</w:t>
      </w:r>
    </w:p>
    <w:p w:rsidR="00000000" w:rsidDel="00000000" w:rsidP="00000000" w:rsidRDefault="00000000" w:rsidRPr="00000000" w14:paraId="000001D3">
      <w:pPr>
        <w:spacing w:line="240" w:lineRule="auto"/>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4">
      <w:pPr>
        <w:spacing w:line="240" w:lineRule="auto"/>
        <w:ind w:right="-815"/>
        <w:contextualSpacing w:val="0"/>
        <w:jc w:val="both"/>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Campaign for Nuclear Disarmament</w:t>
      </w:r>
      <w:r w:rsidDel="00000000" w:rsidR="00000000" w:rsidRPr="00000000">
        <w:rPr>
          <w:rFonts w:ascii="Times New Roman" w:cs="Times New Roman" w:eastAsia="Times New Roman" w:hAnsi="Times New Roman"/>
          <w:sz w:val="28"/>
          <w:szCs w:val="28"/>
          <w:rtl w:val="0"/>
        </w:rPr>
        <w:t xml:space="preserve">. (2018).’ </w:t>
      </w:r>
      <w:hyperlink r:id="rId17">
        <w:r w:rsidDel="00000000" w:rsidR="00000000" w:rsidRPr="00000000">
          <w:rPr>
            <w:rFonts w:ascii="Times New Roman" w:cs="Times New Roman" w:eastAsia="Times New Roman" w:hAnsi="Times New Roman"/>
            <w:color w:val="0000ff"/>
            <w:sz w:val="28"/>
            <w:szCs w:val="28"/>
            <w:u w:val="single"/>
            <w:rtl w:val="0"/>
          </w:rPr>
          <w:t xml:space="preserve">http://www.cnduk.org/campaigns/no-to-trident</w:t>
        </w:r>
      </w:hyperlink>
      <w:r w:rsidDel="00000000" w:rsidR="00000000" w:rsidRPr="00000000">
        <w:rPr>
          <w:rFonts w:ascii="Times New Roman" w:cs="Times New Roman" w:eastAsia="Times New Roman" w:hAnsi="Times New Roman"/>
          <w:sz w:val="28"/>
          <w:szCs w:val="28"/>
          <w:rtl w:val="0"/>
        </w:rPr>
        <w:t xml:space="preserve">. Accessed 10/2/18.</w:t>
      </w:r>
    </w:p>
    <w:p w:rsidR="00000000" w:rsidDel="00000000" w:rsidP="00000000" w:rsidRDefault="00000000" w:rsidRPr="00000000" w14:paraId="000001D5">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BBC. ‘New Tax needed to fund NHS and care, says ex-minister.’ (August 2016).   </w:t>
      </w:r>
      <w:hyperlink r:id="rId18">
        <w:r w:rsidDel="00000000" w:rsidR="00000000" w:rsidRPr="00000000">
          <w:rPr>
            <w:rFonts w:ascii="Times New Roman" w:cs="Times New Roman" w:eastAsia="Times New Roman" w:hAnsi="Times New Roman"/>
            <w:color w:val="0000ff"/>
            <w:sz w:val="28"/>
            <w:szCs w:val="28"/>
            <w:u w:val="single"/>
            <w:rtl w:val="0"/>
          </w:rPr>
          <w:t xml:space="preserve">http://www.bbc.co.uk/news/health-37208695</w:t>
        </w:r>
      </w:hyperlink>
      <w:r w:rsidDel="00000000" w:rsidR="00000000" w:rsidRPr="00000000">
        <w:rPr>
          <w:rFonts w:ascii="Times New Roman" w:cs="Times New Roman" w:eastAsia="Times New Roman" w:hAnsi="Times New Roman"/>
          <w:sz w:val="28"/>
          <w:szCs w:val="28"/>
          <w:rtl w:val="0"/>
        </w:rPr>
        <w:t xml:space="preserve">. Accessed 12/2/18.</w:t>
      </w:r>
    </w:p>
    <w:p w:rsidR="00000000" w:rsidDel="00000000" w:rsidP="00000000" w:rsidRDefault="00000000" w:rsidRPr="00000000" w14:paraId="000001D6">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i w:val="1"/>
          <w:sz w:val="28"/>
          <w:szCs w:val="28"/>
          <w:rtl w:val="0"/>
        </w:rPr>
        <w:t xml:space="preserve">38 DEGREES – People, Power, Change</w:t>
      </w:r>
      <w:r w:rsidDel="00000000" w:rsidR="00000000" w:rsidRPr="00000000">
        <w:rPr>
          <w:rFonts w:ascii="Times New Roman" w:cs="Times New Roman" w:eastAsia="Times New Roman" w:hAnsi="Times New Roman"/>
          <w:sz w:val="28"/>
          <w:szCs w:val="28"/>
          <w:rtl w:val="0"/>
        </w:rPr>
        <w:t xml:space="preserve">.  (2018). </w:t>
      </w:r>
    </w:p>
    <w:p w:rsidR="00000000" w:rsidDel="00000000" w:rsidP="00000000" w:rsidRDefault="00000000" w:rsidRPr="00000000" w14:paraId="000001D7">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D8">
      <w:pPr>
        <w:shd w:fill="ffffff" w:val="clear"/>
        <w:spacing w:after="100" w:before="100" w:line="240" w:lineRule="auto"/>
        <w:ind w:right="-815"/>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‘Health and social care funding: policy solutions to the health and social care funding crisis.’ </w:t>
      </w:r>
      <w:hyperlink r:id="rId19">
        <w:r w:rsidDel="00000000" w:rsidR="00000000" w:rsidRPr="00000000">
          <w:rPr>
            <w:rFonts w:ascii="Times New Roman" w:cs="Times New Roman" w:eastAsia="Times New Roman" w:hAnsi="Times New Roman"/>
            <w:color w:val="78007e"/>
            <w:sz w:val="28"/>
            <w:szCs w:val="28"/>
            <w:rtl w:val="0"/>
          </w:rPr>
          <w:t xml:space="preserve">https://s3-eu- west1.amazonaws.com/public38/documents/Healthandsocialcarefundingpolicysolutionsto</w:t>
        </w:r>
      </w:hyperlink>
      <w:r w:rsidDel="00000000" w:rsidR="00000000" w:rsidRPr="00000000">
        <w:rPr>
          <w:rFonts w:ascii="Times New Roman" w:cs="Times New Roman" w:eastAsia="Times New Roman" w:hAnsi="Times New Roman"/>
          <w:color w:val="78007e"/>
          <w:sz w:val="28"/>
          <w:szCs w:val="28"/>
          <w:rtl w:val="0"/>
        </w:rPr>
        <w:t xml:space="preserve">thehealthandsocialcarefundingcrisis.secondedition..pdf</w:t>
      </w:r>
      <w:r w:rsidDel="00000000" w:rsidR="00000000" w:rsidRPr="00000000">
        <w:rPr>
          <w:rFonts w:ascii="Times New Roman" w:cs="Times New Roman" w:eastAsia="Times New Roman" w:hAnsi="Times New Roman"/>
          <w:color w:val="0000ff"/>
          <w:sz w:val="28"/>
          <w:szCs w:val="28"/>
          <w:rtl w:val="0"/>
        </w:rPr>
        <w:t xml:space="preserve">. </w:t>
      </w:r>
      <w:r w:rsidDel="00000000" w:rsidR="00000000" w:rsidRPr="00000000">
        <w:rPr>
          <w:rFonts w:ascii="Times New Roman" w:cs="Times New Roman" w:eastAsia="Times New Roman" w:hAnsi="Times New Roman"/>
          <w:sz w:val="28"/>
          <w:szCs w:val="28"/>
          <w:rtl w:val="0"/>
        </w:rPr>
        <w:t xml:space="preserve">Accessed 10/2/18.</w:t>
      </w:r>
    </w:p>
    <w:p w:rsidR="00000000" w:rsidDel="00000000" w:rsidP="00000000" w:rsidRDefault="00000000" w:rsidRPr="00000000" w14:paraId="000001D9">
      <w:pPr>
        <w:spacing w:line="240" w:lineRule="auto"/>
        <w:ind w:right="-815"/>
        <w:contextualSpacing w:val="0"/>
        <w:rPr>
          <w:sz w:val="28"/>
          <w:szCs w:val="28"/>
          <w:u w:val="single"/>
        </w:rPr>
      </w:pPr>
      <w:r w:rsidDel="00000000" w:rsidR="00000000" w:rsidRPr="00000000">
        <w:rPr>
          <w:rFonts w:ascii="Times New Roman" w:cs="Times New Roman" w:eastAsia="Times New Roman" w:hAnsi="Times New Roman"/>
          <w:sz w:val="28"/>
          <w:szCs w:val="28"/>
          <w:rtl w:val="0"/>
        </w:rPr>
        <w:t xml:space="preserve">Gov. UK. (2017). ‘HS2: high speed rail.’  Policy update 6/12/17. </w:t>
      </w:r>
      <w:hyperlink r:id="rId20">
        <w:r w:rsidDel="00000000" w:rsidR="00000000" w:rsidRPr="00000000">
          <w:rPr>
            <w:rFonts w:ascii="Times New Roman" w:cs="Times New Roman" w:eastAsia="Times New Roman" w:hAnsi="Times New Roman"/>
            <w:color w:val="0000ff"/>
            <w:sz w:val="28"/>
            <w:szCs w:val="28"/>
            <w:u w:val="single"/>
            <w:rtl w:val="0"/>
          </w:rPr>
          <w:t xml:space="preserve">https://www.gov.uk/government/policies/hs2-high-speed-rail</w:t>
        </w:r>
      </w:hyperlink>
      <w:r w:rsidDel="00000000" w:rsidR="00000000" w:rsidRPr="00000000">
        <w:rPr>
          <w:rFonts w:ascii="Times New Roman" w:cs="Times New Roman" w:eastAsia="Times New Roman" w:hAnsi="Times New Roman"/>
          <w:sz w:val="28"/>
          <w:szCs w:val="28"/>
          <w:rtl w:val="0"/>
        </w:rPr>
        <w:t xml:space="preserve">.  Accessed 12/2/18.</w:t>
      </w:r>
      <w:r w:rsidDel="00000000" w:rsidR="00000000" w:rsidRPr="00000000">
        <w:rPr>
          <w:rtl w:val="0"/>
        </w:rPr>
      </w:r>
    </w:p>
    <w:p w:rsidR="00000000" w:rsidDel="00000000" w:rsidP="00000000" w:rsidRDefault="00000000" w:rsidRPr="00000000" w14:paraId="000001DA">
      <w:pPr>
        <w:contextualSpacing w:val="0"/>
        <w:rPr>
          <w:sz w:val="28"/>
          <w:szCs w:val="28"/>
          <w:u w:val="single"/>
        </w:rPr>
      </w:pPr>
      <w:r w:rsidDel="00000000" w:rsidR="00000000" w:rsidRPr="00000000">
        <w:rPr>
          <w:rtl w:val="0"/>
        </w:rPr>
      </w:r>
    </w:p>
    <w:p w:rsidR="00000000" w:rsidDel="00000000" w:rsidP="00000000" w:rsidRDefault="00000000" w:rsidRPr="00000000" w14:paraId="000001DB">
      <w:pPr>
        <w:contextualSpacing w:val="0"/>
        <w:rPr>
          <w:sz w:val="28"/>
          <w:szCs w:val="28"/>
        </w:rPr>
      </w:pPr>
      <w:hyperlink r:id="rId21">
        <w:r w:rsidDel="00000000" w:rsidR="00000000" w:rsidRPr="00000000">
          <w:rPr>
            <w:color w:val="1155cc"/>
            <w:sz w:val="28"/>
            <w:szCs w:val="28"/>
            <w:u w:val="single"/>
            <w:rtl w:val="0"/>
          </w:rPr>
          <w:t xml:space="preserve">https://improvement.nhs.uk/about-us/corporate-publications/publications/our-2020-objectives/</w:t>
        </w:r>
      </w:hyperlink>
      <w:r w:rsidDel="00000000" w:rsidR="00000000" w:rsidRPr="00000000">
        <w:rPr>
          <w:sz w:val="28"/>
          <w:szCs w:val="28"/>
          <w:rtl w:val="0"/>
        </w:rPr>
        <w:t xml:space="preserve">  </w:t>
      </w:r>
    </w:p>
    <w:p w:rsidR="00000000" w:rsidDel="00000000" w:rsidP="00000000" w:rsidRDefault="00000000" w:rsidRPr="00000000" w14:paraId="000001DC">
      <w:pPr>
        <w:contextualSpacing w:val="0"/>
        <w:rPr>
          <w:sz w:val="28"/>
          <w:szCs w:val="28"/>
        </w:rPr>
      </w:pPr>
      <w:r w:rsidDel="00000000" w:rsidR="00000000" w:rsidRPr="00000000">
        <w:rPr>
          <w:rtl w:val="0"/>
        </w:rPr>
      </w:r>
    </w:p>
    <w:p w:rsidR="00000000" w:rsidDel="00000000" w:rsidP="00000000" w:rsidRDefault="00000000" w:rsidRPr="00000000" w14:paraId="000001DD">
      <w:pPr>
        <w:contextualSpacing w:val="0"/>
        <w:rPr>
          <w:sz w:val="36"/>
          <w:szCs w:val="36"/>
          <w:u w:val="single"/>
        </w:rPr>
      </w:pPr>
      <w:hyperlink r:id="rId22">
        <w:r w:rsidDel="00000000" w:rsidR="00000000" w:rsidRPr="00000000">
          <w:rPr>
            <w:color w:val="1155cc"/>
            <w:sz w:val="28"/>
            <w:szCs w:val="28"/>
            <w:u w:val="single"/>
            <w:rtl w:val="0"/>
          </w:rPr>
          <w:t xml:space="preserve">www.reachersgate.net/publication/266868148-</w:t>
        </w:r>
      </w:hyperlink>
      <w:r w:rsidDel="00000000" w:rsidR="00000000" w:rsidRPr="00000000">
        <w:rPr>
          <w:rtl w:val="0"/>
        </w:rPr>
      </w:r>
    </w:p>
    <w:p w:rsidR="00000000" w:rsidDel="00000000" w:rsidP="00000000" w:rsidRDefault="00000000" w:rsidRPr="00000000" w14:paraId="000001DE">
      <w:pPr>
        <w:contextualSpacing w:val="0"/>
        <w:rPr>
          <w:sz w:val="28"/>
          <w:szCs w:val="28"/>
          <w:u w:val="single"/>
        </w:rPr>
      </w:pPr>
      <w:r w:rsidDel="00000000" w:rsidR="00000000" w:rsidRPr="00000000">
        <w:rPr>
          <w:rtl w:val="0"/>
        </w:rPr>
      </w:r>
    </w:p>
    <w:p w:rsidR="00000000" w:rsidDel="00000000" w:rsidP="00000000" w:rsidRDefault="00000000" w:rsidRPr="00000000" w14:paraId="000001DF">
      <w:pPr>
        <w:contextualSpacing w:val="0"/>
        <w:rPr>
          <w:sz w:val="28"/>
          <w:szCs w:val="28"/>
        </w:rPr>
      </w:pPr>
      <w:r w:rsidDel="00000000" w:rsidR="00000000" w:rsidRPr="00000000">
        <w:rPr>
          <w:sz w:val="28"/>
          <w:szCs w:val="28"/>
          <w:rtl w:val="0"/>
        </w:rPr>
        <w:t xml:space="preserve">Marketing analysis  of the NHS 5th December 2017</w:t>
      </w:r>
    </w:p>
    <w:p w:rsidR="00000000" w:rsidDel="00000000" w:rsidP="00000000" w:rsidRDefault="00000000" w:rsidRPr="00000000" w14:paraId="000001E0">
      <w:pPr>
        <w:contextualSpacing w:val="0"/>
        <w:rPr>
          <w:sz w:val="28"/>
          <w:szCs w:val="28"/>
        </w:rPr>
      </w:pPr>
      <w:r w:rsidDel="00000000" w:rsidR="00000000" w:rsidRPr="00000000">
        <w:rPr>
          <w:sz w:val="28"/>
          <w:szCs w:val="28"/>
          <w:rtl w:val="0"/>
        </w:rPr>
        <w:t xml:space="preserve">Kings Fund (March 2015) Acute Hospitals and Integrated Care.</w:t>
      </w:r>
    </w:p>
    <w:p w:rsidR="00000000" w:rsidDel="00000000" w:rsidP="00000000" w:rsidRDefault="00000000" w:rsidRPr="00000000" w14:paraId="000001E1">
      <w:pPr>
        <w:contextualSpacing w:val="0"/>
        <w:rPr>
          <w:sz w:val="28"/>
          <w:szCs w:val="28"/>
        </w:rPr>
      </w:pPr>
      <w:r w:rsidDel="00000000" w:rsidR="00000000" w:rsidRPr="00000000">
        <w:rPr>
          <w:rtl w:val="0"/>
        </w:rPr>
      </w:r>
    </w:p>
    <w:p w:rsidR="00000000" w:rsidDel="00000000" w:rsidP="00000000" w:rsidRDefault="00000000" w:rsidRPr="00000000" w14:paraId="000001E2">
      <w:pPr>
        <w:contextualSpacing w:val="0"/>
        <w:rPr>
          <w:sz w:val="28"/>
          <w:szCs w:val="28"/>
        </w:rPr>
      </w:pPr>
      <w:r w:rsidDel="00000000" w:rsidR="00000000" w:rsidRPr="00000000">
        <w:rPr>
          <w:sz w:val="28"/>
          <w:szCs w:val="28"/>
          <w:rtl w:val="0"/>
        </w:rPr>
        <w:t xml:space="preserve">NHS 2030 - creating the future board paper January 2017.</w:t>
      </w:r>
    </w:p>
    <w:p w:rsidR="00000000" w:rsidDel="00000000" w:rsidP="00000000" w:rsidRDefault="00000000" w:rsidRPr="00000000" w14:paraId="000001E3">
      <w:pPr>
        <w:contextualSpacing w:val="0"/>
        <w:rPr>
          <w:sz w:val="28"/>
          <w:szCs w:val="28"/>
        </w:rPr>
      </w:pPr>
      <w:r w:rsidDel="00000000" w:rsidR="00000000" w:rsidRPr="00000000">
        <w:rPr>
          <w:rtl w:val="0"/>
        </w:rPr>
      </w:r>
    </w:p>
    <w:p w:rsidR="00000000" w:rsidDel="00000000" w:rsidP="00000000" w:rsidRDefault="00000000" w:rsidRPr="00000000" w14:paraId="000001E4">
      <w:pPr>
        <w:contextualSpacing w:val="0"/>
        <w:rPr>
          <w:sz w:val="28"/>
          <w:szCs w:val="28"/>
        </w:rPr>
      </w:pPr>
      <w:r w:rsidDel="00000000" w:rsidR="00000000" w:rsidRPr="00000000">
        <w:rPr>
          <w:sz w:val="28"/>
          <w:szCs w:val="28"/>
          <w:rtl w:val="0"/>
        </w:rPr>
        <w:t xml:space="preserve">NHS provides (March 2017) Mission impossible: The NHS can’t deliver in Py 2017/18.</w:t>
      </w:r>
    </w:p>
    <w:p w:rsidR="00000000" w:rsidDel="00000000" w:rsidP="00000000" w:rsidRDefault="00000000" w:rsidRPr="00000000" w14:paraId="000001E5">
      <w:pPr>
        <w:contextualSpacing w:val="0"/>
        <w:rPr>
          <w:sz w:val="28"/>
          <w:szCs w:val="28"/>
        </w:rPr>
      </w:pPr>
      <w:r w:rsidDel="00000000" w:rsidR="00000000" w:rsidRPr="00000000">
        <w:rPr>
          <w:rtl w:val="0"/>
        </w:rPr>
      </w:r>
    </w:p>
    <w:p w:rsidR="00000000" w:rsidDel="00000000" w:rsidP="00000000" w:rsidRDefault="00000000" w:rsidRPr="00000000" w14:paraId="000001E6">
      <w:pPr>
        <w:contextualSpacing w:val="0"/>
        <w:rPr>
          <w:sz w:val="28"/>
          <w:szCs w:val="28"/>
        </w:rPr>
      </w:pPr>
      <w:r w:rsidDel="00000000" w:rsidR="00000000" w:rsidRPr="00000000">
        <w:rPr>
          <w:sz w:val="28"/>
          <w:szCs w:val="28"/>
          <w:rtl w:val="0"/>
        </w:rPr>
        <w:t xml:space="preserve">Ham C (2014) Performing The NHS form within beyond hierarchy inspection and markets, London.</w:t>
      </w:r>
    </w:p>
    <w:p w:rsidR="00000000" w:rsidDel="00000000" w:rsidP="00000000" w:rsidRDefault="00000000" w:rsidRPr="00000000" w14:paraId="000001E7">
      <w:pPr>
        <w:contextualSpacing w:val="0"/>
        <w:rPr>
          <w:sz w:val="28"/>
          <w:szCs w:val="28"/>
        </w:rPr>
      </w:pPr>
      <w:r w:rsidDel="00000000" w:rsidR="00000000" w:rsidRPr="00000000">
        <w:rPr>
          <w:rtl w:val="0"/>
        </w:rPr>
      </w:r>
    </w:p>
    <w:p w:rsidR="00000000" w:rsidDel="00000000" w:rsidP="00000000" w:rsidRDefault="00000000" w:rsidRPr="00000000" w14:paraId="000001E8">
      <w:pPr>
        <w:contextualSpacing w:val="0"/>
        <w:rPr>
          <w:sz w:val="28"/>
          <w:szCs w:val="28"/>
        </w:rPr>
      </w:pPr>
      <w:r w:rsidDel="00000000" w:rsidR="00000000" w:rsidRPr="00000000">
        <w:rPr>
          <w:sz w:val="28"/>
          <w:szCs w:val="28"/>
          <w:rtl w:val="0"/>
        </w:rPr>
        <w:t xml:space="preserve">The kings fund, available at </w:t>
      </w:r>
      <w:hyperlink r:id="rId23">
        <w:r w:rsidDel="00000000" w:rsidR="00000000" w:rsidRPr="00000000">
          <w:rPr>
            <w:color w:val="1155cc"/>
            <w:sz w:val="28"/>
            <w:szCs w:val="28"/>
            <w:u w:val="single"/>
            <w:rtl w:val="0"/>
          </w:rPr>
          <w:t xml:space="preserve">www.kingsfund.org.uk/publications/performing-NHS-within</w:t>
        </w:r>
      </w:hyperlink>
      <w:r w:rsidDel="00000000" w:rsidR="00000000" w:rsidRPr="00000000">
        <w:rPr>
          <w:sz w:val="28"/>
          <w:szCs w:val="28"/>
          <w:rtl w:val="0"/>
        </w:rPr>
        <w:t xml:space="preserve"> (15th January 2016)</w:t>
      </w:r>
    </w:p>
    <w:p w:rsidR="00000000" w:rsidDel="00000000" w:rsidP="00000000" w:rsidRDefault="00000000" w:rsidRPr="00000000" w14:paraId="000001E9">
      <w:pPr>
        <w:contextualSpacing w:val="0"/>
        <w:rPr>
          <w:sz w:val="28"/>
          <w:szCs w:val="28"/>
        </w:rPr>
      </w:pPr>
      <w:r w:rsidDel="00000000" w:rsidR="00000000" w:rsidRPr="00000000">
        <w:rPr>
          <w:rtl w:val="0"/>
        </w:rPr>
      </w:r>
    </w:p>
    <w:p w:rsidR="00000000" w:rsidDel="00000000" w:rsidP="00000000" w:rsidRDefault="00000000" w:rsidRPr="00000000" w14:paraId="000001EA">
      <w:pPr>
        <w:contextualSpacing w:val="0"/>
        <w:rPr>
          <w:sz w:val="28"/>
          <w:szCs w:val="28"/>
        </w:rPr>
      </w:pPr>
      <w:r w:rsidDel="00000000" w:rsidR="00000000" w:rsidRPr="00000000">
        <w:rPr>
          <w:sz w:val="28"/>
          <w:szCs w:val="28"/>
          <w:rtl w:val="0"/>
        </w:rPr>
        <w:t xml:space="preserve">Gabbay J, Lemay A connellc. Klein JH 2014</w:t>
      </w:r>
    </w:p>
    <w:p w:rsidR="00000000" w:rsidDel="00000000" w:rsidP="00000000" w:rsidRDefault="00000000" w:rsidRPr="00000000" w14:paraId="000001EB">
      <w:pPr>
        <w:contextualSpacing w:val="0"/>
        <w:rPr>
          <w:sz w:val="28"/>
          <w:szCs w:val="28"/>
        </w:rPr>
      </w:pPr>
      <w:r w:rsidDel="00000000" w:rsidR="00000000" w:rsidRPr="00000000">
        <w:rPr>
          <w:rtl w:val="0"/>
        </w:rPr>
      </w:r>
    </w:p>
    <w:p w:rsidR="00000000" w:rsidDel="00000000" w:rsidP="00000000" w:rsidRDefault="00000000" w:rsidRPr="00000000" w14:paraId="000001EC">
      <w:pPr>
        <w:contextualSpacing w:val="0"/>
        <w:rPr>
          <w:sz w:val="28"/>
          <w:szCs w:val="28"/>
        </w:rPr>
      </w:pPr>
      <w:r w:rsidDel="00000000" w:rsidR="00000000" w:rsidRPr="00000000">
        <w:rPr>
          <w:sz w:val="28"/>
          <w:szCs w:val="28"/>
          <w:rtl w:val="0"/>
        </w:rPr>
        <w:t xml:space="preserve">Skilled for improvement? Learning communities and the skills needed to improve care, AN evaluative service development, london, health foundation.</w:t>
      </w:r>
    </w:p>
    <w:p w:rsidR="00000000" w:rsidDel="00000000" w:rsidP="00000000" w:rsidRDefault="00000000" w:rsidRPr="00000000" w14:paraId="000001ED">
      <w:pPr>
        <w:contextualSpacing w:val="0"/>
        <w:rPr>
          <w:sz w:val="28"/>
          <w:szCs w:val="28"/>
        </w:rPr>
      </w:pPr>
      <w:r w:rsidDel="00000000" w:rsidR="00000000" w:rsidRPr="00000000">
        <w:rPr>
          <w:rtl w:val="0"/>
        </w:rPr>
      </w:r>
    </w:p>
    <w:p w:rsidR="00000000" w:rsidDel="00000000" w:rsidP="00000000" w:rsidRDefault="00000000" w:rsidRPr="00000000" w14:paraId="000001EE">
      <w:pPr>
        <w:contextualSpacing w:val="0"/>
        <w:rPr>
          <w:sz w:val="28"/>
          <w:szCs w:val="28"/>
        </w:rPr>
      </w:pPr>
      <w:r w:rsidDel="00000000" w:rsidR="00000000" w:rsidRPr="00000000">
        <w:rPr>
          <w:sz w:val="28"/>
          <w:szCs w:val="28"/>
          <w:rtl w:val="0"/>
        </w:rPr>
        <w:t xml:space="preserve">Swensens, Pugh M Mcmullan C. Kabcenell A (2013)</w:t>
      </w:r>
    </w:p>
    <w:p w:rsidR="00000000" w:rsidDel="00000000" w:rsidP="00000000" w:rsidRDefault="00000000" w:rsidRPr="00000000" w14:paraId="000001EF">
      <w:pPr>
        <w:contextualSpacing w:val="0"/>
        <w:rPr>
          <w:sz w:val="28"/>
          <w:szCs w:val="28"/>
        </w:rPr>
      </w:pPr>
      <w:r w:rsidDel="00000000" w:rsidR="00000000" w:rsidRPr="00000000">
        <w:rPr>
          <w:sz w:val="28"/>
          <w:szCs w:val="28"/>
          <w:rtl w:val="0"/>
        </w:rPr>
        <w:t xml:space="preserve">A high impact leaderships, improve caner improve the health of populations, and reduce costs. Cambridge, massachusetts: institute for health care improvement.</w:t>
      </w:r>
    </w:p>
    <w:p w:rsidR="00000000" w:rsidDel="00000000" w:rsidP="00000000" w:rsidRDefault="00000000" w:rsidRPr="00000000" w14:paraId="000001F0">
      <w:pPr>
        <w:contextualSpacing w:val="0"/>
        <w:rPr>
          <w:sz w:val="28"/>
          <w:szCs w:val="28"/>
        </w:rPr>
      </w:pPr>
      <w:r w:rsidDel="00000000" w:rsidR="00000000" w:rsidRPr="00000000">
        <w:rPr>
          <w:sz w:val="28"/>
          <w:szCs w:val="28"/>
          <w:rtl w:val="0"/>
        </w:rPr>
        <w:t xml:space="preserve">Available at: </w:t>
      </w:r>
      <w:hyperlink r:id="rId24">
        <w:r w:rsidDel="00000000" w:rsidR="00000000" w:rsidRPr="00000000">
          <w:rPr>
            <w:color w:val="1155cc"/>
            <w:sz w:val="28"/>
            <w:szCs w:val="28"/>
            <w:u w:val="single"/>
            <w:rtl w:val="0"/>
          </w:rPr>
          <w:t xml:space="preserve">www.ihi.org/resurces/pages/ihiwhitepapers/highimpacttleadership.aspx</w:t>
        </w:r>
      </w:hyperlink>
      <w:r w:rsidDel="00000000" w:rsidR="00000000" w:rsidRPr="00000000">
        <w:rPr>
          <w:sz w:val="28"/>
          <w:szCs w:val="28"/>
          <w:rtl w:val="0"/>
        </w:rPr>
        <w:t xml:space="preserve"> (15 January 2016)</w:t>
      </w:r>
    </w:p>
    <w:p w:rsidR="00000000" w:rsidDel="00000000" w:rsidP="00000000" w:rsidRDefault="00000000" w:rsidRPr="00000000" w14:paraId="000001F1">
      <w:pPr>
        <w:contextualSpacing w:val="0"/>
        <w:rPr>
          <w:sz w:val="28"/>
          <w:szCs w:val="28"/>
        </w:rPr>
      </w:pPr>
      <w:r w:rsidDel="00000000" w:rsidR="00000000" w:rsidRPr="00000000">
        <w:rPr>
          <w:rtl w:val="0"/>
        </w:rPr>
      </w:r>
    </w:p>
    <w:p w:rsidR="00000000" w:rsidDel="00000000" w:rsidP="00000000" w:rsidRDefault="00000000" w:rsidRPr="00000000" w14:paraId="000001F2">
      <w:pPr>
        <w:contextualSpacing w:val="0"/>
        <w:rPr>
          <w:sz w:val="28"/>
          <w:szCs w:val="28"/>
        </w:rPr>
      </w:pPr>
      <w:r w:rsidDel="00000000" w:rsidR="00000000" w:rsidRPr="00000000">
        <w:rPr>
          <w:sz w:val="28"/>
          <w:szCs w:val="28"/>
          <w:rtl w:val="0"/>
        </w:rPr>
        <w:t xml:space="preserve">The Guardian Healthcare Network (2016) can new regulation NHS improvement save the Health Service.</w:t>
      </w:r>
    </w:p>
    <w:p w:rsidR="00000000" w:rsidDel="00000000" w:rsidP="00000000" w:rsidRDefault="00000000" w:rsidRPr="00000000" w14:paraId="000001F3">
      <w:pPr>
        <w:contextualSpacing w:val="0"/>
        <w:rPr>
          <w:sz w:val="28"/>
          <w:szCs w:val="28"/>
        </w:rPr>
      </w:pPr>
      <w:r w:rsidDel="00000000" w:rsidR="00000000" w:rsidRPr="00000000">
        <w:rPr>
          <w:rtl w:val="0"/>
        </w:rPr>
      </w:r>
    </w:p>
    <w:p w:rsidR="00000000" w:rsidDel="00000000" w:rsidP="00000000" w:rsidRDefault="00000000" w:rsidRPr="00000000" w14:paraId="000001F4">
      <w:pPr>
        <w:contextualSpacing w:val="0"/>
        <w:rPr>
          <w:sz w:val="28"/>
          <w:szCs w:val="28"/>
        </w:rPr>
      </w:pPr>
      <w:hyperlink r:id="rId25">
        <w:r w:rsidDel="00000000" w:rsidR="00000000" w:rsidRPr="00000000">
          <w:rPr>
            <w:color w:val="1155cc"/>
            <w:sz w:val="28"/>
            <w:szCs w:val="28"/>
            <w:u w:val="single"/>
            <w:rtl w:val="0"/>
          </w:rPr>
          <w:t xml:space="preserve">http://systems.hscic.gov.uk/gipp/mobileinvestiveinmobiletechnologysolutions.com</w:t>
        </w:r>
      </w:hyperlink>
      <w:r w:rsidDel="00000000" w:rsidR="00000000" w:rsidRPr="00000000">
        <w:rPr>
          <w:rtl w:val="0"/>
        </w:rPr>
      </w:r>
    </w:p>
    <w:p w:rsidR="00000000" w:rsidDel="00000000" w:rsidP="00000000" w:rsidRDefault="00000000" w:rsidRPr="00000000" w14:paraId="000001F5">
      <w:pPr>
        <w:contextualSpacing w:val="0"/>
        <w:rPr>
          <w:sz w:val="28"/>
          <w:szCs w:val="28"/>
        </w:rPr>
      </w:pPr>
      <w:r w:rsidDel="00000000" w:rsidR="00000000" w:rsidRPr="00000000">
        <w:rPr>
          <w:rtl w:val="0"/>
        </w:rPr>
      </w:r>
    </w:p>
    <w:p w:rsidR="00000000" w:rsidDel="00000000" w:rsidP="00000000" w:rsidRDefault="00000000" w:rsidRPr="00000000" w14:paraId="000001F6">
      <w:pPr>
        <w:contextualSpacing w:val="0"/>
        <w:rPr>
          <w:sz w:val="28"/>
          <w:szCs w:val="28"/>
        </w:rPr>
      </w:pPr>
      <w:hyperlink r:id="rId26">
        <w:r w:rsidDel="00000000" w:rsidR="00000000" w:rsidRPr="00000000">
          <w:rPr>
            <w:color w:val="1155cc"/>
            <w:sz w:val="28"/>
            <w:szCs w:val="28"/>
            <w:u w:val="single"/>
            <w:rtl w:val="0"/>
          </w:rPr>
          <w:t xml:space="preserve">http://pestleanalysis.com/political-factors-affecting-business</w:t>
        </w:r>
      </w:hyperlink>
      <w:r w:rsidDel="00000000" w:rsidR="00000000" w:rsidRPr="00000000">
        <w:rPr>
          <w:rtl w:val="0"/>
        </w:rPr>
      </w:r>
    </w:p>
    <w:p w:rsidR="00000000" w:rsidDel="00000000" w:rsidP="00000000" w:rsidRDefault="00000000" w:rsidRPr="00000000" w14:paraId="000001F7">
      <w:pPr>
        <w:contextualSpacing w:val="0"/>
        <w:rPr>
          <w:sz w:val="36"/>
          <w:szCs w:val="36"/>
        </w:rPr>
      </w:pPr>
      <w:r w:rsidDel="00000000" w:rsidR="00000000" w:rsidRPr="00000000">
        <w:rPr>
          <w:rtl w:val="0"/>
        </w:rPr>
      </w:r>
    </w:p>
    <w:p w:rsidR="00000000" w:rsidDel="00000000" w:rsidP="00000000" w:rsidRDefault="00000000" w:rsidRPr="00000000" w14:paraId="000001F8">
      <w:pPr>
        <w:contextualSpacing w:val="0"/>
        <w:rPr>
          <w:sz w:val="28"/>
          <w:szCs w:val="28"/>
        </w:rPr>
      </w:pPr>
      <w:hyperlink r:id="rId27">
        <w:r w:rsidDel="00000000" w:rsidR="00000000" w:rsidRPr="00000000">
          <w:rPr>
            <w:color w:val="1155cc"/>
            <w:sz w:val="28"/>
            <w:szCs w:val="28"/>
            <w:u w:val="single"/>
            <w:rtl w:val="0"/>
          </w:rPr>
          <w:t xml:space="preserve">www.gov.uk/government/consultations/overseas-visitors-and-migrants-extending-changes-for-NHS-services.com</w:t>
        </w:r>
      </w:hyperlink>
      <w:r w:rsidDel="00000000" w:rsidR="00000000" w:rsidRPr="00000000">
        <w:rPr>
          <w:rtl w:val="0"/>
        </w:rPr>
      </w:r>
    </w:p>
    <w:p w:rsidR="00000000" w:rsidDel="00000000" w:rsidP="00000000" w:rsidRDefault="00000000" w:rsidRPr="00000000" w14:paraId="000001F9">
      <w:pPr>
        <w:contextualSpacing w:val="0"/>
        <w:rPr>
          <w:sz w:val="28"/>
          <w:szCs w:val="28"/>
        </w:rPr>
      </w:pPr>
      <w:r w:rsidDel="00000000" w:rsidR="00000000" w:rsidRPr="00000000">
        <w:rPr>
          <w:rtl w:val="0"/>
        </w:rPr>
      </w:r>
    </w:p>
    <w:p w:rsidR="00000000" w:rsidDel="00000000" w:rsidP="00000000" w:rsidRDefault="00000000" w:rsidRPr="00000000" w14:paraId="000001FA">
      <w:pPr>
        <w:contextualSpacing w:val="0"/>
        <w:rPr>
          <w:sz w:val="28"/>
          <w:szCs w:val="28"/>
        </w:rPr>
      </w:pPr>
      <w:hyperlink r:id="rId28">
        <w:r w:rsidDel="00000000" w:rsidR="00000000" w:rsidRPr="00000000">
          <w:rPr>
            <w:color w:val="1155cc"/>
            <w:sz w:val="28"/>
            <w:szCs w:val="28"/>
            <w:u w:val="single"/>
            <w:rtl w:val="0"/>
          </w:rPr>
          <w:t xml:space="preserve">www.reserehgate.net/publication/266868148-employee-engagementandNHSperformance.com</w:t>
        </w:r>
      </w:hyperlink>
      <w:r w:rsidDel="00000000" w:rsidR="00000000" w:rsidRPr="00000000">
        <w:rPr>
          <w:rtl w:val="0"/>
        </w:rPr>
      </w:r>
    </w:p>
    <w:p w:rsidR="00000000" w:rsidDel="00000000" w:rsidP="00000000" w:rsidRDefault="00000000" w:rsidRPr="00000000" w14:paraId="000001FB">
      <w:pPr>
        <w:contextualSpacing w:val="0"/>
        <w:rPr>
          <w:sz w:val="28"/>
          <w:szCs w:val="28"/>
        </w:rPr>
      </w:pPr>
      <w:r w:rsidDel="00000000" w:rsidR="00000000" w:rsidRPr="00000000">
        <w:rPr>
          <w:rtl w:val="0"/>
        </w:rPr>
      </w:r>
    </w:p>
    <w:p w:rsidR="00000000" w:rsidDel="00000000" w:rsidP="00000000" w:rsidRDefault="00000000" w:rsidRPr="00000000" w14:paraId="000001FC">
      <w:pPr>
        <w:contextualSpacing w:val="0"/>
        <w:rPr>
          <w:sz w:val="36"/>
          <w:szCs w:val="36"/>
        </w:rPr>
      </w:pPr>
      <w:r w:rsidDel="00000000" w:rsidR="00000000" w:rsidRPr="00000000">
        <w:rPr>
          <w:rtl w:val="0"/>
        </w:rPr>
      </w:r>
    </w:p>
    <w:p w:rsidR="00000000" w:rsidDel="00000000" w:rsidP="00000000" w:rsidRDefault="00000000" w:rsidRPr="00000000" w14:paraId="000001FD">
      <w:pPr>
        <w:pStyle w:val="Heading1"/>
        <w:spacing w:line="360" w:lineRule="auto"/>
        <w:contextualSpacing w:val="0"/>
        <w:jc w:val="both"/>
        <w:rPr>
          <w:rFonts w:ascii="Times New Roman" w:cs="Times New Roman" w:eastAsia="Times New Roman" w:hAnsi="Times New Roman"/>
          <w:b w:val="1"/>
          <w:sz w:val="28"/>
          <w:szCs w:val="28"/>
        </w:rPr>
      </w:pPr>
      <w:bookmarkStart w:colFirst="0" w:colLast="0" w:name="_tyjcwt" w:id="11"/>
      <w:bookmarkEnd w:id="11"/>
      <w:r w:rsidDel="00000000" w:rsidR="00000000" w:rsidRPr="00000000">
        <w:rPr>
          <w:rtl w:val="0"/>
        </w:rPr>
      </w:r>
    </w:p>
    <w:p w:rsidR="00000000" w:rsidDel="00000000" w:rsidP="00000000" w:rsidRDefault="00000000" w:rsidRPr="00000000" w14:paraId="000001FE">
      <w:pPr>
        <w:spacing w:line="360" w:lineRule="auto"/>
        <w:contextualSpacing w:val="0"/>
        <w:jc w:val="both"/>
        <w:rPr>
          <w:sz w:val="28"/>
          <w:szCs w:val="28"/>
        </w:rPr>
      </w:pPr>
      <w:r w:rsidDel="00000000" w:rsidR="00000000" w:rsidRPr="00000000">
        <w:rPr>
          <w:sz w:val="28"/>
          <w:szCs w:val="28"/>
          <w:rtl w:val="0"/>
        </w:rPr>
        <w:t xml:space="preserve">Elliott, A.M., McAteer, A., Heaney, D., Ritchie, L.D. and Hannaford, P.C., 2015. Examining the role of Scotland's telephone advice service (NHS 24) for managing health in the community: analysis of routinely collected NHS 24 data. </w:t>
      </w:r>
      <w:r w:rsidDel="00000000" w:rsidR="00000000" w:rsidRPr="00000000">
        <w:rPr>
          <w:i w:val="1"/>
          <w:sz w:val="28"/>
          <w:szCs w:val="28"/>
          <w:rtl w:val="0"/>
        </w:rPr>
        <w:t xml:space="preserve">BMJ open</w:t>
      </w:r>
      <w:r w:rsidDel="00000000" w:rsidR="00000000" w:rsidRPr="00000000">
        <w:rPr>
          <w:sz w:val="28"/>
          <w:szCs w:val="28"/>
          <w:rtl w:val="0"/>
        </w:rPr>
        <w:t xml:space="preserve">, </w:t>
      </w:r>
      <w:r w:rsidDel="00000000" w:rsidR="00000000" w:rsidRPr="00000000">
        <w:rPr>
          <w:i w:val="1"/>
          <w:sz w:val="28"/>
          <w:szCs w:val="28"/>
          <w:rtl w:val="0"/>
        </w:rPr>
        <w:t xml:space="preserve">5</w:t>
      </w:r>
      <w:r w:rsidDel="00000000" w:rsidR="00000000" w:rsidRPr="00000000">
        <w:rPr>
          <w:sz w:val="28"/>
          <w:szCs w:val="28"/>
          <w:rtl w:val="0"/>
        </w:rPr>
        <w:t xml:space="preserve">(8), p.e007293.</w:t>
      </w:r>
    </w:p>
    <w:p w:rsidR="00000000" w:rsidDel="00000000" w:rsidP="00000000" w:rsidRDefault="00000000" w:rsidRPr="00000000" w14:paraId="000001FF">
      <w:pPr>
        <w:spacing w:line="360" w:lineRule="auto"/>
        <w:contextualSpacing w:val="0"/>
        <w:jc w:val="both"/>
        <w:rPr>
          <w:color w:val="222222"/>
          <w:sz w:val="28"/>
          <w:szCs w:val="28"/>
          <w:highlight w:val="white"/>
        </w:rPr>
      </w:pPr>
      <w:r w:rsidDel="00000000" w:rsidR="00000000" w:rsidRPr="00000000">
        <w:rPr>
          <w:color w:val="222222"/>
          <w:sz w:val="28"/>
          <w:szCs w:val="28"/>
          <w:highlight w:val="white"/>
          <w:rtl w:val="0"/>
        </w:rPr>
        <w:t xml:space="preserve">Ham, C., 2013. Regulating the NHS market in England. </w:t>
      </w:r>
      <w:r w:rsidDel="00000000" w:rsidR="00000000" w:rsidRPr="00000000">
        <w:rPr>
          <w:i w:val="1"/>
          <w:color w:val="222222"/>
          <w:sz w:val="28"/>
          <w:szCs w:val="28"/>
          <w:highlight w:val="white"/>
          <w:rtl w:val="0"/>
        </w:rPr>
        <w:t xml:space="preserve">BMJ</w:t>
      </w:r>
      <w:r w:rsidDel="00000000" w:rsidR="00000000" w:rsidRPr="00000000">
        <w:rPr>
          <w:color w:val="222222"/>
          <w:sz w:val="28"/>
          <w:szCs w:val="28"/>
          <w:highlight w:val="white"/>
          <w:rtl w:val="0"/>
        </w:rPr>
        <w:t xml:space="preserve">, </w:t>
      </w:r>
      <w:r w:rsidDel="00000000" w:rsidR="00000000" w:rsidRPr="00000000">
        <w:rPr>
          <w:i w:val="1"/>
          <w:color w:val="222222"/>
          <w:sz w:val="28"/>
          <w:szCs w:val="28"/>
          <w:highlight w:val="white"/>
          <w:rtl w:val="0"/>
        </w:rPr>
        <w:t xml:space="preserve">346</w:t>
      </w:r>
      <w:r w:rsidDel="00000000" w:rsidR="00000000" w:rsidRPr="00000000">
        <w:rPr>
          <w:color w:val="222222"/>
          <w:sz w:val="28"/>
          <w:szCs w:val="28"/>
          <w:highlight w:val="white"/>
          <w:rtl w:val="0"/>
        </w:rPr>
        <w:t xml:space="preserve">(11th March), p.f1608.</w:t>
      </w:r>
    </w:p>
    <w:p w:rsidR="00000000" w:rsidDel="00000000" w:rsidP="00000000" w:rsidRDefault="00000000" w:rsidRPr="00000000" w14:paraId="00000200">
      <w:pPr>
        <w:spacing w:line="360" w:lineRule="auto"/>
        <w:contextualSpacing w:val="0"/>
        <w:jc w:val="both"/>
        <w:rPr>
          <w:sz w:val="28"/>
          <w:szCs w:val="28"/>
        </w:rPr>
      </w:pPr>
      <w:r w:rsidDel="00000000" w:rsidR="00000000" w:rsidRPr="00000000">
        <w:rPr>
          <w:sz w:val="28"/>
          <w:szCs w:val="28"/>
          <w:rtl w:val="0"/>
        </w:rPr>
        <w:t xml:space="preserve">Hanefeld, J., Smith, R., Horsfall, D. and Lunt, N., 2014. What do we know about medical tourism? A review of the literature with discussion of its implications for the UK National Health Service as an example of a public health care system. </w:t>
      </w:r>
      <w:r w:rsidDel="00000000" w:rsidR="00000000" w:rsidRPr="00000000">
        <w:rPr>
          <w:i w:val="1"/>
          <w:sz w:val="28"/>
          <w:szCs w:val="28"/>
          <w:rtl w:val="0"/>
        </w:rPr>
        <w:t xml:space="preserve">Journal of travel medicine</w:t>
      </w:r>
      <w:r w:rsidDel="00000000" w:rsidR="00000000" w:rsidRPr="00000000">
        <w:rPr>
          <w:sz w:val="28"/>
          <w:szCs w:val="28"/>
          <w:rtl w:val="0"/>
        </w:rPr>
        <w:t xml:space="preserve">, </w:t>
      </w:r>
      <w:r w:rsidDel="00000000" w:rsidR="00000000" w:rsidRPr="00000000">
        <w:rPr>
          <w:i w:val="1"/>
          <w:sz w:val="28"/>
          <w:szCs w:val="28"/>
          <w:rtl w:val="0"/>
        </w:rPr>
        <w:t xml:space="preserve">21</w:t>
      </w:r>
      <w:r w:rsidDel="00000000" w:rsidR="00000000" w:rsidRPr="00000000">
        <w:rPr>
          <w:sz w:val="28"/>
          <w:szCs w:val="28"/>
          <w:rtl w:val="0"/>
        </w:rPr>
        <w:t xml:space="preserve">(6), pp.410-417.</w:t>
      </w:r>
    </w:p>
    <w:p w:rsidR="00000000" w:rsidDel="00000000" w:rsidP="00000000" w:rsidRDefault="00000000" w:rsidRPr="00000000" w14:paraId="00000201">
      <w:pPr>
        <w:spacing w:line="360" w:lineRule="auto"/>
        <w:contextualSpacing w:val="0"/>
        <w:jc w:val="both"/>
        <w:rPr>
          <w:sz w:val="28"/>
          <w:szCs w:val="28"/>
        </w:rPr>
      </w:pPr>
      <w:r w:rsidDel="00000000" w:rsidR="00000000" w:rsidRPr="00000000">
        <w:rPr>
          <w:sz w:val="28"/>
          <w:szCs w:val="28"/>
          <w:rtl w:val="0"/>
        </w:rPr>
        <w:t xml:space="preserve">Iacobucci, G., 2016. Interlinked mental and physical health problems cost NHS more than£ 11bn a year.</w:t>
      </w:r>
    </w:p>
    <w:p w:rsidR="00000000" w:rsidDel="00000000" w:rsidP="00000000" w:rsidRDefault="00000000" w:rsidRPr="00000000" w14:paraId="00000202">
      <w:pPr>
        <w:spacing w:line="360" w:lineRule="auto"/>
        <w:contextualSpacing w:val="0"/>
        <w:jc w:val="both"/>
        <w:rPr>
          <w:sz w:val="28"/>
          <w:szCs w:val="28"/>
          <w:highlight w:val="white"/>
        </w:rPr>
      </w:pPr>
      <w:r w:rsidDel="00000000" w:rsidR="00000000" w:rsidRPr="00000000">
        <w:rPr>
          <w:sz w:val="28"/>
          <w:szCs w:val="28"/>
          <w:highlight w:val="white"/>
          <w:rtl w:val="0"/>
        </w:rPr>
        <w:t xml:space="preserve">Improvement, N.H.S. and England, N.H.S., 2016. Freedom to speak up: raising concerns (whistleblowing) policy for the NHS. </w:t>
      </w:r>
      <w:r w:rsidDel="00000000" w:rsidR="00000000" w:rsidRPr="00000000">
        <w:rPr>
          <w:i w:val="1"/>
          <w:sz w:val="28"/>
          <w:szCs w:val="28"/>
          <w:highlight w:val="white"/>
          <w:rtl w:val="0"/>
        </w:rPr>
        <w:t xml:space="preserve">See https://improvement. nhs. uk/resources/freedom-to-speak-up-whistleblowing-policy-for-the-nhs/(last checked 31 May 2016)</w:t>
      </w:r>
      <w:r w:rsidDel="00000000" w:rsidR="00000000" w:rsidRPr="00000000">
        <w:rPr>
          <w:sz w:val="28"/>
          <w:szCs w:val="28"/>
          <w:highlight w:val="white"/>
          <w:rtl w:val="0"/>
        </w:rPr>
        <w:t xml:space="preserve">.</w:t>
      </w:r>
    </w:p>
    <w:p w:rsidR="00000000" w:rsidDel="00000000" w:rsidP="00000000" w:rsidRDefault="00000000" w:rsidRPr="00000000" w14:paraId="00000203">
      <w:pPr>
        <w:spacing w:line="360" w:lineRule="auto"/>
        <w:contextualSpacing w:val="0"/>
        <w:jc w:val="both"/>
        <w:rPr>
          <w:sz w:val="28"/>
          <w:szCs w:val="28"/>
        </w:rPr>
      </w:pPr>
      <w:r w:rsidDel="00000000" w:rsidR="00000000" w:rsidRPr="00000000">
        <w:rPr>
          <w:sz w:val="28"/>
          <w:szCs w:val="28"/>
          <w:rtl w:val="0"/>
        </w:rPr>
        <w:t xml:space="preserve">Jiang, L., Krumholz, H.M., Li, X., Li, J. and Hu, S., 2015. Achieving best outcomes for patients with cardiovascular disease in China by enhancing the quality of medical care and establishing a learning health-care system. </w:t>
      </w:r>
      <w:r w:rsidDel="00000000" w:rsidR="00000000" w:rsidRPr="00000000">
        <w:rPr>
          <w:i w:val="1"/>
          <w:sz w:val="28"/>
          <w:szCs w:val="28"/>
          <w:rtl w:val="0"/>
        </w:rPr>
        <w:t xml:space="preserve">The Lancet</w:t>
      </w:r>
      <w:r w:rsidDel="00000000" w:rsidR="00000000" w:rsidRPr="00000000">
        <w:rPr>
          <w:sz w:val="28"/>
          <w:szCs w:val="28"/>
          <w:rtl w:val="0"/>
        </w:rPr>
        <w:t xml:space="preserve">, </w:t>
      </w:r>
      <w:r w:rsidDel="00000000" w:rsidR="00000000" w:rsidRPr="00000000">
        <w:rPr>
          <w:i w:val="1"/>
          <w:sz w:val="28"/>
          <w:szCs w:val="28"/>
          <w:rtl w:val="0"/>
        </w:rPr>
        <w:t xml:space="preserve">386</w:t>
      </w:r>
      <w:r w:rsidDel="00000000" w:rsidR="00000000" w:rsidRPr="00000000">
        <w:rPr>
          <w:sz w:val="28"/>
          <w:szCs w:val="28"/>
          <w:rtl w:val="0"/>
        </w:rPr>
        <w:t xml:space="preserve">(10002), pp.1493-1505.</w:t>
      </w:r>
    </w:p>
    <w:p w:rsidR="00000000" w:rsidDel="00000000" w:rsidP="00000000" w:rsidRDefault="00000000" w:rsidRPr="00000000" w14:paraId="00000204">
      <w:pPr>
        <w:spacing w:line="360" w:lineRule="auto"/>
        <w:contextualSpacing w:val="0"/>
        <w:jc w:val="both"/>
        <w:rPr>
          <w:sz w:val="28"/>
          <w:szCs w:val="28"/>
          <w:highlight w:val="white"/>
        </w:rPr>
      </w:pPr>
      <w:r w:rsidDel="00000000" w:rsidR="00000000" w:rsidRPr="00000000">
        <w:rPr>
          <w:sz w:val="28"/>
          <w:szCs w:val="28"/>
          <w:highlight w:val="white"/>
          <w:rtl w:val="0"/>
        </w:rPr>
        <w:t xml:space="preserve">Jones, R.P., 2018. An unexplained increase in deaths since 2011, a possible cause, and how this is putting pressure on the NHS.</w:t>
      </w:r>
    </w:p>
    <w:p w:rsidR="00000000" w:rsidDel="00000000" w:rsidP="00000000" w:rsidRDefault="00000000" w:rsidRPr="00000000" w14:paraId="00000205">
      <w:pPr>
        <w:spacing w:line="360" w:lineRule="auto"/>
        <w:contextualSpacing w:val="0"/>
        <w:jc w:val="both"/>
        <w:rPr>
          <w:sz w:val="28"/>
          <w:szCs w:val="28"/>
          <w:highlight w:val="white"/>
        </w:rPr>
      </w:pPr>
      <w:r w:rsidDel="00000000" w:rsidR="00000000" w:rsidRPr="00000000">
        <w:rPr>
          <w:sz w:val="28"/>
          <w:szCs w:val="28"/>
          <w:highlight w:val="white"/>
          <w:rtl w:val="0"/>
        </w:rPr>
        <w:t xml:space="preserve">Knight, M., Kenyon, S., Brocklehurst, P., Neilson, J., Shakespeare, J. and Kurinczuk, J.J.E., 2014. Saving Lives, Improving Mothers’ Care Lessons learned to inform future maternity care from the UK and Ireland Confidential Enquiries into Maternal Deaths and Morbidity 2009-2012.</w:t>
      </w:r>
    </w:p>
    <w:p w:rsidR="00000000" w:rsidDel="00000000" w:rsidP="00000000" w:rsidRDefault="00000000" w:rsidRPr="00000000" w14:paraId="00000206">
      <w:pPr>
        <w:spacing w:line="360" w:lineRule="auto"/>
        <w:contextualSpacing w:val="0"/>
        <w:jc w:val="both"/>
        <w:rPr>
          <w:sz w:val="28"/>
          <w:szCs w:val="28"/>
        </w:rPr>
      </w:pPr>
      <w:r w:rsidDel="00000000" w:rsidR="00000000" w:rsidRPr="00000000">
        <w:rPr>
          <w:sz w:val="28"/>
          <w:szCs w:val="28"/>
          <w:rtl w:val="0"/>
        </w:rPr>
        <w:t xml:space="preserve">Llewellyn, S., Chambers, N., Ellwood, S., Begkos, C. and Wood, C., 2016. Patient-level information and costing systems (PLICSs): a mixed-methods study of current practice and future potential for the NHS health economy.</w:t>
      </w:r>
    </w:p>
    <w:p w:rsidR="00000000" w:rsidDel="00000000" w:rsidP="00000000" w:rsidRDefault="00000000" w:rsidRPr="00000000" w14:paraId="00000207">
      <w:pPr>
        <w:spacing w:line="360" w:lineRule="auto"/>
        <w:contextualSpacing w:val="0"/>
        <w:jc w:val="both"/>
        <w:rPr>
          <w:color w:val="222222"/>
          <w:sz w:val="28"/>
          <w:szCs w:val="28"/>
          <w:highlight w:val="white"/>
        </w:rPr>
      </w:pPr>
      <w:r w:rsidDel="00000000" w:rsidR="00000000" w:rsidRPr="00000000">
        <w:rPr>
          <w:color w:val="222222"/>
          <w:sz w:val="28"/>
          <w:szCs w:val="28"/>
          <w:highlight w:val="white"/>
          <w:rtl w:val="0"/>
        </w:rPr>
        <w:t xml:space="preserve">Markwick, R., Singleton, C. and Conduit, J., 2014. The perceptions of people with multiple sclerosis about the NHS provision of physiotherapy services. </w:t>
      </w:r>
      <w:r w:rsidDel="00000000" w:rsidR="00000000" w:rsidRPr="00000000">
        <w:rPr>
          <w:i w:val="1"/>
          <w:color w:val="222222"/>
          <w:sz w:val="28"/>
          <w:szCs w:val="28"/>
          <w:highlight w:val="white"/>
          <w:rtl w:val="0"/>
        </w:rPr>
        <w:t xml:space="preserve">Disability and rehabilitation</w:t>
      </w:r>
      <w:r w:rsidDel="00000000" w:rsidR="00000000" w:rsidRPr="00000000">
        <w:rPr>
          <w:color w:val="222222"/>
          <w:sz w:val="28"/>
          <w:szCs w:val="28"/>
          <w:highlight w:val="white"/>
          <w:rtl w:val="0"/>
        </w:rPr>
        <w:t xml:space="preserve">, </w:t>
      </w:r>
      <w:r w:rsidDel="00000000" w:rsidR="00000000" w:rsidRPr="00000000">
        <w:rPr>
          <w:i w:val="1"/>
          <w:color w:val="222222"/>
          <w:sz w:val="28"/>
          <w:szCs w:val="28"/>
          <w:highlight w:val="white"/>
          <w:rtl w:val="0"/>
        </w:rPr>
        <w:t xml:space="preserve">36</w:t>
      </w:r>
      <w:r w:rsidDel="00000000" w:rsidR="00000000" w:rsidRPr="00000000">
        <w:rPr>
          <w:color w:val="222222"/>
          <w:sz w:val="28"/>
          <w:szCs w:val="28"/>
          <w:highlight w:val="white"/>
          <w:rtl w:val="0"/>
        </w:rPr>
        <w:t xml:space="preserve">(2), pp.131-135.</w:t>
      </w:r>
    </w:p>
    <w:p w:rsidR="00000000" w:rsidDel="00000000" w:rsidP="00000000" w:rsidRDefault="00000000" w:rsidRPr="00000000" w14:paraId="00000208">
      <w:pPr>
        <w:spacing w:line="360" w:lineRule="auto"/>
        <w:contextualSpacing w:val="0"/>
        <w:jc w:val="both"/>
        <w:rPr>
          <w:sz w:val="28"/>
          <w:szCs w:val="28"/>
          <w:highlight w:val="white"/>
        </w:rPr>
      </w:pPr>
      <w:r w:rsidDel="00000000" w:rsidR="00000000" w:rsidRPr="00000000">
        <w:rPr>
          <w:sz w:val="28"/>
          <w:szCs w:val="28"/>
          <w:highlight w:val="white"/>
          <w:rtl w:val="0"/>
        </w:rPr>
        <w:t xml:space="preserve">Mills, G.R., Deka, L., Price, A.D., Rich-Mahadkar, S., Pantzartzis, E. and Sellars, P., 2015. Critical infrastructure risk in NHS England: predicting the impact of building portfolio age. </w:t>
      </w:r>
      <w:r w:rsidDel="00000000" w:rsidR="00000000" w:rsidRPr="00000000">
        <w:rPr>
          <w:i w:val="1"/>
          <w:sz w:val="28"/>
          <w:szCs w:val="28"/>
          <w:highlight w:val="white"/>
          <w:rtl w:val="0"/>
        </w:rPr>
        <w:t xml:space="preserve">International Journal of Strategic Property Management</w:t>
      </w:r>
      <w:r w:rsidDel="00000000" w:rsidR="00000000" w:rsidRPr="00000000">
        <w:rPr>
          <w:sz w:val="28"/>
          <w:szCs w:val="28"/>
          <w:highlight w:val="white"/>
          <w:rtl w:val="0"/>
        </w:rPr>
        <w:t xml:space="preserve">, </w:t>
      </w:r>
      <w:r w:rsidDel="00000000" w:rsidR="00000000" w:rsidRPr="00000000">
        <w:rPr>
          <w:i w:val="1"/>
          <w:sz w:val="28"/>
          <w:szCs w:val="28"/>
          <w:highlight w:val="white"/>
          <w:rtl w:val="0"/>
        </w:rPr>
        <w:t xml:space="preserve">19</w:t>
      </w:r>
      <w:r w:rsidDel="00000000" w:rsidR="00000000" w:rsidRPr="00000000">
        <w:rPr>
          <w:sz w:val="28"/>
          <w:szCs w:val="28"/>
          <w:highlight w:val="white"/>
          <w:rtl w:val="0"/>
        </w:rPr>
        <w:t xml:space="preserve">(2), pp.159-172.</w:t>
      </w:r>
    </w:p>
    <w:p w:rsidR="00000000" w:rsidDel="00000000" w:rsidP="00000000" w:rsidRDefault="00000000" w:rsidRPr="00000000" w14:paraId="00000209">
      <w:pPr>
        <w:spacing w:line="360" w:lineRule="auto"/>
        <w:contextualSpacing w:val="0"/>
        <w:jc w:val="both"/>
        <w:rPr>
          <w:sz w:val="28"/>
          <w:szCs w:val="28"/>
          <w:highlight w:val="white"/>
        </w:rPr>
      </w:pPr>
      <w:r w:rsidDel="00000000" w:rsidR="00000000" w:rsidRPr="00000000">
        <w:rPr>
          <w:sz w:val="28"/>
          <w:szCs w:val="28"/>
          <w:highlight w:val="white"/>
          <w:rtl w:val="0"/>
        </w:rPr>
        <w:t xml:space="preserve">Mudyarabikwa, O. and Regmi, K., 2016. Public-private partnerships and efficiency in public procurement of primary healthcare infrastructure: a qualitative research in the NHS UK. </w:t>
      </w:r>
      <w:r w:rsidDel="00000000" w:rsidR="00000000" w:rsidRPr="00000000">
        <w:rPr>
          <w:i w:val="1"/>
          <w:sz w:val="28"/>
          <w:szCs w:val="28"/>
          <w:highlight w:val="white"/>
          <w:rtl w:val="0"/>
        </w:rPr>
        <w:t xml:space="preserve">Journal of Public Health</w:t>
      </w:r>
      <w:r w:rsidDel="00000000" w:rsidR="00000000" w:rsidRPr="00000000">
        <w:rPr>
          <w:sz w:val="28"/>
          <w:szCs w:val="28"/>
          <w:highlight w:val="white"/>
          <w:rtl w:val="0"/>
        </w:rPr>
        <w:t xml:space="preserve">, </w:t>
      </w:r>
      <w:r w:rsidDel="00000000" w:rsidR="00000000" w:rsidRPr="00000000">
        <w:rPr>
          <w:i w:val="1"/>
          <w:sz w:val="28"/>
          <w:szCs w:val="28"/>
          <w:highlight w:val="white"/>
          <w:rtl w:val="0"/>
        </w:rPr>
        <w:t xml:space="preserve">24</w:t>
      </w:r>
      <w:r w:rsidDel="00000000" w:rsidR="00000000" w:rsidRPr="00000000">
        <w:rPr>
          <w:sz w:val="28"/>
          <w:szCs w:val="28"/>
          <w:highlight w:val="white"/>
          <w:rtl w:val="0"/>
        </w:rPr>
        <w:t xml:space="preserve">(2), pp.91-100.</w:t>
      </w:r>
    </w:p>
    <w:p w:rsidR="00000000" w:rsidDel="00000000" w:rsidP="00000000" w:rsidRDefault="00000000" w:rsidRPr="00000000" w14:paraId="0000020A">
      <w:pPr>
        <w:spacing w:line="360" w:lineRule="auto"/>
        <w:contextualSpacing w:val="0"/>
        <w:jc w:val="both"/>
        <w:rPr>
          <w:sz w:val="28"/>
          <w:szCs w:val="28"/>
        </w:rPr>
      </w:pPr>
      <w:r w:rsidDel="00000000" w:rsidR="00000000" w:rsidRPr="00000000">
        <w:rPr>
          <w:sz w:val="28"/>
          <w:szCs w:val="28"/>
          <w:rtl w:val="0"/>
        </w:rPr>
        <w:t xml:space="preserve">O'dowd, A., 2017. Queen's speech promises change on mental health but ignores wider NHS problems. </w:t>
      </w:r>
      <w:r w:rsidDel="00000000" w:rsidR="00000000" w:rsidRPr="00000000">
        <w:rPr>
          <w:i w:val="1"/>
          <w:sz w:val="28"/>
          <w:szCs w:val="28"/>
          <w:rtl w:val="0"/>
        </w:rPr>
        <w:t xml:space="preserve">BMJ: British Medical Journal</w:t>
      </w:r>
      <w:r w:rsidDel="00000000" w:rsidR="00000000" w:rsidRPr="00000000">
        <w:rPr>
          <w:sz w:val="28"/>
          <w:szCs w:val="28"/>
          <w:rtl w:val="0"/>
        </w:rPr>
        <w:t xml:space="preserve">, </w:t>
      </w:r>
      <w:r w:rsidDel="00000000" w:rsidR="00000000" w:rsidRPr="00000000">
        <w:rPr>
          <w:i w:val="1"/>
          <w:sz w:val="28"/>
          <w:szCs w:val="28"/>
          <w:rtl w:val="0"/>
        </w:rPr>
        <w:t xml:space="preserve">357</w:t>
      </w:r>
      <w:r w:rsidDel="00000000" w:rsidR="00000000" w:rsidRPr="00000000">
        <w:rPr>
          <w:sz w:val="28"/>
          <w:szCs w:val="28"/>
          <w:rtl w:val="0"/>
        </w:rPr>
        <w:t xml:space="preserve">.</w:t>
      </w:r>
    </w:p>
    <w:p w:rsidR="00000000" w:rsidDel="00000000" w:rsidP="00000000" w:rsidRDefault="00000000" w:rsidRPr="00000000" w14:paraId="0000020B">
      <w:pPr>
        <w:spacing w:line="360" w:lineRule="auto"/>
        <w:contextualSpacing w:val="0"/>
        <w:jc w:val="both"/>
        <w:rPr>
          <w:sz w:val="28"/>
          <w:szCs w:val="28"/>
          <w:highlight w:val="white"/>
        </w:rPr>
      </w:pPr>
      <w:r w:rsidDel="00000000" w:rsidR="00000000" w:rsidRPr="00000000">
        <w:rPr>
          <w:sz w:val="28"/>
          <w:szCs w:val="28"/>
          <w:highlight w:val="white"/>
          <w:rtl w:val="0"/>
        </w:rPr>
        <w:t xml:space="preserve">Rimmer, A., 2017. Visa problems mean NHS is losing UK trained GPs, doctors warn.</w:t>
      </w:r>
    </w:p>
    <w:p w:rsidR="00000000" w:rsidDel="00000000" w:rsidP="00000000" w:rsidRDefault="00000000" w:rsidRPr="00000000" w14:paraId="0000020C">
      <w:pPr>
        <w:spacing w:line="360" w:lineRule="auto"/>
        <w:contextualSpacing w:val="0"/>
        <w:jc w:val="both"/>
        <w:rPr>
          <w:color w:val="222222"/>
          <w:sz w:val="28"/>
          <w:szCs w:val="28"/>
          <w:highlight w:val="white"/>
        </w:rPr>
      </w:pPr>
      <w:r w:rsidDel="00000000" w:rsidR="00000000" w:rsidRPr="00000000">
        <w:rPr>
          <w:color w:val="222222"/>
          <w:sz w:val="28"/>
          <w:szCs w:val="28"/>
          <w:highlight w:val="white"/>
          <w:rtl w:val="0"/>
        </w:rPr>
        <w:t xml:space="preserve">Sturgeon, D., 2014. The business of the NHS: The rise and rise of consumer culture and commodification in the provision of healthcare services. </w:t>
      </w:r>
      <w:r w:rsidDel="00000000" w:rsidR="00000000" w:rsidRPr="00000000">
        <w:rPr>
          <w:i w:val="1"/>
          <w:color w:val="222222"/>
          <w:sz w:val="28"/>
          <w:szCs w:val="28"/>
          <w:highlight w:val="white"/>
          <w:rtl w:val="0"/>
        </w:rPr>
        <w:t xml:space="preserve">Critical social policy</w:t>
      </w:r>
      <w:r w:rsidDel="00000000" w:rsidR="00000000" w:rsidRPr="00000000">
        <w:rPr>
          <w:color w:val="222222"/>
          <w:sz w:val="28"/>
          <w:szCs w:val="28"/>
          <w:highlight w:val="white"/>
          <w:rtl w:val="0"/>
        </w:rPr>
        <w:t xml:space="preserve">, </w:t>
      </w:r>
      <w:r w:rsidDel="00000000" w:rsidR="00000000" w:rsidRPr="00000000">
        <w:rPr>
          <w:i w:val="1"/>
          <w:color w:val="222222"/>
          <w:sz w:val="28"/>
          <w:szCs w:val="28"/>
          <w:highlight w:val="white"/>
          <w:rtl w:val="0"/>
        </w:rPr>
        <w:t xml:space="preserve">34</w:t>
      </w:r>
      <w:r w:rsidDel="00000000" w:rsidR="00000000" w:rsidRPr="00000000">
        <w:rPr>
          <w:color w:val="222222"/>
          <w:sz w:val="28"/>
          <w:szCs w:val="28"/>
          <w:highlight w:val="white"/>
          <w:rtl w:val="0"/>
        </w:rPr>
        <w:t xml:space="preserve">(3), pp.405-416.</w:t>
      </w:r>
    </w:p>
    <w:p w:rsidR="00000000" w:rsidDel="00000000" w:rsidP="00000000" w:rsidRDefault="00000000" w:rsidRPr="00000000" w14:paraId="0000020D">
      <w:pPr>
        <w:spacing w:line="360" w:lineRule="auto"/>
        <w:contextualSpacing w:val="0"/>
        <w:jc w:val="both"/>
        <w:rPr>
          <w:sz w:val="36"/>
          <w:szCs w:val="36"/>
        </w:rPr>
      </w:pPr>
      <w:r w:rsidDel="00000000" w:rsidR="00000000" w:rsidRPr="00000000">
        <w:rPr>
          <w:rtl w:val="0"/>
        </w:rPr>
      </w:r>
    </w:p>
    <w:p w:rsidR="00000000" w:rsidDel="00000000" w:rsidP="00000000" w:rsidRDefault="00000000" w:rsidRPr="00000000" w14:paraId="0000020E">
      <w:pPr>
        <w:spacing w:line="360" w:lineRule="auto"/>
        <w:contextualSpacing w:val="0"/>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20F">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0">
      <w:pPr>
        <w:spacing w:line="360" w:lineRule="auto"/>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211">
      <w:pPr>
        <w:spacing w:line="360" w:lineRule="auto"/>
        <w:contextualSpacing w:val="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212">
      <w:pPr>
        <w:contextualSpacing w:val="0"/>
        <w:rPr>
          <w:sz w:val="36"/>
          <w:szCs w:val="36"/>
        </w:rPr>
      </w:pPr>
      <w:r w:rsidDel="00000000" w:rsidR="00000000" w:rsidRPr="00000000">
        <w:rPr>
          <w:rtl w:val="0"/>
        </w:rPr>
      </w:r>
    </w:p>
    <w:p w:rsidR="00000000" w:rsidDel="00000000" w:rsidP="00000000" w:rsidRDefault="00000000" w:rsidRPr="00000000" w14:paraId="00000213">
      <w:pPr>
        <w:contextualSpacing w:val="0"/>
        <w:rPr>
          <w:sz w:val="36"/>
          <w:szCs w:val="36"/>
        </w:rPr>
      </w:pPr>
      <w:r w:rsidDel="00000000" w:rsidR="00000000" w:rsidRPr="00000000">
        <w:rPr>
          <w:rtl w:val="0"/>
        </w:rPr>
      </w:r>
    </w:p>
    <w:p w:rsidR="00000000" w:rsidDel="00000000" w:rsidP="00000000" w:rsidRDefault="00000000" w:rsidRPr="00000000" w14:paraId="00000214">
      <w:pPr>
        <w:contextualSpacing w:val="0"/>
        <w:rPr>
          <w:sz w:val="36"/>
          <w:szCs w:val="36"/>
        </w:rPr>
      </w:pPr>
      <w:r w:rsidDel="00000000" w:rsidR="00000000" w:rsidRPr="00000000">
        <w:rPr>
          <w:rtl w:val="0"/>
        </w:rPr>
      </w:r>
    </w:p>
    <w:p w:rsidR="00000000" w:rsidDel="00000000" w:rsidP="00000000" w:rsidRDefault="00000000" w:rsidRPr="00000000" w14:paraId="00000215">
      <w:pPr>
        <w:contextualSpacing w:val="0"/>
        <w:rPr>
          <w:sz w:val="36"/>
          <w:szCs w:val="36"/>
        </w:rPr>
      </w:pPr>
      <w:r w:rsidDel="00000000" w:rsidR="00000000" w:rsidRPr="00000000">
        <w:rPr>
          <w:rtl w:val="0"/>
        </w:rPr>
      </w:r>
    </w:p>
    <w:p w:rsidR="00000000" w:rsidDel="00000000" w:rsidP="00000000" w:rsidRDefault="00000000" w:rsidRPr="00000000" w14:paraId="00000216">
      <w:pPr>
        <w:contextualSpacing w:val="0"/>
        <w:rPr>
          <w:sz w:val="36"/>
          <w:szCs w:val="36"/>
        </w:rPr>
      </w:pPr>
      <w:r w:rsidDel="00000000" w:rsidR="00000000" w:rsidRPr="00000000">
        <w:rPr>
          <w:rtl w:val="0"/>
        </w:rPr>
      </w:r>
    </w:p>
    <w:p w:rsidR="00000000" w:rsidDel="00000000" w:rsidP="00000000" w:rsidRDefault="00000000" w:rsidRPr="00000000" w14:paraId="00000217">
      <w:pPr>
        <w:contextualSpacing w:val="0"/>
        <w:rPr>
          <w:sz w:val="36"/>
          <w:szCs w:val="36"/>
        </w:rPr>
      </w:pPr>
      <w:r w:rsidDel="00000000" w:rsidR="00000000" w:rsidRPr="00000000">
        <w:rPr>
          <w:rtl w:val="0"/>
        </w:rPr>
      </w:r>
    </w:p>
    <w:p w:rsidR="00000000" w:rsidDel="00000000" w:rsidP="00000000" w:rsidRDefault="00000000" w:rsidRPr="00000000" w14:paraId="00000218">
      <w:pPr>
        <w:contextualSpacing w:val="0"/>
        <w:rPr>
          <w:sz w:val="36"/>
          <w:szCs w:val="36"/>
        </w:rPr>
      </w:pPr>
      <w:r w:rsidDel="00000000" w:rsidR="00000000" w:rsidRPr="00000000">
        <w:rPr>
          <w:rtl w:val="0"/>
        </w:rPr>
      </w:r>
    </w:p>
    <w:p w:rsidR="00000000" w:rsidDel="00000000" w:rsidP="00000000" w:rsidRDefault="00000000" w:rsidRPr="00000000" w14:paraId="00000219">
      <w:pPr>
        <w:contextualSpacing w:val="0"/>
        <w:rPr>
          <w:sz w:val="36"/>
          <w:szCs w:val="36"/>
        </w:rPr>
      </w:pPr>
      <w:r w:rsidDel="00000000" w:rsidR="00000000" w:rsidRPr="00000000">
        <w:rPr>
          <w:rtl w:val="0"/>
        </w:rPr>
      </w:r>
    </w:p>
    <w:p w:rsidR="00000000" w:rsidDel="00000000" w:rsidP="00000000" w:rsidRDefault="00000000" w:rsidRPr="00000000" w14:paraId="0000021A">
      <w:pPr>
        <w:contextualSpacing w:val="0"/>
        <w:rPr>
          <w:sz w:val="36"/>
          <w:szCs w:val="36"/>
        </w:rPr>
      </w:pPr>
      <w:r w:rsidDel="00000000" w:rsidR="00000000" w:rsidRPr="00000000">
        <w:rPr>
          <w:rtl w:val="0"/>
        </w:rPr>
      </w:r>
    </w:p>
    <w:p w:rsidR="00000000" w:rsidDel="00000000" w:rsidP="00000000" w:rsidRDefault="00000000" w:rsidRPr="00000000" w14:paraId="0000021B">
      <w:pPr>
        <w:contextualSpacing w:val="0"/>
        <w:rPr>
          <w:sz w:val="36"/>
          <w:szCs w:val="36"/>
          <w:u w:val="single"/>
        </w:rPr>
      </w:pPr>
      <w:r w:rsidDel="00000000" w:rsidR="00000000" w:rsidRPr="00000000">
        <w:rPr>
          <w:rtl w:val="0"/>
        </w:rPr>
      </w:r>
    </w:p>
    <w:p w:rsidR="00000000" w:rsidDel="00000000" w:rsidP="00000000" w:rsidRDefault="00000000" w:rsidRPr="00000000" w14:paraId="0000021C">
      <w:pPr>
        <w:contextualSpacing w:val="0"/>
        <w:rPr>
          <w:sz w:val="36"/>
          <w:szCs w:val="36"/>
          <w:u w:val="single"/>
        </w:rPr>
      </w:pPr>
      <w:r w:rsidDel="00000000" w:rsidR="00000000" w:rsidRPr="00000000">
        <w:rPr>
          <w:rtl w:val="0"/>
        </w:rPr>
      </w:r>
    </w:p>
    <w:p w:rsidR="00000000" w:rsidDel="00000000" w:rsidP="00000000" w:rsidRDefault="00000000" w:rsidRPr="00000000" w14:paraId="0000021D">
      <w:pPr>
        <w:contextualSpacing w:val="0"/>
        <w:rPr>
          <w:sz w:val="36"/>
          <w:szCs w:val="36"/>
          <w:u w:val="single"/>
        </w:rPr>
      </w:pPr>
      <w:r w:rsidDel="00000000" w:rsidR="00000000" w:rsidRPr="00000000">
        <w:rPr>
          <w:rtl w:val="0"/>
        </w:rPr>
      </w:r>
    </w:p>
    <w:p w:rsidR="00000000" w:rsidDel="00000000" w:rsidP="00000000" w:rsidRDefault="00000000" w:rsidRPr="00000000" w14:paraId="0000021E">
      <w:pPr>
        <w:contextualSpacing w:val="0"/>
        <w:rPr>
          <w:sz w:val="36"/>
          <w:szCs w:val="36"/>
          <w:u w:val="single"/>
        </w:rPr>
      </w:pPr>
      <w:r w:rsidDel="00000000" w:rsidR="00000000" w:rsidRPr="00000000">
        <w:rPr>
          <w:rtl w:val="0"/>
        </w:rPr>
      </w:r>
    </w:p>
    <w:p w:rsidR="00000000" w:rsidDel="00000000" w:rsidP="00000000" w:rsidRDefault="00000000" w:rsidRPr="00000000" w14:paraId="0000021F">
      <w:pPr>
        <w:contextualSpacing w:val="0"/>
        <w:rPr>
          <w:sz w:val="36"/>
          <w:szCs w:val="36"/>
          <w:u w:val="single"/>
        </w:rPr>
      </w:pPr>
      <w:r w:rsidDel="00000000" w:rsidR="00000000" w:rsidRPr="00000000">
        <w:rPr>
          <w:rtl w:val="0"/>
        </w:rPr>
      </w:r>
    </w:p>
    <w:p w:rsidR="00000000" w:rsidDel="00000000" w:rsidP="00000000" w:rsidRDefault="00000000" w:rsidRPr="00000000" w14:paraId="00000220">
      <w:pPr>
        <w:contextualSpacing w:val="0"/>
        <w:rPr>
          <w:sz w:val="36"/>
          <w:szCs w:val="36"/>
          <w:u w:val="single"/>
        </w:rPr>
      </w:pPr>
      <w:r w:rsidDel="00000000" w:rsidR="00000000" w:rsidRPr="00000000">
        <w:rPr>
          <w:rtl w:val="0"/>
        </w:rPr>
      </w:r>
    </w:p>
    <w:p w:rsidR="00000000" w:rsidDel="00000000" w:rsidP="00000000" w:rsidRDefault="00000000" w:rsidRPr="00000000" w14:paraId="00000221">
      <w:pPr>
        <w:contextualSpacing w:val="0"/>
        <w:rPr>
          <w:sz w:val="36"/>
          <w:szCs w:val="36"/>
          <w:u w:val="single"/>
        </w:rPr>
      </w:pPr>
      <w:r w:rsidDel="00000000" w:rsidR="00000000" w:rsidRPr="00000000">
        <w:rPr>
          <w:rtl w:val="0"/>
        </w:rPr>
      </w:r>
    </w:p>
    <w:p w:rsidR="00000000" w:rsidDel="00000000" w:rsidP="00000000" w:rsidRDefault="00000000" w:rsidRPr="00000000" w14:paraId="00000222">
      <w:pPr>
        <w:contextualSpacing w:val="0"/>
        <w:rPr>
          <w:sz w:val="36"/>
          <w:szCs w:val="36"/>
          <w:u w:val="single"/>
        </w:rPr>
      </w:pPr>
      <w:r w:rsidDel="00000000" w:rsidR="00000000" w:rsidRPr="00000000">
        <w:rPr>
          <w:rtl w:val="0"/>
        </w:rPr>
      </w:r>
    </w:p>
    <w:p w:rsidR="00000000" w:rsidDel="00000000" w:rsidP="00000000" w:rsidRDefault="00000000" w:rsidRPr="00000000" w14:paraId="00000223">
      <w:pPr>
        <w:contextualSpacing w:val="0"/>
        <w:rPr>
          <w:sz w:val="36"/>
          <w:szCs w:val="36"/>
          <w:u w:val="single"/>
        </w:rPr>
      </w:pPr>
      <w:r w:rsidDel="00000000" w:rsidR="00000000" w:rsidRPr="00000000">
        <w:rPr>
          <w:rtl w:val="0"/>
        </w:rPr>
      </w:r>
    </w:p>
    <w:sectPr>
      <w:headerReference r:id="rId29" w:type="default"/>
      <w:headerReference r:id="rId30" w:type="first"/>
      <w:footerReference r:id="rId31" w:type="first"/>
      <w:pgSz w:h="15840" w:w="12240"/>
      <w:pgMar w:bottom="1440" w:top="1440" w:left="1440" w:right="1440" w:header="0"/>
      <w:pgNumType w:start="1"/>
      <w:cols w:equalWidth="0" w:num="1">
        <w:col w:space="0" w:w="9360"/>
      </w:cols>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7">
    <w:pP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4">
    <w:pPr>
      <w:contextualSpacing w:val="0"/>
      <w:jc w:val="left"/>
      <w:rPr>
        <w:sz w:val="36"/>
        <w:szCs w:val="36"/>
      </w:rPr>
    </w:pPr>
    <w:r w:rsidDel="00000000" w:rsidR="00000000" w:rsidRPr="00000000">
      <w:rPr>
        <w:rtl w:val="0"/>
      </w:rPr>
    </w:r>
  </w:p>
  <w:p w:rsidR="00000000" w:rsidDel="00000000" w:rsidP="00000000" w:rsidRDefault="00000000" w:rsidRPr="00000000" w14:paraId="00000225">
    <w:pPr>
      <w:contextualSpacing w:val="0"/>
      <w:jc w:val="left"/>
      <w:rPr>
        <w:sz w:val="36"/>
        <w:szCs w:val="36"/>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26">
    <w:pPr>
      <w:contextualSpacing w:val="0"/>
      <w:jc w:val="center"/>
      <w:rPr/>
    </w:pPr>
    <w:r w:rsidDel="00000000" w:rsidR="00000000" w:rsidRPr="00000000">
      <w:rPr>
        <w:rtl w:val="0"/>
      </w:rPr>
      <w:t xml:space="preserve">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ov.uk/government/policies/hs2-high-speed-rail" TargetMode="External"/><Relationship Id="rId22" Type="http://schemas.openxmlformats.org/officeDocument/2006/relationships/hyperlink" Target="http://www.reachersgate.net/publication/266868148-" TargetMode="External"/><Relationship Id="rId21" Type="http://schemas.openxmlformats.org/officeDocument/2006/relationships/hyperlink" Target="https://improvement.nhs.uk/about-us/corporate-publications/publications/our-2020-objectives/" TargetMode="External"/><Relationship Id="rId24" Type="http://schemas.openxmlformats.org/officeDocument/2006/relationships/hyperlink" Target="http://www.ihi.org/resurces/pages/ihiwhitepapers/highimpacttleadership.com" TargetMode="External"/><Relationship Id="rId23" Type="http://schemas.openxmlformats.org/officeDocument/2006/relationships/hyperlink" Target="http://www.kingsfund.org.uk/publications/performing-NHS-withi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abour.org.uk/manifesto/healthcare-for-all/#fifth" TargetMode="External"/><Relationship Id="rId26" Type="http://schemas.openxmlformats.org/officeDocument/2006/relationships/hyperlink" Target="http://pestleanalysis.com/political-factors-affecting-business.com" TargetMode="External"/><Relationship Id="rId25" Type="http://schemas.openxmlformats.org/officeDocument/2006/relationships/hyperlink" Target="http://systems.hscic.gov.uk/gipp/mobileinvestiveinmobiletechnologysolutions.com" TargetMode="External"/><Relationship Id="rId28" Type="http://schemas.openxmlformats.org/officeDocument/2006/relationships/hyperlink" Target="http://www.reserehgate.net/publication/266868148-employee-engagementandNHSperformance" TargetMode="External"/><Relationship Id="rId27" Type="http://schemas.openxmlformats.org/officeDocument/2006/relationships/hyperlink" Target="http://www.gov.uk/government/consultations/overseas-visitors-and-migrants-extending-changes-for-NHS-services.com" TargetMode="External"/><Relationship Id="rId5" Type="http://schemas.openxmlformats.org/officeDocument/2006/relationships/styles" Target="styles.xml"/><Relationship Id="rId6" Type="http://schemas.openxmlformats.org/officeDocument/2006/relationships/image" Target="media/image4.png"/><Relationship Id="rId29" Type="http://schemas.openxmlformats.org/officeDocument/2006/relationships/header" Target="header1.xml"/><Relationship Id="rId7" Type="http://schemas.openxmlformats.org/officeDocument/2006/relationships/image" Target="media/image3.png"/><Relationship Id="rId8" Type="http://schemas.openxmlformats.org/officeDocument/2006/relationships/hyperlink" Target="https://www.themedicportal.com/application-guide/the-nhs/challenges-facing-the-nhs/" TargetMode="External"/><Relationship Id="rId31" Type="http://schemas.openxmlformats.org/officeDocument/2006/relationships/footer" Target="footer1.xml"/><Relationship Id="rId30" Type="http://schemas.openxmlformats.org/officeDocument/2006/relationships/header" Target="header2.xml"/><Relationship Id="rId11" Type="http://schemas.openxmlformats.org/officeDocument/2006/relationships/hyperlink" Target="https://www.sochealth.co.uk/national-health-service/the-smaand-the-foundation-of-the-national-health-service-dr-leslie-hilliard-/aneurin-bevan-and-the-foundation-of-the-nhs/in-place-of-fear-a-free-health-service-1952/" TargetMode="External"/><Relationship Id="rId10" Type="http://schemas.openxmlformats.org/officeDocument/2006/relationships/hyperlink" Target="http://www.independent.co.uk/news/uk/politics/labour-party-jeremy-corbyn-nhs-funding-pledge-37-billion-a7735916.html" TargetMode="External"/><Relationship Id="rId13" Type="http://schemas.openxmlformats.org/officeDocument/2006/relationships/hyperlink" Target="https://www.facebook.com/UnityNewsUK/videos/1617706301644226/?fref=mentions" TargetMode="External"/><Relationship Id="rId12" Type="http://schemas.openxmlformats.org/officeDocument/2006/relationships/hyperlink" Target="https://www.theguardian.com/commentisfree/2018/jan/11/guardian-view-nhs-crisis-not-just-the-flu" TargetMode="External"/><Relationship Id="rId15" Type="http://schemas.openxmlformats.org/officeDocument/2006/relationships/hyperlink" Target="https://www.nao.org.uk/wp-content/uploads/2014/09/Funding-healthcare-making-allocations-to-local-areas.pdf" TargetMode="External"/><Relationship Id="rId14" Type="http://schemas.openxmlformats.org/officeDocument/2006/relationships/hyperlink" Target="http://www.nhshistory.net/parlymoney.pdf" TargetMode="External"/><Relationship Id="rId17" Type="http://schemas.openxmlformats.org/officeDocument/2006/relationships/hyperlink" Target="http://www.cnduk.org/campaigns/no-to-trident" TargetMode="External"/><Relationship Id="rId16" Type="http://schemas.openxmlformats.org/officeDocument/2006/relationships/hyperlink" Target="http://www.bbc.co.uk/news/health-38538637" TargetMode="External"/><Relationship Id="rId19" Type="http://schemas.openxmlformats.org/officeDocument/2006/relationships/hyperlink" Target="https://s3-eu-west-1.amazonaws.com/public38/documents/Healthandsocialcarefundingpolicysolutionsto" TargetMode="External"/><Relationship Id="rId18" Type="http://schemas.openxmlformats.org/officeDocument/2006/relationships/hyperlink" Target="http://www.bbc.co.uk/news/health-372086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