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288059" w14:textId="779E10AE" w:rsidR="00322BD9" w:rsidRPr="004B7DE4" w:rsidRDefault="2E137CB0" w:rsidP="2E137CB0">
      <w:pPr>
        <w:jc w:val="both"/>
        <w:rPr>
          <w:rFonts w:asciiTheme="minorHAnsi" w:hAnsiTheme="minorHAnsi"/>
          <w:b/>
          <w:bCs/>
          <w:noProof w:val="0"/>
          <w:color w:val="000000" w:themeColor="text1"/>
          <w:sz w:val="24"/>
          <w:szCs w:val="24"/>
        </w:rPr>
      </w:pPr>
      <w:r w:rsidRPr="2E137CB0">
        <w:rPr>
          <w:rFonts w:asciiTheme="minorHAnsi" w:hAnsiTheme="minorHAnsi"/>
          <w:b/>
          <w:bCs/>
          <w:noProof w:val="0"/>
          <w:color w:val="000000" w:themeColor="text1"/>
          <w:sz w:val="24"/>
          <w:szCs w:val="24"/>
        </w:rPr>
        <w:t xml:space="preserve">PRACTICAL </w:t>
      </w:r>
      <w:r w:rsidR="00436015">
        <w:rPr>
          <w:rFonts w:asciiTheme="minorHAnsi" w:hAnsiTheme="minorHAnsi"/>
          <w:b/>
          <w:bCs/>
          <w:noProof w:val="0"/>
          <w:color w:val="000000" w:themeColor="text1"/>
          <w:sz w:val="24"/>
          <w:szCs w:val="24"/>
        </w:rPr>
        <w:t>5</w:t>
      </w:r>
      <w:r w:rsidRPr="2E137CB0">
        <w:rPr>
          <w:rFonts w:asciiTheme="minorHAnsi" w:hAnsiTheme="minorHAnsi"/>
          <w:b/>
          <w:bCs/>
          <w:noProof w:val="0"/>
          <w:color w:val="000000" w:themeColor="text1"/>
          <w:sz w:val="24"/>
          <w:szCs w:val="24"/>
        </w:rPr>
        <w:t>:  Assessment of Body Composition</w:t>
      </w:r>
    </w:p>
    <w:p w14:paraId="54D0B1AB" w14:textId="77777777" w:rsidR="00322BD9" w:rsidRPr="00D16378" w:rsidRDefault="00322BD9" w:rsidP="00322BD9">
      <w:pPr>
        <w:jc w:val="both"/>
        <w:rPr>
          <w:rFonts w:asciiTheme="minorHAnsi" w:hAnsiTheme="minorHAnsi"/>
          <w:noProof w:val="0"/>
          <w:color w:val="000000"/>
          <w:sz w:val="24"/>
          <w:szCs w:val="24"/>
        </w:rPr>
      </w:pPr>
    </w:p>
    <w:p w14:paraId="653CD711" w14:textId="77777777" w:rsidR="00322BD9" w:rsidRPr="00D16378" w:rsidRDefault="2E137CB0" w:rsidP="2E137CB0">
      <w:pPr>
        <w:jc w:val="both"/>
        <w:rPr>
          <w:rFonts w:asciiTheme="minorHAnsi" w:hAnsiTheme="minorHAnsi"/>
          <w:noProof w:val="0"/>
          <w:color w:val="000000" w:themeColor="text1"/>
          <w:sz w:val="24"/>
          <w:szCs w:val="24"/>
        </w:rPr>
      </w:pPr>
      <w:r w:rsidRPr="2E137CB0">
        <w:rPr>
          <w:rFonts w:asciiTheme="minorHAnsi" w:hAnsiTheme="minorHAnsi"/>
          <w:noProof w:val="0"/>
          <w:color w:val="000000" w:themeColor="text1"/>
          <w:sz w:val="24"/>
          <w:szCs w:val="24"/>
        </w:rPr>
        <w:t>By the end of this practical session and continued practice you should be able to:</w:t>
      </w:r>
    </w:p>
    <w:p w14:paraId="6A13A13B" w14:textId="77777777" w:rsidR="00322BD9" w:rsidRPr="00D16378" w:rsidRDefault="00322BD9" w:rsidP="00322BD9">
      <w:pPr>
        <w:jc w:val="both"/>
        <w:rPr>
          <w:rFonts w:asciiTheme="minorHAnsi" w:hAnsiTheme="minorHAnsi"/>
          <w:noProof w:val="0"/>
          <w:color w:val="000000"/>
          <w:sz w:val="24"/>
          <w:szCs w:val="24"/>
        </w:rPr>
      </w:pPr>
    </w:p>
    <w:p w14:paraId="0E1D5085" w14:textId="0E153E93" w:rsidR="00F61689" w:rsidRPr="00D16378" w:rsidRDefault="2E137CB0" w:rsidP="2E137CB0">
      <w:pPr>
        <w:numPr>
          <w:ilvl w:val="0"/>
          <w:numId w:val="1"/>
        </w:numPr>
        <w:tabs>
          <w:tab w:val="decimal" w:pos="940"/>
        </w:tabs>
        <w:jc w:val="both"/>
        <w:rPr>
          <w:rFonts w:asciiTheme="minorHAnsi" w:hAnsiTheme="minorHAnsi"/>
          <w:noProof w:val="0"/>
          <w:color w:val="000000" w:themeColor="text1"/>
          <w:sz w:val="24"/>
          <w:szCs w:val="24"/>
        </w:rPr>
      </w:pPr>
      <w:r w:rsidRPr="2E137CB0">
        <w:rPr>
          <w:rFonts w:asciiTheme="minorHAnsi" w:hAnsiTheme="minorHAnsi"/>
          <w:noProof w:val="0"/>
          <w:color w:val="000000" w:themeColor="text1"/>
          <w:sz w:val="24"/>
          <w:szCs w:val="24"/>
        </w:rPr>
        <w:t>Conduct a basic body composition assessment using Tanita bio-electrical impedance scales</w:t>
      </w:r>
    </w:p>
    <w:p w14:paraId="15A6AA01" w14:textId="77777777" w:rsidR="00F61689" w:rsidRPr="00D16378" w:rsidRDefault="00F61689" w:rsidP="00F61689">
      <w:pPr>
        <w:tabs>
          <w:tab w:val="decimal" w:pos="940"/>
        </w:tabs>
        <w:ind w:left="360"/>
        <w:jc w:val="both"/>
        <w:rPr>
          <w:rFonts w:asciiTheme="minorHAnsi" w:hAnsiTheme="minorHAnsi"/>
          <w:noProof w:val="0"/>
          <w:color w:val="000000"/>
          <w:sz w:val="24"/>
          <w:szCs w:val="24"/>
        </w:rPr>
      </w:pPr>
    </w:p>
    <w:p w14:paraId="35D497DE" w14:textId="4A2BF0B2" w:rsidR="00322BD9" w:rsidRPr="00D16378" w:rsidRDefault="2E137CB0" w:rsidP="2E137CB0">
      <w:pPr>
        <w:numPr>
          <w:ilvl w:val="0"/>
          <w:numId w:val="1"/>
        </w:numPr>
        <w:tabs>
          <w:tab w:val="decimal" w:pos="940"/>
        </w:tabs>
        <w:jc w:val="both"/>
        <w:rPr>
          <w:rFonts w:asciiTheme="minorHAnsi" w:hAnsiTheme="minorHAnsi"/>
          <w:noProof w:val="0"/>
          <w:color w:val="000000" w:themeColor="text1"/>
          <w:sz w:val="24"/>
          <w:szCs w:val="24"/>
        </w:rPr>
      </w:pPr>
      <w:r w:rsidRPr="2E137CB0">
        <w:rPr>
          <w:rFonts w:asciiTheme="minorHAnsi" w:hAnsiTheme="minorHAnsi"/>
          <w:noProof w:val="0"/>
          <w:color w:val="000000" w:themeColor="text1"/>
          <w:sz w:val="24"/>
          <w:szCs w:val="24"/>
        </w:rPr>
        <w:t xml:space="preserve">conduct simple </w:t>
      </w:r>
      <w:proofErr w:type="gramStart"/>
      <w:r w:rsidRPr="2E137CB0">
        <w:rPr>
          <w:rFonts w:asciiTheme="minorHAnsi" w:hAnsiTheme="minorHAnsi"/>
          <w:noProof w:val="0"/>
          <w:color w:val="000000" w:themeColor="text1"/>
          <w:sz w:val="24"/>
          <w:szCs w:val="24"/>
        </w:rPr>
        <w:t>field based</w:t>
      </w:r>
      <w:proofErr w:type="gramEnd"/>
      <w:r w:rsidRPr="2E137CB0">
        <w:rPr>
          <w:rFonts w:asciiTheme="minorHAnsi" w:hAnsiTheme="minorHAnsi"/>
          <w:noProof w:val="0"/>
          <w:color w:val="000000" w:themeColor="text1"/>
          <w:sz w:val="24"/>
          <w:szCs w:val="24"/>
        </w:rPr>
        <w:t xml:space="preserve"> test of body composition using skin fold </w:t>
      </w:r>
      <w:proofErr w:type="spellStart"/>
      <w:r w:rsidRPr="2E137CB0">
        <w:rPr>
          <w:rFonts w:asciiTheme="minorHAnsi" w:hAnsiTheme="minorHAnsi"/>
          <w:noProof w:val="0"/>
          <w:color w:val="000000" w:themeColor="text1"/>
          <w:sz w:val="24"/>
          <w:szCs w:val="24"/>
        </w:rPr>
        <w:t>calipers</w:t>
      </w:r>
      <w:proofErr w:type="spellEnd"/>
    </w:p>
    <w:p w14:paraId="37D2FFA2" w14:textId="77777777" w:rsidR="00D77861" w:rsidRPr="00D16378" w:rsidRDefault="00D77861" w:rsidP="00D77861">
      <w:pPr>
        <w:pStyle w:val="ListParagraph"/>
        <w:rPr>
          <w:rFonts w:asciiTheme="minorHAnsi" w:hAnsiTheme="minorHAnsi"/>
          <w:noProof w:val="0"/>
          <w:color w:val="000000"/>
          <w:sz w:val="24"/>
          <w:szCs w:val="24"/>
        </w:rPr>
      </w:pPr>
    </w:p>
    <w:p w14:paraId="5B984501" w14:textId="600E558F" w:rsidR="00322BD9" w:rsidRPr="00D16378" w:rsidRDefault="00322BD9" w:rsidP="00322BD9">
      <w:pPr>
        <w:tabs>
          <w:tab w:val="decimal" w:pos="940"/>
        </w:tabs>
        <w:jc w:val="both"/>
        <w:rPr>
          <w:rFonts w:asciiTheme="minorHAnsi" w:hAnsiTheme="minorHAnsi"/>
          <w:noProof w:val="0"/>
          <w:color w:val="000000"/>
          <w:sz w:val="24"/>
          <w:szCs w:val="24"/>
        </w:rPr>
      </w:pPr>
    </w:p>
    <w:p w14:paraId="7B9C280D" w14:textId="77777777" w:rsidR="00322BD9" w:rsidRPr="006B6759" w:rsidRDefault="2E137CB0" w:rsidP="2E137CB0">
      <w:pPr>
        <w:pStyle w:val="ListParagraph"/>
        <w:numPr>
          <w:ilvl w:val="1"/>
          <w:numId w:val="9"/>
        </w:numPr>
        <w:jc w:val="both"/>
        <w:rPr>
          <w:rFonts w:asciiTheme="minorHAnsi" w:hAnsiTheme="minorHAnsi"/>
          <w:b/>
          <w:bCs/>
          <w:noProof w:val="0"/>
          <w:color w:val="000000" w:themeColor="text1"/>
          <w:sz w:val="24"/>
          <w:szCs w:val="24"/>
        </w:rPr>
      </w:pPr>
      <w:r w:rsidRPr="2E137CB0">
        <w:rPr>
          <w:rFonts w:asciiTheme="minorHAnsi" w:hAnsiTheme="minorHAnsi"/>
          <w:b/>
          <w:bCs/>
          <w:noProof w:val="0"/>
          <w:color w:val="000000" w:themeColor="text1"/>
          <w:sz w:val="24"/>
          <w:szCs w:val="24"/>
        </w:rPr>
        <w:t>Data Collection Procedures</w:t>
      </w:r>
    </w:p>
    <w:p w14:paraId="30B9821F" w14:textId="77777777" w:rsidR="00322BD9" w:rsidRPr="00D16378" w:rsidRDefault="00322BD9" w:rsidP="00322BD9">
      <w:pPr>
        <w:jc w:val="both"/>
        <w:rPr>
          <w:rFonts w:asciiTheme="minorHAnsi" w:hAnsiTheme="minorHAnsi"/>
          <w:bCs/>
          <w:noProof w:val="0"/>
          <w:color w:val="000000"/>
          <w:sz w:val="24"/>
          <w:szCs w:val="24"/>
        </w:rPr>
      </w:pPr>
    </w:p>
    <w:p w14:paraId="57C19B6E" w14:textId="6CDDBFF5" w:rsidR="00322BD9" w:rsidRPr="00D16378" w:rsidRDefault="2E137CB0" w:rsidP="2E137CB0">
      <w:pPr>
        <w:numPr>
          <w:ilvl w:val="0"/>
          <w:numId w:val="6"/>
        </w:numPr>
        <w:jc w:val="both"/>
        <w:rPr>
          <w:rFonts w:asciiTheme="minorHAnsi" w:hAnsiTheme="minorHAnsi"/>
          <w:noProof w:val="0"/>
          <w:sz w:val="24"/>
          <w:szCs w:val="24"/>
        </w:rPr>
      </w:pPr>
      <w:r w:rsidRPr="2E137CB0">
        <w:rPr>
          <w:rFonts w:asciiTheme="minorHAnsi" w:hAnsiTheme="minorHAnsi"/>
          <w:b/>
          <w:bCs/>
          <w:noProof w:val="0"/>
          <w:sz w:val="24"/>
          <w:szCs w:val="24"/>
        </w:rPr>
        <w:t xml:space="preserve">Bioelectrical </w:t>
      </w:r>
      <w:proofErr w:type="spellStart"/>
      <w:r w:rsidRPr="2E137CB0">
        <w:rPr>
          <w:rFonts w:asciiTheme="minorHAnsi" w:hAnsiTheme="minorHAnsi"/>
          <w:b/>
          <w:bCs/>
          <w:noProof w:val="0"/>
          <w:sz w:val="24"/>
          <w:szCs w:val="24"/>
        </w:rPr>
        <w:t>Impedence</w:t>
      </w:r>
      <w:proofErr w:type="spellEnd"/>
      <w:r w:rsidRPr="2E137CB0">
        <w:rPr>
          <w:rFonts w:asciiTheme="minorHAnsi" w:hAnsiTheme="minorHAnsi"/>
          <w:b/>
          <w:bCs/>
          <w:noProof w:val="0"/>
          <w:sz w:val="24"/>
          <w:szCs w:val="24"/>
        </w:rPr>
        <w:t xml:space="preserve"> (Tanita)</w:t>
      </w:r>
    </w:p>
    <w:p w14:paraId="4A114796" w14:textId="0429419B" w:rsidR="00697E32" w:rsidRDefault="2E137CB0" w:rsidP="2E137CB0">
      <w:pPr>
        <w:ind w:left="567"/>
        <w:jc w:val="both"/>
        <w:rPr>
          <w:rFonts w:asciiTheme="minorHAnsi" w:hAnsiTheme="minorHAnsi"/>
          <w:noProof w:val="0"/>
          <w:color w:val="000000" w:themeColor="text1"/>
          <w:sz w:val="24"/>
          <w:szCs w:val="24"/>
        </w:rPr>
      </w:pPr>
      <w:r w:rsidRPr="2E137CB0">
        <w:rPr>
          <w:rFonts w:asciiTheme="minorHAnsi" w:hAnsiTheme="minorHAnsi"/>
          <w:noProof w:val="0"/>
          <w:color w:val="000000" w:themeColor="text1"/>
          <w:sz w:val="24"/>
          <w:szCs w:val="24"/>
        </w:rPr>
        <w:t xml:space="preserve">Follow the instructions on the monitor of the Tanita scale to </w:t>
      </w:r>
      <w:proofErr w:type="gramStart"/>
      <w:r w:rsidRPr="2E137CB0">
        <w:rPr>
          <w:rFonts w:asciiTheme="minorHAnsi" w:hAnsiTheme="minorHAnsi"/>
          <w:noProof w:val="0"/>
          <w:color w:val="000000" w:themeColor="text1"/>
          <w:sz w:val="24"/>
          <w:szCs w:val="24"/>
        </w:rPr>
        <w:t>conduct an assessment of</w:t>
      </w:r>
      <w:proofErr w:type="gramEnd"/>
      <w:r w:rsidRPr="2E137CB0">
        <w:rPr>
          <w:rFonts w:asciiTheme="minorHAnsi" w:hAnsiTheme="minorHAnsi"/>
          <w:noProof w:val="0"/>
          <w:color w:val="000000" w:themeColor="text1"/>
          <w:sz w:val="24"/>
          <w:szCs w:val="24"/>
        </w:rPr>
        <w:t xml:space="preserve"> body composition. From the </w:t>
      </w:r>
      <w:proofErr w:type="gramStart"/>
      <w:r w:rsidRPr="2E137CB0">
        <w:rPr>
          <w:rFonts w:asciiTheme="minorHAnsi" w:hAnsiTheme="minorHAnsi"/>
          <w:noProof w:val="0"/>
          <w:color w:val="000000" w:themeColor="text1"/>
          <w:sz w:val="24"/>
          <w:szCs w:val="24"/>
        </w:rPr>
        <w:t>print out</w:t>
      </w:r>
      <w:proofErr w:type="gramEnd"/>
      <w:r w:rsidRPr="2E137CB0">
        <w:rPr>
          <w:rFonts w:asciiTheme="minorHAnsi" w:hAnsiTheme="minorHAnsi"/>
          <w:noProof w:val="0"/>
          <w:color w:val="000000" w:themeColor="text1"/>
          <w:sz w:val="24"/>
          <w:szCs w:val="24"/>
        </w:rPr>
        <w:t>, record the value for body fat %</w:t>
      </w:r>
    </w:p>
    <w:p w14:paraId="3DC68CBC" w14:textId="77777777" w:rsidR="00B63BB0" w:rsidRPr="00D16378" w:rsidRDefault="00B63BB0" w:rsidP="00340996">
      <w:pPr>
        <w:ind w:left="567"/>
        <w:jc w:val="both"/>
        <w:rPr>
          <w:rFonts w:asciiTheme="minorHAnsi" w:hAnsiTheme="minorHAnsi"/>
          <w:noProof w:val="0"/>
          <w:color w:val="000000"/>
          <w:sz w:val="24"/>
          <w:szCs w:val="24"/>
        </w:rPr>
      </w:pPr>
    </w:p>
    <w:p w14:paraId="13F418D1" w14:textId="6B7E8B47" w:rsidR="00697E32" w:rsidRDefault="2E137CB0" w:rsidP="2E137CB0">
      <w:pPr>
        <w:numPr>
          <w:ilvl w:val="0"/>
          <w:numId w:val="6"/>
        </w:numPr>
        <w:jc w:val="both"/>
        <w:rPr>
          <w:rFonts w:asciiTheme="minorHAnsi" w:hAnsiTheme="minorHAnsi"/>
          <w:b/>
          <w:bCs/>
          <w:noProof w:val="0"/>
          <w:sz w:val="24"/>
          <w:szCs w:val="24"/>
        </w:rPr>
      </w:pPr>
      <w:r w:rsidRPr="2E137CB0">
        <w:rPr>
          <w:rFonts w:asciiTheme="minorHAnsi" w:hAnsiTheme="minorHAnsi"/>
          <w:b/>
          <w:bCs/>
          <w:noProof w:val="0"/>
          <w:sz w:val="24"/>
          <w:szCs w:val="24"/>
        </w:rPr>
        <w:t xml:space="preserve">Skinfolds </w:t>
      </w:r>
    </w:p>
    <w:p w14:paraId="70B202A0" w14:textId="0550ABEF" w:rsidR="009E6C29" w:rsidRPr="00623B63" w:rsidRDefault="2E137CB0" w:rsidP="2E137CB0">
      <w:pPr>
        <w:pStyle w:val="ListParagraph"/>
        <w:numPr>
          <w:ilvl w:val="0"/>
          <w:numId w:val="10"/>
        </w:numPr>
        <w:jc w:val="both"/>
        <w:rPr>
          <w:rFonts w:asciiTheme="minorHAnsi" w:hAnsiTheme="minorHAnsi"/>
          <w:b/>
          <w:bCs/>
          <w:noProof w:val="0"/>
          <w:sz w:val="24"/>
          <w:szCs w:val="24"/>
        </w:rPr>
      </w:pPr>
      <w:r w:rsidRPr="2E137CB0">
        <w:rPr>
          <w:rFonts w:asciiTheme="minorHAnsi" w:hAnsiTheme="minorHAnsi"/>
          <w:noProof w:val="0"/>
          <w:sz w:val="24"/>
          <w:szCs w:val="24"/>
        </w:rPr>
        <w:t xml:space="preserve">Obtain a pair of skinfold </w:t>
      </w:r>
      <w:proofErr w:type="spellStart"/>
      <w:r w:rsidRPr="2E137CB0">
        <w:rPr>
          <w:rFonts w:asciiTheme="minorHAnsi" w:hAnsiTheme="minorHAnsi"/>
          <w:noProof w:val="0"/>
          <w:sz w:val="24"/>
          <w:szCs w:val="24"/>
        </w:rPr>
        <w:t>calipers</w:t>
      </w:r>
      <w:proofErr w:type="spellEnd"/>
    </w:p>
    <w:p w14:paraId="02E0A687" w14:textId="726C7A54" w:rsidR="00623B63" w:rsidRPr="00623B63" w:rsidRDefault="2E137CB0" w:rsidP="2E137CB0">
      <w:pPr>
        <w:pStyle w:val="ListParagraph"/>
        <w:numPr>
          <w:ilvl w:val="0"/>
          <w:numId w:val="10"/>
        </w:numPr>
        <w:jc w:val="both"/>
        <w:rPr>
          <w:rFonts w:asciiTheme="minorHAnsi" w:hAnsiTheme="minorHAnsi"/>
          <w:b/>
          <w:bCs/>
          <w:noProof w:val="0"/>
          <w:sz w:val="24"/>
          <w:szCs w:val="24"/>
        </w:rPr>
      </w:pPr>
      <w:r w:rsidRPr="2E137CB0">
        <w:rPr>
          <w:rFonts w:asciiTheme="minorHAnsi" w:hAnsiTheme="minorHAnsi"/>
          <w:noProof w:val="0"/>
          <w:sz w:val="24"/>
          <w:szCs w:val="24"/>
        </w:rPr>
        <w:t xml:space="preserve">Use the images and instructions below to take skinfold measurements at four sites: abdomen, suprailium, </w:t>
      </w:r>
      <w:proofErr w:type="spellStart"/>
      <w:r w:rsidRPr="2E137CB0">
        <w:rPr>
          <w:rFonts w:asciiTheme="minorHAnsi" w:hAnsiTheme="minorHAnsi"/>
          <w:noProof w:val="0"/>
          <w:sz w:val="24"/>
          <w:szCs w:val="24"/>
        </w:rPr>
        <w:t>tricep</w:t>
      </w:r>
      <w:proofErr w:type="spellEnd"/>
      <w:r w:rsidRPr="2E137CB0">
        <w:rPr>
          <w:rFonts w:asciiTheme="minorHAnsi" w:hAnsiTheme="minorHAnsi"/>
          <w:noProof w:val="0"/>
          <w:sz w:val="24"/>
          <w:szCs w:val="24"/>
        </w:rPr>
        <w:t xml:space="preserve"> and thigh.</w:t>
      </w:r>
    </w:p>
    <w:p w14:paraId="000DF9E7" w14:textId="0BA50B36" w:rsidR="00623B63" w:rsidRPr="00623B63" w:rsidRDefault="2E137CB0" w:rsidP="2E137CB0">
      <w:pPr>
        <w:pStyle w:val="ListParagraph"/>
        <w:numPr>
          <w:ilvl w:val="0"/>
          <w:numId w:val="10"/>
        </w:numPr>
        <w:jc w:val="both"/>
        <w:rPr>
          <w:rFonts w:asciiTheme="minorHAnsi" w:hAnsiTheme="minorHAnsi"/>
          <w:b/>
          <w:bCs/>
          <w:noProof w:val="0"/>
          <w:sz w:val="24"/>
          <w:szCs w:val="24"/>
        </w:rPr>
      </w:pPr>
      <w:r w:rsidRPr="2E137CB0">
        <w:rPr>
          <w:rFonts w:asciiTheme="minorHAnsi" w:hAnsiTheme="minorHAnsi"/>
          <w:noProof w:val="0"/>
          <w:sz w:val="24"/>
          <w:szCs w:val="24"/>
        </w:rPr>
        <w:t>To measure the skin fold, follow the following instructions:</w:t>
      </w:r>
    </w:p>
    <w:p w14:paraId="55ABDCF9" w14:textId="0B6F51AF" w:rsidR="00623B63" w:rsidRPr="00623B63" w:rsidRDefault="2E137CB0" w:rsidP="2E137CB0">
      <w:pPr>
        <w:pStyle w:val="ListParagraph"/>
        <w:numPr>
          <w:ilvl w:val="1"/>
          <w:numId w:val="10"/>
        </w:numPr>
        <w:jc w:val="both"/>
        <w:rPr>
          <w:rFonts w:asciiTheme="minorHAnsi" w:hAnsiTheme="minorHAnsi"/>
          <w:b/>
          <w:bCs/>
          <w:noProof w:val="0"/>
          <w:sz w:val="24"/>
          <w:szCs w:val="24"/>
        </w:rPr>
      </w:pPr>
      <w:r w:rsidRPr="2E137CB0">
        <w:rPr>
          <w:rFonts w:asciiTheme="minorHAnsi" w:hAnsiTheme="minorHAnsi"/>
          <w:noProof w:val="0"/>
          <w:sz w:val="24"/>
          <w:szCs w:val="24"/>
        </w:rPr>
        <w:t>Lift skinfolds two or three times before placing the skinfold calliper and taking the measurement.</w:t>
      </w:r>
    </w:p>
    <w:p w14:paraId="489D52DB" w14:textId="6793C4E1" w:rsidR="00623B63" w:rsidRPr="00623B63" w:rsidRDefault="2E137CB0" w:rsidP="2E137CB0">
      <w:pPr>
        <w:pStyle w:val="ListParagraph"/>
        <w:numPr>
          <w:ilvl w:val="1"/>
          <w:numId w:val="10"/>
        </w:numPr>
        <w:jc w:val="both"/>
        <w:rPr>
          <w:rFonts w:asciiTheme="minorHAnsi" w:hAnsiTheme="minorHAnsi"/>
          <w:b/>
          <w:bCs/>
          <w:noProof w:val="0"/>
          <w:sz w:val="24"/>
          <w:szCs w:val="24"/>
        </w:rPr>
      </w:pPr>
      <w:r w:rsidRPr="2E137CB0">
        <w:rPr>
          <w:rFonts w:asciiTheme="minorHAnsi" w:hAnsiTheme="minorHAnsi"/>
          <w:noProof w:val="0"/>
          <w:sz w:val="24"/>
          <w:szCs w:val="24"/>
        </w:rPr>
        <w:t xml:space="preserve">Place the calliper below the thumb and fingers and perpendicular to the fold so that the dial can be easily read. Release the </w:t>
      </w:r>
      <w:proofErr w:type="spellStart"/>
      <w:r w:rsidRPr="2E137CB0">
        <w:rPr>
          <w:rFonts w:asciiTheme="minorHAnsi" w:hAnsiTheme="minorHAnsi"/>
          <w:noProof w:val="0"/>
          <w:sz w:val="24"/>
          <w:szCs w:val="24"/>
        </w:rPr>
        <w:t>caliper</w:t>
      </w:r>
      <w:proofErr w:type="spellEnd"/>
      <w:r w:rsidRPr="2E137CB0">
        <w:rPr>
          <w:rFonts w:asciiTheme="minorHAnsi" w:hAnsiTheme="minorHAnsi"/>
          <w:noProof w:val="0"/>
          <w:sz w:val="24"/>
          <w:szCs w:val="24"/>
        </w:rPr>
        <w:t xml:space="preserve"> grip completely and read the dial 1 to 2 seconds later.</w:t>
      </w:r>
    </w:p>
    <w:p w14:paraId="01E2EAFA" w14:textId="12B939C6" w:rsidR="00623B63" w:rsidRPr="00623B63" w:rsidRDefault="2E137CB0" w:rsidP="2E137CB0">
      <w:pPr>
        <w:pStyle w:val="ListParagraph"/>
        <w:numPr>
          <w:ilvl w:val="1"/>
          <w:numId w:val="10"/>
        </w:numPr>
        <w:jc w:val="both"/>
        <w:rPr>
          <w:rFonts w:asciiTheme="minorHAnsi" w:hAnsiTheme="minorHAnsi"/>
          <w:b/>
          <w:bCs/>
          <w:noProof w:val="0"/>
          <w:sz w:val="24"/>
          <w:szCs w:val="24"/>
        </w:rPr>
      </w:pPr>
      <w:r w:rsidRPr="2E137CB0">
        <w:rPr>
          <w:rFonts w:asciiTheme="minorHAnsi" w:hAnsiTheme="minorHAnsi"/>
          <w:noProof w:val="0"/>
          <w:sz w:val="24"/>
          <w:szCs w:val="24"/>
        </w:rPr>
        <w:t>Repeat the process at least three times: the measure should not vary by more than 1mm. The median value should be used as the measure.</w:t>
      </w:r>
    </w:p>
    <w:p w14:paraId="66EA10CF" w14:textId="3D4434F8" w:rsidR="00623B63" w:rsidRPr="00286062" w:rsidRDefault="2E137CB0" w:rsidP="2E137CB0">
      <w:pPr>
        <w:pStyle w:val="ListParagraph"/>
        <w:numPr>
          <w:ilvl w:val="1"/>
          <w:numId w:val="10"/>
        </w:numPr>
        <w:jc w:val="both"/>
        <w:rPr>
          <w:rFonts w:asciiTheme="minorHAnsi" w:hAnsiTheme="minorHAnsi"/>
          <w:b/>
          <w:bCs/>
          <w:noProof w:val="0"/>
          <w:sz w:val="24"/>
          <w:szCs w:val="24"/>
        </w:rPr>
      </w:pPr>
      <w:r w:rsidRPr="2E137CB0">
        <w:rPr>
          <w:rFonts w:asciiTheme="minorHAnsi" w:hAnsiTheme="minorHAnsi"/>
          <w:noProof w:val="0"/>
          <w:sz w:val="24"/>
          <w:szCs w:val="24"/>
        </w:rPr>
        <w:t>Use the equations below to convert the sum of skinfolds into body fat %</w:t>
      </w:r>
    </w:p>
    <w:p w14:paraId="5C63609F" w14:textId="77777777" w:rsidR="009E6C29" w:rsidRPr="00D16378" w:rsidRDefault="009E6C29" w:rsidP="004B720D">
      <w:pPr>
        <w:pStyle w:val="BodyTextIndent3"/>
        <w:spacing w:line="240" w:lineRule="auto"/>
        <w:rPr>
          <w:rFonts w:asciiTheme="minorHAnsi" w:hAnsiTheme="minorHAnsi"/>
          <w:noProof w:val="0"/>
          <w:szCs w:val="24"/>
        </w:rPr>
      </w:pPr>
    </w:p>
    <w:p w14:paraId="5F53C751" w14:textId="77777777" w:rsidR="000C7539" w:rsidRPr="00C17620" w:rsidRDefault="000C7539" w:rsidP="000C7539">
      <w:pPr>
        <w:numPr>
          <w:ilvl w:val="0"/>
          <w:numId w:val="6"/>
        </w:numPr>
        <w:jc w:val="both"/>
        <w:rPr>
          <w:rFonts w:asciiTheme="minorHAnsi" w:hAnsiTheme="minorHAnsi"/>
          <w:b/>
          <w:bCs/>
          <w:noProof w:val="0"/>
          <w:sz w:val="24"/>
          <w:szCs w:val="24"/>
        </w:rPr>
      </w:pPr>
      <w:r w:rsidRPr="2E137CB0">
        <w:rPr>
          <w:rFonts w:asciiTheme="minorHAnsi" w:hAnsiTheme="minorHAnsi"/>
          <w:b/>
          <w:bCs/>
          <w:noProof w:val="0"/>
          <w:sz w:val="24"/>
          <w:szCs w:val="24"/>
        </w:rPr>
        <w:t>Data Management</w:t>
      </w:r>
    </w:p>
    <w:p w14:paraId="2C12511C" w14:textId="77777777" w:rsidR="000C7539" w:rsidRPr="00D16378" w:rsidRDefault="000C7539" w:rsidP="000C7539">
      <w:pPr>
        <w:ind w:left="720"/>
        <w:jc w:val="both"/>
        <w:rPr>
          <w:rFonts w:asciiTheme="minorHAnsi" w:hAnsiTheme="minorHAnsi"/>
          <w:noProof w:val="0"/>
          <w:sz w:val="24"/>
          <w:szCs w:val="24"/>
        </w:rPr>
      </w:pPr>
    </w:p>
    <w:p w14:paraId="55BE5B1D" w14:textId="77777777" w:rsidR="000C7539" w:rsidRPr="00D16378" w:rsidRDefault="000C7539" w:rsidP="000C7539">
      <w:pPr>
        <w:jc w:val="both"/>
        <w:rPr>
          <w:rFonts w:asciiTheme="minorHAnsi" w:hAnsiTheme="minorHAnsi"/>
          <w:noProof w:val="0"/>
          <w:sz w:val="24"/>
          <w:szCs w:val="24"/>
        </w:rPr>
      </w:pPr>
      <w:r w:rsidRPr="2E137CB0">
        <w:rPr>
          <w:rFonts w:asciiTheme="minorHAnsi" w:hAnsiTheme="minorHAnsi"/>
          <w:noProof w:val="0"/>
          <w:sz w:val="24"/>
          <w:szCs w:val="24"/>
        </w:rPr>
        <w:t>Input your raw data into the data collection proforma below:</w:t>
      </w:r>
    </w:p>
    <w:p w14:paraId="02BA4D5E" w14:textId="77777777" w:rsidR="000C7539" w:rsidRPr="00D16378" w:rsidRDefault="000C7539" w:rsidP="000C7539">
      <w:pPr>
        <w:jc w:val="both"/>
        <w:rPr>
          <w:rFonts w:asciiTheme="minorHAnsi" w:hAnsiTheme="minorHAnsi"/>
          <w:noProof w:val="0"/>
          <w:sz w:val="24"/>
          <w:szCs w:val="24"/>
        </w:rPr>
      </w:pPr>
    </w:p>
    <w:p w14:paraId="4036BCDB" w14:textId="77777777" w:rsidR="000C7539" w:rsidRPr="00C17620" w:rsidRDefault="000C7539" w:rsidP="000C7539">
      <w:pPr>
        <w:jc w:val="both"/>
        <w:rPr>
          <w:rFonts w:asciiTheme="minorHAnsi" w:hAnsiTheme="minorHAnsi"/>
          <w:b/>
          <w:bCs/>
          <w:noProof w:val="0"/>
          <w:color w:val="000000" w:themeColor="text1"/>
          <w:sz w:val="24"/>
          <w:szCs w:val="24"/>
        </w:rPr>
      </w:pPr>
      <w:r w:rsidRPr="2E137CB0">
        <w:rPr>
          <w:rFonts w:asciiTheme="minorHAnsi" w:hAnsiTheme="minorHAnsi"/>
          <w:b/>
          <w:bCs/>
          <w:noProof w:val="0"/>
          <w:color w:val="000000" w:themeColor="text1"/>
          <w:sz w:val="24"/>
          <w:szCs w:val="24"/>
        </w:rPr>
        <w:t>Practical 8 Data Collection Proforma</w:t>
      </w:r>
    </w:p>
    <w:tbl>
      <w:tblPr>
        <w:tblW w:w="274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081"/>
        <w:gridCol w:w="2379"/>
      </w:tblGrid>
      <w:tr w:rsidR="000C7539" w:rsidRPr="00D16378" w14:paraId="4EAA6169" w14:textId="77777777" w:rsidTr="001802BE">
        <w:tc>
          <w:tcPr>
            <w:tcW w:w="2821" w:type="pct"/>
          </w:tcPr>
          <w:p w14:paraId="0EF7EFC3" w14:textId="77777777" w:rsidR="000C7539" w:rsidRPr="00D16378" w:rsidRDefault="000C7539" w:rsidP="001802BE">
            <w:pPr>
              <w:tabs>
                <w:tab w:val="decimal" w:pos="700"/>
                <w:tab w:val="decimal" w:pos="940"/>
              </w:tabs>
              <w:jc w:val="center"/>
              <w:rPr>
                <w:rFonts w:asciiTheme="minorHAnsi" w:hAnsiTheme="minorHAnsi"/>
                <w:noProof w:val="0"/>
                <w:color w:val="000000" w:themeColor="text1"/>
                <w:sz w:val="24"/>
                <w:szCs w:val="24"/>
              </w:rPr>
            </w:pPr>
            <w:r w:rsidRPr="2E137CB0">
              <w:rPr>
                <w:rFonts w:asciiTheme="minorHAnsi" w:hAnsiTheme="minorHAnsi"/>
                <w:noProof w:val="0"/>
                <w:color w:val="000000" w:themeColor="text1"/>
                <w:sz w:val="24"/>
                <w:szCs w:val="24"/>
              </w:rPr>
              <w:t>Tanita Body Fat %</w:t>
            </w:r>
          </w:p>
        </w:tc>
        <w:tc>
          <w:tcPr>
            <w:tcW w:w="2179" w:type="pct"/>
          </w:tcPr>
          <w:p w14:paraId="58B5B9EB" w14:textId="77777777" w:rsidR="000C7539" w:rsidRPr="00D16378" w:rsidRDefault="000C7539" w:rsidP="001802BE">
            <w:pPr>
              <w:tabs>
                <w:tab w:val="decimal" w:pos="700"/>
                <w:tab w:val="decimal" w:pos="940"/>
              </w:tabs>
              <w:jc w:val="center"/>
              <w:rPr>
                <w:rFonts w:asciiTheme="minorHAnsi" w:hAnsiTheme="minorHAnsi"/>
                <w:noProof w:val="0"/>
                <w:color w:val="000000" w:themeColor="text1"/>
                <w:sz w:val="24"/>
                <w:szCs w:val="24"/>
              </w:rPr>
            </w:pPr>
            <w:r w:rsidRPr="2E137CB0">
              <w:rPr>
                <w:rFonts w:asciiTheme="minorHAnsi" w:hAnsiTheme="minorHAnsi"/>
                <w:noProof w:val="0"/>
                <w:color w:val="000000" w:themeColor="text1"/>
                <w:sz w:val="24"/>
                <w:szCs w:val="24"/>
              </w:rPr>
              <w:t>Skinfold Body Fat %</w:t>
            </w:r>
          </w:p>
        </w:tc>
      </w:tr>
      <w:tr w:rsidR="000C7539" w:rsidRPr="00D16378" w14:paraId="7A128441" w14:textId="77777777" w:rsidTr="001802BE">
        <w:tc>
          <w:tcPr>
            <w:tcW w:w="2821" w:type="pct"/>
          </w:tcPr>
          <w:p w14:paraId="7967C857" w14:textId="77777777" w:rsidR="000C7539" w:rsidRPr="00D16378" w:rsidRDefault="000C7539" w:rsidP="001802BE">
            <w:pPr>
              <w:tabs>
                <w:tab w:val="decimal" w:pos="700"/>
                <w:tab w:val="decimal" w:pos="940"/>
              </w:tabs>
              <w:jc w:val="both"/>
              <w:rPr>
                <w:rFonts w:asciiTheme="minorHAnsi" w:hAnsiTheme="minorHAnsi"/>
                <w:noProof w:val="0"/>
                <w:color w:val="000000"/>
                <w:sz w:val="24"/>
                <w:szCs w:val="24"/>
              </w:rPr>
            </w:pPr>
          </w:p>
        </w:tc>
        <w:tc>
          <w:tcPr>
            <w:tcW w:w="2179" w:type="pct"/>
          </w:tcPr>
          <w:p w14:paraId="1D7DB196" w14:textId="77777777" w:rsidR="000C7539" w:rsidRPr="00D16378" w:rsidRDefault="000C7539" w:rsidP="001802BE">
            <w:pPr>
              <w:tabs>
                <w:tab w:val="decimal" w:pos="700"/>
                <w:tab w:val="decimal" w:pos="940"/>
              </w:tabs>
              <w:jc w:val="both"/>
              <w:rPr>
                <w:rFonts w:asciiTheme="minorHAnsi" w:hAnsiTheme="minorHAnsi"/>
                <w:noProof w:val="0"/>
                <w:color w:val="000000"/>
                <w:sz w:val="24"/>
                <w:szCs w:val="24"/>
              </w:rPr>
            </w:pPr>
          </w:p>
        </w:tc>
      </w:tr>
    </w:tbl>
    <w:p w14:paraId="273ADA2F" w14:textId="6C38C6B7" w:rsidR="00322BD9" w:rsidRDefault="00322BD9" w:rsidP="00322BD9">
      <w:pPr>
        <w:ind w:left="1134"/>
        <w:jc w:val="both"/>
        <w:rPr>
          <w:rFonts w:asciiTheme="minorHAnsi" w:hAnsiTheme="minorHAnsi"/>
          <w:noProof w:val="0"/>
          <w:sz w:val="24"/>
          <w:szCs w:val="24"/>
        </w:rPr>
      </w:pPr>
    </w:p>
    <w:p w14:paraId="592C415B" w14:textId="11D42909" w:rsidR="00774AC3" w:rsidRDefault="00774AC3" w:rsidP="00322BD9">
      <w:pPr>
        <w:ind w:left="1134"/>
        <w:jc w:val="both"/>
        <w:rPr>
          <w:rFonts w:asciiTheme="minorHAnsi" w:hAnsiTheme="minorHAnsi"/>
          <w:noProof w:val="0"/>
          <w:sz w:val="24"/>
          <w:szCs w:val="24"/>
        </w:rPr>
      </w:pPr>
    </w:p>
    <w:p w14:paraId="1337041B" w14:textId="40A53E60" w:rsidR="00774AC3" w:rsidRDefault="00774AC3" w:rsidP="00322BD9">
      <w:pPr>
        <w:ind w:left="1134"/>
        <w:jc w:val="both"/>
        <w:rPr>
          <w:rFonts w:asciiTheme="minorHAnsi" w:hAnsiTheme="minorHAnsi"/>
          <w:noProof w:val="0"/>
          <w:sz w:val="24"/>
          <w:szCs w:val="24"/>
        </w:rPr>
      </w:pPr>
    </w:p>
    <w:p w14:paraId="1E56B60E" w14:textId="7F92EE01" w:rsidR="00774AC3" w:rsidRDefault="00774AC3" w:rsidP="00322BD9">
      <w:pPr>
        <w:ind w:left="1134"/>
        <w:jc w:val="both"/>
        <w:rPr>
          <w:rFonts w:asciiTheme="minorHAnsi" w:hAnsiTheme="minorHAnsi"/>
          <w:noProof w:val="0"/>
          <w:sz w:val="24"/>
          <w:szCs w:val="24"/>
        </w:rPr>
      </w:pPr>
    </w:p>
    <w:p w14:paraId="42C1A209" w14:textId="19720EE9" w:rsidR="00774AC3" w:rsidRDefault="00774AC3" w:rsidP="00322BD9">
      <w:pPr>
        <w:ind w:left="1134"/>
        <w:jc w:val="both"/>
        <w:rPr>
          <w:rFonts w:asciiTheme="minorHAnsi" w:hAnsiTheme="minorHAnsi"/>
          <w:noProof w:val="0"/>
          <w:sz w:val="24"/>
          <w:szCs w:val="24"/>
        </w:rPr>
      </w:pPr>
    </w:p>
    <w:p w14:paraId="2CB2C73B" w14:textId="7FD61A4C" w:rsidR="005C1D9B" w:rsidRDefault="005C1D9B" w:rsidP="00C75F0D">
      <w:pPr>
        <w:ind w:left="1134"/>
        <w:jc w:val="both"/>
        <w:rPr>
          <w:rFonts w:asciiTheme="minorHAnsi" w:hAnsiTheme="minorHAnsi"/>
          <w:noProof w:val="0"/>
          <w:sz w:val="24"/>
          <w:szCs w:val="24"/>
        </w:rPr>
      </w:pPr>
    </w:p>
    <w:p w14:paraId="6A6E92C8" w14:textId="6E818178" w:rsidR="006C3BBE" w:rsidRDefault="006C3BBE" w:rsidP="00322BD9">
      <w:pPr>
        <w:ind w:left="1134"/>
        <w:jc w:val="both"/>
        <w:rPr>
          <w:rFonts w:asciiTheme="minorHAnsi" w:hAnsiTheme="minorHAnsi"/>
          <w:noProof w:val="0"/>
          <w:sz w:val="24"/>
          <w:szCs w:val="24"/>
        </w:rPr>
      </w:pPr>
    </w:p>
    <w:p w14:paraId="5C15D5BC" w14:textId="122A22C2" w:rsidR="00774AC3" w:rsidRDefault="00774AC3" w:rsidP="00F51D26">
      <w:pPr>
        <w:jc w:val="both"/>
        <w:rPr>
          <w:rFonts w:asciiTheme="minorHAnsi" w:hAnsiTheme="minorHAnsi"/>
          <w:noProof w:val="0"/>
          <w:sz w:val="24"/>
          <w:szCs w:val="24"/>
        </w:rPr>
      </w:pPr>
    </w:p>
    <w:p w14:paraId="6705F297" w14:textId="31301DC7" w:rsidR="00774AC3" w:rsidRPr="00D16378" w:rsidRDefault="00774AC3" w:rsidP="00322BD9">
      <w:pPr>
        <w:ind w:left="1134"/>
        <w:jc w:val="both"/>
        <w:rPr>
          <w:rFonts w:asciiTheme="minorHAnsi" w:hAnsiTheme="minorHAnsi"/>
          <w:noProof w:val="0"/>
          <w:sz w:val="24"/>
          <w:szCs w:val="24"/>
        </w:rPr>
      </w:pPr>
    </w:p>
    <w:p w14:paraId="58377A77" w14:textId="5D4FBF9E" w:rsidR="00336866" w:rsidRPr="00D16378" w:rsidRDefault="00336866" w:rsidP="00F61689">
      <w:pPr>
        <w:jc w:val="both"/>
        <w:rPr>
          <w:rFonts w:asciiTheme="minorHAnsi" w:hAnsiTheme="minorHAnsi"/>
          <w:bCs/>
          <w:noProof w:val="0"/>
          <w:color w:val="000000"/>
          <w:sz w:val="24"/>
          <w:szCs w:val="24"/>
        </w:rPr>
      </w:pPr>
    </w:p>
    <w:p w14:paraId="435B2B5B" w14:textId="77777777" w:rsidR="00296977" w:rsidRDefault="00296977" w:rsidP="009E6AF9">
      <w:pPr>
        <w:jc w:val="both"/>
        <w:rPr>
          <w:rFonts w:asciiTheme="minorHAnsi" w:hAnsiTheme="minorHAnsi"/>
          <w:bCs/>
          <w:noProof w:val="0"/>
          <w:color w:val="000000"/>
          <w:sz w:val="24"/>
          <w:szCs w:val="24"/>
        </w:rPr>
      </w:pPr>
    </w:p>
    <w:p w14:paraId="1B9B14B5" w14:textId="5013ED02" w:rsidR="00296977" w:rsidRDefault="000C7539" w:rsidP="009E6AF9">
      <w:pPr>
        <w:jc w:val="both"/>
        <w:rPr>
          <w:rFonts w:asciiTheme="minorHAnsi" w:hAnsiTheme="minorHAnsi"/>
          <w:bCs/>
          <w:noProof w:val="0"/>
          <w:color w:val="000000"/>
          <w:sz w:val="24"/>
          <w:szCs w:val="24"/>
        </w:rPr>
      </w:pPr>
      <w:r>
        <w:rPr>
          <w:rFonts w:asciiTheme="minorHAnsi" w:hAnsiTheme="minorHAnsi"/>
          <w:sz w:val="24"/>
          <w:szCs w:val="24"/>
          <w:lang w:eastAsia="en-GB"/>
        </w:rPr>
        <w:drawing>
          <wp:anchor distT="0" distB="0" distL="114300" distR="114300" simplePos="0" relativeHeight="251662336" behindDoc="0" locked="0" layoutInCell="1" allowOverlap="1" wp14:anchorId="4AB3E61F" wp14:editId="4C1E6D5A">
            <wp:simplePos x="0" y="0"/>
            <wp:positionH relativeFrom="margin">
              <wp:align>center</wp:align>
            </wp:positionH>
            <wp:positionV relativeFrom="paragraph">
              <wp:posOffset>222250</wp:posOffset>
            </wp:positionV>
            <wp:extent cx="7092950" cy="71628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2950" cy="7162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7624A5" w14:textId="768E670A" w:rsidR="00296977" w:rsidRDefault="00296977" w:rsidP="009E6AF9">
      <w:pPr>
        <w:jc w:val="both"/>
        <w:rPr>
          <w:rFonts w:asciiTheme="minorHAnsi" w:hAnsiTheme="minorHAnsi"/>
          <w:bCs/>
          <w:noProof w:val="0"/>
          <w:color w:val="000000"/>
          <w:sz w:val="24"/>
          <w:szCs w:val="24"/>
        </w:rPr>
      </w:pPr>
    </w:p>
    <w:p w14:paraId="7A688CF4" w14:textId="0255CDB2" w:rsidR="00296977" w:rsidRDefault="00296977" w:rsidP="009E6AF9">
      <w:pPr>
        <w:jc w:val="both"/>
        <w:rPr>
          <w:rFonts w:asciiTheme="minorHAnsi" w:hAnsiTheme="minorHAnsi"/>
          <w:bCs/>
          <w:noProof w:val="0"/>
          <w:color w:val="000000"/>
          <w:sz w:val="24"/>
          <w:szCs w:val="24"/>
        </w:rPr>
      </w:pPr>
    </w:p>
    <w:p w14:paraId="17F463A1" w14:textId="71FAF4C0" w:rsidR="00296977" w:rsidRDefault="00296977" w:rsidP="009E6AF9">
      <w:pPr>
        <w:jc w:val="both"/>
        <w:rPr>
          <w:rFonts w:asciiTheme="minorHAnsi" w:hAnsiTheme="minorHAnsi"/>
          <w:bCs/>
          <w:noProof w:val="0"/>
          <w:color w:val="000000"/>
          <w:sz w:val="24"/>
          <w:szCs w:val="24"/>
        </w:rPr>
      </w:pPr>
    </w:p>
    <w:p w14:paraId="159EDC0D" w14:textId="322362E0" w:rsidR="00296977" w:rsidRDefault="00296977" w:rsidP="009E6AF9">
      <w:pPr>
        <w:jc w:val="both"/>
        <w:rPr>
          <w:rFonts w:asciiTheme="minorHAnsi" w:hAnsiTheme="minorHAnsi"/>
          <w:bCs/>
          <w:noProof w:val="0"/>
          <w:color w:val="000000"/>
          <w:sz w:val="24"/>
          <w:szCs w:val="24"/>
        </w:rPr>
      </w:pPr>
    </w:p>
    <w:p w14:paraId="0A6C99EB" w14:textId="282E299F" w:rsidR="00296977" w:rsidRDefault="00296977" w:rsidP="009E6AF9">
      <w:pPr>
        <w:jc w:val="both"/>
        <w:rPr>
          <w:rFonts w:asciiTheme="minorHAnsi" w:hAnsiTheme="minorHAnsi"/>
          <w:bCs/>
          <w:noProof w:val="0"/>
          <w:color w:val="000000"/>
          <w:sz w:val="24"/>
          <w:szCs w:val="24"/>
        </w:rPr>
      </w:pPr>
    </w:p>
    <w:p w14:paraId="035992E2" w14:textId="53DAE815" w:rsidR="00296977" w:rsidRDefault="00296977" w:rsidP="009E6AF9">
      <w:pPr>
        <w:jc w:val="both"/>
        <w:rPr>
          <w:rFonts w:asciiTheme="minorHAnsi" w:hAnsiTheme="minorHAnsi"/>
          <w:bCs/>
          <w:noProof w:val="0"/>
          <w:color w:val="000000"/>
          <w:sz w:val="24"/>
          <w:szCs w:val="24"/>
        </w:rPr>
      </w:pPr>
    </w:p>
    <w:p w14:paraId="1E6498A8" w14:textId="69AF48CA" w:rsidR="00296977" w:rsidRDefault="00296977" w:rsidP="009E6AF9">
      <w:pPr>
        <w:jc w:val="both"/>
        <w:rPr>
          <w:rFonts w:asciiTheme="minorHAnsi" w:hAnsiTheme="minorHAnsi"/>
          <w:bCs/>
          <w:noProof w:val="0"/>
          <w:color w:val="000000"/>
          <w:sz w:val="24"/>
          <w:szCs w:val="24"/>
        </w:rPr>
      </w:pPr>
    </w:p>
    <w:p w14:paraId="1441337C" w14:textId="0FF20EF9" w:rsidR="00296977" w:rsidRDefault="00296977" w:rsidP="009E6AF9">
      <w:pPr>
        <w:jc w:val="both"/>
        <w:rPr>
          <w:rFonts w:asciiTheme="minorHAnsi" w:hAnsiTheme="minorHAnsi"/>
          <w:bCs/>
          <w:noProof w:val="0"/>
          <w:color w:val="000000"/>
          <w:sz w:val="24"/>
          <w:szCs w:val="24"/>
        </w:rPr>
      </w:pPr>
    </w:p>
    <w:p w14:paraId="35B7601E" w14:textId="4342C05C" w:rsidR="009E6AF9" w:rsidRPr="00D16378" w:rsidRDefault="000C7539" w:rsidP="006177F7">
      <w:pPr>
        <w:tabs>
          <w:tab w:val="decimal" w:pos="940"/>
        </w:tabs>
        <w:jc w:val="both"/>
        <w:rPr>
          <w:rFonts w:asciiTheme="minorHAnsi" w:hAnsiTheme="minorHAnsi"/>
          <w:noProof w:val="0"/>
          <w:color w:val="000000"/>
          <w:sz w:val="24"/>
          <w:szCs w:val="24"/>
        </w:rPr>
      </w:pPr>
      <w:r>
        <w:rPr>
          <w:rFonts w:asciiTheme="minorHAnsi" w:hAnsiTheme="minorHAnsi"/>
          <w:sz w:val="24"/>
          <w:szCs w:val="24"/>
          <w:lang w:eastAsia="en-GB"/>
        </w:rPr>
        <w:drawing>
          <wp:anchor distT="0" distB="0" distL="114300" distR="114300" simplePos="0" relativeHeight="251660288" behindDoc="0" locked="0" layoutInCell="1" allowOverlap="1" wp14:anchorId="58C549A8" wp14:editId="6CC0031B">
            <wp:simplePos x="0" y="0"/>
            <wp:positionH relativeFrom="margin">
              <wp:align>center</wp:align>
            </wp:positionH>
            <wp:positionV relativeFrom="paragraph">
              <wp:posOffset>19050</wp:posOffset>
            </wp:positionV>
            <wp:extent cx="6911340" cy="3175436"/>
            <wp:effectExtent l="0" t="0" r="3810" b="635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11340" cy="31754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/>
          <w:color w:val="000000"/>
          <w:sz w:val="24"/>
          <w:szCs w:val="24"/>
          <w:lang w:eastAsia="en-GB"/>
        </w:rPr>
        <w:drawing>
          <wp:anchor distT="0" distB="0" distL="114300" distR="114300" simplePos="0" relativeHeight="251661312" behindDoc="0" locked="0" layoutInCell="1" allowOverlap="1" wp14:anchorId="10E136A8" wp14:editId="72DA625C">
            <wp:simplePos x="0" y="0"/>
            <wp:positionH relativeFrom="margin">
              <wp:align>left</wp:align>
            </wp:positionH>
            <wp:positionV relativeFrom="paragraph">
              <wp:posOffset>4653915</wp:posOffset>
            </wp:positionV>
            <wp:extent cx="6070254" cy="3959931"/>
            <wp:effectExtent l="0" t="0" r="6985" b="254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70254" cy="39599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9E6AF9" w:rsidRPr="00D16378" w:rsidSect="000C7539">
      <w:footerReference w:type="even" r:id="rId11"/>
      <w:pgSz w:w="12242" w:h="15842" w:code="1"/>
      <w:pgMar w:top="1134" w:right="1134" w:bottom="1134" w:left="1134" w:header="720" w:footer="720" w:gutter="0"/>
      <w:pgNumType w:start="1"/>
      <w:cols w:space="10"/>
      <w:noEndnote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2EE9DF" w14:textId="77777777" w:rsidR="00A02DB4" w:rsidRDefault="00A02DB4">
      <w:r>
        <w:separator/>
      </w:r>
    </w:p>
  </w:endnote>
  <w:endnote w:type="continuationSeparator" w:id="0">
    <w:p w14:paraId="4601BE82" w14:textId="77777777" w:rsidR="00A02DB4" w:rsidRDefault="00A02DB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628028" w14:textId="77777777" w:rsidR="00453324" w:rsidRDefault="001F22DB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453324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453324">
      <w:rPr>
        <w:rStyle w:val="PageNumber"/>
      </w:rPr>
      <w:t>10</w:t>
    </w:r>
    <w:r>
      <w:rPr>
        <w:rStyle w:val="PageNumber"/>
      </w:rPr>
      <w:fldChar w:fldCharType="end"/>
    </w:r>
  </w:p>
  <w:p w14:paraId="42DB59CB" w14:textId="77777777" w:rsidR="00453324" w:rsidRDefault="004533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15FDCA" w14:textId="77777777" w:rsidR="00A02DB4" w:rsidRDefault="00A02DB4">
      <w:r>
        <w:separator/>
      </w:r>
    </w:p>
  </w:footnote>
  <w:footnote w:type="continuationSeparator" w:id="0">
    <w:p w14:paraId="682B17AA" w14:textId="77777777" w:rsidR="00A02DB4" w:rsidRDefault="00A02DB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771338"/>
    <w:multiLevelType w:val="multilevel"/>
    <w:tmpl w:val="1352A126"/>
    <w:lvl w:ilvl="0">
      <w:start w:val="1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44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880" w:hanging="2880"/>
      </w:pPr>
      <w:rPr>
        <w:rFonts w:hint="default"/>
      </w:rPr>
    </w:lvl>
  </w:abstractNum>
  <w:abstractNum w:abstractNumId="1" w15:restartNumberingAfterBreak="0">
    <w:nsid w:val="0C717F04"/>
    <w:multiLevelType w:val="hybridMultilevel"/>
    <w:tmpl w:val="F5F8C7A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8E2E8B"/>
    <w:multiLevelType w:val="hybridMultilevel"/>
    <w:tmpl w:val="F10AB18E"/>
    <w:lvl w:ilvl="0" w:tplc="3132A264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  <w:sz w:val="28"/>
      </w:rPr>
    </w:lvl>
    <w:lvl w:ilvl="1" w:tplc="75CA5368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2952825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6C03B0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18CEE13C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6DA4962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E9A915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3C6EA1D6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600A29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9A6662"/>
    <w:multiLevelType w:val="hybridMultilevel"/>
    <w:tmpl w:val="1C7E8554"/>
    <w:lvl w:ilvl="0" w:tplc="AEA2269C">
      <w:start w:val="1"/>
      <w:numFmt w:val="bullet"/>
      <w:lvlText w:val=""/>
      <w:lvlJc w:val="left"/>
      <w:pPr>
        <w:tabs>
          <w:tab w:val="num" w:pos="1069"/>
        </w:tabs>
        <w:ind w:left="709" w:firstLine="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49"/>
        </w:tabs>
        <w:ind w:left="2149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69"/>
        </w:tabs>
        <w:ind w:left="2869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589"/>
        </w:tabs>
        <w:ind w:left="3589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09"/>
        </w:tabs>
        <w:ind w:left="4309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29"/>
        </w:tabs>
        <w:ind w:left="5029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49"/>
        </w:tabs>
        <w:ind w:left="5749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69"/>
        </w:tabs>
        <w:ind w:left="6469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189"/>
        </w:tabs>
        <w:ind w:left="7189" w:hanging="360"/>
      </w:pPr>
      <w:rPr>
        <w:rFonts w:ascii="Wingdings" w:hAnsi="Wingdings" w:hint="default"/>
      </w:rPr>
    </w:lvl>
  </w:abstractNum>
  <w:abstractNum w:abstractNumId="4" w15:restartNumberingAfterBreak="0">
    <w:nsid w:val="439861C6"/>
    <w:multiLevelType w:val="hybridMultilevel"/>
    <w:tmpl w:val="D614379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C337AE8"/>
    <w:multiLevelType w:val="hybridMultilevel"/>
    <w:tmpl w:val="B6184742"/>
    <w:lvl w:ilvl="0" w:tplc="AEA2269C">
      <w:start w:val="1"/>
      <w:numFmt w:val="bullet"/>
      <w:lvlText w:val=""/>
      <w:lvlJc w:val="left"/>
      <w:pPr>
        <w:tabs>
          <w:tab w:val="num" w:pos="360"/>
        </w:tabs>
        <w:ind w:left="0" w:firstLine="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3220"/>
        </w:tabs>
        <w:ind w:left="322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3940"/>
        </w:tabs>
        <w:ind w:left="39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4660"/>
        </w:tabs>
        <w:ind w:left="46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5380"/>
        </w:tabs>
        <w:ind w:left="53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6100"/>
        </w:tabs>
        <w:ind w:left="61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6820"/>
        </w:tabs>
        <w:ind w:left="68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7540"/>
        </w:tabs>
        <w:ind w:left="75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8260"/>
        </w:tabs>
        <w:ind w:left="8260" w:hanging="360"/>
      </w:pPr>
      <w:rPr>
        <w:rFonts w:ascii="Wingdings" w:hAnsi="Wingdings" w:hint="default"/>
      </w:rPr>
    </w:lvl>
  </w:abstractNum>
  <w:abstractNum w:abstractNumId="6" w15:restartNumberingAfterBreak="0">
    <w:nsid w:val="5F296AA7"/>
    <w:multiLevelType w:val="hybridMultilevel"/>
    <w:tmpl w:val="9E1C30B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5D905E0"/>
    <w:multiLevelType w:val="multilevel"/>
    <w:tmpl w:val="315CEBE8"/>
    <w:lvl w:ilvl="0">
      <w:start w:val="2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44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880" w:hanging="2880"/>
      </w:pPr>
      <w:rPr>
        <w:rFonts w:hint="default"/>
      </w:rPr>
    </w:lvl>
  </w:abstractNum>
  <w:abstractNum w:abstractNumId="8" w15:restartNumberingAfterBreak="0">
    <w:nsid w:val="6C607B66"/>
    <w:multiLevelType w:val="hybridMultilevel"/>
    <w:tmpl w:val="F8241700"/>
    <w:lvl w:ilvl="0" w:tplc="D9B456C8">
      <w:start w:val="1"/>
      <w:numFmt w:val="bullet"/>
      <w:lvlText w:val="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  <w:sz w:val="28"/>
      </w:rPr>
    </w:lvl>
    <w:lvl w:ilvl="1" w:tplc="D26C26CE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2D0C709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18C956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858766E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C6343F8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3608728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877AB898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1C30A39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D6A0E01"/>
    <w:multiLevelType w:val="hybridMultilevel"/>
    <w:tmpl w:val="CBE24E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2"/>
  </w:num>
  <w:num w:numId="3">
    <w:abstractNumId w:val="5"/>
  </w:num>
  <w:num w:numId="4">
    <w:abstractNumId w:val="3"/>
  </w:num>
  <w:num w:numId="5">
    <w:abstractNumId w:val="0"/>
  </w:num>
  <w:num w:numId="6">
    <w:abstractNumId w:val="4"/>
  </w:num>
  <w:num w:numId="7">
    <w:abstractNumId w:val="6"/>
  </w:num>
  <w:num w:numId="8">
    <w:abstractNumId w:val="1"/>
  </w:num>
  <w:num w:numId="9">
    <w:abstractNumId w:val="7"/>
  </w:num>
  <w:num w:numId="10">
    <w:abstractNumId w:val="9"/>
  </w:num>
  <w:numIdMacAtCleanup w:val="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activeWritingStyle w:appName="MSWord" w:lang="en-GB" w:vendorID="64" w:dllVersion="5" w:nlCheck="1" w:checkStyle="1"/>
  <w:activeWritingStyle w:appName="MSWord" w:lang="en-GB" w:vendorID="64" w:dllVersion="6" w:nlCheck="1" w:checkStyle="1"/>
  <w:activeWritingStyle w:appName="MSWord" w:lang="en-GB" w:vendorID="64" w:dllVersion="0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567"/>
  <w:hyphenationZone w:val="0"/>
  <w:doNotHyphenateCaps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D58BF"/>
    <w:rsid w:val="00006572"/>
    <w:rsid w:val="000104AE"/>
    <w:rsid w:val="00020DE4"/>
    <w:rsid w:val="000433BE"/>
    <w:rsid w:val="00043A6B"/>
    <w:rsid w:val="00044B67"/>
    <w:rsid w:val="00047DF2"/>
    <w:rsid w:val="00057362"/>
    <w:rsid w:val="00065459"/>
    <w:rsid w:val="00066984"/>
    <w:rsid w:val="00074357"/>
    <w:rsid w:val="000802D9"/>
    <w:rsid w:val="000979C1"/>
    <w:rsid w:val="000A4A63"/>
    <w:rsid w:val="000B02BC"/>
    <w:rsid w:val="000B2FDF"/>
    <w:rsid w:val="000B666A"/>
    <w:rsid w:val="000C6333"/>
    <w:rsid w:val="000C7539"/>
    <w:rsid w:val="000D44BB"/>
    <w:rsid w:val="000E31FB"/>
    <w:rsid w:val="000E34CD"/>
    <w:rsid w:val="000E4252"/>
    <w:rsid w:val="000F2E48"/>
    <w:rsid w:val="00107DEB"/>
    <w:rsid w:val="00111574"/>
    <w:rsid w:val="00114860"/>
    <w:rsid w:val="00123FC7"/>
    <w:rsid w:val="00135BF4"/>
    <w:rsid w:val="00153C32"/>
    <w:rsid w:val="00162D52"/>
    <w:rsid w:val="001A038C"/>
    <w:rsid w:val="001A1C8F"/>
    <w:rsid w:val="001A28E3"/>
    <w:rsid w:val="001B6784"/>
    <w:rsid w:val="001C2551"/>
    <w:rsid w:val="001C5D3B"/>
    <w:rsid w:val="001C64CE"/>
    <w:rsid w:val="001C7130"/>
    <w:rsid w:val="001D03EA"/>
    <w:rsid w:val="001F22DB"/>
    <w:rsid w:val="00200211"/>
    <w:rsid w:val="0020107A"/>
    <w:rsid w:val="0020733B"/>
    <w:rsid w:val="002312C0"/>
    <w:rsid w:val="00232BBB"/>
    <w:rsid w:val="002358E0"/>
    <w:rsid w:val="00253FC9"/>
    <w:rsid w:val="00263F8D"/>
    <w:rsid w:val="00265523"/>
    <w:rsid w:val="0027573F"/>
    <w:rsid w:val="002759BA"/>
    <w:rsid w:val="00286062"/>
    <w:rsid w:val="00295059"/>
    <w:rsid w:val="0029670F"/>
    <w:rsid w:val="00296720"/>
    <w:rsid w:val="00296977"/>
    <w:rsid w:val="002D0679"/>
    <w:rsid w:val="002D4AEF"/>
    <w:rsid w:val="002D7AD4"/>
    <w:rsid w:val="002E0018"/>
    <w:rsid w:val="002E2A12"/>
    <w:rsid w:val="00305C15"/>
    <w:rsid w:val="003159B2"/>
    <w:rsid w:val="0032166F"/>
    <w:rsid w:val="00322BD9"/>
    <w:rsid w:val="003367B4"/>
    <w:rsid w:val="00336866"/>
    <w:rsid w:val="00337C39"/>
    <w:rsid w:val="00340996"/>
    <w:rsid w:val="003643E3"/>
    <w:rsid w:val="00384E17"/>
    <w:rsid w:val="003858A8"/>
    <w:rsid w:val="00385C36"/>
    <w:rsid w:val="00395337"/>
    <w:rsid w:val="003C361C"/>
    <w:rsid w:val="003C3FBC"/>
    <w:rsid w:val="003C7DD8"/>
    <w:rsid w:val="003D0BC3"/>
    <w:rsid w:val="003E1954"/>
    <w:rsid w:val="003E41DB"/>
    <w:rsid w:val="003F5087"/>
    <w:rsid w:val="003F531E"/>
    <w:rsid w:val="003F5E16"/>
    <w:rsid w:val="003F6EF9"/>
    <w:rsid w:val="00402CB7"/>
    <w:rsid w:val="004278DE"/>
    <w:rsid w:val="00432672"/>
    <w:rsid w:val="00433DFE"/>
    <w:rsid w:val="00436015"/>
    <w:rsid w:val="00442052"/>
    <w:rsid w:val="00444586"/>
    <w:rsid w:val="00453324"/>
    <w:rsid w:val="00470B5C"/>
    <w:rsid w:val="004713F8"/>
    <w:rsid w:val="00474530"/>
    <w:rsid w:val="004863D8"/>
    <w:rsid w:val="0048698D"/>
    <w:rsid w:val="0049354C"/>
    <w:rsid w:val="004A15EB"/>
    <w:rsid w:val="004A4CEF"/>
    <w:rsid w:val="004B720D"/>
    <w:rsid w:val="004B7DE4"/>
    <w:rsid w:val="004F7314"/>
    <w:rsid w:val="00532BCC"/>
    <w:rsid w:val="00556246"/>
    <w:rsid w:val="00563340"/>
    <w:rsid w:val="005644F3"/>
    <w:rsid w:val="0058509D"/>
    <w:rsid w:val="00590E26"/>
    <w:rsid w:val="00596CE9"/>
    <w:rsid w:val="005A50CE"/>
    <w:rsid w:val="005C1D9B"/>
    <w:rsid w:val="005C5269"/>
    <w:rsid w:val="005F3733"/>
    <w:rsid w:val="005F7964"/>
    <w:rsid w:val="00606B84"/>
    <w:rsid w:val="00615F16"/>
    <w:rsid w:val="006177F7"/>
    <w:rsid w:val="00623B63"/>
    <w:rsid w:val="00627423"/>
    <w:rsid w:val="00641E67"/>
    <w:rsid w:val="0067010C"/>
    <w:rsid w:val="006701F1"/>
    <w:rsid w:val="006773AE"/>
    <w:rsid w:val="00681D50"/>
    <w:rsid w:val="00683714"/>
    <w:rsid w:val="00697E32"/>
    <w:rsid w:val="006B4DF3"/>
    <w:rsid w:val="006B6759"/>
    <w:rsid w:val="006C053F"/>
    <w:rsid w:val="006C3BBE"/>
    <w:rsid w:val="006C7982"/>
    <w:rsid w:val="006D58BF"/>
    <w:rsid w:val="006D6ABE"/>
    <w:rsid w:val="006D6C87"/>
    <w:rsid w:val="006E6E1F"/>
    <w:rsid w:val="006F3B5F"/>
    <w:rsid w:val="006F4CC2"/>
    <w:rsid w:val="006F54E9"/>
    <w:rsid w:val="00710847"/>
    <w:rsid w:val="00714D59"/>
    <w:rsid w:val="007171A4"/>
    <w:rsid w:val="00717E14"/>
    <w:rsid w:val="00723674"/>
    <w:rsid w:val="0072687A"/>
    <w:rsid w:val="00726EA8"/>
    <w:rsid w:val="007336B3"/>
    <w:rsid w:val="007351D2"/>
    <w:rsid w:val="00743BAD"/>
    <w:rsid w:val="007477D0"/>
    <w:rsid w:val="00757773"/>
    <w:rsid w:val="007629FA"/>
    <w:rsid w:val="0076605D"/>
    <w:rsid w:val="00774AC3"/>
    <w:rsid w:val="00781154"/>
    <w:rsid w:val="00786E16"/>
    <w:rsid w:val="007B7E6F"/>
    <w:rsid w:val="007C5E77"/>
    <w:rsid w:val="007C6322"/>
    <w:rsid w:val="007C7650"/>
    <w:rsid w:val="007D61DE"/>
    <w:rsid w:val="007E3A02"/>
    <w:rsid w:val="007E3F89"/>
    <w:rsid w:val="007E40C2"/>
    <w:rsid w:val="007F418A"/>
    <w:rsid w:val="00815C09"/>
    <w:rsid w:val="008161E3"/>
    <w:rsid w:val="008167F1"/>
    <w:rsid w:val="00835AD0"/>
    <w:rsid w:val="00835B50"/>
    <w:rsid w:val="008373C9"/>
    <w:rsid w:val="00841843"/>
    <w:rsid w:val="00860DAF"/>
    <w:rsid w:val="00874B8D"/>
    <w:rsid w:val="008775A2"/>
    <w:rsid w:val="00882D23"/>
    <w:rsid w:val="00897127"/>
    <w:rsid w:val="008A04F4"/>
    <w:rsid w:val="008B2D84"/>
    <w:rsid w:val="008B59B6"/>
    <w:rsid w:val="008C16BB"/>
    <w:rsid w:val="008C1925"/>
    <w:rsid w:val="009067C4"/>
    <w:rsid w:val="00927A1C"/>
    <w:rsid w:val="0094383A"/>
    <w:rsid w:val="00944F6A"/>
    <w:rsid w:val="00953F56"/>
    <w:rsid w:val="009565CB"/>
    <w:rsid w:val="00957751"/>
    <w:rsid w:val="00965803"/>
    <w:rsid w:val="009702BF"/>
    <w:rsid w:val="0097083D"/>
    <w:rsid w:val="00973BAA"/>
    <w:rsid w:val="0098234F"/>
    <w:rsid w:val="009A15AF"/>
    <w:rsid w:val="009B1B97"/>
    <w:rsid w:val="009B3A39"/>
    <w:rsid w:val="009B6B16"/>
    <w:rsid w:val="009C4A81"/>
    <w:rsid w:val="009C5D35"/>
    <w:rsid w:val="009D1794"/>
    <w:rsid w:val="009E6127"/>
    <w:rsid w:val="009E6AF9"/>
    <w:rsid w:val="009E6C29"/>
    <w:rsid w:val="009F0022"/>
    <w:rsid w:val="009F5EFA"/>
    <w:rsid w:val="009F724B"/>
    <w:rsid w:val="00A02DB4"/>
    <w:rsid w:val="00A16EFD"/>
    <w:rsid w:val="00A17781"/>
    <w:rsid w:val="00A3242C"/>
    <w:rsid w:val="00A34995"/>
    <w:rsid w:val="00A35574"/>
    <w:rsid w:val="00A458A9"/>
    <w:rsid w:val="00A5625E"/>
    <w:rsid w:val="00A67A95"/>
    <w:rsid w:val="00A700C6"/>
    <w:rsid w:val="00A720EE"/>
    <w:rsid w:val="00A90D39"/>
    <w:rsid w:val="00AD3E57"/>
    <w:rsid w:val="00AE0B4E"/>
    <w:rsid w:val="00AE4C56"/>
    <w:rsid w:val="00AF3748"/>
    <w:rsid w:val="00B047BD"/>
    <w:rsid w:val="00B14DA1"/>
    <w:rsid w:val="00B15AC6"/>
    <w:rsid w:val="00B17085"/>
    <w:rsid w:val="00B32A6B"/>
    <w:rsid w:val="00B54ADD"/>
    <w:rsid w:val="00B558A5"/>
    <w:rsid w:val="00B63BB0"/>
    <w:rsid w:val="00B64682"/>
    <w:rsid w:val="00B734A0"/>
    <w:rsid w:val="00B77005"/>
    <w:rsid w:val="00B83069"/>
    <w:rsid w:val="00B86362"/>
    <w:rsid w:val="00B921A0"/>
    <w:rsid w:val="00BA1DFB"/>
    <w:rsid w:val="00BA2642"/>
    <w:rsid w:val="00BA7742"/>
    <w:rsid w:val="00BB5BB8"/>
    <w:rsid w:val="00BD38BF"/>
    <w:rsid w:val="00BE7AA9"/>
    <w:rsid w:val="00BF059D"/>
    <w:rsid w:val="00C12489"/>
    <w:rsid w:val="00C17620"/>
    <w:rsid w:val="00C17DAB"/>
    <w:rsid w:val="00C36132"/>
    <w:rsid w:val="00C4365A"/>
    <w:rsid w:val="00C4388C"/>
    <w:rsid w:val="00C4695A"/>
    <w:rsid w:val="00C50439"/>
    <w:rsid w:val="00C542C4"/>
    <w:rsid w:val="00C57D6F"/>
    <w:rsid w:val="00C7023E"/>
    <w:rsid w:val="00C75F0D"/>
    <w:rsid w:val="00C82876"/>
    <w:rsid w:val="00C95733"/>
    <w:rsid w:val="00CC7638"/>
    <w:rsid w:val="00CD0A57"/>
    <w:rsid w:val="00CD39EB"/>
    <w:rsid w:val="00CD4E5C"/>
    <w:rsid w:val="00CD4F68"/>
    <w:rsid w:val="00CD5054"/>
    <w:rsid w:val="00CF360D"/>
    <w:rsid w:val="00CF534A"/>
    <w:rsid w:val="00D020AE"/>
    <w:rsid w:val="00D02FE2"/>
    <w:rsid w:val="00D05215"/>
    <w:rsid w:val="00D16378"/>
    <w:rsid w:val="00D20B50"/>
    <w:rsid w:val="00D2262E"/>
    <w:rsid w:val="00D26DCC"/>
    <w:rsid w:val="00D333A7"/>
    <w:rsid w:val="00D4484E"/>
    <w:rsid w:val="00D5112A"/>
    <w:rsid w:val="00D77861"/>
    <w:rsid w:val="00D900A9"/>
    <w:rsid w:val="00D96480"/>
    <w:rsid w:val="00DA6CF5"/>
    <w:rsid w:val="00DB2A52"/>
    <w:rsid w:val="00DB7965"/>
    <w:rsid w:val="00DC107E"/>
    <w:rsid w:val="00DC1998"/>
    <w:rsid w:val="00DC4715"/>
    <w:rsid w:val="00DC68EB"/>
    <w:rsid w:val="00DD0C30"/>
    <w:rsid w:val="00DD5D3C"/>
    <w:rsid w:val="00DF017C"/>
    <w:rsid w:val="00DF173A"/>
    <w:rsid w:val="00E054E8"/>
    <w:rsid w:val="00E177F6"/>
    <w:rsid w:val="00E264FB"/>
    <w:rsid w:val="00E63474"/>
    <w:rsid w:val="00E74D02"/>
    <w:rsid w:val="00E946A7"/>
    <w:rsid w:val="00E953C9"/>
    <w:rsid w:val="00EA4A2F"/>
    <w:rsid w:val="00EC3B4B"/>
    <w:rsid w:val="00ED1E0B"/>
    <w:rsid w:val="00EF4A2B"/>
    <w:rsid w:val="00F161E7"/>
    <w:rsid w:val="00F26E81"/>
    <w:rsid w:val="00F51D26"/>
    <w:rsid w:val="00F54931"/>
    <w:rsid w:val="00F61689"/>
    <w:rsid w:val="00F63FA4"/>
    <w:rsid w:val="00F6732C"/>
    <w:rsid w:val="00F7144C"/>
    <w:rsid w:val="00F80FF6"/>
    <w:rsid w:val="00F87B82"/>
    <w:rsid w:val="00F9144F"/>
    <w:rsid w:val="00F918B8"/>
    <w:rsid w:val="00FD1F35"/>
    <w:rsid w:val="00FD338B"/>
    <w:rsid w:val="00FD41F9"/>
    <w:rsid w:val="00FE1E33"/>
    <w:rsid w:val="00FE2BFE"/>
    <w:rsid w:val="00FE3C33"/>
    <w:rsid w:val="00FE5ACD"/>
    <w:rsid w:val="2E137C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745A945"/>
  <w15:chartTrackingRefBased/>
  <w15:docId w15:val="{11456B75-41B3-4598-80B0-39DDD9EC39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" w:eastAsia="Times New Roman" w:hAnsi="Times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header" w:uiPriority="99"/>
    <w:lsdException w:name="footer" w:uiPriority="99"/>
    <w:lsdException w:name="caption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Preformatted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1F22DB"/>
    <w:rPr>
      <w:noProof/>
      <w:lang w:eastAsia="en-US"/>
    </w:rPr>
  </w:style>
  <w:style w:type="paragraph" w:styleId="Heading1">
    <w:name w:val="heading 1"/>
    <w:basedOn w:val="Normal"/>
    <w:next w:val="Normal"/>
    <w:qFormat/>
    <w:rsid w:val="001F22DB"/>
    <w:pPr>
      <w:keepNext/>
      <w:tabs>
        <w:tab w:val="decimal" w:pos="700"/>
        <w:tab w:val="decimal" w:pos="940"/>
      </w:tabs>
      <w:spacing w:line="240" w:lineRule="atLeast"/>
      <w:jc w:val="center"/>
      <w:outlineLvl w:val="0"/>
    </w:pPr>
    <w:rPr>
      <w:rFonts w:ascii="Times New Roman" w:hAnsi="Times New Roman"/>
      <w:b/>
      <w:color w:val="000000"/>
      <w:sz w:val="24"/>
    </w:rPr>
  </w:style>
  <w:style w:type="paragraph" w:styleId="Heading2">
    <w:name w:val="heading 2"/>
    <w:basedOn w:val="Normal"/>
    <w:next w:val="Normal"/>
    <w:qFormat/>
    <w:rsid w:val="001F22DB"/>
    <w:pPr>
      <w:keepNext/>
      <w:tabs>
        <w:tab w:val="decimal" w:pos="700"/>
        <w:tab w:val="decimal" w:pos="940"/>
      </w:tabs>
      <w:spacing w:line="240" w:lineRule="atLeast"/>
      <w:jc w:val="center"/>
      <w:outlineLvl w:val="1"/>
    </w:pPr>
    <w:rPr>
      <w:rFonts w:ascii="Times New Roman" w:hAnsi="Times New Roman"/>
      <w:color w:val="000000"/>
      <w:sz w:val="24"/>
    </w:rPr>
  </w:style>
  <w:style w:type="paragraph" w:styleId="Heading3">
    <w:name w:val="heading 3"/>
    <w:basedOn w:val="Normal"/>
    <w:next w:val="Normal"/>
    <w:qFormat/>
    <w:rsid w:val="001F22DB"/>
    <w:pPr>
      <w:keepNext/>
      <w:spacing w:line="240" w:lineRule="atLeast"/>
      <w:ind w:left="1440" w:hanging="1440"/>
      <w:outlineLvl w:val="2"/>
    </w:pPr>
    <w:rPr>
      <w:rFonts w:ascii="Times New Roman" w:hAnsi="Times New Roman"/>
      <w:b/>
      <w:color w:val="000000"/>
      <w:sz w:val="24"/>
    </w:rPr>
  </w:style>
  <w:style w:type="paragraph" w:styleId="Heading4">
    <w:name w:val="heading 4"/>
    <w:basedOn w:val="Normal"/>
    <w:next w:val="Normal"/>
    <w:qFormat/>
    <w:rsid w:val="001F22DB"/>
    <w:pPr>
      <w:keepNext/>
      <w:spacing w:line="240" w:lineRule="atLeast"/>
      <w:ind w:left="1440" w:hanging="1440"/>
      <w:jc w:val="center"/>
      <w:outlineLvl w:val="3"/>
    </w:pPr>
    <w:rPr>
      <w:rFonts w:ascii="Times New Roman" w:hAnsi="Times New Roman"/>
      <w:b/>
      <w:color w:val="000000"/>
      <w:sz w:val="24"/>
    </w:rPr>
  </w:style>
  <w:style w:type="paragraph" w:styleId="Heading5">
    <w:name w:val="heading 5"/>
    <w:basedOn w:val="Normal"/>
    <w:next w:val="Normal"/>
    <w:qFormat/>
    <w:rsid w:val="001F22DB"/>
    <w:pPr>
      <w:keepNext/>
      <w:jc w:val="center"/>
      <w:outlineLvl w:val="4"/>
    </w:pPr>
    <w:rPr>
      <w:rFonts w:ascii="Arial" w:hAnsi="Arial"/>
      <w:sz w:val="28"/>
    </w:rPr>
  </w:style>
  <w:style w:type="paragraph" w:styleId="Heading6">
    <w:name w:val="heading 6"/>
    <w:basedOn w:val="Normal"/>
    <w:next w:val="Normal"/>
    <w:qFormat/>
    <w:rsid w:val="001F22DB"/>
    <w:pPr>
      <w:keepNext/>
      <w:spacing w:line="240" w:lineRule="atLeast"/>
      <w:jc w:val="both"/>
      <w:outlineLvl w:val="5"/>
    </w:pPr>
    <w:rPr>
      <w:rFonts w:ascii="Times New Roman" w:hAnsi="Times New Roman"/>
      <w:b/>
      <w:color w:val="000000"/>
      <w:sz w:val="24"/>
      <w:u w:val="single"/>
    </w:rPr>
  </w:style>
  <w:style w:type="paragraph" w:styleId="Heading7">
    <w:name w:val="heading 7"/>
    <w:basedOn w:val="Normal"/>
    <w:next w:val="Normal"/>
    <w:qFormat/>
    <w:rsid w:val="001F22DB"/>
    <w:pPr>
      <w:keepNext/>
      <w:spacing w:line="240" w:lineRule="atLeast"/>
      <w:jc w:val="both"/>
      <w:outlineLvl w:val="6"/>
    </w:pPr>
    <w:rPr>
      <w:rFonts w:ascii="Times New Roman" w:hAnsi="Times New Roman"/>
      <w:b/>
      <w:color w:val="000000"/>
      <w:sz w:val="24"/>
    </w:rPr>
  </w:style>
  <w:style w:type="paragraph" w:styleId="Heading8">
    <w:name w:val="heading 8"/>
    <w:basedOn w:val="Normal"/>
    <w:next w:val="Normal"/>
    <w:qFormat/>
    <w:rsid w:val="001F22DB"/>
    <w:pPr>
      <w:keepNext/>
      <w:spacing w:line="240" w:lineRule="atLeast"/>
      <w:jc w:val="center"/>
      <w:outlineLvl w:val="7"/>
    </w:pPr>
    <w:rPr>
      <w:rFonts w:ascii="Comic Sans MS" w:hAnsi="Comic Sans MS"/>
      <w:b/>
      <w:i/>
      <w:color w:val="000000"/>
      <w:sz w:val="40"/>
    </w:rPr>
  </w:style>
  <w:style w:type="paragraph" w:styleId="Heading9">
    <w:name w:val="heading 9"/>
    <w:basedOn w:val="Normal"/>
    <w:next w:val="Normal"/>
    <w:qFormat/>
    <w:rsid w:val="001F22DB"/>
    <w:pPr>
      <w:keepNext/>
      <w:spacing w:line="240" w:lineRule="atLeast"/>
      <w:outlineLvl w:val="8"/>
    </w:pPr>
    <w:rPr>
      <w:rFonts w:ascii="Times New Roman" w:hAnsi="Times New Roman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1F22DB"/>
    <w:pPr>
      <w:tabs>
        <w:tab w:val="center" w:pos="4153"/>
        <w:tab w:val="right" w:pos="8306"/>
      </w:tabs>
    </w:pPr>
  </w:style>
  <w:style w:type="paragraph" w:styleId="Header">
    <w:name w:val="header"/>
    <w:basedOn w:val="Normal"/>
    <w:link w:val="HeaderChar"/>
    <w:uiPriority w:val="99"/>
    <w:rsid w:val="001F22DB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1F22DB"/>
  </w:style>
  <w:style w:type="paragraph" w:styleId="Caption">
    <w:name w:val="caption"/>
    <w:basedOn w:val="Normal"/>
    <w:next w:val="Normal"/>
    <w:qFormat/>
    <w:rsid w:val="001F22DB"/>
    <w:pPr>
      <w:tabs>
        <w:tab w:val="decimal" w:pos="700"/>
        <w:tab w:val="decimal" w:pos="800"/>
        <w:tab w:val="decimal" w:pos="940"/>
        <w:tab w:val="decimal" w:pos="1440"/>
      </w:tabs>
      <w:spacing w:line="240" w:lineRule="atLeast"/>
    </w:pPr>
    <w:rPr>
      <w:rFonts w:ascii="Times New Roman" w:hAnsi="Times New Roman"/>
      <w:b/>
      <w:color w:val="000000"/>
      <w:sz w:val="24"/>
      <w:u w:val="single"/>
    </w:rPr>
  </w:style>
  <w:style w:type="paragraph" w:styleId="Title">
    <w:name w:val="Title"/>
    <w:basedOn w:val="Normal"/>
    <w:qFormat/>
    <w:rsid w:val="001F22DB"/>
    <w:pPr>
      <w:spacing w:line="240" w:lineRule="atLeast"/>
      <w:jc w:val="center"/>
    </w:pPr>
    <w:rPr>
      <w:rFonts w:ascii="Comic Sans MS" w:hAnsi="Comic Sans MS"/>
      <w:b/>
      <w:color w:val="000000"/>
      <w:sz w:val="56"/>
    </w:rPr>
  </w:style>
  <w:style w:type="paragraph" w:styleId="DocumentMap">
    <w:name w:val="Document Map"/>
    <w:basedOn w:val="Normal"/>
    <w:semiHidden/>
    <w:rsid w:val="001F22DB"/>
    <w:pPr>
      <w:shd w:val="clear" w:color="auto" w:fill="000080"/>
    </w:pPr>
    <w:rPr>
      <w:rFonts w:ascii="Tahoma" w:hAnsi="Tahoma"/>
    </w:rPr>
  </w:style>
  <w:style w:type="paragraph" w:styleId="BodyText">
    <w:name w:val="Body Text"/>
    <w:basedOn w:val="Normal"/>
    <w:rsid w:val="001F22DB"/>
    <w:pPr>
      <w:spacing w:line="240" w:lineRule="atLeast"/>
      <w:jc w:val="both"/>
    </w:pPr>
    <w:rPr>
      <w:rFonts w:ascii="Times New Roman" w:hAnsi="Times New Roman"/>
      <w:color w:val="000000"/>
      <w:sz w:val="24"/>
    </w:rPr>
  </w:style>
  <w:style w:type="paragraph" w:styleId="BodyTextIndent">
    <w:name w:val="Body Text Indent"/>
    <w:basedOn w:val="Normal"/>
    <w:rsid w:val="001F22DB"/>
    <w:pPr>
      <w:spacing w:line="240" w:lineRule="atLeast"/>
      <w:ind w:left="720" w:hanging="720"/>
    </w:pPr>
    <w:rPr>
      <w:rFonts w:ascii="Times New Roman" w:hAnsi="Times New Roman"/>
      <w:color w:val="000000"/>
      <w:sz w:val="24"/>
    </w:rPr>
  </w:style>
  <w:style w:type="paragraph" w:styleId="BodyText2">
    <w:name w:val="Body Text 2"/>
    <w:basedOn w:val="Normal"/>
    <w:rsid w:val="001F22DB"/>
    <w:pPr>
      <w:jc w:val="both"/>
    </w:pPr>
    <w:rPr>
      <w:rFonts w:ascii="Times New Roman" w:hAnsi="Times New Roman"/>
      <w:sz w:val="24"/>
    </w:rPr>
  </w:style>
  <w:style w:type="paragraph" w:styleId="BodyText3">
    <w:name w:val="Body Text 3"/>
    <w:basedOn w:val="Normal"/>
    <w:rsid w:val="001F22DB"/>
    <w:rPr>
      <w:rFonts w:ascii="Times New Roman" w:hAnsi="Times New Roman"/>
      <w:sz w:val="24"/>
    </w:rPr>
  </w:style>
  <w:style w:type="paragraph" w:styleId="BodyTextIndent2">
    <w:name w:val="Body Text Indent 2"/>
    <w:basedOn w:val="Normal"/>
    <w:rsid w:val="001F22DB"/>
    <w:pPr>
      <w:spacing w:line="240" w:lineRule="atLeast"/>
      <w:ind w:firstLine="720"/>
      <w:jc w:val="center"/>
    </w:pPr>
    <w:rPr>
      <w:rFonts w:ascii="Times New Roman" w:hAnsi="Times New Roman"/>
      <w:color w:val="000000"/>
      <w:sz w:val="24"/>
    </w:rPr>
  </w:style>
  <w:style w:type="paragraph" w:styleId="BodyTextIndent3">
    <w:name w:val="Body Text Indent 3"/>
    <w:basedOn w:val="Normal"/>
    <w:link w:val="BodyTextIndent3Char"/>
    <w:rsid w:val="001F22DB"/>
    <w:pPr>
      <w:spacing w:line="240" w:lineRule="atLeast"/>
      <w:ind w:left="1440" w:hanging="1440"/>
      <w:jc w:val="both"/>
    </w:pPr>
    <w:rPr>
      <w:rFonts w:ascii="Comic Sans MS" w:hAnsi="Comic Sans MS"/>
      <w:color w:val="000000"/>
      <w:sz w:val="24"/>
    </w:rPr>
  </w:style>
  <w:style w:type="paragraph" w:styleId="Subtitle">
    <w:name w:val="Subtitle"/>
    <w:basedOn w:val="Normal"/>
    <w:qFormat/>
    <w:rsid w:val="001F22DB"/>
    <w:pPr>
      <w:jc w:val="center"/>
    </w:pPr>
    <w:rPr>
      <w:rFonts w:ascii="Verdana" w:hAnsi="Verdana"/>
      <w:b/>
      <w:sz w:val="40"/>
    </w:rPr>
  </w:style>
  <w:style w:type="paragraph" w:styleId="FootnoteText">
    <w:name w:val="footnote text"/>
    <w:basedOn w:val="Normal"/>
    <w:semiHidden/>
    <w:rsid w:val="001F22DB"/>
    <w:pPr>
      <w:suppressAutoHyphens/>
      <w:spacing w:line="360" w:lineRule="auto"/>
      <w:jc w:val="both"/>
    </w:pPr>
    <w:rPr>
      <w:rFonts w:ascii="Times New Roman" w:hAnsi="Times New Roman"/>
      <w:noProof w:val="0"/>
    </w:rPr>
  </w:style>
  <w:style w:type="paragraph" w:styleId="ListParagraph">
    <w:name w:val="List Paragraph"/>
    <w:basedOn w:val="Normal"/>
    <w:uiPriority w:val="34"/>
    <w:qFormat/>
    <w:rsid w:val="001A1C8F"/>
    <w:pPr>
      <w:ind w:left="720"/>
    </w:pPr>
  </w:style>
  <w:style w:type="table" w:styleId="TableGrid">
    <w:name w:val="Table Grid"/>
    <w:basedOn w:val="TableNormal"/>
    <w:rsid w:val="00C4365A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CommentReference">
    <w:name w:val="annotation reference"/>
    <w:rsid w:val="002E2A12"/>
    <w:rPr>
      <w:sz w:val="16"/>
      <w:szCs w:val="16"/>
    </w:rPr>
  </w:style>
  <w:style w:type="paragraph" w:styleId="CommentText">
    <w:name w:val="annotation text"/>
    <w:basedOn w:val="Normal"/>
    <w:link w:val="CommentTextChar"/>
    <w:rsid w:val="002E2A12"/>
  </w:style>
  <w:style w:type="character" w:customStyle="1" w:styleId="CommentTextChar">
    <w:name w:val="Comment Text Char"/>
    <w:link w:val="CommentText"/>
    <w:rsid w:val="002E2A12"/>
    <w:rPr>
      <w:noProof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rsid w:val="002E2A12"/>
    <w:rPr>
      <w:b/>
      <w:bCs/>
    </w:rPr>
  </w:style>
  <w:style w:type="character" w:customStyle="1" w:styleId="CommentSubjectChar">
    <w:name w:val="Comment Subject Char"/>
    <w:link w:val="CommentSubject"/>
    <w:rsid w:val="002E2A12"/>
    <w:rPr>
      <w:b/>
      <w:bCs/>
      <w:noProof/>
      <w:lang w:eastAsia="en-US"/>
    </w:rPr>
  </w:style>
  <w:style w:type="paragraph" w:styleId="BalloonText">
    <w:name w:val="Balloon Text"/>
    <w:basedOn w:val="Normal"/>
    <w:link w:val="BalloonTextChar"/>
    <w:rsid w:val="002E2A1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2E2A12"/>
    <w:rPr>
      <w:rFonts w:ascii="Tahoma" w:hAnsi="Tahoma" w:cs="Tahoma"/>
      <w:noProof/>
      <w:sz w:val="16"/>
      <w:szCs w:val="16"/>
      <w:lang w:eastAsia="en-US"/>
    </w:rPr>
  </w:style>
  <w:style w:type="character" w:customStyle="1" w:styleId="HeaderChar">
    <w:name w:val="Header Char"/>
    <w:link w:val="Header"/>
    <w:uiPriority w:val="99"/>
    <w:rsid w:val="00B83069"/>
    <w:rPr>
      <w:noProof/>
      <w:lang w:eastAsia="en-US"/>
    </w:rPr>
  </w:style>
  <w:style w:type="character" w:customStyle="1" w:styleId="FooterChar">
    <w:name w:val="Footer Char"/>
    <w:link w:val="Footer"/>
    <w:uiPriority w:val="99"/>
    <w:rsid w:val="00B83069"/>
    <w:rPr>
      <w:noProof/>
      <w:lang w:eastAsia="en-US"/>
    </w:rPr>
  </w:style>
  <w:style w:type="character" w:customStyle="1" w:styleId="BodyTextIndent3Char">
    <w:name w:val="Body Text Indent 3 Char"/>
    <w:link w:val="BodyTextIndent3"/>
    <w:rsid w:val="00DA6CF5"/>
    <w:rPr>
      <w:rFonts w:ascii="Comic Sans MS" w:hAnsi="Comic Sans MS"/>
      <w:noProof/>
      <w:color w:val="000000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597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D3275FC-8DCC-4A16-876D-7D635DB441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236</Words>
  <Characters>1190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 Institute, Cardiff</vt:lpstr>
    </vt:vector>
  </TitlesOfParts>
  <Company>UWIC</Company>
  <LinksUpToDate>false</LinksUpToDate>
  <CharactersWithSpaces>1424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 Institute, Cardiff</dc:title>
  <dc:subject/>
  <dc:creator>Carl Beynon</dc:creator>
  <cp:keywords/>
  <cp:lastModifiedBy>Geraint Forster</cp:lastModifiedBy>
  <cp:revision>26</cp:revision>
  <cp:lastPrinted>2017-12-08T08:45:00Z</cp:lastPrinted>
  <dcterms:created xsi:type="dcterms:W3CDTF">2017-12-07T21:29:00Z</dcterms:created>
  <dcterms:modified xsi:type="dcterms:W3CDTF">2022-02-17T09:37:00Z</dcterms:modified>
</cp:coreProperties>
</file>