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E076746" w14:textId="77777777" w:rsidTr="03B5CC73">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1D7BDAF5" w:rsidR="00587CE6" w:rsidRPr="00587CE6" w:rsidRDefault="00FF649A" w:rsidP="03B5CC73">
            <w:pPr>
              <w:spacing w:after="0" w:line="240" w:lineRule="auto"/>
              <w:rPr>
                <w:rFonts w:ascii="Arial" w:eastAsia="Arial" w:hAnsi="Arial" w:cs="Arial"/>
                <w:b/>
                <w:bCs/>
                <w:color w:val="000000" w:themeColor="text1"/>
              </w:rPr>
            </w:pPr>
            <w:r>
              <w:rPr>
                <w:rFonts w:ascii="Arial" w:eastAsia="Arial" w:hAnsi="Arial" w:cs="Arial"/>
                <w:b/>
                <w:bCs/>
                <w:color w:val="000000" w:themeColor="text1"/>
              </w:rPr>
              <w:t xml:space="preserve">Dr </w:t>
            </w:r>
            <w:r w:rsidR="00C16739">
              <w:rPr>
                <w:rFonts w:ascii="Arial" w:eastAsia="Arial" w:hAnsi="Arial" w:cs="Arial"/>
                <w:b/>
                <w:bCs/>
                <w:color w:val="000000" w:themeColor="text1"/>
              </w:rPr>
              <w:t>Eowyn Crisfield</w:t>
            </w: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008561C3" w:rsidR="00587CE6" w:rsidRPr="00587CE6" w:rsidRDefault="00FF649A"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26CA0BFF" w:rsidR="00587CE6" w:rsidRPr="00587CE6" w:rsidRDefault="00FF649A"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Key Issues in Linguistics</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62E94AB3" w:rsidR="00587CE6" w:rsidRPr="00587CE6" w:rsidRDefault="00FF649A" w:rsidP="00587CE6">
            <w:pPr>
              <w:spacing w:after="0" w:line="240" w:lineRule="auto"/>
              <w:rPr>
                <w:rFonts w:ascii="Arial" w:eastAsia="Times New Roman" w:hAnsi="Arial" w:cs="Arial"/>
                <w:sz w:val="20"/>
                <w:szCs w:val="20"/>
              </w:rPr>
            </w:pPr>
            <w:r>
              <w:rPr>
                <w:rFonts w:ascii="Arial" w:eastAsia="Times New Roman" w:hAnsi="Arial" w:cs="Arial"/>
                <w:sz w:val="20"/>
                <w:szCs w:val="20"/>
              </w:rPr>
              <w:t>HPEN7004</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2AE3B2A5" w:rsidR="00587CE6" w:rsidRPr="00587CE6" w:rsidRDefault="00FF649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B94D5A5" w14:textId="388D2C09" w:rsidR="00587CE6" w:rsidRPr="00587CE6" w:rsidRDefault="00102817"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EF0DAC">
              <w:rPr>
                <w:rFonts w:ascii="Arial" w:eastAsia="Times New Roman" w:hAnsi="Arial" w:cs="Arial"/>
                <w:sz w:val="20"/>
                <w:szCs w:val="20"/>
              </w:rPr>
              <w:t xml:space="preserve"> Article Review</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DEEC669" w14:textId="2A130062" w:rsidR="00587CE6" w:rsidRPr="00587CE6" w:rsidRDefault="00EF0DAC"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734113BE" w:rsidR="00587CE6" w:rsidRPr="00587CE6" w:rsidRDefault="00D34B31"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5BAE9A7F" w14:textId="229537BE"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328C6323" w:rsidR="00587CE6" w:rsidRPr="00587CE6" w:rsidRDefault="008734CC"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651ADD2E" w:rsidR="00587CE6" w:rsidRPr="00587CE6" w:rsidRDefault="008734C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4EC4098F"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51AF969A"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00F97AA7">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00792D49">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348EE" w:rsidRPr="00587CE6" w14:paraId="049F31CB" w14:textId="77777777" w:rsidTr="00084EE2">
        <w:tc>
          <w:tcPr>
            <w:tcW w:w="1696" w:type="dxa"/>
            <w:vAlign w:val="bottom"/>
          </w:tcPr>
          <w:p w14:paraId="53128261" w14:textId="5E1B57C6" w:rsidR="00C348EE" w:rsidRPr="00AF3B2B" w:rsidRDefault="00AF3B2B" w:rsidP="00C348EE">
            <w:pPr>
              <w:spacing w:after="0" w:line="240" w:lineRule="auto"/>
              <w:rPr>
                <w:rFonts w:ascii="Arial" w:hAnsi="Arial" w:cs="Arial"/>
              </w:rPr>
            </w:pPr>
            <w:proofErr w:type="spellStart"/>
            <w:r w:rsidRPr="00AF3B2B">
              <w:rPr>
                <w:rFonts w:ascii="Arial" w:hAnsi="Arial" w:cs="Arial"/>
              </w:rPr>
              <w:t>Xinrin</w:t>
            </w:r>
            <w:proofErr w:type="spellEnd"/>
            <w:r w:rsidRPr="00AF3B2B">
              <w:rPr>
                <w:rFonts w:ascii="Arial" w:hAnsi="Arial" w:cs="Arial"/>
              </w:rPr>
              <w:t xml:space="preserve"> Bai</w:t>
            </w:r>
          </w:p>
        </w:tc>
        <w:tc>
          <w:tcPr>
            <w:tcW w:w="1087" w:type="dxa"/>
          </w:tcPr>
          <w:p w14:paraId="62486C05" w14:textId="483792C5" w:rsidR="00C348EE" w:rsidRPr="00446E48" w:rsidRDefault="00AF3B2B" w:rsidP="00C348EE">
            <w:pPr>
              <w:spacing w:after="0" w:line="240" w:lineRule="auto"/>
              <w:rPr>
                <w:rFonts w:ascii="Arial" w:hAnsi="Arial" w:cs="Arial"/>
              </w:rPr>
            </w:pPr>
            <w:r>
              <w:rPr>
                <w:rFonts w:ascii="Arial" w:hAnsi="Arial" w:cs="Arial"/>
              </w:rPr>
              <w:t>70</w:t>
            </w:r>
          </w:p>
        </w:tc>
        <w:tc>
          <w:tcPr>
            <w:tcW w:w="1087" w:type="dxa"/>
          </w:tcPr>
          <w:p w14:paraId="4101652C" w14:textId="11274953" w:rsidR="00C348EE" w:rsidRPr="00446E48" w:rsidRDefault="00816F22" w:rsidP="00C348EE">
            <w:pPr>
              <w:spacing w:after="0" w:line="240" w:lineRule="auto"/>
              <w:rPr>
                <w:rFonts w:ascii="Arial" w:hAnsi="Arial" w:cs="Arial"/>
              </w:rPr>
            </w:pPr>
            <w:r>
              <w:rPr>
                <w:rFonts w:ascii="Arial" w:hAnsi="Arial" w:cs="Arial"/>
              </w:rPr>
              <w:t>Agree</w:t>
            </w:r>
          </w:p>
        </w:tc>
        <w:tc>
          <w:tcPr>
            <w:tcW w:w="1087" w:type="dxa"/>
          </w:tcPr>
          <w:p w14:paraId="4B99056E" w14:textId="77777777" w:rsidR="00C348EE" w:rsidRPr="00446E48" w:rsidRDefault="00C348EE" w:rsidP="00C348EE">
            <w:pPr>
              <w:spacing w:after="0" w:line="240" w:lineRule="auto"/>
              <w:rPr>
                <w:rFonts w:ascii="Arial" w:hAnsi="Arial" w:cs="Arial"/>
              </w:rPr>
            </w:pPr>
          </w:p>
        </w:tc>
        <w:tc>
          <w:tcPr>
            <w:tcW w:w="1087" w:type="dxa"/>
          </w:tcPr>
          <w:p w14:paraId="1299C43A" w14:textId="3B17790E" w:rsidR="00C348EE" w:rsidRPr="00446E48" w:rsidRDefault="00C348EE" w:rsidP="00C348EE">
            <w:pPr>
              <w:spacing w:after="0" w:line="240" w:lineRule="auto"/>
              <w:rPr>
                <w:rFonts w:ascii="Arial" w:hAnsi="Arial" w:cs="Arial"/>
              </w:rPr>
            </w:pPr>
          </w:p>
        </w:tc>
        <w:tc>
          <w:tcPr>
            <w:tcW w:w="3307" w:type="dxa"/>
          </w:tcPr>
          <w:p w14:paraId="4DDBEF00" w14:textId="6D4DD127" w:rsidR="00C348EE" w:rsidRPr="00446E48" w:rsidRDefault="00F75DA9" w:rsidP="00C348EE">
            <w:pPr>
              <w:spacing w:after="0" w:line="240" w:lineRule="auto"/>
              <w:rPr>
                <w:rFonts w:ascii="Arial" w:hAnsi="Arial" w:cs="Arial"/>
              </w:rPr>
            </w:pPr>
            <w:r>
              <w:rPr>
                <w:rFonts w:ascii="Arial" w:hAnsi="Arial" w:cs="Arial"/>
              </w:rPr>
              <w:t>Very good review; demonstrates critical</w:t>
            </w:r>
            <w:r w:rsidR="004A2979">
              <w:rPr>
                <w:rFonts w:ascii="Arial" w:hAnsi="Arial" w:cs="Arial"/>
              </w:rPr>
              <w:t xml:space="preserve"> thinking.</w:t>
            </w:r>
          </w:p>
        </w:tc>
      </w:tr>
      <w:tr w:rsidR="00816F22" w:rsidRPr="00587CE6" w14:paraId="3461D779" w14:textId="77777777" w:rsidTr="00084EE2">
        <w:tc>
          <w:tcPr>
            <w:tcW w:w="1696" w:type="dxa"/>
            <w:vAlign w:val="bottom"/>
          </w:tcPr>
          <w:p w14:paraId="3CF2D8B6" w14:textId="200A7717" w:rsidR="00816F22" w:rsidRPr="00587CE6" w:rsidRDefault="00816F22" w:rsidP="00816F22">
            <w:pPr>
              <w:spacing w:after="0" w:line="240" w:lineRule="auto"/>
              <w:rPr>
                <w:rFonts w:ascii="Arial" w:hAnsi="Arial" w:cs="Arial"/>
                <w:b/>
                <w:bCs/>
              </w:rPr>
            </w:pPr>
            <w:r>
              <w:t>James Cogdill</w:t>
            </w:r>
          </w:p>
        </w:tc>
        <w:tc>
          <w:tcPr>
            <w:tcW w:w="1087" w:type="dxa"/>
          </w:tcPr>
          <w:p w14:paraId="0FB78278" w14:textId="01C58F9B" w:rsidR="00816F22" w:rsidRPr="00446E48" w:rsidRDefault="00816F22" w:rsidP="00816F22">
            <w:pPr>
              <w:spacing w:after="0" w:line="240" w:lineRule="auto"/>
              <w:rPr>
                <w:rFonts w:ascii="Arial" w:hAnsi="Arial" w:cs="Arial"/>
              </w:rPr>
            </w:pPr>
            <w:r>
              <w:rPr>
                <w:rFonts w:ascii="Arial" w:hAnsi="Arial" w:cs="Arial"/>
              </w:rPr>
              <w:t>80</w:t>
            </w:r>
          </w:p>
        </w:tc>
        <w:tc>
          <w:tcPr>
            <w:tcW w:w="1087" w:type="dxa"/>
          </w:tcPr>
          <w:p w14:paraId="1FC39945" w14:textId="33176B57" w:rsidR="00816F22" w:rsidRPr="00446E48" w:rsidRDefault="00816F22" w:rsidP="00816F22">
            <w:pPr>
              <w:spacing w:after="0" w:line="240" w:lineRule="auto"/>
              <w:rPr>
                <w:rFonts w:ascii="Arial" w:hAnsi="Arial" w:cs="Arial"/>
              </w:rPr>
            </w:pPr>
            <w:r w:rsidRPr="00CA57E7">
              <w:rPr>
                <w:rFonts w:ascii="Arial" w:hAnsi="Arial" w:cs="Arial"/>
              </w:rPr>
              <w:t>Agree</w:t>
            </w:r>
          </w:p>
        </w:tc>
        <w:tc>
          <w:tcPr>
            <w:tcW w:w="1087" w:type="dxa"/>
          </w:tcPr>
          <w:p w14:paraId="0562CB0E" w14:textId="77777777" w:rsidR="00816F22" w:rsidRPr="00446E48" w:rsidRDefault="00816F22" w:rsidP="00816F22">
            <w:pPr>
              <w:spacing w:after="0" w:line="240" w:lineRule="auto"/>
              <w:rPr>
                <w:rFonts w:ascii="Arial" w:hAnsi="Arial" w:cs="Arial"/>
              </w:rPr>
            </w:pPr>
          </w:p>
        </w:tc>
        <w:tc>
          <w:tcPr>
            <w:tcW w:w="1087" w:type="dxa"/>
          </w:tcPr>
          <w:p w14:paraId="34CE0A41" w14:textId="0E8BCEAD" w:rsidR="00816F22" w:rsidRPr="00446E48" w:rsidRDefault="00816F22" w:rsidP="00816F22">
            <w:pPr>
              <w:spacing w:after="0" w:line="240" w:lineRule="auto"/>
              <w:rPr>
                <w:rFonts w:ascii="Arial" w:hAnsi="Arial" w:cs="Arial"/>
              </w:rPr>
            </w:pPr>
          </w:p>
        </w:tc>
        <w:tc>
          <w:tcPr>
            <w:tcW w:w="3307" w:type="dxa"/>
          </w:tcPr>
          <w:p w14:paraId="62EBF3C5" w14:textId="074792BA" w:rsidR="00816F22" w:rsidRPr="00446E48" w:rsidRDefault="007E176E" w:rsidP="00816F22">
            <w:pPr>
              <w:spacing w:after="0" w:line="240" w:lineRule="auto"/>
              <w:rPr>
                <w:rFonts w:ascii="Arial" w:hAnsi="Arial" w:cs="Arial"/>
              </w:rPr>
            </w:pPr>
            <w:r>
              <w:rPr>
                <w:rFonts w:ascii="Arial" w:hAnsi="Arial" w:cs="Arial"/>
              </w:rPr>
              <w:t>Excellent</w:t>
            </w:r>
            <w:r w:rsidR="006E0C20">
              <w:rPr>
                <w:rFonts w:ascii="Arial" w:hAnsi="Arial" w:cs="Arial"/>
              </w:rPr>
              <w:t xml:space="preserve"> </w:t>
            </w:r>
            <w:r>
              <w:rPr>
                <w:rFonts w:ascii="Arial" w:hAnsi="Arial" w:cs="Arial"/>
              </w:rPr>
              <w:t xml:space="preserve">understanding of theory plus </w:t>
            </w:r>
            <w:r w:rsidR="00AF32F7">
              <w:rPr>
                <w:rFonts w:ascii="Arial" w:hAnsi="Arial" w:cs="Arial"/>
              </w:rPr>
              <w:t xml:space="preserve">strong </w:t>
            </w:r>
            <w:r>
              <w:rPr>
                <w:rFonts w:ascii="Arial" w:hAnsi="Arial" w:cs="Arial"/>
              </w:rPr>
              <w:t xml:space="preserve">ability </w:t>
            </w:r>
            <w:r w:rsidR="00B67599">
              <w:rPr>
                <w:rFonts w:ascii="Arial" w:hAnsi="Arial" w:cs="Arial"/>
              </w:rPr>
              <w:t>for critical evaluation.</w:t>
            </w:r>
          </w:p>
        </w:tc>
      </w:tr>
      <w:tr w:rsidR="00816F22" w:rsidRPr="00587CE6" w14:paraId="6D98A12B" w14:textId="77777777" w:rsidTr="00E12CEB">
        <w:tc>
          <w:tcPr>
            <w:tcW w:w="1696" w:type="dxa"/>
            <w:vAlign w:val="bottom"/>
          </w:tcPr>
          <w:p w14:paraId="2946DB82" w14:textId="57E3CD7E" w:rsidR="00816F22" w:rsidRPr="00B203F2" w:rsidRDefault="00816F22" w:rsidP="00816F22">
            <w:pPr>
              <w:spacing w:after="0" w:line="240" w:lineRule="auto"/>
              <w:rPr>
                <w:rFonts w:cs="Calibri"/>
                <w:color w:val="000000"/>
              </w:rPr>
            </w:pPr>
            <w:r>
              <w:rPr>
                <w:rFonts w:cs="Calibri"/>
                <w:color w:val="000000"/>
              </w:rPr>
              <w:t xml:space="preserve">Wu </w:t>
            </w:r>
            <w:proofErr w:type="spellStart"/>
            <w:r>
              <w:rPr>
                <w:rFonts w:cs="Calibri"/>
                <w:color w:val="000000"/>
              </w:rPr>
              <w:t>Yujie</w:t>
            </w:r>
            <w:proofErr w:type="spellEnd"/>
            <w:r>
              <w:rPr>
                <w:rFonts w:cs="Calibri"/>
                <w:color w:val="000000"/>
              </w:rPr>
              <w:t xml:space="preserve"> </w:t>
            </w:r>
          </w:p>
        </w:tc>
        <w:tc>
          <w:tcPr>
            <w:tcW w:w="1087" w:type="dxa"/>
          </w:tcPr>
          <w:p w14:paraId="5997CC1D" w14:textId="51D297FA" w:rsidR="00816F22" w:rsidRPr="00E33CB8" w:rsidRDefault="00816F22" w:rsidP="00816F22">
            <w:pPr>
              <w:spacing w:after="0" w:line="240" w:lineRule="auto"/>
              <w:rPr>
                <w:rFonts w:ascii="Arial" w:hAnsi="Arial" w:cs="Arial"/>
              </w:rPr>
            </w:pPr>
            <w:r>
              <w:rPr>
                <w:rFonts w:ascii="Arial" w:hAnsi="Arial" w:cs="Arial"/>
              </w:rPr>
              <w:t>70</w:t>
            </w:r>
          </w:p>
        </w:tc>
        <w:tc>
          <w:tcPr>
            <w:tcW w:w="1087" w:type="dxa"/>
          </w:tcPr>
          <w:p w14:paraId="110FFD37" w14:textId="247DAB12" w:rsidR="00816F22" w:rsidRPr="00E33CB8" w:rsidRDefault="00816F22" w:rsidP="00816F22">
            <w:pPr>
              <w:spacing w:after="0" w:line="240" w:lineRule="auto"/>
              <w:rPr>
                <w:rFonts w:ascii="Arial" w:hAnsi="Arial" w:cs="Arial"/>
              </w:rPr>
            </w:pPr>
            <w:r w:rsidRPr="00CA57E7">
              <w:rPr>
                <w:rFonts w:ascii="Arial" w:hAnsi="Arial" w:cs="Arial"/>
              </w:rPr>
              <w:t>Agree</w:t>
            </w:r>
          </w:p>
        </w:tc>
        <w:tc>
          <w:tcPr>
            <w:tcW w:w="1087" w:type="dxa"/>
          </w:tcPr>
          <w:p w14:paraId="6B699379" w14:textId="77777777" w:rsidR="00816F22" w:rsidRPr="00E33CB8" w:rsidRDefault="00816F22" w:rsidP="00816F22">
            <w:pPr>
              <w:spacing w:after="0" w:line="240" w:lineRule="auto"/>
              <w:rPr>
                <w:rFonts w:ascii="Arial" w:hAnsi="Arial" w:cs="Arial"/>
              </w:rPr>
            </w:pPr>
          </w:p>
        </w:tc>
        <w:tc>
          <w:tcPr>
            <w:tcW w:w="1087" w:type="dxa"/>
          </w:tcPr>
          <w:p w14:paraId="3FE9F23F" w14:textId="24848C5B" w:rsidR="00816F22" w:rsidRPr="00E33CB8" w:rsidRDefault="00816F22" w:rsidP="00816F22">
            <w:pPr>
              <w:spacing w:after="0" w:line="240" w:lineRule="auto"/>
              <w:rPr>
                <w:rFonts w:ascii="Arial" w:hAnsi="Arial" w:cs="Arial"/>
              </w:rPr>
            </w:pPr>
          </w:p>
        </w:tc>
        <w:tc>
          <w:tcPr>
            <w:tcW w:w="3307" w:type="dxa"/>
          </w:tcPr>
          <w:p w14:paraId="1F72F646" w14:textId="60EF5681" w:rsidR="00816F22" w:rsidRPr="009D3FC8" w:rsidRDefault="009D3FC8" w:rsidP="00816F22">
            <w:pPr>
              <w:spacing w:after="0" w:line="240" w:lineRule="auto"/>
              <w:rPr>
                <w:rFonts w:ascii="Arial" w:hAnsi="Arial" w:cs="Arial"/>
              </w:rPr>
            </w:pPr>
            <w:r w:rsidRPr="009D3FC8">
              <w:rPr>
                <w:rFonts w:ascii="Arial" w:hAnsi="Arial" w:cs="Arial"/>
              </w:rPr>
              <w:t>Very good</w:t>
            </w:r>
            <w:r>
              <w:rPr>
                <w:rFonts w:ascii="Arial" w:hAnsi="Arial" w:cs="Arial"/>
              </w:rPr>
              <w:t xml:space="preserve"> but sometimes difficult to follow if student speaks about her own essay or the reviewed article.</w:t>
            </w:r>
          </w:p>
        </w:tc>
      </w:tr>
      <w:tr w:rsidR="00816F22" w:rsidRPr="00587CE6" w14:paraId="08CE6F91" w14:textId="77777777" w:rsidTr="00E12CEB">
        <w:tc>
          <w:tcPr>
            <w:tcW w:w="1696" w:type="dxa"/>
            <w:vAlign w:val="bottom"/>
          </w:tcPr>
          <w:p w14:paraId="61CDCEAD" w14:textId="7E827B25" w:rsidR="00816F22" w:rsidRPr="00AF3B2B" w:rsidRDefault="00816F22" w:rsidP="00816F22">
            <w:pPr>
              <w:spacing w:after="0" w:line="240" w:lineRule="auto"/>
              <w:rPr>
                <w:rFonts w:ascii="Arial" w:hAnsi="Arial" w:cs="Arial"/>
              </w:rPr>
            </w:pPr>
            <w:r w:rsidRPr="00AF3B2B">
              <w:rPr>
                <w:rFonts w:ascii="Arial" w:hAnsi="Arial" w:cs="Arial"/>
              </w:rPr>
              <w:t>Doudou Hao</w:t>
            </w:r>
          </w:p>
        </w:tc>
        <w:tc>
          <w:tcPr>
            <w:tcW w:w="1087" w:type="dxa"/>
          </w:tcPr>
          <w:p w14:paraId="6BB9E253" w14:textId="0A2ED3C1" w:rsidR="00816F22" w:rsidRPr="00E33CB8" w:rsidRDefault="00816F22" w:rsidP="00816F22">
            <w:pPr>
              <w:spacing w:after="0" w:line="240" w:lineRule="auto"/>
              <w:rPr>
                <w:rFonts w:ascii="Arial" w:hAnsi="Arial" w:cs="Arial"/>
              </w:rPr>
            </w:pPr>
            <w:r>
              <w:rPr>
                <w:rFonts w:ascii="Arial" w:hAnsi="Arial" w:cs="Arial"/>
              </w:rPr>
              <w:t>62</w:t>
            </w:r>
          </w:p>
        </w:tc>
        <w:tc>
          <w:tcPr>
            <w:tcW w:w="1087" w:type="dxa"/>
          </w:tcPr>
          <w:p w14:paraId="23DE523C" w14:textId="04188971" w:rsidR="00816F22" w:rsidRPr="00E33CB8" w:rsidRDefault="00816F22" w:rsidP="00816F22">
            <w:pPr>
              <w:spacing w:after="0" w:line="240" w:lineRule="auto"/>
              <w:rPr>
                <w:rFonts w:ascii="Arial" w:hAnsi="Arial" w:cs="Arial"/>
              </w:rPr>
            </w:pPr>
            <w:r w:rsidRPr="00CA57E7">
              <w:rPr>
                <w:rFonts w:ascii="Arial" w:hAnsi="Arial" w:cs="Arial"/>
              </w:rPr>
              <w:t>Agree</w:t>
            </w:r>
          </w:p>
        </w:tc>
        <w:tc>
          <w:tcPr>
            <w:tcW w:w="1087" w:type="dxa"/>
          </w:tcPr>
          <w:p w14:paraId="52E56223" w14:textId="77777777" w:rsidR="00816F22" w:rsidRPr="00E33CB8" w:rsidRDefault="00816F22" w:rsidP="00816F22">
            <w:pPr>
              <w:spacing w:after="0" w:line="240" w:lineRule="auto"/>
              <w:rPr>
                <w:rFonts w:ascii="Arial" w:hAnsi="Arial" w:cs="Arial"/>
              </w:rPr>
            </w:pPr>
          </w:p>
        </w:tc>
        <w:tc>
          <w:tcPr>
            <w:tcW w:w="1087" w:type="dxa"/>
          </w:tcPr>
          <w:p w14:paraId="07547A01" w14:textId="0C0939CE" w:rsidR="00816F22" w:rsidRPr="00E33CB8" w:rsidRDefault="00816F22" w:rsidP="00816F22">
            <w:pPr>
              <w:spacing w:after="0" w:line="240" w:lineRule="auto"/>
              <w:rPr>
                <w:rFonts w:ascii="Arial" w:hAnsi="Arial" w:cs="Arial"/>
              </w:rPr>
            </w:pPr>
          </w:p>
        </w:tc>
        <w:tc>
          <w:tcPr>
            <w:tcW w:w="3307" w:type="dxa"/>
          </w:tcPr>
          <w:p w14:paraId="5043CB0F" w14:textId="3FD242C9" w:rsidR="00816F22" w:rsidRPr="007F5AEB" w:rsidRDefault="005813A6" w:rsidP="00816F22">
            <w:pPr>
              <w:spacing w:after="0" w:line="240" w:lineRule="auto"/>
              <w:rPr>
                <w:rFonts w:ascii="Arial" w:hAnsi="Arial" w:cs="Arial"/>
              </w:rPr>
            </w:pPr>
            <w:r>
              <w:rPr>
                <w:rFonts w:ascii="Arial" w:hAnsi="Arial" w:cs="Arial"/>
              </w:rPr>
              <w:t>Confident answer; weaknesses in presentation.</w:t>
            </w:r>
          </w:p>
        </w:tc>
      </w:tr>
      <w:tr w:rsidR="00816F22" w:rsidRPr="00587CE6" w14:paraId="07459315" w14:textId="77777777" w:rsidTr="00FC0FC2">
        <w:tc>
          <w:tcPr>
            <w:tcW w:w="1696" w:type="dxa"/>
            <w:vAlign w:val="bottom"/>
          </w:tcPr>
          <w:p w14:paraId="6537F28F" w14:textId="3FCFC163" w:rsidR="00816F22" w:rsidRPr="00AF3B2B" w:rsidRDefault="00816F22" w:rsidP="00816F22">
            <w:pPr>
              <w:spacing w:after="0" w:line="240" w:lineRule="auto"/>
              <w:rPr>
                <w:rFonts w:ascii="Arial" w:hAnsi="Arial" w:cs="Arial"/>
              </w:rPr>
            </w:pPr>
            <w:r w:rsidRPr="00AF3B2B">
              <w:rPr>
                <w:rFonts w:ascii="Arial" w:hAnsi="Arial" w:cs="Arial"/>
              </w:rPr>
              <w:t>Zimu Li</w:t>
            </w:r>
          </w:p>
        </w:tc>
        <w:tc>
          <w:tcPr>
            <w:tcW w:w="1087" w:type="dxa"/>
          </w:tcPr>
          <w:p w14:paraId="6DFB9E20" w14:textId="246CA045" w:rsidR="00816F22" w:rsidRPr="006B2059" w:rsidRDefault="00816F22" w:rsidP="00816F22">
            <w:pPr>
              <w:spacing w:after="0" w:line="240" w:lineRule="auto"/>
              <w:rPr>
                <w:rFonts w:ascii="Arial" w:hAnsi="Arial" w:cs="Arial"/>
              </w:rPr>
            </w:pPr>
            <w:r>
              <w:rPr>
                <w:rFonts w:ascii="Arial" w:hAnsi="Arial" w:cs="Arial"/>
              </w:rPr>
              <w:t>58</w:t>
            </w:r>
          </w:p>
        </w:tc>
        <w:tc>
          <w:tcPr>
            <w:tcW w:w="1087" w:type="dxa"/>
          </w:tcPr>
          <w:p w14:paraId="70DF9E56" w14:textId="3C5D547F" w:rsidR="00816F22" w:rsidRPr="006B2059" w:rsidRDefault="00816F22" w:rsidP="00816F22">
            <w:pPr>
              <w:spacing w:after="0" w:line="240" w:lineRule="auto"/>
              <w:rPr>
                <w:rFonts w:ascii="Arial" w:hAnsi="Arial" w:cs="Arial"/>
              </w:rPr>
            </w:pPr>
            <w:r w:rsidRPr="00CA57E7">
              <w:rPr>
                <w:rFonts w:ascii="Arial" w:hAnsi="Arial" w:cs="Arial"/>
              </w:rPr>
              <w:t>Agree</w:t>
            </w:r>
          </w:p>
        </w:tc>
        <w:tc>
          <w:tcPr>
            <w:tcW w:w="1087" w:type="dxa"/>
          </w:tcPr>
          <w:p w14:paraId="44E871BC" w14:textId="77777777" w:rsidR="00816F22" w:rsidRPr="006B2059" w:rsidRDefault="00816F22" w:rsidP="00816F22">
            <w:pPr>
              <w:spacing w:after="0" w:line="240" w:lineRule="auto"/>
              <w:rPr>
                <w:rFonts w:ascii="Arial" w:hAnsi="Arial" w:cs="Arial"/>
              </w:rPr>
            </w:pPr>
          </w:p>
        </w:tc>
        <w:tc>
          <w:tcPr>
            <w:tcW w:w="1087" w:type="dxa"/>
          </w:tcPr>
          <w:p w14:paraId="144A5D23" w14:textId="58FB56E5" w:rsidR="00816F22" w:rsidRPr="006B2059" w:rsidRDefault="00816F22" w:rsidP="00816F22">
            <w:pPr>
              <w:spacing w:after="0" w:line="240" w:lineRule="auto"/>
              <w:rPr>
                <w:rFonts w:ascii="Arial" w:hAnsi="Arial" w:cs="Arial"/>
              </w:rPr>
            </w:pPr>
          </w:p>
        </w:tc>
        <w:tc>
          <w:tcPr>
            <w:tcW w:w="3307" w:type="dxa"/>
          </w:tcPr>
          <w:p w14:paraId="738610EB" w14:textId="097831DB" w:rsidR="00816F22" w:rsidRPr="00C40ED3" w:rsidRDefault="00C11034" w:rsidP="00816F22">
            <w:pPr>
              <w:spacing w:after="0" w:line="240" w:lineRule="auto"/>
              <w:rPr>
                <w:rFonts w:ascii="Arial" w:hAnsi="Arial" w:cs="Arial"/>
              </w:rPr>
            </w:pPr>
            <w:r w:rsidRPr="00C40ED3">
              <w:rPr>
                <w:rFonts w:ascii="Arial" w:hAnsi="Arial" w:cs="Arial"/>
              </w:rPr>
              <w:t>Limitations in academic writing.</w:t>
            </w:r>
          </w:p>
        </w:tc>
      </w:tr>
      <w:tr w:rsidR="00C348EE" w:rsidRPr="00587CE6" w14:paraId="637805D2" w14:textId="77777777" w:rsidTr="00FC0FC2">
        <w:tc>
          <w:tcPr>
            <w:tcW w:w="1696" w:type="dxa"/>
            <w:vAlign w:val="bottom"/>
          </w:tcPr>
          <w:p w14:paraId="463F29E8" w14:textId="7490ACC3" w:rsidR="00C348EE" w:rsidRPr="00587CE6" w:rsidRDefault="00C348EE" w:rsidP="00C348EE">
            <w:pPr>
              <w:spacing w:after="0" w:line="240" w:lineRule="auto"/>
              <w:rPr>
                <w:rFonts w:ascii="Arial" w:hAnsi="Arial" w:cs="Arial"/>
                <w:b/>
                <w:bCs/>
              </w:rPr>
            </w:pPr>
          </w:p>
        </w:tc>
        <w:tc>
          <w:tcPr>
            <w:tcW w:w="1087" w:type="dxa"/>
          </w:tcPr>
          <w:p w14:paraId="3B7B4B86" w14:textId="5E23D54B" w:rsidR="00C348EE" w:rsidRPr="006B2059" w:rsidRDefault="00C348EE" w:rsidP="00C348EE">
            <w:pPr>
              <w:spacing w:after="0" w:line="240" w:lineRule="auto"/>
              <w:rPr>
                <w:rFonts w:ascii="Arial" w:hAnsi="Arial" w:cs="Arial"/>
              </w:rPr>
            </w:pPr>
          </w:p>
        </w:tc>
        <w:tc>
          <w:tcPr>
            <w:tcW w:w="1087" w:type="dxa"/>
          </w:tcPr>
          <w:p w14:paraId="3A0FF5F2" w14:textId="489945CC" w:rsidR="00C348EE" w:rsidRPr="006B2059" w:rsidRDefault="00C348EE" w:rsidP="00C348EE">
            <w:pPr>
              <w:spacing w:after="0" w:line="240" w:lineRule="auto"/>
              <w:rPr>
                <w:rFonts w:ascii="Arial" w:hAnsi="Arial" w:cs="Arial"/>
              </w:rPr>
            </w:pPr>
          </w:p>
        </w:tc>
        <w:tc>
          <w:tcPr>
            <w:tcW w:w="1087" w:type="dxa"/>
          </w:tcPr>
          <w:p w14:paraId="5630AD66" w14:textId="77777777" w:rsidR="00C348EE" w:rsidRPr="006B2059" w:rsidRDefault="00C348EE" w:rsidP="00C348EE">
            <w:pPr>
              <w:spacing w:after="0" w:line="240" w:lineRule="auto"/>
              <w:rPr>
                <w:rFonts w:ascii="Arial" w:hAnsi="Arial" w:cs="Arial"/>
              </w:rPr>
            </w:pPr>
          </w:p>
        </w:tc>
        <w:tc>
          <w:tcPr>
            <w:tcW w:w="1087" w:type="dxa"/>
          </w:tcPr>
          <w:p w14:paraId="61829076" w14:textId="3D417ED6" w:rsidR="00C348EE" w:rsidRPr="006B2059" w:rsidRDefault="00C348EE" w:rsidP="00C348EE">
            <w:pPr>
              <w:spacing w:after="0" w:line="240" w:lineRule="auto"/>
              <w:rPr>
                <w:rFonts w:ascii="Arial" w:hAnsi="Arial" w:cs="Arial"/>
              </w:rPr>
            </w:pPr>
          </w:p>
        </w:tc>
        <w:tc>
          <w:tcPr>
            <w:tcW w:w="3307" w:type="dxa"/>
          </w:tcPr>
          <w:p w14:paraId="2BA226A1" w14:textId="264B36FA" w:rsidR="00C348EE" w:rsidRPr="00587CE6" w:rsidRDefault="00C348EE" w:rsidP="00C348EE">
            <w:pPr>
              <w:spacing w:after="0" w:line="240" w:lineRule="auto"/>
              <w:rPr>
                <w:rFonts w:ascii="Arial" w:hAnsi="Arial" w:cs="Arial"/>
                <w:b/>
                <w:bCs/>
              </w:rPr>
            </w:pPr>
          </w:p>
        </w:tc>
      </w:tr>
      <w:tr w:rsidR="00C348EE" w:rsidRPr="00587CE6" w14:paraId="17AD93B2" w14:textId="77777777" w:rsidTr="00792D49">
        <w:tc>
          <w:tcPr>
            <w:tcW w:w="1696" w:type="dxa"/>
          </w:tcPr>
          <w:p w14:paraId="0DE4B5B7" w14:textId="6D40998B" w:rsidR="00C348EE" w:rsidRPr="00587CE6" w:rsidRDefault="00C348EE" w:rsidP="00C348EE">
            <w:pPr>
              <w:spacing w:after="0" w:line="240" w:lineRule="auto"/>
              <w:rPr>
                <w:rFonts w:ascii="Arial" w:hAnsi="Arial" w:cs="Arial"/>
                <w:b/>
                <w:bCs/>
              </w:rPr>
            </w:pPr>
          </w:p>
        </w:tc>
        <w:tc>
          <w:tcPr>
            <w:tcW w:w="1087" w:type="dxa"/>
          </w:tcPr>
          <w:p w14:paraId="66204FF1" w14:textId="5488BD05" w:rsidR="00C348EE" w:rsidRPr="00587CE6" w:rsidRDefault="00C348EE" w:rsidP="00C348EE">
            <w:pPr>
              <w:spacing w:after="0" w:line="240" w:lineRule="auto"/>
              <w:rPr>
                <w:rFonts w:ascii="Arial" w:hAnsi="Arial" w:cs="Arial"/>
                <w:b/>
                <w:bCs/>
              </w:rPr>
            </w:pPr>
          </w:p>
        </w:tc>
        <w:tc>
          <w:tcPr>
            <w:tcW w:w="1087" w:type="dxa"/>
          </w:tcPr>
          <w:p w14:paraId="2DBF0D7D" w14:textId="77777777" w:rsidR="00C348EE" w:rsidRPr="00587CE6" w:rsidRDefault="00C348EE" w:rsidP="00C348EE">
            <w:pPr>
              <w:spacing w:after="0" w:line="240" w:lineRule="auto"/>
              <w:rPr>
                <w:rFonts w:ascii="Arial" w:hAnsi="Arial" w:cs="Arial"/>
                <w:b/>
                <w:bCs/>
              </w:rPr>
            </w:pPr>
          </w:p>
        </w:tc>
        <w:tc>
          <w:tcPr>
            <w:tcW w:w="1087" w:type="dxa"/>
          </w:tcPr>
          <w:p w14:paraId="6B62F1B3" w14:textId="77777777" w:rsidR="00C348EE" w:rsidRPr="00587CE6" w:rsidRDefault="00C348EE" w:rsidP="00C348EE">
            <w:pPr>
              <w:spacing w:after="0" w:line="240" w:lineRule="auto"/>
              <w:rPr>
                <w:rFonts w:ascii="Arial" w:hAnsi="Arial" w:cs="Arial"/>
                <w:b/>
                <w:bCs/>
              </w:rPr>
            </w:pPr>
          </w:p>
        </w:tc>
        <w:tc>
          <w:tcPr>
            <w:tcW w:w="1087" w:type="dxa"/>
          </w:tcPr>
          <w:p w14:paraId="02F2C34E" w14:textId="77777777" w:rsidR="00C348EE" w:rsidRPr="00587CE6" w:rsidRDefault="00C348EE" w:rsidP="00C348EE">
            <w:pPr>
              <w:spacing w:after="0" w:line="240" w:lineRule="auto"/>
              <w:rPr>
                <w:rFonts w:ascii="Arial" w:hAnsi="Arial" w:cs="Arial"/>
                <w:b/>
                <w:bCs/>
              </w:rPr>
            </w:pPr>
          </w:p>
        </w:tc>
        <w:tc>
          <w:tcPr>
            <w:tcW w:w="3307" w:type="dxa"/>
          </w:tcPr>
          <w:p w14:paraId="680A4E5D" w14:textId="77777777" w:rsidR="00C348EE" w:rsidRPr="00587CE6" w:rsidRDefault="00C348EE" w:rsidP="00C348EE">
            <w:pPr>
              <w:spacing w:after="0" w:line="240" w:lineRule="auto"/>
              <w:rPr>
                <w:rFonts w:ascii="Arial" w:hAnsi="Arial" w:cs="Arial"/>
                <w:b/>
                <w:bCs/>
              </w:rPr>
            </w:pPr>
          </w:p>
        </w:tc>
      </w:tr>
      <w:tr w:rsidR="00C348EE" w:rsidRPr="00587CE6" w14:paraId="19219836" w14:textId="77777777" w:rsidTr="00792D49">
        <w:tc>
          <w:tcPr>
            <w:tcW w:w="1696" w:type="dxa"/>
          </w:tcPr>
          <w:p w14:paraId="296FEF7D" w14:textId="77777777" w:rsidR="00C348EE" w:rsidRPr="00587CE6" w:rsidRDefault="00C348EE" w:rsidP="00C348EE">
            <w:pPr>
              <w:spacing w:after="0" w:line="240" w:lineRule="auto"/>
              <w:rPr>
                <w:rFonts w:ascii="Arial" w:hAnsi="Arial" w:cs="Arial"/>
                <w:b/>
                <w:bCs/>
              </w:rPr>
            </w:pPr>
          </w:p>
        </w:tc>
        <w:tc>
          <w:tcPr>
            <w:tcW w:w="1087" w:type="dxa"/>
          </w:tcPr>
          <w:p w14:paraId="7194DBDC" w14:textId="77777777" w:rsidR="00C348EE" w:rsidRPr="00587CE6" w:rsidRDefault="00C348EE" w:rsidP="00C348EE">
            <w:pPr>
              <w:spacing w:after="0" w:line="240" w:lineRule="auto"/>
              <w:rPr>
                <w:rFonts w:ascii="Arial" w:hAnsi="Arial" w:cs="Arial"/>
                <w:b/>
                <w:bCs/>
              </w:rPr>
            </w:pPr>
          </w:p>
        </w:tc>
        <w:tc>
          <w:tcPr>
            <w:tcW w:w="1087" w:type="dxa"/>
          </w:tcPr>
          <w:p w14:paraId="769D0D3C" w14:textId="77777777" w:rsidR="00C348EE" w:rsidRPr="00587CE6" w:rsidRDefault="00C348EE" w:rsidP="00C348EE">
            <w:pPr>
              <w:spacing w:after="0" w:line="240" w:lineRule="auto"/>
              <w:rPr>
                <w:rFonts w:ascii="Arial" w:hAnsi="Arial" w:cs="Arial"/>
                <w:b/>
                <w:bCs/>
              </w:rPr>
            </w:pPr>
          </w:p>
        </w:tc>
        <w:tc>
          <w:tcPr>
            <w:tcW w:w="1087" w:type="dxa"/>
          </w:tcPr>
          <w:p w14:paraId="54CD245A" w14:textId="77777777" w:rsidR="00C348EE" w:rsidRPr="00587CE6" w:rsidRDefault="00C348EE" w:rsidP="00C348EE">
            <w:pPr>
              <w:spacing w:after="0" w:line="240" w:lineRule="auto"/>
              <w:rPr>
                <w:rFonts w:ascii="Arial" w:hAnsi="Arial" w:cs="Arial"/>
                <w:b/>
                <w:bCs/>
              </w:rPr>
            </w:pPr>
          </w:p>
        </w:tc>
        <w:tc>
          <w:tcPr>
            <w:tcW w:w="1087" w:type="dxa"/>
          </w:tcPr>
          <w:p w14:paraId="1231BE67" w14:textId="77777777" w:rsidR="00C348EE" w:rsidRPr="00587CE6" w:rsidRDefault="00C348EE" w:rsidP="00C348EE">
            <w:pPr>
              <w:spacing w:after="0" w:line="240" w:lineRule="auto"/>
              <w:rPr>
                <w:rFonts w:ascii="Arial" w:hAnsi="Arial" w:cs="Arial"/>
                <w:b/>
                <w:bCs/>
              </w:rPr>
            </w:pPr>
          </w:p>
        </w:tc>
        <w:tc>
          <w:tcPr>
            <w:tcW w:w="3307" w:type="dxa"/>
          </w:tcPr>
          <w:p w14:paraId="36FEB5B0" w14:textId="77777777" w:rsidR="00C348EE" w:rsidRPr="00587CE6" w:rsidRDefault="00C348EE" w:rsidP="00C348EE">
            <w:pPr>
              <w:spacing w:after="0" w:line="240" w:lineRule="auto"/>
              <w:rPr>
                <w:rFonts w:ascii="Arial" w:hAnsi="Arial" w:cs="Arial"/>
                <w:b/>
                <w:bCs/>
              </w:rPr>
            </w:pPr>
          </w:p>
        </w:tc>
      </w:tr>
      <w:tr w:rsidR="00C348EE" w:rsidRPr="00587CE6" w14:paraId="30D7AA69" w14:textId="77777777" w:rsidTr="00792D49">
        <w:tc>
          <w:tcPr>
            <w:tcW w:w="1696" w:type="dxa"/>
          </w:tcPr>
          <w:p w14:paraId="7196D064" w14:textId="77777777" w:rsidR="00C348EE" w:rsidRPr="00587CE6" w:rsidRDefault="00C348EE" w:rsidP="00C348EE">
            <w:pPr>
              <w:spacing w:after="0" w:line="240" w:lineRule="auto"/>
              <w:rPr>
                <w:rFonts w:ascii="Arial" w:hAnsi="Arial" w:cs="Arial"/>
                <w:b/>
                <w:bCs/>
              </w:rPr>
            </w:pPr>
          </w:p>
        </w:tc>
        <w:tc>
          <w:tcPr>
            <w:tcW w:w="1087" w:type="dxa"/>
          </w:tcPr>
          <w:p w14:paraId="34FF1C98" w14:textId="77777777" w:rsidR="00C348EE" w:rsidRPr="00587CE6" w:rsidRDefault="00C348EE" w:rsidP="00C348EE">
            <w:pPr>
              <w:spacing w:after="0" w:line="240" w:lineRule="auto"/>
              <w:rPr>
                <w:rFonts w:ascii="Arial" w:hAnsi="Arial" w:cs="Arial"/>
                <w:b/>
                <w:bCs/>
              </w:rPr>
            </w:pPr>
          </w:p>
        </w:tc>
        <w:tc>
          <w:tcPr>
            <w:tcW w:w="1087" w:type="dxa"/>
          </w:tcPr>
          <w:p w14:paraId="6D072C0D" w14:textId="77777777" w:rsidR="00C348EE" w:rsidRPr="00587CE6" w:rsidRDefault="00C348EE" w:rsidP="00C348EE">
            <w:pPr>
              <w:spacing w:after="0" w:line="240" w:lineRule="auto"/>
              <w:rPr>
                <w:rFonts w:ascii="Arial" w:hAnsi="Arial" w:cs="Arial"/>
                <w:b/>
                <w:bCs/>
              </w:rPr>
            </w:pPr>
          </w:p>
        </w:tc>
        <w:tc>
          <w:tcPr>
            <w:tcW w:w="1087" w:type="dxa"/>
          </w:tcPr>
          <w:p w14:paraId="48A21919" w14:textId="77777777" w:rsidR="00C348EE" w:rsidRPr="00587CE6" w:rsidRDefault="00C348EE" w:rsidP="00C348EE">
            <w:pPr>
              <w:spacing w:after="0" w:line="240" w:lineRule="auto"/>
              <w:rPr>
                <w:rFonts w:ascii="Arial" w:hAnsi="Arial" w:cs="Arial"/>
                <w:b/>
                <w:bCs/>
              </w:rPr>
            </w:pPr>
          </w:p>
        </w:tc>
        <w:tc>
          <w:tcPr>
            <w:tcW w:w="1087" w:type="dxa"/>
          </w:tcPr>
          <w:p w14:paraId="6BD18F9B" w14:textId="77777777" w:rsidR="00C348EE" w:rsidRPr="00587CE6" w:rsidRDefault="00C348EE" w:rsidP="00C348EE">
            <w:pPr>
              <w:spacing w:after="0" w:line="240" w:lineRule="auto"/>
              <w:rPr>
                <w:rFonts w:ascii="Arial" w:hAnsi="Arial" w:cs="Arial"/>
                <w:b/>
                <w:bCs/>
              </w:rPr>
            </w:pPr>
          </w:p>
        </w:tc>
        <w:tc>
          <w:tcPr>
            <w:tcW w:w="3307" w:type="dxa"/>
          </w:tcPr>
          <w:p w14:paraId="238601FE" w14:textId="77777777" w:rsidR="00C348EE" w:rsidRPr="00587CE6" w:rsidRDefault="00C348EE" w:rsidP="00C348EE">
            <w:pPr>
              <w:spacing w:after="0" w:line="240" w:lineRule="auto"/>
              <w:rPr>
                <w:rFonts w:ascii="Arial" w:hAnsi="Arial" w:cs="Arial"/>
                <w:b/>
                <w:bCs/>
              </w:rPr>
            </w:pPr>
          </w:p>
        </w:tc>
      </w:tr>
      <w:tr w:rsidR="00C348EE" w:rsidRPr="00587CE6" w14:paraId="0F3CABC7" w14:textId="77777777" w:rsidTr="00792D49">
        <w:tc>
          <w:tcPr>
            <w:tcW w:w="1696" w:type="dxa"/>
          </w:tcPr>
          <w:p w14:paraId="5B08B5D1" w14:textId="77777777" w:rsidR="00C348EE" w:rsidRPr="00587CE6" w:rsidRDefault="00C348EE" w:rsidP="00C348EE">
            <w:pPr>
              <w:spacing w:after="0" w:line="240" w:lineRule="auto"/>
              <w:rPr>
                <w:rFonts w:ascii="Arial" w:hAnsi="Arial" w:cs="Arial"/>
                <w:b/>
                <w:bCs/>
              </w:rPr>
            </w:pPr>
          </w:p>
        </w:tc>
        <w:tc>
          <w:tcPr>
            <w:tcW w:w="1087" w:type="dxa"/>
          </w:tcPr>
          <w:p w14:paraId="16DEB4AB" w14:textId="77777777" w:rsidR="00C348EE" w:rsidRPr="00587CE6" w:rsidRDefault="00C348EE" w:rsidP="00C348EE">
            <w:pPr>
              <w:spacing w:after="0" w:line="240" w:lineRule="auto"/>
              <w:rPr>
                <w:rFonts w:ascii="Arial" w:hAnsi="Arial" w:cs="Arial"/>
                <w:b/>
                <w:bCs/>
              </w:rPr>
            </w:pPr>
          </w:p>
        </w:tc>
        <w:tc>
          <w:tcPr>
            <w:tcW w:w="1087" w:type="dxa"/>
          </w:tcPr>
          <w:p w14:paraId="0AD9C6F4" w14:textId="77777777" w:rsidR="00C348EE" w:rsidRPr="00587CE6" w:rsidRDefault="00C348EE" w:rsidP="00C348EE">
            <w:pPr>
              <w:spacing w:after="0" w:line="240" w:lineRule="auto"/>
              <w:rPr>
                <w:rFonts w:ascii="Arial" w:hAnsi="Arial" w:cs="Arial"/>
                <w:b/>
                <w:bCs/>
              </w:rPr>
            </w:pPr>
          </w:p>
        </w:tc>
        <w:tc>
          <w:tcPr>
            <w:tcW w:w="1087" w:type="dxa"/>
          </w:tcPr>
          <w:p w14:paraId="4B1F511A" w14:textId="77777777" w:rsidR="00C348EE" w:rsidRPr="00587CE6" w:rsidRDefault="00C348EE" w:rsidP="00C348EE">
            <w:pPr>
              <w:spacing w:after="0" w:line="240" w:lineRule="auto"/>
              <w:rPr>
                <w:rFonts w:ascii="Arial" w:hAnsi="Arial" w:cs="Arial"/>
                <w:b/>
                <w:bCs/>
              </w:rPr>
            </w:pPr>
          </w:p>
        </w:tc>
        <w:tc>
          <w:tcPr>
            <w:tcW w:w="1087" w:type="dxa"/>
          </w:tcPr>
          <w:p w14:paraId="65F9C3DC" w14:textId="77777777" w:rsidR="00C348EE" w:rsidRPr="00587CE6" w:rsidRDefault="00C348EE" w:rsidP="00C348EE">
            <w:pPr>
              <w:spacing w:after="0" w:line="240" w:lineRule="auto"/>
              <w:rPr>
                <w:rFonts w:ascii="Arial" w:hAnsi="Arial" w:cs="Arial"/>
                <w:b/>
                <w:bCs/>
              </w:rPr>
            </w:pPr>
          </w:p>
        </w:tc>
        <w:tc>
          <w:tcPr>
            <w:tcW w:w="3307" w:type="dxa"/>
          </w:tcPr>
          <w:p w14:paraId="5023141B" w14:textId="77777777" w:rsidR="00C348EE" w:rsidRPr="00587CE6" w:rsidRDefault="00C348EE" w:rsidP="00C348EE">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6B2059" w:rsidRPr="00ED385D" w14:paraId="7DF6F7AF" w14:textId="77777777" w:rsidTr="00741EC6">
        <w:tc>
          <w:tcPr>
            <w:tcW w:w="392" w:type="dxa"/>
          </w:tcPr>
          <w:p w14:paraId="649841BE"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6B2059" w:rsidRPr="00ED385D" w:rsidRDefault="006B2059" w:rsidP="006B205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5DAC6EB6" w:rsidR="006B2059" w:rsidRPr="00ED385D" w:rsidRDefault="00816F22"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3041E394" w14:textId="77777777" w:rsidR="006B2059" w:rsidRPr="00ED385D" w:rsidRDefault="006B2059" w:rsidP="006B2059">
            <w:pPr>
              <w:spacing w:after="0" w:line="240" w:lineRule="auto"/>
              <w:rPr>
                <w:rFonts w:ascii="Arial" w:hAnsi="Arial" w:cs="Arial"/>
                <w:sz w:val="20"/>
                <w:szCs w:val="20"/>
              </w:rPr>
            </w:pPr>
          </w:p>
        </w:tc>
        <w:tc>
          <w:tcPr>
            <w:tcW w:w="4536" w:type="dxa"/>
          </w:tcPr>
          <w:p w14:paraId="722B00AE" w14:textId="77777777" w:rsidR="006B2059" w:rsidRPr="00ED385D" w:rsidRDefault="006B2059" w:rsidP="006B2059">
            <w:pPr>
              <w:spacing w:after="0" w:line="240" w:lineRule="auto"/>
              <w:rPr>
                <w:rFonts w:ascii="Arial" w:hAnsi="Arial" w:cs="Arial"/>
                <w:sz w:val="20"/>
                <w:szCs w:val="20"/>
              </w:rPr>
            </w:pPr>
          </w:p>
        </w:tc>
      </w:tr>
      <w:tr w:rsidR="006B2059" w:rsidRPr="00ED385D" w14:paraId="42CD5109" w14:textId="77777777" w:rsidTr="00741EC6">
        <w:tc>
          <w:tcPr>
            <w:tcW w:w="392" w:type="dxa"/>
          </w:tcPr>
          <w:p w14:paraId="18F999B5"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6B2059" w:rsidRDefault="006B2059" w:rsidP="006B205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400D44C2" w:rsidR="006B2059" w:rsidRPr="00ED385D" w:rsidRDefault="00816F22"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E1831B3" w14:textId="77777777" w:rsidR="006B2059" w:rsidRPr="00ED385D" w:rsidRDefault="006B2059" w:rsidP="006B2059">
            <w:pPr>
              <w:spacing w:after="0" w:line="240" w:lineRule="auto"/>
              <w:rPr>
                <w:rFonts w:ascii="Arial" w:hAnsi="Arial" w:cs="Arial"/>
                <w:sz w:val="20"/>
                <w:szCs w:val="20"/>
              </w:rPr>
            </w:pPr>
          </w:p>
        </w:tc>
        <w:tc>
          <w:tcPr>
            <w:tcW w:w="4536" w:type="dxa"/>
          </w:tcPr>
          <w:p w14:paraId="54E11D2A" w14:textId="77777777" w:rsidR="006B2059" w:rsidRPr="00ED385D" w:rsidRDefault="006B2059" w:rsidP="006B2059">
            <w:pPr>
              <w:spacing w:after="0" w:line="240" w:lineRule="auto"/>
              <w:rPr>
                <w:rFonts w:ascii="Arial" w:hAnsi="Arial" w:cs="Arial"/>
                <w:sz w:val="20"/>
                <w:szCs w:val="20"/>
              </w:rPr>
            </w:pPr>
          </w:p>
        </w:tc>
      </w:tr>
      <w:tr w:rsidR="006B2059" w:rsidRPr="00ED385D" w14:paraId="778A9155" w14:textId="77777777" w:rsidTr="00741EC6">
        <w:tc>
          <w:tcPr>
            <w:tcW w:w="392" w:type="dxa"/>
          </w:tcPr>
          <w:p w14:paraId="5FCD5EC4"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6B2059" w:rsidRDefault="006B2059" w:rsidP="006B205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6B2059" w:rsidRDefault="006B2059" w:rsidP="006B2059">
            <w:pPr>
              <w:spacing w:before="6" w:after="0" w:line="252" w:lineRule="exact"/>
              <w:ind w:right="173"/>
              <w:rPr>
                <w:rFonts w:ascii="Arial Narrow" w:eastAsia="Arial Narrow" w:hAnsi="Arial Narrow" w:cs="Arial Narrow"/>
              </w:rPr>
            </w:pPr>
          </w:p>
        </w:tc>
        <w:tc>
          <w:tcPr>
            <w:tcW w:w="567" w:type="dxa"/>
          </w:tcPr>
          <w:p w14:paraId="2DE403A5" w14:textId="3C1E4041" w:rsidR="006B2059" w:rsidRPr="00ED385D" w:rsidRDefault="00816F22"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2431CDC" w14:textId="77777777" w:rsidR="006B2059" w:rsidRPr="00ED385D" w:rsidRDefault="006B2059" w:rsidP="006B2059">
            <w:pPr>
              <w:spacing w:after="0" w:line="240" w:lineRule="auto"/>
              <w:rPr>
                <w:rFonts w:ascii="Arial" w:hAnsi="Arial" w:cs="Arial"/>
                <w:sz w:val="20"/>
                <w:szCs w:val="20"/>
              </w:rPr>
            </w:pPr>
          </w:p>
        </w:tc>
        <w:tc>
          <w:tcPr>
            <w:tcW w:w="4536" w:type="dxa"/>
          </w:tcPr>
          <w:p w14:paraId="49E398E2" w14:textId="77777777" w:rsidR="006B2059" w:rsidRPr="00ED385D" w:rsidRDefault="006B2059" w:rsidP="006B2059">
            <w:pPr>
              <w:spacing w:after="0" w:line="240" w:lineRule="auto"/>
              <w:rPr>
                <w:rFonts w:ascii="Arial" w:hAnsi="Arial" w:cs="Arial"/>
                <w:sz w:val="20"/>
                <w:szCs w:val="20"/>
              </w:rPr>
            </w:pPr>
          </w:p>
        </w:tc>
      </w:tr>
      <w:tr w:rsidR="006B2059" w:rsidRPr="00ED385D" w14:paraId="7732293E" w14:textId="77777777" w:rsidTr="00741EC6">
        <w:tc>
          <w:tcPr>
            <w:tcW w:w="392" w:type="dxa"/>
          </w:tcPr>
          <w:p w14:paraId="2598DEE6"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6B2059" w:rsidRDefault="006B2059" w:rsidP="006B205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558B41B7" w:rsidR="006B2059" w:rsidRPr="00ED385D" w:rsidRDefault="00816F22"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BE93A62" w14:textId="77777777" w:rsidR="006B2059" w:rsidRPr="00ED385D" w:rsidRDefault="006B2059" w:rsidP="006B2059">
            <w:pPr>
              <w:spacing w:after="0" w:line="240" w:lineRule="auto"/>
              <w:rPr>
                <w:rFonts w:ascii="Arial" w:hAnsi="Arial" w:cs="Arial"/>
                <w:sz w:val="20"/>
                <w:szCs w:val="20"/>
              </w:rPr>
            </w:pPr>
          </w:p>
        </w:tc>
        <w:tc>
          <w:tcPr>
            <w:tcW w:w="4536" w:type="dxa"/>
          </w:tcPr>
          <w:p w14:paraId="384BA73E" w14:textId="77777777" w:rsidR="006B2059" w:rsidRPr="00ED385D" w:rsidRDefault="006B2059" w:rsidP="006B2059">
            <w:pPr>
              <w:spacing w:after="0" w:line="240" w:lineRule="auto"/>
              <w:rPr>
                <w:rFonts w:ascii="Arial" w:hAnsi="Arial" w:cs="Arial"/>
                <w:sz w:val="20"/>
                <w:szCs w:val="20"/>
              </w:rPr>
            </w:pPr>
          </w:p>
        </w:tc>
      </w:tr>
      <w:tr w:rsidR="006B2059" w:rsidRPr="00ED385D" w14:paraId="5DC3AD45" w14:textId="77777777" w:rsidTr="00741EC6">
        <w:tc>
          <w:tcPr>
            <w:tcW w:w="392" w:type="dxa"/>
          </w:tcPr>
          <w:p w14:paraId="78941E47"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6B2059" w:rsidRPr="00741EC6" w:rsidRDefault="006B2059" w:rsidP="006B205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28D3F484" w:rsidR="006B2059" w:rsidRPr="00ED385D" w:rsidRDefault="00816F22"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D34F5C7" w14:textId="77777777" w:rsidR="006B2059" w:rsidRPr="00ED385D" w:rsidRDefault="006B2059" w:rsidP="006B2059">
            <w:pPr>
              <w:spacing w:after="0" w:line="240" w:lineRule="auto"/>
              <w:rPr>
                <w:rFonts w:ascii="Arial" w:hAnsi="Arial" w:cs="Arial"/>
                <w:sz w:val="20"/>
                <w:szCs w:val="20"/>
              </w:rPr>
            </w:pPr>
          </w:p>
        </w:tc>
        <w:tc>
          <w:tcPr>
            <w:tcW w:w="4536" w:type="dxa"/>
          </w:tcPr>
          <w:p w14:paraId="0B4020A7" w14:textId="77777777" w:rsidR="006B2059" w:rsidRPr="00ED385D" w:rsidRDefault="006B2059" w:rsidP="006B2059">
            <w:pPr>
              <w:spacing w:after="0" w:line="240" w:lineRule="auto"/>
              <w:rPr>
                <w:rFonts w:ascii="Arial" w:hAnsi="Arial" w:cs="Arial"/>
                <w:sz w:val="20"/>
                <w:szCs w:val="20"/>
              </w:rPr>
            </w:pPr>
          </w:p>
        </w:tc>
      </w:tr>
      <w:tr w:rsidR="006B2059" w:rsidRPr="00ED385D" w14:paraId="6596EFE5" w14:textId="77777777" w:rsidTr="00ED385D">
        <w:tc>
          <w:tcPr>
            <w:tcW w:w="392" w:type="dxa"/>
          </w:tcPr>
          <w:p w14:paraId="29B4EA11"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6B2059" w:rsidRPr="00ED385D" w:rsidRDefault="006B2059" w:rsidP="006B205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61634221" w:rsidR="006B2059" w:rsidRPr="00ED385D" w:rsidRDefault="00816F22"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4F904CB7" w14:textId="77777777" w:rsidR="006B2059" w:rsidRPr="00ED385D" w:rsidRDefault="006B2059" w:rsidP="006B2059">
            <w:pPr>
              <w:spacing w:after="0" w:line="240" w:lineRule="auto"/>
              <w:rPr>
                <w:rFonts w:ascii="Arial" w:hAnsi="Arial" w:cs="Arial"/>
                <w:sz w:val="20"/>
                <w:szCs w:val="20"/>
              </w:rPr>
            </w:pPr>
          </w:p>
        </w:tc>
        <w:tc>
          <w:tcPr>
            <w:tcW w:w="4536" w:type="dxa"/>
          </w:tcPr>
          <w:p w14:paraId="06971CD3" w14:textId="77777777" w:rsidR="006B2059" w:rsidRPr="00ED385D" w:rsidRDefault="006B2059" w:rsidP="006B2059">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FCA41"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B95CD12" w14:textId="77777777" w:rsidR="00741EC6" w:rsidRDefault="00741EC6" w:rsidP="00792D49">
            <w:pPr>
              <w:spacing w:after="0" w:line="249" w:lineRule="exact"/>
              <w:ind w:right="-20"/>
              <w:rPr>
                <w:rFonts w:ascii="Arial Narrow" w:eastAsia="Arial Narrow" w:hAnsi="Arial Narrow" w:cs="Arial Narrow"/>
                <w:b/>
                <w:bCs/>
              </w:rPr>
            </w:pPr>
          </w:p>
          <w:p w14:paraId="3734DBCF" w14:textId="77777777" w:rsidR="00816F22" w:rsidRPr="00D51E24" w:rsidRDefault="00816F22" w:rsidP="00816F22">
            <w:pPr>
              <w:spacing w:after="0" w:line="249" w:lineRule="exact"/>
              <w:ind w:left="100" w:right="-20"/>
              <w:rPr>
                <w:rFonts w:ascii="Arial Narrow" w:eastAsia="Arial Narrow" w:hAnsi="Arial Narrow" w:cs="Arial Narrow"/>
              </w:rPr>
            </w:pPr>
            <w:r w:rsidRPr="00D51E24">
              <w:rPr>
                <w:rFonts w:ascii="Arial Narrow" w:eastAsia="Arial Narrow" w:hAnsi="Arial Narrow" w:cs="Arial Narrow"/>
              </w:rPr>
              <w:t>Discussion between marker and moderator on Wednesday 22</w:t>
            </w:r>
            <w:r w:rsidRPr="00D51E24">
              <w:rPr>
                <w:rFonts w:ascii="Arial Narrow" w:eastAsia="Arial Narrow" w:hAnsi="Arial Narrow" w:cs="Arial Narrow"/>
                <w:vertAlign w:val="superscript"/>
              </w:rPr>
              <w:t>nd</w:t>
            </w:r>
            <w:r w:rsidRPr="00D51E24">
              <w:rPr>
                <w:rFonts w:ascii="Arial Narrow" w:eastAsia="Arial Narrow" w:hAnsi="Arial Narrow" w:cs="Arial Narrow"/>
              </w:rPr>
              <w:t xml:space="preserve"> January 2025 at 3.30pm. </w:t>
            </w:r>
          </w:p>
          <w:p w14:paraId="01E165A6" w14:textId="77777777" w:rsidR="00816F22" w:rsidRPr="00D51E24" w:rsidRDefault="00816F22" w:rsidP="00816F22">
            <w:pPr>
              <w:spacing w:after="0" w:line="249" w:lineRule="exact"/>
              <w:ind w:left="100" w:right="-20"/>
              <w:rPr>
                <w:rFonts w:ascii="Arial Narrow" w:eastAsia="Arial Narrow" w:hAnsi="Arial Narrow" w:cs="Arial Narrow"/>
              </w:rPr>
            </w:pPr>
            <w:r w:rsidRPr="00D51E24">
              <w:rPr>
                <w:rFonts w:ascii="Arial Narrow" w:eastAsia="Arial Narrow" w:hAnsi="Arial Narrow" w:cs="Arial Narrow"/>
              </w:rPr>
              <w:t>We discussed each student’s performance as well as the strength and weaknesses of the cohort as a whole. Both markers agreed that students need to be encouraged to do more reading, especially academic sources in English.</w:t>
            </w:r>
            <w:r>
              <w:rPr>
                <w:rFonts w:ascii="Arial Narrow" w:eastAsia="Arial Narrow" w:hAnsi="Arial Narrow" w:cs="Arial Narrow"/>
              </w:rPr>
              <w:t xml:space="preserve"> Students who </w:t>
            </w:r>
            <w:proofErr w:type="gramStart"/>
            <w:r>
              <w:rPr>
                <w:rFonts w:ascii="Arial Narrow" w:eastAsia="Arial Narrow" w:hAnsi="Arial Narrow" w:cs="Arial Narrow"/>
              </w:rPr>
              <w:t>marks</w:t>
            </w:r>
            <w:proofErr w:type="gramEnd"/>
            <w:r>
              <w:rPr>
                <w:rFonts w:ascii="Arial Narrow" w:eastAsia="Arial Narrow" w:hAnsi="Arial Narrow" w:cs="Arial Narrow"/>
              </w:rPr>
              <w:t xml:space="preserve"> hover around 60 need to be given particular attention as an average mark of 60% in Part 1 is required to progress to Part 2.</w:t>
            </w:r>
          </w:p>
          <w:p w14:paraId="562FF5D4" w14:textId="77777777" w:rsidR="002333A0" w:rsidRPr="00ED385D" w:rsidRDefault="002333A0" w:rsidP="00792D49">
            <w:pPr>
              <w:spacing w:after="0" w:line="249" w:lineRule="exact"/>
              <w:ind w:right="-20"/>
              <w:rPr>
                <w:rFonts w:ascii="Arial Narrow" w:eastAsia="Arial Narrow" w:hAnsi="Arial Narrow" w:cs="Arial Narrow"/>
                <w:b/>
                <w:bCs/>
              </w:rPr>
            </w:pP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19AC5814" w14:textId="3A9B6647" w:rsidR="00A20F91"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A20F91">
              <w:rPr>
                <w:rFonts w:ascii="Arial" w:hAnsi="Arial" w:cs="Arial"/>
              </w:rPr>
              <w:t xml:space="preserve"> </w:t>
            </w:r>
            <w:r w:rsidR="006E35EE">
              <w:rPr>
                <w:rFonts w:ascii="Arial" w:hAnsi="Arial" w:cs="Arial"/>
                <w:noProof/>
              </w:rPr>
              <w:drawing>
                <wp:inline distT="0" distB="0" distL="0" distR="0" wp14:anchorId="76AF82CA" wp14:editId="285975B2">
                  <wp:extent cx="2355850" cy="724877"/>
                  <wp:effectExtent l="0" t="0" r="6350" b="0"/>
                  <wp:docPr id="500147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147907" name="Picture 500147907"/>
                          <pic:cNvPicPr/>
                        </pic:nvPicPr>
                        <pic:blipFill>
                          <a:blip r:embed="rId11"/>
                          <a:stretch>
                            <a:fillRect/>
                          </a:stretch>
                        </pic:blipFill>
                        <pic:spPr>
                          <a:xfrm>
                            <a:off x="0" y="0"/>
                            <a:ext cx="2368612" cy="728804"/>
                          </a:xfrm>
                          <a:prstGeom prst="rect">
                            <a:avLst/>
                          </a:prstGeom>
                        </pic:spPr>
                      </pic:pic>
                    </a:graphicData>
                  </a:graphic>
                </wp:inline>
              </w:drawing>
            </w:r>
          </w:p>
          <w:p w14:paraId="3C0395D3" w14:textId="77777777" w:rsidR="003A0622" w:rsidRPr="00587CE6" w:rsidRDefault="003A0622" w:rsidP="000B1F89">
            <w:pPr>
              <w:spacing w:after="0" w:line="240" w:lineRule="auto"/>
              <w:rPr>
                <w:rFonts w:ascii="Arial" w:hAnsi="Arial" w:cs="Arial"/>
              </w:rPr>
            </w:pPr>
          </w:p>
          <w:p w14:paraId="3254BC2F" w14:textId="77777777" w:rsidR="00E853AC" w:rsidRPr="00587CE6" w:rsidRDefault="00E853AC" w:rsidP="000B1F89">
            <w:pPr>
              <w:spacing w:after="0" w:line="240" w:lineRule="auto"/>
              <w:rPr>
                <w:rFonts w:ascii="Arial" w:hAnsi="Arial" w:cs="Arial"/>
              </w:rPr>
            </w:pPr>
          </w:p>
        </w:tc>
        <w:tc>
          <w:tcPr>
            <w:tcW w:w="2834" w:type="dxa"/>
            <w:vAlign w:val="center"/>
          </w:tcPr>
          <w:p w14:paraId="4C8BFC02" w14:textId="4071887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20F91">
              <w:rPr>
                <w:rFonts w:ascii="Arial" w:hAnsi="Arial" w:cs="Arial"/>
              </w:rPr>
              <w:t xml:space="preserve"> </w:t>
            </w:r>
            <w:r w:rsidR="006E35EE">
              <w:rPr>
                <w:rFonts w:ascii="Arial" w:hAnsi="Arial" w:cs="Arial"/>
              </w:rPr>
              <w:t>23/01/2025</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653BFD07" w:rsidR="006D7E53" w:rsidRDefault="00AF3B2B" w:rsidP="00244E7F">
      <w:pPr>
        <w:spacing w:after="0" w:line="240" w:lineRule="auto"/>
        <w:rPr>
          <w:rFonts w:ascii="Arial" w:hAnsi="Arial" w:cs="Arial"/>
        </w:rPr>
      </w:pPr>
      <w:r>
        <w:rPr>
          <w:rFonts w:ascii="Arial" w:hAnsi="Arial" w:cs="Arial"/>
        </w:rPr>
        <w:t>JJC 14.12.24</w:t>
      </w: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3C063" w14:textId="77777777" w:rsidR="003A2D5A" w:rsidRDefault="003A2D5A" w:rsidP="002333A0">
      <w:pPr>
        <w:spacing w:after="0" w:line="240" w:lineRule="auto"/>
      </w:pPr>
      <w:r>
        <w:separator/>
      </w:r>
    </w:p>
  </w:endnote>
  <w:endnote w:type="continuationSeparator" w:id="0">
    <w:p w14:paraId="79ABB8D8" w14:textId="77777777" w:rsidR="003A2D5A" w:rsidRDefault="003A2D5A" w:rsidP="00233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88937" w14:textId="77777777" w:rsidR="003A2D5A" w:rsidRDefault="003A2D5A" w:rsidP="002333A0">
      <w:pPr>
        <w:spacing w:after="0" w:line="240" w:lineRule="auto"/>
      </w:pPr>
      <w:r>
        <w:separator/>
      </w:r>
    </w:p>
  </w:footnote>
  <w:footnote w:type="continuationSeparator" w:id="0">
    <w:p w14:paraId="0273F183" w14:textId="77777777" w:rsidR="003A2D5A" w:rsidRDefault="003A2D5A" w:rsidP="002333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59671538">
    <w:abstractNumId w:val="1"/>
  </w:num>
  <w:num w:numId="2" w16cid:durableId="2004894227">
    <w:abstractNumId w:val="0"/>
  </w:num>
  <w:num w:numId="3" w16cid:durableId="1056777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199C"/>
    <w:rsid w:val="00027258"/>
    <w:rsid w:val="00042574"/>
    <w:rsid w:val="000425C6"/>
    <w:rsid w:val="00047134"/>
    <w:rsid w:val="00055118"/>
    <w:rsid w:val="000849C6"/>
    <w:rsid w:val="000A745C"/>
    <w:rsid w:val="000B1F89"/>
    <w:rsid w:val="000C4B1F"/>
    <w:rsid w:val="000D383D"/>
    <w:rsid w:val="000D7B83"/>
    <w:rsid w:val="000F0F2F"/>
    <w:rsid w:val="000F64CC"/>
    <w:rsid w:val="00102817"/>
    <w:rsid w:val="00107E7A"/>
    <w:rsid w:val="00122C0F"/>
    <w:rsid w:val="00122D1D"/>
    <w:rsid w:val="0016601E"/>
    <w:rsid w:val="00193BDC"/>
    <w:rsid w:val="001A2337"/>
    <w:rsid w:val="001B2D70"/>
    <w:rsid w:val="001B63D7"/>
    <w:rsid w:val="001B7E17"/>
    <w:rsid w:val="001E4557"/>
    <w:rsid w:val="001E7D8D"/>
    <w:rsid w:val="00210AD9"/>
    <w:rsid w:val="00231166"/>
    <w:rsid w:val="002333A0"/>
    <w:rsid w:val="00244E7F"/>
    <w:rsid w:val="0025101B"/>
    <w:rsid w:val="0027723E"/>
    <w:rsid w:val="00282ED6"/>
    <w:rsid w:val="00285D6F"/>
    <w:rsid w:val="002A727D"/>
    <w:rsid w:val="002B08D3"/>
    <w:rsid w:val="002B747C"/>
    <w:rsid w:val="002F44B3"/>
    <w:rsid w:val="00323E41"/>
    <w:rsid w:val="00335185"/>
    <w:rsid w:val="00361D70"/>
    <w:rsid w:val="00377393"/>
    <w:rsid w:val="00390857"/>
    <w:rsid w:val="00392582"/>
    <w:rsid w:val="0039391D"/>
    <w:rsid w:val="003968A9"/>
    <w:rsid w:val="003A0622"/>
    <w:rsid w:val="003A0C83"/>
    <w:rsid w:val="003A2D5A"/>
    <w:rsid w:val="003B702F"/>
    <w:rsid w:val="003D4F2B"/>
    <w:rsid w:val="003E2357"/>
    <w:rsid w:val="004043D9"/>
    <w:rsid w:val="00411FC1"/>
    <w:rsid w:val="00413110"/>
    <w:rsid w:val="00417F4F"/>
    <w:rsid w:val="00420F89"/>
    <w:rsid w:val="00446E48"/>
    <w:rsid w:val="00460865"/>
    <w:rsid w:val="0046507B"/>
    <w:rsid w:val="00482B5C"/>
    <w:rsid w:val="004948F9"/>
    <w:rsid w:val="004A21EC"/>
    <w:rsid w:val="004A2979"/>
    <w:rsid w:val="004D3EFB"/>
    <w:rsid w:val="00507442"/>
    <w:rsid w:val="0051296B"/>
    <w:rsid w:val="005218D5"/>
    <w:rsid w:val="0052579D"/>
    <w:rsid w:val="00536A75"/>
    <w:rsid w:val="005739F8"/>
    <w:rsid w:val="005813A6"/>
    <w:rsid w:val="00587CE6"/>
    <w:rsid w:val="00596BAF"/>
    <w:rsid w:val="005A28B8"/>
    <w:rsid w:val="005A74CD"/>
    <w:rsid w:val="005B25F9"/>
    <w:rsid w:val="005B460D"/>
    <w:rsid w:val="00645102"/>
    <w:rsid w:val="00647D03"/>
    <w:rsid w:val="00650E76"/>
    <w:rsid w:val="00677C6A"/>
    <w:rsid w:val="00685EC9"/>
    <w:rsid w:val="006A194A"/>
    <w:rsid w:val="006B2059"/>
    <w:rsid w:val="006D7E53"/>
    <w:rsid w:val="006E07B3"/>
    <w:rsid w:val="006E0C20"/>
    <w:rsid w:val="006E35EE"/>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176E"/>
    <w:rsid w:val="007E5D59"/>
    <w:rsid w:val="007E7433"/>
    <w:rsid w:val="007F5AEB"/>
    <w:rsid w:val="00811DDB"/>
    <w:rsid w:val="00816F22"/>
    <w:rsid w:val="008734CC"/>
    <w:rsid w:val="00874D23"/>
    <w:rsid w:val="008A7C06"/>
    <w:rsid w:val="008D5175"/>
    <w:rsid w:val="008E5A0D"/>
    <w:rsid w:val="00905215"/>
    <w:rsid w:val="0091282B"/>
    <w:rsid w:val="00920F17"/>
    <w:rsid w:val="00940D6C"/>
    <w:rsid w:val="00942186"/>
    <w:rsid w:val="009620CD"/>
    <w:rsid w:val="00990AE7"/>
    <w:rsid w:val="009C0DF2"/>
    <w:rsid w:val="009C34CA"/>
    <w:rsid w:val="009D04BE"/>
    <w:rsid w:val="009D3FC8"/>
    <w:rsid w:val="009E1AAD"/>
    <w:rsid w:val="00A20015"/>
    <w:rsid w:val="00A20F91"/>
    <w:rsid w:val="00A565EA"/>
    <w:rsid w:val="00AA532F"/>
    <w:rsid w:val="00AB09D9"/>
    <w:rsid w:val="00AC7457"/>
    <w:rsid w:val="00AD2AFC"/>
    <w:rsid w:val="00AE723D"/>
    <w:rsid w:val="00AF32F7"/>
    <w:rsid w:val="00AF3B2B"/>
    <w:rsid w:val="00AF3C13"/>
    <w:rsid w:val="00B020D0"/>
    <w:rsid w:val="00B1114A"/>
    <w:rsid w:val="00B203F2"/>
    <w:rsid w:val="00B67599"/>
    <w:rsid w:val="00BE13FF"/>
    <w:rsid w:val="00BE7309"/>
    <w:rsid w:val="00BF33E9"/>
    <w:rsid w:val="00BF46EC"/>
    <w:rsid w:val="00C00D39"/>
    <w:rsid w:val="00C0204C"/>
    <w:rsid w:val="00C036D5"/>
    <w:rsid w:val="00C11034"/>
    <w:rsid w:val="00C117E7"/>
    <w:rsid w:val="00C16739"/>
    <w:rsid w:val="00C23969"/>
    <w:rsid w:val="00C25B6E"/>
    <w:rsid w:val="00C3472D"/>
    <w:rsid w:val="00C348EE"/>
    <w:rsid w:val="00C40ED3"/>
    <w:rsid w:val="00C53EE5"/>
    <w:rsid w:val="00C9211B"/>
    <w:rsid w:val="00CB7244"/>
    <w:rsid w:val="00CE245C"/>
    <w:rsid w:val="00CE3E2B"/>
    <w:rsid w:val="00D02D86"/>
    <w:rsid w:val="00D34B31"/>
    <w:rsid w:val="00D4012C"/>
    <w:rsid w:val="00D72891"/>
    <w:rsid w:val="00D72FBD"/>
    <w:rsid w:val="00D805D6"/>
    <w:rsid w:val="00D84865"/>
    <w:rsid w:val="00DA7BE8"/>
    <w:rsid w:val="00DE5463"/>
    <w:rsid w:val="00DF4677"/>
    <w:rsid w:val="00E33CB8"/>
    <w:rsid w:val="00E60022"/>
    <w:rsid w:val="00E736F0"/>
    <w:rsid w:val="00E853AC"/>
    <w:rsid w:val="00ED385D"/>
    <w:rsid w:val="00EE4175"/>
    <w:rsid w:val="00EF0DAC"/>
    <w:rsid w:val="00EF13BA"/>
    <w:rsid w:val="00F045AF"/>
    <w:rsid w:val="00F2106D"/>
    <w:rsid w:val="00F34170"/>
    <w:rsid w:val="00F3615A"/>
    <w:rsid w:val="00F36B5C"/>
    <w:rsid w:val="00F75DA9"/>
    <w:rsid w:val="00FC7AD6"/>
    <w:rsid w:val="00FE1667"/>
    <w:rsid w:val="00FE1DDD"/>
    <w:rsid w:val="00FF649A"/>
    <w:rsid w:val="03176259"/>
    <w:rsid w:val="03417107"/>
    <w:rsid w:val="03B5CC73"/>
    <w:rsid w:val="06927226"/>
    <w:rsid w:val="0F7E48B0"/>
    <w:rsid w:val="2362DFD3"/>
    <w:rsid w:val="27A76BE5"/>
    <w:rsid w:val="2881C314"/>
    <w:rsid w:val="29FD6588"/>
    <w:rsid w:val="3B36D911"/>
    <w:rsid w:val="47EE9C61"/>
    <w:rsid w:val="4803AFF0"/>
    <w:rsid w:val="78CBB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2333A0"/>
    <w:pPr>
      <w:tabs>
        <w:tab w:val="center" w:pos="4153"/>
        <w:tab w:val="right" w:pos="8306"/>
      </w:tabs>
      <w:spacing w:after="0" w:line="240" w:lineRule="auto"/>
    </w:pPr>
  </w:style>
  <w:style w:type="character" w:customStyle="1" w:styleId="HeaderChar">
    <w:name w:val="Header Char"/>
    <w:basedOn w:val="DefaultParagraphFont"/>
    <w:link w:val="Header"/>
    <w:uiPriority w:val="99"/>
    <w:rsid w:val="002333A0"/>
    <w:rPr>
      <w:sz w:val="22"/>
      <w:szCs w:val="22"/>
      <w:lang w:val="en-GB"/>
    </w:rPr>
  </w:style>
  <w:style w:type="paragraph" w:styleId="Footer">
    <w:name w:val="footer"/>
    <w:basedOn w:val="Normal"/>
    <w:link w:val="FooterChar"/>
    <w:uiPriority w:val="99"/>
    <w:unhideWhenUsed/>
    <w:rsid w:val="002333A0"/>
    <w:pPr>
      <w:tabs>
        <w:tab w:val="center" w:pos="4153"/>
        <w:tab w:val="right" w:pos="8306"/>
      </w:tabs>
      <w:spacing w:after="0" w:line="240" w:lineRule="auto"/>
    </w:pPr>
  </w:style>
  <w:style w:type="character" w:customStyle="1" w:styleId="FooterChar">
    <w:name w:val="Footer Char"/>
    <w:basedOn w:val="DefaultParagraphFont"/>
    <w:link w:val="Footer"/>
    <w:uiPriority w:val="99"/>
    <w:rsid w:val="002333A0"/>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78277152">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89EDF6-77CE-4144-8F03-C0D29F662296}">
  <ds:schemaRefs>
    <ds:schemaRef ds:uri="http://schemas.microsoft.com/sharepoint/v3/contenttype/forms"/>
  </ds:schemaRefs>
</ds:datastoreItem>
</file>

<file path=customXml/itemProps2.xml><?xml version="1.0" encoding="utf-8"?>
<ds:datastoreItem xmlns:ds="http://schemas.openxmlformats.org/officeDocument/2006/customXml" ds:itemID="{4A41BE37-1444-4C9B-9F89-FCCFD13FB0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23E732-B25B-495E-BA61-60266BDF7C1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6</Pages>
  <Words>1008</Words>
  <Characters>5751</Characters>
  <Application>Microsoft Office Word</Application>
  <DocSecurity>0</DocSecurity>
  <Lines>47</Lines>
  <Paragraphs>13</Paragraphs>
  <ScaleCrop>false</ScaleCrop>
  <Company/>
  <LinksUpToDate>false</LinksUpToDate>
  <CharactersWithSpaces>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18</cp:revision>
  <cp:lastPrinted>2014-12-09T15:50:00Z</cp:lastPrinted>
  <dcterms:created xsi:type="dcterms:W3CDTF">2025-01-23T07:55:00Z</dcterms:created>
  <dcterms:modified xsi:type="dcterms:W3CDTF">2025-01-23T18:33:00Z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