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40"/>
          <w:szCs w:val="40"/>
          <w:lang w:val="en-GB"/>
        </w:rPr>
      </w:pPr>
      <w:r>
        <w:rPr>
          <w:rFonts w:hint="default" w:ascii="Arial" w:hAnsi="Arial" w:cs="Arial"/>
          <w:b/>
          <w:bCs/>
          <w:sz w:val="40"/>
          <w:szCs w:val="40"/>
          <w:lang w:val="en-GB"/>
        </w:rPr>
        <w:t>How I and others learn about Business</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ascii="SimSun" w:hAnsi="SimSun" w:eastAsia="SimSun" w:cs="SimSun"/>
          <w:sz w:val="24"/>
          <w:szCs w:val="24"/>
        </w:rPr>
        <w:drawing>
          <wp:anchor distT="0" distB="0" distL="114300" distR="114300" simplePos="0" relativeHeight="251658240" behindDoc="1" locked="0" layoutInCell="1" allowOverlap="1">
            <wp:simplePos x="0" y="0"/>
            <wp:positionH relativeFrom="column">
              <wp:posOffset>-422275</wp:posOffset>
            </wp:positionH>
            <wp:positionV relativeFrom="paragraph">
              <wp:posOffset>85090</wp:posOffset>
            </wp:positionV>
            <wp:extent cx="6340475" cy="5825490"/>
            <wp:effectExtent l="0" t="0" r="3175" b="3810"/>
            <wp:wrapTight wrapText="bothSides">
              <wp:wrapPolygon>
                <wp:start x="0" y="0"/>
                <wp:lineTo x="0" y="21543"/>
                <wp:lineTo x="21546" y="21543"/>
                <wp:lineTo x="21546" y="0"/>
                <wp:lineTo x="0" y="0"/>
              </wp:wrapPolygon>
            </wp:wrapTight>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6340475" cy="5825490"/>
                    </a:xfrm>
                    <a:prstGeom prst="rect">
                      <a:avLst/>
                    </a:prstGeom>
                    <a:noFill/>
                    <a:ln w="9525">
                      <a:noFill/>
                    </a:ln>
                  </pic:spPr>
                </pic:pic>
              </a:graphicData>
            </a:graphic>
          </wp:anchor>
        </w:drawing>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jc w:val="center"/>
        <w:rPr>
          <w:rFonts w:hint="default" w:ascii="Arial" w:hAnsi="Arial" w:cs="Arial"/>
          <w:sz w:val="36"/>
          <w:szCs w:val="36"/>
          <w:lang w:val="en-GB"/>
        </w:rPr>
      </w:pPr>
      <w:r>
        <w:rPr>
          <w:rFonts w:hint="default" w:ascii="Arial" w:hAnsi="Arial" w:cs="Arial"/>
          <w:sz w:val="36"/>
          <w:szCs w:val="36"/>
          <w:lang w:val="en-GB"/>
        </w:rPr>
        <w:t>By Lucy Harratt</w:t>
      </w:r>
    </w:p>
    <w:p>
      <w:pPr>
        <w:spacing w:line="360" w:lineRule="auto"/>
        <w:jc w:val="center"/>
        <w:rPr>
          <w:rFonts w:hint="default" w:ascii="Arial" w:hAnsi="Arial" w:cs="Arial"/>
          <w:sz w:val="36"/>
          <w:szCs w:val="36"/>
          <w:lang w:val="en-GB"/>
        </w:rPr>
      </w:pPr>
      <w:r>
        <w:rPr>
          <w:rFonts w:hint="default" w:ascii="Arial" w:hAnsi="Arial" w:cs="Arial"/>
          <w:sz w:val="36"/>
          <w:szCs w:val="36"/>
          <w:lang w:val="en-GB"/>
        </w:rPr>
        <w:t>Tutor - Alex Bell</w:t>
      </w:r>
    </w:p>
    <w:p>
      <w:pPr>
        <w:spacing w:line="360" w:lineRule="auto"/>
        <w:rPr>
          <w:rFonts w:hint="default" w:ascii="Arial" w:hAnsi="Arial" w:cs="Arial"/>
          <w:sz w:val="24"/>
          <w:szCs w:val="24"/>
          <w:lang w:val="en-GB"/>
        </w:rPr>
      </w:pPr>
    </w:p>
    <w:p>
      <w:pPr>
        <w:spacing w:line="360" w:lineRule="auto"/>
        <w:rPr>
          <w:rFonts w:hint="default" w:ascii="Arial" w:hAnsi="Arial" w:cs="Arial"/>
          <w:color w:val="auto"/>
          <w:sz w:val="24"/>
          <w:szCs w:val="24"/>
          <w:lang w:val="en-GB"/>
        </w:rPr>
      </w:pPr>
    </w:p>
    <w:p>
      <w:pPr>
        <w:spacing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There are many different ways of learning, in my essay I will be exploring the many ways a pupil can educate themselves through collaborative work as well as independent. I will be working through the research I have gathered and discuss the popularity of the different types of learning. I will explore my preferred learning techniques and compare this to my peers. To elaborate on this I will be discussing with my classmates on Moodle how they prefer to learn and why. This will help me to pin point the strengths and weaknesses and compare them to my ideas. This essay will also explore how print effected the way people learn and how it became easier for people to get an education. Following this, I will talk about the impact of technology and how it is possible for people to now gain a degree completely online rather than physically attending a university. Lastly, I will explore digital learning and how it has helped my experience on this course. I will look at the many ways of teaching online including the on line lectures I have due to the current issue of the corona virus and how it is still possible for me to be learning at home. Following this, I will discuss my experience of learning as a whole at the university, and discuss how I how found it best to learn. </w:t>
      </w:r>
    </w:p>
    <w:p>
      <w:pPr>
        <w:spacing w:line="360" w:lineRule="auto"/>
        <w:rPr>
          <w:rFonts w:hint="default" w:ascii="Arial" w:hAnsi="Arial" w:cs="Arial"/>
          <w:color w:val="auto"/>
          <w:sz w:val="24"/>
          <w:szCs w:val="24"/>
          <w:lang w:val="en-GB"/>
        </w:rPr>
      </w:pPr>
    </w:p>
    <w:p>
      <w:pPr>
        <w:spacing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The first way of learning that I encountered on this course as a class was collaborative, after my experience with this way of learning I have discovered that collaborative learning is an approach where pupils work to help each other on activities and learning tasks. This is done in small groups so that everyone has the opportunity to participate. This involves pupils assigning tasks to one another or work together in order to complete given tasks. I feel this is an effective way of learning as it gives people the opportunity to involve each others ideas and thoughts. I find that this is effective as it broadens peoples views by listening to other students opinions. Reflecting on others helps us to build our knowledge. I find this way of learning helpful as it helps me to understand the task in more depth, others may understand certain things that others struggle with. I often rely on others to help encourage and motivate me in order to achieve a high standard of work. After looking through the comments of my peers, I have seen that collaborative learning is a favourite and is preferred by many. I feel the impact of this method is positive and brings people together. It can however cause friction between the group. A strength is that it brings people together and completes tasks within small groups, this works as long as their is no friction between members. In order for this to work, the team must work well with each others and recognise the strengths within the group. If this does not happen, the success of the team completing the task could be at risk. </w:t>
      </w:r>
    </w:p>
    <w:p>
      <w:pPr>
        <w:spacing w:line="360" w:lineRule="auto"/>
        <w:rPr>
          <w:rFonts w:hint="default" w:ascii="Arial" w:hAnsi="Arial" w:cs="Arial"/>
          <w:color w:val="auto"/>
          <w:sz w:val="24"/>
          <w:szCs w:val="24"/>
          <w:lang w:val="en-GB"/>
        </w:rPr>
      </w:pPr>
      <w:r>
        <w:rPr>
          <w:rFonts w:hint="default" w:ascii="Arial" w:hAnsi="Arial" w:cs="Arial"/>
          <w:color w:val="auto"/>
          <w:sz w:val="24"/>
          <w:szCs w:val="24"/>
          <w:lang w:val="en-GB"/>
        </w:rPr>
        <w:t>Individual learning is another way that pupils can educate themselves. This is a more independent way of learning as the student is in control of what content they learn as well as what pace they learn it at. Some students prefer this as they feel it is less pressure.</w:t>
      </w:r>
      <w:bookmarkStart w:id="0" w:name="_GoBack"/>
      <w:bookmarkEnd w:id="0"/>
      <w:r>
        <w:rPr>
          <w:rFonts w:hint="default" w:ascii="Arial" w:hAnsi="Arial" w:cs="Arial"/>
          <w:color w:val="auto"/>
          <w:sz w:val="24"/>
          <w:szCs w:val="24"/>
          <w:lang w:val="en-GB"/>
        </w:rPr>
        <w:t xml:space="preserve"> I’d say I prefer this way of learning as I work better on my own, I can however work well as a team but would choose to work independently if a choice was given. The strength for individual learning is there is no risk of being distracted or held back by others, the only pressure is on you which can be discouraging. A risk to working in a team could be that all of your ideas may not be put across. You may not be able to discuss all of your ideas, but working on your own gives you that opportunity. An issue to working on your own. After looking through the comments of my peers, I have seen that individual learning is preferred by some of my fellow classmates. Some however want the interaction of working with others. </w:t>
      </w:r>
    </w:p>
    <w:p>
      <w:pPr>
        <w:spacing w:line="360" w:lineRule="auto"/>
        <w:rPr>
          <w:rFonts w:hint="default" w:ascii="Arial" w:hAnsi="Arial" w:cs="Arial"/>
          <w:color w:val="auto"/>
          <w:sz w:val="24"/>
          <w:szCs w:val="24"/>
          <w:lang w:val="en-GB"/>
        </w:rPr>
      </w:pPr>
      <w:r>
        <w:rPr>
          <w:rFonts w:hint="default" w:ascii="Arial" w:hAnsi="Arial" w:cs="Arial"/>
          <w:color w:val="auto"/>
          <w:sz w:val="24"/>
          <w:szCs w:val="24"/>
          <w:lang w:val="en-GB"/>
        </w:rPr>
        <w:t xml:space="preserve">I feel that these two ways of learning have many strengths and weaknesses and are suited for different people but I believe it is healthy for a pupil to experience both as it broadens their learning. It would teach people to work with others whilst learning to also rely on just themselves. I prefer a mixture but gravitate more towards independence as It unsettles me to think that others are relying on my input and my work could affect them. This does however put a positive pressure on me to ensure my work is the best it can be. </w:t>
      </w:r>
    </w:p>
    <w:p>
      <w:pPr>
        <w:spacing w:line="360" w:lineRule="auto"/>
        <w:rPr>
          <w:rFonts w:hint="default" w:ascii="Arial" w:hAnsi="Arial" w:cs="Arial"/>
          <w:color w:val="auto"/>
          <w:sz w:val="24"/>
          <w:szCs w:val="24"/>
          <w:lang w:val="en-GB"/>
        </w:rPr>
      </w:pPr>
    </w:p>
    <w:p>
      <w:pPr>
        <w:keepNext w:val="0"/>
        <w:keepLines w:val="0"/>
        <w:widowControl/>
        <w:suppressLineNumbers w:val="0"/>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The first thing that impacted the way we learnt was the power of print. Before books it was difficult to be able to get an education which is why books became so valuable. Printing press was invented during the Renaissance by Johannes Gutenberg. This gave people a way to learn and share knowledge at a quicker pace than hand written books. More and more people were learning how to read and it gave more people the opportunity of getting an education which was rare at this point. Books were more accurate and circulating fast, this was the first game changer in the way we learn and taught each other. </w:t>
      </w:r>
    </w:p>
    <w:p>
      <w:pPr>
        <w:keepNext w:val="0"/>
        <w:keepLines w:val="0"/>
        <w:widowControl/>
        <w:suppressLineNumbers w:val="0"/>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Following this revolution, internet became the next big step in the journey of education. People could gain access to anything on line and be able to communicate much faster. Digital technology has taken over how we educate ourselves, this for me is a much more efficient way to learn alongside my lectures as I can spend time researching theorists and other relevant content in more depth giving me a better understanding. Internet can be accessed so easily now through laptops, computers, tablets and phones. Unlimited knowledge at our fingertips which makes learning so much easier. Online classes have made It possible to gain a higher education through a screen, giving students flexible hours which means they can work alongside getting a degree. Online classes have become useful as we are unable to attend university, but we still have the opportunity to learn and communicate with our lecturers. With the internet being full of information, it is much easier for someone to learn now than it was back in the printing days, books however are still used and are trusted by many. Books can be found on line as ‘E-books’ alongside Blogs, Articles, and many other forms of written work. Platforms like Google are extremely useful as they have many different tools that are created to make learning easier. Microsoft is commonly used to create documents and power points which makes it easier to do assignments and written work. </w:t>
      </w:r>
    </w:p>
    <w:p>
      <w:pPr>
        <w:keepNext w:val="0"/>
        <w:keepLines w:val="0"/>
        <w:widowControl/>
        <w:suppressLineNumbers w:val="0"/>
        <w:spacing w:line="360" w:lineRule="auto"/>
        <w:jc w:val="left"/>
        <w:rPr>
          <w:rFonts w:hint="default" w:ascii="Arial" w:hAnsi="Arial" w:cs="Arial"/>
          <w:color w:val="auto"/>
          <w:sz w:val="24"/>
          <w:szCs w:val="24"/>
          <w:lang w:val="en-GB"/>
        </w:rPr>
      </w:pPr>
    </w:p>
    <w:p>
      <w:pPr>
        <w:keepNext w:val="0"/>
        <w:keepLines w:val="0"/>
        <w:widowControl/>
        <w:suppressLineNumbers w:val="0"/>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The internet has allowed me to communicate with my peers and discuss the way they learn. Using a forum on Moodle I have been able to see my classmates opinion on digital learning, some find it easy where as some find it difficult as it can get confusing. It is apparent that the younger generation seem to understand more as they are growing with it. Some people prefer to use technology where as some prefer pen and paper. I find that I prefer to be face to face as I gauge a lot of facial expressions and the chance to be able to raise my hand to ask there and then if I need to. This is just more of a comfortable environment for me and I find that having my lectures at certain times encourages me to stick to them. Where as with a bit of freedom I have found myself to be quite lost and in need of interaction, as it helps me to understand more efficiently. I personally struggle to read, and have low confidence when it comes to having other people see my work. This is where I have struggled with the online discussions. I have however enjoyed seeing others indepth conversations on the topic at hand. I can see that some people are more comfortable to talk and share online more than they are in class. As I use the internet a lot, I’d say I rely on it heavily, but prefer to keep my main lectures as I feel I learn more in that environment. I feel I learn best when being able to communicate with people and then take from that as I work on my own. My experience at the University has changed the way I learn, I have been introduced to these many ways of learning and that has opened my mind to new things. My time on this course has taught me not only about business but the unlimited use of technology, my reading has become stronger and I feel more encouraged to talk and work in a group. If I was to give advice for anyone considering this course, I would tell them to stay organised. Organisation is key for me, if I do not plan things out I simply will not get them done. I would encourage them to help each other, I have relied on my peers for support throughout the year and have enjoyed helping others. </w:t>
      </w:r>
    </w:p>
    <w:p>
      <w:pPr>
        <w:keepNext w:val="0"/>
        <w:keepLines w:val="0"/>
        <w:widowControl/>
        <w:suppressLineNumbers w:val="0"/>
        <w:spacing w:line="360" w:lineRule="auto"/>
        <w:jc w:val="left"/>
        <w:rPr>
          <w:rFonts w:hint="default" w:ascii="Arial" w:hAnsi="Arial" w:cs="Arial"/>
          <w:color w:val="auto"/>
          <w:sz w:val="24"/>
          <w:szCs w:val="24"/>
          <w:lang w:val="en-GB"/>
        </w:rPr>
      </w:pPr>
    </w:p>
    <w:p>
      <w:pPr>
        <w:keepNext w:val="0"/>
        <w:keepLines w:val="0"/>
        <w:widowControl/>
        <w:suppressLineNumbers w:val="0"/>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Overall, I have found the best way for me to learn is a collaboration of all these ways of learning. After seeing how my peers all have mixed opinions it has become clear that everyone prefers to learn differently and it is rare than two people learn the exact same way. I am very visual, and need to be shown clear directions as I tend to get distracted, this is why a mixture of working with others and independent work suits me and my way of learning. However some prefer to work solely independently, or only as a group, this is normal for people to have different opinions. I strongly feel that I rely on internet more than physical books as I find it easier to read and I feel I take more information in. Youtube videos and presentations also help me as I find it easier to learn visually. Interaction helps me to understand where as some of my peers prefer no interaction at all. It was interesting to learn how the internet made such a big impact, as well as print press, it is intriguing to know what our education system would look like without it. I have found that it is normal now for people to have a higher education, education seems so easy to access that everyone is expected to have one. I understand that my preferred way of learning is different to others, this is normal and shows us that we all think and work differently. </w:t>
      </w:r>
    </w:p>
    <w:p>
      <w:pPr>
        <w:keepNext w:val="0"/>
        <w:keepLines w:val="0"/>
        <w:widowControl/>
        <w:suppressLineNumbers w:val="0"/>
        <w:spacing w:line="360" w:lineRule="auto"/>
        <w:jc w:val="left"/>
        <w:rPr>
          <w:rFonts w:hint="default" w:ascii="Arial" w:hAnsi="Arial" w:cs="Arial"/>
          <w:color w:val="auto"/>
          <w:sz w:val="24"/>
          <w:szCs w:val="24"/>
          <w:lang w:val="en-GB"/>
        </w:rPr>
      </w:pPr>
    </w:p>
    <w:p>
      <w:pPr>
        <w:rPr>
          <w:rFonts w:hint="default" w:ascii="Arial" w:hAnsi="Arial" w:cs="Arial"/>
          <w:color w:val="4472C4" w:themeColor="accent5"/>
          <w:sz w:val="24"/>
          <w:szCs w:val="24"/>
          <w:lang w:val="en-GB"/>
          <w14:textFill>
            <w14:solidFill>
              <w14:schemeClr w14:val="accent5"/>
            </w14:solidFill>
          </w14:textFill>
        </w:rPr>
      </w:pPr>
    </w:p>
    <w:p>
      <w:pPr>
        <w:rPr>
          <w:rFonts w:hint="default" w:ascii="Arial" w:hAnsi="Arial" w:cs="Arial"/>
          <w:color w:val="auto"/>
          <w:sz w:val="24"/>
          <w:szCs w:val="24"/>
          <w:lang w:val="en-GB"/>
        </w:rPr>
      </w:pPr>
      <w:r>
        <w:rPr>
          <w:rFonts w:hint="default" w:ascii="Arial" w:hAnsi="Arial" w:cs="Arial"/>
          <w:color w:val="auto"/>
          <w:sz w:val="24"/>
          <w:szCs w:val="24"/>
          <w:lang w:val="en-GB"/>
        </w:rPr>
        <w:t>References</w:t>
      </w:r>
    </w:p>
    <w:p>
      <w:pPr>
        <w:rPr>
          <w:rFonts w:hint="default" w:ascii="Arial" w:hAnsi="Arial" w:cs="Arial"/>
          <w:color w:val="4472C4" w:themeColor="accent5"/>
          <w:sz w:val="24"/>
          <w:szCs w:val="24"/>
          <w:lang w:val="en-GB"/>
          <w14:textFill>
            <w14:solidFill>
              <w14:schemeClr w14:val="accent5"/>
            </w14:solidFill>
          </w14:textFill>
        </w:rPr>
      </w:pPr>
    </w:p>
    <w:p>
      <w:pPr>
        <w:rPr>
          <w:rFonts w:hint="default" w:ascii="Arial" w:hAnsi="Arial" w:cs="Arial"/>
          <w:color w:val="auto"/>
          <w:sz w:val="24"/>
          <w:szCs w:val="24"/>
          <w:u w:val="none"/>
          <w:lang w:val="en-GB"/>
        </w:rPr>
      </w:pPr>
      <w:r>
        <w:rPr>
          <w:rFonts w:hint="default" w:ascii="Arial" w:hAnsi="Arial" w:eastAsia="SimSun" w:cs="Arial"/>
          <w:color w:val="auto"/>
          <w:sz w:val="24"/>
          <w:szCs w:val="24"/>
          <w:u w:val="none"/>
          <w:lang w:val="en-GB"/>
        </w:rPr>
        <w:t xml:space="preserve">Definition on collaborative learning -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"https://educationendowmentfoundation.org.uk/evidence-summaries/teaching-learning-toolkit/collaborative-learning/" </w:instrText>
      </w:r>
      <w:r>
        <w:rPr>
          <w:rFonts w:hint="default" w:ascii="Arial" w:hAnsi="Arial" w:eastAsia="SimSun" w:cs="Arial"/>
          <w:color w:val="auto"/>
          <w:sz w:val="24"/>
          <w:szCs w:val="24"/>
          <w:u w:val="none"/>
        </w:rPr>
        <w:fldChar w:fldCharType="separate"/>
      </w:r>
      <w:r>
        <w:rPr>
          <w:rStyle w:val="7"/>
          <w:rFonts w:hint="default" w:ascii="Arial" w:hAnsi="Arial" w:eastAsia="SimSun" w:cs="Arial"/>
          <w:color w:val="auto"/>
          <w:sz w:val="24"/>
          <w:szCs w:val="24"/>
          <w:u w:val="none"/>
        </w:rPr>
        <w:t>https://educationendowmentfoundation.org.uk/evidence-summaries/teaching-learning-toolkit/collaborative-learning/</w:t>
      </w:r>
      <w:r>
        <w:rPr>
          <w:rFonts w:hint="default" w:ascii="Arial" w:hAnsi="Arial" w:eastAsia="SimSun" w:cs="Arial"/>
          <w:color w:val="auto"/>
          <w:sz w:val="24"/>
          <w:szCs w:val="24"/>
          <w:u w:val="none"/>
        </w:rPr>
        <w:fldChar w:fldCharType="end"/>
      </w:r>
      <w:r>
        <w:rPr>
          <w:rFonts w:hint="default" w:ascii="Arial" w:hAnsi="Arial" w:eastAsia="SimSun" w:cs="Arial"/>
          <w:color w:val="auto"/>
          <w:sz w:val="24"/>
          <w:szCs w:val="24"/>
          <w:u w:val="none"/>
          <w:lang w:val="en-GB"/>
        </w:rPr>
        <w:t xml:space="preserve"> Retrieved in 2020</w:t>
      </w:r>
    </w:p>
    <w:p>
      <w:pPr>
        <w:rPr>
          <w:rFonts w:hint="default" w:ascii="Arial" w:hAnsi="Arial" w:cs="Arial"/>
          <w:color w:val="auto"/>
          <w:sz w:val="24"/>
          <w:szCs w:val="24"/>
          <w:u w:val="none"/>
          <w:lang w:val="en-GB"/>
        </w:rPr>
      </w:pPr>
    </w:p>
    <w:p>
      <w:pPr>
        <w:keepNext w:val="0"/>
        <w:keepLines w:val="0"/>
        <w:widowControl/>
        <w:suppressLineNumbers w:val="0"/>
        <w:shd w:val="clear" w:fill="FCFCFC"/>
        <w:ind w:left="0" w:firstLine="0"/>
        <w:jc w:val="left"/>
        <w:rPr>
          <w:rFonts w:hint="default" w:ascii="Arial" w:hAnsi="Arial" w:eastAsia="sans-serif" w:cs="Arial"/>
          <w:i w:val="0"/>
          <w:caps w:val="0"/>
          <w:color w:val="auto"/>
          <w:spacing w:val="0"/>
          <w:sz w:val="24"/>
          <w:szCs w:val="24"/>
          <w:u w:val="none"/>
          <w:lang w:val="en-GB"/>
        </w:rPr>
      </w:pPr>
      <w:r>
        <w:rPr>
          <w:rFonts w:hint="default" w:ascii="Arial" w:hAnsi="Arial" w:eastAsia="sans-serif" w:cs="Arial"/>
          <w:i w:val="0"/>
          <w:color w:val="auto"/>
          <w:spacing w:val="0"/>
          <w:kern w:val="0"/>
          <w:sz w:val="24"/>
          <w:szCs w:val="24"/>
          <w:u w:val="none"/>
          <w:shd w:val="clear" w:fill="FCFCFC"/>
          <w:lang w:val="en-GB" w:eastAsia="zh-CN" w:bidi="ar"/>
        </w:rPr>
        <w:t>P</w:t>
      </w:r>
      <w:r>
        <w:rPr>
          <w:rFonts w:hint="default" w:ascii="Arial" w:hAnsi="Arial" w:eastAsia="sans-serif" w:cs="Arial"/>
          <w:i w:val="0"/>
          <w:caps w:val="0"/>
          <w:color w:val="auto"/>
          <w:spacing w:val="0"/>
          <w:kern w:val="0"/>
          <w:sz w:val="24"/>
          <w:szCs w:val="24"/>
          <w:u w:val="none"/>
          <w:shd w:val="clear" w:fill="FCFCFC"/>
          <w:lang w:val="en-GB" w:eastAsia="zh-CN" w:bidi="ar"/>
        </w:rPr>
        <w:t xml:space="preserve">rint press, </w:t>
      </w:r>
      <w:r>
        <w:rPr>
          <w:rFonts w:hint="default" w:ascii="Arial" w:hAnsi="Arial" w:eastAsia="sans-serif" w:cs="Arial"/>
          <w:i w:val="0"/>
          <w:caps w:val="0"/>
          <w:color w:val="auto"/>
          <w:spacing w:val="0"/>
          <w:kern w:val="0"/>
          <w:sz w:val="24"/>
          <w:szCs w:val="24"/>
          <w:u w:val="none"/>
          <w:shd w:val="clear" w:fill="FCFCFC"/>
          <w:lang w:val="en-US" w:eastAsia="zh-CN" w:bidi="ar"/>
        </w:rPr>
        <w:t>Fraser Sherman</w:t>
      </w:r>
      <w:r>
        <w:rPr>
          <w:rFonts w:hint="default" w:ascii="Arial" w:hAnsi="Arial" w:eastAsia="sans-serif" w:cs="Arial"/>
          <w:i w:val="0"/>
          <w:caps w:val="0"/>
          <w:color w:val="auto"/>
          <w:spacing w:val="0"/>
          <w:kern w:val="0"/>
          <w:sz w:val="24"/>
          <w:szCs w:val="24"/>
          <w:u w:val="none"/>
          <w:shd w:val="clear" w:fill="FCFCFC"/>
          <w:lang w:val="en-GB" w:eastAsia="zh-CN" w:bidi="ar"/>
        </w:rPr>
        <w:t xml:space="preserve">, 2019 </w:t>
      </w:r>
    </w:p>
    <w:p>
      <w:pPr>
        <w:rPr>
          <w:rFonts w:hint="default" w:ascii="Arial" w:hAnsi="Arial" w:cs="Arial"/>
          <w:sz w:val="24"/>
          <w:szCs w:val="24"/>
          <w:lang w:val="en-GB"/>
        </w:rPr>
      </w:pPr>
      <w:r>
        <w:rPr>
          <w:rFonts w:hint="default" w:ascii="Arial" w:hAnsi="Arial" w:cs="Arial"/>
          <w:sz w:val="24"/>
          <w:szCs w:val="24"/>
          <w:lang w:val="en-GB"/>
        </w:rPr>
        <w:t xml:space="preserve"> </w:t>
      </w:r>
    </w:p>
    <w:p>
      <w:pPr>
        <w:rPr>
          <w:rFonts w:hint="default" w:ascii="Arial" w:hAnsi="Arial" w:cs="Arial"/>
          <w:color w:val="auto"/>
          <w:sz w:val="24"/>
          <w:szCs w:val="24"/>
          <w:lang w:val="en-GB"/>
        </w:rPr>
      </w:pPr>
      <w:r>
        <w:rPr>
          <w:rFonts w:hint="default" w:ascii="Arial" w:hAnsi="Arial" w:cs="Arial"/>
          <w:color w:val="auto"/>
          <w:sz w:val="24"/>
          <w:szCs w:val="24"/>
          <w:lang w:val="en-GB"/>
        </w:rPr>
        <w:t>Image-</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"https://www.processimlabs.com/blog/digital-learning-amp-the-future-of-education" </w:instrText>
      </w:r>
      <w:r>
        <w:rPr>
          <w:rFonts w:hint="default" w:ascii="Arial" w:hAnsi="Arial" w:eastAsia="SimSun" w:cs="Arial"/>
          <w:color w:val="auto"/>
          <w:sz w:val="24"/>
          <w:szCs w:val="24"/>
          <w:u w:val="none"/>
        </w:rPr>
        <w:fldChar w:fldCharType="separate"/>
      </w:r>
      <w:r>
        <w:rPr>
          <w:rStyle w:val="7"/>
          <w:rFonts w:hint="default" w:ascii="Arial" w:hAnsi="Arial" w:eastAsia="SimSun" w:cs="Arial"/>
          <w:color w:val="auto"/>
          <w:sz w:val="24"/>
          <w:szCs w:val="24"/>
          <w:u w:val="none"/>
        </w:rPr>
        <w:t>https://www.processimlabs.com/blog/digital-learning-amp-the-future-of-education</w:t>
      </w:r>
      <w:r>
        <w:rPr>
          <w:rFonts w:hint="default" w:ascii="Arial" w:hAnsi="Arial" w:eastAsia="SimSun" w:cs="Arial"/>
          <w:color w:val="auto"/>
          <w:sz w:val="24"/>
          <w:szCs w:val="24"/>
          <w:u w:val="none"/>
        </w:rPr>
        <w:fldChar w:fldCharType="end"/>
      </w:r>
      <w:r>
        <w:rPr>
          <w:rFonts w:hint="default" w:ascii="Arial" w:hAnsi="Arial" w:cs="Arial"/>
          <w:color w:val="auto"/>
          <w:sz w:val="24"/>
          <w:szCs w:val="24"/>
          <w:u w:val="none"/>
          <w:lang w:val="en-GB"/>
        </w:rPr>
        <w:t xml:space="preserve"> Retrieved in 2020</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Yu Gothic UI Semibold">
    <w:panose1 w:val="020B0700000000000000"/>
    <w:charset w:val="80"/>
    <w:family w:val="auto"/>
    <w:pitch w:val="default"/>
    <w:sig w:usb0="E00002FF" w:usb1="2AC7FDFF" w:usb2="00000016" w:usb3="00000000" w:csb0="2002009F" w:csb1="00000000"/>
  </w:font>
  <w:font w:name="Helvetica">
    <w:altName w:val="Arial"/>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53B718A"/>
    <w:rsid w:val="60A75715"/>
    <w:rsid w:val="653B71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3">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4">
    <w:name w:val="Normal (Web)"/>
    <w:uiPriority w:val="0"/>
    <w:pPr>
      <w:spacing w:before="0" w:beforeAutospacing="1" w:after="0" w:afterAutospacing="1"/>
      <w:ind w:left="0" w:right="0"/>
      <w:jc w:val="left"/>
    </w:pPr>
    <w:rPr>
      <w:kern w:val="0"/>
      <w:sz w:val="24"/>
      <w:szCs w:val="24"/>
      <w:lang w:val="en-US" w:eastAsia="zh-CN" w:bidi="ar"/>
    </w:rPr>
  </w:style>
  <w:style w:type="character" w:styleId="6">
    <w:name w:val="Emphasis"/>
    <w:basedOn w:val="5"/>
    <w:qFormat/>
    <w:uiPriority w:val="0"/>
    <w:rPr>
      <w:i/>
      <w:iCs/>
    </w:rPr>
  </w:style>
  <w:style w:type="character" w:styleId="7">
    <w:name w:val="Hyperlink"/>
    <w:basedOn w:val="5"/>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178</TotalTime>
  <ScaleCrop>false</ScaleCrop>
  <LinksUpToDate>false</LinksUpToDate>
  <CharactersWithSpaces>0</CharactersWithSpaces>
  <Application>WPS Office_11.2.0.9255_F1E327BC-269C-435d-A152-05C5408002CA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2020-04-20T13:27:00Z</dcterms:created>
  <dc:creator>lucyharratt</dc:creator>
  <cp:lastModifiedBy>lucyharratt</cp:lastModifiedBy>
  <dcterms:modified xsi:type="dcterms:W3CDTF">2020-04-20T21:15:58Z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2057-11.2.0.9255</vt:lpwstr>
  </property>
</Properties>
</file>