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8AF4217" w:rsidR="008F1308" w:rsidRPr="00A019C7" w:rsidRDefault="00A747EE" w:rsidP="00E51AAC">
            <w:pPr>
              <w:spacing w:before="120" w:after="120"/>
              <w:jc w:val="both"/>
              <w:rPr>
                <w:rFonts w:ascii="Arial" w:hAnsi="Arial" w:cs="Arial"/>
                <w:bCs/>
                <w:sz w:val="24"/>
                <w:szCs w:val="24"/>
              </w:rPr>
            </w:pPr>
            <w:r>
              <w:rPr>
                <w:rFonts w:ascii="Arial" w:hAnsi="Arial" w:cs="Arial"/>
                <w:bCs/>
                <w:sz w:val="22"/>
                <w:szCs w:val="22"/>
              </w:rPr>
              <w:t xml:space="preserve">Introduction To </w:t>
            </w:r>
            <w:r w:rsidR="00A90EBA">
              <w:rPr>
                <w:rFonts w:ascii="Arial" w:hAnsi="Arial" w:cs="Arial"/>
                <w:bCs/>
                <w:sz w:val="22"/>
                <w:szCs w:val="22"/>
              </w:rPr>
              <w:t xml:space="preserve">Public Health </w:t>
            </w:r>
            <w:r>
              <w:rPr>
                <w:rFonts w:ascii="Arial" w:hAnsi="Arial" w:cs="Arial"/>
                <w:bCs/>
                <w:sz w:val="22"/>
                <w:szCs w:val="22"/>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00C5EB4" w:rsidR="00B84B5B" w:rsidRPr="00A406E5" w:rsidRDefault="007B121C" w:rsidP="00152E9D">
            <w:pPr>
              <w:spacing w:before="120" w:after="120"/>
              <w:jc w:val="both"/>
              <w:rPr>
                <w:rFonts w:ascii="Arial" w:hAnsi="Arial" w:cs="Arial"/>
                <w:b/>
                <w:sz w:val="22"/>
                <w:szCs w:val="22"/>
              </w:rPr>
            </w:pPr>
            <w:r>
              <w:rPr>
                <w:rFonts w:ascii="Arial" w:hAnsi="Arial" w:cs="Arial"/>
                <w:sz w:val="22"/>
                <w:szCs w:val="22"/>
              </w:rPr>
              <w:t>LCHS400</w:t>
            </w:r>
            <w:r w:rsidR="00A90EBA">
              <w:rPr>
                <w:rFonts w:ascii="Arial" w:hAnsi="Arial" w:cs="Arial"/>
                <w:sz w:val="22"/>
                <w:szCs w:val="22"/>
              </w:rPr>
              <w:t>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510BCCE9" w:rsidR="00A019C7" w:rsidRPr="00A019C7" w:rsidRDefault="004E09D2" w:rsidP="004E09D2">
            <w:pPr>
              <w:spacing w:before="120" w:after="120"/>
              <w:jc w:val="center"/>
              <w:rPr>
                <w:rFonts w:ascii="Segoe UI" w:hAnsi="Segoe UI" w:cs="Segoe UI"/>
                <w:b/>
                <w:bCs/>
                <w:sz w:val="18"/>
                <w:szCs w:val="18"/>
              </w:rPr>
            </w:pPr>
            <w:r>
              <w:rPr>
                <w:rFonts w:ascii="Arial" w:hAnsi="Arial" w:cs="Arial"/>
                <w:bCs/>
                <w:sz w:val="22"/>
                <w:szCs w:val="22"/>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49D9C2E3" w:rsidR="004E09D2" w:rsidRPr="00E13621" w:rsidRDefault="004E09D2" w:rsidP="004E09D2">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16BB50A7"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7B3C92">
              <w:rPr>
                <w:rFonts w:ascii="Arial" w:hAnsi="Arial" w:cs="Arial"/>
                <w:b/>
                <w:sz w:val="22"/>
                <w:szCs w:val="22"/>
              </w:rPr>
              <w:t>06/04/23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1B4888AE" w:rsidR="00A406E5" w:rsidRPr="006C43E9" w:rsidRDefault="00A406E5" w:rsidP="006C43E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6C43E9">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0E2F389"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r w:rsidR="007B121C">
        <w:rPr>
          <w:rFonts w:ascii="Arial" w:hAnsi="Arial" w:cs="Arial"/>
          <w:sz w:val="24"/>
          <w:szCs w:val="24"/>
        </w:rPr>
        <w:t>LCHS400</w:t>
      </w:r>
      <w:r w:rsidR="00A90EBA">
        <w:rPr>
          <w:rFonts w:ascii="Arial" w:hAnsi="Arial" w:cs="Arial"/>
          <w:sz w:val="24"/>
          <w:szCs w:val="24"/>
        </w:rPr>
        <w:t>4</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D550C93"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7B121C">
        <w:rPr>
          <w:rFonts w:ascii="Arial" w:hAnsi="Arial" w:cs="Arial"/>
          <w:sz w:val="24"/>
          <w:szCs w:val="24"/>
        </w:rPr>
        <w:t>LCHS400</w:t>
      </w:r>
      <w:r w:rsidR="00A90EBA">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8DD47DA"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7B121C">
        <w:rPr>
          <w:rFonts w:ascii="Arial" w:hAnsi="Arial" w:cs="Arial"/>
          <w:sz w:val="24"/>
          <w:szCs w:val="24"/>
        </w:rPr>
        <w:t>LCHS400</w:t>
      </w:r>
      <w:r w:rsidR="00A90EBA">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C43E9">
              <w:rPr>
                <w:rFonts w:ascii="Arial" w:hAnsi="Arial" w:cs="Arial"/>
                <w:lang w:val="it-IT"/>
              </w:rPr>
              <w:t xml:space="preserve">Can </w:t>
            </w:r>
            <w:proofErr w:type="spellStart"/>
            <w:r w:rsidRPr="006C43E9">
              <w:rPr>
                <w:rFonts w:ascii="Arial" w:hAnsi="Arial" w:cs="Arial"/>
                <w:lang w:val="it-IT"/>
              </w:rPr>
              <w:t>interpret</w:t>
            </w:r>
            <w:proofErr w:type="spellEnd"/>
            <w:r w:rsidRPr="006C43E9">
              <w:rPr>
                <w:rFonts w:ascii="Arial" w:hAnsi="Arial" w:cs="Arial"/>
                <w:lang w:val="it-IT"/>
              </w:rPr>
              <w:t xml:space="preserve"> qualitative and quantitative data </w:t>
            </w:r>
            <w:proofErr w:type="spellStart"/>
            <w:r w:rsidRPr="006C43E9">
              <w:rPr>
                <w:rFonts w:ascii="Arial" w:hAnsi="Arial" w:cs="Arial"/>
                <w:lang w:val="it-IT"/>
              </w:rPr>
              <w:t>accurately</w:t>
            </w:r>
            <w:proofErr w:type="spellEnd"/>
            <w:r w:rsidRPr="006C43E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37482"/>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09D2"/>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C43E9"/>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121C"/>
    <w:rsid w:val="007B3C92"/>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747EE"/>
    <w:rsid w:val="00A84E11"/>
    <w:rsid w:val="00A85BFE"/>
    <w:rsid w:val="00A87A9D"/>
    <w:rsid w:val="00A90EBA"/>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2843</Words>
  <Characters>17204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3</cp:revision>
  <cp:lastPrinted>2014-10-10T07:42:00Z</cp:lastPrinted>
  <dcterms:created xsi:type="dcterms:W3CDTF">2023-01-27T13:19:00Z</dcterms:created>
  <dcterms:modified xsi:type="dcterms:W3CDTF">2023-01-30T11:52:00Z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