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9A669C" w14:textId="20538499" w:rsidR="00985D06" w:rsidRDefault="00DF5089" w:rsidP="00DF5089">
      <w:r>
        <w:t xml:space="preserve">1. </w:t>
      </w:r>
      <w:r w:rsidR="002B7168">
        <w:t xml:space="preserve">A person commits </w:t>
      </w:r>
      <w:r w:rsidR="00A5697D">
        <w:t>b</w:t>
      </w:r>
      <w:r w:rsidR="00B5489B">
        <w:t>u</w:t>
      </w:r>
      <w:r w:rsidR="001B3265">
        <w:t>rglary</w:t>
      </w:r>
      <w:r w:rsidR="002B7168">
        <w:t xml:space="preserve"> if he enters a </w:t>
      </w:r>
      <w:proofErr w:type="gramStart"/>
      <w:r w:rsidR="00E065AC">
        <w:t>premises</w:t>
      </w:r>
      <w:proofErr w:type="gramEnd"/>
      <w:r w:rsidR="002B7168">
        <w:t xml:space="preserve"> with the intention of stealing </w:t>
      </w:r>
      <w:r w:rsidR="00E065AC">
        <w:t>anything therein or causing grievous bodily harm to any persons therein.</w:t>
      </w:r>
    </w:p>
    <w:p w14:paraId="31D6518A" w14:textId="26D7F306" w:rsidR="00985D06" w:rsidRDefault="00985D06">
      <w:r>
        <w:t>2.</w:t>
      </w:r>
      <w:r w:rsidR="00A17EA1">
        <w:t xml:space="preserve"> </w:t>
      </w:r>
      <w:r w:rsidR="00044E01">
        <w:t xml:space="preserve">When arriving at the scene of a crime or incident </w:t>
      </w:r>
      <w:r w:rsidR="00E57F7B">
        <w:t xml:space="preserve">officers should </w:t>
      </w:r>
      <w:r w:rsidR="0004729F">
        <w:t xml:space="preserve">gather intelligence by speaking to victims or witnesses, detain anyone suspected of committing the crime, </w:t>
      </w:r>
      <w:r w:rsidR="0048762F">
        <w:t xml:space="preserve">ensure the safeguarding of any children </w:t>
      </w:r>
      <w:r w:rsidR="00034A1B">
        <w:t>or vulnerable</w:t>
      </w:r>
      <w:r w:rsidR="0048762F">
        <w:t xml:space="preserve"> persons</w:t>
      </w:r>
      <w:r w:rsidR="00AC3DAF">
        <w:t>.</w:t>
      </w:r>
    </w:p>
    <w:p w14:paraId="16E34869" w14:textId="40E0A7A3" w:rsidR="00985D06" w:rsidRDefault="00985D06">
      <w:r>
        <w:t>3.</w:t>
      </w:r>
      <w:r w:rsidR="00A17EA1">
        <w:t xml:space="preserve"> </w:t>
      </w:r>
      <w:r w:rsidR="000E3F3E">
        <w:t xml:space="preserve">This is a critical </w:t>
      </w:r>
      <w:r w:rsidR="0036123A">
        <w:t xml:space="preserve">hour immediately following an incident when any forensic evidence must be preserved or taken, </w:t>
      </w:r>
      <w:r w:rsidR="00227758">
        <w:t xml:space="preserve">witnesses </w:t>
      </w:r>
      <w:r w:rsidR="00545F25">
        <w:t>established and details taken,</w:t>
      </w:r>
      <w:r w:rsidR="00E25F52">
        <w:t xml:space="preserve"> any persons at large detained</w:t>
      </w:r>
      <w:r w:rsidR="00A46403">
        <w:t xml:space="preserve">, any casualties or persons requiring medical attention </w:t>
      </w:r>
      <w:r w:rsidR="006504DB">
        <w:t>triaged to the hospital.</w:t>
      </w:r>
    </w:p>
    <w:p w14:paraId="420D9A5F" w14:textId="0194E3C0" w:rsidR="00985D06" w:rsidRDefault="00985D06">
      <w:r>
        <w:t>4.</w:t>
      </w:r>
      <w:r w:rsidR="00A17EA1">
        <w:t xml:space="preserve"> </w:t>
      </w:r>
      <w:r w:rsidR="008121D2">
        <w:t xml:space="preserve">Taking a vehicle or conveyance without the consent of the owner </w:t>
      </w:r>
      <w:r w:rsidR="00344E82">
        <w:t>with the intention or</w:t>
      </w:r>
      <w:r w:rsidR="00CC5F9F">
        <w:t xml:space="preserve"> temporarily or permanently</w:t>
      </w:r>
      <w:r w:rsidR="00344E82">
        <w:t xml:space="preserve"> depriving the person of it</w:t>
      </w:r>
      <w:r w:rsidR="00CC5F9F">
        <w:t>.</w:t>
      </w:r>
    </w:p>
    <w:p w14:paraId="3099CBFF" w14:textId="2D372549" w:rsidR="00985D06" w:rsidRDefault="00985D06">
      <w:r>
        <w:t>5.</w:t>
      </w:r>
      <w:r w:rsidR="00A17EA1">
        <w:t xml:space="preserve"> </w:t>
      </w:r>
      <w:r w:rsidR="00DD3A63">
        <w:t>A person is guilty of Criminal Damage if they intent</w:t>
      </w:r>
      <w:r w:rsidR="00C66320">
        <w:t>ionally</w:t>
      </w:r>
      <w:r w:rsidR="00CC5F9F">
        <w:t xml:space="preserve"> damage or destroy a</w:t>
      </w:r>
      <w:r w:rsidR="00904CED">
        <w:t>nother person’s property</w:t>
      </w:r>
    </w:p>
    <w:p w14:paraId="440ED67A" w14:textId="22DB4C76" w:rsidR="00985D06" w:rsidRDefault="00985D06">
      <w:r>
        <w:t>6.</w:t>
      </w:r>
      <w:r w:rsidR="00A17EA1">
        <w:t xml:space="preserve"> </w:t>
      </w:r>
      <w:r w:rsidR="008B5D4B">
        <w:t>A consta</w:t>
      </w:r>
      <w:r w:rsidR="00272B11">
        <w:t xml:space="preserve">ble </w:t>
      </w:r>
      <w:r w:rsidR="00E55897">
        <w:t>uses</w:t>
      </w:r>
      <w:r w:rsidR="00272B11">
        <w:t xml:space="preserve"> Section 24 1 PACE 1984</w:t>
      </w:r>
    </w:p>
    <w:p w14:paraId="592149A2" w14:textId="69379590" w:rsidR="00985D06" w:rsidRDefault="00985D06">
      <w:r>
        <w:t>7.</w:t>
      </w:r>
      <w:r w:rsidR="00A17EA1">
        <w:t xml:space="preserve"> </w:t>
      </w:r>
      <w:r w:rsidR="00334BDB">
        <w:t>The person is at risk of harming themselves or others, for a prompt and effective investigation and to gather evidence.</w:t>
      </w:r>
    </w:p>
    <w:p w14:paraId="585DCDA9" w14:textId="48FB46C9" w:rsidR="00985D06" w:rsidRDefault="00985D06">
      <w:r>
        <w:t>8.</w:t>
      </w:r>
      <w:r w:rsidR="00A17EA1">
        <w:t xml:space="preserve"> </w:t>
      </w:r>
      <w:r w:rsidR="00615252">
        <w:t>When managing conflict</w:t>
      </w:r>
      <w:r w:rsidR="002B6725">
        <w:t xml:space="preserve"> whilst making an arrest </w:t>
      </w:r>
      <w:r w:rsidR="00920D18">
        <w:t>police officers use</w:t>
      </w:r>
      <w:r w:rsidR="00615252">
        <w:t xml:space="preserve"> </w:t>
      </w:r>
      <w:r w:rsidR="002B6725">
        <w:t>Section 117 PACE 1984</w:t>
      </w:r>
      <w:r w:rsidR="00920D18">
        <w:t xml:space="preserve"> which allows an officer to use any force which is deemed reasonable to detain a person.</w:t>
      </w:r>
    </w:p>
    <w:p w14:paraId="67694C35" w14:textId="37516DCD" w:rsidR="00985D06" w:rsidRDefault="00985D06">
      <w:r>
        <w:t>9.</w:t>
      </w:r>
      <w:r w:rsidR="00A17EA1">
        <w:t xml:space="preserve"> </w:t>
      </w:r>
      <w:r w:rsidR="00006901">
        <w:t xml:space="preserve"> The reason for arrest, necessity</w:t>
      </w:r>
      <w:r w:rsidR="00B70FE3">
        <w:t xml:space="preserve"> of the arrest</w:t>
      </w:r>
      <w:r w:rsidR="00006901">
        <w:t xml:space="preserve">, </w:t>
      </w:r>
      <w:r w:rsidR="00EF1714">
        <w:t xml:space="preserve">time of the arrest and </w:t>
      </w:r>
      <w:r w:rsidR="00006901">
        <w:t xml:space="preserve">the </w:t>
      </w:r>
      <w:r w:rsidR="00B70FE3">
        <w:t>‘</w:t>
      </w:r>
      <w:r w:rsidR="00006901">
        <w:t>when</w:t>
      </w:r>
      <w:r w:rsidR="00B70FE3">
        <w:t>’</w:t>
      </w:r>
      <w:r w:rsidR="00006901">
        <w:t xml:space="preserve"> caution</w:t>
      </w:r>
    </w:p>
    <w:p w14:paraId="786B02D8" w14:textId="77777777" w:rsidR="0029791E" w:rsidRDefault="00985D06">
      <w:r>
        <w:t>10.</w:t>
      </w:r>
      <w:r w:rsidR="00A17EA1">
        <w:t xml:space="preserve"> </w:t>
      </w:r>
      <w:r w:rsidR="00030A3F">
        <w:tab/>
      </w:r>
      <w:r w:rsidR="0029791E">
        <w:t>Key elements of the National Decision model are:</w:t>
      </w:r>
    </w:p>
    <w:p w14:paraId="7A242D66" w14:textId="30925246" w:rsidR="00030A3F" w:rsidRDefault="00030A3F" w:rsidP="0029791E">
      <w:pPr>
        <w:ind w:firstLine="720"/>
      </w:pPr>
      <w:r>
        <w:t>Gather information and intelligence</w:t>
      </w:r>
    </w:p>
    <w:p w14:paraId="4370A4B5" w14:textId="054663F8" w:rsidR="00030A3F" w:rsidRDefault="00030A3F">
      <w:r>
        <w:tab/>
      </w:r>
      <w:r w:rsidR="001A3C57">
        <w:t>Assess threat and risk and develop a working strategy</w:t>
      </w:r>
    </w:p>
    <w:p w14:paraId="7875C249" w14:textId="61C2E231" w:rsidR="001A3C57" w:rsidRDefault="001A3C57">
      <w:r>
        <w:tab/>
        <w:t>Consider powers and policy</w:t>
      </w:r>
    </w:p>
    <w:p w14:paraId="0C6C60EC" w14:textId="559718C0" w:rsidR="001A3C57" w:rsidRDefault="001A3C57">
      <w:r>
        <w:tab/>
        <w:t>I</w:t>
      </w:r>
      <w:r w:rsidR="0014258D">
        <w:t>dentify options and contingencies</w:t>
      </w:r>
    </w:p>
    <w:p w14:paraId="209D73EA" w14:textId="6494EB59" w:rsidR="0014258D" w:rsidRDefault="0014258D">
      <w:r>
        <w:tab/>
      </w:r>
      <w:proofErr w:type="gramStart"/>
      <w:r>
        <w:t>Take action</w:t>
      </w:r>
      <w:proofErr w:type="gramEnd"/>
      <w:r>
        <w:t xml:space="preserve"> and review what happened</w:t>
      </w:r>
    </w:p>
    <w:p w14:paraId="4015A520" w14:textId="7E85F013" w:rsidR="0014258D" w:rsidRDefault="0014258D">
      <w:r>
        <w:tab/>
        <w:t>Code of ethics</w:t>
      </w:r>
    </w:p>
    <w:p w14:paraId="1B19234B" w14:textId="3877DCBA" w:rsidR="00AF0B41" w:rsidRDefault="00AF0B41">
      <w:r>
        <w:t>This model</w:t>
      </w:r>
      <w:r w:rsidR="00006901">
        <w:t xml:space="preserve"> </w:t>
      </w:r>
      <w:r w:rsidR="00557797">
        <w:t xml:space="preserve">assists </w:t>
      </w:r>
      <w:r w:rsidR="002558FC">
        <w:t>when conducting an arrest or c</w:t>
      </w:r>
      <w:r w:rsidR="000848AA">
        <w:t>riminal investigation</w:t>
      </w:r>
      <w:r w:rsidR="00092CF0">
        <w:t xml:space="preserve"> by </w:t>
      </w:r>
      <w:r w:rsidR="00C12110">
        <w:t xml:space="preserve">ensuring that all actions taken are </w:t>
      </w:r>
      <w:r w:rsidR="0094388B">
        <w:t>thoroughly thought out</w:t>
      </w:r>
      <w:r w:rsidR="000848AA">
        <w:t xml:space="preserve"> reasonable bas</w:t>
      </w:r>
      <w:r w:rsidR="005D40C1">
        <w:t>ed on the information and risk presented.</w:t>
      </w:r>
    </w:p>
    <w:p w14:paraId="31C415A1" w14:textId="2F2CC131" w:rsidR="00985D06" w:rsidRDefault="00985D06">
      <w:r>
        <w:t>11.</w:t>
      </w:r>
      <w:r w:rsidR="00A17EA1">
        <w:t xml:space="preserve"> </w:t>
      </w:r>
      <w:r w:rsidR="003C04F7">
        <w:t>Section 17 PACE 1984</w:t>
      </w:r>
      <w:r w:rsidR="00CA5139">
        <w:t xml:space="preserve"> - SHACKS</w:t>
      </w:r>
    </w:p>
    <w:p w14:paraId="0414B9F3" w14:textId="5E466FFC" w:rsidR="00985D06" w:rsidRDefault="00985D06">
      <w:r>
        <w:t>12.</w:t>
      </w:r>
      <w:r w:rsidR="00A17EA1">
        <w:t xml:space="preserve"> </w:t>
      </w:r>
      <w:r w:rsidR="00B372C1">
        <w:t xml:space="preserve">Section 32 PACE allows a constable to </w:t>
      </w:r>
      <w:r w:rsidR="00343791">
        <w:t xml:space="preserve">continue searching a person in </w:t>
      </w:r>
      <w:r w:rsidR="008175D1">
        <w:t>a public or private place</w:t>
      </w:r>
      <w:r w:rsidR="00343791">
        <w:t xml:space="preserve"> </w:t>
      </w:r>
      <w:r w:rsidR="00441507">
        <w:t>after</w:t>
      </w:r>
      <w:r w:rsidR="00343791">
        <w:t xml:space="preserve"> an </w:t>
      </w:r>
      <w:r w:rsidR="00441507">
        <w:t>arrest has been made.</w:t>
      </w:r>
    </w:p>
    <w:p w14:paraId="614E17D5" w14:textId="5B67FAD9" w:rsidR="00985D06" w:rsidRDefault="00985D06">
      <w:r>
        <w:t>13.</w:t>
      </w:r>
      <w:r w:rsidR="00741111">
        <w:t xml:space="preserve"> </w:t>
      </w:r>
    </w:p>
    <w:p w14:paraId="3361275A" w14:textId="3AF535C0" w:rsidR="00985D06" w:rsidRDefault="00985D06">
      <w:r>
        <w:t>14.</w:t>
      </w:r>
      <w:r w:rsidR="00A17EA1">
        <w:t xml:space="preserve"> </w:t>
      </w:r>
      <w:r w:rsidR="008D6C32">
        <w:t xml:space="preserve">Vulnerable </w:t>
      </w:r>
      <w:r w:rsidR="00984E7E">
        <w:t xml:space="preserve">is defined </w:t>
      </w:r>
      <w:r w:rsidR="000E531B">
        <w:t xml:space="preserve">as </w:t>
      </w:r>
      <w:r w:rsidR="00E9179A">
        <w:t xml:space="preserve">someone who </w:t>
      </w:r>
      <w:r w:rsidR="003360DF">
        <w:t xml:space="preserve">through </w:t>
      </w:r>
      <w:r w:rsidR="00436E87">
        <w:t>displaying one of the key characteristics</w:t>
      </w:r>
      <w:r w:rsidR="00524B17">
        <w:t xml:space="preserve"> (age, gender, sexuality, disability, religion)</w:t>
      </w:r>
      <w:r w:rsidR="00436E87">
        <w:t xml:space="preserve"> </w:t>
      </w:r>
      <w:r w:rsidR="00F8717B">
        <w:t xml:space="preserve">makes them </w:t>
      </w:r>
      <w:r w:rsidR="00470253">
        <w:t xml:space="preserve">a </w:t>
      </w:r>
      <w:r w:rsidR="00F8717B">
        <w:t xml:space="preserve">target </w:t>
      </w:r>
      <w:r w:rsidR="00470253">
        <w:t>for</w:t>
      </w:r>
      <w:r w:rsidR="00F8717B">
        <w:t xml:space="preserve"> </w:t>
      </w:r>
      <w:r w:rsidR="00D346B3">
        <w:t>discrimination</w:t>
      </w:r>
      <w:r w:rsidR="000F1640">
        <w:t>.</w:t>
      </w:r>
    </w:p>
    <w:p w14:paraId="1C782EDD" w14:textId="77777777" w:rsidR="008C1059" w:rsidRDefault="00985D06">
      <w:r>
        <w:t>15.</w:t>
      </w:r>
      <w:r w:rsidR="00A17EA1">
        <w:t xml:space="preserve">  </w:t>
      </w:r>
      <w:r w:rsidR="00167FBF">
        <w:t xml:space="preserve">Anti-social behaviour is </w:t>
      </w:r>
      <w:r w:rsidR="00255072">
        <w:t xml:space="preserve">any </w:t>
      </w:r>
      <w:r w:rsidR="005C71C9">
        <w:t>act tha</w:t>
      </w:r>
      <w:r w:rsidR="00833077">
        <w:t>t causes</w:t>
      </w:r>
      <w:r w:rsidR="00255072">
        <w:t xml:space="preserve"> a person</w:t>
      </w:r>
      <w:r w:rsidR="00360EED">
        <w:t xml:space="preserve"> of reasonable character</w:t>
      </w:r>
      <w:r w:rsidR="00833077">
        <w:t xml:space="preserve"> to feel intimidated, threatened</w:t>
      </w:r>
      <w:r w:rsidR="00E765FF">
        <w:t xml:space="preserve"> and in fear of their safety in their home</w:t>
      </w:r>
      <w:r w:rsidR="00784B86">
        <w:t xml:space="preserve"> or community.</w:t>
      </w:r>
    </w:p>
    <w:p w14:paraId="4AE8FC4E" w14:textId="23EB7F1D" w:rsidR="00985D06" w:rsidRDefault="00985D06">
      <w:r>
        <w:lastRenderedPageBreak/>
        <w:t>16.</w:t>
      </w:r>
      <w:r w:rsidR="00A17EA1">
        <w:t xml:space="preserve"> </w:t>
      </w:r>
      <w:r w:rsidR="008C5651">
        <w:t xml:space="preserve">Under the authorisation </w:t>
      </w:r>
      <w:r w:rsidR="006277B8">
        <w:t xml:space="preserve">of an inspector or higher a section 35 dispersal order </w:t>
      </w:r>
      <w:r w:rsidR="00043D75">
        <w:t xml:space="preserve">prevents a person or group of persons </w:t>
      </w:r>
      <w:r w:rsidR="00211C64">
        <w:t xml:space="preserve">suspected of committing an act of </w:t>
      </w:r>
      <w:r w:rsidR="004752E3">
        <w:t xml:space="preserve">anti-social </w:t>
      </w:r>
      <w:r w:rsidR="005E074C">
        <w:t>behaviour from entering a defined area</w:t>
      </w:r>
      <w:r w:rsidR="004752E3">
        <w:t xml:space="preserve"> for a period of up to 24 hours</w:t>
      </w:r>
      <w:r w:rsidR="005E074C">
        <w:t xml:space="preserve"> unless further authorisation is given.</w:t>
      </w:r>
    </w:p>
    <w:p w14:paraId="44597432" w14:textId="228B0592" w:rsidR="00961A81" w:rsidRDefault="00985D06" w:rsidP="00961A81">
      <w:r>
        <w:t>17.</w:t>
      </w:r>
      <w:r w:rsidR="00A17EA1">
        <w:t xml:space="preserve"> </w:t>
      </w:r>
      <w:r w:rsidR="00032C35">
        <w:t>People may become withdrawn, isolated</w:t>
      </w:r>
      <w:r w:rsidR="004E6066">
        <w:t xml:space="preserve"> as they could be scared to leave their home</w:t>
      </w:r>
      <w:r w:rsidR="007E4AE1">
        <w:t>.</w:t>
      </w:r>
      <w:r w:rsidR="005C355F">
        <w:t xml:space="preserve"> It can in some cases cause people to harm themselves or commit suicide</w:t>
      </w:r>
      <w:r w:rsidR="00961A81">
        <w:t xml:space="preserve"> or be physically harmed or killed by the perpetrators.</w:t>
      </w:r>
      <w:r w:rsidR="003A23D0">
        <w:t xml:space="preserve"> If </w:t>
      </w:r>
      <w:r w:rsidR="001F7A3E">
        <w:t xml:space="preserve">unresolved it can also </w:t>
      </w:r>
      <w:r w:rsidR="00026031">
        <w:t>make the victims lose confidence in the police.</w:t>
      </w:r>
    </w:p>
    <w:p w14:paraId="7E4E97B9" w14:textId="12328C4A" w:rsidR="00985D06" w:rsidRDefault="00985D06">
      <w:r>
        <w:t>18.</w:t>
      </w:r>
      <w:r w:rsidR="00A17EA1">
        <w:t xml:space="preserve"> </w:t>
      </w:r>
      <w:bookmarkStart w:id="0" w:name="_GoBack"/>
      <w:bookmarkEnd w:id="0"/>
    </w:p>
    <w:p w14:paraId="1A8E0C5B" w14:textId="2824DE18" w:rsidR="00985D06" w:rsidRDefault="00985D06">
      <w:r>
        <w:t>19.</w:t>
      </w:r>
      <w:r w:rsidR="009B7EB2">
        <w:t xml:space="preserve"> </w:t>
      </w:r>
    </w:p>
    <w:p w14:paraId="2C3BC563" w14:textId="22303A69" w:rsidR="00A17EA1" w:rsidRDefault="00985D06" w:rsidP="001E4FE0">
      <w:pPr>
        <w:ind w:left="720" w:hanging="720"/>
      </w:pPr>
      <w:r>
        <w:t>20</w:t>
      </w:r>
      <w:r w:rsidR="002634CD">
        <w:t xml:space="preserve">. </w:t>
      </w:r>
      <w:r w:rsidR="000C7B18">
        <w:tab/>
      </w:r>
      <w:r w:rsidR="002634CD">
        <w:t>a) A Critical Inciden</w:t>
      </w:r>
      <w:r w:rsidR="000C02CC">
        <w:t>t is</w:t>
      </w:r>
      <w:r w:rsidR="00DD0900">
        <w:t xml:space="preserve"> an incident which has the risk of escalating </w:t>
      </w:r>
      <w:r w:rsidR="00A87C9F">
        <w:t xml:space="preserve">into serious public </w:t>
      </w:r>
      <w:r w:rsidR="001E4FE0">
        <w:t>disorder due to the nature of the crime committed.</w:t>
      </w:r>
    </w:p>
    <w:p w14:paraId="34777864" w14:textId="2B3B419F" w:rsidR="002634CD" w:rsidRDefault="000C7B18">
      <w:r>
        <w:tab/>
        <w:t>b) An incident can be declared as ‘Critical’ by any person at the rank of inspector or higher.</w:t>
      </w:r>
    </w:p>
    <w:p w14:paraId="1B5139AB" w14:textId="7E2EAF40" w:rsidR="000C7B18" w:rsidRDefault="000C7B18">
      <w:r>
        <w:t>21</w:t>
      </w:r>
      <w:r w:rsidR="002E00E6">
        <w:t>. Section 1 of PACE 1984 allows a constable to</w:t>
      </w:r>
      <w:r w:rsidR="005C06C1">
        <w:t xml:space="preserve"> detain a person for the purpose of conducting a search, </w:t>
      </w:r>
      <w:r w:rsidR="002E00E6">
        <w:t xml:space="preserve">any person that they </w:t>
      </w:r>
      <w:r w:rsidR="00AB0756">
        <w:t xml:space="preserve">have reasonable grounds to </w:t>
      </w:r>
      <w:r w:rsidR="002E00E6">
        <w:t xml:space="preserve">suspect </w:t>
      </w:r>
      <w:r w:rsidR="00AB0756">
        <w:t xml:space="preserve">may </w:t>
      </w:r>
      <w:r w:rsidR="001F3D60">
        <w:t>have committed a crime or about to commit a crime</w:t>
      </w:r>
      <w:r w:rsidR="009E68A0">
        <w:t>.</w:t>
      </w:r>
    </w:p>
    <w:p w14:paraId="75EF78E9" w14:textId="6BB97AC3" w:rsidR="00D20F4B" w:rsidRDefault="009E68A0">
      <w:r>
        <w:t>22.</w:t>
      </w:r>
      <w:r w:rsidR="00390B8F">
        <w:t xml:space="preserve"> Prior to a search you would tell a person</w:t>
      </w:r>
      <w:r w:rsidR="00D20F4B">
        <w:t xml:space="preserve">; that they are being detained for the purpose of a search, </w:t>
      </w:r>
      <w:r w:rsidR="006673D8">
        <w:t xml:space="preserve">the grounds for the search, the object you are searching for, </w:t>
      </w:r>
      <w:r w:rsidR="008622EC">
        <w:t xml:space="preserve">your warrant (unless in full uniform), the officer’s name and collar number and station that they are based </w:t>
      </w:r>
      <w:r w:rsidR="00457C4B">
        <w:t>and that the person is entitled to a copy of the search within the next 3 months.</w:t>
      </w:r>
    </w:p>
    <w:p w14:paraId="45A770F8" w14:textId="4627D128" w:rsidR="009C2F47" w:rsidRDefault="009C2F47">
      <w:r>
        <w:t>23.</w:t>
      </w:r>
      <w:r w:rsidR="00537011">
        <w:t xml:space="preserve"> </w:t>
      </w:r>
      <w:r w:rsidR="007609F4">
        <w:t xml:space="preserve">To have knowingly in their possession a </w:t>
      </w:r>
      <w:r w:rsidR="00D54CBD">
        <w:t xml:space="preserve">controlled substance </w:t>
      </w:r>
      <w:r w:rsidR="00803CEA">
        <w:t>as defined in the Mis</w:t>
      </w:r>
      <w:r w:rsidR="00A076F7">
        <w:t xml:space="preserve">use of Drugs Act 1971 </w:t>
      </w:r>
      <w:r w:rsidR="00D54CBD">
        <w:t>with the intention of supplying that to another perso</w:t>
      </w:r>
      <w:r w:rsidR="005C33E9">
        <w:t>n.</w:t>
      </w:r>
    </w:p>
    <w:p w14:paraId="2C4615E8" w14:textId="2D90DEA5" w:rsidR="005339C7" w:rsidRDefault="005339C7">
      <w:r>
        <w:t>24</w:t>
      </w:r>
      <w:r w:rsidR="00BF4C57">
        <w:t>. National Intelligence Model</w:t>
      </w:r>
      <w:r w:rsidR="00740DDB">
        <w:t xml:space="preserve"> </w:t>
      </w:r>
    </w:p>
    <w:p w14:paraId="1DB8131C" w14:textId="53C663E5" w:rsidR="00915C95" w:rsidRDefault="005339C7">
      <w:r>
        <w:t>25</w:t>
      </w:r>
      <w:r w:rsidR="00BF4C57">
        <w:t xml:space="preserve">. </w:t>
      </w:r>
      <w:r w:rsidR="00880B25">
        <w:t>GDPR</w:t>
      </w:r>
      <w:r w:rsidR="00DD1E8A">
        <w:t xml:space="preserve">. </w:t>
      </w:r>
      <w:r w:rsidR="00FB5336">
        <w:t>Personal</w:t>
      </w:r>
      <w:r w:rsidR="00A924D5">
        <w:t xml:space="preserve"> i</w:t>
      </w:r>
      <w:r w:rsidR="00DD1E8A">
        <w:t>nformation</w:t>
      </w:r>
      <w:r w:rsidR="00FB5336">
        <w:t>, sensitive and other</w:t>
      </w:r>
      <w:r w:rsidR="00DD1E8A">
        <w:t xml:space="preserve"> must only be </w:t>
      </w:r>
      <w:r w:rsidR="00A924D5">
        <w:t xml:space="preserve">gathered when required, </w:t>
      </w:r>
      <w:r w:rsidR="00FB5336">
        <w:t>securely</w:t>
      </w:r>
      <w:r w:rsidR="00A924D5">
        <w:t xml:space="preserve"> stored and </w:t>
      </w:r>
      <w:r w:rsidR="00360665">
        <w:t>only ever shared with other agencies when</w:t>
      </w:r>
      <w:r w:rsidR="002D3CB3">
        <w:t xml:space="preserve"> </w:t>
      </w:r>
      <w:proofErr w:type="gramStart"/>
      <w:r w:rsidR="002D3CB3">
        <w:t>absolutely</w:t>
      </w:r>
      <w:r w:rsidR="00360665">
        <w:t xml:space="preserve"> </w:t>
      </w:r>
      <w:r w:rsidR="002D3CB3">
        <w:t>necessary</w:t>
      </w:r>
      <w:proofErr w:type="gramEnd"/>
      <w:r w:rsidR="00420C48">
        <w:t xml:space="preserve"> and sensitive information redacted wh</w:t>
      </w:r>
      <w:r w:rsidR="00915C95">
        <w:t>ere applicable.</w:t>
      </w:r>
    </w:p>
    <w:p w14:paraId="509749BE" w14:textId="77777777" w:rsidR="009E68A0" w:rsidRDefault="009E68A0"/>
    <w:sectPr w:rsidR="009E6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F2BEA"/>
    <w:multiLevelType w:val="hybridMultilevel"/>
    <w:tmpl w:val="3AA08A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1D47BD"/>
    <w:multiLevelType w:val="hybridMultilevel"/>
    <w:tmpl w:val="D52A65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58B"/>
    <w:rsid w:val="00006901"/>
    <w:rsid w:val="000252B3"/>
    <w:rsid w:val="00026031"/>
    <w:rsid w:val="00030A3F"/>
    <w:rsid w:val="00032C35"/>
    <w:rsid w:val="00034A1B"/>
    <w:rsid w:val="00043D75"/>
    <w:rsid w:val="00044E01"/>
    <w:rsid w:val="0004729F"/>
    <w:rsid w:val="00057F21"/>
    <w:rsid w:val="0006158D"/>
    <w:rsid w:val="00061DFE"/>
    <w:rsid w:val="000848AA"/>
    <w:rsid w:val="00092CF0"/>
    <w:rsid w:val="000A1B8B"/>
    <w:rsid w:val="000C02CC"/>
    <w:rsid w:val="000C7B18"/>
    <w:rsid w:val="000E3F3E"/>
    <w:rsid w:val="000E531B"/>
    <w:rsid w:val="000F1640"/>
    <w:rsid w:val="0014258D"/>
    <w:rsid w:val="00151DB9"/>
    <w:rsid w:val="00167FBF"/>
    <w:rsid w:val="001A3C57"/>
    <w:rsid w:val="001B3265"/>
    <w:rsid w:val="001E4FE0"/>
    <w:rsid w:val="001F3D60"/>
    <w:rsid w:val="001F7A3E"/>
    <w:rsid w:val="002055FA"/>
    <w:rsid w:val="00207C8D"/>
    <w:rsid w:val="00211C64"/>
    <w:rsid w:val="00227758"/>
    <w:rsid w:val="00255072"/>
    <w:rsid w:val="002558FC"/>
    <w:rsid w:val="002634CD"/>
    <w:rsid w:val="00272B11"/>
    <w:rsid w:val="0029791E"/>
    <w:rsid w:val="002A34E3"/>
    <w:rsid w:val="002B6725"/>
    <w:rsid w:val="002B7168"/>
    <w:rsid w:val="002D3CB3"/>
    <w:rsid w:val="002E00E6"/>
    <w:rsid w:val="00334BDB"/>
    <w:rsid w:val="003356DD"/>
    <w:rsid w:val="003360DF"/>
    <w:rsid w:val="00343791"/>
    <w:rsid w:val="00344E82"/>
    <w:rsid w:val="00360665"/>
    <w:rsid w:val="00360EED"/>
    <w:rsid w:val="0036123A"/>
    <w:rsid w:val="00390B8F"/>
    <w:rsid w:val="003A08A1"/>
    <w:rsid w:val="003A23D0"/>
    <w:rsid w:val="003C04F7"/>
    <w:rsid w:val="003E4AF0"/>
    <w:rsid w:val="003F7DFD"/>
    <w:rsid w:val="00420C48"/>
    <w:rsid w:val="00435611"/>
    <w:rsid w:val="00436E87"/>
    <w:rsid w:val="00441507"/>
    <w:rsid w:val="00445461"/>
    <w:rsid w:val="00457C4B"/>
    <w:rsid w:val="00470253"/>
    <w:rsid w:val="004752E3"/>
    <w:rsid w:val="0048762F"/>
    <w:rsid w:val="00494BA0"/>
    <w:rsid w:val="004E6066"/>
    <w:rsid w:val="00521E55"/>
    <w:rsid w:val="00524B17"/>
    <w:rsid w:val="005339C7"/>
    <w:rsid w:val="00537011"/>
    <w:rsid w:val="00545F25"/>
    <w:rsid w:val="00557797"/>
    <w:rsid w:val="0057227D"/>
    <w:rsid w:val="00587745"/>
    <w:rsid w:val="005B1633"/>
    <w:rsid w:val="005C06C1"/>
    <w:rsid w:val="005C33E9"/>
    <w:rsid w:val="005C355F"/>
    <w:rsid w:val="005C5042"/>
    <w:rsid w:val="005C71C9"/>
    <w:rsid w:val="005D40C1"/>
    <w:rsid w:val="005E074C"/>
    <w:rsid w:val="005E44F4"/>
    <w:rsid w:val="00615252"/>
    <w:rsid w:val="00627426"/>
    <w:rsid w:val="006277B8"/>
    <w:rsid w:val="0063225F"/>
    <w:rsid w:val="006438A5"/>
    <w:rsid w:val="006504DB"/>
    <w:rsid w:val="006673D8"/>
    <w:rsid w:val="00740DDB"/>
    <w:rsid w:val="00741111"/>
    <w:rsid w:val="007609F4"/>
    <w:rsid w:val="00766297"/>
    <w:rsid w:val="00784B86"/>
    <w:rsid w:val="007E4AE1"/>
    <w:rsid w:val="00803CEA"/>
    <w:rsid w:val="008121D2"/>
    <w:rsid w:val="008175D1"/>
    <w:rsid w:val="00833077"/>
    <w:rsid w:val="008622EC"/>
    <w:rsid w:val="00863AFD"/>
    <w:rsid w:val="00863C92"/>
    <w:rsid w:val="00872B48"/>
    <w:rsid w:val="00880B25"/>
    <w:rsid w:val="008B5D4B"/>
    <w:rsid w:val="008C1059"/>
    <w:rsid w:val="008C5651"/>
    <w:rsid w:val="008D6C32"/>
    <w:rsid w:val="00904CED"/>
    <w:rsid w:val="00915C95"/>
    <w:rsid w:val="00920D18"/>
    <w:rsid w:val="00922F3B"/>
    <w:rsid w:val="0094388B"/>
    <w:rsid w:val="00960B64"/>
    <w:rsid w:val="00961A81"/>
    <w:rsid w:val="00984E7E"/>
    <w:rsid w:val="00985D06"/>
    <w:rsid w:val="009B7EB2"/>
    <w:rsid w:val="009C2F47"/>
    <w:rsid w:val="009C66CF"/>
    <w:rsid w:val="009D1FEE"/>
    <w:rsid w:val="009E68A0"/>
    <w:rsid w:val="00A02885"/>
    <w:rsid w:val="00A076F7"/>
    <w:rsid w:val="00A17EA1"/>
    <w:rsid w:val="00A46403"/>
    <w:rsid w:val="00A541D8"/>
    <w:rsid w:val="00A5697D"/>
    <w:rsid w:val="00A87C9F"/>
    <w:rsid w:val="00A924D5"/>
    <w:rsid w:val="00AA2DE9"/>
    <w:rsid w:val="00AB0756"/>
    <w:rsid w:val="00AB574D"/>
    <w:rsid w:val="00AC3DAF"/>
    <w:rsid w:val="00AD18DD"/>
    <w:rsid w:val="00AF0B41"/>
    <w:rsid w:val="00B372C1"/>
    <w:rsid w:val="00B5489B"/>
    <w:rsid w:val="00B70FE3"/>
    <w:rsid w:val="00B966B7"/>
    <w:rsid w:val="00BD123F"/>
    <w:rsid w:val="00BF4C57"/>
    <w:rsid w:val="00C12110"/>
    <w:rsid w:val="00C22537"/>
    <w:rsid w:val="00C62DD2"/>
    <w:rsid w:val="00C66320"/>
    <w:rsid w:val="00CA5139"/>
    <w:rsid w:val="00CA6345"/>
    <w:rsid w:val="00CC5F9F"/>
    <w:rsid w:val="00CD3FB0"/>
    <w:rsid w:val="00D20F4B"/>
    <w:rsid w:val="00D346B3"/>
    <w:rsid w:val="00D434C6"/>
    <w:rsid w:val="00D47700"/>
    <w:rsid w:val="00D54CBD"/>
    <w:rsid w:val="00D83564"/>
    <w:rsid w:val="00DD0900"/>
    <w:rsid w:val="00DD1E8A"/>
    <w:rsid w:val="00DD3A63"/>
    <w:rsid w:val="00DF5089"/>
    <w:rsid w:val="00E065AC"/>
    <w:rsid w:val="00E22ABD"/>
    <w:rsid w:val="00E25F52"/>
    <w:rsid w:val="00E55897"/>
    <w:rsid w:val="00E57F7B"/>
    <w:rsid w:val="00E765FF"/>
    <w:rsid w:val="00E8358B"/>
    <w:rsid w:val="00E9179A"/>
    <w:rsid w:val="00EA2B78"/>
    <w:rsid w:val="00EB18DD"/>
    <w:rsid w:val="00EF1714"/>
    <w:rsid w:val="00F006F5"/>
    <w:rsid w:val="00F014CD"/>
    <w:rsid w:val="00F126CD"/>
    <w:rsid w:val="00F8717B"/>
    <w:rsid w:val="00FA713B"/>
    <w:rsid w:val="00FB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9F8C4"/>
  <w15:chartTrackingRefBased/>
  <w15:docId w15:val="{ACD41321-C208-44CF-911D-E45CC6D5D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5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617</Words>
  <Characters>3518</Characters>
  <Application>Microsoft Office Word</Application>
  <DocSecurity>0</DocSecurity>
  <Lines>29</Lines>
  <Paragraphs>8</Paragraphs>
  <ScaleCrop>false</ScaleCrop>
  <Company>Gwent Police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Day, Christopher</dc:creator>
  <cp:keywords/>
  <dc:description/>
  <cp:lastModifiedBy>Day, Christopher</cp:lastModifiedBy>
  <cp:revision>181</cp:revision>
  <dcterms:created xsi:type="dcterms:W3CDTF">2021-03-12T12:43:00Z</dcterms:created>
  <dcterms:modified xsi:type="dcterms:W3CDTF">2021-03-12T14:56:00Z</dcterms:modified>
</cp:coreProperties>
</file>