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1653B53" w:rsidR="00DB116D" w:rsidRPr="00783821" w:rsidRDefault="00B2376D" w:rsidP="00AB512D">
            <w:pPr>
              <w:spacing w:before="120" w:after="120"/>
              <w:jc w:val="center"/>
              <w:rPr>
                <w:rFonts w:ascii="Arial" w:hAnsi="Arial" w:cs="Arial"/>
                <w:b/>
                <w:sz w:val="24"/>
                <w:szCs w:val="24"/>
              </w:rPr>
            </w:pPr>
            <w:r w:rsidRPr="00783821">
              <w:rPr>
                <w:rFonts w:ascii="Arial" w:hAnsi="Arial" w:cs="Arial"/>
                <w:b/>
                <w:sz w:val="24"/>
                <w:szCs w:val="24"/>
              </w:rPr>
              <w:t>Certificate of Higher Education Skills for the Workplace (Health and Social Care)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B4223E8" w14:textId="77777777" w:rsidR="00B2376D" w:rsidRPr="000B3842" w:rsidRDefault="00B2376D" w:rsidP="00537845">
            <w:pPr>
              <w:spacing w:before="120" w:after="120"/>
              <w:rPr>
                <w:rFonts w:ascii="Arial" w:hAnsi="Arial" w:cs="Arial"/>
                <w:b/>
                <w:sz w:val="26"/>
                <w:szCs w:val="26"/>
              </w:rPr>
            </w:pPr>
            <w:r w:rsidRPr="000B3842">
              <w:rPr>
                <w:rFonts w:ascii="Arial" w:hAnsi="Arial" w:cs="Arial"/>
                <w:b/>
                <w:sz w:val="26"/>
                <w:szCs w:val="26"/>
              </w:rPr>
              <w:t>Introduction to Public Health</w:t>
            </w:r>
          </w:p>
          <w:p w14:paraId="727111A4" w14:textId="4B6FA800" w:rsidR="008F1308" w:rsidRPr="00783821" w:rsidRDefault="008F1308" w:rsidP="00B2376D">
            <w:pPr>
              <w:spacing w:before="120" w:after="120"/>
              <w:jc w:val="both"/>
              <w:rPr>
                <w:rFonts w:ascii="Arial" w:hAnsi="Arial" w:cs="Arial"/>
                <w:b/>
                <w:sz w:val="24"/>
                <w:szCs w:val="24"/>
              </w:rPr>
            </w:pP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58CDFBE" w:rsidR="00B84B5B" w:rsidRPr="00783821" w:rsidRDefault="00B2376D" w:rsidP="00537845">
            <w:pPr>
              <w:spacing w:before="120" w:after="120"/>
              <w:rPr>
                <w:rFonts w:ascii="Arial" w:hAnsi="Arial" w:cs="Arial"/>
                <w:b/>
                <w:sz w:val="24"/>
                <w:szCs w:val="24"/>
              </w:rPr>
            </w:pPr>
            <w:r w:rsidRPr="00783821">
              <w:rPr>
                <w:rFonts w:ascii="Arial" w:hAnsi="Arial" w:cs="Arial"/>
                <w:b/>
                <w:sz w:val="24"/>
                <w:szCs w:val="24"/>
              </w:rPr>
              <w:t>LCHS4008</w:t>
            </w:r>
          </w:p>
        </w:tc>
        <w:tc>
          <w:tcPr>
            <w:tcW w:w="2268" w:type="dxa"/>
            <w:shd w:val="clear" w:color="auto" w:fill="D9D9D9"/>
          </w:tcPr>
          <w:p w14:paraId="2B73DD8C" w14:textId="77777777" w:rsidR="00B84B5B" w:rsidRPr="00783821" w:rsidRDefault="00B84B5B" w:rsidP="004D5E9B">
            <w:pPr>
              <w:pStyle w:val="Heading2"/>
              <w:rPr>
                <w:rFonts w:ascii="Arial" w:hAnsi="Arial" w:cs="Arial"/>
                <w:szCs w:val="24"/>
              </w:rPr>
            </w:pPr>
            <w:r w:rsidRPr="00783821">
              <w:rPr>
                <w:rFonts w:ascii="Arial" w:hAnsi="Arial" w:cs="Arial"/>
                <w:szCs w:val="24"/>
              </w:rPr>
              <w:t>Contribution to Overall Module Assessment (%):</w:t>
            </w:r>
          </w:p>
        </w:tc>
        <w:tc>
          <w:tcPr>
            <w:tcW w:w="2268" w:type="dxa"/>
          </w:tcPr>
          <w:p w14:paraId="170704FA" w14:textId="62A8D2D0" w:rsidR="00B84B5B" w:rsidRPr="00783821" w:rsidRDefault="00783821" w:rsidP="00783821">
            <w:pPr>
              <w:spacing w:before="120" w:after="120"/>
              <w:jc w:val="center"/>
              <w:rPr>
                <w:rFonts w:ascii="Arial" w:hAnsi="Arial" w:cs="Arial"/>
                <w:b/>
                <w:sz w:val="24"/>
                <w:szCs w:val="24"/>
              </w:rPr>
            </w:pPr>
            <w:r w:rsidRPr="00783821">
              <w:rPr>
                <w:rFonts w:ascii="Arial" w:hAnsi="Arial" w:cs="Arial"/>
                <w:b/>
                <w:sz w:val="24"/>
                <w:szCs w:val="24"/>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20AF2AC" w:rsidR="00DB116D" w:rsidRPr="00A406E5" w:rsidRDefault="001F2306" w:rsidP="00FF5276">
            <w:pPr>
              <w:spacing w:before="120" w:after="120"/>
              <w:jc w:val="both"/>
              <w:rPr>
                <w:rFonts w:ascii="Arial" w:hAnsi="Arial" w:cs="Arial"/>
                <w:b/>
                <w:sz w:val="22"/>
                <w:szCs w:val="22"/>
              </w:rPr>
            </w:pPr>
            <w:r>
              <w:rPr>
                <w:rFonts w:ascii="Arial" w:hAnsi="Arial" w:cs="Arial"/>
                <w:b/>
                <w:sz w:val="22"/>
                <w:szCs w:val="22"/>
              </w:rPr>
              <w:t>G</w:t>
            </w:r>
            <w:r w:rsidR="00EB4F97">
              <w:rPr>
                <w:rFonts w:ascii="Arial" w:hAnsi="Arial" w:cs="Arial"/>
                <w:b/>
                <w:sz w:val="22"/>
                <w:szCs w:val="22"/>
              </w:rPr>
              <w:t xml:space="preserve">illian </w:t>
            </w:r>
            <w:r>
              <w:rPr>
                <w:rFonts w:ascii="Arial" w:hAnsi="Arial" w:cs="Arial"/>
                <w:b/>
                <w:sz w:val="22"/>
                <w:szCs w:val="22"/>
              </w:rPr>
              <w:t>Weaver</w:t>
            </w:r>
            <w:r w:rsidR="00FF5276">
              <w:rPr>
                <w:rFonts w:ascii="Arial" w:hAnsi="Arial" w:cs="Arial"/>
                <w:b/>
                <w:sz w:val="22"/>
                <w:szCs w:val="22"/>
              </w:rPr>
              <w:t xml:space="preserve"> </w:t>
            </w:r>
            <w:r w:rsidR="00FF5276" w:rsidRPr="00FF5276">
              <w:rPr>
                <w:rFonts w:ascii="Arial" w:hAnsi="Arial" w:cs="Arial"/>
                <w:b/>
                <w:bCs/>
                <w:sz w:val="22"/>
                <w:szCs w:val="22"/>
              </w:rPr>
              <w:t>(Module lead)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3B82A45" w:rsidR="00DB116D" w:rsidRPr="00A406E5" w:rsidRDefault="00D84D26" w:rsidP="00D84D26">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90C01F" w14:textId="77777777" w:rsidR="00783821" w:rsidRPr="00783821" w:rsidRDefault="00783821" w:rsidP="00783821">
            <w:pPr>
              <w:spacing w:before="120" w:after="120"/>
              <w:jc w:val="both"/>
              <w:rPr>
                <w:rFonts w:ascii="Arial" w:hAnsi="Arial" w:cs="Arial"/>
                <w:b/>
                <w:sz w:val="22"/>
                <w:szCs w:val="22"/>
              </w:rPr>
            </w:pPr>
            <w:r w:rsidRPr="00783821">
              <w:rPr>
                <w:rFonts w:ascii="Arial" w:hAnsi="Arial" w:cs="Arial"/>
                <w:b/>
                <w:sz w:val="22"/>
                <w:szCs w:val="22"/>
              </w:rPr>
              <w:t xml:space="preserve">Assessment 1 </w:t>
            </w:r>
          </w:p>
          <w:p w14:paraId="065A90EC" w14:textId="31D56690" w:rsidR="00DB116D" w:rsidRPr="00A406E5" w:rsidRDefault="00783821" w:rsidP="006D54D4">
            <w:pPr>
              <w:spacing w:before="120" w:after="120"/>
              <w:jc w:val="both"/>
              <w:rPr>
                <w:rFonts w:ascii="Arial" w:hAnsi="Arial" w:cs="Arial"/>
                <w:b/>
                <w:sz w:val="22"/>
                <w:szCs w:val="22"/>
              </w:rPr>
            </w:pPr>
            <w:r w:rsidRPr="00783821">
              <w:rPr>
                <w:rFonts w:ascii="Arial" w:hAnsi="Arial" w:cs="Arial"/>
                <w:b/>
                <w:sz w:val="22"/>
                <w:szCs w:val="22"/>
              </w:rPr>
              <w:t>Group discussion</w:t>
            </w:r>
            <w:r w:rsidR="006D54D4">
              <w:rPr>
                <w:rFonts w:ascii="Arial" w:hAnsi="Arial" w:cs="Arial"/>
                <w:b/>
                <w:sz w:val="22"/>
                <w:szCs w:val="22"/>
              </w:rPr>
              <w:t xml:space="preserve">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DF25A7" w14:textId="77777777" w:rsidR="00D84D26" w:rsidRPr="00D84D26" w:rsidRDefault="00D84D26" w:rsidP="00D84D26">
            <w:pPr>
              <w:spacing w:before="120" w:after="120"/>
              <w:jc w:val="both"/>
              <w:rPr>
                <w:rFonts w:ascii="Arial" w:hAnsi="Arial" w:cs="Arial"/>
                <w:b/>
                <w:sz w:val="22"/>
                <w:szCs w:val="22"/>
              </w:rPr>
            </w:pPr>
            <w:r w:rsidRPr="00D84D26">
              <w:rPr>
                <w:rFonts w:ascii="Arial" w:hAnsi="Arial" w:cs="Arial"/>
                <w:b/>
                <w:sz w:val="22"/>
                <w:szCs w:val="22"/>
              </w:rPr>
              <w:t>Group</w:t>
            </w:r>
            <w:r w:rsidRPr="00D84D26">
              <w:rPr>
                <w:rFonts w:ascii="Arial" w:hAnsi="Arial" w:cs="Arial"/>
                <w:b/>
                <w:sz w:val="22"/>
                <w:szCs w:val="22"/>
              </w:rPr>
              <w:tab/>
              <w:t xml:space="preserve">discussion </w:t>
            </w:r>
          </w:p>
          <w:p w14:paraId="673CE922" w14:textId="51B485A8" w:rsidR="00DB116D" w:rsidRPr="00A406E5" w:rsidRDefault="00D84D26" w:rsidP="00D84D26">
            <w:pPr>
              <w:spacing w:before="120" w:after="120"/>
              <w:jc w:val="both"/>
              <w:rPr>
                <w:rFonts w:ascii="Arial" w:hAnsi="Arial" w:cs="Arial"/>
                <w:b/>
                <w:sz w:val="22"/>
                <w:szCs w:val="22"/>
              </w:rPr>
            </w:pPr>
            <w:r w:rsidRPr="00D84D26">
              <w:rPr>
                <w:rFonts w:ascii="Arial" w:hAnsi="Arial" w:cs="Arial"/>
                <w:b/>
                <w:sz w:val="22"/>
                <w:szCs w:val="22"/>
              </w:rPr>
              <w:t>5 minutes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1726C39" w14:textId="17FF1D47" w:rsidR="00103275" w:rsidRDefault="00783821" w:rsidP="00783821">
            <w:pPr>
              <w:spacing w:before="120" w:after="120"/>
              <w:rPr>
                <w:rFonts w:ascii="Arial" w:hAnsi="Arial" w:cs="Arial"/>
                <w:b/>
                <w:sz w:val="22"/>
                <w:szCs w:val="22"/>
              </w:rPr>
            </w:pPr>
            <w:r w:rsidRPr="00783821">
              <w:rPr>
                <w:rFonts w:ascii="Arial" w:hAnsi="Arial" w:cs="Arial"/>
                <w:b/>
                <w:sz w:val="22"/>
                <w:szCs w:val="22"/>
              </w:rPr>
              <w:t>Group</w:t>
            </w:r>
            <w:r>
              <w:rPr>
                <w:rFonts w:ascii="Arial" w:hAnsi="Arial" w:cs="Arial"/>
                <w:b/>
                <w:sz w:val="22"/>
                <w:szCs w:val="22"/>
              </w:rPr>
              <w:t xml:space="preserve"> </w:t>
            </w:r>
            <w:r w:rsidRPr="00783821">
              <w:rPr>
                <w:rFonts w:ascii="Arial" w:hAnsi="Arial" w:cs="Arial"/>
                <w:b/>
                <w:sz w:val="22"/>
                <w:szCs w:val="22"/>
              </w:rPr>
              <w:t xml:space="preserve">discussions </w:t>
            </w:r>
          </w:p>
          <w:p w14:paraId="6287762F" w14:textId="50B51A68" w:rsidR="001C237B" w:rsidRDefault="001C237B" w:rsidP="00783821">
            <w:pPr>
              <w:spacing w:before="120" w:after="120"/>
              <w:rPr>
                <w:rFonts w:ascii="Arial" w:hAnsi="Arial" w:cs="Arial"/>
                <w:b/>
                <w:sz w:val="22"/>
                <w:szCs w:val="22"/>
              </w:rPr>
            </w:pPr>
            <w:r>
              <w:rPr>
                <w:rFonts w:ascii="Arial" w:hAnsi="Arial" w:cs="Arial"/>
                <w:b/>
                <w:sz w:val="22"/>
                <w:szCs w:val="22"/>
              </w:rPr>
              <w:t>Commencing</w:t>
            </w:r>
            <w:r w:rsidR="00DD14F1">
              <w:rPr>
                <w:rFonts w:ascii="Arial" w:hAnsi="Arial" w:cs="Arial"/>
                <w:b/>
                <w:sz w:val="22"/>
                <w:szCs w:val="22"/>
              </w:rPr>
              <w:t xml:space="preserve"> </w:t>
            </w:r>
            <w:r w:rsidR="00767519">
              <w:rPr>
                <w:rFonts w:ascii="Arial" w:hAnsi="Arial" w:cs="Arial"/>
                <w:b/>
                <w:sz w:val="22"/>
                <w:szCs w:val="22"/>
              </w:rPr>
              <w:t xml:space="preserve"> </w:t>
            </w:r>
            <w:r w:rsidR="00A370B2">
              <w:rPr>
                <w:rFonts w:ascii="Arial" w:hAnsi="Arial" w:cs="Arial"/>
                <w:b/>
                <w:sz w:val="22"/>
                <w:szCs w:val="22"/>
              </w:rPr>
              <w:t xml:space="preserve">on </w:t>
            </w:r>
          </w:p>
          <w:p w14:paraId="2D03E3AB" w14:textId="4C7A55ED" w:rsidR="00B84B5B" w:rsidRPr="00A406E5" w:rsidRDefault="00767519" w:rsidP="00783821">
            <w:pPr>
              <w:spacing w:before="120" w:after="120"/>
              <w:rPr>
                <w:rFonts w:ascii="Arial" w:hAnsi="Arial" w:cs="Arial"/>
                <w:b/>
                <w:sz w:val="22"/>
                <w:szCs w:val="22"/>
              </w:rPr>
            </w:pPr>
            <w:r w:rsidRPr="006D54D4">
              <w:rPr>
                <w:rFonts w:asciiTheme="minorBidi" w:hAnsiTheme="minorBidi" w:cstheme="minorBidi"/>
                <w:b/>
                <w:bCs/>
                <w:color w:val="FF0000"/>
                <w:sz w:val="22"/>
                <w:szCs w:val="22"/>
              </w:rPr>
              <w:t>Monday</w:t>
            </w:r>
            <w:r>
              <w:rPr>
                <w:rFonts w:asciiTheme="minorBidi" w:hAnsiTheme="minorBidi" w:cstheme="minorBidi"/>
                <w:b/>
                <w:bCs/>
                <w:color w:val="FF0000"/>
                <w:sz w:val="22"/>
                <w:szCs w:val="22"/>
              </w:rPr>
              <w:t>,</w:t>
            </w:r>
            <w:r w:rsidRPr="006D54D4">
              <w:rPr>
                <w:rFonts w:asciiTheme="minorBidi" w:hAnsiTheme="minorBidi" w:cstheme="minorBidi"/>
                <w:b/>
                <w:bCs/>
                <w:color w:val="FF0000"/>
                <w:sz w:val="22"/>
                <w:szCs w:val="22"/>
              </w:rPr>
              <w:t xml:space="preserve"> </w:t>
            </w:r>
            <w:r w:rsidR="001C237B">
              <w:rPr>
                <w:rFonts w:asciiTheme="minorBidi" w:hAnsiTheme="minorBidi" w:cstheme="minorBidi"/>
                <w:b/>
                <w:bCs/>
                <w:color w:val="FF0000"/>
                <w:sz w:val="22"/>
                <w:szCs w:val="22"/>
              </w:rPr>
              <w:t>w/c 23</w:t>
            </w:r>
            <w:r w:rsidR="001C237B" w:rsidRPr="001C237B">
              <w:rPr>
                <w:rFonts w:asciiTheme="minorBidi" w:hAnsiTheme="minorBidi" w:cstheme="minorBidi"/>
                <w:b/>
                <w:bCs/>
                <w:color w:val="FF0000"/>
                <w:sz w:val="22"/>
                <w:szCs w:val="22"/>
                <w:vertAlign w:val="superscript"/>
              </w:rPr>
              <w:t>rd</w:t>
            </w:r>
            <w:r w:rsidR="001C237B">
              <w:rPr>
                <w:rFonts w:asciiTheme="minorBidi" w:hAnsiTheme="minorBidi" w:cstheme="minorBidi"/>
                <w:b/>
                <w:bCs/>
                <w:color w:val="FF0000"/>
                <w:sz w:val="22"/>
                <w:szCs w:val="22"/>
              </w:rPr>
              <w:t xml:space="preserve"> March 2026</w:t>
            </w:r>
            <w:r w:rsidR="00A370B2">
              <w:rPr>
                <w:rFonts w:asciiTheme="minorBidi" w:hAnsiTheme="minorBidi" w:cstheme="minorBidi"/>
                <w:b/>
                <w:bCs/>
                <w:color w:val="FF0000"/>
                <w:sz w:val="22"/>
                <w:szCs w:val="22"/>
              </w:rPr>
              <w:t xml:space="preserve">, </w:t>
            </w:r>
            <w:r w:rsidR="00357612">
              <w:rPr>
                <w:rFonts w:asciiTheme="minorBidi" w:hAnsiTheme="minorBidi" w:cstheme="minorBidi"/>
                <w:b/>
                <w:bCs/>
                <w:color w:val="FF0000"/>
                <w:sz w:val="22"/>
                <w:szCs w:val="22"/>
              </w:rPr>
              <w:t>on campus</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E55B74" w14:textId="7B2FE7B5" w:rsidR="006B65F5" w:rsidRDefault="006B65F5" w:rsidP="006B65F5">
            <w:pPr>
              <w:jc w:val="both"/>
              <w:rPr>
                <w:rFonts w:ascii="Aptos Narrow" w:hAnsi="Aptos Narrow"/>
                <w:b/>
                <w:bCs/>
                <w:sz w:val="22"/>
                <w:szCs w:val="22"/>
              </w:rPr>
            </w:pPr>
          </w:p>
          <w:p w14:paraId="5B2D3A45" w14:textId="6AD53F62" w:rsidR="001C237B" w:rsidRPr="00BE47C9" w:rsidRDefault="001C237B" w:rsidP="006B65F5">
            <w:pPr>
              <w:jc w:val="both"/>
              <w:rPr>
                <w:rFonts w:ascii="Aptos Narrow" w:hAnsi="Aptos Narrow"/>
                <w:b/>
                <w:bCs/>
                <w:sz w:val="22"/>
                <w:szCs w:val="22"/>
                <w:lang w:eastAsia="zh-CN"/>
              </w:rPr>
            </w:pPr>
            <w:r>
              <w:rPr>
                <w:rFonts w:ascii="Aptos Narrow" w:hAnsi="Aptos Narrow"/>
                <w:b/>
                <w:bCs/>
                <w:sz w:val="22"/>
                <w:szCs w:val="22"/>
              </w:rPr>
              <w:t>30</w:t>
            </w:r>
            <w:r w:rsidRPr="001C237B">
              <w:rPr>
                <w:rFonts w:ascii="Aptos Narrow" w:hAnsi="Aptos Narrow"/>
                <w:b/>
                <w:bCs/>
                <w:sz w:val="22"/>
                <w:szCs w:val="22"/>
                <w:vertAlign w:val="superscript"/>
              </w:rPr>
              <w:t>th</w:t>
            </w:r>
            <w:r>
              <w:rPr>
                <w:rFonts w:ascii="Aptos Narrow" w:hAnsi="Aptos Narrow"/>
                <w:b/>
                <w:bCs/>
                <w:sz w:val="22"/>
                <w:szCs w:val="22"/>
              </w:rPr>
              <w:t xml:space="preserve"> April 2026</w:t>
            </w:r>
          </w:p>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23A18179"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0733BAC0" w14:textId="77777777" w:rsidR="00B2376D" w:rsidRDefault="00B2376D" w:rsidP="00B2376D">
            <w:pPr>
              <w:pStyle w:val="ListParagraph"/>
              <w:ind w:left="1080"/>
              <w:rPr>
                <w:rFonts w:ascii="Arial" w:hAnsi="Arial" w:cs="Arial"/>
                <w:sz w:val="22"/>
                <w:szCs w:val="22"/>
              </w:rPr>
            </w:pPr>
          </w:p>
          <w:p w14:paraId="1E7C3AA9" w14:textId="3D231D9C" w:rsidR="00B2376D" w:rsidRPr="00F64E68" w:rsidRDefault="00B2376D" w:rsidP="00B2376D">
            <w:pPr>
              <w:pStyle w:val="ListParagraph"/>
              <w:numPr>
                <w:ilvl w:val="0"/>
                <w:numId w:val="17"/>
              </w:numPr>
              <w:spacing w:line="360" w:lineRule="auto"/>
              <w:rPr>
                <w:rFonts w:ascii="Arial" w:hAnsi="Arial" w:cs="Arial"/>
                <w:sz w:val="22"/>
                <w:szCs w:val="22"/>
              </w:rPr>
            </w:pPr>
            <w:r w:rsidRPr="00F64E68">
              <w:rPr>
                <w:rFonts w:ascii="Arial" w:hAnsi="Arial" w:cs="Arial"/>
                <w:sz w:val="22"/>
                <w:szCs w:val="22"/>
              </w:rPr>
              <w:t>Understand different approaches and strategies used to measure. monitor and control the incidence of disease in communities.</w:t>
            </w:r>
          </w:p>
          <w:p w14:paraId="1EE32AC8" w14:textId="77777777" w:rsidR="00B2376D" w:rsidRPr="00F64E68" w:rsidRDefault="00B2376D" w:rsidP="00B2376D">
            <w:pPr>
              <w:spacing w:line="360" w:lineRule="auto"/>
              <w:ind w:left="360"/>
              <w:rPr>
                <w:rFonts w:ascii="Arial" w:hAnsi="Arial" w:cs="Arial"/>
                <w:sz w:val="22"/>
                <w:szCs w:val="22"/>
              </w:rPr>
            </w:pPr>
          </w:p>
          <w:p w14:paraId="0BECF5C7" w14:textId="77777777" w:rsidR="00B2376D" w:rsidRPr="00F64E68" w:rsidRDefault="00B2376D" w:rsidP="00B2376D">
            <w:pPr>
              <w:pStyle w:val="ListParagraph"/>
              <w:numPr>
                <w:ilvl w:val="0"/>
                <w:numId w:val="17"/>
              </w:numPr>
              <w:spacing w:line="360" w:lineRule="auto"/>
              <w:rPr>
                <w:rFonts w:ascii="Arial" w:hAnsi="Arial" w:cs="Arial"/>
                <w:sz w:val="22"/>
                <w:szCs w:val="22"/>
              </w:rPr>
            </w:pPr>
            <w:r w:rsidRPr="00F64E68">
              <w:rPr>
                <w:rFonts w:ascii="Arial" w:hAnsi="Arial" w:cs="Arial"/>
                <w:sz w:val="22"/>
                <w:szCs w:val="22"/>
              </w:rPr>
              <w:t>Investigate the implications of illness and disease in communities for the provision of health and social care services.</w:t>
            </w:r>
          </w:p>
          <w:p w14:paraId="1C9D92D6" w14:textId="77777777" w:rsidR="00B2376D" w:rsidRPr="00F64E68" w:rsidRDefault="00B2376D" w:rsidP="00B2376D">
            <w:pPr>
              <w:spacing w:line="360" w:lineRule="auto"/>
              <w:ind w:left="360"/>
              <w:rPr>
                <w:rFonts w:ascii="Arial" w:hAnsi="Arial" w:cs="Arial"/>
                <w:sz w:val="22"/>
                <w:szCs w:val="22"/>
              </w:rPr>
            </w:pPr>
          </w:p>
          <w:p w14:paraId="6416D06A" w14:textId="77777777" w:rsidR="00B2376D" w:rsidRPr="00F64E68" w:rsidRDefault="00B2376D" w:rsidP="00B2376D">
            <w:pPr>
              <w:pStyle w:val="ListParagraph"/>
              <w:numPr>
                <w:ilvl w:val="0"/>
                <w:numId w:val="17"/>
              </w:numPr>
              <w:spacing w:line="360" w:lineRule="auto"/>
              <w:rPr>
                <w:rFonts w:ascii="Arial" w:hAnsi="Arial" w:cs="Arial"/>
                <w:sz w:val="22"/>
                <w:szCs w:val="22"/>
              </w:rPr>
            </w:pPr>
            <w:r w:rsidRPr="00F64E68">
              <w:rPr>
                <w:rFonts w:ascii="Arial" w:hAnsi="Arial" w:cs="Arial"/>
                <w:sz w:val="22"/>
                <w:szCs w:val="22"/>
              </w:rPr>
              <w:t>Understand the factors influencing health and wellbeing of individual in health or social settings.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47C62D4" w14:textId="77777777" w:rsidR="00DB4970" w:rsidRPr="00F64E68" w:rsidRDefault="00DB4970" w:rsidP="00DB4970">
      <w:pPr>
        <w:pStyle w:val="Heading2"/>
        <w:ind w:left="567" w:firstLine="142"/>
        <w:rPr>
          <w:rFonts w:ascii="Arial" w:hAnsi="Arial" w:cs="Arial"/>
          <w:sz w:val="22"/>
          <w:szCs w:val="22"/>
        </w:rPr>
      </w:pPr>
      <w:r w:rsidRPr="0085583A">
        <w:rPr>
          <w:rFonts w:ascii="Arial" w:hAnsi="Arial" w:cs="Arial"/>
          <w:sz w:val="22"/>
          <w:szCs w:val="22"/>
        </w:rPr>
        <w:t>Task 1 – Group discussion</w:t>
      </w:r>
      <w:r>
        <w:rPr>
          <w:rFonts w:ascii="Arial" w:hAnsi="Arial" w:cs="Arial"/>
          <w:sz w:val="22"/>
          <w:szCs w:val="22"/>
        </w:rPr>
        <w:t xml:space="preserve"> (5 minutes per student)</w:t>
      </w:r>
    </w:p>
    <w:p w14:paraId="12E85C39" w14:textId="77777777" w:rsidR="00DB4970" w:rsidRPr="00F64E68" w:rsidRDefault="00DB4970" w:rsidP="00DB4970">
      <w:pPr>
        <w:rPr>
          <w:rFonts w:ascii="Arial" w:hAnsi="Arial" w:cs="Arial"/>
          <w:sz w:val="22"/>
          <w:szCs w:val="22"/>
        </w:rPr>
      </w:pPr>
    </w:p>
    <w:p w14:paraId="245B1C38" w14:textId="2FE0BDF9" w:rsidR="00DB4970" w:rsidRPr="00F64E68" w:rsidRDefault="00357612" w:rsidP="00357612">
      <w:pPr>
        <w:spacing w:line="360" w:lineRule="auto"/>
        <w:ind w:left="567"/>
        <w:rPr>
          <w:rFonts w:ascii="Arial" w:hAnsi="Arial" w:cs="Arial"/>
          <w:sz w:val="22"/>
          <w:szCs w:val="22"/>
        </w:rPr>
      </w:pPr>
      <w:r>
        <w:rPr>
          <w:rFonts w:ascii="Arial" w:hAnsi="Arial" w:cs="Arial"/>
          <w:sz w:val="22"/>
          <w:szCs w:val="22"/>
        </w:rPr>
        <w:t>Y</w:t>
      </w:r>
      <w:r w:rsidR="00DB4970" w:rsidRPr="00F64E68">
        <w:rPr>
          <w:rFonts w:ascii="Arial" w:hAnsi="Arial" w:cs="Arial"/>
          <w:sz w:val="22"/>
          <w:szCs w:val="22"/>
        </w:rPr>
        <w:t xml:space="preserve">ou will be </w:t>
      </w:r>
      <w:r>
        <w:rPr>
          <w:rFonts w:ascii="Arial" w:hAnsi="Arial" w:cs="Arial"/>
          <w:sz w:val="22"/>
          <w:szCs w:val="22"/>
        </w:rPr>
        <w:t>able to choose</w:t>
      </w:r>
      <w:r w:rsidR="00DB4970" w:rsidRPr="00F64E68">
        <w:rPr>
          <w:rFonts w:ascii="Arial" w:hAnsi="Arial" w:cs="Arial"/>
          <w:sz w:val="22"/>
          <w:szCs w:val="22"/>
        </w:rPr>
        <w:t xml:space="preserve"> a case study</w:t>
      </w:r>
      <w:r w:rsidR="00DB4970">
        <w:rPr>
          <w:rFonts w:ascii="Arial" w:hAnsi="Arial" w:cs="Arial"/>
          <w:sz w:val="22"/>
          <w:szCs w:val="22"/>
        </w:rPr>
        <w:t xml:space="preserve"> that details a</w:t>
      </w:r>
      <w:r w:rsidR="00AB512D">
        <w:rPr>
          <w:rFonts w:ascii="Arial" w:hAnsi="Arial" w:cs="Arial"/>
          <w:sz w:val="22"/>
          <w:szCs w:val="22"/>
        </w:rPr>
        <w:t xml:space="preserve">n </w:t>
      </w:r>
      <w:r w:rsidR="00DB4970">
        <w:rPr>
          <w:rFonts w:ascii="Arial" w:hAnsi="Arial" w:cs="Arial"/>
          <w:sz w:val="22"/>
          <w:szCs w:val="22"/>
        </w:rPr>
        <w:t xml:space="preserve">illness or </w:t>
      </w:r>
      <w:r w:rsidR="00AB512D">
        <w:rPr>
          <w:rFonts w:ascii="Arial" w:hAnsi="Arial" w:cs="Arial"/>
          <w:sz w:val="22"/>
          <w:szCs w:val="22"/>
        </w:rPr>
        <w:t xml:space="preserve">medical </w:t>
      </w:r>
      <w:r w:rsidR="00DB4970">
        <w:rPr>
          <w:rFonts w:ascii="Arial" w:hAnsi="Arial" w:cs="Arial"/>
          <w:sz w:val="22"/>
          <w:szCs w:val="22"/>
        </w:rPr>
        <w:t xml:space="preserve">condition that is evident in a community environment. </w:t>
      </w:r>
    </w:p>
    <w:p w14:paraId="050C728D" w14:textId="77777777" w:rsidR="00357612" w:rsidRDefault="00357612" w:rsidP="00B2376D">
      <w:pPr>
        <w:spacing w:line="360" w:lineRule="auto"/>
        <w:ind w:left="567"/>
        <w:rPr>
          <w:rFonts w:ascii="Arial" w:hAnsi="Arial" w:cs="Arial"/>
          <w:sz w:val="22"/>
          <w:szCs w:val="22"/>
        </w:rPr>
      </w:pPr>
    </w:p>
    <w:p w14:paraId="56564FA8" w14:textId="1ED44FCD" w:rsidR="00DB4970" w:rsidRPr="00F64E68" w:rsidRDefault="00357612" w:rsidP="00B2376D">
      <w:pPr>
        <w:spacing w:line="360" w:lineRule="auto"/>
        <w:ind w:left="567"/>
        <w:rPr>
          <w:rFonts w:ascii="Arial" w:hAnsi="Arial" w:cs="Arial"/>
          <w:sz w:val="22"/>
          <w:szCs w:val="22"/>
        </w:rPr>
      </w:pPr>
      <w:r>
        <w:rPr>
          <w:rFonts w:ascii="Arial" w:hAnsi="Arial" w:cs="Arial"/>
          <w:sz w:val="22"/>
          <w:szCs w:val="22"/>
        </w:rPr>
        <w:t>On the day in a</w:t>
      </w:r>
      <w:r w:rsidR="00DB4970" w:rsidRPr="00F64E68">
        <w:rPr>
          <w:rFonts w:ascii="Arial" w:hAnsi="Arial" w:cs="Arial"/>
          <w:sz w:val="22"/>
          <w:szCs w:val="22"/>
        </w:rPr>
        <w:t xml:space="preserve"> group, you must contribute to an open discussion on the main approaches and strategies that could be used to measure, monitor, and control the incidence of </w:t>
      </w:r>
      <w:r w:rsidR="00920C0B">
        <w:rPr>
          <w:rFonts w:ascii="Arial" w:hAnsi="Arial" w:cs="Arial"/>
          <w:sz w:val="22"/>
          <w:szCs w:val="22"/>
        </w:rPr>
        <w:t xml:space="preserve">your chosen </w:t>
      </w:r>
      <w:r w:rsidR="00DB4970">
        <w:rPr>
          <w:rFonts w:ascii="Arial" w:hAnsi="Arial" w:cs="Arial"/>
          <w:sz w:val="22"/>
          <w:szCs w:val="22"/>
        </w:rPr>
        <w:t xml:space="preserve"> </w:t>
      </w:r>
      <w:r w:rsidR="00DB4970" w:rsidRPr="00F64E68">
        <w:rPr>
          <w:rFonts w:ascii="Arial" w:hAnsi="Arial" w:cs="Arial"/>
          <w:sz w:val="22"/>
          <w:szCs w:val="22"/>
        </w:rPr>
        <w:t xml:space="preserve">disease </w:t>
      </w:r>
      <w:r w:rsidR="00DB4970">
        <w:rPr>
          <w:rFonts w:ascii="Arial" w:hAnsi="Arial" w:cs="Arial"/>
          <w:sz w:val="22"/>
          <w:szCs w:val="22"/>
        </w:rPr>
        <w:t>or condition in the local community.</w:t>
      </w:r>
    </w:p>
    <w:p w14:paraId="483ACC87" w14:textId="77777777" w:rsidR="00DB4970" w:rsidRPr="00F64E68" w:rsidRDefault="00DB4970" w:rsidP="00B2376D">
      <w:pPr>
        <w:spacing w:line="360" w:lineRule="auto"/>
        <w:rPr>
          <w:rFonts w:ascii="Arial" w:hAnsi="Arial" w:cs="Arial"/>
          <w:sz w:val="22"/>
          <w:szCs w:val="22"/>
        </w:rPr>
      </w:pPr>
    </w:p>
    <w:p w14:paraId="12C5317C" w14:textId="77777777" w:rsidR="00DB4970" w:rsidRPr="00F64E68" w:rsidRDefault="00DB4970" w:rsidP="00B2376D">
      <w:pPr>
        <w:spacing w:line="360" w:lineRule="auto"/>
        <w:ind w:left="567"/>
        <w:rPr>
          <w:rFonts w:ascii="Arial" w:hAnsi="Arial" w:cs="Arial"/>
          <w:sz w:val="22"/>
          <w:szCs w:val="22"/>
        </w:rPr>
      </w:pPr>
      <w:r w:rsidRPr="00F64E68">
        <w:rPr>
          <w:rFonts w:ascii="Arial" w:hAnsi="Arial" w:cs="Arial"/>
          <w:sz w:val="22"/>
          <w:szCs w:val="22"/>
        </w:rPr>
        <w:t>Whilst this assessment occurs in a group setting, you will be assessed individually.</w:t>
      </w:r>
      <w:r>
        <w:rPr>
          <w:rFonts w:ascii="Arial" w:hAnsi="Arial" w:cs="Arial"/>
          <w:sz w:val="22"/>
          <w:szCs w:val="22"/>
        </w:rPr>
        <w:t xml:space="preserve"> </w:t>
      </w:r>
    </w:p>
    <w:p w14:paraId="32081EBD" w14:textId="77777777" w:rsidR="00DB4970" w:rsidRPr="00F64E68" w:rsidRDefault="00DB4970" w:rsidP="00B2376D">
      <w:pPr>
        <w:spacing w:line="360" w:lineRule="auto"/>
        <w:rPr>
          <w:rFonts w:ascii="Arial" w:hAnsi="Arial" w:cs="Arial"/>
          <w:sz w:val="22"/>
          <w:szCs w:val="22"/>
        </w:rPr>
      </w:pPr>
    </w:p>
    <w:p w14:paraId="7C901771" w14:textId="77777777" w:rsidR="00DB4970" w:rsidRDefault="00DB4970" w:rsidP="00B2376D">
      <w:pPr>
        <w:spacing w:line="360" w:lineRule="auto"/>
        <w:ind w:left="567" w:hanging="567"/>
        <w:rPr>
          <w:rFonts w:ascii="Arial" w:hAnsi="Arial" w:cs="Arial"/>
          <w:sz w:val="22"/>
          <w:szCs w:val="22"/>
        </w:rPr>
      </w:pPr>
      <w:r w:rsidRPr="00F64E68">
        <w:rPr>
          <w:rFonts w:ascii="Arial" w:hAnsi="Arial" w:cs="Arial"/>
          <w:sz w:val="22"/>
          <w:szCs w:val="22"/>
        </w:rPr>
        <w:t xml:space="preserve">         Each student will have a component to cover in the group discussion</w:t>
      </w:r>
      <w:r>
        <w:rPr>
          <w:rFonts w:ascii="Arial" w:hAnsi="Arial" w:cs="Arial"/>
          <w:sz w:val="22"/>
          <w:szCs w:val="22"/>
        </w:rPr>
        <w:t xml:space="preserve"> and should participate in the group discussion to be assessed. </w:t>
      </w:r>
    </w:p>
    <w:p w14:paraId="3EE041A3" w14:textId="77777777" w:rsidR="00DB4970" w:rsidRDefault="00DB4970" w:rsidP="00B2376D">
      <w:pPr>
        <w:spacing w:line="360" w:lineRule="auto"/>
        <w:ind w:left="567" w:hanging="567"/>
        <w:rPr>
          <w:rFonts w:ascii="Arial" w:hAnsi="Arial" w:cs="Arial"/>
          <w:sz w:val="22"/>
          <w:szCs w:val="22"/>
        </w:rPr>
      </w:pPr>
    </w:p>
    <w:p w14:paraId="3C42E028" w14:textId="77777777" w:rsidR="00DB4970" w:rsidRDefault="00DB4970" w:rsidP="00B2376D">
      <w:pPr>
        <w:spacing w:line="360" w:lineRule="auto"/>
        <w:ind w:left="567" w:hanging="567"/>
        <w:rPr>
          <w:rFonts w:ascii="Arial" w:hAnsi="Arial" w:cs="Arial"/>
          <w:sz w:val="22"/>
          <w:szCs w:val="22"/>
        </w:rPr>
      </w:pPr>
      <w:r>
        <w:rPr>
          <w:rFonts w:ascii="Arial" w:hAnsi="Arial" w:cs="Arial"/>
          <w:sz w:val="22"/>
          <w:szCs w:val="22"/>
        </w:rPr>
        <w:t xml:space="preserve">         A submission through Turnitin </w:t>
      </w:r>
      <w:r w:rsidRPr="00B21F3B">
        <w:rPr>
          <w:rFonts w:ascii="Arial" w:hAnsi="Arial" w:cs="Arial"/>
          <w:b/>
          <w:bCs/>
          <w:i/>
          <w:iCs/>
          <w:sz w:val="22"/>
          <w:szCs w:val="22"/>
        </w:rPr>
        <w:t>is not</w:t>
      </w:r>
      <w:r>
        <w:rPr>
          <w:rFonts w:ascii="Arial" w:hAnsi="Arial" w:cs="Arial"/>
          <w:sz w:val="22"/>
          <w:szCs w:val="22"/>
        </w:rPr>
        <w:t xml:space="preserve"> required for this assessment.</w:t>
      </w:r>
    </w:p>
    <w:p w14:paraId="6C9E457B" w14:textId="77777777" w:rsidR="00DB4970" w:rsidRDefault="00DB4970" w:rsidP="00B2376D">
      <w:pPr>
        <w:spacing w:line="360" w:lineRule="auto"/>
        <w:ind w:left="567" w:hanging="567"/>
        <w:rPr>
          <w:rFonts w:ascii="Arial" w:hAnsi="Arial" w:cs="Arial"/>
          <w:sz w:val="22"/>
          <w:szCs w:val="22"/>
        </w:rPr>
      </w:pPr>
    </w:p>
    <w:p w14:paraId="51E65DD2" w14:textId="77777777" w:rsidR="00211349" w:rsidRPr="00211349" w:rsidRDefault="00211349" w:rsidP="00211349">
      <w:pPr>
        <w:spacing w:line="360" w:lineRule="auto"/>
        <w:ind w:left="567" w:hanging="567"/>
        <w:rPr>
          <w:rFonts w:ascii="Arial" w:hAnsi="Arial" w:cs="Arial"/>
          <w:b/>
          <w:bCs/>
          <w:sz w:val="22"/>
          <w:szCs w:val="22"/>
        </w:rPr>
      </w:pPr>
      <w:r w:rsidRPr="00211349">
        <w:rPr>
          <w:rFonts w:ascii="Arial" w:hAnsi="Arial" w:cs="Arial"/>
          <w:b/>
          <w:bCs/>
          <w:sz w:val="22"/>
          <w:szCs w:val="22"/>
        </w:rPr>
        <w:t xml:space="preserve">Your retake support lecturer is Gillian Weaver, </w:t>
      </w:r>
      <w:hyperlink r:id="rId12" w:history="1">
        <w:r w:rsidRPr="00211349">
          <w:rPr>
            <w:rStyle w:val="Hyperlink"/>
            <w:rFonts w:ascii="Arial" w:hAnsi="Arial" w:cs="Arial"/>
            <w:b/>
            <w:bCs/>
            <w:sz w:val="22"/>
            <w:szCs w:val="22"/>
          </w:rPr>
          <w:t>g.weaver@uwtsd.ac.uk</w:t>
        </w:r>
      </w:hyperlink>
      <w:r w:rsidRPr="00211349">
        <w:rPr>
          <w:rFonts w:ascii="Arial" w:hAnsi="Arial" w:cs="Arial"/>
          <w:b/>
          <w:bCs/>
          <w:sz w:val="22"/>
          <w:szCs w:val="22"/>
        </w:rPr>
        <w:t xml:space="preserve"> Please contact them for guidance and advice.</w:t>
      </w:r>
    </w:p>
    <w:p w14:paraId="31BAC287" w14:textId="77777777" w:rsidR="00211349" w:rsidRDefault="00211349" w:rsidP="00B2376D">
      <w:pPr>
        <w:spacing w:line="360" w:lineRule="auto"/>
        <w:ind w:left="567" w:hanging="567"/>
        <w:rPr>
          <w:rFonts w:ascii="Arial" w:hAnsi="Arial" w:cs="Arial"/>
          <w:sz w:val="22"/>
          <w:szCs w:val="22"/>
        </w:rPr>
      </w:pPr>
    </w:p>
    <w:p w14:paraId="022AD952" w14:textId="5D81DE76" w:rsidR="00982DA7" w:rsidRDefault="00BE47C9" w:rsidP="00D84D26">
      <w:pPr>
        <w:pStyle w:val="Heading2"/>
        <w:rPr>
          <w:rFonts w:ascii="Arial" w:hAnsi="Arial" w:cs="Arial"/>
          <w:sz w:val="22"/>
          <w:szCs w:val="22"/>
        </w:rPr>
      </w:pPr>
      <w:r>
        <w:rPr>
          <w:rFonts w:ascii="Arial" w:hAnsi="Arial" w:cs="Arial"/>
          <w:sz w:val="22"/>
          <w:szCs w:val="22"/>
        </w:rPr>
        <w:t>Use</w:t>
      </w:r>
      <w:r w:rsidR="00982DA7" w:rsidRPr="00FA7E96">
        <w:rPr>
          <w:rFonts w:ascii="Arial" w:hAnsi="Arial" w:cs="Arial"/>
          <w:sz w:val="22"/>
          <w:szCs w:val="22"/>
        </w:rPr>
        <w:t xml:space="preserv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AA47D1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103275">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0511D3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0327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51A610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03275">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0DB6F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0327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6EC5A5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0327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09D982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0327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563782C4" w:rsidR="00982DA7" w:rsidRDefault="00982DA7"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85249B7" w:rsidR="00982DA7" w:rsidRPr="00FA7E96" w:rsidRDefault="00982DA7" w:rsidP="002F3400">
            <w:pPr>
              <w:rPr>
                <w:rFonts w:ascii="Arial" w:eastAsia="Calibri" w:hAnsi="Arial" w:cs="Arial"/>
                <w:sz w:val="22"/>
                <w:szCs w:val="22"/>
              </w:rPr>
            </w:pPr>
          </w:p>
        </w:tc>
      </w:tr>
    </w:tbl>
    <w:p w14:paraId="7157D1BC" w14:textId="77777777" w:rsidR="00152E9D" w:rsidRPr="00A406E5" w:rsidRDefault="00152E9D" w:rsidP="00BF1F99">
      <w:pPr>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76D7C81A" w14:textId="6514A19F" w:rsidR="00A3505D" w:rsidRPr="00A406E5" w:rsidRDefault="00A85BFE" w:rsidP="00BF1F99">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739FDF51" w14:textId="74CBB6B0" w:rsidR="00FF7165" w:rsidRDefault="00FF7165" w:rsidP="00FF7165">
      <w:pPr>
        <w:jc w:val="both"/>
        <w:rPr>
          <w:rFonts w:ascii="Arial" w:hAnsi="Arial" w:cs="Arial"/>
          <w:i/>
          <w:sz w:val="22"/>
          <w:szCs w:val="22"/>
        </w:rPr>
      </w:pPr>
      <w:r w:rsidRPr="00F64E68">
        <w:rPr>
          <w:rFonts w:ascii="Arial" w:hAnsi="Arial" w:cs="Arial"/>
          <w:b/>
          <w:i/>
          <w:sz w:val="22"/>
          <w:szCs w:val="22"/>
        </w:rPr>
        <w:t>Guidance specific to this assessment:</w:t>
      </w:r>
      <w:r w:rsidRPr="00F64E68">
        <w:rPr>
          <w:rFonts w:ascii="Arial" w:hAnsi="Arial" w:cs="Arial"/>
          <w:i/>
          <w:sz w:val="22"/>
          <w:szCs w:val="22"/>
        </w:rPr>
        <w:t xml:space="preserve"> </w:t>
      </w:r>
    </w:p>
    <w:p w14:paraId="0174BE69" w14:textId="77777777" w:rsidR="00B864FE" w:rsidRPr="00F64E68" w:rsidRDefault="00B864FE" w:rsidP="00FF7165">
      <w:pPr>
        <w:jc w:val="both"/>
        <w:rPr>
          <w:rFonts w:ascii="Arial" w:hAnsi="Arial" w:cs="Arial"/>
          <w:i/>
          <w:sz w:val="22"/>
          <w:szCs w:val="22"/>
        </w:rPr>
      </w:pPr>
    </w:p>
    <w:p w14:paraId="57471851" w14:textId="3B66C0B1" w:rsidR="00FF7165" w:rsidRPr="00F25052" w:rsidRDefault="00FF7165" w:rsidP="00FF7165">
      <w:pPr>
        <w:pStyle w:val="ListParagraph"/>
        <w:numPr>
          <w:ilvl w:val="0"/>
          <w:numId w:val="18"/>
        </w:numPr>
        <w:spacing w:line="276" w:lineRule="auto"/>
        <w:jc w:val="both"/>
        <w:rPr>
          <w:rFonts w:ascii="Arial" w:hAnsi="Arial" w:cs="Arial"/>
          <w:i/>
          <w:color w:val="FF0000"/>
          <w:sz w:val="22"/>
          <w:szCs w:val="22"/>
        </w:rPr>
      </w:pPr>
      <w:r w:rsidRPr="00F25052">
        <w:rPr>
          <w:rFonts w:ascii="Arial" w:hAnsi="Arial" w:cs="Arial"/>
          <w:i/>
          <w:color w:val="FF0000"/>
          <w:sz w:val="22"/>
          <w:szCs w:val="22"/>
        </w:rPr>
        <w:t xml:space="preserve">Students must use </w:t>
      </w:r>
      <w:r w:rsidR="00810A97">
        <w:rPr>
          <w:rFonts w:ascii="Arial" w:hAnsi="Arial" w:cs="Arial"/>
          <w:i/>
          <w:color w:val="FF0000"/>
          <w:sz w:val="22"/>
          <w:szCs w:val="22"/>
        </w:rPr>
        <w:t xml:space="preserve">6 </w:t>
      </w:r>
      <w:r w:rsidRPr="00F25052">
        <w:rPr>
          <w:rFonts w:ascii="Arial" w:hAnsi="Arial" w:cs="Arial"/>
          <w:i/>
          <w:color w:val="FF0000"/>
          <w:sz w:val="22"/>
          <w:szCs w:val="22"/>
        </w:rPr>
        <w:t xml:space="preserve">credible and reliable sources of information to inform their discussion.  </w:t>
      </w:r>
    </w:p>
    <w:p w14:paraId="5D7CB8DC" w14:textId="77777777" w:rsidR="00FF7165" w:rsidRPr="00462D0C" w:rsidRDefault="00FF7165" w:rsidP="00FF7165">
      <w:pPr>
        <w:pStyle w:val="ListParagraph"/>
        <w:numPr>
          <w:ilvl w:val="0"/>
          <w:numId w:val="18"/>
        </w:numPr>
        <w:spacing w:line="276" w:lineRule="auto"/>
        <w:jc w:val="both"/>
        <w:rPr>
          <w:rFonts w:ascii="Arial" w:hAnsi="Arial" w:cs="Arial"/>
          <w:color w:val="FF0000"/>
          <w:sz w:val="22"/>
          <w:szCs w:val="22"/>
        </w:rPr>
      </w:pPr>
      <w:r w:rsidRPr="00F25052">
        <w:rPr>
          <w:rFonts w:ascii="Arial" w:hAnsi="Arial" w:cs="Arial"/>
          <w:i/>
          <w:color w:val="FF0000"/>
          <w:sz w:val="22"/>
          <w:szCs w:val="22"/>
        </w:rPr>
        <w:t>Students can, where relevant and appropriate, cite sources of information during their discussion</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0E467F" w14:textId="77777777" w:rsidR="00B864FE" w:rsidRDefault="00B864FE" w:rsidP="00C01A3F">
      <w:pPr>
        <w:jc w:val="both"/>
        <w:rPr>
          <w:rFonts w:ascii="Arial" w:hAnsi="Arial" w:cs="Arial"/>
          <w:i/>
          <w:sz w:val="22"/>
          <w:szCs w:val="22"/>
        </w:rPr>
      </w:pPr>
    </w:p>
    <w:p w14:paraId="37E33919" w14:textId="6FFB2B9A" w:rsidR="00B864FE" w:rsidRDefault="00B864FE" w:rsidP="00B864FE">
      <w:pPr>
        <w:pStyle w:val="ListParagraph"/>
        <w:numPr>
          <w:ilvl w:val="0"/>
          <w:numId w:val="19"/>
        </w:numPr>
        <w:jc w:val="both"/>
        <w:rPr>
          <w:rFonts w:ascii="Arial" w:hAnsi="Arial" w:cs="Arial"/>
          <w:bCs/>
          <w:i/>
          <w:iCs/>
          <w:color w:val="FF0000"/>
          <w:sz w:val="22"/>
          <w:szCs w:val="22"/>
        </w:rPr>
      </w:pPr>
      <w:r w:rsidRPr="00462D0C">
        <w:rPr>
          <w:rFonts w:ascii="Arial" w:hAnsi="Arial" w:cs="Arial"/>
          <w:bCs/>
          <w:i/>
          <w:iCs/>
          <w:color w:val="FF0000"/>
          <w:sz w:val="22"/>
          <w:szCs w:val="22"/>
        </w:rPr>
        <w:t xml:space="preserve">Students must demonstrate an understanding of the main approaches and strategies used to measure, monitor, and control the incidence of </w:t>
      </w:r>
      <w:r w:rsidR="00810A97">
        <w:rPr>
          <w:rFonts w:ascii="Arial" w:hAnsi="Arial" w:cs="Arial"/>
          <w:bCs/>
          <w:i/>
          <w:iCs/>
          <w:color w:val="FF0000"/>
          <w:sz w:val="22"/>
          <w:szCs w:val="22"/>
        </w:rPr>
        <w:t>the</w:t>
      </w:r>
      <w:r>
        <w:rPr>
          <w:rFonts w:ascii="Arial" w:hAnsi="Arial" w:cs="Arial"/>
          <w:bCs/>
          <w:i/>
          <w:iCs/>
          <w:color w:val="FF0000"/>
          <w:sz w:val="22"/>
          <w:szCs w:val="22"/>
        </w:rPr>
        <w:t xml:space="preserve"> </w:t>
      </w:r>
      <w:r w:rsidRPr="00462D0C">
        <w:rPr>
          <w:rFonts w:ascii="Arial" w:hAnsi="Arial" w:cs="Arial"/>
          <w:bCs/>
          <w:i/>
          <w:iCs/>
          <w:color w:val="FF0000"/>
          <w:sz w:val="22"/>
          <w:szCs w:val="22"/>
        </w:rPr>
        <w:t xml:space="preserve">disease </w:t>
      </w:r>
      <w:r>
        <w:rPr>
          <w:rFonts w:ascii="Arial" w:hAnsi="Arial" w:cs="Arial"/>
          <w:bCs/>
          <w:i/>
          <w:iCs/>
          <w:color w:val="FF0000"/>
          <w:sz w:val="22"/>
          <w:szCs w:val="22"/>
        </w:rPr>
        <w:t xml:space="preserve">or medical condition </w:t>
      </w:r>
      <w:r w:rsidR="00810A97">
        <w:rPr>
          <w:rFonts w:ascii="Arial" w:hAnsi="Arial" w:cs="Arial"/>
          <w:bCs/>
          <w:i/>
          <w:iCs/>
          <w:color w:val="FF0000"/>
          <w:sz w:val="22"/>
          <w:szCs w:val="22"/>
        </w:rPr>
        <w:t xml:space="preserve">they are discussing with reference to UK data. </w:t>
      </w:r>
    </w:p>
    <w:p w14:paraId="6EC4F474" w14:textId="77777777" w:rsidR="00810A97" w:rsidRDefault="00810A97" w:rsidP="00810A97">
      <w:pPr>
        <w:jc w:val="both"/>
        <w:rPr>
          <w:rFonts w:ascii="Arial" w:hAnsi="Arial" w:cs="Arial"/>
          <w:bCs/>
          <w:i/>
          <w:iCs/>
          <w:color w:val="FF0000"/>
          <w:sz w:val="22"/>
          <w:szCs w:val="22"/>
        </w:rPr>
      </w:pPr>
    </w:p>
    <w:p w14:paraId="712380F1" w14:textId="77777777" w:rsidR="00810A97" w:rsidRPr="00810A97" w:rsidRDefault="00810A97" w:rsidP="00810A97">
      <w:pPr>
        <w:jc w:val="both"/>
        <w:rPr>
          <w:rFonts w:ascii="Arial" w:hAnsi="Arial" w:cs="Arial"/>
          <w:bCs/>
          <w:i/>
          <w:iCs/>
          <w:color w:val="FF0000"/>
          <w:sz w:val="22"/>
          <w:szCs w:val="22"/>
        </w:rPr>
      </w:pPr>
    </w:p>
    <w:p w14:paraId="187DE1B1" w14:textId="3FF8BF7D" w:rsidR="00D22D9C" w:rsidRPr="00810A97" w:rsidRDefault="005F3A53" w:rsidP="00810A97">
      <w:pPr>
        <w:pStyle w:val="ListParagraph"/>
        <w:numPr>
          <w:ilvl w:val="0"/>
          <w:numId w:val="6"/>
        </w:numPr>
        <w:jc w:val="both"/>
        <w:rPr>
          <w:rFonts w:ascii="Arial" w:hAnsi="Arial" w:cs="Arial"/>
          <w:b/>
          <w:sz w:val="22"/>
          <w:szCs w:val="22"/>
        </w:rPr>
      </w:pPr>
      <w:r w:rsidRPr="00810A97">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822BF2" w14:textId="77777777" w:rsidR="00A8585C" w:rsidRDefault="00A8585C" w:rsidP="00C01A3F">
      <w:pPr>
        <w:jc w:val="both"/>
        <w:rPr>
          <w:rFonts w:ascii="Arial" w:hAnsi="Arial" w:cs="Arial"/>
          <w:i/>
          <w:sz w:val="22"/>
          <w:szCs w:val="22"/>
        </w:rPr>
      </w:pPr>
    </w:p>
    <w:p w14:paraId="494A0F23" w14:textId="3A0F20A6" w:rsidR="0062768A" w:rsidRDefault="0062768A" w:rsidP="0062768A">
      <w:pPr>
        <w:pStyle w:val="ListParagraph"/>
        <w:numPr>
          <w:ilvl w:val="0"/>
          <w:numId w:val="19"/>
        </w:numPr>
        <w:jc w:val="both"/>
        <w:rPr>
          <w:rFonts w:ascii="Arial" w:hAnsi="Arial" w:cs="Arial"/>
          <w:i/>
          <w:iCs/>
          <w:color w:val="FF0000"/>
          <w:sz w:val="22"/>
          <w:szCs w:val="22"/>
        </w:rPr>
      </w:pPr>
      <w:r w:rsidRPr="00462D0C">
        <w:rPr>
          <w:rFonts w:ascii="Arial" w:hAnsi="Arial" w:cs="Arial"/>
          <w:i/>
          <w:iCs/>
          <w:color w:val="FF0000"/>
          <w:sz w:val="22"/>
          <w:szCs w:val="22"/>
        </w:rPr>
        <w:t>Students should critically evaluate the strategies of the UK government based on literature or policies</w:t>
      </w:r>
      <w:r w:rsidR="00810A97">
        <w:rPr>
          <w:rFonts w:ascii="Arial" w:hAnsi="Arial" w:cs="Arial"/>
          <w:i/>
          <w:iCs/>
          <w:color w:val="FF0000"/>
          <w:sz w:val="22"/>
          <w:szCs w:val="22"/>
        </w:rPr>
        <w:t xml:space="preserve"> related to the illness or condition they are investigating</w:t>
      </w:r>
    </w:p>
    <w:p w14:paraId="3933A089" w14:textId="77777777" w:rsidR="0062768A" w:rsidRPr="00E80688" w:rsidRDefault="0062768A" w:rsidP="0062768A">
      <w:pPr>
        <w:pStyle w:val="ListParagraph"/>
        <w:numPr>
          <w:ilvl w:val="0"/>
          <w:numId w:val="19"/>
        </w:numPr>
        <w:jc w:val="both"/>
        <w:rPr>
          <w:rFonts w:ascii="Arial" w:hAnsi="Arial" w:cs="Arial"/>
          <w:color w:val="FF0000"/>
          <w:sz w:val="22"/>
          <w:szCs w:val="22"/>
        </w:rPr>
      </w:pPr>
      <w:r w:rsidRPr="00E80688">
        <w:rPr>
          <w:rFonts w:ascii="Arial" w:hAnsi="Arial" w:cs="Arial"/>
          <w:i/>
          <w:color w:val="FF0000"/>
          <w:sz w:val="22"/>
          <w:szCs w:val="22"/>
        </w:rPr>
        <w:t>Students should critically evaluate data related to the topic that they are discussing</w:t>
      </w:r>
    </w:p>
    <w:p w14:paraId="0CA28B0E" w14:textId="77777777" w:rsidR="0062768A" w:rsidRPr="002155C5" w:rsidRDefault="0062768A" w:rsidP="0062768A">
      <w:pPr>
        <w:pStyle w:val="ListParagraph"/>
        <w:numPr>
          <w:ilvl w:val="0"/>
          <w:numId w:val="19"/>
        </w:numPr>
        <w:jc w:val="both"/>
        <w:rPr>
          <w:rFonts w:ascii="Arial" w:hAnsi="Arial" w:cs="Arial"/>
          <w:color w:val="FF0000"/>
          <w:sz w:val="22"/>
          <w:szCs w:val="22"/>
        </w:rPr>
      </w:pPr>
      <w:r w:rsidRPr="00E80688">
        <w:rPr>
          <w:rFonts w:ascii="Arial" w:hAnsi="Arial" w:cs="Arial"/>
          <w:i/>
          <w:color w:val="FF0000"/>
          <w:sz w:val="22"/>
          <w:szCs w:val="22"/>
        </w:rPr>
        <w:t xml:space="preserve">There should be a clear introduction and conclusion to the discussion. </w:t>
      </w:r>
    </w:p>
    <w:p w14:paraId="301F3451" w14:textId="77777777" w:rsidR="00A8585C" w:rsidRDefault="00A8585C" w:rsidP="00C01A3F">
      <w:pPr>
        <w:jc w:val="both"/>
        <w:rPr>
          <w:rFonts w:ascii="Arial" w:hAnsi="Arial" w:cs="Arial"/>
          <w:i/>
          <w:sz w:val="22"/>
          <w:szCs w:val="22"/>
        </w:rPr>
      </w:pPr>
    </w:p>
    <w:p w14:paraId="566EF22C" w14:textId="77777777" w:rsidR="0062768A" w:rsidRPr="00A406E5" w:rsidRDefault="0062768A" w:rsidP="00C01A3F">
      <w:pPr>
        <w:jc w:val="both"/>
        <w:rPr>
          <w:rFonts w:ascii="Arial" w:hAnsi="Arial" w:cs="Arial"/>
          <w:i/>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EAFDC6" w14:textId="77777777" w:rsidR="0062768A" w:rsidRDefault="0062768A" w:rsidP="00C01A3F">
      <w:pPr>
        <w:jc w:val="both"/>
        <w:rPr>
          <w:rFonts w:ascii="Arial" w:hAnsi="Arial" w:cs="Arial"/>
          <w:i/>
          <w:sz w:val="22"/>
          <w:szCs w:val="22"/>
        </w:rPr>
      </w:pPr>
    </w:p>
    <w:p w14:paraId="6C1AB4A0" w14:textId="30E951CB" w:rsidR="004D0A65" w:rsidRPr="004D0A65" w:rsidRDefault="004D0A65" w:rsidP="00C01A3F">
      <w:pPr>
        <w:pStyle w:val="ListParagraph"/>
        <w:numPr>
          <w:ilvl w:val="0"/>
          <w:numId w:val="20"/>
        </w:numPr>
        <w:jc w:val="both"/>
        <w:rPr>
          <w:rFonts w:ascii="Arial" w:hAnsi="Arial" w:cs="Arial"/>
          <w:i/>
          <w:iCs/>
          <w:color w:val="FF0000"/>
          <w:sz w:val="22"/>
          <w:szCs w:val="22"/>
        </w:rPr>
      </w:pPr>
      <w:r w:rsidRPr="002155C5">
        <w:rPr>
          <w:rFonts w:ascii="Arial" w:hAnsi="Arial" w:cs="Arial"/>
          <w:i/>
          <w:iCs/>
          <w:color w:val="FF0000"/>
          <w:sz w:val="22"/>
          <w:szCs w:val="22"/>
        </w:rPr>
        <w:t xml:space="preserve">Students should include points relevant to the real-life strategies used to measure, monitor, and control the incidence of </w:t>
      </w:r>
      <w:r w:rsidR="00BA1CFF">
        <w:rPr>
          <w:rFonts w:ascii="Arial" w:hAnsi="Arial" w:cs="Arial"/>
          <w:i/>
          <w:iCs/>
          <w:color w:val="FF0000"/>
          <w:sz w:val="22"/>
          <w:szCs w:val="22"/>
        </w:rPr>
        <w:t xml:space="preserve">the </w:t>
      </w:r>
      <w:r w:rsidRPr="002155C5">
        <w:rPr>
          <w:rFonts w:ascii="Arial" w:hAnsi="Arial" w:cs="Arial"/>
          <w:i/>
          <w:iCs/>
          <w:color w:val="FF0000"/>
          <w:sz w:val="22"/>
          <w:szCs w:val="22"/>
        </w:rPr>
        <w:t xml:space="preserve">disease </w:t>
      </w:r>
      <w:r w:rsidR="00BA1CFF">
        <w:rPr>
          <w:rFonts w:ascii="Arial" w:hAnsi="Arial" w:cs="Arial"/>
          <w:i/>
          <w:iCs/>
          <w:color w:val="FF0000"/>
          <w:sz w:val="22"/>
          <w:szCs w:val="22"/>
        </w:rPr>
        <w:t xml:space="preserve">or condition </w:t>
      </w:r>
      <w:r w:rsidRPr="002155C5">
        <w:rPr>
          <w:rFonts w:ascii="Arial" w:hAnsi="Arial" w:cs="Arial"/>
          <w:i/>
          <w:iCs/>
          <w:color w:val="FF0000"/>
          <w:sz w:val="22"/>
          <w:szCs w:val="22"/>
        </w:rPr>
        <w:t xml:space="preserve">in </w:t>
      </w:r>
      <w:proofErr w:type="spellStart"/>
      <w:r w:rsidRPr="002155C5">
        <w:rPr>
          <w:rFonts w:ascii="Arial" w:hAnsi="Arial" w:cs="Arial"/>
          <w:i/>
          <w:iCs/>
          <w:color w:val="FF0000"/>
          <w:sz w:val="22"/>
          <w:szCs w:val="22"/>
        </w:rPr>
        <w:t>communitie</w:t>
      </w:r>
      <w:proofErr w:type="spellEnd"/>
      <w:r w:rsidR="00BA1CFF">
        <w:rPr>
          <w:rFonts w:ascii="Arial" w:hAnsi="Arial" w:cs="Arial"/>
          <w:i/>
          <w:iCs/>
          <w:color w:val="FF0000"/>
          <w:sz w:val="22"/>
          <w:szCs w:val="22"/>
        </w:rPr>
        <w:t xml:space="preserve"> within the UK.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01F3A7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Default="00C01A3F" w:rsidP="00D22D9C">
      <w:pPr>
        <w:jc w:val="both"/>
        <w:rPr>
          <w:rFonts w:ascii="Arial" w:hAnsi="Arial" w:cs="Arial"/>
          <w:sz w:val="22"/>
          <w:szCs w:val="22"/>
        </w:rPr>
      </w:pPr>
    </w:p>
    <w:p w14:paraId="6D19C8B8" w14:textId="77777777" w:rsidR="004A392D" w:rsidRPr="00B76C81" w:rsidRDefault="004A392D" w:rsidP="004A392D">
      <w:pPr>
        <w:pStyle w:val="ListParagraph"/>
        <w:numPr>
          <w:ilvl w:val="0"/>
          <w:numId w:val="20"/>
        </w:numPr>
        <w:rPr>
          <w:rFonts w:ascii="Arial" w:hAnsi="Arial" w:cs="Arial"/>
          <w:i/>
          <w:iCs/>
          <w:color w:val="FF0000"/>
          <w:sz w:val="22"/>
          <w:szCs w:val="22"/>
        </w:rPr>
      </w:pPr>
      <w:r w:rsidRPr="00B76C81">
        <w:rPr>
          <w:rFonts w:ascii="Arial" w:hAnsi="Arial" w:cs="Arial"/>
          <w:i/>
          <w:iCs/>
          <w:color w:val="FF0000"/>
          <w:sz w:val="22"/>
          <w:szCs w:val="22"/>
        </w:rPr>
        <w:t xml:space="preserve">During the discussion, the student must demonstrate a professional approach to the delivery of their topic and be able to respond to questions from the group members &amp; the assessor. </w:t>
      </w:r>
    </w:p>
    <w:p w14:paraId="11362D43" w14:textId="77777777" w:rsidR="004A392D" w:rsidRPr="00B76C81" w:rsidRDefault="004A392D" w:rsidP="004A392D">
      <w:pPr>
        <w:pStyle w:val="ListParagraph"/>
        <w:numPr>
          <w:ilvl w:val="0"/>
          <w:numId w:val="20"/>
        </w:numPr>
        <w:rPr>
          <w:rFonts w:ascii="Arial" w:hAnsi="Arial" w:cs="Arial"/>
          <w:i/>
          <w:iCs/>
          <w:color w:val="FF0000"/>
          <w:sz w:val="22"/>
          <w:szCs w:val="22"/>
        </w:rPr>
      </w:pPr>
      <w:r w:rsidRPr="00B76C81">
        <w:rPr>
          <w:rFonts w:ascii="Arial" w:hAnsi="Arial" w:cs="Arial"/>
          <w:i/>
          <w:iCs/>
          <w:color w:val="FF0000"/>
          <w:sz w:val="22"/>
          <w:szCs w:val="22"/>
        </w:rPr>
        <w:t>Students should demonstrate good presentation skills</w:t>
      </w:r>
    </w:p>
    <w:p w14:paraId="667324E6" w14:textId="77777777" w:rsidR="004A392D" w:rsidRPr="007B040F" w:rsidRDefault="004A392D" w:rsidP="004A392D">
      <w:pPr>
        <w:pStyle w:val="ListParagraph"/>
        <w:numPr>
          <w:ilvl w:val="0"/>
          <w:numId w:val="20"/>
        </w:numPr>
        <w:rPr>
          <w:rFonts w:ascii="Arial" w:hAnsi="Arial" w:cs="Arial"/>
          <w:i/>
          <w:iCs/>
          <w:color w:val="FF0000"/>
          <w:sz w:val="22"/>
          <w:szCs w:val="22"/>
        </w:rPr>
      </w:pPr>
      <w:r w:rsidRPr="00B76C81">
        <w:rPr>
          <w:rFonts w:ascii="Arial" w:hAnsi="Arial" w:cs="Arial"/>
          <w:i/>
          <w:iCs/>
          <w:color w:val="FF0000"/>
          <w:sz w:val="22"/>
          <w:szCs w:val="22"/>
        </w:rPr>
        <w:t xml:space="preserve">Students should demonstrate </w:t>
      </w:r>
      <w:r>
        <w:rPr>
          <w:rFonts w:ascii="Arial" w:hAnsi="Arial" w:cs="Arial"/>
          <w:i/>
          <w:iCs/>
          <w:color w:val="FF0000"/>
          <w:sz w:val="22"/>
          <w:szCs w:val="22"/>
        </w:rPr>
        <w:t>teamwork</w:t>
      </w:r>
      <w:r w:rsidRPr="00B76C81">
        <w:rPr>
          <w:rFonts w:ascii="Arial" w:hAnsi="Arial" w:cs="Arial"/>
          <w:i/>
          <w:iCs/>
          <w:color w:val="FF0000"/>
          <w:sz w:val="22"/>
          <w:szCs w:val="22"/>
        </w:rPr>
        <w:t xml:space="preserve"> skills </w:t>
      </w:r>
    </w:p>
    <w:p w14:paraId="7E82C18D" w14:textId="77777777" w:rsidR="004D0A65" w:rsidRPr="00A406E5" w:rsidRDefault="004D0A65"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AC8BCE" w14:textId="77777777" w:rsidR="00152E9D" w:rsidRDefault="00152E9D" w:rsidP="00152E9D">
      <w:pPr>
        <w:rPr>
          <w:rFonts w:ascii="Arial" w:hAnsi="Arial" w:cs="Arial"/>
          <w:b/>
          <w:sz w:val="22"/>
          <w:szCs w:val="22"/>
        </w:rPr>
      </w:pPr>
    </w:p>
    <w:p w14:paraId="796D3290" w14:textId="77777777" w:rsidR="00A70749" w:rsidRDefault="00A70749" w:rsidP="00152E9D">
      <w:pPr>
        <w:rPr>
          <w:rFonts w:ascii="Arial" w:hAnsi="Arial" w:cs="Arial"/>
          <w:b/>
          <w:sz w:val="22"/>
          <w:szCs w:val="22"/>
        </w:rPr>
      </w:pPr>
    </w:p>
    <w:p w14:paraId="1FF4957A" w14:textId="77777777" w:rsidR="00A70749" w:rsidRPr="00A406E5" w:rsidRDefault="00A70749" w:rsidP="00152E9D">
      <w:pPr>
        <w:rPr>
          <w:rFonts w:ascii="Arial" w:hAnsi="Arial" w:cs="Arial"/>
          <w:b/>
          <w:sz w:val="22"/>
          <w:szCs w:val="22"/>
        </w:rPr>
        <w:sectPr w:rsidR="00A70749"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C54338">
        <w:trPr>
          <w:trHeight w:val="787"/>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C54338">
        <w:trPr>
          <w:trHeight w:val="353"/>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C54338">
        <w:trPr>
          <w:trHeight w:val="353"/>
        </w:trPr>
        <w:tc>
          <w:tcPr>
            <w:tcW w:w="4169" w:type="pct"/>
            <w:vMerge w:val="restart"/>
            <w:tcBorders>
              <w:top w:val="single" w:sz="4" w:space="0" w:color="auto"/>
              <w:left w:val="single" w:sz="4" w:space="0" w:color="auto"/>
              <w:right w:val="single" w:sz="4" w:space="0" w:color="auto"/>
            </w:tcBorders>
          </w:tcPr>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E2672B">
        <w:trPr>
          <w:trHeight w:val="754"/>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1B07FF4" w:rsidR="00152E9D" w:rsidRPr="00A406E5" w:rsidRDefault="00A70749" w:rsidP="00152E9D">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C54338">
        <w:trPr>
          <w:trHeight w:val="353"/>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C54338">
        <w:trPr>
          <w:trHeight w:val="353"/>
        </w:trPr>
        <w:tc>
          <w:tcPr>
            <w:tcW w:w="4169" w:type="pct"/>
            <w:vMerge w:val="restart"/>
            <w:tcBorders>
              <w:top w:val="single" w:sz="4" w:space="0" w:color="auto"/>
              <w:left w:val="single" w:sz="4" w:space="0" w:color="auto"/>
              <w:right w:val="single" w:sz="4" w:space="0" w:color="auto"/>
            </w:tcBorders>
          </w:tcPr>
          <w:p w14:paraId="3FA0309C" w14:textId="77777777" w:rsidR="00152E9D" w:rsidRDefault="00152E9D" w:rsidP="00152E9D">
            <w:pPr>
              <w:spacing w:after="120"/>
              <w:rPr>
                <w:rFonts w:ascii="Arial" w:hAnsi="Arial" w:cs="Arial"/>
                <w:sz w:val="14"/>
                <w:szCs w:val="14"/>
              </w:rPr>
            </w:pPr>
          </w:p>
          <w:p w14:paraId="2CA7B741" w14:textId="77777777" w:rsidR="00A70749" w:rsidRDefault="00A70749"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C54338">
        <w:trPr>
          <w:trHeight w:val="353"/>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93ED3C7" w:rsidR="00152E9D" w:rsidRPr="00A406E5" w:rsidRDefault="00A70749"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C54338">
        <w:trPr>
          <w:trHeight w:val="353"/>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C54338">
        <w:trPr>
          <w:trHeight w:val="353"/>
        </w:trPr>
        <w:tc>
          <w:tcPr>
            <w:tcW w:w="4169" w:type="pct"/>
            <w:vMerge w:val="restart"/>
            <w:tcBorders>
              <w:top w:val="single" w:sz="4" w:space="0" w:color="auto"/>
              <w:left w:val="single" w:sz="4" w:space="0" w:color="auto"/>
              <w:right w:val="single" w:sz="4" w:space="0" w:color="auto"/>
            </w:tcBorders>
          </w:tcPr>
          <w:p w14:paraId="399842E4" w14:textId="77777777" w:rsidR="00152E9D" w:rsidRDefault="00152E9D" w:rsidP="00152E9D">
            <w:pPr>
              <w:spacing w:after="120"/>
              <w:rPr>
                <w:rFonts w:ascii="Arial" w:hAnsi="Arial" w:cs="Arial"/>
                <w:sz w:val="14"/>
                <w:szCs w:val="14"/>
              </w:rPr>
            </w:pPr>
          </w:p>
          <w:p w14:paraId="369B086B" w14:textId="77777777" w:rsidR="00A70749" w:rsidRPr="00A406E5" w:rsidRDefault="00A70749"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C54338">
        <w:trPr>
          <w:trHeight w:val="353"/>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2AA0EBD" w:rsidR="00152E9D" w:rsidRPr="00A406E5" w:rsidRDefault="00A70749"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C54338">
        <w:trPr>
          <w:trHeight w:val="353"/>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C54338">
        <w:trPr>
          <w:trHeight w:val="353"/>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C54338">
        <w:trPr>
          <w:trHeight w:val="353"/>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75B5A9A" w:rsidR="00152E9D" w:rsidRPr="00A406E5" w:rsidRDefault="00A70749"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C54338">
        <w:trPr>
          <w:trHeight w:val="353"/>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A70749" w:rsidRPr="00A406E5" w14:paraId="6759D1ED" w14:textId="77777777" w:rsidTr="00E2672B">
        <w:trPr>
          <w:trHeight w:val="1035"/>
        </w:trPr>
        <w:tc>
          <w:tcPr>
            <w:tcW w:w="4169" w:type="pct"/>
            <w:tcBorders>
              <w:top w:val="single" w:sz="4" w:space="0" w:color="auto"/>
              <w:left w:val="single" w:sz="4" w:space="0" w:color="auto"/>
              <w:right w:val="single" w:sz="4" w:space="0" w:color="auto"/>
            </w:tcBorders>
          </w:tcPr>
          <w:p w14:paraId="46064B97" w14:textId="0DFA0794" w:rsidR="00A70749" w:rsidRPr="00C54338" w:rsidRDefault="00A70749" w:rsidP="00A70749">
            <w:pPr>
              <w:spacing w:after="120"/>
              <w:rPr>
                <w:rFonts w:ascii="Arial" w:hAnsi="Arial" w:cs="Arial"/>
                <w:b/>
                <w:bCs/>
              </w:rPr>
            </w:pPr>
            <w:r w:rsidRPr="00C54338">
              <w:rPr>
                <w:rFonts w:ascii="Arial" w:hAnsi="Arial" w:cs="Arial"/>
                <w:b/>
                <w:bCs/>
              </w:rPr>
              <w:t>General:</w:t>
            </w:r>
          </w:p>
          <w:p w14:paraId="4AEED6E2" w14:textId="49C4F66F" w:rsidR="00C54338" w:rsidRDefault="00A70749" w:rsidP="00A70749">
            <w:pPr>
              <w:spacing w:after="120"/>
              <w:rPr>
                <w:rFonts w:ascii="Arial" w:hAnsi="Arial" w:cs="Arial"/>
              </w:rPr>
            </w:pPr>
            <w:r w:rsidRPr="00C54338">
              <w:rPr>
                <w:rFonts w:ascii="Arial" w:hAnsi="Arial" w:cs="Arial"/>
              </w:rPr>
              <w:t>Discussion should demonstrate the qualities and transferable skills necessary for employment</w:t>
            </w:r>
            <w:r w:rsidR="009C57AF">
              <w:rPr>
                <w:rFonts w:ascii="Arial" w:hAnsi="Arial" w:cs="Arial"/>
              </w:rPr>
              <w:t>.</w:t>
            </w:r>
            <w:r w:rsidRPr="00C54338">
              <w:rPr>
                <w:rFonts w:ascii="Arial" w:hAnsi="Arial" w:cs="Arial"/>
              </w:rPr>
              <w:t xml:space="preserve"> </w:t>
            </w:r>
          </w:p>
          <w:p w14:paraId="34C755B0" w14:textId="6830F3B7" w:rsidR="00A70749" w:rsidRPr="00E2672B" w:rsidRDefault="00A70749" w:rsidP="00E2672B">
            <w:pPr>
              <w:spacing w:after="120"/>
              <w:rPr>
                <w:rFonts w:ascii="Arial" w:hAnsi="Arial" w:cs="Arial"/>
              </w:rPr>
            </w:pPr>
            <w:r w:rsidRPr="00C54338">
              <w:rPr>
                <w:rFonts w:ascii="Arial" w:hAnsi="Arial" w:cs="Arial"/>
              </w:rPr>
              <w:t xml:space="preserve">requiring the exercise of some personal responsibility. </w:t>
            </w:r>
          </w:p>
        </w:tc>
        <w:tc>
          <w:tcPr>
            <w:tcW w:w="416" w:type="pct"/>
            <w:tcBorders>
              <w:top w:val="single" w:sz="4" w:space="0" w:color="auto"/>
              <w:left w:val="single" w:sz="4" w:space="0" w:color="auto"/>
              <w:right w:val="single" w:sz="4" w:space="0" w:color="auto"/>
            </w:tcBorders>
          </w:tcPr>
          <w:p w14:paraId="5C2E3BDB" w14:textId="77777777" w:rsidR="00C54338" w:rsidRDefault="00C54338" w:rsidP="00152E9D">
            <w:pPr>
              <w:jc w:val="center"/>
              <w:rPr>
                <w:rFonts w:ascii="Arial" w:hAnsi="Arial" w:cs="Arial"/>
                <w:sz w:val="32"/>
              </w:rPr>
            </w:pPr>
          </w:p>
          <w:p w14:paraId="5E2F12AF" w14:textId="14D2204F" w:rsidR="00A70749" w:rsidRPr="00A406E5" w:rsidRDefault="00A70749"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4EECA3EE" w14:textId="77777777" w:rsidR="00A70749" w:rsidRPr="00A406E5" w:rsidRDefault="00A70749" w:rsidP="00152E9D">
            <w:pPr>
              <w:jc w:val="center"/>
              <w:rPr>
                <w:rFonts w:ascii="Arial" w:hAnsi="Arial" w:cs="Arial"/>
                <w:sz w:val="32"/>
              </w:rPr>
            </w:pPr>
          </w:p>
        </w:tc>
      </w:tr>
      <w:tr w:rsidR="00A70749" w:rsidRPr="00A406E5" w14:paraId="13B823DF" w14:textId="77777777" w:rsidTr="00C54338">
        <w:trPr>
          <w:trHeight w:val="353"/>
        </w:trPr>
        <w:tc>
          <w:tcPr>
            <w:tcW w:w="4169" w:type="pct"/>
            <w:tcBorders>
              <w:top w:val="single" w:sz="4" w:space="0" w:color="auto"/>
              <w:left w:val="single" w:sz="4" w:space="0" w:color="auto"/>
              <w:right w:val="single" w:sz="4" w:space="0" w:color="auto"/>
            </w:tcBorders>
          </w:tcPr>
          <w:p w14:paraId="798A1096" w14:textId="77777777" w:rsidR="00A70749" w:rsidRPr="00C54338" w:rsidRDefault="00A70749" w:rsidP="00A70749">
            <w:pPr>
              <w:spacing w:after="120"/>
              <w:rPr>
                <w:rFonts w:ascii="Arial" w:hAnsi="Arial" w:cs="Arial"/>
                <w:b/>
                <w:bCs/>
              </w:rPr>
            </w:pPr>
            <w:r w:rsidRPr="00C54338">
              <w:rPr>
                <w:rFonts w:ascii="Arial" w:hAnsi="Arial" w:cs="Arial"/>
                <w:b/>
                <w:bCs/>
              </w:rPr>
              <w:t xml:space="preserve">Individual: </w:t>
            </w:r>
          </w:p>
          <w:p w14:paraId="40AB3963" w14:textId="77777777" w:rsidR="00A70749" w:rsidRPr="00C54338" w:rsidRDefault="00A70749" w:rsidP="00A70749">
            <w:pPr>
              <w:spacing w:after="120"/>
              <w:rPr>
                <w:rFonts w:ascii="Arial" w:hAnsi="Arial" w:cs="Arial"/>
              </w:rPr>
            </w:pPr>
            <w:r w:rsidRPr="00C54338">
              <w:rPr>
                <w:rFonts w:ascii="Arial" w:hAnsi="Arial" w:cs="Arial"/>
              </w:rPr>
              <w:t xml:space="preserve">Be able to effectively initiate and complete individual tasks and organisational skills </w:t>
            </w:r>
          </w:p>
          <w:p w14:paraId="03C55E37" w14:textId="77777777" w:rsidR="00A70749" w:rsidRPr="00C54338" w:rsidRDefault="00A70749" w:rsidP="00A70749">
            <w:pPr>
              <w:spacing w:after="120"/>
              <w:rPr>
                <w:rFonts w:ascii="Arial" w:hAnsi="Arial" w:cs="Arial"/>
              </w:rPr>
            </w:pPr>
            <w:r w:rsidRPr="00C54338">
              <w:rPr>
                <w:rFonts w:ascii="Arial" w:hAnsi="Arial" w:cs="Arial"/>
              </w:rPr>
              <w:t>Be able to communicate the results of your study/work accurately, reliably and with clarity</w:t>
            </w:r>
          </w:p>
          <w:p w14:paraId="34D324DF" w14:textId="52630666" w:rsidR="00A70749" w:rsidRPr="00E2672B" w:rsidRDefault="00A70749" w:rsidP="00E2672B">
            <w:pPr>
              <w:spacing w:after="120"/>
              <w:rPr>
                <w:rFonts w:ascii="Arial" w:hAnsi="Arial" w:cs="Arial"/>
              </w:rPr>
            </w:pPr>
            <w:r w:rsidRPr="00C54338">
              <w:rPr>
                <w:rFonts w:ascii="Arial" w:hAnsi="Arial" w:cs="Arial"/>
              </w:rPr>
              <w:t>Demonstrate structured and coherent arguments and individual presentation skills</w:t>
            </w:r>
          </w:p>
        </w:tc>
        <w:tc>
          <w:tcPr>
            <w:tcW w:w="416" w:type="pct"/>
            <w:tcBorders>
              <w:top w:val="single" w:sz="4" w:space="0" w:color="auto"/>
              <w:left w:val="single" w:sz="4" w:space="0" w:color="auto"/>
              <w:right w:val="single" w:sz="4" w:space="0" w:color="auto"/>
            </w:tcBorders>
          </w:tcPr>
          <w:p w14:paraId="7869FB14" w14:textId="77777777" w:rsidR="00C54338" w:rsidRDefault="00C54338" w:rsidP="00152E9D">
            <w:pPr>
              <w:jc w:val="center"/>
              <w:rPr>
                <w:rFonts w:ascii="Arial" w:hAnsi="Arial" w:cs="Arial"/>
                <w:sz w:val="32"/>
              </w:rPr>
            </w:pPr>
          </w:p>
          <w:p w14:paraId="233A3EED" w14:textId="68EA1D11" w:rsidR="00A70749" w:rsidRPr="00A406E5" w:rsidRDefault="00A70749"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0C8CE19E" w14:textId="77777777" w:rsidR="00A70749" w:rsidRPr="00A406E5" w:rsidRDefault="00A70749" w:rsidP="00152E9D">
            <w:pPr>
              <w:jc w:val="center"/>
              <w:rPr>
                <w:rFonts w:ascii="Arial" w:hAnsi="Arial" w:cs="Arial"/>
                <w:sz w:val="32"/>
              </w:rPr>
            </w:pPr>
          </w:p>
        </w:tc>
      </w:tr>
      <w:tr w:rsidR="00C54338" w:rsidRPr="00A406E5" w14:paraId="0E28CAA2" w14:textId="77777777" w:rsidTr="00E2672B">
        <w:trPr>
          <w:trHeight w:val="990"/>
        </w:trPr>
        <w:tc>
          <w:tcPr>
            <w:tcW w:w="4169" w:type="pct"/>
            <w:tcBorders>
              <w:top w:val="single" w:sz="4" w:space="0" w:color="auto"/>
              <w:left w:val="single" w:sz="4" w:space="0" w:color="auto"/>
              <w:right w:val="single" w:sz="4" w:space="0" w:color="auto"/>
            </w:tcBorders>
          </w:tcPr>
          <w:p w14:paraId="54FC6048" w14:textId="6F826298" w:rsidR="00C54338" w:rsidRPr="00C54338" w:rsidRDefault="00C54338" w:rsidP="00A70749">
            <w:pPr>
              <w:spacing w:after="120"/>
              <w:rPr>
                <w:rFonts w:ascii="Arial" w:hAnsi="Arial" w:cs="Arial"/>
                <w:b/>
                <w:bCs/>
              </w:rPr>
            </w:pPr>
            <w:r w:rsidRPr="00C54338">
              <w:rPr>
                <w:rFonts w:ascii="Arial" w:hAnsi="Arial" w:cs="Arial"/>
                <w:b/>
                <w:bCs/>
              </w:rPr>
              <w:t xml:space="preserve">Group: </w:t>
            </w:r>
          </w:p>
          <w:p w14:paraId="6C41A83C" w14:textId="77777777" w:rsidR="00C54338" w:rsidRDefault="00C54338" w:rsidP="00C54338">
            <w:pPr>
              <w:rPr>
                <w:rFonts w:ascii="Arial" w:hAnsi="Arial" w:cs="Arial"/>
              </w:rPr>
            </w:pPr>
            <w:r w:rsidRPr="00C54338">
              <w:rPr>
                <w:rFonts w:ascii="Arial" w:hAnsi="Arial" w:cs="Arial"/>
              </w:rPr>
              <w:t xml:space="preserve">Work should be cohesive and effectively presented and organised in the group. </w:t>
            </w:r>
          </w:p>
          <w:p w14:paraId="03DA9C34" w14:textId="77777777" w:rsidR="00C54338" w:rsidRDefault="00C54338" w:rsidP="00C54338">
            <w:pPr>
              <w:rPr>
                <w:rFonts w:ascii="Arial" w:hAnsi="Arial" w:cs="Arial"/>
              </w:rPr>
            </w:pPr>
          </w:p>
          <w:p w14:paraId="0BED2019" w14:textId="2DDFF584" w:rsidR="00C54338" w:rsidRPr="00C54338" w:rsidRDefault="00C54338" w:rsidP="00C54338">
            <w:pPr>
              <w:rPr>
                <w:rFonts w:ascii="Arial" w:hAnsi="Arial" w:cs="Arial"/>
                <w:b/>
              </w:rPr>
            </w:pPr>
            <w:r w:rsidRPr="00C54338">
              <w:rPr>
                <w:rFonts w:ascii="Arial" w:hAnsi="Arial" w:cs="Arial"/>
              </w:rPr>
              <w:t>Teamworking skills should be demonstrated during the presentation and completion of this task</w:t>
            </w:r>
          </w:p>
        </w:tc>
        <w:tc>
          <w:tcPr>
            <w:tcW w:w="416" w:type="pct"/>
            <w:tcBorders>
              <w:top w:val="single" w:sz="4" w:space="0" w:color="auto"/>
              <w:left w:val="single" w:sz="4" w:space="0" w:color="auto"/>
              <w:right w:val="single" w:sz="4" w:space="0" w:color="auto"/>
            </w:tcBorders>
          </w:tcPr>
          <w:p w14:paraId="0200848F" w14:textId="77777777" w:rsidR="00C54338" w:rsidRDefault="00C54338" w:rsidP="00152E9D">
            <w:pPr>
              <w:jc w:val="center"/>
              <w:rPr>
                <w:rFonts w:ascii="Arial" w:hAnsi="Arial" w:cs="Arial"/>
                <w:sz w:val="32"/>
              </w:rPr>
            </w:pPr>
          </w:p>
          <w:p w14:paraId="22F505E6" w14:textId="3CFAF11C" w:rsidR="00C54338" w:rsidRPr="00A406E5" w:rsidRDefault="00C54338"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2CEFFF7B" w14:textId="77777777" w:rsidR="00C54338" w:rsidRPr="00A406E5" w:rsidRDefault="00C54338" w:rsidP="00152E9D">
            <w:pPr>
              <w:jc w:val="center"/>
              <w:rPr>
                <w:rFonts w:ascii="Arial" w:hAnsi="Arial" w:cs="Arial"/>
                <w:sz w:val="32"/>
              </w:rPr>
            </w:pPr>
          </w:p>
        </w:tc>
      </w:tr>
    </w:tbl>
    <w:p w14:paraId="418E63C6" w14:textId="77777777" w:rsidR="00152E9D" w:rsidRPr="00A406E5" w:rsidRDefault="00152E9D" w:rsidP="00C54338">
      <w:pPr>
        <w:ind w:right="531"/>
        <w:rPr>
          <w:rFonts w:ascii="Arial" w:hAnsi="Arial" w:cs="Arial"/>
          <w:b/>
          <w:sz w:val="16"/>
          <w:szCs w:val="16"/>
        </w:rPr>
      </w:pPr>
    </w:p>
    <w:tbl>
      <w:tblPr>
        <w:tblpPr w:leftFromText="180" w:rightFromText="180" w:vertAnchor="text" w:horzAnchor="margin" w:tblpXSpec="center" w:tblpY="82"/>
        <w:tblW w:w="10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0"/>
        <w:gridCol w:w="2868"/>
        <w:gridCol w:w="633"/>
        <w:gridCol w:w="1047"/>
      </w:tblGrid>
      <w:tr w:rsidR="00152E9D" w:rsidRPr="00A406E5" w14:paraId="543F9508" w14:textId="77777777" w:rsidTr="00C54338">
        <w:trPr>
          <w:cantSplit/>
          <w:trHeight w:val="395"/>
        </w:trPr>
        <w:tc>
          <w:tcPr>
            <w:tcW w:w="5990"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01"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47"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C54338">
        <w:trPr>
          <w:cantSplit/>
          <w:trHeight w:val="157"/>
        </w:trPr>
        <w:tc>
          <w:tcPr>
            <w:tcW w:w="5990" w:type="dxa"/>
            <w:vMerge/>
            <w:vAlign w:val="bottom"/>
          </w:tcPr>
          <w:p w14:paraId="26453D2F" w14:textId="77777777" w:rsidR="00152E9D" w:rsidRPr="00A406E5" w:rsidRDefault="00152E9D" w:rsidP="00152E9D">
            <w:pPr>
              <w:rPr>
                <w:rFonts w:ascii="Arial" w:hAnsi="Arial" w:cs="Arial"/>
              </w:rPr>
            </w:pPr>
          </w:p>
        </w:tc>
        <w:tc>
          <w:tcPr>
            <w:tcW w:w="2868"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33" w:type="dxa"/>
            <w:vAlign w:val="bottom"/>
          </w:tcPr>
          <w:p w14:paraId="0E15B052" w14:textId="77777777" w:rsidR="00152E9D" w:rsidRPr="00A406E5" w:rsidRDefault="00152E9D" w:rsidP="00152E9D">
            <w:pPr>
              <w:jc w:val="center"/>
              <w:rPr>
                <w:rFonts w:ascii="Arial" w:hAnsi="Arial" w:cs="Arial"/>
                <w:sz w:val="12"/>
                <w:szCs w:val="12"/>
              </w:rPr>
            </w:pPr>
          </w:p>
        </w:tc>
        <w:tc>
          <w:tcPr>
            <w:tcW w:w="1047"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C54338">
        <w:trPr>
          <w:cantSplit/>
          <w:trHeight w:val="157"/>
        </w:trPr>
        <w:tc>
          <w:tcPr>
            <w:tcW w:w="5990" w:type="dxa"/>
            <w:vMerge/>
            <w:vAlign w:val="bottom"/>
          </w:tcPr>
          <w:p w14:paraId="721B69A1" w14:textId="77777777" w:rsidR="00152E9D" w:rsidRPr="00A406E5" w:rsidRDefault="00152E9D" w:rsidP="00152E9D">
            <w:pPr>
              <w:rPr>
                <w:rFonts w:ascii="Arial" w:hAnsi="Arial" w:cs="Arial"/>
              </w:rPr>
            </w:pPr>
          </w:p>
        </w:tc>
        <w:tc>
          <w:tcPr>
            <w:tcW w:w="2868"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33" w:type="dxa"/>
            <w:vAlign w:val="bottom"/>
          </w:tcPr>
          <w:p w14:paraId="221E6F20" w14:textId="77777777" w:rsidR="00152E9D" w:rsidRPr="00A406E5" w:rsidRDefault="00152E9D" w:rsidP="00152E9D">
            <w:pPr>
              <w:jc w:val="center"/>
              <w:rPr>
                <w:rFonts w:ascii="Arial" w:hAnsi="Arial" w:cs="Arial"/>
                <w:sz w:val="12"/>
                <w:szCs w:val="12"/>
              </w:rPr>
            </w:pPr>
          </w:p>
        </w:tc>
        <w:tc>
          <w:tcPr>
            <w:tcW w:w="1047"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470E5">
              <w:rPr>
                <w:rFonts w:ascii="Arial" w:hAnsi="Arial" w:cs="Arial"/>
                <w:lang w:val="it-IT"/>
              </w:rPr>
              <w:t xml:space="preserve">Can </w:t>
            </w:r>
            <w:proofErr w:type="spellStart"/>
            <w:r w:rsidRPr="00D470E5">
              <w:rPr>
                <w:rFonts w:ascii="Arial" w:hAnsi="Arial" w:cs="Arial"/>
                <w:lang w:val="it-IT"/>
              </w:rPr>
              <w:t>interpret</w:t>
            </w:r>
            <w:proofErr w:type="spellEnd"/>
            <w:r w:rsidRPr="00D470E5">
              <w:rPr>
                <w:rFonts w:ascii="Arial" w:hAnsi="Arial" w:cs="Arial"/>
                <w:lang w:val="it-IT"/>
              </w:rPr>
              <w:t xml:space="preserve"> qualitative and quantitative data </w:t>
            </w:r>
            <w:proofErr w:type="spellStart"/>
            <w:r w:rsidRPr="00D470E5">
              <w:rPr>
                <w:rFonts w:ascii="Arial" w:hAnsi="Arial" w:cs="Arial"/>
                <w:lang w:val="it-IT"/>
              </w:rPr>
              <w:t>accurately</w:t>
            </w:r>
            <w:proofErr w:type="spellEnd"/>
            <w:r w:rsidRPr="00D470E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A1E72" w14:textId="77777777" w:rsidR="00387210" w:rsidRDefault="00387210">
      <w:r>
        <w:separator/>
      </w:r>
    </w:p>
  </w:endnote>
  <w:endnote w:type="continuationSeparator" w:id="0">
    <w:p w14:paraId="5726D66B" w14:textId="77777777" w:rsidR="00387210" w:rsidRDefault="00387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8311C" w14:textId="77777777" w:rsidR="00387210" w:rsidRDefault="00387210">
      <w:r>
        <w:separator/>
      </w:r>
    </w:p>
  </w:footnote>
  <w:footnote w:type="continuationSeparator" w:id="0">
    <w:p w14:paraId="2CC590F8" w14:textId="77777777" w:rsidR="00387210" w:rsidRDefault="003872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A91355"/>
    <w:multiLevelType w:val="hybridMultilevel"/>
    <w:tmpl w:val="F1A85B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115325"/>
    <w:multiLevelType w:val="hybridMultilevel"/>
    <w:tmpl w:val="9D681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497F61"/>
    <w:multiLevelType w:val="hybridMultilevel"/>
    <w:tmpl w:val="412E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9"/>
  </w:num>
  <w:num w:numId="4" w16cid:durableId="1679189305">
    <w:abstractNumId w:val="12"/>
  </w:num>
  <w:num w:numId="5" w16cid:durableId="1356270182">
    <w:abstractNumId w:val="8"/>
  </w:num>
  <w:num w:numId="6" w16cid:durableId="493838803">
    <w:abstractNumId w:val="18"/>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585765442">
    <w:abstractNumId w:val="7"/>
  </w:num>
  <w:num w:numId="18" w16cid:durableId="1884173031">
    <w:abstractNumId w:val="14"/>
  </w:num>
  <w:num w:numId="19" w16cid:durableId="631256002">
    <w:abstractNumId w:val="16"/>
  </w:num>
  <w:num w:numId="20" w16cid:durableId="6275131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842"/>
    <w:rsid w:val="000D2F80"/>
    <w:rsid w:val="000E413A"/>
    <w:rsid w:val="000F5AA3"/>
    <w:rsid w:val="00100396"/>
    <w:rsid w:val="00100B5C"/>
    <w:rsid w:val="00103275"/>
    <w:rsid w:val="00103AA5"/>
    <w:rsid w:val="001106E9"/>
    <w:rsid w:val="00124CA5"/>
    <w:rsid w:val="00134F77"/>
    <w:rsid w:val="001363A5"/>
    <w:rsid w:val="00147699"/>
    <w:rsid w:val="00152E9D"/>
    <w:rsid w:val="00154487"/>
    <w:rsid w:val="0017512A"/>
    <w:rsid w:val="00183E14"/>
    <w:rsid w:val="00196958"/>
    <w:rsid w:val="001A1E39"/>
    <w:rsid w:val="001A24F3"/>
    <w:rsid w:val="001B405C"/>
    <w:rsid w:val="001B5F45"/>
    <w:rsid w:val="001C237B"/>
    <w:rsid w:val="001E1050"/>
    <w:rsid w:val="001E1E1F"/>
    <w:rsid w:val="001E2007"/>
    <w:rsid w:val="001E57C1"/>
    <w:rsid w:val="001F07EF"/>
    <w:rsid w:val="001F2306"/>
    <w:rsid w:val="001F50B6"/>
    <w:rsid w:val="001F6D7A"/>
    <w:rsid w:val="00211349"/>
    <w:rsid w:val="00224849"/>
    <w:rsid w:val="002259CD"/>
    <w:rsid w:val="0022746E"/>
    <w:rsid w:val="00235F71"/>
    <w:rsid w:val="002444CA"/>
    <w:rsid w:val="00260DE6"/>
    <w:rsid w:val="00273FEE"/>
    <w:rsid w:val="0028204E"/>
    <w:rsid w:val="0028591B"/>
    <w:rsid w:val="002878BF"/>
    <w:rsid w:val="00290BF6"/>
    <w:rsid w:val="00291841"/>
    <w:rsid w:val="002C449B"/>
    <w:rsid w:val="002C6040"/>
    <w:rsid w:val="002D5B3F"/>
    <w:rsid w:val="002E272E"/>
    <w:rsid w:val="002F5778"/>
    <w:rsid w:val="003223E0"/>
    <w:rsid w:val="00352C4A"/>
    <w:rsid w:val="00357612"/>
    <w:rsid w:val="00362560"/>
    <w:rsid w:val="003732FD"/>
    <w:rsid w:val="003753B2"/>
    <w:rsid w:val="00376559"/>
    <w:rsid w:val="00382BAA"/>
    <w:rsid w:val="00384D73"/>
    <w:rsid w:val="00387210"/>
    <w:rsid w:val="00393EB6"/>
    <w:rsid w:val="003A3CE5"/>
    <w:rsid w:val="003B21F8"/>
    <w:rsid w:val="003B366F"/>
    <w:rsid w:val="003B3F9D"/>
    <w:rsid w:val="003B6C95"/>
    <w:rsid w:val="003E5751"/>
    <w:rsid w:val="003E69E9"/>
    <w:rsid w:val="003F08E7"/>
    <w:rsid w:val="003F1CE0"/>
    <w:rsid w:val="004046A9"/>
    <w:rsid w:val="00404C50"/>
    <w:rsid w:val="00423934"/>
    <w:rsid w:val="00426244"/>
    <w:rsid w:val="00451810"/>
    <w:rsid w:val="00470A38"/>
    <w:rsid w:val="00477880"/>
    <w:rsid w:val="004874DE"/>
    <w:rsid w:val="004A392D"/>
    <w:rsid w:val="004B5334"/>
    <w:rsid w:val="004B6C14"/>
    <w:rsid w:val="004C7EFB"/>
    <w:rsid w:val="004D0A65"/>
    <w:rsid w:val="004D5E9B"/>
    <w:rsid w:val="004D63D9"/>
    <w:rsid w:val="004E6585"/>
    <w:rsid w:val="004F38B4"/>
    <w:rsid w:val="0050249F"/>
    <w:rsid w:val="00524566"/>
    <w:rsid w:val="00527E60"/>
    <w:rsid w:val="00530BEF"/>
    <w:rsid w:val="00537845"/>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68A"/>
    <w:rsid w:val="00632434"/>
    <w:rsid w:val="0063478F"/>
    <w:rsid w:val="00644256"/>
    <w:rsid w:val="00645B0A"/>
    <w:rsid w:val="00661D6F"/>
    <w:rsid w:val="006628E9"/>
    <w:rsid w:val="0066725E"/>
    <w:rsid w:val="006716C7"/>
    <w:rsid w:val="00681208"/>
    <w:rsid w:val="00681FA9"/>
    <w:rsid w:val="00691EA9"/>
    <w:rsid w:val="006934D4"/>
    <w:rsid w:val="006A571D"/>
    <w:rsid w:val="006A6DC3"/>
    <w:rsid w:val="006B65F5"/>
    <w:rsid w:val="006B6BF5"/>
    <w:rsid w:val="006C513A"/>
    <w:rsid w:val="006D49ED"/>
    <w:rsid w:val="006D54D4"/>
    <w:rsid w:val="006D55CE"/>
    <w:rsid w:val="006D637A"/>
    <w:rsid w:val="006D6F24"/>
    <w:rsid w:val="006F0F95"/>
    <w:rsid w:val="006F45BF"/>
    <w:rsid w:val="006F60E0"/>
    <w:rsid w:val="00702F71"/>
    <w:rsid w:val="007366DF"/>
    <w:rsid w:val="00757839"/>
    <w:rsid w:val="00767519"/>
    <w:rsid w:val="00770C81"/>
    <w:rsid w:val="00783821"/>
    <w:rsid w:val="00791024"/>
    <w:rsid w:val="00793F0A"/>
    <w:rsid w:val="007A030F"/>
    <w:rsid w:val="007A2657"/>
    <w:rsid w:val="007C682C"/>
    <w:rsid w:val="007D2385"/>
    <w:rsid w:val="007D5DE2"/>
    <w:rsid w:val="007F214F"/>
    <w:rsid w:val="00800069"/>
    <w:rsid w:val="00802FF2"/>
    <w:rsid w:val="008042F0"/>
    <w:rsid w:val="00810A97"/>
    <w:rsid w:val="00814665"/>
    <w:rsid w:val="008310A0"/>
    <w:rsid w:val="00835D29"/>
    <w:rsid w:val="00842E7F"/>
    <w:rsid w:val="008509BB"/>
    <w:rsid w:val="00852933"/>
    <w:rsid w:val="008566E5"/>
    <w:rsid w:val="008566FE"/>
    <w:rsid w:val="00865B46"/>
    <w:rsid w:val="008747BD"/>
    <w:rsid w:val="00892E2B"/>
    <w:rsid w:val="00896134"/>
    <w:rsid w:val="00897E78"/>
    <w:rsid w:val="008A62BC"/>
    <w:rsid w:val="008B43E7"/>
    <w:rsid w:val="008D763F"/>
    <w:rsid w:val="008F036F"/>
    <w:rsid w:val="008F1308"/>
    <w:rsid w:val="008F78C2"/>
    <w:rsid w:val="00904568"/>
    <w:rsid w:val="00911394"/>
    <w:rsid w:val="00920C0B"/>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57AF"/>
    <w:rsid w:val="009D3EA4"/>
    <w:rsid w:val="009D649C"/>
    <w:rsid w:val="009E4BC1"/>
    <w:rsid w:val="009F5CB2"/>
    <w:rsid w:val="00A03BB8"/>
    <w:rsid w:val="00A16E98"/>
    <w:rsid w:val="00A342A4"/>
    <w:rsid w:val="00A3505D"/>
    <w:rsid w:val="00A370B2"/>
    <w:rsid w:val="00A4036F"/>
    <w:rsid w:val="00A406E5"/>
    <w:rsid w:val="00A423D0"/>
    <w:rsid w:val="00A4641C"/>
    <w:rsid w:val="00A55876"/>
    <w:rsid w:val="00A67FB1"/>
    <w:rsid w:val="00A70749"/>
    <w:rsid w:val="00A8585C"/>
    <w:rsid w:val="00A85BFE"/>
    <w:rsid w:val="00AB512D"/>
    <w:rsid w:val="00AB6FE7"/>
    <w:rsid w:val="00AB7AD7"/>
    <w:rsid w:val="00AD2430"/>
    <w:rsid w:val="00AE41A6"/>
    <w:rsid w:val="00AF0E34"/>
    <w:rsid w:val="00AF271D"/>
    <w:rsid w:val="00AF56C2"/>
    <w:rsid w:val="00B004E6"/>
    <w:rsid w:val="00B0744D"/>
    <w:rsid w:val="00B2376D"/>
    <w:rsid w:val="00B50EA8"/>
    <w:rsid w:val="00B64082"/>
    <w:rsid w:val="00B72325"/>
    <w:rsid w:val="00B81AD3"/>
    <w:rsid w:val="00B829D8"/>
    <w:rsid w:val="00B84B5B"/>
    <w:rsid w:val="00B86446"/>
    <w:rsid w:val="00B864FE"/>
    <w:rsid w:val="00BA1176"/>
    <w:rsid w:val="00BA1CFF"/>
    <w:rsid w:val="00BE0B01"/>
    <w:rsid w:val="00BE47C9"/>
    <w:rsid w:val="00BE79C7"/>
    <w:rsid w:val="00BF1F99"/>
    <w:rsid w:val="00BF3CB5"/>
    <w:rsid w:val="00C01A3F"/>
    <w:rsid w:val="00C073F1"/>
    <w:rsid w:val="00C1285B"/>
    <w:rsid w:val="00C1361B"/>
    <w:rsid w:val="00C14E1F"/>
    <w:rsid w:val="00C315AF"/>
    <w:rsid w:val="00C36D9A"/>
    <w:rsid w:val="00C44A72"/>
    <w:rsid w:val="00C54338"/>
    <w:rsid w:val="00C61FC2"/>
    <w:rsid w:val="00C705F9"/>
    <w:rsid w:val="00C75DE1"/>
    <w:rsid w:val="00C80F0F"/>
    <w:rsid w:val="00C8667A"/>
    <w:rsid w:val="00C93BCB"/>
    <w:rsid w:val="00CB57E0"/>
    <w:rsid w:val="00CC241A"/>
    <w:rsid w:val="00CE4035"/>
    <w:rsid w:val="00CE65AB"/>
    <w:rsid w:val="00CF4266"/>
    <w:rsid w:val="00D22D9C"/>
    <w:rsid w:val="00D241F1"/>
    <w:rsid w:val="00D275CB"/>
    <w:rsid w:val="00D30DFA"/>
    <w:rsid w:val="00D463A5"/>
    <w:rsid w:val="00D470E5"/>
    <w:rsid w:val="00D4710D"/>
    <w:rsid w:val="00D47D25"/>
    <w:rsid w:val="00D62ACD"/>
    <w:rsid w:val="00D84D26"/>
    <w:rsid w:val="00DA36EE"/>
    <w:rsid w:val="00DB116D"/>
    <w:rsid w:val="00DB4970"/>
    <w:rsid w:val="00DD14F1"/>
    <w:rsid w:val="00DD17CC"/>
    <w:rsid w:val="00DE217A"/>
    <w:rsid w:val="00DE67C2"/>
    <w:rsid w:val="00DF321B"/>
    <w:rsid w:val="00E230E0"/>
    <w:rsid w:val="00E2672B"/>
    <w:rsid w:val="00E27F15"/>
    <w:rsid w:val="00E51AAC"/>
    <w:rsid w:val="00E66CC0"/>
    <w:rsid w:val="00E728A9"/>
    <w:rsid w:val="00E807D9"/>
    <w:rsid w:val="00EA0F4E"/>
    <w:rsid w:val="00EA295B"/>
    <w:rsid w:val="00EA3B9B"/>
    <w:rsid w:val="00EA6801"/>
    <w:rsid w:val="00EB4F96"/>
    <w:rsid w:val="00EB4F97"/>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276"/>
    <w:rsid w:val="00FF564C"/>
    <w:rsid w:val="00FF5AAD"/>
    <w:rsid w:val="00FF716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DB4970"/>
    <w:rPr>
      <w:b/>
      <w:sz w:val="24"/>
      <w:lang w:eastAsia="en-GB"/>
    </w:rPr>
  </w:style>
  <w:style w:type="character" w:styleId="UnresolvedMention">
    <w:name w:val="Unresolved Mention"/>
    <w:basedOn w:val="DefaultParagraphFont"/>
    <w:uiPriority w:val="99"/>
    <w:semiHidden/>
    <w:unhideWhenUsed/>
    <w:rsid w:val="00211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900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73943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weaver@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716A7B-50A7-4915-87A4-D6268B74A63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97993044-B02A-4396-8DE8-CF85942978AA}"/>
</file>

<file path=customXml/itemProps3.xml><?xml version="1.0" encoding="utf-8"?>
<ds:datastoreItem xmlns:ds="http://schemas.openxmlformats.org/officeDocument/2006/customXml" ds:itemID="{F9502C63-44C7-4DB6-982E-7CB19FE67E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3243</Words>
  <Characters>19106</Characters>
  <Application>Microsoft Office Word</Application>
  <DocSecurity>0</DocSecurity>
  <Lines>1194</Lines>
  <Paragraphs>275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4</cp:revision>
  <cp:lastPrinted>2014-10-10T07:42:00Z</cp:lastPrinted>
  <dcterms:created xsi:type="dcterms:W3CDTF">2026-01-12T17:07:00Z</dcterms:created>
  <dcterms:modified xsi:type="dcterms:W3CDTF">2026-01-12T17:55:00Z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42c227a1-0262-4f66-aebe-5162f2a99948</vt:lpwstr>
  </property>
  <property fmtid="{D5CDD505-2E9C-101B-9397-08002B2CF9AE}" pid="6" name="ContentTypeId">
    <vt:lpwstr>0x0101003467A9A34852CF4AA213F8EDD3982B1D</vt:lpwstr>
  </property>
  <property fmtid="{D5CDD505-2E9C-101B-9397-08002B2CF9AE}" pid="7" name="MediaServiceImageTags">
    <vt:lpwstr/>
  </property>
</Properties>
</file>