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C1A7E" w:rsidRPr="006568AC" w:rsidRDefault="005F38F4" w:rsidP="006568AC">
      <w:pPr>
        <w:pStyle w:val="Heading1"/>
        <w:rPr>
          <w:rFonts w:ascii="Arial" w:hAnsi="Arial" w:cs="Arial"/>
          <w:b/>
        </w:rPr>
      </w:pPr>
      <w:r w:rsidRPr="006568AC">
        <w:rPr>
          <w:rFonts w:ascii="Arial" w:hAnsi="Arial" w:cs="Arial"/>
          <w:b/>
        </w:rPr>
        <w:t xml:space="preserve">ACAS </w:t>
      </w:r>
      <w:r w:rsidR="004C1A7E" w:rsidRPr="006568AC">
        <w:rPr>
          <w:rFonts w:ascii="Arial" w:hAnsi="Arial" w:cs="Arial"/>
          <w:b/>
        </w:rPr>
        <w:t>Framework for Difficult Conversations</w:t>
      </w:r>
    </w:p>
    <w:p w:rsidR="003465E3" w:rsidRDefault="003465E3" w:rsidP="00CA7817">
      <w:pPr>
        <w:jc w:val="both"/>
        <w:rPr>
          <w:rFonts w:ascii="Arial" w:hAnsi="Arial" w:cs="Arial"/>
        </w:rPr>
      </w:pPr>
    </w:p>
    <w:p w:rsidR="004C1A7E" w:rsidRPr="004C1A7E" w:rsidRDefault="004C1A7E" w:rsidP="00CA7817">
      <w:pPr>
        <w:jc w:val="both"/>
        <w:rPr>
          <w:rFonts w:ascii="Arial" w:hAnsi="Arial" w:cs="Arial"/>
        </w:rPr>
      </w:pPr>
      <w:r w:rsidRPr="004C1A7E">
        <w:rPr>
          <w:rFonts w:ascii="Arial" w:hAnsi="Arial" w:cs="Arial"/>
        </w:rPr>
        <w:t>The following steps give you a useful framework for dealing with challenging conversations. Although all conversations about performance, conduct or personal issues are potentially challenging, the steps below are geared towards the more formal meetings.</w:t>
      </w:r>
    </w:p>
    <w:p w:rsidR="004C1A7E" w:rsidRPr="004C1A7E" w:rsidRDefault="004C1A7E" w:rsidP="00CA7817">
      <w:pPr>
        <w:jc w:val="both"/>
        <w:rPr>
          <w:rFonts w:ascii="Arial" w:hAnsi="Arial" w:cs="Arial"/>
        </w:rPr>
      </w:pPr>
    </w:p>
    <w:p w:rsidR="004C1A7E" w:rsidRPr="004C1A7E" w:rsidRDefault="004C1A7E" w:rsidP="00CA7817">
      <w:pPr>
        <w:jc w:val="both"/>
        <w:rPr>
          <w:rFonts w:ascii="Arial" w:hAnsi="Arial" w:cs="Arial"/>
        </w:rPr>
      </w:pPr>
      <w:r w:rsidRPr="004C1A7E">
        <w:rPr>
          <w:rFonts w:ascii="Arial" w:hAnsi="Arial" w:cs="Arial"/>
        </w:rPr>
        <w:t>If you are having a more informal chat with an employee and just want to sound them out about how they feel, you may wish to use the same basic structure but adopt a more conversational and relaxed approach. For example, it may be more appropriate when you start the meeting to put the employee at ease by asking lots of open questions rather than being overly procedural. This is a judgment call only you can make depending on the nature of the problem.</w:t>
      </w:r>
    </w:p>
    <w:p w:rsidR="004C1A7E" w:rsidRPr="004C1A7E" w:rsidRDefault="004C1A7E" w:rsidP="004C1A7E">
      <w:pPr>
        <w:rPr>
          <w:rFonts w:ascii="Arial" w:hAnsi="Arial" w:cs="Arial"/>
        </w:rPr>
      </w:pPr>
    </w:p>
    <w:tbl>
      <w:tblPr>
        <w:tblW w:w="9356" w:type="dxa"/>
        <w:tblInd w:w="-5" w:type="dxa"/>
        <w:tblLayout w:type="fixed"/>
        <w:tblCellMar>
          <w:left w:w="0" w:type="dxa"/>
          <w:right w:w="0" w:type="dxa"/>
        </w:tblCellMar>
        <w:tblLook w:val="01E0" w:firstRow="1" w:lastRow="1" w:firstColumn="1" w:lastColumn="1" w:noHBand="0" w:noVBand="0"/>
      </w:tblPr>
      <w:tblGrid>
        <w:gridCol w:w="2263"/>
        <w:gridCol w:w="7093"/>
      </w:tblGrid>
      <w:tr w:rsidR="004C1A7E" w:rsidRPr="004C1A7E" w:rsidTr="00BE4FF0">
        <w:trPr>
          <w:trHeight w:hRule="exact" w:val="3223"/>
        </w:trPr>
        <w:tc>
          <w:tcPr>
            <w:tcW w:w="2263" w:type="dxa"/>
            <w:tcBorders>
              <w:top w:val="single" w:sz="4" w:space="0" w:color="007166"/>
              <w:left w:val="single" w:sz="4" w:space="0" w:color="007166"/>
              <w:bottom w:val="single" w:sz="4" w:space="0" w:color="007166"/>
              <w:right w:val="single" w:sz="4" w:space="0" w:color="007166"/>
            </w:tcBorders>
          </w:tcPr>
          <w:p w:rsidR="004C1A7E" w:rsidRPr="005F38F4" w:rsidRDefault="004C1A7E" w:rsidP="004C1A7E">
            <w:pPr>
              <w:rPr>
                <w:rFonts w:ascii="Arial" w:hAnsi="Arial" w:cs="Arial"/>
                <w:b/>
              </w:rPr>
            </w:pPr>
            <w:r w:rsidRPr="005F38F4">
              <w:rPr>
                <w:rFonts w:ascii="Arial" w:hAnsi="Arial" w:cs="Arial"/>
                <w:b/>
              </w:rPr>
              <w:t>Introduction</w:t>
            </w:r>
          </w:p>
          <w:p w:rsidR="004C1A7E" w:rsidRPr="004C1A7E" w:rsidRDefault="004C1A7E" w:rsidP="004C1A7E">
            <w:pPr>
              <w:rPr>
                <w:rFonts w:ascii="Arial" w:hAnsi="Arial" w:cs="Arial"/>
              </w:rPr>
            </w:pPr>
            <w:r w:rsidRPr="005F38F4">
              <w:rPr>
                <w:rFonts w:ascii="Arial" w:hAnsi="Arial" w:cs="Arial"/>
                <w:b/>
              </w:rPr>
              <w:t>– set the right tone</w:t>
            </w:r>
          </w:p>
        </w:tc>
        <w:tc>
          <w:tcPr>
            <w:tcW w:w="7093" w:type="dxa"/>
            <w:tcBorders>
              <w:top w:val="single" w:sz="4" w:space="0" w:color="007166"/>
              <w:left w:val="single" w:sz="4" w:space="0" w:color="007166"/>
              <w:bottom w:val="single" w:sz="4" w:space="0" w:color="007166"/>
              <w:right w:val="single" w:sz="4" w:space="0" w:color="007166"/>
            </w:tcBorders>
          </w:tcPr>
          <w:p w:rsidR="004C1A7E" w:rsidRPr="00CA7817" w:rsidRDefault="004C1A7E" w:rsidP="00CA7817">
            <w:pPr>
              <w:pStyle w:val="ListParagraph"/>
              <w:numPr>
                <w:ilvl w:val="0"/>
                <w:numId w:val="4"/>
              </w:numPr>
              <w:rPr>
                <w:rFonts w:ascii="Arial" w:hAnsi="Arial" w:cs="Arial"/>
              </w:rPr>
            </w:pPr>
            <w:r w:rsidRPr="00CA7817">
              <w:rPr>
                <w:rFonts w:ascii="Arial" w:hAnsi="Arial" w:cs="Arial"/>
              </w:rPr>
              <w:t>Begin the conversation by explaining the purpose of the meeting</w:t>
            </w:r>
          </w:p>
          <w:p w:rsidR="004C1A7E" w:rsidRPr="004C1A7E" w:rsidRDefault="004C1A7E" w:rsidP="004C1A7E">
            <w:pPr>
              <w:rPr>
                <w:rFonts w:ascii="Arial" w:hAnsi="Arial" w:cs="Arial"/>
              </w:rPr>
            </w:pPr>
          </w:p>
          <w:p w:rsidR="004C1A7E" w:rsidRPr="00CA7817" w:rsidRDefault="004C1A7E" w:rsidP="00CA7817">
            <w:pPr>
              <w:pStyle w:val="ListParagraph"/>
              <w:numPr>
                <w:ilvl w:val="0"/>
                <w:numId w:val="4"/>
              </w:numPr>
              <w:rPr>
                <w:rFonts w:ascii="Arial" w:hAnsi="Arial" w:cs="Arial"/>
              </w:rPr>
            </w:pPr>
            <w:r w:rsidRPr="00CA7817">
              <w:rPr>
                <w:rFonts w:ascii="Arial" w:hAnsi="Arial" w:cs="Arial"/>
              </w:rPr>
              <w:t>Set out the structure of the meeting</w:t>
            </w:r>
          </w:p>
          <w:p w:rsidR="004C1A7E" w:rsidRPr="004C1A7E" w:rsidRDefault="004C1A7E" w:rsidP="004C1A7E">
            <w:pPr>
              <w:rPr>
                <w:rFonts w:ascii="Arial" w:hAnsi="Arial" w:cs="Arial"/>
              </w:rPr>
            </w:pPr>
          </w:p>
          <w:p w:rsidR="004C1A7E" w:rsidRPr="00CA7817" w:rsidRDefault="004C1A7E" w:rsidP="00CA7817">
            <w:pPr>
              <w:pStyle w:val="ListParagraph"/>
              <w:numPr>
                <w:ilvl w:val="0"/>
                <w:numId w:val="4"/>
              </w:numPr>
              <w:rPr>
                <w:rFonts w:ascii="Arial" w:hAnsi="Arial" w:cs="Arial"/>
              </w:rPr>
            </w:pPr>
            <w:r w:rsidRPr="00CA7817">
              <w:rPr>
                <w:rFonts w:ascii="Arial" w:hAnsi="Arial" w:cs="Arial"/>
              </w:rPr>
              <w:t xml:space="preserve">Agree standards of </w:t>
            </w:r>
            <w:proofErr w:type="spellStart"/>
            <w:r w:rsidRPr="00CA7817">
              <w:rPr>
                <w:rFonts w:ascii="Arial" w:hAnsi="Arial" w:cs="Arial"/>
              </w:rPr>
              <w:t>behaviour</w:t>
            </w:r>
            <w:proofErr w:type="spellEnd"/>
            <w:r w:rsidRPr="00CA7817">
              <w:rPr>
                <w:rFonts w:ascii="Arial" w:hAnsi="Arial" w:cs="Arial"/>
              </w:rPr>
              <w:t xml:space="preserve"> required during the meeting</w:t>
            </w:r>
          </w:p>
          <w:p w:rsidR="004C1A7E" w:rsidRPr="004C1A7E" w:rsidRDefault="004C1A7E" w:rsidP="004C1A7E">
            <w:pPr>
              <w:rPr>
                <w:rFonts w:ascii="Arial" w:hAnsi="Arial" w:cs="Arial"/>
              </w:rPr>
            </w:pPr>
          </w:p>
          <w:p w:rsidR="004C1A7E" w:rsidRPr="00CA7817" w:rsidRDefault="004C1A7E" w:rsidP="00CA7817">
            <w:pPr>
              <w:pStyle w:val="ListParagraph"/>
              <w:numPr>
                <w:ilvl w:val="0"/>
                <w:numId w:val="4"/>
              </w:numPr>
              <w:rPr>
                <w:rFonts w:ascii="Arial" w:hAnsi="Arial" w:cs="Arial"/>
              </w:rPr>
            </w:pPr>
            <w:r w:rsidRPr="00CA7817">
              <w:rPr>
                <w:rFonts w:ascii="Arial" w:hAnsi="Arial" w:cs="Arial"/>
              </w:rPr>
              <w:t>Adopt a calm and professional manner</w:t>
            </w:r>
          </w:p>
          <w:p w:rsidR="004C1A7E" w:rsidRPr="004C1A7E" w:rsidRDefault="004C1A7E" w:rsidP="004C1A7E">
            <w:pPr>
              <w:rPr>
                <w:rFonts w:ascii="Arial" w:hAnsi="Arial" w:cs="Arial"/>
              </w:rPr>
            </w:pPr>
          </w:p>
          <w:p w:rsidR="004C1A7E" w:rsidRPr="00CA7817" w:rsidRDefault="004C1A7E" w:rsidP="00CA7817">
            <w:pPr>
              <w:pStyle w:val="ListParagraph"/>
              <w:numPr>
                <w:ilvl w:val="0"/>
                <w:numId w:val="4"/>
              </w:numPr>
              <w:rPr>
                <w:rFonts w:ascii="Arial" w:hAnsi="Arial" w:cs="Arial"/>
              </w:rPr>
            </w:pPr>
            <w:r w:rsidRPr="00CA7817">
              <w:rPr>
                <w:rFonts w:ascii="Arial" w:hAnsi="Arial" w:cs="Arial"/>
              </w:rPr>
              <w:t>Reassure them about confidentiality – both prior to and after the meeting.</w:t>
            </w:r>
          </w:p>
        </w:tc>
      </w:tr>
      <w:tr w:rsidR="004C1A7E" w:rsidRPr="004C1A7E" w:rsidTr="00BE4FF0">
        <w:trPr>
          <w:trHeight w:hRule="exact" w:val="1403"/>
        </w:trPr>
        <w:tc>
          <w:tcPr>
            <w:tcW w:w="2263" w:type="dxa"/>
            <w:tcBorders>
              <w:top w:val="single" w:sz="4" w:space="0" w:color="007166"/>
              <w:left w:val="single" w:sz="4" w:space="0" w:color="007166"/>
              <w:bottom w:val="single" w:sz="4" w:space="0" w:color="007166"/>
              <w:right w:val="single" w:sz="4" w:space="0" w:color="007166"/>
            </w:tcBorders>
            <w:shd w:val="clear" w:color="auto" w:fill="DEEAF6" w:themeFill="accent1" w:themeFillTint="33"/>
          </w:tcPr>
          <w:p w:rsidR="004C1A7E" w:rsidRPr="004C1A7E" w:rsidRDefault="004C1A7E" w:rsidP="004C1A7E">
            <w:pPr>
              <w:rPr>
                <w:rFonts w:ascii="Arial" w:hAnsi="Arial" w:cs="Arial"/>
              </w:rPr>
            </w:pPr>
            <w:r w:rsidRPr="004C1A7E">
              <w:rPr>
                <w:rFonts w:ascii="Arial" w:hAnsi="Arial" w:cs="Arial"/>
              </w:rPr>
              <w:t>CHECK</w:t>
            </w:r>
          </w:p>
        </w:tc>
        <w:tc>
          <w:tcPr>
            <w:tcW w:w="7093" w:type="dxa"/>
            <w:tcBorders>
              <w:top w:val="single" w:sz="4" w:space="0" w:color="007166"/>
              <w:left w:val="single" w:sz="4" w:space="0" w:color="007166"/>
              <w:bottom w:val="single" w:sz="4" w:space="0" w:color="007166"/>
              <w:right w:val="single" w:sz="4" w:space="0" w:color="007166"/>
            </w:tcBorders>
            <w:shd w:val="clear" w:color="auto" w:fill="DEEAF6" w:themeFill="accent1" w:themeFillTint="33"/>
          </w:tcPr>
          <w:p w:rsidR="004C1A7E" w:rsidRPr="00CA7817" w:rsidRDefault="004C1A7E" w:rsidP="00CA7817">
            <w:pPr>
              <w:pStyle w:val="ListParagraph"/>
              <w:numPr>
                <w:ilvl w:val="0"/>
                <w:numId w:val="3"/>
              </w:numPr>
              <w:rPr>
                <w:rFonts w:ascii="Arial" w:hAnsi="Arial" w:cs="Arial"/>
              </w:rPr>
            </w:pPr>
            <w:r w:rsidRPr="00CA7817">
              <w:rPr>
                <w:rFonts w:ascii="Arial" w:hAnsi="Arial" w:cs="Arial"/>
              </w:rPr>
              <w:t>Don’t be afraid of referring to your pre-prepared script, it will help you stay in control</w:t>
            </w:r>
          </w:p>
          <w:p w:rsidR="004C1A7E" w:rsidRPr="004C1A7E" w:rsidRDefault="004C1A7E" w:rsidP="004C1A7E">
            <w:pPr>
              <w:rPr>
                <w:rFonts w:ascii="Arial" w:hAnsi="Arial" w:cs="Arial"/>
              </w:rPr>
            </w:pPr>
          </w:p>
          <w:p w:rsidR="004C1A7E" w:rsidRPr="00CA7817" w:rsidRDefault="004C1A7E" w:rsidP="00CA7817">
            <w:pPr>
              <w:pStyle w:val="ListParagraph"/>
              <w:numPr>
                <w:ilvl w:val="0"/>
                <w:numId w:val="3"/>
              </w:numPr>
              <w:rPr>
                <w:rFonts w:ascii="Arial" w:hAnsi="Arial" w:cs="Arial"/>
              </w:rPr>
            </w:pPr>
            <w:r w:rsidRPr="00CA7817">
              <w:rPr>
                <w:rFonts w:ascii="Arial" w:hAnsi="Arial" w:cs="Arial"/>
              </w:rPr>
              <w:t>Remember to focus on the issue and not the person.</w:t>
            </w:r>
          </w:p>
        </w:tc>
      </w:tr>
      <w:tr w:rsidR="00CA7817" w:rsidRPr="004C1A7E" w:rsidTr="00BE4FF0">
        <w:trPr>
          <w:trHeight w:hRule="exact" w:val="2287"/>
        </w:trPr>
        <w:tc>
          <w:tcPr>
            <w:tcW w:w="2263" w:type="dxa"/>
            <w:tcBorders>
              <w:top w:val="single" w:sz="4" w:space="0" w:color="007166"/>
              <w:left w:val="single" w:sz="4" w:space="0" w:color="007166"/>
              <w:bottom w:val="single" w:sz="4" w:space="0" w:color="007166"/>
              <w:right w:val="single" w:sz="4" w:space="0" w:color="007166"/>
            </w:tcBorders>
            <w:shd w:val="clear" w:color="auto" w:fill="auto"/>
          </w:tcPr>
          <w:p w:rsidR="00CA7817" w:rsidRPr="005F38F4" w:rsidRDefault="00CA7817" w:rsidP="004C1A7E">
            <w:pPr>
              <w:rPr>
                <w:rFonts w:ascii="Arial" w:hAnsi="Arial" w:cs="Arial"/>
                <w:b/>
              </w:rPr>
            </w:pPr>
            <w:r w:rsidRPr="005F38F4">
              <w:rPr>
                <w:rFonts w:ascii="Arial" w:hAnsi="Arial" w:cs="Arial"/>
                <w:b/>
              </w:rPr>
              <w:t>State what the issues are and give evidence</w:t>
            </w:r>
          </w:p>
        </w:tc>
        <w:tc>
          <w:tcPr>
            <w:tcW w:w="7093" w:type="dxa"/>
            <w:tcBorders>
              <w:top w:val="single" w:sz="4" w:space="0" w:color="007166"/>
              <w:left w:val="single" w:sz="4" w:space="0" w:color="007166"/>
              <w:bottom w:val="single" w:sz="4" w:space="0" w:color="007166"/>
              <w:right w:val="single" w:sz="4" w:space="0" w:color="007166"/>
            </w:tcBorders>
            <w:shd w:val="clear" w:color="auto" w:fill="auto"/>
          </w:tcPr>
          <w:p w:rsidR="00CA7817" w:rsidRPr="00CA7817" w:rsidRDefault="00CA7817" w:rsidP="00CA7817">
            <w:pPr>
              <w:pStyle w:val="Default"/>
              <w:numPr>
                <w:ilvl w:val="0"/>
                <w:numId w:val="1"/>
              </w:numPr>
              <w:rPr>
                <w:rFonts w:ascii="Arial" w:hAnsi="Arial" w:cs="Arial"/>
                <w:color w:val="auto"/>
                <w:sz w:val="22"/>
                <w:szCs w:val="22"/>
              </w:rPr>
            </w:pPr>
            <w:r w:rsidRPr="00CA7817">
              <w:rPr>
                <w:rFonts w:ascii="Arial" w:hAnsi="Arial" w:cs="Arial"/>
                <w:sz w:val="22"/>
                <w:szCs w:val="22"/>
              </w:rPr>
              <w:t xml:space="preserve">Tell them what the problem is using your knowledge of the situation </w:t>
            </w:r>
          </w:p>
          <w:p w:rsidR="00CA7817" w:rsidRPr="00CA7817" w:rsidRDefault="00CA7817" w:rsidP="00CA7817">
            <w:pPr>
              <w:pStyle w:val="Default"/>
              <w:ind w:left="720"/>
              <w:rPr>
                <w:rFonts w:ascii="Arial" w:hAnsi="Arial" w:cs="Arial"/>
                <w:color w:val="auto"/>
                <w:sz w:val="22"/>
                <w:szCs w:val="22"/>
              </w:rPr>
            </w:pPr>
          </w:p>
          <w:p w:rsidR="00CA7817" w:rsidRPr="00CA7817" w:rsidRDefault="00CA7817" w:rsidP="00CA7817">
            <w:pPr>
              <w:pStyle w:val="Default"/>
              <w:numPr>
                <w:ilvl w:val="0"/>
                <w:numId w:val="1"/>
              </w:numPr>
              <w:rPr>
                <w:rFonts w:ascii="Arial" w:hAnsi="Arial" w:cs="Arial"/>
                <w:color w:val="auto"/>
                <w:sz w:val="22"/>
                <w:szCs w:val="22"/>
              </w:rPr>
            </w:pPr>
            <w:r w:rsidRPr="00CA7817">
              <w:rPr>
                <w:rFonts w:ascii="Arial" w:hAnsi="Arial" w:cs="Arial"/>
                <w:sz w:val="22"/>
                <w:szCs w:val="22"/>
              </w:rPr>
              <w:t xml:space="preserve">Give specific examples and refer to dates, documents, work or specific interactions </w:t>
            </w:r>
          </w:p>
          <w:p w:rsidR="00CA7817" w:rsidRPr="00CA7817" w:rsidRDefault="00CA7817" w:rsidP="00CA7817">
            <w:pPr>
              <w:pStyle w:val="Default"/>
              <w:rPr>
                <w:rFonts w:ascii="Arial" w:hAnsi="Arial" w:cs="Arial"/>
                <w:color w:val="auto"/>
                <w:sz w:val="22"/>
                <w:szCs w:val="22"/>
              </w:rPr>
            </w:pPr>
          </w:p>
          <w:p w:rsidR="00CA7817" w:rsidRPr="00CA7817" w:rsidRDefault="00CA7817" w:rsidP="00CA7817">
            <w:pPr>
              <w:pStyle w:val="Default"/>
              <w:numPr>
                <w:ilvl w:val="0"/>
                <w:numId w:val="1"/>
              </w:numPr>
              <w:rPr>
                <w:rFonts w:ascii="Arial" w:hAnsi="Arial" w:cs="Arial"/>
                <w:color w:val="auto"/>
                <w:sz w:val="22"/>
                <w:szCs w:val="22"/>
              </w:rPr>
            </w:pPr>
            <w:r w:rsidRPr="00CA7817">
              <w:rPr>
                <w:rFonts w:ascii="Arial" w:hAnsi="Arial" w:cs="Arial"/>
                <w:sz w:val="22"/>
                <w:szCs w:val="22"/>
              </w:rPr>
              <w:t xml:space="preserve">Explain the impact the problem is having on the individual, the team and the organisation. </w:t>
            </w:r>
          </w:p>
          <w:p w:rsidR="00CA7817" w:rsidRDefault="00CA7817" w:rsidP="004C1A7E">
            <w:pPr>
              <w:rPr>
                <w:rFonts w:ascii="Arial" w:hAnsi="Arial" w:cs="Arial"/>
              </w:rPr>
            </w:pPr>
          </w:p>
        </w:tc>
      </w:tr>
      <w:tr w:rsidR="00CA7817" w:rsidRPr="004C1A7E" w:rsidTr="00BE4FF0">
        <w:trPr>
          <w:trHeight w:hRule="exact" w:val="3130"/>
        </w:trPr>
        <w:tc>
          <w:tcPr>
            <w:tcW w:w="2263" w:type="dxa"/>
            <w:tcBorders>
              <w:top w:val="single" w:sz="4" w:space="0" w:color="007166"/>
              <w:left w:val="single" w:sz="4" w:space="0" w:color="007166"/>
              <w:bottom w:val="single" w:sz="4" w:space="0" w:color="007166"/>
              <w:right w:val="single" w:sz="4" w:space="0" w:color="007166"/>
            </w:tcBorders>
            <w:shd w:val="clear" w:color="auto" w:fill="DEEAF6" w:themeFill="accent1" w:themeFillTint="33"/>
          </w:tcPr>
          <w:p w:rsidR="00CA7817" w:rsidRPr="004C1A7E" w:rsidRDefault="00CA7817" w:rsidP="00CA7817">
            <w:pPr>
              <w:rPr>
                <w:rFonts w:ascii="Arial" w:hAnsi="Arial" w:cs="Arial"/>
              </w:rPr>
            </w:pPr>
            <w:r w:rsidRPr="004C1A7E">
              <w:rPr>
                <w:rFonts w:ascii="Arial" w:hAnsi="Arial" w:cs="Arial"/>
              </w:rPr>
              <w:t>CHECK</w:t>
            </w:r>
          </w:p>
        </w:tc>
        <w:tc>
          <w:tcPr>
            <w:tcW w:w="7093" w:type="dxa"/>
            <w:tcBorders>
              <w:top w:val="single" w:sz="4" w:space="0" w:color="007166"/>
              <w:left w:val="single" w:sz="4" w:space="0" w:color="007166"/>
              <w:bottom w:val="single" w:sz="4" w:space="0" w:color="007166"/>
              <w:right w:val="single" w:sz="4" w:space="0" w:color="007166"/>
            </w:tcBorders>
            <w:shd w:val="clear" w:color="auto" w:fill="DEEAF6" w:themeFill="accent1" w:themeFillTint="33"/>
          </w:tcPr>
          <w:p w:rsidR="00CA7817" w:rsidRPr="00CA7817" w:rsidRDefault="00CA7817" w:rsidP="00CA7817">
            <w:pPr>
              <w:pStyle w:val="ListParagraph"/>
              <w:numPr>
                <w:ilvl w:val="0"/>
                <w:numId w:val="1"/>
              </w:numPr>
              <w:rPr>
                <w:rFonts w:ascii="Arial" w:hAnsi="Arial" w:cs="Arial"/>
              </w:rPr>
            </w:pPr>
            <w:r w:rsidRPr="00CA7817">
              <w:rPr>
                <w:rFonts w:ascii="Arial" w:hAnsi="Arial" w:cs="Arial"/>
              </w:rPr>
              <w:t>If possible, you should have already spoken to the employee informally about the problem – surprises can be very hard to handle!</w:t>
            </w:r>
          </w:p>
          <w:p w:rsidR="00CA7817" w:rsidRPr="004C1A7E" w:rsidRDefault="00CA7817" w:rsidP="00CA7817">
            <w:pPr>
              <w:rPr>
                <w:rFonts w:ascii="Arial" w:hAnsi="Arial" w:cs="Arial"/>
              </w:rPr>
            </w:pPr>
          </w:p>
          <w:p w:rsidR="00CA7817" w:rsidRPr="00CA7817" w:rsidRDefault="00CA7817" w:rsidP="00CA7817">
            <w:pPr>
              <w:pStyle w:val="ListParagraph"/>
              <w:numPr>
                <w:ilvl w:val="0"/>
                <w:numId w:val="1"/>
              </w:numPr>
              <w:rPr>
                <w:rFonts w:ascii="Arial" w:hAnsi="Arial" w:cs="Arial"/>
              </w:rPr>
            </w:pPr>
            <w:r w:rsidRPr="00CA7817">
              <w:rPr>
                <w:rFonts w:ascii="Arial" w:hAnsi="Arial" w:cs="Arial"/>
              </w:rPr>
              <w:t xml:space="preserve">If you have been monitoring their </w:t>
            </w:r>
            <w:proofErr w:type="spellStart"/>
            <w:r w:rsidRPr="00CA7817">
              <w:rPr>
                <w:rFonts w:ascii="Arial" w:hAnsi="Arial" w:cs="Arial"/>
              </w:rPr>
              <w:t>behaviour</w:t>
            </w:r>
            <w:proofErr w:type="spellEnd"/>
            <w:r w:rsidRPr="00CA7817">
              <w:rPr>
                <w:rFonts w:ascii="Arial" w:hAnsi="Arial" w:cs="Arial"/>
              </w:rPr>
              <w:t xml:space="preserve"> or conduct, this should have been agreed with them earlier</w:t>
            </w:r>
          </w:p>
          <w:p w:rsidR="00CA7817" w:rsidRPr="004C1A7E" w:rsidRDefault="00CA7817" w:rsidP="00CA7817">
            <w:pPr>
              <w:rPr>
                <w:rFonts w:ascii="Arial" w:hAnsi="Arial" w:cs="Arial"/>
              </w:rPr>
            </w:pPr>
          </w:p>
          <w:p w:rsidR="00CA7817" w:rsidRPr="00CA7817" w:rsidRDefault="00CA7817" w:rsidP="00CA7817">
            <w:pPr>
              <w:pStyle w:val="ListParagraph"/>
              <w:numPr>
                <w:ilvl w:val="0"/>
                <w:numId w:val="1"/>
              </w:numPr>
              <w:rPr>
                <w:rFonts w:ascii="Arial" w:hAnsi="Arial" w:cs="Arial"/>
              </w:rPr>
            </w:pPr>
            <w:r w:rsidRPr="00CA7817">
              <w:rPr>
                <w:rFonts w:ascii="Arial" w:hAnsi="Arial" w:cs="Arial"/>
              </w:rPr>
              <w:t xml:space="preserve">If the meeting is just aimed at giving them a reminder about </w:t>
            </w:r>
            <w:proofErr w:type="spellStart"/>
            <w:r w:rsidRPr="00CA7817">
              <w:rPr>
                <w:rFonts w:ascii="Arial" w:hAnsi="Arial" w:cs="Arial"/>
              </w:rPr>
              <w:t>behaviour</w:t>
            </w:r>
            <w:proofErr w:type="spellEnd"/>
            <w:r w:rsidRPr="00CA7817">
              <w:rPr>
                <w:rFonts w:ascii="Arial" w:hAnsi="Arial" w:cs="Arial"/>
              </w:rPr>
              <w:t xml:space="preserve"> or conduct then stick to that – be clear about what you are doing.</w:t>
            </w:r>
          </w:p>
        </w:tc>
      </w:tr>
      <w:tr w:rsidR="00CA7817" w:rsidRPr="004C1A7E" w:rsidTr="00BE4FF0">
        <w:trPr>
          <w:trHeight w:hRule="exact" w:val="2420"/>
        </w:trPr>
        <w:tc>
          <w:tcPr>
            <w:tcW w:w="2263" w:type="dxa"/>
            <w:tcBorders>
              <w:top w:val="single" w:sz="4" w:space="0" w:color="007166"/>
              <w:left w:val="single" w:sz="4" w:space="0" w:color="007166"/>
              <w:bottom w:val="single" w:sz="4" w:space="0" w:color="007166"/>
              <w:right w:val="single" w:sz="4" w:space="0" w:color="007166"/>
            </w:tcBorders>
            <w:shd w:val="clear" w:color="auto" w:fill="FFFFFF" w:themeFill="background1"/>
          </w:tcPr>
          <w:p w:rsidR="00CA7817" w:rsidRPr="005F38F4" w:rsidRDefault="00CA7817" w:rsidP="00CA7817">
            <w:pPr>
              <w:rPr>
                <w:rFonts w:ascii="Arial" w:hAnsi="Arial" w:cs="Arial"/>
                <w:b/>
              </w:rPr>
            </w:pPr>
            <w:r w:rsidRPr="005F38F4">
              <w:rPr>
                <w:rFonts w:ascii="Arial" w:hAnsi="Arial" w:cs="Arial"/>
                <w:b/>
              </w:rPr>
              <w:lastRenderedPageBreak/>
              <w:t>Ask for an explanation</w:t>
            </w:r>
          </w:p>
        </w:tc>
        <w:tc>
          <w:tcPr>
            <w:tcW w:w="7093" w:type="dxa"/>
            <w:tcBorders>
              <w:top w:val="single" w:sz="4" w:space="0" w:color="007166"/>
              <w:left w:val="single" w:sz="4" w:space="0" w:color="007166"/>
              <w:bottom w:val="single" w:sz="4" w:space="0" w:color="007166"/>
              <w:right w:val="single" w:sz="4" w:space="0" w:color="007166"/>
            </w:tcBorders>
            <w:shd w:val="clear" w:color="auto" w:fill="FFFFFF" w:themeFill="background1"/>
          </w:tcPr>
          <w:p w:rsidR="00CA7817" w:rsidRDefault="00CA7817" w:rsidP="00CA7817">
            <w:pPr>
              <w:pStyle w:val="ListParagraph"/>
              <w:numPr>
                <w:ilvl w:val="0"/>
                <w:numId w:val="5"/>
              </w:numPr>
              <w:rPr>
                <w:rFonts w:ascii="Arial" w:hAnsi="Arial" w:cs="Arial"/>
              </w:rPr>
            </w:pPr>
            <w:r w:rsidRPr="00CA7817">
              <w:rPr>
                <w:rFonts w:ascii="Arial" w:hAnsi="Arial" w:cs="Arial"/>
              </w:rPr>
              <w:t>Listen to what they have to say – they may need to let off steam</w:t>
            </w:r>
          </w:p>
          <w:p w:rsidR="00CA7817" w:rsidRDefault="00CA7817" w:rsidP="00CA7817">
            <w:pPr>
              <w:pStyle w:val="ListParagraph"/>
              <w:rPr>
                <w:rFonts w:ascii="Arial" w:hAnsi="Arial" w:cs="Arial"/>
              </w:rPr>
            </w:pPr>
          </w:p>
          <w:p w:rsidR="00CA7817" w:rsidRDefault="00CA7817" w:rsidP="00CA7817">
            <w:pPr>
              <w:pStyle w:val="ListParagraph"/>
              <w:numPr>
                <w:ilvl w:val="0"/>
                <w:numId w:val="5"/>
              </w:numPr>
              <w:rPr>
                <w:rFonts w:ascii="Arial" w:hAnsi="Arial" w:cs="Arial"/>
              </w:rPr>
            </w:pPr>
            <w:r w:rsidRPr="00CA7817">
              <w:rPr>
                <w:rFonts w:ascii="Arial" w:hAnsi="Arial" w:cs="Arial"/>
              </w:rPr>
              <w:t>Keep an open mind and don’t jump to conclusions</w:t>
            </w:r>
          </w:p>
          <w:p w:rsidR="00CA7817" w:rsidRPr="00CA7817" w:rsidRDefault="00CA7817" w:rsidP="00CA7817">
            <w:pPr>
              <w:rPr>
                <w:rFonts w:ascii="Arial" w:hAnsi="Arial" w:cs="Arial"/>
              </w:rPr>
            </w:pPr>
          </w:p>
          <w:p w:rsidR="00CA7817" w:rsidRDefault="00CA7817" w:rsidP="00CA7817">
            <w:pPr>
              <w:pStyle w:val="ListParagraph"/>
              <w:numPr>
                <w:ilvl w:val="0"/>
                <w:numId w:val="5"/>
              </w:numPr>
              <w:rPr>
                <w:rFonts w:ascii="Arial" w:hAnsi="Arial" w:cs="Arial"/>
              </w:rPr>
            </w:pPr>
            <w:r w:rsidRPr="00CA7817">
              <w:rPr>
                <w:rFonts w:ascii="Arial" w:hAnsi="Arial" w:cs="Arial"/>
              </w:rPr>
              <w:t>Acknowledge their position and any mitigating circumstances</w:t>
            </w:r>
          </w:p>
          <w:p w:rsidR="00CA7817" w:rsidRPr="00CA7817" w:rsidRDefault="00CA7817" w:rsidP="00CA7817">
            <w:pPr>
              <w:rPr>
                <w:rFonts w:ascii="Arial" w:hAnsi="Arial" w:cs="Arial"/>
              </w:rPr>
            </w:pPr>
          </w:p>
          <w:p w:rsidR="00CA7817" w:rsidRPr="00CA7817" w:rsidRDefault="00CA7817" w:rsidP="00CA7817">
            <w:pPr>
              <w:pStyle w:val="ListParagraph"/>
              <w:numPr>
                <w:ilvl w:val="0"/>
                <w:numId w:val="5"/>
              </w:numPr>
              <w:rPr>
                <w:rFonts w:ascii="Arial" w:hAnsi="Arial" w:cs="Arial"/>
              </w:rPr>
            </w:pPr>
            <w:r w:rsidRPr="00CA7817">
              <w:rPr>
                <w:rFonts w:ascii="Arial" w:hAnsi="Arial" w:cs="Arial"/>
              </w:rPr>
              <w:t>Introduce your questions and explore the issues together.</w:t>
            </w:r>
          </w:p>
        </w:tc>
      </w:tr>
      <w:tr w:rsidR="00CA7817" w:rsidRPr="004C1A7E" w:rsidTr="00BE4FF0">
        <w:trPr>
          <w:trHeight w:hRule="exact" w:val="2978"/>
        </w:trPr>
        <w:tc>
          <w:tcPr>
            <w:tcW w:w="2263" w:type="dxa"/>
            <w:tcBorders>
              <w:top w:val="single" w:sz="4" w:space="0" w:color="007166"/>
              <w:left w:val="single" w:sz="4" w:space="0" w:color="007166"/>
              <w:bottom w:val="single" w:sz="4" w:space="0" w:color="007166"/>
              <w:right w:val="single" w:sz="4" w:space="0" w:color="007166"/>
            </w:tcBorders>
            <w:shd w:val="clear" w:color="auto" w:fill="DEEAF6" w:themeFill="accent1" w:themeFillTint="33"/>
          </w:tcPr>
          <w:p w:rsidR="00CA7817" w:rsidRPr="004C1A7E" w:rsidRDefault="00CA7817" w:rsidP="00CA7817">
            <w:pPr>
              <w:rPr>
                <w:rFonts w:ascii="Arial" w:hAnsi="Arial" w:cs="Arial"/>
              </w:rPr>
            </w:pPr>
            <w:r w:rsidRPr="004C1A7E">
              <w:rPr>
                <w:rFonts w:ascii="Arial" w:hAnsi="Arial" w:cs="Arial"/>
              </w:rPr>
              <w:t>CHECK</w:t>
            </w:r>
          </w:p>
        </w:tc>
        <w:tc>
          <w:tcPr>
            <w:tcW w:w="7093" w:type="dxa"/>
            <w:tcBorders>
              <w:top w:val="single" w:sz="4" w:space="0" w:color="007166"/>
              <w:left w:val="single" w:sz="4" w:space="0" w:color="007166"/>
              <w:bottom w:val="single" w:sz="4" w:space="0" w:color="007166"/>
              <w:right w:val="single" w:sz="4" w:space="0" w:color="007166"/>
            </w:tcBorders>
            <w:shd w:val="clear" w:color="auto" w:fill="DEEAF6" w:themeFill="accent1" w:themeFillTint="33"/>
          </w:tcPr>
          <w:p w:rsidR="00CA7817" w:rsidRDefault="00CA7817" w:rsidP="00CA7817">
            <w:pPr>
              <w:pStyle w:val="ListParagraph"/>
              <w:numPr>
                <w:ilvl w:val="0"/>
                <w:numId w:val="6"/>
              </w:numPr>
              <w:rPr>
                <w:rFonts w:ascii="Arial" w:hAnsi="Arial" w:cs="Arial"/>
              </w:rPr>
            </w:pPr>
            <w:r w:rsidRPr="00CA7817">
              <w:rPr>
                <w:rFonts w:ascii="Arial" w:hAnsi="Arial" w:cs="Arial"/>
              </w:rPr>
              <w:t>If new evidence emerges, adjourn the meeting if this feels  appropriate</w:t>
            </w:r>
          </w:p>
          <w:p w:rsidR="00CA7817" w:rsidRPr="00CA7817" w:rsidRDefault="00CA7817" w:rsidP="00CA7817">
            <w:pPr>
              <w:ind w:left="360"/>
              <w:rPr>
                <w:rFonts w:ascii="Arial" w:hAnsi="Arial" w:cs="Arial"/>
              </w:rPr>
            </w:pPr>
          </w:p>
          <w:p w:rsidR="00CA7817" w:rsidRDefault="00CA7817" w:rsidP="00CA7817">
            <w:pPr>
              <w:pStyle w:val="ListParagraph"/>
              <w:numPr>
                <w:ilvl w:val="0"/>
                <w:numId w:val="6"/>
              </w:numPr>
              <w:rPr>
                <w:rFonts w:ascii="Arial" w:hAnsi="Arial" w:cs="Arial"/>
              </w:rPr>
            </w:pPr>
            <w:r w:rsidRPr="00CA7817">
              <w:rPr>
                <w:rFonts w:ascii="Arial" w:hAnsi="Arial" w:cs="Arial"/>
              </w:rPr>
              <w:t>Remember that you are in control. Use your questioning techniques to avoid diversions or too much repetition</w:t>
            </w:r>
          </w:p>
          <w:p w:rsidR="00CA7817" w:rsidRPr="00CA7817" w:rsidRDefault="00CA7817" w:rsidP="00CA7817">
            <w:pPr>
              <w:rPr>
                <w:rFonts w:ascii="Arial" w:hAnsi="Arial" w:cs="Arial"/>
              </w:rPr>
            </w:pPr>
          </w:p>
          <w:p w:rsidR="00CA7817" w:rsidRDefault="00CA7817" w:rsidP="00CA7817">
            <w:pPr>
              <w:pStyle w:val="ListParagraph"/>
              <w:numPr>
                <w:ilvl w:val="0"/>
                <w:numId w:val="6"/>
              </w:numPr>
              <w:rPr>
                <w:rFonts w:ascii="Arial" w:hAnsi="Arial" w:cs="Arial"/>
              </w:rPr>
            </w:pPr>
            <w:r w:rsidRPr="00CA7817">
              <w:rPr>
                <w:rFonts w:ascii="Arial" w:hAnsi="Arial" w:cs="Arial"/>
              </w:rPr>
              <w:t>You may have to be firm and keep restating your position</w:t>
            </w:r>
          </w:p>
          <w:p w:rsidR="00CA7817" w:rsidRPr="00CA7817" w:rsidRDefault="00CA7817" w:rsidP="00CA7817">
            <w:pPr>
              <w:rPr>
                <w:rFonts w:ascii="Arial" w:hAnsi="Arial" w:cs="Arial"/>
              </w:rPr>
            </w:pPr>
          </w:p>
          <w:p w:rsidR="00CA7817" w:rsidRPr="00CA7817" w:rsidRDefault="00CA7817" w:rsidP="00CA7817">
            <w:pPr>
              <w:pStyle w:val="ListParagraph"/>
              <w:numPr>
                <w:ilvl w:val="0"/>
                <w:numId w:val="6"/>
              </w:numPr>
              <w:rPr>
                <w:rFonts w:ascii="Arial" w:hAnsi="Arial" w:cs="Arial"/>
              </w:rPr>
            </w:pPr>
            <w:r w:rsidRPr="00CA7817">
              <w:rPr>
                <w:rFonts w:ascii="Arial" w:hAnsi="Arial" w:cs="Arial"/>
              </w:rPr>
              <w:t xml:space="preserve">Stay clear of emotive language and don’t respond to manipulative </w:t>
            </w:r>
            <w:proofErr w:type="spellStart"/>
            <w:r w:rsidRPr="00CA7817">
              <w:rPr>
                <w:rFonts w:ascii="Arial" w:hAnsi="Arial" w:cs="Arial"/>
              </w:rPr>
              <w:t>behaviour</w:t>
            </w:r>
            <w:proofErr w:type="spellEnd"/>
            <w:r w:rsidRPr="00CA7817">
              <w:rPr>
                <w:rFonts w:ascii="Arial" w:hAnsi="Arial" w:cs="Arial"/>
              </w:rPr>
              <w:t>.</w:t>
            </w:r>
          </w:p>
        </w:tc>
      </w:tr>
      <w:tr w:rsidR="00CA7817" w:rsidRPr="004C1A7E" w:rsidTr="00BE4FF0">
        <w:trPr>
          <w:trHeight w:hRule="exact" w:val="2836"/>
        </w:trPr>
        <w:tc>
          <w:tcPr>
            <w:tcW w:w="2263" w:type="dxa"/>
            <w:tcBorders>
              <w:top w:val="single" w:sz="4" w:space="0" w:color="007166"/>
              <w:left w:val="single" w:sz="4" w:space="0" w:color="007166"/>
              <w:bottom w:val="single" w:sz="4" w:space="0" w:color="007166"/>
              <w:right w:val="single" w:sz="4" w:space="0" w:color="007166"/>
            </w:tcBorders>
            <w:shd w:val="clear" w:color="auto" w:fill="FFFFFF" w:themeFill="background1"/>
          </w:tcPr>
          <w:p w:rsidR="00CA7817" w:rsidRPr="005F38F4" w:rsidRDefault="00CA7817" w:rsidP="00CA7817">
            <w:pPr>
              <w:rPr>
                <w:rFonts w:ascii="Arial" w:hAnsi="Arial" w:cs="Arial"/>
                <w:b/>
              </w:rPr>
            </w:pPr>
            <w:r w:rsidRPr="005F38F4">
              <w:rPr>
                <w:rFonts w:ascii="Arial" w:hAnsi="Arial" w:cs="Arial"/>
                <w:b/>
              </w:rPr>
              <w:t>Agree a way forward</w:t>
            </w:r>
          </w:p>
        </w:tc>
        <w:tc>
          <w:tcPr>
            <w:tcW w:w="7093" w:type="dxa"/>
            <w:tcBorders>
              <w:top w:val="single" w:sz="4" w:space="0" w:color="007166"/>
              <w:left w:val="single" w:sz="4" w:space="0" w:color="007166"/>
              <w:bottom w:val="single" w:sz="4" w:space="0" w:color="007166"/>
              <w:right w:val="single" w:sz="4" w:space="0" w:color="007166"/>
            </w:tcBorders>
            <w:shd w:val="clear" w:color="auto" w:fill="FFFFFF" w:themeFill="background1"/>
          </w:tcPr>
          <w:p w:rsidR="00CA7817" w:rsidRDefault="00CA7817" w:rsidP="00CA7817">
            <w:pPr>
              <w:pStyle w:val="ListParagraph"/>
              <w:numPr>
                <w:ilvl w:val="0"/>
                <w:numId w:val="7"/>
              </w:numPr>
              <w:rPr>
                <w:rFonts w:ascii="Arial" w:hAnsi="Arial" w:cs="Arial"/>
              </w:rPr>
            </w:pPr>
            <w:r w:rsidRPr="00CA7817">
              <w:rPr>
                <w:rFonts w:ascii="Arial" w:hAnsi="Arial" w:cs="Arial"/>
              </w:rPr>
              <w:t>Ask the employee for proposals to resolve the situation</w:t>
            </w:r>
          </w:p>
          <w:p w:rsidR="00CA7817" w:rsidRDefault="00CA7817" w:rsidP="00CA7817">
            <w:pPr>
              <w:pStyle w:val="ListParagraph"/>
              <w:rPr>
                <w:rFonts w:ascii="Arial" w:hAnsi="Arial" w:cs="Arial"/>
              </w:rPr>
            </w:pPr>
          </w:p>
          <w:p w:rsidR="00CA7817" w:rsidRDefault="00CA7817" w:rsidP="00CA7817">
            <w:pPr>
              <w:pStyle w:val="ListParagraph"/>
              <w:numPr>
                <w:ilvl w:val="0"/>
                <w:numId w:val="7"/>
              </w:numPr>
              <w:rPr>
                <w:rFonts w:ascii="Arial" w:hAnsi="Arial" w:cs="Arial"/>
              </w:rPr>
            </w:pPr>
            <w:r w:rsidRPr="00CA7817">
              <w:rPr>
                <w:rFonts w:ascii="Arial" w:hAnsi="Arial" w:cs="Arial"/>
              </w:rPr>
              <w:t>Discuss the options</w:t>
            </w:r>
          </w:p>
          <w:p w:rsidR="00CA7817" w:rsidRPr="00CA7817" w:rsidRDefault="00CA7817" w:rsidP="00CA7817">
            <w:pPr>
              <w:rPr>
                <w:rFonts w:ascii="Arial" w:hAnsi="Arial" w:cs="Arial"/>
              </w:rPr>
            </w:pPr>
          </w:p>
          <w:p w:rsidR="00CA7817" w:rsidRDefault="00E15D9C" w:rsidP="00CA7817">
            <w:pPr>
              <w:pStyle w:val="ListParagraph"/>
              <w:numPr>
                <w:ilvl w:val="0"/>
                <w:numId w:val="7"/>
              </w:numPr>
              <w:rPr>
                <w:rFonts w:ascii="Arial" w:hAnsi="Arial" w:cs="Arial"/>
              </w:rPr>
            </w:pPr>
            <w:r>
              <w:rPr>
                <w:rFonts w:ascii="Arial" w:hAnsi="Arial" w:cs="Arial"/>
              </w:rPr>
              <w:t xml:space="preserve">MAKE A DECISION </w:t>
            </w:r>
            <w:bookmarkStart w:id="0" w:name="_GoBack"/>
            <w:bookmarkEnd w:id="0"/>
          </w:p>
          <w:p w:rsidR="00CA7817" w:rsidRPr="00CA7817" w:rsidRDefault="00CA7817" w:rsidP="00CA7817">
            <w:pPr>
              <w:rPr>
                <w:rFonts w:ascii="Arial" w:hAnsi="Arial" w:cs="Arial"/>
              </w:rPr>
            </w:pPr>
          </w:p>
          <w:p w:rsidR="00CA7817" w:rsidRDefault="00CA7817" w:rsidP="00CA7817">
            <w:pPr>
              <w:pStyle w:val="ListParagraph"/>
              <w:numPr>
                <w:ilvl w:val="0"/>
                <w:numId w:val="7"/>
              </w:numPr>
              <w:rPr>
                <w:rFonts w:ascii="Arial" w:hAnsi="Arial" w:cs="Arial"/>
              </w:rPr>
            </w:pPr>
            <w:r w:rsidRPr="00CA7817">
              <w:rPr>
                <w:rFonts w:ascii="Arial" w:hAnsi="Arial" w:cs="Arial"/>
              </w:rPr>
              <w:t>Arrange a follow up meeting</w:t>
            </w:r>
          </w:p>
          <w:p w:rsidR="00CA7817" w:rsidRPr="00CA7817" w:rsidRDefault="00CA7817" w:rsidP="00CA7817">
            <w:pPr>
              <w:rPr>
                <w:rFonts w:ascii="Arial" w:hAnsi="Arial" w:cs="Arial"/>
              </w:rPr>
            </w:pPr>
          </w:p>
          <w:p w:rsidR="00CA7817" w:rsidRPr="00CA7817" w:rsidRDefault="00CA7817" w:rsidP="00CA7817">
            <w:pPr>
              <w:pStyle w:val="ListParagraph"/>
              <w:numPr>
                <w:ilvl w:val="0"/>
                <w:numId w:val="7"/>
              </w:numPr>
              <w:rPr>
                <w:rFonts w:ascii="Arial" w:hAnsi="Arial" w:cs="Arial"/>
              </w:rPr>
            </w:pPr>
            <w:r w:rsidRPr="00CA7817">
              <w:rPr>
                <w:rFonts w:ascii="Arial" w:hAnsi="Arial" w:cs="Arial"/>
              </w:rPr>
              <w:t>Monitor and feedback on progress and continue to provide support where agreed.</w:t>
            </w:r>
          </w:p>
        </w:tc>
      </w:tr>
      <w:tr w:rsidR="005F38F4" w:rsidRPr="004C1A7E" w:rsidTr="00BE4FF0">
        <w:trPr>
          <w:trHeight w:hRule="exact" w:val="2551"/>
        </w:trPr>
        <w:tc>
          <w:tcPr>
            <w:tcW w:w="2263" w:type="dxa"/>
            <w:tcBorders>
              <w:top w:val="single" w:sz="4" w:space="0" w:color="007166"/>
              <w:left w:val="single" w:sz="4" w:space="0" w:color="007166"/>
              <w:bottom w:val="single" w:sz="4" w:space="0" w:color="007166"/>
              <w:right w:val="single" w:sz="4" w:space="0" w:color="007166"/>
            </w:tcBorders>
            <w:shd w:val="clear" w:color="auto" w:fill="DEEAF6" w:themeFill="accent1" w:themeFillTint="33"/>
          </w:tcPr>
          <w:p w:rsidR="005F38F4" w:rsidRPr="004C1A7E" w:rsidRDefault="005F38F4" w:rsidP="00CA7817">
            <w:pPr>
              <w:rPr>
                <w:rFonts w:ascii="Arial" w:hAnsi="Arial" w:cs="Arial"/>
              </w:rPr>
            </w:pPr>
            <w:r w:rsidRPr="004C1A7E">
              <w:rPr>
                <w:rFonts w:ascii="Arial" w:hAnsi="Arial" w:cs="Arial"/>
              </w:rPr>
              <w:t>CHECK</w:t>
            </w:r>
          </w:p>
        </w:tc>
        <w:tc>
          <w:tcPr>
            <w:tcW w:w="7093" w:type="dxa"/>
            <w:tcBorders>
              <w:top w:val="single" w:sz="4" w:space="0" w:color="007166"/>
              <w:left w:val="single" w:sz="4" w:space="0" w:color="007166"/>
              <w:bottom w:val="single" w:sz="4" w:space="0" w:color="007166"/>
              <w:right w:val="single" w:sz="4" w:space="0" w:color="007166"/>
            </w:tcBorders>
            <w:shd w:val="clear" w:color="auto" w:fill="DEEAF6" w:themeFill="accent1" w:themeFillTint="33"/>
          </w:tcPr>
          <w:p w:rsidR="005F38F4" w:rsidRPr="005F38F4" w:rsidRDefault="005F38F4" w:rsidP="005F38F4">
            <w:pPr>
              <w:rPr>
                <w:rFonts w:ascii="Arial" w:hAnsi="Arial" w:cs="Arial"/>
              </w:rPr>
            </w:pPr>
            <w:r w:rsidRPr="005F38F4">
              <w:rPr>
                <w:rFonts w:ascii="Arial" w:hAnsi="Arial" w:cs="Arial"/>
              </w:rPr>
              <w:t>Document any agreement and give a copy to the employee. This should set out:</w:t>
            </w:r>
          </w:p>
          <w:p w:rsidR="005F38F4" w:rsidRPr="004C1A7E" w:rsidRDefault="005F38F4" w:rsidP="005F38F4">
            <w:pPr>
              <w:rPr>
                <w:rFonts w:ascii="Arial" w:hAnsi="Arial" w:cs="Arial"/>
              </w:rPr>
            </w:pPr>
          </w:p>
          <w:p w:rsidR="005F38F4" w:rsidRDefault="005F38F4" w:rsidP="005F38F4">
            <w:pPr>
              <w:pStyle w:val="ListParagraph"/>
              <w:numPr>
                <w:ilvl w:val="0"/>
                <w:numId w:val="9"/>
              </w:numPr>
              <w:rPr>
                <w:rFonts w:ascii="Arial" w:hAnsi="Arial" w:cs="Arial"/>
              </w:rPr>
            </w:pPr>
            <w:r w:rsidRPr="005F38F4">
              <w:rPr>
                <w:rFonts w:ascii="Arial" w:hAnsi="Arial" w:cs="Arial"/>
              </w:rPr>
              <w:t>agreed outcomes with dates and standards required</w:t>
            </w:r>
          </w:p>
          <w:p w:rsidR="005F38F4" w:rsidRPr="005F38F4" w:rsidRDefault="005F38F4" w:rsidP="005F38F4">
            <w:pPr>
              <w:ind w:left="360"/>
              <w:rPr>
                <w:rFonts w:ascii="Arial" w:hAnsi="Arial" w:cs="Arial"/>
              </w:rPr>
            </w:pPr>
          </w:p>
          <w:p w:rsidR="005F38F4" w:rsidRDefault="005F38F4" w:rsidP="005F38F4">
            <w:pPr>
              <w:pStyle w:val="ListParagraph"/>
              <w:numPr>
                <w:ilvl w:val="0"/>
                <w:numId w:val="9"/>
              </w:numPr>
              <w:rPr>
                <w:rFonts w:ascii="Arial" w:hAnsi="Arial" w:cs="Arial"/>
              </w:rPr>
            </w:pPr>
            <w:r w:rsidRPr="005F38F4">
              <w:rPr>
                <w:rFonts w:ascii="Arial" w:hAnsi="Arial" w:cs="Arial"/>
              </w:rPr>
              <w:t>any support or training to be provided by the manager</w:t>
            </w:r>
          </w:p>
          <w:p w:rsidR="005F38F4" w:rsidRPr="005F38F4" w:rsidRDefault="005F38F4" w:rsidP="005F38F4">
            <w:pPr>
              <w:rPr>
                <w:rFonts w:ascii="Arial" w:hAnsi="Arial" w:cs="Arial"/>
              </w:rPr>
            </w:pPr>
          </w:p>
          <w:p w:rsidR="005F38F4" w:rsidRPr="005F38F4" w:rsidRDefault="005F38F4" w:rsidP="005F38F4">
            <w:pPr>
              <w:pStyle w:val="ListParagraph"/>
              <w:numPr>
                <w:ilvl w:val="0"/>
                <w:numId w:val="9"/>
              </w:numPr>
              <w:rPr>
                <w:rFonts w:ascii="Arial" w:hAnsi="Arial" w:cs="Arial"/>
              </w:rPr>
            </w:pPr>
            <w:r>
              <w:rPr>
                <w:rFonts w:ascii="Arial" w:hAnsi="Arial" w:cs="Arial"/>
              </w:rPr>
              <w:t>a</w:t>
            </w:r>
            <w:r w:rsidRPr="005F38F4">
              <w:rPr>
                <w:rFonts w:ascii="Arial" w:hAnsi="Arial" w:cs="Arial"/>
              </w:rPr>
              <w:t>ny consequences if the agreement is breached</w:t>
            </w:r>
          </w:p>
        </w:tc>
      </w:tr>
    </w:tbl>
    <w:p w:rsidR="004C1A7E" w:rsidRPr="004C1A7E" w:rsidRDefault="004C1A7E" w:rsidP="004C1A7E">
      <w:pPr>
        <w:rPr>
          <w:rFonts w:ascii="Arial" w:hAnsi="Arial" w:cs="Arial"/>
        </w:rPr>
      </w:pPr>
    </w:p>
    <w:p w:rsidR="004C1A7E" w:rsidRPr="004C1A7E" w:rsidRDefault="004C1A7E" w:rsidP="004C1A7E">
      <w:pPr>
        <w:rPr>
          <w:rFonts w:ascii="Arial" w:hAnsi="Arial" w:cs="Arial"/>
        </w:rPr>
      </w:pPr>
    </w:p>
    <w:p w:rsidR="00A76234" w:rsidRPr="004C1A7E" w:rsidRDefault="00A76234" w:rsidP="004C1A7E">
      <w:pPr>
        <w:rPr>
          <w:rFonts w:ascii="Arial" w:hAnsi="Arial" w:cs="Arial"/>
        </w:rPr>
      </w:pPr>
    </w:p>
    <w:sectPr w:rsidR="00A76234" w:rsidRPr="004C1A7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907C3" w:rsidRDefault="00E907C3" w:rsidP="004C1A7E">
      <w:r>
        <w:separator/>
      </w:r>
    </w:p>
  </w:endnote>
  <w:endnote w:type="continuationSeparator" w:id="0">
    <w:p w:rsidR="00E907C3" w:rsidRDefault="00E907C3" w:rsidP="004C1A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45 Light">
    <w:altName w:val="Helvetica 45 Light"/>
    <w:panose1 w:val="00000000000000000000"/>
    <w:charset w:val="00"/>
    <w:family w:val="swiss"/>
    <w:notTrueType/>
    <w:pitch w:val="default"/>
    <w:sig w:usb0="00000003" w:usb1="00000000" w:usb2="00000000" w:usb3="00000000" w:csb0="00000001" w:csb1="00000000"/>
  </w:font>
  <w:font w:name="Zapf Dingbats ITC">
    <w:altName w:val="MS Mincho"/>
    <w:panose1 w:val="00000000000000000000"/>
    <w:charset w:val="80"/>
    <w:family w:val="auto"/>
    <w:notTrueType/>
    <w:pitch w:val="default"/>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907C3" w:rsidRDefault="00E907C3" w:rsidP="004C1A7E">
      <w:r>
        <w:separator/>
      </w:r>
    </w:p>
  </w:footnote>
  <w:footnote w:type="continuationSeparator" w:id="0">
    <w:p w:rsidR="00E907C3" w:rsidRDefault="00E907C3" w:rsidP="004C1A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31F4E" w:rsidRDefault="00BE4FF0">
    <w:pPr>
      <w:spacing w:line="0" w:lineRule="atLeast"/>
      <w:rPr>
        <w:sz w:val="4"/>
        <w:szCs w:val="4"/>
      </w:rPr>
    </w:pPr>
    <w:r>
      <w:rPr>
        <w:noProof/>
        <w:sz w:val="4"/>
        <w:szCs w:val="4"/>
        <w:lang w:val="en-GB" w:eastAsia="en-GB"/>
      </w:rPr>
      <w:drawing>
        <wp:inline distT="0" distB="0" distL="0" distR="0">
          <wp:extent cx="1314450" cy="526114"/>
          <wp:effectExtent l="0" t="0" r="0"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UWTSD Logo.jpg"/>
                  <pic:cNvPicPr/>
                </pic:nvPicPr>
                <pic:blipFill>
                  <a:blip r:embed="rId1">
                    <a:extLst>
                      <a:ext uri="{28A0092B-C50C-407E-A947-70E740481C1C}">
                        <a14:useLocalDpi xmlns:a14="http://schemas.microsoft.com/office/drawing/2010/main" val="0"/>
                      </a:ext>
                    </a:extLst>
                  </a:blip>
                  <a:stretch>
                    <a:fillRect/>
                  </a:stretch>
                </pic:blipFill>
                <pic:spPr>
                  <a:xfrm>
                    <a:off x="0" y="0"/>
                    <a:ext cx="1372125" cy="549199"/>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B61D52"/>
    <w:multiLevelType w:val="hybridMultilevel"/>
    <w:tmpl w:val="282A6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B71E29"/>
    <w:multiLevelType w:val="hybridMultilevel"/>
    <w:tmpl w:val="A628F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5748DD"/>
    <w:multiLevelType w:val="hybridMultilevel"/>
    <w:tmpl w:val="1012B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462C03"/>
    <w:multiLevelType w:val="hybridMultilevel"/>
    <w:tmpl w:val="38D6C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207A08"/>
    <w:multiLevelType w:val="hybridMultilevel"/>
    <w:tmpl w:val="99248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B16ACF"/>
    <w:multiLevelType w:val="hybridMultilevel"/>
    <w:tmpl w:val="9618B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9A1562"/>
    <w:multiLevelType w:val="hybridMultilevel"/>
    <w:tmpl w:val="F4921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6D7814"/>
    <w:multiLevelType w:val="hybridMultilevel"/>
    <w:tmpl w:val="C64E5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8E6C59"/>
    <w:multiLevelType w:val="hybridMultilevel"/>
    <w:tmpl w:val="A078C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8"/>
  </w:num>
  <w:num w:numId="4">
    <w:abstractNumId w:val="7"/>
  </w:num>
  <w:num w:numId="5">
    <w:abstractNumId w:val="2"/>
  </w:num>
  <w:num w:numId="6">
    <w:abstractNumId w:val="5"/>
  </w:num>
  <w:num w:numId="7">
    <w:abstractNumId w:val="6"/>
  </w:num>
  <w:num w:numId="8">
    <w:abstractNumId w:val="1"/>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2C8C"/>
    <w:rsid w:val="000064EA"/>
    <w:rsid w:val="000129A4"/>
    <w:rsid w:val="000139A9"/>
    <w:rsid w:val="0001785D"/>
    <w:rsid w:val="00027BDE"/>
    <w:rsid w:val="00051F82"/>
    <w:rsid w:val="00053D99"/>
    <w:rsid w:val="00056AA7"/>
    <w:rsid w:val="0006430C"/>
    <w:rsid w:val="00066F80"/>
    <w:rsid w:val="00067A6F"/>
    <w:rsid w:val="00071023"/>
    <w:rsid w:val="000767CD"/>
    <w:rsid w:val="000779F1"/>
    <w:rsid w:val="000818EF"/>
    <w:rsid w:val="0008385E"/>
    <w:rsid w:val="00083FAA"/>
    <w:rsid w:val="000841F2"/>
    <w:rsid w:val="000A1DEF"/>
    <w:rsid w:val="000A3D0A"/>
    <w:rsid w:val="000B2495"/>
    <w:rsid w:val="000B49C9"/>
    <w:rsid w:val="000C30D8"/>
    <w:rsid w:val="000C467E"/>
    <w:rsid w:val="000C5D9C"/>
    <w:rsid w:val="000D29B1"/>
    <w:rsid w:val="000D2D1D"/>
    <w:rsid w:val="000E2DA2"/>
    <w:rsid w:val="000F22C3"/>
    <w:rsid w:val="000F5271"/>
    <w:rsid w:val="000F71DA"/>
    <w:rsid w:val="00110586"/>
    <w:rsid w:val="0011198D"/>
    <w:rsid w:val="00113F35"/>
    <w:rsid w:val="0011488F"/>
    <w:rsid w:val="00121968"/>
    <w:rsid w:val="00130A03"/>
    <w:rsid w:val="001363F5"/>
    <w:rsid w:val="00147444"/>
    <w:rsid w:val="00147F96"/>
    <w:rsid w:val="00155BB5"/>
    <w:rsid w:val="00157DFD"/>
    <w:rsid w:val="001701B2"/>
    <w:rsid w:val="00174B4F"/>
    <w:rsid w:val="00176E18"/>
    <w:rsid w:val="00180D0C"/>
    <w:rsid w:val="00182353"/>
    <w:rsid w:val="00185554"/>
    <w:rsid w:val="00187456"/>
    <w:rsid w:val="001900B2"/>
    <w:rsid w:val="00191779"/>
    <w:rsid w:val="00195CCD"/>
    <w:rsid w:val="001A20BF"/>
    <w:rsid w:val="001B1820"/>
    <w:rsid w:val="001D36BA"/>
    <w:rsid w:val="001D6910"/>
    <w:rsid w:val="001D7383"/>
    <w:rsid w:val="001F049A"/>
    <w:rsid w:val="001F577B"/>
    <w:rsid w:val="001F7ED6"/>
    <w:rsid w:val="0020131B"/>
    <w:rsid w:val="00202EAA"/>
    <w:rsid w:val="00210323"/>
    <w:rsid w:val="0021267A"/>
    <w:rsid w:val="0021343A"/>
    <w:rsid w:val="00213D8C"/>
    <w:rsid w:val="00224C44"/>
    <w:rsid w:val="00243840"/>
    <w:rsid w:val="00255E95"/>
    <w:rsid w:val="00261FD7"/>
    <w:rsid w:val="00262B0B"/>
    <w:rsid w:val="0027610B"/>
    <w:rsid w:val="002849D8"/>
    <w:rsid w:val="00284EFE"/>
    <w:rsid w:val="002A25EC"/>
    <w:rsid w:val="002B0405"/>
    <w:rsid w:val="002C01DE"/>
    <w:rsid w:val="002C6402"/>
    <w:rsid w:val="002D4CE5"/>
    <w:rsid w:val="002E0C2C"/>
    <w:rsid w:val="002F49A4"/>
    <w:rsid w:val="002F4CCE"/>
    <w:rsid w:val="002F515C"/>
    <w:rsid w:val="00301CD7"/>
    <w:rsid w:val="003057F7"/>
    <w:rsid w:val="00313B6A"/>
    <w:rsid w:val="00323D7C"/>
    <w:rsid w:val="00325E50"/>
    <w:rsid w:val="003302DD"/>
    <w:rsid w:val="00330333"/>
    <w:rsid w:val="00331AFB"/>
    <w:rsid w:val="00333330"/>
    <w:rsid w:val="0034036E"/>
    <w:rsid w:val="003465E3"/>
    <w:rsid w:val="00347522"/>
    <w:rsid w:val="003503B2"/>
    <w:rsid w:val="0035103C"/>
    <w:rsid w:val="00356BEA"/>
    <w:rsid w:val="003635B0"/>
    <w:rsid w:val="00364A50"/>
    <w:rsid w:val="00367593"/>
    <w:rsid w:val="0038290B"/>
    <w:rsid w:val="00395C25"/>
    <w:rsid w:val="003C1299"/>
    <w:rsid w:val="003C3E32"/>
    <w:rsid w:val="003C6FF1"/>
    <w:rsid w:val="003D128E"/>
    <w:rsid w:val="003D2ADC"/>
    <w:rsid w:val="003E5456"/>
    <w:rsid w:val="003F08BA"/>
    <w:rsid w:val="003F4BA3"/>
    <w:rsid w:val="003F6354"/>
    <w:rsid w:val="003F768E"/>
    <w:rsid w:val="00402167"/>
    <w:rsid w:val="0040585D"/>
    <w:rsid w:val="00422A50"/>
    <w:rsid w:val="0042441F"/>
    <w:rsid w:val="004332FF"/>
    <w:rsid w:val="00435ADC"/>
    <w:rsid w:val="00436178"/>
    <w:rsid w:val="00454454"/>
    <w:rsid w:val="004621A9"/>
    <w:rsid w:val="00463299"/>
    <w:rsid w:val="004711A7"/>
    <w:rsid w:val="00471DEB"/>
    <w:rsid w:val="00472590"/>
    <w:rsid w:val="00480EFF"/>
    <w:rsid w:val="00480F1F"/>
    <w:rsid w:val="004951FC"/>
    <w:rsid w:val="0049766D"/>
    <w:rsid w:val="004A4C1A"/>
    <w:rsid w:val="004B0803"/>
    <w:rsid w:val="004B7111"/>
    <w:rsid w:val="004C1A7E"/>
    <w:rsid w:val="004D1512"/>
    <w:rsid w:val="004D6922"/>
    <w:rsid w:val="004E1210"/>
    <w:rsid w:val="004E1B44"/>
    <w:rsid w:val="004E1B67"/>
    <w:rsid w:val="004E5EC4"/>
    <w:rsid w:val="005038CC"/>
    <w:rsid w:val="0051342E"/>
    <w:rsid w:val="00521A57"/>
    <w:rsid w:val="005237B9"/>
    <w:rsid w:val="00523B36"/>
    <w:rsid w:val="00530ED8"/>
    <w:rsid w:val="005316CF"/>
    <w:rsid w:val="00532B6C"/>
    <w:rsid w:val="005421EA"/>
    <w:rsid w:val="00561382"/>
    <w:rsid w:val="00565654"/>
    <w:rsid w:val="00573831"/>
    <w:rsid w:val="005845B0"/>
    <w:rsid w:val="00586A2D"/>
    <w:rsid w:val="00590AE9"/>
    <w:rsid w:val="00593153"/>
    <w:rsid w:val="005947E2"/>
    <w:rsid w:val="005979DF"/>
    <w:rsid w:val="005A06CE"/>
    <w:rsid w:val="005A698E"/>
    <w:rsid w:val="005B7C0F"/>
    <w:rsid w:val="005C153D"/>
    <w:rsid w:val="005C2DC8"/>
    <w:rsid w:val="005D41B5"/>
    <w:rsid w:val="005D5DBE"/>
    <w:rsid w:val="005D7968"/>
    <w:rsid w:val="005E6AF1"/>
    <w:rsid w:val="005F38F4"/>
    <w:rsid w:val="005F4C96"/>
    <w:rsid w:val="0060156A"/>
    <w:rsid w:val="006227D9"/>
    <w:rsid w:val="0062373F"/>
    <w:rsid w:val="00633E0A"/>
    <w:rsid w:val="00637D4F"/>
    <w:rsid w:val="00640C38"/>
    <w:rsid w:val="006412CA"/>
    <w:rsid w:val="00643B18"/>
    <w:rsid w:val="0064495B"/>
    <w:rsid w:val="0065043F"/>
    <w:rsid w:val="0065123F"/>
    <w:rsid w:val="006531D5"/>
    <w:rsid w:val="006568AC"/>
    <w:rsid w:val="006606FC"/>
    <w:rsid w:val="00662FD6"/>
    <w:rsid w:val="0066432B"/>
    <w:rsid w:val="00665A13"/>
    <w:rsid w:val="006665B1"/>
    <w:rsid w:val="006703C3"/>
    <w:rsid w:val="0067142A"/>
    <w:rsid w:val="00673648"/>
    <w:rsid w:val="006A2A1F"/>
    <w:rsid w:val="006A5904"/>
    <w:rsid w:val="006A748D"/>
    <w:rsid w:val="006B0FD1"/>
    <w:rsid w:val="006B25BE"/>
    <w:rsid w:val="006B5F0A"/>
    <w:rsid w:val="006D5EAB"/>
    <w:rsid w:val="006E4855"/>
    <w:rsid w:val="006E4CD4"/>
    <w:rsid w:val="007003BE"/>
    <w:rsid w:val="00700A56"/>
    <w:rsid w:val="00707D47"/>
    <w:rsid w:val="007145B6"/>
    <w:rsid w:val="0072022E"/>
    <w:rsid w:val="00721A01"/>
    <w:rsid w:val="00732223"/>
    <w:rsid w:val="0073545D"/>
    <w:rsid w:val="0074191F"/>
    <w:rsid w:val="00751916"/>
    <w:rsid w:val="0075248F"/>
    <w:rsid w:val="007564DC"/>
    <w:rsid w:val="007604DD"/>
    <w:rsid w:val="00760D60"/>
    <w:rsid w:val="007722BA"/>
    <w:rsid w:val="00772524"/>
    <w:rsid w:val="0077463C"/>
    <w:rsid w:val="00792BAF"/>
    <w:rsid w:val="0079361C"/>
    <w:rsid w:val="007A265E"/>
    <w:rsid w:val="007A748A"/>
    <w:rsid w:val="007B0ED2"/>
    <w:rsid w:val="007D000C"/>
    <w:rsid w:val="007D0EE5"/>
    <w:rsid w:val="007D159F"/>
    <w:rsid w:val="007D3503"/>
    <w:rsid w:val="007E0123"/>
    <w:rsid w:val="007E5D76"/>
    <w:rsid w:val="007F5A5B"/>
    <w:rsid w:val="007F62F5"/>
    <w:rsid w:val="00813560"/>
    <w:rsid w:val="0082274D"/>
    <w:rsid w:val="0082329B"/>
    <w:rsid w:val="00833B8A"/>
    <w:rsid w:val="0084398D"/>
    <w:rsid w:val="00844F30"/>
    <w:rsid w:val="00846BB6"/>
    <w:rsid w:val="008508CF"/>
    <w:rsid w:val="00852C67"/>
    <w:rsid w:val="00852F6D"/>
    <w:rsid w:val="008557B9"/>
    <w:rsid w:val="00856B2E"/>
    <w:rsid w:val="00872244"/>
    <w:rsid w:val="00874763"/>
    <w:rsid w:val="00885A70"/>
    <w:rsid w:val="00894B93"/>
    <w:rsid w:val="008A3A3B"/>
    <w:rsid w:val="008A559C"/>
    <w:rsid w:val="008B4511"/>
    <w:rsid w:val="008C2935"/>
    <w:rsid w:val="008C5637"/>
    <w:rsid w:val="008C64C7"/>
    <w:rsid w:val="008F29AF"/>
    <w:rsid w:val="00900638"/>
    <w:rsid w:val="00905AC3"/>
    <w:rsid w:val="0090652F"/>
    <w:rsid w:val="00907B1D"/>
    <w:rsid w:val="009144E5"/>
    <w:rsid w:val="009174FC"/>
    <w:rsid w:val="00917A63"/>
    <w:rsid w:val="00922643"/>
    <w:rsid w:val="00926FDD"/>
    <w:rsid w:val="00927177"/>
    <w:rsid w:val="009360D4"/>
    <w:rsid w:val="00940B7F"/>
    <w:rsid w:val="009443C2"/>
    <w:rsid w:val="009522D5"/>
    <w:rsid w:val="00960FBE"/>
    <w:rsid w:val="00964159"/>
    <w:rsid w:val="00982571"/>
    <w:rsid w:val="009856B0"/>
    <w:rsid w:val="00987331"/>
    <w:rsid w:val="00995275"/>
    <w:rsid w:val="0099558C"/>
    <w:rsid w:val="00997A78"/>
    <w:rsid w:val="00997C39"/>
    <w:rsid w:val="009B4A8B"/>
    <w:rsid w:val="009C1B1E"/>
    <w:rsid w:val="009C1E9D"/>
    <w:rsid w:val="009E46BC"/>
    <w:rsid w:val="009F1093"/>
    <w:rsid w:val="009F5C0D"/>
    <w:rsid w:val="00A00288"/>
    <w:rsid w:val="00A1116F"/>
    <w:rsid w:val="00A17728"/>
    <w:rsid w:val="00A31178"/>
    <w:rsid w:val="00A348BE"/>
    <w:rsid w:val="00A46AC9"/>
    <w:rsid w:val="00A46F94"/>
    <w:rsid w:val="00A70850"/>
    <w:rsid w:val="00A715D4"/>
    <w:rsid w:val="00A76234"/>
    <w:rsid w:val="00A921D1"/>
    <w:rsid w:val="00AA4370"/>
    <w:rsid w:val="00AA50F5"/>
    <w:rsid w:val="00AA7596"/>
    <w:rsid w:val="00AA7A00"/>
    <w:rsid w:val="00AB1FC0"/>
    <w:rsid w:val="00AB2D95"/>
    <w:rsid w:val="00AD10DC"/>
    <w:rsid w:val="00AD7976"/>
    <w:rsid w:val="00AE0962"/>
    <w:rsid w:val="00AE1182"/>
    <w:rsid w:val="00AF094B"/>
    <w:rsid w:val="00B022E5"/>
    <w:rsid w:val="00B219F3"/>
    <w:rsid w:val="00B21FA4"/>
    <w:rsid w:val="00B23342"/>
    <w:rsid w:val="00B24DCE"/>
    <w:rsid w:val="00B2528F"/>
    <w:rsid w:val="00B30776"/>
    <w:rsid w:val="00B31671"/>
    <w:rsid w:val="00B34C28"/>
    <w:rsid w:val="00B42481"/>
    <w:rsid w:val="00B4436C"/>
    <w:rsid w:val="00B447A0"/>
    <w:rsid w:val="00B44991"/>
    <w:rsid w:val="00B46DBD"/>
    <w:rsid w:val="00B476E2"/>
    <w:rsid w:val="00B52602"/>
    <w:rsid w:val="00B54378"/>
    <w:rsid w:val="00B72BFE"/>
    <w:rsid w:val="00B87A02"/>
    <w:rsid w:val="00B87EB8"/>
    <w:rsid w:val="00BB0121"/>
    <w:rsid w:val="00BB05F8"/>
    <w:rsid w:val="00BB0B84"/>
    <w:rsid w:val="00BB7479"/>
    <w:rsid w:val="00BC2C8C"/>
    <w:rsid w:val="00BC5A8F"/>
    <w:rsid w:val="00BC7DCE"/>
    <w:rsid w:val="00BD1877"/>
    <w:rsid w:val="00BD4E70"/>
    <w:rsid w:val="00BE114D"/>
    <w:rsid w:val="00BE33B3"/>
    <w:rsid w:val="00BE4FF0"/>
    <w:rsid w:val="00BF137C"/>
    <w:rsid w:val="00BF4381"/>
    <w:rsid w:val="00C00BBE"/>
    <w:rsid w:val="00C01115"/>
    <w:rsid w:val="00C02B31"/>
    <w:rsid w:val="00C07E8E"/>
    <w:rsid w:val="00C13A2B"/>
    <w:rsid w:val="00C16DA9"/>
    <w:rsid w:val="00C17308"/>
    <w:rsid w:val="00C209C3"/>
    <w:rsid w:val="00C2143E"/>
    <w:rsid w:val="00C33B53"/>
    <w:rsid w:val="00C40F24"/>
    <w:rsid w:val="00C43CED"/>
    <w:rsid w:val="00C467D0"/>
    <w:rsid w:val="00C52D93"/>
    <w:rsid w:val="00C6297D"/>
    <w:rsid w:val="00C76DFD"/>
    <w:rsid w:val="00C8284C"/>
    <w:rsid w:val="00C934AB"/>
    <w:rsid w:val="00CA16D6"/>
    <w:rsid w:val="00CA25B4"/>
    <w:rsid w:val="00CA535C"/>
    <w:rsid w:val="00CA7817"/>
    <w:rsid w:val="00CC1594"/>
    <w:rsid w:val="00CC5319"/>
    <w:rsid w:val="00CD0779"/>
    <w:rsid w:val="00CD550C"/>
    <w:rsid w:val="00CD79DD"/>
    <w:rsid w:val="00CE1C07"/>
    <w:rsid w:val="00CE2C84"/>
    <w:rsid w:val="00CE30AB"/>
    <w:rsid w:val="00CE3852"/>
    <w:rsid w:val="00CE39F5"/>
    <w:rsid w:val="00CE46D8"/>
    <w:rsid w:val="00CF052A"/>
    <w:rsid w:val="00CF18A3"/>
    <w:rsid w:val="00D0376D"/>
    <w:rsid w:val="00D06760"/>
    <w:rsid w:val="00D073FF"/>
    <w:rsid w:val="00D1110C"/>
    <w:rsid w:val="00D27139"/>
    <w:rsid w:val="00D2718D"/>
    <w:rsid w:val="00D304E7"/>
    <w:rsid w:val="00D30565"/>
    <w:rsid w:val="00D339B1"/>
    <w:rsid w:val="00D356CE"/>
    <w:rsid w:val="00D41E21"/>
    <w:rsid w:val="00D45909"/>
    <w:rsid w:val="00D52FCB"/>
    <w:rsid w:val="00D55860"/>
    <w:rsid w:val="00D744F8"/>
    <w:rsid w:val="00D74D1D"/>
    <w:rsid w:val="00D7518F"/>
    <w:rsid w:val="00D8108F"/>
    <w:rsid w:val="00D8231A"/>
    <w:rsid w:val="00D833CB"/>
    <w:rsid w:val="00D8721D"/>
    <w:rsid w:val="00D9059F"/>
    <w:rsid w:val="00D96B30"/>
    <w:rsid w:val="00DA631D"/>
    <w:rsid w:val="00DB3FBD"/>
    <w:rsid w:val="00DC100C"/>
    <w:rsid w:val="00DC1C7D"/>
    <w:rsid w:val="00DC437D"/>
    <w:rsid w:val="00DE73B6"/>
    <w:rsid w:val="00DF00C8"/>
    <w:rsid w:val="00DF1724"/>
    <w:rsid w:val="00DF71D7"/>
    <w:rsid w:val="00E04E48"/>
    <w:rsid w:val="00E05A6E"/>
    <w:rsid w:val="00E05BCC"/>
    <w:rsid w:val="00E15385"/>
    <w:rsid w:val="00E15D9C"/>
    <w:rsid w:val="00E15E31"/>
    <w:rsid w:val="00E31ACA"/>
    <w:rsid w:val="00E34306"/>
    <w:rsid w:val="00E5043C"/>
    <w:rsid w:val="00E562B8"/>
    <w:rsid w:val="00E66F83"/>
    <w:rsid w:val="00E7429D"/>
    <w:rsid w:val="00E76FA4"/>
    <w:rsid w:val="00E907C3"/>
    <w:rsid w:val="00E93A49"/>
    <w:rsid w:val="00E93BDB"/>
    <w:rsid w:val="00E94ABD"/>
    <w:rsid w:val="00EA75DE"/>
    <w:rsid w:val="00EB1A4B"/>
    <w:rsid w:val="00EB6264"/>
    <w:rsid w:val="00EC3E21"/>
    <w:rsid w:val="00EC7B04"/>
    <w:rsid w:val="00ED36FF"/>
    <w:rsid w:val="00ED5FC0"/>
    <w:rsid w:val="00EE10B4"/>
    <w:rsid w:val="00EE53B2"/>
    <w:rsid w:val="00F00F33"/>
    <w:rsid w:val="00F01F5E"/>
    <w:rsid w:val="00F14133"/>
    <w:rsid w:val="00F141BF"/>
    <w:rsid w:val="00F14F81"/>
    <w:rsid w:val="00F153E0"/>
    <w:rsid w:val="00F15B5F"/>
    <w:rsid w:val="00F17BE6"/>
    <w:rsid w:val="00F34292"/>
    <w:rsid w:val="00F42DCE"/>
    <w:rsid w:val="00F53AC1"/>
    <w:rsid w:val="00F54C13"/>
    <w:rsid w:val="00F5667D"/>
    <w:rsid w:val="00F566C7"/>
    <w:rsid w:val="00F65996"/>
    <w:rsid w:val="00F851C4"/>
    <w:rsid w:val="00F8536F"/>
    <w:rsid w:val="00F97AA2"/>
    <w:rsid w:val="00FA3707"/>
    <w:rsid w:val="00FA4E6B"/>
    <w:rsid w:val="00FB0EC4"/>
    <w:rsid w:val="00FC1C88"/>
    <w:rsid w:val="00FC46CE"/>
    <w:rsid w:val="00FD6147"/>
    <w:rsid w:val="00FF31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78D0AB"/>
  <w15:chartTrackingRefBased/>
  <w15:docId w15:val="{CC35000B-C558-47FD-A310-6B75ED0B5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1"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4C1A7E"/>
    <w:pPr>
      <w:widowControl w:val="0"/>
      <w:spacing w:after="0" w:line="240" w:lineRule="auto"/>
    </w:pPr>
    <w:rPr>
      <w:lang w:val="en-US"/>
    </w:rPr>
  </w:style>
  <w:style w:type="paragraph" w:styleId="Heading1">
    <w:name w:val="heading 1"/>
    <w:basedOn w:val="Normal"/>
    <w:next w:val="Normal"/>
    <w:link w:val="Heading1Char"/>
    <w:uiPriority w:val="9"/>
    <w:qFormat/>
    <w:rsid w:val="006568AC"/>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1"/>
    <w:qFormat/>
    <w:rsid w:val="004C1A7E"/>
    <w:pPr>
      <w:ind w:left="850"/>
      <w:outlineLvl w:val="1"/>
    </w:pPr>
    <w:rPr>
      <w:rFonts w:ascii="Arial" w:eastAsia="Arial" w:hAnsi="Arial"/>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1"/>
    <w:rsid w:val="004C1A7E"/>
    <w:rPr>
      <w:rFonts w:ascii="Arial" w:eastAsia="Arial" w:hAnsi="Arial"/>
      <w:sz w:val="26"/>
      <w:szCs w:val="26"/>
      <w:lang w:val="en-US"/>
    </w:rPr>
  </w:style>
  <w:style w:type="paragraph" w:styleId="BodyText">
    <w:name w:val="Body Text"/>
    <w:basedOn w:val="Normal"/>
    <w:link w:val="BodyTextChar"/>
    <w:uiPriority w:val="1"/>
    <w:qFormat/>
    <w:rsid w:val="004C1A7E"/>
    <w:pPr>
      <w:ind w:left="1025"/>
    </w:pPr>
    <w:rPr>
      <w:rFonts w:ascii="Arial" w:eastAsia="Arial" w:hAnsi="Arial"/>
      <w:sz w:val="20"/>
      <w:szCs w:val="20"/>
    </w:rPr>
  </w:style>
  <w:style w:type="character" w:customStyle="1" w:styleId="BodyTextChar">
    <w:name w:val="Body Text Char"/>
    <w:basedOn w:val="DefaultParagraphFont"/>
    <w:link w:val="BodyText"/>
    <w:uiPriority w:val="1"/>
    <w:rsid w:val="004C1A7E"/>
    <w:rPr>
      <w:rFonts w:ascii="Arial" w:eastAsia="Arial" w:hAnsi="Arial"/>
      <w:sz w:val="20"/>
      <w:szCs w:val="20"/>
      <w:lang w:val="en-US"/>
    </w:rPr>
  </w:style>
  <w:style w:type="paragraph" w:customStyle="1" w:styleId="TableParagraph">
    <w:name w:val="Table Paragraph"/>
    <w:basedOn w:val="Normal"/>
    <w:uiPriority w:val="1"/>
    <w:qFormat/>
    <w:rsid w:val="004C1A7E"/>
  </w:style>
  <w:style w:type="paragraph" w:styleId="Header">
    <w:name w:val="header"/>
    <w:basedOn w:val="Normal"/>
    <w:link w:val="HeaderChar"/>
    <w:uiPriority w:val="99"/>
    <w:unhideWhenUsed/>
    <w:rsid w:val="004C1A7E"/>
    <w:pPr>
      <w:tabs>
        <w:tab w:val="center" w:pos="4513"/>
        <w:tab w:val="right" w:pos="9026"/>
      </w:tabs>
    </w:pPr>
  </w:style>
  <w:style w:type="character" w:customStyle="1" w:styleId="HeaderChar">
    <w:name w:val="Header Char"/>
    <w:basedOn w:val="DefaultParagraphFont"/>
    <w:link w:val="Header"/>
    <w:uiPriority w:val="99"/>
    <w:rsid w:val="004C1A7E"/>
    <w:rPr>
      <w:lang w:val="en-US"/>
    </w:rPr>
  </w:style>
  <w:style w:type="paragraph" w:styleId="Footer">
    <w:name w:val="footer"/>
    <w:basedOn w:val="Normal"/>
    <w:link w:val="FooterChar"/>
    <w:uiPriority w:val="99"/>
    <w:unhideWhenUsed/>
    <w:rsid w:val="004C1A7E"/>
    <w:pPr>
      <w:tabs>
        <w:tab w:val="center" w:pos="4513"/>
        <w:tab w:val="right" w:pos="9026"/>
      </w:tabs>
    </w:pPr>
  </w:style>
  <w:style w:type="character" w:customStyle="1" w:styleId="FooterChar">
    <w:name w:val="Footer Char"/>
    <w:basedOn w:val="DefaultParagraphFont"/>
    <w:link w:val="Footer"/>
    <w:uiPriority w:val="99"/>
    <w:rsid w:val="004C1A7E"/>
    <w:rPr>
      <w:lang w:val="en-US"/>
    </w:rPr>
  </w:style>
  <w:style w:type="paragraph" w:customStyle="1" w:styleId="Default">
    <w:name w:val="Default"/>
    <w:rsid w:val="00CA7817"/>
    <w:pPr>
      <w:autoSpaceDE w:val="0"/>
      <w:autoSpaceDN w:val="0"/>
      <w:adjustRightInd w:val="0"/>
      <w:spacing w:after="0" w:line="240" w:lineRule="auto"/>
    </w:pPr>
    <w:rPr>
      <w:rFonts w:ascii="Helvetica 45 Light" w:hAnsi="Helvetica 45 Light" w:cs="Helvetica 45 Light"/>
      <w:color w:val="000000"/>
      <w:sz w:val="24"/>
      <w:szCs w:val="24"/>
    </w:rPr>
  </w:style>
  <w:style w:type="character" w:customStyle="1" w:styleId="A7">
    <w:name w:val="A7"/>
    <w:uiPriority w:val="99"/>
    <w:rsid w:val="00CA7817"/>
    <w:rPr>
      <w:rFonts w:ascii="Zapf Dingbats ITC" w:eastAsia="Zapf Dingbats ITC" w:cs="Zapf Dingbats ITC"/>
      <w:color w:val="007065"/>
      <w:sz w:val="12"/>
      <w:szCs w:val="12"/>
    </w:rPr>
  </w:style>
  <w:style w:type="paragraph" w:styleId="ListParagraph">
    <w:name w:val="List Paragraph"/>
    <w:basedOn w:val="Normal"/>
    <w:uiPriority w:val="34"/>
    <w:qFormat/>
    <w:rsid w:val="00CA7817"/>
    <w:pPr>
      <w:ind w:left="720"/>
      <w:contextualSpacing/>
    </w:pPr>
  </w:style>
  <w:style w:type="paragraph" w:styleId="BalloonText">
    <w:name w:val="Balloon Text"/>
    <w:basedOn w:val="Normal"/>
    <w:link w:val="BalloonTextChar"/>
    <w:uiPriority w:val="99"/>
    <w:semiHidden/>
    <w:unhideWhenUsed/>
    <w:rsid w:val="003465E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65E3"/>
    <w:rPr>
      <w:rFonts w:ascii="Segoe UI" w:hAnsi="Segoe UI" w:cs="Segoe UI"/>
      <w:sz w:val="18"/>
      <w:szCs w:val="18"/>
      <w:lang w:val="en-US"/>
    </w:rPr>
  </w:style>
  <w:style w:type="character" w:customStyle="1" w:styleId="Heading1Char">
    <w:name w:val="Heading 1 Char"/>
    <w:basedOn w:val="DefaultParagraphFont"/>
    <w:link w:val="Heading1"/>
    <w:uiPriority w:val="9"/>
    <w:rsid w:val="006568AC"/>
    <w:rPr>
      <w:rFonts w:asciiTheme="majorHAnsi" w:eastAsiaTheme="majorEastAsia" w:hAnsiTheme="majorHAnsi" w:cstheme="majorBidi"/>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1</Pages>
  <Words>438</Words>
  <Characters>2497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Mills</dc:creator>
  <cp:keywords/>
  <dc:description/>
  <cp:lastModifiedBy>Sara Mills</cp:lastModifiedBy>
  <cp:revision>8</cp:revision>
  <cp:lastPrinted>2018-06-05T15:38:00Z</cp:lastPrinted>
  <dcterms:created xsi:type="dcterms:W3CDTF">2018-06-04T09:15:00Z</dcterms:created>
  <dcterms:modified xsi:type="dcterms:W3CDTF">2019-11-14T15:47:00Z</dcterms:modified>
</cp:coreProperties>
</file>