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31AD4C1" w:rsidP="239D2724" w:rsidRDefault="431AD4C1" w14:paraId="143A3AEB" w14:textId="751159D1">
      <w:pPr>
        <w:pStyle w:val="Normal"/>
        <w:spacing w:line="360" w:lineRule="auto"/>
        <w:rPr>
          <w:b w:val="1"/>
          <w:bCs w:val="1"/>
          <w:color w:val="auto"/>
          <w:u w:val="single"/>
        </w:rPr>
      </w:pPr>
      <w:r w:rsidRPr="239D2724" w:rsidR="2D882A54">
        <w:rPr>
          <w:b w:val="1"/>
          <w:bCs w:val="1"/>
          <w:color w:val="auto"/>
          <w:u w:val="single"/>
        </w:rPr>
        <w:t>Children's Play: Theory and Practice</w:t>
      </w:r>
    </w:p>
    <w:p w:rsidR="431AD4C1" w:rsidP="239D2724" w:rsidRDefault="431AD4C1" w14:paraId="7B0AEF29" w14:textId="1D66F6D9">
      <w:pPr>
        <w:pStyle w:val="Normal"/>
        <w:spacing w:line="360" w:lineRule="auto"/>
        <w:rPr>
          <w:color w:val="auto"/>
        </w:rPr>
      </w:pPr>
    </w:p>
    <w:p w:rsidR="2F82F5E4" w:rsidP="239D2724" w:rsidRDefault="2F82F5E4" w14:paraId="06407FB8" w14:textId="20FC9B5F">
      <w:pPr>
        <w:pStyle w:val="Normal"/>
        <w:spacing w:line="360" w:lineRule="auto"/>
        <w:rPr>
          <w:color w:val="auto"/>
        </w:rPr>
      </w:pPr>
      <w:r w:rsidRPr="239D2724" w:rsidR="516350B2">
        <w:rPr>
          <w:rFonts w:ascii="Arial" w:hAnsi="Arial" w:eastAsia="Arial" w:cs="Arial"/>
          <w:color w:val="auto"/>
        </w:rPr>
        <w:t xml:space="preserve">According to Keenan, </w:t>
      </w:r>
      <w:r w:rsidRPr="239D2724" w:rsidR="516350B2">
        <w:rPr>
          <w:rFonts w:ascii="Arial" w:hAnsi="Arial" w:eastAsia="Arial" w:cs="Arial"/>
          <w:color w:val="auto"/>
        </w:rPr>
        <w:t>Evans</w:t>
      </w:r>
      <w:r w:rsidRPr="239D2724" w:rsidR="516350B2">
        <w:rPr>
          <w:rFonts w:ascii="Arial" w:hAnsi="Arial" w:eastAsia="Arial" w:cs="Arial"/>
          <w:color w:val="auto"/>
        </w:rPr>
        <w:t xml:space="preserve"> and Crowley (2016, p.282) f</w:t>
      </w:r>
      <w:r w:rsidRPr="239D2724" w:rsidR="50C24F86">
        <w:rPr>
          <w:rFonts w:ascii="Arial" w:hAnsi="Arial" w:eastAsia="Arial" w:cs="Arial"/>
          <w:color w:val="auto"/>
        </w:rPr>
        <w:t>antasy</w:t>
      </w:r>
      <w:r w:rsidRPr="239D2724" w:rsidR="50C24F86">
        <w:rPr>
          <w:rFonts w:ascii="Arial" w:hAnsi="Arial" w:eastAsia="Arial" w:cs="Arial"/>
          <w:color w:val="auto"/>
        </w:rPr>
        <w:t xml:space="preserve"> is</w:t>
      </w:r>
      <w:r w:rsidRPr="239D2724" w:rsidR="50C24F86">
        <w:rPr>
          <w:rFonts w:ascii="Arial" w:hAnsi="Arial" w:eastAsia="Arial" w:cs="Arial"/>
          <w:color w:val="auto"/>
        </w:rPr>
        <w:t xml:space="preserve"> </w:t>
      </w:r>
      <w:r w:rsidRPr="239D2724" w:rsidR="7F7A23A1">
        <w:rPr>
          <w:rFonts w:ascii="Arial" w:hAnsi="Arial" w:eastAsia="Arial" w:cs="Arial"/>
          <w:color w:val="auto"/>
        </w:rPr>
        <w:t>ma</w:t>
      </w:r>
      <w:r w:rsidRPr="239D2724" w:rsidR="695686D6">
        <w:rPr>
          <w:rFonts w:ascii="Arial" w:hAnsi="Arial" w:eastAsia="Arial" w:cs="Arial"/>
          <w:color w:val="auto"/>
        </w:rPr>
        <w:t>k</w:t>
      </w:r>
      <w:r w:rsidRPr="239D2724" w:rsidR="7F7A23A1">
        <w:rPr>
          <w:rFonts w:ascii="Arial" w:hAnsi="Arial" w:eastAsia="Arial" w:cs="Arial"/>
          <w:color w:val="auto"/>
        </w:rPr>
        <w:t>e</w:t>
      </w:r>
      <w:r w:rsidRPr="239D2724" w:rsidR="22BC7A21">
        <w:rPr>
          <w:rFonts w:ascii="Arial" w:hAnsi="Arial" w:eastAsia="Arial" w:cs="Arial"/>
          <w:color w:val="auto"/>
        </w:rPr>
        <w:t>-</w:t>
      </w:r>
      <w:r w:rsidRPr="239D2724" w:rsidR="50C24F86">
        <w:rPr>
          <w:rFonts w:ascii="Arial" w:hAnsi="Arial" w:eastAsia="Arial" w:cs="Arial"/>
          <w:color w:val="auto"/>
        </w:rPr>
        <w:t>believe</w:t>
      </w:r>
      <w:r w:rsidRPr="239D2724" w:rsidR="75F0D774">
        <w:rPr>
          <w:rFonts w:ascii="Arial" w:hAnsi="Arial" w:eastAsia="Arial" w:cs="Arial"/>
          <w:color w:val="auto"/>
        </w:rPr>
        <w:t xml:space="preserve"> </w:t>
      </w:r>
      <w:r w:rsidRPr="239D2724" w:rsidR="0E2CE932">
        <w:rPr>
          <w:rFonts w:ascii="Arial" w:hAnsi="Arial" w:eastAsia="Arial" w:cs="Arial"/>
          <w:color w:val="auto"/>
        </w:rPr>
        <w:t>play</w:t>
      </w:r>
      <w:r w:rsidRPr="239D2724" w:rsidR="032DA1FE">
        <w:rPr>
          <w:rFonts w:ascii="Arial" w:hAnsi="Arial" w:eastAsia="Arial" w:cs="Arial"/>
          <w:color w:val="auto"/>
        </w:rPr>
        <w:t>,</w:t>
      </w:r>
      <w:r w:rsidRPr="239D2724" w:rsidR="0E2CE932">
        <w:rPr>
          <w:rFonts w:ascii="Arial" w:hAnsi="Arial" w:eastAsia="Arial" w:cs="Arial"/>
          <w:color w:val="auto"/>
        </w:rPr>
        <w:t xml:space="preserve"> </w:t>
      </w:r>
      <w:r w:rsidRPr="239D2724" w:rsidR="75F0D774">
        <w:rPr>
          <w:rFonts w:ascii="Arial" w:hAnsi="Arial" w:eastAsia="Arial" w:cs="Arial"/>
          <w:color w:val="auto"/>
        </w:rPr>
        <w:t xml:space="preserve">meaning it is not realistic. It involves </w:t>
      </w:r>
      <w:r w:rsidRPr="239D2724" w:rsidR="6371B1BF">
        <w:rPr>
          <w:rFonts w:ascii="Arial" w:hAnsi="Arial" w:eastAsia="Arial" w:cs="Arial"/>
          <w:color w:val="auto"/>
        </w:rPr>
        <w:t>preten</w:t>
      </w:r>
      <w:r w:rsidRPr="239D2724" w:rsidR="21D0E200">
        <w:rPr>
          <w:rFonts w:ascii="Arial" w:hAnsi="Arial" w:eastAsia="Arial" w:cs="Arial"/>
          <w:color w:val="auto"/>
        </w:rPr>
        <w:t>s</w:t>
      </w:r>
      <w:r w:rsidRPr="239D2724" w:rsidR="6371B1BF">
        <w:rPr>
          <w:rFonts w:ascii="Arial" w:hAnsi="Arial" w:eastAsia="Arial" w:cs="Arial"/>
          <w:color w:val="auto"/>
        </w:rPr>
        <w:t>e</w:t>
      </w:r>
      <w:r w:rsidRPr="239D2724" w:rsidR="75F0D774">
        <w:rPr>
          <w:rFonts w:ascii="Arial" w:hAnsi="Arial" w:eastAsia="Arial" w:cs="Arial"/>
          <w:color w:val="auto"/>
        </w:rPr>
        <w:t xml:space="preserve"> and </w:t>
      </w:r>
      <w:r w:rsidRPr="239D2724" w:rsidR="516E8060">
        <w:rPr>
          <w:rFonts w:ascii="Arial" w:hAnsi="Arial" w:eastAsia="Arial" w:cs="Arial"/>
          <w:color w:val="auto"/>
        </w:rPr>
        <w:t xml:space="preserve">symbolism </w:t>
      </w:r>
      <w:r w:rsidRPr="239D2724" w:rsidR="6B8A907D">
        <w:rPr>
          <w:rFonts w:ascii="Arial" w:hAnsi="Arial" w:eastAsia="Arial" w:cs="Arial"/>
          <w:color w:val="auto"/>
        </w:rPr>
        <w:t xml:space="preserve">and </w:t>
      </w:r>
      <w:r w:rsidRPr="239D2724" w:rsidR="516E8060">
        <w:rPr>
          <w:rFonts w:ascii="Arial" w:hAnsi="Arial" w:eastAsia="Arial" w:cs="Arial"/>
          <w:color w:val="auto"/>
        </w:rPr>
        <w:t xml:space="preserve">greatly </w:t>
      </w:r>
      <w:r w:rsidRPr="239D2724" w:rsidR="2BFFB3F9">
        <w:rPr>
          <w:rFonts w:ascii="Arial" w:hAnsi="Arial" w:eastAsia="Arial" w:cs="Arial"/>
          <w:color w:val="auto"/>
        </w:rPr>
        <w:t>stimulate</w:t>
      </w:r>
      <w:r w:rsidRPr="239D2724" w:rsidR="30B0FC11">
        <w:rPr>
          <w:rFonts w:ascii="Arial" w:hAnsi="Arial" w:eastAsia="Arial" w:cs="Arial"/>
          <w:color w:val="auto"/>
        </w:rPr>
        <w:t>s</w:t>
      </w:r>
      <w:r w:rsidRPr="239D2724" w:rsidR="516E8060">
        <w:rPr>
          <w:rFonts w:ascii="Arial" w:hAnsi="Arial" w:eastAsia="Arial" w:cs="Arial"/>
          <w:color w:val="auto"/>
        </w:rPr>
        <w:t xml:space="preserve"> a child’s imaginative </w:t>
      </w:r>
      <w:r w:rsidRPr="239D2724" w:rsidR="516E8060">
        <w:rPr>
          <w:rFonts w:ascii="Arial" w:hAnsi="Arial" w:eastAsia="Arial" w:cs="Arial"/>
          <w:color w:val="auto"/>
        </w:rPr>
        <w:t>capacity</w:t>
      </w:r>
      <w:r w:rsidRPr="239D2724" w:rsidR="516E8060">
        <w:rPr>
          <w:rFonts w:ascii="Arial" w:hAnsi="Arial" w:eastAsia="Arial" w:cs="Arial"/>
          <w:color w:val="auto"/>
        </w:rPr>
        <w:t xml:space="preserve">. </w:t>
      </w:r>
      <w:r w:rsidRPr="239D2724" w:rsidR="61542B63">
        <w:rPr>
          <w:rFonts w:ascii="Arial" w:hAnsi="Arial" w:eastAsia="Arial" w:cs="Arial"/>
          <w:color w:val="auto"/>
        </w:rPr>
        <w:t xml:space="preserve">The imaginative play age is </w:t>
      </w:r>
      <w:r w:rsidRPr="239D2724" w:rsidR="61542B63">
        <w:rPr>
          <w:rFonts w:ascii="Arial" w:hAnsi="Arial" w:eastAsia="Arial" w:cs="Arial"/>
          <w:color w:val="auto"/>
        </w:rPr>
        <w:t>generally around</w:t>
      </w:r>
      <w:r w:rsidRPr="239D2724" w:rsidR="61542B63">
        <w:rPr>
          <w:rFonts w:ascii="Arial" w:hAnsi="Arial" w:eastAsia="Arial" w:cs="Arial"/>
          <w:color w:val="auto"/>
        </w:rPr>
        <w:t xml:space="preserve"> </w:t>
      </w:r>
      <w:r w:rsidRPr="239D2724" w:rsidR="337EEEA2">
        <w:rPr>
          <w:rFonts w:ascii="Arial" w:hAnsi="Arial" w:eastAsia="Arial" w:cs="Arial"/>
          <w:color w:val="auto"/>
        </w:rPr>
        <w:t>15 months</w:t>
      </w:r>
      <w:r w:rsidRPr="239D2724" w:rsidR="61542B63">
        <w:rPr>
          <w:rFonts w:ascii="Arial" w:hAnsi="Arial" w:eastAsia="Arial" w:cs="Arial"/>
          <w:color w:val="auto"/>
        </w:rPr>
        <w:t xml:space="preserve"> </w:t>
      </w:r>
      <w:r w:rsidRPr="239D2724" w:rsidR="2B836EA8">
        <w:rPr>
          <w:rFonts w:ascii="Arial" w:hAnsi="Arial" w:eastAsia="Arial" w:cs="Arial"/>
          <w:color w:val="auto"/>
        </w:rPr>
        <w:t>onwards</w:t>
      </w:r>
      <w:r w:rsidRPr="239D2724" w:rsidR="61542B63">
        <w:rPr>
          <w:rFonts w:ascii="Arial" w:hAnsi="Arial" w:eastAsia="Arial" w:cs="Arial"/>
          <w:color w:val="auto"/>
        </w:rPr>
        <w:t>. Du</w:t>
      </w:r>
      <w:r w:rsidRPr="239D2724" w:rsidR="44CA6E8F">
        <w:rPr>
          <w:rFonts w:ascii="Arial" w:hAnsi="Arial" w:eastAsia="Arial" w:cs="Arial"/>
          <w:color w:val="auto"/>
        </w:rPr>
        <w:t xml:space="preserve">ring this period, </w:t>
      </w:r>
      <w:r w:rsidRPr="239D2724" w:rsidR="523D9F55">
        <w:rPr>
          <w:rFonts w:ascii="Arial" w:hAnsi="Arial" w:eastAsia="Arial" w:cs="Arial"/>
          <w:color w:val="auto"/>
        </w:rPr>
        <w:t>children's</w:t>
      </w:r>
      <w:r w:rsidRPr="239D2724" w:rsidR="44CA6E8F">
        <w:rPr>
          <w:rFonts w:ascii="Arial" w:hAnsi="Arial" w:eastAsia="Arial" w:cs="Arial"/>
          <w:color w:val="auto"/>
        </w:rPr>
        <w:t xml:space="preserve"> creativity and </w:t>
      </w:r>
      <w:r w:rsidRPr="239D2724" w:rsidR="1212A241">
        <w:rPr>
          <w:rFonts w:ascii="Arial" w:hAnsi="Arial" w:eastAsia="Arial" w:cs="Arial"/>
          <w:color w:val="auto"/>
        </w:rPr>
        <w:t>cognitive</w:t>
      </w:r>
      <w:r w:rsidRPr="239D2724" w:rsidR="44CA6E8F">
        <w:rPr>
          <w:rFonts w:ascii="Arial" w:hAnsi="Arial" w:eastAsia="Arial" w:cs="Arial"/>
          <w:color w:val="auto"/>
        </w:rPr>
        <w:t xml:space="preserve"> </w:t>
      </w:r>
      <w:r w:rsidRPr="239D2724" w:rsidR="1D32E259">
        <w:rPr>
          <w:rFonts w:ascii="Arial" w:hAnsi="Arial" w:eastAsia="Arial" w:cs="Arial"/>
          <w:color w:val="auto"/>
        </w:rPr>
        <w:t>abilities</w:t>
      </w:r>
      <w:r w:rsidRPr="239D2724" w:rsidR="2E48E48B">
        <w:rPr>
          <w:rFonts w:ascii="Arial" w:hAnsi="Arial" w:eastAsia="Arial" w:cs="Arial"/>
          <w:color w:val="auto"/>
        </w:rPr>
        <w:t xml:space="preserve"> flourish allowing the child to </w:t>
      </w:r>
      <w:r w:rsidRPr="239D2724" w:rsidR="48429CE5">
        <w:rPr>
          <w:rFonts w:ascii="Arial" w:hAnsi="Arial" w:eastAsia="Arial" w:cs="Arial"/>
          <w:color w:val="auto"/>
        </w:rPr>
        <w:t>engage</w:t>
      </w:r>
      <w:r w:rsidRPr="239D2724" w:rsidR="2E48E48B">
        <w:rPr>
          <w:rFonts w:ascii="Arial" w:hAnsi="Arial" w:eastAsia="Arial" w:cs="Arial"/>
          <w:color w:val="auto"/>
        </w:rPr>
        <w:t xml:space="preserve"> in </w:t>
      </w:r>
      <w:r w:rsidRPr="239D2724" w:rsidR="241F87B3">
        <w:rPr>
          <w:rFonts w:ascii="Arial" w:hAnsi="Arial" w:eastAsia="Arial" w:cs="Arial"/>
          <w:color w:val="auto"/>
        </w:rPr>
        <w:t xml:space="preserve">elaborate pretend scenarios. This </w:t>
      </w:r>
      <w:r w:rsidRPr="239D2724" w:rsidR="30D4519F">
        <w:rPr>
          <w:rFonts w:ascii="Arial" w:hAnsi="Arial" w:eastAsia="Arial" w:cs="Arial"/>
          <w:color w:val="auto"/>
        </w:rPr>
        <w:t>develops</w:t>
      </w:r>
      <w:r w:rsidRPr="239D2724" w:rsidR="241F87B3">
        <w:rPr>
          <w:rFonts w:ascii="Arial" w:hAnsi="Arial" w:eastAsia="Arial" w:cs="Arial"/>
          <w:color w:val="auto"/>
        </w:rPr>
        <w:t xml:space="preserve"> prob</w:t>
      </w:r>
      <w:r w:rsidRPr="239D2724" w:rsidR="26BEA8A5">
        <w:rPr>
          <w:rFonts w:ascii="Arial" w:hAnsi="Arial" w:eastAsia="Arial" w:cs="Arial"/>
          <w:color w:val="auto"/>
        </w:rPr>
        <w:t>lem</w:t>
      </w:r>
      <w:r w:rsidRPr="239D2724" w:rsidR="23C949FF">
        <w:rPr>
          <w:rFonts w:ascii="Arial" w:hAnsi="Arial" w:eastAsia="Arial" w:cs="Arial"/>
          <w:color w:val="auto"/>
        </w:rPr>
        <w:t>-</w:t>
      </w:r>
      <w:r w:rsidRPr="239D2724" w:rsidR="26BEA8A5">
        <w:rPr>
          <w:rFonts w:ascii="Arial" w:hAnsi="Arial" w:eastAsia="Arial" w:cs="Arial"/>
          <w:color w:val="auto"/>
        </w:rPr>
        <w:t xml:space="preserve">solving </w:t>
      </w:r>
      <w:r w:rsidRPr="239D2724" w:rsidR="44E34EE4">
        <w:rPr>
          <w:rFonts w:ascii="Arial" w:hAnsi="Arial" w:eastAsia="Arial" w:cs="Arial"/>
          <w:color w:val="auto"/>
        </w:rPr>
        <w:t>skills and</w:t>
      </w:r>
      <w:r w:rsidRPr="239D2724" w:rsidR="26BEA8A5">
        <w:rPr>
          <w:rFonts w:ascii="Arial" w:hAnsi="Arial" w:eastAsia="Arial" w:cs="Arial"/>
          <w:color w:val="auto"/>
        </w:rPr>
        <w:t xml:space="preserve"> </w:t>
      </w:r>
      <w:r w:rsidRPr="239D2724" w:rsidR="3A4F89CF">
        <w:rPr>
          <w:rFonts w:ascii="Arial" w:hAnsi="Arial" w:eastAsia="Arial" w:cs="Arial"/>
          <w:color w:val="auto"/>
        </w:rPr>
        <w:t>enhances</w:t>
      </w:r>
      <w:r w:rsidRPr="239D2724" w:rsidR="26BEA8A5">
        <w:rPr>
          <w:rFonts w:ascii="Arial" w:hAnsi="Arial" w:eastAsia="Arial" w:cs="Arial"/>
          <w:color w:val="auto"/>
        </w:rPr>
        <w:t xml:space="preserve"> </w:t>
      </w:r>
      <w:r w:rsidRPr="239D2724" w:rsidR="05B4303A">
        <w:rPr>
          <w:rFonts w:ascii="Arial" w:hAnsi="Arial" w:eastAsia="Arial" w:cs="Arial"/>
          <w:color w:val="auto"/>
        </w:rPr>
        <w:t xml:space="preserve">children’s </w:t>
      </w:r>
      <w:r w:rsidRPr="239D2724" w:rsidR="26BEA8A5">
        <w:rPr>
          <w:rFonts w:ascii="Arial" w:hAnsi="Arial" w:eastAsia="Arial" w:cs="Arial"/>
          <w:color w:val="auto"/>
        </w:rPr>
        <w:t xml:space="preserve">social </w:t>
      </w:r>
      <w:r w:rsidRPr="239D2724" w:rsidR="7DA37AC7">
        <w:rPr>
          <w:rFonts w:ascii="Arial" w:hAnsi="Arial" w:eastAsia="Arial" w:cs="Arial"/>
          <w:color w:val="auto"/>
        </w:rPr>
        <w:t>interaction. Toddlers</w:t>
      </w:r>
      <w:r w:rsidRPr="239D2724" w:rsidR="1C0E8F81">
        <w:rPr>
          <w:rFonts w:ascii="Arial" w:hAnsi="Arial" w:eastAsia="Arial" w:cs="Arial"/>
          <w:color w:val="auto"/>
        </w:rPr>
        <w:t xml:space="preserve"> like toys that </w:t>
      </w:r>
      <w:r w:rsidRPr="239D2724" w:rsidR="152E3A49">
        <w:rPr>
          <w:rFonts w:ascii="Arial" w:hAnsi="Arial" w:eastAsia="Arial" w:cs="Arial"/>
          <w:color w:val="auto"/>
        </w:rPr>
        <w:t xml:space="preserve">are </w:t>
      </w:r>
      <w:r w:rsidRPr="239D2724" w:rsidR="152E3A49">
        <w:rPr>
          <w:rFonts w:ascii="Arial" w:hAnsi="Arial" w:eastAsia="Arial" w:cs="Arial"/>
          <w:color w:val="auto"/>
        </w:rPr>
        <w:t>similar</w:t>
      </w:r>
      <w:r w:rsidRPr="239D2724" w:rsidR="152E3A49">
        <w:rPr>
          <w:rFonts w:ascii="Arial" w:hAnsi="Arial" w:eastAsia="Arial" w:cs="Arial"/>
          <w:color w:val="auto"/>
        </w:rPr>
        <w:t xml:space="preserve"> to</w:t>
      </w:r>
      <w:r w:rsidRPr="239D2724" w:rsidR="152E3A49">
        <w:rPr>
          <w:rFonts w:ascii="Arial" w:hAnsi="Arial" w:eastAsia="Arial" w:cs="Arial"/>
          <w:color w:val="auto"/>
        </w:rPr>
        <w:t xml:space="preserve"> </w:t>
      </w:r>
      <w:r w:rsidRPr="239D2724" w:rsidR="1C0E8F81">
        <w:rPr>
          <w:rFonts w:ascii="Arial" w:hAnsi="Arial" w:eastAsia="Arial" w:cs="Arial"/>
          <w:color w:val="auto"/>
        </w:rPr>
        <w:t>objects from the real world</w:t>
      </w:r>
      <w:r w:rsidRPr="239D2724" w:rsidR="009D36D6">
        <w:rPr>
          <w:rFonts w:ascii="Arial" w:hAnsi="Arial" w:eastAsia="Arial" w:cs="Arial"/>
          <w:color w:val="auto"/>
        </w:rPr>
        <w:t xml:space="preserve">. These toys support children to build the foundation for </w:t>
      </w:r>
      <w:r w:rsidRPr="239D2724" w:rsidR="009D36D6">
        <w:rPr>
          <w:rFonts w:ascii="Arial" w:hAnsi="Arial" w:eastAsia="Arial" w:cs="Arial"/>
          <w:color w:val="auto"/>
        </w:rPr>
        <w:t>make</w:t>
      </w:r>
      <w:r w:rsidRPr="239D2724" w:rsidR="10DB9CC4">
        <w:rPr>
          <w:rFonts w:ascii="Arial" w:hAnsi="Arial" w:eastAsia="Arial" w:cs="Arial"/>
          <w:color w:val="auto"/>
        </w:rPr>
        <w:t>-</w:t>
      </w:r>
      <w:r w:rsidRPr="239D2724" w:rsidR="009D36D6">
        <w:rPr>
          <w:rFonts w:ascii="Arial" w:hAnsi="Arial" w:eastAsia="Arial" w:cs="Arial"/>
          <w:color w:val="auto"/>
        </w:rPr>
        <w:t>b</w:t>
      </w:r>
      <w:r w:rsidRPr="239D2724" w:rsidR="5C136186">
        <w:rPr>
          <w:rFonts w:ascii="Arial" w:hAnsi="Arial" w:eastAsia="Arial" w:cs="Arial"/>
          <w:color w:val="auto"/>
        </w:rPr>
        <w:t>elieve play</w:t>
      </w:r>
      <w:r w:rsidRPr="239D2724" w:rsidR="38D51D9B">
        <w:rPr>
          <w:rFonts w:ascii="Arial" w:hAnsi="Arial" w:eastAsia="Arial" w:cs="Arial"/>
          <w:color w:val="auto"/>
        </w:rPr>
        <w:t xml:space="preserve"> </w:t>
      </w:r>
      <w:r w:rsidRPr="239D2724" w:rsidR="7AECD76C">
        <w:rPr>
          <w:rFonts w:ascii="Arial" w:hAnsi="Arial" w:eastAsia="Arial" w:cs="Arial"/>
          <w:color w:val="auto"/>
        </w:rPr>
        <w:t xml:space="preserve">which is </w:t>
      </w:r>
      <w:r w:rsidRPr="239D2724" w:rsidR="38D51D9B">
        <w:rPr>
          <w:rFonts w:ascii="Arial" w:hAnsi="Arial" w:eastAsia="Arial" w:cs="Arial"/>
          <w:color w:val="auto"/>
        </w:rPr>
        <w:t>also</w:t>
      </w:r>
      <w:r w:rsidRPr="239D2724" w:rsidR="38D51D9B">
        <w:rPr>
          <w:rFonts w:ascii="Arial" w:hAnsi="Arial" w:eastAsia="Arial" w:cs="Arial"/>
          <w:color w:val="auto"/>
        </w:rPr>
        <w:t xml:space="preserve"> known as cooperative play</w:t>
      </w:r>
      <w:r w:rsidRPr="239D2724" w:rsidR="5C136186">
        <w:rPr>
          <w:rFonts w:ascii="Arial" w:hAnsi="Arial" w:eastAsia="Arial" w:cs="Arial"/>
          <w:color w:val="auto"/>
        </w:rPr>
        <w:t xml:space="preserve">. </w:t>
      </w:r>
      <w:r w:rsidRPr="239D2724" w:rsidR="5BF027CE">
        <w:rPr>
          <w:rFonts w:ascii="Arial" w:hAnsi="Arial" w:eastAsia="Arial" w:cs="Arial"/>
          <w:color w:val="auto"/>
        </w:rPr>
        <w:t xml:space="preserve"> </w:t>
      </w:r>
      <w:r w:rsidRPr="239D2724" w:rsidR="1D181970">
        <w:rPr>
          <w:rFonts w:ascii="Arial" w:hAnsi="Arial" w:eastAsia="Arial" w:cs="Arial"/>
          <w:color w:val="auto"/>
        </w:rPr>
        <w:t xml:space="preserve">Practitioners </w:t>
      </w:r>
      <w:r w:rsidRPr="239D2724" w:rsidR="5BF027CE">
        <w:rPr>
          <w:rFonts w:ascii="Arial" w:hAnsi="Arial" w:eastAsia="Arial" w:cs="Arial"/>
          <w:color w:val="auto"/>
        </w:rPr>
        <w:t>c</w:t>
      </w:r>
      <w:r w:rsidRPr="239D2724" w:rsidR="5BF027CE">
        <w:rPr>
          <w:rFonts w:ascii="Arial" w:hAnsi="Arial" w:eastAsia="Arial" w:cs="Arial"/>
          <w:color w:val="auto"/>
        </w:rPr>
        <w:t xml:space="preserve">an </w:t>
      </w:r>
      <w:r w:rsidRPr="239D2724" w:rsidR="1964B4E4">
        <w:rPr>
          <w:rFonts w:ascii="Arial" w:hAnsi="Arial" w:eastAsia="Arial" w:cs="Arial"/>
          <w:color w:val="auto"/>
        </w:rPr>
        <w:t>obse</w:t>
      </w:r>
      <w:r w:rsidRPr="239D2724" w:rsidR="1964B4E4">
        <w:rPr>
          <w:rFonts w:ascii="Arial" w:hAnsi="Arial" w:eastAsia="Arial" w:cs="Arial"/>
          <w:color w:val="auto"/>
        </w:rPr>
        <w:t>rve</w:t>
      </w:r>
      <w:r w:rsidRPr="239D2724" w:rsidR="1964B4E4">
        <w:rPr>
          <w:rFonts w:ascii="Arial" w:hAnsi="Arial" w:eastAsia="Arial" w:cs="Arial"/>
          <w:color w:val="auto"/>
        </w:rPr>
        <w:t xml:space="preserve"> and </w:t>
      </w:r>
      <w:r w:rsidRPr="239D2724" w:rsidR="5BF027CE">
        <w:rPr>
          <w:rFonts w:ascii="Arial" w:hAnsi="Arial" w:eastAsia="Arial" w:cs="Arial"/>
          <w:color w:val="auto"/>
        </w:rPr>
        <w:t>use th</w:t>
      </w:r>
      <w:r w:rsidRPr="239D2724" w:rsidR="56038E24">
        <w:rPr>
          <w:rFonts w:ascii="Arial" w:hAnsi="Arial" w:eastAsia="Arial" w:cs="Arial"/>
          <w:color w:val="auto"/>
        </w:rPr>
        <w:t>is</w:t>
      </w:r>
      <w:r w:rsidRPr="239D2724" w:rsidR="5BF027CE">
        <w:rPr>
          <w:rFonts w:ascii="Arial" w:hAnsi="Arial" w:eastAsia="Arial" w:cs="Arial"/>
          <w:color w:val="auto"/>
        </w:rPr>
        <w:t xml:space="preserve"> cycle for supporting mak</w:t>
      </w:r>
      <w:r w:rsidRPr="239D2724" w:rsidR="1BF6A671">
        <w:rPr>
          <w:rFonts w:ascii="Arial" w:hAnsi="Arial" w:eastAsia="Arial" w:cs="Arial"/>
          <w:color w:val="auto"/>
        </w:rPr>
        <w:t>e</w:t>
      </w:r>
      <w:r w:rsidRPr="239D2724" w:rsidR="3D5C7B94">
        <w:rPr>
          <w:rFonts w:ascii="Arial" w:hAnsi="Arial" w:eastAsia="Arial" w:cs="Arial"/>
          <w:color w:val="auto"/>
        </w:rPr>
        <w:t>-</w:t>
      </w:r>
      <w:r w:rsidRPr="239D2724" w:rsidR="5ED3F96B">
        <w:rPr>
          <w:rFonts w:ascii="Arial" w:hAnsi="Arial" w:eastAsia="Arial" w:cs="Arial"/>
          <w:color w:val="auto"/>
        </w:rPr>
        <w:t>believe</w:t>
      </w:r>
      <w:r w:rsidRPr="239D2724" w:rsidR="5B2DC27C">
        <w:rPr>
          <w:rFonts w:ascii="Arial" w:hAnsi="Arial" w:eastAsia="Arial" w:cs="Arial"/>
          <w:color w:val="auto"/>
        </w:rPr>
        <w:t xml:space="preserve"> play in the learning environment to help children learn and grow</w:t>
      </w:r>
      <w:r w:rsidRPr="239D2724" w:rsidR="5B2DC27C">
        <w:rPr>
          <w:rFonts w:ascii="Arial" w:hAnsi="Arial" w:eastAsia="Arial" w:cs="Arial"/>
          <w:color w:val="auto"/>
        </w:rPr>
        <w:t xml:space="preserve">. </w:t>
      </w:r>
    </w:p>
    <w:p w:rsidR="2F82F5E4" w:rsidP="239D2724" w:rsidRDefault="2F82F5E4" w14:paraId="6E6B266B" w14:textId="19587B5E">
      <w:pPr>
        <w:pStyle w:val="Normal"/>
        <w:spacing w:line="360" w:lineRule="auto"/>
        <w:rPr>
          <w:rFonts w:ascii="Arial" w:hAnsi="Arial" w:eastAsia="Arial" w:cs="Arial"/>
          <w:color w:val="auto"/>
        </w:rPr>
      </w:pPr>
    </w:p>
    <w:p w:rsidR="2F82F5E4" w:rsidP="239D2724" w:rsidRDefault="2F82F5E4" w14:paraId="65634F26" w14:textId="664C9B05">
      <w:pPr>
        <w:pStyle w:val="Normal"/>
        <w:spacing w:line="360" w:lineRule="auto"/>
        <w:rPr>
          <w:rFonts w:ascii="Arial" w:hAnsi="Arial" w:eastAsia="Arial" w:cs="Arial"/>
          <w:color w:val="auto"/>
        </w:rPr>
      </w:pPr>
      <w:r w:rsidRPr="239D2724" w:rsidR="6C8353FF">
        <w:rPr>
          <w:rFonts w:ascii="Arial" w:hAnsi="Arial" w:eastAsia="Arial" w:cs="Arial"/>
          <w:color w:val="auto"/>
        </w:rPr>
        <w:t>According to</w:t>
      </w:r>
      <w:r w:rsidRPr="239D2724" w:rsidR="39C85B5B">
        <w:rPr>
          <w:rFonts w:ascii="Arial" w:hAnsi="Arial" w:eastAsia="Arial" w:cs="Arial"/>
          <w:color w:val="auto"/>
        </w:rPr>
        <w:t xml:space="preserve"> Greenway</w:t>
      </w:r>
      <w:r w:rsidRPr="239D2724" w:rsidR="032D6F0B">
        <w:rPr>
          <w:rFonts w:ascii="Arial" w:hAnsi="Arial" w:eastAsia="Arial" w:cs="Arial"/>
          <w:color w:val="auto"/>
        </w:rPr>
        <w:t xml:space="preserve"> </w:t>
      </w:r>
      <w:r w:rsidRPr="239D2724" w:rsidR="39C85B5B">
        <w:rPr>
          <w:rFonts w:ascii="Arial" w:hAnsi="Arial" w:eastAsia="Arial" w:cs="Arial"/>
          <w:color w:val="auto"/>
        </w:rPr>
        <w:t>and</w:t>
      </w:r>
      <w:r w:rsidRPr="239D2724" w:rsidR="39C85B5B">
        <w:rPr>
          <w:rFonts w:ascii="Arial" w:hAnsi="Arial" w:eastAsia="Arial" w:cs="Arial"/>
          <w:color w:val="auto"/>
        </w:rPr>
        <w:t xml:space="preserve"> Hutchings (2022)</w:t>
      </w:r>
      <w:r w:rsidRPr="239D2724" w:rsidR="6C8353FF">
        <w:rPr>
          <w:rFonts w:ascii="Arial" w:hAnsi="Arial" w:eastAsia="Arial" w:cs="Arial"/>
          <w:color w:val="auto"/>
        </w:rPr>
        <w:t xml:space="preserve"> </w:t>
      </w:r>
      <w:r w:rsidRPr="239D2724" w:rsidR="5F85E2B4">
        <w:rPr>
          <w:rFonts w:ascii="Arial" w:hAnsi="Arial" w:eastAsia="Arial" w:cs="Arial"/>
          <w:color w:val="auto"/>
        </w:rPr>
        <w:t>physical</w:t>
      </w:r>
      <w:r w:rsidRPr="239D2724" w:rsidR="5537BE58">
        <w:rPr>
          <w:rFonts w:ascii="Arial" w:hAnsi="Arial" w:eastAsia="Arial" w:cs="Arial"/>
          <w:color w:val="auto"/>
        </w:rPr>
        <w:t xml:space="preserve"> </w:t>
      </w:r>
      <w:r w:rsidRPr="239D2724" w:rsidR="5537BE58">
        <w:rPr>
          <w:rFonts w:ascii="Arial" w:hAnsi="Arial" w:eastAsia="Arial" w:cs="Arial"/>
          <w:color w:val="auto"/>
        </w:rPr>
        <w:t>play</w:t>
      </w:r>
      <w:r w:rsidRPr="239D2724" w:rsidR="5537BE58">
        <w:rPr>
          <w:rFonts w:ascii="Arial" w:hAnsi="Arial" w:eastAsia="Arial" w:cs="Arial"/>
          <w:color w:val="auto"/>
        </w:rPr>
        <w:t xml:space="preserve"> is one of the most important types of </w:t>
      </w:r>
      <w:r w:rsidRPr="239D2724" w:rsidR="36E28134">
        <w:rPr>
          <w:rFonts w:ascii="Arial" w:hAnsi="Arial" w:eastAsia="Arial" w:cs="Arial"/>
          <w:color w:val="auto"/>
        </w:rPr>
        <w:t xml:space="preserve">activity </w:t>
      </w:r>
      <w:r w:rsidRPr="239D2724" w:rsidR="320D509A">
        <w:rPr>
          <w:rFonts w:ascii="Arial" w:hAnsi="Arial" w:eastAsia="Arial" w:cs="Arial"/>
          <w:color w:val="auto"/>
        </w:rPr>
        <w:t>that get</w:t>
      </w:r>
      <w:r w:rsidRPr="239D2724" w:rsidR="5C375CA5">
        <w:rPr>
          <w:rFonts w:ascii="Arial" w:hAnsi="Arial" w:eastAsia="Arial" w:cs="Arial"/>
          <w:color w:val="auto"/>
        </w:rPr>
        <w:t>s</w:t>
      </w:r>
      <w:r w:rsidRPr="239D2724" w:rsidR="36E28134">
        <w:rPr>
          <w:rFonts w:ascii="Arial" w:hAnsi="Arial" w:eastAsia="Arial" w:cs="Arial"/>
          <w:color w:val="auto"/>
        </w:rPr>
        <w:t xml:space="preserve"> children</w:t>
      </w:r>
      <w:r w:rsidRPr="239D2724" w:rsidR="760EF5D8">
        <w:rPr>
          <w:rFonts w:ascii="Arial" w:hAnsi="Arial" w:eastAsia="Arial" w:cs="Arial"/>
          <w:color w:val="auto"/>
        </w:rPr>
        <w:t xml:space="preserve"> moving in their environment</w:t>
      </w:r>
      <w:r w:rsidRPr="239D2724" w:rsidR="5AFC67BA">
        <w:rPr>
          <w:rFonts w:ascii="Arial" w:hAnsi="Arial" w:eastAsia="Arial" w:cs="Arial"/>
          <w:color w:val="auto"/>
        </w:rPr>
        <w:t xml:space="preserve"> to do exercise</w:t>
      </w:r>
      <w:r w:rsidRPr="239D2724" w:rsidR="760EF5D8">
        <w:rPr>
          <w:rFonts w:ascii="Arial" w:hAnsi="Arial" w:eastAsia="Arial" w:cs="Arial"/>
          <w:color w:val="auto"/>
        </w:rPr>
        <w:t xml:space="preserve"> and </w:t>
      </w:r>
      <w:r w:rsidRPr="239D2724" w:rsidR="760EF5D8">
        <w:rPr>
          <w:rFonts w:ascii="Arial" w:hAnsi="Arial" w:eastAsia="Arial" w:cs="Arial"/>
          <w:color w:val="auto"/>
        </w:rPr>
        <w:t>expend</w:t>
      </w:r>
      <w:r w:rsidRPr="239D2724" w:rsidR="760EF5D8">
        <w:rPr>
          <w:rFonts w:ascii="Arial" w:hAnsi="Arial" w:eastAsia="Arial" w:cs="Arial"/>
          <w:color w:val="auto"/>
        </w:rPr>
        <w:t xml:space="preserve"> energy</w:t>
      </w:r>
      <w:r w:rsidRPr="239D2724" w:rsidR="7FA99CFC">
        <w:rPr>
          <w:rFonts w:ascii="Arial" w:hAnsi="Arial" w:eastAsia="Arial" w:cs="Arial"/>
          <w:color w:val="auto"/>
        </w:rPr>
        <w:t>.</w:t>
      </w:r>
      <w:r w:rsidRPr="239D2724" w:rsidR="570FA1D7">
        <w:rPr>
          <w:rFonts w:ascii="Arial" w:hAnsi="Arial" w:eastAsia="Arial" w:cs="Arial"/>
          <w:color w:val="auto"/>
        </w:rPr>
        <w:t xml:space="preserve"> This could be whole body movement</w:t>
      </w:r>
      <w:r w:rsidRPr="239D2724" w:rsidR="6A2503AD">
        <w:rPr>
          <w:rFonts w:ascii="Arial" w:hAnsi="Arial" w:eastAsia="Arial" w:cs="Arial"/>
          <w:color w:val="auto"/>
        </w:rPr>
        <w:t xml:space="preserve"> using muscles</w:t>
      </w:r>
      <w:r w:rsidRPr="239D2724" w:rsidR="570FA1D7">
        <w:rPr>
          <w:rFonts w:ascii="Arial" w:hAnsi="Arial" w:eastAsia="Arial" w:cs="Arial"/>
          <w:color w:val="auto"/>
        </w:rPr>
        <w:t xml:space="preserve"> </w:t>
      </w:r>
      <w:r w:rsidRPr="239D2724" w:rsidR="2C90F16D">
        <w:rPr>
          <w:rFonts w:ascii="Arial" w:hAnsi="Arial" w:eastAsia="Arial" w:cs="Arial"/>
          <w:color w:val="auto"/>
        </w:rPr>
        <w:t xml:space="preserve">if using </w:t>
      </w:r>
      <w:r w:rsidRPr="239D2724" w:rsidR="570FA1D7">
        <w:rPr>
          <w:rFonts w:ascii="Arial" w:hAnsi="Arial" w:eastAsia="Arial" w:cs="Arial"/>
          <w:color w:val="auto"/>
        </w:rPr>
        <w:t>clim</w:t>
      </w:r>
      <w:r w:rsidRPr="239D2724" w:rsidR="09DB9D14">
        <w:rPr>
          <w:rFonts w:ascii="Arial" w:hAnsi="Arial" w:eastAsia="Arial" w:cs="Arial"/>
          <w:color w:val="auto"/>
        </w:rPr>
        <w:t xml:space="preserve">bing frames to help </w:t>
      </w:r>
      <w:r w:rsidRPr="239D2724" w:rsidR="2E3F73A5">
        <w:rPr>
          <w:rFonts w:ascii="Arial" w:hAnsi="Arial" w:eastAsia="Arial" w:cs="Arial"/>
          <w:color w:val="auto"/>
        </w:rPr>
        <w:t>develop</w:t>
      </w:r>
      <w:r w:rsidRPr="239D2724" w:rsidR="09DB9D14">
        <w:rPr>
          <w:rFonts w:ascii="Arial" w:hAnsi="Arial" w:eastAsia="Arial" w:cs="Arial"/>
          <w:color w:val="auto"/>
        </w:rPr>
        <w:t xml:space="preserve"> gross motor skills</w:t>
      </w:r>
      <w:r w:rsidRPr="239D2724" w:rsidR="14ED4229">
        <w:rPr>
          <w:rFonts w:ascii="Arial" w:hAnsi="Arial" w:eastAsia="Arial" w:cs="Arial"/>
          <w:color w:val="auto"/>
        </w:rPr>
        <w:t>. It i</w:t>
      </w:r>
      <w:r w:rsidRPr="239D2724" w:rsidR="4918FF03">
        <w:rPr>
          <w:rFonts w:ascii="Arial" w:hAnsi="Arial" w:eastAsia="Arial" w:cs="Arial"/>
          <w:color w:val="auto"/>
        </w:rPr>
        <w:t>nvolves exploring the world and moving through a variety of activities</w:t>
      </w:r>
      <w:r w:rsidRPr="239D2724" w:rsidR="33BEBE70">
        <w:rPr>
          <w:rFonts w:ascii="Arial" w:hAnsi="Arial" w:eastAsia="Arial" w:cs="Arial"/>
          <w:color w:val="auto"/>
        </w:rPr>
        <w:t xml:space="preserve">. </w:t>
      </w:r>
      <w:r w:rsidRPr="239D2724" w:rsidR="33AEEEB3">
        <w:rPr>
          <w:rFonts w:ascii="Arial" w:hAnsi="Arial" w:eastAsia="Arial" w:cs="Arial"/>
          <w:color w:val="auto"/>
        </w:rPr>
        <w:t xml:space="preserve">According to Moyles (2015) </w:t>
      </w:r>
      <w:r w:rsidRPr="239D2724" w:rsidR="33BEBE70">
        <w:rPr>
          <w:rFonts w:ascii="Arial" w:hAnsi="Arial" w:eastAsia="Arial" w:cs="Arial"/>
          <w:color w:val="auto"/>
        </w:rPr>
        <w:t>It is recommended fo</w:t>
      </w:r>
      <w:r w:rsidRPr="239D2724" w:rsidR="741703A6">
        <w:rPr>
          <w:rFonts w:ascii="Arial" w:hAnsi="Arial" w:eastAsia="Arial" w:cs="Arial"/>
          <w:color w:val="auto"/>
        </w:rPr>
        <w:t xml:space="preserve">r </w:t>
      </w:r>
      <w:r w:rsidRPr="239D2724" w:rsidR="33BEBE70">
        <w:rPr>
          <w:rFonts w:ascii="Arial" w:hAnsi="Arial" w:eastAsia="Arial" w:cs="Arial"/>
          <w:color w:val="auto"/>
        </w:rPr>
        <w:t xml:space="preserve">toddlers to have at least three hours of </w:t>
      </w:r>
      <w:r w:rsidRPr="239D2724" w:rsidR="52A9FEEA">
        <w:rPr>
          <w:rFonts w:ascii="Arial" w:hAnsi="Arial" w:eastAsia="Arial" w:cs="Arial"/>
          <w:color w:val="auto"/>
        </w:rPr>
        <w:t>physical activity throughout the day.</w:t>
      </w:r>
      <w:r w:rsidRPr="239D2724" w:rsidR="0CA2D3CA">
        <w:rPr>
          <w:rFonts w:ascii="Arial" w:hAnsi="Arial" w:eastAsia="Arial" w:cs="Arial"/>
          <w:color w:val="auto"/>
        </w:rPr>
        <w:t xml:space="preserve"> Fine motor skills </w:t>
      </w:r>
      <w:r w:rsidRPr="239D2724" w:rsidR="0AAE39CB">
        <w:rPr>
          <w:rFonts w:ascii="Arial" w:hAnsi="Arial" w:eastAsia="Arial" w:cs="Arial"/>
          <w:color w:val="auto"/>
        </w:rPr>
        <w:t xml:space="preserve">use </w:t>
      </w:r>
      <w:r w:rsidRPr="239D2724" w:rsidR="0CA2D3CA">
        <w:rPr>
          <w:rFonts w:ascii="Arial" w:hAnsi="Arial" w:eastAsia="Arial" w:cs="Arial"/>
          <w:color w:val="auto"/>
        </w:rPr>
        <w:t xml:space="preserve">small muscles working </w:t>
      </w:r>
      <w:r w:rsidRPr="239D2724" w:rsidR="5ACE4836">
        <w:rPr>
          <w:rFonts w:ascii="Arial" w:hAnsi="Arial" w:eastAsia="Arial" w:cs="Arial"/>
          <w:color w:val="auto"/>
        </w:rPr>
        <w:t>with the brain and nervous system to control movements in are</w:t>
      </w:r>
      <w:r w:rsidRPr="239D2724" w:rsidR="4719E545">
        <w:rPr>
          <w:rFonts w:ascii="Arial" w:hAnsi="Arial" w:eastAsia="Arial" w:cs="Arial"/>
          <w:color w:val="auto"/>
        </w:rPr>
        <w:t>as such as the hands and fingers</w:t>
      </w:r>
      <w:r w:rsidRPr="239D2724" w:rsidR="5E3B87FA">
        <w:rPr>
          <w:rFonts w:ascii="Arial" w:hAnsi="Arial" w:eastAsia="Arial" w:cs="Arial"/>
          <w:color w:val="auto"/>
        </w:rPr>
        <w:t xml:space="preserve"> and</w:t>
      </w:r>
      <w:r w:rsidRPr="239D2724" w:rsidR="4719E545">
        <w:rPr>
          <w:rFonts w:ascii="Arial" w:hAnsi="Arial" w:eastAsia="Arial" w:cs="Arial"/>
          <w:color w:val="auto"/>
        </w:rPr>
        <w:t xml:space="preserve"> </w:t>
      </w:r>
      <w:r w:rsidRPr="239D2724" w:rsidR="1551C1B2">
        <w:rPr>
          <w:rFonts w:ascii="Arial" w:hAnsi="Arial" w:eastAsia="Arial" w:cs="Arial"/>
          <w:color w:val="auto"/>
        </w:rPr>
        <w:t>developing</w:t>
      </w:r>
      <w:r w:rsidRPr="239D2724" w:rsidR="1551C1B2">
        <w:rPr>
          <w:rFonts w:ascii="Arial" w:hAnsi="Arial" w:eastAsia="Arial" w:cs="Arial"/>
          <w:color w:val="auto"/>
        </w:rPr>
        <w:t xml:space="preserve"> these skills help children </w:t>
      </w:r>
      <w:r w:rsidRPr="239D2724" w:rsidR="50D92B77">
        <w:rPr>
          <w:rFonts w:ascii="Arial" w:hAnsi="Arial" w:eastAsia="Arial" w:cs="Arial"/>
          <w:color w:val="auto"/>
        </w:rPr>
        <w:t>in</w:t>
      </w:r>
      <w:r w:rsidRPr="239D2724" w:rsidR="1551C1B2">
        <w:rPr>
          <w:rFonts w:ascii="Arial" w:hAnsi="Arial" w:eastAsia="Arial" w:cs="Arial"/>
          <w:color w:val="auto"/>
        </w:rPr>
        <w:t xml:space="preserve"> physical activities. </w:t>
      </w:r>
      <w:r w:rsidRPr="239D2724" w:rsidR="52A9FEEA">
        <w:rPr>
          <w:rFonts w:ascii="Arial" w:hAnsi="Arial" w:eastAsia="Arial" w:cs="Arial"/>
          <w:color w:val="auto"/>
        </w:rPr>
        <w:t xml:space="preserve"> </w:t>
      </w:r>
      <w:r w:rsidRPr="239D2724" w:rsidR="12D4924A">
        <w:rPr>
          <w:rFonts w:ascii="Arial" w:hAnsi="Arial" w:eastAsia="Arial" w:cs="Arial"/>
          <w:color w:val="auto"/>
        </w:rPr>
        <w:t xml:space="preserve"> </w:t>
      </w:r>
      <w:r w:rsidRPr="239D2724" w:rsidR="06E11766">
        <w:rPr>
          <w:rFonts w:ascii="Arial" w:hAnsi="Arial" w:eastAsia="Arial" w:cs="Arial"/>
          <w:color w:val="auto"/>
        </w:rPr>
        <w:t xml:space="preserve"> </w:t>
      </w:r>
      <w:r w:rsidRPr="239D2724" w:rsidR="06E11766">
        <w:rPr>
          <w:rFonts w:ascii="Arial" w:hAnsi="Arial" w:eastAsia="Arial" w:cs="Arial"/>
          <w:color w:val="auto"/>
        </w:rPr>
        <w:t xml:space="preserve"> </w:t>
      </w:r>
    </w:p>
    <w:p w:rsidR="7AA171B0" w:rsidP="239D2724" w:rsidRDefault="7AA171B0" w14:paraId="33685309" w14:textId="066C22B6">
      <w:pPr>
        <w:pStyle w:val="Normal"/>
        <w:spacing w:line="360" w:lineRule="auto"/>
        <w:rPr>
          <w:rFonts w:ascii="Arial" w:hAnsi="Arial" w:eastAsia="Arial" w:cs="Arial"/>
          <w:color w:val="auto"/>
        </w:rPr>
      </w:pPr>
      <w:r w:rsidRPr="239D2724" w:rsidR="6EAFE3AB">
        <w:rPr>
          <w:rFonts w:ascii="Arial" w:hAnsi="Arial" w:eastAsia="Arial" w:cs="Arial"/>
          <w:color w:val="auto"/>
        </w:rPr>
        <w:t>The</w:t>
      </w:r>
      <w:r w:rsidRPr="239D2724" w:rsidR="00A6817B">
        <w:rPr>
          <w:rFonts w:ascii="Arial" w:hAnsi="Arial" w:eastAsia="Arial" w:cs="Arial"/>
          <w:color w:val="auto"/>
        </w:rPr>
        <w:t xml:space="preserve"> </w:t>
      </w:r>
      <w:r w:rsidRPr="239D2724" w:rsidR="2E378261">
        <w:rPr>
          <w:rFonts w:ascii="Arial" w:hAnsi="Arial" w:eastAsia="Arial" w:cs="Arial"/>
          <w:color w:val="auto"/>
        </w:rPr>
        <w:t>Welsh Government, Education Wales (2024)</w:t>
      </w:r>
      <w:r w:rsidRPr="239D2724" w:rsidR="6D34E525">
        <w:rPr>
          <w:rFonts w:ascii="Arial" w:hAnsi="Arial" w:eastAsia="Arial" w:cs="Arial"/>
          <w:color w:val="auto"/>
        </w:rPr>
        <w:t xml:space="preserve"> </w:t>
      </w:r>
      <w:r w:rsidRPr="239D2724" w:rsidR="278BD228">
        <w:rPr>
          <w:rFonts w:ascii="Arial" w:hAnsi="Arial" w:eastAsia="Arial" w:cs="Arial"/>
          <w:color w:val="auto"/>
        </w:rPr>
        <w:t>state</w:t>
      </w:r>
      <w:r w:rsidRPr="239D2724" w:rsidR="4C325973">
        <w:rPr>
          <w:rFonts w:ascii="Arial" w:hAnsi="Arial" w:eastAsia="Arial" w:cs="Arial"/>
          <w:color w:val="auto"/>
        </w:rPr>
        <w:t>s</w:t>
      </w:r>
      <w:r w:rsidRPr="239D2724" w:rsidR="278BD228">
        <w:rPr>
          <w:rFonts w:ascii="Arial" w:hAnsi="Arial" w:eastAsia="Arial" w:cs="Arial"/>
          <w:color w:val="auto"/>
        </w:rPr>
        <w:t xml:space="preserve"> that </w:t>
      </w:r>
      <w:r w:rsidRPr="239D2724" w:rsidR="6D34E525">
        <w:rPr>
          <w:rFonts w:ascii="Arial" w:hAnsi="Arial" w:eastAsia="Arial" w:cs="Arial"/>
          <w:color w:val="auto"/>
        </w:rPr>
        <w:t>physical</w:t>
      </w:r>
      <w:r w:rsidRPr="239D2724" w:rsidR="6D34E525">
        <w:rPr>
          <w:rFonts w:ascii="Arial" w:hAnsi="Arial" w:eastAsia="Arial" w:cs="Arial"/>
          <w:color w:val="auto"/>
        </w:rPr>
        <w:t xml:space="preserve"> play </w:t>
      </w:r>
      <w:r w:rsidRPr="239D2724" w:rsidR="268F1142">
        <w:rPr>
          <w:rFonts w:ascii="Arial" w:hAnsi="Arial" w:eastAsia="Arial" w:cs="Arial"/>
          <w:color w:val="auto"/>
        </w:rPr>
        <w:t xml:space="preserve">is </w:t>
      </w:r>
      <w:r w:rsidRPr="239D2724" w:rsidR="6C044EF8">
        <w:rPr>
          <w:rFonts w:ascii="Arial" w:hAnsi="Arial" w:eastAsia="Arial" w:cs="Arial"/>
          <w:color w:val="auto"/>
        </w:rPr>
        <w:t xml:space="preserve">a </w:t>
      </w:r>
      <w:r w:rsidRPr="239D2724" w:rsidR="268F1142">
        <w:rPr>
          <w:rFonts w:ascii="Arial" w:hAnsi="Arial" w:eastAsia="Arial" w:cs="Arial"/>
          <w:color w:val="auto"/>
        </w:rPr>
        <w:t xml:space="preserve">type of activity that gets children moving in their </w:t>
      </w:r>
      <w:r w:rsidRPr="239D2724" w:rsidR="62B7F94D">
        <w:rPr>
          <w:rFonts w:ascii="Arial" w:hAnsi="Arial" w:eastAsia="Arial" w:cs="Arial"/>
          <w:color w:val="auto"/>
        </w:rPr>
        <w:t xml:space="preserve">environment and </w:t>
      </w:r>
      <w:r w:rsidRPr="239D2724" w:rsidR="165404FD">
        <w:rPr>
          <w:rFonts w:ascii="Arial" w:hAnsi="Arial" w:eastAsia="Arial" w:cs="Arial"/>
          <w:color w:val="auto"/>
        </w:rPr>
        <w:t xml:space="preserve">uses up their </w:t>
      </w:r>
      <w:r w:rsidRPr="239D2724" w:rsidR="62B7F94D">
        <w:rPr>
          <w:rFonts w:ascii="Arial" w:hAnsi="Arial" w:eastAsia="Arial" w:cs="Arial"/>
          <w:color w:val="auto"/>
        </w:rPr>
        <w:t>energy</w:t>
      </w:r>
      <w:r w:rsidRPr="239D2724" w:rsidR="42750C86">
        <w:rPr>
          <w:rFonts w:ascii="Arial" w:hAnsi="Arial" w:eastAsia="Arial" w:cs="Arial"/>
          <w:color w:val="auto"/>
        </w:rPr>
        <w:t xml:space="preserve">. This could be </w:t>
      </w:r>
      <w:r w:rsidRPr="239D2724" w:rsidR="737ADF17">
        <w:rPr>
          <w:rFonts w:ascii="Arial" w:hAnsi="Arial" w:eastAsia="Arial" w:cs="Arial"/>
          <w:color w:val="auto"/>
        </w:rPr>
        <w:t xml:space="preserve">using </w:t>
      </w:r>
      <w:r w:rsidRPr="239D2724" w:rsidR="42750C86">
        <w:rPr>
          <w:rFonts w:ascii="Arial" w:hAnsi="Arial" w:eastAsia="Arial" w:cs="Arial"/>
          <w:color w:val="auto"/>
        </w:rPr>
        <w:t xml:space="preserve">whole body </w:t>
      </w:r>
      <w:r w:rsidRPr="239D2724" w:rsidR="6FB423F4">
        <w:rPr>
          <w:rFonts w:ascii="Arial" w:hAnsi="Arial" w:eastAsia="Arial" w:cs="Arial"/>
          <w:color w:val="auto"/>
        </w:rPr>
        <w:t xml:space="preserve">movements such as </w:t>
      </w:r>
      <w:r w:rsidRPr="239D2724" w:rsidR="42750C86">
        <w:rPr>
          <w:rFonts w:ascii="Arial" w:hAnsi="Arial" w:eastAsia="Arial" w:cs="Arial"/>
          <w:color w:val="auto"/>
        </w:rPr>
        <w:t>tack</w:t>
      </w:r>
      <w:r w:rsidRPr="239D2724" w:rsidR="7DF83718">
        <w:rPr>
          <w:rFonts w:ascii="Arial" w:hAnsi="Arial" w:eastAsia="Arial" w:cs="Arial"/>
          <w:color w:val="auto"/>
        </w:rPr>
        <w:t>l</w:t>
      </w:r>
      <w:r w:rsidRPr="239D2724" w:rsidR="42750C86">
        <w:rPr>
          <w:rFonts w:ascii="Arial" w:hAnsi="Arial" w:eastAsia="Arial" w:cs="Arial"/>
          <w:color w:val="auto"/>
        </w:rPr>
        <w:t>ing an ob</w:t>
      </w:r>
      <w:r w:rsidRPr="239D2724" w:rsidR="3E8607FB">
        <w:rPr>
          <w:rFonts w:ascii="Arial" w:hAnsi="Arial" w:eastAsia="Arial" w:cs="Arial"/>
          <w:color w:val="auto"/>
        </w:rPr>
        <w:t xml:space="preserve">stacle </w:t>
      </w:r>
      <w:r w:rsidRPr="239D2724" w:rsidR="40EBDF4E">
        <w:rPr>
          <w:rFonts w:ascii="Arial" w:hAnsi="Arial" w:eastAsia="Arial" w:cs="Arial"/>
          <w:color w:val="auto"/>
        </w:rPr>
        <w:t>course or</w:t>
      </w:r>
      <w:r w:rsidRPr="239D2724" w:rsidR="57F723F6">
        <w:rPr>
          <w:rFonts w:ascii="Arial" w:hAnsi="Arial" w:eastAsia="Arial" w:cs="Arial"/>
          <w:color w:val="auto"/>
        </w:rPr>
        <w:t xml:space="preserve"> skipping around to hel</w:t>
      </w:r>
      <w:r w:rsidRPr="239D2724" w:rsidR="1BDFEA49">
        <w:rPr>
          <w:rFonts w:ascii="Arial" w:hAnsi="Arial" w:eastAsia="Arial" w:cs="Arial"/>
          <w:color w:val="auto"/>
        </w:rPr>
        <w:t xml:space="preserve">p develop </w:t>
      </w:r>
      <w:r w:rsidRPr="239D2724" w:rsidR="12359924">
        <w:rPr>
          <w:rFonts w:ascii="Arial" w:hAnsi="Arial" w:eastAsia="Arial" w:cs="Arial"/>
          <w:color w:val="auto"/>
        </w:rPr>
        <w:t xml:space="preserve">both </w:t>
      </w:r>
      <w:r w:rsidRPr="239D2724" w:rsidR="13DEBD44">
        <w:rPr>
          <w:rFonts w:ascii="Arial" w:hAnsi="Arial" w:eastAsia="Arial" w:cs="Arial"/>
          <w:color w:val="auto"/>
        </w:rPr>
        <w:t xml:space="preserve">fine and </w:t>
      </w:r>
      <w:r w:rsidRPr="239D2724" w:rsidR="1BDFEA49">
        <w:rPr>
          <w:rFonts w:ascii="Arial" w:hAnsi="Arial" w:eastAsia="Arial" w:cs="Arial"/>
          <w:color w:val="auto"/>
        </w:rPr>
        <w:t>gross motor skills.</w:t>
      </w:r>
      <w:r w:rsidRPr="239D2724" w:rsidR="4775EAC1">
        <w:rPr>
          <w:rFonts w:ascii="Arial" w:hAnsi="Arial" w:eastAsia="Arial" w:cs="Arial"/>
          <w:color w:val="auto"/>
        </w:rPr>
        <w:t xml:space="preserve"> </w:t>
      </w:r>
      <w:r w:rsidRPr="239D2724" w:rsidR="74F44B93">
        <w:rPr>
          <w:rFonts w:ascii="Arial" w:hAnsi="Arial" w:eastAsia="Arial" w:cs="Arial"/>
          <w:color w:val="auto"/>
        </w:rPr>
        <w:t>According to Howard</w:t>
      </w:r>
      <w:r w:rsidRPr="239D2724" w:rsidR="18401CB7">
        <w:rPr>
          <w:rFonts w:ascii="Arial" w:hAnsi="Arial" w:eastAsia="Arial" w:cs="Arial"/>
          <w:color w:val="auto"/>
        </w:rPr>
        <w:t xml:space="preserve"> </w:t>
      </w:r>
      <w:r w:rsidRPr="239D2724" w:rsidR="74F44B93">
        <w:rPr>
          <w:rFonts w:ascii="Arial" w:hAnsi="Arial" w:eastAsia="Arial" w:cs="Arial"/>
          <w:color w:val="auto"/>
        </w:rPr>
        <w:t>(2020) r</w:t>
      </w:r>
      <w:r w:rsidRPr="239D2724" w:rsidR="16AADCEA">
        <w:rPr>
          <w:rFonts w:ascii="Arial" w:hAnsi="Arial" w:eastAsia="Arial" w:cs="Arial"/>
          <w:color w:val="auto"/>
        </w:rPr>
        <w:t>egular physical</w:t>
      </w:r>
      <w:r w:rsidRPr="239D2724" w:rsidR="109E1D51">
        <w:rPr>
          <w:rFonts w:ascii="Arial" w:hAnsi="Arial" w:eastAsia="Arial" w:cs="Arial"/>
          <w:color w:val="auto"/>
        </w:rPr>
        <w:t xml:space="preserve"> play</w:t>
      </w:r>
      <w:r w:rsidRPr="239D2724" w:rsidR="16AADCEA">
        <w:rPr>
          <w:rFonts w:ascii="Arial" w:hAnsi="Arial" w:eastAsia="Arial" w:cs="Arial"/>
          <w:color w:val="auto"/>
        </w:rPr>
        <w:t xml:space="preserve"> </w:t>
      </w:r>
      <w:r w:rsidRPr="239D2724" w:rsidR="78324088">
        <w:rPr>
          <w:rFonts w:ascii="Arial" w:hAnsi="Arial" w:eastAsia="Arial" w:cs="Arial"/>
          <w:color w:val="auto"/>
        </w:rPr>
        <w:t>can support</w:t>
      </w:r>
      <w:r w:rsidRPr="239D2724" w:rsidR="0E63D913">
        <w:rPr>
          <w:rFonts w:ascii="Arial" w:hAnsi="Arial" w:eastAsia="Arial" w:cs="Arial"/>
          <w:color w:val="auto"/>
        </w:rPr>
        <w:t xml:space="preserve"> </w:t>
      </w:r>
      <w:r w:rsidRPr="239D2724" w:rsidR="7D5C5CC5">
        <w:rPr>
          <w:rFonts w:ascii="Arial" w:hAnsi="Arial" w:eastAsia="Arial" w:cs="Arial"/>
          <w:color w:val="auto"/>
        </w:rPr>
        <w:t>holistic</w:t>
      </w:r>
      <w:r w:rsidRPr="239D2724" w:rsidR="68EA7C5C">
        <w:rPr>
          <w:rFonts w:ascii="Arial" w:hAnsi="Arial" w:eastAsia="Arial" w:cs="Arial"/>
          <w:color w:val="auto"/>
        </w:rPr>
        <w:t xml:space="preserve"> development. The child can build hea</w:t>
      </w:r>
      <w:r w:rsidRPr="239D2724" w:rsidR="085CAE01">
        <w:rPr>
          <w:rFonts w:ascii="Arial" w:hAnsi="Arial" w:eastAsia="Arial" w:cs="Arial"/>
          <w:color w:val="auto"/>
        </w:rPr>
        <w:t xml:space="preserve">lthy bones which is also good for </w:t>
      </w:r>
      <w:r w:rsidRPr="239D2724" w:rsidR="085CAE01">
        <w:rPr>
          <w:rFonts w:ascii="Arial" w:hAnsi="Arial" w:eastAsia="Arial" w:cs="Arial"/>
          <w:color w:val="auto"/>
        </w:rPr>
        <w:t>a health</w:t>
      </w:r>
      <w:r w:rsidRPr="239D2724" w:rsidR="0DDC1224">
        <w:rPr>
          <w:rFonts w:ascii="Arial" w:hAnsi="Arial" w:eastAsia="Arial" w:cs="Arial"/>
          <w:color w:val="auto"/>
        </w:rPr>
        <w:t>y</w:t>
      </w:r>
      <w:r w:rsidRPr="239D2724" w:rsidR="085CAE01">
        <w:rPr>
          <w:rFonts w:ascii="Arial" w:hAnsi="Arial" w:eastAsia="Arial" w:cs="Arial"/>
          <w:color w:val="auto"/>
        </w:rPr>
        <w:t xml:space="preserve"> heart and lungs. </w:t>
      </w:r>
      <w:r w:rsidRPr="239D2724" w:rsidR="1719AFAE">
        <w:rPr>
          <w:rFonts w:ascii="Arial" w:hAnsi="Arial" w:eastAsia="Arial" w:cs="Arial"/>
          <w:color w:val="auto"/>
        </w:rPr>
        <w:t xml:space="preserve">This </w:t>
      </w:r>
      <w:r w:rsidRPr="239D2724" w:rsidR="1719AFAE">
        <w:rPr>
          <w:rFonts w:ascii="Arial" w:hAnsi="Arial" w:eastAsia="Arial" w:cs="Arial"/>
          <w:color w:val="auto"/>
        </w:rPr>
        <w:t>aids with</w:t>
      </w:r>
      <w:r w:rsidRPr="239D2724" w:rsidR="1719AFAE">
        <w:rPr>
          <w:rFonts w:ascii="Arial" w:hAnsi="Arial" w:eastAsia="Arial" w:cs="Arial"/>
          <w:color w:val="auto"/>
        </w:rPr>
        <w:t xml:space="preserve"> fundamental movement, </w:t>
      </w:r>
      <w:r w:rsidRPr="239D2724" w:rsidR="1719AFAE">
        <w:rPr>
          <w:rFonts w:ascii="Arial" w:hAnsi="Arial" w:eastAsia="Arial" w:cs="Arial"/>
          <w:color w:val="auto"/>
        </w:rPr>
        <w:t>balance</w:t>
      </w:r>
      <w:r w:rsidRPr="239D2724" w:rsidR="1719AFAE">
        <w:rPr>
          <w:rFonts w:ascii="Arial" w:hAnsi="Arial" w:eastAsia="Arial" w:cs="Arial"/>
          <w:color w:val="auto"/>
        </w:rPr>
        <w:t xml:space="preserve"> and co-o</w:t>
      </w:r>
      <w:r w:rsidRPr="239D2724" w:rsidR="19E4F3F1">
        <w:rPr>
          <w:rFonts w:ascii="Arial" w:hAnsi="Arial" w:eastAsia="Arial" w:cs="Arial"/>
          <w:color w:val="auto"/>
        </w:rPr>
        <w:t>rdination</w:t>
      </w:r>
      <w:r w:rsidRPr="239D2724" w:rsidR="57487671">
        <w:rPr>
          <w:rFonts w:ascii="Arial" w:hAnsi="Arial" w:eastAsia="Arial" w:cs="Arial"/>
          <w:color w:val="auto"/>
        </w:rPr>
        <w:t>, i</w:t>
      </w:r>
      <w:r w:rsidRPr="239D2724" w:rsidR="19E4F3F1">
        <w:rPr>
          <w:rFonts w:ascii="Arial" w:hAnsi="Arial" w:eastAsia="Arial" w:cs="Arial"/>
          <w:color w:val="auto"/>
        </w:rPr>
        <w:t xml:space="preserve">mproves posture </w:t>
      </w:r>
      <w:r w:rsidRPr="239D2724" w:rsidR="47EB1F88">
        <w:rPr>
          <w:rFonts w:ascii="Arial" w:hAnsi="Arial" w:eastAsia="Arial" w:cs="Arial"/>
          <w:color w:val="auto"/>
        </w:rPr>
        <w:t xml:space="preserve">and this </w:t>
      </w:r>
      <w:r w:rsidRPr="239D2724" w:rsidR="19E4F3F1">
        <w:rPr>
          <w:rFonts w:ascii="Arial" w:hAnsi="Arial" w:eastAsia="Arial" w:cs="Arial"/>
          <w:color w:val="auto"/>
        </w:rPr>
        <w:t>crea</w:t>
      </w:r>
      <w:r w:rsidRPr="239D2724" w:rsidR="29ECD081">
        <w:rPr>
          <w:rFonts w:ascii="Arial" w:hAnsi="Arial" w:eastAsia="Arial" w:cs="Arial"/>
          <w:color w:val="auto"/>
        </w:rPr>
        <w:t>tes flexibility</w:t>
      </w:r>
      <w:r w:rsidRPr="239D2724" w:rsidR="0F05C0FB">
        <w:rPr>
          <w:rFonts w:ascii="Arial" w:hAnsi="Arial" w:eastAsia="Arial" w:cs="Arial"/>
          <w:color w:val="auto"/>
        </w:rPr>
        <w:t xml:space="preserve"> </w:t>
      </w:r>
      <w:r w:rsidRPr="239D2724" w:rsidR="64C30B31">
        <w:rPr>
          <w:rFonts w:ascii="Arial" w:hAnsi="Arial" w:eastAsia="Arial" w:cs="Arial"/>
          <w:color w:val="auto"/>
        </w:rPr>
        <w:t>supporting holistic development.</w:t>
      </w:r>
      <w:r w:rsidRPr="239D2724" w:rsidR="78480CFB">
        <w:rPr>
          <w:rFonts w:ascii="Arial" w:hAnsi="Arial" w:eastAsia="Arial" w:cs="Arial"/>
          <w:color w:val="auto"/>
        </w:rPr>
        <w:t xml:space="preserve"> </w:t>
      </w:r>
    </w:p>
    <w:p w:rsidR="7AA171B0" w:rsidP="239D2724" w:rsidRDefault="7AA171B0" w14:paraId="200FFF78" w14:textId="78539C4A">
      <w:pPr>
        <w:pStyle w:val="Normal"/>
        <w:spacing w:line="360" w:lineRule="auto"/>
        <w:rPr>
          <w:rFonts w:ascii="Arial" w:hAnsi="Arial" w:eastAsia="Arial" w:cs="Arial"/>
          <w:color w:val="auto"/>
        </w:rPr>
      </w:pPr>
      <w:r w:rsidRPr="239D2724" w:rsidR="4182F797">
        <w:rPr>
          <w:rFonts w:ascii="Arial" w:hAnsi="Arial" w:eastAsia="Arial" w:cs="Arial"/>
          <w:color w:val="auto"/>
        </w:rPr>
        <w:t>According to Paley</w:t>
      </w:r>
      <w:r w:rsidRPr="239D2724" w:rsidR="6CFA3CAF">
        <w:rPr>
          <w:rFonts w:ascii="Arial" w:hAnsi="Arial" w:eastAsia="Arial" w:cs="Arial"/>
          <w:color w:val="auto"/>
        </w:rPr>
        <w:t xml:space="preserve"> </w:t>
      </w:r>
      <w:r w:rsidRPr="239D2724" w:rsidR="4182F797">
        <w:rPr>
          <w:rFonts w:ascii="Arial" w:hAnsi="Arial" w:eastAsia="Arial" w:cs="Arial"/>
          <w:color w:val="auto"/>
        </w:rPr>
        <w:t>(2004) fantasy</w:t>
      </w:r>
      <w:r w:rsidRPr="239D2724" w:rsidR="56EC640D">
        <w:rPr>
          <w:rFonts w:ascii="Arial" w:hAnsi="Arial" w:eastAsia="Arial" w:cs="Arial"/>
          <w:color w:val="auto"/>
        </w:rPr>
        <w:t xml:space="preserve">, </w:t>
      </w:r>
      <w:r w:rsidRPr="239D2724" w:rsidR="26146601">
        <w:rPr>
          <w:rFonts w:ascii="Arial" w:hAnsi="Arial" w:eastAsia="Arial" w:cs="Arial"/>
          <w:color w:val="auto"/>
        </w:rPr>
        <w:t xml:space="preserve">such as role </w:t>
      </w:r>
      <w:r w:rsidRPr="239D2724" w:rsidR="18BECC3C">
        <w:rPr>
          <w:rFonts w:ascii="Arial" w:hAnsi="Arial" w:eastAsia="Arial" w:cs="Arial"/>
          <w:color w:val="auto"/>
        </w:rPr>
        <w:t>play</w:t>
      </w:r>
      <w:r w:rsidRPr="239D2724" w:rsidR="26146601">
        <w:rPr>
          <w:rFonts w:ascii="Arial" w:hAnsi="Arial" w:eastAsia="Arial" w:cs="Arial"/>
          <w:color w:val="auto"/>
        </w:rPr>
        <w:t xml:space="preserve"> or modelling</w:t>
      </w:r>
      <w:r w:rsidRPr="239D2724" w:rsidR="48204A5A">
        <w:rPr>
          <w:rFonts w:ascii="Arial" w:hAnsi="Arial" w:eastAsia="Arial" w:cs="Arial"/>
          <w:color w:val="auto"/>
        </w:rPr>
        <w:t>,</w:t>
      </w:r>
      <w:r w:rsidRPr="239D2724" w:rsidR="26146601">
        <w:rPr>
          <w:rFonts w:ascii="Arial" w:hAnsi="Arial" w:eastAsia="Arial" w:cs="Arial"/>
          <w:color w:val="auto"/>
        </w:rPr>
        <w:t xml:space="preserve"> </w:t>
      </w:r>
      <w:r w:rsidRPr="239D2724" w:rsidR="04F51709">
        <w:rPr>
          <w:rFonts w:ascii="Arial" w:hAnsi="Arial" w:eastAsia="Arial" w:cs="Arial"/>
          <w:color w:val="auto"/>
        </w:rPr>
        <w:t>tend</w:t>
      </w:r>
      <w:r w:rsidRPr="239D2724" w:rsidR="3A5D071B">
        <w:rPr>
          <w:rFonts w:ascii="Arial" w:hAnsi="Arial" w:eastAsia="Arial" w:cs="Arial"/>
          <w:color w:val="auto"/>
        </w:rPr>
        <w:t>s</w:t>
      </w:r>
      <w:r w:rsidRPr="239D2724" w:rsidR="26146601">
        <w:rPr>
          <w:rFonts w:ascii="Arial" w:hAnsi="Arial" w:eastAsia="Arial" w:cs="Arial"/>
          <w:color w:val="auto"/>
        </w:rPr>
        <w:t xml:space="preserve"> to satisfy the need of self-expression and develop</w:t>
      </w:r>
      <w:r w:rsidRPr="239D2724" w:rsidR="522AF350">
        <w:rPr>
          <w:rFonts w:ascii="Arial" w:hAnsi="Arial" w:eastAsia="Arial" w:cs="Arial"/>
          <w:color w:val="auto"/>
        </w:rPr>
        <w:t>ing</w:t>
      </w:r>
      <w:r w:rsidRPr="239D2724" w:rsidR="26146601">
        <w:rPr>
          <w:rFonts w:ascii="Arial" w:hAnsi="Arial" w:eastAsia="Arial" w:cs="Arial"/>
          <w:color w:val="auto"/>
        </w:rPr>
        <w:t xml:space="preserve"> manual skills. Th</w:t>
      </w:r>
      <w:r w:rsidRPr="239D2724" w:rsidR="72165691">
        <w:rPr>
          <w:rFonts w:ascii="Arial" w:hAnsi="Arial" w:eastAsia="Arial" w:cs="Arial"/>
          <w:color w:val="auto"/>
        </w:rPr>
        <w:t>rough imagination</w:t>
      </w:r>
      <w:r w:rsidRPr="239D2724" w:rsidR="710B75B2">
        <w:rPr>
          <w:rFonts w:ascii="Arial" w:hAnsi="Arial" w:eastAsia="Arial" w:cs="Arial"/>
          <w:color w:val="auto"/>
        </w:rPr>
        <w:t>,</w:t>
      </w:r>
      <w:r w:rsidRPr="239D2724" w:rsidR="72165691">
        <w:rPr>
          <w:rFonts w:ascii="Arial" w:hAnsi="Arial" w:eastAsia="Arial" w:cs="Arial"/>
          <w:color w:val="auto"/>
        </w:rPr>
        <w:t xml:space="preserve"> child</w:t>
      </w:r>
      <w:r w:rsidRPr="239D2724" w:rsidR="76F13700">
        <w:rPr>
          <w:rFonts w:ascii="Arial" w:hAnsi="Arial" w:eastAsia="Arial" w:cs="Arial"/>
          <w:color w:val="auto"/>
        </w:rPr>
        <w:t>r</w:t>
      </w:r>
      <w:r w:rsidRPr="239D2724" w:rsidR="72165691">
        <w:rPr>
          <w:rFonts w:ascii="Arial" w:hAnsi="Arial" w:eastAsia="Arial" w:cs="Arial"/>
          <w:color w:val="auto"/>
        </w:rPr>
        <w:t>en can be ins</w:t>
      </w:r>
      <w:r w:rsidRPr="239D2724" w:rsidR="52218C4F">
        <w:rPr>
          <w:rFonts w:ascii="Arial" w:hAnsi="Arial" w:eastAsia="Arial" w:cs="Arial"/>
          <w:color w:val="auto"/>
        </w:rPr>
        <w:t>p</w:t>
      </w:r>
      <w:r w:rsidRPr="239D2724" w:rsidR="72165691">
        <w:rPr>
          <w:rFonts w:ascii="Arial" w:hAnsi="Arial" w:eastAsia="Arial" w:cs="Arial"/>
          <w:color w:val="auto"/>
        </w:rPr>
        <w:t xml:space="preserve">ired to stay </w:t>
      </w:r>
      <w:r w:rsidRPr="239D2724" w:rsidR="72145C36">
        <w:rPr>
          <w:rFonts w:ascii="Arial" w:hAnsi="Arial" w:eastAsia="Arial" w:cs="Arial"/>
          <w:color w:val="auto"/>
        </w:rPr>
        <w:t>curious,</w:t>
      </w:r>
      <w:r w:rsidRPr="239D2724" w:rsidR="1E298F8C">
        <w:rPr>
          <w:rFonts w:ascii="Arial" w:hAnsi="Arial" w:eastAsia="Arial" w:cs="Arial"/>
          <w:color w:val="auto"/>
        </w:rPr>
        <w:t xml:space="preserve"> they develop their creative skills and refine their attention to </w:t>
      </w:r>
      <w:r w:rsidRPr="239D2724" w:rsidR="2FA87C5F">
        <w:rPr>
          <w:rFonts w:ascii="Arial" w:hAnsi="Arial" w:eastAsia="Arial" w:cs="Arial"/>
          <w:color w:val="auto"/>
        </w:rPr>
        <w:t xml:space="preserve">what </w:t>
      </w:r>
      <w:r w:rsidRPr="239D2724" w:rsidR="7D091613">
        <w:rPr>
          <w:rFonts w:ascii="Arial" w:hAnsi="Arial" w:eastAsia="Arial" w:cs="Arial"/>
          <w:color w:val="auto"/>
        </w:rPr>
        <w:t xml:space="preserve">they are doing </w:t>
      </w:r>
      <w:r w:rsidRPr="239D2724" w:rsidR="2FA87C5F">
        <w:rPr>
          <w:rFonts w:ascii="Arial" w:hAnsi="Arial" w:eastAsia="Arial" w:cs="Arial"/>
          <w:color w:val="auto"/>
        </w:rPr>
        <w:t>and where</w:t>
      </w:r>
      <w:r w:rsidRPr="239D2724" w:rsidR="7F42B758">
        <w:rPr>
          <w:rFonts w:ascii="Arial" w:hAnsi="Arial" w:eastAsia="Arial" w:cs="Arial"/>
          <w:color w:val="auto"/>
        </w:rPr>
        <w:t xml:space="preserve"> they are doing it</w:t>
      </w:r>
      <w:r w:rsidRPr="239D2724" w:rsidR="2FA87C5F">
        <w:rPr>
          <w:rFonts w:ascii="Arial" w:hAnsi="Arial" w:eastAsia="Arial" w:cs="Arial"/>
          <w:color w:val="auto"/>
        </w:rPr>
        <w:t>.</w:t>
      </w:r>
      <w:r w:rsidRPr="239D2724" w:rsidR="33FAE877">
        <w:rPr>
          <w:rFonts w:ascii="Arial" w:hAnsi="Arial" w:eastAsia="Arial" w:cs="Arial"/>
          <w:color w:val="auto"/>
        </w:rPr>
        <w:t xml:space="preserve"> </w:t>
      </w:r>
      <w:r w:rsidRPr="239D2724" w:rsidR="46ADF083">
        <w:rPr>
          <w:rFonts w:ascii="Arial" w:hAnsi="Arial" w:eastAsia="Arial" w:cs="Arial"/>
          <w:color w:val="auto"/>
        </w:rPr>
        <w:t>It</w:t>
      </w:r>
      <w:r w:rsidRPr="239D2724" w:rsidR="5FB66816">
        <w:rPr>
          <w:rFonts w:ascii="Arial" w:hAnsi="Arial" w:eastAsia="Arial" w:cs="Arial"/>
          <w:color w:val="auto"/>
        </w:rPr>
        <w:t xml:space="preserve"> i</w:t>
      </w:r>
      <w:r w:rsidRPr="239D2724" w:rsidR="46ADF083">
        <w:rPr>
          <w:rFonts w:ascii="Arial" w:hAnsi="Arial" w:eastAsia="Arial" w:cs="Arial"/>
          <w:color w:val="auto"/>
        </w:rPr>
        <w:t>s</w:t>
      </w:r>
      <w:r w:rsidRPr="239D2724" w:rsidR="251D2F0D">
        <w:rPr>
          <w:rFonts w:ascii="Arial" w:hAnsi="Arial" w:eastAsia="Arial" w:cs="Arial"/>
          <w:color w:val="auto"/>
        </w:rPr>
        <w:t xml:space="preserve"> an important foundation of the </w:t>
      </w:r>
      <w:r w:rsidRPr="239D2724" w:rsidR="4C516C73">
        <w:rPr>
          <w:rFonts w:ascii="Arial" w:hAnsi="Arial" w:eastAsia="Arial" w:cs="Arial"/>
          <w:color w:val="auto"/>
        </w:rPr>
        <w:t>child's</w:t>
      </w:r>
      <w:r w:rsidRPr="239D2724" w:rsidR="251D2F0D">
        <w:rPr>
          <w:rFonts w:ascii="Arial" w:hAnsi="Arial" w:eastAsia="Arial" w:cs="Arial"/>
          <w:color w:val="auto"/>
        </w:rPr>
        <w:t xml:space="preserve"> </w:t>
      </w:r>
      <w:r w:rsidRPr="239D2724" w:rsidR="5B614DE9">
        <w:rPr>
          <w:rFonts w:ascii="Arial" w:hAnsi="Arial" w:eastAsia="Arial" w:cs="Arial"/>
          <w:color w:val="auto"/>
        </w:rPr>
        <w:t>self-identity</w:t>
      </w:r>
      <w:r w:rsidRPr="239D2724" w:rsidR="251D2F0D">
        <w:rPr>
          <w:rFonts w:ascii="Arial" w:hAnsi="Arial" w:eastAsia="Arial" w:cs="Arial"/>
          <w:color w:val="auto"/>
        </w:rPr>
        <w:t xml:space="preserve"> which supports</w:t>
      </w:r>
      <w:r w:rsidRPr="239D2724" w:rsidR="2FDD70F1">
        <w:rPr>
          <w:rFonts w:ascii="Arial" w:hAnsi="Arial" w:eastAsia="Arial" w:cs="Arial"/>
          <w:color w:val="auto"/>
        </w:rPr>
        <w:t xml:space="preserve"> the </w:t>
      </w:r>
      <w:r w:rsidRPr="239D2724" w:rsidR="0AD09928">
        <w:rPr>
          <w:rFonts w:ascii="Arial" w:hAnsi="Arial" w:eastAsia="Arial" w:cs="Arial"/>
          <w:color w:val="auto"/>
        </w:rPr>
        <w:t>child's</w:t>
      </w:r>
      <w:r w:rsidRPr="239D2724" w:rsidR="2FDD70F1">
        <w:rPr>
          <w:rFonts w:ascii="Arial" w:hAnsi="Arial" w:eastAsia="Arial" w:cs="Arial"/>
          <w:color w:val="auto"/>
        </w:rPr>
        <w:t xml:space="preserve"> emotional development and </w:t>
      </w:r>
      <w:r w:rsidRPr="239D2724" w:rsidR="6C3AE178">
        <w:rPr>
          <w:rFonts w:ascii="Arial" w:hAnsi="Arial" w:eastAsia="Arial" w:cs="Arial"/>
          <w:color w:val="auto"/>
        </w:rPr>
        <w:t>well-being</w:t>
      </w:r>
      <w:r w:rsidRPr="239D2724" w:rsidR="2FDD70F1">
        <w:rPr>
          <w:rFonts w:ascii="Arial" w:hAnsi="Arial" w:eastAsia="Arial" w:cs="Arial"/>
          <w:color w:val="auto"/>
        </w:rPr>
        <w:t xml:space="preserve">. </w:t>
      </w:r>
      <w:r w:rsidRPr="239D2724" w:rsidR="77911FA6">
        <w:rPr>
          <w:rFonts w:ascii="Arial" w:hAnsi="Arial" w:eastAsia="Arial" w:cs="Arial"/>
          <w:color w:val="auto"/>
        </w:rPr>
        <w:t>Fantasy play h</w:t>
      </w:r>
      <w:r w:rsidRPr="239D2724" w:rsidR="0E13FA4C">
        <w:rPr>
          <w:rFonts w:ascii="Arial" w:hAnsi="Arial" w:eastAsia="Arial" w:cs="Arial"/>
          <w:color w:val="auto"/>
        </w:rPr>
        <w:t>elps</w:t>
      </w:r>
      <w:r w:rsidRPr="239D2724" w:rsidR="0E13FA4C">
        <w:rPr>
          <w:rFonts w:ascii="Arial" w:hAnsi="Arial" w:eastAsia="Arial" w:cs="Arial"/>
          <w:color w:val="auto"/>
        </w:rPr>
        <w:t xml:space="preserve"> with problem-solving and </w:t>
      </w:r>
      <w:r w:rsidRPr="239D2724" w:rsidR="7AC5C42A">
        <w:rPr>
          <w:rFonts w:ascii="Arial" w:hAnsi="Arial" w:eastAsia="Arial" w:cs="Arial"/>
          <w:color w:val="auto"/>
        </w:rPr>
        <w:t>self-regulation</w:t>
      </w:r>
      <w:r w:rsidRPr="239D2724" w:rsidR="5E9AE6EE">
        <w:rPr>
          <w:rFonts w:ascii="Arial" w:hAnsi="Arial" w:eastAsia="Arial" w:cs="Arial"/>
          <w:color w:val="auto"/>
        </w:rPr>
        <w:t>, with</w:t>
      </w:r>
      <w:r w:rsidRPr="239D2724" w:rsidR="0E13FA4C">
        <w:rPr>
          <w:rFonts w:ascii="Arial" w:hAnsi="Arial" w:eastAsia="Arial" w:cs="Arial"/>
          <w:color w:val="auto"/>
        </w:rPr>
        <w:t xml:space="preserve"> no </w:t>
      </w:r>
      <w:r w:rsidRPr="239D2724" w:rsidR="2B6359FB">
        <w:rPr>
          <w:rFonts w:ascii="Arial" w:hAnsi="Arial" w:eastAsia="Arial" w:cs="Arial"/>
          <w:color w:val="auto"/>
        </w:rPr>
        <w:t>expectation</w:t>
      </w:r>
      <w:r w:rsidRPr="239D2724" w:rsidR="432EF904">
        <w:rPr>
          <w:rFonts w:ascii="Arial" w:hAnsi="Arial" w:eastAsia="Arial" w:cs="Arial"/>
          <w:color w:val="auto"/>
        </w:rPr>
        <w:t xml:space="preserve"> </w:t>
      </w:r>
      <w:r w:rsidRPr="239D2724" w:rsidR="2D54352E">
        <w:rPr>
          <w:rFonts w:ascii="Arial" w:hAnsi="Arial" w:eastAsia="Arial" w:cs="Arial"/>
          <w:color w:val="auto"/>
        </w:rPr>
        <w:t>of</w:t>
      </w:r>
      <w:r w:rsidRPr="239D2724" w:rsidR="432EF904">
        <w:rPr>
          <w:rFonts w:ascii="Arial" w:hAnsi="Arial" w:eastAsia="Arial" w:cs="Arial"/>
          <w:color w:val="auto"/>
        </w:rPr>
        <w:t xml:space="preserve"> the child to be an</w:t>
      </w:r>
      <w:r w:rsidRPr="239D2724" w:rsidR="08D933CD">
        <w:rPr>
          <w:rFonts w:ascii="Arial" w:hAnsi="Arial" w:eastAsia="Arial" w:cs="Arial"/>
          <w:color w:val="auto"/>
        </w:rPr>
        <w:t>y</w:t>
      </w:r>
      <w:r w:rsidRPr="239D2724" w:rsidR="432EF904">
        <w:rPr>
          <w:rFonts w:ascii="Arial" w:hAnsi="Arial" w:eastAsia="Arial" w:cs="Arial"/>
          <w:color w:val="auto"/>
        </w:rPr>
        <w:t xml:space="preserve">one other than </w:t>
      </w:r>
      <w:r w:rsidRPr="239D2724" w:rsidR="30FFC9FC">
        <w:rPr>
          <w:rFonts w:ascii="Arial" w:hAnsi="Arial" w:eastAsia="Arial" w:cs="Arial"/>
          <w:color w:val="auto"/>
        </w:rPr>
        <w:t>themselves</w:t>
      </w:r>
      <w:r w:rsidRPr="239D2724" w:rsidR="6EB8E107">
        <w:rPr>
          <w:rFonts w:ascii="Arial" w:hAnsi="Arial" w:eastAsia="Arial" w:cs="Arial"/>
          <w:color w:val="auto"/>
        </w:rPr>
        <w:t>,</w:t>
      </w:r>
      <w:r w:rsidRPr="239D2724" w:rsidR="432EF904">
        <w:rPr>
          <w:rFonts w:ascii="Arial" w:hAnsi="Arial" w:eastAsia="Arial" w:cs="Arial"/>
          <w:color w:val="auto"/>
        </w:rPr>
        <w:t xml:space="preserve"> </w:t>
      </w:r>
      <w:r w:rsidRPr="239D2724" w:rsidR="704E6FF3">
        <w:rPr>
          <w:rFonts w:ascii="Arial" w:hAnsi="Arial" w:eastAsia="Arial" w:cs="Arial"/>
          <w:color w:val="auto"/>
        </w:rPr>
        <w:t>this</w:t>
      </w:r>
      <w:r w:rsidRPr="239D2724" w:rsidR="432EF904">
        <w:rPr>
          <w:rFonts w:ascii="Arial" w:hAnsi="Arial" w:eastAsia="Arial" w:cs="Arial"/>
          <w:color w:val="auto"/>
        </w:rPr>
        <w:t xml:space="preserve"> shapes </w:t>
      </w:r>
      <w:r w:rsidRPr="239D2724" w:rsidR="780CEBE9">
        <w:rPr>
          <w:rFonts w:ascii="Arial" w:hAnsi="Arial" w:eastAsia="Arial" w:cs="Arial"/>
          <w:color w:val="auto"/>
        </w:rPr>
        <w:t>self-confidence</w:t>
      </w:r>
      <w:r w:rsidRPr="239D2724" w:rsidR="55F646CF">
        <w:rPr>
          <w:rFonts w:ascii="Arial" w:hAnsi="Arial" w:eastAsia="Arial" w:cs="Arial"/>
          <w:color w:val="auto"/>
        </w:rPr>
        <w:t xml:space="preserve"> and </w:t>
      </w:r>
      <w:r w:rsidRPr="239D2724" w:rsidR="4DD9DE07">
        <w:rPr>
          <w:rFonts w:ascii="Arial" w:hAnsi="Arial" w:eastAsia="Arial" w:cs="Arial"/>
          <w:color w:val="auto"/>
        </w:rPr>
        <w:t>self-belief</w:t>
      </w:r>
      <w:r w:rsidRPr="239D2724" w:rsidR="27DE1E72">
        <w:rPr>
          <w:rFonts w:ascii="Arial" w:hAnsi="Arial" w:eastAsia="Arial" w:cs="Arial"/>
          <w:color w:val="auto"/>
        </w:rPr>
        <w:t>,</w:t>
      </w:r>
      <w:r w:rsidRPr="239D2724" w:rsidR="401F9611">
        <w:rPr>
          <w:rFonts w:ascii="Arial" w:hAnsi="Arial" w:eastAsia="Arial" w:cs="Arial"/>
          <w:color w:val="auto"/>
        </w:rPr>
        <w:t xml:space="preserve"> while also </w:t>
      </w:r>
      <w:r w:rsidRPr="239D2724" w:rsidR="3664636B">
        <w:rPr>
          <w:rFonts w:ascii="Arial" w:hAnsi="Arial" w:eastAsia="Arial" w:cs="Arial"/>
          <w:color w:val="auto"/>
        </w:rPr>
        <w:t>supporting</w:t>
      </w:r>
      <w:r w:rsidRPr="239D2724" w:rsidR="55F646CF">
        <w:rPr>
          <w:rFonts w:ascii="Arial" w:hAnsi="Arial" w:eastAsia="Arial" w:cs="Arial"/>
          <w:color w:val="auto"/>
        </w:rPr>
        <w:t xml:space="preserve"> holistic development. </w:t>
      </w:r>
      <w:r w:rsidRPr="239D2724" w:rsidR="2FA87C5F">
        <w:rPr>
          <w:rFonts w:ascii="Arial" w:hAnsi="Arial" w:eastAsia="Arial" w:cs="Arial"/>
          <w:color w:val="auto"/>
        </w:rPr>
        <w:t xml:space="preserve"> </w:t>
      </w:r>
    </w:p>
    <w:p w:rsidR="239D2724" w:rsidP="239D2724" w:rsidRDefault="239D2724" w14:paraId="080C5EDC" w14:textId="2F7E9B68">
      <w:pPr>
        <w:pStyle w:val="Normal"/>
        <w:spacing w:line="360" w:lineRule="auto"/>
        <w:rPr>
          <w:rFonts w:ascii="Arial" w:hAnsi="Arial" w:eastAsia="Arial" w:cs="Arial"/>
          <w:color w:val="auto"/>
        </w:rPr>
      </w:pPr>
    </w:p>
    <w:p w:rsidR="58E6E2F2" w:rsidP="239D2724" w:rsidRDefault="58E6E2F2" w14:paraId="2C31C41F" w14:textId="041CA7AB">
      <w:pPr>
        <w:pStyle w:val="Normal"/>
        <w:spacing w:line="360" w:lineRule="auto"/>
        <w:rPr>
          <w:rFonts w:ascii="Arial" w:hAnsi="Arial" w:eastAsia="Arial" w:cs="Arial"/>
          <w:color w:val="auto"/>
        </w:rPr>
      </w:pPr>
      <w:r w:rsidRPr="239D2724" w:rsidR="508B4A52">
        <w:rPr>
          <w:rFonts w:ascii="Arial" w:hAnsi="Arial" w:eastAsia="Arial" w:cs="Arial"/>
          <w:color w:val="auto"/>
        </w:rPr>
        <w:t xml:space="preserve">According to </w:t>
      </w:r>
      <w:r w:rsidRPr="239D2724" w:rsidR="438BB4C0">
        <w:rPr>
          <w:rFonts w:ascii="Arial" w:hAnsi="Arial" w:eastAsia="Arial" w:cs="Arial"/>
          <w:color w:val="auto"/>
        </w:rPr>
        <w:t>MacDonald</w:t>
      </w:r>
      <w:r w:rsidRPr="239D2724" w:rsidR="508B4A52">
        <w:rPr>
          <w:rFonts w:ascii="Arial" w:hAnsi="Arial" w:eastAsia="Arial" w:cs="Arial"/>
          <w:color w:val="auto"/>
        </w:rPr>
        <w:t xml:space="preserve"> (2022)</w:t>
      </w:r>
      <w:r w:rsidRPr="239D2724" w:rsidR="5000D0AD">
        <w:rPr>
          <w:rFonts w:ascii="Arial" w:hAnsi="Arial" w:eastAsia="Arial" w:cs="Arial"/>
          <w:color w:val="auto"/>
        </w:rPr>
        <w:t xml:space="preserve"> the </w:t>
      </w:r>
      <w:r w:rsidRPr="239D2724" w:rsidR="45A21677">
        <w:rPr>
          <w:rFonts w:ascii="Arial" w:hAnsi="Arial" w:eastAsia="Arial" w:cs="Arial"/>
          <w:color w:val="auto"/>
        </w:rPr>
        <w:t>benefit</w:t>
      </w:r>
      <w:r w:rsidRPr="239D2724" w:rsidR="5000D0AD">
        <w:rPr>
          <w:rFonts w:ascii="Arial" w:hAnsi="Arial" w:eastAsia="Arial" w:cs="Arial"/>
          <w:color w:val="auto"/>
        </w:rPr>
        <w:t xml:space="preserve"> of</w:t>
      </w:r>
      <w:r w:rsidRPr="239D2724" w:rsidR="584B9DEA">
        <w:rPr>
          <w:rFonts w:ascii="Arial" w:hAnsi="Arial" w:eastAsia="Arial" w:cs="Arial"/>
          <w:color w:val="auto"/>
        </w:rPr>
        <w:t xml:space="preserve"> </w:t>
      </w:r>
      <w:r w:rsidRPr="239D2724" w:rsidR="5BC4A5A1">
        <w:rPr>
          <w:rFonts w:ascii="Arial" w:hAnsi="Arial" w:eastAsia="Arial" w:cs="Arial"/>
          <w:color w:val="auto"/>
        </w:rPr>
        <w:t>fantasy</w:t>
      </w:r>
      <w:r w:rsidRPr="239D2724" w:rsidR="584B9DEA">
        <w:rPr>
          <w:rFonts w:ascii="Arial" w:hAnsi="Arial" w:eastAsia="Arial" w:cs="Arial"/>
          <w:color w:val="auto"/>
        </w:rPr>
        <w:t xml:space="preserve"> play</w:t>
      </w:r>
      <w:r w:rsidRPr="239D2724" w:rsidR="459802A0">
        <w:rPr>
          <w:rFonts w:ascii="Arial" w:hAnsi="Arial" w:eastAsia="Arial" w:cs="Arial"/>
          <w:color w:val="auto"/>
        </w:rPr>
        <w:t xml:space="preserve"> is </w:t>
      </w:r>
      <w:r w:rsidRPr="239D2724" w:rsidR="2D07C4E6">
        <w:rPr>
          <w:rFonts w:ascii="Arial" w:hAnsi="Arial" w:eastAsia="Arial" w:cs="Arial"/>
          <w:color w:val="auto"/>
        </w:rPr>
        <w:t>that</w:t>
      </w:r>
      <w:r w:rsidRPr="239D2724" w:rsidR="459802A0">
        <w:rPr>
          <w:rFonts w:ascii="Arial" w:hAnsi="Arial" w:eastAsia="Arial" w:cs="Arial"/>
          <w:color w:val="auto"/>
        </w:rPr>
        <w:t xml:space="preserve"> the child </w:t>
      </w:r>
      <w:r w:rsidRPr="239D2724" w:rsidR="454E5E73">
        <w:rPr>
          <w:rFonts w:ascii="Arial" w:hAnsi="Arial" w:eastAsia="Arial" w:cs="Arial"/>
          <w:color w:val="auto"/>
        </w:rPr>
        <w:t>can</w:t>
      </w:r>
      <w:r w:rsidRPr="239D2724" w:rsidR="459802A0">
        <w:rPr>
          <w:rFonts w:ascii="Arial" w:hAnsi="Arial" w:eastAsia="Arial" w:cs="Arial"/>
          <w:color w:val="auto"/>
        </w:rPr>
        <w:t xml:space="preserve"> build character</w:t>
      </w:r>
      <w:r w:rsidRPr="239D2724" w:rsidR="3B6FBCD9">
        <w:rPr>
          <w:rFonts w:ascii="Arial" w:hAnsi="Arial" w:eastAsia="Arial" w:cs="Arial"/>
          <w:color w:val="auto"/>
        </w:rPr>
        <w:t xml:space="preserve"> </w:t>
      </w:r>
      <w:r w:rsidRPr="239D2724" w:rsidR="342B6A2D">
        <w:rPr>
          <w:rFonts w:ascii="Arial" w:hAnsi="Arial" w:eastAsia="Arial" w:cs="Arial"/>
          <w:color w:val="auto"/>
        </w:rPr>
        <w:t xml:space="preserve">by </w:t>
      </w:r>
      <w:r w:rsidRPr="239D2724" w:rsidR="14DE523A">
        <w:rPr>
          <w:rFonts w:ascii="Arial" w:hAnsi="Arial" w:eastAsia="Arial" w:cs="Arial"/>
          <w:color w:val="auto"/>
        </w:rPr>
        <w:t xml:space="preserve">using their imagination </w:t>
      </w:r>
      <w:r w:rsidRPr="239D2724" w:rsidR="2CEFF9BA">
        <w:rPr>
          <w:rFonts w:ascii="Arial" w:hAnsi="Arial" w:eastAsia="Arial" w:cs="Arial"/>
          <w:color w:val="auto"/>
        </w:rPr>
        <w:t xml:space="preserve">to create role play games. </w:t>
      </w:r>
      <w:r w:rsidRPr="239D2724" w:rsidR="0E33DA36">
        <w:rPr>
          <w:rFonts w:ascii="Arial" w:hAnsi="Arial" w:eastAsia="Arial" w:cs="Arial"/>
          <w:color w:val="auto"/>
        </w:rPr>
        <w:t>The child will use their thinking skills to create a fantasy g</w:t>
      </w:r>
      <w:r w:rsidRPr="239D2724" w:rsidR="08039521">
        <w:rPr>
          <w:rFonts w:ascii="Arial" w:hAnsi="Arial" w:eastAsia="Arial" w:cs="Arial"/>
          <w:color w:val="auto"/>
        </w:rPr>
        <w:t xml:space="preserve">ame and </w:t>
      </w:r>
      <w:r w:rsidRPr="239D2724" w:rsidR="303ADCA9">
        <w:rPr>
          <w:rFonts w:ascii="Arial" w:hAnsi="Arial" w:eastAsia="Arial" w:cs="Arial"/>
          <w:color w:val="auto"/>
        </w:rPr>
        <w:t>play</w:t>
      </w:r>
      <w:r w:rsidRPr="239D2724" w:rsidR="08039521">
        <w:rPr>
          <w:rFonts w:ascii="Arial" w:hAnsi="Arial" w:eastAsia="Arial" w:cs="Arial"/>
          <w:color w:val="auto"/>
        </w:rPr>
        <w:t xml:space="preserve"> it out </w:t>
      </w:r>
      <w:r w:rsidRPr="239D2724" w:rsidR="34AFBFAE">
        <w:rPr>
          <w:rFonts w:ascii="Arial" w:hAnsi="Arial" w:eastAsia="Arial" w:cs="Arial"/>
          <w:color w:val="auto"/>
        </w:rPr>
        <w:t>and</w:t>
      </w:r>
      <w:r w:rsidRPr="239D2724" w:rsidR="2C6B4DA1">
        <w:rPr>
          <w:rFonts w:ascii="Arial" w:hAnsi="Arial" w:eastAsia="Arial" w:cs="Arial"/>
          <w:color w:val="auto"/>
        </w:rPr>
        <w:t xml:space="preserve"> listen to their</w:t>
      </w:r>
      <w:r w:rsidRPr="239D2724" w:rsidR="62354552">
        <w:rPr>
          <w:rFonts w:ascii="Arial" w:hAnsi="Arial" w:eastAsia="Arial" w:cs="Arial"/>
          <w:color w:val="auto"/>
        </w:rPr>
        <w:t xml:space="preserve"> own</w:t>
      </w:r>
      <w:r w:rsidRPr="239D2724" w:rsidR="2C6B4DA1">
        <w:rPr>
          <w:rFonts w:ascii="Arial" w:hAnsi="Arial" w:eastAsia="Arial" w:cs="Arial"/>
          <w:color w:val="auto"/>
        </w:rPr>
        <w:t xml:space="preserve"> thoughts</w:t>
      </w:r>
      <w:r w:rsidRPr="239D2724" w:rsidR="08039521">
        <w:rPr>
          <w:rFonts w:ascii="Arial" w:hAnsi="Arial" w:eastAsia="Arial" w:cs="Arial"/>
          <w:color w:val="auto"/>
        </w:rPr>
        <w:t xml:space="preserve">. </w:t>
      </w:r>
      <w:r w:rsidRPr="239D2724" w:rsidR="3F44C64B">
        <w:rPr>
          <w:rFonts w:ascii="Arial" w:hAnsi="Arial" w:eastAsia="Arial" w:cs="Arial"/>
          <w:color w:val="auto"/>
        </w:rPr>
        <w:t xml:space="preserve">They also learn to balance their own ideas with other children. </w:t>
      </w:r>
      <w:r w:rsidRPr="239D2724" w:rsidR="7936B839">
        <w:rPr>
          <w:rFonts w:ascii="Arial" w:hAnsi="Arial" w:eastAsia="Arial" w:cs="Arial"/>
          <w:color w:val="auto"/>
        </w:rPr>
        <w:t>The child will use communication skills to en</w:t>
      </w:r>
      <w:r w:rsidRPr="239D2724" w:rsidR="5DC773B4">
        <w:rPr>
          <w:rFonts w:ascii="Arial" w:hAnsi="Arial" w:eastAsia="Arial" w:cs="Arial"/>
          <w:color w:val="auto"/>
        </w:rPr>
        <w:t>gage with other children and develop social skil</w:t>
      </w:r>
      <w:r w:rsidRPr="239D2724" w:rsidR="7B6039A6">
        <w:rPr>
          <w:rFonts w:ascii="Arial" w:hAnsi="Arial" w:eastAsia="Arial" w:cs="Arial"/>
          <w:color w:val="auto"/>
        </w:rPr>
        <w:t>ls at the same time</w:t>
      </w:r>
      <w:r w:rsidRPr="239D2724" w:rsidR="31D7B48D">
        <w:rPr>
          <w:rFonts w:ascii="Arial" w:hAnsi="Arial" w:eastAsia="Arial" w:cs="Arial"/>
          <w:color w:val="auto"/>
        </w:rPr>
        <w:t>.</w:t>
      </w:r>
      <w:r w:rsidRPr="239D2724" w:rsidR="0461C3A1">
        <w:rPr>
          <w:rFonts w:ascii="Arial" w:hAnsi="Arial" w:eastAsia="Arial" w:cs="Arial"/>
          <w:color w:val="auto"/>
        </w:rPr>
        <w:t xml:space="preserve"> </w:t>
      </w:r>
    </w:p>
    <w:p w:rsidR="58E6E2F2" w:rsidP="239D2724" w:rsidRDefault="58E6E2F2" w14:paraId="2BDFDCA2" w14:textId="4D248526">
      <w:pPr>
        <w:pStyle w:val="Normal"/>
        <w:spacing w:line="360" w:lineRule="auto"/>
        <w:rPr>
          <w:rFonts w:ascii="Arial" w:hAnsi="Arial" w:eastAsia="Arial" w:cs="Arial"/>
          <w:color w:val="auto"/>
        </w:rPr>
      </w:pPr>
      <w:r w:rsidRPr="239D2724" w:rsidR="3C1801A9">
        <w:rPr>
          <w:rFonts w:ascii="Arial" w:hAnsi="Arial" w:eastAsia="Arial" w:cs="Arial"/>
          <w:color w:val="auto"/>
        </w:rPr>
        <w:t>Children</w:t>
      </w:r>
      <w:r w:rsidRPr="239D2724" w:rsidR="44C16506">
        <w:rPr>
          <w:rFonts w:ascii="Arial" w:hAnsi="Arial" w:eastAsia="Arial" w:cs="Arial"/>
          <w:color w:val="auto"/>
        </w:rPr>
        <w:t xml:space="preserve"> can </w:t>
      </w:r>
      <w:r w:rsidRPr="239D2724" w:rsidR="7AA44AF8">
        <w:rPr>
          <w:rFonts w:ascii="Arial" w:hAnsi="Arial" w:eastAsia="Arial" w:cs="Arial"/>
          <w:color w:val="auto"/>
        </w:rPr>
        <w:t>benefit</w:t>
      </w:r>
      <w:r w:rsidRPr="239D2724" w:rsidR="3C1801A9">
        <w:rPr>
          <w:rFonts w:ascii="Arial" w:hAnsi="Arial" w:eastAsia="Arial" w:cs="Arial"/>
          <w:color w:val="auto"/>
        </w:rPr>
        <w:t xml:space="preserve"> from physical </w:t>
      </w:r>
      <w:r w:rsidRPr="239D2724" w:rsidR="4B7E61A5">
        <w:rPr>
          <w:rFonts w:ascii="Arial" w:hAnsi="Arial" w:eastAsia="Arial" w:cs="Arial"/>
          <w:color w:val="auto"/>
        </w:rPr>
        <w:t xml:space="preserve">activity by </w:t>
      </w:r>
      <w:r w:rsidRPr="239D2724" w:rsidR="5DEA4FDB">
        <w:rPr>
          <w:rFonts w:ascii="Arial" w:hAnsi="Arial" w:eastAsia="Arial" w:cs="Arial"/>
          <w:color w:val="auto"/>
        </w:rPr>
        <w:t>exercising,</w:t>
      </w:r>
      <w:r w:rsidRPr="239D2724" w:rsidR="23CAD7F9">
        <w:rPr>
          <w:rFonts w:ascii="Arial" w:hAnsi="Arial" w:eastAsia="Arial" w:cs="Arial"/>
          <w:color w:val="auto"/>
        </w:rPr>
        <w:t xml:space="preserve"> it improves their overall health and fitness</w:t>
      </w:r>
      <w:r w:rsidRPr="239D2724" w:rsidR="5EDD8ED9">
        <w:rPr>
          <w:rFonts w:ascii="Arial" w:hAnsi="Arial" w:eastAsia="Arial" w:cs="Arial"/>
          <w:color w:val="auto"/>
        </w:rPr>
        <w:t xml:space="preserve"> by strengthening muscles and bones</w:t>
      </w:r>
      <w:r w:rsidRPr="239D2724" w:rsidR="23CAD7F9">
        <w:rPr>
          <w:rFonts w:ascii="Arial" w:hAnsi="Arial" w:eastAsia="Arial" w:cs="Arial"/>
          <w:color w:val="auto"/>
        </w:rPr>
        <w:t>. It will also help</w:t>
      </w:r>
      <w:r w:rsidRPr="239D2724" w:rsidR="70F48A67">
        <w:rPr>
          <w:rFonts w:ascii="Arial" w:hAnsi="Arial" w:eastAsia="Arial" w:cs="Arial"/>
          <w:color w:val="auto"/>
        </w:rPr>
        <w:t xml:space="preserve"> the child improve their</w:t>
      </w:r>
      <w:r w:rsidRPr="239D2724" w:rsidR="23CAD7F9">
        <w:rPr>
          <w:rFonts w:ascii="Arial" w:hAnsi="Arial" w:eastAsia="Arial" w:cs="Arial"/>
          <w:color w:val="auto"/>
        </w:rPr>
        <w:t xml:space="preserve"> mental health</w:t>
      </w:r>
      <w:r w:rsidRPr="239D2724" w:rsidR="5043E3F8">
        <w:rPr>
          <w:rFonts w:ascii="Arial" w:hAnsi="Arial" w:eastAsia="Arial" w:cs="Arial"/>
          <w:color w:val="auto"/>
        </w:rPr>
        <w:t xml:space="preserve"> and cognitive development</w:t>
      </w:r>
      <w:r w:rsidRPr="239D2724" w:rsidR="77B6E460">
        <w:rPr>
          <w:rFonts w:ascii="Arial" w:hAnsi="Arial" w:eastAsia="Arial" w:cs="Arial"/>
          <w:color w:val="auto"/>
        </w:rPr>
        <w:t xml:space="preserve">. </w:t>
      </w:r>
      <w:r w:rsidRPr="239D2724" w:rsidR="77B6E460">
        <w:rPr>
          <w:rFonts w:ascii="Arial" w:hAnsi="Arial" w:eastAsia="Arial" w:cs="Arial"/>
          <w:color w:val="auto"/>
        </w:rPr>
        <w:t xml:space="preserve">It makes the child feel good and elevates their mood </w:t>
      </w:r>
      <w:r w:rsidRPr="239D2724" w:rsidR="27F7D915">
        <w:rPr>
          <w:rFonts w:ascii="Arial" w:hAnsi="Arial" w:eastAsia="Arial" w:cs="Arial"/>
          <w:color w:val="auto"/>
        </w:rPr>
        <w:t>and also</w:t>
      </w:r>
      <w:r w:rsidRPr="239D2724" w:rsidR="3D9556D2">
        <w:rPr>
          <w:rFonts w:ascii="Arial" w:hAnsi="Arial" w:eastAsia="Arial" w:cs="Arial"/>
          <w:color w:val="auto"/>
        </w:rPr>
        <w:t xml:space="preserve"> build</w:t>
      </w:r>
      <w:r w:rsidRPr="239D2724" w:rsidR="78E561CD">
        <w:rPr>
          <w:rFonts w:ascii="Arial" w:hAnsi="Arial" w:eastAsia="Arial" w:cs="Arial"/>
          <w:color w:val="auto"/>
        </w:rPr>
        <w:t>s</w:t>
      </w:r>
      <w:r w:rsidRPr="239D2724" w:rsidR="3D9556D2">
        <w:rPr>
          <w:rFonts w:ascii="Arial" w:hAnsi="Arial" w:eastAsia="Arial" w:cs="Arial"/>
          <w:color w:val="auto"/>
        </w:rPr>
        <w:t xml:space="preserve"> their confidence to help with social skills</w:t>
      </w:r>
      <w:r w:rsidRPr="239D2724" w:rsidR="3D9556D2">
        <w:rPr>
          <w:rFonts w:ascii="Arial" w:hAnsi="Arial" w:eastAsia="Arial" w:cs="Arial"/>
          <w:color w:val="auto"/>
        </w:rPr>
        <w:t>.</w:t>
      </w:r>
      <w:r w:rsidRPr="239D2724" w:rsidR="668CC425">
        <w:rPr>
          <w:rFonts w:ascii="Arial" w:hAnsi="Arial" w:eastAsia="Arial" w:cs="Arial"/>
          <w:color w:val="auto"/>
        </w:rPr>
        <w:t xml:space="preserve"> Children can </w:t>
      </w:r>
      <w:r w:rsidRPr="239D2724" w:rsidR="668CC425">
        <w:rPr>
          <w:rFonts w:ascii="Arial" w:hAnsi="Arial" w:eastAsia="Arial" w:cs="Arial"/>
          <w:color w:val="auto"/>
        </w:rPr>
        <w:t>maintain</w:t>
      </w:r>
      <w:r w:rsidRPr="239D2724" w:rsidR="668CC425">
        <w:rPr>
          <w:rFonts w:ascii="Arial" w:hAnsi="Arial" w:eastAsia="Arial" w:cs="Arial"/>
          <w:color w:val="auto"/>
        </w:rPr>
        <w:t xml:space="preserve"> a healthy weight to prevent </w:t>
      </w:r>
      <w:r w:rsidRPr="239D2724" w:rsidR="487E17FF">
        <w:rPr>
          <w:rFonts w:ascii="Arial" w:hAnsi="Arial" w:eastAsia="Arial" w:cs="Arial"/>
          <w:color w:val="auto"/>
        </w:rPr>
        <w:t>obesity</w:t>
      </w:r>
      <w:r w:rsidRPr="239D2724" w:rsidR="56D44A79">
        <w:rPr>
          <w:rFonts w:ascii="Arial" w:hAnsi="Arial" w:eastAsia="Arial" w:cs="Arial"/>
          <w:color w:val="auto"/>
        </w:rPr>
        <w:t xml:space="preserve"> and </w:t>
      </w:r>
      <w:r w:rsidRPr="239D2724" w:rsidR="451DA812">
        <w:rPr>
          <w:rFonts w:ascii="Arial" w:hAnsi="Arial" w:eastAsia="Arial" w:cs="Arial"/>
          <w:color w:val="auto"/>
        </w:rPr>
        <w:t>relieve</w:t>
      </w:r>
      <w:r w:rsidRPr="239D2724" w:rsidR="56D44A79">
        <w:rPr>
          <w:rFonts w:ascii="Arial" w:hAnsi="Arial" w:eastAsia="Arial" w:cs="Arial"/>
          <w:color w:val="auto"/>
        </w:rPr>
        <w:t xml:space="preserve"> stress while being physically act</w:t>
      </w:r>
      <w:r w:rsidRPr="239D2724" w:rsidR="1D2126C2">
        <w:rPr>
          <w:rFonts w:ascii="Arial" w:hAnsi="Arial" w:eastAsia="Arial" w:cs="Arial"/>
          <w:color w:val="auto"/>
        </w:rPr>
        <w:t>ive</w:t>
      </w:r>
      <w:r w:rsidRPr="239D2724" w:rsidR="069414DA">
        <w:rPr>
          <w:rFonts w:ascii="Arial" w:hAnsi="Arial" w:eastAsia="Arial" w:cs="Arial"/>
          <w:color w:val="auto"/>
        </w:rPr>
        <w:t xml:space="preserve"> (MacDonald, 2022)</w:t>
      </w:r>
      <w:r w:rsidRPr="239D2724" w:rsidR="1D2126C2">
        <w:rPr>
          <w:rFonts w:ascii="Arial" w:hAnsi="Arial" w:eastAsia="Arial" w:cs="Arial"/>
          <w:color w:val="auto"/>
        </w:rPr>
        <w:t>.</w:t>
      </w:r>
      <w:r w:rsidRPr="239D2724" w:rsidR="1D2126C2">
        <w:rPr>
          <w:rFonts w:ascii="Arial" w:hAnsi="Arial" w:eastAsia="Arial" w:cs="Arial"/>
          <w:color w:val="auto"/>
        </w:rPr>
        <w:t xml:space="preserve"> </w:t>
      </w:r>
      <w:r w:rsidRPr="239D2724" w:rsidR="487E17FF">
        <w:rPr>
          <w:rFonts w:ascii="Arial" w:hAnsi="Arial" w:eastAsia="Arial" w:cs="Arial"/>
          <w:color w:val="auto"/>
        </w:rPr>
        <w:t xml:space="preserve"> </w:t>
      </w:r>
      <w:r w:rsidRPr="239D2724" w:rsidR="3D9556D2">
        <w:rPr>
          <w:rFonts w:ascii="Arial" w:hAnsi="Arial" w:eastAsia="Arial" w:cs="Arial"/>
          <w:color w:val="auto"/>
        </w:rPr>
        <w:t xml:space="preserve"> </w:t>
      </w:r>
      <w:r w:rsidRPr="239D2724" w:rsidR="23CAD7F9">
        <w:rPr>
          <w:rFonts w:ascii="Arial" w:hAnsi="Arial" w:eastAsia="Arial" w:cs="Arial"/>
          <w:color w:val="auto"/>
        </w:rPr>
        <w:t xml:space="preserve"> </w:t>
      </w:r>
    </w:p>
    <w:p w:rsidR="58E6E2F2" w:rsidP="239D2724" w:rsidRDefault="58E6E2F2" w14:paraId="37BB43A3" w14:textId="2291151A">
      <w:pPr>
        <w:pStyle w:val="Normal"/>
        <w:spacing w:line="360" w:lineRule="auto"/>
        <w:rPr>
          <w:rFonts w:ascii="Arial" w:hAnsi="Arial" w:eastAsia="Arial" w:cs="Arial"/>
          <w:color w:val="auto"/>
        </w:rPr>
      </w:pPr>
    </w:p>
    <w:p w:rsidR="58E6E2F2" w:rsidP="239D2724" w:rsidRDefault="58E6E2F2" w14:paraId="01D70064" w14:textId="015E2143">
      <w:pPr>
        <w:pStyle w:val="Normal"/>
        <w:spacing w:line="360" w:lineRule="auto"/>
        <w:rPr>
          <w:rFonts w:ascii="Arial" w:hAnsi="Arial" w:eastAsia="Arial" w:cs="Arial"/>
          <w:color w:val="auto"/>
        </w:rPr>
      </w:pPr>
    </w:p>
    <w:p w:rsidR="58E6E2F2" w:rsidP="239D2724" w:rsidRDefault="58E6E2F2" w14:paraId="264352BB" w14:textId="487AAA48">
      <w:pPr>
        <w:pStyle w:val="Normal"/>
        <w:spacing w:line="360" w:lineRule="auto"/>
        <w:rPr>
          <w:rFonts w:ascii="Arial" w:hAnsi="Arial" w:eastAsia="Arial" w:cs="Arial"/>
          <w:color w:val="auto"/>
        </w:rPr>
      </w:pPr>
    </w:p>
    <w:p w:rsidR="58E6E2F2" w:rsidP="239D2724" w:rsidRDefault="58E6E2F2" w14:paraId="1CE9B014" w14:textId="3DDB4A0A">
      <w:pPr>
        <w:pStyle w:val="Normal"/>
        <w:spacing w:line="360" w:lineRule="auto"/>
        <w:rPr>
          <w:rFonts w:ascii="Arial" w:hAnsi="Arial" w:eastAsia="Arial" w:cs="Arial"/>
          <w:color w:val="auto"/>
        </w:rPr>
      </w:pPr>
    </w:p>
    <w:p w:rsidR="58E6E2F2" w:rsidP="239D2724" w:rsidRDefault="58E6E2F2" w14:paraId="00360090" w14:textId="53004BA7">
      <w:pPr>
        <w:pStyle w:val="Normal"/>
        <w:spacing w:line="360" w:lineRule="auto"/>
        <w:rPr>
          <w:rFonts w:ascii="Arial" w:hAnsi="Arial" w:eastAsia="Arial" w:cs="Arial"/>
          <w:color w:val="auto"/>
        </w:rPr>
      </w:pPr>
      <w:r w:rsidRPr="239D2724" w:rsidR="23ACCC4B">
        <w:rPr>
          <w:rFonts w:ascii="Arial" w:hAnsi="Arial" w:eastAsia="Arial" w:cs="Arial"/>
          <w:color w:val="auto"/>
        </w:rPr>
        <w:t xml:space="preserve">According to Keenan, </w:t>
      </w:r>
      <w:r w:rsidRPr="239D2724" w:rsidR="23ACCC4B">
        <w:rPr>
          <w:rFonts w:ascii="Arial" w:hAnsi="Arial" w:eastAsia="Arial" w:cs="Arial"/>
          <w:color w:val="auto"/>
        </w:rPr>
        <w:t>Evans</w:t>
      </w:r>
      <w:r w:rsidRPr="239D2724" w:rsidR="23ACCC4B">
        <w:rPr>
          <w:rFonts w:ascii="Arial" w:hAnsi="Arial" w:eastAsia="Arial" w:cs="Arial"/>
          <w:color w:val="auto"/>
        </w:rPr>
        <w:t xml:space="preserve"> a</w:t>
      </w:r>
      <w:r w:rsidRPr="239D2724" w:rsidR="23ACCC4B">
        <w:rPr>
          <w:rFonts w:ascii="Arial" w:hAnsi="Arial" w:eastAsia="Arial" w:cs="Arial"/>
          <w:color w:val="auto"/>
        </w:rPr>
        <w:t>nd Cr</w:t>
      </w:r>
      <w:r w:rsidRPr="239D2724" w:rsidR="23ACCC4B">
        <w:rPr>
          <w:rFonts w:ascii="Arial" w:hAnsi="Arial" w:eastAsia="Arial" w:cs="Arial"/>
          <w:color w:val="auto"/>
        </w:rPr>
        <w:t xml:space="preserve">owley </w:t>
      </w:r>
      <w:r w:rsidRPr="239D2724" w:rsidR="28BA4A07">
        <w:rPr>
          <w:rFonts w:ascii="Arial" w:hAnsi="Arial" w:eastAsia="Arial" w:cs="Arial"/>
          <w:color w:val="auto"/>
        </w:rPr>
        <w:t>(</w:t>
      </w:r>
      <w:r w:rsidRPr="239D2724" w:rsidR="23ACCC4B">
        <w:rPr>
          <w:rFonts w:ascii="Arial" w:hAnsi="Arial" w:eastAsia="Arial" w:cs="Arial"/>
          <w:color w:val="auto"/>
        </w:rPr>
        <w:t>2016,</w:t>
      </w:r>
      <w:r w:rsidRPr="239D2724" w:rsidR="692254A8">
        <w:rPr>
          <w:rFonts w:ascii="Arial" w:hAnsi="Arial" w:eastAsia="Arial" w:cs="Arial"/>
          <w:color w:val="auto"/>
        </w:rPr>
        <w:t xml:space="preserve"> </w:t>
      </w:r>
      <w:r w:rsidRPr="239D2724" w:rsidR="23ACCC4B">
        <w:rPr>
          <w:rFonts w:ascii="Arial" w:hAnsi="Arial" w:eastAsia="Arial" w:cs="Arial"/>
          <w:color w:val="auto"/>
        </w:rPr>
        <w:t>p.282) there are six stages of play</w:t>
      </w:r>
      <w:r w:rsidRPr="239D2724" w:rsidR="1B1AC4AF">
        <w:rPr>
          <w:rFonts w:ascii="Arial" w:hAnsi="Arial" w:eastAsia="Arial" w:cs="Arial"/>
          <w:color w:val="auto"/>
        </w:rPr>
        <w:t>.</w:t>
      </w:r>
      <w:r w:rsidRPr="239D2724" w:rsidR="1F49BA7C">
        <w:rPr>
          <w:rFonts w:ascii="Arial" w:hAnsi="Arial" w:eastAsia="Arial" w:cs="Arial"/>
          <w:color w:val="auto"/>
        </w:rPr>
        <w:t xml:space="preserve"> </w:t>
      </w:r>
      <w:r w:rsidRPr="239D2724" w:rsidR="1F49BA7C">
        <w:rPr>
          <w:rFonts w:ascii="Arial" w:hAnsi="Arial" w:eastAsia="Arial" w:cs="Arial"/>
          <w:color w:val="auto"/>
        </w:rPr>
        <w:t xml:space="preserve">Play improves the cognitive, physical, </w:t>
      </w:r>
      <w:r w:rsidRPr="239D2724" w:rsidR="1F49BA7C">
        <w:rPr>
          <w:rFonts w:ascii="Arial" w:hAnsi="Arial" w:eastAsia="Arial" w:cs="Arial"/>
          <w:color w:val="auto"/>
        </w:rPr>
        <w:t>social</w:t>
      </w:r>
      <w:r w:rsidRPr="239D2724" w:rsidR="1F49BA7C">
        <w:rPr>
          <w:rFonts w:ascii="Arial" w:hAnsi="Arial" w:eastAsia="Arial" w:cs="Arial"/>
          <w:color w:val="auto"/>
        </w:rPr>
        <w:t xml:space="preserve"> and emotional well-being of the child, which is part of their holistic development. Through play, children learn about the world and themselves.</w:t>
      </w:r>
    </w:p>
    <w:p w:rsidR="58E6E2F2" w:rsidP="239D2724" w:rsidRDefault="58E6E2F2" w14:paraId="2A6E055E" w14:textId="43E6BBD7">
      <w:pPr>
        <w:pStyle w:val="Normal"/>
        <w:spacing w:line="360" w:lineRule="auto"/>
        <w:rPr>
          <w:rFonts w:ascii="Arial" w:hAnsi="Arial" w:eastAsia="Arial" w:cs="Arial"/>
          <w:color w:val="auto"/>
        </w:rPr>
      </w:pPr>
      <w:r w:rsidRPr="239D2724" w:rsidR="67CC6B51">
        <w:rPr>
          <w:rFonts w:ascii="Arial" w:hAnsi="Arial" w:eastAsia="Arial" w:cs="Arial"/>
          <w:color w:val="auto"/>
        </w:rPr>
        <w:t xml:space="preserve">Unoccupied play is when the child will just play on their own and does not interact with others, they just watch other children; this happens from birth to 3 months. Solitary play happens around 3 months to 2 years of age and is when the child will just play by themselves. </w:t>
      </w:r>
      <w:r w:rsidRPr="239D2724" w:rsidR="4E97A857">
        <w:rPr>
          <w:rFonts w:ascii="Arial" w:hAnsi="Arial" w:eastAsia="Arial" w:cs="Arial"/>
          <w:color w:val="auto"/>
        </w:rPr>
        <w:t>With onlooker play, the child will watch other children play but does not join in; this happens around the age of 2 and older.</w:t>
      </w:r>
      <w:r w:rsidRPr="239D2724" w:rsidR="1A4714FE">
        <w:rPr>
          <w:rFonts w:ascii="Arial" w:hAnsi="Arial" w:eastAsia="Arial" w:cs="Arial"/>
          <w:color w:val="auto"/>
        </w:rPr>
        <w:t xml:space="preserve"> Parallel play occurs when children play beside other children rather than with other children. They use the same toys and materials but do not play together. Parallel play is the most </w:t>
      </w:r>
      <w:r w:rsidRPr="239D2724" w:rsidR="1A4714FE">
        <w:rPr>
          <w:rFonts w:ascii="Arial" w:hAnsi="Arial" w:eastAsia="Arial" w:cs="Arial"/>
          <w:color w:val="auto"/>
        </w:rPr>
        <w:t>common form</w:t>
      </w:r>
      <w:r w:rsidRPr="239D2724" w:rsidR="1A4714FE">
        <w:rPr>
          <w:rFonts w:ascii="Arial" w:hAnsi="Arial" w:eastAsia="Arial" w:cs="Arial"/>
          <w:color w:val="auto"/>
        </w:rPr>
        <w:t xml:space="preserve"> of play noticed in 2-year-olds. This is a normal part of the learning to play process. It usually happens between the age of 2 and 3 years old and is an important part of </w:t>
      </w:r>
      <w:r w:rsidRPr="239D2724" w:rsidR="1A4714FE">
        <w:rPr>
          <w:rFonts w:ascii="Arial" w:hAnsi="Arial" w:eastAsia="Arial" w:cs="Arial"/>
          <w:color w:val="auto"/>
        </w:rPr>
        <w:t>socialisation</w:t>
      </w:r>
      <w:r w:rsidRPr="239D2724" w:rsidR="1A4714FE">
        <w:rPr>
          <w:rFonts w:ascii="Arial" w:hAnsi="Arial" w:eastAsia="Arial" w:cs="Arial"/>
          <w:color w:val="auto"/>
        </w:rPr>
        <w:t xml:space="preserve">. This can be supported in practice by providing similar toys suitable for the same age group to encourage observation and mimicry, while reducing competition. Introducing open-ended toys allows for diverse play and imagination, aiding in social and cognitive development in a non-threatening environment. Associative play is when children talk to one another and share the same toys, this happens around 3 to 4 years of age.  </w:t>
      </w:r>
      <w:r w:rsidRPr="239D2724" w:rsidR="1E8715AD">
        <w:rPr>
          <w:rFonts w:ascii="Arial" w:hAnsi="Arial" w:eastAsia="Arial" w:cs="Arial"/>
          <w:color w:val="auto"/>
        </w:rPr>
        <w:t>T</w:t>
      </w:r>
      <w:r w:rsidRPr="239D2724" w:rsidR="23ACCC4B">
        <w:rPr>
          <w:rFonts w:ascii="Arial" w:hAnsi="Arial" w:eastAsia="Arial" w:cs="Arial"/>
          <w:color w:val="auto"/>
        </w:rPr>
        <w:t>he</w:t>
      </w:r>
      <w:r w:rsidRPr="239D2724" w:rsidR="4FFE7711">
        <w:rPr>
          <w:rFonts w:ascii="Arial" w:hAnsi="Arial" w:eastAsia="Arial" w:cs="Arial"/>
          <w:color w:val="auto"/>
        </w:rPr>
        <w:t xml:space="preserve"> final stage is </w:t>
      </w:r>
      <w:r w:rsidRPr="239D2724" w:rsidR="23ACCC4B">
        <w:rPr>
          <w:rFonts w:ascii="Arial" w:hAnsi="Arial" w:eastAsia="Arial" w:cs="Arial"/>
          <w:color w:val="auto"/>
        </w:rPr>
        <w:t>cooperative</w:t>
      </w:r>
      <w:r w:rsidRPr="239D2724" w:rsidR="23ACCC4B">
        <w:rPr>
          <w:rFonts w:ascii="Arial" w:hAnsi="Arial" w:eastAsia="Arial" w:cs="Arial"/>
          <w:color w:val="auto"/>
        </w:rPr>
        <w:t xml:space="preserve"> play </w:t>
      </w:r>
      <w:r w:rsidRPr="239D2724" w:rsidR="4BA6C7A8">
        <w:rPr>
          <w:rFonts w:ascii="Arial" w:hAnsi="Arial" w:eastAsia="Arial" w:cs="Arial"/>
          <w:color w:val="auto"/>
        </w:rPr>
        <w:t xml:space="preserve">which </w:t>
      </w:r>
      <w:r w:rsidRPr="239D2724" w:rsidR="23ACCC4B">
        <w:rPr>
          <w:rFonts w:ascii="Arial" w:hAnsi="Arial" w:eastAsia="Arial" w:cs="Arial"/>
          <w:color w:val="auto"/>
        </w:rPr>
        <w:t xml:space="preserve">includes </w:t>
      </w:r>
      <w:r w:rsidRPr="239D2724" w:rsidR="16D74F62">
        <w:rPr>
          <w:rFonts w:ascii="Arial" w:hAnsi="Arial" w:eastAsia="Arial" w:cs="Arial"/>
          <w:color w:val="auto"/>
        </w:rPr>
        <w:t xml:space="preserve">activities </w:t>
      </w:r>
      <w:r w:rsidRPr="239D2724" w:rsidR="66BAC1ED">
        <w:rPr>
          <w:rFonts w:ascii="Arial" w:hAnsi="Arial" w:eastAsia="Arial" w:cs="Arial"/>
          <w:color w:val="auto"/>
        </w:rPr>
        <w:t xml:space="preserve">such as </w:t>
      </w:r>
      <w:r w:rsidRPr="239D2724" w:rsidR="23ACCC4B">
        <w:rPr>
          <w:rFonts w:ascii="Arial" w:hAnsi="Arial" w:eastAsia="Arial" w:cs="Arial"/>
          <w:color w:val="auto"/>
        </w:rPr>
        <w:t>playing games</w:t>
      </w:r>
      <w:r w:rsidRPr="239D2724" w:rsidR="23ACCC4B">
        <w:rPr>
          <w:rFonts w:ascii="Arial" w:hAnsi="Arial" w:eastAsia="Arial" w:cs="Arial"/>
          <w:color w:val="auto"/>
        </w:rPr>
        <w:t xml:space="preserve">, </w:t>
      </w:r>
      <w:r w:rsidRPr="239D2724" w:rsidR="5D038D99">
        <w:rPr>
          <w:rFonts w:ascii="Arial" w:hAnsi="Arial" w:eastAsia="Arial" w:cs="Arial"/>
          <w:color w:val="auto"/>
        </w:rPr>
        <w:t>such as</w:t>
      </w:r>
      <w:r w:rsidRPr="239D2724" w:rsidR="5D038D99">
        <w:rPr>
          <w:rFonts w:ascii="Arial" w:hAnsi="Arial" w:eastAsia="Arial" w:cs="Arial"/>
          <w:color w:val="auto"/>
        </w:rPr>
        <w:t xml:space="preserve"> </w:t>
      </w:r>
      <w:r w:rsidRPr="239D2724" w:rsidR="23ACCC4B">
        <w:rPr>
          <w:rFonts w:ascii="Arial" w:hAnsi="Arial" w:eastAsia="Arial" w:cs="Arial"/>
          <w:color w:val="auto"/>
        </w:rPr>
        <w:t>preten</w:t>
      </w:r>
      <w:r w:rsidRPr="239D2724" w:rsidR="5AC2B438">
        <w:rPr>
          <w:rFonts w:ascii="Arial" w:hAnsi="Arial" w:eastAsia="Arial" w:cs="Arial"/>
          <w:color w:val="auto"/>
        </w:rPr>
        <w:t>d</w:t>
      </w:r>
      <w:r w:rsidRPr="239D2724" w:rsidR="23ACCC4B">
        <w:rPr>
          <w:rFonts w:ascii="Arial" w:hAnsi="Arial" w:eastAsia="Arial" w:cs="Arial"/>
          <w:color w:val="auto"/>
        </w:rPr>
        <w:t xml:space="preserve"> </w:t>
      </w:r>
      <w:r w:rsidRPr="239D2724" w:rsidR="23ACCC4B">
        <w:rPr>
          <w:rFonts w:ascii="Arial" w:hAnsi="Arial" w:eastAsia="Arial" w:cs="Arial"/>
          <w:color w:val="auto"/>
        </w:rPr>
        <w:t>play</w:t>
      </w:r>
      <w:r w:rsidRPr="239D2724" w:rsidR="23ACCC4B">
        <w:rPr>
          <w:rFonts w:ascii="Arial" w:hAnsi="Arial" w:eastAsia="Arial" w:cs="Arial"/>
          <w:color w:val="auto"/>
        </w:rPr>
        <w:t xml:space="preserve"> an</w:t>
      </w:r>
      <w:r w:rsidRPr="239D2724" w:rsidR="23ACCC4B">
        <w:rPr>
          <w:rFonts w:ascii="Arial" w:hAnsi="Arial" w:eastAsia="Arial" w:cs="Arial"/>
          <w:color w:val="auto"/>
        </w:rPr>
        <w:t>d co</w:t>
      </w:r>
      <w:r w:rsidRPr="239D2724" w:rsidR="23ACCC4B">
        <w:rPr>
          <w:rFonts w:ascii="Arial" w:hAnsi="Arial" w:eastAsia="Arial" w:cs="Arial"/>
          <w:color w:val="auto"/>
        </w:rPr>
        <w:t>nstructive play</w:t>
      </w:r>
      <w:r w:rsidRPr="239D2724" w:rsidR="23ACCC4B">
        <w:rPr>
          <w:rFonts w:ascii="Arial" w:hAnsi="Arial" w:eastAsia="Arial" w:cs="Arial"/>
          <w:color w:val="auto"/>
        </w:rPr>
        <w:t xml:space="preserve"> where children build things together</w:t>
      </w:r>
      <w:r w:rsidRPr="239D2724" w:rsidR="58EA09FB">
        <w:rPr>
          <w:rFonts w:ascii="Arial" w:hAnsi="Arial" w:eastAsia="Arial" w:cs="Arial"/>
          <w:color w:val="auto"/>
        </w:rPr>
        <w:t>; t</w:t>
      </w:r>
      <w:r w:rsidRPr="239D2724" w:rsidR="12F23914">
        <w:rPr>
          <w:rFonts w:ascii="Arial" w:hAnsi="Arial" w:eastAsia="Arial" w:cs="Arial"/>
          <w:color w:val="auto"/>
        </w:rPr>
        <w:t>his</w:t>
      </w:r>
      <w:r w:rsidRPr="239D2724" w:rsidR="5B25D9F8">
        <w:rPr>
          <w:rFonts w:ascii="Arial" w:hAnsi="Arial" w:eastAsia="Arial" w:cs="Arial"/>
          <w:color w:val="auto"/>
        </w:rPr>
        <w:t xml:space="preserve"> happens at 4 years of age plus</w:t>
      </w:r>
      <w:r w:rsidRPr="239D2724" w:rsidR="23ACCC4B">
        <w:rPr>
          <w:rFonts w:ascii="Arial" w:hAnsi="Arial" w:eastAsia="Arial" w:cs="Arial"/>
          <w:color w:val="auto"/>
        </w:rPr>
        <w:t>.</w:t>
      </w:r>
    </w:p>
    <w:p w:rsidR="58E6E2F2" w:rsidP="239D2724" w:rsidRDefault="58E6E2F2" w14:paraId="281C8422" w14:textId="71C9C5BC">
      <w:pPr>
        <w:pStyle w:val="Normal"/>
        <w:spacing w:line="360" w:lineRule="auto"/>
        <w:rPr>
          <w:rFonts w:ascii="Arial" w:hAnsi="Arial" w:eastAsia="Arial" w:cs="Arial"/>
          <w:color w:val="auto"/>
        </w:rPr>
      </w:pPr>
      <w:r w:rsidRPr="239D2724" w:rsidR="59D3434C">
        <w:rPr>
          <w:rFonts w:ascii="Arial" w:hAnsi="Arial" w:eastAsia="Arial" w:cs="Arial"/>
          <w:color w:val="auto"/>
        </w:rPr>
        <w:t xml:space="preserve">According to  </w:t>
      </w:r>
      <w:r w:rsidRPr="239D2724" w:rsidR="59D3434C">
        <w:rPr>
          <w:rFonts w:ascii="Arial" w:hAnsi="Arial" w:eastAsia="Arial" w:cs="Arial"/>
          <w:color w:val="auto"/>
        </w:rPr>
        <w:t>Ledendecker</w:t>
      </w:r>
      <w:r w:rsidRPr="239D2724" w:rsidR="59D3434C">
        <w:rPr>
          <w:rFonts w:ascii="Arial" w:hAnsi="Arial" w:eastAsia="Arial" w:cs="Arial"/>
          <w:color w:val="auto"/>
        </w:rPr>
        <w:t xml:space="preserve"> (</w:t>
      </w:r>
      <w:r w:rsidRPr="239D2724" w:rsidR="59D3434C">
        <w:rPr>
          <w:rFonts w:ascii="Arial" w:hAnsi="Arial" w:eastAsia="Arial" w:cs="Arial"/>
          <w:color w:val="auto"/>
        </w:rPr>
        <w:t>2020)</w:t>
      </w:r>
      <w:r w:rsidRPr="239D2724" w:rsidR="6C224176">
        <w:rPr>
          <w:rFonts w:ascii="Arial" w:hAnsi="Arial" w:eastAsia="Arial" w:cs="Arial"/>
          <w:color w:val="auto"/>
        </w:rPr>
        <w:t xml:space="preserve"> </w:t>
      </w:r>
      <w:r w:rsidRPr="239D2724" w:rsidR="753E1310">
        <w:rPr>
          <w:rFonts w:ascii="Arial" w:hAnsi="Arial" w:eastAsia="Arial" w:cs="Arial"/>
          <w:color w:val="auto"/>
        </w:rPr>
        <w:t>self</w:t>
      </w:r>
      <w:r w:rsidRPr="239D2724" w:rsidR="753E1310">
        <w:rPr>
          <w:rFonts w:ascii="Arial" w:hAnsi="Arial" w:eastAsia="Arial" w:cs="Arial"/>
          <w:color w:val="auto"/>
        </w:rPr>
        <w:t>-directed</w:t>
      </w:r>
      <w:r w:rsidRPr="239D2724" w:rsidR="14F6AA5E">
        <w:rPr>
          <w:rFonts w:ascii="Arial" w:hAnsi="Arial" w:eastAsia="Arial" w:cs="Arial"/>
          <w:color w:val="auto"/>
        </w:rPr>
        <w:t xml:space="preserve"> </w:t>
      </w:r>
      <w:r w:rsidRPr="239D2724" w:rsidR="11728B8D">
        <w:rPr>
          <w:rFonts w:ascii="Arial" w:hAnsi="Arial" w:eastAsia="Arial" w:cs="Arial"/>
          <w:color w:val="auto"/>
        </w:rPr>
        <w:t>play allows</w:t>
      </w:r>
      <w:r w:rsidRPr="239D2724" w:rsidR="14F6AA5E">
        <w:rPr>
          <w:rFonts w:ascii="Arial" w:hAnsi="Arial" w:eastAsia="Arial" w:cs="Arial"/>
          <w:color w:val="auto"/>
        </w:rPr>
        <w:t xml:space="preserve"> children to play without an imposed fram</w:t>
      </w:r>
      <w:r w:rsidRPr="239D2724" w:rsidR="2FA2234F">
        <w:rPr>
          <w:rFonts w:ascii="Arial" w:hAnsi="Arial" w:eastAsia="Arial" w:cs="Arial"/>
          <w:color w:val="auto"/>
        </w:rPr>
        <w:t xml:space="preserve">ework and </w:t>
      </w:r>
      <w:r w:rsidRPr="239D2724" w:rsidR="0B34B620">
        <w:rPr>
          <w:rFonts w:ascii="Arial" w:hAnsi="Arial" w:eastAsia="Arial" w:cs="Arial"/>
          <w:color w:val="auto"/>
        </w:rPr>
        <w:t>gives</w:t>
      </w:r>
      <w:r w:rsidRPr="239D2724" w:rsidR="2FA2234F">
        <w:rPr>
          <w:rFonts w:ascii="Arial" w:hAnsi="Arial" w:eastAsia="Arial" w:cs="Arial"/>
          <w:color w:val="auto"/>
        </w:rPr>
        <w:t xml:space="preserve"> them the freedom to play on their own without </w:t>
      </w:r>
      <w:r w:rsidRPr="239D2724" w:rsidR="1C25F61F">
        <w:rPr>
          <w:rFonts w:ascii="Arial" w:hAnsi="Arial" w:eastAsia="Arial" w:cs="Arial"/>
          <w:color w:val="auto"/>
        </w:rPr>
        <w:t xml:space="preserve">any adult supervision. </w:t>
      </w:r>
      <w:r w:rsidRPr="239D2724" w:rsidR="73306083">
        <w:rPr>
          <w:rFonts w:ascii="Arial" w:hAnsi="Arial" w:eastAsia="Arial" w:cs="Arial"/>
          <w:color w:val="auto"/>
        </w:rPr>
        <w:t>It allows the child to follow their own interests which provide</w:t>
      </w:r>
      <w:r w:rsidRPr="239D2724" w:rsidR="24304DB1">
        <w:rPr>
          <w:rFonts w:ascii="Arial" w:hAnsi="Arial" w:eastAsia="Arial" w:cs="Arial"/>
          <w:color w:val="auto"/>
        </w:rPr>
        <w:t xml:space="preserve">s opportunities and </w:t>
      </w:r>
      <w:r w:rsidRPr="239D2724" w:rsidR="1961A3EF">
        <w:rPr>
          <w:rFonts w:ascii="Arial" w:hAnsi="Arial" w:eastAsia="Arial" w:cs="Arial"/>
          <w:color w:val="auto"/>
        </w:rPr>
        <w:t>expands</w:t>
      </w:r>
      <w:r w:rsidRPr="239D2724" w:rsidR="24304DB1">
        <w:rPr>
          <w:rFonts w:ascii="Arial" w:hAnsi="Arial" w:eastAsia="Arial" w:cs="Arial"/>
          <w:color w:val="auto"/>
        </w:rPr>
        <w:t xml:space="preserve"> their </w:t>
      </w:r>
      <w:r w:rsidRPr="239D2724" w:rsidR="71B795A6">
        <w:rPr>
          <w:rFonts w:ascii="Arial" w:hAnsi="Arial" w:eastAsia="Arial" w:cs="Arial"/>
          <w:color w:val="auto"/>
        </w:rPr>
        <w:t xml:space="preserve">outlook. </w:t>
      </w:r>
      <w:r w:rsidRPr="239D2724" w:rsidR="7EF0883E">
        <w:rPr>
          <w:rFonts w:ascii="Arial" w:hAnsi="Arial" w:eastAsia="Arial" w:cs="Arial"/>
          <w:color w:val="auto"/>
        </w:rPr>
        <w:t>The child</w:t>
      </w:r>
      <w:r w:rsidRPr="239D2724" w:rsidR="22152E1D">
        <w:rPr>
          <w:rFonts w:ascii="Arial" w:hAnsi="Arial" w:eastAsia="Arial" w:cs="Arial"/>
          <w:color w:val="auto"/>
        </w:rPr>
        <w:t xml:space="preserve"> can decide what they learn and how they learn it and they can </w:t>
      </w:r>
      <w:r w:rsidRPr="239D2724" w:rsidR="5EE5A3DD">
        <w:rPr>
          <w:rFonts w:ascii="Arial" w:hAnsi="Arial" w:eastAsia="Arial" w:cs="Arial"/>
          <w:color w:val="auto"/>
        </w:rPr>
        <w:t>say then they have had enough.</w:t>
      </w:r>
      <w:r w:rsidRPr="239D2724" w:rsidR="4F0E4B32">
        <w:rPr>
          <w:rFonts w:ascii="Arial" w:hAnsi="Arial" w:eastAsia="Arial" w:cs="Arial"/>
          <w:color w:val="auto"/>
        </w:rPr>
        <w:t xml:space="preserve"> </w:t>
      </w:r>
      <w:r w:rsidRPr="239D2724" w:rsidR="4D02D9B2">
        <w:rPr>
          <w:rFonts w:ascii="Arial" w:hAnsi="Arial" w:eastAsia="Arial" w:cs="Arial"/>
          <w:color w:val="auto"/>
        </w:rPr>
        <w:t>It</w:t>
      </w:r>
      <w:r w:rsidRPr="239D2724" w:rsidR="1E7DCB67">
        <w:rPr>
          <w:rFonts w:ascii="Arial" w:hAnsi="Arial" w:eastAsia="Arial" w:cs="Arial"/>
          <w:color w:val="auto"/>
        </w:rPr>
        <w:t xml:space="preserve"> i</w:t>
      </w:r>
      <w:r w:rsidRPr="239D2724" w:rsidR="4D02D9B2">
        <w:rPr>
          <w:rFonts w:ascii="Arial" w:hAnsi="Arial" w:eastAsia="Arial" w:cs="Arial"/>
          <w:color w:val="auto"/>
        </w:rPr>
        <w:t>s</w:t>
      </w:r>
      <w:r w:rsidRPr="239D2724" w:rsidR="4F0E4B32">
        <w:rPr>
          <w:rFonts w:ascii="Arial" w:hAnsi="Arial" w:eastAsia="Arial" w:cs="Arial"/>
          <w:color w:val="auto"/>
        </w:rPr>
        <w:t xml:space="preserve"> natural and has no specific goal.</w:t>
      </w:r>
      <w:r w:rsidRPr="239D2724" w:rsidR="5EE5A3DD">
        <w:rPr>
          <w:rFonts w:ascii="Arial" w:hAnsi="Arial" w:eastAsia="Arial" w:cs="Arial"/>
          <w:color w:val="auto"/>
        </w:rPr>
        <w:t xml:space="preserve"> </w:t>
      </w:r>
      <w:r w:rsidRPr="239D2724" w:rsidR="5609DC72">
        <w:rPr>
          <w:rFonts w:ascii="Arial" w:hAnsi="Arial" w:eastAsia="Arial" w:cs="Arial"/>
          <w:color w:val="auto"/>
        </w:rPr>
        <w:t>The c</w:t>
      </w:r>
      <w:r w:rsidRPr="239D2724" w:rsidR="3568F3E8">
        <w:rPr>
          <w:rFonts w:ascii="Arial" w:hAnsi="Arial" w:eastAsia="Arial" w:cs="Arial"/>
          <w:color w:val="auto"/>
        </w:rPr>
        <w:t>hil</w:t>
      </w:r>
      <w:r w:rsidRPr="239D2724" w:rsidR="4835D976">
        <w:rPr>
          <w:rFonts w:ascii="Arial" w:hAnsi="Arial" w:eastAsia="Arial" w:cs="Arial"/>
          <w:color w:val="auto"/>
        </w:rPr>
        <w:t>d</w:t>
      </w:r>
      <w:r w:rsidRPr="239D2724" w:rsidR="3568F3E8">
        <w:rPr>
          <w:rFonts w:ascii="Arial" w:hAnsi="Arial" w:eastAsia="Arial" w:cs="Arial"/>
          <w:color w:val="auto"/>
        </w:rPr>
        <w:t xml:space="preserve"> can find their way through </w:t>
      </w:r>
      <w:r w:rsidRPr="239D2724" w:rsidR="3568F3E8">
        <w:rPr>
          <w:rFonts w:ascii="Arial" w:hAnsi="Arial" w:eastAsia="Arial" w:cs="Arial"/>
          <w:color w:val="auto"/>
        </w:rPr>
        <w:t>difficult situations</w:t>
      </w:r>
      <w:r w:rsidRPr="239D2724" w:rsidR="3568F3E8">
        <w:rPr>
          <w:rFonts w:ascii="Arial" w:hAnsi="Arial" w:eastAsia="Arial" w:cs="Arial"/>
          <w:color w:val="auto"/>
        </w:rPr>
        <w:t xml:space="preserve"> by self-d</w:t>
      </w:r>
      <w:r w:rsidRPr="239D2724" w:rsidR="7157572E">
        <w:rPr>
          <w:rFonts w:ascii="Arial" w:hAnsi="Arial" w:eastAsia="Arial" w:cs="Arial"/>
          <w:color w:val="auto"/>
        </w:rPr>
        <w:t>irected learning.</w:t>
      </w:r>
      <w:r w:rsidRPr="239D2724" w:rsidR="08C666A8">
        <w:rPr>
          <w:rFonts w:ascii="Arial" w:hAnsi="Arial" w:eastAsia="Arial" w:cs="Arial"/>
          <w:color w:val="auto"/>
        </w:rPr>
        <w:t xml:space="preserve"> </w:t>
      </w:r>
      <w:r w:rsidRPr="239D2724" w:rsidR="27E0919E">
        <w:rPr>
          <w:rFonts w:ascii="Arial" w:hAnsi="Arial" w:eastAsia="Arial" w:cs="Arial"/>
          <w:color w:val="auto"/>
        </w:rPr>
        <w:t xml:space="preserve">This </w:t>
      </w:r>
      <w:r w:rsidRPr="239D2724" w:rsidR="508D2CEB">
        <w:rPr>
          <w:rFonts w:ascii="Arial" w:hAnsi="Arial" w:eastAsia="Arial" w:cs="Arial"/>
          <w:color w:val="auto"/>
        </w:rPr>
        <w:t>approach</w:t>
      </w:r>
      <w:r w:rsidRPr="239D2724" w:rsidR="27E0919E">
        <w:rPr>
          <w:rFonts w:ascii="Arial" w:hAnsi="Arial" w:eastAsia="Arial" w:cs="Arial"/>
          <w:color w:val="auto"/>
        </w:rPr>
        <w:t xml:space="preserve"> </w:t>
      </w:r>
      <w:r w:rsidRPr="239D2724" w:rsidR="626FAFD3">
        <w:rPr>
          <w:rFonts w:ascii="Arial" w:hAnsi="Arial" w:eastAsia="Arial" w:cs="Arial"/>
          <w:color w:val="auto"/>
        </w:rPr>
        <w:t>encourages</w:t>
      </w:r>
      <w:r w:rsidRPr="239D2724" w:rsidR="27E0919E">
        <w:rPr>
          <w:rFonts w:ascii="Arial" w:hAnsi="Arial" w:eastAsia="Arial" w:cs="Arial"/>
          <w:color w:val="auto"/>
        </w:rPr>
        <w:t xml:space="preserve"> children to think for </w:t>
      </w:r>
      <w:r w:rsidRPr="239D2724" w:rsidR="50B8A51A">
        <w:rPr>
          <w:rFonts w:ascii="Arial" w:hAnsi="Arial" w:eastAsia="Arial" w:cs="Arial"/>
          <w:color w:val="auto"/>
        </w:rPr>
        <w:t>themselves</w:t>
      </w:r>
      <w:r w:rsidRPr="239D2724" w:rsidR="27E0919E">
        <w:rPr>
          <w:rFonts w:ascii="Arial" w:hAnsi="Arial" w:eastAsia="Arial" w:cs="Arial"/>
          <w:color w:val="auto"/>
        </w:rPr>
        <w:t xml:space="preserve"> </w:t>
      </w:r>
      <w:r w:rsidRPr="239D2724" w:rsidR="1E5DCC4C">
        <w:rPr>
          <w:rFonts w:ascii="Arial" w:hAnsi="Arial" w:eastAsia="Arial" w:cs="Arial"/>
          <w:color w:val="auto"/>
        </w:rPr>
        <w:t>which give</w:t>
      </w:r>
      <w:r w:rsidRPr="239D2724" w:rsidR="2E7C0413">
        <w:rPr>
          <w:rFonts w:ascii="Arial" w:hAnsi="Arial" w:eastAsia="Arial" w:cs="Arial"/>
          <w:color w:val="auto"/>
        </w:rPr>
        <w:t>s</w:t>
      </w:r>
      <w:r w:rsidRPr="239D2724" w:rsidR="1E5DCC4C">
        <w:rPr>
          <w:rFonts w:ascii="Arial" w:hAnsi="Arial" w:eastAsia="Arial" w:cs="Arial"/>
          <w:color w:val="auto"/>
        </w:rPr>
        <w:t xml:space="preserve"> essential life skills such as critical thinking and problem-s</w:t>
      </w:r>
      <w:r w:rsidRPr="239D2724" w:rsidR="08D5DB6F">
        <w:rPr>
          <w:rFonts w:ascii="Arial" w:hAnsi="Arial" w:eastAsia="Arial" w:cs="Arial"/>
          <w:color w:val="auto"/>
        </w:rPr>
        <w:t>olving.</w:t>
      </w:r>
      <w:r w:rsidRPr="239D2724" w:rsidR="38303A62">
        <w:rPr>
          <w:rFonts w:ascii="Arial" w:hAnsi="Arial" w:eastAsia="Arial" w:cs="Arial"/>
          <w:color w:val="auto"/>
        </w:rPr>
        <w:t xml:space="preserve"> </w:t>
      </w:r>
      <w:r w:rsidRPr="239D2724" w:rsidR="45FC2461">
        <w:rPr>
          <w:rFonts w:ascii="Arial" w:hAnsi="Arial" w:eastAsia="Arial" w:cs="Arial"/>
          <w:color w:val="auto"/>
        </w:rPr>
        <w:t>It also encourages social skills as there can be a joint effort between children to work with other</w:t>
      </w:r>
      <w:r w:rsidRPr="239D2724" w:rsidR="42E34787">
        <w:rPr>
          <w:rFonts w:ascii="Arial" w:hAnsi="Arial" w:eastAsia="Arial" w:cs="Arial"/>
          <w:color w:val="auto"/>
        </w:rPr>
        <w:t xml:space="preserve"> children</w:t>
      </w:r>
      <w:r w:rsidRPr="239D2724" w:rsidR="45FC2461">
        <w:rPr>
          <w:rFonts w:ascii="Arial" w:hAnsi="Arial" w:eastAsia="Arial" w:cs="Arial"/>
          <w:color w:val="auto"/>
        </w:rPr>
        <w:t xml:space="preserve"> by taking it in turns </w:t>
      </w:r>
      <w:r w:rsidRPr="239D2724" w:rsidR="7AF5958F">
        <w:rPr>
          <w:rFonts w:ascii="Arial" w:hAnsi="Arial" w:eastAsia="Arial" w:cs="Arial"/>
          <w:color w:val="auto"/>
        </w:rPr>
        <w:t>to play with a</w:t>
      </w:r>
      <w:r w:rsidRPr="239D2724" w:rsidR="4B8B2FE7">
        <w:rPr>
          <w:rFonts w:ascii="Arial" w:hAnsi="Arial" w:eastAsia="Arial" w:cs="Arial"/>
          <w:color w:val="auto"/>
        </w:rPr>
        <w:t xml:space="preserve">n object </w:t>
      </w:r>
      <w:r w:rsidRPr="239D2724" w:rsidR="45FC2461">
        <w:rPr>
          <w:rFonts w:ascii="Arial" w:hAnsi="Arial" w:eastAsia="Arial" w:cs="Arial"/>
          <w:color w:val="auto"/>
        </w:rPr>
        <w:t>which help</w:t>
      </w:r>
      <w:r w:rsidRPr="239D2724" w:rsidR="44A3C565">
        <w:rPr>
          <w:rFonts w:ascii="Arial" w:hAnsi="Arial" w:eastAsia="Arial" w:cs="Arial"/>
          <w:color w:val="auto"/>
        </w:rPr>
        <w:t>s</w:t>
      </w:r>
      <w:r w:rsidRPr="239D2724" w:rsidR="45FC2461">
        <w:rPr>
          <w:rFonts w:ascii="Arial" w:hAnsi="Arial" w:eastAsia="Arial" w:cs="Arial"/>
          <w:color w:val="auto"/>
        </w:rPr>
        <w:t xml:space="preserve"> them learn to listen and share, develop imagination and mimic</w:t>
      </w:r>
      <w:r w:rsidRPr="239D2724" w:rsidR="50EC5712">
        <w:rPr>
          <w:rFonts w:ascii="Arial" w:hAnsi="Arial" w:eastAsia="Arial" w:cs="Arial"/>
          <w:color w:val="auto"/>
        </w:rPr>
        <w:t xml:space="preserve"> one another, meaning they learn from each other</w:t>
      </w:r>
      <w:r w:rsidRPr="239D2724" w:rsidR="45FC2461">
        <w:rPr>
          <w:rFonts w:ascii="Arial" w:hAnsi="Arial" w:eastAsia="Arial" w:cs="Arial"/>
          <w:color w:val="auto"/>
        </w:rPr>
        <w:t xml:space="preserve">. They can make decisions together because they are the ones leading the </w:t>
      </w:r>
      <w:r w:rsidRPr="239D2724" w:rsidR="40754E3A">
        <w:rPr>
          <w:rFonts w:ascii="Arial" w:hAnsi="Arial" w:eastAsia="Arial" w:cs="Arial"/>
          <w:color w:val="auto"/>
        </w:rPr>
        <w:t>play and</w:t>
      </w:r>
      <w:r w:rsidRPr="239D2724" w:rsidR="40754E3A">
        <w:rPr>
          <w:rFonts w:ascii="Arial" w:hAnsi="Arial" w:eastAsia="Arial" w:cs="Arial"/>
          <w:color w:val="auto"/>
        </w:rPr>
        <w:t xml:space="preserve"> </w:t>
      </w:r>
      <w:r w:rsidRPr="239D2724" w:rsidR="40754E3A">
        <w:rPr>
          <w:rFonts w:ascii="Arial" w:hAnsi="Arial" w:eastAsia="Arial" w:cs="Arial"/>
          <w:color w:val="auto"/>
        </w:rPr>
        <w:t>gives</w:t>
      </w:r>
      <w:r w:rsidRPr="239D2724" w:rsidR="40754E3A">
        <w:rPr>
          <w:rFonts w:ascii="Arial" w:hAnsi="Arial" w:eastAsia="Arial" w:cs="Arial"/>
          <w:color w:val="auto"/>
        </w:rPr>
        <w:t xml:space="preserve"> them </w:t>
      </w:r>
      <w:r w:rsidRPr="239D2724" w:rsidR="45FC2461">
        <w:rPr>
          <w:rFonts w:ascii="Arial" w:hAnsi="Arial" w:eastAsia="Arial" w:cs="Arial"/>
          <w:color w:val="auto"/>
        </w:rPr>
        <w:t>the chance to learn on their own and among other children.</w:t>
      </w:r>
    </w:p>
    <w:p w:rsidR="58E6E2F2" w:rsidP="239D2724" w:rsidRDefault="58E6E2F2" w14:paraId="54B553A7" w14:textId="5BCE5940">
      <w:pPr>
        <w:pStyle w:val="Normal"/>
        <w:spacing w:line="360" w:lineRule="auto"/>
        <w:rPr>
          <w:rFonts w:ascii="Arial" w:hAnsi="Arial" w:eastAsia="Arial" w:cs="Arial"/>
          <w:color w:val="auto"/>
        </w:rPr>
      </w:pPr>
    </w:p>
    <w:p w:rsidR="58E6E2F2" w:rsidP="239D2724" w:rsidRDefault="58E6E2F2" w14:paraId="3AE1095E" w14:textId="6752AE8C">
      <w:pPr>
        <w:pStyle w:val="Normal"/>
        <w:spacing w:line="360" w:lineRule="auto"/>
        <w:rPr>
          <w:rFonts w:ascii="Arial" w:hAnsi="Arial" w:eastAsia="Arial" w:cs="Arial"/>
          <w:color w:val="auto"/>
        </w:rPr>
      </w:pPr>
      <w:r w:rsidRPr="239D2724" w:rsidR="21B9DC3A">
        <w:rPr>
          <w:rFonts w:ascii="Arial" w:hAnsi="Arial" w:eastAsia="Arial" w:cs="Arial"/>
          <w:color w:val="auto"/>
        </w:rPr>
        <w:t xml:space="preserve">According to Bottrill (2018) </w:t>
      </w:r>
      <w:r w:rsidRPr="239D2724" w:rsidR="30393B61">
        <w:rPr>
          <w:rFonts w:ascii="Arial" w:hAnsi="Arial" w:eastAsia="Arial" w:cs="Arial"/>
          <w:color w:val="auto"/>
        </w:rPr>
        <w:t xml:space="preserve">structured </w:t>
      </w:r>
      <w:r w:rsidRPr="239D2724" w:rsidR="30393B61">
        <w:rPr>
          <w:rFonts w:ascii="Arial" w:hAnsi="Arial" w:eastAsia="Arial" w:cs="Arial"/>
          <w:color w:val="auto"/>
        </w:rPr>
        <w:t>play is</w:t>
      </w:r>
      <w:r w:rsidRPr="239D2724" w:rsidR="30393B61">
        <w:rPr>
          <w:rFonts w:ascii="Arial" w:hAnsi="Arial" w:eastAsia="Arial" w:cs="Arial"/>
          <w:color w:val="auto"/>
        </w:rPr>
        <w:t xml:space="preserve"> different from </w:t>
      </w:r>
      <w:r w:rsidRPr="239D2724" w:rsidR="04A6E2C3">
        <w:rPr>
          <w:rFonts w:ascii="Arial" w:hAnsi="Arial" w:eastAsia="Arial" w:cs="Arial"/>
          <w:color w:val="auto"/>
        </w:rPr>
        <w:t>s</w:t>
      </w:r>
      <w:r w:rsidRPr="239D2724" w:rsidR="36664323">
        <w:rPr>
          <w:rFonts w:ascii="Arial" w:hAnsi="Arial" w:eastAsia="Arial" w:cs="Arial"/>
          <w:color w:val="auto"/>
        </w:rPr>
        <w:t>elf-directed</w:t>
      </w:r>
      <w:r w:rsidRPr="239D2724" w:rsidR="38303A62">
        <w:rPr>
          <w:rFonts w:ascii="Arial" w:hAnsi="Arial" w:eastAsia="Arial" w:cs="Arial"/>
          <w:color w:val="auto"/>
        </w:rPr>
        <w:t xml:space="preserve"> </w:t>
      </w:r>
      <w:r w:rsidRPr="239D2724" w:rsidR="6BEA92D7">
        <w:rPr>
          <w:rFonts w:ascii="Arial" w:hAnsi="Arial" w:eastAsia="Arial" w:cs="Arial"/>
          <w:color w:val="auto"/>
        </w:rPr>
        <w:t>play</w:t>
      </w:r>
      <w:r w:rsidRPr="239D2724" w:rsidR="60F53812">
        <w:rPr>
          <w:rFonts w:ascii="Arial" w:hAnsi="Arial" w:eastAsia="Arial" w:cs="Arial"/>
          <w:color w:val="auto"/>
        </w:rPr>
        <w:t>. S</w:t>
      </w:r>
      <w:r w:rsidRPr="239D2724" w:rsidR="3F4DFFE0">
        <w:rPr>
          <w:rFonts w:ascii="Arial" w:hAnsi="Arial" w:eastAsia="Arial" w:cs="Arial"/>
          <w:color w:val="auto"/>
        </w:rPr>
        <w:t>tructured</w:t>
      </w:r>
      <w:r w:rsidRPr="239D2724" w:rsidR="60F53812">
        <w:rPr>
          <w:rFonts w:ascii="Arial" w:hAnsi="Arial" w:eastAsia="Arial" w:cs="Arial"/>
          <w:color w:val="auto"/>
        </w:rPr>
        <w:t xml:space="preserve"> play</w:t>
      </w:r>
      <w:r w:rsidRPr="239D2724" w:rsidR="6BEA92D7">
        <w:rPr>
          <w:rFonts w:ascii="Arial" w:hAnsi="Arial" w:eastAsia="Arial" w:cs="Arial"/>
          <w:color w:val="auto"/>
        </w:rPr>
        <w:t xml:space="preserve"> </w:t>
      </w:r>
      <w:r w:rsidRPr="239D2724" w:rsidR="2CCF01E2">
        <w:rPr>
          <w:rFonts w:ascii="Arial" w:hAnsi="Arial" w:eastAsia="Arial" w:cs="Arial"/>
          <w:color w:val="auto"/>
        </w:rPr>
        <w:t xml:space="preserve">is when the </w:t>
      </w:r>
      <w:r w:rsidRPr="239D2724" w:rsidR="3C3301E1">
        <w:rPr>
          <w:rFonts w:ascii="Arial" w:hAnsi="Arial" w:eastAsia="Arial" w:cs="Arial"/>
          <w:color w:val="auto"/>
        </w:rPr>
        <w:t>practitioners</w:t>
      </w:r>
      <w:r w:rsidRPr="239D2724" w:rsidR="2CCF01E2">
        <w:rPr>
          <w:rFonts w:ascii="Arial" w:hAnsi="Arial" w:eastAsia="Arial" w:cs="Arial"/>
          <w:color w:val="auto"/>
        </w:rPr>
        <w:t xml:space="preserve"> provide direction and</w:t>
      </w:r>
      <w:r w:rsidRPr="239D2724" w:rsidR="251C4F1E">
        <w:rPr>
          <w:rFonts w:ascii="Arial" w:hAnsi="Arial" w:eastAsia="Arial" w:cs="Arial"/>
          <w:color w:val="auto"/>
        </w:rPr>
        <w:t xml:space="preserve"> resources for</w:t>
      </w:r>
      <w:r w:rsidRPr="239D2724" w:rsidR="2CCF01E2">
        <w:rPr>
          <w:rFonts w:ascii="Arial" w:hAnsi="Arial" w:eastAsia="Arial" w:cs="Arial"/>
          <w:color w:val="auto"/>
        </w:rPr>
        <w:t xml:space="preserve"> the child</w:t>
      </w:r>
      <w:r w:rsidRPr="239D2724" w:rsidR="662E62EE">
        <w:rPr>
          <w:rFonts w:ascii="Arial" w:hAnsi="Arial" w:eastAsia="Arial" w:cs="Arial"/>
          <w:color w:val="auto"/>
        </w:rPr>
        <w:t xml:space="preserve"> to</w:t>
      </w:r>
      <w:r w:rsidRPr="239D2724" w:rsidR="2CCF01E2">
        <w:rPr>
          <w:rFonts w:ascii="Arial" w:hAnsi="Arial" w:eastAsia="Arial" w:cs="Arial"/>
          <w:color w:val="auto"/>
        </w:rPr>
        <w:t xml:space="preserve"> f</w:t>
      </w:r>
      <w:r w:rsidRPr="239D2724" w:rsidR="79CC1233">
        <w:rPr>
          <w:rFonts w:ascii="Arial" w:hAnsi="Arial" w:eastAsia="Arial" w:cs="Arial"/>
          <w:color w:val="auto"/>
        </w:rPr>
        <w:t>ollow</w:t>
      </w:r>
      <w:r w:rsidRPr="239D2724" w:rsidR="0D7D7E6E">
        <w:rPr>
          <w:rFonts w:ascii="Arial" w:hAnsi="Arial" w:eastAsia="Arial" w:cs="Arial"/>
          <w:color w:val="auto"/>
        </w:rPr>
        <w:t xml:space="preserve"> by</w:t>
      </w:r>
      <w:r w:rsidRPr="239D2724" w:rsidR="79CC1233">
        <w:rPr>
          <w:rFonts w:ascii="Arial" w:hAnsi="Arial" w:eastAsia="Arial" w:cs="Arial"/>
          <w:color w:val="auto"/>
        </w:rPr>
        <w:t xml:space="preserve"> instructi</w:t>
      </w:r>
      <w:r w:rsidRPr="239D2724" w:rsidR="413CF8D9">
        <w:rPr>
          <w:rFonts w:ascii="Arial" w:hAnsi="Arial" w:eastAsia="Arial" w:cs="Arial"/>
          <w:color w:val="auto"/>
        </w:rPr>
        <w:t>ng</w:t>
      </w:r>
      <w:r w:rsidRPr="239D2724" w:rsidR="79CC1233">
        <w:rPr>
          <w:rFonts w:ascii="Arial" w:hAnsi="Arial" w:eastAsia="Arial" w:cs="Arial"/>
          <w:color w:val="auto"/>
        </w:rPr>
        <w:t xml:space="preserve"> </w:t>
      </w:r>
      <w:r w:rsidRPr="239D2724" w:rsidR="3D037BCF">
        <w:rPr>
          <w:rFonts w:ascii="Arial" w:hAnsi="Arial" w:eastAsia="Arial" w:cs="Arial"/>
          <w:color w:val="auto"/>
        </w:rPr>
        <w:t xml:space="preserve">them </w:t>
      </w:r>
      <w:r w:rsidRPr="239D2724" w:rsidR="79CC1233">
        <w:rPr>
          <w:rFonts w:ascii="Arial" w:hAnsi="Arial" w:eastAsia="Arial" w:cs="Arial"/>
          <w:color w:val="auto"/>
        </w:rPr>
        <w:t xml:space="preserve">or </w:t>
      </w:r>
      <w:r w:rsidRPr="239D2724" w:rsidR="47747D10">
        <w:rPr>
          <w:rFonts w:ascii="Arial" w:hAnsi="Arial" w:eastAsia="Arial" w:cs="Arial"/>
          <w:color w:val="auto"/>
        </w:rPr>
        <w:t>using a</w:t>
      </w:r>
      <w:r w:rsidRPr="239D2724" w:rsidR="79CC1233">
        <w:rPr>
          <w:rFonts w:ascii="Arial" w:hAnsi="Arial" w:eastAsia="Arial" w:cs="Arial"/>
          <w:color w:val="auto"/>
        </w:rPr>
        <w:t xml:space="preserve"> set of </w:t>
      </w:r>
      <w:r w:rsidRPr="239D2724" w:rsidR="488CA15D">
        <w:rPr>
          <w:rFonts w:ascii="Arial" w:hAnsi="Arial" w:eastAsia="Arial" w:cs="Arial"/>
          <w:color w:val="auto"/>
        </w:rPr>
        <w:t>rules</w:t>
      </w:r>
      <w:r w:rsidRPr="239D2724" w:rsidR="6ED250E5">
        <w:rPr>
          <w:rFonts w:ascii="Arial" w:hAnsi="Arial" w:eastAsia="Arial" w:cs="Arial"/>
          <w:color w:val="auto"/>
        </w:rPr>
        <w:t>.</w:t>
      </w:r>
      <w:r w:rsidRPr="239D2724" w:rsidR="6300E54A">
        <w:rPr>
          <w:rFonts w:ascii="Arial" w:hAnsi="Arial" w:eastAsia="Arial" w:cs="Arial"/>
          <w:color w:val="auto"/>
        </w:rPr>
        <w:t xml:space="preserve"> </w:t>
      </w:r>
      <w:r w:rsidRPr="239D2724" w:rsidR="7CBD3638">
        <w:rPr>
          <w:rFonts w:ascii="Arial" w:hAnsi="Arial" w:eastAsia="Arial" w:cs="Arial"/>
          <w:color w:val="auto"/>
        </w:rPr>
        <w:t>I</w:t>
      </w:r>
      <w:r w:rsidRPr="239D2724" w:rsidR="6300E54A">
        <w:rPr>
          <w:rFonts w:ascii="Arial" w:hAnsi="Arial" w:eastAsia="Arial" w:cs="Arial"/>
          <w:color w:val="auto"/>
        </w:rPr>
        <w:t>t is</w:t>
      </w:r>
      <w:r w:rsidRPr="239D2724" w:rsidR="79CC1233">
        <w:rPr>
          <w:rFonts w:ascii="Arial" w:hAnsi="Arial" w:eastAsia="Arial" w:cs="Arial"/>
          <w:color w:val="auto"/>
        </w:rPr>
        <w:t xml:space="preserve"> </w:t>
      </w:r>
      <w:r w:rsidRPr="239D2724" w:rsidR="79CC1233">
        <w:rPr>
          <w:rFonts w:ascii="Arial" w:hAnsi="Arial" w:eastAsia="Arial" w:cs="Arial"/>
          <w:color w:val="auto"/>
        </w:rPr>
        <w:t>organised</w:t>
      </w:r>
      <w:r w:rsidRPr="239D2724" w:rsidR="79CC1233">
        <w:rPr>
          <w:rFonts w:ascii="Arial" w:hAnsi="Arial" w:eastAsia="Arial" w:cs="Arial"/>
          <w:color w:val="auto"/>
        </w:rPr>
        <w:t xml:space="preserve"> </w:t>
      </w:r>
      <w:r w:rsidRPr="239D2724" w:rsidR="1FEF3662">
        <w:rPr>
          <w:rFonts w:ascii="Arial" w:hAnsi="Arial" w:eastAsia="Arial" w:cs="Arial"/>
          <w:color w:val="auto"/>
        </w:rPr>
        <w:t>by the</w:t>
      </w:r>
      <w:r w:rsidRPr="239D2724" w:rsidR="7C99F191">
        <w:rPr>
          <w:rFonts w:ascii="Arial" w:hAnsi="Arial" w:eastAsia="Arial" w:cs="Arial"/>
          <w:color w:val="auto"/>
        </w:rPr>
        <w:t xml:space="preserve"> </w:t>
      </w:r>
      <w:r w:rsidRPr="239D2724" w:rsidR="241186EF">
        <w:rPr>
          <w:rFonts w:ascii="Arial" w:hAnsi="Arial" w:eastAsia="Arial" w:cs="Arial"/>
          <w:color w:val="auto"/>
        </w:rPr>
        <w:t>practitioner</w:t>
      </w:r>
      <w:r w:rsidRPr="239D2724" w:rsidR="7ED14EB2">
        <w:rPr>
          <w:rFonts w:ascii="Arial" w:hAnsi="Arial" w:eastAsia="Arial" w:cs="Arial"/>
          <w:color w:val="auto"/>
        </w:rPr>
        <w:t xml:space="preserve"> </w:t>
      </w:r>
      <w:r w:rsidRPr="239D2724" w:rsidR="0E614DB7">
        <w:rPr>
          <w:rFonts w:ascii="Arial" w:hAnsi="Arial" w:eastAsia="Arial" w:cs="Arial"/>
          <w:color w:val="auto"/>
        </w:rPr>
        <w:t xml:space="preserve">and does </w:t>
      </w:r>
      <w:r w:rsidRPr="239D2724" w:rsidR="17E8999E">
        <w:rPr>
          <w:rFonts w:ascii="Arial" w:hAnsi="Arial" w:eastAsia="Arial" w:cs="Arial"/>
          <w:color w:val="auto"/>
        </w:rPr>
        <w:t xml:space="preserve">not allow the child to have the freedom to explore </w:t>
      </w:r>
      <w:r w:rsidRPr="239D2724" w:rsidR="7A5813CF">
        <w:rPr>
          <w:rFonts w:ascii="Arial" w:hAnsi="Arial" w:eastAsia="Arial" w:cs="Arial"/>
          <w:color w:val="auto"/>
        </w:rPr>
        <w:t>the</w:t>
      </w:r>
      <w:r w:rsidRPr="239D2724" w:rsidR="2A392834">
        <w:rPr>
          <w:rFonts w:ascii="Arial" w:hAnsi="Arial" w:eastAsia="Arial" w:cs="Arial"/>
          <w:color w:val="auto"/>
        </w:rPr>
        <w:t>ir</w:t>
      </w:r>
      <w:r w:rsidRPr="239D2724" w:rsidR="17E8999E">
        <w:rPr>
          <w:rFonts w:ascii="Arial" w:hAnsi="Arial" w:eastAsia="Arial" w:cs="Arial"/>
          <w:color w:val="auto"/>
        </w:rPr>
        <w:t xml:space="preserve"> </w:t>
      </w:r>
      <w:r w:rsidRPr="239D2724" w:rsidR="17E8999E">
        <w:rPr>
          <w:rFonts w:ascii="Arial" w:hAnsi="Arial" w:eastAsia="Arial" w:cs="Arial"/>
          <w:color w:val="auto"/>
        </w:rPr>
        <w:t>o</w:t>
      </w:r>
      <w:r w:rsidRPr="239D2724" w:rsidR="6FBF06B7">
        <w:rPr>
          <w:rFonts w:ascii="Arial" w:hAnsi="Arial" w:eastAsia="Arial" w:cs="Arial"/>
          <w:color w:val="auto"/>
        </w:rPr>
        <w:t>w</w:t>
      </w:r>
      <w:r w:rsidRPr="239D2724" w:rsidR="17E8999E">
        <w:rPr>
          <w:rFonts w:ascii="Arial" w:hAnsi="Arial" w:eastAsia="Arial" w:cs="Arial"/>
          <w:color w:val="auto"/>
        </w:rPr>
        <w:t>n</w:t>
      </w:r>
      <w:r w:rsidRPr="239D2724" w:rsidR="17E8999E">
        <w:rPr>
          <w:rFonts w:ascii="Arial" w:hAnsi="Arial" w:eastAsia="Arial" w:cs="Arial"/>
          <w:color w:val="auto"/>
        </w:rPr>
        <w:t xml:space="preserve"> int</w:t>
      </w:r>
      <w:r w:rsidRPr="239D2724" w:rsidR="13AB6F5C">
        <w:rPr>
          <w:rFonts w:ascii="Arial" w:hAnsi="Arial" w:eastAsia="Arial" w:cs="Arial"/>
          <w:color w:val="auto"/>
        </w:rPr>
        <w:t xml:space="preserve">erests </w:t>
      </w:r>
      <w:r w:rsidRPr="239D2724" w:rsidR="23A12558">
        <w:rPr>
          <w:rFonts w:ascii="Arial" w:hAnsi="Arial" w:eastAsia="Arial" w:cs="Arial"/>
          <w:color w:val="auto"/>
        </w:rPr>
        <w:t>or allow</w:t>
      </w:r>
      <w:r w:rsidRPr="239D2724" w:rsidR="13AB6F5C">
        <w:rPr>
          <w:rFonts w:ascii="Arial" w:hAnsi="Arial" w:eastAsia="Arial" w:cs="Arial"/>
          <w:color w:val="auto"/>
        </w:rPr>
        <w:t xml:space="preserve"> natural play.</w:t>
      </w:r>
      <w:r w:rsidRPr="239D2724" w:rsidR="79575E43">
        <w:rPr>
          <w:rFonts w:ascii="Arial" w:hAnsi="Arial" w:eastAsia="Arial" w:cs="Arial"/>
          <w:color w:val="auto"/>
        </w:rPr>
        <w:t xml:space="preserve"> The </w:t>
      </w:r>
      <w:r w:rsidRPr="239D2724" w:rsidR="0AA1BDD8">
        <w:rPr>
          <w:rFonts w:ascii="Arial" w:hAnsi="Arial" w:eastAsia="Arial" w:cs="Arial"/>
          <w:color w:val="auto"/>
        </w:rPr>
        <w:t>practitioners</w:t>
      </w:r>
      <w:r w:rsidRPr="239D2724" w:rsidR="79575E43">
        <w:rPr>
          <w:rFonts w:ascii="Arial" w:hAnsi="Arial" w:eastAsia="Arial" w:cs="Arial"/>
          <w:color w:val="auto"/>
        </w:rPr>
        <w:t xml:space="preserve"> might </w:t>
      </w:r>
      <w:r w:rsidRPr="239D2724" w:rsidR="525BB617">
        <w:rPr>
          <w:rFonts w:ascii="Arial" w:hAnsi="Arial" w:eastAsia="Arial" w:cs="Arial"/>
          <w:color w:val="auto"/>
        </w:rPr>
        <w:t>help the child to complete an activity</w:t>
      </w:r>
      <w:r w:rsidRPr="239D2724" w:rsidR="7DCEF2C8">
        <w:rPr>
          <w:rFonts w:ascii="Arial" w:hAnsi="Arial" w:eastAsia="Arial" w:cs="Arial"/>
          <w:color w:val="auto"/>
        </w:rPr>
        <w:t xml:space="preserve"> or task</w:t>
      </w:r>
      <w:r w:rsidRPr="239D2724" w:rsidR="4CB09BBB">
        <w:rPr>
          <w:rFonts w:ascii="Arial" w:hAnsi="Arial" w:eastAsia="Arial" w:cs="Arial"/>
          <w:color w:val="auto"/>
        </w:rPr>
        <w:t>,</w:t>
      </w:r>
      <w:r w:rsidRPr="239D2724" w:rsidR="4966193B">
        <w:rPr>
          <w:rFonts w:ascii="Arial" w:hAnsi="Arial" w:eastAsia="Arial" w:cs="Arial"/>
          <w:color w:val="auto"/>
        </w:rPr>
        <w:t xml:space="preserve"> </w:t>
      </w:r>
      <w:r w:rsidRPr="239D2724" w:rsidR="525B870F">
        <w:rPr>
          <w:rFonts w:ascii="Arial" w:hAnsi="Arial" w:eastAsia="Arial" w:cs="Arial"/>
          <w:color w:val="auto"/>
        </w:rPr>
        <w:t xml:space="preserve">but this may </w:t>
      </w:r>
      <w:r w:rsidRPr="239D2724" w:rsidR="4966193B">
        <w:rPr>
          <w:rFonts w:ascii="Arial" w:hAnsi="Arial" w:eastAsia="Arial" w:cs="Arial"/>
          <w:color w:val="auto"/>
        </w:rPr>
        <w:t>int</w:t>
      </w:r>
      <w:r w:rsidRPr="239D2724" w:rsidR="7F45BD8F">
        <w:rPr>
          <w:rFonts w:ascii="Arial" w:hAnsi="Arial" w:eastAsia="Arial" w:cs="Arial"/>
          <w:color w:val="auto"/>
        </w:rPr>
        <w:t xml:space="preserve">errupt the </w:t>
      </w:r>
      <w:r w:rsidRPr="239D2724" w:rsidR="21EDA906">
        <w:rPr>
          <w:rFonts w:ascii="Arial" w:hAnsi="Arial" w:eastAsia="Arial" w:cs="Arial"/>
          <w:color w:val="auto"/>
        </w:rPr>
        <w:t>child's</w:t>
      </w:r>
      <w:r w:rsidRPr="239D2724" w:rsidR="51639814">
        <w:rPr>
          <w:rFonts w:ascii="Arial" w:hAnsi="Arial" w:eastAsia="Arial" w:cs="Arial"/>
          <w:color w:val="auto"/>
        </w:rPr>
        <w:t xml:space="preserve"> natural style </w:t>
      </w:r>
      <w:r w:rsidRPr="239D2724" w:rsidR="5BC9DE82">
        <w:rPr>
          <w:rFonts w:ascii="Arial" w:hAnsi="Arial" w:eastAsia="Arial" w:cs="Arial"/>
          <w:color w:val="auto"/>
        </w:rPr>
        <w:t xml:space="preserve">of </w:t>
      </w:r>
      <w:r w:rsidRPr="239D2724" w:rsidR="42498C9F">
        <w:rPr>
          <w:rFonts w:ascii="Arial" w:hAnsi="Arial" w:eastAsia="Arial" w:cs="Arial"/>
          <w:color w:val="auto"/>
        </w:rPr>
        <w:t xml:space="preserve">play and </w:t>
      </w:r>
      <w:r w:rsidRPr="239D2724" w:rsidR="5C994CB8">
        <w:rPr>
          <w:rFonts w:ascii="Arial" w:hAnsi="Arial" w:eastAsia="Arial" w:cs="Arial"/>
          <w:color w:val="auto"/>
        </w:rPr>
        <w:t xml:space="preserve">not allow the child to work the task out for </w:t>
      </w:r>
      <w:r w:rsidRPr="239D2724" w:rsidR="1F02D250">
        <w:rPr>
          <w:rFonts w:ascii="Arial" w:hAnsi="Arial" w:eastAsia="Arial" w:cs="Arial"/>
          <w:color w:val="auto"/>
        </w:rPr>
        <w:t>themselves</w:t>
      </w:r>
      <w:r w:rsidRPr="239D2724" w:rsidR="37DE9980">
        <w:rPr>
          <w:rFonts w:ascii="Arial" w:hAnsi="Arial" w:eastAsia="Arial" w:cs="Arial"/>
          <w:color w:val="auto"/>
        </w:rPr>
        <w:t>,</w:t>
      </w:r>
      <w:r w:rsidRPr="239D2724" w:rsidR="15990A3F">
        <w:rPr>
          <w:rFonts w:ascii="Arial" w:hAnsi="Arial" w:eastAsia="Arial" w:cs="Arial"/>
          <w:color w:val="auto"/>
        </w:rPr>
        <w:t xml:space="preserve"> which is important for the </w:t>
      </w:r>
      <w:r w:rsidRPr="239D2724" w:rsidR="50434D77">
        <w:rPr>
          <w:rFonts w:ascii="Arial" w:hAnsi="Arial" w:eastAsia="Arial" w:cs="Arial"/>
          <w:color w:val="auto"/>
        </w:rPr>
        <w:t>child's</w:t>
      </w:r>
      <w:r w:rsidRPr="239D2724" w:rsidR="15990A3F">
        <w:rPr>
          <w:rFonts w:ascii="Arial" w:hAnsi="Arial" w:eastAsia="Arial" w:cs="Arial"/>
          <w:color w:val="auto"/>
        </w:rPr>
        <w:t xml:space="preserve"> development</w:t>
      </w:r>
      <w:r w:rsidRPr="239D2724" w:rsidR="669606FF">
        <w:rPr>
          <w:rFonts w:ascii="Arial" w:hAnsi="Arial" w:eastAsia="Arial" w:cs="Arial"/>
          <w:color w:val="auto"/>
        </w:rPr>
        <w:t xml:space="preserve">. </w:t>
      </w:r>
    </w:p>
    <w:p w:rsidR="58E6E2F2" w:rsidP="239D2724" w:rsidRDefault="58E6E2F2" w14:paraId="74D5967C" w14:textId="7A534E5A">
      <w:pPr>
        <w:pStyle w:val="Normal"/>
        <w:spacing w:line="360" w:lineRule="auto"/>
        <w:rPr>
          <w:rFonts w:ascii="Arial" w:hAnsi="Arial" w:eastAsia="Arial" w:cs="Arial"/>
          <w:color w:val="auto"/>
        </w:rPr>
      </w:pPr>
      <w:r w:rsidRPr="239D2724" w:rsidR="08D5DB6F">
        <w:rPr>
          <w:rFonts w:ascii="Arial" w:hAnsi="Arial" w:eastAsia="Arial" w:cs="Arial"/>
          <w:color w:val="auto"/>
        </w:rPr>
        <w:t xml:space="preserve"> </w:t>
      </w:r>
      <w:r w:rsidRPr="239D2724" w:rsidR="7157572E">
        <w:rPr>
          <w:rFonts w:ascii="Arial" w:hAnsi="Arial" w:eastAsia="Arial" w:cs="Arial"/>
          <w:color w:val="auto"/>
        </w:rPr>
        <w:t xml:space="preserve"> </w:t>
      </w:r>
    </w:p>
    <w:p w:rsidR="6F6E7889" w:rsidP="239D2724" w:rsidRDefault="6F6E7889" w14:paraId="0FA611F2" w14:textId="42C8479D">
      <w:pPr>
        <w:pStyle w:val="Normal"/>
        <w:spacing w:line="360" w:lineRule="auto"/>
        <w:rPr>
          <w:rFonts w:ascii="Arial" w:hAnsi="Arial" w:eastAsia="Arial" w:cs="Arial"/>
          <w:color w:val="auto"/>
        </w:rPr>
      </w:pPr>
      <w:r w:rsidRPr="239D2724" w:rsidR="6C8079CB">
        <w:rPr>
          <w:rFonts w:ascii="Arial" w:hAnsi="Arial" w:eastAsia="Arial" w:cs="Arial"/>
          <w:color w:val="auto"/>
        </w:rPr>
        <w:t xml:space="preserve">According to  </w:t>
      </w:r>
      <w:r w:rsidRPr="239D2724" w:rsidR="6C27BF21">
        <w:rPr>
          <w:rFonts w:ascii="Arial" w:hAnsi="Arial" w:eastAsia="Arial" w:cs="Arial"/>
          <w:color w:val="auto"/>
        </w:rPr>
        <w:t>Ledendecker</w:t>
      </w:r>
      <w:r w:rsidRPr="239D2724" w:rsidR="2DA82396">
        <w:rPr>
          <w:rFonts w:ascii="Arial" w:hAnsi="Arial" w:eastAsia="Arial" w:cs="Arial"/>
          <w:color w:val="auto"/>
        </w:rPr>
        <w:t xml:space="preserve"> </w:t>
      </w:r>
      <w:r w:rsidRPr="239D2724" w:rsidR="6C27BF21">
        <w:rPr>
          <w:rFonts w:ascii="Arial" w:hAnsi="Arial" w:eastAsia="Arial" w:cs="Arial"/>
          <w:color w:val="auto"/>
        </w:rPr>
        <w:t>(2020)</w:t>
      </w:r>
      <w:r w:rsidRPr="239D2724" w:rsidR="1BCD6EFB">
        <w:rPr>
          <w:rFonts w:ascii="Arial" w:hAnsi="Arial" w:eastAsia="Arial" w:cs="Arial"/>
          <w:color w:val="auto"/>
        </w:rPr>
        <w:t xml:space="preserve"> </w:t>
      </w:r>
      <w:r w:rsidRPr="239D2724" w:rsidR="64356263">
        <w:rPr>
          <w:rFonts w:ascii="Arial" w:hAnsi="Arial" w:eastAsia="Arial" w:cs="Arial"/>
          <w:color w:val="auto"/>
        </w:rPr>
        <w:t>I</w:t>
      </w:r>
      <w:r w:rsidRPr="239D2724" w:rsidR="1BCD6EFB">
        <w:rPr>
          <w:rFonts w:ascii="Arial" w:hAnsi="Arial" w:eastAsia="Arial" w:cs="Arial"/>
          <w:color w:val="auto"/>
        </w:rPr>
        <w:t xml:space="preserve">f the </w:t>
      </w:r>
      <w:r w:rsidRPr="239D2724" w:rsidR="2EE51A9E">
        <w:rPr>
          <w:rFonts w:ascii="Arial" w:hAnsi="Arial" w:eastAsia="Arial" w:cs="Arial"/>
          <w:color w:val="auto"/>
        </w:rPr>
        <w:t>practitioners</w:t>
      </w:r>
      <w:r w:rsidRPr="239D2724" w:rsidR="0BDD0F5E">
        <w:rPr>
          <w:rFonts w:ascii="Arial" w:hAnsi="Arial" w:eastAsia="Arial" w:cs="Arial"/>
          <w:color w:val="auto"/>
        </w:rPr>
        <w:t xml:space="preserve"> </w:t>
      </w:r>
      <w:r w:rsidRPr="239D2724" w:rsidR="0FEA013B">
        <w:rPr>
          <w:rFonts w:ascii="Arial" w:hAnsi="Arial" w:eastAsia="Arial" w:cs="Arial"/>
          <w:color w:val="auto"/>
        </w:rPr>
        <w:t xml:space="preserve">become </w:t>
      </w:r>
      <w:r w:rsidRPr="239D2724" w:rsidR="0BDD0F5E">
        <w:rPr>
          <w:rFonts w:ascii="Arial" w:hAnsi="Arial" w:eastAsia="Arial" w:cs="Arial"/>
          <w:color w:val="auto"/>
        </w:rPr>
        <w:t xml:space="preserve">involved during </w:t>
      </w:r>
      <w:r w:rsidRPr="239D2724" w:rsidR="774F2BA1">
        <w:rPr>
          <w:rFonts w:ascii="Arial" w:hAnsi="Arial" w:eastAsia="Arial" w:cs="Arial"/>
          <w:color w:val="auto"/>
        </w:rPr>
        <w:t xml:space="preserve">self-directed </w:t>
      </w:r>
      <w:r w:rsidRPr="239D2724" w:rsidR="0BDD0F5E">
        <w:rPr>
          <w:rFonts w:ascii="Arial" w:hAnsi="Arial" w:eastAsia="Arial" w:cs="Arial"/>
          <w:color w:val="auto"/>
        </w:rPr>
        <w:t>play</w:t>
      </w:r>
      <w:r w:rsidRPr="239D2724" w:rsidR="0BDD0F5E">
        <w:rPr>
          <w:rFonts w:ascii="Arial" w:hAnsi="Arial" w:eastAsia="Arial" w:cs="Arial"/>
          <w:color w:val="auto"/>
        </w:rPr>
        <w:t xml:space="preserve"> </w:t>
      </w:r>
      <w:r w:rsidRPr="239D2724" w:rsidR="33DBC686">
        <w:rPr>
          <w:rFonts w:ascii="Arial" w:hAnsi="Arial" w:eastAsia="Arial" w:cs="Arial"/>
          <w:color w:val="auto"/>
        </w:rPr>
        <w:t xml:space="preserve">then there is a danger of them taking over which means you are not allowing them to develop at their </w:t>
      </w:r>
      <w:r w:rsidRPr="239D2724" w:rsidR="3E6ACDD0">
        <w:rPr>
          <w:rFonts w:ascii="Arial" w:hAnsi="Arial" w:eastAsia="Arial" w:cs="Arial"/>
          <w:color w:val="auto"/>
        </w:rPr>
        <w:t>own pace</w:t>
      </w:r>
      <w:r w:rsidRPr="239D2724" w:rsidR="1EE78C94">
        <w:rPr>
          <w:rFonts w:ascii="Arial" w:hAnsi="Arial" w:eastAsia="Arial" w:cs="Arial"/>
          <w:color w:val="auto"/>
        </w:rPr>
        <w:t xml:space="preserve"> in their own space</w:t>
      </w:r>
      <w:r w:rsidRPr="239D2724" w:rsidR="5AFFD2A8">
        <w:rPr>
          <w:rFonts w:ascii="Arial" w:hAnsi="Arial" w:eastAsia="Arial" w:cs="Arial"/>
          <w:color w:val="auto"/>
        </w:rPr>
        <w:t xml:space="preserve"> and you are interrupting the play cycle</w:t>
      </w:r>
      <w:r w:rsidRPr="239D2724" w:rsidR="1EE78C94">
        <w:rPr>
          <w:rFonts w:ascii="Arial" w:hAnsi="Arial" w:eastAsia="Arial" w:cs="Arial"/>
          <w:color w:val="auto"/>
        </w:rPr>
        <w:t>.</w:t>
      </w:r>
      <w:r w:rsidRPr="239D2724" w:rsidR="5A0CD475">
        <w:rPr>
          <w:rFonts w:ascii="Arial" w:hAnsi="Arial" w:eastAsia="Arial" w:cs="Arial"/>
          <w:color w:val="auto"/>
        </w:rPr>
        <w:t xml:space="preserve"> </w:t>
      </w:r>
      <w:r w:rsidRPr="239D2724" w:rsidR="7AFA7915">
        <w:rPr>
          <w:rFonts w:ascii="Arial" w:hAnsi="Arial" w:eastAsia="Arial" w:cs="Arial"/>
          <w:color w:val="auto"/>
        </w:rPr>
        <w:t>T</w:t>
      </w:r>
      <w:r w:rsidRPr="239D2724" w:rsidR="6CF745A0">
        <w:rPr>
          <w:rFonts w:ascii="Arial" w:hAnsi="Arial" w:eastAsia="Arial" w:cs="Arial"/>
          <w:color w:val="auto"/>
        </w:rPr>
        <w:t>he</w:t>
      </w:r>
      <w:r w:rsidRPr="239D2724" w:rsidR="6CF745A0">
        <w:rPr>
          <w:rFonts w:ascii="Arial" w:hAnsi="Arial" w:eastAsia="Arial" w:cs="Arial"/>
          <w:color w:val="auto"/>
        </w:rPr>
        <w:t xml:space="preserve"> child </w:t>
      </w:r>
      <w:r w:rsidRPr="239D2724" w:rsidR="2A010789">
        <w:rPr>
          <w:rFonts w:ascii="Arial" w:hAnsi="Arial" w:eastAsia="Arial" w:cs="Arial"/>
          <w:color w:val="auto"/>
        </w:rPr>
        <w:t>needs</w:t>
      </w:r>
      <w:r w:rsidRPr="239D2724" w:rsidR="1538747F">
        <w:rPr>
          <w:rFonts w:ascii="Arial" w:hAnsi="Arial" w:eastAsia="Arial" w:cs="Arial"/>
          <w:color w:val="auto"/>
        </w:rPr>
        <w:t xml:space="preserve"> the freedom to explore</w:t>
      </w:r>
      <w:r w:rsidRPr="239D2724" w:rsidR="1B5931D7">
        <w:rPr>
          <w:rFonts w:ascii="Arial" w:hAnsi="Arial" w:eastAsia="Arial" w:cs="Arial"/>
          <w:color w:val="auto"/>
        </w:rPr>
        <w:t xml:space="preserve"> </w:t>
      </w:r>
      <w:r w:rsidRPr="239D2724" w:rsidR="691383FD">
        <w:rPr>
          <w:rFonts w:ascii="Arial" w:hAnsi="Arial" w:eastAsia="Arial" w:cs="Arial"/>
          <w:color w:val="auto"/>
        </w:rPr>
        <w:t>with</w:t>
      </w:r>
      <w:r w:rsidRPr="239D2724" w:rsidR="1B5931D7">
        <w:rPr>
          <w:rFonts w:ascii="Arial" w:hAnsi="Arial" w:eastAsia="Arial" w:cs="Arial"/>
          <w:color w:val="auto"/>
        </w:rPr>
        <w:t xml:space="preserve"> guidance from the</w:t>
      </w:r>
      <w:r w:rsidRPr="239D2724" w:rsidR="5DE00A46">
        <w:rPr>
          <w:rFonts w:ascii="Arial" w:hAnsi="Arial" w:eastAsia="Arial" w:cs="Arial"/>
          <w:color w:val="auto"/>
        </w:rPr>
        <w:t xml:space="preserve"> practitioners</w:t>
      </w:r>
      <w:r w:rsidRPr="239D2724" w:rsidR="0F75CCBD">
        <w:rPr>
          <w:rFonts w:ascii="Arial" w:hAnsi="Arial" w:eastAsia="Arial" w:cs="Arial"/>
          <w:color w:val="auto"/>
        </w:rPr>
        <w:t xml:space="preserve"> who should e</w:t>
      </w:r>
      <w:r w:rsidRPr="239D2724" w:rsidR="50D6C73A">
        <w:rPr>
          <w:rFonts w:ascii="Arial" w:hAnsi="Arial" w:eastAsia="Arial" w:cs="Arial"/>
          <w:color w:val="auto"/>
        </w:rPr>
        <w:t>ncourage children to choose and explor</w:t>
      </w:r>
      <w:r w:rsidRPr="239D2724" w:rsidR="6C51B11D">
        <w:rPr>
          <w:rFonts w:ascii="Arial" w:hAnsi="Arial" w:eastAsia="Arial" w:cs="Arial"/>
          <w:color w:val="auto"/>
        </w:rPr>
        <w:t xml:space="preserve">e a range of play areas for </w:t>
      </w:r>
      <w:r w:rsidRPr="239D2724" w:rsidR="323F8C2B">
        <w:rPr>
          <w:rFonts w:ascii="Arial" w:hAnsi="Arial" w:eastAsia="Arial" w:cs="Arial"/>
          <w:color w:val="auto"/>
        </w:rPr>
        <w:t>themselves</w:t>
      </w:r>
      <w:r w:rsidRPr="239D2724" w:rsidR="142F749A">
        <w:rPr>
          <w:rFonts w:ascii="Arial" w:hAnsi="Arial" w:eastAsia="Arial" w:cs="Arial"/>
          <w:color w:val="auto"/>
        </w:rPr>
        <w:t xml:space="preserve">, </w:t>
      </w:r>
      <w:r w:rsidRPr="239D2724" w:rsidR="32D4C99F">
        <w:rPr>
          <w:rFonts w:ascii="Arial" w:hAnsi="Arial" w:eastAsia="Arial" w:cs="Arial"/>
          <w:color w:val="auto"/>
        </w:rPr>
        <w:t xml:space="preserve">and </w:t>
      </w:r>
      <w:r w:rsidRPr="239D2724" w:rsidR="142F749A">
        <w:rPr>
          <w:rFonts w:ascii="Arial" w:hAnsi="Arial" w:eastAsia="Arial" w:cs="Arial"/>
          <w:color w:val="auto"/>
        </w:rPr>
        <w:t xml:space="preserve">they should </w:t>
      </w:r>
      <w:r w:rsidRPr="239D2724" w:rsidR="323F8C2B">
        <w:rPr>
          <w:rFonts w:ascii="Arial" w:hAnsi="Arial" w:eastAsia="Arial" w:cs="Arial"/>
          <w:color w:val="auto"/>
        </w:rPr>
        <w:t>only</w:t>
      </w:r>
      <w:r w:rsidRPr="239D2724" w:rsidR="6C51B11D">
        <w:rPr>
          <w:rFonts w:ascii="Arial" w:hAnsi="Arial" w:eastAsia="Arial" w:cs="Arial"/>
          <w:color w:val="auto"/>
        </w:rPr>
        <w:t xml:space="preserve"> provide </w:t>
      </w:r>
      <w:r w:rsidRPr="239D2724" w:rsidR="57A6D39C">
        <w:rPr>
          <w:rFonts w:ascii="Arial" w:hAnsi="Arial" w:eastAsia="Arial" w:cs="Arial"/>
          <w:color w:val="auto"/>
        </w:rPr>
        <w:t xml:space="preserve">support when necessary. </w:t>
      </w:r>
      <w:r w:rsidRPr="239D2724" w:rsidR="1D0DA8D5">
        <w:rPr>
          <w:rFonts w:ascii="Arial" w:hAnsi="Arial" w:eastAsia="Arial" w:cs="Arial"/>
          <w:color w:val="auto"/>
        </w:rPr>
        <w:t>Practitioners should l</w:t>
      </w:r>
      <w:r w:rsidRPr="239D2724" w:rsidR="57A6D39C">
        <w:rPr>
          <w:rFonts w:ascii="Arial" w:hAnsi="Arial" w:eastAsia="Arial" w:cs="Arial"/>
          <w:color w:val="auto"/>
        </w:rPr>
        <w:t xml:space="preserve">eave the </w:t>
      </w:r>
      <w:r w:rsidRPr="239D2724" w:rsidR="554599B9">
        <w:rPr>
          <w:rFonts w:ascii="Arial" w:hAnsi="Arial" w:eastAsia="Arial" w:cs="Arial"/>
          <w:color w:val="auto"/>
        </w:rPr>
        <w:t xml:space="preserve">content and intent of play to the child enabling the play to be </w:t>
      </w:r>
      <w:r w:rsidRPr="239D2724" w:rsidR="5BBCA145">
        <w:rPr>
          <w:rFonts w:ascii="Arial" w:hAnsi="Arial" w:eastAsia="Arial" w:cs="Arial"/>
          <w:color w:val="auto"/>
        </w:rPr>
        <w:t>uninterrupted</w:t>
      </w:r>
      <w:r w:rsidRPr="239D2724" w:rsidR="027E732F">
        <w:rPr>
          <w:rFonts w:ascii="Arial" w:hAnsi="Arial" w:eastAsia="Arial" w:cs="Arial"/>
          <w:color w:val="auto"/>
        </w:rPr>
        <w:t>,</w:t>
      </w:r>
      <w:r w:rsidRPr="239D2724" w:rsidR="06E58B03">
        <w:rPr>
          <w:rFonts w:ascii="Arial" w:hAnsi="Arial" w:eastAsia="Arial" w:cs="Arial"/>
          <w:color w:val="auto"/>
        </w:rPr>
        <w:t xml:space="preserve"> this will a</w:t>
      </w:r>
      <w:r w:rsidRPr="239D2724" w:rsidR="5BBCA145">
        <w:rPr>
          <w:rFonts w:ascii="Arial" w:hAnsi="Arial" w:eastAsia="Arial" w:cs="Arial"/>
          <w:color w:val="auto"/>
        </w:rPr>
        <w:t xml:space="preserve">llow the child to explore their own values </w:t>
      </w:r>
      <w:r w:rsidRPr="239D2724" w:rsidR="15FD0B07">
        <w:rPr>
          <w:rFonts w:ascii="Arial" w:hAnsi="Arial" w:eastAsia="Arial" w:cs="Arial"/>
          <w:color w:val="auto"/>
        </w:rPr>
        <w:t>and interests.</w:t>
      </w:r>
      <w:r w:rsidRPr="239D2724" w:rsidR="1FEEE714">
        <w:rPr>
          <w:rFonts w:ascii="Arial" w:hAnsi="Arial" w:eastAsia="Arial" w:cs="Arial"/>
          <w:color w:val="auto"/>
        </w:rPr>
        <w:t xml:space="preserve"> </w:t>
      </w:r>
      <w:r w:rsidRPr="239D2724" w:rsidR="258AD962">
        <w:rPr>
          <w:rFonts w:ascii="Arial" w:hAnsi="Arial" w:eastAsia="Arial" w:cs="Arial"/>
          <w:color w:val="auto"/>
        </w:rPr>
        <w:t>It is important for the</w:t>
      </w:r>
      <w:r w:rsidRPr="239D2724" w:rsidR="22CE3B91">
        <w:rPr>
          <w:rFonts w:ascii="Arial" w:hAnsi="Arial" w:eastAsia="Arial" w:cs="Arial"/>
          <w:color w:val="auto"/>
        </w:rPr>
        <w:t xml:space="preserve"> practitioners</w:t>
      </w:r>
      <w:r w:rsidRPr="239D2724" w:rsidR="258AD962">
        <w:rPr>
          <w:rFonts w:ascii="Arial" w:hAnsi="Arial" w:eastAsia="Arial" w:cs="Arial"/>
          <w:color w:val="auto"/>
        </w:rPr>
        <w:t xml:space="preserve"> to </w:t>
      </w:r>
      <w:r w:rsidRPr="239D2724" w:rsidR="6CFF4773">
        <w:rPr>
          <w:rFonts w:ascii="Arial" w:hAnsi="Arial" w:eastAsia="Arial" w:cs="Arial"/>
          <w:color w:val="auto"/>
        </w:rPr>
        <w:t>allow this</w:t>
      </w:r>
      <w:r w:rsidRPr="239D2724" w:rsidR="258AD962">
        <w:rPr>
          <w:rFonts w:ascii="Arial" w:hAnsi="Arial" w:eastAsia="Arial" w:cs="Arial"/>
          <w:color w:val="auto"/>
        </w:rPr>
        <w:t xml:space="preserve"> independ</w:t>
      </w:r>
      <w:r w:rsidRPr="239D2724" w:rsidR="3873C4B2">
        <w:rPr>
          <w:rFonts w:ascii="Arial" w:hAnsi="Arial" w:eastAsia="Arial" w:cs="Arial"/>
          <w:color w:val="auto"/>
        </w:rPr>
        <w:t>ent</w:t>
      </w:r>
      <w:r w:rsidRPr="239D2724" w:rsidR="258AD962">
        <w:rPr>
          <w:rFonts w:ascii="Arial" w:hAnsi="Arial" w:eastAsia="Arial" w:cs="Arial"/>
          <w:color w:val="auto"/>
        </w:rPr>
        <w:t xml:space="preserve"> play </w:t>
      </w:r>
      <w:r w:rsidRPr="239D2724" w:rsidR="7648E070">
        <w:rPr>
          <w:rFonts w:ascii="Arial" w:hAnsi="Arial" w:eastAsia="Arial" w:cs="Arial"/>
          <w:color w:val="auto"/>
        </w:rPr>
        <w:t>to take place and not ex</w:t>
      </w:r>
      <w:r w:rsidRPr="239D2724" w:rsidR="14F0BE91">
        <w:rPr>
          <w:rFonts w:ascii="Arial" w:hAnsi="Arial" w:eastAsia="Arial" w:cs="Arial"/>
          <w:color w:val="auto"/>
        </w:rPr>
        <w:t>press their</w:t>
      </w:r>
      <w:r w:rsidRPr="239D2724" w:rsidR="7648E070">
        <w:rPr>
          <w:rFonts w:ascii="Arial" w:hAnsi="Arial" w:eastAsia="Arial" w:cs="Arial"/>
          <w:color w:val="auto"/>
        </w:rPr>
        <w:t xml:space="preserve"> responsibilities</w:t>
      </w:r>
      <w:r w:rsidRPr="239D2724" w:rsidR="2EC20766">
        <w:rPr>
          <w:rFonts w:ascii="Arial" w:hAnsi="Arial" w:eastAsia="Arial" w:cs="Arial"/>
          <w:color w:val="auto"/>
        </w:rPr>
        <w:t xml:space="preserve"> as this could undermine the </w:t>
      </w:r>
      <w:r w:rsidRPr="239D2724" w:rsidR="0D58704D">
        <w:rPr>
          <w:rFonts w:ascii="Arial" w:hAnsi="Arial" w:eastAsia="Arial" w:cs="Arial"/>
          <w:color w:val="auto"/>
        </w:rPr>
        <w:t>child's</w:t>
      </w:r>
      <w:r w:rsidRPr="239D2724" w:rsidR="2EC20766">
        <w:rPr>
          <w:rFonts w:ascii="Arial" w:hAnsi="Arial" w:eastAsia="Arial" w:cs="Arial"/>
          <w:color w:val="auto"/>
        </w:rPr>
        <w:t xml:space="preserve"> confidence.</w:t>
      </w:r>
      <w:r w:rsidRPr="239D2724" w:rsidR="72BEA61E">
        <w:rPr>
          <w:rFonts w:ascii="Arial" w:hAnsi="Arial" w:eastAsia="Arial" w:cs="Arial"/>
          <w:color w:val="auto"/>
        </w:rPr>
        <w:t xml:space="preserve"> </w:t>
      </w:r>
    </w:p>
    <w:p w:rsidR="6F6E7889" w:rsidP="239D2724" w:rsidRDefault="6F6E7889" w14:paraId="27A30BB5" w14:textId="6F055BD8">
      <w:pPr>
        <w:pStyle w:val="Normal"/>
        <w:spacing w:line="360" w:lineRule="auto"/>
        <w:rPr>
          <w:rFonts w:ascii="Arial" w:hAnsi="Arial" w:eastAsia="Arial" w:cs="Arial"/>
          <w:color w:val="auto"/>
        </w:rPr>
      </w:pPr>
    </w:p>
    <w:p w:rsidR="6F6E7889" w:rsidP="239D2724" w:rsidRDefault="6F6E7889" w14:paraId="00A864CE" w14:textId="5AC7E642">
      <w:pPr>
        <w:pStyle w:val="Normal"/>
        <w:spacing w:line="360" w:lineRule="auto"/>
        <w:rPr>
          <w:rFonts w:ascii="Arial" w:hAnsi="Arial" w:eastAsia="Arial" w:cs="Arial"/>
          <w:color w:val="auto"/>
        </w:rPr>
      </w:pPr>
      <w:r w:rsidRPr="239D2724" w:rsidR="72BEA61E">
        <w:rPr>
          <w:rFonts w:ascii="Arial" w:hAnsi="Arial" w:eastAsia="Arial" w:cs="Arial"/>
          <w:color w:val="auto"/>
        </w:rPr>
        <w:t>According to Bottrill</w:t>
      </w:r>
      <w:r w:rsidRPr="239D2724" w:rsidR="6B94EAB9">
        <w:rPr>
          <w:rFonts w:ascii="Arial" w:hAnsi="Arial" w:eastAsia="Arial" w:cs="Arial"/>
          <w:color w:val="auto"/>
        </w:rPr>
        <w:t xml:space="preserve"> </w:t>
      </w:r>
      <w:r w:rsidRPr="239D2724" w:rsidR="72BEA61E">
        <w:rPr>
          <w:rFonts w:ascii="Arial" w:hAnsi="Arial" w:eastAsia="Arial" w:cs="Arial"/>
          <w:color w:val="auto"/>
        </w:rPr>
        <w:t>(2018)</w:t>
      </w:r>
      <w:r w:rsidRPr="239D2724" w:rsidR="56FE2982">
        <w:rPr>
          <w:rFonts w:ascii="Arial" w:hAnsi="Arial" w:eastAsia="Arial" w:cs="Arial"/>
          <w:color w:val="auto"/>
        </w:rPr>
        <w:t xml:space="preserve"> </w:t>
      </w:r>
      <w:r w:rsidRPr="239D2724" w:rsidR="611E212C">
        <w:rPr>
          <w:rFonts w:ascii="Arial" w:hAnsi="Arial" w:eastAsia="Arial" w:cs="Arial"/>
          <w:color w:val="auto"/>
        </w:rPr>
        <w:t>t</w:t>
      </w:r>
      <w:r w:rsidRPr="239D2724" w:rsidR="56FE2982">
        <w:rPr>
          <w:rFonts w:ascii="Arial" w:hAnsi="Arial" w:eastAsia="Arial" w:cs="Arial"/>
          <w:color w:val="auto"/>
        </w:rPr>
        <w:t xml:space="preserve">he environment needs to be enabling, </w:t>
      </w:r>
      <w:r w:rsidRPr="239D2724" w:rsidR="08F6510C">
        <w:rPr>
          <w:rFonts w:ascii="Arial" w:hAnsi="Arial" w:eastAsia="Arial" w:cs="Arial"/>
          <w:color w:val="auto"/>
        </w:rPr>
        <w:t>this means it</w:t>
      </w:r>
      <w:r w:rsidRPr="239D2724" w:rsidR="56FE2982">
        <w:rPr>
          <w:rFonts w:ascii="Arial" w:hAnsi="Arial" w:eastAsia="Arial" w:cs="Arial"/>
          <w:color w:val="auto"/>
        </w:rPr>
        <w:t xml:space="preserve"> is safe, the facilities are correct for the age group, </w:t>
      </w:r>
      <w:r w:rsidRPr="239D2724" w:rsidR="681BA2CC">
        <w:rPr>
          <w:rFonts w:ascii="Arial" w:hAnsi="Arial" w:eastAsia="Arial" w:cs="Arial"/>
          <w:color w:val="auto"/>
        </w:rPr>
        <w:t xml:space="preserve">the environment needs to be </w:t>
      </w:r>
      <w:r w:rsidRPr="239D2724" w:rsidR="56FE2982">
        <w:rPr>
          <w:rFonts w:ascii="Arial" w:hAnsi="Arial" w:eastAsia="Arial" w:cs="Arial"/>
          <w:color w:val="auto"/>
        </w:rPr>
        <w:t>responsive and nurturing for the child to build on what they already know to</w:t>
      </w:r>
      <w:r w:rsidRPr="239D2724" w:rsidR="65910060">
        <w:rPr>
          <w:rFonts w:ascii="Arial" w:hAnsi="Arial" w:eastAsia="Arial" w:cs="Arial"/>
          <w:color w:val="auto"/>
        </w:rPr>
        <w:t xml:space="preserve"> extend</w:t>
      </w:r>
      <w:r w:rsidRPr="239D2724" w:rsidR="2A55C33A">
        <w:rPr>
          <w:rFonts w:ascii="Arial" w:hAnsi="Arial" w:eastAsia="Arial" w:cs="Arial"/>
          <w:color w:val="auto"/>
        </w:rPr>
        <w:t xml:space="preserve"> their</w:t>
      </w:r>
      <w:r w:rsidRPr="239D2724" w:rsidR="65910060">
        <w:rPr>
          <w:rFonts w:ascii="Arial" w:hAnsi="Arial" w:eastAsia="Arial" w:cs="Arial"/>
          <w:color w:val="auto"/>
        </w:rPr>
        <w:t xml:space="preserve"> learning and to</w:t>
      </w:r>
      <w:r w:rsidRPr="239D2724" w:rsidR="56FE2982">
        <w:rPr>
          <w:rFonts w:ascii="Arial" w:hAnsi="Arial" w:eastAsia="Arial" w:cs="Arial"/>
          <w:color w:val="auto"/>
        </w:rPr>
        <w:t xml:space="preserve"> </w:t>
      </w:r>
      <w:r w:rsidRPr="239D2724" w:rsidR="56FE2982">
        <w:rPr>
          <w:rFonts w:ascii="Arial" w:hAnsi="Arial" w:eastAsia="Arial" w:cs="Arial"/>
          <w:color w:val="auto"/>
        </w:rPr>
        <w:t>scaffold the</w:t>
      </w:r>
      <w:r w:rsidRPr="239D2724" w:rsidR="45628BCA">
        <w:rPr>
          <w:rFonts w:ascii="Arial" w:hAnsi="Arial" w:eastAsia="Arial" w:cs="Arial"/>
          <w:color w:val="auto"/>
        </w:rPr>
        <w:t>ir</w:t>
      </w:r>
      <w:r w:rsidRPr="239D2724" w:rsidR="56FE2982">
        <w:rPr>
          <w:rFonts w:ascii="Arial" w:hAnsi="Arial" w:eastAsia="Arial" w:cs="Arial"/>
          <w:color w:val="auto"/>
        </w:rPr>
        <w:t xml:space="preserve"> progress as this supports the learning process for the child to play self directly.</w:t>
      </w:r>
      <w:r w:rsidRPr="239D2724" w:rsidR="6936EADA">
        <w:rPr>
          <w:rFonts w:ascii="Arial" w:hAnsi="Arial" w:eastAsia="Arial" w:cs="Arial"/>
          <w:color w:val="auto"/>
        </w:rPr>
        <w:t xml:space="preserve"> </w:t>
      </w:r>
      <w:r w:rsidRPr="239D2724" w:rsidR="42489A4C">
        <w:rPr>
          <w:rFonts w:ascii="Arial" w:hAnsi="Arial" w:eastAsia="Arial" w:cs="Arial"/>
          <w:color w:val="auto"/>
        </w:rPr>
        <w:t>It is important for the caregiver to give the c</w:t>
      </w:r>
      <w:r w:rsidRPr="239D2724" w:rsidR="604F8474">
        <w:rPr>
          <w:rFonts w:ascii="Arial" w:hAnsi="Arial" w:eastAsia="Arial" w:cs="Arial"/>
          <w:color w:val="auto"/>
        </w:rPr>
        <w:t>hild the spa</w:t>
      </w:r>
      <w:r w:rsidRPr="239D2724" w:rsidR="5D833325">
        <w:rPr>
          <w:rFonts w:ascii="Arial" w:hAnsi="Arial" w:eastAsia="Arial" w:cs="Arial"/>
          <w:color w:val="auto"/>
        </w:rPr>
        <w:t>c</w:t>
      </w:r>
      <w:r w:rsidRPr="239D2724" w:rsidR="604F8474">
        <w:rPr>
          <w:rFonts w:ascii="Arial" w:hAnsi="Arial" w:eastAsia="Arial" w:cs="Arial"/>
          <w:color w:val="auto"/>
        </w:rPr>
        <w:t xml:space="preserve">e </w:t>
      </w:r>
      <w:r w:rsidRPr="239D2724" w:rsidR="18B5607F">
        <w:rPr>
          <w:rFonts w:ascii="Arial" w:hAnsi="Arial" w:eastAsia="Arial" w:cs="Arial"/>
          <w:color w:val="auto"/>
        </w:rPr>
        <w:t>for self-directed play</w:t>
      </w:r>
      <w:r w:rsidRPr="239D2724" w:rsidR="604F8474">
        <w:rPr>
          <w:rFonts w:ascii="Arial" w:hAnsi="Arial" w:eastAsia="Arial" w:cs="Arial"/>
          <w:color w:val="auto"/>
        </w:rPr>
        <w:t xml:space="preserve"> to allow them to work th</w:t>
      </w:r>
      <w:r w:rsidRPr="239D2724" w:rsidR="6DF6264A">
        <w:rPr>
          <w:rFonts w:ascii="Arial" w:hAnsi="Arial" w:eastAsia="Arial" w:cs="Arial"/>
          <w:color w:val="auto"/>
        </w:rPr>
        <w:t>rough their feelings</w:t>
      </w:r>
      <w:r w:rsidRPr="239D2724" w:rsidR="672F680D">
        <w:rPr>
          <w:rFonts w:ascii="Arial" w:hAnsi="Arial" w:eastAsia="Arial" w:cs="Arial"/>
          <w:color w:val="auto"/>
        </w:rPr>
        <w:t xml:space="preserve"> such as</w:t>
      </w:r>
      <w:r w:rsidRPr="239D2724" w:rsidR="6DF6264A">
        <w:rPr>
          <w:rFonts w:ascii="Arial" w:hAnsi="Arial" w:eastAsia="Arial" w:cs="Arial"/>
          <w:color w:val="auto"/>
        </w:rPr>
        <w:t xml:space="preserve"> </w:t>
      </w:r>
      <w:r w:rsidRPr="239D2724" w:rsidR="1DE5F75F">
        <w:rPr>
          <w:rFonts w:ascii="Arial" w:hAnsi="Arial" w:eastAsia="Arial" w:cs="Arial"/>
          <w:color w:val="auto"/>
        </w:rPr>
        <w:t xml:space="preserve">fear and pain or loss while being able to still act like </w:t>
      </w:r>
      <w:r w:rsidRPr="239D2724" w:rsidR="57E264EE">
        <w:rPr>
          <w:rFonts w:ascii="Arial" w:hAnsi="Arial" w:eastAsia="Arial" w:cs="Arial"/>
          <w:color w:val="auto"/>
        </w:rPr>
        <w:t xml:space="preserve">a </w:t>
      </w:r>
      <w:r w:rsidRPr="239D2724" w:rsidR="1DE5F75F">
        <w:rPr>
          <w:rFonts w:ascii="Arial" w:hAnsi="Arial" w:eastAsia="Arial" w:cs="Arial"/>
          <w:color w:val="auto"/>
        </w:rPr>
        <w:t xml:space="preserve">child. </w:t>
      </w:r>
      <w:r w:rsidRPr="239D2724" w:rsidR="71509A37">
        <w:rPr>
          <w:rFonts w:ascii="Arial" w:hAnsi="Arial" w:eastAsia="Arial" w:cs="Arial"/>
          <w:color w:val="auto"/>
        </w:rPr>
        <w:t>S</w:t>
      </w:r>
      <w:r w:rsidRPr="239D2724" w:rsidR="71509A37">
        <w:rPr>
          <w:rFonts w:ascii="Arial" w:hAnsi="Arial" w:eastAsia="Arial" w:cs="Arial"/>
          <w:color w:val="auto"/>
        </w:rPr>
        <w:t>elf</w:t>
      </w:r>
      <w:r w:rsidRPr="239D2724" w:rsidR="2DD361C9">
        <w:rPr>
          <w:rFonts w:ascii="Arial" w:hAnsi="Arial" w:eastAsia="Arial" w:cs="Arial"/>
          <w:color w:val="auto"/>
        </w:rPr>
        <w:t>-</w:t>
      </w:r>
      <w:r w:rsidRPr="239D2724" w:rsidR="71509A37">
        <w:rPr>
          <w:rFonts w:ascii="Arial" w:hAnsi="Arial" w:eastAsia="Arial" w:cs="Arial"/>
          <w:color w:val="auto"/>
        </w:rPr>
        <w:t>directed</w:t>
      </w:r>
      <w:r w:rsidRPr="239D2724" w:rsidR="71509A37">
        <w:rPr>
          <w:rFonts w:ascii="Arial" w:hAnsi="Arial" w:eastAsia="Arial" w:cs="Arial"/>
          <w:color w:val="auto"/>
        </w:rPr>
        <w:t xml:space="preserve"> </w:t>
      </w:r>
      <w:r w:rsidRPr="239D2724" w:rsidR="71509A37">
        <w:rPr>
          <w:rFonts w:ascii="Arial" w:hAnsi="Arial" w:eastAsia="Arial" w:cs="Arial"/>
          <w:color w:val="auto"/>
        </w:rPr>
        <w:t xml:space="preserve">play gives </w:t>
      </w:r>
      <w:r w:rsidRPr="239D2724" w:rsidR="2F1109F4">
        <w:rPr>
          <w:rFonts w:ascii="Arial" w:hAnsi="Arial" w:eastAsia="Arial" w:cs="Arial"/>
          <w:color w:val="auto"/>
        </w:rPr>
        <w:t xml:space="preserve">children </w:t>
      </w:r>
      <w:r w:rsidRPr="239D2724" w:rsidR="71509A37">
        <w:rPr>
          <w:rFonts w:ascii="Arial" w:hAnsi="Arial" w:eastAsia="Arial" w:cs="Arial"/>
          <w:color w:val="auto"/>
        </w:rPr>
        <w:t>a way to express things th</w:t>
      </w:r>
      <w:r w:rsidRPr="239D2724" w:rsidR="027E893B">
        <w:rPr>
          <w:rFonts w:ascii="Arial" w:hAnsi="Arial" w:eastAsia="Arial" w:cs="Arial"/>
          <w:color w:val="auto"/>
        </w:rPr>
        <w:t xml:space="preserve">at they might </w:t>
      </w:r>
      <w:r w:rsidRPr="239D2724" w:rsidR="1375AE72">
        <w:rPr>
          <w:rFonts w:ascii="Arial" w:hAnsi="Arial" w:eastAsia="Arial" w:cs="Arial"/>
          <w:color w:val="auto"/>
        </w:rPr>
        <w:t>be struggling</w:t>
      </w:r>
      <w:r w:rsidRPr="239D2724" w:rsidR="71509A37">
        <w:rPr>
          <w:rFonts w:ascii="Arial" w:hAnsi="Arial" w:eastAsia="Arial" w:cs="Arial"/>
          <w:color w:val="auto"/>
        </w:rPr>
        <w:t xml:space="preserve"> wit</w:t>
      </w:r>
      <w:r w:rsidRPr="239D2724" w:rsidR="3F031F3F">
        <w:rPr>
          <w:rFonts w:ascii="Arial" w:hAnsi="Arial" w:eastAsia="Arial" w:cs="Arial"/>
          <w:color w:val="auto"/>
        </w:rPr>
        <w:t xml:space="preserve">h </w:t>
      </w:r>
      <w:r w:rsidRPr="239D2724" w:rsidR="684FC05E">
        <w:rPr>
          <w:rFonts w:ascii="Arial" w:hAnsi="Arial" w:eastAsia="Arial" w:cs="Arial"/>
          <w:color w:val="auto"/>
        </w:rPr>
        <w:t xml:space="preserve">and </w:t>
      </w:r>
      <w:r w:rsidRPr="239D2724" w:rsidR="3F031F3F">
        <w:rPr>
          <w:rFonts w:ascii="Arial" w:hAnsi="Arial" w:eastAsia="Arial" w:cs="Arial"/>
          <w:color w:val="auto"/>
        </w:rPr>
        <w:t xml:space="preserve">do not yet have words to fully </w:t>
      </w:r>
      <w:r w:rsidRPr="239D2724" w:rsidR="26D75D2D">
        <w:rPr>
          <w:rFonts w:ascii="Arial" w:hAnsi="Arial" w:eastAsia="Arial" w:cs="Arial"/>
          <w:color w:val="auto"/>
        </w:rPr>
        <w:t>explain</w:t>
      </w:r>
      <w:r w:rsidRPr="239D2724" w:rsidR="75A9C14B">
        <w:rPr>
          <w:rFonts w:ascii="Arial" w:hAnsi="Arial" w:eastAsia="Arial" w:cs="Arial"/>
          <w:color w:val="auto"/>
        </w:rPr>
        <w:t xml:space="preserve"> and </w:t>
      </w:r>
      <w:r w:rsidRPr="239D2724" w:rsidR="2064AAE6">
        <w:rPr>
          <w:rFonts w:ascii="Arial" w:hAnsi="Arial" w:eastAsia="Arial" w:cs="Arial"/>
          <w:color w:val="auto"/>
        </w:rPr>
        <w:t xml:space="preserve">this </w:t>
      </w:r>
      <w:r w:rsidRPr="239D2724" w:rsidR="75A9C14B">
        <w:rPr>
          <w:rFonts w:ascii="Arial" w:hAnsi="Arial" w:eastAsia="Arial" w:cs="Arial"/>
          <w:color w:val="auto"/>
        </w:rPr>
        <w:t xml:space="preserve">can be supported from a distance by the </w:t>
      </w:r>
      <w:r w:rsidRPr="239D2724" w:rsidR="19E176F6">
        <w:rPr>
          <w:rFonts w:ascii="Arial" w:hAnsi="Arial" w:eastAsia="Arial" w:cs="Arial"/>
          <w:color w:val="auto"/>
        </w:rPr>
        <w:t xml:space="preserve">practitioners </w:t>
      </w:r>
      <w:r w:rsidRPr="239D2724" w:rsidR="4754E8B3">
        <w:rPr>
          <w:rFonts w:ascii="Arial" w:hAnsi="Arial" w:eastAsia="Arial" w:cs="Arial"/>
          <w:color w:val="auto"/>
        </w:rPr>
        <w:t>without interrupting the play</w:t>
      </w:r>
      <w:r w:rsidRPr="239D2724" w:rsidR="75A9C14B">
        <w:rPr>
          <w:rFonts w:ascii="Arial" w:hAnsi="Arial" w:eastAsia="Arial" w:cs="Arial"/>
          <w:color w:val="auto"/>
        </w:rPr>
        <w:t xml:space="preserve">. </w:t>
      </w:r>
      <w:r w:rsidRPr="239D2724" w:rsidR="001C00F1">
        <w:rPr>
          <w:rFonts w:ascii="Arial" w:hAnsi="Arial" w:eastAsia="Arial" w:cs="Arial"/>
          <w:color w:val="auto"/>
        </w:rPr>
        <w:t xml:space="preserve">When children play </w:t>
      </w:r>
      <w:r w:rsidRPr="239D2724" w:rsidR="3DE1DE35">
        <w:rPr>
          <w:rFonts w:ascii="Arial" w:hAnsi="Arial" w:eastAsia="Arial" w:cs="Arial"/>
          <w:color w:val="auto"/>
        </w:rPr>
        <w:t>freely,</w:t>
      </w:r>
      <w:r w:rsidRPr="239D2724" w:rsidR="001C00F1">
        <w:rPr>
          <w:rFonts w:ascii="Arial" w:hAnsi="Arial" w:eastAsia="Arial" w:cs="Arial"/>
          <w:color w:val="auto"/>
        </w:rPr>
        <w:t xml:space="preserve"> they can express their </w:t>
      </w:r>
      <w:r w:rsidRPr="239D2724" w:rsidR="552F22CA">
        <w:rPr>
          <w:rFonts w:ascii="Arial" w:hAnsi="Arial" w:eastAsia="Arial" w:cs="Arial"/>
          <w:color w:val="auto"/>
        </w:rPr>
        <w:t>feelings</w:t>
      </w:r>
      <w:r w:rsidRPr="239D2724" w:rsidR="001C00F1">
        <w:rPr>
          <w:rFonts w:ascii="Arial" w:hAnsi="Arial" w:eastAsia="Arial" w:cs="Arial"/>
          <w:color w:val="auto"/>
        </w:rPr>
        <w:t xml:space="preserve"> in a positive and </w:t>
      </w:r>
      <w:r w:rsidRPr="239D2724" w:rsidR="43576E0F">
        <w:rPr>
          <w:rFonts w:ascii="Arial" w:hAnsi="Arial" w:eastAsia="Arial" w:cs="Arial"/>
          <w:color w:val="auto"/>
        </w:rPr>
        <w:t xml:space="preserve">negative way within a safe and constructive </w:t>
      </w:r>
      <w:r w:rsidRPr="239D2724" w:rsidR="090872A2">
        <w:rPr>
          <w:rFonts w:ascii="Arial" w:hAnsi="Arial" w:eastAsia="Arial" w:cs="Arial"/>
          <w:color w:val="auto"/>
        </w:rPr>
        <w:t>environment</w:t>
      </w:r>
      <w:r w:rsidRPr="239D2724" w:rsidR="7823D545">
        <w:rPr>
          <w:rFonts w:ascii="Arial" w:hAnsi="Arial" w:eastAsia="Arial" w:cs="Arial"/>
          <w:color w:val="auto"/>
        </w:rPr>
        <w:t xml:space="preserve">. This helps the child manage </w:t>
      </w:r>
      <w:r w:rsidRPr="239D2724" w:rsidR="3282A72D">
        <w:rPr>
          <w:rFonts w:ascii="Arial" w:hAnsi="Arial" w:eastAsia="Arial" w:cs="Arial"/>
          <w:color w:val="auto"/>
        </w:rPr>
        <w:t>their</w:t>
      </w:r>
      <w:r w:rsidRPr="239D2724" w:rsidR="7823D545">
        <w:rPr>
          <w:rFonts w:ascii="Arial" w:hAnsi="Arial" w:eastAsia="Arial" w:cs="Arial"/>
          <w:color w:val="auto"/>
        </w:rPr>
        <w:t xml:space="preserve"> emotions and develop emotional intellige</w:t>
      </w:r>
      <w:r w:rsidRPr="239D2724" w:rsidR="5FD9FB73">
        <w:rPr>
          <w:rFonts w:ascii="Arial" w:hAnsi="Arial" w:eastAsia="Arial" w:cs="Arial"/>
          <w:color w:val="auto"/>
        </w:rPr>
        <w:t>nce</w:t>
      </w:r>
      <w:r w:rsidRPr="239D2724" w:rsidR="79372FE2">
        <w:rPr>
          <w:rFonts w:ascii="Arial" w:hAnsi="Arial" w:eastAsia="Arial" w:cs="Arial"/>
          <w:color w:val="auto"/>
        </w:rPr>
        <w:t>. The</w:t>
      </w:r>
      <w:r w:rsidRPr="239D2724" w:rsidR="54D2AF69">
        <w:rPr>
          <w:rFonts w:ascii="Arial" w:hAnsi="Arial" w:eastAsia="Arial" w:cs="Arial"/>
          <w:color w:val="auto"/>
        </w:rPr>
        <w:t xml:space="preserve"> practitioners</w:t>
      </w:r>
      <w:r w:rsidRPr="239D2724" w:rsidR="57477AA3">
        <w:rPr>
          <w:rFonts w:ascii="Arial" w:hAnsi="Arial" w:eastAsia="Arial" w:cs="Arial"/>
          <w:color w:val="auto"/>
        </w:rPr>
        <w:t xml:space="preserve"> can e</w:t>
      </w:r>
      <w:r w:rsidRPr="239D2724" w:rsidR="61564114">
        <w:rPr>
          <w:rFonts w:ascii="Arial" w:hAnsi="Arial" w:eastAsia="Arial" w:cs="Arial"/>
          <w:color w:val="auto"/>
        </w:rPr>
        <w:t xml:space="preserve">ncourage empathy and </w:t>
      </w:r>
      <w:r w:rsidRPr="239D2724" w:rsidR="70A11CAF">
        <w:rPr>
          <w:rFonts w:ascii="Arial" w:hAnsi="Arial" w:eastAsia="Arial" w:cs="Arial"/>
          <w:color w:val="auto"/>
        </w:rPr>
        <w:t>expression</w:t>
      </w:r>
      <w:r w:rsidRPr="239D2724" w:rsidR="61564114">
        <w:rPr>
          <w:rFonts w:ascii="Arial" w:hAnsi="Arial" w:eastAsia="Arial" w:cs="Arial"/>
          <w:color w:val="auto"/>
        </w:rPr>
        <w:t xml:space="preserve"> without </w:t>
      </w:r>
      <w:r w:rsidRPr="239D2724" w:rsidR="7129B3ED">
        <w:rPr>
          <w:rFonts w:ascii="Arial" w:hAnsi="Arial" w:eastAsia="Arial" w:cs="Arial"/>
          <w:color w:val="auto"/>
        </w:rPr>
        <w:t>disturbing play</w:t>
      </w:r>
      <w:r w:rsidRPr="239D2724" w:rsidR="1BA6C418">
        <w:rPr>
          <w:rFonts w:ascii="Arial" w:hAnsi="Arial" w:eastAsia="Arial" w:cs="Arial"/>
          <w:color w:val="auto"/>
        </w:rPr>
        <w:t xml:space="preserve"> or for the child to mimic the</w:t>
      </w:r>
      <w:r w:rsidRPr="239D2724" w:rsidR="1E678131">
        <w:rPr>
          <w:rFonts w:ascii="Arial" w:hAnsi="Arial" w:eastAsia="Arial" w:cs="Arial"/>
          <w:color w:val="auto"/>
        </w:rPr>
        <w:t xml:space="preserve"> </w:t>
      </w:r>
      <w:r w:rsidRPr="239D2724" w:rsidR="1E678131">
        <w:rPr>
          <w:rFonts w:ascii="Arial" w:hAnsi="Arial" w:eastAsia="Arial" w:cs="Arial"/>
          <w:color w:val="auto"/>
        </w:rPr>
        <w:t>p</w:t>
      </w:r>
      <w:r w:rsidRPr="239D2724" w:rsidR="1E678131">
        <w:rPr>
          <w:rFonts w:ascii="Arial" w:hAnsi="Arial" w:eastAsia="Arial" w:cs="Arial"/>
          <w:color w:val="auto"/>
        </w:rPr>
        <w:t>ractitioner</w:t>
      </w:r>
      <w:r w:rsidRPr="239D2724" w:rsidR="61D21F1D">
        <w:rPr>
          <w:rFonts w:ascii="Arial" w:hAnsi="Arial" w:eastAsia="Arial" w:cs="Arial"/>
          <w:color w:val="auto"/>
        </w:rPr>
        <w:t>’</w:t>
      </w:r>
      <w:r w:rsidRPr="239D2724" w:rsidR="1E678131">
        <w:rPr>
          <w:rFonts w:ascii="Arial" w:hAnsi="Arial" w:eastAsia="Arial" w:cs="Arial"/>
          <w:color w:val="auto"/>
        </w:rPr>
        <w:t>s</w:t>
      </w:r>
      <w:r w:rsidRPr="239D2724" w:rsidR="12A0353C">
        <w:rPr>
          <w:rFonts w:ascii="Arial" w:hAnsi="Arial" w:eastAsia="Arial" w:cs="Arial"/>
          <w:color w:val="auto"/>
        </w:rPr>
        <w:t xml:space="preserve"> </w:t>
      </w:r>
      <w:r w:rsidRPr="239D2724" w:rsidR="12A0353C">
        <w:rPr>
          <w:rFonts w:ascii="Arial" w:hAnsi="Arial" w:eastAsia="Arial" w:cs="Arial"/>
          <w:color w:val="auto"/>
        </w:rPr>
        <w:t>actions</w:t>
      </w:r>
      <w:r w:rsidRPr="239D2724" w:rsidR="7129B3ED">
        <w:rPr>
          <w:rFonts w:ascii="Arial" w:hAnsi="Arial" w:eastAsia="Arial" w:cs="Arial"/>
          <w:color w:val="auto"/>
        </w:rPr>
        <w:t xml:space="preserve">. </w:t>
      </w:r>
    </w:p>
    <w:p w:rsidR="6F6E7889" w:rsidP="239D2724" w:rsidRDefault="6F6E7889" w14:paraId="44DCF9A5" w14:textId="63BDA598">
      <w:pPr>
        <w:pStyle w:val="Normal"/>
        <w:spacing w:line="360" w:lineRule="auto"/>
        <w:rPr>
          <w:rFonts w:ascii="Arial" w:hAnsi="Arial" w:eastAsia="Arial" w:cs="Arial"/>
          <w:color w:val="auto"/>
        </w:rPr>
      </w:pPr>
    </w:p>
    <w:p w:rsidR="6F6E7889" w:rsidP="239D2724" w:rsidRDefault="6F6E7889" w14:paraId="6824C709" w14:textId="4E760EEF">
      <w:pPr>
        <w:pStyle w:val="Normal"/>
        <w:spacing w:line="360" w:lineRule="auto"/>
        <w:rPr>
          <w:rFonts w:ascii="Arial" w:hAnsi="Arial" w:eastAsia="Arial" w:cs="Arial"/>
          <w:color w:val="auto"/>
        </w:rPr>
      </w:pPr>
      <w:r w:rsidRPr="239D2724" w:rsidR="4115A328">
        <w:rPr>
          <w:rFonts w:ascii="Arial" w:hAnsi="Arial" w:eastAsia="Arial" w:cs="Arial"/>
          <w:color w:val="auto"/>
        </w:rPr>
        <w:t xml:space="preserve">According to  </w:t>
      </w:r>
      <w:r w:rsidRPr="239D2724" w:rsidR="4115A328">
        <w:rPr>
          <w:rFonts w:ascii="Arial" w:hAnsi="Arial" w:eastAsia="Arial" w:cs="Arial"/>
          <w:color w:val="auto"/>
        </w:rPr>
        <w:t>Ledendecker</w:t>
      </w:r>
      <w:r w:rsidRPr="239D2724" w:rsidR="4115A328">
        <w:rPr>
          <w:rFonts w:ascii="Arial" w:hAnsi="Arial" w:eastAsia="Arial" w:cs="Arial"/>
          <w:color w:val="auto"/>
        </w:rPr>
        <w:t xml:space="preserve"> (2020) </w:t>
      </w:r>
      <w:r w:rsidRPr="239D2724" w:rsidR="3C2813F9">
        <w:rPr>
          <w:rFonts w:ascii="Arial" w:hAnsi="Arial" w:eastAsia="Arial" w:cs="Arial"/>
          <w:color w:val="auto"/>
        </w:rPr>
        <w:t>self-directed play is important because i</w:t>
      </w:r>
      <w:r w:rsidRPr="239D2724" w:rsidR="057F163A">
        <w:rPr>
          <w:rFonts w:ascii="Arial" w:hAnsi="Arial" w:eastAsia="Arial" w:cs="Arial"/>
          <w:color w:val="auto"/>
        </w:rPr>
        <w:t>t</w:t>
      </w:r>
      <w:r w:rsidRPr="239D2724" w:rsidR="3C2813F9">
        <w:rPr>
          <w:rFonts w:ascii="Arial" w:hAnsi="Arial" w:eastAsia="Arial" w:cs="Arial"/>
          <w:color w:val="auto"/>
        </w:rPr>
        <w:t xml:space="preserve"> </w:t>
      </w:r>
      <w:r w:rsidRPr="239D2724" w:rsidR="0C55F10D">
        <w:rPr>
          <w:rFonts w:ascii="Arial" w:hAnsi="Arial" w:eastAsia="Arial" w:cs="Arial"/>
          <w:color w:val="auto"/>
        </w:rPr>
        <w:t xml:space="preserve">develops </w:t>
      </w:r>
      <w:r w:rsidRPr="239D2724" w:rsidR="6E53C95C">
        <w:rPr>
          <w:rFonts w:ascii="Arial" w:hAnsi="Arial" w:eastAsia="Arial" w:cs="Arial"/>
          <w:color w:val="auto"/>
        </w:rPr>
        <w:t>holistic skills</w:t>
      </w:r>
      <w:r w:rsidRPr="239D2724" w:rsidR="52803D39">
        <w:rPr>
          <w:rFonts w:ascii="Arial" w:hAnsi="Arial" w:eastAsia="Arial" w:cs="Arial"/>
          <w:color w:val="auto"/>
        </w:rPr>
        <w:t>. Time spent playing gives the children the oppo</w:t>
      </w:r>
      <w:r w:rsidRPr="239D2724" w:rsidR="641936A6">
        <w:rPr>
          <w:rFonts w:ascii="Arial" w:hAnsi="Arial" w:eastAsia="Arial" w:cs="Arial"/>
          <w:color w:val="auto"/>
        </w:rPr>
        <w:t>rtunity to reflect on their experiences and work through th</w:t>
      </w:r>
      <w:r w:rsidRPr="239D2724" w:rsidR="4C531691">
        <w:rPr>
          <w:rFonts w:ascii="Arial" w:hAnsi="Arial" w:eastAsia="Arial" w:cs="Arial"/>
          <w:color w:val="auto"/>
        </w:rPr>
        <w:t>eir challenges</w:t>
      </w:r>
      <w:r w:rsidRPr="239D2724" w:rsidR="4DE0F58D">
        <w:rPr>
          <w:rFonts w:ascii="Arial" w:hAnsi="Arial" w:eastAsia="Arial" w:cs="Arial"/>
          <w:color w:val="auto"/>
        </w:rPr>
        <w:t xml:space="preserve"> to figure out things for themselves. </w:t>
      </w:r>
      <w:r w:rsidRPr="239D2724" w:rsidR="3325ED22">
        <w:rPr>
          <w:rFonts w:ascii="Arial" w:hAnsi="Arial" w:eastAsia="Arial" w:cs="Arial"/>
          <w:color w:val="auto"/>
        </w:rPr>
        <w:t>It will enable them to learn how to take healthy risks.</w:t>
      </w:r>
      <w:r w:rsidRPr="239D2724" w:rsidR="086A833F">
        <w:rPr>
          <w:rFonts w:ascii="Arial" w:hAnsi="Arial" w:eastAsia="Arial" w:cs="Arial"/>
          <w:color w:val="auto"/>
        </w:rPr>
        <w:t xml:space="preserve"> </w:t>
      </w:r>
      <w:r w:rsidRPr="239D2724" w:rsidR="6E543274">
        <w:rPr>
          <w:rFonts w:ascii="Arial" w:hAnsi="Arial" w:eastAsia="Arial" w:cs="Arial"/>
          <w:color w:val="auto"/>
        </w:rPr>
        <w:t xml:space="preserve">The </w:t>
      </w:r>
      <w:r w:rsidRPr="239D2724" w:rsidR="60EDC657">
        <w:rPr>
          <w:rFonts w:ascii="Arial" w:hAnsi="Arial" w:eastAsia="Arial" w:cs="Arial"/>
          <w:color w:val="auto"/>
        </w:rPr>
        <w:t xml:space="preserve">facilitator enables play to happen, they </w:t>
      </w:r>
      <w:r w:rsidRPr="239D2724" w:rsidR="60EDC657">
        <w:rPr>
          <w:rFonts w:ascii="Arial" w:hAnsi="Arial" w:eastAsia="Arial" w:cs="Arial"/>
          <w:color w:val="auto"/>
        </w:rPr>
        <w:t>organise</w:t>
      </w:r>
      <w:r w:rsidRPr="239D2724" w:rsidR="60EDC657">
        <w:rPr>
          <w:rFonts w:ascii="Arial" w:hAnsi="Arial" w:eastAsia="Arial" w:cs="Arial"/>
          <w:color w:val="auto"/>
        </w:rPr>
        <w:t xml:space="preserve"> the env</w:t>
      </w:r>
      <w:r w:rsidRPr="239D2724" w:rsidR="43F817DC">
        <w:rPr>
          <w:rFonts w:ascii="Arial" w:hAnsi="Arial" w:eastAsia="Arial" w:cs="Arial"/>
          <w:color w:val="auto"/>
        </w:rPr>
        <w:t xml:space="preserve">ironment </w:t>
      </w:r>
      <w:r w:rsidRPr="239D2724" w:rsidR="3D0B0BD4">
        <w:rPr>
          <w:rFonts w:ascii="Arial" w:hAnsi="Arial" w:eastAsia="Arial" w:cs="Arial"/>
          <w:color w:val="auto"/>
        </w:rPr>
        <w:t xml:space="preserve">and </w:t>
      </w:r>
      <w:r w:rsidRPr="239D2724" w:rsidR="43F817DC">
        <w:rPr>
          <w:rFonts w:ascii="Arial" w:hAnsi="Arial" w:eastAsia="Arial" w:cs="Arial"/>
          <w:color w:val="auto"/>
        </w:rPr>
        <w:t xml:space="preserve">provide </w:t>
      </w:r>
      <w:r w:rsidRPr="239D2724" w:rsidR="584C36BF">
        <w:rPr>
          <w:rFonts w:ascii="Arial" w:hAnsi="Arial" w:eastAsia="Arial" w:cs="Arial"/>
          <w:color w:val="auto"/>
        </w:rPr>
        <w:t>ad</w:t>
      </w:r>
      <w:r w:rsidRPr="239D2724" w:rsidR="6A032882">
        <w:rPr>
          <w:rFonts w:ascii="Arial" w:hAnsi="Arial" w:eastAsia="Arial" w:cs="Arial"/>
          <w:color w:val="auto"/>
        </w:rPr>
        <w:t>equate</w:t>
      </w:r>
      <w:r w:rsidRPr="239D2724" w:rsidR="43F817DC">
        <w:rPr>
          <w:rFonts w:ascii="Arial" w:hAnsi="Arial" w:eastAsia="Arial" w:cs="Arial"/>
          <w:color w:val="auto"/>
        </w:rPr>
        <w:t xml:space="preserve"> resources and opportunities so that </w:t>
      </w:r>
      <w:r w:rsidRPr="239D2724" w:rsidR="537E6A72">
        <w:rPr>
          <w:rFonts w:ascii="Arial" w:hAnsi="Arial" w:eastAsia="Arial" w:cs="Arial"/>
          <w:color w:val="auto"/>
        </w:rPr>
        <w:t>there is diff</w:t>
      </w:r>
      <w:r w:rsidRPr="239D2724" w:rsidR="45E553A7">
        <w:rPr>
          <w:rFonts w:ascii="Arial" w:hAnsi="Arial" w:eastAsia="Arial" w:cs="Arial"/>
          <w:color w:val="auto"/>
        </w:rPr>
        <w:t xml:space="preserve">erentiation for each </w:t>
      </w:r>
      <w:r w:rsidRPr="239D2724" w:rsidR="31A137E2">
        <w:rPr>
          <w:rFonts w:ascii="Arial" w:hAnsi="Arial" w:eastAsia="Arial" w:cs="Arial"/>
          <w:color w:val="auto"/>
        </w:rPr>
        <w:t>child,</w:t>
      </w:r>
      <w:r w:rsidRPr="239D2724" w:rsidR="401DB464">
        <w:rPr>
          <w:rFonts w:ascii="Arial" w:hAnsi="Arial" w:eastAsia="Arial" w:cs="Arial"/>
          <w:color w:val="auto"/>
        </w:rPr>
        <w:t xml:space="preserve"> and</w:t>
      </w:r>
      <w:r w:rsidRPr="239D2724" w:rsidR="45E553A7">
        <w:rPr>
          <w:rFonts w:ascii="Arial" w:hAnsi="Arial" w:eastAsia="Arial" w:cs="Arial"/>
          <w:color w:val="auto"/>
        </w:rPr>
        <w:t xml:space="preserve"> </w:t>
      </w:r>
      <w:r w:rsidRPr="239D2724" w:rsidR="749AC857">
        <w:rPr>
          <w:rFonts w:ascii="Arial" w:hAnsi="Arial" w:eastAsia="Arial" w:cs="Arial"/>
          <w:color w:val="auto"/>
        </w:rPr>
        <w:t xml:space="preserve">they </w:t>
      </w:r>
      <w:r w:rsidRPr="239D2724" w:rsidR="45E553A7">
        <w:rPr>
          <w:rFonts w:ascii="Arial" w:hAnsi="Arial" w:eastAsia="Arial" w:cs="Arial"/>
          <w:color w:val="auto"/>
        </w:rPr>
        <w:t xml:space="preserve">are on hand to respond to the needs of the child </w:t>
      </w:r>
      <w:r w:rsidRPr="239D2724" w:rsidR="027CAED5">
        <w:rPr>
          <w:rFonts w:ascii="Arial" w:hAnsi="Arial" w:eastAsia="Arial" w:cs="Arial"/>
          <w:color w:val="auto"/>
        </w:rPr>
        <w:t xml:space="preserve">when </w:t>
      </w:r>
      <w:r w:rsidRPr="239D2724" w:rsidR="52738A68">
        <w:rPr>
          <w:rFonts w:ascii="Arial" w:hAnsi="Arial" w:eastAsia="Arial" w:cs="Arial"/>
          <w:color w:val="auto"/>
        </w:rPr>
        <w:t>required</w:t>
      </w:r>
      <w:r w:rsidRPr="239D2724" w:rsidR="52738A68">
        <w:rPr>
          <w:rFonts w:ascii="Arial" w:hAnsi="Arial" w:eastAsia="Arial" w:cs="Arial"/>
          <w:color w:val="auto"/>
        </w:rPr>
        <w:t xml:space="preserve"> with</w:t>
      </w:r>
      <w:r w:rsidRPr="239D2724" w:rsidR="51402F75">
        <w:rPr>
          <w:rFonts w:ascii="Arial" w:hAnsi="Arial" w:eastAsia="Arial" w:cs="Arial"/>
          <w:color w:val="auto"/>
        </w:rPr>
        <w:t xml:space="preserve"> balance</w:t>
      </w:r>
      <w:r w:rsidRPr="239D2724" w:rsidR="23D759DA">
        <w:rPr>
          <w:rFonts w:ascii="Arial" w:hAnsi="Arial" w:eastAsia="Arial" w:cs="Arial"/>
          <w:color w:val="auto"/>
        </w:rPr>
        <w:t>d</w:t>
      </w:r>
      <w:r w:rsidRPr="239D2724" w:rsidR="51402F75">
        <w:rPr>
          <w:rFonts w:ascii="Arial" w:hAnsi="Arial" w:eastAsia="Arial" w:cs="Arial"/>
          <w:color w:val="auto"/>
        </w:rPr>
        <w:t xml:space="preserve"> guidance and al</w:t>
      </w:r>
      <w:r w:rsidRPr="239D2724" w:rsidR="41BF15D1">
        <w:rPr>
          <w:rFonts w:ascii="Arial" w:hAnsi="Arial" w:eastAsia="Arial" w:cs="Arial"/>
          <w:color w:val="auto"/>
        </w:rPr>
        <w:t>lowing the freedom</w:t>
      </w:r>
      <w:r w:rsidRPr="239D2724" w:rsidR="51402F75">
        <w:rPr>
          <w:rFonts w:ascii="Arial" w:hAnsi="Arial" w:eastAsia="Arial" w:cs="Arial"/>
          <w:color w:val="auto"/>
        </w:rPr>
        <w:t xml:space="preserve"> </w:t>
      </w:r>
      <w:r w:rsidRPr="239D2724" w:rsidR="7223E231">
        <w:rPr>
          <w:rFonts w:ascii="Arial" w:hAnsi="Arial" w:eastAsia="Arial" w:cs="Arial"/>
          <w:color w:val="auto"/>
        </w:rPr>
        <w:t xml:space="preserve">for </w:t>
      </w:r>
      <w:r w:rsidRPr="239D2724" w:rsidR="035DD203">
        <w:rPr>
          <w:rFonts w:ascii="Arial" w:hAnsi="Arial" w:eastAsia="Arial" w:cs="Arial"/>
          <w:color w:val="auto"/>
        </w:rPr>
        <w:t>self-directed</w:t>
      </w:r>
      <w:r w:rsidRPr="239D2724" w:rsidR="027CAED5">
        <w:rPr>
          <w:rFonts w:ascii="Arial" w:hAnsi="Arial" w:eastAsia="Arial" w:cs="Arial"/>
          <w:color w:val="auto"/>
        </w:rPr>
        <w:t xml:space="preserve"> play.</w:t>
      </w:r>
      <w:r w:rsidRPr="239D2724" w:rsidR="231C9A46">
        <w:rPr>
          <w:rFonts w:ascii="Arial" w:hAnsi="Arial" w:eastAsia="Arial" w:cs="Arial"/>
          <w:color w:val="auto"/>
        </w:rPr>
        <w:t xml:space="preserve"> </w:t>
      </w:r>
      <w:r w:rsidRPr="239D2724" w:rsidR="179A42A1">
        <w:rPr>
          <w:rFonts w:ascii="Arial" w:hAnsi="Arial" w:eastAsia="Arial" w:cs="Arial"/>
          <w:color w:val="auto"/>
        </w:rPr>
        <w:t>The environ</w:t>
      </w:r>
      <w:r w:rsidRPr="239D2724" w:rsidR="0FCF504F">
        <w:rPr>
          <w:rFonts w:ascii="Arial" w:hAnsi="Arial" w:eastAsia="Arial" w:cs="Arial"/>
          <w:color w:val="auto"/>
        </w:rPr>
        <w:t>m</w:t>
      </w:r>
      <w:r w:rsidRPr="239D2724" w:rsidR="179A42A1">
        <w:rPr>
          <w:rFonts w:ascii="Arial" w:hAnsi="Arial" w:eastAsia="Arial" w:cs="Arial"/>
          <w:color w:val="auto"/>
        </w:rPr>
        <w:t>ent need</w:t>
      </w:r>
      <w:r w:rsidRPr="239D2724" w:rsidR="2C7A1338">
        <w:rPr>
          <w:rFonts w:ascii="Arial" w:hAnsi="Arial" w:eastAsia="Arial" w:cs="Arial"/>
          <w:color w:val="auto"/>
        </w:rPr>
        <w:t>s</w:t>
      </w:r>
      <w:r w:rsidRPr="239D2724" w:rsidR="179A42A1">
        <w:rPr>
          <w:rFonts w:ascii="Arial" w:hAnsi="Arial" w:eastAsia="Arial" w:cs="Arial"/>
          <w:color w:val="auto"/>
        </w:rPr>
        <w:t xml:space="preserve"> to be </w:t>
      </w:r>
      <w:r w:rsidRPr="239D2724" w:rsidR="6574027B">
        <w:rPr>
          <w:rFonts w:ascii="Arial" w:hAnsi="Arial" w:eastAsia="Arial" w:cs="Arial"/>
          <w:color w:val="auto"/>
        </w:rPr>
        <w:t>appropriate</w:t>
      </w:r>
      <w:r w:rsidRPr="239D2724" w:rsidR="179A42A1">
        <w:rPr>
          <w:rFonts w:ascii="Arial" w:hAnsi="Arial" w:eastAsia="Arial" w:cs="Arial"/>
          <w:color w:val="auto"/>
        </w:rPr>
        <w:t xml:space="preserve"> for</w:t>
      </w:r>
      <w:r w:rsidRPr="239D2724" w:rsidR="179A42A1">
        <w:rPr>
          <w:rFonts w:ascii="Arial" w:hAnsi="Arial" w:eastAsia="Arial" w:cs="Arial"/>
          <w:color w:val="auto"/>
        </w:rPr>
        <w:t xml:space="preserve"> the activity</w:t>
      </w:r>
      <w:r w:rsidRPr="239D2724" w:rsidR="26DBD0D7">
        <w:rPr>
          <w:rFonts w:ascii="Arial" w:hAnsi="Arial" w:eastAsia="Arial" w:cs="Arial"/>
          <w:color w:val="auto"/>
        </w:rPr>
        <w:t xml:space="preserve"> and </w:t>
      </w:r>
      <w:r w:rsidRPr="239D2724" w:rsidR="43183CBD">
        <w:rPr>
          <w:rFonts w:ascii="Arial" w:hAnsi="Arial" w:eastAsia="Arial" w:cs="Arial"/>
          <w:color w:val="auto"/>
        </w:rPr>
        <w:t>accessible</w:t>
      </w:r>
      <w:r w:rsidRPr="239D2724" w:rsidR="26DBD0D7">
        <w:rPr>
          <w:rFonts w:ascii="Arial" w:hAnsi="Arial" w:eastAsia="Arial" w:cs="Arial"/>
          <w:color w:val="auto"/>
        </w:rPr>
        <w:t xml:space="preserve"> for </w:t>
      </w:r>
      <w:r w:rsidRPr="239D2724" w:rsidR="476885AA">
        <w:rPr>
          <w:rFonts w:ascii="Arial" w:hAnsi="Arial" w:eastAsia="Arial" w:cs="Arial"/>
          <w:color w:val="auto"/>
        </w:rPr>
        <w:t>all the child</w:t>
      </w:r>
      <w:r w:rsidRPr="239D2724" w:rsidR="31C80943">
        <w:rPr>
          <w:rFonts w:ascii="Arial" w:hAnsi="Arial" w:eastAsia="Arial" w:cs="Arial"/>
          <w:color w:val="auto"/>
        </w:rPr>
        <w:t>ren</w:t>
      </w:r>
      <w:r w:rsidRPr="239D2724" w:rsidR="476885AA">
        <w:rPr>
          <w:rFonts w:ascii="Arial" w:hAnsi="Arial" w:eastAsia="Arial" w:cs="Arial"/>
          <w:color w:val="auto"/>
        </w:rPr>
        <w:t xml:space="preserve"> </w:t>
      </w:r>
      <w:r w:rsidRPr="239D2724" w:rsidR="7B69400C">
        <w:rPr>
          <w:rFonts w:ascii="Arial" w:hAnsi="Arial" w:eastAsia="Arial" w:cs="Arial"/>
          <w:color w:val="auto"/>
        </w:rPr>
        <w:t>involved,</w:t>
      </w:r>
      <w:r w:rsidRPr="239D2724" w:rsidR="4CD33208">
        <w:rPr>
          <w:rFonts w:ascii="Arial" w:hAnsi="Arial" w:eastAsia="Arial" w:cs="Arial"/>
          <w:color w:val="auto"/>
        </w:rPr>
        <w:t xml:space="preserve"> ensuring it </w:t>
      </w:r>
      <w:r w:rsidRPr="239D2724" w:rsidR="290DC19F">
        <w:rPr>
          <w:rFonts w:ascii="Arial" w:hAnsi="Arial" w:eastAsia="Arial" w:cs="Arial"/>
          <w:color w:val="auto"/>
        </w:rPr>
        <w:t>is enabling</w:t>
      </w:r>
      <w:r w:rsidRPr="239D2724" w:rsidR="05CD7765">
        <w:rPr>
          <w:rFonts w:ascii="Arial" w:hAnsi="Arial" w:eastAsia="Arial" w:cs="Arial"/>
          <w:color w:val="auto"/>
        </w:rPr>
        <w:t xml:space="preserve">. </w:t>
      </w:r>
      <w:r w:rsidRPr="239D2724" w:rsidR="3A5E2598">
        <w:rPr>
          <w:rFonts w:ascii="Arial" w:hAnsi="Arial" w:eastAsia="Arial" w:cs="Arial"/>
          <w:color w:val="auto"/>
        </w:rPr>
        <w:t xml:space="preserve">It is important for the child to carry out the play cycle to </w:t>
      </w:r>
      <w:r w:rsidRPr="239D2724" w:rsidR="527519C9">
        <w:rPr>
          <w:rFonts w:ascii="Arial" w:hAnsi="Arial" w:eastAsia="Arial" w:cs="Arial"/>
          <w:color w:val="auto"/>
        </w:rPr>
        <w:t xml:space="preserve">develop and for the </w:t>
      </w:r>
      <w:r w:rsidRPr="239D2724" w:rsidR="55E46D56">
        <w:rPr>
          <w:rFonts w:ascii="Arial" w:hAnsi="Arial" w:eastAsia="Arial" w:cs="Arial"/>
          <w:color w:val="auto"/>
        </w:rPr>
        <w:t>practitioners</w:t>
      </w:r>
      <w:r w:rsidRPr="239D2724" w:rsidR="57479F12">
        <w:rPr>
          <w:rFonts w:ascii="Arial" w:hAnsi="Arial" w:eastAsia="Arial" w:cs="Arial"/>
          <w:color w:val="auto"/>
        </w:rPr>
        <w:t xml:space="preserve"> </w:t>
      </w:r>
      <w:r w:rsidRPr="239D2724" w:rsidR="57479F12">
        <w:rPr>
          <w:rFonts w:ascii="Arial" w:hAnsi="Arial" w:eastAsia="Arial" w:cs="Arial"/>
          <w:color w:val="auto"/>
        </w:rPr>
        <w:t>to understand how the child initiate</w:t>
      </w:r>
      <w:r w:rsidRPr="239D2724" w:rsidR="4F7E807E">
        <w:rPr>
          <w:rFonts w:ascii="Arial" w:hAnsi="Arial" w:eastAsia="Arial" w:cs="Arial"/>
          <w:color w:val="auto"/>
        </w:rPr>
        <w:t>s</w:t>
      </w:r>
      <w:r w:rsidRPr="239D2724" w:rsidR="57479F12">
        <w:rPr>
          <w:rFonts w:ascii="Arial" w:hAnsi="Arial" w:eastAsia="Arial" w:cs="Arial"/>
          <w:color w:val="auto"/>
        </w:rPr>
        <w:t xml:space="preserve"> and </w:t>
      </w:r>
      <w:r w:rsidRPr="239D2724" w:rsidR="3468CBF4">
        <w:rPr>
          <w:rFonts w:ascii="Arial" w:hAnsi="Arial" w:eastAsia="Arial" w:cs="Arial"/>
          <w:color w:val="auto"/>
        </w:rPr>
        <w:t>experiences</w:t>
      </w:r>
      <w:r w:rsidRPr="239D2724" w:rsidR="57479F12">
        <w:rPr>
          <w:rFonts w:ascii="Arial" w:hAnsi="Arial" w:eastAsia="Arial" w:cs="Arial"/>
          <w:color w:val="auto"/>
        </w:rPr>
        <w:t xml:space="preserve"> their play. </w:t>
      </w:r>
    </w:p>
    <w:p w:rsidR="6F6E7889" w:rsidP="239D2724" w:rsidRDefault="6F6E7889" w14:paraId="197324AF" w14:textId="307E1217">
      <w:pPr>
        <w:pStyle w:val="Normal"/>
        <w:spacing w:line="360" w:lineRule="auto"/>
        <w:rPr>
          <w:rFonts w:ascii="Arial" w:hAnsi="Arial" w:eastAsia="Arial" w:cs="Arial"/>
          <w:color w:val="auto"/>
        </w:rPr>
      </w:pPr>
    </w:p>
    <w:p w:rsidR="6F6E7889" w:rsidP="239D2724" w:rsidRDefault="6F6E7889" w14:paraId="57A28CAF" w14:textId="450D0968">
      <w:pPr>
        <w:pStyle w:val="Normal"/>
        <w:spacing w:line="360" w:lineRule="auto"/>
        <w:rPr>
          <w:rFonts w:ascii="Arial" w:hAnsi="Arial" w:eastAsia="Arial" w:cs="Arial"/>
          <w:color w:val="auto"/>
        </w:rPr>
      </w:pPr>
      <w:r w:rsidRPr="239D2724" w:rsidR="2D3902E8">
        <w:rPr>
          <w:rFonts w:ascii="Arial" w:hAnsi="Arial" w:eastAsia="Arial" w:cs="Arial"/>
          <w:color w:val="auto"/>
        </w:rPr>
        <w:t>According to King</w:t>
      </w:r>
      <w:r w:rsidRPr="239D2724" w:rsidR="318C1D20">
        <w:rPr>
          <w:rFonts w:ascii="Arial" w:hAnsi="Arial" w:eastAsia="Arial" w:cs="Arial"/>
          <w:color w:val="auto"/>
        </w:rPr>
        <w:t xml:space="preserve"> </w:t>
      </w:r>
      <w:r w:rsidRPr="239D2724" w:rsidR="2D3902E8">
        <w:rPr>
          <w:rFonts w:ascii="Arial" w:hAnsi="Arial" w:eastAsia="Arial" w:cs="Arial"/>
          <w:color w:val="auto"/>
        </w:rPr>
        <w:t>(2020) o</w:t>
      </w:r>
      <w:r w:rsidRPr="239D2724" w:rsidR="703FCCBC">
        <w:rPr>
          <w:rFonts w:ascii="Arial" w:hAnsi="Arial" w:eastAsia="Arial" w:cs="Arial"/>
          <w:color w:val="auto"/>
        </w:rPr>
        <w:t>bservation is the key part of the understanding of the play cycle and</w:t>
      </w:r>
      <w:r w:rsidRPr="239D2724" w:rsidR="723B08E5">
        <w:rPr>
          <w:rFonts w:ascii="Arial" w:hAnsi="Arial" w:eastAsia="Arial" w:cs="Arial"/>
          <w:color w:val="auto"/>
        </w:rPr>
        <w:t xml:space="preserve"> </w:t>
      </w:r>
      <w:r w:rsidRPr="239D2724" w:rsidR="62118DA4">
        <w:rPr>
          <w:rFonts w:ascii="Arial" w:hAnsi="Arial" w:eastAsia="Arial" w:cs="Arial"/>
          <w:color w:val="auto"/>
        </w:rPr>
        <w:t>provides</w:t>
      </w:r>
      <w:r w:rsidRPr="239D2724" w:rsidR="723B08E5">
        <w:rPr>
          <w:rFonts w:ascii="Arial" w:hAnsi="Arial" w:eastAsia="Arial" w:cs="Arial"/>
          <w:color w:val="auto"/>
        </w:rPr>
        <w:t xml:space="preserve"> a supportive environment</w:t>
      </w:r>
      <w:r w:rsidRPr="239D2724" w:rsidR="6DE88BDF">
        <w:rPr>
          <w:rFonts w:ascii="Arial" w:hAnsi="Arial" w:eastAsia="Arial" w:cs="Arial"/>
          <w:color w:val="auto"/>
        </w:rPr>
        <w:t>.</w:t>
      </w:r>
      <w:r w:rsidRPr="239D2724" w:rsidR="6C1E9E6D">
        <w:rPr>
          <w:rFonts w:ascii="Arial" w:hAnsi="Arial" w:eastAsia="Arial" w:cs="Arial"/>
          <w:color w:val="auto"/>
        </w:rPr>
        <w:t xml:space="preserve"> </w:t>
      </w:r>
      <w:r w:rsidRPr="239D2724" w:rsidR="6DE88BDF">
        <w:rPr>
          <w:rFonts w:ascii="Arial" w:hAnsi="Arial" w:eastAsia="Arial" w:cs="Arial"/>
          <w:color w:val="auto"/>
        </w:rPr>
        <w:t>Risk assessment</w:t>
      </w:r>
      <w:r w:rsidRPr="239D2724" w:rsidR="49314556">
        <w:rPr>
          <w:rFonts w:ascii="Arial" w:hAnsi="Arial" w:eastAsia="Arial" w:cs="Arial"/>
          <w:color w:val="auto"/>
        </w:rPr>
        <w:t>s</w:t>
      </w:r>
      <w:r w:rsidRPr="239D2724" w:rsidR="6DE88BDF">
        <w:rPr>
          <w:rFonts w:ascii="Arial" w:hAnsi="Arial" w:eastAsia="Arial" w:cs="Arial"/>
          <w:color w:val="auto"/>
        </w:rPr>
        <w:t xml:space="preserve"> will </w:t>
      </w:r>
      <w:r w:rsidRPr="239D2724" w:rsidR="348E1604">
        <w:rPr>
          <w:rFonts w:ascii="Arial" w:hAnsi="Arial" w:eastAsia="Arial" w:cs="Arial"/>
          <w:color w:val="auto"/>
        </w:rPr>
        <w:t>need to take place to ensure the children are protected from any harm and can dev</w:t>
      </w:r>
      <w:r w:rsidRPr="239D2724" w:rsidR="531EB4D9">
        <w:rPr>
          <w:rFonts w:ascii="Arial" w:hAnsi="Arial" w:eastAsia="Arial" w:cs="Arial"/>
          <w:color w:val="auto"/>
        </w:rPr>
        <w:t xml:space="preserve">elop in a safe and enabling environment. </w:t>
      </w:r>
      <w:r w:rsidRPr="239D2724" w:rsidR="6C2B3909">
        <w:rPr>
          <w:rFonts w:ascii="Arial" w:hAnsi="Arial" w:eastAsia="Arial" w:cs="Arial"/>
          <w:color w:val="auto"/>
        </w:rPr>
        <w:t xml:space="preserve">It is important to </w:t>
      </w:r>
      <w:r w:rsidRPr="239D2724" w:rsidR="73BDCEC7">
        <w:rPr>
          <w:rFonts w:ascii="Arial" w:hAnsi="Arial" w:eastAsia="Arial" w:cs="Arial"/>
          <w:color w:val="auto"/>
        </w:rPr>
        <w:t xml:space="preserve">encourage </w:t>
      </w:r>
      <w:r w:rsidRPr="239D2724" w:rsidR="6C2B3909">
        <w:rPr>
          <w:rFonts w:ascii="Arial" w:hAnsi="Arial" w:eastAsia="Arial" w:cs="Arial"/>
          <w:color w:val="auto"/>
        </w:rPr>
        <w:t xml:space="preserve">inclusive practice </w:t>
      </w:r>
      <w:r w:rsidRPr="239D2724" w:rsidR="3AF3E5FD">
        <w:rPr>
          <w:rFonts w:ascii="Arial" w:hAnsi="Arial" w:eastAsia="Arial" w:cs="Arial"/>
          <w:color w:val="auto"/>
        </w:rPr>
        <w:t>through</w:t>
      </w:r>
      <w:r w:rsidRPr="239D2724" w:rsidR="7FC69B0B">
        <w:rPr>
          <w:rFonts w:ascii="Arial" w:hAnsi="Arial" w:eastAsia="Arial" w:cs="Arial"/>
          <w:color w:val="auto"/>
        </w:rPr>
        <w:t xml:space="preserve"> being a good listener</w:t>
      </w:r>
      <w:r w:rsidRPr="239D2724" w:rsidR="4FF92EDC">
        <w:rPr>
          <w:rFonts w:ascii="Arial" w:hAnsi="Arial" w:eastAsia="Arial" w:cs="Arial"/>
          <w:color w:val="auto"/>
        </w:rPr>
        <w:t>,</w:t>
      </w:r>
      <w:r w:rsidRPr="239D2724" w:rsidR="7FC69B0B">
        <w:rPr>
          <w:rFonts w:ascii="Arial" w:hAnsi="Arial" w:eastAsia="Arial" w:cs="Arial"/>
          <w:color w:val="auto"/>
        </w:rPr>
        <w:t xml:space="preserve"> us</w:t>
      </w:r>
      <w:r w:rsidRPr="239D2724" w:rsidR="62975AF8">
        <w:rPr>
          <w:rFonts w:ascii="Arial" w:hAnsi="Arial" w:eastAsia="Arial" w:cs="Arial"/>
          <w:color w:val="auto"/>
        </w:rPr>
        <w:t xml:space="preserve">ing </w:t>
      </w:r>
      <w:r w:rsidRPr="239D2724" w:rsidR="7FC69B0B">
        <w:rPr>
          <w:rFonts w:ascii="Arial" w:hAnsi="Arial" w:eastAsia="Arial" w:cs="Arial"/>
          <w:color w:val="auto"/>
        </w:rPr>
        <w:t>observation and talking</w:t>
      </w:r>
      <w:r w:rsidRPr="239D2724" w:rsidR="56109E5D">
        <w:rPr>
          <w:rFonts w:ascii="Arial" w:hAnsi="Arial" w:eastAsia="Arial" w:cs="Arial"/>
          <w:color w:val="auto"/>
        </w:rPr>
        <w:t>.</w:t>
      </w:r>
      <w:r w:rsidRPr="239D2724" w:rsidR="7FC69B0B">
        <w:rPr>
          <w:rFonts w:ascii="Arial" w:hAnsi="Arial" w:eastAsia="Arial" w:cs="Arial"/>
          <w:color w:val="auto"/>
        </w:rPr>
        <w:t xml:space="preserve"> </w:t>
      </w:r>
      <w:r w:rsidRPr="239D2724" w:rsidR="7ACB443B">
        <w:rPr>
          <w:rFonts w:ascii="Arial" w:hAnsi="Arial" w:eastAsia="Arial" w:cs="Arial"/>
          <w:color w:val="auto"/>
        </w:rPr>
        <w:t>It</w:t>
      </w:r>
      <w:r w:rsidRPr="239D2724" w:rsidR="4AC591DF">
        <w:rPr>
          <w:rFonts w:ascii="Arial" w:hAnsi="Arial" w:eastAsia="Arial" w:cs="Arial"/>
          <w:color w:val="auto"/>
        </w:rPr>
        <w:t xml:space="preserve"> i</w:t>
      </w:r>
      <w:r w:rsidRPr="239D2724" w:rsidR="7ACB443B">
        <w:rPr>
          <w:rFonts w:ascii="Arial" w:hAnsi="Arial" w:eastAsia="Arial" w:cs="Arial"/>
          <w:color w:val="auto"/>
        </w:rPr>
        <w:t>s</w:t>
      </w:r>
      <w:r w:rsidRPr="239D2724" w:rsidR="02882F92">
        <w:rPr>
          <w:rFonts w:ascii="Arial" w:hAnsi="Arial" w:eastAsia="Arial" w:cs="Arial"/>
          <w:color w:val="auto"/>
        </w:rPr>
        <w:t xml:space="preserve"> essential</w:t>
      </w:r>
      <w:r w:rsidRPr="239D2724" w:rsidR="27C47FB0">
        <w:rPr>
          <w:rFonts w:ascii="Arial" w:hAnsi="Arial" w:eastAsia="Arial" w:cs="Arial"/>
          <w:color w:val="auto"/>
        </w:rPr>
        <w:t xml:space="preserve"> to</w:t>
      </w:r>
      <w:r w:rsidRPr="239D2724" w:rsidR="02882F92">
        <w:rPr>
          <w:rFonts w:ascii="Arial" w:hAnsi="Arial" w:eastAsia="Arial" w:cs="Arial"/>
          <w:color w:val="auto"/>
        </w:rPr>
        <w:t xml:space="preserve"> </w:t>
      </w:r>
      <w:r w:rsidRPr="239D2724" w:rsidR="4E361290">
        <w:rPr>
          <w:rFonts w:ascii="Arial" w:hAnsi="Arial" w:eastAsia="Arial" w:cs="Arial"/>
          <w:color w:val="auto"/>
        </w:rPr>
        <w:t>be a good role model</w:t>
      </w:r>
      <w:r w:rsidRPr="239D2724" w:rsidR="03B09006">
        <w:rPr>
          <w:rFonts w:ascii="Arial" w:hAnsi="Arial" w:eastAsia="Arial" w:cs="Arial"/>
          <w:color w:val="auto"/>
        </w:rPr>
        <w:t xml:space="preserve"> and act in </w:t>
      </w:r>
      <w:r w:rsidRPr="239D2724" w:rsidR="03B09006">
        <w:rPr>
          <w:rFonts w:ascii="Arial" w:hAnsi="Arial" w:eastAsia="Arial" w:cs="Arial"/>
          <w:color w:val="auto"/>
        </w:rPr>
        <w:t xml:space="preserve">an </w:t>
      </w:r>
      <w:r w:rsidRPr="239D2724" w:rsidR="41E6FA33">
        <w:rPr>
          <w:rFonts w:ascii="Arial" w:hAnsi="Arial" w:eastAsia="Arial" w:cs="Arial"/>
          <w:color w:val="auto"/>
        </w:rPr>
        <w:t>appropriate</w:t>
      </w:r>
      <w:r w:rsidRPr="239D2724" w:rsidR="03B09006">
        <w:rPr>
          <w:rFonts w:ascii="Arial" w:hAnsi="Arial" w:eastAsia="Arial" w:cs="Arial"/>
          <w:color w:val="auto"/>
        </w:rPr>
        <w:t xml:space="preserve"> manner</w:t>
      </w:r>
      <w:r w:rsidRPr="239D2724" w:rsidR="03B09006">
        <w:rPr>
          <w:rFonts w:ascii="Arial" w:hAnsi="Arial" w:eastAsia="Arial" w:cs="Arial"/>
          <w:color w:val="auto"/>
        </w:rPr>
        <w:t xml:space="preserve"> by</w:t>
      </w:r>
      <w:r w:rsidRPr="239D2724" w:rsidR="25C0DF5E">
        <w:rPr>
          <w:rFonts w:ascii="Arial" w:hAnsi="Arial" w:eastAsia="Arial" w:cs="Arial"/>
          <w:color w:val="auto"/>
        </w:rPr>
        <w:t xml:space="preserve"> not taking over the play or correcting the child</w:t>
      </w:r>
      <w:r w:rsidRPr="239D2724" w:rsidR="4A71BF54">
        <w:rPr>
          <w:rFonts w:ascii="Arial" w:hAnsi="Arial" w:eastAsia="Arial" w:cs="Arial"/>
          <w:color w:val="auto"/>
        </w:rPr>
        <w:t xml:space="preserve"> for the</w:t>
      </w:r>
      <w:r w:rsidRPr="239D2724" w:rsidR="34DB37F2">
        <w:rPr>
          <w:rFonts w:ascii="Arial" w:hAnsi="Arial" w:eastAsia="Arial" w:cs="Arial"/>
          <w:color w:val="auto"/>
        </w:rPr>
        <w:t>ir</w:t>
      </w:r>
      <w:r w:rsidRPr="239D2724" w:rsidR="4A71BF54">
        <w:rPr>
          <w:rFonts w:ascii="Arial" w:hAnsi="Arial" w:eastAsia="Arial" w:cs="Arial"/>
          <w:color w:val="auto"/>
        </w:rPr>
        <w:t xml:space="preserve"> self-directed play</w:t>
      </w:r>
      <w:r w:rsidRPr="239D2724" w:rsidR="25C0DF5E">
        <w:rPr>
          <w:rFonts w:ascii="Arial" w:hAnsi="Arial" w:eastAsia="Arial" w:cs="Arial"/>
          <w:color w:val="auto"/>
        </w:rPr>
        <w:t xml:space="preserve">. </w:t>
      </w:r>
      <w:r w:rsidRPr="239D2724" w:rsidR="35B151E3">
        <w:rPr>
          <w:rFonts w:ascii="Arial" w:hAnsi="Arial" w:eastAsia="Arial" w:cs="Arial"/>
          <w:color w:val="auto"/>
        </w:rPr>
        <w:t xml:space="preserve">Children learn from the more </w:t>
      </w:r>
      <w:r w:rsidRPr="239D2724" w:rsidR="35B151E3">
        <w:rPr>
          <w:rFonts w:ascii="Arial" w:hAnsi="Arial" w:eastAsia="Arial" w:cs="Arial"/>
          <w:color w:val="auto"/>
        </w:rPr>
        <w:t>know</w:t>
      </w:r>
      <w:r w:rsidRPr="239D2724" w:rsidR="4FD9FF9E">
        <w:rPr>
          <w:rFonts w:ascii="Arial" w:hAnsi="Arial" w:eastAsia="Arial" w:cs="Arial"/>
          <w:color w:val="auto"/>
        </w:rPr>
        <w:t xml:space="preserve">ledgeable </w:t>
      </w:r>
      <w:r w:rsidRPr="239D2724" w:rsidR="2A8B40D8">
        <w:rPr>
          <w:rFonts w:ascii="Arial" w:hAnsi="Arial" w:eastAsia="Arial" w:cs="Arial"/>
          <w:color w:val="auto"/>
        </w:rPr>
        <w:t>‘</w:t>
      </w:r>
      <w:r w:rsidRPr="239D2724" w:rsidR="35B151E3">
        <w:rPr>
          <w:rFonts w:ascii="Arial" w:hAnsi="Arial" w:eastAsia="Arial" w:cs="Arial"/>
          <w:color w:val="auto"/>
        </w:rPr>
        <w:t>other</w:t>
      </w:r>
      <w:r w:rsidRPr="239D2724" w:rsidR="7B5B6E04">
        <w:rPr>
          <w:rFonts w:ascii="Arial" w:hAnsi="Arial" w:eastAsia="Arial" w:cs="Arial"/>
          <w:color w:val="auto"/>
        </w:rPr>
        <w:t>’</w:t>
      </w:r>
      <w:r w:rsidRPr="239D2724" w:rsidR="3882B692">
        <w:rPr>
          <w:rFonts w:ascii="Arial" w:hAnsi="Arial" w:eastAsia="Arial" w:cs="Arial"/>
          <w:color w:val="auto"/>
        </w:rPr>
        <w:t xml:space="preserve">, </w:t>
      </w:r>
      <w:r w:rsidRPr="239D2724" w:rsidR="3A6175F5">
        <w:rPr>
          <w:rFonts w:ascii="Arial" w:hAnsi="Arial" w:eastAsia="Arial" w:cs="Arial"/>
          <w:color w:val="auto"/>
        </w:rPr>
        <w:t xml:space="preserve">as seen in </w:t>
      </w:r>
      <w:r w:rsidRPr="239D2724" w:rsidR="3882B692">
        <w:rPr>
          <w:rFonts w:ascii="Arial" w:hAnsi="Arial" w:eastAsia="Arial" w:cs="Arial"/>
          <w:color w:val="auto"/>
        </w:rPr>
        <w:t xml:space="preserve">the zone of proximal development </w:t>
      </w:r>
      <w:r w:rsidRPr="239D2724" w:rsidR="4587291F">
        <w:rPr>
          <w:rFonts w:ascii="Arial" w:hAnsi="Arial" w:eastAsia="Arial" w:cs="Arial"/>
          <w:color w:val="auto"/>
        </w:rPr>
        <w:t>as</w:t>
      </w:r>
      <w:r w:rsidRPr="239D2724" w:rsidR="274927A9">
        <w:rPr>
          <w:rFonts w:ascii="Arial" w:hAnsi="Arial" w:eastAsia="Arial" w:cs="Arial"/>
          <w:color w:val="auto"/>
        </w:rPr>
        <w:t xml:space="preserve"> </w:t>
      </w:r>
      <w:r w:rsidRPr="239D2724" w:rsidR="2FF398ED">
        <w:rPr>
          <w:rFonts w:ascii="Arial" w:hAnsi="Arial" w:eastAsia="Arial" w:cs="Arial"/>
          <w:color w:val="auto"/>
        </w:rPr>
        <w:t>mentioned</w:t>
      </w:r>
      <w:r w:rsidRPr="239D2724" w:rsidR="274927A9">
        <w:rPr>
          <w:rFonts w:ascii="Arial" w:hAnsi="Arial" w:eastAsia="Arial" w:cs="Arial"/>
          <w:color w:val="auto"/>
        </w:rPr>
        <w:t xml:space="preserve"> in</w:t>
      </w:r>
      <w:r w:rsidRPr="239D2724" w:rsidR="4587291F">
        <w:rPr>
          <w:rFonts w:ascii="Arial" w:hAnsi="Arial" w:eastAsia="Arial" w:cs="Arial"/>
          <w:color w:val="auto"/>
        </w:rPr>
        <w:t xml:space="preserve"> Vygotsky</w:t>
      </w:r>
      <w:r w:rsidRPr="239D2724" w:rsidR="50632D56">
        <w:rPr>
          <w:rFonts w:ascii="Arial" w:hAnsi="Arial" w:eastAsia="Arial" w:cs="Arial"/>
          <w:color w:val="auto"/>
        </w:rPr>
        <w:t>’s</w:t>
      </w:r>
      <w:r w:rsidRPr="239D2724" w:rsidR="4587291F">
        <w:rPr>
          <w:rFonts w:ascii="Arial" w:hAnsi="Arial" w:eastAsia="Arial" w:cs="Arial"/>
          <w:color w:val="auto"/>
        </w:rPr>
        <w:t xml:space="preserve"> theory</w:t>
      </w:r>
      <w:r w:rsidRPr="239D2724" w:rsidR="4A1D7DB6">
        <w:rPr>
          <w:rFonts w:ascii="Arial" w:hAnsi="Arial" w:eastAsia="Arial" w:cs="Arial"/>
          <w:color w:val="auto"/>
        </w:rPr>
        <w:t xml:space="preserve"> </w:t>
      </w:r>
      <w:r w:rsidRPr="239D2724" w:rsidR="2D26E777">
        <w:rPr>
          <w:rFonts w:ascii="Arial" w:hAnsi="Arial" w:eastAsia="Arial" w:cs="Arial"/>
          <w:color w:val="auto"/>
        </w:rPr>
        <w:t>(</w:t>
      </w:r>
      <w:r w:rsidRPr="239D2724" w:rsidR="4A1D7DB6">
        <w:rPr>
          <w:rFonts w:ascii="Arial" w:hAnsi="Arial" w:eastAsia="Arial" w:cs="Arial"/>
          <w:color w:val="auto"/>
        </w:rPr>
        <w:t>Kozulin</w:t>
      </w:r>
      <w:r w:rsidRPr="239D2724" w:rsidR="22CB08C4">
        <w:rPr>
          <w:rFonts w:ascii="Arial" w:hAnsi="Arial" w:eastAsia="Arial" w:cs="Arial"/>
          <w:color w:val="auto"/>
        </w:rPr>
        <w:t>,</w:t>
      </w:r>
      <w:r w:rsidRPr="239D2724" w:rsidR="4A1D7DB6">
        <w:rPr>
          <w:rFonts w:ascii="Arial" w:hAnsi="Arial" w:eastAsia="Arial" w:cs="Arial"/>
          <w:color w:val="auto"/>
        </w:rPr>
        <w:t xml:space="preserve"> 2003). </w:t>
      </w:r>
      <w:r w:rsidRPr="239D2724" w:rsidR="4587291F">
        <w:rPr>
          <w:rFonts w:ascii="Arial" w:hAnsi="Arial" w:eastAsia="Arial" w:cs="Arial"/>
          <w:color w:val="auto"/>
        </w:rPr>
        <w:t xml:space="preserve"> </w:t>
      </w:r>
      <w:r w:rsidRPr="239D2724" w:rsidR="35B151E3">
        <w:rPr>
          <w:rFonts w:ascii="Arial" w:hAnsi="Arial" w:eastAsia="Arial" w:cs="Arial"/>
          <w:color w:val="auto"/>
        </w:rPr>
        <w:t xml:space="preserve"> </w:t>
      </w:r>
      <w:r w:rsidRPr="239D2724" w:rsidR="25C0DF5E">
        <w:rPr>
          <w:rFonts w:ascii="Arial" w:hAnsi="Arial" w:eastAsia="Arial" w:cs="Arial"/>
          <w:color w:val="auto"/>
        </w:rPr>
        <w:t xml:space="preserve"> </w:t>
      </w:r>
    </w:p>
    <w:p w:rsidR="6F6E7889" w:rsidP="239D2724" w:rsidRDefault="6F6E7889" w14:paraId="45082EA5" w14:textId="5A6009F6">
      <w:pPr>
        <w:pStyle w:val="Normal"/>
        <w:spacing w:line="360" w:lineRule="auto"/>
        <w:rPr>
          <w:rFonts w:ascii="Arial" w:hAnsi="Arial" w:eastAsia="Arial" w:cs="Arial"/>
          <w:color w:val="auto"/>
        </w:rPr>
      </w:pPr>
    </w:p>
    <w:p w:rsidR="6F6E7889" w:rsidP="239D2724" w:rsidRDefault="6F6E7889" w14:paraId="76C9AA45" w14:textId="70826BA5">
      <w:pPr>
        <w:pStyle w:val="Normal"/>
        <w:spacing w:line="360" w:lineRule="auto"/>
        <w:rPr>
          <w:rFonts w:ascii="Arial" w:hAnsi="Arial" w:eastAsia="Arial" w:cs="Arial"/>
          <w:color w:val="FF0000"/>
        </w:rPr>
      </w:pPr>
      <w:r w:rsidRPr="239D2724" w:rsidR="342C88BB">
        <w:rPr>
          <w:rFonts w:ascii="Arial" w:hAnsi="Arial" w:eastAsia="Arial" w:cs="Arial"/>
          <w:color w:val="auto"/>
        </w:rPr>
        <w:t>Acco</w:t>
      </w:r>
      <w:r w:rsidRPr="239D2724" w:rsidR="5C8D9F92">
        <w:rPr>
          <w:rFonts w:ascii="Arial" w:hAnsi="Arial" w:eastAsia="Arial" w:cs="Arial"/>
          <w:color w:val="auto"/>
        </w:rPr>
        <w:t xml:space="preserve">rding </w:t>
      </w:r>
      <w:r w:rsidRPr="239D2724" w:rsidR="389FCD0D">
        <w:rPr>
          <w:rFonts w:ascii="Arial" w:hAnsi="Arial" w:eastAsia="Arial" w:cs="Arial"/>
          <w:color w:val="auto"/>
        </w:rPr>
        <w:t xml:space="preserve">to </w:t>
      </w:r>
      <w:r w:rsidRPr="239D2724" w:rsidR="5C8D9F92">
        <w:rPr>
          <w:rFonts w:ascii="Arial" w:hAnsi="Arial" w:eastAsia="Arial" w:cs="Arial"/>
          <w:color w:val="auto"/>
        </w:rPr>
        <w:t>Papatheodorou, Gill and Luff (2013)</w:t>
      </w:r>
      <w:r w:rsidRPr="239D2724" w:rsidR="342C88BB">
        <w:rPr>
          <w:rFonts w:ascii="Arial" w:hAnsi="Arial" w:eastAsia="Arial" w:cs="Arial"/>
          <w:color w:val="auto"/>
        </w:rPr>
        <w:t xml:space="preserve"> w</w:t>
      </w:r>
      <w:r w:rsidRPr="239D2724" w:rsidR="5E8D9B4A">
        <w:rPr>
          <w:rFonts w:ascii="Arial" w:hAnsi="Arial" w:eastAsia="Arial" w:cs="Arial"/>
          <w:color w:val="auto"/>
        </w:rPr>
        <w:t xml:space="preserve">ritten </w:t>
      </w:r>
      <w:r w:rsidRPr="239D2724" w:rsidR="5E8D9B4A">
        <w:rPr>
          <w:rFonts w:ascii="Arial" w:hAnsi="Arial" w:eastAsia="Arial" w:cs="Arial"/>
          <w:color w:val="auto"/>
        </w:rPr>
        <w:t>observation</w:t>
      </w:r>
      <w:r w:rsidRPr="239D2724" w:rsidR="54B38800">
        <w:rPr>
          <w:rFonts w:ascii="Arial" w:hAnsi="Arial" w:eastAsia="Arial" w:cs="Arial"/>
          <w:color w:val="auto"/>
        </w:rPr>
        <w:t>s</w:t>
      </w:r>
      <w:r w:rsidRPr="239D2724" w:rsidR="5E8D9B4A">
        <w:rPr>
          <w:rFonts w:ascii="Arial" w:hAnsi="Arial" w:eastAsia="Arial" w:cs="Arial"/>
          <w:color w:val="auto"/>
        </w:rPr>
        <w:t xml:space="preserve"> are</w:t>
      </w:r>
      <w:r w:rsidRPr="239D2724" w:rsidR="5E8D9B4A">
        <w:rPr>
          <w:rFonts w:ascii="Arial" w:hAnsi="Arial" w:eastAsia="Arial" w:cs="Arial"/>
          <w:color w:val="auto"/>
        </w:rPr>
        <w:t xml:space="preserve"> </w:t>
      </w:r>
      <w:r w:rsidRPr="239D2724" w:rsidR="13D4638A">
        <w:rPr>
          <w:rFonts w:ascii="Arial" w:hAnsi="Arial" w:eastAsia="Arial" w:cs="Arial"/>
          <w:color w:val="auto"/>
        </w:rPr>
        <w:t>narrative account</w:t>
      </w:r>
      <w:r w:rsidRPr="239D2724" w:rsidR="0D5C09C3">
        <w:rPr>
          <w:rFonts w:ascii="Arial" w:hAnsi="Arial" w:eastAsia="Arial" w:cs="Arial"/>
          <w:color w:val="auto"/>
        </w:rPr>
        <w:t>s</w:t>
      </w:r>
      <w:r w:rsidRPr="239D2724" w:rsidR="13D4638A">
        <w:rPr>
          <w:rFonts w:ascii="Arial" w:hAnsi="Arial" w:eastAsia="Arial" w:cs="Arial"/>
          <w:color w:val="auto"/>
        </w:rPr>
        <w:t xml:space="preserve"> of connected</w:t>
      </w:r>
      <w:r w:rsidRPr="239D2724" w:rsidR="139E8554">
        <w:rPr>
          <w:rFonts w:ascii="Arial" w:hAnsi="Arial" w:eastAsia="Arial" w:cs="Arial"/>
          <w:color w:val="auto"/>
        </w:rPr>
        <w:t xml:space="preserve"> </w:t>
      </w:r>
      <w:r w:rsidRPr="239D2724" w:rsidR="72102494">
        <w:rPr>
          <w:rFonts w:ascii="Arial" w:hAnsi="Arial" w:eastAsia="Arial" w:cs="Arial"/>
          <w:color w:val="auto"/>
        </w:rPr>
        <w:t>events</w:t>
      </w:r>
      <w:r w:rsidRPr="239D2724" w:rsidR="13D4638A">
        <w:rPr>
          <w:rFonts w:ascii="Arial" w:hAnsi="Arial" w:eastAsia="Arial" w:cs="Arial"/>
          <w:color w:val="auto"/>
        </w:rPr>
        <w:t xml:space="preserve"> </w:t>
      </w:r>
      <w:r w:rsidRPr="239D2724" w:rsidR="5C6342AC">
        <w:rPr>
          <w:rFonts w:ascii="Arial" w:hAnsi="Arial" w:eastAsia="Arial" w:cs="Arial"/>
          <w:color w:val="auto"/>
        </w:rPr>
        <w:t>which</w:t>
      </w:r>
      <w:r w:rsidRPr="239D2724" w:rsidR="5E8D9B4A">
        <w:rPr>
          <w:rFonts w:ascii="Arial" w:hAnsi="Arial" w:eastAsia="Arial" w:cs="Arial"/>
          <w:color w:val="auto"/>
        </w:rPr>
        <w:t xml:space="preserve"> look at everyth</w:t>
      </w:r>
      <w:r w:rsidRPr="239D2724" w:rsidR="4B3038B0">
        <w:rPr>
          <w:rFonts w:ascii="Arial" w:hAnsi="Arial" w:eastAsia="Arial" w:cs="Arial"/>
          <w:color w:val="auto"/>
        </w:rPr>
        <w:t>ing</w:t>
      </w:r>
      <w:r w:rsidRPr="239D2724" w:rsidR="49EC9CD6">
        <w:rPr>
          <w:rFonts w:ascii="Arial" w:hAnsi="Arial" w:eastAsia="Arial" w:cs="Arial"/>
          <w:color w:val="auto"/>
        </w:rPr>
        <w:t xml:space="preserve">. </w:t>
      </w:r>
      <w:r w:rsidRPr="239D2724" w:rsidR="7A97A7C4">
        <w:rPr>
          <w:rFonts w:ascii="Arial" w:hAnsi="Arial" w:eastAsia="Arial" w:cs="Arial"/>
          <w:color w:val="auto"/>
        </w:rPr>
        <w:t>Within the written observation it is essential to have details</w:t>
      </w:r>
      <w:r w:rsidRPr="239D2724" w:rsidR="779B920D">
        <w:rPr>
          <w:rFonts w:ascii="Arial" w:hAnsi="Arial" w:eastAsia="Arial" w:cs="Arial"/>
          <w:color w:val="auto"/>
        </w:rPr>
        <w:t xml:space="preserve"> such as the </w:t>
      </w:r>
      <w:r w:rsidRPr="239D2724" w:rsidR="4DD00711">
        <w:rPr>
          <w:rFonts w:ascii="Arial" w:hAnsi="Arial" w:eastAsia="Arial" w:cs="Arial"/>
          <w:color w:val="auto"/>
        </w:rPr>
        <w:t>child's</w:t>
      </w:r>
      <w:r w:rsidRPr="239D2724" w:rsidR="779B920D">
        <w:rPr>
          <w:rFonts w:ascii="Arial" w:hAnsi="Arial" w:eastAsia="Arial" w:cs="Arial"/>
          <w:color w:val="auto"/>
        </w:rPr>
        <w:t xml:space="preserve"> </w:t>
      </w:r>
      <w:r w:rsidRPr="239D2724" w:rsidR="795BD0CB">
        <w:rPr>
          <w:rFonts w:ascii="Arial" w:hAnsi="Arial" w:eastAsia="Arial" w:cs="Arial"/>
          <w:color w:val="auto"/>
        </w:rPr>
        <w:t>name,</w:t>
      </w:r>
      <w:r w:rsidRPr="239D2724" w:rsidR="71127113">
        <w:rPr>
          <w:rFonts w:ascii="Arial" w:hAnsi="Arial" w:eastAsia="Arial" w:cs="Arial"/>
          <w:color w:val="auto"/>
        </w:rPr>
        <w:t xml:space="preserve"> the date of </w:t>
      </w:r>
      <w:r w:rsidRPr="239D2724" w:rsidR="7C03C720">
        <w:rPr>
          <w:rFonts w:ascii="Arial" w:hAnsi="Arial" w:eastAsia="Arial" w:cs="Arial"/>
          <w:color w:val="auto"/>
        </w:rPr>
        <w:t>observation</w:t>
      </w:r>
      <w:r w:rsidRPr="239D2724" w:rsidR="722E8EC2">
        <w:rPr>
          <w:rFonts w:ascii="Arial" w:hAnsi="Arial" w:eastAsia="Arial" w:cs="Arial"/>
          <w:color w:val="auto"/>
        </w:rPr>
        <w:t xml:space="preserve"> being </w:t>
      </w:r>
      <w:r w:rsidRPr="239D2724" w:rsidR="523F043F">
        <w:rPr>
          <w:rFonts w:ascii="Arial" w:hAnsi="Arial" w:eastAsia="Arial" w:cs="Arial"/>
          <w:color w:val="auto"/>
        </w:rPr>
        <w:t>undertaken,</w:t>
      </w:r>
      <w:r w:rsidRPr="239D2724" w:rsidR="722E8EC2">
        <w:rPr>
          <w:rFonts w:ascii="Arial" w:hAnsi="Arial" w:eastAsia="Arial" w:cs="Arial"/>
          <w:color w:val="auto"/>
        </w:rPr>
        <w:t xml:space="preserve"> the </w:t>
      </w:r>
      <w:r w:rsidRPr="239D2724" w:rsidR="6B49B1C5">
        <w:rPr>
          <w:rFonts w:ascii="Arial" w:hAnsi="Arial" w:eastAsia="Arial" w:cs="Arial"/>
          <w:color w:val="auto"/>
        </w:rPr>
        <w:t>observer's</w:t>
      </w:r>
      <w:r w:rsidRPr="239D2724" w:rsidR="722E8EC2">
        <w:rPr>
          <w:rFonts w:ascii="Arial" w:hAnsi="Arial" w:eastAsia="Arial" w:cs="Arial"/>
          <w:color w:val="auto"/>
        </w:rPr>
        <w:t xml:space="preserve"> </w:t>
      </w:r>
      <w:r w:rsidRPr="239D2724" w:rsidR="788AB598">
        <w:rPr>
          <w:rFonts w:ascii="Arial" w:hAnsi="Arial" w:eastAsia="Arial" w:cs="Arial"/>
          <w:color w:val="auto"/>
        </w:rPr>
        <w:t>name,</w:t>
      </w:r>
      <w:r w:rsidRPr="239D2724" w:rsidR="722E8EC2">
        <w:rPr>
          <w:rFonts w:ascii="Arial" w:hAnsi="Arial" w:eastAsia="Arial" w:cs="Arial"/>
          <w:color w:val="auto"/>
        </w:rPr>
        <w:t xml:space="preserve"> </w:t>
      </w:r>
      <w:r w:rsidRPr="239D2724" w:rsidR="122FA4D2">
        <w:rPr>
          <w:rFonts w:ascii="Arial" w:hAnsi="Arial" w:eastAsia="Arial" w:cs="Arial"/>
          <w:color w:val="auto"/>
        </w:rPr>
        <w:t xml:space="preserve">the activity that is being carried out and </w:t>
      </w:r>
      <w:r w:rsidRPr="239D2724" w:rsidR="2E3B6F3F">
        <w:rPr>
          <w:rFonts w:ascii="Arial" w:hAnsi="Arial" w:eastAsia="Arial" w:cs="Arial"/>
          <w:color w:val="auto"/>
        </w:rPr>
        <w:t xml:space="preserve">the </w:t>
      </w:r>
      <w:r w:rsidRPr="239D2724" w:rsidR="122FA4D2">
        <w:rPr>
          <w:rFonts w:ascii="Arial" w:hAnsi="Arial" w:eastAsia="Arial" w:cs="Arial"/>
          <w:color w:val="auto"/>
        </w:rPr>
        <w:t xml:space="preserve">context of </w:t>
      </w:r>
      <w:r w:rsidRPr="239D2724" w:rsidR="12E5A59A">
        <w:rPr>
          <w:rFonts w:ascii="Arial" w:hAnsi="Arial" w:eastAsia="Arial" w:cs="Arial"/>
          <w:color w:val="auto"/>
        </w:rPr>
        <w:t>the activity</w:t>
      </w:r>
      <w:r w:rsidRPr="239D2724" w:rsidR="6A396E29">
        <w:rPr>
          <w:rFonts w:ascii="Arial" w:hAnsi="Arial" w:eastAsia="Arial" w:cs="Arial"/>
          <w:color w:val="auto"/>
        </w:rPr>
        <w:t>.</w:t>
      </w:r>
      <w:r w:rsidRPr="239D2724" w:rsidR="6A396E29">
        <w:rPr>
          <w:rFonts w:ascii="Arial" w:hAnsi="Arial" w:eastAsia="Arial" w:cs="Arial"/>
          <w:color w:val="auto"/>
        </w:rPr>
        <w:t xml:space="preserve"> </w:t>
      </w:r>
      <w:r w:rsidRPr="239D2724" w:rsidR="784CF719">
        <w:rPr>
          <w:rFonts w:ascii="Arial" w:hAnsi="Arial" w:eastAsia="Arial" w:cs="Arial"/>
          <w:color w:val="auto"/>
        </w:rPr>
        <w:t>The observer should n</w:t>
      </w:r>
      <w:r w:rsidRPr="239D2724" w:rsidR="415D3152">
        <w:rPr>
          <w:rFonts w:ascii="Arial" w:hAnsi="Arial" w:eastAsia="Arial" w:cs="Arial"/>
          <w:color w:val="auto"/>
        </w:rPr>
        <w:t>ote the</w:t>
      </w:r>
      <w:r w:rsidRPr="239D2724" w:rsidR="14091A88">
        <w:rPr>
          <w:rFonts w:ascii="Arial" w:hAnsi="Arial" w:eastAsia="Arial" w:cs="Arial"/>
          <w:color w:val="auto"/>
        </w:rPr>
        <w:t>ir</w:t>
      </w:r>
      <w:r w:rsidRPr="239D2724" w:rsidR="415D3152">
        <w:rPr>
          <w:rFonts w:ascii="Arial" w:hAnsi="Arial" w:eastAsia="Arial" w:cs="Arial"/>
          <w:color w:val="auto"/>
        </w:rPr>
        <w:t xml:space="preserve"> observation</w:t>
      </w:r>
      <w:r w:rsidRPr="239D2724" w:rsidR="36383A66">
        <w:rPr>
          <w:rFonts w:ascii="Arial" w:hAnsi="Arial" w:eastAsia="Arial" w:cs="Arial"/>
          <w:color w:val="auto"/>
        </w:rPr>
        <w:t>s</w:t>
      </w:r>
      <w:r w:rsidRPr="239D2724" w:rsidR="415D3152">
        <w:rPr>
          <w:rFonts w:ascii="Arial" w:hAnsi="Arial" w:eastAsia="Arial" w:cs="Arial"/>
          <w:color w:val="auto"/>
        </w:rPr>
        <w:t xml:space="preserve"> and </w:t>
      </w:r>
      <w:r w:rsidRPr="239D2724" w:rsidR="7D788C58">
        <w:rPr>
          <w:rFonts w:ascii="Arial" w:hAnsi="Arial" w:eastAsia="Arial" w:cs="Arial"/>
          <w:color w:val="auto"/>
        </w:rPr>
        <w:t>use this to scaffold the child’s progress</w:t>
      </w:r>
      <w:r w:rsidRPr="239D2724" w:rsidR="415D3152">
        <w:rPr>
          <w:rFonts w:ascii="Arial" w:hAnsi="Arial" w:eastAsia="Arial" w:cs="Arial"/>
          <w:color w:val="auto"/>
        </w:rPr>
        <w:t>ion</w:t>
      </w:r>
      <w:r w:rsidRPr="239D2724" w:rsidR="74AB7568">
        <w:rPr>
          <w:rFonts w:ascii="Arial" w:hAnsi="Arial" w:eastAsia="Arial" w:cs="Arial"/>
          <w:color w:val="auto"/>
        </w:rPr>
        <w:t xml:space="preserve">. </w:t>
      </w:r>
      <w:r w:rsidRPr="239D2724" w:rsidR="74AB7568">
        <w:rPr>
          <w:rFonts w:ascii="Arial" w:hAnsi="Arial" w:eastAsia="Arial" w:cs="Arial"/>
          <w:color w:val="auto"/>
        </w:rPr>
        <w:t>Further evidence can be add</w:t>
      </w:r>
      <w:r w:rsidRPr="239D2724" w:rsidR="2580435D">
        <w:rPr>
          <w:rFonts w:ascii="Arial" w:hAnsi="Arial" w:eastAsia="Arial" w:cs="Arial"/>
          <w:color w:val="auto"/>
        </w:rPr>
        <w:t>ed</w:t>
      </w:r>
      <w:r w:rsidRPr="239D2724" w:rsidR="74AB7568">
        <w:rPr>
          <w:rFonts w:ascii="Arial" w:hAnsi="Arial" w:eastAsia="Arial" w:cs="Arial"/>
          <w:color w:val="auto"/>
        </w:rPr>
        <w:t xml:space="preserve"> by using photos of the </w:t>
      </w:r>
      <w:r w:rsidRPr="239D2724" w:rsidR="58F127E5">
        <w:rPr>
          <w:rFonts w:ascii="Arial" w:hAnsi="Arial" w:eastAsia="Arial" w:cs="Arial"/>
          <w:color w:val="auto"/>
        </w:rPr>
        <w:t>children's</w:t>
      </w:r>
      <w:r w:rsidRPr="239D2724" w:rsidR="74AB7568">
        <w:rPr>
          <w:rFonts w:ascii="Arial" w:hAnsi="Arial" w:eastAsia="Arial" w:cs="Arial"/>
          <w:color w:val="auto"/>
        </w:rPr>
        <w:t xml:space="preserve"> work </w:t>
      </w:r>
      <w:r w:rsidRPr="239D2724" w:rsidR="22F3E111">
        <w:rPr>
          <w:rFonts w:ascii="Arial" w:hAnsi="Arial" w:eastAsia="Arial" w:cs="Arial"/>
          <w:color w:val="auto"/>
        </w:rPr>
        <w:t xml:space="preserve">and activities </w:t>
      </w:r>
      <w:r w:rsidRPr="239D2724" w:rsidR="72ECE2B4">
        <w:rPr>
          <w:rFonts w:ascii="Arial" w:hAnsi="Arial" w:eastAsia="Arial" w:cs="Arial"/>
          <w:color w:val="auto"/>
        </w:rPr>
        <w:t>that have taken</w:t>
      </w:r>
      <w:r w:rsidRPr="239D2724" w:rsidR="22F3E111">
        <w:rPr>
          <w:rFonts w:ascii="Arial" w:hAnsi="Arial" w:eastAsia="Arial" w:cs="Arial"/>
          <w:color w:val="auto"/>
        </w:rPr>
        <w:t xml:space="preserve"> place.</w:t>
      </w:r>
      <w:r w:rsidRPr="239D2724" w:rsidR="22F3E111">
        <w:rPr>
          <w:rFonts w:ascii="Arial" w:hAnsi="Arial" w:eastAsia="Arial" w:cs="Arial"/>
          <w:color w:val="auto"/>
        </w:rPr>
        <w:t xml:space="preserve"> </w:t>
      </w:r>
    </w:p>
    <w:p w:rsidR="6F6E7889" w:rsidP="239D2724" w:rsidRDefault="6F6E7889" w14:paraId="48F39233" w14:textId="78B31FE4">
      <w:pPr>
        <w:pStyle w:val="Normal"/>
        <w:spacing w:line="360" w:lineRule="auto"/>
        <w:rPr>
          <w:rFonts w:ascii="Arial" w:hAnsi="Arial" w:eastAsia="Arial" w:cs="Arial"/>
          <w:color w:val="auto"/>
        </w:rPr>
      </w:pPr>
    </w:p>
    <w:p w:rsidR="6F6E7889" w:rsidP="239D2724" w:rsidRDefault="6F6E7889" w14:paraId="3FCF9A1A" w14:textId="0DFF2EDF">
      <w:pPr>
        <w:pStyle w:val="Normal"/>
        <w:spacing w:line="360" w:lineRule="auto"/>
        <w:rPr>
          <w:rFonts w:ascii="Arial" w:hAnsi="Arial" w:eastAsia="Arial" w:cs="Arial"/>
          <w:color w:val="FF0000"/>
        </w:rPr>
      </w:pPr>
      <w:r w:rsidRPr="239D2724" w:rsidR="22F3E111">
        <w:rPr>
          <w:rFonts w:ascii="Arial" w:hAnsi="Arial" w:eastAsia="Arial" w:cs="Arial"/>
          <w:color w:val="auto"/>
        </w:rPr>
        <w:t>It is important the curriculum is followed through</w:t>
      </w:r>
      <w:r w:rsidRPr="239D2724" w:rsidR="5FDF448D">
        <w:rPr>
          <w:rFonts w:ascii="Arial" w:hAnsi="Arial" w:eastAsia="Arial" w:cs="Arial"/>
          <w:color w:val="auto"/>
        </w:rPr>
        <w:t>out the observation</w:t>
      </w:r>
      <w:r w:rsidRPr="239D2724" w:rsidR="43ED3DC7">
        <w:rPr>
          <w:rFonts w:ascii="Arial" w:hAnsi="Arial" w:eastAsia="Arial" w:cs="Arial"/>
          <w:color w:val="auto"/>
        </w:rPr>
        <w:t xml:space="preserve"> as set out in legislation for all learners aged 3 to 16 </w:t>
      </w:r>
      <w:r w:rsidRPr="239D2724" w:rsidR="6F49C641">
        <w:rPr>
          <w:rFonts w:ascii="Arial" w:hAnsi="Arial" w:eastAsia="Arial" w:cs="Arial"/>
          <w:color w:val="auto"/>
        </w:rPr>
        <w:t>years</w:t>
      </w:r>
      <w:r w:rsidRPr="239D2724" w:rsidR="43ED3DC7">
        <w:rPr>
          <w:rFonts w:ascii="Arial" w:hAnsi="Arial" w:eastAsia="Arial" w:cs="Arial"/>
          <w:color w:val="auto"/>
        </w:rPr>
        <w:t xml:space="preserve"> of age</w:t>
      </w:r>
      <w:r w:rsidRPr="239D2724" w:rsidR="09E4CB95">
        <w:rPr>
          <w:rFonts w:ascii="Arial" w:hAnsi="Arial" w:eastAsia="Arial" w:cs="Arial"/>
          <w:color w:val="auto"/>
        </w:rPr>
        <w:t xml:space="preserve"> (Welsh Government, 2024)</w:t>
      </w:r>
      <w:r w:rsidRPr="239D2724" w:rsidR="43ED3DC7">
        <w:rPr>
          <w:rFonts w:ascii="Arial" w:hAnsi="Arial" w:eastAsia="Arial" w:cs="Arial"/>
          <w:color w:val="auto"/>
        </w:rPr>
        <w:t xml:space="preserve">. </w:t>
      </w:r>
      <w:r w:rsidRPr="239D2724" w:rsidR="7B7B0011">
        <w:rPr>
          <w:rFonts w:ascii="Arial" w:hAnsi="Arial" w:eastAsia="Arial" w:cs="Arial"/>
          <w:color w:val="auto"/>
        </w:rPr>
        <w:t>It should be e</w:t>
      </w:r>
      <w:r w:rsidRPr="239D2724" w:rsidR="4A44A480">
        <w:rPr>
          <w:rFonts w:ascii="Arial" w:hAnsi="Arial" w:eastAsia="Arial" w:cs="Arial"/>
          <w:color w:val="auto"/>
        </w:rPr>
        <w:t>nsure</w:t>
      </w:r>
      <w:r w:rsidRPr="239D2724" w:rsidR="7931C7A8">
        <w:rPr>
          <w:rFonts w:ascii="Arial" w:hAnsi="Arial" w:eastAsia="Arial" w:cs="Arial"/>
          <w:color w:val="auto"/>
        </w:rPr>
        <w:t>d that</w:t>
      </w:r>
      <w:r w:rsidRPr="239D2724" w:rsidR="4A44A480">
        <w:rPr>
          <w:rFonts w:ascii="Arial" w:hAnsi="Arial" w:eastAsia="Arial" w:cs="Arial"/>
          <w:color w:val="auto"/>
        </w:rPr>
        <w:t xml:space="preserve"> all schools and settings cover the same core learning and </w:t>
      </w:r>
      <w:r w:rsidRPr="239D2724" w:rsidR="3667827E">
        <w:rPr>
          <w:rFonts w:ascii="Arial" w:hAnsi="Arial" w:eastAsia="Arial" w:cs="Arial"/>
          <w:color w:val="auto"/>
        </w:rPr>
        <w:t>secure</w:t>
      </w:r>
      <w:r w:rsidRPr="239D2724" w:rsidR="4A44A480">
        <w:rPr>
          <w:rFonts w:ascii="Arial" w:hAnsi="Arial" w:eastAsia="Arial" w:cs="Arial"/>
          <w:color w:val="auto"/>
        </w:rPr>
        <w:t xml:space="preserve"> a consistency of approach for learners across Wales</w:t>
      </w:r>
      <w:r w:rsidRPr="239D2724" w:rsidR="55CB7FF8">
        <w:rPr>
          <w:rFonts w:ascii="Arial" w:hAnsi="Arial" w:eastAsia="Arial" w:cs="Arial"/>
          <w:color w:val="auto"/>
        </w:rPr>
        <w:t xml:space="preserve"> according to</w:t>
      </w:r>
      <w:r w:rsidRPr="239D2724" w:rsidR="405BA668">
        <w:rPr>
          <w:rFonts w:ascii="Arial" w:hAnsi="Arial" w:eastAsia="Arial" w:cs="Arial"/>
          <w:color w:val="auto"/>
        </w:rPr>
        <w:t xml:space="preserve"> </w:t>
      </w:r>
      <w:r w:rsidRPr="239D2724" w:rsidR="4B183D39">
        <w:rPr>
          <w:rFonts w:ascii="Arial" w:hAnsi="Arial" w:eastAsia="Arial" w:cs="Arial"/>
          <w:color w:val="auto"/>
        </w:rPr>
        <w:t xml:space="preserve">Welsh Government (2024). </w:t>
      </w:r>
      <w:r w:rsidRPr="239D2724" w:rsidR="5286E5EC">
        <w:rPr>
          <w:rFonts w:ascii="Arial" w:hAnsi="Arial" w:eastAsia="Arial" w:cs="Arial"/>
          <w:color w:val="auto"/>
        </w:rPr>
        <w:t>The observation will need to record the skills that are being used</w:t>
      </w:r>
      <w:r w:rsidRPr="239D2724" w:rsidR="5650F43A">
        <w:rPr>
          <w:rFonts w:ascii="Arial" w:hAnsi="Arial" w:eastAsia="Arial" w:cs="Arial"/>
          <w:color w:val="auto"/>
        </w:rPr>
        <w:t>,</w:t>
      </w:r>
      <w:r w:rsidRPr="239D2724" w:rsidR="5286E5EC">
        <w:rPr>
          <w:rFonts w:ascii="Arial" w:hAnsi="Arial" w:eastAsia="Arial" w:cs="Arial"/>
          <w:color w:val="auto"/>
        </w:rPr>
        <w:t xml:space="preserve"> </w:t>
      </w:r>
      <w:r w:rsidRPr="239D2724" w:rsidR="299E21C2">
        <w:rPr>
          <w:rFonts w:ascii="Arial" w:hAnsi="Arial" w:eastAsia="Arial" w:cs="Arial"/>
          <w:color w:val="auto"/>
        </w:rPr>
        <w:t>to note</w:t>
      </w:r>
      <w:r w:rsidRPr="239D2724" w:rsidR="7F8AC00C">
        <w:rPr>
          <w:rFonts w:ascii="Arial" w:hAnsi="Arial" w:eastAsia="Arial" w:cs="Arial"/>
          <w:color w:val="auto"/>
        </w:rPr>
        <w:t xml:space="preserve"> progress</w:t>
      </w:r>
      <w:r w:rsidRPr="239D2724" w:rsidR="7030C402">
        <w:rPr>
          <w:rFonts w:ascii="Arial" w:hAnsi="Arial" w:eastAsia="Arial" w:cs="Arial"/>
          <w:color w:val="auto"/>
        </w:rPr>
        <w:t xml:space="preserve"> and</w:t>
      </w:r>
      <w:r w:rsidRPr="239D2724" w:rsidR="7F8AC00C">
        <w:rPr>
          <w:rFonts w:ascii="Arial" w:hAnsi="Arial" w:eastAsia="Arial" w:cs="Arial"/>
          <w:color w:val="auto"/>
        </w:rPr>
        <w:t xml:space="preserve"> the</w:t>
      </w:r>
      <w:r w:rsidRPr="239D2724" w:rsidR="6E8A6E8C">
        <w:rPr>
          <w:rFonts w:ascii="Arial" w:hAnsi="Arial" w:eastAsia="Arial" w:cs="Arial"/>
          <w:color w:val="auto"/>
        </w:rPr>
        <w:t>ir</w:t>
      </w:r>
      <w:r w:rsidRPr="239D2724" w:rsidR="7F8AC00C">
        <w:rPr>
          <w:rFonts w:ascii="Arial" w:hAnsi="Arial" w:eastAsia="Arial" w:cs="Arial"/>
          <w:color w:val="auto"/>
        </w:rPr>
        <w:t xml:space="preserve"> interests</w:t>
      </w:r>
      <w:r w:rsidRPr="239D2724" w:rsidR="0E335FF2">
        <w:rPr>
          <w:rFonts w:ascii="Arial" w:hAnsi="Arial" w:eastAsia="Arial" w:cs="Arial"/>
          <w:color w:val="auto"/>
        </w:rPr>
        <w:t>,</w:t>
      </w:r>
      <w:r w:rsidRPr="239D2724" w:rsidR="7F8AC00C">
        <w:rPr>
          <w:rFonts w:ascii="Arial" w:hAnsi="Arial" w:eastAsia="Arial" w:cs="Arial"/>
          <w:color w:val="auto"/>
        </w:rPr>
        <w:t xml:space="preserve"> </w:t>
      </w:r>
      <w:r w:rsidRPr="239D2724" w:rsidR="21156E15">
        <w:rPr>
          <w:rFonts w:ascii="Arial" w:hAnsi="Arial" w:eastAsia="Arial" w:cs="Arial"/>
          <w:color w:val="auto"/>
        </w:rPr>
        <w:t>and</w:t>
      </w:r>
      <w:r w:rsidRPr="239D2724" w:rsidR="06E4BF25">
        <w:rPr>
          <w:rFonts w:ascii="Arial" w:hAnsi="Arial" w:eastAsia="Arial" w:cs="Arial"/>
          <w:color w:val="auto"/>
        </w:rPr>
        <w:t xml:space="preserve"> likes and</w:t>
      </w:r>
      <w:r w:rsidRPr="239D2724" w:rsidR="7F8AC00C">
        <w:rPr>
          <w:rFonts w:ascii="Arial" w:hAnsi="Arial" w:eastAsia="Arial" w:cs="Arial"/>
          <w:color w:val="auto"/>
        </w:rPr>
        <w:t xml:space="preserve"> dislikes</w:t>
      </w:r>
      <w:r w:rsidRPr="239D2724" w:rsidR="7FC47522">
        <w:rPr>
          <w:rFonts w:ascii="Arial" w:hAnsi="Arial" w:eastAsia="Arial" w:cs="Arial"/>
          <w:color w:val="auto"/>
        </w:rPr>
        <w:t xml:space="preserve"> and w</w:t>
      </w:r>
      <w:r w:rsidRPr="239D2724" w:rsidR="79836B44">
        <w:rPr>
          <w:rFonts w:ascii="Arial" w:hAnsi="Arial" w:eastAsia="Arial" w:cs="Arial"/>
          <w:color w:val="auto"/>
        </w:rPr>
        <w:t xml:space="preserve">hat has motivated the child and </w:t>
      </w:r>
      <w:r w:rsidRPr="239D2724" w:rsidR="2D802B5C">
        <w:rPr>
          <w:rFonts w:ascii="Arial" w:hAnsi="Arial" w:eastAsia="Arial" w:cs="Arial"/>
          <w:color w:val="auto"/>
        </w:rPr>
        <w:t xml:space="preserve">any </w:t>
      </w:r>
      <w:r w:rsidRPr="239D2724" w:rsidR="79836B44">
        <w:rPr>
          <w:rFonts w:ascii="Arial" w:hAnsi="Arial" w:eastAsia="Arial" w:cs="Arial"/>
          <w:color w:val="auto"/>
        </w:rPr>
        <w:t xml:space="preserve">challenges the child is </w:t>
      </w:r>
      <w:r w:rsidRPr="239D2724" w:rsidR="79836B44">
        <w:rPr>
          <w:rFonts w:ascii="Arial" w:hAnsi="Arial" w:eastAsia="Arial" w:cs="Arial"/>
          <w:color w:val="auto"/>
        </w:rPr>
        <w:t xml:space="preserve">facing </w:t>
      </w:r>
      <w:r w:rsidRPr="239D2724" w:rsidR="62F815E3">
        <w:rPr>
          <w:rFonts w:ascii="Arial" w:hAnsi="Arial" w:eastAsia="Arial" w:cs="Arial"/>
          <w:color w:val="auto"/>
        </w:rPr>
        <w:t xml:space="preserve">as well as </w:t>
      </w:r>
      <w:r w:rsidRPr="239D2724" w:rsidR="7BF86254">
        <w:rPr>
          <w:rFonts w:ascii="Arial" w:hAnsi="Arial" w:eastAsia="Arial" w:cs="Arial"/>
          <w:color w:val="auto"/>
        </w:rPr>
        <w:t>the area of development.</w:t>
      </w:r>
      <w:r w:rsidRPr="239D2724" w:rsidR="4EED39FE">
        <w:rPr>
          <w:rFonts w:ascii="Arial" w:hAnsi="Arial" w:eastAsia="Arial" w:cs="Arial"/>
          <w:color w:val="auto"/>
        </w:rPr>
        <w:t xml:space="preserve"> </w:t>
      </w:r>
      <w:r w:rsidRPr="239D2724" w:rsidR="01A65A10">
        <w:rPr>
          <w:rFonts w:ascii="Arial" w:hAnsi="Arial" w:eastAsia="Arial" w:cs="Arial"/>
          <w:color w:val="auto"/>
        </w:rPr>
        <w:t>There should be a d</w:t>
      </w:r>
      <w:r w:rsidRPr="239D2724" w:rsidR="4EED39FE">
        <w:rPr>
          <w:rFonts w:ascii="Arial" w:hAnsi="Arial" w:eastAsia="Arial" w:cs="Arial"/>
          <w:color w:val="auto"/>
        </w:rPr>
        <w:t>escription of facial expressions and gest</w:t>
      </w:r>
      <w:r w:rsidRPr="239D2724" w:rsidR="78DF3AF4">
        <w:rPr>
          <w:rFonts w:ascii="Arial" w:hAnsi="Arial" w:eastAsia="Arial" w:cs="Arial"/>
          <w:color w:val="auto"/>
        </w:rPr>
        <w:t xml:space="preserve">ures </w:t>
      </w:r>
      <w:r w:rsidRPr="239D2724" w:rsidR="49FB70E3">
        <w:rPr>
          <w:rFonts w:ascii="Arial" w:hAnsi="Arial" w:eastAsia="Arial" w:cs="Arial"/>
          <w:color w:val="auto"/>
        </w:rPr>
        <w:t xml:space="preserve">and noting </w:t>
      </w:r>
      <w:r w:rsidRPr="239D2724" w:rsidR="78DF3AF4">
        <w:rPr>
          <w:rFonts w:ascii="Arial" w:hAnsi="Arial" w:eastAsia="Arial" w:cs="Arial"/>
          <w:color w:val="auto"/>
        </w:rPr>
        <w:t>direct quotes of the child</w:t>
      </w:r>
      <w:r w:rsidRPr="239D2724" w:rsidR="1CE849ED">
        <w:rPr>
          <w:rFonts w:ascii="Arial" w:hAnsi="Arial" w:eastAsia="Arial" w:cs="Arial"/>
          <w:color w:val="auto"/>
        </w:rPr>
        <w:t>’s</w:t>
      </w:r>
      <w:r w:rsidRPr="239D2724" w:rsidR="78DF3AF4">
        <w:rPr>
          <w:rFonts w:ascii="Arial" w:hAnsi="Arial" w:eastAsia="Arial" w:cs="Arial"/>
          <w:color w:val="auto"/>
        </w:rPr>
        <w:t xml:space="preserve"> language</w:t>
      </w:r>
      <w:r w:rsidRPr="239D2724" w:rsidR="735B6DD9">
        <w:rPr>
          <w:rFonts w:ascii="Arial" w:hAnsi="Arial" w:eastAsia="Arial" w:cs="Arial"/>
          <w:color w:val="auto"/>
        </w:rPr>
        <w:t xml:space="preserve">. </w:t>
      </w:r>
      <w:r w:rsidRPr="239D2724" w:rsidR="07C1DF4C">
        <w:rPr>
          <w:rFonts w:ascii="Arial" w:hAnsi="Arial" w:eastAsia="Arial" w:cs="Arial"/>
          <w:color w:val="auto"/>
        </w:rPr>
        <w:t>Taking photos can</w:t>
      </w:r>
      <w:r w:rsidRPr="239D2724" w:rsidR="2BCA5B86">
        <w:rPr>
          <w:rFonts w:ascii="Arial" w:hAnsi="Arial" w:eastAsia="Arial" w:cs="Arial"/>
          <w:color w:val="auto"/>
        </w:rPr>
        <w:t xml:space="preserve"> </w:t>
      </w:r>
      <w:r w:rsidRPr="239D2724" w:rsidR="750CB499">
        <w:rPr>
          <w:rFonts w:ascii="Arial" w:hAnsi="Arial" w:eastAsia="Arial" w:cs="Arial"/>
          <w:color w:val="auto"/>
        </w:rPr>
        <w:t xml:space="preserve">show evidence of their </w:t>
      </w:r>
      <w:r w:rsidRPr="239D2724" w:rsidR="07C1DF4C">
        <w:rPr>
          <w:rFonts w:ascii="Arial" w:hAnsi="Arial" w:eastAsia="Arial" w:cs="Arial"/>
          <w:color w:val="auto"/>
        </w:rPr>
        <w:t>understand</w:t>
      </w:r>
      <w:r w:rsidRPr="239D2724" w:rsidR="018C9F11">
        <w:rPr>
          <w:rFonts w:ascii="Arial" w:hAnsi="Arial" w:eastAsia="Arial" w:cs="Arial"/>
          <w:color w:val="auto"/>
        </w:rPr>
        <w:t>ing</w:t>
      </w:r>
      <w:r w:rsidRPr="239D2724" w:rsidR="2794E4E7">
        <w:rPr>
          <w:rFonts w:ascii="Arial" w:hAnsi="Arial" w:eastAsia="Arial" w:cs="Arial"/>
          <w:color w:val="auto"/>
        </w:rPr>
        <w:t xml:space="preserve">, </w:t>
      </w:r>
      <w:r w:rsidRPr="239D2724" w:rsidR="2AAE6500">
        <w:rPr>
          <w:rFonts w:ascii="Arial" w:hAnsi="Arial" w:eastAsia="Arial" w:cs="Arial"/>
          <w:color w:val="auto"/>
        </w:rPr>
        <w:t>social</w:t>
      </w:r>
      <w:r w:rsidRPr="239D2724" w:rsidR="07C1DF4C">
        <w:rPr>
          <w:rFonts w:ascii="Arial" w:hAnsi="Arial" w:eastAsia="Arial" w:cs="Arial"/>
          <w:color w:val="auto"/>
        </w:rPr>
        <w:t xml:space="preserve"> </w:t>
      </w:r>
      <w:r w:rsidRPr="239D2724" w:rsidR="07C1DF4C">
        <w:rPr>
          <w:rFonts w:ascii="Arial" w:hAnsi="Arial" w:eastAsia="Arial" w:cs="Arial"/>
          <w:color w:val="auto"/>
        </w:rPr>
        <w:t>development</w:t>
      </w:r>
      <w:r w:rsidRPr="239D2724" w:rsidR="07C1DF4C">
        <w:rPr>
          <w:rFonts w:ascii="Arial" w:hAnsi="Arial" w:eastAsia="Arial" w:cs="Arial"/>
          <w:color w:val="auto"/>
        </w:rPr>
        <w:t xml:space="preserve"> and </w:t>
      </w:r>
      <w:r w:rsidRPr="239D2724" w:rsidR="69AB2B55">
        <w:rPr>
          <w:rFonts w:ascii="Arial" w:hAnsi="Arial" w:eastAsia="Arial" w:cs="Arial"/>
          <w:color w:val="auto"/>
        </w:rPr>
        <w:t>interaction with others.</w:t>
      </w:r>
      <w:r w:rsidRPr="239D2724" w:rsidR="1388D466">
        <w:rPr>
          <w:rFonts w:ascii="Arial" w:hAnsi="Arial" w:eastAsia="Arial" w:cs="Arial"/>
          <w:color w:val="auto"/>
        </w:rPr>
        <w:t xml:space="preserve"> This method of observation </w:t>
      </w:r>
      <w:r w:rsidRPr="239D2724" w:rsidR="5D9FDF29">
        <w:rPr>
          <w:rFonts w:ascii="Arial" w:hAnsi="Arial" w:eastAsia="Arial" w:cs="Arial"/>
          <w:color w:val="auto"/>
        </w:rPr>
        <w:t xml:space="preserve">is </w:t>
      </w:r>
      <w:r w:rsidRPr="239D2724" w:rsidR="5D9FDF29">
        <w:rPr>
          <w:rFonts w:ascii="Arial" w:hAnsi="Arial" w:eastAsia="Arial" w:cs="Arial"/>
          <w:color w:val="auto"/>
        </w:rPr>
        <w:t>very effective</w:t>
      </w:r>
      <w:r w:rsidRPr="239D2724" w:rsidR="5D9FDF29">
        <w:rPr>
          <w:rFonts w:ascii="Arial" w:hAnsi="Arial" w:eastAsia="Arial" w:cs="Arial"/>
          <w:color w:val="auto"/>
        </w:rPr>
        <w:t xml:space="preserve"> </w:t>
      </w:r>
      <w:r w:rsidRPr="239D2724" w:rsidR="1E51065E">
        <w:rPr>
          <w:rFonts w:ascii="Arial" w:hAnsi="Arial" w:eastAsia="Arial" w:cs="Arial"/>
          <w:color w:val="auto"/>
        </w:rPr>
        <w:t xml:space="preserve">and used as one of the main documents to </w:t>
      </w:r>
      <w:r w:rsidRPr="239D2724" w:rsidR="1E51065E">
        <w:rPr>
          <w:rFonts w:ascii="Arial" w:hAnsi="Arial" w:eastAsia="Arial" w:cs="Arial"/>
          <w:color w:val="auto"/>
        </w:rPr>
        <w:t>observe</w:t>
      </w:r>
      <w:r w:rsidRPr="239D2724" w:rsidR="4131690E">
        <w:rPr>
          <w:rFonts w:ascii="Arial" w:hAnsi="Arial" w:eastAsia="Arial" w:cs="Arial"/>
          <w:color w:val="auto"/>
        </w:rPr>
        <w:t xml:space="preserve"> </w:t>
      </w:r>
      <w:r w:rsidRPr="239D2724" w:rsidR="2FFEE378">
        <w:rPr>
          <w:rFonts w:ascii="Arial" w:hAnsi="Arial" w:eastAsia="Arial" w:cs="Arial"/>
          <w:color w:val="auto"/>
        </w:rPr>
        <w:t xml:space="preserve">children </w:t>
      </w:r>
      <w:r w:rsidRPr="239D2724" w:rsidR="4131690E">
        <w:rPr>
          <w:rFonts w:ascii="Arial" w:hAnsi="Arial" w:eastAsia="Arial" w:cs="Arial"/>
          <w:color w:val="auto"/>
        </w:rPr>
        <w:t>within settings. It can be</w:t>
      </w:r>
      <w:r w:rsidRPr="239D2724" w:rsidR="1E51065E">
        <w:rPr>
          <w:rFonts w:ascii="Arial" w:hAnsi="Arial" w:eastAsia="Arial" w:cs="Arial"/>
          <w:color w:val="auto"/>
        </w:rPr>
        <w:t xml:space="preserve"> </w:t>
      </w:r>
      <w:r w:rsidRPr="239D2724" w:rsidR="0FE4B4F9">
        <w:rPr>
          <w:rFonts w:ascii="Arial" w:hAnsi="Arial" w:eastAsia="Arial" w:cs="Arial"/>
          <w:color w:val="auto"/>
        </w:rPr>
        <w:t>us</w:t>
      </w:r>
      <w:r w:rsidRPr="239D2724" w:rsidR="7958CFFA">
        <w:rPr>
          <w:rFonts w:ascii="Arial" w:hAnsi="Arial" w:eastAsia="Arial" w:cs="Arial"/>
          <w:color w:val="auto"/>
        </w:rPr>
        <w:t>ed</w:t>
      </w:r>
      <w:r w:rsidRPr="239D2724" w:rsidR="0FE4B4F9">
        <w:rPr>
          <w:rFonts w:ascii="Arial" w:hAnsi="Arial" w:eastAsia="Arial" w:cs="Arial"/>
          <w:color w:val="auto"/>
        </w:rPr>
        <w:t xml:space="preserve"> along aside other methods of observation </w:t>
      </w:r>
      <w:r w:rsidRPr="239D2724" w:rsidR="6F0E9FD2">
        <w:rPr>
          <w:rFonts w:ascii="Arial" w:hAnsi="Arial" w:eastAsia="Arial" w:cs="Arial"/>
          <w:color w:val="auto"/>
        </w:rPr>
        <w:t>which will</w:t>
      </w:r>
      <w:r w:rsidRPr="239D2724" w:rsidR="0FE4B4F9">
        <w:rPr>
          <w:rFonts w:ascii="Arial" w:hAnsi="Arial" w:eastAsia="Arial" w:cs="Arial"/>
          <w:color w:val="auto"/>
        </w:rPr>
        <w:t xml:space="preserve"> strengthen the investi</w:t>
      </w:r>
      <w:r w:rsidRPr="239D2724" w:rsidR="2325C283">
        <w:rPr>
          <w:rFonts w:ascii="Arial" w:hAnsi="Arial" w:eastAsia="Arial" w:cs="Arial"/>
          <w:color w:val="auto"/>
        </w:rPr>
        <w:t>gation of observation</w:t>
      </w:r>
      <w:r w:rsidRPr="239D2724" w:rsidR="6750D749">
        <w:rPr>
          <w:rFonts w:ascii="Arial" w:hAnsi="Arial" w:eastAsia="Arial" w:cs="Arial"/>
          <w:color w:val="auto"/>
        </w:rPr>
        <w:t xml:space="preserve"> and provide more detail for further development</w:t>
      </w:r>
      <w:r w:rsidRPr="239D2724" w:rsidR="048BF53B">
        <w:rPr>
          <w:rFonts w:ascii="Arial" w:hAnsi="Arial" w:eastAsia="Arial" w:cs="Arial"/>
          <w:color w:val="auto"/>
        </w:rPr>
        <w:t xml:space="preserve"> and to undertake scaffolding</w:t>
      </w:r>
      <w:r w:rsidRPr="239D2724" w:rsidR="7299AB61">
        <w:rPr>
          <w:rFonts w:ascii="Arial" w:hAnsi="Arial" w:eastAsia="Arial" w:cs="Arial"/>
          <w:color w:val="auto"/>
        </w:rPr>
        <w:t xml:space="preserve"> according to Smith (2020</w:t>
      </w:r>
      <w:r w:rsidRPr="239D2724" w:rsidR="7447FA7C">
        <w:rPr>
          <w:rFonts w:ascii="Arial" w:hAnsi="Arial" w:eastAsia="Arial" w:cs="Arial"/>
          <w:color w:val="auto"/>
        </w:rPr>
        <w:t>)</w:t>
      </w:r>
    </w:p>
    <w:p w:rsidR="6F6E7889" w:rsidP="239D2724" w:rsidRDefault="6F6E7889" w14:paraId="76CA0FF4" w14:textId="4352B58E">
      <w:pPr>
        <w:pStyle w:val="Normal"/>
        <w:spacing w:line="360" w:lineRule="auto"/>
        <w:rPr>
          <w:rFonts w:ascii="Arial" w:hAnsi="Arial" w:eastAsia="Arial" w:cs="Arial"/>
          <w:color w:val="FF0000"/>
        </w:rPr>
      </w:pPr>
      <w:r w:rsidRPr="239D2724" w:rsidR="048BF53B">
        <w:rPr>
          <w:rFonts w:ascii="Arial" w:hAnsi="Arial" w:eastAsia="Arial" w:cs="Arial"/>
          <w:color w:val="FF0000"/>
        </w:rPr>
        <w:t xml:space="preserve"> </w:t>
      </w:r>
      <w:r w:rsidRPr="239D2724" w:rsidR="0FE4B4F9">
        <w:rPr>
          <w:rFonts w:ascii="Arial" w:hAnsi="Arial" w:eastAsia="Arial" w:cs="Arial"/>
          <w:color w:val="FF0000"/>
        </w:rPr>
        <w:t xml:space="preserve"> </w:t>
      </w:r>
    </w:p>
    <w:p w:rsidR="69F6E2A5" w:rsidP="239D2724" w:rsidRDefault="69F6E2A5" w14:paraId="09F0A7CD" w14:textId="278BDB7E">
      <w:pPr>
        <w:pStyle w:val="Normal"/>
        <w:spacing w:line="360" w:lineRule="auto"/>
        <w:rPr>
          <w:rFonts w:ascii="Arial" w:hAnsi="Arial" w:eastAsia="Arial" w:cs="Arial"/>
          <w:color w:val="auto"/>
        </w:rPr>
      </w:pPr>
      <w:r w:rsidRPr="239D2724" w:rsidR="720C0569">
        <w:rPr>
          <w:rFonts w:ascii="Arial" w:hAnsi="Arial" w:eastAsia="Arial" w:cs="Arial"/>
          <w:color w:val="auto"/>
        </w:rPr>
        <w:t>According t</w:t>
      </w:r>
      <w:r w:rsidRPr="239D2724" w:rsidR="27830D4B">
        <w:rPr>
          <w:rFonts w:ascii="Arial" w:hAnsi="Arial" w:eastAsia="Arial" w:cs="Arial"/>
          <w:color w:val="auto"/>
        </w:rPr>
        <w:t>o Escamilla</w:t>
      </w:r>
      <w:r w:rsidRPr="239D2724" w:rsidR="44A0D48C">
        <w:rPr>
          <w:rFonts w:ascii="Arial" w:hAnsi="Arial" w:eastAsia="Arial" w:cs="Arial"/>
          <w:color w:val="auto"/>
        </w:rPr>
        <w:t xml:space="preserve"> </w:t>
      </w:r>
      <w:r w:rsidRPr="239D2724" w:rsidR="27830D4B">
        <w:rPr>
          <w:rFonts w:ascii="Arial" w:hAnsi="Arial" w:eastAsia="Arial" w:cs="Arial"/>
          <w:color w:val="auto"/>
        </w:rPr>
        <w:t>(2021)</w:t>
      </w:r>
      <w:r w:rsidRPr="239D2724" w:rsidR="720C0569">
        <w:rPr>
          <w:rFonts w:ascii="Arial" w:hAnsi="Arial" w:eastAsia="Arial" w:cs="Arial"/>
          <w:color w:val="auto"/>
        </w:rPr>
        <w:t xml:space="preserve"> </w:t>
      </w:r>
      <w:r w:rsidRPr="239D2724" w:rsidR="2F3F8FB5">
        <w:rPr>
          <w:rFonts w:ascii="Arial" w:hAnsi="Arial" w:eastAsia="Arial" w:cs="Arial"/>
          <w:color w:val="auto"/>
        </w:rPr>
        <w:t xml:space="preserve">written </w:t>
      </w:r>
      <w:r w:rsidRPr="239D2724" w:rsidR="716D6E67">
        <w:rPr>
          <w:rFonts w:ascii="Arial" w:hAnsi="Arial" w:eastAsia="Arial" w:cs="Arial"/>
          <w:color w:val="auto"/>
        </w:rPr>
        <w:t xml:space="preserve">observation </w:t>
      </w:r>
      <w:r w:rsidRPr="239D2724" w:rsidR="324C891D">
        <w:rPr>
          <w:rFonts w:ascii="Arial" w:hAnsi="Arial" w:eastAsia="Arial" w:cs="Arial"/>
          <w:color w:val="auto"/>
        </w:rPr>
        <w:t>enables</w:t>
      </w:r>
      <w:r w:rsidRPr="239D2724" w:rsidR="716D6E67">
        <w:rPr>
          <w:rFonts w:ascii="Arial" w:hAnsi="Arial" w:eastAsia="Arial" w:cs="Arial"/>
          <w:color w:val="auto"/>
        </w:rPr>
        <w:t xml:space="preserve"> </w:t>
      </w:r>
      <w:r w:rsidRPr="239D2724" w:rsidR="2E239613">
        <w:rPr>
          <w:rFonts w:ascii="Arial" w:hAnsi="Arial" w:eastAsia="Arial" w:cs="Arial"/>
          <w:color w:val="auto"/>
        </w:rPr>
        <w:t>practitioners</w:t>
      </w:r>
      <w:r w:rsidRPr="239D2724" w:rsidR="779F8155">
        <w:rPr>
          <w:rFonts w:ascii="Arial" w:hAnsi="Arial" w:eastAsia="Arial" w:cs="Arial"/>
          <w:color w:val="auto"/>
        </w:rPr>
        <w:t xml:space="preserve"> </w:t>
      </w:r>
      <w:r w:rsidRPr="239D2724" w:rsidR="716D6E67">
        <w:rPr>
          <w:rFonts w:ascii="Arial" w:hAnsi="Arial" w:eastAsia="Arial" w:cs="Arial"/>
          <w:color w:val="auto"/>
        </w:rPr>
        <w:t>to</w:t>
      </w:r>
      <w:r w:rsidRPr="239D2724" w:rsidR="716D6E67">
        <w:rPr>
          <w:rFonts w:ascii="Arial" w:hAnsi="Arial" w:eastAsia="Arial" w:cs="Arial"/>
          <w:color w:val="auto"/>
        </w:rPr>
        <w:t xml:space="preserve"> </w:t>
      </w:r>
      <w:r w:rsidRPr="239D2724" w:rsidR="716D6E67">
        <w:rPr>
          <w:rFonts w:ascii="Arial" w:hAnsi="Arial" w:eastAsia="Arial" w:cs="Arial"/>
          <w:color w:val="auto"/>
        </w:rPr>
        <w:t>identify</w:t>
      </w:r>
      <w:r w:rsidRPr="239D2724" w:rsidR="716D6E67">
        <w:rPr>
          <w:rFonts w:ascii="Arial" w:hAnsi="Arial" w:eastAsia="Arial" w:cs="Arial"/>
          <w:color w:val="auto"/>
        </w:rPr>
        <w:t xml:space="preserve"> each </w:t>
      </w:r>
      <w:r w:rsidRPr="239D2724" w:rsidR="37D603C9">
        <w:rPr>
          <w:rFonts w:ascii="Arial" w:hAnsi="Arial" w:eastAsia="Arial" w:cs="Arial"/>
          <w:color w:val="auto"/>
        </w:rPr>
        <w:t>child's</w:t>
      </w:r>
      <w:r w:rsidRPr="239D2724" w:rsidR="716D6E67">
        <w:rPr>
          <w:rFonts w:ascii="Arial" w:hAnsi="Arial" w:eastAsia="Arial" w:cs="Arial"/>
          <w:color w:val="auto"/>
        </w:rPr>
        <w:t xml:space="preserve"> likes and dislikes and the </w:t>
      </w:r>
      <w:r w:rsidRPr="239D2724" w:rsidR="353264F7">
        <w:rPr>
          <w:rFonts w:ascii="Arial" w:hAnsi="Arial" w:eastAsia="Arial" w:cs="Arial"/>
          <w:color w:val="auto"/>
        </w:rPr>
        <w:t>responses they have to different situations</w:t>
      </w:r>
      <w:r w:rsidRPr="239D2724" w:rsidR="76D6419C">
        <w:rPr>
          <w:rFonts w:ascii="Arial" w:hAnsi="Arial" w:eastAsia="Arial" w:cs="Arial"/>
          <w:color w:val="auto"/>
        </w:rPr>
        <w:t>.</w:t>
      </w:r>
      <w:r w:rsidRPr="239D2724" w:rsidR="76D6419C">
        <w:rPr>
          <w:rFonts w:ascii="Arial" w:hAnsi="Arial" w:eastAsia="Arial" w:cs="Arial"/>
          <w:color w:val="auto"/>
        </w:rPr>
        <w:t xml:space="preserve"> This</w:t>
      </w:r>
      <w:r w:rsidRPr="239D2724" w:rsidR="353264F7">
        <w:rPr>
          <w:rFonts w:ascii="Arial" w:hAnsi="Arial" w:eastAsia="Arial" w:cs="Arial"/>
          <w:color w:val="auto"/>
        </w:rPr>
        <w:t xml:space="preserve"> could be a </w:t>
      </w:r>
      <w:r w:rsidRPr="239D2724" w:rsidR="3794D15B">
        <w:rPr>
          <w:rFonts w:ascii="Arial" w:hAnsi="Arial" w:eastAsia="Arial" w:cs="Arial"/>
          <w:color w:val="auto"/>
        </w:rPr>
        <w:t xml:space="preserve">care routine or </w:t>
      </w:r>
      <w:r w:rsidRPr="239D2724" w:rsidR="2F3140EC">
        <w:rPr>
          <w:rFonts w:ascii="Arial" w:hAnsi="Arial" w:eastAsia="Arial" w:cs="Arial"/>
          <w:color w:val="auto"/>
        </w:rPr>
        <w:t>interacting</w:t>
      </w:r>
      <w:r w:rsidRPr="239D2724" w:rsidR="3794D15B">
        <w:rPr>
          <w:rFonts w:ascii="Arial" w:hAnsi="Arial" w:eastAsia="Arial" w:cs="Arial"/>
          <w:color w:val="auto"/>
        </w:rPr>
        <w:t xml:space="preserve"> with other children. The </w:t>
      </w:r>
      <w:r w:rsidRPr="239D2724" w:rsidR="598627B4">
        <w:rPr>
          <w:rFonts w:ascii="Arial" w:hAnsi="Arial" w:eastAsia="Arial" w:cs="Arial"/>
          <w:color w:val="auto"/>
        </w:rPr>
        <w:t>observation will</w:t>
      </w:r>
      <w:r w:rsidRPr="239D2724" w:rsidR="4D69E5B5">
        <w:rPr>
          <w:rFonts w:ascii="Arial" w:hAnsi="Arial" w:eastAsia="Arial" w:cs="Arial"/>
          <w:color w:val="auto"/>
        </w:rPr>
        <w:t xml:space="preserve"> find out which experiences and routine</w:t>
      </w:r>
      <w:r w:rsidRPr="239D2724" w:rsidR="5078ECE5">
        <w:rPr>
          <w:rFonts w:ascii="Arial" w:hAnsi="Arial" w:eastAsia="Arial" w:cs="Arial"/>
          <w:color w:val="auto"/>
        </w:rPr>
        <w:t>s</w:t>
      </w:r>
      <w:r w:rsidRPr="239D2724" w:rsidR="4D69E5B5">
        <w:rPr>
          <w:rFonts w:ascii="Arial" w:hAnsi="Arial" w:eastAsia="Arial" w:cs="Arial"/>
          <w:color w:val="auto"/>
        </w:rPr>
        <w:t xml:space="preserve"> of </w:t>
      </w:r>
      <w:r w:rsidRPr="239D2724" w:rsidR="68C1E2E0">
        <w:rPr>
          <w:rFonts w:ascii="Arial" w:hAnsi="Arial" w:eastAsia="Arial" w:cs="Arial"/>
          <w:color w:val="auto"/>
        </w:rPr>
        <w:t xml:space="preserve">activities the child </w:t>
      </w:r>
      <w:r w:rsidRPr="239D2724" w:rsidR="1BC513B6">
        <w:rPr>
          <w:rFonts w:ascii="Arial" w:hAnsi="Arial" w:eastAsia="Arial" w:cs="Arial"/>
          <w:color w:val="auto"/>
        </w:rPr>
        <w:t>seems</w:t>
      </w:r>
      <w:r w:rsidRPr="239D2724" w:rsidR="68C1E2E0">
        <w:rPr>
          <w:rFonts w:ascii="Arial" w:hAnsi="Arial" w:eastAsia="Arial" w:cs="Arial"/>
          <w:color w:val="auto"/>
        </w:rPr>
        <w:t xml:space="preserve"> to enjoy</w:t>
      </w:r>
      <w:r w:rsidRPr="239D2724" w:rsidR="414C5D08">
        <w:rPr>
          <w:rFonts w:ascii="Arial" w:hAnsi="Arial" w:eastAsia="Arial" w:cs="Arial"/>
          <w:color w:val="auto"/>
        </w:rPr>
        <w:t xml:space="preserve"> and</w:t>
      </w:r>
      <w:r w:rsidRPr="239D2724" w:rsidR="68C1E2E0">
        <w:rPr>
          <w:rFonts w:ascii="Arial" w:hAnsi="Arial" w:eastAsia="Arial" w:cs="Arial"/>
          <w:color w:val="auto"/>
        </w:rPr>
        <w:t xml:space="preserve"> will find out any </w:t>
      </w:r>
      <w:r w:rsidRPr="239D2724" w:rsidR="4895C6F4">
        <w:rPr>
          <w:rFonts w:ascii="Arial" w:hAnsi="Arial" w:eastAsia="Arial" w:cs="Arial"/>
          <w:color w:val="auto"/>
        </w:rPr>
        <w:t>difficulty</w:t>
      </w:r>
      <w:r w:rsidRPr="239D2724" w:rsidR="4D7FE6F7">
        <w:rPr>
          <w:rFonts w:ascii="Arial" w:hAnsi="Arial" w:eastAsia="Arial" w:cs="Arial"/>
          <w:color w:val="auto"/>
        </w:rPr>
        <w:t xml:space="preserve"> the child</w:t>
      </w:r>
      <w:r w:rsidRPr="239D2724" w:rsidR="268693A5">
        <w:rPr>
          <w:rFonts w:ascii="Arial" w:hAnsi="Arial" w:eastAsia="Arial" w:cs="Arial"/>
          <w:color w:val="auto"/>
        </w:rPr>
        <w:t xml:space="preserve"> has with</w:t>
      </w:r>
      <w:r w:rsidRPr="239D2724" w:rsidR="55F5CE8C">
        <w:rPr>
          <w:rFonts w:ascii="Arial" w:hAnsi="Arial" w:eastAsia="Arial" w:cs="Arial"/>
          <w:color w:val="auto"/>
        </w:rPr>
        <w:t xml:space="preserve"> being</w:t>
      </w:r>
      <w:r w:rsidRPr="239D2724" w:rsidR="268693A5">
        <w:rPr>
          <w:rFonts w:ascii="Arial" w:hAnsi="Arial" w:eastAsia="Arial" w:cs="Arial"/>
          <w:color w:val="auto"/>
        </w:rPr>
        <w:t xml:space="preserve"> anxious </w:t>
      </w:r>
      <w:r w:rsidRPr="239D2724" w:rsidR="3CA99962">
        <w:rPr>
          <w:rFonts w:ascii="Arial" w:hAnsi="Arial" w:eastAsia="Arial" w:cs="Arial"/>
          <w:color w:val="auto"/>
        </w:rPr>
        <w:t xml:space="preserve">through any activities. </w:t>
      </w:r>
      <w:r w:rsidRPr="239D2724" w:rsidR="628E90AA">
        <w:rPr>
          <w:rFonts w:ascii="Arial" w:hAnsi="Arial" w:eastAsia="Arial" w:cs="Arial"/>
          <w:color w:val="auto"/>
        </w:rPr>
        <w:t xml:space="preserve">This observation will help </w:t>
      </w:r>
      <w:r w:rsidRPr="239D2724" w:rsidR="27A02D21">
        <w:rPr>
          <w:rFonts w:ascii="Arial" w:hAnsi="Arial" w:eastAsia="Arial" w:cs="Arial"/>
          <w:color w:val="auto"/>
        </w:rPr>
        <w:t xml:space="preserve">the </w:t>
      </w:r>
      <w:r w:rsidRPr="239D2724" w:rsidR="27A02D21">
        <w:rPr>
          <w:rFonts w:ascii="Arial" w:hAnsi="Arial" w:eastAsia="Arial" w:cs="Arial"/>
          <w:color w:val="auto"/>
        </w:rPr>
        <w:t xml:space="preserve">practitioners </w:t>
      </w:r>
      <w:r w:rsidRPr="239D2724" w:rsidR="628E90AA">
        <w:rPr>
          <w:rFonts w:ascii="Arial" w:hAnsi="Arial" w:eastAsia="Arial" w:cs="Arial"/>
          <w:color w:val="auto"/>
        </w:rPr>
        <w:t xml:space="preserve">better understand why </w:t>
      </w:r>
      <w:r w:rsidRPr="239D2724" w:rsidR="6E595475">
        <w:rPr>
          <w:rFonts w:ascii="Arial" w:hAnsi="Arial" w:eastAsia="Arial" w:cs="Arial"/>
          <w:color w:val="auto"/>
        </w:rPr>
        <w:t xml:space="preserve">a </w:t>
      </w:r>
      <w:r w:rsidRPr="239D2724" w:rsidR="628E90AA">
        <w:rPr>
          <w:rFonts w:ascii="Arial" w:hAnsi="Arial" w:eastAsia="Arial" w:cs="Arial"/>
          <w:color w:val="auto"/>
        </w:rPr>
        <w:t>child might hav</w:t>
      </w:r>
      <w:r w:rsidRPr="239D2724" w:rsidR="4868C5AE">
        <w:rPr>
          <w:rFonts w:ascii="Arial" w:hAnsi="Arial" w:eastAsia="Arial" w:cs="Arial"/>
          <w:color w:val="auto"/>
        </w:rPr>
        <w:t>e</w:t>
      </w:r>
      <w:r w:rsidRPr="239D2724" w:rsidR="628E90AA">
        <w:rPr>
          <w:rFonts w:ascii="Arial" w:hAnsi="Arial" w:eastAsia="Arial" w:cs="Arial"/>
          <w:color w:val="auto"/>
        </w:rPr>
        <w:t xml:space="preserve"> ch</w:t>
      </w:r>
      <w:r w:rsidRPr="239D2724" w:rsidR="2A6DE641">
        <w:rPr>
          <w:rFonts w:ascii="Arial" w:hAnsi="Arial" w:eastAsia="Arial" w:cs="Arial"/>
          <w:color w:val="auto"/>
        </w:rPr>
        <w:t xml:space="preserve">allenging behavior. It will </w:t>
      </w:r>
      <w:r w:rsidRPr="239D2724" w:rsidR="56E5BF1D">
        <w:rPr>
          <w:rFonts w:ascii="Arial" w:hAnsi="Arial" w:eastAsia="Arial" w:cs="Arial"/>
          <w:color w:val="auto"/>
        </w:rPr>
        <w:t>identify</w:t>
      </w:r>
      <w:r w:rsidRPr="239D2724" w:rsidR="56E5BF1D">
        <w:rPr>
          <w:rFonts w:ascii="Arial" w:hAnsi="Arial" w:eastAsia="Arial" w:cs="Arial"/>
          <w:color w:val="auto"/>
        </w:rPr>
        <w:t xml:space="preserve"> any special needs and </w:t>
      </w:r>
      <w:r w:rsidRPr="239D2724" w:rsidR="33D4692E">
        <w:rPr>
          <w:rFonts w:ascii="Arial" w:hAnsi="Arial" w:eastAsia="Arial" w:cs="Arial"/>
          <w:color w:val="auto"/>
        </w:rPr>
        <w:t xml:space="preserve">give </w:t>
      </w:r>
      <w:r w:rsidRPr="239D2724" w:rsidR="56E5BF1D">
        <w:rPr>
          <w:rFonts w:ascii="Arial" w:hAnsi="Arial" w:eastAsia="Arial" w:cs="Arial"/>
          <w:color w:val="auto"/>
        </w:rPr>
        <w:t xml:space="preserve">a better understanding of the child. </w:t>
      </w:r>
      <w:r w:rsidRPr="239D2724" w:rsidR="388B9871">
        <w:rPr>
          <w:rFonts w:ascii="Arial" w:hAnsi="Arial" w:eastAsia="Arial" w:cs="Arial"/>
          <w:color w:val="auto"/>
        </w:rPr>
        <w:t>It also a</w:t>
      </w:r>
      <w:r w:rsidRPr="239D2724" w:rsidR="2C1C5AE6">
        <w:rPr>
          <w:rFonts w:ascii="Arial" w:hAnsi="Arial" w:eastAsia="Arial" w:cs="Arial"/>
          <w:color w:val="auto"/>
        </w:rPr>
        <w:t xml:space="preserve">llows </w:t>
      </w:r>
      <w:r w:rsidRPr="239D2724" w:rsidR="329024FE">
        <w:rPr>
          <w:rFonts w:ascii="Arial" w:hAnsi="Arial" w:eastAsia="Arial" w:cs="Arial"/>
          <w:color w:val="auto"/>
        </w:rPr>
        <w:t xml:space="preserve">for </w:t>
      </w:r>
      <w:r w:rsidRPr="239D2724" w:rsidR="2C1C5AE6">
        <w:rPr>
          <w:rFonts w:ascii="Arial" w:hAnsi="Arial" w:eastAsia="Arial" w:cs="Arial"/>
          <w:color w:val="auto"/>
        </w:rPr>
        <w:t>the documentation of skills and</w:t>
      </w:r>
      <w:r w:rsidRPr="239D2724" w:rsidR="54B55EBF">
        <w:rPr>
          <w:rFonts w:ascii="Arial" w:hAnsi="Arial" w:eastAsia="Arial" w:cs="Arial"/>
          <w:color w:val="auto"/>
        </w:rPr>
        <w:t xml:space="preserve"> </w:t>
      </w:r>
      <w:r w:rsidRPr="239D2724" w:rsidR="2C1C5AE6">
        <w:rPr>
          <w:rFonts w:ascii="Arial" w:hAnsi="Arial" w:eastAsia="Arial" w:cs="Arial"/>
          <w:color w:val="auto"/>
        </w:rPr>
        <w:t>the child's communication style</w:t>
      </w:r>
      <w:r w:rsidRPr="239D2724" w:rsidR="5B7E9E9C">
        <w:rPr>
          <w:rFonts w:ascii="Arial" w:hAnsi="Arial" w:eastAsia="Arial" w:cs="Arial"/>
          <w:color w:val="auto"/>
        </w:rPr>
        <w:t xml:space="preserve"> as well as documenting what the </w:t>
      </w:r>
      <w:r w:rsidRPr="239D2724" w:rsidR="0BD35A26">
        <w:rPr>
          <w:rFonts w:ascii="Arial" w:hAnsi="Arial" w:eastAsia="Arial" w:cs="Arial"/>
          <w:color w:val="auto"/>
        </w:rPr>
        <w:t>child's</w:t>
      </w:r>
      <w:r w:rsidRPr="239D2724" w:rsidR="6A130F7F">
        <w:rPr>
          <w:rFonts w:ascii="Arial" w:hAnsi="Arial" w:eastAsia="Arial" w:cs="Arial"/>
          <w:color w:val="auto"/>
        </w:rPr>
        <w:t xml:space="preserve"> </w:t>
      </w:r>
      <w:r w:rsidRPr="239D2724" w:rsidR="25D3AB4D">
        <w:rPr>
          <w:rFonts w:ascii="Arial" w:hAnsi="Arial" w:eastAsia="Arial" w:cs="Arial"/>
          <w:color w:val="auto"/>
        </w:rPr>
        <w:t>interaction</w:t>
      </w:r>
      <w:r w:rsidRPr="239D2724" w:rsidR="50CFE2D6">
        <w:rPr>
          <w:rFonts w:ascii="Arial" w:hAnsi="Arial" w:eastAsia="Arial" w:cs="Arial"/>
          <w:color w:val="auto"/>
        </w:rPr>
        <w:t xml:space="preserve"> with other children is like</w:t>
      </w:r>
      <w:r w:rsidRPr="239D2724" w:rsidR="660E89B8">
        <w:rPr>
          <w:rFonts w:ascii="Arial" w:hAnsi="Arial" w:eastAsia="Arial" w:cs="Arial"/>
          <w:color w:val="auto"/>
        </w:rPr>
        <w:t xml:space="preserve"> and how the child approaches a new situation</w:t>
      </w:r>
      <w:r w:rsidRPr="239D2724" w:rsidR="75EC0E3E">
        <w:rPr>
          <w:rFonts w:ascii="Arial" w:hAnsi="Arial" w:eastAsia="Arial" w:cs="Arial"/>
          <w:color w:val="auto"/>
        </w:rPr>
        <w:t xml:space="preserve"> </w:t>
      </w:r>
      <w:r w:rsidRPr="239D2724" w:rsidR="7D23FA13">
        <w:rPr>
          <w:rFonts w:ascii="Arial" w:hAnsi="Arial" w:eastAsia="Arial" w:cs="Arial"/>
          <w:color w:val="auto"/>
        </w:rPr>
        <w:t xml:space="preserve">by tolerating frustration and </w:t>
      </w:r>
      <w:r w:rsidRPr="239D2724" w:rsidR="44544E21">
        <w:rPr>
          <w:rFonts w:ascii="Arial" w:hAnsi="Arial" w:eastAsia="Arial" w:cs="Arial"/>
          <w:color w:val="auto"/>
        </w:rPr>
        <w:t>adapting to</w:t>
      </w:r>
      <w:r w:rsidRPr="239D2724" w:rsidR="7D23FA13">
        <w:rPr>
          <w:rFonts w:ascii="Arial" w:hAnsi="Arial" w:eastAsia="Arial" w:cs="Arial"/>
          <w:color w:val="auto"/>
        </w:rPr>
        <w:t xml:space="preserve"> </w:t>
      </w:r>
      <w:r w:rsidRPr="239D2724" w:rsidR="399600A3">
        <w:rPr>
          <w:rFonts w:ascii="Arial" w:hAnsi="Arial" w:eastAsia="Arial" w:cs="Arial"/>
          <w:color w:val="auto"/>
        </w:rPr>
        <w:t xml:space="preserve">any </w:t>
      </w:r>
      <w:r w:rsidRPr="239D2724" w:rsidR="7D23FA13">
        <w:rPr>
          <w:rFonts w:ascii="Arial" w:hAnsi="Arial" w:eastAsia="Arial" w:cs="Arial"/>
          <w:color w:val="auto"/>
        </w:rPr>
        <w:t>change</w:t>
      </w:r>
      <w:r w:rsidRPr="239D2724" w:rsidR="1B78236D">
        <w:rPr>
          <w:rFonts w:ascii="Arial" w:hAnsi="Arial" w:eastAsia="Arial" w:cs="Arial"/>
          <w:color w:val="auto"/>
        </w:rPr>
        <w:t>s</w:t>
      </w:r>
      <w:r w:rsidRPr="239D2724" w:rsidR="7D23FA13">
        <w:rPr>
          <w:rFonts w:ascii="Arial" w:hAnsi="Arial" w:eastAsia="Arial" w:cs="Arial"/>
          <w:color w:val="auto"/>
        </w:rPr>
        <w:t>.</w:t>
      </w:r>
      <w:r w:rsidRPr="239D2724" w:rsidR="3F5E4573">
        <w:rPr>
          <w:rFonts w:ascii="Arial" w:hAnsi="Arial" w:eastAsia="Arial" w:cs="Arial"/>
          <w:color w:val="auto"/>
        </w:rPr>
        <w:t xml:space="preserve"> </w:t>
      </w:r>
      <w:r w:rsidRPr="239D2724" w:rsidR="4CAF9560">
        <w:rPr>
          <w:rFonts w:ascii="Arial" w:hAnsi="Arial" w:eastAsia="Arial" w:cs="Arial"/>
          <w:color w:val="auto"/>
        </w:rPr>
        <w:t>It can be used to study complex o</w:t>
      </w:r>
      <w:r w:rsidRPr="239D2724" w:rsidR="03453E63">
        <w:rPr>
          <w:rFonts w:ascii="Arial" w:hAnsi="Arial" w:eastAsia="Arial" w:cs="Arial"/>
          <w:color w:val="auto"/>
        </w:rPr>
        <w:t xml:space="preserve">r new </w:t>
      </w:r>
      <w:r w:rsidRPr="239D2724" w:rsidR="03453E63">
        <w:rPr>
          <w:rFonts w:ascii="Arial" w:hAnsi="Arial" w:eastAsia="Arial" w:cs="Arial"/>
          <w:color w:val="auto"/>
        </w:rPr>
        <w:t>behaviours</w:t>
      </w:r>
      <w:r w:rsidRPr="239D2724" w:rsidR="03453E63">
        <w:rPr>
          <w:rFonts w:ascii="Arial" w:hAnsi="Arial" w:eastAsia="Arial" w:cs="Arial"/>
          <w:color w:val="auto"/>
        </w:rPr>
        <w:t xml:space="preserve"> </w:t>
      </w:r>
      <w:r w:rsidRPr="239D2724" w:rsidR="786F24D9">
        <w:rPr>
          <w:rFonts w:ascii="Arial" w:hAnsi="Arial" w:eastAsia="Arial" w:cs="Arial"/>
          <w:color w:val="auto"/>
        </w:rPr>
        <w:t>allowing</w:t>
      </w:r>
      <w:r w:rsidRPr="239D2724" w:rsidR="03453E63">
        <w:rPr>
          <w:rFonts w:ascii="Arial" w:hAnsi="Arial" w:eastAsia="Arial" w:cs="Arial"/>
          <w:color w:val="auto"/>
        </w:rPr>
        <w:t xml:space="preserve"> the </w:t>
      </w:r>
      <w:r w:rsidRPr="239D2724" w:rsidR="083F546D">
        <w:rPr>
          <w:rFonts w:ascii="Arial" w:hAnsi="Arial" w:eastAsia="Arial" w:cs="Arial"/>
          <w:color w:val="auto"/>
        </w:rPr>
        <w:t>practitioners</w:t>
      </w:r>
      <w:r w:rsidRPr="239D2724" w:rsidR="03453E63">
        <w:rPr>
          <w:rFonts w:ascii="Arial" w:hAnsi="Arial" w:eastAsia="Arial" w:cs="Arial"/>
          <w:color w:val="auto"/>
        </w:rPr>
        <w:t xml:space="preserve"> to researc</w:t>
      </w:r>
      <w:r w:rsidRPr="239D2724" w:rsidR="61C87A70">
        <w:rPr>
          <w:rFonts w:ascii="Arial" w:hAnsi="Arial" w:eastAsia="Arial" w:cs="Arial"/>
          <w:color w:val="auto"/>
        </w:rPr>
        <w:t>h</w:t>
      </w:r>
      <w:r w:rsidRPr="239D2724" w:rsidR="59FC1A52">
        <w:rPr>
          <w:rFonts w:ascii="Arial" w:hAnsi="Arial" w:eastAsia="Arial" w:cs="Arial"/>
          <w:color w:val="auto"/>
        </w:rPr>
        <w:t xml:space="preserve"> </w:t>
      </w:r>
      <w:r w:rsidRPr="239D2724" w:rsidR="03453E63">
        <w:rPr>
          <w:rFonts w:ascii="Arial" w:hAnsi="Arial" w:eastAsia="Arial" w:cs="Arial"/>
          <w:color w:val="auto"/>
        </w:rPr>
        <w:t xml:space="preserve">what </w:t>
      </w:r>
      <w:r w:rsidRPr="239D2724" w:rsidR="2F725C59">
        <w:rPr>
          <w:rFonts w:ascii="Arial" w:hAnsi="Arial" w:eastAsia="Arial" w:cs="Arial"/>
          <w:color w:val="auto"/>
        </w:rPr>
        <w:t xml:space="preserve">is </w:t>
      </w:r>
      <w:r w:rsidRPr="239D2724" w:rsidR="317735DD">
        <w:rPr>
          <w:rFonts w:ascii="Arial" w:hAnsi="Arial" w:eastAsia="Arial" w:cs="Arial"/>
          <w:color w:val="auto"/>
        </w:rPr>
        <w:t>happen</w:t>
      </w:r>
      <w:r w:rsidRPr="239D2724" w:rsidR="4A76012F">
        <w:rPr>
          <w:rFonts w:ascii="Arial" w:hAnsi="Arial" w:eastAsia="Arial" w:cs="Arial"/>
          <w:color w:val="auto"/>
        </w:rPr>
        <w:t>ing</w:t>
      </w:r>
      <w:r w:rsidRPr="239D2724" w:rsidR="5517CD07">
        <w:rPr>
          <w:rFonts w:ascii="Arial" w:hAnsi="Arial" w:eastAsia="Arial" w:cs="Arial"/>
          <w:color w:val="auto"/>
        </w:rPr>
        <w:t xml:space="preserve"> in a natural setting. By</w:t>
      </w:r>
      <w:r w:rsidRPr="239D2724" w:rsidR="1747B16F">
        <w:rPr>
          <w:rFonts w:ascii="Arial" w:hAnsi="Arial" w:eastAsia="Arial" w:cs="Arial"/>
          <w:color w:val="auto"/>
        </w:rPr>
        <w:t xml:space="preserve"> using two or more observation</w:t>
      </w:r>
      <w:r w:rsidRPr="239D2724" w:rsidR="46FA582B">
        <w:rPr>
          <w:rFonts w:ascii="Arial" w:hAnsi="Arial" w:eastAsia="Arial" w:cs="Arial"/>
          <w:color w:val="auto"/>
        </w:rPr>
        <w:t>s</w:t>
      </w:r>
      <w:r w:rsidRPr="239D2724" w:rsidR="1747B16F">
        <w:rPr>
          <w:rFonts w:ascii="Arial" w:hAnsi="Arial" w:eastAsia="Arial" w:cs="Arial"/>
          <w:color w:val="auto"/>
        </w:rPr>
        <w:t xml:space="preserve"> the data can be collected quickly </w:t>
      </w:r>
      <w:r w:rsidRPr="239D2724" w:rsidR="6B7E435A">
        <w:rPr>
          <w:rFonts w:ascii="Arial" w:hAnsi="Arial" w:eastAsia="Arial" w:cs="Arial"/>
          <w:color w:val="auto"/>
        </w:rPr>
        <w:t xml:space="preserve">and </w:t>
      </w:r>
      <w:r w:rsidRPr="239D2724" w:rsidR="7254CB08">
        <w:rPr>
          <w:rFonts w:ascii="Arial" w:hAnsi="Arial" w:eastAsia="Arial" w:cs="Arial"/>
          <w:color w:val="auto"/>
        </w:rPr>
        <w:t xml:space="preserve">then </w:t>
      </w:r>
      <w:r w:rsidRPr="239D2724" w:rsidR="6B7E435A">
        <w:rPr>
          <w:rFonts w:ascii="Arial" w:hAnsi="Arial" w:eastAsia="Arial" w:cs="Arial"/>
          <w:color w:val="auto"/>
        </w:rPr>
        <w:t>researched</w:t>
      </w:r>
      <w:r w:rsidRPr="239D2724" w:rsidR="4E37165F">
        <w:rPr>
          <w:rFonts w:ascii="Arial" w:hAnsi="Arial" w:eastAsia="Arial" w:cs="Arial"/>
          <w:color w:val="auto"/>
        </w:rPr>
        <w:t xml:space="preserve"> to implement scaffolding or any other </w:t>
      </w:r>
      <w:r w:rsidRPr="239D2724" w:rsidR="59D4AB96">
        <w:rPr>
          <w:rFonts w:ascii="Arial" w:hAnsi="Arial" w:eastAsia="Arial" w:cs="Arial"/>
          <w:color w:val="auto"/>
        </w:rPr>
        <w:t xml:space="preserve">required </w:t>
      </w:r>
      <w:r w:rsidRPr="239D2724" w:rsidR="4E37165F">
        <w:rPr>
          <w:rFonts w:ascii="Arial" w:hAnsi="Arial" w:eastAsia="Arial" w:cs="Arial"/>
          <w:color w:val="auto"/>
        </w:rPr>
        <w:t>needs</w:t>
      </w:r>
      <w:r w:rsidRPr="239D2724" w:rsidR="6B7E435A">
        <w:rPr>
          <w:rFonts w:ascii="Arial" w:hAnsi="Arial" w:eastAsia="Arial" w:cs="Arial"/>
          <w:color w:val="auto"/>
        </w:rPr>
        <w:t>.</w:t>
      </w:r>
      <w:r w:rsidRPr="239D2724" w:rsidR="1759FDC5">
        <w:rPr>
          <w:rFonts w:ascii="Arial" w:hAnsi="Arial" w:eastAsia="Arial" w:cs="Arial"/>
          <w:color w:val="auto"/>
        </w:rPr>
        <w:t xml:space="preserve"> </w:t>
      </w:r>
      <w:r w:rsidRPr="239D2724" w:rsidR="3B3DE269">
        <w:rPr>
          <w:rFonts w:ascii="Arial" w:hAnsi="Arial" w:eastAsia="Arial" w:cs="Arial"/>
          <w:color w:val="auto"/>
        </w:rPr>
        <w:t xml:space="preserve">Some children might behave differently if they know they are being </w:t>
      </w:r>
      <w:r w:rsidRPr="239D2724" w:rsidR="3B3DE269">
        <w:rPr>
          <w:rFonts w:ascii="Arial" w:hAnsi="Arial" w:eastAsia="Arial" w:cs="Arial"/>
          <w:color w:val="auto"/>
        </w:rPr>
        <w:t>observed</w:t>
      </w:r>
      <w:r w:rsidRPr="239D2724" w:rsidR="500E9848">
        <w:rPr>
          <w:rFonts w:ascii="Arial" w:hAnsi="Arial" w:eastAsia="Arial" w:cs="Arial"/>
          <w:color w:val="auto"/>
        </w:rPr>
        <w:t xml:space="preserve"> and so it </w:t>
      </w:r>
      <w:r w:rsidRPr="239D2724" w:rsidR="3AA2252C">
        <w:rPr>
          <w:rFonts w:ascii="Arial" w:hAnsi="Arial" w:eastAsia="Arial" w:cs="Arial"/>
          <w:color w:val="auto"/>
        </w:rPr>
        <w:t>may no</w:t>
      </w:r>
      <w:r w:rsidRPr="239D2724" w:rsidR="3AA2252C">
        <w:rPr>
          <w:rFonts w:ascii="Arial" w:hAnsi="Arial" w:eastAsia="Arial" w:cs="Arial"/>
          <w:color w:val="auto"/>
        </w:rPr>
        <w:t xml:space="preserve">t be </w:t>
      </w:r>
      <w:r w:rsidRPr="239D2724" w:rsidR="3AA2252C">
        <w:rPr>
          <w:rFonts w:ascii="Arial" w:hAnsi="Arial" w:eastAsia="Arial" w:cs="Arial"/>
          <w:color w:val="auto"/>
        </w:rPr>
        <w:t>an acc</w:t>
      </w:r>
      <w:r w:rsidRPr="239D2724" w:rsidR="3AA2252C">
        <w:rPr>
          <w:rFonts w:ascii="Arial" w:hAnsi="Arial" w:eastAsia="Arial" w:cs="Arial"/>
          <w:color w:val="auto"/>
        </w:rPr>
        <w:t>urate</w:t>
      </w:r>
      <w:r w:rsidRPr="239D2724" w:rsidR="3AA2252C">
        <w:rPr>
          <w:rFonts w:ascii="Arial" w:hAnsi="Arial" w:eastAsia="Arial" w:cs="Arial"/>
          <w:color w:val="auto"/>
        </w:rPr>
        <w:t xml:space="preserve"> </w:t>
      </w:r>
      <w:r w:rsidRPr="239D2724" w:rsidR="2D46F47D">
        <w:rPr>
          <w:rFonts w:ascii="Arial" w:hAnsi="Arial" w:eastAsia="Arial" w:cs="Arial"/>
          <w:color w:val="auto"/>
        </w:rPr>
        <w:t>representation</w:t>
      </w:r>
      <w:r w:rsidRPr="239D2724" w:rsidR="3AA2252C">
        <w:rPr>
          <w:rFonts w:ascii="Arial" w:hAnsi="Arial" w:eastAsia="Arial" w:cs="Arial"/>
          <w:color w:val="auto"/>
        </w:rPr>
        <w:t xml:space="preserve"> </w:t>
      </w:r>
      <w:r w:rsidRPr="239D2724" w:rsidR="31917F6A">
        <w:rPr>
          <w:rFonts w:ascii="Arial" w:hAnsi="Arial" w:eastAsia="Arial" w:cs="Arial"/>
          <w:color w:val="auto"/>
        </w:rPr>
        <w:t xml:space="preserve">of the </w:t>
      </w:r>
      <w:r w:rsidRPr="239D2724" w:rsidR="3010DC92">
        <w:rPr>
          <w:rFonts w:ascii="Arial" w:hAnsi="Arial" w:eastAsia="Arial" w:cs="Arial"/>
          <w:color w:val="auto"/>
        </w:rPr>
        <w:t>child's</w:t>
      </w:r>
      <w:r w:rsidRPr="239D2724" w:rsidR="31917F6A">
        <w:rPr>
          <w:rFonts w:ascii="Arial" w:hAnsi="Arial" w:eastAsia="Arial" w:cs="Arial"/>
          <w:color w:val="auto"/>
        </w:rPr>
        <w:t xml:space="preserve"> overall </w:t>
      </w:r>
      <w:r w:rsidRPr="239D2724" w:rsidR="6D5ED680">
        <w:rPr>
          <w:rFonts w:ascii="Arial" w:hAnsi="Arial" w:eastAsia="Arial" w:cs="Arial"/>
          <w:color w:val="auto"/>
        </w:rPr>
        <w:t>knowledge</w:t>
      </w:r>
      <w:r w:rsidRPr="239D2724" w:rsidR="31917F6A">
        <w:rPr>
          <w:rFonts w:ascii="Arial" w:hAnsi="Arial" w:eastAsia="Arial" w:cs="Arial"/>
          <w:color w:val="auto"/>
        </w:rPr>
        <w:t xml:space="preserve"> and understanding of the activity</w:t>
      </w:r>
      <w:r w:rsidRPr="239D2724" w:rsidR="31917F6A">
        <w:rPr>
          <w:rFonts w:ascii="Arial" w:hAnsi="Arial" w:eastAsia="Arial" w:cs="Arial"/>
          <w:color w:val="auto"/>
        </w:rPr>
        <w:t xml:space="preserve">. </w:t>
      </w:r>
      <w:r w:rsidRPr="239D2724" w:rsidR="181E6863">
        <w:rPr>
          <w:rFonts w:ascii="Arial" w:hAnsi="Arial" w:eastAsia="Arial" w:cs="Arial"/>
          <w:color w:val="auto"/>
        </w:rPr>
        <w:t xml:space="preserve"> </w:t>
      </w:r>
    </w:p>
    <w:p w:rsidR="69F6E2A5" w:rsidP="239D2724" w:rsidRDefault="69F6E2A5" w14:paraId="0C52C478" w14:textId="71666838">
      <w:pPr>
        <w:pStyle w:val="Normal"/>
        <w:spacing w:line="360" w:lineRule="auto"/>
        <w:rPr>
          <w:rFonts w:ascii="Arial" w:hAnsi="Arial" w:eastAsia="Arial" w:cs="Arial"/>
          <w:color w:val="auto"/>
        </w:rPr>
      </w:pPr>
    </w:p>
    <w:p w:rsidR="69F6E2A5" w:rsidP="239D2724" w:rsidRDefault="69F6E2A5" w14:paraId="3F0EE1F1" w14:textId="109DEB5A">
      <w:pPr>
        <w:pStyle w:val="Normal"/>
        <w:spacing w:line="360" w:lineRule="auto"/>
        <w:rPr>
          <w:rFonts w:ascii="Arial" w:hAnsi="Arial" w:eastAsia="Arial" w:cs="Arial"/>
          <w:color w:val="auto"/>
        </w:rPr>
      </w:pPr>
      <w:r w:rsidRPr="239D2724" w:rsidR="7BFE2330">
        <w:rPr>
          <w:rFonts w:ascii="Arial" w:hAnsi="Arial" w:eastAsia="Arial" w:cs="Arial"/>
          <w:color w:val="auto"/>
        </w:rPr>
        <w:t>According to Smidt</w:t>
      </w:r>
      <w:r w:rsidRPr="239D2724" w:rsidR="0FB8393F">
        <w:rPr>
          <w:rFonts w:ascii="Arial" w:hAnsi="Arial" w:eastAsia="Arial" w:cs="Arial"/>
          <w:color w:val="auto"/>
        </w:rPr>
        <w:t xml:space="preserve"> </w:t>
      </w:r>
      <w:r w:rsidRPr="239D2724" w:rsidR="7BFE2330">
        <w:rPr>
          <w:rFonts w:ascii="Arial" w:hAnsi="Arial" w:eastAsia="Arial" w:cs="Arial"/>
          <w:color w:val="auto"/>
        </w:rPr>
        <w:t>(2015)</w:t>
      </w:r>
      <w:r w:rsidRPr="239D2724" w:rsidR="64F8C65A">
        <w:rPr>
          <w:rFonts w:ascii="Arial" w:hAnsi="Arial" w:eastAsia="Arial" w:cs="Arial"/>
          <w:color w:val="auto"/>
        </w:rPr>
        <w:t xml:space="preserve"> a written observation can be </w:t>
      </w:r>
      <w:r w:rsidRPr="239D2724" w:rsidR="7F2F437B">
        <w:rPr>
          <w:rFonts w:ascii="Arial" w:hAnsi="Arial" w:eastAsia="Arial" w:cs="Arial"/>
          <w:color w:val="auto"/>
        </w:rPr>
        <w:t xml:space="preserve">a </w:t>
      </w:r>
      <w:r w:rsidRPr="239D2724" w:rsidR="64F8C65A">
        <w:rPr>
          <w:rFonts w:ascii="Arial" w:hAnsi="Arial" w:eastAsia="Arial" w:cs="Arial"/>
          <w:color w:val="auto"/>
        </w:rPr>
        <w:t>very effective</w:t>
      </w:r>
      <w:r w:rsidRPr="239D2724" w:rsidR="64F8C65A">
        <w:rPr>
          <w:rFonts w:ascii="Arial" w:hAnsi="Arial" w:eastAsia="Arial" w:cs="Arial"/>
          <w:color w:val="auto"/>
        </w:rPr>
        <w:t xml:space="preserve"> way of gathering </w:t>
      </w:r>
      <w:r w:rsidRPr="239D2724" w:rsidR="55AC8295">
        <w:rPr>
          <w:rFonts w:ascii="Arial" w:hAnsi="Arial" w:eastAsia="Arial" w:cs="Arial"/>
          <w:color w:val="auto"/>
        </w:rPr>
        <w:t>information about the child it of</w:t>
      </w:r>
      <w:r w:rsidRPr="239D2724" w:rsidR="5A5B3A44">
        <w:rPr>
          <w:rFonts w:ascii="Arial" w:hAnsi="Arial" w:eastAsia="Arial" w:cs="Arial"/>
          <w:color w:val="auto"/>
        </w:rPr>
        <w:t>fers a more holistic picture of the child’s learning at the time of the observatio</w:t>
      </w:r>
      <w:r w:rsidRPr="239D2724" w:rsidR="06166738">
        <w:rPr>
          <w:rFonts w:ascii="Arial" w:hAnsi="Arial" w:eastAsia="Arial" w:cs="Arial"/>
          <w:color w:val="auto"/>
        </w:rPr>
        <w:t xml:space="preserve">n and can give the </w:t>
      </w:r>
      <w:r w:rsidRPr="239D2724" w:rsidR="4C522FA4">
        <w:rPr>
          <w:rFonts w:ascii="Arial" w:hAnsi="Arial" w:eastAsia="Arial" w:cs="Arial"/>
          <w:color w:val="auto"/>
        </w:rPr>
        <w:t>practitioner useful information about what</w:t>
      </w:r>
      <w:r w:rsidRPr="239D2724" w:rsidR="42DD5849">
        <w:rPr>
          <w:rFonts w:ascii="Arial" w:hAnsi="Arial" w:eastAsia="Arial" w:cs="Arial"/>
          <w:color w:val="auto"/>
        </w:rPr>
        <w:t xml:space="preserve"> the </w:t>
      </w:r>
      <w:r w:rsidRPr="239D2724" w:rsidR="23D2F141">
        <w:rPr>
          <w:rFonts w:ascii="Arial" w:hAnsi="Arial" w:eastAsia="Arial" w:cs="Arial"/>
          <w:color w:val="auto"/>
        </w:rPr>
        <w:t>child’s interest are and what motivates them</w:t>
      </w:r>
      <w:r w:rsidRPr="239D2724" w:rsidR="23D2F141">
        <w:rPr>
          <w:rFonts w:ascii="Arial" w:hAnsi="Arial" w:eastAsia="Arial" w:cs="Arial"/>
          <w:color w:val="auto"/>
        </w:rPr>
        <w:t xml:space="preserve">. </w:t>
      </w:r>
      <w:r w:rsidRPr="239D2724" w:rsidR="50CFE2D6">
        <w:rPr>
          <w:rFonts w:ascii="Arial" w:hAnsi="Arial" w:eastAsia="Arial" w:cs="Arial"/>
          <w:color w:val="auto"/>
        </w:rPr>
        <w:t xml:space="preserve"> </w:t>
      </w:r>
      <w:r w:rsidRPr="239D2724" w:rsidR="356B4908">
        <w:rPr>
          <w:rFonts w:ascii="Arial" w:hAnsi="Arial" w:eastAsia="Arial" w:cs="Arial"/>
          <w:color w:val="auto"/>
        </w:rPr>
        <w:t xml:space="preserve">It sees the children as individuals with many connected needs. </w:t>
      </w:r>
      <w:r w:rsidRPr="239D2724" w:rsidR="3D5A2B03">
        <w:rPr>
          <w:rFonts w:ascii="Arial" w:hAnsi="Arial" w:eastAsia="Arial" w:cs="Arial"/>
          <w:color w:val="auto"/>
        </w:rPr>
        <w:t>It looks at s</w:t>
      </w:r>
      <w:r w:rsidRPr="239D2724" w:rsidR="679FAAF3">
        <w:rPr>
          <w:rFonts w:ascii="Arial" w:hAnsi="Arial" w:eastAsia="Arial" w:cs="Arial"/>
          <w:color w:val="auto"/>
        </w:rPr>
        <w:t xml:space="preserve">ocial development </w:t>
      </w:r>
      <w:r w:rsidRPr="239D2724" w:rsidR="4056C0CC">
        <w:rPr>
          <w:rFonts w:ascii="Arial" w:hAnsi="Arial" w:eastAsia="Arial" w:cs="Arial"/>
          <w:color w:val="auto"/>
        </w:rPr>
        <w:t>such as how</w:t>
      </w:r>
      <w:r w:rsidRPr="239D2724" w:rsidR="136A82B4">
        <w:rPr>
          <w:rFonts w:ascii="Arial" w:hAnsi="Arial" w:eastAsia="Arial" w:cs="Arial"/>
          <w:color w:val="auto"/>
        </w:rPr>
        <w:t xml:space="preserve"> the child interacts with others, how a relationship</w:t>
      </w:r>
      <w:r w:rsidRPr="239D2724" w:rsidR="66FC164B">
        <w:rPr>
          <w:rFonts w:ascii="Arial" w:hAnsi="Arial" w:eastAsia="Arial" w:cs="Arial"/>
          <w:color w:val="auto"/>
        </w:rPr>
        <w:t xml:space="preserve"> is </w:t>
      </w:r>
      <w:r w:rsidRPr="239D2724" w:rsidR="246823F9">
        <w:rPr>
          <w:rFonts w:ascii="Arial" w:hAnsi="Arial" w:eastAsia="Arial" w:cs="Arial"/>
          <w:color w:val="auto"/>
        </w:rPr>
        <w:t>formed</w:t>
      </w:r>
      <w:r w:rsidRPr="239D2724" w:rsidR="66FC164B">
        <w:rPr>
          <w:rFonts w:ascii="Arial" w:hAnsi="Arial" w:eastAsia="Arial" w:cs="Arial"/>
          <w:color w:val="auto"/>
        </w:rPr>
        <w:t xml:space="preserve"> and </w:t>
      </w:r>
      <w:r w:rsidRPr="239D2724" w:rsidR="50D0480B">
        <w:rPr>
          <w:rFonts w:ascii="Arial" w:hAnsi="Arial" w:eastAsia="Arial" w:cs="Arial"/>
          <w:color w:val="auto"/>
        </w:rPr>
        <w:t xml:space="preserve">what </w:t>
      </w:r>
      <w:r w:rsidRPr="239D2724" w:rsidR="66FC164B">
        <w:rPr>
          <w:rFonts w:ascii="Arial" w:hAnsi="Arial" w:eastAsia="Arial" w:cs="Arial"/>
          <w:color w:val="auto"/>
        </w:rPr>
        <w:t>communication skills are used</w:t>
      </w:r>
      <w:r w:rsidRPr="239D2724" w:rsidR="01648151">
        <w:rPr>
          <w:rFonts w:ascii="Arial" w:hAnsi="Arial" w:eastAsia="Arial" w:cs="Arial"/>
          <w:color w:val="auto"/>
        </w:rPr>
        <w:t xml:space="preserve"> whether that </w:t>
      </w:r>
      <w:r w:rsidRPr="239D2724" w:rsidR="6D093719">
        <w:rPr>
          <w:rFonts w:ascii="Arial" w:hAnsi="Arial" w:eastAsia="Arial" w:cs="Arial"/>
          <w:color w:val="auto"/>
        </w:rPr>
        <w:t xml:space="preserve">is </w:t>
      </w:r>
      <w:r w:rsidRPr="239D2724" w:rsidR="01648151">
        <w:rPr>
          <w:rFonts w:ascii="Arial" w:hAnsi="Arial" w:eastAsia="Arial" w:cs="Arial"/>
          <w:color w:val="auto"/>
        </w:rPr>
        <w:t xml:space="preserve">empathy or cooperation and conflict resolution. </w:t>
      </w:r>
      <w:r w:rsidRPr="239D2724" w:rsidR="228340FA">
        <w:rPr>
          <w:rFonts w:ascii="Arial" w:hAnsi="Arial" w:eastAsia="Arial" w:cs="Arial"/>
          <w:color w:val="auto"/>
        </w:rPr>
        <w:t xml:space="preserve">The </w:t>
      </w:r>
      <w:r w:rsidRPr="239D2724" w:rsidR="68FCBD00">
        <w:rPr>
          <w:rFonts w:ascii="Arial" w:hAnsi="Arial" w:eastAsia="Arial" w:cs="Arial"/>
          <w:color w:val="auto"/>
        </w:rPr>
        <w:t>development</w:t>
      </w:r>
      <w:r w:rsidRPr="239D2724" w:rsidR="2F19FE31">
        <w:rPr>
          <w:rFonts w:ascii="Arial" w:hAnsi="Arial" w:eastAsia="Arial" w:cs="Arial"/>
          <w:color w:val="auto"/>
        </w:rPr>
        <w:t xml:space="preserve"> of emotional skill</w:t>
      </w:r>
      <w:r w:rsidRPr="239D2724" w:rsidR="0ABCA907">
        <w:rPr>
          <w:rFonts w:ascii="Arial" w:hAnsi="Arial" w:eastAsia="Arial" w:cs="Arial"/>
          <w:color w:val="auto"/>
        </w:rPr>
        <w:t>s</w:t>
      </w:r>
      <w:r w:rsidRPr="239D2724" w:rsidR="68FCBD00">
        <w:rPr>
          <w:rFonts w:ascii="Arial" w:hAnsi="Arial" w:eastAsia="Arial" w:cs="Arial"/>
          <w:color w:val="auto"/>
        </w:rPr>
        <w:t xml:space="preserve"> </w:t>
      </w:r>
      <w:r w:rsidRPr="239D2724" w:rsidR="68FCBD00">
        <w:rPr>
          <w:rFonts w:ascii="Arial" w:hAnsi="Arial" w:eastAsia="Arial" w:cs="Arial"/>
          <w:color w:val="auto"/>
        </w:rPr>
        <w:t>is</w:t>
      </w:r>
      <w:r w:rsidRPr="239D2724" w:rsidR="6DAE8D58">
        <w:rPr>
          <w:rFonts w:ascii="Arial" w:hAnsi="Arial" w:eastAsia="Arial" w:cs="Arial"/>
          <w:color w:val="auto"/>
        </w:rPr>
        <w:t xml:space="preserve"> linked to</w:t>
      </w:r>
      <w:r w:rsidRPr="239D2724" w:rsidR="68FCBD00">
        <w:rPr>
          <w:rFonts w:ascii="Arial" w:hAnsi="Arial" w:eastAsia="Arial" w:cs="Arial"/>
          <w:color w:val="auto"/>
        </w:rPr>
        <w:t xml:space="preserve"> </w:t>
      </w:r>
      <w:r w:rsidRPr="239D2724" w:rsidR="231475B3">
        <w:rPr>
          <w:rFonts w:ascii="Arial" w:hAnsi="Arial" w:eastAsia="Arial" w:cs="Arial"/>
          <w:color w:val="auto"/>
        </w:rPr>
        <w:t xml:space="preserve">a </w:t>
      </w:r>
      <w:r w:rsidRPr="239D2724" w:rsidR="68FCBD00">
        <w:rPr>
          <w:rFonts w:ascii="Arial" w:hAnsi="Arial" w:eastAsia="Arial" w:cs="Arial"/>
          <w:color w:val="auto"/>
        </w:rPr>
        <w:t>child</w:t>
      </w:r>
      <w:r w:rsidRPr="239D2724" w:rsidR="489AD6C9">
        <w:rPr>
          <w:rFonts w:ascii="Arial" w:hAnsi="Arial" w:eastAsia="Arial" w:cs="Arial"/>
          <w:color w:val="auto"/>
        </w:rPr>
        <w:t>’</w:t>
      </w:r>
      <w:r w:rsidRPr="239D2724" w:rsidR="68FCBD00">
        <w:rPr>
          <w:rFonts w:ascii="Arial" w:hAnsi="Arial" w:eastAsia="Arial" w:cs="Arial"/>
          <w:color w:val="auto"/>
        </w:rPr>
        <w:t>s</w:t>
      </w:r>
      <w:r w:rsidRPr="239D2724" w:rsidR="68FCBD00">
        <w:rPr>
          <w:rFonts w:ascii="Arial" w:hAnsi="Arial" w:eastAsia="Arial" w:cs="Arial"/>
          <w:color w:val="auto"/>
        </w:rPr>
        <w:t xml:space="preserve"> mental health</w:t>
      </w:r>
      <w:r w:rsidRPr="239D2724" w:rsidR="5759A0DC">
        <w:rPr>
          <w:rFonts w:ascii="Arial" w:hAnsi="Arial" w:eastAsia="Arial" w:cs="Arial"/>
          <w:color w:val="auto"/>
        </w:rPr>
        <w:t xml:space="preserve"> </w:t>
      </w:r>
      <w:r w:rsidRPr="239D2724" w:rsidR="629AB84D">
        <w:rPr>
          <w:rFonts w:ascii="Arial" w:hAnsi="Arial" w:eastAsia="Arial" w:cs="Arial"/>
          <w:color w:val="auto"/>
        </w:rPr>
        <w:t xml:space="preserve">as it </w:t>
      </w:r>
      <w:r w:rsidRPr="239D2724" w:rsidR="5759A0DC">
        <w:rPr>
          <w:rFonts w:ascii="Arial" w:hAnsi="Arial" w:eastAsia="Arial" w:cs="Arial"/>
          <w:color w:val="auto"/>
        </w:rPr>
        <w:t xml:space="preserve">regulates and </w:t>
      </w:r>
      <w:r w:rsidRPr="239D2724" w:rsidR="745C022D">
        <w:rPr>
          <w:rFonts w:ascii="Arial" w:hAnsi="Arial" w:eastAsia="Arial" w:cs="Arial"/>
          <w:color w:val="auto"/>
        </w:rPr>
        <w:t>expresses</w:t>
      </w:r>
      <w:r w:rsidRPr="239D2724" w:rsidR="5759A0DC">
        <w:rPr>
          <w:rFonts w:ascii="Arial" w:hAnsi="Arial" w:eastAsia="Arial" w:cs="Arial"/>
          <w:color w:val="auto"/>
        </w:rPr>
        <w:t xml:space="preserve"> a range of </w:t>
      </w:r>
      <w:r w:rsidRPr="239D2724" w:rsidR="5759A0DC">
        <w:rPr>
          <w:rFonts w:ascii="Arial" w:hAnsi="Arial" w:eastAsia="Arial" w:cs="Arial"/>
          <w:color w:val="auto"/>
        </w:rPr>
        <w:t>feelings</w:t>
      </w:r>
      <w:r w:rsidRPr="239D2724" w:rsidR="0783FA76">
        <w:rPr>
          <w:rFonts w:ascii="Arial" w:hAnsi="Arial" w:eastAsia="Arial" w:cs="Arial"/>
          <w:color w:val="auto"/>
        </w:rPr>
        <w:t>,</w:t>
      </w:r>
      <w:r w:rsidRPr="239D2724" w:rsidR="173FEB17">
        <w:rPr>
          <w:rFonts w:ascii="Arial" w:hAnsi="Arial" w:eastAsia="Arial" w:cs="Arial"/>
          <w:color w:val="auto"/>
        </w:rPr>
        <w:t xml:space="preserve"> </w:t>
      </w:r>
      <w:r w:rsidRPr="239D2724" w:rsidR="6614787A">
        <w:rPr>
          <w:rFonts w:ascii="Arial" w:hAnsi="Arial" w:eastAsia="Arial" w:cs="Arial"/>
          <w:color w:val="auto"/>
        </w:rPr>
        <w:t xml:space="preserve">all of </w:t>
      </w:r>
      <w:r w:rsidRPr="239D2724" w:rsidR="173FEB17">
        <w:rPr>
          <w:rFonts w:ascii="Arial" w:hAnsi="Arial" w:eastAsia="Arial" w:cs="Arial"/>
          <w:color w:val="auto"/>
        </w:rPr>
        <w:t xml:space="preserve">which can be noted in the observation. </w:t>
      </w:r>
    </w:p>
    <w:p w:rsidR="69F6E2A5" w:rsidP="239D2724" w:rsidRDefault="69F6E2A5" w14:paraId="75725C81" w14:textId="52016577">
      <w:pPr>
        <w:pStyle w:val="Normal"/>
        <w:spacing w:line="360" w:lineRule="auto"/>
        <w:rPr>
          <w:rFonts w:ascii="Arial" w:hAnsi="Arial" w:eastAsia="Arial" w:cs="Arial"/>
          <w:color w:val="auto"/>
        </w:rPr>
      </w:pPr>
      <w:r w:rsidRPr="239D2724" w:rsidR="6D6F9A6A">
        <w:rPr>
          <w:rFonts w:ascii="Arial" w:hAnsi="Arial" w:eastAsia="Arial" w:cs="Arial"/>
          <w:color w:val="auto"/>
        </w:rPr>
        <w:t xml:space="preserve">The stages of physical growth can be noted such as </w:t>
      </w:r>
      <w:r w:rsidRPr="239D2724" w:rsidR="12DCC7BD">
        <w:rPr>
          <w:rFonts w:ascii="Arial" w:hAnsi="Arial" w:eastAsia="Arial" w:cs="Arial"/>
          <w:color w:val="auto"/>
        </w:rPr>
        <w:t xml:space="preserve">the ability to use muscles and body parts for </w:t>
      </w:r>
      <w:r w:rsidRPr="239D2724" w:rsidR="2B2122C7">
        <w:rPr>
          <w:rFonts w:ascii="Arial" w:hAnsi="Arial" w:eastAsia="Arial" w:cs="Arial"/>
          <w:color w:val="auto"/>
        </w:rPr>
        <w:t>tasks</w:t>
      </w:r>
      <w:r w:rsidRPr="239D2724" w:rsidR="484B7362">
        <w:rPr>
          <w:rFonts w:ascii="Arial" w:hAnsi="Arial" w:eastAsia="Arial" w:cs="Arial"/>
          <w:color w:val="auto"/>
        </w:rPr>
        <w:t xml:space="preserve">, </w:t>
      </w:r>
      <w:r w:rsidRPr="239D2724" w:rsidR="2266121D">
        <w:rPr>
          <w:rFonts w:ascii="Arial" w:hAnsi="Arial" w:eastAsia="Arial" w:cs="Arial"/>
          <w:color w:val="auto"/>
        </w:rPr>
        <w:t xml:space="preserve">as well as </w:t>
      </w:r>
      <w:r w:rsidRPr="239D2724" w:rsidR="484B7362">
        <w:rPr>
          <w:rFonts w:ascii="Arial" w:hAnsi="Arial" w:eastAsia="Arial" w:cs="Arial"/>
          <w:color w:val="auto"/>
        </w:rPr>
        <w:t>using fine or gross motor skills</w:t>
      </w:r>
      <w:r w:rsidRPr="239D2724" w:rsidR="25062094">
        <w:rPr>
          <w:rFonts w:ascii="Arial" w:hAnsi="Arial" w:eastAsia="Arial" w:cs="Arial"/>
          <w:color w:val="auto"/>
        </w:rPr>
        <w:t xml:space="preserve"> as c</w:t>
      </w:r>
      <w:r w:rsidRPr="239D2724" w:rsidR="484B7362">
        <w:rPr>
          <w:rFonts w:ascii="Arial" w:hAnsi="Arial" w:eastAsia="Arial" w:cs="Arial"/>
          <w:color w:val="auto"/>
        </w:rPr>
        <w:t>hildren often learn a set of skil</w:t>
      </w:r>
      <w:r w:rsidRPr="239D2724" w:rsidR="280ACF8D">
        <w:rPr>
          <w:rFonts w:ascii="Arial" w:hAnsi="Arial" w:eastAsia="Arial" w:cs="Arial"/>
          <w:color w:val="auto"/>
        </w:rPr>
        <w:t>l</w:t>
      </w:r>
      <w:r w:rsidRPr="239D2724" w:rsidR="484B7362">
        <w:rPr>
          <w:rFonts w:ascii="Arial" w:hAnsi="Arial" w:eastAsia="Arial" w:cs="Arial"/>
          <w:color w:val="auto"/>
        </w:rPr>
        <w:t>s by a certain</w:t>
      </w:r>
      <w:r w:rsidRPr="239D2724" w:rsidR="0DB7A1F9">
        <w:rPr>
          <w:rFonts w:ascii="Arial" w:hAnsi="Arial" w:eastAsia="Arial" w:cs="Arial"/>
          <w:color w:val="auto"/>
        </w:rPr>
        <w:t xml:space="preserve"> age. </w:t>
      </w:r>
      <w:r w:rsidRPr="239D2724" w:rsidR="06D28AF8">
        <w:rPr>
          <w:rFonts w:ascii="Arial" w:hAnsi="Arial" w:eastAsia="Arial" w:cs="Arial"/>
          <w:color w:val="auto"/>
        </w:rPr>
        <w:t>The child</w:t>
      </w:r>
      <w:r w:rsidRPr="239D2724" w:rsidR="06D28AF8">
        <w:rPr>
          <w:rFonts w:ascii="Arial" w:hAnsi="Arial" w:eastAsia="Arial" w:cs="Arial"/>
          <w:color w:val="auto"/>
        </w:rPr>
        <w:t xml:space="preserve">’s </w:t>
      </w:r>
      <w:r w:rsidRPr="239D2724" w:rsidR="22BD9AB2">
        <w:rPr>
          <w:rFonts w:ascii="Arial" w:hAnsi="Arial" w:eastAsia="Arial" w:cs="Arial"/>
          <w:color w:val="auto"/>
        </w:rPr>
        <w:t>cognitive</w:t>
      </w:r>
      <w:r w:rsidRPr="239D2724" w:rsidR="06D28AF8">
        <w:rPr>
          <w:rFonts w:ascii="Arial" w:hAnsi="Arial" w:eastAsia="Arial" w:cs="Arial"/>
          <w:color w:val="auto"/>
        </w:rPr>
        <w:t xml:space="preserve"> development </w:t>
      </w:r>
      <w:r w:rsidRPr="239D2724" w:rsidR="5E58AFBF">
        <w:rPr>
          <w:rFonts w:ascii="Arial" w:hAnsi="Arial" w:eastAsia="Arial" w:cs="Arial"/>
          <w:color w:val="auto"/>
        </w:rPr>
        <w:t xml:space="preserve">can </w:t>
      </w:r>
      <w:r w:rsidRPr="239D2724" w:rsidR="122AC695">
        <w:rPr>
          <w:rFonts w:ascii="Arial" w:hAnsi="Arial" w:eastAsia="Arial" w:cs="Arial"/>
          <w:color w:val="auto"/>
        </w:rPr>
        <w:t>be</w:t>
      </w:r>
      <w:r w:rsidRPr="239D2724" w:rsidR="5E58AFBF">
        <w:rPr>
          <w:rFonts w:ascii="Arial" w:hAnsi="Arial" w:eastAsia="Arial" w:cs="Arial"/>
          <w:color w:val="auto"/>
        </w:rPr>
        <w:t xml:space="preserve"> seen </w:t>
      </w:r>
      <w:r w:rsidRPr="239D2724" w:rsidR="51465F27">
        <w:rPr>
          <w:rFonts w:ascii="Arial" w:hAnsi="Arial" w:eastAsia="Arial" w:cs="Arial"/>
          <w:color w:val="auto"/>
        </w:rPr>
        <w:t xml:space="preserve">in their </w:t>
      </w:r>
      <w:r w:rsidRPr="239D2724" w:rsidR="5E58AFBF">
        <w:rPr>
          <w:rFonts w:ascii="Arial" w:hAnsi="Arial" w:eastAsia="Arial" w:cs="Arial"/>
          <w:color w:val="auto"/>
        </w:rPr>
        <w:t xml:space="preserve">memory </w:t>
      </w:r>
      <w:r w:rsidRPr="239D2724" w:rsidR="5C18D6B3">
        <w:rPr>
          <w:rFonts w:ascii="Arial" w:hAnsi="Arial" w:eastAsia="Arial" w:cs="Arial"/>
          <w:color w:val="auto"/>
        </w:rPr>
        <w:t>skills, how they use</w:t>
      </w:r>
      <w:r w:rsidRPr="239D2724" w:rsidR="087A691B">
        <w:rPr>
          <w:rFonts w:ascii="Arial" w:hAnsi="Arial" w:eastAsia="Arial" w:cs="Arial"/>
          <w:color w:val="auto"/>
        </w:rPr>
        <w:t xml:space="preserve"> </w:t>
      </w:r>
      <w:r w:rsidRPr="239D2724" w:rsidR="52F34CB1">
        <w:rPr>
          <w:rFonts w:ascii="Arial" w:hAnsi="Arial" w:eastAsia="Arial" w:cs="Arial"/>
          <w:color w:val="auto"/>
        </w:rPr>
        <w:t>language</w:t>
      </w:r>
      <w:r w:rsidRPr="239D2724" w:rsidR="4144378F">
        <w:rPr>
          <w:rFonts w:ascii="Arial" w:hAnsi="Arial" w:eastAsia="Arial" w:cs="Arial"/>
          <w:color w:val="auto"/>
        </w:rPr>
        <w:t>,</w:t>
      </w:r>
      <w:r w:rsidRPr="239D2724" w:rsidR="52F34CB1">
        <w:rPr>
          <w:rFonts w:ascii="Arial" w:hAnsi="Arial" w:eastAsia="Arial" w:cs="Arial"/>
          <w:color w:val="auto"/>
        </w:rPr>
        <w:t xml:space="preserve"> and problem</w:t>
      </w:r>
      <w:r w:rsidRPr="239D2724" w:rsidR="6EFBF773">
        <w:rPr>
          <w:rFonts w:ascii="Arial" w:hAnsi="Arial" w:eastAsia="Arial" w:cs="Arial"/>
          <w:color w:val="auto"/>
        </w:rPr>
        <w:t>-</w:t>
      </w:r>
      <w:r w:rsidRPr="239D2724" w:rsidR="52F34CB1">
        <w:rPr>
          <w:rFonts w:ascii="Arial" w:hAnsi="Arial" w:eastAsia="Arial" w:cs="Arial"/>
          <w:color w:val="auto"/>
        </w:rPr>
        <w:t>solving</w:t>
      </w:r>
      <w:r w:rsidRPr="239D2724" w:rsidR="3965DC2F">
        <w:rPr>
          <w:rFonts w:ascii="Arial" w:hAnsi="Arial" w:eastAsia="Arial" w:cs="Arial"/>
          <w:color w:val="auto"/>
        </w:rPr>
        <w:t xml:space="preserve"> skills</w:t>
      </w:r>
      <w:r w:rsidRPr="239D2724" w:rsidR="381F56CD">
        <w:rPr>
          <w:rFonts w:ascii="Arial" w:hAnsi="Arial" w:eastAsia="Arial" w:cs="Arial"/>
          <w:color w:val="auto"/>
        </w:rPr>
        <w:t xml:space="preserve">. </w:t>
      </w:r>
      <w:r w:rsidRPr="239D2724" w:rsidR="264789B2">
        <w:rPr>
          <w:rFonts w:ascii="Arial" w:hAnsi="Arial" w:eastAsia="Arial" w:cs="Arial"/>
          <w:color w:val="auto"/>
        </w:rPr>
        <w:t>It</w:t>
      </w:r>
      <w:r w:rsidRPr="239D2724" w:rsidR="1B802D38">
        <w:rPr>
          <w:rFonts w:ascii="Arial" w:hAnsi="Arial" w:eastAsia="Arial" w:cs="Arial"/>
          <w:color w:val="auto"/>
        </w:rPr>
        <w:t xml:space="preserve"> i</w:t>
      </w:r>
      <w:r w:rsidRPr="239D2724" w:rsidR="264789B2">
        <w:rPr>
          <w:rFonts w:ascii="Arial" w:hAnsi="Arial" w:eastAsia="Arial" w:cs="Arial"/>
          <w:color w:val="auto"/>
        </w:rPr>
        <w:t>s</w:t>
      </w:r>
      <w:r w:rsidRPr="239D2724" w:rsidR="381F56CD">
        <w:rPr>
          <w:rFonts w:ascii="Arial" w:hAnsi="Arial" w:eastAsia="Arial" w:cs="Arial"/>
          <w:color w:val="auto"/>
        </w:rPr>
        <w:t xml:space="preserve"> about </w:t>
      </w:r>
      <w:r w:rsidRPr="239D2724" w:rsidR="32A1BF40">
        <w:rPr>
          <w:rFonts w:ascii="Arial" w:hAnsi="Arial" w:eastAsia="Arial" w:cs="Arial"/>
          <w:color w:val="auto"/>
        </w:rPr>
        <w:t>establishing</w:t>
      </w:r>
      <w:r w:rsidRPr="239D2724" w:rsidR="381F56CD">
        <w:rPr>
          <w:rFonts w:ascii="Arial" w:hAnsi="Arial" w:eastAsia="Arial" w:cs="Arial"/>
          <w:color w:val="auto"/>
        </w:rPr>
        <w:t xml:space="preserve"> the </w:t>
      </w:r>
      <w:r w:rsidRPr="239D2724" w:rsidR="6CD8CCD0">
        <w:rPr>
          <w:rFonts w:ascii="Arial" w:hAnsi="Arial" w:eastAsia="Arial" w:cs="Arial"/>
          <w:color w:val="auto"/>
        </w:rPr>
        <w:t>child's</w:t>
      </w:r>
      <w:r w:rsidRPr="239D2724" w:rsidR="381F56CD">
        <w:rPr>
          <w:rFonts w:ascii="Arial" w:hAnsi="Arial" w:eastAsia="Arial" w:cs="Arial"/>
          <w:color w:val="auto"/>
        </w:rPr>
        <w:t xml:space="preserve"> overall wellbeing</w:t>
      </w:r>
      <w:r w:rsidRPr="239D2724" w:rsidR="50019947">
        <w:rPr>
          <w:rFonts w:ascii="Arial" w:hAnsi="Arial" w:eastAsia="Arial" w:cs="Arial"/>
          <w:color w:val="auto"/>
        </w:rPr>
        <w:t xml:space="preserve"> and</w:t>
      </w:r>
      <w:r w:rsidRPr="239D2724" w:rsidR="381F56CD">
        <w:rPr>
          <w:rFonts w:ascii="Arial" w:hAnsi="Arial" w:eastAsia="Arial" w:cs="Arial"/>
          <w:color w:val="auto"/>
        </w:rPr>
        <w:t xml:space="preserve"> </w:t>
      </w:r>
      <w:r w:rsidRPr="239D2724" w:rsidR="4491A841">
        <w:rPr>
          <w:rFonts w:ascii="Arial" w:hAnsi="Arial" w:eastAsia="Arial" w:cs="Arial"/>
          <w:color w:val="auto"/>
        </w:rPr>
        <w:t>show</w:t>
      </w:r>
      <w:r w:rsidRPr="239D2724" w:rsidR="43412418">
        <w:rPr>
          <w:rFonts w:ascii="Arial" w:hAnsi="Arial" w:eastAsia="Arial" w:cs="Arial"/>
          <w:color w:val="auto"/>
        </w:rPr>
        <w:t>ing</w:t>
      </w:r>
      <w:r w:rsidRPr="239D2724" w:rsidR="4491A841">
        <w:rPr>
          <w:rFonts w:ascii="Arial" w:hAnsi="Arial" w:eastAsia="Arial" w:cs="Arial"/>
          <w:color w:val="auto"/>
        </w:rPr>
        <w:t xml:space="preserve"> their </w:t>
      </w:r>
      <w:r w:rsidRPr="239D2724" w:rsidR="245452ED">
        <w:rPr>
          <w:rFonts w:ascii="Arial" w:hAnsi="Arial" w:eastAsia="Arial" w:cs="Arial"/>
          <w:color w:val="auto"/>
        </w:rPr>
        <w:t xml:space="preserve">holistic </w:t>
      </w:r>
      <w:r w:rsidRPr="239D2724" w:rsidR="6E19968D">
        <w:rPr>
          <w:rFonts w:ascii="Arial" w:hAnsi="Arial" w:eastAsia="Arial" w:cs="Arial"/>
          <w:color w:val="auto"/>
        </w:rPr>
        <w:t>development</w:t>
      </w:r>
      <w:r w:rsidRPr="239D2724" w:rsidR="245452ED">
        <w:rPr>
          <w:rFonts w:ascii="Arial" w:hAnsi="Arial" w:eastAsia="Arial" w:cs="Arial"/>
          <w:color w:val="auto"/>
        </w:rPr>
        <w:t xml:space="preserve">. </w:t>
      </w:r>
      <w:r w:rsidRPr="239D2724" w:rsidR="17A71226">
        <w:rPr>
          <w:rFonts w:ascii="Arial" w:hAnsi="Arial" w:eastAsia="Arial" w:cs="Arial"/>
          <w:color w:val="auto"/>
        </w:rPr>
        <w:t xml:space="preserve">A written observation does not focus on one </w:t>
      </w:r>
      <w:r w:rsidRPr="239D2724" w:rsidR="22F54106">
        <w:rPr>
          <w:rFonts w:ascii="Arial" w:hAnsi="Arial" w:eastAsia="Arial" w:cs="Arial"/>
          <w:color w:val="auto"/>
        </w:rPr>
        <w:t>area but</w:t>
      </w:r>
      <w:r w:rsidRPr="239D2724" w:rsidR="093E4FC2">
        <w:rPr>
          <w:rFonts w:ascii="Arial" w:hAnsi="Arial" w:eastAsia="Arial" w:cs="Arial"/>
          <w:color w:val="auto"/>
        </w:rPr>
        <w:t xml:space="preserve"> </w:t>
      </w:r>
      <w:r w:rsidRPr="239D2724" w:rsidR="7CCBDB9C">
        <w:rPr>
          <w:rFonts w:ascii="Arial" w:hAnsi="Arial" w:eastAsia="Arial" w:cs="Arial"/>
          <w:color w:val="auto"/>
        </w:rPr>
        <w:t xml:space="preserve">instead </w:t>
      </w:r>
      <w:r w:rsidRPr="239D2724" w:rsidR="17A71226">
        <w:rPr>
          <w:rFonts w:ascii="Arial" w:hAnsi="Arial" w:eastAsia="Arial" w:cs="Arial"/>
          <w:color w:val="auto"/>
        </w:rPr>
        <w:t>give</w:t>
      </w:r>
      <w:r w:rsidRPr="239D2724" w:rsidR="6F3D987B">
        <w:rPr>
          <w:rFonts w:ascii="Arial" w:hAnsi="Arial" w:eastAsia="Arial" w:cs="Arial"/>
          <w:color w:val="auto"/>
        </w:rPr>
        <w:t>s</w:t>
      </w:r>
      <w:r w:rsidRPr="239D2724" w:rsidR="17A71226">
        <w:rPr>
          <w:rFonts w:ascii="Arial" w:hAnsi="Arial" w:eastAsia="Arial" w:cs="Arial"/>
          <w:color w:val="auto"/>
        </w:rPr>
        <w:t xml:space="preserve"> an overall wellbeing and development assessment. </w:t>
      </w:r>
      <w:r w:rsidRPr="239D2724" w:rsidR="0DCFE7F8">
        <w:rPr>
          <w:rFonts w:ascii="Arial" w:hAnsi="Arial" w:eastAsia="Arial" w:cs="Arial"/>
          <w:color w:val="auto"/>
        </w:rPr>
        <w:t>Two or more assessments can be done to strengthen the</w:t>
      </w:r>
      <w:r w:rsidRPr="239D2724" w:rsidR="5D1762CD">
        <w:rPr>
          <w:rFonts w:ascii="Arial" w:hAnsi="Arial" w:eastAsia="Arial" w:cs="Arial"/>
          <w:color w:val="auto"/>
        </w:rPr>
        <w:t xml:space="preserve"> </w:t>
      </w:r>
      <w:r w:rsidRPr="239D2724" w:rsidR="1D7A93C5">
        <w:rPr>
          <w:rFonts w:ascii="Arial" w:hAnsi="Arial" w:eastAsia="Arial" w:cs="Arial"/>
          <w:color w:val="auto"/>
        </w:rPr>
        <w:t>evidence for the child’s needs and future scaffolding.</w:t>
      </w:r>
      <w:r w:rsidRPr="239D2724" w:rsidR="6247F7A4">
        <w:rPr>
          <w:rFonts w:ascii="Arial" w:hAnsi="Arial" w:eastAsia="Arial" w:cs="Arial"/>
          <w:color w:val="auto"/>
        </w:rPr>
        <w:t xml:space="preserve"> </w:t>
      </w:r>
      <w:r w:rsidRPr="239D2724" w:rsidR="7012AAC4">
        <w:rPr>
          <w:rFonts w:ascii="Arial" w:hAnsi="Arial" w:eastAsia="Arial" w:cs="Arial"/>
          <w:color w:val="auto"/>
        </w:rPr>
        <w:t>A</w:t>
      </w:r>
      <w:r w:rsidRPr="239D2724" w:rsidR="5E617CCB">
        <w:rPr>
          <w:rFonts w:ascii="Arial" w:hAnsi="Arial" w:eastAsia="Arial" w:cs="Arial"/>
          <w:color w:val="auto"/>
        </w:rPr>
        <w:t>n</w:t>
      </w:r>
      <w:r w:rsidRPr="239D2724" w:rsidR="7012AAC4">
        <w:rPr>
          <w:rFonts w:ascii="Arial" w:hAnsi="Arial" w:eastAsia="Arial" w:cs="Arial"/>
          <w:color w:val="auto"/>
        </w:rPr>
        <w:t xml:space="preserve"> assessment can be stressful for the child if </w:t>
      </w:r>
      <w:r w:rsidRPr="239D2724" w:rsidR="2D2C5AE9">
        <w:rPr>
          <w:rFonts w:ascii="Arial" w:hAnsi="Arial" w:eastAsia="Arial" w:cs="Arial"/>
          <w:color w:val="auto"/>
        </w:rPr>
        <w:t xml:space="preserve">it is </w:t>
      </w:r>
      <w:r w:rsidRPr="239D2724" w:rsidR="7012AAC4">
        <w:rPr>
          <w:rFonts w:ascii="Arial" w:hAnsi="Arial" w:eastAsia="Arial" w:cs="Arial"/>
          <w:color w:val="auto"/>
        </w:rPr>
        <w:t xml:space="preserve">not handled </w:t>
      </w:r>
      <w:r w:rsidRPr="239D2724" w:rsidR="38294A0F">
        <w:rPr>
          <w:rFonts w:ascii="Arial" w:hAnsi="Arial" w:eastAsia="Arial" w:cs="Arial"/>
          <w:color w:val="auto"/>
        </w:rPr>
        <w:t>sensitiv</w:t>
      </w:r>
      <w:r w:rsidRPr="239D2724" w:rsidR="0CEFAEBA">
        <w:rPr>
          <w:rFonts w:ascii="Arial" w:hAnsi="Arial" w:eastAsia="Arial" w:cs="Arial"/>
          <w:color w:val="auto"/>
        </w:rPr>
        <w:t xml:space="preserve">ely </w:t>
      </w:r>
      <w:r w:rsidRPr="239D2724" w:rsidR="61AEA278">
        <w:rPr>
          <w:rFonts w:ascii="Arial" w:hAnsi="Arial" w:eastAsia="Arial" w:cs="Arial"/>
          <w:color w:val="auto"/>
        </w:rPr>
        <w:t xml:space="preserve">and </w:t>
      </w:r>
      <w:r w:rsidRPr="239D2724" w:rsidR="4A5AD720">
        <w:rPr>
          <w:rFonts w:ascii="Arial" w:hAnsi="Arial" w:eastAsia="Arial" w:cs="Arial"/>
          <w:color w:val="auto"/>
        </w:rPr>
        <w:t>under</w:t>
      </w:r>
      <w:r w:rsidRPr="239D2724" w:rsidR="61AEA278">
        <w:rPr>
          <w:rFonts w:ascii="Arial" w:hAnsi="Arial" w:eastAsia="Arial" w:cs="Arial"/>
          <w:color w:val="auto"/>
        </w:rPr>
        <w:t xml:space="preserve">taken </w:t>
      </w:r>
      <w:r w:rsidRPr="239D2724" w:rsidR="5C42F1F2">
        <w:rPr>
          <w:rFonts w:ascii="Arial" w:hAnsi="Arial" w:eastAsia="Arial" w:cs="Arial"/>
          <w:color w:val="auto"/>
        </w:rPr>
        <w:t xml:space="preserve">some </w:t>
      </w:r>
      <w:r w:rsidRPr="239D2724" w:rsidR="5C42F1F2">
        <w:rPr>
          <w:rFonts w:ascii="Arial" w:hAnsi="Arial" w:eastAsia="Arial" w:cs="Arial"/>
          <w:color w:val="auto"/>
        </w:rPr>
        <w:t xml:space="preserve">distance </w:t>
      </w:r>
      <w:r w:rsidRPr="239D2724" w:rsidR="61AEA278">
        <w:rPr>
          <w:rFonts w:ascii="Arial" w:hAnsi="Arial" w:eastAsia="Arial" w:cs="Arial"/>
          <w:color w:val="auto"/>
        </w:rPr>
        <w:t>away from the child</w:t>
      </w:r>
      <w:r w:rsidRPr="239D2724" w:rsidR="39B0A2DE">
        <w:rPr>
          <w:rFonts w:ascii="Arial" w:hAnsi="Arial" w:eastAsia="Arial" w:cs="Arial"/>
          <w:color w:val="auto"/>
        </w:rPr>
        <w:t>.</w:t>
      </w:r>
      <w:r w:rsidRPr="239D2724" w:rsidR="1D7EBE70">
        <w:rPr>
          <w:rFonts w:ascii="Arial" w:hAnsi="Arial" w:eastAsia="Arial" w:cs="Arial"/>
          <w:color w:val="auto"/>
        </w:rPr>
        <w:t xml:space="preserve"> </w:t>
      </w:r>
      <w:r w:rsidRPr="239D2724" w:rsidR="7FA46CB6">
        <w:rPr>
          <w:rFonts w:ascii="Arial" w:hAnsi="Arial" w:eastAsia="Arial" w:cs="Arial"/>
          <w:color w:val="auto"/>
        </w:rPr>
        <w:t>Recording data in a written form is time consuming</w:t>
      </w:r>
      <w:r w:rsidRPr="239D2724" w:rsidR="05FFFBDF">
        <w:rPr>
          <w:rFonts w:ascii="Arial" w:hAnsi="Arial" w:eastAsia="Arial" w:cs="Arial"/>
          <w:color w:val="auto"/>
        </w:rPr>
        <w:t xml:space="preserve">, but it </w:t>
      </w:r>
      <w:r w:rsidRPr="239D2724" w:rsidR="7FA46CB6">
        <w:rPr>
          <w:rFonts w:ascii="Arial" w:hAnsi="Arial" w:eastAsia="Arial" w:cs="Arial"/>
          <w:color w:val="auto"/>
        </w:rPr>
        <w:t xml:space="preserve">works </w:t>
      </w:r>
      <w:r w:rsidRPr="239D2724" w:rsidR="7D4623EF">
        <w:rPr>
          <w:rFonts w:ascii="Arial" w:hAnsi="Arial" w:eastAsia="Arial" w:cs="Arial"/>
          <w:color w:val="auto"/>
        </w:rPr>
        <w:t xml:space="preserve">well </w:t>
      </w:r>
      <w:r w:rsidRPr="239D2724" w:rsidR="7FA46CB6">
        <w:rPr>
          <w:rFonts w:ascii="Arial" w:hAnsi="Arial" w:eastAsia="Arial" w:cs="Arial"/>
          <w:color w:val="auto"/>
        </w:rPr>
        <w:t xml:space="preserve">for </w:t>
      </w:r>
      <w:r w:rsidRPr="239D2724" w:rsidR="7FA46CB6">
        <w:rPr>
          <w:rFonts w:ascii="Arial" w:hAnsi="Arial" w:eastAsia="Arial" w:cs="Arial"/>
          <w:color w:val="auto"/>
        </w:rPr>
        <w:t>observing</w:t>
      </w:r>
      <w:r w:rsidRPr="239D2724" w:rsidR="7FA46CB6">
        <w:rPr>
          <w:rFonts w:ascii="Arial" w:hAnsi="Arial" w:eastAsia="Arial" w:cs="Arial"/>
          <w:color w:val="auto"/>
        </w:rPr>
        <w:t xml:space="preserve"> one child</w:t>
      </w:r>
      <w:r w:rsidRPr="239D2724" w:rsidR="2AF7CEEE">
        <w:rPr>
          <w:rFonts w:ascii="Arial" w:hAnsi="Arial" w:eastAsia="Arial" w:cs="Arial"/>
          <w:color w:val="auto"/>
        </w:rPr>
        <w:t xml:space="preserve"> at a time. I</w:t>
      </w:r>
      <w:r w:rsidRPr="239D2724" w:rsidR="151F7844">
        <w:rPr>
          <w:rFonts w:ascii="Arial" w:hAnsi="Arial" w:eastAsia="Arial" w:cs="Arial"/>
          <w:color w:val="auto"/>
        </w:rPr>
        <w:t>t</w:t>
      </w:r>
      <w:r w:rsidRPr="239D2724" w:rsidR="2AF7CEEE">
        <w:rPr>
          <w:rFonts w:ascii="Arial" w:hAnsi="Arial" w:eastAsia="Arial" w:cs="Arial"/>
          <w:color w:val="auto"/>
        </w:rPr>
        <w:t xml:space="preserve"> would be difficult for the observer to record a</w:t>
      </w:r>
      <w:r w:rsidRPr="239D2724" w:rsidR="6BFF238F">
        <w:rPr>
          <w:rFonts w:ascii="Arial" w:hAnsi="Arial" w:eastAsia="Arial" w:cs="Arial"/>
          <w:color w:val="auto"/>
        </w:rPr>
        <w:t xml:space="preserve"> group of children's</w:t>
      </w:r>
      <w:r w:rsidRPr="239D2724" w:rsidR="2AF7CEEE">
        <w:rPr>
          <w:rFonts w:ascii="Arial" w:hAnsi="Arial" w:eastAsia="Arial" w:cs="Arial"/>
          <w:color w:val="auto"/>
        </w:rPr>
        <w:t xml:space="preserve"> </w:t>
      </w:r>
      <w:r w:rsidRPr="239D2724" w:rsidR="2AF7CEEE">
        <w:rPr>
          <w:rFonts w:ascii="Arial" w:hAnsi="Arial" w:eastAsia="Arial" w:cs="Arial"/>
          <w:color w:val="auto"/>
        </w:rPr>
        <w:t>be</w:t>
      </w:r>
      <w:r w:rsidRPr="239D2724" w:rsidR="7278186B">
        <w:rPr>
          <w:rFonts w:ascii="Arial" w:hAnsi="Arial" w:eastAsia="Arial" w:cs="Arial"/>
          <w:color w:val="auto"/>
        </w:rPr>
        <w:t>haviours</w:t>
      </w:r>
      <w:r w:rsidRPr="239D2724" w:rsidR="7278186B">
        <w:rPr>
          <w:rFonts w:ascii="Arial" w:hAnsi="Arial" w:eastAsia="Arial" w:cs="Arial"/>
          <w:color w:val="auto"/>
        </w:rPr>
        <w:t xml:space="preserve"> and skills. </w:t>
      </w:r>
    </w:p>
    <w:p w:rsidR="239D2724" w:rsidP="239D2724" w:rsidRDefault="239D2724" w14:paraId="31E40A52" w14:textId="45670488">
      <w:pPr>
        <w:pStyle w:val="Normal"/>
        <w:spacing w:line="360" w:lineRule="auto"/>
        <w:rPr>
          <w:rFonts w:ascii="Arial" w:hAnsi="Arial" w:eastAsia="Arial" w:cs="Arial"/>
          <w:color w:val="auto"/>
        </w:rPr>
      </w:pPr>
    </w:p>
    <w:p w:rsidR="0A1B1837" w:rsidP="239D2724" w:rsidRDefault="0A1B1837" w14:paraId="7E5F7DB7" w14:textId="53D91379">
      <w:pPr>
        <w:pStyle w:val="Normal"/>
        <w:spacing w:line="360" w:lineRule="auto"/>
        <w:rPr>
          <w:rFonts w:ascii="Arial" w:hAnsi="Arial" w:eastAsia="Arial" w:cs="Arial"/>
          <w:color w:val="auto"/>
        </w:rPr>
      </w:pPr>
      <w:r w:rsidRPr="239D2724" w:rsidR="0A1B1837">
        <w:rPr>
          <w:rFonts w:ascii="Arial" w:hAnsi="Arial" w:eastAsia="Arial" w:cs="Arial"/>
          <w:color w:val="auto"/>
        </w:rPr>
        <w:t xml:space="preserve">According </w:t>
      </w:r>
      <w:r w:rsidRPr="239D2724" w:rsidR="0A1B1837">
        <w:rPr>
          <w:rFonts w:ascii="Arial" w:hAnsi="Arial" w:eastAsia="Arial" w:cs="Arial"/>
          <w:color w:val="auto"/>
        </w:rPr>
        <w:t xml:space="preserve">to </w:t>
      </w:r>
      <w:r w:rsidRPr="239D2724" w:rsidR="78D9289B">
        <w:rPr>
          <w:rFonts w:ascii="Arial" w:hAnsi="Arial" w:eastAsia="Arial" w:cs="Arial"/>
          <w:b w:val="0"/>
          <w:bCs w:val="0"/>
          <w:i w:val="0"/>
          <w:iCs w:val="0"/>
          <w:caps w:val="0"/>
          <w:smallCaps w:val="0"/>
          <w:noProof w:val="0"/>
          <w:color w:val="3A3A3A" w:themeColor="background2" w:themeTint="FF" w:themeShade="40"/>
          <w:sz w:val="24"/>
          <w:szCs w:val="24"/>
          <w:lang w:val="en-US"/>
        </w:rPr>
        <w:t>Gree</w:t>
      </w:r>
      <w:r w:rsidRPr="239D2724" w:rsidR="78D9289B">
        <w:rPr>
          <w:rFonts w:ascii="Arial" w:hAnsi="Arial" w:eastAsia="Arial" w:cs="Arial"/>
          <w:b w:val="0"/>
          <w:bCs w:val="0"/>
          <w:i w:val="0"/>
          <w:iCs w:val="0"/>
          <w:caps w:val="0"/>
          <w:smallCaps w:val="0"/>
          <w:noProof w:val="0"/>
          <w:color w:val="3A3A3A" w:themeColor="background2" w:themeTint="FF" w:themeShade="40"/>
          <w:sz w:val="24"/>
          <w:szCs w:val="24"/>
          <w:lang w:val="en-US"/>
        </w:rPr>
        <w:t>ne</w:t>
      </w:r>
      <w:r w:rsidRPr="239D2724" w:rsidR="4AAB86A9">
        <w:rPr>
          <w:rFonts w:ascii="Arial" w:hAnsi="Arial" w:eastAsia="Arial" w:cs="Arial"/>
          <w:b w:val="0"/>
          <w:bCs w:val="0"/>
          <w:i w:val="0"/>
          <w:iCs w:val="0"/>
          <w:caps w:val="0"/>
          <w:smallCaps w:val="0"/>
          <w:noProof w:val="0"/>
          <w:color w:val="3A3A3A" w:themeColor="background2" w:themeTint="FF" w:themeShade="40"/>
          <w:sz w:val="24"/>
          <w:szCs w:val="24"/>
          <w:lang w:val="en-US"/>
        </w:rPr>
        <w:t xml:space="preserve"> </w:t>
      </w:r>
      <w:r w:rsidRPr="239D2724" w:rsidR="78D9289B">
        <w:rPr>
          <w:rFonts w:ascii="Arial" w:hAnsi="Arial" w:eastAsia="Arial" w:cs="Arial"/>
          <w:b w:val="0"/>
          <w:bCs w:val="0"/>
          <w:i w:val="0"/>
          <w:iCs w:val="0"/>
          <w:caps w:val="0"/>
          <w:smallCaps w:val="0"/>
          <w:noProof w:val="0"/>
          <w:color w:val="3A3A3A" w:themeColor="background2" w:themeTint="FF" w:themeShade="40"/>
          <w:sz w:val="24"/>
          <w:szCs w:val="24"/>
          <w:lang w:val="en-US"/>
        </w:rPr>
        <w:t xml:space="preserve">and Hogan (2005) </w:t>
      </w:r>
      <w:r w:rsidRPr="239D2724" w:rsidR="718DAFA4">
        <w:rPr>
          <w:rFonts w:ascii="Arial" w:hAnsi="Arial" w:eastAsia="Arial" w:cs="Arial"/>
          <w:color w:val="auto"/>
        </w:rPr>
        <w:t xml:space="preserve">play is </w:t>
      </w:r>
      <w:r w:rsidRPr="239D2724" w:rsidR="7496D41B">
        <w:rPr>
          <w:rFonts w:ascii="Arial" w:hAnsi="Arial" w:eastAsia="Arial" w:cs="Arial"/>
          <w:color w:val="auto"/>
        </w:rPr>
        <w:t>a natural</w:t>
      </w:r>
      <w:r w:rsidRPr="239D2724" w:rsidR="718DAFA4">
        <w:rPr>
          <w:rFonts w:ascii="Arial" w:hAnsi="Arial" w:eastAsia="Arial" w:cs="Arial"/>
          <w:color w:val="auto"/>
        </w:rPr>
        <w:t xml:space="preserve"> and enjoyable way for children to keep active </w:t>
      </w:r>
      <w:r w:rsidRPr="239D2724" w:rsidR="5BCE589C">
        <w:rPr>
          <w:rFonts w:ascii="Arial" w:hAnsi="Arial" w:eastAsia="Arial" w:cs="Arial"/>
          <w:color w:val="auto"/>
        </w:rPr>
        <w:t>and be happy</w:t>
      </w:r>
      <w:r w:rsidRPr="239D2724" w:rsidR="312AE5D0">
        <w:rPr>
          <w:rFonts w:ascii="Arial" w:hAnsi="Arial" w:eastAsia="Arial" w:cs="Arial"/>
          <w:color w:val="auto"/>
        </w:rPr>
        <w:t xml:space="preserve"> when having fun moments and laughing together</w:t>
      </w:r>
      <w:r w:rsidRPr="239D2724" w:rsidR="1BB5613F">
        <w:rPr>
          <w:rFonts w:ascii="Arial" w:hAnsi="Arial" w:eastAsia="Arial" w:cs="Arial"/>
          <w:color w:val="auto"/>
        </w:rPr>
        <w:t xml:space="preserve"> as</w:t>
      </w:r>
      <w:r w:rsidRPr="239D2724" w:rsidR="312AE5D0">
        <w:rPr>
          <w:rFonts w:ascii="Arial" w:hAnsi="Arial" w:eastAsia="Arial" w:cs="Arial"/>
          <w:color w:val="auto"/>
        </w:rPr>
        <w:t xml:space="preserve"> t</w:t>
      </w:r>
      <w:r w:rsidRPr="239D2724" w:rsidR="619C2FEA">
        <w:rPr>
          <w:rFonts w:ascii="Arial" w:hAnsi="Arial" w:eastAsia="Arial" w:cs="Arial"/>
          <w:color w:val="auto"/>
        </w:rPr>
        <w:t xml:space="preserve">he body </w:t>
      </w:r>
      <w:r w:rsidRPr="239D2724" w:rsidR="6603A910">
        <w:rPr>
          <w:rFonts w:ascii="Arial" w:hAnsi="Arial" w:eastAsia="Arial" w:cs="Arial"/>
          <w:color w:val="auto"/>
        </w:rPr>
        <w:t>releases</w:t>
      </w:r>
      <w:r w:rsidRPr="239D2724" w:rsidR="619C2FEA">
        <w:rPr>
          <w:rFonts w:ascii="Arial" w:hAnsi="Arial" w:eastAsia="Arial" w:cs="Arial"/>
          <w:color w:val="auto"/>
        </w:rPr>
        <w:t xml:space="preserve"> endorphins that pr</w:t>
      </w:r>
      <w:r w:rsidRPr="239D2724" w:rsidR="66E2B877">
        <w:rPr>
          <w:rFonts w:ascii="Arial" w:hAnsi="Arial" w:eastAsia="Arial" w:cs="Arial"/>
          <w:color w:val="auto"/>
        </w:rPr>
        <w:t xml:space="preserve">omote a feeling of </w:t>
      </w:r>
      <w:r w:rsidRPr="239D2724" w:rsidR="1DAC3350">
        <w:rPr>
          <w:rFonts w:ascii="Arial" w:hAnsi="Arial" w:eastAsia="Arial" w:cs="Arial"/>
          <w:color w:val="auto"/>
        </w:rPr>
        <w:t xml:space="preserve">positive </w:t>
      </w:r>
      <w:r w:rsidRPr="239D2724" w:rsidR="53E493C5">
        <w:rPr>
          <w:rFonts w:ascii="Arial" w:hAnsi="Arial" w:eastAsia="Arial" w:cs="Arial"/>
          <w:color w:val="auto"/>
        </w:rPr>
        <w:t>well-being</w:t>
      </w:r>
      <w:r w:rsidRPr="239D2724" w:rsidR="49FFC868">
        <w:rPr>
          <w:rFonts w:ascii="Arial" w:hAnsi="Arial" w:eastAsia="Arial" w:cs="Arial"/>
          <w:color w:val="auto"/>
        </w:rPr>
        <w:t xml:space="preserve">. </w:t>
      </w:r>
      <w:r w:rsidRPr="239D2724" w:rsidR="2A338FC6">
        <w:rPr>
          <w:rFonts w:ascii="Arial" w:hAnsi="Arial" w:eastAsia="Arial" w:cs="Arial"/>
          <w:color w:val="auto"/>
        </w:rPr>
        <w:t>It is good for mental and physical health to learn life skills.</w:t>
      </w:r>
      <w:r w:rsidRPr="239D2724" w:rsidR="1A211C9B">
        <w:rPr>
          <w:rFonts w:ascii="Arial" w:hAnsi="Arial" w:eastAsia="Arial" w:cs="Arial"/>
          <w:color w:val="auto"/>
        </w:rPr>
        <w:t xml:space="preserve"> </w:t>
      </w:r>
      <w:r w:rsidRPr="239D2724" w:rsidR="094F6C94">
        <w:rPr>
          <w:rFonts w:ascii="Arial" w:hAnsi="Arial" w:eastAsia="Arial" w:cs="Arial"/>
          <w:color w:val="auto"/>
        </w:rPr>
        <w:t>Natural play is a</w:t>
      </w:r>
      <w:r w:rsidRPr="239D2724" w:rsidR="1A211C9B">
        <w:rPr>
          <w:rFonts w:ascii="Arial" w:hAnsi="Arial" w:eastAsia="Arial" w:cs="Arial"/>
          <w:color w:val="auto"/>
        </w:rPr>
        <w:t xml:space="preserve"> </w:t>
      </w:r>
      <w:r w:rsidRPr="239D2724" w:rsidR="1A211C9B">
        <w:rPr>
          <w:rFonts w:ascii="Arial" w:hAnsi="Arial" w:eastAsia="Arial" w:cs="Arial"/>
          <w:color w:val="auto"/>
        </w:rPr>
        <w:t>specific type of play that is freely chosen and led by the child</w:t>
      </w:r>
      <w:r w:rsidRPr="239D2724" w:rsidR="60043E4B">
        <w:rPr>
          <w:rFonts w:ascii="Arial" w:hAnsi="Arial" w:eastAsia="Arial" w:cs="Arial"/>
          <w:color w:val="auto"/>
        </w:rPr>
        <w:t>.</w:t>
      </w:r>
      <w:r w:rsidRPr="239D2724" w:rsidR="60043E4B">
        <w:rPr>
          <w:rFonts w:ascii="Arial" w:hAnsi="Arial" w:eastAsia="Arial" w:cs="Arial"/>
          <w:color w:val="auto"/>
        </w:rPr>
        <w:t xml:space="preserve"> It</w:t>
      </w:r>
      <w:r w:rsidRPr="239D2724" w:rsidR="1A211C9B">
        <w:rPr>
          <w:rFonts w:ascii="Arial" w:hAnsi="Arial" w:eastAsia="Arial" w:cs="Arial"/>
          <w:color w:val="auto"/>
        </w:rPr>
        <w:t xml:space="preserve"> </w:t>
      </w:r>
      <w:r w:rsidRPr="239D2724" w:rsidR="5B817018">
        <w:rPr>
          <w:rFonts w:ascii="Arial" w:hAnsi="Arial" w:eastAsia="Arial" w:cs="Arial"/>
          <w:color w:val="auto"/>
        </w:rPr>
        <w:t>includes</w:t>
      </w:r>
      <w:r w:rsidRPr="239D2724" w:rsidR="5FA99C0E">
        <w:rPr>
          <w:rFonts w:ascii="Arial" w:hAnsi="Arial" w:eastAsia="Arial" w:cs="Arial"/>
          <w:color w:val="auto"/>
        </w:rPr>
        <w:t xml:space="preserve"> interaction with </w:t>
      </w:r>
      <w:r w:rsidRPr="239D2724" w:rsidR="60A46B3E">
        <w:rPr>
          <w:rFonts w:ascii="Arial" w:hAnsi="Arial" w:eastAsia="Arial" w:cs="Arial"/>
          <w:color w:val="auto"/>
        </w:rPr>
        <w:t xml:space="preserve">the </w:t>
      </w:r>
      <w:r w:rsidRPr="239D2724" w:rsidR="5FA99C0E">
        <w:rPr>
          <w:rFonts w:ascii="Arial" w:hAnsi="Arial" w:eastAsia="Arial" w:cs="Arial"/>
          <w:color w:val="auto"/>
        </w:rPr>
        <w:t xml:space="preserve">natural elements </w:t>
      </w:r>
      <w:r w:rsidRPr="239D2724" w:rsidR="2B6A4699">
        <w:rPr>
          <w:rFonts w:ascii="Arial" w:hAnsi="Arial" w:eastAsia="Arial" w:cs="Arial"/>
          <w:color w:val="auto"/>
        </w:rPr>
        <w:t>outdoors</w:t>
      </w:r>
      <w:r w:rsidRPr="239D2724" w:rsidR="43808478">
        <w:rPr>
          <w:rFonts w:ascii="Arial" w:hAnsi="Arial" w:eastAsia="Arial" w:cs="Arial"/>
          <w:color w:val="auto"/>
        </w:rPr>
        <w:t xml:space="preserve"> or</w:t>
      </w:r>
      <w:r w:rsidRPr="239D2724" w:rsidR="13E29DA4">
        <w:rPr>
          <w:rFonts w:ascii="Arial" w:hAnsi="Arial" w:eastAsia="Arial" w:cs="Arial"/>
          <w:color w:val="auto"/>
        </w:rPr>
        <w:t xml:space="preserve"> </w:t>
      </w:r>
      <w:r w:rsidRPr="239D2724" w:rsidR="13457B6B">
        <w:rPr>
          <w:rFonts w:ascii="Arial" w:hAnsi="Arial" w:eastAsia="Arial" w:cs="Arial"/>
          <w:color w:val="auto"/>
        </w:rPr>
        <w:t>indoors</w:t>
      </w:r>
      <w:r w:rsidRPr="239D2724" w:rsidR="43808478">
        <w:rPr>
          <w:rFonts w:ascii="Arial" w:hAnsi="Arial" w:eastAsia="Arial" w:cs="Arial"/>
          <w:color w:val="auto"/>
        </w:rPr>
        <w:t xml:space="preserve"> </w:t>
      </w:r>
      <w:r w:rsidRPr="239D2724" w:rsidR="205751A7">
        <w:rPr>
          <w:rFonts w:ascii="Arial" w:hAnsi="Arial" w:eastAsia="Arial" w:cs="Arial"/>
          <w:color w:val="auto"/>
        </w:rPr>
        <w:t>in an enabling</w:t>
      </w:r>
      <w:r w:rsidRPr="239D2724" w:rsidR="43808478">
        <w:rPr>
          <w:rFonts w:ascii="Arial" w:hAnsi="Arial" w:eastAsia="Arial" w:cs="Arial"/>
          <w:color w:val="auto"/>
        </w:rPr>
        <w:t xml:space="preserve"> environment </w:t>
      </w:r>
      <w:r w:rsidRPr="239D2724" w:rsidR="72EC545C">
        <w:rPr>
          <w:rFonts w:ascii="Arial" w:hAnsi="Arial" w:eastAsia="Arial" w:cs="Arial"/>
          <w:color w:val="auto"/>
        </w:rPr>
        <w:t xml:space="preserve">created </w:t>
      </w:r>
      <w:r w:rsidRPr="239D2724" w:rsidR="43808478">
        <w:rPr>
          <w:rFonts w:ascii="Arial" w:hAnsi="Arial" w:eastAsia="Arial" w:cs="Arial"/>
          <w:color w:val="auto"/>
        </w:rPr>
        <w:t xml:space="preserve">by the </w:t>
      </w:r>
      <w:r w:rsidRPr="239D2724" w:rsidR="45329ACE">
        <w:rPr>
          <w:rFonts w:ascii="Arial" w:hAnsi="Arial" w:eastAsia="Arial" w:cs="Arial"/>
          <w:color w:val="auto"/>
        </w:rPr>
        <w:t>practitioner</w:t>
      </w:r>
      <w:r w:rsidRPr="239D2724" w:rsidR="47E2BAD1">
        <w:rPr>
          <w:rFonts w:ascii="Arial" w:hAnsi="Arial" w:eastAsia="Arial" w:cs="Arial"/>
          <w:color w:val="auto"/>
        </w:rPr>
        <w:t>, who does not then get involved</w:t>
      </w:r>
      <w:r w:rsidRPr="239D2724" w:rsidR="251B3A03">
        <w:rPr>
          <w:rFonts w:ascii="Arial" w:hAnsi="Arial" w:eastAsia="Arial" w:cs="Arial"/>
          <w:color w:val="auto"/>
        </w:rPr>
        <w:t>.</w:t>
      </w:r>
      <w:r w:rsidRPr="239D2724" w:rsidR="5F6AE040">
        <w:rPr>
          <w:rFonts w:ascii="Arial" w:hAnsi="Arial" w:eastAsia="Arial" w:cs="Arial"/>
          <w:color w:val="auto"/>
        </w:rPr>
        <w:t xml:space="preserve"> </w:t>
      </w:r>
      <w:r w:rsidRPr="239D2724" w:rsidR="2B0278B4">
        <w:rPr>
          <w:rFonts w:ascii="Arial" w:hAnsi="Arial" w:eastAsia="Arial" w:cs="Arial"/>
          <w:color w:val="auto"/>
        </w:rPr>
        <w:t>During natural play</w:t>
      </w:r>
      <w:r w:rsidRPr="239D2724" w:rsidR="531AE6AA">
        <w:rPr>
          <w:rFonts w:ascii="Arial" w:hAnsi="Arial" w:eastAsia="Arial" w:cs="Arial"/>
          <w:color w:val="auto"/>
        </w:rPr>
        <w:t>,</w:t>
      </w:r>
      <w:r w:rsidRPr="239D2724" w:rsidR="2B0278B4">
        <w:rPr>
          <w:rFonts w:ascii="Arial" w:hAnsi="Arial" w:eastAsia="Arial" w:cs="Arial"/>
          <w:color w:val="auto"/>
        </w:rPr>
        <w:t xml:space="preserve"> children feel comfortable </w:t>
      </w:r>
      <w:r w:rsidRPr="239D2724" w:rsidR="30D979D3">
        <w:rPr>
          <w:rFonts w:ascii="Arial" w:hAnsi="Arial" w:eastAsia="Arial" w:cs="Arial"/>
          <w:color w:val="auto"/>
        </w:rPr>
        <w:t>exploring</w:t>
      </w:r>
      <w:r w:rsidRPr="239D2724" w:rsidR="2071440C">
        <w:rPr>
          <w:rFonts w:ascii="Arial" w:hAnsi="Arial" w:eastAsia="Arial" w:cs="Arial"/>
          <w:color w:val="auto"/>
        </w:rPr>
        <w:t xml:space="preserve"> their world allow</w:t>
      </w:r>
      <w:r w:rsidRPr="239D2724" w:rsidR="1CB93139">
        <w:rPr>
          <w:rFonts w:ascii="Arial" w:hAnsi="Arial" w:eastAsia="Arial" w:cs="Arial"/>
          <w:color w:val="auto"/>
        </w:rPr>
        <w:t>ing</w:t>
      </w:r>
      <w:r w:rsidRPr="239D2724" w:rsidR="2071440C">
        <w:rPr>
          <w:rFonts w:ascii="Arial" w:hAnsi="Arial" w:eastAsia="Arial" w:cs="Arial"/>
          <w:color w:val="auto"/>
        </w:rPr>
        <w:t xml:space="preserve"> them to gain confidence </w:t>
      </w:r>
      <w:r w:rsidRPr="239D2724" w:rsidR="5F81380B">
        <w:rPr>
          <w:rFonts w:ascii="Arial" w:hAnsi="Arial" w:eastAsia="Arial" w:cs="Arial"/>
          <w:color w:val="auto"/>
        </w:rPr>
        <w:t>and</w:t>
      </w:r>
      <w:r w:rsidRPr="239D2724" w:rsidR="1A5AA20C">
        <w:rPr>
          <w:rFonts w:ascii="Arial" w:hAnsi="Arial" w:eastAsia="Arial" w:cs="Arial"/>
          <w:color w:val="auto"/>
        </w:rPr>
        <w:t xml:space="preserve"> </w:t>
      </w:r>
      <w:r w:rsidRPr="239D2724" w:rsidR="0BA7848F">
        <w:rPr>
          <w:rFonts w:ascii="Arial" w:hAnsi="Arial" w:eastAsia="Arial" w:cs="Arial"/>
          <w:color w:val="auto"/>
        </w:rPr>
        <w:t>problem-solv</w:t>
      </w:r>
      <w:r w:rsidRPr="239D2724" w:rsidR="70992158">
        <w:rPr>
          <w:rFonts w:ascii="Arial" w:hAnsi="Arial" w:eastAsia="Arial" w:cs="Arial"/>
          <w:color w:val="auto"/>
        </w:rPr>
        <w:t>ing</w:t>
      </w:r>
      <w:r w:rsidRPr="239D2724" w:rsidR="0BA7848F">
        <w:rPr>
          <w:rFonts w:ascii="Arial" w:hAnsi="Arial" w:eastAsia="Arial" w:cs="Arial"/>
          <w:color w:val="auto"/>
        </w:rPr>
        <w:t xml:space="preserve"> </w:t>
      </w:r>
      <w:r w:rsidRPr="239D2724" w:rsidR="70992158">
        <w:rPr>
          <w:rFonts w:ascii="Arial" w:hAnsi="Arial" w:eastAsia="Arial" w:cs="Arial"/>
          <w:color w:val="auto"/>
        </w:rPr>
        <w:t xml:space="preserve">skills </w:t>
      </w:r>
      <w:r w:rsidRPr="239D2724" w:rsidR="1A5AA20C">
        <w:rPr>
          <w:rFonts w:ascii="Arial" w:hAnsi="Arial" w:eastAsia="Arial" w:cs="Arial"/>
          <w:color w:val="auto"/>
        </w:rPr>
        <w:t>by</w:t>
      </w:r>
      <w:r w:rsidRPr="239D2724" w:rsidR="5F81380B">
        <w:rPr>
          <w:rFonts w:ascii="Arial" w:hAnsi="Arial" w:eastAsia="Arial" w:cs="Arial"/>
          <w:color w:val="auto"/>
        </w:rPr>
        <w:t xml:space="preserve"> work</w:t>
      </w:r>
      <w:r w:rsidRPr="239D2724" w:rsidR="3A0AEA2E">
        <w:rPr>
          <w:rFonts w:ascii="Arial" w:hAnsi="Arial" w:eastAsia="Arial" w:cs="Arial"/>
          <w:color w:val="auto"/>
        </w:rPr>
        <w:t>ing</w:t>
      </w:r>
      <w:r w:rsidRPr="239D2724" w:rsidR="5F81380B">
        <w:rPr>
          <w:rFonts w:ascii="Arial" w:hAnsi="Arial" w:eastAsia="Arial" w:cs="Arial"/>
          <w:color w:val="auto"/>
        </w:rPr>
        <w:t xml:space="preserve"> tasks out for themselves</w:t>
      </w:r>
      <w:r w:rsidRPr="239D2724" w:rsidR="666D8DF3">
        <w:rPr>
          <w:rFonts w:ascii="Arial" w:hAnsi="Arial" w:eastAsia="Arial" w:cs="Arial"/>
          <w:color w:val="auto"/>
        </w:rPr>
        <w:t xml:space="preserve"> </w:t>
      </w:r>
      <w:r w:rsidRPr="239D2724" w:rsidR="39F5E3F9">
        <w:rPr>
          <w:rFonts w:ascii="Arial" w:hAnsi="Arial" w:eastAsia="Arial" w:cs="Arial"/>
          <w:color w:val="auto"/>
        </w:rPr>
        <w:t xml:space="preserve">leading </w:t>
      </w:r>
      <w:r w:rsidRPr="239D2724" w:rsidR="666D8DF3">
        <w:rPr>
          <w:rFonts w:ascii="Arial" w:hAnsi="Arial" w:eastAsia="Arial" w:cs="Arial"/>
          <w:color w:val="auto"/>
        </w:rPr>
        <w:t>to</w:t>
      </w:r>
      <w:r w:rsidRPr="239D2724" w:rsidR="00E8ADCB">
        <w:rPr>
          <w:rFonts w:ascii="Arial" w:hAnsi="Arial" w:eastAsia="Arial" w:cs="Arial"/>
          <w:color w:val="auto"/>
        </w:rPr>
        <w:t xml:space="preserve"> them</w:t>
      </w:r>
      <w:r w:rsidRPr="239D2724" w:rsidR="666D8DF3">
        <w:rPr>
          <w:rFonts w:ascii="Arial" w:hAnsi="Arial" w:eastAsia="Arial" w:cs="Arial"/>
          <w:color w:val="auto"/>
        </w:rPr>
        <w:t xml:space="preserve"> becom</w:t>
      </w:r>
      <w:r w:rsidRPr="239D2724" w:rsidR="2F5D13CA">
        <w:rPr>
          <w:rFonts w:ascii="Arial" w:hAnsi="Arial" w:eastAsia="Arial" w:cs="Arial"/>
          <w:color w:val="auto"/>
        </w:rPr>
        <w:t>ing</w:t>
      </w:r>
      <w:r w:rsidRPr="239D2724" w:rsidR="666D8DF3">
        <w:rPr>
          <w:rFonts w:ascii="Arial" w:hAnsi="Arial" w:eastAsia="Arial" w:cs="Arial"/>
          <w:color w:val="auto"/>
        </w:rPr>
        <w:t xml:space="preserve"> independent.</w:t>
      </w:r>
      <w:r w:rsidRPr="239D2724" w:rsidR="48FDF348">
        <w:rPr>
          <w:rFonts w:ascii="Arial" w:hAnsi="Arial" w:eastAsia="Arial" w:cs="Arial"/>
          <w:color w:val="auto"/>
        </w:rPr>
        <w:t xml:space="preserve"> </w:t>
      </w:r>
      <w:r w:rsidRPr="239D2724" w:rsidR="4B968B9F">
        <w:rPr>
          <w:rFonts w:ascii="Arial" w:hAnsi="Arial" w:eastAsia="Arial" w:cs="Arial"/>
          <w:color w:val="auto"/>
        </w:rPr>
        <w:t xml:space="preserve">If the child is in an enabling environment and they are encouraged to use their </w:t>
      </w:r>
      <w:r w:rsidRPr="239D2724" w:rsidR="6883EB65">
        <w:rPr>
          <w:rFonts w:ascii="Arial" w:hAnsi="Arial" w:eastAsia="Arial" w:cs="Arial"/>
          <w:color w:val="auto"/>
        </w:rPr>
        <w:t>imagination,</w:t>
      </w:r>
      <w:r w:rsidRPr="239D2724" w:rsidR="4B968B9F">
        <w:rPr>
          <w:rFonts w:ascii="Arial" w:hAnsi="Arial" w:eastAsia="Arial" w:cs="Arial"/>
          <w:color w:val="auto"/>
        </w:rPr>
        <w:t xml:space="preserve"> </w:t>
      </w:r>
      <w:r w:rsidRPr="239D2724" w:rsidR="2C90D77F">
        <w:rPr>
          <w:rFonts w:ascii="Arial" w:hAnsi="Arial" w:eastAsia="Arial" w:cs="Arial"/>
          <w:color w:val="auto"/>
        </w:rPr>
        <w:t>then they will not become bored.</w:t>
      </w:r>
      <w:r w:rsidRPr="239D2724" w:rsidR="2C90D77F">
        <w:rPr>
          <w:rFonts w:ascii="Arial" w:hAnsi="Arial" w:eastAsia="Arial" w:cs="Arial"/>
          <w:color w:val="auto"/>
        </w:rPr>
        <w:t xml:space="preserve"> </w:t>
      </w:r>
    </w:p>
    <w:p w:rsidR="239D2724" w:rsidP="239D2724" w:rsidRDefault="239D2724" w14:paraId="2C2E1F61" w14:textId="4642D5A1">
      <w:pPr>
        <w:pStyle w:val="Normal"/>
        <w:spacing w:line="360" w:lineRule="auto"/>
        <w:rPr>
          <w:rFonts w:ascii="Arial" w:hAnsi="Arial" w:eastAsia="Arial" w:cs="Arial"/>
          <w:color w:val="auto"/>
        </w:rPr>
      </w:pPr>
    </w:p>
    <w:p w:rsidR="6D8C809F" w:rsidP="239D2724" w:rsidRDefault="6D8C809F" w14:paraId="7A2BF22E" w14:textId="475C911E">
      <w:pPr>
        <w:pStyle w:val="Normal"/>
        <w:spacing w:line="360" w:lineRule="auto"/>
        <w:rPr>
          <w:rFonts w:ascii="Arial" w:hAnsi="Arial" w:eastAsia="Arial" w:cs="Arial"/>
          <w:color w:val="auto"/>
        </w:rPr>
      </w:pPr>
      <w:r w:rsidRPr="239D2724" w:rsidR="6D8C809F">
        <w:rPr>
          <w:rFonts w:ascii="Arial" w:hAnsi="Arial" w:eastAsia="Arial" w:cs="Arial"/>
          <w:color w:val="auto"/>
        </w:rPr>
        <w:t>According to Halpenny and Piaget (2014</w:t>
      </w:r>
      <w:r w:rsidRPr="239D2724" w:rsidR="6D8C809F">
        <w:rPr>
          <w:rFonts w:ascii="Arial" w:hAnsi="Arial" w:eastAsia="Arial" w:cs="Arial"/>
          <w:color w:val="auto"/>
        </w:rPr>
        <w:t xml:space="preserve">) </w:t>
      </w:r>
      <w:r w:rsidRPr="239D2724" w:rsidR="025B4EDA">
        <w:rPr>
          <w:rFonts w:ascii="Arial" w:hAnsi="Arial" w:eastAsia="Arial" w:cs="Arial"/>
          <w:color w:val="auto"/>
        </w:rPr>
        <w:t>play</w:t>
      </w:r>
      <w:r w:rsidRPr="239D2724" w:rsidR="025B4EDA">
        <w:rPr>
          <w:rFonts w:ascii="Arial" w:hAnsi="Arial" w:eastAsia="Arial" w:cs="Arial"/>
          <w:color w:val="auto"/>
        </w:rPr>
        <w:t xml:space="preserve"> behaviors</w:t>
      </w:r>
      <w:r w:rsidRPr="239D2724" w:rsidR="5C5ED8D1">
        <w:rPr>
          <w:rFonts w:ascii="Arial" w:hAnsi="Arial" w:eastAsia="Arial" w:cs="Arial"/>
          <w:color w:val="auto"/>
        </w:rPr>
        <w:t xml:space="preserve"> can</w:t>
      </w:r>
      <w:r w:rsidRPr="239D2724" w:rsidR="025B4EDA">
        <w:rPr>
          <w:rFonts w:ascii="Arial" w:hAnsi="Arial" w:eastAsia="Arial" w:cs="Arial"/>
          <w:color w:val="auto"/>
        </w:rPr>
        <w:t xml:space="preserve"> vary </w:t>
      </w:r>
      <w:r w:rsidRPr="239D2724" w:rsidR="5CE6F4C3">
        <w:rPr>
          <w:rFonts w:ascii="Arial" w:hAnsi="Arial" w:eastAsia="Arial" w:cs="Arial"/>
          <w:color w:val="auto"/>
        </w:rPr>
        <w:t>because</w:t>
      </w:r>
      <w:r w:rsidRPr="239D2724" w:rsidR="103DE7AF">
        <w:rPr>
          <w:rFonts w:ascii="Arial" w:hAnsi="Arial" w:eastAsia="Arial" w:cs="Arial"/>
          <w:color w:val="auto"/>
        </w:rPr>
        <w:t xml:space="preserve"> the child</w:t>
      </w:r>
      <w:r w:rsidRPr="239D2724" w:rsidR="5CE6F4C3">
        <w:rPr>
          <w:rFonts w:ascii="Arial" w:hAnsi="Arial" w:eastAsia="Arial" w:cs="Arial"/>
          <w:color w:val="auto"/>
        </w:rPr>
        <w:t xml:space="preserve"> m</w:t>
      </w:r>
      <w:r w:rsidRPr="239D2724" w:rsidR="1D453437">
        <w:rPr>
          <w:rFonts w:ascii="Arial" w:hAnsi="Arial" w:eastAsia="Arial" w:cs="Arial"/>
          <w:color w:val="auto"/>
        </w:rPr>
        <w:t>ight</w:t>
      </w:r>
      <w:r w:rsidRPr="239D2724" w:rsidR="5CE6F4C3">
        <w:rPr>
          <w:rFonts w:ascii="Arial" w:hAnsi="Arial" w:eastAsia="Arial" w:cs="Arial"/>
          <w:color w:val="auto"/>
        </w:rPr>
        <w:t xml:space="preserve"> not feel safe </w:t>
      </w:r>
      <w:r w:rsidRPr="239D2724" w:rsidR="0E36779F">
        <w:rPr>
          <w:rFonts w:ascii="Arial" w:hAnsi="Arial" w:eastAsia="Arial" w:cs="Arial"/>
          <w:color w:val="auto"/>
        </w:rPr>
        <w:t xml:space="preserve">within </w:t>
      </w:r>
      <w:r w:rsidRPr="239D2724" w:rsidR="2A5FB013">
        <w:rPr>
          <w:rFonts w:ascii="Arial" w:hAnsi="Arial" w:eastAsia="Arial" w:cs="Arial"/>
          <w:color w:val="auto"/>
        </w:rPr>
        <w:t xml:space="preserve">a </w:t>
      </w:r>
      <w:r w:rsidRPr="239D2724" w:rsidR="0E36779F">
        <w:rPr>
          <w:rFonts w:ascii="Arial" w:hAnsi="Arial" w:eastAsia="Arial" w:cs="Arial"/>
          <w:color w:val="auto"/>
        </w:rPr>
        <w:t xml:space="preserve">learning </w:t>
      </w:r>
      <w:r w:rsidRPr="239D2724" w:rsidR="5CE6F4C3">
        <w:rPr>
          <w:rFonts w:ascii="Arial" w:hAnsi="Arial" w:eastAsia="Arial" w:cs="Arial"/>
          <w:color w:val="auto"/>
        </w:rPr>
        <w:t>environment</w:t>
      </w:r>
      <w:r w:rsidRPr="239D2724" w:rsidR="31641F76">
        <w:rPr>
          <w:rFonts w:ascii="Arial" w:hAnsi="Arial" w:eastAsia="Arial" w:cs="Arial"/>
          <w:color w:val="auto"/>
        </w:rPr>
        <w:t xml:space="preserve">. When the child feels safe </w:t>
      </w:r>
      <w:r w:rsidRPr="239D2724" w:rsidR="1C6F528F">
        <w:rPr>
          <w:rFonts w:ascii="Arial" w:hAnsi="Arial" w:eastAsia="Arial" w:cs="Arial"/>
          <w:color w:val="auto"/>
        </w:rPr>
        <w:t xml:space="preserve">within </w:t>
      </w:r>
      <w:r w:rsidRPr="239D2724" w:rsidR="7895E16C">
        <w:rPr>
          <w:rFonts w:ascii="Arial" w:hAnsi="Arial" w:eastAsia="Arial" w:cs="Arial"/>
          <w:color w:val="auto"/>
        </w:rPr>
        <w:t>the</w:t>
      </w:r>
      <w:r w:rsidRPr="239D2724" w:rsidR="4BC574CF">
        <w:rPr>
          <w:rFonts w:ascii="Arial" w:hAnsi="Arial" w:eastAsia="Arial" w:cs="Arial"/>
          <w:color w:val="auto"/>
        </w:rPr>
        <w:t>ir</w:t>
      </w:r>
      <w:r w:rsidRPr="239D2724" w:rsidR="31641F76">
        <w:rPr>
          <w:rFonts w:ascii="Arial" w:hAnsi="Arial" w:eastAsia="Arial" w:cs="Arial"/>
          <w:color w:val="auto"/>
        </w:rPr>
        <w:t xml:space="preserve"> learning </w:t>
      </w:r>
      <w:r w:rsidRPr="239D2724" w:rsidR="6BE1B32C">
        <w:rPr>
          <w:rFonts w:ascii="Arial" w:hAnsi="Arial" w:eastAsia="Arial" w:cs="Arial"/>
          <w:color w:val="auto"/>
        </w:rPr>
        <w:t>environment,</w:t>
      </w:r>
      <w:r w:rsidRPr="239D2724" w:rsidR="5CE6F4C3">
        <w:rPr>
          <w:rFonts w:ascii="Arial" w:hAnsi="Arial" w:eastAsia="Arial" w:cs="Arial"/>
          <w:color w:val="auto"/>
        </w:rPr>
        <w:t xml:space="preserve"> </w:t>
      </w:r>
      <w:r w:rsidRPr="239D2724" w:rsidR="158919BF">
        <w:rPr>
          <w:rFonts w:ascii="Arial" w:hAnsi="Arial" w:eastAsia="Arial" w:cs="Arial"/>
          <w:color w:val="auto"/>
        </w:rPr>
        <w:t>the</w:t>
      </w:r>
      <w:r w:rsidRPr="239D2724" w:rsidR="19E14850">
        <w:rPr>
          <w:rFonts w:ascii="Arial" w:hAnsi="Arial" w:eastAsia="Arial" w:cs="Arial"/>
          <w:color w:val="auto"/>
        </w:rPr>
        <w:t>y</w:t>
      </w:r>
      <w:r w:rsidRPr="239D2724" w:rsidR="5CE6F4C3">
        <w:rPr>
          <w:rFonts w:ascii="Arial" w:hAnsi="Arial" w:eastAsia="Arial" w:cs="Arial"/>
          <w:color w:val="auto"/>
        </w:rPr>
        <w:t xml:space="preserve"> </w:t>
      </w:r>
      <w:r w:rsidRPr="239D2724" w:rsidR="72BC3640">
        <w:rPr>
          <w:rFonts w:ascii="Arial" w:hAnsi="Arial" w:eastAsia="Arial" w:cs="Arial"/>
          <w:color w:val="auto"/>
        </w:rPr>
        <w:t xml:space="preserve">will </w:t>
      </w:r>
      <w:r w:rsidRPr="239D2724" w:rsidR="119535C8">
        <w:rPr>
          <w:rFonts w:ascii="Arial" w:hAnsi="Arial" w:eastAsia="Arial" w:cs="Arial"/>
          <w:color w:val="auto"/>
        </w:rPr>
        <w:t>feel</w:t>
      </w:r>
      <w:r w:rsidRPr="239D2724" w:rsidR="5CE6F4C3">
        <w:rPr>
          <w:rFonts w:ascii="Arial" w:hAnsi="Arial" w:eastAsia="Arial" w:cs="Arial"/>
          <w:color w:val="auto"/>
        </w:rPr>
        <w:t xml:space="preserve"> </w:t>
      </w:r>
      <w:r w:rsidRPr="239D2724" w:rsidR="5CE6F4C3">
        <w:rPr>
          <w:rFonts w:ascii="Arial" w:hAnsi="Arial" w:eastAsia="Arial" w:cs="Arial"/>
          <w:color w:val="auto"/>
        </w:rPr>
        <w:t>content and comfortable</w:t>
      </w:r>
      <w:r w:rsidRPr="239D2724" w:rsidR="449F008A">
        <w:rPr>
          <w:rFonts w:ascii="Arial" w:hAnsi="Arial" w:eastAsia="Arial" w:cs="Arial"/>
          <w:color w:val="auto"/>
        </w:rPr>
        <w:t xml:space="preserve"> enough</w:t>
      </w:r>
      <w:r w:rsidRPr="239D2724" w:rsidR="5CE6F4C3">
        <w:rPr>
          <w:rFonts w:ascii="Arial" w:hAnsi="Arial" w:eastAsia="Arial" w:cs="Arial"/>
          <w:color w:val="auto"/>
        </w:rPr>
        <w:t xml:space="preserve"> to explore</w:t>
      </w:r>
      <w:r w:rsidRPr="239D2724" w:rsidR="3F879569">
        <w:rPr>
          <w:rFonts w:ascii="Arial" w:hAnsi="Arial" w:eastAsia="Arial" w:cs="Arial"/>
          <w:color w:val="auto"/>
        </w:rPr>
        <w:t xml:space="preserve"> and </w:t>
      </w:r>
      <w:r w:rsidRPr="239D2724" w:rsidR="409CB604">
        <w:rPr>
          <w:rFonts w:ascii="Arial" w:hAnsi="Arial" w:eastAsia="Arial" w:cs="Arial"/>
          <w:color w:val="auto"/>
        </w:rPr>
        <w:t>develop</w:t>
      </w:r>
      <w:r w:rsidRPr="239D2724" w:rsidR="3F879569">
        <w:rPr>
          <w:rFonts w:ascii="Arial" w:hAnsi="Arial" w:eastAsia="Arial" w:cs="Arial"/>
          <w:color w:val="auto"/>
        </w:rPr>
        <w:t xml:space="preserve"> their s</w:t>
      </w:r>
      <w:r w:rsidRPr="239D2724" w:rsidR="6CB5BB33">
        <w:rPr>
          <w:rFonts w:ascii="Arial" w:hAnsi="Arial" w:eastAsia="Arial" w:cs="Arial"/>
          <w:color w:val="auto"/>
        </w:rPr>
        <w:t>kills</w:t>
      </w:r>
      <w:r w:rsidRPr="239D2724" w:rsidR="481E41EB">
        <w:rPr>
          <w:rFonts w:ascii="Arial" w:hAnsi="Arial" w:eastAsia="Arial" w:cs="Arial"/>
          <w:color w:val="auto"/>
        </w:rPr>
        <w:t xml:space="preserve">. </w:t>
      </w:r>
      <w:r w:rsidRPr="239D2724" w:rsidR="34E5018C">
        <w:rPr>
          <w:rFonts w:ascii="Arial" w:hAnsi="Arial" w:eastAsia="Arial" w:cs="Arial"/>
          <w:color w:val="auto"/>
        </w:rPr>
        <w:t>However, t</w:t>
      </w:r>
      <w:r w:rsidRPr="239D2724" w:rsidR="481E41EB">
        <w:rPr>
          <w:rFonts w:ascii="Arial" w:hAnsi="Arial" w:eastAsia="Arial" w:cs="Arial"/>
          <w:color w:val="auto"/>
        </w:rPr>
        <w:t xml:space="preserve">he child might behave differently due to anxiety. </w:t>
      </w:r>
      <w:r w:rsidRPr="239D2724" w:rsidR="64D2AA3D">
        <w:rPr>
          <w:rFonts w:ascii="Arial" w:hAnsi="Arial" w:eastAsia="Arial" w:cs="Arial"/>
          <w:color w:val="auto"/>
        </w:rPr>
        <w:t xml:space="preserve">Learning challenges will </w:t>
      </w:r>
      <w:r w:rsidRPr="239D2724" w:rsidR="3E5FCE6B">
        <w:rPr>
          <w:rFonts w:ascii="Arial" w:hAnsi="Arial" w:eastAsia="Arial" w:cs="Arial"/>
          <w:color w:val="auto"/>
        </w:rPr>
        <w:t>a</w:t>
      </w:r>
      <w:r w:rsidRPr="239D2724" w:rsidR="215E06D7">
        <w:rPr>
          <w:rFonts w:ascii="Arial" w:hAnsi="Arial" w:eastAsia="Arial" w:cs="Arial"/>
          <w:color w:val="auto"/>
        </w:rPr>
        <w:t>ffect</w:t>
      </w:r>
      <w:r w:rsidRPr="239D2724" w:rsidR="215E06D7">
        <w:rPr>
          <w:rFonts w:ascii="Arial" w:hAnsi="Arial" w:eastAsia="Arial" w:cs="Arial"/>
          <w:color w:val="auto"/>
        </w:rPr>
        <w:t xml:space="preserve"> </w:t>
      </w:r>
      <w:r w:rsidRPr="239D2724" w:rsidR="64D2AA3D">
        <w:rPr>
          <w:rFonts w:ascii="Arial" w:hAnsi="Arial" w:eastAsia="Arial" w:cs="Arial"/>
          <w:color w:val="auto"/>
        </w:rPr>
        <w:t xml:space="preserve">the </w:t>
      </w:r>
      <w:r w:rsidRPr="239D2724" w:rsidR="3CB36E8B">
        <w:rPr>
          <w:rFonts w:ascii="Arial" w:hAnsi="Arial" w:eastAsia="Arial" w:cs="Arial"/>
          <w:color w:val="auto"/>
        </w:rPr>
        <w:t>behavior</w:t>
      </w:r>
      <w:r w:rsidRPr="239D2724" w:rsidR="64D2AA3D">
        <w:rPr>
          <w:rFonts w:ascii="Arial" w:hAnsi="Arial" w:eastAsia="Arial" w:cs="Arial"/>
          <w:color w:val="auto"/>
        </w:rPr>
        <w:t xml:space="preserve"> </w:t>
      </w:r>
      <w:r w:rsidRPr="239D2724" w:rsidR="61C18B7B">
        <w:rPr>
          <w:rFonts w:ascii="Arial" w:hAnsi="Arial" w:eastAsia="Arial" w:cs="Arial"/>
          <w:color w:val="auto"/>
        </w:rPr>
        <w:t xml:space="preserve">of the </w:t>
      </w:r>
      <w:r w:rsidRPr="239D2724" w:rsidR="083F5B28">
        <w:rPr>
          <w:rFonts w:ascii="Arial" w:hAnsi="Arial" w:eastAsia="Arial" w:cs="Arial"/>
          <w:color w:val="auto"/>
        </w:rPr>
        <w:t>child with</w:t>
      </w:r>
      <w:r w:rsidRPr="239D2724" w:rsidR="201087A9">
        <w:rPr>
          <w:rFonts w:ascii="Arial" w:hAnsi="Arial" w:eastAsia="Arial" w:cs="Arial"/>
          <w:color w:val="auto"/>
        </w:rPr>
        <w:t xml:space="preserve"> </w:t>
      </w:r>
      <w:r w:rsidRPr="239D2724" w:rsidR="16E37BB0">
        <w:rPr>
          <w:rFonts w:ascii="Arial" w:hAnsi="Arial" w:eastAsia="Arial" w:cs="Arial"/>
          <w:color w:val="auto"/>
        </w:rPr>
        <w:t xml:space="preserve">a </w:t>
      </w:r>
      <w:r w:rsidRPr="239D2724" w:rsidR="5B5912A4">
        <w:rPr>
          <w:rFonts w:ascii="Arial" w:hAnsi="Arial" w:eastAsia="Arial" w:cs="Arial"/>
          <w:color w:val="auto"/>
        </w:rPr>
        <w:t>severe learning disability</w:t>
      </w:r>
      <w:r w:rsidRPr="239D2724" w:rsidR="64B96760">
        <w:rPr>
          <w:rFonts w:ascii="Arial" w:hAnsi="Arial" w:eastAsia="Arial" w:cs="Arial"/>
          <w:color w:val="auto"/>
        </w:rPr>
        <w:t>, some of whom may be</w:t>
      </w:r>
      <w:r w:rsidRPr="239D2724" w:rsidR="5B5912A4">
        <w:rPr>
          <w:rFonts w:ascii="Arial" w:hAnsi="Arial" w:eastAsia="Arial" w:cs="Arial"/>
          <w:color w:val="auto"/>
        </w:rPr>
        <w:t xml:space="preserve"> unable to tal</w:t>
      </w:r>
      <w:r w:rsidRPr="239D2724" w:rsidR="7BAAFDEC">
        <w:rPr>
          <w:rFonts w:ascii="Arial" w:hAnsi="Arial" w:eastAsia="Arial" w:cs="Arial"/>
          <w:color w:val="auto"/>
        </w:rPr>
        <w:t xml:space="preserve">k or have </w:t>
      </w:r>
      <w:r w:rsidRPr="239D2724" w:rsidR="7BAAFDEC">
        <w:rPr>
          <w:rFonts w:ascii="Arial" w:hAnsi="Arial" w:eastAsia="Arial" w:cs="Arial"/>
          <w:color w:val="auto"/>
        </w:rPr>
        <w:t>very limited</w:t>
      </w:r>
      <w:r w:rsidRPr="239D2724" w:rsidR="7BAAFDEC">
        <w:rPr>
          <w:rFonts w:ascii="Arial" w:hAnsi="Arial" w:eastAsia="Arial" w:cs="Arial"/>
          <w:color w:val="auto"/>
        </w:rPr>
        <w:t xml:space="preserve"> verbal communication skills. </w:t>
      </w:r>
      <w:r w:rsidRPr="239D2724" w:rsidR="57656647">
        <w:rPr>
          <w:rFonts w:ascii="Arial" w:hAnsi="Arial" w:eastAsia="Arial" w:cs="Arial"/>
          <w:color w:val="auto"/>
        </w:rPr>
        <w:t>Because</w:t>
      </w:r>
      <w:r w:rsidRPr="239D2724" w:rsidR="7BAAFDEC">
        <w:rPr>
          <w:rFonts w:ascii="Arial" w:hAnsi="Arial" w:eastAsia="Arial" w:cs="Arial"/>
          <w:color w:val="auto"/>
        </w:rPr>
        <w:t xml:space="preserve"> they cannot express their needs </w:t>
      </w:r>
      <w:r w:rsidRPr="239D2724" w:rsidR="17AB2F90">
        <w:rPr>
          <w:rFonts w:ascii="Arial" w:hAnsi="Arial" w:eastAsia="Arial" w:cs="Arial"/>
          <w:color w:val="auto"/>
        </w:rPr>
        <w:t>verbally,</w:t>
      </w:r>
      <w:r w:rsidRPr="239D2724" w:rsidR="77522567">
        <w:rPr>
          <w:rFonts w:ascii="Arial" w:hAnsi="Arial" w:eastAsia="Arial" w:cs="Arial"/>
          <w:color w:val="auto"/>
        </w:rPr>
        <w:t xml:space="preserve"> they might use other ways to </w:t>
      </w:r>
      <w:r w:rsidRPr="239D2724" w:rsidR="027BCCCA">
        <w:rPr>
          <w:rFonts w:ascii="Arial" w:hAnsi="Arial" w:eastAsia="Arial" w:cs="Arial"/>
          <w:color w:val="auto"/>
        </w:rPr>
        <w:t xml:space="preserve">achieve </w:t>
      </w:r>
      <w:r w:rsidRPr="239D2724" w:rsidR="50013241">
        <w:rPr>
          <w:rFonts w:ascii="Arial" w:hAnsi="Arial" w:eastAsia="Arial" w:cs="Arial"/>
          <w:color w:val="auto"/>
        </w:rPr>
        <w:t>their</w:t>
      </w:r>
      <w:r w:rsidRPr="239D2724" w:rsidR="027BCCCA">
        <w:rPr>
          <w:rFonts w:ascii="Arial" w:hAnsi="Arial" w:eastAsia="Arial" w:cs="Arial"/>
          <w:color w:val="auto"/>
        </w:rPr>
        <w:t xml:space="preserve"> needs</w:t>
      </w:r>
      <w:r w:rsidRPr="239D2724" w:rsidR="441D84E8">
        <w:rPr>
          <w:rFonts w:ascii="Arial" w:hAnsi="Arial" w:eastAsia="Arial" w:cs="Arial"/>
          <w:color w:val="auto"/>
        </w:rPr>
        <w:t xml:space="preserve"> such as showing you a picture of what they want</w:t>
      </w:r>
      <w:r w:rsidRPr="239D2724" w:rsidR="027BCCCA">
        <w:rPr>
          <w:rFonts w:ascii="Arial" w:hAnsi="Arial" w:eastAsia="Arial" w:cs="Arial"/>
          <w:color w:val="auto"/>
        </w:rPr>
        <w:t>.</w:t>
      </w:r>
      <w:r w:rsidRPr="239D2724" w:rsidR="13AC0573">
        <w:rPr>
          <w:rFonts w:ascii="Arial" w:hAnsi="Arial" w:eastAsia="Arial" w:cs="Arial"/>
          <w:color w:val="auto"/>
        </w:rPr>
        <w:t xml:space="preserve"> Language difficult</w:t>
      </w:r>
      <w:r w:rsidRPr="239D2724" w:rsidR="73080E4E">
        <w:rPr>
          <w:rFonts w:ascii="Arial" w:hAnsi="Arial" w:eastAsia="Arial" w:cs="Arial"/>
          <w:color w:val="auto"/>
        </w:rPr>
        <w:t>ies</w:t>
      </w:r>
      <w:r w:rsidRPr="239D2724" w:rsidR="13AC0573">
        <w:rPr>
          <w:rFonts w:ascii="Arial" w:hAnsi="Arial" w:eastAsia="Arial" w:cs="Arial"/>
          <w:color w:val="auto"/>
        </w:rPr>
        <w:t xml:space="preserve"> can </w:t>
      </w:r>
      <w:r w:rsidRPr="239D2724" w:rsidR="460D159F">
        <w:rPr>
          <w:rFonts w:ascii="Arial" w:hAnsi="Arial" w:eastAsia="Arial" w:cs="Arial"/>
          <w:color w:val="auto"/>
        </w:rPr>
        <w:t xml:space="preserve">be hard to process and cause </w:t>
      </w:r>
      <w:r w:rsidRPr="239D2724" w:rsidR="387D46FD">
        <w:rPr>
          <w:rFonts w:ascii="Arial" w:hAnsi="Arial" w:eastAsia="Arial" w:cs="Arial"/>
          <w:color w:val="auto"/>
        </w:rPr>
        <w:t xml:space="preserve">discomfort to the child </w:t>
      </w:r>
      <w:r w:rsidRPr="239D2724" w:rsidR="5950DAFA">
        <w:rPr>
          <w:rFonts w:ascii="Arial" w:hAnsi="Arial" w:eastAsia="Arial" w:cs="Arial"/>
          <w:color w:val="auto"/>
        </w:rPr>
        <w:t>because</w:t>
      </w:r>
      <w:r w:rsidRPr="239D2724" w:rsidR="387D46FD">
        <w:rPr>
          <w:rFonts w:ascii="Arial" w:hAnsi="Arial" w:eastAsia="Arial" w:cs="Arial"/>
          <w:color w:val="auto"/>
        </w:rPr>
        <w:t xml:space="preserve"> they cannot express </w:t>
      </w:r>
      <w:r w:rsidRPr="239D2724" w:rsidR="37F9769E">
        <w:rPr>
          <w:rFonts w:ascii="Arial" w:hAnsi="Arial" w:eastAsia="Arial" w:cs="Arial"/>
          <w:color w:val="auto"/>
        </w:rPr>
        <w:t xml:space="preserve">themselves and </w:t>
      </w:r>
      <w:r w:rsidRPr="239D2724" w:rsidR="387D46FD">
        <w:rPr>
          <w:rFonts w:ascii="Arial" w:hAnsi="Arial" w:eastAsia="Arial" w:cs="Arial"/>
          <w:color w:val="auto"/>
        </w:rPr>
        <w:t xml:space="preserve">this </w:t>
      </w:r>
      <w:r w:rsidRPr="239D2724" w:rsidR="21F0FED4">
        <w:rPr>
          <w:rFonts w:ascii="Arial" w:hAnsi="Arial" w:eastAsia="Arial" w:cs="Arial"/>
          <w:color w:val="auto"/>
        </w:rPr>
        <w:t xml:space="preserve">can </w:t>
      </w:r>
      <w:r w:rsidRPr="239D2724" w:rsidR="387D46FD">
        <w:rPr>
          <w:rFonts w:ascii="Arial" w:hAnsi="Arial" w:eastAsia="Arial" w:cs="Arial"/>
          <w:color w:val="auto"/>
        </w:rPr>
        <w:t xml:space="preserve">be linked to mental health </w:t>
      </w:r>
      <w:r w:rsidRPr="239D2724" w:rsidR="145988E2">
        <w:rPr>
          <w:rFonts w:ascii="Arial" w:hAnsi="Arial" w:eastAsia="Arial" w:cs="Arial"/>
          <w:color w:val="auto"/>
        </w:rPr>
        <w:t>issues</w:t>
      </w:r>
      <w:r w:rsidRPr="239D2724" w:rsidR="59228564">
        <w:rPr>
          <w:rFonts w:ascii="Arial" w:hAnsi="Arial" w:eastAsia="Arial" w:cs="Arial"/>
          <w:color w:val="auto"/>
        </w:rPr>
        <w:t xml:space="preserve"> and cha</w:t>
      </w:r>
      <w:r w:rsidRPr="239D2724" w:rsidR="73B2282E">
        <w:rPr>
          <w:rFonts w:ascii="Arial" w:hAnsi="Arial" w:eastAsia="Arial" w:cs="Arial"/>
          <w:color w:val="auto"/>
        </w:rPr>
        <w:t>llenging</w:t>
      </w:r>
      <w:r w:rsidRPr="239D2724" w:rsidR="59228564">
        <w:rPr>
          <w:rFonts w:ascii="Arial" w:hAnsi="Arial" w:eastAsia="Arial" w:cs="Arial"/>
          <w:color w:val="auto"/>
        </w:rPr>
        <w:t xml:space="preserve"> </w:t>
      </w:r>
      <w:r w:rsidRPr="239D2724" w:rsidR="59228564">
        <w:rPr>
          <w:rFonts w:ascii="Arial" w:hAnsi="Arial" w:eastAsia="Arial" w:cs="Arial"/>
          <w:color w:val="auto"/>
        </w:rPr>
        <w:t>behaviour</w:t>
      </w:r>
      <w:r w:rsidRPr="239D2724" w:rsidR="59228564">
        <w:rPr>
          <w:rFonts w:ascii="Arial" w:hAnsi="Arial" w:eastAsia="Arial" w:cs="Arial"/>
          <w:color w:val="auto"/>
        </w:rPr>
        <w:t xml:space="preserve">. </w:t>
      </w:r>
    </w:p>
    <w:p w:rsidR="239D2724" w:rsidP="239D2724" w:rsidRDefault="239D2724" w14:paraId="7FFA4E19" w14:textId="3F74A0B4">
      <w:pPr>
        <w:pStyle w:val="Normal"/>
        <w:spacing w:line="360" w:lineRule="auto"/>
        <w:rPr>
          <w:rFonts w:ascii="Arial" w:hAnsi="Arial" w:eastAsia="Arial" w:cs="Arial"/>
          <w:color w:val="auto"/>
        </w:rPr>
      </w:pPr>
    </w:p>
    <w:p w:rsidR="58BDBDE8" w:rsidP="239D2724" w:rsidRDefault="58BDBDE8" w14:paraId="6B2BB355" w14:textId="0F084D47">
      <w:pPr>
        <w:pStyle w:val="Normal"/>
        <w:spacing w:line="360" w:lineRule="auto"/>
        <w:rPr>
          <w:rFonts w:ascii="Arial" w:hAnsi="Arial" w:eastAsia="Arial" w:cs="Arial"/>
          <w:color w:val="auto"/>
        </w:rPr>
      </w:pPr>
      <w:r w:rsidRPr="239D2724" w:rsidR="58BDBDE8">
        <w:rPr>
          <w:rFonts w:ascii="Arial" w:hAnsi="Arial" w:eastAsia="Arial" w:cs="Arial"/>
          <w:color w:val="auto"/>
        </w:rPr>
        <w:t xml:space="preserve">According to </w:t>
      </w:r>
      <w:r w:rsidRPr="239D2724" w:rsidR="4BFD2888">
        <w:rPr>
          <w:rFonts w:ascii="Arial" w:hAnsi="Arial" w:eastAsia="Arial" w:cs="Arial"/>
          <w:color w:val="auto"/>
        </w:rPr>
        <w:t xml:space="preserve">Wilson (2018) </w:t>
      </w:r>
      <w:r w:rsidRPr="239D2724" w:rsidR="0578DAF6">
        <w:rPr>
          <w:rFonts w:ascii="Arial" w:hAnsi="Arial" w:eastAsia="Arial" w:cs="Arial"/>
          <w:color w:val="auto"/>
        </w:rPr>
        <w:t>observing</w:t>
      </w:r>
      <w:r w:rsidRPr="239D2724" w:rsidR="0578DAF6">
        <w:rPr>
          <w:rFonts w:ascii="Arial" w:hAnsi="Arial" w:eastAsia="Arial" w:cs="Arial"/>
          <w:color w:val="auto"/>
        </w:rPr>
        <w:t xml:space="preserve"> </w:t>
      </w:r>
      <w:r w:rsidRPr="239D2724" w:rsidR="7694388C">
        <w:rPr>
          <w:rFonts w:ascii="Arial" w:hAnsi="Arial" w:eastAsia="Arial" w:cs="Arial"/>
          <w:color w:val="auto"/>
        </w:rPr>
        <w:t xml:space="preserve">the </w:t>
      </w:r>
      <w:r w:rsidRPr="239D2724" w:rsidR="0578DAF6">
        <w:rPr>
          <w:rFonts w:ascii="Arial" w:hAnsi="Arial" w:eastAsia="Arial" w:cs="Arial"/>
          <w:color w:val="auto"/>
        </w:rPr>
        <w:t>child</w:t>
      </w:r>
      <w:r w:rsidRPr="239D2724" w:rsidR="17DB003C">
        <w:rPr>
          <w:rFonts w:ascii="Arial" w:hAnsi="Arial" w:eastAsia="Arial" w:cs="Arial"/>
          <w:color w:val="auto"/>
        </w:rPr>
        <w:t>’</w:t>
      </w:r>
      <w:r w:rsidRPr="239D2724" w:rsidR="6F9A8AA1">
        <w:rPr>
          <w:rFonts w:ascii="Arial" w:hAnsi="Arial" w:eastAsia="Arial" w:cs="Arial"/>
          <w:color w:val="auto"/>
        </w:rPr>
        <w:t>s</w:t>
      </w:r>
      <w:r w:rsidRPr="239D2724" w:rsidR="0578DAF6">
        <w:rPr>
          <w:rFonts w:ascii="Arial" w:hAnsi="Arial" w:eastAsia="Arial" w:cs="Arial"/>
          <w:color w:val="auto"/>
        </w:rPr>
        <w:t xml:space="preserve"> play </w:t>
      </w:r>
      <w:r w:rsidRPr="239D2724" w:rsidR="0578DAF6">
        <w:rPr>
          <w:rFonts w:ascii="Arial" w:hAnsi="Arial" w:eastAsia="Arial" w:cs="Arial"/>
          <w:color w:val="auto"/>
        </w:rPr>
        <w:t xml:space="preserve">over </w:t>
      </w:r>
      <w:r w:rsidRPr="239D2724" w:rsidR="1DCE8415">
        <w:rPr>
          <w:rFonts w:ascii="Arial" w:hAnsi="Arial" w:eastAsia="Arial" w:cs="Arial"/>
          <w:color w:val="auto"/>
        </w:rPr>
        <w:t xml:space="preserve">different </w:t>
      </w:r>
      <w:r w:rsidRPr="239D2724" w:rsidR="65AE1090">
        <w:rPr>
          <w:rFonts w:ascii="Arial" w:hAnsi="Arial" w:eastAsia="Arial" w:cs="Arial"/>
          <w:color w:val="auto"/>
        </w:rPr>
        <w:t>periods</w:t>
      </w:r>
      <w:r w:rsidRPr="239D2724" w:rsidR="0578DAF6">
        <w:rPr>
          <w:rFonts w:ascii="Arial" w:hAnsi="Arial" w:eastAsia="Arial" w:cs="Arial"/>
          <w:color w:val="auto"/>
        </w:rPr>
        <w:t xml:space="preserve"> </w:t>
      </w:r>
      <w:r w:rsidRPr="239D2724" w:rsidR="39813E5B">
        <w:rPr>
          <w:rFonts w:ascii="Arial" w:hAnsi="Arial" w:eastAsia="Arial" w:cs="Arial"/>
          <w:color w:val="auto"/>
        </w:rPr>
        <w:t>is important as r</w:t>
      </w:r>
      <w:r w:rsidRPr="239D2724" w:rsidR="16321577">
        <w:rPr>
          <w:rFonts w:ascii="Arial" w:hAnsi="Arial" w:eastAsia="Arial" w:cs="Arial"/>
          <w:color w:val="auto"/>
        </w:rPr>
        <w:t xml:space="preserve">egular observation </w:t>
      </w:r>
      <w:r w:rsidRPr="239D2724" w:rsidR="64F018F7">
        <w:rPr>
          <w:rFonts w:ascii="Arial" w:hAnsi="Arial" w:eastAsia="Arial" w:cs="Arial"/>
          <w:color w:val="auto"/>
        </w:rPr>
        <w:t xml:space="preserve">allows for consistency in </w:t>
      </w:r>
      <w:r w:rsidRPr="239D2724" w:rsidR="472B8B92">
        <w:rPr>
          <w:rFonts w:ascii="Arial" w:hAnsi="Arial" w:eastAsia="Arial" w:cs="Arial"/>
          <w:color w:val="auto"/>
        </w:rPr>
        <w:t xml:space="preserve">the recording </w:t>
      </w:r>
      <w:r w:rsidRPr="239D2724" w:rsidR="472B8B92">
        <w:rPr>
          <w:rFonts w:ascii="Arial" w:hAnsi="Arial" w:eastAsia="Arial" w:cs="Arial"/>
          <w:color w:val="auto"/>
        </w:rPr>
        <w:t>process</w:t>
      </w:r>
      <w:r w:rsidRPr="239D2724" w:rsidR="23AE7BEA">
        <w:rPr>
          <w:rFonts w:ascii="Arial" w:hAnsi="Arial" w:eastAsia="Arial" w:cs="Arial"/>
          <w:color w:val="auto"/>
        </w:rPr>
        <w:t xml:space="preserve"> </w:t>
      </w:r>
      <w:r w:rsidRPr="239D2724" w:rsidR="1F35179C">
        <w:rPr>
          <w:rFonts w:ascii="Arial" w:hAnsi="Arial" w:eastAsia="Arial" w:cs="Arial"/>
          <w:color w:val="auto"/>
        </w:rPr>
        <w:t xml:space="preserve">meaning that any changes in the play cycle can be </w:t>
      </w:r>
      <w:r w:rsidRPr="239D2724" w:rsidR="1F35179C">
        <w:rPr>
          <w:rFonts w:ascii="Arial" w:hAnsi="Arial" w:eastAsia="Arial" w:cs="Arial"/>
          <w:color w:val="auto"/>
        </w:rPr>
        <w:t>identified</w:t>
      </w:r>
      <w:r w:rsidRPr="239D2724" w:rsidR="1F35179C">
        <w:rPr>
          <w:rFonts w:ascii="Arial" w:hAnsi="Arial" w:eastAsia="Arial" w:cs="Arial"/>
          <w:color w:val="auto"/>
        </w:rPr>
        <w:t xml:space="preserve"> and documented</w:t>
      </w:r>
      <w:r w:rsidRPr="239D2724" w:rsidR="370D8D52">
        <w:rPr>
          <w:rFonts w:ascii="Arial" w:hAnsi="Arial" w:eastAsia="Arial" w:cs="Arial"/>
          <w:color w:val="auto"/>
        </w:rPr>
        <w:t xml:space="preserve">. </w:t>
      </w:r>
      <w:r w:rsidRPr="239D2724" w:rsidR="23AE7BEA">
        <w:rPr>
          <w:rFonts w:ascii="Arial" w:hAnsi="Arial" w:eastAsia="Arial" w:cs="Arial"/>
          <w:color w:val="auto"/>
        </w:rPr>
        <w:t>Th</w:t>
      </w:r>
      <w:r w:rsidRPr="239D2724" w:rsidR="3FFBA953">
        <w:rPr>
          <w:rFonts w:ascii="Arial" w:hAnsi="Arial" w:eastAsia="Arial" w:cs="Arial"/>
          <w:color w:val="auto"/>
        </w:rPr>
        <w:t>e written observation</w:t>
      </w:r>
      <w:r w:rsidRPr="239D2724" w:rsidR="79C568AD">
        <w:rPr>
          <w:rFonts w:ascii="Arial" w:hAnsi="Arial" w:eastAsia="Arial" w:cs="Arial"/>
          <w:color w:val="auto"/>
        </w:rPr>
        <w:t xml:space="preserve"> will be consistent with the recording of</w:t>
      </w:r>
      <w:r w:rsidRPr="239D2724" w:rsidR="0F89B40D">
        <w:rPr>
          <w:rFonts w:ascii="Arial" w:hAnsi="Arial" w:eastAsia="Arial" w:cs="Arial"/>
          <w:color w:val="auto"/>
        </w:rPr>
        <w:t xml:space="preserve"> different activities</w:t>
      </w:r>
      <w:r w:rsidRPr="239D2724" w:rsidR="50B7464A">
        <w:rPr>
          <w:rFonts w:ascii="Arial" w:hAnsi="Arial" w:eastAsia="Arial" w:cs="Arial"/>
          <w:color w:val="auto"/>
        </w:rPr>
        <w:t xml:space="preserve"> and the same activity. </w:t>
      </w:r>
      <w:r w:rsidRPr="239D2724" w:rsidR="313D9C62">
        <w:rPr>
          <w:rFonts w:ascii="Arial" w:hAnsi="Arial" w:eastAsia="Arial" w:cs="Arial"/>
          <w:color w:val="auto"/>
        </w:rPr>
        <w:t xml:space="preserve">The </w:t>
      </w:r>
      <w:r w:rsidRPr="239D2724" w:rsidR="480CF1DE">
        <w:rPr>
          <w:rFonts w:ascii="Arial" w:hAnsi="Arial" w:eastAsia="Arial" w:cs="Arial"/>
          <w:color w:val="auto"/>
        </w:rPr>
        <w:t>practitioners</w:t>
      </w:r>
      <w:r w:rsidRPr="239D2724" w:rsidR="313D9C62">
        <w:rPr>
          <w:rFonts w:ascii="Arial" w:hAnsi="Arial" w:eastAsia="Arial" w:cs="Arial"/>
          <w:color w:val="auto"/>
        </w:rPr>
        <w:t xml:space="preserve"> can </w:t>
      </w:r>
      <w:r w:rsidRPr="239D2724" w:rsidR="313D9C62">
        <w:rPr>
          <w:rFonts w:ascii="Arial" w:hAnsi="Arial" w:eastAsia="Arial" w:cs="Arial"/>
          <w:color w:val="auto"/>
        </w:rPr>
        <w:t>identify</w:t>
      </w:r>
      <w:r w:rsidRPr="239D2724" w:rsidR="313D9C62">
        <w:rPr>
          <w:rFonts w:ascii="Arial" w:hAnsi="Arial" w:eastAsia="Arial" w:cs="Arial"/>
          <w:color w:val="auto"/>
        </w:rPr>
        <w:t xml:space="preserve"> if the play cycle is being achieved</w:t>
      </w:r>
      <w:r w:rsidRPr="239D2724" w:rsidR="59F014BC">
        <w:rPr>
          <w:rFonts w:ascii="Arial" w:hAnsi="Arial" w:eastAsia="Arial" w:cs="Arial"/>
          <w:color w:val="auto"/>
        </w:rPr>
        <w:t xml:space="preserve"> or at</w:t>
      </w:r>
      <w:r w:rsidRPr="239D2724" w:rsidR="6DD94DD6">
        <w:rPr>
          <w:rFonts w:ascii="Arial" w:hAnsi="Arial" w:eastAsia="Arial" w:cs="Arial"/>
          <w:color w:val="auto"/>
        </w:rPr>
        <w:t xml:space="preserve"> </w:t>
      </w:r>
      <w:r w:rsidRPr="239D2724" w:rsidR="59F014BC">
        <w:rPr>
          <w:rFonts w:ascii="Arial" w:hAnsi="Arial" w:eastAsia="Arial" w:cs="Arial"/>
          <w:color w:val="auto"/>
        </w:rPr>
        <w:t xml:space="preserve">what stage the children might be finding it difficult to </w:t>
      </w:r>
      <w:r w:rsidRPr="239D2724" w:rsidR="4360E1D2">
        <w:rPr>
          <w:rFonts w:ascii="Arial" w:hAnsi="Arial" w:eastAsia="Arial" w:cs="Arial"/>
          <w:color w:val="auto"/>
        </w:rPr>
        <w:t>carry out</w:t>
      </w:r>
      <w:r w:rsidRPr="239D2724" w:rsidR="4360E1D2">
        <w:rPr>
          <w:rFonts w:ascii="Arial" w:hAnsi="Arial" w:eastAsia="Arial" w:cs="Arial"/>
          <w:color w:val="auto"/>
        </w:rPr>
        <w:t xml:space="preserve"> </w:t>
      </w:r>
      <w:r w:rsidRPr="239D2724" w:rsidR="59F014BC">
        <w:rPr>
          <w:rFonts w:ascii="Arial" w:hAnsi="Arial" w:eastAsia="Arial" w:cs="Arial"/>
          <w:color w:val="auto"/>
        </w:rPr>
        <w:t>the play cycle</w:t>
      </w:r>
      <w:r w:rsidRPr="239D2724" w:rsidR="69661273">
        <w:rPr>
          <w:rFonts w:ascii="Arial" w:hAnsi="Arial" w:eastAsia="Arial" w:cs="Arial"/>
          <w:color w:val="auto"/>
        </w:rPr>
        <w:t xml:space="preserve">. </w:t>
      </w:r>
      <w:r w:rsidRPr="239D2724" w:rsidR="313D9C62">
        <w:rPr>
          <w:rFonts w:ascii="Arial" w:hAnsi="Arial" w:eastAsia="Arial" w:cs="Arial"/>
          <w:color w:val="auto"/>
        </w:rPr>
        <w:t xml:space="preserve"> </w:t>
      </w:r>
      <w:r w:rsidRPr="239D2724" w:rsidR="0F89B40D">
        <w:rPr>
          <w:rFonts w:ascii="Arial" w:hAnsi="Arial" w:eastAsia="Arial" w:cs="Arial"/>
          <w:color w:val="auto"/>
        </w:rPr>
        <w:t xml:space="preserve"> </w:t>
      </w:r>
      <w:r w:rsidRPr="239D2724" w:rsidR="79C568AD">
        <w:rPr>
          <w:rFonts w:ascii="Arial" w:hAnsi="Arial" w:eastAsia="Arial" w:cs="Arial"/>
          <w:color w:val="auto"/>
        </w:rPr>
        <w:t xml:space="preserve"> </w:t>
      </w:r>
    </w:p>
    <w:p w:rsidR="5C71B6F9" w:rsidP="239D2724" w:rsidRDefault="5C71B6F9" w14:paraId="31CB9B04" w14:textId="2E555193">
      <w:pPr>
        <w:pStyle w:val="Normal"/>
        <w:spacing w:line="360" w:lineRule="auto"/>
        <w:rPr>
          <w:rFonts w:ascii="Arial" w:hAnsi="Arial" w:eastAsia="Arial" w:cs="Arial"/>
          <w:color w:val="auto"/>
        </w:rPr>
      </w:pPr>
      <w:r w:rsidRPr="239D2724" w:rsidR="5C71B6F9">
        <w:rPr>
          <w:rFonts w:ascii="Arial" w:hAnsi="Arial" w:eastAsia="Arial" w:cs="Arial"/>
          <w:color w:val="auto"/>
        </w:rPr>
        <w:t>Howard and M</w:t>
      </w:r>
      <w:r w:rsidRPr="239D2724" w:rsidR="01C05A0E">
        <w:rPr>
          <w:rFonts w:ascii="Arial" w:hAnsi="Arial" w:eastAsia="Arial" w:cs="Arial"/>
          <w:color w:val="auto"/>
        </w:rPr>
        <w:t xml:space="preserve">cinnes </w:t>
      </w:r>
      <w:r w:rsidRPr="239D2724" w:rsidR="3A19632F">
        <w:rPr>
          <w:rFonts w:ascii="Arial" w:hAnsi="Arial" w:eastAsia="Arial" w:cs="Arial"/>
          <w:color w:val="auto"/>
        </w:rPr>
        <w:t xml:space="preserve">(2013) </w:t>
      </w:r>
      <w:r w:rsidRPr="239D2724" w:rsidR="54694CCA">
        <w:rPr>
          <w:rFonts w:ascii="Arial" w:hAnsi="Arial" w:eastAsia="Arial" w:cs="Arial"/>
          <w:color w:val="auto"/>
        </w:rPr>
        <w:t xml:space="preserve">have undertaken research that </w:t>
      </w:r>
      <w:r w:rsidRPr="239D2724" w:rsidR="401F670C">
        <w:rPr>
          <w:rFonts w:ascii="Arial" w:hAnsi="Arial" w:eastAsia="Arial" w:cs="Arial"/>
          <w:color w:val="auto"/>
        </w:rPr>
        <w:t>focuses</w:t>
      </w:r>
      <w:r w:rsidRPr="239D2724" w:rsidR="64132B17">
        <w:rPr>
          <w:rFonts w:ascii="Arial" w:hAnsi="Arial" w:eastAsia="Arial" w:cs="Arial"/>
          <w:color w:val="auto"/>
        </w:rPr>
        <w:t xml:space="preserve"> </w:t>
      </w:r>
      <w:r w:rsidRPr="239D2724" w:rsidR="64132B17">
        <w:rPr>
          <w:rFonts w:ascii="Arial" w:hAnsi="Arial" w:eastAsia="Arial" w:cs="Arial"/>
          <w:color w:val="auto"/>
        </w:rPr>
        <w:t>on the role of play in early childhood</w:t>
      </w:r>
      <w:r w:rsidRPr="239D2724" w:rsidR="510B3D90">
        <w:rPr>
          <w:rFonts w:ascii="Arial" w:hAnsi="Arial" w:eastAsia="Arial" w:cs="Arial"/>
          <w:color w:val="auto"/>
        </w:rPr>
        <w:t xml:space="preserve"> </w:t>
      </w:r>
      <w:r w:rsidRPr="239D2724" w:rsidR="3629EDD5">
        <w:rPr>
          <w:rFonts w:ascii="Arial" w:hAnsi="Arial" w:eastAsia="Arial" w:cs="Arial"/>
          <w:color w:val="auto"/>
        </w:rPr>
        <w:t xml:space="preserve">learning. </w:t>
      </w:r>
      <w:r w:rsidRPr="239D2724" w:rsidR="33341B2A">
        <w:rPr>
          <w:rFonts w:ascii="Arial" w:hAnsi="Arial" w:eastAsia="Arial" w:cs="Arial"/>
          <w:color w:val="auto"/>
        </w:rPr>
        <w:t xml:space="preserve">They </w:t>
      </w:r>
      <w:r w:rsidRPr="239D2724" w:rsidR="510B3D90">
        <w:rPr>
          <w:rFonts w:ascii="Arial" w:hAnsi="Arial" w:eastAsia="Arial" w:cs="Arial"/>
          <w:color w:val="auto"/>
        </w:rPr>
        <w:t>highlight</w:t>
      </w:r>
      <w:r w:rsidRPr="239D2724" w:rsidR="553A37CD">
        <w:rPr>
          <w:rFonts w:ascii="Arial" w:hAnsi="Arial" w:eastAsia="Arial" w:cs="Arial"/>
          <w:color w:val="auto"/>
        </w:rPr>
        <w:t>ed</w:t>
      </w:r>
      <w:r w:rsidRPr="239D2724" w:rsidR="510B3D90">
        <w:rPr>
          <w:rFonts w:ascii="Arial" w:hAnsi="Arial" w:eastAsia="Arial" w:cs="Arial"/>
          <w:color w:val="auto"/>
        </w:rPr>
        <w:t xml:space="preserve"> the</w:t>
      </w:r>
      <w:r w:rsidRPr="239D2724" w:rsidR="59E4268F">
        <w:rPr>
          <w:rFonts w:ascii="Arial" w:hAnsi="Arial" w:eastAsia="Arial" w:cs="Arial"/>
          <w:color w:val="auto"/>
        </w:rPr>
        <w:t xml:space="preserve"> importance of play</w:t>
      </w:r>
      <w:r w:rsidRPr="239D2724" w:rsidR="79C56BA8">
        <w:rPr>
          <w:rFonts w:ascii="Arial" w:hAnsi="Arial" w:eastAsia="Arial" w:cs="Arial"/>
          <w:color w:val="auto"/>
        </w:rPr>
        <w:t xml:space="preserve"> and</w:t>
      </w:r>
      <w:r w:rsidRPr="239D2724" w:rsidR="1AA802DA">
        <w:rPr>
          <w:rFonts w:ascii="Arial" w:hAnsi="Arial" w:eastAsia="Arial" w:cs="Arial"/>
          <w:color w:val="auto"/>
        </w:rPr>
        <w:t xml:space="preserve"> </w:t>
      </w:r>
      <w:r w:rsidRPr="239D2724" w:rsidR="1AA802DA">
        <w:rPr>
          <w:rFonts w:ascii="Arial" w:hAnsi="Arial" w:eastAsia="Arial" w:cs="Arial"/>
          <w:color w:val="auto"/>
        </w:rPr>
        <w:t>show</w:t>
      </w:r>
      <w:r w:rsidRPr="239D2724" w:rsidR="545E737A">
        <w:rPr>
          <w:rFonts w:ascii="Arial" w:hAnsi="Arial" w:eastAsia="Arial" w:cs="Arial"/>
          <w:color w:val="auto"/>
        </w:rPr>
        <w:t xml:space="preserve">ed </w:t>
      </w:r>
      <w:r w:rsidRPr="239D2724" w:rsidR="1AA802DA">
        <w:rPr>
          <w:rFonts w:ascii="Arial" w:hAnsi="Arial" w:eastAsia="Arial" w:cs="Arial"/>
          <w:color w:val="auto"/>
        </w:rPr>
        <w:t>the differences between play an</w:t>
      </w:r>
      <w:r w:rsidRPr="239D2724" w:rsidR="46A13C22">
        <w:rPr>
          <w:rFonts w:ascii="Arial" w:hAnsi="Arial" w:eastAsia="Arial" w:cs="Arial"/>
          <w:color w:val="auto"/>
        </w:rPr>
        <w:t>d formal learning environments.</w:t>
      </w:r>
      <w:r w:rsidRPr="239D2724" w:rsidR="46A13C22">
        <w:rPr>
          <w:rFonts w:ascii="Arial" w:hAnsi="Arial" w:eastAsia="Arial" w:cs="Arial"/>
          <w:color w:val="auto"/>
        </w:rPr>
        <w:t xml:space="preserve"> </w:t>
      </w:r>
      <w:r w:rsidRPr="239D2724" w:rsidR="62D76EB9">
        <w:rPr>
          <w:rFonts w:ascii="Arial" w:hAnsi="Arial" w:eastAsia="Arial" w:cs="Arial"/>
          <w:color w:val="auto"/>
        </w:rPr>
        <w:t>This links into child theory and practice</w:t>
      </w:r>
      <w:r w:rsidRPr="239D2724" w:rsidR="2B5DD55B">
        <w:rPr>
          <w:rFonts w:ascii="Arial" w:hAnsi="Arial" w:eastAsia="Arial" w:cs="Arial"/>
          <w:color w:val="auto"/>
        </w:rPr>
        <w:t xml:space="preserve"> because their research provided </w:t>
      </w:r>
      <w:r w:rsidRPr="239D2724" w:rsidR="48428931">
        <w:rPr>
          <w:rFonts w:ascii="Arial" w:hAnsi="Arial" w:eastAsia="Arial" w:cs="Arial"/>
          <w:color w:val="auto"/>
        </w:rPr>
        <w:t>essential</w:t>
      </w:r>
      <w:r w:rsidRPr="239D2724" w:rsidR="2B5DD55B">
        <w:rPr>
          <w:rFonts w:ascii="Arial" w:hAnsi="Arial" w:eastAsia="Arial" w:cs="Arial"/>
          <w:color w:val="auto"/>
        </w:rPr>
        <w:t xml:space="preserve"> too</w:t>
      </w:r>
      <w:r w:rsidRPr="239D2724" w:rsidR="7F998774">
        <w:rPr>
          <w:rFonts w:ascii="Arial" w:hAnsi="Arial" w:eastAsia="Arial" w:cs="Arial"/>
          <w:color w:val="auto"/>
        </w:rPr>
        <w:t>l</w:t>
      </w:r>
      <w:r w:rsidRPr="239D2724" w:rsidR="4AA6EFC9">
        <w:rPr>
          <w:rFonts w:ascii="Arial" w:hAnsi="Arial" w:eastAsia="Arial" w:cs="Arial"/>
          <w:color w:val="auto"/>
        </w:rPr>
        <w:t>s such as</w:t>
      </w:r>
      <w:r w:rsidRPr="239D2724" w:rsidR="2440AFBB">
        <w:rPr>
          <w:rFonts w:ascii="Arial" w:hAnsi="Arial" w:eastAsia="Arial" w:cs="Arial"/>
          <w:color w:val="auto"/>
        </w:rPr>
        <w:t xml:space="preserve"> child development,</w:t>
      </w:r>
      <w:r w:rsidRPr="239D2724" w:rsidR="4AA6EFC9">
        <w:rPr>
          <w:rFonts w:ascii="Arial" w:hAnsi="Arial" w:eastAsia="Arial" w:cs="Arial"/>
          <w:color w:val="auto"/>
        </w:rPr>
        <w:t xml:space="preserve"> learning environments</w:t>
      </w:r>
      <w:r w:rsidRPr="239D2724" w:rsidR="73DB683F">
        <w:rPr>
          <w:rFonts w:ascii="Arial" w:hAnsi="Arial" w:eastAsia="Arial" w:cs="Arial"/>
          <w:color w:val="auto"/>
        </w:rPr>
        <w:t xml:space="preserve">, emotional </w:t>
      </w:r>
      <w:r w:rsidRPr="239D2724" w:rsidR="73DB683F">
        <w:rPr>
          <w:rFonts w:ascii="Arial" w:hAnsi="Arial" w:eastAsia="Arial" w:cs="Arial"/>
          <w:color w:val="auto"/>
        </w:rPr>
        <w:t>information</w:t>
      </w:r>
      <w:r w:rsidRPr="239D2724" w:rsidR="73DB683F">
        <w:rPr>
          <w:rFonts w:ascii="Arial" w:hAnsi="Arial" w:eastAsia="Arial" w:cs="Arial"/>
          <w:color w:val="auto"/>
        </w:rPr>
        <w:t xml:space="preserve"> and inclusive </w:t>
      </w:r>
      <w:r w:rsidRPr="239D2724" w:rsidR="3FF9B6A6">
        <w:rPr>
          <w:rFonts w:ascii="Arial" w:hAnsi="Arial" w:eastAsia="Arial" w:cs="Arial"/>
          <w:color w:val="auto"/>
        </w:rPr>
        <w:t>education to support the space between t</w:t>
      </w:r>
      <w:r w:rsidRPr="239D2724" w:rsidR="23A688EB">
        <w:rPr>
          <w:rFonts w:ascii="Arial" w:hAnsi="Arial" w:eastAsia="Arial" w:cs="Arial"/>
          <w:color w:val="auto"/>
        </w:rPr>
        <w:t xml:space="preserve">heory and practice in the direction that </w:t>
      </w:r>
      <w:r w:rsidRPr="239D2724" w:rsidR="47260564">
        <w:rPr>
          <w:rFonts w:ascii="Arial" w:hAnsi="Arial" w:eastAsia="Arial" w:cs="Arial"/>
          <w:color w:val="auto"/>
        </w:rPr>
        <w:t>helps the children’s overall development</w:t>
      </w:r>
      <w:r w:rsidRPr="239D2724" w:rsidR="47260564">
        <w:rPr>
          <w:rFonts w:ascii="Arial" w:hAnsi="Arial" w:eastAsia="Arial" w:cs="Arial"/>
          <w:color w:val="auto"/>
        </w:rPr>
        <w:t>.</w:t>
      </w:r>
      <w:r w:rsidRPr="239D2724" w:rsidR="47260564">
        <w:rPr>
          <w:rFonts w:ascii="Arial" w:hAnsi="Arial" w:eastAsia="Arial" w:cs="Arial"/>
          <w:color w:val="auto"/>
        </w:rPr>
        <w:t xml:space="preserve"> </w:t>
      </w:r>
      <w:r w:rsidRPr="239D2724" w:rsidR="7F998774">
        <w:rPr>
          <w:rFonts w:ascii="Arial" w:hAnsi="Arial" w:eastAsia="Arial" w:cs="Arial"/>
          <w:color w:val="auto"/>
        </w:rPr>
        <w:t xml:space="preserve"> </w:t>
      </w:r>
      <w:r w:rsidRPr="239D2724" w:rsidR="510B3D90">
        <w:rPr>
          <w:rFonts w:ascii="Arial" w:hAnsi="Arial" w:eastAsia="Arial" w:cs="Arial"/>
          <w:color w:val="auto"/>
        </w:rPr>
        <w:t xml:space="preserve"> </w:t>
      </w:r>
      <w:r w:rsidRPr="239D2724" w:rsidR="64132B17">
        <w:rPr>
          <w:rFonts w:ascii="Arial" w:hAnsi="Arial" w:eastAsia="Arial" w:cs="Arial"/>
          <w:color w:val="auto"/>
        </w:rPr>
        <w:t xml:space="preserve"> </w:t>
      </w:r>
    </w:p>
    <w:p w:rsidR="239D2724" w:rsidP="239D2724" w:rsidRDefault="239D2724" w14:paraId="4C4AF192" w14:textId="78EE8D90">
      <w:pPr>
        <w:pStyle w:val="Normal"/>
        <w:spacing w:line="360" w:lineRule="auto"/>
        <w:rPr>
          <w:rFonts w:ascii="Arial" w:hAnsi="Arial" w:eastAsia="Arial" w:cs="Arial"/>
          <w:b w:val="1"/>
          <w:bCs w:val="1"/>
          <w:color w:val="auto"/>
          <w:u w:val="single"/>
        </w:rPr>
      </w:pPr>
    </w:p>
    <w:p w:rsidR="5814B52F" w:rsidP="239D2724" w:rsidRDefault="5814B52F" w14:paraId="218472A6" w14:textId="4D8342E4">
      <w:pPr>
        <w:pStyle w:val="Normal"/>
        <w:spacing w:line="360" w:lineRule="auto"/>
        <w:rPr>
          <w:rFonts w:ascii="Arial" w:hAnsi="Arial" w:eastAsia="Arial" w:cs="Arial"/>
          <w:color w:val="auto"/>
        </w:rPr>
      </w:pPr>
      <w:r w:rsidRPr="239D2724" w:rsidR="5814B52F">
        <w:rPr>
          <w:rFonts w:ascii="Arial" w:hAnsi="Arial" w:eastAsia="Arial" w:cs="Arial"/>
          <w:b w:val="1"/>
          <w:bCs w:val="1"/>
          <w:color w:val="auto"/>
          <w:u w:val="single"/>
        </w:rPr>
        <w:t>Reference</w:t>
      </w:r>
      <w:r w:rsidRPr="239D2724" w:rsidR="6518E7ED">
        <w:rPr>
          <w:rFonts w:ascii="Arial" w:hAnsi="Arial" w:eastAsia="Arial" w:cs="Arial"/>
          <w:b w:val="1"/>
          <w:bCs w:val="1"/>
          <w:color w:val="auto"/>
          <w:u w:val="single"/>
        </w:rPr>
        <w:t>s</w:t>
      </w:r>
    </w:p>
    <w:p w:rsidR="6558CA4F" w:rsidP="239D2724" w:rsidRDefault="6558CA4F" w14:paraId="09A1900B" w14:textId="52E1ACAF">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Bottrill, G. (2018) </w:t>
      </w:r>
      <w:r w:rsidRPr="239D2724" w:rsidR="07A0853D">
        <w:rPr>
          <w:rFonts w:ascii="Arial" w:hAnsi="Arial" w:eastAsia="Arial" w:cs="Arial"/>
          <w:i w:val="1"/>
          <w:iCs w:val="1"/>
          <w:color w:val="auto"/>
        </w:rPr>
        <w:t xml:space="preserve">Can I go &amp; play </w:t>
      </w:r>
      <w:r w:rsidRPr="239D2724" w:rsidR="07A0853D">
        <w:rPr>
          <w:rFonts w:ascii="Arial" w:hAnsi="Arial" w:eastAsia="Arial" w:cs="Arial"/>
          <w:i w:val="1"/>
          <w:iCs w:val="1"/>
          <w:color w:val="auto"/>
        </w:rPr>
        <w:t>now</w:t>
      </w:r>
      <w:r w:rsidRPr="239D2724" w:rsidR="07A0853D">
        <w:rPr>
          <w:rFonts w:ascii="Arial" w:hAnsi="Arial" w:eastAsia="Arial" w:cs="Arial"/>
          <w:i w:val="1"/>
          <w:iCs w:val="1"/>
          <w:color w:val="auto"/>
        </w:rPr>
        <w:t>?:</w:t>
      </w:r>
      <w:r w:rsidRPr="239D2724" w:rsidR="07A0853D">
        <w:rPr>
          <w:rFonts w:ascii="Arial" w:hAnsi="Arial" w:eastAsia="Arial" w:cs="Arial"/>
          <w:i w:val="1"/>
          <w:iCs w:val="1"/>
          <w:color w:val="auto"/>
        </w:rPr>
        <w:t xml:space="preserve"> Rethinking the early years</w:t>
      </w:r>
      <w:r w:rsidRPr="239D2724" w:rsidR="07A0853D">
        <w:rPr>
          <w:rFonts w:ascii="Arial" w:hAnsi="Arial" w:eastAsia="Arial" w:cs="Arial"/>
          <w:i w:val="0"/>
          <w:iCs w:val="0"/>
          <w:color w:val="auto"/>
        </w:rPr>
        <w:t xml:space="preserve">. Los </w:t>
      </w:r>
      <w:r w:rsidRPr="239D2724" w:rsidR="07A0853D">
        <w:rPr>
          <w:rFonts w:ascii="Arial" w:hAnsi="Arial" w:eastAsia="Arial" w:cs="Arial"/>
          <w:i w:val="0"/>
          <w:iCs w:val="0"/>
          <w:color w:val="auto"/>
        </w:rPr>
        <w:t>Angeles:</w:t>
      </w:r>
      <w:r w:rsidRPr="239D2724" w:rsidR="07A0853D">
        <w:rPr>
          <w:rFonts w:ascii="Arial" w:hAnsi="Arial" w:eastAsia="Arial" w:cs="Arial"/>
          <w:i w:val="0"/>
          <w:iCs w:val="0"/>
          <w:color w:val="auto"/>
        </w:rPr>
        <w:t xml:space="preserve"> S</w:t>
      </w:r>
      <w:r w:rsidRPr="239D2724" w:rsidR="419FCCC0">
        <w:rPr>
          <w:rFonts w:ascii="Arial" w:hAnsi="Arial" w:eastAsia="Arial" w:cs="Arial"/>
          <w:i w:val="0"/>
          <w:iCs w:val="0"/>
          <w:color w:val="auto"/>
        </w:rPr>
        <w:t>age</w:t>
      </w:r>
      <w:r w:rsidRPr="239D2724" w:rsidR="07A0853D">
        <w:rPr>
          <w:rFonts w:ascii="Arial" w:hAnsi="Arial" w:eastAsia="Arial" w:cs="Arial"/>
          <w:i w:val="0"/>
          <w:iCs w:val="0"/>
          <w:color w:val="auto"/>
        </w:rPr>
        <w:t xml:space="preserve">. </w:t>
      </w:r>
    </w:p>
    <w:p w:rsidR="6558CA4F" w:rsidP="239D2724" w:rsidRDefault="6558CA4F" w14:paraId="4C257EA0" w14:textId="4ADAA92E">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Escamilla, I.M. (2021) ‘Learning Stories: Observation, Reflection, and Narrative in Early Childhood Education’, </w:t>
      </w:r>
      <w:r w:rsidRPr="239D2724" w:rsidR="07A0853D">
        <w:rPr>
          <w:rFonts w:ascii="Arial" w:hAnsi="Arial" w:eastAsia="Arial" w:cs="Arial"/>
          <w:i w:val="1"/>
          <w:iCs w:val="1"/>
          <w:color w:val="auto"/>
        </w:rPr>
        <w:t xml:space="preserve">YC </w:t>
      </w:r>
      <w:r w:rsidRPr="239D2724" w:rsidR="3A2B77FF">
        <w:rPr>
          <w:rFonts w:ascii="Arial" w:hAnsi="Arial" w:eastAsia="Arial" w:cs="Arial"/>
          <w:i w:val="1"/>
          <w:iCs w:val="1"/>
          <w:color w:val="auto"/>
        </w:rPr>
        <w:t>Y</w:t>
      </w:r>
      <w:r w:rsidRPr="239D2724" w:rsidR="07A0853D">
        <w:rPr>
          <w:rFonts w:ascii="Arial" w:hAnsi="Arial" w:eastAsia="Arial" w:cs="Arial"/>
          <w:i w:val="1"/>
          <w:iCs w:val="1"/>
          <w:color w:val="auto"/>
        </w:rPr>
        <w:t xml:space="preserve">oung </w:t>
      </w:r>
      <w:r w:rsidRPr="239D2724" w:rsidR="537705EC">
        <w:rPr>
          <w:rFonts w:ascii="Arial" w:hAnsi="Arial" w:eastAsia="Arial" w:cs="Arial"/>
          <w:i w:val="1"/>
          <w:iCs w:val="1"/>
          <w:color w:val="auto"/>
        </w:rPr>
        <w:t>C</w:t>
      </w:r>
      <w:r w:rsidRPr="239D2724" w:rsidR="07A0853D">
        <w:rPr>
          <w:rFonts w:ascii="Arial" w:hAnsi="Arial" w:eastAsia="Arial" w:cs="Arial"/>
          <w:i w:val="1"/>
          <w:iCs w:val="1"/>
          <w:color w:val="auto"/>
        </w:rPr>
        <w:t>hildren</w:t>
      </w:r>
      <w:r w:rsidRPr="239D2724" w:rsidR="07A0853D">
        <w:rPr>
          <w:rFonts w:ascii="Arial" w:hAnsi="Arial" w:eastAsia="Arial" w:cs="Arial"/>
          <w:i w:val="0"/>
          <w:iCs w:val="0"/>
          <w:color w:val="auto"/>
        </w:rPr>
        <w:t xml:space="preserve">, 76(2), pp. 33–39. </w:t>
      </w:r>
    </w:p>
    <w:p w:rsidR="6558CA4F" w:rsidP="239D2724" w:rsidRDefault="6558CA4F" w14:paraId="30412E0C" w14:textId="65B85087">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Greene, S. and Hogan, D. (2005) </w:t>
      </w:r>
      <w:r w:rsidRPr="239D2724" w:rsidR="07A0853D">
        <w:rPr>
          <w:rFonts w:ascii="Arial" w:hAnsi="Arial" w:eastAsia="Arial" w:cs="Arial"/>
          <w:i w:val="1"/>
          <w:iCs w:val="1"/>
          <w:color w:val="auto"/>
        </w:rPr>
        <w:t xml:space="preserve">Researching children’s </w:t>
      </w:r>
      <w:r w:rsidRPr="239D2724" w:rsidR="07A0853D">
        <w:rPr>
          <w:rFonts w:ascii="Arial" w:hAnsi="Arial" w:eastAsia="Arial" w:cs="Arial"/>
          <w:i w:val="1"/>
          <w:iCs w:val="1"/>
          <w:color w:val="auto"/>
        </w:rPr>
        <w:t>experience:</w:t>
      </w:r>
      <w:r w:rsidRPr="239D2724" w:rsidR="07A0853D">
        <w:rPr>
          <w:rFonts w:ascii="Arial" w:hAnsi="Arial" w:eastAsia="Arial" w:cs="Arial"/>
          <w:i w:val="1"/>
          <w:iCs w:val="1"/>
          <w:color w:val="auto"/>
        </w:rPr>
        <w:t xml:space="preserve"> A methods and approaches</w:t>
      </w:r>
      <w:r w:rsidRPr="239D2724" w:rsidR="07A0853D">
        <w:rPr>
          <w:rFonts w:ascii="Arial" w:hAnsi="Arial" w:eastAsia="Arial" w:cs="Arial"/>
          <w:i w:val="0"/>
          <w:iCs w:val="0"/>
          <w:color w:val="auto"/>
        </w:rPr>
        <w:t xml:space="preserve">. </w:t>
      </w:r>
      <w:r w:rsidRPr="239D2724" w:rsidR="07A0853D">
        <w:rPr>
          <w:rFonts w:ascii="Arial" w:hAnsi="Arial" w:eastAsia="Arial" w:cs="Arial"/>
          <w:i w:val="0"/>
          <w:iCs w:val="0"/>
          <w:color w:val="auto"/>
        </w:rPr>
        <w:t>London</w:t>
      </w:r>
      <w:r w:rsidRPr="239D2724" w:rsidR="2A58B6E3">
        <w:rPr>
          <w:rFonts w:ascii="Arial" w:hAnsi="Arial" w:eastAsia="Arial" w:cs="Arial"/>
          <w:i w:val="0"/>
          <w:iCs w:val="0"/>
          <w:color w:val="auto"/>
        </w:rPr>
        <w:t>:</w:t>
      </w:r>
      <w:r w:rsidRPr="239D2724" w:rsidR="07A0853D">
        <w:rPr>
          <w:rFonts w:ascii="Arial" w:hAnsi="Arial" w:eastAsia="Arial" w:cs="Arial"/>
          <w:i w:val="0"/>
          <w:iCs w:val="0"/>
          <w:color w:val="auto"/>
        </w:rPr>
        <w:t xml:space="preserve"> S</w:t>
      </w:r>
      <w:r w:rsidRPr="239D2724" w:rsidR="4C71D337">
        <w:rPr>
          <w:rFonts w:ascii="Arial" w:hAnsi="Arial" w:eastAsia="Arial" w:cs="Arial"/>
          <w:i w:val="0"/>
          <w:iCs w:val="0"/>
          <w:color w:val="auto"/>
        </w:rPr>
        <w:t>age</w:t>
      </w:r>
      <w:r w:rsidRPr="239D2724" w:rsidR="07A0853D">
        <w:rPr>
          <w:rFonts w:ascii="Arial" w:hAnsi="Arial" w:eastAsia="Arial" w:cs="Arial"/>
          <w:i w:val="0"/>
          <w:iCs w:val="0"/>
          <w:color w:val="auto"/>
        </w:rPr>
        <w:t xml:space="preserve">. </w:t>
      </w:r>
    </w:p>
    <w:p w:rsidR="6558CA4F" w:rsidP="239D2724" w:rsidRDefault="6558CA4F" w14:paraId="4832F223" w14:textId="13AC987B">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Greenway, </w:t>
      </w:r>
      <w:r w:rsidRPr="239D2724" w:rsidR="07A0853D">
        <w:rPr>
          <w:rFonts w:ascii="Arial" w:hAnsi="Arial" w:eastAsia="Arial" w:cs="Arial"/>
          <w:i w:val="0"/>
          <w:iCs w:val="0"/>
          <w:color w:val="auto"/>
        </w:rPr>
        <w:t>C</w:t>
      </w:r>
      <w:r w:rsidRPr="239D2724" w:rsidR="69128B1C">
        <w:rPr>
          <w:rFonts w:ascii="Arial" w:hAnsi="Arial" w:eastAsia="Arial" w:cs="Arial"/>
          <w:i w:val="0"/>
          <w:iCs w:val="0"/>
          <w:color w:val="auto"/>
        </w:rPr>
        <w:t>,</w:t>
      </w:r>
      <w:r w:rsidRPr="239D2724" w:rsidR="07A0853D">
        <w:rPr>
          <w:rFonts w:ascii="Arial" w:hAnsi="Arial" w:eastAsia="Arial" w:cs="Arial"/>
          <w:i w:val="0"/>
          <w:iCs w:val="0"/>
          <w:color w:val="auto"/>
        </w:rPr>
        <w:t xml:space="preserve">  and</w:t>
      </w:r>
      <w:r w:rsidRPr="239D2724" w:rsidR="07A0853D">
        <w:rPr>
          <w:rFonts w:ascii="Arial" w:hAnsi="Arial" w:eastAsia="Arial" w:cs="Arial"/>
          <w:i w:val="0"/>
          <w:iCs w:val="0"/>
          <w:color w:val="auto"/>
        </w:rPr>
        <w:t xml:space="preserve"> Hutchings, L (2022) </w:t>
      </w:r>
      <w:r w:rsidRPr="239D2724" w:rsidR="7C50ED80">
        <w:rPr>
          <w:rFonts w:ascii="Arial" w:hAnsi="Arial" w:eastAsia="Arial" w:cs="Arial"/>
          <w:i w:val="0"/>
          <w:iCs w:val="0"/>
          <w:color w:val="auto"/>
        </w:rPr>
        <w:t>‘</w:t>
      </w:r>
      <w:r w:rsidRPr="239D2724" w:rsidR="07A0853D">
        <w:rPr>
          <w:rFonts w:ascii="Arial" w:hAnsi="Arial" w:eastAsia="Arial" w:cs="Arial"/>
          <w:i w:val="0"/>
          <w:iCs w:val="0"/>
          <w:color w:val="auto"/>
        </w:rPr>
        <w:t>Play, creativity and wellbeing</w:t>
      </w:r>
      <w:r w:rsidRPr="239D2724" w:rsidR="15588F14">
        <w:rPr>
          <w:rFonts w:ascii="Arial" w:hAnsi="Arial" w:eastAsia="Arial" w:cs="Arial"/>
          <w:i w:val="0"/>
          <w:iCs w:val="0"/>
          <w:color w:val="auto"/>
        </w:rPr>
        <w:t>’</w:t>
      </w:r>
      <w:r w:rsidRPr="239D2724" w:rsidR="07A0853D">
        <w:rPr>
          <w:rFonts w:ascii="Arial" w:hAnsi="Arial" w:eastAsia="Arial" w:cs="Arial"/>
          <w:i w:val="0"/>
          <w:iCs w:val="0"/>
          <w:color w:val="auto"/>
        </w:rPr>
        <w:t xml:space="preserve"> in Waters-Davies, J. (Ed) (2022) </w:t>
      </w:r>
      <w:r w:rsidRPr="239D2724" w:rsidR="07A0853D">
        <w:rPr>
          <w:rFonts w:ascii="Arial" w:hAnsi="Arial" w:eastAsia="Arial" w:cs="Arial"/>
          <w:i w:val="1"/>
          <w:iCs w:val="1"/>
          <w:color w:val="auto"/>
        </w:rPr>
        <w:t>Introduction to Play</w:t>
      </w:r>
      <w:r w:rsidRPr="239D2724" w:rsidR="07A0853D">
        <w:rPr>
          <w:rFonts w:ascii="Arial" w:hAnsi="Arial" w:eastAsia="Arial" w:cs="Arial"/>
          <w:i w:val="0"/>
          <w:iCs w:val="0"/>
          <w:color w:val="auto"/>
        </w:rPr>
        <w:t xml:space="preserve"> London: Sage. PP 81-92   </w:t>
      </w:r>
    </w:p>
    <w:p w:rsidR="6558CA4F" w:rsidP="239D2724" w:rsidRDefault="6558CA4F" w14:paraId="3A160920" w14:textId="71D86A9B">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Halpenny, A.M. and Piaget, J. (2014) </w:t>
      </w:r>
      <w:r w:rsidRPr="239D2724" w:rsidR="07A0853D">
        <w:rPr>
          <w:rFonts w:ascii="Arial" w:hAnsi="Arial" w:eastAsia="Arial" w:cs="Arial"/>
          <w:i w:val="1"/>
          <w:iCs w:val="1"/>
          <w:color w:val="auto"/>
        </w:rPr>
        <w:t>Introducing Piaget: A guide for practitioners and students in early years education</w:t>
      </w:r>
      <w:r w:rsidRPr="239D2724" w:rsidR="07A0853D">
        <w:rPr>
          <w:rFonts w:ascii="Arial" w:hAnsi="Arial" w:eastAsia="Arial" w:cs="Arial"/>
          <w:i w:val="0"/>
          <w:iCs w:val="0"/>
          <w:color w:val="auto"/>
        </w:rPr>
        <w:t xml:space="preserve">. Oxford: Routledge. </w:t>
      </w:r>
    </w:p>
    <w:p w:rsidR="6558CA4F" w:rsidP="239D2724" w:rsidRDefault="6558CA4F" w14:paraId="08A1B90E" w14:textId="142E7A60">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Howard, J </w:t>
      </w:r>
      <w:r w:rsidRPr="239D2724" w:rsidR="4CAE45E4">
        <w:rPr>
          <w:rFonts w:ascii="Arial" w:hAnsi="Arial" w:eastAsia="Arial" w:cs="Arial"/>
          <w:i w:val="0"/>
          <w:iCs w:val="0"/>
          <w:color w:val="auto"/>
        </w:rPr>
        <w:t xml:space="preserve">and Mcinnes, K. </w:t>
      </w:r>
      <w:r w:rsidRPr="239D2724" w:rsidR="07A0853D">
        <w:rPr>
          <w:rFonts w:ascii="Arial" w:hAnsi="Arial" w:eastAsia="Arial" w:cs="Arial"/>
          <w:i w:val="0"/>
          <w:iCs w:val="0"/>
          <w:color w:val="auto"/>
        </w:rPr>
        <w:t xml:space="preserve">(2013) </w:t>
      </w:r>
      <w:r w:rsidRPr="239D2724" w:rsidR="07A0853D">
        <w:rPr>
          <w:rFonts w:ascii="Arial" w:hAnsi="Arial" w:eastAsia="Arial" w:cs="Arial"/>
          <w:i w:val="1"/>
          <w:iCs w:val="1"/>
          <w:color w:val="auto"/>
        </w:rPr>
        <w:t xml:space="preserve">The essence of play: A practice companion for professional working with children and young </w:t>
      </w:r>
      <w:r w:rsidRPr="239D2724" w:rsidR="07A0853D">
        <w:rPr>
          <w:rFonts w:ascii="Arial" w:hAnsi="Arial" w:eastAsia="Arial" w:cs="Arial"/>
          <w:i w:val="1"/>
          <w:iCs w:val="1"/>
          <w:color w:val="auto"/>
        </w:rPr>
        <w:t>people</w:t>
      </w:r>
      <w:r w:rsidRPr="239D2724" w:rsidR="07A0853D">
        <w:rPr>
          <w:rFonts w:ascii="Arial" w:hAnsi="Arial" w:eastAsia="Arial" w:cs="Arial"/>
          <w:i w:val="0"/>
          <w:iCs w:val="0"/>
          <w:color w:val="auto"/>
        </w:rPr>
        <w:t>.</w:t>
      </w:r>
      <w:r w:rsidRPr="239D2724" w:rsidR="26FBF3F8">
        <w:rPr>
          <w:rFonts w:ascii="Arial" w:hAnsi="Arial" w:eastAsia="Arial" w:cs="Arial"/>
          <w:i w:val="0"/>
          <w:iCs w:val="0"/>
          <w:color w:val="auto"/>
        </w:rPr>
        <w:t xml:space="preserve"> </w:t>
      </w:r>
      <w:r w:rsidRPr="239D2724" w:rsidR="07A0853D">
        <w:rPr>
          <w:rFonts w:ascii="Arial" w:hAnsi="Arial" w:eastAsia="Arial" w:cs="Arial"/>
          <w:i w:val="0"/>
          <w:iCs w:val="0"/>
          <w:color w:val="auto"/>
        </w:rPr>
        <w:t>Oxon</w:t>
      </w:r>
      <w:r w:rsidRPr="239D2724" w:rsidR="07A0853D">
        <w:rPr>
          <w:rFonts w:ascii="Arial" w:hAnsi="Arial" w:eastAsia="Arial" w:cs="Arial"/>
          <w:i w:val="0"/>
          <w:iCs w:val="0"/>
          <w:color w:val="auto"/>
        </w:rPr>
        <w:t xml:space="preserve">: Routledge </w:t>
      </w:r>
    </w:p>
    <w:p w:rsidR="6558CA4F" w:rsidP="239D2724" w:rsidRDefault="6558CA4F" w14:paraId="54527A08" w14:textId="27AD0047">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Howard, J. (2020) The power of play. </w:t>
      </w:r>
      <w:r w:rsidRPr="239D2724" w:rsidR="07A0853D">
        <w:rPr>
          <w:rFonts w:ascii="Arial" w:hAnsi="Arial" w:eastAsia="Arial" w:cs="Arial"/>
          <w:i w:val="1"/>
          <w:iCs w:val="1"/>
          <w:color w:val="auto"/>
        </w:rPr>
        <w:t>The Lancet</w:t>
      </w:r>
      <w:r w:rsidRPr="239D2724" w:rsidR="07A0853D">
        <w:rPr>
          <w:rFonts w:ascii="Arial" w:hAnsi="Arial" w:eastAsia="Arial" w:cs="Arial"/>
          <w:i w:val="0"/>
          <w:iCs w:val="0"/>
          <w:color w:val="auto"/>
        </w:rPr>
        <w:t>. 395 (10220), 261–262. doi:10.1016/S0140-6736(20)30101-</w:t>
      </w:r>
      <w:r w:rsidRPr="239D2724" w:rsidR="07A0853D">
        <w:rPr>
          <w:rFonts w:ascii="Arial" w:hAnsi="Arial" w:eastAsia="Arial" w:cs="Arial"/>
          <w:i w:val="0"/>
          <w:iCs w:val="0"/>
          <w:color w:val="auto"/>
        </w:rPr>
        <w:t>X.</w:t>
      </w:r>
      <w:r w:rsidRPr="239D2724" w:rsidR="5DC60057">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5707A9F9" w14:textId="3D752CFC">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J.R. Moyles (2015) </w:t>
      </w:r>
      <w:r w:rsidRPr="239D2724" w:rsidR="07A0853D">
        <w:rPr>
          <w:rFonts w:ascii="Arial" w:hAnsi="Arial" w:eastAsia="Arial" w:cs="Arial"/>
          <w:i w:val="1"/>
          <w:iCs w:val="1"/>
          <w:color w:val="auto"/>
        </w:rPr>
        <w:t>The excellence of play</w:t>
      </w:r>
      <w:r w:rsidRPr="239D2724" w:rsidR="07A0853D">
        <w:rPr>
          <w:rFonts w:ascii="Arial" w:hAnsi="Arial" w:eastAsia="Arial" w:cs="Arial"/>
          <w:i w:val="0"/>
          <w:iCs w:val="0"/>
          <w:color w:val="auto"/>
        </w:rPr>
        <w:t xml:space="preserve">. 4th ed. Berkshire: Open University Press. </w:t>
      </w:r>
    </w:p>
    <w:p w:rsidR="6558CA4F" w:rsidP="239D2724" w:rsidRDefault="6558CA4F" w14:paraId="151C61E9" w14:textId="6025038E">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Keenan, T. Evans, S. and Crowley, K. (2016) </w:t>
      </w:r>
      <w:r w:rsidRPr="239D2724" w:rsidR="07A0853D">
        <w:rPr>
          <w:rFonts w:ascii="Arial" w:hAnsi="Arial" w:eastAsia="Arial" w:cs="Arial"/>
          <w:i w:val="1"/>
          <w:iCs w:val="1"/>
          <w:color w:val="auto"/>
        </w:rPr>
        <w:t>An introduction to child development</w:t>
      </w:r>
      <w:r w:rsidRPr="239D2724" w:rsidR="07A0853D">
        <w:rPr>
          <w:rFonts w:ascii="Arial" w:hAnsi="Arial" w:eastAsia="Arial" w:cs="Arial"/>
          <w:i w:val="0"/>
          <w:iCs w:val="0"/>
          <w:color w:val="auto"/>
        </w:rPr>
        <w:t xml:space="preserve">. 3rd </w:t>
      </w:r>
      <w:r w:rsidRPr="239D2724" w:rsidR="07A0853D">
        <w:rPr>
          <w:rFonts w:ascii="Arial" w:hAnsi="Arial" w:eastAsia="Arial" w:cs="Arial"/>
          <w:i w:val="0"/>
          <w:iCs w:val="0"/>
          <w:color w:val="auto"/>
        </w:rPr>
        <w:t>edn</w:t>
      </w:r>
      <w:r w:rsidRPr="239D2724" w:rsidR="07A0853D">
        <w:rPr>
          <w:rFonts w:ascii="Arial" w:hAnsi="Arial" w:eastAsia="Arial" w:cs="Arial"/>
          <w:i w:val="0"/>
          <w:iCs w:val="0"/>
          <w:color w:val="auto"/>
        </w:rPr>
        <w:t>. London: Sage Edge</w:t>
      </w:r>
      <w:r w:rsidRPr="239D2724" w:rsidR="07A0853D">
        <w:rPr>
          <w:rFonts w:ascii="Arial" w:hAnsi="Arial" w:eastAsia="Arial" w:cs="Arial"/>
          <w:i w:val="0"/>
          <w:iCs w:val="0"/>
          <w:color w:val="auto"/>
        </w:rPr>
        <w:t xml:space="preserve">.  </w:t>
      </w:r>
    </w:p>
    <w:p w:rsidR="6558CA4F" w:rsidP="239D2724" w:rsidRDefault="6558CA4F" w14:paraId="2A3D953D" w14:textId="5BE62EAA">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King, P. (2020) </w:t>
      </w:r>
      <w:r w:rsidRPr="239D2724" w:rsidR="07A0853D">
        <w:rPr>
          <w:rFonts w:ascii="Arial" w:hAnsi="Arial" w:eastAsia="Arial" w:cs="Arial"/>
          <w:i w:val="1"/>
          <w:iCs w:val="1"/>
          <w:color w:val="auto"/>
        </w:rPr>
        <w:t xml:space="preserve">Play cycle: Theory, </w:t>
      </w:r>
      <w:r w:rsidRPr="239D2724" w:rsidR="07A0853D">
        <w:rPr>
          <w:rFonts w:ascii="Arial" w:hAnsi="Arial" w:eastAsia="Arial" w:cs="Arial"/>
          <w:i w:val="1"/>
          <w:iCs w:val="1"/>
          <w:color w:val="auto"/>
        </w:rPr>
        <w:t>research</w:t>
      </w:r>
      <w:r w:rsidRPr="239D2724" w:rsidR="07A0853D">
        <w:rPr>
          <w:rFonts w:ascii="Arial" w:hAnsi="Arial" w:eastAsia="Arial" w:cs="Arial"/>
          <w:i w:val="1"/>
          <w:iCs w:val="1"/>
          <w:color w:val="auto"/>
        </w:rPr>
        <w:t xml:space="preserve"> and application</w:t>
      </w:r>
      <w:r w:rsidRPr="239D2724" w:rsidR="07A0853D">
        <w:rPr>
          <w:rFonts w:ascii="Arial" w:hAnsi="Arial" w:eastAsia="Arial" w:cs="Arial"/>
          <w:i w:val="0"/>
          <w:iCs w:val="0"/>
          <w:color w:val="auto"/>
        </w:rPr>
        <w:t xml:space="preserve">. </w:t>
      </w:r>
      <w:r w:rsidRPr="239D2724" w:rsidR="07A0853D">
        <w:rPr>
          <w:rFonts w:ascii="Arial" w:hAnsi="Arial" w:eastAsia="Arial" w:cs="Arial"/>
          <w:i w:val="0"/>
          <w:iCs w:val="0"/>
          <w:color w:val="auto"/>
        </w:rPr>
        <w:t>New York</w:t>
      </w:r>
      <w:r w:rsidRPr="239D2724" w:rsidR="07A0853D">
        <w:rPr>
          <w:rFonts w:ascii="Arial" w:hAnsi="Arial" w:eastAsia="Arial" w:cs="Arial"/>
          <w:i w:val="0"/>
          <w:iCs w:val="0"/>
          <w:color w:val="auto"/>
        </w:rPr>
        <w:t>:</w:t>
      </w:r>
      <w:r w:rsidRPr="239D2724" w:rsidR="07A0853D">
        <w:rPr>
          <w:rFonts w:ascii="Arial" w:hAnsi="Arial" w:eastAsia="Arial" w:cs="Arial"/>
          <w:i w:val="0"/>
          <w:iCs w:val="0"/>
          <w:color w:val="auto"/>
        </w:rPr>
        <w:t xml:space="preserve"> Routledge. </w:t>
      </w:r>
    </w:p>
    <w:p w:rsidR="6558CA4F" w:rsidP="239D2724" w:rsidRDefault="6558CA4F" w14:paraId="050840A0" w14:textId="5D3A2CAB">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Kozulin</w:t>
      </w:r>
      <w:r w:rsidRPr="239D2724" w:rsidR="07A0853D">
        <w:rPr>
          <w:rFonts w:ascii="Arial" w:hAnsi="Arial" w:eastAsia="Arial" w:cs="Arial"/>
          <w:i w:val="0"/>
          <w:iCs w:val="0"/>
          <w:color w:val="auto"/>
        </w:rPr>
        <w:t xml:space="preserve">, A. (2003) </w:t>
      </w:r>
      <w:r w:rsidRPr="239D2724" w:rsidR="07A0853D">
        <w:rPr>
          <w:rFonts w:ascii="Arial" w:hAnsi="Arial" w:eastAsia="Arial" w:cs="Arial"/>
          <w:i w:val="1"/>
          <w:iCs w:val="1"/>
          <w:color w:val="auto"/>
        </w:rPr>
        <w:t>Vygotsky’s educational theory in cultural context</w:t>
      </w:r>
      <w:r w:rsidRPr="239D2724" w:rsidR="07A0853D">
        <w:rPr>
          <w:rFonts w:ascii="Arial" w:hAnsi="Arial" w:eastAsia="Arial" w:cs="Arial"/>
          <w:i w:val="0"/>
          <w:iCs w:val="0"/>
          <w:color w:val="auto"/>
        </w:rPr>
        <w:t xml:space="preserve">. </w:t>
      </w:r>
      <w:r w:rsidRPr="239D2724" w:rsidR="2C020AB8">
        <w:rPr>
          <w:rFonts w:ascii="Arial" w:hAnsi="Arial" w:eastAsia="Arial" w:cs="Arial"/>
          <w:i w:val="0"/>
          <w:iCs w:val="0"/>
          <w:color w:val="auto"/>
        </w:rPr>
        <w:t xml:space="preserve">Cambridge: </w:t>
      </w:r>
      <w:r w:rsidRPr="239D2724" w:rsidR="07A0853D">
        <w:rPr>
          <w:rFonts w:ascii="Arial" w:hAnsi="Arial" w:eastAsia="Arial" w:cs="Arial"/>
          <w:i w:val="0"/>
          <w:iCs w:val="0"/>
          <w:color w:val="auto"/>
        </w:rPr>
        <w:t>Cambridge University Press</w:t>
      </w:r>
      <w:r w:rsidRPr="239D2724" w:rsidR="07A0853D">
        <w:rPr>
          <w:rFonts w:ascii="Arial" w:hAnsi="Arial" w:eastAsia="Arial" w:cs="Arial"/>
          <w:i w:val="0"/>
          <w:iCs w:val="0"/>
          <w:color w:val="auto"/>
        </w:rPr>
        <w:t xml:space="preserve">.  </w:t>
      </w:r>
    </w:p>
    <w:p w:rsidR="6558CA4F" w:rsidP="239D2724" w:rsidRDefault="6558CA4F" w14:paraId="78F80EE3" w14:textId="5DC0EB24">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Ledendecker</w:t>
      </w:r>
      <w:r w:rsidRPr="239D2724" w:rsidR="07A0853D">
        <w:rPr>
          <w:rFonts w:ascii="Arial" w:hAnsi="Arial" w:eastAsia="Arial" w:cs="Arial"/>
          <w:i w:val="0"/>
          <w:iCs w:val="0"/>
          <w:color w:val="auto"/>
        </w:rPr>
        <w:t xml:space="preserve">, M. (2020) The Montessori School. Why Encourage Self-Directed Play. </w:t>
      </w:r>
      <w:hyperlink r:id="R9ed363cd8df54ba8">
        <w:r w:rsidRPr="239D2724" w:rsidR="07A0853D">
          <w:rPr>
            <w:rStyle w:val="Hyperlink"/>
            <w:rFonts w:ascii="Arial" w:hAnsi="Arial" w:eastAsia="Arial" w:cs="Arial"/>
            <w:i w:val="0"/>
            <w:iCs w:val="0"/>
          </w:rPr>
          <w:t>https://www.berkshiremontessori.org/msb-blog/self-directed-play?utm_source=chatgpt.com</w:t>
        </w:r>
      </w:hyperlink>
      <w:r w:rsidRPr="239D2724" w:rsidR="07A0853D">
        <w:rPr>
          <w:rFonts w:ascii="Arial" w:hAnsi="Arial" w:eastAsia="Arial" w:cs="Arial"/>
          <w:i w:val="0"/>
          <w:iCs w:val="0"/>
          <w:color w:val="auto"/>
        </w:rPr>
        <w:t xml:space="preserve"> </w:t>
      </w:r>
      <w:r w:rsidRPr="239D2724" w:rsidR="26454D32">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56813020" w14:textId="1E0D2EC4">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Macdonald, N. (2022) What is Play in Waters-Davies, J. (Ed) (2022) </w:t>
      </w:r>
      <w:r w:rsidRPr="239D2724" w:rsidR="07A0853D">
        <w:rPr>
          <w:rFonts w:ascii="Arial" w:hAnsi="Arial" w:eastAsia="Arial" w:cs="Arial"/>
          <w:i w:val="1"/>
          <w:iCs w:val="1"/>
          <w:color w:val="auto"/>
        </w:rPr>
        <w:t>Introduction to Play</w:t>
      </w:r>
      <w:r w:rsidRPr="239D2724" w:rsidR="07A0853D">
        <w:rPr>
          <w:rFonts w:ascii="Arial" w:hAnsi="Arial" w:eastAsia="Arial" w:cs="Arial"/>
          <w:i w:val="0"/>
          <w:iCs w:val="0"/>
          <w:color w:val="auto"/>
        </w:rPr>
        <w:t xml:space="preserve"> London: Sage. PP 3-13 </w:t>
      </w:r>
    </w:p>
    <w:p w:rsidR="6558CA4F" w:rsidP="239D2724" w:rsidRDefault="6558CA4F" w14:paraId="6883AE82" w14:textId="7409C0D6">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Paley, V.G. (2004) </w:t>
      </w:r>
      <w:r w:rsidRPr="239D2724" w:rsidR="07A0853D">
        <w:rPr>
          <w:rFonts w:ascii="Arial" w:hAnsi="Arial" w:eastAsia="Arial" w:cs="Arial"/>
          <w:i w:val="1"/>
          <w:iCs w:val="1"/>
          <w:color w:val="auto"/>
        </w:rPr>
        <w:t>A child’s work: The importance of fantasy play</w:t>
      </w:r>
      <w:r w:rsidRPr="239D2724" w:rsidR="07A0853D">
        <w:rPr>
          <w:rFonts w:ascii="Arial" w:hAnsi="Arial" w:eastAsia="Arial" w:cs="Arial"/>
          <w:i w:val="0"/>
          <w:iCs w:val="0"/>
          <w:color w:val="auto"/>
        </w:rPr>
        <w:t xml:space="preserve">. Chicago: University of Chicago Press. Available at: </w:t>
      </w:r>
      <w:hyperlink r:id="R1e6ee7268dff40f6">
        <w:r w:rsidRPr="239D2724" w:rsidR="07A0853D">
          <w:rPr>
            <w:rStyle w:val="Hyperlink"/>
            <w:rFonts w:ascii="Arial" w:hAnsi="Arial" w:eastAsia="Arial" w:cs="Arial"/>
            <w:i w:val="0"/>
            <w:iCs w:val="0"/>
          </w:rPr>
          <w:t>https://doi.org/10.7208/9780226644981</w:t>
        </w:r>
      </w:hyperlink>
      <w:r w:rsidRPr="239D2724" w:rsidR="07A0853D">
        <w:rPr>
          <w:rFonts w:ascii="Arial" w:hAnsi="Arial" w:eastAsia="Arial" w:cs="Arial"/>
          <w:i w:val="0"/>
          <w:iCs w:val="0"/>
          <w:color w:val="auto"/>
        </w:rPr>
        <w:t xml:space="preserve">. </w:t>
      </w:r>
      <w:r w:rsidRPr="239D2724" w:rsidR="1FF80E0D">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58935250" w14:textId="49C78592">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Papatheodorou, T., Gill, J. and Luff, P. (2013) Child observation for learning and research. England. Available at: </w:t>
      </w:r>
      <w:hyperlink r:id="R7e746d541aaf47d0">
        <w:r w:rsidRPr="239D2724" w:rsidR="07A0853D">
          <w:rPr>
            <w:rStyle w:val="Hyperlink"/>
            <w:rFonts w:ascii="Arial" w:hAnsi="Arial" w:eastAsia="Arial" w:cs="Arial"/>
            <w:i w:val="0"/>
            <w:iCs w:val="0"/>
          </w:rPr>
          <w:t>https://doi.org/10.4324/9781315834771</w:t>
        </w:r>
      </w:hyperlink>
      <w:r w:rsidRPr="239D2724" w:rsidR="07A0853D">
        <w:rPr>
          <w:rFonts w:ascii="Arial" w:hAnsi="Arial" w:eastAsia="Arial" w:cs="Arial"/>
          <w:i w:val="0"/>
          <w:iCs w:val="0"/>
          <w:color w:val="auto"/>
        </w:rPr>
        <w:t xml:space="preserve">. </w:t>
      </w:r>
      <w:r w:rsidRPr="239D2724" w:rsidR="4F970564">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28D17C0D" w14:textId="3ED433C4">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Smidt, S. (2015) </w:t>
      </w:r>
      <w:r w:rsidRPr="239D2724" w:rsidR="07A0853D">
        <w:rPr>
          <w:rFonts w:ascii="Arial" w:hAnsi="Arial" w:eastAsia="Arial" w:cs="Arial"/>
          <w:i w:val="1"/>
          <w:iCs w:val="1"/>
          <w:color w:val="auto"/>
        </w:rPr>
        <w:t xml:space="preserve">Observing young </w:t>
      </w:r>
      <w:r w:rsidRPr="239D2724" w:rsidR="07A0853D">
        <w:rPr>
          <w:rFonts w:ascii="Arial" w:hAnsi="Arial" w:eastAsia="Arial" w:cs="Arial"/>
          <w:i w:val="1"/>
          <w:iCs w:val="1"/>
          <w:color w:val="auto"/>
        </w:rPr>
        <w:t>children:</w:t>
      </w:r>
      <w:r w:rsidRPr="239D2724" w:rsidR="07A0853D">
        <w:rPr>
          <w:rFonts w:ascii="Arial" w:hAnsi="Arial" w:eastAsia="Arial" w:cs="Arial"/>
          <w:i w:val="1"/>
          <w:iCs w:val="1"/>
          <w:color w:val="auto"/>
        </w:rPr>
        <w:t xml:space="preserve"> The role of observation and assessment in early childhood </w:t>
      </w:r>
      <w:r w:rsidRPr="239D2724" w:rsidR="07A0853D">
        <w:rPr>
          <w:rFonts w:ascii="Arial" w:hAnsi="Arial" w:eastAsia="Arial" w:cs="Arial"/>
          <w:i w:val="1"/>
          <w:iCs w:val="1"/>
          <w:color w:val="auto"/>
        </w:rPr>
        <w:t>settings</w:t>
      </w:r>
      <w:r w:rsidRPr="239D2724" w:rsidR="07A0853D">
        <w:rPr>
          <w:rFonts w:ascii="Arial" w:hAnsi="Arial" w:eastAsia="Arial" w:cs="Arial"/>
          <w:i w:val="0"/>
          <w:iCs w:val="0"/>
          <w:color w:val="auto"/>
        </w:rPr>
        <w:t>.</w:t>
      </w:r>
      <w:r w:rsidRPr="239D2724" w:rsidR="07A0853D">
        <w:rPr>
          <w:rFonts w:ascii="Arial" w:hAnsi="Arial" w:eastAsia="Arial" w:cs="Arial"/>
          <w:i w:val="0"/>
          <w:iCs w:val="0"/>
          <w:color w:val="auto"/>
        </w:rPr>
        <w:t xml:space="preserve"> 2nd ed. </w:t>
      </w:r>
      <w:r w:rsidRPr="239D2724" w:rsidR="07A0853D">
        <w:rPr>
          <w:rFonts w:ascii="Arial" w:hAnsi="Arial" w:eastAsia="Arial" w:cs="Arial"/>
          <w:i w:val="0"/>
          <w:iCs w:val="0"/>
          <w:color w:val="auto"/>
        </w:rPr>
        <w:t>London</w:t>
      </w:r>
      <w:r w:rsidRPr="239D2724" w:rsidR="4C3EED4B">
        <w:rPr>
          <w:rFonts w:ascii="Arial" w:hAnsi="Arial" w:eastAsia="Arial" w:cs="Arial"/>
          <w:i w:val="0"/>
          <w:iCs w:val="0"/>
          <w:color w:val="auto"/>
        </w:rPr>
        <w:t>: Routledge.</w:t>
      </w:r>
    </w:p>
    <w:p w:rsidR="6558CA4F" w:rsidP="239D2724" w:rsidRDefault="6558CA4F" w14:paraId="16B091EA" w14:textId="635F46C7">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Smith, J. (2020).</w:t>
      </w:r>
      <w:r w:rsidRPr="239D2724" w:rsidR="07A0853D">
        <w:rPr>
          <w:rFonts w:ascii="Arial" w:hAnsi="Arial" w:eastAsia="Arial" w:cs="Arial"/>
          <w:i w:val="1"/>
          <w:iCs w:val="1"/>
          <w:color w:val="auto"/>
        </w:rPr>
        <w:t xml:space="preserve"> Observation and assessment in early childhood education</w:t>
      </w:r>
      <w:r w:rsidRPr="239D2724" w:rsidR="07A0853D">
        <w:rPr>
          <w:rFonts w:ascii="Arial" w:hAnsi="Arial" w:eastAsia="Arial" w:cs="Arial"/>
          <w:i w:val="0"/>
          <w:iCs w:val="0"/>
          <w:color w:val="auto"/>
        </w:rPr>
        <w:t xml:space="preserve">. Early Childhood Press. </w:t>
      </w:r>
    </w:p>
    <w:p w:rsidR="6558CA4F" w:rsidP="239D2724" w:rsidRDefault="6558CA4F" w14:paraId="73E008C3" w14:textId="2A0F6DDD">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Welsh Government (2024) Introduction to Curriculum for Wales guidance </w:t>
      </w:r>
      <w:hyperlink r:id="R46bde5c54e114394">
        <w:r w:rsidRPr="239D2724" w:rsidR="07A0853D">
          <w:rPr>
            <w:rStyle w:val="Hyperlink"/>
            <w:rFonts w:ascii="Arial" w:hAnsi="Arial" w:eastAsia="Arial" w:cs="Arial"/>
            <w:i w:val="0"/>
            <w:iCs w:val="0"/>
          </w:rPr>
          <w:t>https://hwb.gov.wales/curriculum-for-wales/introduction-to-curriculum-for-wales-guidance</w:t>
        </w:r>
      </w:hyperlink>
      <w:r w:rsidRPr="239D2724" w:rsidR="07A0853D">
        <w:rPr>
          <w:rFonts w:ascii="Arial" w:hAnsi="Arial" w:eastAsia="Arial" w:cs="Arial"/>
          <w:i w:val="0"/>
          <w:iCs w:val="0"/>
          <w:color w:val="auto"/>
        </w:rPr>
        <w:t xml:space="preserve">  </w:t>
      </w:r>
      <w:r w:rsidRPr="239D2724" w:rsidR="1A1A0510">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7F3F412F" w14:textId="7B465D28">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 xml:space="preserve">Welsh Government, Education Wales (2024) Early childhood play, learning and care: Developmental pathways 0 to 3 </w:t>
      </w:r>
      <w:hyperlink r:id="R0033883d0ef34d3a">
        <w:r w:rsidRPr="239D2724" w:rsidR="07A0853D">
          <w:rPr>
            <w:rStyle w:val="Hyperlink"/>
            <w:rFonts w:ascii="Arial" w:hAnsi="Arial" w:eastAsia="Arial" w:cs="Arial"/>
            <w:i w:val="0"/>
            <w:iCs w:val="0"/>
          </w:rPr>
          <w:t>https://hwb.gov.wales/api/storage/56774946-48aa-4fab-adda-f27508d8dc8f/early-childhood-play-learning-and-care-developmental-pathways-0-to-3.pdf</w:t>
        </w:r>
      </w:hyperlink>
      <w:r w:rsidRPr="239D2724" w:rsidR="07A0853D">
        <w:rPr>
          <w:rFonts w:ascii="Arial" w:hAnsi="Arial" w:eastAsia="Arial" w:cs="Arial"/>
          <w:i w:val="0"/>
          <w:iCs w:val="0"/>
          <w:color w:val="auto"/>
        </w:rPr>
        <w:t xml:space="preserve"> </w:t>
      </w:r>
      <w:r w:rsidRPr="239D2724" w:rsidR="487D0523">
        <w:rPr>
          <w:rFonts w:ascii="Arial" w:hAnsi="Arial" w:eastAsia="Arial" w:cs="Arial"/>
          <w:i w:val="0"/>
          <w:iCs w:val="0"/>
          <w:color w:val="auto"/>
        </w:rPr>
        <w:t xml:space="preserve"> </w:t>
      </w:r>
      <w:r w:rsidRPr="239D2724" w:rsidR="07A0853D">
        <w:rPr>
          <w:rFonts w:ascii="Arial" w:hAnsi="Arial" w:eastAsia="Arial" w:cs="Arial"/>
          <w:i w:val="0"/>
          <w:iCs w:val="0"/>
          <w:color w:val="auto"/>
        </w:rPr>
        <w:t xml:space="preserve"> </w:t>
      </w:r>
    </w:p>
    <w:p w:rsidR="6558CA4F" w:rsidP="239D2724" w:rsidRDefault="6558CA4F" w14:paraId="365C40D3" w14:textId="598FEFB3">
      <w:pPr>
        <w:pStyle w:val="Normal"/>
        <w:spacing w:line="360" w:lineRule="auto"/>
        <w:rPr>
          <w:rFonts w:ascii="Arial" w:hAnsi="Arial" w:eastAsia="Arial" w:cs="Arial"/>
          <w:i w:val="0"/>
          <w:iCs w:val="0"/>
          <w:color w:val="auto"/>
        </w:rPr>
      </w:pPr>
      <w:r w:rsidRPr="239D2724" w:rsidR="07A0853D">
        <w:rPr>
          <w:rFonts w:ascii="Arial" w:hAnsi="Arial" w:eastAsia="Arial" w:cs="Arial"/>
          <w:i w:val="0"/>
          <w:iCs w:val="0"/>
          <w:color w:val="auto"/>
        </w:rPr>
        <w:t>Wilson, R.A. (2018)</w:t>
      </w:r>
      <w:r w:rsidRPr="239D2724" w:rsidR="07A0853D">
        <w:rPr>
          <w:rFonts w:ascii="Arial" w:hAnsi="Arial" w:eastAsia="Arial" w:cs="Arial"/>
          <w:i w:val="1"/>
          <w:iCs w:val="1"/>
          <w:color w:val="auto"/>
        </w:rPr>
        <w:t xml:space="preserve"> Nature and young children: Encouraging creative play and learning in natural environments</w:t>
      </w:r>
      <w:r w:rsidRPr="239D2724" w:rsidR="07A0853D">
        <w:rPr>
          <w:rFonts w:ascii="Arial" w:hAnsi="Arial" w:eastAsia="Arial" w:cs="Arial"/>
          <w:i w:val="0"/>
          <w:iCs w:val="0"/>
          <w:color w:val="auto"/>
        </w:rPr>
        <w:t>. 3rd ed. London: Routledge</w:t>
      </w:r>
    </w:p>
    <w:p w:rsidR="6558CA4F" w:rsidP="239D2724" w:rsidRDefault="6558CA4F" w14:paraId="24A7F836" w14:textId="37A6B703">
      <w:pPr>
        <w:pStyle w:val="Normal"/>
        <w:spacing w:line="360" w:lineRule="auto"/>
        <w:rPr>
          <w:rFonts w:ascii="Arial" w:hAnsi="Arial" w:eastAsia="Arial" w:cs="Arial"/>
          <w:i w:val="0"/>
          <w:iCs w:val="0"/>
          <w:color w:val="auto"/>
        </w:rPr>
      </w:pPr>
    </w:p>
    <w:sectPr>
      <w:pgSz w:w="12240" w:h="15840" w:orient="portrait"/>
      <w:pgMar w:top="1440" w:right="1440" w:bottom="1440" w:left="1440" w:header="720" w:footer="720" w:gutter="0"/>
      <w:cols w:space="720"/>
      <w:docGrid w:linePitch="360"/>
      <w:headerReference w:type="default" r:id="R8c53fdf53f4245d6"/>
      <w:footerReference w:type="default" r:id="R4671aae724a845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E6E2F2" w:rsidTr="58E6E2F2" w14:paraId="19AC1D29">
      <w:trPr>
        <w:trHeight w:val="300"/>
      </w:trPr>
      <w:tc>
        <w:tcPr>
          <w:tcW w:w="3120" w:type="dxa"/>
          <w:tcMar/>
        </w:tcPr>
        <w:p w:rsidR="58E6E2F2" w:rsidP="58E6E2F2" w:rsidRDefault="58E6E2F2" w14:paraId="50CF40A5" w14:textId="33EFBDF5">
          <w:pPr>
            <w:pStyle w:val="Header"/>
            <w:bidi w:val="0"/>
            <w:ind w:left="-115"/>
            <w:jc w:val="left"/>
          </w:pPr>
        </w:p>
      </w:tc>
      <w:tc>
        <w:tcPr>
          <w:tcW w:w="3120" w:type="dxa"/>
          <w:tcMar/>
        </w:tcPr>
        <w:p w:rsidR="58E6E2F2" w:rsidP="58E6E2F2" w:rsidRDefault="58E6E2F2" w14:paraId="10E29C94" w14:textId="06B6B0FA">
          <w:pPr>
            <w:pStyle w:val="Header"/>
            <w:bidi w:val="0"/>
            <w:jc w:val="center"/>
          </w:pPr>
        </w:p>
      </w:tc>
      <w:tc>
        <w:tcPr>
          <w:tcW w:w="3120" w:type="dxa"/>
          <w:tcMar/>
        </w:tcPr>
        <w:p w:rsidR="58E6E2F2" w:rsidP="58E6E2F2" w:rsidRDefault="58E6E2F2" w14:paraId="2D2DDCF2" w14:textId="246B0DB8">
          <w:pPr>
            <w:pStyle w:val="Header"/>
            <w:bidi w:val="0"/>
            <w:ind w:right="-115"/>
            <w:jc w:val="right"/>
          </w:pPr>
        </w:p>
      </w:tc>
    </w:tr>
  </w:tbl>
  <w:p w:rsidR="58E6E2F2" w:rsidP="58E6E2F2" w:rsidRDefault="58E6E2F2" w14:paraId="743C7F85" w14:textId="193327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E6E2F2" w:rsidTr="58E6E2F2" w14:paraId="21511A5D">
      <w:trPr>
        <w:trHeight w:val="300"/>
      </w:trPr>
      <w:tc>
        <w:tcPr>
          <w:tcW w:w="3120" w:type="dxa"/>
          <w:tcMar/>
        </w:tcPr>
        <w:p w:rsidR="58E6E2F2" w:rsidP="58E6E2F2" w:rsidRDefault="58E6E2F2" w14:paraId="1F034DF0" w14:textId="773D9E41">
          <w:pPr>
            <w:pStyle w:val="Header"/>
            <w:bidi w:val="0"/>
            <w:ind w:left="-115"/>
            <w:jc w:val="left"/>
          </w:pPr>
          <w:r w:rsidR="58E6E2F2">
            <w:rPr/>
            <w:t xml:space="preserve">ECEY4003                                    </w:t>
          </w:r>
        </w:p>
      </w:tc>
      <w:tc>
        <w:tcPr>
          <w:tcW w:w="3120" w:type="dxa"/>
          <w:tcMar/>
        </w:tcPr>
        <w:p w:rsidR="58E6E2F2" w:rsidP="58E6E2F2" w:rsidRDefault="58E6E2F2" w14:paraId="3FD8630D" w14:textId="3E33F00F">
          <w:pPr>
            <w:pStyle w:val="Header"/>
            <w:bidi w:val="0"/>
            <w:jc w:val="center"/>
          </w:pPr>
        </w:p>
      </w:tc>
      <w:tc>
        <w:tcPr>
          <w:tcW w:w="3120" w:type="dxa"/>
          <w:tcMar/>
        </w:tcPr>
        <w:p w:rsidR="58E6E2F2" w:rsidP="58E6E2F2" w:rsidRDefault="58E6E2F2" w14:paraId="1871AED1" w14:textId="6DC7A0AC">
          <w:pPr>
            <w:pStyle w:val="Header"/>
            <w:bidi w:val="0"/>
            <w:ind w:right="-115"/>
            <w:jc w:val="right"/>
          </w:pPr>
          <w:r w:rsidR="58E6E2F2">
            <w:rPr/>
            <w:t>0651543</w:t>
          </w:r>
        </w:p>
      </w:tc>
    </w:tr>
  </w:tbl>
  <w:p w:rsidR="58E6E2F2" w:rsidP="58E6E2F2" w:rsidRDefault="58E6E2F2" w14:paraId="157E91D7" w14:textId="1614E1B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09C468"/>
    <w:rsid w:val="00121CBC"/>
    <w:rsid w:val="001C00F1"/>
    <w:rsid w:val="00336BDF"/>
    <w:rsid w:val="00357AEB"/>
    <w:rsid w:val="003FAE9C"/>
    <w:rsid w:val="006D971B"/>
    <w:rsid w:val="00733D4C"/>
    <w:rsid w:val="0074A070"/>
    <w:rsid w:val="009D36D6"/>
    <w:rsid w:val="009D67F2"/>
    <w:rsid w:val="009E86D9"/>
    <w:rsid w:val="00A6817B"/>
    <w:rsid w:val="00BA31F9"/>
    <w:rsid w:val="00CC8E6E"/>
    <w:rsid w:val="00DEE03B"/>
    <w:rsid w:val="00E8ADCB"/>
    <w:rsid w:val="01057082"/>
    <w:rsid w:val="010D4F99"/>
    <w:rsid w:val="0116E2A7"/>
    <w:rsid w:val="01210EC3"/>
    <w:rsid w:val="01280EF3"/>
    <w:rsid w:val="012C2501"/>
    <w:rsid w:val="01393FA5"/>
    <w:rsid w:val="01517F34"/>
    <w:rsid w:val="01648151"/>
    <w:rsid w:val="0171D61D"/>
    <w:rsid w:val="018C9F11"/>
    <w:rsid w:val="0196FF38"/>
    <w:rsid w:val="01A65A10"/>
    <w:rsid w:val="01A9E7A4"/>
    <w:rsid w:val="01B8232A"/>
    <w:rsid w:val="01C05A0E"/>
    <w:rsid w:val="01C80A0E"/>
    <w:rsid w:val="01F52118"/>
    <w:rsid w:val="01FEA361"/>
    <w:rsid w:val="020099FA"/>
    <w:rsid w:val="021CC407"/>
    <w:rsid w:val="021D7115"/>
    <w:rsid w:val="0224CBBA"/>
    <w:rsid w:val="0224F94D"/>
    <w:rsid w:val="0234FD0E"/>
    <w:rsid w:val="0237A7BA"/>
    <w:rsid w:val="023AD26E"/>
    <w:rsid w:val="0243B0FF"/>
    <w:rsid w:val="025A758B"/>
    <w:rsid w:val="025B4EDA"/>
    <w:rsid w:val="0261120D"/>
    <w:rsid w:val="02690339"/>
    <w:rsid w:val="0278C27C"/>
    <w:rsid w:val="027BCCCA"/>
    <w:rsid w:val="027CAED5"/>
    <w:rsid w:val="027E732F"/>
    <w:rsid w:val="027E893B"/>
    <w:rsid w:val="02820696"/>
    <w:rsid w:val="02882F92"/>
    <w:rsid w:val="02AF30F8"/>
    <w:rsid w:val="02C901E0"/>
    <w:rsid w:val="02EB0261"/>
    <w:rsid w:val="02F357F9"/>
    <w:rsid w:val="02FD6755"/>
    <w:rsid w:val="0305885B"/>
    <w:rsid w:val="030C7BD6"/>
    <w:rsid w:val="0321BCE4"/>
    <w:rsid w:val="0321E8F5"/>
    <w:rsid w:val="032D6F0B"/>
    <w:rsid w:val="032DA1FE"/>
    <w:rsid w:val="03399CC8"/>
    <w:rsid w:val="033AAB5D"/>
    <w:rsid w:val="0344DE5A"/>
    <w:rsid w:val="03453E63"/>
    <w:rsid w:val="035DD203"/>
    <w:rsid w:val="0361F820"/>
    <w:rsid w:val="03A01487"/>
    <w:rsid w:val="03B09006"/>
    <w:rsid w:val="03C5BF52"/>
    <w:rsid w:val="03C955AE"/>
    <w:rsid w:val="03E6B0E3"/>
    <w:rsid w:val="04192730"/>
    <w:rsid w:val="041B1033"/>
    <w:rsid w:val="0428C796"/>
    <w:rsid w:val="0443FEA0"/>
    <w:rsid w:val="04539BFC"/>
    <w:rsid w:val="0461C3A1"/>
    <w:rsid w:val="048BF53B"/>
    <w:rsid w:val="048C759B"/>
    <w:rsid w:val="04961F64"/>
    <w:rsid w:val="049F727E"/>
    <w:rsid w:val="04A61BA3"/>
    <w:rsid w:val="04A6E2C3"/>
    <w:rsid w:val="04AC6177"/>
    <w:rsid w:val="04B3D64C"/>
    <w:rsid w:val="04C78449"/>
    <w:rsid w:val="04D2C2FE"/>
    <w:rsid w:val="04D602C3"/>
    <w:rsid w:val="04F51709"/>
    <w:rsid w:val="0500F6F5"/>
    <w:rsid w:val="050D2C5D"/>
    <w:rsid w:val="051120A8"/>
    <w:rsid w:val="0518689F"/>
    <w:rsid w:val="0518EBDE"/>
    <w:rsid w:val="053E49B2"/>
    <w:rsid w:val="054A27D5"/>
    <w:rsid w:val="054C3966"/>
    <w:rsid w:val="054DCA1E"/>
    <w:rsid w:val="05569FA8"/>
    <w:rsid w:val="055B2D6E"/>
    <w:rsid w:val="056C6FB8"/>
    <w:rsid w:val="0578DAF6"/>
    <w:rsid w:val="057F163A"/>
    <w:rsid w:val="05820B22"/>
    <w:rsid w:val="05A01701"/>
    <w:rsid w:val="05A73809"/>
    <w:rsid w:val="05AE2D11"/>
    <w:rsid w:val="05B4303A"/>
    <w:rsid w:val="05B78CB2"/>
    <w:rsid w:val="05CD7765"/>
    <w:rsid w:val="05CFFAA6"/>
    <w:rsid w:val="05F63AC0"/>
    <w:rsid w:val="05FFFBDF"/>
    <w:rsid w:val="0607C321"/>
    <w:rsid w:val="06166738"/>
    <w:rsid w:val="06188C0F"/>
    <w:rsid w:val="06272A8C"/>
    <w:rsid w:val="06288909"/>
    <w:rsid w:val="064E2D00"/>
    <w:rsid w:val="064E946C"/>
    <w:rsid w:val="065160D1"/>
    <w:rsid w:val="0664EAFF"/>
    <w:rsid w:val="067D6EEF"/>
    <w:rsid w:val="068900AB"/>
    <w:rsid w:val="068AE971"/>
    <w:rsid w:val="068C8031"/>
    <w:rsid w:val="069414DA"/>
    <w:rsid w:val="0699D112"/>
    <w:rsid w:val="06A444CD"/>
    <w:rsid w:val="06B992C1"/>
    <w:rsid w:val="06BCEF87"/>
    <w:rsid w:val="06C6AEB6"/>
    <w:rsid w:val="06CFE4F2"/>
    <w:rsid w:val="06D0FC8E"/>
    <w:rsid w:val="06D28AF8"/>
    <w:rsid w:val="06DAC419"/>
    <w:rsid w:val="06E11766"/>
    <w:rsid w:val="06E4BF25"/>
    <w:rsid w:val="06E58B03"/>
    <w:rsid w:val="06E84960"/>
    <w:rsid w:val="0700BA71"/>
    <w:rsid w:val="07059D81"/>
    <w:rsid w:val="071C74AD"/>
    <w:rsid w:val="07288C4F"/>
    <w:rsid w:val="072C5161"/>
    <w:rsid w:val="074377C6"/>
    <w:rsid w:val="07633FD0"/>
    <w:rsid w:val="076BB53C"/>
    <w:rsid w:val="076CBFE6"/>
    <w:rsid w:val="0783FA76"/>
    <w:rsid w:val="07A0853D"/>
    <w:rsid w:val="07BBB881"/>
    <w:rsid w:val="07BC8BB0"/>
    <w:rsid w:val="07C1DF4C"/>
    <w:rsid w:val="07C53436"/>
    <w:rsid w:val="07D9039F"/>
    <w:rsid w:val="07DBFB73"/>
    <w:rsid w:val="07DD20D3"/>
    <w:rsid w:val="07E41F21"/>
    <w:rsid w:val="07E57970"/>
    <w:rsid w:val="07E9EAA8"/>
    <w:rsid w:val="07ECC6E0"/>
    <w:rsid w:val="07F9673B"/>
    <w:rsid w:val="08039521"/>
    <w:rsid w:val="08045E6A"/>
    <w:rsid w:val="08228DE7"/>
    <w:rsid w:val="08242D3D"/>
    <w:rsid w:val="083BE0FC"/>
    <w:rsid w:val="083E26CA"/>
    <w:rsid w:val="083F546D"/>
    <w:rsid w:val="083F5B28"/>
    <w:rsid w:val="0844229C"/>
    <w:rsid w:val="0852A45B"/>
    <w:rsid w:val="0858E894"/>
    <w:rsid w:val="085CAE01"/>
    <w:rsid w:val="08640C14"/>
    <w:rsid w:val="086A833F"/>
    <w:rsid w:val="086FCA46"/>
    <w:rsid w:val="08757E9C"/>
    <w:rsid w:val="087A691B"/>
    <w:rsid w:val="087FA73D"/>
    <w:rsid w:val="088FF4C1"/>
    <w:rsid w:val="08ABF474"/>
    <w:rsid w:val="08AD2CA2"/>
    <w:rsid w:val="08C666A8"/>
    <w:rsid w:val="08D5DB6F"/>
    <w:rsid w:val="08D933CD"/>
    <w:rsid w:val="08E34937"/>
    <w:rsid w:val="08EB598B"/>
    <w:rsid w:val="08F445DF"/>
    <w:rsid w:val="08F6510C"/>
    <w:rsid w:val="08FA70F4"/>
    <w:rsid w:val="08FB2062"/>
    <w:rsid w:val="08FE8DE3"/>
    <w:rsid w:val="08FECD2F"/>
    <w:rsid w:val="090872A2"/>
    <w:rsid w:val="091A4656"/>
    <w:rsid w:val="093E4FC2"/>
    <w:rsid w:val="09492F87"/>
    <w:rsid w:val="094F6C94"/>
    <w:rsid w:val="09521A42"/>
    <w:rsid w:val="0962CCA8"/>
    <w:rsid w:val="09655F2F"/>
    <w:rsid w:val="097F4FCD"/>
    <w:rsid w:val="097FE74F"/>
    <w:rsid w:val="09875BDC"/>
    <w:rsid w:val="09A17F62"/>
    <w:rsid w:val="09A3528A"/>
    <w:rsid w:val="09C7B74D"/>
    <w:rsid w:val="09DB9D14"/>
    <w:rsid w:val="09E4CB95"/>
    <w:rsid w:val="0A18A696"/>
    <w:rsid w:val="0A1B1837"/>
    <w:rsid w:val="0A4C859C"/>
    <w:rsid w:val="0A6E6807"/>
    <w:rsid w:val="0A767917"/>
    <w:rsid w:val="0A7C4629"/>
    <w:rsid w:val="0A7D7C0C"/>
    <w:rsid w:val="0A9E0A3F"/>
    <w:rsid w:val="0AA1BDD8"/>
    <w:rsid w:val="0AA98B10"/>
    <w:rsid w:val="0AAE39CB"/>
    <w:rsid w:val="0ABCA907"/>
    <w:rsid w:val="0AC60DFD"/>
    <w:rsid w:val="0AD09928"/>
    <w:rsid w:val="0ADDC7C8"/>
    <w:rsid w:val="0B0DEC7D"/>
    <w:rsid w:val="0B34B620"/>
    <w:rsid w:val="0B447BFA"/>
    <w:rsid w:val="0B6AF880"/>
    <w:rsid w:val="0B945C16"/>
    <w:rsid w:val="0B9F6332"/>
    <w:rsid w:val="0BA7848F"/>
    <w:rsid w:val="0BAAD0D6"/>
    <w:rsid w:val="0BCDECB7"/>
    <w:rsid w:val="0BD2DCD8"/>
    <w:rsid w:val="0BD35A26"/>
    <w:rsid w:val="0BDD0F5E"/>
    <w:rsid w:val="0BED5AF8"/>
    <w:rsid w:val="0BF20D72"/>
    <w:rsid w:val="0BF29A5E"/>
    <w:rsid w:val="0C373BD4"/>
    <w:rsid w:val="0C3B0F72"/>
    <w:rsid w:val="0C3D54B0"/>
    <w:rsid w:val="0C40FB69"/>
    <w:rsid w:val="0C55F10D"/>
    <w:rsid w:val="0C7BC0CB"/>
    <w:rsid w:val="0C7CC9DB"/>
    <w:rsid w:val="0C7E2774"/>
    <w:rsid w:val="0C82F926"/>
    <w:rsid w:val="0C8F0CD1"/>
    <w:rsid w:val="0C998E6D"/>
    <w:rsid w:val="0CA2D3CA"/>
    <w:rsid w:val="0CA8008D"/>
    <w:rsid w:val="0CD323E3"/>
    <w:rsid w:val="0CDFF11A"/>
    <w:rsid w:val="0CE71896"/>
    <w:rsid w:val="0CEFAEBA"/>
    <w:rsid w:val="0CF19263"/>
    <w:rsid w:val="0D0695DE"/>
    <w:rsid w:val="0D1F18F2"/>
    <w:rsid w:val="0D218FEB"/>
    <w:rsid w:val="0D2EAF01"/>
    <w:rsid w:val="0D33F3AB"/>
    <w:rsid w:val="0D3B67F1"/>
    <w:rsid w:val="0D3F9729"/>
    <w:rsid w:val="0D58704D"/>
    <w:rsid w:val="0D5C09C3"/>
    <w:rsid w:val="0D6EDBB6"/>
    <w:rsid w:val="0D7D7E6E"/>
    <w:rsid w:val="0D84758E"/>
    <w:rsid w:val="0D87BB13"/>
    <w:rsid w:val="0D88D1F2"/>
    <w:rsid w:val="0D947B1B"/>
    <w:rsid w:val="0D9D6EDB"/>
    <w:rsid w:val="0DAA8755"/>
    <w:rsid w:val="0DB7A1F9"/>
    <w:rsid w:val="0DBEC7DB"/>
    <w:rsid w:val="0DCB9068"/>
    <w:rsid w:val="0DCFE7F8"/>
    <w:rsid w:val="0DD33195"/>
    <w:rsid w:val="0DDC1224"/>
    <w:rsid w:val="0DF39C87"/>
    <w:rsid w:val="0DFAF0CC"/>
    <w:rsid w:val="0E04B125"/>
    <w:rsid w:val="0E09F2A6"/>
    <w:rsid w:val="0E13FA4C"/>
    <w:rsid w:val="0E2CE932"/>
    <w:rsid w:val="0E331D3A"/>
    <w:rsid w:val="0E335FF2"/>
    <w:rsid w:val="0E33DA36"/>
    <w:rsid w:val="0E36779F"/>
    <w:rsid w:val="0E39310C"/>
    <w:rsid w:val="0E50D3CA"/>
    <w:rsid w:val="0E538731"/>
    <w:rsid w:val="0E614DB7"/>
    <w:rsid w:val="0E63D913"/>
    <w:rsid w:val="0E6492B2"/>
    <w:rsid w:val="0E753817"/>
    <w:rsid w:val="0E78549B"/>
    <w:rsid w:val="0E82E7BE"/>
    <w:rsid w:val="0E860A5F"/>
    <w:rsid w:val="0E93426B"/>
    <w:rsid w:val="0E97CC3C"/>
    <w:rsid w:val="0EB887D9"/>
    <w:rsid w:val="0EC9306A"/>
    <w:rsid w:val="0ECE1737"/>
    <w:rsid w:val="0EE184A6"/>
    <w:rsid w:val="0EE2318D"/>
    <w:rsid w:val="0EE42E03"/>
    <w:rsid w:val="0EE8E8C7"/>
    <w:rsid w:val="0EEF9B3C"/>
    <w:rsid w:val="0EF44C50"/>
    <w:rsid w:val="0EFAB331"/>
    <w:rsid w:val="0EFCBFB9"/>
    <w:rsid w:val="0F05C0FB"/>
    <w:rsid w:val="0F097737"/>
    <w:rsid w:val="0F10E3F1"/>
    <w:rsid w:val="0F1D175D"/>
    <w:rsid w:val="0F264D12"/>
    <w:rsid w:val="0F332A3A"/>
    <w:rsid w:val="0F49FC33"/>
    <w:rsid w:val="0F4EDA03"/>
    <w:rsid w:val="0F51C19C"/>
    <w:rsid w:val="0F75CCBD"/>
    <w:rsid w:val="0F7C2198"/>
    <w:rsid w:val="0F839BF2"/>
    <w:rsid w:val="0F89B40D"/>
    <w:rsid w:val="0FAC65CD"/>
    <w:rsid w:val="0FB8393F"/>
    <w:rsid w:val="0FC9192E"/>
    <w:rsid w:val="0FCF504F"/>
    <w:rsid w:val="0FE4B4F9"/>
    <w:rsid w:val="0FE7A7E5"/>
    <w:rsid w:val="0FEA013B"/>
    <w:rsid w:val="0FEAF7BE"/>
    <w:rsid w:val="0FF4F668"/>
    <w:rsid w:val="0FFEB97B"/>
    <w:rsid w:val="100755E4"/>
    <w:rsid w:val="101F8DC9"/>
    <w:rsid w:val="102325C6"/>
    <w:rsid w:val="10272972"/>
    <w:rsid w:val="1027C1E0"/>
    <w:rsid w:val="102BB33E"/>
    <w:rsid w:val="103DE7AF"/>
    <w:rsid w:val="1066A10E"/>
    <w:rsid w:val="108BFBEE"/>
    <w:rsid w:val="1097280D"/>
    <w:rsid w:val="109E1D51"/>
    <w:rsid w:val="10B2A2B9"/>
    <w:rsid w:val="10C21EE5"/>
    <w:rsid w:val="10C2AE03"/>
    <w:rsid w:val="10C6FB40"/>
    <w:rsid w:val="10C8879E"/>
    <w:rsid w:val="10D1649C"/>
    <w:rsid w:val="10DB9CC4"/>
    <w:rsid w:val="10E8AC96"/>
    <w:rsid w:val="10F51385"/>
    <w:rsid w:val="11124CDC"/>
    <w:rsid w:val="11186705"/>
    <w:rsid w:val="111CE867"/>
    <w:rsid w:val="1164B307"/>
    <w:rsid w:val="116BC300"/>
    <w:rsid w:val="11728B8D"/>
    <w:rsid w:val="119535C8"/>
    <w:rsid w:val="11A7BFE3"/>
    <w:rsid w:val="11D5E16B"/>
    <w:rsid w:val="11F2EC50"/>
    <w:rsid w:val="120140FA"/>
    <w:rsid w:val="120A5C9E"/>
    <w:rsid w:val="1212A241"/>
    <w:rsid w:val="121C5856"/>
    <w:rsid w:val="122AC695"/>
    <w:rsid w:val="122C0908"/>
    <w:rsid w:val="122FA4D2"/>
    <w:rsid w:val="12341BA4"/>
    <w:rsid w:val="12359924"/>
    <w:rsid w:val="12478760"/>
    <w:rsid w:val="126095FA"/>
    <w:rsid w:val="127F86E8"/>
    <w:rsid w:val="1292E4D6"/>
    <w:rsid w:val="129F292D"/>
    <w:rsid w:val="129FFF4B"/>
    <w:rsid w:val="12A0353C"/>
    <w:rsid w:val="12C91C00"/>
    <w:rsid w:val="12D4924A"/>
    <w:rsid w:val="12DCC7BD"/>
    <w:rsid w:val="12E5A59A"/>
    <w:rsid w:val="12F00268"/>
    <w:rsid w:val="12F23914"/>
    <w:rsid w:val="13197765"/>
    <w:rsid w:val="132107C7"/>
    <w:rsid w:val="133FDA79"/>
    <w:rsid w:val="13457B6B"/>
    <w:rsid w:val="1349CE59"/>
    <w:rsid w:val="134A4C51"/>
    <w:rsid w:val="135164FC"/>
    <w:rsid w:val="1355F186"/>
    <w:rsid w:val="135825F8"/>
    <w:rsid w:val="1366FF56"/>
    <w:rsid w:val="136A82B4"/>
    <w:rsid w:val="13742331"/>
    <w:rsid w:val="1375AE72"/>
    <w:rsid w:val="1388D466"/>
    <w:rsid w:val="13974FA6"/>
    <w:rsid w:val="139E8554"/>
    <w:rsid w:val="13AB6F5C"/>
    <w:rsid w:val="13AC0573"/>
    <w:rsid w:val="13B41AB8"/>
    <w:rsid w:val="13BD7E17"/>
    <w:rsid w:val="13C66C47"/>
    <w:rsid w:val="13D4638A"/>
    <w:rsid w:val="13DEBD44"/>
    <w:rsid w:val="13DF648C"/>
    <w:rsid w:val="13E29DA4"/>
    <w:rsid w:val="13EEA57F"/>
    <w:rsid w:val="13F3A09C"/>
    <w:rsid w:val="13F873AB"/>
    <w:rsid w:val="14091A88"/>
    <w:rsid w:val="1412D1DB"/>
    <w:rsid w:val="1429FF88"/>
    <w:rsid w:val="142F749A"/>
    <w:rsid w:val="143013E8"/>
    <w:rsid w:val="14305B59"/>
    <w:rsid w:val="1444F2CB"/>
    <w:rsid w:val="144AF69C"/>
    <w:rsid w:val="1456EDB4"/>
    <w:rsid w:val="145988E2"/>
    <w:rsid w:val="14643E6E"/>
    <w:rsid w:val="1475296B"/>
    <w:rsid w:val="148EFCE8"/>
    <w:rsid w:val="14BC4CD1"/>
    <w:rsid w:val="14C0AA72"/>
    <w:rsid w:val="14D3C8C1"/>
    <w:rsid w:val="14D76739"/>
    <w:rsid w:val="14DE523A"/>
    <w:rsid w:val="14ED4229"/>
    <w:rsid w:val="14F0BE91"/>
    <w:rsid w:val="14F6AA5E"/>
    <w:rsid w:val="151F7844"/>
    <w:rsid w:val="1521DCA6"/>
    <w:rsid w:val="15220349"/>
    <w:rsid w:val="1522431F"/>
    <w:rsid w:val="152E3A49"/>
    <w:rsid w:val="15371E2B"/>
    <w:rsid w:val="1538747F"/>
    <w:rsid w:val="153DBE7E"/>
    <w:rsid w:val="154E797F"/>
    <w:rsid w:val="1551C1B2"/>
    <w:rsid w:val="15588F14"/>
    <w:rsid w:val="15601548"/>
    <w:rsid w:val="1565CC4F"/>
    <w:rsid w:val="1565D3ED"/>
    <w:rsid w:val="1574E223"/>
    <w:rsid w:val="157E11F0"/>
    <w:rsid w:val="158919BF"/>
    <w:rsid w:val="15990A3F"/>
    <w:rsid w:val="159E5FF2"/>
    <w:rsid w:val="15AE3C91"/>
    <w:rsid w:val="15CDAC7B"/>
    <w:rsid w:val="15E9C337"/>
    <w:rsid w:val="15F227EB"/>
    <w:rsid w:val="15FD0B07"/>
    <w:rsid w:val="160851D0"/>
    <w:rsid w:val="160BF5F9"/>
    <w:rsid w:val="162BEF08"/>
    <w:rsid w:val="162D7980"/>
    <w:rsid w:val="16321577"/>
    <w:rsid w:val="1643147F"/>
    <w:rsid w:val="1643B510"/>
    <w:rsid w:val="165404FD"/>
    <w:rsid w:val="1668A0D1"/>
    <w:rsid w:val="168B60C0"/>
    <w:rsid w:val="1694FBDB"/>
    <w:rsid w:val="169938F3"/>
    <w:rsid w:val="169A4111"/>
    <w:rsid w:val="16AADCEA"/>
    <w:rsid w:val="16CC0588"/>
    <w:rsid w:val="16CF34F6"/>
    <w:rsid w:val="16D74F62"/>
    <w:rsid w:val="16E069F6"/>
    <w:rsid w:val="16E37BB0"/>
    <w:rsid w:val="16F1D91D"/>
    <w:rsid w:val="1708CA89"/>
    <w:rsid w:val="170E10C1"/>
    <w:rsid w:val="170F76C3"/>
    <w:rsid w:val="1719AFAE"/>
    <w:rsid w:val="172A3D21"/>
    <w:rsid w:val="173FEB17"/>
    <w:rsid w:val="1747B16F"/>
    <w:rsid w:val="1759FDC5"/>
    <w:rsid w:val="175A89F2"/>
    <w:rsid w:val="176D95A5"/>
    <w:rsid w:val="1776CE17"/>
    <w:rsid w:val="179A42A1"/>
    <w:rsid w:val="17A71226"/>
    <w:rsid w:val="17AB2F90"/>
    <w:rsid w:val="17BE9622"/>
    <w:rsid w:val="17C74794"/>
    <w:rsid w:val="17CCB867"/>
    <w:rsid w:val="17DB003C"/>
    <w:rsid w:val="17E10058"/>
    <w:rsid w:val="17E614BA"/>
    <w:rsid w:val="17E8999E"/>
    <w:rsid w:val="180F6AED"/>
    <w:rsid w:val="1811784D"/>
    <w:rsid w:val="1815B14A"/>
    <w:rsid w:val="181E6863"/>
    <w:rsid w:val="183A5E96"/>
    <w:rsid w:val="18401CB7"/>
    <w:rsid w:val="1841A1E8"/>
    <w:rsid w:val="18424AA3"/>
    <w:rsid w:val="18426A11"/>
    <w:rsid w:val="184B8873"/>
    <w:rsid w:val="1853A077"/>
    <w:rsid w:val="186221C8"/>
    <w:rsid w:val="18632348"/>
    <w:rsid w:val="18687969"/>
    <w:rsid w:val="188691E3"/>
    <w:rsid w:val="1887E547"/>
    <w:rsid w:val="1892645F"/>
    <w:rsid w:val="18A4C3AA"/>
    <w:rsid w:val="18B245FF"/>
    <w:rsid w:val="18B5607F"/>
    <w:rsid w:val="18BECC3C"/>
    <w:rsid w:val="18E9A9B9"/>
    <w:rsid w:val="18F69F17"/>
    <w:rsid w:val="18F6AE2F"/>
    <w:rsid w:val="190AAB43"/>
    <w:rsid w:val="19583013"/>
    <w:rsid w:val="1961A3EF"/>
    <w:rsid w:val="1964B4E4"/>
    <w:rsid w:val="199844A7"/>
    <w:rsid w:val="19C17009"/>
    <w:rsid w:val="19CADBDF"/>
    <w:rsid w:val="19D48790"/>
    <w:rsid w:val="19E14850"/>
    <w:rsid w:val="19E176F6"/>
    <w:rsid w:val="19E4F3F1"/>
    <w:rsid w:val="19FAD108"/>
    <w:rsid w:val="19FE902F"/>
    <w:rsid w:val="1A0401D8"/>
    <w:rsid w:val="1A0F4030"/>
    <w:rsid w:val="1A16B7FA"/>
    <w:rsid w:val="1A1A0510"/>
    <w:rsid w:val="1A211C9B"/>
    <w:rsid w:val="1A2D9F3C"/>
    <w:rsid w:val="1A452932"/>
    <w:rsid w:val="1A4714FE"/>
    <w:rsid w:val="1A5035F1"/>
    <w:rsid w:val="1A5AA20C"/>
    <w:rsid w:val="1A7488F1"/>
    <w:rsid w:val="1AA802DA"/>
    <w:rsid w:val="1ACA69DD"/>
    <w:rsid w:val="1AD4C9D9"/>
    <w:rsid w:val="1AEB8141"/>
    <w:rsid w:val="1B1AC4AF"/>
    <w:rsid w:val="1B27B3B7"/>
    <w:rsid w:val="1B2E508E"/>
    <w:rsid w:val="1B3A3551"/>
    <w:rsid w:val="1B4BC419"/>
    <w:rsid w:val="1B516D37"/>
    <w:rsid w:val="1B5931D7"/>
    <w:rsid w:val="1B597BA7"/>
    <w:rsid w:val="1B5B7D78"/>
    <w:rsid w:val="1B645080"/>
    <w:rsid w:val="1B78236D"/>
    <w:rsid w:val="1B7B5BF1"/>
    <w:rsid w:val="1B802D38"/>
    <w:rsid w:val="1B909570"/>
    <w:rsid w:val="1B948C2B"/>
    <w:rsid w:val="1BA6C418"/>
    <w:rsid w:val="1BB5613F"/>
    <w:rsid w:val="1BBEE43A"/>
    <w:rsid w:val="1BC42F3F"/>
    <w:rsid w:val="1BC513B6"/>
    <w:rsid w:val="1BCD6EFB"/>
    <w:rsid w:val="1BD09A56"/>
    <w:rsid w:val="1BDDBD48"/>
    <w:rsid w:val="1BDFEA49"/>
    <w:rsid w:val="1BF6A671"/>
    <w:rsid w:val="1C002E9F"/>
    <w:rsid w:val="1C04F0ED"/>
    <w:rsid w:val="1C0E8F81"/>
    <w:rsid w:val="1C25F61F"/>
    <w:rsid w:val="1C3F0010"/>
    <w:rsid w:val="1C403AA4"/>
    <w:rsid w:val="1C415EDD"/>
    <w:rsid w:val="1C447947"/>
    <w:rsid w:val="1C489358"/>
    <w:rsid w:val="1C6F528F"/>
    <w:rsid w:val="1C7F7D17"/>
    <w:rsid w:val="1C809185"/>
    <w:rsid w:val="1C9B62CC"/>
    <w:rsid w:val="1CB6A9E7"/>
    <w:rsid w:val="1CB93139"/>
    <w:rsid w:val="1CBC828E"/>
    <w:rsid w:val="1CC246C4"/>
    <w:rsid w:val="1CCCFA99"/>
    <w:rsid w:val="1CDCD01F"/>
    <w:rsid w:val="1CDD394D"/>
    <w:rsid w:val="1CE849ED"/>
    <w:rsid w:val="1CEC3685"/>
    <w:rsid w:val="1CEC844E"/>
    <w:rsid w:val="1D051022"/>
    <w:rsid w:val="1D05C113"/>
    <w:rsid w:val="1D073B5C"/>
    <w:rsid w:val="1D0DA8D5"/>
    <w:rsid w:val="1D181970"/>
    <w:rsid w:val="1D2126C2"/>
    <w:rsid w:val="1D2752E8"/>
    <w:rsid w:val="1D32E259"/>
    <w:rsid w:val="1D43F5AF"/>
    <w:rsid w:val="1D453437"/>
    <w:rsid w:val="1D63C1A3"/>
    <w:rsid w:val="1D66EFD9"/>
    <w:rsid w:val="1D67E2E5"/>
    <w:rsid w:val="1D7A93C5"/>
    <w:rsid w:val="1D7EBE70"/>
    <w:rsid w:val="1D819C93"/>
    <w:rsid w:val="1D9024C0"/>
    <w:rsid w:val="1D922A61"/>
    <w:rsid w:val="1DAC1CEA"/>
    <w:rsid w:val="1DAC3350"/>
    <w:rsid w:val="1DB06D5D"/>
    <w:rsid w:val="1DB7F7ED"/>
    <w:rsid w:val="1DCC67A4"/>
    <w:rsid w:val="1DCE8415"/>
    <w:rsid w:val="1DD93B04"/>
    <w:rsid w:val="1DDE8DAB"/>
    <w:rsid w:val="1DE5F75F"/>
    <w:rsid w:val="1E018101"/>
    <w:rsid w:val="1E06317F"/>
    <w:rsid w:val="1E0AF074"/>
    <w:rsid w:val="1E1C18FC"/>
    <w:rsid w:val="1E1E19CF"/>
    <w:rsid w:val="1E298F8C"/>
    <w:rsid w:val="1E2CE306"/>
    <w:rsid w:val="1E3E00ED"/>
    <w:rsid w:val="1E41F0D1"/>
    <w:rsid w:val="1E4EA6EA"/>
    <w:rsid w:val="1E51065E"/>
    <w:rsid w:val="1E5DCC4C"/>
    <w:rsid w:val="1E6186AE"/>
    <w:rsid w:val="1E678131"/>
    <w:rsid w:val="1E7162C7"/>
    <w:rsid w:val="1E7DCB67"/>
    <w:rsid w:val="1E82D749"/>
    <w:rsid w:val="1E8715AD"/>
    <w:rsid w:val="1E9AF076"/>
    <w:rsid w:val="1E9E4E19"/>
    <w:rsid w:val="1EAB47E0"/>
    <w:rsid w:val="1EBBCEE8"/>
    <w:rsid w:val="1EC2EC4D"/>
    <w:rsid w:val="1EC52BAE"/>
    <w:rsid w:val="1EC5E4B4"/>
    <w:rsid w:val="1EC62B64"/>
    <w:rsid w:val="1ECC0AB0"/>
    <w:rsid w:val="1ED3C95A"/>
    <w:rsid w:val="1EE07FAF"/>
    <w:rsid w:val="1EE78C94"/>
    <w:rsid w:val="1EFEBA1C"/>
    <w:rsid w:val="1F02D250"/>
    <w:rsid w:val="1F0D7616"/>
    <w:rsid w:val="1F1EB2FA"/>
    <w:rsid w:val="1F35179C"/>
    <w:rsid w:val="1F46F43A"/>
    <w:rsid w:val="1F49BA7C"/>
    <w:rsid w:val="1F4CD0B1"/>
    <w:rsid w:val="1F4E6AFA"/>
    <w:rsid w:val="1F4F71F7"/>
    <w:rsid w:val="1F7457F9"/>
    <w:rsid w:val="1F85D9F8"/>
    <w:rsid w:val="1F9677ED"/>
    <w:rsid w:val="1F9F71C7"/>
    <w:rsid w:val="1FD88858"/>
    <w:rsid w:val="1FEEE714"/>
    <w:rsid w:val="1FEF3662"/>
    <w:rsid w:val="1FF80E0D"/>
    <w:rsid w:val="1FFBAB1F"/>
    <w:rsid w:val="1FFF208D"/>
    <w:rsid w:val="2001AD95"/>
    <w:rsid w:val="20040E57"/>
    <w:rsid w:val="201087A9"/>
    <w:rsid w:val="20161247"/>
    <w:rsid w:val="201F6817"/>
    <w:rsid w:val="2029BC2B"/>
    <w:rsid w:val="2033AEB2"/>
    <w:rsid w:val="203EB5C8"/>
    <w:rsid w:val="204FE56E"/>
    <w:rsid w:val="20512B17"/>
    <w:rsid w:val="205751A7"/>
    <w:rsid w:val="20617D41"/>
    <w:rsid w:val="20643F5B"/>
    <w:rsid w:val="2064AAE6"/>
    <w:rsid w:val="2071440C"/>
    <w:rsid w:val="2071CB74"/>
    <w:rsid w:val="20A9D25B"/>
    <w:rsid w:val="20BA87FB"/>
    <w:rsid w:val="20D64DE2"/>
    <w:rsid w:val="20EB35D9"/>
    <w:rsid w:val="20FC49F4"/>
    <w:rsid w:val="21003CBF"/>
    <w:rsid w:val="21118135"/>
    <w:rsid w:val="21156E15"/>
    <w:rsid w:val="2127F257"/>
    <w:rsid w:val="212C8E2E"/>
    <w:rsid w:val="212E7431"/>
    <w:rsid w:val="2132EC3F"/>
    <w:rsid w:val="21372193"/>
    <w:rsid w:val="2143187A"/>
    <w:rsid w:val="21498972"/>
    <w:rsid w:val="215E06D7"/>
    <w:rsid w:val="21722CF8"/>
    <w:rsid w:val="217C97A2"/>
    <w:rsid w:val="218F1EEF"/>
    <w:rsid w:val="21986FC4"/>
    <w:rsid w:val="21B9DC3A"/>
    <w:rsid w:val="21C3B667"/>
    <w:rsid w:val="21D0E200"/>
    <w:rsid w:val="21DB14BC"/>
    <w:rsid w:val="21DD6C66"/>
    <w:rsid w:val="21EAAAED"/>
    <w:rsid w:val="21EDA906"/>
    <w:rsid w:val="21EF42EF"/>
    <w:rsid w:val="21F0FED4"/>
    <w:rsid w:val="21FE9613"/>
    <w:rsid w:val="220887C2"/>
    <w:rsid w:val="220F86BC"/>
    <w:rsid w:val="22146D06"/>
    <w:rsid w:val="22152E1D"/>
    <w:rsid w:val="2226420E"/>
    <w:rsid w:val="223F3080"/>
    <w:rsid w:val="2266121D"/>
    <w:rsid w:val="2282291B"/>
    <w:rsid w:val="228340FA"/>
    <w:rsid w:val="22891E4D"/>
    <w:rsid w:val="22902E06"/>
    <w:rsid w:val="2290E04D"/>
    <w:rsid w:val="2295DDAF"/>
    <w:rsid w:val="229AA98D"/>
    <w:rsid w:val="22BC7A21"/>
    <w:rsid w:val="22BD9AB2"/>
    <w:rsid w:val="22C66CAD"/>
    <w:rsid w:val="22CB08C4"/>
    <w:rsid w:val="22CE3B91"/>
    <w:rsid w:val="22E7AF0B"/>
    <w:rsid w:val="22F1F647"/>
    <w:rsid w:val="22F3E111"/>
    <w:rsid w:val="22F54106"/>
    <w:rsid w:val="231475B3"/>
    <w:rsid w:val="2319D9FD"/>
    <w:rsid w:val="2319F0F3"/>
    <w:rsid w:val="231C9A46"/>
    <w:rsid w:val="2321397D"/>
    <w:rsid w:val="2325C283"/>
    <w:rsid w:val="23267564"/>
    <w:rsid w:val="23268DD1"/>
    <w:rsid w:val="23449776"/>
    <w:rsid w:val="2345916A"/>
    <w:rsid w:val="23511DAF"/>
    <w:rsid w:val="23604B85"/>
    <w:rsid w:val="236521A8"/>
    <w:rsid w:val="2367EF4B"/>
    <w:rsid w:val="2372FCD9"/>
    <w:rsid w:val="237797EA"/>
    <w:rsid w:val="237DDC4C"/>
    <w:rsid w:val="237E838A"/>
    <w:rsid w:val="239D00A1"/>
    <w:rsid w:val="239D2724"/>
    <w:rsid w:val="23A12558"/>
    <w:rsid w:val="23A688EB"/>
    <w:rsid w:val="23ACCC4B"/>
    <w:rsid w:val="23AE7BEA"/>
    <w:rsid w:val="23B0AE1D"/>
    <w:rsid w:val="23B26662"/>
    <w:rsid w:val="23BD5C91"/>
    <w:rsid w:val="23C949FF"/>
    <w:rsid w:val="23CAD7F9"/>
    <w:rsid w:val="23D0C3B9"/>
    <w:rsid w:val="23D2F141"/>
    <w:rsid w:val="23D3F93E"/>
    <w:rsid w:val="23D759DA"/>
    <w:rsid w:val="23D94EAE"/>
    <w:rsid w:val="23F3C195"/>
    <w:rsid w:val="23F6DFC9"/>
    <w:rsid w:val="23FD02DB"/>
    <w:rsid w:val="241186EF"/>
    <w:rsid w:val="2419DA7A"/>
    <w:rsid w:val="241F87B3"/>
    <w:rsid w:val="24299919"/>
    <w:rsid w:val="2429CDCF"/>
    <w:rsid w:val="24304DB1"/>
    <w:rsid w:val="243ADE9E"/>
    <w:rsid w:val="2440AFBB"/>
    <w:rsid w:val="244663B2"/>
    <w:rsid w:val="24480D1E"/>
    <w:rsid w:val="244F3C66"/>
    <w:rsid w:val="245452ED"/>
    <w:rsid w:val="246115B5"/>
    <w:rsid w:val="2467A18A"/>
    <w:rsid w:val="246823F9"/>
    <w:rsid w:val="246B9E2C"/>
    <w:rsid w:val="2484A671"/>
    <w:rsid w:val="249684F3"/>
    <w:rsid w:val="24CD228B"/>
    <w:rsid w:val="24EAFBFF"/>
    <w:rsid w:val="24FC9FA0"/>
    <w:rsid w:val="25007917"/>
    <w:rsid w:val="250611A5"/>
    <w:rsid w:val="25062094"/>
    <w:rsid w:val="251B3A03"/>
    <w:rsid w:val="251C4F1E"/>
    <w:rsid w:val="251D2F0D"/>
    <w:rsid w:val="25325486"/>
    <w:rsid w:val="2534E91A"/>
    <w:rsid w:val="254256AE"/>
    <w:rsid w:val="25669260"/>
    <w:rsid w:val="2580435D"/>
    <w:rsid w:val="258AD962"/>
    <w:rsid w:val="258DD5B4"/>
    <w:rsid w:val="258DEDF3"/>
    <w:rsid w:val="25969189"/>
    <w:rsid w:val="259B167B"/>
    <w:rsid w:val="25AF4503"/>
    <w:rsid w:val="25C0DF5E"/>
    <w:rsid w:val="25C1AA8B"/>
    <w:rsid w:val="25D3AB4D"/>
    <w:rsid w:val="25D3F86B"/>
    <w:rsid w:val="25D7B4A1"/>
    <w:rsid w:val="26006A50"/>
    <w:rsid w:val="260508E0"/>
    <w:rsid w:val="26124F54"/>
    <w:rsid w:val="26146601"/>
    <w:rsid w:val="261D222E"/>
    <w:rsid w:val="261DF894"/>
    <w:rsid w:val="26454D32"/>
    <w:rsid w:val="264789B2"/>
    <w:rsid w:val="26541CFC"/>
    <w:rsid w:val="266FFB3F"/>
    <w:rsid w:val="267946A1"/>
    <w:rsid w:val="267EB3F3"/>
    <w:rsid w:val="26841CFD"/>
    <w:rsid w:val="268693A5"/>
    <w:rsid w:val="268F1142"/>
    <w:rsid w:val="268FACA2"/>
    <w:rsid w:val="26937A75"/>
    <w:rsid w:val="269869C2"/>
    <w:rsid w:val="26989B67"/>
    <w:rsid w:val="26BEA8A5"/>
    <w:rsid w:val="26C26CE9"/>
    <w:rsid w:val="26D4B4EE"/>
    <w:rsid w:val="26D75D2D"/>
    <w:rsid w:val="26DB7979"/>
    <w:rsid w:val="26DBC0EF"/>
    <w:rsid w:val="26DBD0D7"/>
    <w:rsid w:val="26E70B47"/>
    <w:rsid w:val="26EE494D"/>
    <w:rsid w:val="26F24138"/>
    <w:rsid w:val="26F2963B"/>
    <w:rsid w:val="26F90807"/>
    <w:rsid w:val="26FBF3F8"/>
    <w:rsid w:val="26FCDF3C"/>
    <w:rsid w:val="27040838"/>
    <w:rsid w:val="270DBE35"/>
    <w:rsid w:val="2735F7A6"/>
    <w:rsid w:val="273D460D"/>
    <w:rsid w:val="273FE2C7"/>
    <w:rsid w:val="274927A9"/>
    <w:rsid w:val="2751CEC4"/>
    <w:rsid w:val="275A8F82"/>
    <w:rsid w:val="2768742E"/>
    <w:rsid w:val="2770CBCE"/>
    <w:rsid w:val="2781836A"/>
    <w:rsid w:val="27830D4B"/>
    <w:rsid w:val="27896AD9"/>
    <w:rsid w:val="278BD228"/>
    <w:rsid w:val="278CE0D5"/>
    <w:rsid w:val="2794E4E7"/>
    <w:rsid w:val="27A02D21"/>
    <w:rsid w:val="27AD1C74"/>
    <w:rsid w:val="27ADDB9A"/>
    <w:rsid w:val="27B355A5"/>
    <w:rsid w:val="27B6D5D0"/>
    <w:rsid w:val="27BC51A1"/>
    <w:rsid w:val="27C0A7E9"/>
    <w:rsid w:val="27C47FB0"/>
    <w:rsid w:val="27CAB819"/>
    <w:rsid w:val="27CFBB92"/>
    <w:rsid w:val="27DE1E72"/>
    <w:rsid w:val="27E0919E"/>
    <w:rsid w:val="27F7D915"/>
    <w:rsid w:val="28030ACD"/>
    <w:rsid w:val="280ACF8D"/>
    <w:rsid w:val="282B42CE"/>
    <w:rsid w:val="28331529"/>
    <w:rsid w:val="283C2827"/>
    <w:rsid w:val="2843B7EB"/>
    <w:rsid w:val="2852EE75"/>
    <w:rsid w:val="288FF80C"/>
    <w:rsid w:val="28996A2B"/>
    <w:rsid w:val="28AA0089"/>
    <w:rsid w:val="28BA4A07"/>
    <w:rsid w:val="28DA57C0"/>
    <w:rsid w:val="28E5B338"/>
    <w:rsid w:val="28E68DDC"/>
    <w:rsid w:val="28F2E986"/>
    <w:rsid w:val="28FCC048"/>
    <w:rsid w:val="290DC19F"/>
    <w:rsid w:val="29170F51"/>
    <w:rsid w:val="291C24F7"/>
    <w:rsid w:val="291D2468"/>
    <w:rsid w:val="2921FFD7"/>
    <w:rsid w:val="292AC612"/>
    <w:rsid w:val="294915F5"/>
    <w:rsid w:val="294B065D"/>
    <w:rsid w:val="2957E667"/>
    <w:rsid w:val="2966952A"/>
    <w:rsid w:val="298B9249"/>
    <w:rsid w:val="299688C5"/>
    <w:rsid w:val="299E21C2"/>
    <w:rsid w:val="29A573EE"/>
    <w:rsid w:val="29B6513B"/>
    <w:rsid w:val="29B65ED7"/>
    <w:rsid w:val="29B93906"/>
    <w:rsid w:val="29CB178B"/>
    <w:rsid w:val="29DB49DE"/>
    <w:rsid w:val="29DCE75C"/>
    <w:rsid w:val="29DD830E"/>
    <w:rsid w:val="29DEC002"/>
    <w:rsid w:val="29E29A4A"/>
    <w:rsid w:val="29ECD081"/>
    <w:rsid w:val="29ED87DD"/>
    <w:rsid w:val="29EEC4C0"/>
    <w:rsid w:val="2A010789"/>
    <w:rsid w:val="2A04D72A"/>
    <w:rsid w:val="2A338FC6"/>
    <w:rsid w:val="2A392834"/>
    <w:rsid w:val="2A55C33A"/>
    <w:rsid w:val="2A58B6E3"/>
    <w:rsid w:val="2A5FB013"/>
    <w:rsid w:val="2A6A62E1"/>
    <w:rsid w:val="2A6DE641"/>
    <w:rsid w:val="2A8132A4"/>
    <w:rsid w:val="2A8A8132"/>
    <w:rsid w:val="2A8B40D8"/>
    <w:rsid w:val="2A91E663"/>
    <w:rsid w:val="2AAB1680"/>
    <w:rsid w:val="2AAE6500"/>
    <w:rsid w:val="2AB7F26B"/>
    <w:rsid w:val="2ADED4FA"/>
    <w:rsid w:val="2AEFC75D"/>
    <w:rsid w:val="2AF1B95B"/>
    <w:rsid w:val="2AF7CEEE"/>
    <w:rsid w:val="2AFE4ECF"/>
    <w:rsid w:val="2B0260A0"/>
    <w:rsid w:val="2B0278B4"/>
    <w:rsid w:val="2B09DE2F"/>
    <w:rsid w:val="2B0CE865"/>
    <w:rsid w:val="2B2122C7"/>
    <w:rsid w:val="2B2484EA"/>
    <w:rsid w:val="2B2DFD0E"/>
    <w:rsid w:val="2B328D24"/>
    <w:rsid w:val="2B3AB697"/>
    <w:rsid w:val="2B3FC4E4"/>
    <w:rsid w:val="2B5DD55B"/>
    <w:rsid w:val="2B6359FB"/>
    <w:rsid w:val="2B6A4699"/>
    <w:rsid w:val="2B836EA8"/>
    <w:rsid w:val="2B875956"/>
    <w:rsid w:val="2B9F5EAB"/>
    <w:rsid w:val="2BC136F4"/>
    <w:rsid w:val="2BC2AA2F"/>
    <w:rsid w:val="2BCA5B86"/>
    <w:rsid w:val="2BD333AE"/>
    <w:rsid w:val="2BE1656C"/>
    <w:rsid w:val="2BE2A30A"/>
    <w:rsid w:val="2BEB51A1"/>
    <w:rsid w:val="2BFFB3F9"/>
    <w:rsid w:val="2C020AB8"/>
    <w:rsid w:val="2C1560EA"/>
    <w:rsid w:val="2C1C5AE6"/>
    <w:rsid w:val="2C454E94"/>
    <w:rsid w:val="2C5581BC"/>
    <w:rsid w:val="2C5B3D41"/>
    <w:rsid w:val="2C6B4DA1"/>
    <w:rsid w:val="2C78805C"/>
    <w:rsid w:val="2C7A1338"/>
    <w:rsid w:val="2C81F6F6"/>
    <w:rsid w:val="2C89551F"/>
    <w:rsid w:val="2C90D77F"/>
    <w:rsid w:val="2C90F16D"/>
    <w:rsid w:val="2CC16F4D"/>
    <w:rsid w:val="2CC22A51"/>
    <w:rsid w:val="2CC93C2B"/>
    <w:rsid w:val="2CCF01E2"/>
    <w:rsid w:val="2CD31EF5"/>
    <w:rsid w:val="2CD648FB"/>
    <w:rsid w:val="2CEB3821"/>
    <w:rsid w:val="2CEFF9BA"/>
    <w:rsid w:val="2CF3AC54"/>
    <w:rsid w:val="2CF6B38A"/>
    <w:rsid w:val="2CFB2C6F"/>
    <w:rsid w:val="2D07C4E6"/>
    <w:rsid w:val="2D18B9B6"/>
    <w:rsid w:val="2D26E777"/>
    <w:rsid w:val="2D2C5AE9"/>
    <w:rsid w:val="2D3728FF"/>
    <w:rsid w:val="2D3902E8"/>
    <w:rsid w:val="2D46F47D"/>
    <w:rsid w:val="2D4BC85A"/>
    <w:rsid w:val="2D520417"/>
    <w:rsid w:val="2D54352E"/>
    <w:rsid w:val="2D5F6627"/>
    <w:rsid w:val="2D637AC4"/>
    <w:rsid w:val="2D7E89FC"/>
    <w:rsid w:val="2D802B5C"/>
    <w:rsid w:val="2D82878E"/>
    <w:rsid w:val="2D8661DC"/>
    <w:rsid w:val="2D882A54"/>
    <w:rsid w:val="2D8BAC13"/>
    <w:rsid w:val="2D8DF223"/>
    <w:rsid w:val="2DA82396"/>
    <w:rsid w:val="2DB4C332"/>
    <w:rsid w:val="2DD361C9"/>
    <w:rsid w:val="2DEADE8B"/>
    <w:rsid w:val="2E119988"/>
    <w:rsid w:val="2E13D652"/>
    <w:rsid w:val="2E239613"/>
    <w:rsid w:val="2E30F87B"/>
    <w:rsid w:val="2E378261"/>
    <w:rsid w:val="2E3B6F3F"/>
    <w:rsid w:val="2E3F26A6"/>
    <w:rsid w:val="2E3F73A5"/>
    <w:rsid w:val="2E3FB526"/>
    <w:rsid w:val="2E48E48B"/>
    <w:rsid w:val="2E4CB38F"/>
    <w:rsid w:val="2E7C0413"/>
    <w:rsid w:val="2E807806"/>
    <w:rsid w:val="2E842C81"/>
    <w:rsid w:val="2E8770FC"/>
    <w:rsid w:val="2EA9944A"/>
    <w:rsid w:val="2EBC1B53"/>
    <w:rsid w:val="2EBD2EDE"/>
    <w:rsid w:val="2EBD55A9"/>
    <w:rsid w:val="2EC05ACD"/>
    <w:rsid w:val="2EC20766"/>
    <w:rsid w:val="2ECB12C5"/>
    <w:rsid w:val="2ED3D302"/>
    <w:rsid w:val="2ED9D65C"/>
    <w:rsid w:val="2EE51A9E"/>
    <w:rsid w:val="2EF7A3EA"/>
    <w:rsid w:val="2EFFFE45"/>
    <w:rsid w:val="2F1109F4"/>
    <w:rsid w:val="2F193D6E"/>
    <w:rsid w:val="2F19FE31"/>
    <w:rsid w:val="2F204C07"/>
    <w:rsid w:val="2F2E998F"/>
    <w:rsid w:val="2F3140EC"/>
    <w:rsid w:val="2F3372AF"/>
    <w:rsid w:val="2F3F8FB5"/>
    <w:rsid w:val="2F5D13CA"/>
    <w:rsid w:val="2F725C59"/>
    <w:rsid w:val="2F82F5E4"/>
    <w:rsid w:val="2F9E92EA"/>
    <w:rsid w:val="2FA2234F"/>
    <w:rsid w:val="2FA87C5F"/>
    <w:rsid w:val="2FA99759"/>
    <w:rsid w:val="2FAD5ACD"/>
    <w:rsid w:val="2FD4471C"/>
    <w:rsid w:val="2FD9BC05"/>
    <w:rsid w:val="2FDD70F1"/>
    <w:rsid w:val="2FEFB7BB"/>
    <w:rsid w:val="2FF232BA"/>
    <w:rsid w:val="2FF398ED"/>
    <w:rsid w:val="2FF8DDAF"/>
    <w:rsid w:val="2FFEE378"/>
    <w:rsid w:val="30014940"/>
    <w:rsid w:val="3010DC92"/>
    <w:rsid w:val="3025439C"/>
    <w:rsid w:val="30393B61"/>
    <w:rsid w:val="303ADCA9"/>
    <w:rsid w:val="304299E3"/>
    <w:rsid w:val="306F5C78"/>
    <w:rsid w:val="3071DE3A"/>
    <w:rsid w:val="307EECE0"/>
    <w:rsid w:val="30800AE6"/>
    <w:rsid w:val="3097F067"/>
    <w:rsid w:val="309A4FB6"/>
    <w:rsid w:val="30A0346D"/>
    <w:rsid w:val="30A6A5E0"/>
    <w:rsid w:val="30AF0CCF"/>
    <w:rsid w:val="30B0FC11"/>
    <w:rsid w:val="30B3FEB6"/>
    <w:rsid w:val="30B40E44"/>
    <w:rsid w:val="30C2F786"/>
    <w:rsid w:val="30C663A8"/>
    <w:rsid w:val="30C87840"/>
    <w:rsid w:val="30C9E4C0"/>
    <w:rsid w:val="30D4519F"/>
    <w:rsid w:val="30D979D3"/>
    <w:rsid w:val="30DE0EBD"/>
    <w:rsid w:val="30EA7B63"/>
    <w:rsid w:val="30FFC9FC"/>
    <w:rsid w:val="31132FD9"/>
    <w:rsid w:val="312AE5D0"/>
    <w:rsid w:val="313344C8"/>
    <w:rsid w:val="31363668"/>
    <w:rsid w:val="313D9C62"/>
    <w:rsid w:val="314CD466"/>
    <w:rsid w:val="3153DCD5"/>
    <w:rsid w:val="316390A5"/>
    <w:rsid w:val="31641F76"/>
    <w:rsid w:val="3164C35A"/>
    <w:rsid w:val="317735DD"/>
    <w:rsid w:val="317888E1"/>
    <w:rsid w:val="318C1D20"/>
    <w:rsid w:val="31917F6A"/>
    <w:rsid w:val="31945560"/>
    <w:rsid w:val="31A137E2"/>
    <w:rsid w:val="31BA974E"/>
    <w:rsid w:val="31BECA12"/>
    <w:rsid w:val="31BFC169"/>
    <w:rsid w:val="31C80943"/>
    <w:rsid w:val="31D5FC7F"/>
    <w:rsid w:val="31D7B48D"/>
    <w:rsid w:val="320D509A"/>
    <w:rsid w:val="32201950"/>
    <w:rsid w:val="322F730C"/>
    <w:rsid w:val="32320A8F"/>
    <w:rsid w:val="323ED905"/>
    <w:rsid w:val="323F882E"/>
    <w:rsid w:val="323F8C2B"/>
    <w:rsid w:val="324C891D"/>
    <w:rsid w:val="3260C7D0"/>
    <w:rsid w:val="3262FB23"/>
    <w:rsid w:val="326950D8"/>
    <w:rsid w:val="326C2083"/>
    <w:rsid w:val="326E0063"/>
    <w:rsid w:val="32829BF6"/>
    <w:rsid w:val="3282A72D"/>
    <w:rsid w:val="32871C53"/>
    <w:rsid w:val="329024FE"/>
    <w:rsid w:val="3293E7D0"/>
    <w:rsid w:val="32A1BF40"/>
    <w:rsid w:val="32A9F992"/>
    <w:rsid w:val="32B4B12F"/>
    <w:rsid w:val="32CA56A4"/>
    <w:rsid w:val="32CFD209"/>
    <w:rsid w:val="32D4C99F"/>
    <w:rsid w:val="32DDAE0A"/>
    <w:rsid w:val="32EC5C49"/>
    <w:rsid w:val="32F239C1"/>
    <w:rsid w:val="33156132"/>
    <w:rsid w:val="3316E903"/>
    <w:rsid w:val="3325ED22"/>
    <w:rsid w:val="33341B2A"/>
    <w:rsid w:val="33506C69"/>
    <w:rsid w:val="335CE871"/>
    <w:rsid w:val="336C96C8"/>
    <w:rsid w:val="337EEEA2"/>
    <w:rsid w:val="3394F425"/>
    <w:rsid w:val="33A53A3C"/>
    <w:rsid w:val="33AEEEB3"/>
    <w:rsid w:val="33BEBE70"/>
    <w:rsid w:val="33CE5F91"/>
    <w:rsid w:val="33D4692E"/>
    <w:rsid w:val="33D8D0E6"/>
    <w:rsid w:val="33DBC686"/>
    <w:rsid w:val="33DD46F7"/>
    <w:rsid w:val="33E2322F"/>
    <w:rsid w:val="33FAE877"/>
    <w:rsid w:val="3418725C"/>
    <w:rsid w:val="3423081A"/>
    <w:rsid w:val="342512B1"/>
    <w:rsid w:val="342B6A2D"/>
    <w:rsid w:val="342C88BB"/>
    <w:rsid w:val="3468CBF4"/>
    <w:rsid w:val="34842A59"/>
    <w:rsid w:val="348E1604"/>
    <w:rsid w:val="349209B6"/>
    <w:rsid w:val="34AFBFAE"/>
    <w:rsid w:val="34CF16F3"/>
    <w:rsid w:val="34D8247B"/>
    <w:rsid w:val="34DA6ACB"/>
    <w:rsid w:val="34DB37F2"/>
    <w:rsid w:val="34E5018C"/>
    <w:rsid w:val="34F005AA"/>
    <w:rsid w:val="350700B9"/>
    <w:rsid w:val="350F29E8"/>
    <w:rsid w:val="3515CF0B"/>
    <w:rsid w:val="351C3602"/>
    <w:rsid w:val="351E86D6"/>
    <w:rsid w:val="353264F7"/>
    <w:rsid w:val="35364F87"/>
    <w:rsid w:val="3550CBF0"/>
    <w:rsid w:val="3568F3E8"/>
    <w:rsid w:val="356B4908"/>
    <w:rsid w:val="357283FE"/>
    <w:rsid w:val="3575C0A5"/>
    <w:rsid w:val="358635BC"/>
    <w:rsid w:val="3586F693"/>
    <w:rsid w:val="35930B71"/>
    <w:rsid w:val="3593F7B8"/>
    <w:rsid w:val="35971093"/>
    <w:rsid w:val="35997A3C"/>
    <w:rsid w:val="35A4E97D"/>
    <w:rsid w:val="35B151E3"/>
    <w:rsid w:val="35B81AC1"/>
    <w:rsid w:val="35BE2155"/>
    <w:rsid w:val="35BF09D6"/>
    <w:rsid w:val="35BF710E"/>
    <w:rsid w:val="35EFE9A9"/>
    <w:rsid w:val="360366E8"/>
    <w:rsid w:val="36057EC5"/>
    <w:rsid w:val="3625303E"/>
    <w:rsid w:val="3629EDD5"/>
    <w:rsid w:val="36300870"/>
    <w:rsid w:val="36317C71"/>
    <w:rsid w:val="36383A66"/>
    <w:rsid w:val="3643D50E"/>
    <w:rsid w:val="36454ED0"/>
    <w:rsid w:val="36465292"/>
    <w:rsid w:val="365DED5E"/>
    <w:rsid w:val="3664636B"/>
    <w:rsid w:val="36664323"/>
    <w:rsid w:val="3667827E"/>
    <w:rsid w:val="366C6C58"/>
    <w:rsid w:val="367A998C"/>
    <w:rsid w:val="367CE21A"/>
    <w:rsid w:val="3680271A"/>
    <w:rsid w:val="36850434"/>
    <w:rsid w:val="36925759"/>
    <w:rsid w:val="36A436E9"/>
    <w:rsid w:val="36ADC7EE"/>
    <w:rsid w:val="36D07BC4"/>
    <w:rsid w:val="36D33C3E"/>
    <w:rsid w:val="36DCC0E8"/>
    <w:rsid w:val="36E28134"/>
    <w:rsid w:val="36E5E7D0"/>
    <w:rsid w:val="36E63C55"/>
    <w:rsid w:val="36F88E27"/>
    <w:rsid w:val="370204A9"/>
    <w:rsid w:val="3704690E"/>
    <w:rsid w:val="37081A1E"/>
    <w:rsid w:val="370D8D52"/>
    <w:rsid w:val="370E1F72"/>
    <w:rsid w:val="370F5819"/>
    <w:rsid w:val="37130831"/>
    <w:rsid w:val="37190144"/>
    <w:rsid w:val="373D9D00"/>
    <w:rsid w:val="3753891A"/>
    <w:rsid w:val="375CB1B8"/>
    <w:rsid w:val="375EF27A"/>
    <w:rsid w:val="37611746"/>
    <w:rsid w:val="378EE529"/>
    <w:rsid w:val="3793D360"/>
    <w:rsid w:val="3794D15B"/>
    <w:rsid w:val="37B19A5F"/>
    <w:rsid w:val="37B2D2CC"/>
    <w:rsid w:val="37D603C9"/>
    <w:rsid w:val="37DE9980"/>
    <w:rsid w:val="37E168CE"/>
    <w:rsid w:val="37EF69FB"/>
    <w:rsid w:val="37EF75C6"/>
    <w:rsid w:val="37F30EB1"/>
    <w:rsid w:val="37F9769E"/>
    <w:rsid w:val="380731B5"/>
    <w:rsid w:val="380BFBFD"/>
    <w:rsid w:val="381F56CD"/>
    <w:rsid w:val="38259830"/>
    <w:rsid w:val="38262D86"/>
    <w:rsid w:val="3826CA92"/>
    <w:rsid w:val="38294A0F"/>
    <w:rsid w:val="38303A62"/>
    <w:rsid w:val="383C5F14"/>
    <w:rsid w:val="3848CF52"/>
    <w:rsid w:val="384A0764"/>
    <w:rsid w:val="385C3300"/>
    <w:rsid w:val="3863D09A"/>
    <w:rsid w:val="386894F0"/>
    <w:rsid w:val="3873C4B2"/>
    <w:rsid w:val="387D46FD"/>
    <w:rsid w:val="388276D5"/>
    <w:rsid w:val="3882B692"/>
    <w:rsid w:val="388B9871"/>
    <w:rsid w:val="389FCD0D"/>
    <w:rsid w:val="38D51D9B"/>
    <w:rsid w:val="38E12771"/>
    <w:rsid w:val="38EACC5A"/>
    <w:rsid w:val="38F3509A"/>
    <w:rsid w:val="38F3C557"/>
    <w:rsid w:val="38FB6714"/>
    <w:rsid w:val="3903C84C"/>
    <w:rsid w:val="3913BD3A"/>
    <w:rsid w:val="39245324"/>
    <w:rsid w:val="392A33DD"/>
    <w:rsid w:val="392DD14E"/>
    <w:rsid w:val="392F28B1"/>
    <w:rsid w:val="394412DD"/>
    <w:rsid w:val="394969B6"/>
    <w:rsid w:val="394AE596"/>
    <w:rsid w:val="394E6D94"/>
    <w:rsid w:val="39534289"/>
    <w:rsid w:val="3965DC2F"/>
    <w:rsid w:val="39781848"/>
    <w:rsid w:val="39813E5B"/>
    <w:rsid w:val="398809AA"/>
    <w:rsid w:val="399600A3"/>
    <w:rsid w:val="3997CD37"/>
    <w:rsid w:val="39B0A2DE"/>
    <w:rsid w:val="39C85B5B"/>
    <w:rsid w:val="39CD226B"/>
    <w:rsid w:val="39D0F7BE"/>
    <w:rsid w:val="39D3BD27"/>
    <w:rsid w:val="39D62440"/>
    <w:rsid w:val="39DF9AE8"/>
    <w:rsid w:val="39ED5BD3"/>
    <w:rsid w:val="39F50C1D"/>
    <w:rsid w:val="39F5E3F9"/>
    <w:rsid w:val="39F6067D"/>
    <w:rsid w:val="3A079969"/>
    <w:rsid w:val="3A0AEA2E"/>
    <w:rsid w:val="3A19632F"/>
    <w:rsid w:val="3A1C7712"/>
    <w:rsid w:val="3A1D494D"/>
    <w:rsid w:val="3A2B77FF"/>
    <w:rsid w:val="3A307F7F"/>
    <w:rsid w:val="3A36A6C4"/>
    <w:rsid w:val="3A41C1BA"/>
    <w:rsid w:val="3A44433E"/>
    <w:rsid w:val="3A46D7EC"/>
    <w:rsid w:val="3A4F89CF"/>
    <w:rsid w:val="3A52194C"/>
    <w:rsid w:val="3A539988"/>
    <w:rsid w:val="3A5D071B"/>
    <w:rsid w:val="3A5E2598"/>
    <w:rsid w:val="3A6175F5"/>
    <w:rsid w:val="3A62F0D7"/>
    <w:rsid w:val="3A9009B2"/>
    <w:rsid w:val="3A9C7A14"/>
    <w:rsid w:val="3AA2252C"/>
    <w:rsid w:val="3AC49068"/>
    <w:rsid w:val="3ACD231F"/>
    <w:rsid w:val="3ADC61BE"/>
    <w:rsid w:val="3AE240EB"/>
    <w:rsid w:val="3AE7E67F"/>
    <w:rsid w:val="3AF2FD3C"/>
    <w:rsid w:val="3AF3E5FD"/>
    <w:rsid w:val="3AFE33A9"/>
    <w:rsid w:val="3B35CC30"/>
    <w:rsid w:val="3B3DE269"/>
    <w:rsid w:val="3B613CDD"/>
    <w:rsid w:val="3B68C94C"/>
    <w:rsid w:val="3B6FBCD9"/>
    <w:rsid w:val="3B7D7E6F"/>
    <w:rsid w:val="3B83BC65"/>
    <w:rsid w:val="3B89D2A7"/>
    <w:rsid w:val="3BA5171A"/>
    <w:rsid w:val="3BCEF5ED"/>
    <w:rsid w:val="3BDBA470"/>
    <w:rsid w:val="3BDF22BE"/>
    <w:rsid w:val="3BE395F4"/>
    <w:rsid w:val="3BED29A6"/>
    <w:rsid w:val="3BF16581"/>
    <w:rsid w:val="3C1801A9"/>
    <w:rsid w:val="3C2813F9"/>
    <w:rsid w:val="3C2FFADA"/>
    <w:rsid w:val="3C3301E1"/>
    <w:rsid w:val="3C367CD3"/>
    <w:rsid w:val="3C436610"/>
    <w:rsid w:val="3C51C535"/>
    <w:rsid w:val="3C54F471"/>
    <w:rsid w:val="3C577EE9"/>
    <w:rsid w:val="3C622E9B"/>
    <w:rsid w:val="3C759B95"/>
    <w:rsid w:val="3CA99962"/>
    <w:rsid w:val="3CAA3D1D"/>
    <w:rsid w:val="3CB36E8B"/>
    <w:rsid w:val="3CC7C4D5"/>
    <w:rsid w:val="3CC88BA9"/>
    <w:rsid w:val="3CCD1BDE"/>
    <w:rsid w:val="3CDBCED8"/>
    <w:rsid w:val="3CE7C0E1"/>
    <w:rsid w:val="3CF7E278"/>
    <w:rsid w:val="3CF80F7D"/>
    <w:rsid w:val="3CFDB9F6"/>
    <w:rsid w:val="3D037BCF"/>
    <w:rsid w:val="3D0B0BD4"/>
    <w:rsid w:val="3D16D843"/>
    <w:rsid w:val="3D3E3B9A"/>
    <w:rsid w:val="3D5693A5"/>
    <w:rsid w:val="3D5A2B03"/>
    <w:rsid w:val="3D5C7B94"/>
    <w:rsid w:val="3D6BD01D"/>
    <w:rsid w:val="3D798282"/>
    <w:rsid w:val="3D9556D2"/>
    <w:rsid w:val="3D9E5850"/>
    <w:rsid w:val="3D9E6D04"/>
    <w:rsid w:val="3DA04B37"/>
    <w:rsid w:val="3DA17CCE"/>
    <w:rsid w:val="3DA57563"/>
    <w:rsid w:val="3DB272AB"/>
    <w:rsid w:val="3DDF238C"/>
    <w:rsid w:val="3DE1DE35"/>
    <w:rsid w:val="3DE7D6A3"/>
    <w:rsid w:val="3DEFBFE8"/>
    <w:rsid w:val="3E0F6D61"/>
    <w:rsid w:val="3E1F165A"/>
    <w:rsid w:val="3E206E60"/>
    <w:rsid w:val="3E244D6D"/>
    <w:rsid w:val="3E29CA10"/>
    <w:rsid w:val="3E34229F"/>
    <w:rsid w:val="3E342AC5"/>
    <w:rsid w:val="3E37CFBC"/>
    <w:rsid w:val="3E460F31"/>
    <w:rsid w:val="3E4D3AE8"/>
    <w:rsid w:val="3E51FD0D"/>
    <w:rsid w:val="3E5FCE6B"/>
    <w:rsid w:val="3E6ACDD0"/>
    <w:rsid w:val="3E6D9189"/>
    <w:rsid w:val="3E8607FB"/>
    <w:rsid w:val="3E898F86"/>
    <w:rsid w:val="3E96888D"/>
    <w:rsid w:val="3EB18CE9"/>
    <w:rsid w:val="3EEB85CF"/>
    <w:rsid w:val="3EEE47D8"/>
    <w:rsid w:val="3EF196DB"/>
    <w:rsid w:val="3EF7B2B9"/>
    <w:rsid w:val="3EFF6FF2"/>
    <w:rsid w:val="3F0166DC"/>
    <w:rsid w:val="3F031F3F"/>
    <w:rsid w:val="3F0A11B4"/>
    <w:rsid w:val="3F3169D1"/>
    <w:rsid w:val="3F37D106"/>
    <w:rsid w:val="3F37E4CA"/>
    <w:rsid w:val="3F4037A8"/>
    <w:rsid w:val="3F44C64B"/>
    <w:rsid w:val="3F4DFFE0"/>
    <w:rsid w:val="3F5BCE3F"/>
    <w:rsid w:val="3F5E4573"/>
    <w:rsid w:val="3F6A1416"/>
    <w:rsid w:val="3F70E748"/>
    <w:rsid w:val="3F82CFE9"/>
    <w:rsid w:val="3F848075"/>
    <w:rsid w:val="3F879569"/>
    <w:rsid w:val="3F8C439B"/>
    <w:rsid w:val="3F92A548"/>
    <w:rsid w:val="3FBBCA25"/>
    <w:rsid w:val="3FCA1C8A"/>
    <w:rsid w:val="3FD67F7C"/>
    <w:rsid w:val="3FDAC912"/>
    <w:rsid w:val="3FF9B6A6"/>
    <w:rsid w:val="3FFBA953"/>
    <w:rsid w:val="40076B29"/>
    <w:rsid w:val="4008F64F"/>
    <w:rsid w:val="401DB464"/>
    <w:rsid w:val="401F670C"/>
    <w:rsid w:val="401F9611"/>
    <w:rsid w:val="4030DD1B"/>
    <w:rsid w:val="4040C3C7"/>
    <w:rsid w:val="4050F750"/>
    <w:rsid w:val="405134C3"/>
    <w:rsid w:val="40516314"/>
    <w:rsid w:val="4056C0CC"/>
    <w:rsid w:val="4058B021"/>
    <w:rsid w:val="405BA668"/>
    <w:rsid w:val="4063DC3B"/>
    <w:rsid w:val="4074EB2D"/>
    <w:rsid w:val="40754E3A"/>
    <w:rsid w:val="4094B1C2"/>
    <w:rsid w:val="4098452D"/>
    <w:rsid w:val="409CB604"/>
    <w:rsid w:val="409D73AA"/>
    <w:rsid w:val="40B2E7E9"/>
    <w:rsid w:val="40B680A3"/>
    <w:rsid w:val="40D24B95"/>
    <w:rsid w:val="40D70C50"/>
    <w:rsid w:val="40E8E575"/>
    <w:rsid w:val="40EBDF4E"/>
    <w:rsid w:val="40ED75A3"/>
    <w:rsid w:val="40F8ADE4"/>
    <w:rsid w:val="4115A328"/>
    <w:rsid w:val="411F519C"/>
    <w:rsid w:val="412EC8DC"/>
    <w:rsid w:val="4131690E"/>
    <w:rsid w:val="413CF8D9"/>
    <w:rsid w:val="4144378F"/>
    <w:rsid w:val="414859C6"/>
    <w:rsid w:val="414C5D08"/>
    <w:rsid w:val="415D3152"/>
    <w:rsid w:val="415FC206"/>
    <w:rsid w:val="416B64BB"/>
    <w:rsid w:val="41717EC3"/>
    <w:rsid w:val="41812B19"/>
    <w:rsid w:val="4182F797"/>
    <w:rsid w:val="418495B1"/>
    <w:rsid w:val="41854FCB"/>
    <w:rsid w:val="418F36D9"/>
    <w:rsid w:val="419FCCC0"/>
    <w:rsid w:val="41B2C5FA"/>
    <w:rsid w:val="41B73771"/>
    <w:rsid w:val="41B8614A"/>
    <w:rsid w:val="41BF15D1"/>
    <w:rsid w:val="41CED086"/>
    <w:rsid w:val="41DD6196"/>
    <w:rsid w:val="41E12E0E"/>
    <w:rsid w:val="41E6FA33"/>
    <w:rsid w:val="41EFAE6E"/>
    <w:rsid w:val="42073BF2"/>
    <w:rsid w:val="420CF145"/>
    <w:rsid w:val="421126E5"/>
    <w:rsid w:val="423476FC"/>
    <w:rsid w:val="4237B9E5"/>
    <w:rsid w:val="42407147"/>
    <w:rsid w:val="42489A4C"/>
    <w:rsid w:val="42498C9F"/>
    <w:rsid w:val="4253ABE7"/>
    <w:rsid w:val="425504C5"/>
    <w:rsid w:val="426CD8C0"/>
    <w:rsid w:val="42750C86"/>
    <w:rsid w:val="42962F43"/>
    <w:rsid w:val="4297B64D"/>
    <w:rsid w:val="42B8985B"/>
    <w:rsid w:val="42B929A0"/>
    <w:rsid w:val="42CFAFFC"/>
    <w:rsid w:val="42D15E85"/>
    <w:rsid w:val="42DD5849"/>
    <w:rsid w:val="42DEBE7A"/>
    <w:rsid w:val="42E34787"/>
    <w:rsid w:val="42F4A315"/>
    <w:rsid w:val="43124D96"/>
    <w:rsid w:val="43183CBD"/>
    <w:rsid w:val="431AD4C1"/>
    <w:rsid w:val="432EF904"/>
    <w:rsid w:val="4338232A"/>
    <w:rsid w:val="433CEE84"/>
    <w:rsid w:val="43412418"/>
    <w:rsid w:val="43576E0F"/>
    <w:rsid w:val="436023DF"/>
    <w:rsid w:val="4360E1D2"/>
    <w:rsid w:val="437FFA22"/>
    <w:rsid w:val="43808478"/>
    <w:rsid w:val="438BB4C0"/>
    <w:rsid w:val="43A1FE6E"/>
    <w:rsid w:val="43A3F6A8"/>
    <w:rsid w:val="43CF2216"/>
    <w:rsid w:val="43E0453C"/>
    <w:rsid w:val="43ED3DC7"/>
    <w:rsid w:val="43F47391"/>
    <w:rsid w:val="43F817DC"/>
    <w:rsid w:val="43F93B58"/>
    <w:rsid w:val="43FD65AA"/>
    <w:rsid w:val="4403B2E7"/>
    <w:rsid w:val="441D84E8"/>
    <w:rsid w:val="44277C0A"/>
    <w:rsid w:val="443F905D"/>
    <w:rsid w:val="443FA437"/>
    <w:rsid w:val="44544E21"/>
    <w:rsid w:val="4466A85A"/>
    <w:rsid w:val="446C5E90"/>
    <w:rsid w:val="44701030"/>
    <w:rsid w:val="44738C14"/>
    <w:rsid w:val="447B6AD5"/>
    <w:rsid w:val="448078F9"/>
    <w:rsid w:val="44827087"/>
    <w:rsid w:val="448C6ADF"/>
    <w:rsid w:val="4491A841"/>
    <w:rsid w:val="449C031F"/>
    <w:rsid w:val="449F008A"/>
    <w:rsid w:val="44A0D48C"/>
    <w:rsid w:val="44A3C565"/>
    <w:rsid w:val="44A97D6B"/>
    <w:rsid w:val="44BD79E1"/>
    <w:rsid w:val="44C16506"/>
    <w:rsid w:val="44CA6E8F"/>
    <w:rsid w:val="44CB0C71"/>
    <w:rsid w:val="44E34EE4"/>
    <w:rsid w:val="44F32D9B"/>
    <w:rsid w:val="44F35460"/>
    <w:rsid w:val="451DA812"/>
    <w:rsid w:val="45260AC4"/>
    <w:rsid w:val="45329ACE"/>
    <w:rsid w:val="453BE19B"/>
    <w:rsid w:val="4542A3FA"/>
    <w:rsid w:val="454DCCD5"/>
    <w:rsid w:val="454E5E73"/>
    <w:rsid w:val="4550C83A"/>
    <w:rsid w:val="455AC85A"/>
    <w:rsid w:val="455B2966"/>
    <w:rsid w:val="45628BCA"/>
    <w:rsid w:val="4578F79D"/>
    <w:rsid w:val="4587291F"/>
    <w:rsid w:val="459802A0"/>
    <w:rsid w:val="45A21677"/>
    <w:rsid w:val="45A58278"/>
    <w:rsid w:val="45B17C42"/>
    <w:rsid w:val="45B62D7F"/>
    <w:rsid w:val="45CA0753"/>
    <w:rsid w:val="45D31D21"/>
    <w:rsid w:val="45E3A34E"/>
    <w:rsid w:val="45E553A7"/>
    <w:rsid w:val="45EDC8D0"/>
    <w:rsid w:val="45FC2461"/>
    <w:rsid w:val="4609C468"/>
    <w:rsid w:val="460D159F"/>
    <w:rsid w:val="46140D64"/>
    <w:rsid w:val="46230A7F"/>
    <w:rsid w:val="462E6AE6"/>
    <w:rsid w:val="463C2AA9"/>
    <w:rsid w:val="4642C669"/>
    <w:rsid w:val="4645E73B"/>
    <w:rsid w:val="46591EDB"/>
    <w:rsid w:val="467E06CF"/>
    <w:rsid w:val="4691D06E"/>
    <w:rsid w:val="46A13C22"/>
    <w:rsid w:val="46A7542B"/>
    <w:rsid w:val="46AB205D"/>
    <w:rsid w:val="46ADF083"/>
    <w:rsid w:val="46B5E686"/>
    <w:rsid w:val="46BE099F"/>
    <w:rsid w:val="46CA0FBE"/>
    <w:rsid w:val="46DEBED2"/>
    <w:rsid w:val="46FA582B"/>
    <w:rsid w:val="46FC33D3"/>
    <w:rsid w:val="46FFC373"/>
    <w:rsid w:val="4706253E"/>
    <w:rsid w:val="4719E545"/>
    <w:rsid w:val="47260564"/>
    <w:rsid w:val="472B8B92"/>
    <w:rsid w:val="472EBB39"/>
    <w:rsid w:val="4739F8E9"/>
    <w:rsid w:val="474088F8"/>
    <w:rsid w:val="4746397C"/>
    <w:rsid w:val="4754E8B3"/>
    <w:rsid w:val="47630E5C"/>
    <w:rsid w:val="476885AA"/>
    <w:rsid w:val="47742AB4"/>
    <w:rsid w:val="47747D10"/>
    <w:rsid w:val="4775EAC1"/>
    <w:rsid w:val="47765753"/>
    <w:rsid w:val="478CC07A"/>
    <w:rsid w:val="479E1EB3"/>
    <w:rsid w:val="47AD7921"/>
    <w:rsid w:val="47AE13B9"/>
    <w:rsid w:val="47E2BAD1"/>
    <w:rsid w:val="47EB1F88"/>
    <w:rsid w:val="47F44876"/>
    <w:rsid w:val="480CF1DE"/>
    <w:rsid w:val="481CFAFA"/>
    <w:rsid w:val="481E41EB"/>
    <w:rsid w:val="48204A5A"/>
    <w:rsid w:val="48319142"/>
    <w:rsid w:val="4835D976"/>
    <w:rsid w:val="4839967C"/>
    <w:rsid w:val="48427D86"/>
    <w:rsid w:val="48428931"/>
    <w:rsid w:val="48429CE5"/>
    <w:rsid w:val="4843D31D"/>
    <w:rsid w:val="484B7362"/>
    <w:rsid w:val="4868C5AE"/>
    <w:rsid w:val="4869C300"/>
    <w:rsid w:val="4879E0B6"/>
    <w:rsid w:val="487D0523"/>
    <w:rsid w:val="487E17FF"/>
    <w:rsid w:val="4883167B"/>
    <w:rsid w:val="488CA15D"/>
    <w:rsid w:val="489173BE"/>
    <w:rsid w:val="4895C6F4"/>
    <w:rsid w:val="489854B2"/>
    <w:rsid w:val="489AD6C9"/>
    <w:rsid w:val="48A7C48B"/>
    <w:rsid w:val="48B89B4F"/>
    <w:rsid w:val="48C0DADF"/>
    <w:rsid w:val="48C59E0F"/>
    <w:rsid w:val="48CC9F5B"/>
    <w:rsid w:val="48D31B46"/>
    <w:rsid w:val="48EE3C61"/>
    <w:rsid w:val="48F35B0F"/>
    <w:rsid w:val="48FA426B"/>
    <w:rsid w:val="48FDF348"/>
    <w:rsid w:val="4918FF03"/>
    <w:rsid w:val="4922331D"/>
    <w:rsid w:val="492D621D"/>
    <w:rsid w:val="49314556"/>
    <w:rsid w:val="493253D5"/>
    <w:rsid w:val="49521B51"/>
    <w:rsid w:val="4957E0D0"/>
    <w:rsid w:val="495D3F1A"/>
    <w:rsid w:val="4966193B"/>
    <w:rsid w:val="4987120A"/>
    <w:rsid w:val="49B7033B"/>
    <w:rsid w:val="49CBB535"/>
    <w:rsid w:val="49D14EA9"/>
    <w:rsid w:val="49D717B3"/>
    <w:rsid w:val="49EC9CD6"/>
    <w:rsid w:val="49FB70E3"/>
    <w:rsid w:val="49FFC868"/>
    <w:rsid w:val="4A1549A6"/>
    <w:rsid w:val="4A1D6103"/>
    <w:rsid w:val="4A1D7DB6"/>
    <w:rsid w:val="4A226879"/>
    <w:rsid w:val="4A2CA2A0"/>
    <w:rsid w:val="4A3D4F6E"/>
    <w:rsid w:val="4A44A480"/>
    <w:rsid w:val="4A44A908"/>
    <w:rsid w:val="4A474F7D"/>
    <w:rsid w:val="4A51E78E"/>
    <w:rsid w:val="4A546531"/>
    <w:rsid w:val="4A59FCBB"/>
    <w:rsid w:val="4A5AD720"/>
    <w:rsid w:val="4A6BB728"/>
    <w:rsid w:val="4A71BF54"/>
    <w:rsid w:val="4A76012F"/>
    <w:rsid w:val="4A8D5E54"/>
    <w:rsid w:val="4A9F4D46"/>
    <w:rsid w:val="4AA6EFC9"/>
    <w:rsid w:val="4AAB86A9"/>
    <w:rsid w:val="4AAFCF2C"/>
    <w:rsid w:val="4ABBDA0D"/>
    <w:rsid w:val="4AC591DF"/>
    <w:rsid w:val="4AC603B4"/>
    <w:rsid w:val="4B089BA8"/>
    <w:rsid w:val="4B183D39"/>
    <w:rsid w:val="4B3038B0"/>
    <w:rsid w:val="4B4361F1"/>
    <w:rsid w:val="4B557D84"/>
    <w:rsid w:val="4B558E53"/>
    <w:rsid w:val="4B78D5AA"/>
    <w:rsid w:val="4B7DD819"/>
    <w:rsid w:val="4B7E61A5"/>
    <w:rsid w:val="4B876F65"/>
    <w:rsid w:val="4B89E3EA"/>
    <w:rsid w:val="4B8B2FE7"/>
    <w:rsid w:val="4B90066C"/>
    <w:rsid w:val="4B968B9F"/>
    <w:rsid w:val="4B9FD23F"/>
    <w:rsid w:val="4BA6C7A8"/>
    <w:rsid w:val="4BAB8278"/>
    <w:rsid w:val="4BACD882"/>
    <w:rsid w:val="4BB15C2F"/>
    <w:rsid w:val="4BC574CF"/>
    <w:rsid w:val="4BD36AA9"/>
    <w:rsid w:val="4BDB8E47"/>
    <w:rsid w:val="4BDF7271"/>
    <w:rsid w:val="4BE65189"/>
    <w:rsid w:val="4BFBF6AB"/>
    <w:rsid w:val="4BFD2888"/>
    <w:rsid w:val="4C0B620B"/>
    <w:rsid w:val="4C12CE79"/>
    <w:rsid w:val="4C1DBE0E"/>
    <w:rsid w:val="4C312E0F"/>
    <w:rsid w:val="4C325973"/>
    <w:rsid w:val="4C3342A9"/>
    <w:rsid w:val="4C3C64FA"/>
    <w:rsid w:val="4C3EED4B"/>
    <w:rsid w:val="4C3FE21D"/>
    <w:rsid w:val="4C516C73"/>
    <w:rsid w:val="4C522FA4"/>
    <w:rsid w:val="4C531691"/>
    <w:rsid w:val="4C6BBB34"/>
    <w:rsid w:val="4C71D337"/>
    <w:rsid w:val="4C78B464"/>
    <w:rsid w:val="4C90B060"/>
    <w:rsid w:val="4CAE45E4"/>
    <w:rsid w:val="4CAF9560"/>
    <w:rsid w:val="4CB09BBB"/>
    <w:rsid w:val="4CC4C8D3"/>
    <w:rsid w:val="4CD33208"/>
    <w:rsid w:val="4CE3D82F"/>
    <w:rsid w:val="4CE6BC24"/>
    <w:rsid w:val="4CF7A0C9"/>
    <w:rsid w:val="4CFE6C38"/>
    <w:rsid w:val="4D02D9B2"/>
    <w:rsid w:val="4D031C5C"/>
    <w:rsid w:val="4D062BA9"/>
    <w:rsid w:val="4D1115C2"/>
    <w:rsid w:val="4D3D8798"/>
    <w:rsid w:val="4D46A1F9"/>
    <w:rsid w:val="4D4C5E8C"/>
    <w:rsid w:val="4D595818"/>
    <w:rsid w:val="4D65F61A"/>
    <w:rsid w:val="4D66C718"/>
    <w:rsid w:val="4D69E5B5"/>
    <w:rsid w:val="4D7FE6F7"/>
    <w:rsid w:val="4D9B1A7A"/>
    <w:rsid w:val="4DC59A2F"/>
    <w:rsid w:val="4DC7BD14"/>
    <w:rsid w:val="4DD00711"/>
    <w:rsid w:val="4DD85A44"/>
    <w:rsid w:val="4DD9DE07"/>
    <w:rsid w:val="4DDA1E78"/>
    <w:rsid w:val="4DE0F58D"/>
    <w:rsid w:val="4DFCC8C7"/>
    <w:rsid w:val="4E1A795C"/>
    <w:rsid w:val="4E1C1933"/>
    <w:rsid w:val="4E309CB2"/>
    <w:rsid w:val="4E361290"/>
    <w:rsid w:val="4E37165F"/>
    <w:rsid w:val="4E3DF6DB"/>
    <w:rsid w:val="4E5582E3"/>
    <w:rsid w:val="4E686025"/>
    <w:rsid w:val="4E6F5C01"/>
    <w:rsid w:val="4E97A857"/>
    <w:rsid w:val="4EAEC259"/>
    <w:rsid w:val="4EC1DE89"/>
    <w:rsid w:val="4EC24B67"/>
    <w:rsid w:val="4EC650AE"/>
    <w:rsid w:val="4ECF3E47"/>
    <w:rsid w:val="4EED39FE"/>
    <w:rsid w:val="4F08258A"/>
    <w:rsid w:val="4F0E4B32"/>
    <w:rsid w:val="4F1A6630"/>
    <w:rsid w:val="4F224407"/>
    <w:rsid w:val="4F42A47D"/>
    <w:rsid w:val="4F4DBFBF"/>
    <w:rsid w:val="4F6565D2"/>
    <w:rsid w:val="4F6615D4"/>
    <w:rsid w:val="4F7E807E"/>
    <w:rsid w:val="4F831B1C"/>
    <w:rsid w:val="4F970564"/>
    <w:rsid w:val="4FA23E6E"/>
    <w:rsid w:val="4FA928C6"/>
    <w:rsid w:val="4FB3EAD6"/>
    <w:rsid w:val="4FBD44A1"/>
    <w:rsid w:val="4FBE4C3A"/>
    <w:rsid w:val="4FBF5950"/>
    <w:rsid w:val="4FD9FF9E"/>
    <w:rsid w:val="4FF2E762"/>
    <w:rsid w:val="4FF92EDC"/>
    <w:rsid w:val="4FFE7711"/>
    <w:rsid w:val="5000D0AD"/>
    <w:rsid w:val="50013241"/>
    <w:rsid w:val="50019947"/>
    <w:rsid w:val="5001FE25"/>
    <w:rsid w:val="500681D4"/>
    <w:rsid w:val="500E9848"/>
    <w:rsid w:val="50434D77"/>
    <w:rsid w:val="5043E3F8"/>
    <w:rsid w:val="5052F3D4"/>
    <w:rsid w:val="50632D56"/>
    <w:rsid w:val="50731BA4"/>
    <w:rsid w:val="5078ECE5"/>
    <w:rsid w:val="50807D62"/>
    <w:rsid w:val="508B4A52"/>
    <w:rsid w:val="508D2CEB"/>
    <w:rsid w:val="508D4083"/>
    <w:rsid w:val="5092076F"/>
    <w:rsid w:val="5095BF92"/>
    <w:rsid w:val="509D2B59"/>
    <w:rsid w:val="509FFA13"/>
    <w:rsid w:val="50B7464A"/>
    <w:rsid w:val="50B8A51A"/>
    <w:rsid w:val="50C24F86"/>
    <w:rsid w:val="50C92869"/>
    <w:rsid w:val="50CD292E"/>
    <w:rsid w:val="50CFE2D6"/>
    <w:rsid w:val="50D0480B"/>
    <w:rsid w:val="50D6C73A"/>
    <w:rsid w:val="50D8F01E"/>
    <w:rsid w:val="50D92B77"/>
    <w:rsid w:val="50E87144"/>
    <w:rsid w:val="50EC5712"/>
    <w:rsid w:val="510B3D90"/>
    <w:rsid w:val="511921B1"/>
    <w:rsid w:val="512D2109"/>
    <w:rsid w:val="5136C14D"/>
    <w:rsid w:val="513F2879"/>
    <w:rsid w:val="51402F75"/>
    <w:rsid w:val="51465F27"/>
    <w:rsid w:val="51544927"/>
    <w:rsid w:val="516350B2"/>
    <w:rsid w:val="51639814"/>
    <w:rsid w:val="5168A6CC"/>
    <w:rsid w:val="516E8060"/>
    <w:rsid w:val="517B258F"/>
    <w:rsid w:val="518FD731"/>
    <w:rsid w:val="51919942"/>
    <w:rsid w:val="51929E12"/>
    <w:rsid w:val="519354FA"/>
    <w:rsid w:val="51965F06"/>
    <w:rsid w:val="519E98E8"/>
    <w:rsid w:val="51E3697E"/>
    <w:rsid w:val="51E93D4D"/>
    <w:rsid w:val="5203F8B5"/>
    <w:rsid w:val="52097BEE"/>
    <w:rsid w:val="520EE199"/>
    <w:rsid w:val="52171A29"/>
    <w:rsid w:val="52218C4F"/>
    <w:rsid w:val="522AF350"/>
    <w:rsid w:val="522B1B63"/>
    <w:rsid w:val="522CFC0C"/>
    <w:rsid w:val="522EDD7C"/>
    <w:rsid w:val="5232011C"/>
    <w:rsid w:val="52337E82"/>
    <w:rsid w:val="523D9F55"/>
    <w:rsid w:val="523E68FB"/>
    <w:rsid w:val="523F043F"/>
    <w:rsid w:val="524FAFFF"/>
    <w:rsid w:val="525B870F"/>
    <w:rsid w:val="525BB617"/>
    <w:rsid w:val="52665B63"/>
    <w:rsid w:val="526A6496"/>
    <w:rsid w:val="526E1F06"/>
    <w:rsid w:val="526EB8AD"/>
    <w:rsid w:val="52738A68"/>
    <w:rsid w:val="527519C9"/>
    <w:rsid w:val="52803D39"/>
    <w:rsid w:val="5286E5EC"/>
    <w:rsid w:val="528CB083"/>
    <w:rsid w:val="52907A9C"/>
    <w:rsid w:val="529AEB37"/>
    <w:rsid w:val="52A21159"/>
    <w:rsid w:val="52A9FEEA"/>
    <w:rsid w:val="52DB578C"/>
    <w:rsid w:val="52DD1BC5"/>
    <w:rsid w:val="52DF32F8"/>
    <w:rsid w:val="52F1CBA2"/>
    <w:rsid w:val="52F34CB1"/>
    <w:rsid w:val="52F7B570"/>
    <w:rsid w:val="5303087A"/>
    <w:rsid w:val="53196337"/>
    <w:rsid w:val="531AE6AA"/>
    <w:rsid w:val="531EB4D9"/>
    <w:rsid w:val="532167ED"/>
    <w:rsid w:val="533658C2"/>
    <w:rsid w:val="534CB012"/>
    <w:rsid w:val="535094B1"/>
    <w:rsid w:val="5369A247"/>
    <w:rsid w:val="536A9109"/>
    <w:rsid w:val="537705EC"/>
    <w:rsid w:val="537E6A72"/>
    <w:rsid w:val="538E5D78"/>
    <w:rsid w:val="539200D9"/>
    <w:rsid w:val="53C2CDA0"/>
    <w:rsid w:val="53CA6644"/>
    <w:rsid w:val="53CAD240"/>
    <w:rsid w:val="53CBB58A"/>
    <w:rsid w:val="53E493C5"/>
    <w:rsid w:val="53EC46E1"/>
    <w:rsid w:val="53F278B4"/>
    <w:rsid w:val="53F48070"/>
    <w:rsid w:val="540E51F3"/>
    <w:rsid w:val="5413C6C8"/>
    <w:rsid w:val="5454A8BA"/>
    <w:rsid w:val="54591ECC"/>
    <w:rsid w:val="545BFF68"/>
    <w:rsid w:val="545D094F"/>
    <w:rsid w:val="545E737A"/>
    <w:rsid w:val="54608E13"/>
    <w:rsid w:val="54620429"/>
    <w:rsid w:val="54694CCA"/>
    <w:rsid w:val="548C2694"/>
    <w:rsid w:val="548EC341"/>
    <w:rsid w:val="54B38800"/>
    <w:rsid w:val="54B459FA"/>
    <w:rsid w:val="54B55EBF"/>
    <w:rsid w:val="54D2AF69"/>
    <w:rsid w:val="54D6F83E"/>
    <w:rsid w:val="54F951C6"/>
    <w:rsid w:val="55039025"/>
    <w:rsid w:val="550CB70B"/>
    <w:rsid w:val="5517CD07"/>
    <w:rsid w:val="552F22CA"/>
    <w:rsid w:val="5537BE58"/>
    <w:rsid w:val="553A37CD"/>
    <w:rsid w:val="5542514C"/>
    <w:rsid w:val="55434450"/>
    <w:rsid w:val="554599B9"/>
    <w:rsid w:val="5553ADCA"/>
    <w:rsid w:val="555DF384"/>
    <w:rsid w:val="55731CCD"/>
    <w:rsid w:val="558511B1"/>
    <w:rsid w:val="5595AE23"/>
    <w:rsid w:val="559CEE1B"/>
    <w:rsid w:val="559E39C2"/>
    <w:rsid w:val="55A35B77"/>
    <w:rsid w:val="55AC8295"/>
    <w:rsid w:val="55C72E0C"/>
    <w:rsid w:val="55CB7FF8"/>
    <w:rsid w:val="55CE7843"/>
    <w:rsid w:val="55D108BE"/>
    <w:rsid w:val="55DF6BD1"/>
    <w:rsid w:val="55E46D56"/>
    <w:rsid w:val="55F5CE8C"/>
    <w:rsid w:val="55F646CF"/>
    <w:rsid w:val="56038E24"/>
    <w:rsid w:val="5609DC72"/>
    <w:rsid w:val="56109E5D"/>
    <w:rsid w:val="5650F43A"/>
    <w:rsid w:val="56699444"/>
    <w:rsid w:val="567ABF9E"/>
    <w:rsid w:val="568AB0F8"/>
    <w:rsid w:val="568F1990"/>
    <w:rsid w:val="5697DBE2"/>
    <w:rsid w:val="569CABDC"/>
    <w:rsid w:val="56A9186F"/>
    <w:rsid w:val="56C53DBB"/>
    <w:rsid w:val="56D3B7D2"/>
    <w:rsid w:val="56D44A79"/>
    <w:rsid w:val="56E5BF1D"/>
    <w:rsid w:val="56EC640D"/>
    <w:rsid w:val="56FE2982"/>
    <w:rsid w:val="570374C7"/>
    <w:rsid w:val="570FA1D7"/>
    <w:rsid w:val="5712BD65"/>
    <w:rsid w:val="571BC6C5"/>
    <w:rsid w:val="571D197B"/>
    <w:rsid w:val="57426B5B"/>
    <w:rsid w:val="5744574C"/>
    <w:rsid w:val="57477AA3"/>
    <w:rsid w:val="57479F12"/>
    <w:rsid w:val="57487671"/>
    <w:rsid w:val="574C72BD"/>
    <w:rsid w:val="574DF1C1"/>
    <w:rsid w:val="574F9A42"/>
    <w:rsid w:val="5759A0DC"/>
    <w:rsid w:val="57656647"/>
    <w:rsid w:val="57724686"/>
    <w:rsid w:val="5780A1C3"/>
    <w:rsid w:val="578CB620"/>
    <w:rsid w:val="57902BC2"/>
    <w:rsid w:val="57950FB5"/>
    <w:rsid w:val="57964D02"/>
    <w:rsid w:val="57A6D39C"/>
    <w:rsid w:val="57E264EE"/>
    <w:rsid w:val="57E6471A"/>
    <w:rsid w:val="57F63115"/>
    <w:rsid w:val="57F723F6"/>
    <w:rsid w:val="5814B52F"/>
    <w:rsid w:val="58308EF1"/>
    <w:rsid w:val="58323CFD"/>
    <w:rsid w:val="5832898D"/>
    <w:rsid w:val="584B9DEA"/>
    <w:rsid w:val="584C36BF"/>
    <w:rsid w:val="58569422"/>
    <w:rsid w:val="58573943"/>
    <w:rsid w:val="585B7F85"/>
    <w:rsid w:val="587129D7"/>
    <w:rsid w:val="587AA1CA"/>
    <w:rsid w:val="58836B29"/>
    <w:rsid w:val="58872242"/>
    <w:rsid w:val="5897DBB3"/>
    <w:rsid w:val="58A9577A"/>
    <w:rsid w:val="58AFFADE"/>
    <w:rsid w:val="58B0496A"/>
    <w:rsid w:val="58BDBDE8"/>
    <w:rsid w:val="58DDD123"/>
    <w:rsid w:val="58E3FC0F"/>
    <w:rsid w:val="58E6E2F2"/>
    <w:rsid w:val="58EA09FB"/>
    <w:rsid w:val="58EB1434"/>
    <w:rsid w:val="58F127E5"/>
    <w:rsid w:val="591764E6"/>
    <w:rsid w:val="59228564"/>
    <w:rsid w:val="592E70F5"/>
    <w:rsid w:val="593669A0"/>
    <w:rsid w:val="59382A5C"/>
    <w:rsid w:val="5942D0D8"/>
    <w:rsid w:val="5950DAFA"/>
    <w:rsid w:val="59519F41"/>
    <w:rsid w:val="595ACC52"/>
    <w:rsid w:val="595F1E43"/>
    <w:rsid w:val="597888AE"/>
    <w:rsid w:val="597E847A"/>
    <w:rsid w:val="598627B4"/>
    <w:rsid w:val="5990FA0E"/>
    <w:rsid w:val="59BF7E25"/>
    <w:rsid w:val="59D3434C"/>
    <w:rsid w:val="59D35F30"/>
    <w:rsid w:val="59D4AB96"/>
    <w:rsid w:val="59E4268F"/>
    <w:rsid w:val="59E5383F"/>
    <w:rsid w:val="59F014BC"/>
    <w:rsid w:val="59FC1A52"/>
    <w:rsid w:val="5A0CD475"/>
    <w:rsid w:val="5A3E2198"/>
    <w:rsid w:val="5A4B4579"/>
    <w:rsid w:val="5A5408B4"/>
    <w:rsid w:val="5A5B3A44"/>
    <w:rsid w:val="5A610918"/>
    <w:rsid w:val="5A66E451"/>
    <w:rsid w:val="5A6BF442"/>
    <w:rsid w:val="5A6C75E3"/>
    <w:rsid w:val="5A6E5358"/>
    <w:rsid w:val="5A7588E3"/>
    <w:rsid w:val="5A75DEED"/>
    <w:rsid w:val="5A77DD1F"/>
    <w:rsid w:val="5A7E1C20"/>
    <w:rsid w:val="5A9BB5E0"/>
    <w:rsid w:val="5AB3CC9F"/>
    <w:rsid w:val="5AB9804F"/>
    <w:rsid w:val="5AC2B438"/>
    <w:rsid w:val="5ACE4836"/>
    <w:rsid w:val="5AD3A544"/>
    <w:rsid w:val="5AFC67BA"/>
    <w:rsid w:val="5AFFD2A8"/>
    <w:rsid w:val="5B0F8869"/>
    <w:rsid w:val="5B25D9F8"/>
    <w:rsid w:val="5B2DC27C"/>
    <w:rsid w:val="5B3A1BE9"/>
    <w:rsid w:val="5B5912A4"/>
    <w:rsid w:val="5B5D6E1F"/>
    <w:rsid w:val="5B614DE9"/>
    <w:rsid w:val="5B64CA5A"/>
    <w:rsid w:val="5B7CD06B"/>
    <w:rsid w:val="5B7E9E9C"/>
    <w:rsid w:val="5B817018"/>
    <w:rsid w:val="5B8885BC"/>
    <w:rsid w:val="5B8BE28F"/>
    <w:rsid w:val="5B8EFF87"/>
    <w:rsid w:val="5B92153F"/>
    <w:rsid w:val="5B923146"/>
    <w:rsid w:val="5B92E030"/>
    <w:rsid w:val="5BACAD7D"/>
    <w:rsid w:val="5BBCA145"/>
    <w:rsid w:val="5BC4A5A1"/>
    <w:rsid w:val="5BC9DE82"/>
    <w:rsid w:val="5BCE589C"/>
    <w:rsid w:val="5BF027CE"/>
    <w:rsid w:val="5C06526D"/>
    <w:rsid w:val="5C071129"/>
    <w:rsid w:val="5C0CD6EA"/>
    <w:rsid w:val="5C136186"/>
    <w:rsid w:val="5C18D6B3"/>
    <w:rsid w:val="5C1AA175"/>
    <w:rsid w:val="5C1C6EF6"/>
    <w:rsid w:val="5C259580"/>
    <w:rsid w:val="5C27D5CB"/>
    <w:rsid w:val="5C375CA5"/>
    <w:rsid w:val="5C3CD4A1"/>
    <w:rsid w:val="5C42F1F2"/>
    <w:rsid w:val="5C5DFACB"/>
    <w:rsid w:val="5C5ED8D1"/>
    <w:rsid w:val="5C6342AC"/>
    <w:rsid w:val="5C66652D"/>
    <w:rsid w:val="5C71B6F9"/>
    <w:rsid w:val="5C879D66"/>
    <w:rsid w:val="5C8D9F92"/>
    <w:rsid w:val="5C994CB8"/>
    <w:rsid w:val="5CA1581E"/>
    <w:rsid w:val="5CAC1CEA"/>
    <w:rsid w:val="5CAE2FDA"/>
    <w:rsid w:val="5CBCFD49"/>
    <w:rsid w:val="5CD766A6"/>
    <w:rsid w:val="5CE6F4C3"/>
    <w:rsid w:val="5CFB15A1"/>
    <w:rsid w:val="5D038D99"/>
    <w:rsid w:val="5D11232D"/>
    <w:rsid w:val="5D1762CD"/>
    <w:rsid w:val="5D1CEF11"/>
    <w:rsid w:val="5D25BFA1"/>
    <w:rsid w:val="5D355F8F"/>
    <w:rsid w:val="5D3723FD"/>
    <w:rsid w:val="5D46E245"/>
    <w:rsid w:val="5D5DF653"/>
    <w:rsid w:val="5D6A68EA"/>
    <w:rsid w:val="5D6AD649"/>
    <w:rsid w:val="5D6E5402"/>
    <w:rsid w:val="5D833325"/>
    <w:rsid w:val="5D892EC4"/>
    <w:rsid w:val="5D91FF03"/>
    <w:rsid w:val="5D9FDF29"/>
    <w:rsid w:val="5DBA8BF7"/>
    <w:rsid w:val="5DC60057"/>
    <w:rsid w:val="5DC773B4"/>
    <w:rsid w:val="5DDA9490"/>
    <w:rsid w:val="5DDB2901"/>
    <w:rsid w:val="5DE00A46"/>
    <w:rsid w:val="5DE05A42"/>
    <w:rsid w:val="5DEA4FDB"/>
    <w:rsid w:val="5DEF0855"/>
    <w:rsid w:val="5DFE3B89"/>
    <w:rsid w:val="5E207707"/>
    <w:rsid w:val="5E3B87FA"/>
    <w:rsid w:val="5E4116C4"/>
    <w:rsid w:val="5E4CD419"/>
    <w:rsid w:val="5E5183E6"/>
    <w:rsid w:val="5E580EE5"/>
    <w:rsid w:val="5E58AFBF"/>
    <w:rsid w:val="5E617CCB"/>
    <w:rsid w:val="5E62C675"/>
    <w:rsid w:val="5E688B21"/>
    <w:rsid w:val="5E6A850B"/>
    <w:rsid w:val="5E8D9B4A"/>
    <w:rsid w:val="5E98B0E0"/>
    <w:rsid w:val="5E9AE6EE"/>
    <w:rsid w:val="5EA1E51B"/>
    <w:rsid w:val="5ED3F96B"/>
    <w:rsid w:val="5EDD8ED9"/>
    <w:rsid w:val="5EDF4059"/>
    <w:rsid w:val="5EE5A3DD"/>
    <w:rsid w:val="5EECFD2C"/>
    <w:rsid w:val="5F094898"/>
    <w:rsid w:val="5F20EE1B"/>
    <w:rsid w:val="5F2A8111"/>
    <w:rsid w:val="5F2B5E81"/>
    <w:rsid w:val="5F34D002"/>
    <w:rsid w:val="5F3900F7"/>
    <w:rsid w:val="5F49E413"/>
    <w:rsid w:val="5F50D9C5"/>
    <w:rsid w:val="5F530C55"/>
    <w:rsid w:val="5F646A23"/>
    <w:rsid w:val="5F6AE040"/>
    <w:rsid w:val="5F6BFE96"/>
    <w:rsid w:val="5F81380B"/>
    <w:rsid w:val="5F82BBAD"/>
    <w:rsid w:val="5F84301C"/>
    <w:rsid w:val="5F85E2B4"/>
    <w:rsid w:val="5F9BEB0F"/>
    <w:rsid w:val="5FA99C0E"/>
    <w:rsid w:val="5FAD46C2"/>
    <w:rsid w:val="5FB66816"/>
    <w:rsid w:val="5FB7D225"/>
    <w:rsid w:val="5FBC8FC2"/>
    <w:rsid w:val="5FD9FB73"/>
    <w:rsid w:val="5FDF448D"/>
    <w:rsid w:val="60043E4B"/>
    <w:rsid w:val="60066907"/>
    <w:rsid w:val="602E18EA"/>
    <w:rsid w:val="603084AA"/>
    <w:rsid w:val="6042B83C"/>
    <w:rsid w:val="60485244"/>
    <w:rsid w:val="6049BEF8"/>
    <w:rsid w:val="604F8474"/>
    <w:rsid w:val="609BAF73"/>
    <w:rsid w:val="60A05DEA"/>
    <w:rsid w:val="60A46B3E"/>
    <w:rsid w:val="60A8A348"/>
    <w:rsid w:val="60AE9549"/>
    <w:rsid w:val="60E1CB83"/>
    <w:rsid w:val="60EA5E06"/>
    <w:rsid w:val="60EDC657"/>
    <w:rsid w:val="60F53812"/>
    <w:rsid w:val="60F995B7"/>
    <w:rsid w:val="61036C05"/>
    <w:rsid w:val="61132C24"/>
    <w:rsid w:val="611D270A"/>
    <w:rsid w:val="611E212C"/>
    <w:rsid w:val="612365CF"/>
    <w:rsid w:val="612E5280"/>
    <w:rsid w:val="613C1070"/>
    <w:rsid w:val="613EB2E0"/>
    <w:rsid w:val="61542B63"/>
    <w:rsid w:val="61564114"/>
    <w:rsid w:val="615AC4D8"/>
    <w:rsid w:val="61689824"/>
    <w:rsid w:val="616EFD8F"/>
    <w:rsid w:val="619C2FEA"/>
    <w:rsid w:val="61A1B99A"/>
    <w:rsid w:val="61AEA278"/>
    <w:rsid w:val="61B8CD9B"/>
    <w:rsid w:val="61C18B7B"/>
    <w:rsid w:val="61C87A70"/>
    <w:rsid w:val="61CEE5A6"/>
    <w:rsid w:val="61CF4A55"/>
    <w:rsid w:val="61D21F1D"/>
    <w:rsid w:val="61EF7C56"/>
    <w:rsid w:val="61F8384A"/>
    <w:rsid w:val="61F95C1F"/>
    <w:rsid w:val="620C0B54"/>
    <w:rsid w:val="62118DA4"/>
    <w:rsid w:val="6213D3A2"/>
    <w:rsid w:val="62244108"/>
    <w:rsid w:val="62324A08"/>
    <w:rsid w:val="62354552"/>
    <w:rsid w:val="62373094"/>
    <w:rsid w:val="623A47E6"/>
    <w:rsid w:val="6247F7A4"/>
    <w:rsid w:val="624C802C"/>
    <w:rsid w:val="62515394"/>
    <w:rsid w:val="626F0E68"/>
    <w:rsid w:val="626FAFD3"/>
    <w:rsid w:val="6275DB68"/>
    <w:rsid w:val="628E90AA"/>
    <w:rsid w:val="62975AF8"/>
    <w:rsid w:val="6298DE04"/>
    <w:rsid w:val="629AB84D"/>
    <w:rsid w:val="62ADD359"/>
    <w:rsid w:val="62B3EFFB"/>
    <w:rsid w:val="62B7F94D"/>
    <w:rsid w:val="62CE8538"/>
    <w:rsid w:val="62D05A64"/>
    <w:rsid w:val="62D76EB9"/>
    <w:rsid w:val="62D8C174"/>
    <w:rsid w:val="62E198A1"/>
    <w:rsid w:val="62F5DC33"/>
    <w:rsid w:val="62F815E3"/>
    <w:rsid w:val="6300E54A"/>
    <w:rsid w:val="631145BD"/>
    <w:rsid w:val="63132338"/>
    <w:rsid w:val="6315C378"/>
    <w:rsid w:val="63187FD9"/>
    <w:rsid w:val="632C1AAF"/>
    <w:rsid w:val="63339B52"/>
    <w:rsid w:val="63343C67"/>
    <w:rsid w:val="635EA2F4"/>
    <w:rsid w:val="6362DCCF"/>
    <w:rsid w:val="6368BFE3"/>
    <w:rsid w:val="636B3692"/>
    <w:rsid w:val="6371B1BF"/>
    <w:rsid w:val="6379EB9A"/>
    <w:rsid w:val="63854DF1"/>
    <w:rsid w:val="638ED8A3"/>
    <w:rsid w:val="63985410"/>
    <w:rsid w:val="63A47934"/>
    <w:rsid w:val="63AC3F51"/>
    <w:rsid w:val="63BC7629"/>
    <w:rsid w:val="63E350DE"/>
    <w:rsid w:val="63EE5E10"/>
    <w:rsid w:val="64132B17"/>
    <w:rsid w:val="6414C432"/>
    <w:rsid w:val="6417305A"/>
    <w:rsid w:val="641936A6"/>
    <w:rsid w:val="641B3E28"/>
    <w:rsid w:val="641FAACA"/>
    <w:rsid w:val="64212273"/>
    <w:rsid w:val="6421769C"/>
    <w:rsid w:val="6426B6D2"/>
    <w:rsid w:val="64356263"/>
    <w:rsid w:val="643F0AEE"/>
    <w:rsid w:val="64410C5A"/>
    <w:rsid w:val="64433AC7"/>
    <w:rsid w:val="644A051F"/>
    <w:rsid w:val="6485A7EC"/>
    <w:rsid w:val="648CC9A5"/>
    <w:rsid w:val="648ED534"/>
    <w:rsid w:val="64994C13"/>
    <w:rsid w:val="64A35EE4"/>
    <w:rsid w:val="64ABBC52"/>
    <w:rsid w:val="64B1625B"/>
    <w:rsid w:val="64B38AFF"/>
    <w:rsid w:val="64B96760"/>
    <w:rsid w:val="64BA4EAA"/>
    <w:rsid w:val="64C30B31"/>
    <w:rsid w:val="64D2AA3D"/>
    <w:rsid w:val="64D5D81B"/>
    <w:rsid w:val="64EF7B23"/>
    <w:rsid w:val="64F018F7"/>
    <w:rsid w:val="64F8C65A"/>
    <w:rsid w:val="6509A2F7"/>
    <w:rsid w:val="651714F0"/>
    <w:rsid w:val="6518E7ED"/>
    <w:rsid w:val="6522D784"/>
    <w:rsid w:val="6526FFD0"/>
    <w:rsid w:val="652731FC"/>
    <w:rsid w:val="655414DF"/>
    <w:rsid w:val="6558CA4F"/>
    <w:rsid w:val="6559DEBA"/>
    <w:rsid w:val="6565F354"/>
    <w:rsid w:val="6574027B"/>
    <w:rsid w:val="65873BB5"/>
    <w:rsid w:val="65910060"/>
    <w:rsid w:val="659BFCB0"/>
    <w:rsid w:val="65A22290"/>
    <w:rsid w:val="65A36309"/>
    <w:rsid w:val="65AE1090"/>
    <w:rsid w:val="65CB4C24"/>
    <w:rsid w:val="65D0C1D9"/>
    <w:rsid w:val="65D35753"/>
    <w:rsid w:val="65E16991"/>
    <w:rsid w:val="65F821FC"/>
    <w:rsid w:val="65FF0064"/>
    <w:rsid w:val="6603A910"/>
    <w:rsid w:val="6604B14A"/>
    <w:rsid w:val="660E89B8"/>
    <w:rsid w:val="6614787A"/>
    <w:rsid w:val="662E48D9"/>
    <w:rsid w:val="662E62EE"/>
    <w:rsid w:val="662F53A0"/>
    <w:rsid w:val="663D7688"/>
    <w:rsid w:val="6644CBF1"/>
    <w:rsid w:val="664588CF"/>
    <w:rsid w:val="666D8DF3"/>
    <w:rsid w:val="666DB80D"/>
    <w:rsid w:val="66755D56"/>
    <w:rsid w:val="668A5072"/>
    <w:rsid w:val="668CC425"/>
    <w:rsid w:val="66947BFD"/>
    <w:rsid w:val="669606FF"/>
    <w:rsid w:val="669C6B64"/>
    <w:rsid w:val="66BAC1ED"/>
    <w:rsid w:val="66C761B1"/>
    <w:rsid w:val="66DF500A"/>
    <w:rsid w:val="66E2B877"/>
    <w:rsid w:val="66FC164B"/>
    <w:rsid w:val="66FD465B"/>
    <w:rsid w:val="670FF43B"/>
    <w:rsid w:val="6716858F"/>
    <w:rsid w:val="67177FCA"/>
    <w:rsid w:val="671CD441"/>
    <w:rsid w:val="672F680D"/>
    <w:rsid w:val="6750D749"/>
    <w:rsid w:val="675601F7"/>
    <w:rsid w:val="67642221"/>
    <w:rsid w:val="676AA3CF"/>
    <w:rsid w:val="679D833A"/>
    <w:rsid w:val="679FAAF3"/>
    <w:rsid w:val="67A566B2"/>
    <w:rsid w:val="67BCC2B9"/>
    <w:rsid w:val="67C07FBD"/>
    <w:rsid w:val="67CC6B51"/>
    <w:rsid w:val="67D07871"/>
    <w:rsid w:val="67DCA5F7"/>
    <w:rsid w:val="67E035E8"/>
    <w:rsid w:val="67E69DB0"/>
    <w:rsid w:val="67F744D9"/>
    <w:rsid w:val="67FB2874"/>
    <w:rsid w:val="6805736A"/>
    <w:rsid w:val="6818156F"/>
    <w:rsid w:val="681BA2CC"/>
    <w:rsid w:val="682B8321"/>
    <w:rsid w:val="683342E2"/>
    <w:rsid w:val="684BAFC7"/>
    <w:rsid w:val="684FC05E"/>
    <w:rsid w:val="686A22F1"/>
    <w:rsid w:val="68718691"/>
    <w:rsid w:val="68739BA1"/>
    <w:rsid w:val="687E5057"/>
    <w:rsid w:val="6883EB65"/>
    <w:rsid w:val="688E209B"/>
    <w:rsid w:val="689C28E4"/>
    <w:rsid w:val="68A9FEAC"/>
    <w:rsid w:val="68C1E2E0"/>
    <w:rsid w:val="68C3B059"/>
    <w:rsid w:val="68CB2E4E"/>
    <w:rsid w:val="68CF2A02"/>
    <w:rsid w:val="68D072C8"/>
    <w:rsid w:val="68E506E6"/>
    <w:rsid w:val="68EA7C5C"/>
    <w:rsid w:val="68FCBD00"/>
    <w:rsid w:val="68FD3919"/>
    <w:rsid w:val="69090C05"/>
    <w:rsid w:val="69128B1C"/>
    <w:rsid w:val="691383FD"/>
    <w:rsid w:val="6914F4AD"/>
    <w:rsid w:val="6918FB60"/>
    <w:rsid w:val="692254A8"/>
    <w:rsid w:val="6936EADA"/>
    <w:rsid w:val="6941A1B2"/>
    <w:rsid w:val="695686D6"/>
    <w:rsid w:val="695878CD"/>
    <w:rsid w:val="69661273"/>
    <w:rsid w:val="699BFBD3"/>
    <w:rsid w:val="699D7423"/>
    <w:rsid w:val="699E7D2E"/>
    <w:rsid w:val="69A36F5C"/>
    <w:rsid w:val="69A68C9B"/>
    <w:rsid w:val="69AB2B55"/>
    <w:rsid w:val="69C48748"/>
    <w:rsid w:val="69DF7F1F"/>
    <w:rsid w:val="69EA2C92"/>
    <w:rsid w:val="69F4B3D9"/>
    <w:rsid w:val="69F6E2A5"/>
    <w:rsid w:val="6A032882"/>
    <w:rsid w:val="6A10F4CD"/>
    <w:rsid w:val="6A130F7F"/>
    <w:rsid w:val="6A13D19D"/>
    <w:rsid w:val="6A172AFC"/>
    <w:rsid w:val="6A189A95"/>
    <w:rsid w:val="6A204914"/>
    <w:rsid w:val="6A232639"/>
    <w:rsid w:val="6A2503AD"/>
    <w:rsid w:val="6A396E29"/>
    <w:rsid w:val="6A4A7FDB"/>
    <w:rsid w:val="6A4C27DC"/>
    <w:rsid w:val="6A693613"/>
    <w:rsid w:val="6A6D7B77"/>
    <w:rsid w:val="6A719C91"/>
    <w:rsid w:val="6A71E1C1"/>
    <w:rsid w:val="6A747A61"/>
    <w:rsid w:val="6A853567"/>
    <w:rsid w:val="6A8C3157"/>
    <w:rsid w:val="6AAAF1F9"/>
    <w:rsid w:val="6AACF0C2"/>
    <w:rsid w:val="6AB34462"/>
    <w:rsid w:val="6AFD1279"/>
    <w:rsid w:val="6B06225C"/>
    <w:rsid w:val="6B0C936D"/>
    <w:rsid w:val="6B224852"/>
    <w:rsid w:val="6B3FE58F"/>
    <w:rsid w:val="6B3FFCFA"/>
    <w:rsid w:val="6B49B1C5"/>
    <w:rsid w:val="6B4F907C"/>
    <w:rsid w:val="6B60E3A8"/>
    <w:rsid w:val="6B61979D"/>
    <w:rsid w:val="6B651A22"/>
    <w:rsid w:val="6B77F69B"/>
    <w:rsid w:val="6B795FEB"/>
    <w:rsid w:val="6B7E435A"/>
    <w:rsid w:val="6B7FA984"/>
    <w:rsid w:val="6B8944BF"/>
    <w:rsid w:val="6B8A907D"/>
    <w:rsid w:val="6B94EAB9"/>
    <w:rsid w:val="6B95E8F5"/>
    <w:rsid w:val="6B9FD85C"/>
    <w:rsid w:val="6BC53C0C"/>
    <w:rsid w:val="6BCB568B"/>
    <w:rsid w:val="6BD3A8FD"/>
    <w:rsid w:val="6BE1B32C"/>
    <w:rsid w:val="6BEA92D7"/>
    <w:rsid w:val="6BEBC46D"/>
    <w:rsid w:val="6BF5AA51"/>
    <w:rsid w:val="6BFF238F"/>
    <w:rsid w:val="6C044EF8"/>
    <w:rsid w:val="6C0CA18B"/>
    <w:rsid w:val="6C0F77A1"/>
    <w:rsid w:val="6C0F901F"/>
    <w:rsid w:val="6C109F69"/>
    <w:rsid w:val="6C169080"/>
    <w:rsid w:val="6C1E6F97"/>
    <w:rsid w:val="6C1E9E6D"/>
    <w:rsid w:val="6C224176"/>
    <w:rsid w:val="6C27BF21"/>
    <w:rsid w:val="6C2B3909"/>
    <w:rsid w:val="6C3AE178"/>
    <w:rsid w:val="6C51B11D"/>
    <w:rsid w:val="6C69BA18"/>
    <w:rsid w:val="6C8079CB"/>
    <w:rsid w:val="6C8353FF"/>
    <w:rsid w:val="6CB0B604"/>
    <w:rsid w:val="6CB5BB33"/>
    <w:rsid w:val="6CBE6860"/>
    <w:rsid w:val="6CD8CCD0"/>
    <w:rsid w:val="6CE077BC"/>
    <w:rsid w:val="6CE09ACE"/>
    <w:rsid w:val="6CE247F9"/>
    <w:rsid w:val="6CE30DCD"/>
    <w:rsid w:val="6CE5C0F7"/>
    <w:rsid w:val="6CF745A0"/>
    <w:rsid w:val="6CF9FCFE"/>
    <w:rsid w:val="6CFA3CAF"/>
    <w:rsid w:val="6CFBE651"/>
    <w:rsid w:val="6CFF4773"/>
    <w:rsid w:val="6D0664A3"/>
    <w:rsid w:val="6D07A118"/>
    <w:rsid w:val="6D085AA3"/>
    <w:rsid w:val="6D093719"/>
    <w:rsid w:val="6D11B75C"/>
    <w:rsid w:val="6D12F0E7"/>
    <w:rsid w:val="6D34E525"/>
    <w:rsid w:val="6D3FAA1B"/>
    <w:rsid w:val="6D42ABED"/>
    <w:rsid w:val="6D47C3D2"/>
    <w:rsid w:val="6D5ED680"/>
    <w:rsid w:val="6D5FD2EB"/>
    <w:rsid w:val="6D616CF4"/>
    <w:rsid w:val="6D69748C"/>
    <w:rsid w:val="6D6F9A6A"/>
    <w:rsid w:val="6D829BFB"/>
    <w:rsid w:val="6D8C809F"/>
    <w:rsid w:val="6DAE8D58"/>
    <w:rsid w:val="6DC0FC77"/>
    <w:rsid w:val="6DC24614"/>
    <w:rsid w:val="6DC6610E"/>
    <w:rsid w:val="6DD32804"/>
    <w:rsid w:val="6DD94DD6"/>
    <w:rsid w:val="6DE09428"/>
    <w:rsid w:val="6DE88BDF"/>
    <w:rsid w:val="6DEBEEE1"/>
    <w:rsid w:val="6DEF1C34"/>
    <w:rsid w:val="6DF28A71"/>
    <w:rsid w:val="6DF6264A"/>
    <w:rsid w:val="6E019DB3"/>
    <w:rsid w:val="6E19968D"/>
    <w:rsid w:val="6E290542"/>
    <w:rsid w:val="6E380749"/>
    <w:rsid w:val="6E38B1F2"/>
    <w:rsid w:val="6E3A2D2D"/>
    <w:rsid w:val="6E463811"/>
    <w:rsid w:val="6E4B9B60"/>
    <w:rsid w:val="6E4C2927"/>
    <w:rsid w:val="6E53C95C"/>
    <w:rsid w:val="6E543274"/>
    <w:rsid w:val="6E595475"/>
    <w:rsid w:val="6E63AA1C"/>
    <w:rsid w:val="6E67AF9F"/>
    <w:rsid w:val="6E6BFBB9"/>
    <w:rsid w:val="6E6FC6BE"/>
    <w:rsid w:val="6E796AFA"/>
    <w:rsid w:val="6E7B1F52"/>
    <w:rsid w:val="6E8A6E8C"/>
    <w:rsid w:val="6E97F515"/>
    <w:rsid w:val="6EA5D28E"/>
    <w:rsid w:val="6EA86181"/>
    <w:rsid w:val="6EAD3DD6"/>
    <w:rsid w:val="6EAFE3AB"/>
    <w:rsid w:val="6EB8E107"/>
    <w:rsid w:val="6EC2D634"/>
    <w:rsid w:val="6ECCF87A"/>
    <w:rsid w:val="6ED250E5"/>
    <w:rsid w:val="6ED775E9"/>
    <w:rsid w:val="6EEA985A"/>
    <w:rsid w:val="6EFBF773"/>
    <w:rsid w:val="6EFEA9B8"/>
    <w:rsid w:val="6F025F63"/>
    <w:rsid w:val="6F0AE7A5"/>
    <w:rsid w:val="6F0DD8EF"/>
    <w:rsid w:val="6F0E9FD2"/>
    <w:rsid w:val="6F2BD948"/>
    <w:rsid w:val="6F30DA02"/>
    <w:rsid w:val="6F3AE6B1"/>
    <w:rsid w:val="6F3D987B"/>
    <w:rsid w:val="6F49C641"/>
    <w:rsid w:val="6F4EDDF9"/>
    <w:rsid w:val="6F508460"/>
    <w:rsid w:val="6F5BC515"/>
    <w:rsid w:val="6F6E7889"/>
    <w:rsid w:val="6F73D144"/>
    <w:rsid w:val="6F76A2BF"/>
    <w:rsid w:val="6F83F80D"/>
    <w:rsid w:val="6F9239E3"/>
    <w:rsid w:val="6F9A8AA1"/>
    <w:rsid w:val="6FAF9D38"/>
    <w:rsid w:val="6FB423F4"/>
    <w:rsid w:val="6FBCCA5E"/>
    <w:rsid w:val="6FBF06B7"/>
    <w:rsid w:val="6FC7D20C"/>
    <w:rsid w:val="6FDC177B"/>
    <w:rsid w:val="6FEEF3A1"/>
    <w:rsid w:val="6FF46163"/>
    <w:rsid w:val="70097761"/>
    <w:rsid w:val="7012AAC4"/>
    <w:rsid w:val="7012F32E"/>
    <w:rsid w:val="701E2B74"/>
    <w:rsid w:val="7030C402"/>
    <w:rsid w:val="703A9D6C"/>
    <w:rsid w:val="703FCCBC"/>
    <w:rsid w:val="70422A45"/>
    <w:rsid w:val="70497366"/>
    <w:rsid w:val="704E6FF3"/>
    <w:rsid w:val="705468F0"/>
    <w:rsid w:val="7064A39E"/>
    <w:rsid w:val="707F58AC"/>
    <w:rsid w:val="708BD418"/>
    <w:rsid w:val="70992158"/>
    <w:rsid w:val="70992A06"/>
    <w:rsid w:val="70A11CAF"/>
    <w:rsid w:val="70A3A3CB"/>
    <w:rsid w:val="70A96E7D"/>
    <w:rsid w:val="70CC7B1A"/>
    <w:rsid w:val="70DF8EE8"/>
    <w:rsid w:val="70F48A67"/>
    <w:rsid w:val="710B75B2"/>
    <w:rsid w:val="71127113"/>
    <w:rsid w:val="7120D603"/>
    <w:rsid w:val="71256BB7"/>
    <w:rsid w:val="7125EF38"/>
    <w:rsid w:val="7129B3ED"/>
    <w:rsid w:val="713CC90E"/>
    <w:rsid w:val="71509A37"/>
    <w:rsid w:val="7157572E"/>
    <w:rsid w:val="7164116C"/>
    <w:rsid w:val="716D6E67"/>
    <w:rsid w:val="716D7B72"/>
    <w:rsid w:val="717388B9"/>
    <w:rsid w:val="717D7245"/>
    <w:rsid w:val="718DAFA4"/>
    <w:rsid w:val="71B795A6"/>
    <w:rsid w:val="71E208D2"/>
    <w:rsid w:val="71FF0CD3"/>
    <w:rsid w:val="7200EB68"/>
    <w:rsid w:val="720C0569"/>
    <w:rsid w:val="72102494"/>
    <w:rsid w:val="72145C36"/>
    <w:rsid w:val="72165691"/>
    <w:rsid w:val="721D0AA9"/>
    <w:rsid w:val="721FB933"/>
    <w:rsid w:val="7223E231"/>
    <w:rsid w:val="7226230A"/>
    <w:rsid w:val="722E8EC2"/>
    <w:rsid w:val="723B08E5"/>
    <w:rsid w:val="7254CB08"/>
    <w:rsid w:val="72769085"/>
    <w:rsid w:val="7278186B"/>
    <w:rsid w:val="72843D02"/>
    <w:rsid w:val="7299AB61"/>
    <w:rsid w:val="729E2072"/>
    <w:rsid w:val="72A5FFCB"/>
    <w:rsid w:val="72B93964"/>
    <w:rsid w:val="72BC3640"/>
    <w:rsid w:val="72BEA61E"/>
    <w:rsid w:val="72DE7CC2"/>
    <w:rsid w:val="72EC545C"/>
    <w:rsid w:val="72ECE2B4"/>
    <w:rsid w:val="7303688A"/>
    <w:rsid w:val="73080E4E"/>
    <w:rsid w:val="730A6DEA"/>
    <w:rsid w:val="730A8770"/>
    <w:rsid w:val="7311A2DF"/>
    <w:rsid w:val="731738F5"/>
    <w:rsid w:val="731AEC9F"/>
    <w:rsid w:val="73269E4A"/>
    <w:rsid w:val="73306083"/>
    <w:rsid w:val="735B6DD9"/>
    <w:rsid w:val="735E182A"/>
    <w:rsid w:val="737ADF17"/>
    <w:rsid w:val="73819E98"/>
    <w:rsid w:val="7389F118"/>
    <w:rsid w:val="73AE8C6F"/>
    <w:rsid w:val="73B2282E"/>
    <w:rsid w:val="73B76768"/>
    <w:rsid w:val="73BDCEC7"/>
    <w:rsid w:val="73BEC5A1"/>
    <w:rsid w:val="73C5B871"/>
    <w:rsid w:val="73D27155"/>
    <w:rsid w:val="73DAF121"/>
    <w:rsid w:val="73DB683F"/>
    <w:rsid w:val="73E99321"/>
    <w:rsid w:val="73F555C0"/>
    <w:rsid w:val="73F588B8"/>
    <w:rsid w:val="74023C75"/>
    <w:rsid w:val="7415C507"/>
    <w:rsid w:val="741703A6"/>
    <w:rsid w:val="7417A6A0"/>
    <w:rsid w:val="741ECD8A"/>
    <w:rsid w:val="7422391A"/>
    <w:rsid w:val="7447FA7C"/>
    <w:rsid w:val="7452D545"/>
    <w:rsid w:val="74572F6A"/>
    <w:rsid w:val="745C022D"/>
    <w:rsid w:val="74632728"/>
    <w:rsid w:val="7475CE5D"/>
    <w:rsid w:val="74808047"/>
    <w:rsid w:val="7496D41B"/>
    <w:rsid w:val="749AC857"/>
    <w:rsid w:val="749D0C6A"/>
    <w:rsid w:val="74AB7568"/>
    <w:rsid w:val="74BB3182"/>
    <w:rsid w:val="74CB34C2"/>
    <w:rsid w:val="74D405A1"/>
    <w:rsid w:val="74D6BE2E"/>
    <w:rsid w:val="74E390C1"/>
    <w:rsid w:val="74EBE189"/>
    <w:rsid w:val="74F44B93"/>
    <w:rsid w:val="75000B01"/>
    <w:rsid w:val="750CB499"/>
    <w:rsid w:val="75166083"/>
    <w:rsid w:val="75177E14"/>
    <w:rsid w:val="752C10AF"/>
    <w:rsid w:val="752D0606"/>
    <w:rsid w:val="75332160"/>
    <w:rsid w:val="753E1310"/>
    <w:rsid w:val="7555AFC9"/>
    <w:rsid w:val="755D7ED6"/>
    <w:rsid w:val="75A34AB3"/>
    <w:rsid w:val="75A9C14B"/>
    <w:rsid w:val="75AE547A"/>
    <w:rsid w:val="75E6BCBA"/>
    <w:rsid w:val="75EC0E3E"/>
    <w:rsid w:val="75EC936F"/>
    <w:rsid w:val="75F0D774"/>
    <w:rsid w:val="75F7CC2A"/>
    <w:rsid w:val="75FB7151"/>
    <w:rsid w:val="7601CFC3"/>
    <w:rsid w:val="760EF5D8"/>
    <w:rsid w:val="762E2C6D"/>
    <w:rsid w:val="762F7218"/>
    <w:rsid w:val="7631C105"/>
    <w:rsid w:val="7648DBAC"/>
    <w:rsid w:val="7648E070"/>
    <w:rsid w:val="766B3999"/>
    <w:rsid w:val="7690959E"/>
    <w:rsid w:val="76919300"/>
    <w:rsid w:val="7694388C"/>
    <w:rsid w:val="769456AE"/>
    <w:rsid w:val="7696657F"/>
    <w:rsid w:val="769A0C85"/>
    <w:rsid w:val="769E81EE"/>
    <w:rsid w:val="76A0F66B"/>
    <w:rsid w:val="76AECA49"/>
    <w:rsid w:val="76B83D92"/>
    <w:rsid w:val="76C8BCFC"/>
    <w:rsid w:val="76C96A17"/>
    <w:rsid w:val="76D46E4B"/>
    <w:rsid w:val="76D6419C"/>
    <w:rsid w:val="76D864E2"/>
    <w:rsid w:val="76DC5A7F"/>
    <w:rsid w:val="76F13700"/>
    <w:rsid w:val="77130A15"/>
    <w:rsid w:val="7729AD59"/>
    <w:rsid w:val="7736FB6D"/>
    <w:rsid w:val="77384665"/>
    <w:rsid w:val="773EC156"/>
    <w:rsid w:val="77469703"/>
    <w:rsid w:val="77474DFE"/>
    <w:rsid w:val="774F2BA1"/>
    <w:rsid w:val="77522567"/>
    <w:rsid w:val="775907F7"/>
    <w:rsid w:val="775EA5D8"/>
    <w:rsid w:val="775EF7CE"/>
    <w:rsid w:val="7775074C"/>
    <w:rsid w:val="777510C5"/>
    <w:rsid w:val="777981B2"/>
    <w:rsid w:val="777EFE2F"/>
    <w:rsid w:val="778459DB"/>
    <w:rsid w:val="7790732D"/>
    <w:rsid w:val="77911FA6"/>
    <w:rsid w:val="779976B2"/>
    <w:rsid w:val="779B920D"/>
    <w:rsid w:val="779F8155"/>
    <w:rsid w:val="77A64F40"/>
    <w:rsid w:val="77A93149"/>
    <w:rsid w:val="77AE4DAD"/>
    <w:rsid w:val="77AF1449"/>
    <w:rsid w:val="77B6E460"/>
    <w:rsid w:val="77EC45C8"/>
    <w:rsid w:val="77F2E1FB"/>
    <w:rsid w:val="780CEBE9"/>
    <w:rsid w:val="780D2187"/>
    <w:rsid w:val="7817063C"/>
    <w:rsid w:val="78211130"/>
    <w:rsid w:val="7823D545"/>
    <w:rsid w:val="78324088"/>
    <w:rsid w:val="78405B82"/>
    <w:rsid w:val="78480CFB"/>
    <w:rsid w:val="784CF719"/>
    <w:rsid w:val="7853573E"/>
    <w:rsid w:val="7861F940"/>
    <w:rsid w:val="786710C9"/>
    <w:rsid w:val="786F24D9"/>
    <w:rsid w:val="7886A642"/>
    <w:rsid w:val="788AB598"/>
    <w:rsid w:val="788E5BBE"/>
    <w:rsid w:val="7895E16C"/>
    <w:rsid w:val="78998421"/>
    <w:rsid w:val="78D9289B"/>
    <w:rsid w:val="78DD2D95"/>
    <w:rsid w:val="78DF3AF4"/>
    <w:rsid w:val="78E561CD"/>
    <w:rsid w:val="78F5BF8C"/>
    <w:rsid w:val="78FB0FBA"/>
    <w:rsid w:val="791D3D5C"/>
    <w:rsid w:val="7924934F"/>
    <w:rsid w:val="7925403F"/>
    <w:rsid w:val="7926AB56"/>
    <w:rsid w:val="7931C7A8"/>
    <w:rsid w:val="7935931B"/>
    <w:rsid w:val="7936B839"/>
    <w:rsid w:val="79372FE2"/>
    <w:rsid w:val="794029FC"/>
    <w:rsid w:val="79557C27"/>
    <w:rsid w:val="79572973"/>
    <w:rsid w:val="79575E43"/>
    <w:rsid w:val="7958CFFA"/>
    <w:rsid w:val="795BD0CB"/>
    <w:rsid w:val="79764596"/>
    <w:rsid w:val="7980C29F"/>
    <w:rsid w:val="79836B44"/>
    <w:rsid w:val="7983D9D1"/>
    <w:rsid w:val="799CFDB0"/>
    <w:rsid w:val="79C452F8"/>
    <w:rsid w:val="79C568AD"/>
    <w:rsid w:val="79C56BA8"/>
    <w:rsid w:val="79C5D5C1"/>
    <w:rsid w:val="79CC1233"/>
    <w:rsid w:val="79CD4040"/>
    <w:rsid w:val="79CE61F0"/>
    <w:rsid w:val="79DB1520"/>
    <w:rsid w:val="79DC6C8D"/>
    <w:rsid w:val="79E817EE"/>
    <w:rsid w:val="79F50D3F"/>
    <w:rsid w:val="79FC1A47"/>
    <w:rsid w:val="7A0F97CF"/>
    <w:rsid w:val="7A1CA848"/>
    <w:rsid w:val="7A2E8158"/>
    <w:rsid w:val="7A450A22"/>
    <w:rsid w:val="7A5813CF"/>
    <w:rsid w:val="7A587485"/>
    <w:rsid w:val="7A666DA2"/>
    <w:rsid w:val="7A6D71B1"/>
    <w:rsid w:val="7A724A40"/>
    <w:rsid w:val="7A790BE3"/>
    <w:rsid w:val="7A838777"/>
    <w:rsid w:val="7A97A7C4"/>
    <w:rsid w:val="7AA171B0"/>
    <w:rsid w:val="7AA44AF8"/>
    <w:rsid w:val="7ABEAAF5"/>
    <w:rsid w:val="7AC5C42A"/>
    <w:rsid w:val="7ACB443B"/>
    <w:rsid w:val="7ADC381F"/>
    <w:rsid w:val="7ADCB796"/>
    <w:rsid w:val="7AECD76C"/>
    <w:rsid w:val="7AF5958F"/>
    <w:rsid w:val="7AFA7915"/>
    <w:rsid w:val="7AFC1F05"/>
    <w:rsid w:val="7AFC3B6E"/>
    <w:rsid w:val="7B0E3A5F"/>
    <w:rsid w:val="7B30B0A5"/>
    <w:rsid w:val="7B4A85AC"/>
    <w:rsid w:val="7B5212E6"/>
    <w:rsid w:val="7B5B6E04"/>
    <w:rsid w:val="7B5D52D7"/>
    <w:rsid w:val="7B6039A6"/>
    <w:rsid w:val="7B673BAE"/>
    <w:rsid w:val="7B680E13"/>
    <w:rsid w:val="7B69400C"/>
    <w:rsid w:val="7B79C05E"/>
    <w:rsid w:val="7B7B0011"/>
    <w:rsid w:val="7B905F99"/>
    <w:rsid w:val="7BA09038"/>
    <w:rsid w:val="7BAAFDEC"/>
    <w:rsid w:val="7BBFCAC6"/>
    <w:rsid w:val="7BC80908"/>
    <w:rsid w:val="7BCA7FFA"/>
    <w:rsid w:val="7BCF1757"/>
    <w:rsid w:val="7BD910C0"/>
    <w:rsid w:val="7BDFABA9"/>
    <w:rsid w:val="7BE51506"/>
    <w:rsid w:val="7BF7CEC8"/>
    <w:rsid w:val="7BF86254"/>
    <w:rsid w:val="7BFC24E5"/>
    <w:rsid w:val="7BFE2330"/>
    <w:rsid w:val="7C01B65E"/>
    <w:rsid w:val="7C0264E0"/>
    <w:rsid w:val="7C03C720"/>
    <w:rsid w:val="7C154835"/>
    <w:rsid w:val="7C3193F8"/>
    <w:rsid w:val="7C3706CE"/>
    <w:rsid w:val="7C3DA4A5"/>
    <w:rsid w:val="7C4AB7C4"/>
    <w:rsid w:val="7C50ED80"/>
    <w:rsid w:val="7C542BD7"/>
    <w:rsid w:val="7C563277"/>
    <w:rsid w:val="7C596CC8"/>
    <w:rsid w:val="7C5EAE77"/>
    <w:rsid w:val="7C5EE9B2"/>
    <w:rsid w:val="7C702EA5"/>
    <w:rsid w:val="7C7F3A21"/>
    <w:rsid w:val="7C88DDB4"/>
    <w:rsid w:val="7C900EF3"/>
    <w:rsid w:val="7C949C37"/>
    <w:rsid w:val="7C94D616"/>
    <w:rsid w:val="7C99F191"/>
    <w:rsid w:val="7CB16AE2"/>
    <w:rsid w:val="7CBD3638"/>
    <w:rsid w:val="7CCBDB9C"/>
    <w:rsid w:val="7CCF1954"/>
    <w:rsid w:val="7CD187A4"/>
    <w:rsid w:val="7CE26DD5"/>
    <w:rsid w:val="7CE33441"/>
    <w:rsid w:val="7CE6D29E"/>
    <w:rsid w:val="7CECDA2C"/>
    <w:rsid w:val="7CFC40D1"/>
    <w:rsid w:val="7D0106D5"/>
    <w:rsid w:val="7D091613"/>
    <w:rsid w:val="7D23FA13"/>
    <w:rsid w:val="7D29F820"/>
    <w:rsid w:val="7D4623EF"/>
    <w:rsid w:val="7D5C5CC5"/>
    <w:rsid w:val="7D62D38A"/>
    <w:rsid w:val="7D6A6D41"/>
    <w:rsid w:val="7D7089D2"/>
    <w:rsid w:val="7D788C58"/>
    <w:rsid w:val="7D7CB7AE"/>
    <w:rsid w:val="7D7D31BB"/>
    <w:rsid w:val="7D9A3E25"/>
    <w:rsid w:val="7D9CD4E4"/>
    <w:rsid w:val="7DA37AC7"/>
    <w:rsid w:val="7DB098E5"/>
    <w:rsid w:val="7DB533BB"/>
    <w:rsid w:val="7DBA4315"/>
    <w:rsid w:val="7DBC5978"/>
    <w:rsid w:val="7DC16D34"/>
    <w:rsid w:val="7DC2ED3D"/>
    <w:rsid w:val="7DCEF2C8"/>
    <w:rsid w:val="7DD7FAA7"/>
    <w:rsid w:val="7DE5E223"/>
    <w:rsid w:val="7DF39359"/>
    <w:rsid w:val="7DF83718"/>
    <w:rsid w:val="7DF87147"/>
    <w:rsid w:val="7E2A3B22"/>
    <w:rsid w:val="7E3EA2F4"/>
    <w:rsid w:val="7E6584D9"/>
    <w:rsid w:val="7E7B5F9E"/>
    <w:rsid w:val="7E883837"/>
    <w:rsid w:val="7E94D906"/>
    <w:rsid w:val="7E9D2632"/>
    <w:rsid w:val="7EB4ABF7"/>
    <w:rsid w:val="7ED14EB2"/>
    <w:rsid w:val="7ED8A0CC"/>
    <w:rsid w:val="7EE3D0F6"/>
    <w:rsid w:val="7EEA96BC"/>
    <w:rsid w:val="7EEE41BB"/>
    <w:rsid w:val="7EF0883E"/>
    <w:rsid w:val="7EFA654A"/>
    <w:rsid w:val="7EFC8B40"/>
    <w:rsid w:val="7F0704BD"/>
    <w:rsid w:val="7F0B04DA"/>
    <w:rsid w:val="7F1EBB58"/>
    <w:rsid w:val="7F20B32C"/>
    <w:rsid w:val="7F25E658"/>
    <w:rsid w:val="7F2F437B"/>
    <w:rsid w:val="7F423FC7"/>
    <w:rsid w:val="7F42B758"/>
    <w:rsid w:val="7F45BD8F"/>
    <w:rsid w:val="7F4B1714"/>
    <w:rsid w:val="7F4D8CD0"/>
    <w:rsid w:val="7F567A1B"/>
    <w:rsid w:val="7F6F2735"/>
    <w:rsid w:val="7F7A23A1"/>
    <w:rsid w:val="7F7CE3FE"/>
    <w:rsid w:val="7F8AC00C"/>
    <w:rsid w:val="7F998774"/>
    <w:rsid w:val="7FA46CB6"/>
    <w:rsid w:val="7FA99CFC"/>
    <w:rsid w:val="7FC0B202"/>
    <w:rsid w:val="7FC47522"/>
    <w:rsid w:val="7FC69B0B"/>
    <w:rsid w:val="7FC6E9B8"/>
    <w:rsid w:val="7FD655E5"/>
    <w:rsid w:val="7FF35510"/>
    <w:rsid w:val="7FF4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9C468"/>
  <w15:chartTrackingRefBased/>
  <w15:docId w15:val="{5978A4ED-BD5D-40B9-B3F0-B90FDEE5FD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8E6E2F2"/>
    <w:pPr>
      <w:tabs>
        <w:tab w:val="center" w:leader="none" w:pos="4680"/>
        <w:tab w:val="right" w:leader="none" w:pos="9360"/>
      </w:tabs>
      <w:spacing w:after="0" w:line="240" w:lineRule="auto"/>
    </w:pPr>
  </w:style>
  <w:style w:type="paragraph" w:styleId="Footer">
    <w:uiPriority w:val="99"/>
    <w:name w:val="footer"/>
    <w:basedOn w:val="Normal"/>
    <w:unhideWhenUsed/>
    <w:rsid w:val="58E6E2F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09A4FB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c53fdf53f4245d6" /><Relationship Type="http://schemas.openxmlformats.org/officeDocument/2006/relationships/footer" Target="footer.xml" Id="R4671aae724a8452a" /><Relationship Type="http://schemas.openxmlformats.org/officeDocument/2006/relationships/hyperlink" Target="https://www.berkshiremontessori.org/msb-blog/self-directed-play?utm_source=chatgpt.com" TargetMode="External" Id="R9ed363cd8df54ba8" /><Relationship Type="http://schemas.openxmlformats.org/officeDocument/2006/relationships/hyperlink" Target="https://doi.org/10.7208/9780226644981" TargetMode="External" Id="R1e6ee7268dff40f6" /><Relationship Type="http://schemas.openxmlformats.org/officeDocument/2006/relationships/hyperlink" Target="https://doi.org/10.4324/9781315834771" TargetMode="External" Id="R7e746d541aaf47d0" /><Relationship Type="http://schemas.openxmlformats.org/officeDocument/2006/relationships/hyperlink" Target="https://hwb.gov.wales/curriculum-for-wales/introduction-to-curriculum-for-wales-guidance" TargetMode="External" Id="R46bde5c54e114394" /><Relationship Type="http://schemas.openxmlformats.org/officeDocument/2006/relationships/hyperlink" Target="https://hwb.gov.wales/api/storage/56774946-48aa-4fab-adda-f27508d8dc8f/early-childhood-play-learning-and-care-developmental-pathways-0-to-3.pdf" TargetMode="External" Id="R0033883d0ef34d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2025-02-10T14:27:06.2363566Z</dcterms:created>
  <dcterms:modified xsi:type="dcterms:W3CDTF">2025-02-27T16:08:09.8686503Z</dcterms:modified>
  <dc:creator>Charlotte Montgomery (0651543)</dc:creator>
  <lastModifiedBy>Charlotte Montgomery (0651543)</lastModifiedBy>
</coreProperties>
</file>