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0FA36EB1" w:rsidR="007C3D58" w:rsidRDefault="005711E0" w:rsidP="007C3D58">
            <w:pPr>
              <w:rPr>
                <w:sz w:val="24"/>
                <w:szCs w:val="24"/>
              </w:rPr>
            </w:pPr>
            <w:r>
              <w:rPr>
                <w:sz w:val="24"/>
                <w:szCs w:val="24"/>
              </w:rPr>
              <w:t>Eyob Hunter</w:t>
            </w:r>
          </w:p>
          <w:p w14:paraId="32F7E9AD" w14:textId="77777777" w:rsidR="007C3D58" w:rsidRPr="005F5585" w:rsidRDefault="007C3D58" w:rsidP="007C3D58">
            <w:pPr>
              <w:rPr>
                <w:sz w:val="24"/>
                <w:szCs w:val="24"/>
              </w:rPr>
            </w:pPr>
          </w:p>
        </w:tc>
        <w:tc>
          <w:tcPr>
            <w:tcW w:w="2165" w:type="dxa"/>
          </w:tcPr>
          <w:p w14:paraId="6BCC6F48" w14:textId="3252B8FA" w:rsidR="007C3D58" w:rsidRPr="005F5585" w:rsidRDefault="005711E0" w:rsidP="007C3D58">
            <w:pPr>
              <w:rPr>
                <w:sz w:val="24"/>
                <w:szCs w:val="24"/>
              </w:rPr>
            </w:pPr>
            <w:r>
              <w:rPr>
                <w:sz w:val="24"/>
                <w:szCs w:val="24"/>
              </w:rPr>
              <w:t>2438994</w:t>
            </w:r>
          </w:p>
        </w:tc>
        <w:tc>
          <w:tcPr>
            <w:tcW w:w="1487" w:type="dxa"/>
          </w:tcPr>
          <w:p w14:paraId="1CD60A67" w14:textId="109084D8" w:rsidR="007C3D58" w:rsidRPr="005F5585" w:rsidRDefault="005711E0" w:rsidP="007C3D58">
            <w:pPr>
              <w:rPr>
                <w:sz w:val="24"/>
                <w:szCs w:val="24"/>
              </w:rPr>
            </w:pPr>
            <w:r>
              <w:rPr>
                <w:sz w:val="24"/>
                <w:szCs w:val="24"/>
              </w:rPr>
              <w:t>27/07/2025</w:t>
            </w:r>
          </w:p>
        </w:tc>
        <w:tc>
          <w:tcPr>
            <w:tcW w:w="1914" w:type="dxa"/>
          </w:tcPr>
          <w:p w14:paraId="5A59E4F6" w14:textId="15A9B3F3" w:rsidR="007C3D58" w:rsidRPr="005F5585" w:rsidRDefault="005711E0" w:rsidP="007C3D58">
            <w:pPr>
              <w:rPr>
                <w:sz w:val="24"/>
                <w:szCs w:val="24"/>
              </w:rPr>
            </w:pPr>
            <w:r>
              <w:rPr>
                <w:sz w:val="24"/>
                <w:szCs w:val="24"/>
              </w:rPr>
              <w:t xml:space="preserve">Peter </w:t>
            </w:r>
            <w:proofErr w:type="spellStart"/>
            <w:r>
              <w:rPr>
                <w:sz w:val="24"/>
                <w:szCs w:val="24"/>
              </w:rPr>
              <w:t>Mcluskie</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5DC64FE4" w:rsidR="0020412F" w:rsidRDefault="00861BC4"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1312" behindDoc="0" locked="0" layoutInCell="1" allowOverlap="1" wp14:anchorId="1BF3B9FE" wp14:editId="3E7D8C49">
                <wp:simplePos x="0" y="0"/>
                <wp:positionH relativeFrom="column">
                  <wp:posOffset>3371850</wp:posOffset>
                </wp:positionH>
                <wp:positionV relativeFrom="paragraph">
                  <wp:posOffset>3225800</wp:posOffset>
                </wp:positionV>
                <wp:extent cx="9525" cy="609600"/>
                <wp:effectExtent l="76200" t="0" r="66675" b="57150"/>
                <wp:wrapNone/>
                <wp:docPr id="1032505624" name="Straight Arrow Connector 15"/>
                <wp:cNvGraphicFramePr/>
                <a:graphic xmlns:a="http://schemas.openxmlformats.org/drawingml/2006/main">
                  <a:graphicData uri="http://schemas.microsoft.com/office/word/2010/wordprocessingShape">
                    <wps:wsp>
                      <wps:cNvCnPr/>
                      <wps:spPr>
                        <a:xfrm flipH="1">
                          <a:off x="0" y="0"/>
                          <a:ext cx="9525"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F5CE0B0" id="_x0000_t32" coordsize="21600,21600" o:spt="32" o:oned="t" path="m,l21600,21600e" filled="f">
                <v:path arrowok="t" fillok="f" o:connecttype="none"/>
                <o:lock v:ext="edit" shapetype="t"/>
              </v:shapetype>
              <v:shape id="Straight Arrow Connector 15" o:spid="_x0000_s1026" type="#_x0000_t32" style="position:absolute;margin-left:265.5pt;margin-top:254pt;width:.75pt;height:48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" strokecolor="#4579b8 [3044]">
                <v:stroke endarrow="block"/>
              </v:shape>
            </w:pict>
          </mc:Fallback>
        </mc:AlternateContent>
      </w:r>
      <w:r>
        <w:rPr>
          <w:noProof/>
          <w:sz w:val="24"/>
          <w:szCs w:val="24"/>
        </w:rPr>
        <mc:AlternateContent>
          <mc:Choice Requires="wps">
            <w:drawing>
              <wp:anchor distT="0" distB="0" distL="114300" distR="114300" simplePos="0" relativeHeight="251660288" behindDoc="0" locked="0" layoutInCell="1" allowOverlap="1" wp14:anchorId="5C956409" wp14:editId="43C9A4CC">
                <wp:simplePos x="0" y="0"/>
                <wp:positionH relativeFrom="column">
                  <wp:posOffset>3362325</wp:posOffset>
                </wp:positionH>
                <wp:positionV relativeFrom="paragraph">
                  <wp:posOffset>2292350</wp:posOffset>
                </wp:positionV>
                <wp:extent cx="0" cy="180975"/>
                <wp:effectExtent l="76200" t="38100" r="57150" b="9525"/>
                <wp:wrapNone/>
                <wp:docPr id="77988854" name="Straight Arrow Connector 14"/>
                <wp:cNvGraphicFramePr/>
                <a:graphic xmlns:a="http://schemas.openxmlformats.org/drawingml/2006/main">
                  <a:graphicData uri="http://schemas.microsoft.com/office/word/2010/wordprocessingShape">
                    <wps:wsp>
                      <wps:cNvCnPr/>
                      <wps:spPr>
                        <a:xfrm flipV="1">
                          <a:off x="0" y="0"/>
                          <a:ext cx="0"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EBC1A9" id="Straight Arrow Connector 14" o:spid="_x0000_s1026" type="#_x0000_t32" style="position:absolute;margin-left:264.75pt;margin-top:180.5pt;width:0;height:14.2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" strokecolor="#4579b8 [3044]">
                <v:stroke endarrow="block"/>
              </v:shape>
            </w:pict>
          </mc:Fallback>
        </mc:AlternateContent>
      </w:r>
      <w:r w:rsidR="006E79DF">
        <w:rPr>
          <w:noProof/>
          <w:sz w:val="24"/>
          <w:szCs w:val="24"/>
        </w:rPr>
        <mc:AlternateContent>
          <mc:Choice Requires="wps">
            <w:drawing>
              <wp:anchor distT="0" distB="0" distL="114300" distR="114300" simplePos="0" relativeHeight="251659264" behindDoc="0" locked="0" layoutInCell="1" allowOverlap="1" wp14:anchorId="4B84C283" wp14:editId="70E4D3BE">
                <wp:simplePos x="0" y="0"/>
                <wp:positionH relativeFrom="column">
                  <wp:posOffset>2705100</wp:posOffset>
                </wp:positionH>
                <wp:positionV relativeFrom="paragraph">
                  <wp:posOffset>2482850</wp:posOffset>
                </wp:positionV>
                <wp:extent cx="1314450" cy="695325"/>
                <wp:effectExtent l="0" t="0" r="19050" b="28575"/>
                <wp:wrapNone/>
                <wp:docPr id="1934350820" name="Oval 13"/>
                <wp:cNvGraphicFramePr/>
                <a:graphic xmlns:a="http://schemas.openxmlformats.org/drawingml/2006/main">
                  <a:graphicData uri="http://schemas.microsoft.com/office/word/2010/wordprocessingShape">
                    <wps:wsp>
                      <wps:cNvSpPr/>
                      <wps:spPr>
                        <a:xfrm>
                          <a:off x="0" y="0"/>
                          <a:ext cx="1314450" cy="6953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5B930A" w14:textId="6D80BA0E" w:rsidR="006E79DF" w:rsidRDefault="006E79DF" w:rsidP="006E79DF">
                            <w:pPr>
                              <w:jc w:val="center"/>
                            </w:pPr>
                            <w:r>
                              <w:t xml:space="preserve">Student Life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84C283" id="Oval 13" o:spid="_x0000_s1026" style="position:absolute;margin-left:213pt;margin-top:195.5pt;width:103.5pt;height:54.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" fillcolor="#4f81bd [3204]" strokecolor="#0a121c [484]" strokeweight="2pt">
                <v:textbox>
                  <w:txbxContent>
                    <w:p w14:paraId="705B930A" w14:textId="6D80BA0E" w:rsidR="006E79DF" w:rsidRDefault="006E79DF" w:rsidP="006E79DF">
                      <w:pPr>
                        <w:jc w:val="center"/>
                      </w:pPr>
                      <w:r>
                        <w:t xml:space="preserve">Student Life </w:t>
                      </w:r>
                    </w:p>
                  </w:txbxContent>
                </v:textbox>
              </v:oval>
            </w:pict>
          </mc:Fallback>
        </mc:AlternateContent>
      </w:r>
      <w:r w:rsidR="0020412F">
        <w:rPr>
          <w:noProof/>
          <w:sz w:val="24"/>
          <w:szCs w:val="24"/>
        </w:rPr>
        <mc:AlternateContent>
          <mc:Choice Requires="wps">
            <w:drawing>
              <wp:inline distT="0" distB="0" distL="0" distR="0" wp14:anchorId="446A4761" wp14:editId="0BC6F03E">
                <wp:extent cx="6648450" cy="3933825"/>
                <wp:effectExtent l="0" t="0" r="19050" b="28575"/>
                <wp:docPr id="1" name="Text Box 1"/>
                <wp:cNvGraphicFramePr/>
                <a:graphic xmlns:a="http://schemas.openxmlformats.org/drawingml/2006/main">
                  <a:graphicData uri="http://schemas.microsoft.com/office/word/2010/wordprocessingShape">
                    <wps:wsp>
                      <wps:cNvSpPr txBox="1"/>
                      <wps:spPr>
                        <a:xfrm>
                          <a:off x="0" y="0"/>
                          <a:ext cx="6648450" cy="3933825"/>
                        </a:xfrm>
                        <a:prstGeom prst="rect">
                          <a:avLst/>
                        </a:prstGeom>
                        <a:solidFill>
                          <a:schemeClr val="lt1"/>
                        </a:solidFill>
                        <a:ln w="6350">
                          <a:solidFill>
                            <a:prstClr val="black"/>
                          </a:solidFill>
                        </a:ln>
                      </wps:spPr>
                      <wps:txbx>
                        <w:txbxContent>
                          <w:p w14:paraId="0F7F35CF" w14:textId="2CC43F94" w:rsidR="0020412F" w:rsidRDefault="006E79DF" w:rsidP="006E79DF">
                            <w:pPr>
                              <w:jc w:val="center"/>
                            </w:pPr>
                            <w:r>
                              <w:rPr>
                                <w:noProof/>
                              </w:rPr>
                              <w:drawing>
                                <wp:inline distT="0" distB="0" distL="0" distR="0" wp14:anchorId="7FC7CEE1" wp14:editId="217A505E">
                                  <wp:extent cx="2609850" cy="2200275"/>
                                  <wp:effectExtent l="0" t="0" r="0" b="9525"/>
                                  <wp:docPr id="546760396"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D4E4441" w14:textId="7EF13380" w:rsidR="00861BC4" w:rsidRDefault="00861BC4" w:rsidP="00861BC4"/>
                          <w:p w14:paraId="061C5E81" w14:textId="77777777" w:rsidR="00861BC4" w:rsidRDefault="00861BC4" w:rsidP="00861BC4"/>
                          <w:p w14:paraId="19085537" w14:textId="77777777" w:rsidR="00861BC4" w:rsidRDefault="00861BC4" w:rsidP="00861BC4"/>
                          <w:p w14:paraId="4AB1174D" w14:textId="77777777" w:rsidR="00861BC4" w:rsidRDefault="00861BC4" w:rsidP="00861BC4"/>
                          <w:p w14:paraId="1C1C561E" w14:textId="77777777" w:rsidR="00861BC4" w:rsidRDefault="00861BC4" w:rsidP="00861BC4"/>
                          <w:p w14:paraId="2960B80F" w14:textId="26F60F4C" w:rsidR="00861BC4" w:rsidRDefault="00861BC4" w:rsidP="00861B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46A4761" id="_x0000_t202" coordsize="21600,21600" o:spt="202" path="m,l,21600r21600,l21600,xe">
                <v:stroke joinstyle="miter"/>
                <v:path gradientshapeok="t" o:connecttype="rect"/>
              </v:shapetype>
              <v:shape id="Text Box 1" o:spid="_x0000_s1027" type="#_x0000_t202" style="width:523.5pt;height:309.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" fillcolor="white [3201]" strokeweight=".5pt">
                <v:textbox>
                  <w:txbxContent>
                    <w:p w14:paraId="0F7F35CF" w14:textId="2CC43F94" w:rsidR="0020412F" w:rsidRDefault="006E79DF" w:rsidP="006E79DF">
                      <w:pPr>
                        <w:jc w:val="center"/>
                      </w:pPr>
                      <w:r>
                        <w:rPr>
                          <w:noProof/>
                        </w:rPr>
                        <w:drawing>
                          <wp:inline distT="0" distB="0" distL="0" distR="0" wp14:anchorId="7FC7CEE1" wp14:editId="217A505E">
                            <wp:extent cx="2609850" cy="2200275"/>
                            <wp:effectExtent l="0" t="0" r="0" b="9525"/>
                            <wp:docPr id="546760396"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D4E4441" w14:textId="7EF13380" w:rsidR="00861BC4" w:rsidRDefault="00861BC4" w:rsidP="00861BC4"/>
                    <w:p w14:paraId="061C5E81" w14:textId="77777777" w:rsidR="00861BC4" w:rsidRDefault="00861BC4" w:rsidP="00861BC4"/>
                    <w:p w14:paraId="19085537" w14:textId="77777777" w:rsidR="00861BC4" w:rsidRDefault="00861BC4" w:rsidP="00861BC4"/>
                    <w:p w14:paraId="4AB1174D" w14:textId="77777777" w:rsidR="00861BC4" w:rsidRDefault="00861BC4" w:rsidP="00861BC4"/>
                    <w:p w14:paraId="1C1C561E" w14:textId="77777777" w:rsidR="00861BC4" w:rsidRDefault="00861BC4" w:rsidP="00861BC4"/>
                    <w:p w14:paraId="2960B80F" w14:textId="26F60F4C" w:rsidR="00861BC4" w:rsidRDefault="00861BC4" w:rsidP="00861BC4"/>
                  </w:txbxContent>
                </v:textbox>
                <w10:anchorlock/>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58DB4C68" w14:textId="77777777" w:rsidR="00F15E2C" w:rsidRDefault="00F15E2C" w:rsidP="006D7C04">
      <w:pPr>
        <w:rPr>
          <w:sz w:val="24"/>
          <w:szCs w:val="24"/>
          <w:shd w:val="clear" w:color="auto" w:fill="FFFFFF"/>
        </w:rPr>
      </w:pPr>
    </w:p>
    <w:p w14:paraId="2AF83865" w14:textId="5AF60DDC" w:rsidR="00395897" w:rsidRPr="00F15E2C" w:rsidRDefault="00B86211" w:rsidP="006D7C04">
      <w:pPr>
        <w:rPr>
          <w:u w:val="single"/>
          <w:shd w:val="clear" w:color="auto" w:fill="FFFFFF"/>
        </w:rPr>
      </w:pPr>
      <w:r w:rsidRPr="00F15E2C">
        <w:rPr>
          <w:sz w:val="24"/>
          <w:szCs w:val="24"/>
          <w:u w:val="single"/>
          <w:shd w:val="clear" w:color="auto" w:fill="FFFFFF"/>
        </w:rPr>
        <w:t xml:space="preserve"> </w:t>
      </w:r>
      <w:r w:rsidR="000B23A2" w:rsidRPr="00F15E2C">
        <w:rPr>
          <w:sz w:val="24"/>
          <w:szCs w:val="24"/>
          <w:u w:val="single"/>
          <w:shd w:val="clear" w:color="auto" w:fill="FFFFFF"/>
        </w:rPr>
        <w:t>_</w:t>
      </w:r>
      <w:r w:rsidR="006D7C04" w:rsidRPr="00F15E2C">
        <w:rPr>
          <w:sz w:val="24"/>
          <w:szCs w:val="24"/>
          <w:u w:val="single"/>
          <w:shd w:val="clear" w:color="auto" w:fill="FFFFFF"/>
        </w:rPr>
        <w:t xml:space="preserve">Accurate time </w:t>
      </w:r>
      <w:r w:rsidR="00F15E2C" w:rsidRPr="00F15E2C">
        <w:rPr>
          <w:sz w:val="24"/>
          <w:szCs w:val="24"/>
          <w:u w:val="single"/>
          <w:shd w:val="clear" w:color="auto" w:fill="FFFFFF"/>
        </w:rPr>
        <w:t xml:space="preserve">management techniques can be useful by making you feel more relaxed and focused. </w:t>
      </w:r>
    </w:p>
    <w:p w14:paraId="4F985590" w14:textId="77777777" w:rsidR="00395897" w:rsidRDefault="00395897" w:rsidP="000B23A2">
      <w:pPr>
        <w:jc w:val="both"/>
        <w:rPr>
          <w:shd w:val="clear" w:color="auto" w:fill="FFFFFF"/>
        </w:rPr>
      </w:pPr>
    </w:p>
    <w:p w14:paraId="6691E353" w14:textId="77777777" w:rsidR="006D7C04"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5CB97137" w14:textId="77777777" w:rsidR="006D7C04" w:rsidRDefault="006D7C04" w:rsidP="006D7C04">
      <w:pPr>
        <w:rPr>
          <w:sz w:val="24"/>
          <w:szCs w:val="24"/>
          <w:shd w:val="clear" w:color="auto" w:fill="FFFFFF"/>
        </w:rPr>
      </w:pPr>
    </w:p>
    <w:p w14:paraId="6230A9AC" w14:textId="7AB932A7" w:rsidR="00C803B9" w:rsidRPr="00C803B9" w:rsidRDefault="00C803B9" w:rsidP="006D7C04">
      <w:pPr>
        <w:rPr>
          <w:sz w:val="24"/>
          <w:szCs w:val="24"/>
          <w:shd w:val="clear" w:color="auto" w:fill="FFFFFF"/>
        </w:rPr>
      </w:pPr>
      <w:r w:rsidRPr="00F33982">
        <w:rPr>
          <w:sz w:val="24"/>
          <w:szCs w:val="24"/>
          <w:shd w:val="clear" w:color="auto" w:fill="FFFFFF"/>
        </w:rPr>
        <w:t>_</w:t>
      </w:r>
      <w:r w:rsidR="006D7C04" w:rsidRPr="006D7C04">
        <w:rPr>
          <w:sz w:val="24"/>
          <w:szCs w:val="24"/>
          <w:u w:val="single"/>
          <w:shd w:val="clear" w:color="auto" w:fill="FFFFFF"/>
        </w:rPr>
        <w:t>Stress levels can be extraordinarily Reduced by communicating with family and friends</w:t>
      </w:r>
      <w:r w:rsidR="006D7C04">
        <w:rPr>
          <w:sz w:val="24"/>
          <w:szCs w:val="24"/>
          <w:u w:val="single"/>
          <w:shd w:val="clear" w:color="auto" w:fill="FFFFFF"/>
        </w:rPr>
        <w:t>.</w:t>
      </w:r>
    </w:p>
    <w:p w14:paraId="1CE174F6" w14:textId="77777777" w:rsidR="00C803B9" w:rsidRDefault="00C803B9" w:rsidP="00C803B9">
      <w:pPr>
        <w:rPr>
          <w:sz w:val="24"/>
          <w:szCs w:val="24"/>
          <w:shd w:val="clear" w:color="auto" w:fill="FFFFFF"/>
        </w:rPr>
      </w:pPr>
    </w:p>
    <w:p w14:paraId="619643AD" w14:textId="5139293D" w:rsidR="00C803B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48C9E74E" w14:textId="4C6F7376" w:rsidR="006D7C04" w:rsidRPr="006D7C04" w:rsidRDefault="006D7C04" w:rsidP="00C803B9">
      <w:pPr>
        <w:rPr>
          <w:sz w:val="24"/>
          <w:szCs w:val="24"/>
          <w:u w:val="single"/>
          <w:shd w:val="clear" w:color="auto" w:fill="FFFFFF"/>
        </w:rPr>
      </w:pPr>
      <w:r w:rsidRPr="006D7C04">
        <w:rPr>
          <w:sz w:val="24"/>
          <w:szCs w:val="24"/>
          <w:u w:val="single"/>
          <w:shd w:val="clear" w:color="auto" w:fill="FFFFFF"/>
        </w:rPr>
        <w:t xml:space="preserve">Various opportunities for self-development and personal growth </w:t>
      </w:r>
      <w:proofErr w:type="gramStart"/>
      <w:r w:rsidRPr="006D7C04">
        <w:rPr>
          <w:sz w:val="24"/>
          <w:szCs w:val="24"/>
          <w:u w:val="single"/>
          <w:shd w:val="clear" w:color="auto" w:fill="FFFFFF"/>
        </w:rPr>
        <w:t>is</w:t>
      </w:r>
      <w:proofErr w:type="gramEnd"/>
      <w:r w:rsidRPr="006D7C04">
        <w:rPr>
          <w:sz w:val="24"/>
          <w:szCs w:val="24"/>
          <w:u w:val="single"/>
          <w:shd w:val="clear" w:color="auto" w:fill="FFFFFF"/>
        </w:rPr>
        <w:t xml:space="preserve"> offered through university life.</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675D8C10" w14:textId="49DAEEFE" w:rsidR="00C803B9" w:rsidRDefault="00C803B9" w:rsidP="00ED1BF2">
      <w:pPr>
        <w:spacing w:after="0" w:line="240" w:lineRule="auto"/>
        <w:rPr>
          <w:b/>
          <w:bCs/>
          <w:sz w:val="24"/>
          <w:szCs w:val="24"/>
          <w:shd w:val="clear" w:color="auto" w:fill="FFFFFF"/>
        </w:rPr>
      </w:pPr>
    </w:p>
    <w:p w14:paraId="2463760F" w14:textId="77777777" w:rsidR="00F15E2C" w:rsidRDefault="00F15E2C" w:rsidP="00ED1BF2">
      <w:pPr>
        <w:spacing w:after="0" w:line="240" w:lineRule="auto"/>
        <w:rPr>
          <w:sz w:val="24"/>
          <w:szCs w:val="24"/>
          <w:u w:val="single"/>
          <w:shd w:val="clear" w:color="auto" w:fill="FFFFFF"/>
        </w:rPr>
      </w:pPr>
    </w:p>
    <w:p w14:paraId="3A435D17" w14:textId="375A453D" w:rsidR="00F15E2C" w:rsidRPr="00F15E2C" w:rsidRDefault="00F15E2C" w:rsidP="00ED1BF2">
      <w:pPr>
        <w:spacing w:after="0" w:line="240" w:lineRule="auto"/>
        <w:rPr>
          <w:sz w:val="24"/>
          <w:szCs w:val="24"/>
          <w:u w:val="single"/>
          <w:shd w:val="clear" w:color="auto" w:fill="FFFFFF"/>
        </w:rPr>
      </w:pPr>
      <w:r w:rsidRPr="00F15E2C">
        <w:rPr>
          <w:sz w:val="24"/>
          <w:szCs w:val="24"/>
          <w:u w:val="single"/>
          <w:shd w:val="clear" w:color="auto" w:fill="FFFFFF"/>
        </w:rPr>
        <w:t>Attending lectures frequently is necessary for gaining course material knowledge</w:t>
      </w:r>
      <w:r>
        <w:rPr>
          <w:sz w:val="24"/>
          <w:szCs w:val="24"/>
          <w:u w:val="single"/>
          <w:shd w:val="clear" w:color="auto" w:fill="FFFFFF"/>
        </w:rPr>
        <w:t>.</w:t>
      </w: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lastRenderedPageBreak/>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30A5B058" w:rsidR="003A0FD8" w:rsidRPr="00FD1FD7" w:rsidRDefault="00F15E2C" w:rsidP="000B23A2">
      <w:pPr>
        <w:rPr>
          <w:rFonts w:cstheme="minorHAnsi"/>
          <w:b/>
          <w:sz w:val="24"/>
          <w:szCs w:val="24"/>
        </w:rPr>
      </w:pPr>
      <w:r>
        <w:rPr>
          <w:shd w:val="clear" w:color="auto" w:fill="FFFFFF"/>
        </w:rPr>
        <w:t xml:space="preserve">Student budgeting and reducing cost while at university is very </w:t>
      </w:r>
      <w:r w:rsidR="001A0BE2">
        <w:rPr>
          <w:shd w:val="clear" w:color="auto" w:fill="FFFFFF"/>
        </w:rPr>
        <w:t>crucial. Budgeting</w:t>
      </w:r>
      <w:r w:rsidR="00623A10">
        <w:rPr>
          <w:shd w:val="clear" w:color="auto" w:fill="FFFFFF"/>
        </w:rPr>
        <w:t xml:space="preserve"> </w:t>
      </w:r>
      <w:r w:rsidR="001A0BE2">
        <w:rPr>
          <w:shd w:val="clear" w:color="auto" w:fill="FFFFFF"/>
        </w:rPr>
        <w:t xml:space="preserve">costs and reducing costs could also be difficult. Such as travel costs, material costs and more are things that can make impact as being a student at a university. </w:t>
      </w:r>
      <w:r w:rsidR="00623A10">
        <w:rPr>
          <w:shd w:val="clear" w:color="auto" w:fill="FFFFFF"/>
        </w:rPr>
        <w:t xml:space="preserve"> We can use various ways to budget and reduce costs while at university. such as applying for different student bursaries, seeking for help from the university, applying for part time jobs. these and many more ways can be used to manage student budget and reduce cost. </w:t>
      </w:r>
    </w:p>
    <w:sectPr w:rsidR="003A0FD8" w:rsidRPr="00FD1FD7" w:rsidSect="00931AA2">
      <w:headerReference w:type="default" r:id="rId17"/>
      <w:footerReference w:type="default" r:id="rId18"/>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A0BE2"/>
    <w:rsid w:val="001D6A2A"/>
    <w:rsid w:val="0020412F"/>
    <w:rsid w:val="0021088F"/>
    <w:rsid w:val="00241386"/>
    <w:rsid w:val="00253F8A"/>
    <w:rsid w:val="002563A8"/>
    <w:rsid w:val="002A25E4"/>
    <w:rsid w:val="002A324F"/>
    <w:rsid w:val="002B3561"/>
    <w:rsid w:val="002B56E8"/>
    <w:rsid w:val="002B74C6"/>
    <w:rsid w:val="002C1916"/>
    <w:rsid w:val="002C5BAD"/>
    <w:rsid w:val="002E498E"/>
    <w:rsid w:val="00317B36"/>
    <w:rsid w:val="00395897"/>
    <w:rsid w:val="003A0FD8"/>
    <w:rsid w:val="003F5405"/>
    <w:rsid w:val="0040581E"/>
    <w:rsid w:val="00420B93"/>
    <w:rsid w:val="004227C0"/>
    <w:rsid w:val="004401B8"/>
    <w:rsid w:val="0044179C"/>
    <w:rsid w:val="00470621"/>
    <w:rsid w:val="004C03C6"/>
    <w:rsid w:val="004E0DA6"/>
    <w:rsid w:val="004F5A12"/>
    <w:rsid w:val="00525C6A"/>
    <w:rsid w:val="00525C6E"/>
    <w:rsid w:val="005549F5"/>
    <w:rsid w:val="005711E0"/>
    <w:rsid w:val="00577439"/>
    <w:rsid w:val="005C3AE3"/>
    <w:rsid w:val="005D7DDC"/>
    <w:rsid w:val="00622C0B"/>
    <w:rsid w:val="00623A10"/>
    <w:rsid w:val="00666659"/>
    <w:rsid w:val="00693E49"/>
    <w:rsid w:val="006D7575"/>
    <w:rsid w:val="006D7C04"/>
    <w:rsid w:val="006E027C"/>
    <w:rsid w:val="006E79DF"/>
    <w:rsid w:val="006F01CB"/>
    <w:rsid w:val="007C3483"/>
    <w:rsid w:val="007C3D58"/>
    <w:rsid w:val="007D5F9E"/>
    <w:rsid w:val="007E3924"/>
    <w:rsid w:val="007E465C"/>
    <w:rsid w:val="00830AB6"/>
    <w:rsid w:val="00856672"/>
    <w:rsid w:val="00861498"/>
    <w:rsid w:val="00861BC4"/>
    <w:rsid w:val="00876AEB"/>
    <w:rsid w:val="00883CEA"/>
    <w:rsid w:val="008B3F39"/>
    <w:rsid w:val="008E3117"/>
    <w:rsid w:val="00901C56"/>
    <w:rsid w:val="00931AA2"/>
    <w:rsid w:val="00953F12"/>
    <w:rsid w:val="0095647A"/>
    <w:rsid w:val="0096125D"/>
    <w:rsid w:val="00961887"/>
    <w:rsid w:val="009744FF"/>
    <w:rsid w:val="00982A5A"/>
    <w:rsid w:val="009837FD"/>
    <w:rsid w:val="00996DA5"/>
    <w:rsid w:val="009A1E5C"/>
    <w:rsid w:val="009C1016"/>
    <w:rsid w:val="009E7212"/>
    <w:rsid w:val="009F57E6"/>
    <w:rsid w:val="00A00040"/>
    <w:rsid w:val="00A14DD9"/>
    <w:rsid w:val="00A16080"/>
    <w:rsid w:val="00A81097"/>
    <w:rsid w:val="00AA1613"/>
    <w:rsid w:val="00AB7A89"/>
    <w:rsid w:val="00B06AB0"/>
    <w:rsid w:val="00B14894"/>
    <w:rsid w:val="00B357D9"/>
    <w:rsid w:val="00B42A72"/>
    <w:rsid w:val="00B86211"/>
    <w:rsid w:val="00B874E0"/>
    <w:rsid w:val="00C040D2"/>
    <w:rsid w:val="00C2205B"/>
    <w:rsid w:val="00C24A02"/>
    <w:rsid w:val="00C35588"/>
    <w:rsid w:val="00C803B9"/>
    <w:rsid w:val="00C8758E"/>
    <w:rsid w:val="00C87629"/>
    <w:rsid w:val="00CD5EAE"/>
    <w:rsid w:val="00D22659"/>
    <w:rsid w:val="00D30372"/>
    <w:rsid w:val="00D5290B"/>
    <w:rsid w:val="00D7325A"/>
    <w:rsid w:val="00DC74DC"/>
    <w:rsid w:val="00DD007B"/>
    <w:rsid w:val="00E774DF"/>
    <w:rsid w:val="00ED1BF2"/>
    <w:rsid w:val="00F04D53"/>
    <w:rsid w:val="00F15E2C"/>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DD1002-9070-4E86-A985-11EF07248E40}"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C884825E-0F75-45F9-9128-DB306C38D4A6}">
      <dgm:prSet phldrT="[Text]"/>
      <dgm:spPr/>
      <dgm:t>
        <a:bodyPr/>
        <a:lstStyle/>
        <a:p>
          <a:pPr algn="ctr"/>
          <a:r>
            <a:rPr lang="en-GB"/>
            <a:t>student</a:t>
          </a:r>
        </a:p>
      </dgm:t>
    </dgm:pt>
    <dgm:pt modelId="{5BFA5B7D-63F7-43AF-8302-F064191BCF11}" type="parTrans" cxnId="{8CDEB9DE-7DBA-47B9-8ED7-8B7681F4990A}">
      <dgm:prSet/>
      <dgm:spPr/>
      <dgm:t>
        <a:bodyPr/>
        <a:lstStyle/>
        <a:p>
          <a:pPr algn="ctr"/>
          <a:endParaRPr lang="en-GB"/>
        </a:p>
      </dgm:t>
    </dgm:pt>
    <dgm:pt modelId="{C23EBBDC-0273-4196-814F-9D2FB18F41E2}" type="sibTrans" cxnId="{8CDEB9DE-7DBA-47B9-8ED7-8B7681F4990A}">
      <dgm:prSet/>
      <dgm:spPr/>
      <dgm:t>
        <a:bodyPr/>
        <a:lstStyle/>
        <a:p>
          <a:pPr algn="ctr"/>
          <a:endParaRPr lang="en-GB"/>
        </a:p>
      </dgm:t>
    </dgm:pt>
    <dgm:pt modelId="{FCE69ACD-1140-4836-A3AC-351B86F036F4}">
      <dgm:prSet phldrT="[Text]"/>
      <dgm:spPr/>
      <dgm:t>
        <a:bodyPr/>
        <a:lstStyle/>
        <a:p>
          <a:pPr algn="ctr"/>
          <a:r>
            <a:rPr lang="en-GB"/>
            <a:t>academic work</a:t>
          </a:r>
        </a:p>
      </dgm:t>
    </dgm:pt>
    <dgm:pt modelId="{E4AA83FA-144D-40AB-905C-5E6B674E111D}" type="parTrans" cxnId="{151823DC-0DDA-49AE-9956-AA4765D191C8}">
      <dgm:prSet/>
      <dgm:spPr/>
      <dgm:t>
        <a:bodyPr/>
        <a:lstStyle/>
        <a:p>
          <a:pPr algn="ctr"/>
          <a:endParaRPr lang="en-GB"/>
        </a:p>
      </dgm:t>
    </dgm:pt>
    <dgm:pt modelId="{22F295F6-653E-41D5-BC53-0C8C66C339FF}" type="sibTrans" cxnId="{151823DC-0DDA-49AE-9956-AA4765D191C8}">
      <dgm:prSet/>
      <dgm:spPr/>
      <dgm:t>
        <a:bodyPr/>
        <a:lstStyle/>
        <a:p>
          <a:pPr algn="ctr"/>
          <a:endParaRPr lang="en-GB"/>
        </a:p>
      </dgm:t>
    </dgm:pt>
    <dgm:pt modelId="{07723ED9-C522-431A-8AB9-2BC0272D6FF8}">
      <dgm:prSet phldrT="[Text]"/>
      <dgm:spPr/>
      <dgm:t>
        <a:bodyPr/>
        <a:lstStyle/>
        <a:p>
          <a:pPr algn="ctr"/>
          <a:r>
            <a:rPr lang="en-GB"/>
            <a:t>social life </a:t>
          </a:r>
        </a:p>
      </dgm:t>
    </dgm:pt>
    <dgm:pt modelId="{D0FAC093-1422-48DE-A428-F4CEABE887A2}" type="parTrans" cxnId="{659F9B30-F55C-47B1-A9FB-593249B99304}">
      <dgm:prSet/>
      <dgm:spPr/>
      <dgm:t>
        <a:bodyPr/>
        <a:lstStyle/>
        <a:p>
          <a:pPr algn="ctr"/>
          <a:endParaRPr lang="en-GB"/>
        </a:p>
      </dgm:t>
    </dgm:pt>
    <dgm:pt modelId="{561303A8-15B2-487F-BBAA-7D2593C7CAF9}" type="sibTrans" cxnId="{659F9B30-F55C-47B1-A9FB-593249B99304}">
      <dgm:prSet/>
      <dgm:spPr/>
      <dgm:t>
        <a:bodyPr/>
        <a:lstStyle/>
        <a:p>
          <a:pPr algn="ctr"/>
          <a:endParaRPr lang="en-GB"/>
        </a:p>
      </dgm:t>
    </dgm:pt>
    <dgm:pt modelId="{9B8A7FE2-90D2-4218-9410-4C4CDED1EEA7}">
      <dgm:prSet phldrT="[Text]"/>
      <dgm:spPr/>
      <dgm:t>
        <a:bodyPr/>
        <a:lstStyle/>
        <a:p>
          <a:pPr algn="ctr"/>
          <a:r>
            <a:rPr lang="en-GB"/>
            <a:t>work commitment</a:t>
          </a:r>
        </a:p>
      </dgm:t>
    </dgm:pt>
    <dgm:pt modelId="{C58C1BB1-DBFB-462E-A956-5F9FC1AA75A1}" type="parTrans" cxnId="{16E0A861-0935-4968-8973-62631C8C3293}">
      <dgm:prSet/>
      <dgm:spPr/>
      <dgm:t>
        <a:bodyPr/>
        <a:lstStyle/>
        <a:p>
          <a:pPr algn="ctr"/>
          <a:endParaRPr lang="en-GB"/>
        </a:p>
      </dgm:t>
    </dgm:pt>
    <dgm:pt modelId="{D1913683-4851-4294-8ED9-22A88BA9285A}" type="sibTrans" cxnId="{16E0A861-0935-4968-8973-62631C8C3293}">
      <dgm:prSet/>
      <dgm:spPr/>
      <dgm:t>
        <a:bodyPr/>
        <a:lstStyle/>
        <a:p>
          <a:pPr algn="ctr"/>
          <a:endParaRPr lang="en-GB"/>
        </a:p>
      </dgm:t>
    </dgm:pt>
    <dgm:pt modelId="{558A88D0-4FC2-4E3D-894F-421B561E47F0}">
      <dgm:prSet phldrT="[Text]"/>
      <dgm:spPr/>
      <dgm:t>
        <a:bodyPr/>
        <a:lstStyle/>
        <a:p>
          <a:pPr algn="ctr"/>
          <a:r>
            <a:rPr lang="en-GB"/>
            <a:t>career plans</a:t>
          </a:r>
        </a:p>
      </dgm:t>
    </dgm:pt>
    <dgm:pt modelId="{4AEB0DB0-C121-409B-90AA-7BEBD88AAB45}" type="parTrans" cxnId="{E2A94243-9717-42C5-B167-E2A4F5051F37}">
      <dgm:prSet/>
      <dgm:spPr/>
      <dgm:t>
        <a:bodyPr/>
        <a:lstStyle/>
        <a:p>
          <a:pPr algn="ctr"/>
          <a:endParaRPr lang="en-GB"/>
        </a:p>
      </dgm:t>
    </dgm:pt>
    <dgm:pt modelId="{4579CA7A-218D-469E-924A-83F87C40D313}" type="sibTrans" cxnId="{E2A94243-9717-42C5-B167-E2A4F5051F37}">
      <dgm:prSet/>
      <dgm:spPr/>
      <dgm:t>
        <a:bodyPr/>
        <a:lstStyle/>
        <a:p>
          <a:pPr algn="ctr"/>
          <a:endParaRPr lang="en-GB"/>
        </a:p>
      </dgm:t>
    </dgm:pt>
    <dgm:pt modelId="{D715BAE4-439C-4A8D-862D-8B8DAF16DCC3}">
      <dgm:prSet phldrT="[Text]"/>
      <dgm:spPr/>
      <dgm:t>
        <a:bodyPr/>
        <a:lstStyle/>
        <a:p>
          <a:pPr algn="ctr"/>
          <a:r>
            <a:rPr lang="en-GB"/>
            <a:t>finances</a:t>
          </a:r>
        </a:p>
      </dgm:t>
    </dgm:pt>
    <dgm:pt modelId="{36369CC2-2BD4-4A10-8195-95E8797517D9}" type="parTrans" cxnId="{3AB349A7-93AC-42F5-AE76-D25DBEEDB7D5}">
      <dgm:prSet/>
      <dgm:spPr/>
      <dgm:t>
        <a:bodyPr/>
        <a:lstStyle/>
        <a:p>
          <a:pPr algn="ctr"/>
          <a:endParaRPr lang="en-GB"/>
        </a:p>
      </dgm:t>
    </dgm:pt>
    <dgm:pt modelId="{C49D5E2A-9F7E-47A0-B706-3E117873F0FD}" type="sibTrans" cxnId="{3AB349A7-93AC-42F5-AE76-D25DBEEDB7D5}">
      <dgm:prSet/>
      <dgm:spPr/>
      <dgm:t>
        <a:bodyPr/>
        <a:lstStyle/>
        <a:p>
          <a:pPr algn="ctr"/>
          <a:endParaRPr lang="en-GB"/>
        </a:p>
      </dgm:t>
    </dgm:pt>
    <dgm:pt modelId="{41945426-C801-4B3E-84D2-CA52E9040C70}">
      <dgm:prSet phldrT="[Text]"/>
      <dgm:spPr/>
      <dgm:t>
        <a:bodyPr/>
        <a:lstStyle/>
        <a:p>
          <a:pPr algn="ctr"/>
          <a:r>
            <a:rPr lang="en-GB"/>
            <a:t>relationships</a:t>
          </a:r>
        </a:p>
      </dgm:t>
    </dgm:pt>
    <dgm:pt modelId="{2F3F85E1-FC7D-4021-BA28-947B48EB29A8}" type="parTrans" cxnId="{DCAEDB46-9FC4-4E25-8FE7-053382E4C140}">
      <dgm:prSet/>
      <dgm:spPr/>
      <dgm:t>
        <a:bodyPr/>
        <a:lstStyle/>
        <a:p>
          <a:pPr algn="ctr"/>
          <a:endParaRPr lang="en-GB"/>
        </a:p>
      </dgm:t>
    </dgm:pt>
    <dgm:pt modelId="{DC977FAC-C280-4971-9208-A63A83B533C9}" type="sibTrans" cxnId="{DCAEDB46-9FC4-4E25-8FE7-053382E4C140}">
      <dgm:prSet/>
      <dgm:spPr/>
      <dgm:t>
        <a:bodyPr/>
        <a:lstStyle/>
        <a:p>
          <a:pPr algn="ctr"/>
          <a:endParaRPr lang="en-GB"/>
        </a:p>
      </dgm:t>
    </dgm:pt>
    <dgm:pt modelId="{37E4CBC1-B279-4C68-B72F-6EC393FFFC9B}" type="pres">
      <dgm:prSet presAssocID="{71DD1002-9070-4E86-A985-11EF07248E40}" presName="Name0" presStyleCnt="0">
        <dgm:presLayoutVars>
          <dgm:chMax val="1"/>
          <dgm:chPref val="1"/>
          <dgm:dir/>
          <dgm:animOne val="branch"/>
          <dgm:animLvl val="lvl"/>
        </dgm:presLayoutVars>
      </dgm:prSet>
      <dgm:spPr/>
    </dgm:pt>
    <dgm:pt modelId="{89E18567-6C3E-4243-A31C-5B93F33AF4E3}" type="pres">
      <dgm:prSet presAssocID="{C884825E-0F75-45F9-9128-DB306C38D4A6}" presName="Parent" presStyleLbl="node0" presStyleIdx="0" presStyleCnt="1" custLinFactNeighborX="1652" custLinFactNeighborY="4013">
        <dgm:presLayoutVars>
          <dgm:chMax val="6"/>
          <dgm:chPref val="6"/>
        </dgm:presLayoutVars>
      </dgm:prSet>
      <dgm:spPr/>
    </dgm:pt>
    <dgm:pt modelId="{B7972863-DC0B-454C-864D-F22B2F63B551}" type="pres">
      <dgm:prSet presAssocID="{FCE69ACD-1140-4836-A3AC-351B86F036F4}" presName="Accent1" presStyleCnt="0"/>
      <dgm:spPr/>
    </dgm:pt>
    <dgm:pt modelId="{E89B641F-551A-42A0-B3D0-3C25C4E446A5}" type="pres">
      <dgm:prSet presAssocID="{FCE69ACD-1140-4836-A3AC-351B86F036F4}" presName="Accent" presStyleLbl="bgShp" presStyleIdx="0" presStyleCnt="6"/>
      <dgm:spPr/>
    </dgm:pt>
    <dgm:pt modelId="{60FBB40C-4BC5-4FD6-AF71-4D397F247F93}" type="pres">
      <dgm:prSet presAssocID="{FCE69ACD-1140-4836-A3AC-351B86F036F4}" presName="Child1" presStyleLbl="node1" presStyleIdx="0" presStyleCnt="6">
        <dgm:presLayoutVars>
          <dgm:chMax val="0"/>
          <dgm:chPref val="0"/>
          <dgm:bulletEnabled val="1"/>
        </dgm:presLayoutVars>
      </dgm:prSet>
      <dgm:spPr/>
    </dgm:pt>
    <dgm:pt modelId="{AD5D79D2-5783-4078-8D27-EA3D76F21B78}" type="pres">
      <dgm:prSet presAssocID="{07723ED9-C522-431A-8AB9-2BC0272D6FF8}" presName="Accent2" presStyleCnt="0"/>
      <dgm:spPr/>
    </dgm:pt>
    <dgm:pt modelId="{A86D0466-0752-44F2-8983-031606B5026C}" type="pres">
      <dgm:prSet presAssocID="{07723ED9-C522-431A-8AB9-2BC0272D6FF8}" presName="Accent" presStyleLbl="bgShp" presStyleIdx="1" presStyleCnt="6"/>
      <dgm:spPr/>
    </dgm:pt>
    <dgm:pt modelId="{46AE5E71-56E6-4B09-9B1D-3EE12AEFFE8E}" type="pres">
      <dgm:prSet presAssocID="{07723ED9-C522-431A-8AB9-2BC0272D6FF8}" presName="Child2" presStyleLbl="node1" presStyleIdx="1" presStyleCnt="6">
        <dgm:presLayoutVars>
          <dgm:chMax val="0"/>
          <dgm:chPref val="0"/>
          <dgm:bulletEnabled val="1"/>
        </dgm:presLayoutVars>
      </dgm:prSet>
      <dgm:spPr/>
    </dgm:pt>
    <dgm:pt modelId="{8D7B795F-245B-49E8-A396-D3E9482EAB60}" type="pres">
      <dgm:prSet presAssocID="{9B8A7FE2-90D2-4218-9410-4C4CDED1EEA7}" presName="Accent3" presStyleCnt="0"/>
      <dgm:spPr/>
    </dgm:pt>
    <dgm:pt modelId="{A5109A3F-624B-49C4-B420-E9EE4E2E4920}" type="pres">
      <dgm:prSet presAssocID="{9B8A7FE2-90D2-4218-9410-4C4CDED1EEA7}" presName="Accent" presStyleLbl="bgShp" presStyleIdx="2" presStyleCnt="6"/>
      <dgm:spPr/>
    </dgm:pt>
    <dgm:pt modelId="{2FBB58A0-4CA6-49E9-AD6A-D3D13762AD1F}" type="pres">
      <dgm:prSet presAssocID="{9B8A7FE2-90D2-4218-9410-4C4CDED1EEA7}" presName="Child3" presStyleLbl="node1" presStyleIdx="2" presStyleCnt="6">
        <dgm:presLayoutVars>
          <dgm:chMax val="0"/>
          <dgm:chPref val="0"/>
          <dgm:bulletEnabled val="1"/>
        </dgm:presLayoutVars>
      </dgm:prSet>
      <dgm:spPr/>
    </dgm:pt>
    <dgm:pt modelId="{27D0C8A6-B923-4209-BC9F-A08FDB71D51F}" type="pres">
      <dgm:prSet presAssocID="{558A88D0-4FC2-4E3D-894F-421B561E47F0}" presName="Accent4" presStyleCnt="0"/>
      <dgm:spPr/>
    </dgm:pt>
    <dgm:pt modelId="{6FE63323-8353-4A89-9765-380996C478CB}" type="pres">
      <dgm:prSet presAssocID="{558A88D0-4FC2-4E3D-894F-421B561E47F0}" presName="Accent" presStyleLbl="bgShp" presStyleIdx="3" presStyleCnt="6"/>
      <dgm:spPr/>
    </dgm:pt>
    <dgm:pt modelId="{D9D3E7FB-3CC2-468A-835E-6C34879D6C2C}" type="pres">
      <dgm:prSet presAssocID="{558A88D0-4FC2-4E3D-894F-421B561E47F0}" presName="Child4" presStyleLbl="node1" presStyleIdx="3" presStyleCnt="6">
        <dgm:presLayoutVars>
          <dgm:chMax val="0"/>
          <dgm:chPref val="0"/>
          <dgm:bulletEnabled val="1"/>
        </dgm:presLayoutVars>
      </dgm:prSet>
      <dgm:spPr/>
    </dgm:pt>
    <dgm:pt modelId="{E64C6D92-3107-4720-A4E3-3FF89A5A5148}" type="pres">
      <dgm:prSet presAssocID="{D715BAE4-439C-4A8D-862D-8B8DAF16DCC3}" presName="Accent5" presStyleCnt="0"/>
      <dgm:spPr/>
    </dgm:pt>
    <dgm:pt modelId="{AFE69FD3-DE1F-46BF-BF8F-00878EF60B00}" type="pres">
      <dgm:prSet presAssocID="{D715BAE4-439C-4A8D-862D-8B8DAF16DCC3}" presName="Accent" presStyleLbl="bgShp" presStyleIdx="4" presStyleCnt="6"/>
      <dgm:spPr/>
    </dgm:pt>
    <dgm:pt modelId="{C1E7506A-DC5D-4DF8-AB2A-EB0375DE61C6}" type="pres">
      <dgm:prSet presAssocID="{D715BAE4-439C-4A8D-862D-8B8DAF16DCC3}" presName="Child5" presStyleLbl="node1" presStyleIdx="4" presStyleCnt="6">
        <dgm:presLayoutVars>
          <dgm:chMax val="0"/>
          <dgm:chPref val="0"/>
          <dgm:bulletEnabled val="1"/>
        </dgm:presLayoutVars>
      </dgm:prSet>
      <dgm:spPr/>
    </dgm:pt>
    <dgm:pt modelId="{C84EC12E-8CC8-4901-B5F5-5B3CC1B0D717}" type="pres">
      <dgm:prSet presAssocID="{41945426-C801-4B3E-84D2-CA52E9040C70}" presName="Accent6" presStyleCnt="0"/>
      <dgm:spPr/>
    </dgm:pt>
    <dgm:pt modelId="{6EBEE8BC-1893-491E-BA8F-8919417C3C5B}" type="pres">
      <dgm:prSet presAssocID="{41945426-C801-4B3E-84D2-CA52E9040C70}" presName="Accent" presStyleLbl="bgShp" presStyleIdx="5" presStyleCnt="6"/>
      <dgm:spPr/>
    </dgm:pt>
    <dgm:pt modelId="{FEDA8894-B9D8-45A8-AEC3-F781210B74D0}" type="pres">
      <dgm:prSet presAssocID="{41945426-C801-4B3E-84D2-CA52E9040C70}" presName="Child6" presStyleLbl="node1" presStyleIdx="5" presStyleCnt="6">
        <dgm:presLayoutVars>
          <dgm:chMax val="0"/>
          <dgm:chPref val="0"/>
          <dgm:bulletEnabled val="1"/>
        </dgm:presLayoutVars>
      </dgm:prSet>
      <dgm:spPr/>
    </dgm:pt>
  </dgm:ptLst>
  <dgm:cxnLst>
    <dgm:cxn modelId="{C6151B03-6F59-4896-809C-C68148538265}" type="presOf" srcId="{07723ED9-C522-431A-8AB9-2BC0272D6FF8}" destId="{46AE5E71-56E6-4B09-9B1D-3EE12AEFFE8E}" srcOrd="0" destOrd="0" presId="urn:microsoft.com/office/officeart/2011/layout/HexagonRadial"/>
    <dgm:cxn modelId="{02464A1D-4D97-4335-A1B8-6A6A24CD416E}" type="presOf" srcId="{9B8A7FE2-90D2-4218-9410-4C4CDED1EEA7}" destId="{2FBB58A0-4CA6-49E9-AD6A-D3D13762AD1F}" srcOrd="0" destOrd="0" presId="urn:microsoft.com/office/officeart/2011/layout/HexagonRadial"/>
    <dgm:cxn modelId="{AC517A24-D71E-4ED0-A58E-34FF7F8B05EB}" type="presOf" srcId="{FCE69ACD-1140-4836-A3AC-351B86F036F4}" destId="{60FBB40C-4BC5-4FD6-AF71-4D397F247F93}" srcOrd="0" destOrd="0" presId="urn:microsoft.com/office/officeart/2011/layout/HexagonRadial"/>
    <dgm:cxn modelId="{659F9B30-F55C-47B1-A9FB-593249B99304}" srcId="{C884825E-0F75-45F9-9128-DB306C38D4A6}" destId="{07723ED9-C522-431A-8AB9-2BC0272D6FF8}" srcOrd="1" destOrd="0" parTransId="{D0FAC093-1422-48DE-A428-F4CEABE887A2}" sibTransId="{561303A8-15B2-487F-BBAA-7D2593C7CAF9}"/>
    <dgm:cxn modelId="{16E0A861-0935-4968-8973-62631C8C3293}" srcId="{C884825E-0F75-45F9-9128-DB306C38D4A6}" destId="{9B8A7FE2-90D2-4218-9410-4C4CDED1EEA7}" srcOrd="2" destOrd="0" parTransId="{C58C1BB1-DBFB-462E-A956-5F9FC1AA75A1}" sibTransId="{D1913683-4851-4294-8ED9-22A88BA9285A}"/>
    <dgm:cxn modelId="{E2A94243-9717-42C5-B167-E2A4F5051F37}" srcId="{C884825E-0F75-45F9-9128-DB306C38D4A6}" destId="{558A88D0-4FC2-4E3D-894F-421B561E47F0}" srcOrd="3" destOrd="0" parTransId="{4AEB0DB0-C121-409B-90AA-7BEBD88AAB45}" sibTransId="{4579CA7A-218D-469E-924A-83F87C40D313}"/>
    <dgm:cxn modelId="{6E1C5064-2704-462A-A20B-38017C828F71}" type="presOf" srcId="{C884825E-0F75-45F9-9128-DB306C38D4A6}" destId="{89E18567-6C3E-4243-A31C-5B93F33AF4E3}" srcOrd="0" destOrd="0" presId="urn:microsoft.com/office/officeart/2011/layout/HexagonRadial"/>
    <dgm:cxn modelId="{DCAEDB46-9FC4-4E25-8FE7-053382E4C140}" srcId="{C884825E-0F75-45F9-9128-DB306C38D4A6}" destId="{41945426-C801-4B3E-84D2-CA52E9040C70}" srcOrd="5" destOrd="0" parTransId="{2F3F85E1-FC7D-4021-BA28-947B48EB29A8}" sibTransId="{DC977FAC-C280-4971-9208-A63A83B533C9}"/>
    <dgm:cxn modelId="{21DFD04B-85E7-4AB3-8839-0C324D8E1C5F}" type="presOf" srcId="{D715BAE4-439C-4A8D-862D-8B8DAF16DCC3}" destId="{C1E7506A-DC5D-4DF8-AB2A-EB0375DE61C6}" srcOrd="0" destOrd="0" presId="urn:microsoft.com/office/officeart/2011/layout/HexagonRadial"/>
    <dgm:cxn modelId="{7F4C7659-DE2A-4359-BA34-62EFE3096958}" type="presOf" srcId="{41945426-C801-4B3E-84D2-CA52E9040C70}" destId="{FEDA8894-B9D8-45A8-AEC3-F781210B74D0}" srcOrd="0" destOrd="0" presId="urn:microsoft.com/office/officeart/2011/layout/HexagonRadial"/>
    <dgm:cxn modelId="{3B4D3994-A701-4C59-B7C7-41A33B6F1F7B}" type="presOf" srcId="{71DD1002-9070-4E86-A985-11EF07248E40}" destId="{37E4CBC1-B279-4C68-B72F-6EC393FFFC9B}" srcOrd="0" destOrd="0" presId="urn:microsoft.com/office/officeart/2011/layout/HexagonRadial"/>
    <dgm:cxn modelId="{F72E9AA6-6165-45DE-AFE6-FCD57DEBA986}" type="presOf" srcId="{558A88D0-4FC2-4E3D-894F-421B561E47F0}" destId="{D9D3E7FB-3CC2-468A-835E-6C34879D6C2C}" srcOrd="0" destOrd="0" presId="urn:microsoft.com/office/officeart/2011/layout/HexagonRadial"/>
    <dgm:cxn modelId="{3AB349A7-93AC-42F5-AE76-D25DBEEDB7D5}" srcId="{C884825E-0F75-45F9-9128-DB306C38D4A6}" destId="{D715BAE4-439C-4A8D-862D-8B8DAF16DCC3}" srcOrd="4" destOrd="0" parTransId="{36369CC2-2BD4-4A10-8195-95E8797517D9}" sibTransId="{C49D5E2A-9F7E-47A0-B706-3E117873F0FD}"/>
    <dgm:cxn modelId="{151823DC-0DDA-49AE-9956-AA4765D191C8}" srcId="{C884825E-0F75-45F9-9128-DB306C38D4A6}" destId="{FCE69ACD-1140-4836-A3AC-351B86F036F4}" srcOrd="0" destOrd="0" parTransId="{E4AA83FA-144D-40AB-905C-5E6B674E111D}" sibTransId="{22F295F6-653E-41D5-BC53-0C8C66C339FF}"/>
    <dgm:cxn modelId="{8CDEB9DE-7DBA-47B9-8ED7-8B7681F4990A}" srcId="{71DD1002-9070-4E86-A985-11EF07248E40}" destId="{C884825E-0F75-45F9-9128-DB306C38D4A6}" srcOrd="0" destOrd="0" parTransId="{5BFA5B7D-63F7-43AF-8302-F064191BCF11}" sibTransId="{C23EBBDC-0273-4196-814F-9D2FB18F41E2}"/>
    <dgm:cxn modelId="{EEAD93D5-7194-4A77-A74E-2E1D1ECC8B35}" type="presParOf" srcId="{37E4CBC1-B279-4C68-B72F-6EC393FFFC9B}" destId="{89E18567-6C3E-4243-A31C-5B93F33AF4E3}" srcOrd="0" destOrd="0" presId="urn:microsoft.com/office/officeart/2011/layout/HexagonRadial"/>
    <dgm:cxn modelId="{DE11B584-BAF5-4249-B587-0B50EFEA0520}" type="presParOf" srcId="{37E4CBC1-B279-4C68-B72F-6EC393FFFC9B}" destId="{B7972863-DC0B-454C-864D-F22B2F63B551}" srcOrd="1" destOrd="0" presId="urn:microsoft.com/office/officeart/2011/layout/HexagonRadial"/>
    <dgm:cxn modelId="{E3152EB6-3C72-4E2C-86E8-C8277360371B}" type="presParOf" srcId="{B7972863-DC0B-454C-864D-F22B2F63B551}" destId="{E89B641F-551A-42A0-B3D0-3C25C4E446A5}" srcOrd="0" destOrd="0" presId="urn:microsoft.com/office/officeart/2011/layout/HexagonRadial"/>
    <dgm:cxn modelId="{7EB702ED-289D-4AA8-8CB9-E92703E8E327}" type="presParOf" srcId="{37E4CBC1-B279-4C68-B72F-6EC393FFFC9B}" destId="{60FBB40C-4BC5-4FD6-AF71-4D397F247F93}" srcOrd="2" destOrd="0" presId="urn:microsoft.com/office/officeart/2011/layout/HexagonRadial"/>
    <dgm:cxn modelId="{71E147C1-253E-4FA8-9EFD-4ED5E492F313}" type="presParOf" srcId="{37E4CBC1-B279-4C68-B72F-6EC393FFFC9B}" destId="{AD5D79D2-5783-4078-8D27-EA3D76F21B78}" srcOrd="3" destOrd="0" presId="urn:microsoft.com/office/officeart/2011/layout/HexagonRadial"/>
    <dgm:cxn modelId="{00EDB046-78F7-49CD-8327-DD82FA2ABCAA}" type="presParOf" srcId="{AD5D79D2-5783-4078-8D27-EA3D76F21B78}" destId="{A86D0466-0752-44F2-8983-031606B5026C}" srcOrd="0" destOrd="0" presId="urn:microsoft.com/office/officeart/2011/layout/HexagonRadial"/>
    <dgm:cxn modelId="{E39DEB91-4E0A-49B9-803A-99663C4898FC}" type="presParOf" srcId="{37E4CBC1-B279-4C68-B72F-6EC393FFFC9B}" destId="{46AE5E71-56E6-4B09-9B1D-3EE12AEFFE8E}" srcOrd="4" destOrd="0" presId="urn:microsoft.com/office/officeart/2011/layout/HexagonRadial"/>
    <dgm:cxn modelId="{C9A9E341-7F0A-411D-808F-A70842F4E2B3}" type="presParOf" srcId="{37E4CBC1-B279-4C68-B72F-6EC393FFFC9B}" destId="{8D7B795F-245B-49E8-A396-D3E9482EAB60}" srcOrd="5" destOrd="0" presId="urn:microsoft.com/office/officeart/2011/layout/HexagonRadial"/>
    <dgm:cxn modelId="{B882F496-B681-4077-A812-FEAEBDD9C7C4}" type="presParOf" srcId="{8D7B795F-245B-49E8-A396-D3E9482EAB60}" destId="{A5109A3F-624B-49C4-B420-E9EE4E2E4920}" srcOrd="0" destOrd="0" presId="urn:microsoft.com/office/officeart/2011/layout/HexagonRadial"/>
    <dgm:cxn modelId="{7EECDF8B-87D0-45AC-A4F3-9E56766508B5}" type="presParOf" srcId="{37E4CBC1-B279-4C68-B72F-6EC393FFFC9B}" destId="{2FBB58A0-4CA6-49E9-AD6A-D3D13762AD1F}" srcOrd="6" destOrd="0" presId="urn:microsoft.com/office/officeart/2011/layout/HexagonRadial"/>
    <dgm:cxn modelId="{026B025D-3611-47F9-B0F2-746D056E9F9F}" type="presParOf" srcId="{37E4CBC1-B279-4C68-B72F-6EC393FFFC9B}" destId="{27D0C8A6-B923-4209-BC9F-A08FDB71D51F}" srcOrd="7" destOrd="0" presId="urn:microsoft.com/office/officeart/2011/layout/HexagonRadial"/>
    <dgm:cxn modelId="{E562499C-EA7D-4B8E-9619-E6EAE699889D}" type="presParOf" srcId="{27D0C8A6-B923-4209-BC9F-A08FDB71D51F}" destId="{6FE63323-8353-4A89-9765-380996C478CB}" srcOrd="0" destOrd="0" presId="urn:microsoft.com/office/officeart/2011/layout/HexagonRadial"/>
    <dgm:cxn modelId="{8D3C238C-739B-4DD6-A72B-CDEA421020ED}" type="presParOf" srcId="{37E4CBC1-B279-4C68-B72F-6EC393FFFC9B}" destId="{D9D3E7FB-3CC2-468A-835E-6C34879D6C2C}" srcOrd="8" destOrd="0" presId="urn:microsoft.com/office/officeart/2011/layout/HexagonRadial"/>
    <dgm:cxn modelId="{47D7FA92-7611-4CBE-BB13-9DD83B03CB1F}" type="presParOf" srcId="{37E4CBC1-B279-4C68-B72F-6EC393FFFC9B}" destId="{E64C6D92-3107-4720-A4E3-3FF89A5A5148}" srcOrd="9" destOrd="0" presId="urn:microsoft.com/office/officeart/2011/layout/HexagonRadial"/>
    <dgm:cxn modelId="{AFA87339-AB0E-4B29-A9AF-A31C716945A0}" type="presParOf" srcId="{E64C6D92-3107-4720-A4E3-3FF89A5A5148}" destId="{AFE69FD3-DE1F-46BF-BF8F-00878EF60B00}" srcOrd="0" destOrd="0" presId="urn:microsoft.com/office/officeart/2011/layout/HexagonRadial"/>
    <dgm:cxn modelId="{14BD49F0-83F7-4080-9549-7FFD3EFC2AFC}" type="presParOf" srcId="{37E4CBC1-B279-4C68-B72F-6EC393FFFC9B}" destId="{C1E7506A-DC5D-4DF8-AB2A-EB0375DE61C6}" srcOrd="10" destOrd="0" presId="urn:microsoft.com/office/officeart/2011/layout/HexagonRadial"/>
    <dgm:cxn modelId="{7E1A99A3-E295-4677-A95D-682D477E8D2A}" type="presParOf" srcId="{37E4CBC1-B279-4C68-B72F-6EC393FFFC9B}" destId="{C84EC12E-8CC8-4901-B5F5-5B3CC1B0D717}" srcOrd="11" destOrd="0" presId="urn:microsoft.com/office/officeart/2011/layout/HexagonRadial"/>
    <dgm:cxn modelId="{6A3D4D73-F8EC-4CD5-81F3-7DD59F7A8BEE}" type="presParOf" srcId="{C84EC12E-8CC8-4901-B5F5-5B3CC1B0D717}" destId="{6EBEE8BC-1893-491E-BA8F-8919417C3C5B}" srcOrd="0" destOrd="0" presId="urn:microsoft.com/office/officeart/2011/layout/HexagonRadial"/>
    <dgm:cxn modelId="{E6B3FC2E-CBAE-4584-91BB-A4BD7D318040}" type="presParOf" srcId="{37E4CBC1-B279-4C68-B72F-6EC393FFFC9B}" destId="{FEDA8894-B9D8-45A8-AEC3-F781210B74D0}"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E18567-6C3E-4243-A31C-5B93F33AF4E3}">
      <dsp:nvSpPr>
        <dsp:cNvPr id="0" name=""/>
        <dsp:cNvSpPr/>
      </dsp:nvSpPr>
      <dsp:spPr>
        <a:xfrm>
          <a:off x="868625" y="741127"/>
          <a:ext cx="902197" cy="780437"/>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student</a:t>
          </a:r>
        </a:p>
      </dsp:txBody>
      <dsp:txXfrm>
        <a:off x="1018132" y="870456"/>
        <a:ext cx="603183" cy="521779"/>
      </dsp:txXfrm>
    </dsp:sp>
    <dsp:sp modelId="{A86D0466-0752-44F2-8983-031606B5026C}">
      <dsp:nvSpPr>
        <dsp:cNvPr id="0" name=""/>
        <dsp:cNvSpPr/>
      </dsp:nvSpPr>
      <dsp:spPr>
        <a:xfrm>
          <a:off x="1418670" y="336422"/>
          <a:ext cx="340396" cy="29329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FBB40C-4BC5-4FD6-AF71-4D397F247F93}">
      <dsp:nvSpPr>
        <dsp:cNvPr id="0" name=""/>
        <dsp:cNvSpPr/>
      </dsp:nvSpPr>
      <dsp:spPr>
        <a:xfrm>
          <a:off x="936826" y="0"/>
          <a:ext cx="739344" cy="639619"/>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academic work</a:t>
          </a:r>
        </a:p>
      </dsp:txBody>
      <dsp:txXfrm>
        <a:off x="1059351" y="105998"/>
        <a:ext cx="494294" cy="427623"/>
      </dsp:txXfrm>
    </dsp:sp>
    <dsp:sp modelId="{A5109A3F-624B-49C4-B420-E9EE4E2E4920}">
      <dsp:nvSpPr>
        <dsp:cNvPr id="0" name=""/>
        <dsp:cNvSpPr/>
      </dsp:nvSpPr>
      <dsp:spPr>
        <a:xfrm>
          <a:off x="1815939" y="884730"/>
          <a:ext cx="340396" cy="29329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6AE5E71-56E6-4B09-9B1D-3EE12AEFFE8E}">
      <dsp:nvSpPr>
        <dsp:cNvPr id="0" name=""/>
        <dsp:cNvSpPr/>
      </dsp:nvSpPr>
      <dsp:spPr>
        <a:xfrm>
          <a:off x="1614891" y="393409"/>
          <a:ext cx="739344" cy="639619"/>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social life </a:t>
          </a:r>
        </a:p>
      </dsp:txBody>
      <dsp:txXfrm>
        <a:off x="1737416" y="499407"/>
        <a:ext cx="494294" cy="427623"/>
      </dsp:txXfrm>
    </dsp:sp>
    <dsp:sp modelId="{6FE63323-8353-4A89-9765-380996C478CB}">
      <dsp:nvSpPr>
        <dsp:cNvPr id="0" name=""/>
        <dsp:cNvSpPr/>
      </dsp:nvSpPr>
      <dsp:spPr>
        <a:xfrm>
          <a:off x="1539970" y="1503667"/>
          <a:ext cx="340396" cy="29329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FBB58A0-4CA6-49E9-AD6A-D3D13762AD1F}">
      <dsp:nvSpPr>
        <dsp:cNvPr id="0" name=""/>
        <dsp:cNvSpPr/>
      </dsp:nvSpPr>
      <dsp:spPr>
        <a:xfrm>
          <a:off x="1614891" y="1166805"/>
          <a:ext cx="739344" cy="639619"/>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work commitment</a:t>
          </a:r>
        </a:p>
      </dsp:txBody>
      <dsp:txXfrm>
        <a:off x="1737416" y="1272803"/>
        <a:ext cx="494294" cy="427623"/>
      </dsp:txXfrm>
    </dsp:sp>
    <dsp:sp modelId="{AFE69FD3-DE1F-46BF-BF8F-00878EF60B00}">
      <dsp:nvSpPr>
        <dsp:cNvPr id="0" name=""/>
        <dsp:cNvSpPr/>
      </dsp:nvSpPr>
      <dsp:spPr>
        <a:xfrm>
          <a:off x="855400" y="1567915"/>
          <a:ext cx="340396" cy="29329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9D3E7FB-3CC2-468A-835E-6C34879D6C2C}">
      <dsp:nvSpPr>
        <dsp:cNvPr id="0" name=""/>
        <dsp:cNvSpPr/>
      </dsp:nvSpPr>
      <dsp:spPr>
        <a:xfrm>
          <a:off x="936826" y="1560655"/>
          <a:ext cx="739344" cy="639619"/>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career plans</a:t>
          </a:r>
        </a:p>
      </dsp:txBody>
      <dsp:txXfrm>
        <a:off x="1059351" y="1666653"/>
        <a:ext cx="494294" cy="427623"/>
      </dsp:txXfrm>
    </dsp:sp>
    <dsp:sp modelId="{6EBEE8BC-1893-491E-BA8F-8919417C3C5B}">
      <dsp:nvSpPr>
        <dsp:cNvPr id="0" name=""/>
        <dsp:cNvSpPr/>
      </dsp:nvSpPr>
      <dsp:spPr>
        <a:xfrm>
          <a:off x="451625" y="1019827"/>
          <a:ext cx="340396" cy="29329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1E7506A-DC5D-4DF8-AB2A-EB0375DE61C6}">
      <dsp:nvSpPr>
        <dsp:cNvPr id="0" name=""/>
        <dsp:cNvSpPr/>
      </dsp:nvSpPr>
      <dsp:spPr>
        <a:xfrm>
          <a:off x="255613" y="1167245"/>
          <a:ext cx="739344" cy="639619"/>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finances</a:t>
          </a:r>
        </a:p>
      </dsp:txBody>
      <dsp:txXfrm>
        <a:off x="378138" y="1273243"/>
        <a:ext cx="494294" cy="427623"/>
      </dsp:txXfrm>
    </dsp:sp>
    <dsp:sp modelId="{FEDA8894-B9D8-45A8-AEC3-F781210B74D0}">
      <dsp:nvSpPr>
        <dsp:cNvPr id="0" name=""/>
        <dsp:cNvSpPr/>
      </dsp:nvSpPr>
      <dsp:spPr>
        <a:xfrm>
          <a:off x="255613" y="392529"/>
          <a:ext cx="739344" cy="639619"/>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relationships</a:t>
          </a:r>
        </a:p>
      </dsp:txBody>
      <dsp:txXfrm>
        <a:off x="378138" y="498527"/>
        <a:ext cx="494294" cy="42762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a5a3d419-01ea-4841-b8ef-480492e3d4d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3E9939A45E3D64DBCDF6D4E44947630" ma:contentTypeVersion="5" ma:contentTypeDescription="Create a new document." ma:contentTypeScope="" ma:versionID="a6e9a2ac4b4a32117fdf302d1efb92f4">
  <xsd:schema xmlns:xsd="http://www.w3.org/2001/XMLSchema" xmlns:xs="http://www.w3.org/2001/XMLSchema" xmlns:p="http://schemas.microsoft.com/office/2006/metadata/properties" xmlns:ns3="a5a3d419-01ea-4841-b8ef-480492e3d4da" targetNamespace="http://schemas.microsoft.com/office/2006/metadata/properties" ma:root="true" ma:fieldsID="7d62068aa7c58535778c2c79665996fc" ns3:_="">
    <xsd:import namespace="a5a3d419-01ea-4841-b8ef-480492e3d4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a3d419-01ea-4841-b8ef-480492e3d4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DA94363B-4DEE-4C06-A452-8BCE90D1944E}">
  <ds:schemaRefs>
    <ds:schemaRef ds:uri="http://schemas.microsoft.com/office/2006/documentManagement/types"/>
    <ds:schemaRef ds:uri="a5a3d419-01ea-4841-b8ef-480492e3d4da"/>
    <ds:schemaRef ds:uri="http://purl.org/dc/dcmitype/"/>
    <ds:schemaRef ds:uri="http://schemas.microsoft.com/office/2006/metadata/properties"/>
    <ds:schemaRef ds:uri="http://purl.org/dc/elements/1.1/"/>
    <ds:schemaRef ds:uri="http://schemas.microsoft.com/office/infopath/2007/PartnerControls"/>
    <ds:schemaRef ds:uri="http://purl.org/dc/term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C814BCC6-1901-4D03-8F29-CD151F919D53}">
  <ds:schemaRefs>
    <ds:schemaRef ds:uri="http://schemas.microsoft.com/sharepoint/v3/contenttype/forms"/>
  </ds:schemaRefs>
</ds:datastoreItem>
</file>

<file path=customXml/itemProps4.xml><?xml version="1.0" encoding="utf-8"?>
<ds:datastoreItem xmlns:ds="http://schemas.openxmlformats.org/officeDocument/2006/customXml" ds:itemID="{C7778373-1BE2-4FE4-82FB-9E7488CCB3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a3d419-01ea-4841-b8ef-480492e3d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546</Words>
  <Characters>3116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Eyob David Hunter (2438994)</cp:lastModifiedBy>
  <cp:revision>2</cp:revision>
  <cp:lastPrinted>2019-07-11T13:37:00Z</cp:lastPrinted>
  <dcterms:created xsi:type="dcterms:W3CDTF">2025-06-27T16:34:00Z</dcterms:created>
  <dcterms:modified xsi:type="dcterms:W3CDTF">2025-06-27T16:34:00Z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0x010100E3E9939A45E3D64DBCDF6D4E44947630</vt:lpwstr>
  </property>
</Properties>
</file>