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E7A84" w14:textId="09A18B26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373143">
        <w:rPr>
          <w:rFonts w:asciiTheme="minorHAnsi" w:hAnsiTheme="minorHAnsi" w:cstheme="minorHAnsi"/>
          <w:b/>
          <w:color w:val="000000" w:themeColor="text1"/>
          <w:u w:val="single"/>
        </w:rPr>
        <w:t>Final Viva</w:t>
      </w:r>
      <w:r w:rsidR="00891AAC">
        <w:rPr>
          <w:rFonts w:asciiTheme="minorHAnsi" w:hAnsiTheme="minorHAnsi" w:cstheme="minorHAnsi"/>
          <w:b/>
          <w:color w:val="000000" w:themeColor="text1"/>
          <w:u w:val="single"/>
        </w:rPr>
        <w:t xml:space="preserve"> -</w:t>
      </w:r>
      <w:r w:rsidR="00373143">
        <w:rPr>
          <w:rFonts w:asciiTheme="minorHAnsi" w:hAnsiTheme="minorHAnsi" w:cstheme="minorHAnsi"/>
          <w:b/>
          <w:color w:val="000000" w:themeColor="text1"/>
          <w:u w:val="single"/>
        </w:rPr>
        <w:t xml:space="preserve"> 20%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4DA6225C" w:rsidR="006A543A" w:rsidRPr="00C2152E" w:rsidRDefault="00887A1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Ryan Morris</w:t>
            </w:r>
            <w:r w:rsidR="00290A60">
              <w:rPr>
                <w:rFonts w:asciiTheme="minorHAnsi" w:hAnsiTheme="minorHAnsi" w:cstheme="minorHAnsi"/>
                <w:b/>
                <w:color w:val="000000" w:themeColor="text1"/>
              </w:rPr>
              <w:t xml:space="preserve"> (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1550957</w:t>
            </w:r>
            <w:r w:rsidR="006E6B43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766EC56C" w14:textId="77777777" w:rsidR="00887A16" w:rsidRPr="00887A16" w:rsidRDefault="00887A16" w:rsidP="00887A1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887A16"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 xml:space="preserve">Enhancing Financial Literacy Through a Web-Based Compound Interest and Investment Calculator for Young Investors </w:t>
            </w:r>
          </w:p>
          <w:p w14:paraId="4E75DFB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5E467B5E" w:rsidR="006A543A" w:rsidRPr="00C2152E" w:rsidRDefault="0080169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Mark Huntly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69435FA3" w:rsidR="006A543A" w:rsidRPr="00C2152E" w:rsidRDefault="00FC224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Prof. Nik Whitehead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3504CE2E" w14:textId="77777777" w:rsidR="00235C54" w:rsidRDefault="000C6819" w:rsidP="00235C5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5C5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235C54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146690BB" w14:textId="05F3F25F" w:rsidR="00235C54" w:rsidRDefault="000C6819" w:rsidP="00235C5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224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235C54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3DCB1D7E" w14:textId="622A19B5" w:rsidR="00235C54" w:rsidRDefault="000C6819" w:rsidP="00235C5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672C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235C54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34373028" w14:textId="2ABAD199" w:rsidR="00235C54" w:rsidRDefault="000C6819" w:rsidP="00235C5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7A16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235C54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443F5003" w14:textId="67D0BEDC" w:rsidR="00235C54" w:rsidRDefault="000C6819" w:rsidP="00235C5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7A16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235C54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  <w:p w14:paraId="4BED68FE" w14:textId="77777777" w:rsidR="00235C54" w:rsidRDefault="000C6819" w:rsidP="00235C5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5C5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235C54">
              <w:rPr>
                <w:rFonts w:asciiTheme="minorHAnsi" w:hAnsiTheme="minorHAnsi" w:cstheme="minorHAnsi"/>
                <w:b/>
                <w:color w:val="000000" w:themeColor="text1"/>
              </w:rPr>
              <w:t xml:space="preserve"> Web Dev</w:t>
            </w:r>
          </w:p>
          <w:p w14:paraId="3796C854" w14:textId="6DE1B34F" w:rsidR="006A543A" w:rsidRPr="00C2152E" w:rsidRDefault="000C6819" w:rsidP="00235C5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79765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5C5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235C54">
              <w:rPr>
                <w:rFonts w:asciiTheme="minorHAnsi" w:hAnsiTheme="minorHAnsi" w:cstheme="minorHAnsi"/>
                <w:b/>
                <w:color w:val="000000" w:themeColor="text1"/>
              </w:rPr>
              <w:t xml:space="preserve"> Electrical and Electronic</w:t>
            </w:r>
          </w:p>
        </w:tc>
      </w:tr>
      <w:tr w:rsidR="006A543A" w:rsidRPr="00C2152E" w14:paraId="60A22194" w14:textId="77777777" w:rsidTr="007C13F6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1F6F485A" w:rsidR="00EA3215" w:rsidRPr="00C2152E" w:rsidRDefault="000C6819" w:rsidP="007C13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988474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224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0990865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224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25A5CAA1" w:rsidR="005F6EA2" w:rsidRPr="006363DD" w:rsidRDefault="0080169A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</w:t>
            </w:r>
            <w:r w:rsidR="00435DD7"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7C13F6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7C13F6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1EB9811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0F4489E2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38C51AD3" w:rsidR="006363DD" w:rsidRPr="006363DD" w:rsidRDefault="00C6541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24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6363DD" w:rsidRPr="006363DD" w14:paraId="77C1F7FA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5044EAD" w14:textId="4FFF4313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76C0B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14B2766" w14:textId="05063161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76C0B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6C706E59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314EC006" w:rsidR="006363DD" w:rsidRPr="006363DD" w:rsidRDefault="00C6541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6363DD" w:rsidRPr="006363DD" w14:paraId="32DC4F75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40EAD701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05EE30D3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14EA4870" w:rsidR="006363DD" w:rsidRPr="006363DD" w:rsidRDefault="00C6541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19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6363DD" w:rsidRPr="006363DD" w14:paraId="2374B462" w14:textId="77777777" w:rsidTr="007C13F6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0F5376DB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7AE9B625" w:rsidR="006363DD" w:rsidRPr="006363DD" w:rsidRDefault="00C6541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43C606B5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5A8243A6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76C0B"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72FD91E4" w:rsidR="00435DD7" w:rsidRPr="006363DD" w:rsidRDefault="00C6541A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76C0B"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6363DD" w:rsidRPr="006363DD" w14:paraId="54622651" w14:textId="77777777" w:rsidTr="007C13F6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232D30E7" w:rsidR="006363DD" w:rsidRPr="008D4A65" w:rsidRDefault="00C6541A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74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76482CF5" w:rsidR="006363DD" w:rsidRDefault="0047006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Start 14:31</w:t>
            </w:r>
          </w:p>
          <w:p w14:paraId="5455D963" w14:textId="77777777" w:rsidR="00470068" w:rsidRDefault="00470068">
            <w:pPr>
              <w:rPr>
                <w:rFonts w:asciiTheme="minorHAnsi" w:hAnsiTheme="minorHAnsi"/>
                <w:color w:val="000000" w:themeColor="text1"/>
              </w:rPr>
            </w:pPr>
          </w:p>
          <w:p w14:paraId="122F2939" w14:textId="48300777" w:rsidR="00470068" w:rsidRDefault="0047006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Some eye contact. Reading from screen a lot.</w:t>
            </w:r>
          </w:p>
          <w:p w14:paraId="1C5918BC" w14:textId="67A4C7B4" w:rsidR="00470068" w:rsidRDefault="0047006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References on each slide.</w:t>
            </w:r>
          </w:p>
          <w:p w14:paraId="652A0C93" w14:textId="1BA0A260" w:rsidR="00470068" w:rsidRDefault="0047006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Speaking very quickly.</w:t>
            </w:r>
          </w:p>
          <w:p w14:paraId="1F4AA5BE" w14:textId="74DD3C81" w:rsidR="00470068" w:rsidRDefault="0047006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Clearly laid out slides.</w:t>
            </w:r>
          </w:p>
          <w:p w14:paraId="1AC8D93E" w14:textId="089594B7" w:rsidR="00470068" w:rsidRDefault="0047006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Good aim and objectives.</w:t>
            </w:r>
          </w:p>
          <w:p w14:paraId="059559DC" w14:textId="62EEC5ED" w:rsidR="00F450E7" w:rsidRDefault="00AF63D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Good explanation of implementation.</w:t>
            </w:r>
          </w:p>
          <w:p w14:paraId="33C78032" w14:textId="77777777" w:rsidR="00470068" w:rsidRDefault="00470068">
            <w:pPr>
              <w:rPr>
                <w:rFonts w:asciiTheme="minorHAnsi" w:hAnsiTheme="minorHAnsi"/>
                <w:color w:val="000000" w:themeColor="text1"/>
              </w:rPr>
            </w:pPr>
          </w:p>
          <w:p w14:paraId="4EF31061" w14:textId="4828680E" w:rsidR="00470068" w:rsidRDefault="00C6541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Qs:</w:t>
            </w:r>
          </w:p>
          <w:p w14:paraId="64689547" w14:textId="77777777" w:rsidR="00470068" w:rsidRDefault="0047006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MPA and SPA?</w:t>
            </w:r>
          </w:p>
          <w:p w14:paraId="5CAE9DFC" w14:textId="77777777" w:rsidR="00470068" w:rsidRDefault="0047006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Why Yahoo?</w:t>
            </w:r>
          </w:p>
          <w:p w14:paraId="4F818BBB" w14:textId="77777777" w:rsidR="00470068" w:rsidRDefault="0047006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What other APIs did you look at?</w:t>
            </w:r>
          </w:p>
          <w:p w14:paraId="4DE31594" w14:textId="77777777" w:rsidR="00C6541A" w:rsidRDefault="00C6541A">
            <w:pPr>
              <w:rPr>
                <w:rFonts w:asciiTheme="minorHAnsi" w:hAnsiTheme="minorHAnsi"/>
                <w:color w:val="000000" w:themeColor="text1"/>
              </w:rPr>
            </w:pPr>
          </w:p>
          <w:p w14:paraId="2D83E143" w14:textId="1FBF5EF8" w:rsidR="000C6819" w:rsidRDefault="000C681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Finish 15:34</w:t>
            </w:r>
          </w:p>
          <w:p w14:paraId="4F02491C" w14:textId="77777777" w:rsidR="000C6819" w:rsidRDefault="000C6819">
            <w:pPr>
              <w:rPr>
                <w:rFonts w:asciiTheme="minorHAnsi" w:hAnsiTheme="minorHAnsi"/>
                <w:color w:val="000000" w:themeColor="text1"/>
              </w:rPr>
            </w:pPr>
          </w:p>
          <w:p w14:paraId="13D8C833" w14:textId="77777777" w:rsidR="00C6541A" w:rsidRDefault="00C6541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Nik:</w:t>
            </w:r>
          </w:p>
          <w:p w14:paraId="59001C2B" w14:textId="77777777" w:rsidR="00C6541A" w:rsidRDefault="00C6541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Presentation style started very rigid and reading from notes and screen, but improved as Ryan relaxed.</w:t>
            </w:r>
          </w:p>
          <w:p w14:paraId="3333FD7B" w14:textId="77777777" w:rsidR="00C6541A" w:rsidRDefault="00C6541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It would have been hugely advantageous to cover the risk factors for the stock market.</w:t>
            </w:r>
          </w:p>
          <w:p w14:paraId="27F4B850" w14:textId="464DE8E1" w:rsidR="00C6541A" w:rsidRDefault="00C6541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Did well with responses to questions.</w:t>
            </w: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D4ABA4" w14:textId="77777777" w:rsidR="00DF4081" w:rsidRDefault="00DF4081" w:rsidP="007D1FA6">
      <w:r>
        <w:separator/>
      </w:r>
    </w:p>
  </w:endnote>
  <w:endnote w:type="continuationSeparator" w:id="0">
    <w:p w14:paraId="701C0880" w14:textId="77777777" w:rsidR="00DF4081" w:rsidRDefault="00DF4081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5F0C6B" w14:textId="77777777" w:rsidR="00DF4081" w:rsidRDefault="00DF4081" w:rsidP="007D1FA6">
      <w:r>
        <w:separator/>
      </w:r>
    </w:p>
  </w:footnote>
  <w:footnote w:type="continuationSeparator" w:id="0">
    <w:p w14:paraId="420A99A7" w14:textId="77777777" w:rsidR="00DF4081" w:rsidRDefault="00DF4081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947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4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52DAA"/>
    <w:rsid w:val="000772D0"/>
    <w:rsid w:val="00082578"/>
    <w:rsid w:val="000C6819"/>
    <w:rsid w:val="00125730"/>
    <w:rsid w:val="00177625"/>
    <w:rsid w:val="001D0DDD"/>
    <w:rsid w:val="002071E2"/>
    <w:rsid w:val="00210C59"/>
    <w:rsid w:val="0022281D"/>
    <w:rsid w:val="00235C54"/>
    <w:rsid w:val="00242112"/>
    <w:rsid w:val="00244548"/>
    <w:rsid w:val="00253402"/>
    <w:rsid w:val="00290A60"/>
    <w:rsid w:val="002D3179"/>
    <w:rsid w:val="00312CB4"/>
    <w:rsid w:val="0031672C"/>
    <w:rsid w:val="00373143"/>
    <w:rsid w:val="003C6876"/>
    <w:rsid w:val="003F049D"/>
    <w:rsid w:val="003F4877"/>
    <w:rsid w:val="00435DD7"/>
    <w:rsid w:val="00470068"/>
    <w:rsid w:val="00475C8E"/>
    <w:rsid w:val="004A51BB"/>
    <w:rsid w:val="004E34E6"/>
    <w:rsid w:val="00531ED6"/>
    <w:rsid w:val="005A54B0"/>
    <w:rsid w:val="005F6EA2"/>
    <w:rsid w:val="00602B4B"/>
    <w:rsid w:val="00606C3B"/>
    <w:rsid w:val="00620867"/>
    <w:rsid w:val="006363DD"/>
    <w:rsid w:val="00647A98"/>
    <w:rsid w:val="006530D2"/>
    <w:rsid w:val="006645F5"/>
    <w:rsid w:val="006A38A2"/>
    <w:rsid w:val="006A543A"/>
    <w:rsid w:val="006D2494"/>
    <w:rsid w:val="006E6B43"/>
    <w:rsid w:val="007430AD"/>
    <w:rsid w:val="00745AC6"/>
    <w:rsid w:val="0076066E"/>
    <w:rsid w:val="00777F92"/>
    <w:rsid w:val="007A6D2B"/>
    <w:rsid w:val="007B11D1"/>
    <w:rsid w:val="007B53B7"/>
    <w:rsid w:val="007C13F6"/>
    <w:rsid w:val="007D1FA6"/>
    <w:rsid w:val="00800787"/>
    <w:rsid w:val="0080169A"/>
    <w:rsid w:val="008147E6"/>
    <w:rsid w:val="008452E4"/>
    <w:rsid w:val="008669E7"/>
    <w:rsid w:val="00866E85"/>
    <w:rsid w:val="00876C0B"/>
    <w:rsid w:val="00887A16"/>
    <w:rsid w:val="00891AAC"/>
    <w:rsid w:val="008B05C1"/>
    <w:rsid w:val="008D4A65"/>
    <w:rsid w:val="00912A0E"/>
    <w:rsid w:val="009318F9"/>
    <w:rsid w:val="009776F1"/>
    <w:rsid w:val="00977AC1"/>
    <w:rsid w:val="009C1685"/>
    <w:rsid w:val="009E3030"/>
    <w:rsid w:val="009F37CB"/>
    <w:rsid w:val="00A151E5"/>
    <w:rsid w:val="00A736BA"/>
    <w:rsid w:val="00AB34FE"/>
    <w:rsid w:val="00AC6617"/>
    <w:rsid w:val="00AF63D8"/>
    <w:rsid w:val="00B40285"/>
    <w:rsid w:val="00B67428"/>
    <w:rsid w:val="00B71768"/>
    <w:rsid w:val="00BA7010"/>
    <w:rsid w:val="00BC1053"/>
    <w:rsid w:val="00BD7FFC"/>
    <w:rsid w:val="00C33417"/>
    <w:rsid w:val="00C423F9"/>
    <w:rsid w:val="00C60A27"/>
    <w:rsid w:val="00C6541A"/>
    <w:rsid w:val="00C9419F"/>
    <w:rsid w:val="00CA2382"/>
    <w:rsid w:val="00CC4C41"/>
    <w:rsid w:val="00CC5A62"/>
    <w:rsid w:val="00CD2262"/>
    <w:rsid w:val="00CE5755"/>
    <w:rsid w:val="00CF3983"/>
    <w:rsid w:val="00D438C6"/>
    <w:rsid w:val="00D70634"/>
    <w:rsid w:val="00D87BAB"/>
    <w:rsid w:val="00D94988"/>
    <w:rsid w:val="00D95641"/>
    <w:rsid w:val="00D96C95"/>
    <w:rsid w:val="00DB52A4"/>
    <w:rsid w:val="00DD05A2"/>
    <w:rsid w:val="00DF4081"/>
    <w:rsid w:val="00E03544"/>
    <w:rsid w:val="00E179E4"/>
    <w:rsid w:val="00EA3215"/>
    <w:rsid w:val="00F03716"/>
    <w:rsid w:val="00F14758"/>
    <w:rsid w:val="00F20A1E"/>
    <w:rsid w:val="00F450E7"/>
    <w:rsid w:val="00F66DA8"/>
    <w:rsid w:val="00F74E23"/>
    <w:rsid w:val="00F826EF"/>
    <w:rsid w:val="00FC2245"/>
    <w:rsid w:val="00FD1D01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6A38A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6A38A2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24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6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11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0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6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Mark Huntly</cp:lastModifiedBy>
  <cp:revision>18</cp:revision>
  <cp:lastPrinted>2013-09-25T13:21:00Z</cp:lastPrinted>
  <dcterms:created xsi:type="dcterms:W3CDTF">2025-05-07T08:05:00Z</dcterms:created>
  <dcterms:modified xsi:type="dcterms:W3CDTF">2025-05-08T08:27:00Z</dcterms:modified>
</cp:coreProperties>
</file>