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0124B1A" w14:textId="4391F05D" w:rsidR="00104E6B" w:rsidRDefault="009C0F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– </w:t>
            </w:r>
            <w:r w:rsidR="00BB4C3D">
              <w:t>very recent and appropriate</w:t>
            </w:r>
            <w:r w:rsidR="00F37CB4">
              <w:t xml:space="preserve">, less than 5 years old </w:t>
            </w:r>
            <w:r w:rsidR="00BB4C3D">
              <w:t xml:space="preserve"> </w:t>
            </w:r>
          </w:p>
          <w:p w14:paraId="48446293" w14:textId="4D33E3DB" w:rsidR="00BB4C3D" w:rsidRDefault="00BB4C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March 5 2024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D13BAF3" w14:textId="77777777" w:rsidR="00104E6B" w:rsidRDefault="004F08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</w:t>
            </w:r>
            <w:r w:rsidR="008F4D6D">
              <w:t>–</w:t>
            </w:r>
            <w:r w:rsidR="009815C2">
              <w:t xml:space="preserve"> Directly answers the question asked in the title. </w:t>
            </w:r>
          </w:p>
          <w:p w14:paraId="069911AE" w14:textId="77777777" w:rsidR="009815C2" w:rsidRDefault="009815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2866AFD" w14:textId="792A62E4" w:rsidR="009815C2" w:rsidRDefault="009815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article has research</w:t>
            </w:r>
            <w:r w:rsidR="00AE3E57">
              <w:t>ed</w:t>
            </w:r>
            <w:r>
              <w:t xml:space="preserve"> </w:t>
            </w:r>
            <w:r w:rsidR="00AE3E57">
              <w:t xml:space="preserve">7 </w:t>
            </w:r>
            <w:r w:rsidR="00E02A15">
              <w:t>years’ worth</w:t>
            </w:r>
            <w:r w:rsidR="00AE3E57">
              <w:t xml:space="preserve"> of article</w:t>
            </w:r>
            <w:r w:rsidR="00E02A15">
              <w:t>s</w:t>
            </w:r>
            <w:r w:rsidR="00AE3E57">
              <w:t xml:space="preserve"> on the subject</w:t>
            </w:r>
            <w:r w:rsidR="00B23020">
              <w:t xml:space="preserve">. The information has been intended for other researchers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4E54C72" w14:textId="29F338AE" w:rsidR="00104E6B" w:rsidRDefault="00B16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</w:t>
            </w:r>
            <w:r w:rsidR="00032ADB">
              <w:t>Highly credible author and publisher</w:t>
            </w:r>
          </w:p>
          <w:p w14:paraId="37E91893" w14:textId="77777777" w:rsidR="00032ADB" w:rsidRDefault="00032A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72ABD1B" w14:textId="77777777" w:rsidR="0040399B" w:rsidRPr="0040399B" w:rsidRDefault="007A1D4D" w:rsidP="0040399B">
            <w:pPr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1D4D">
              <w:t xml:space="preserve">Asrat </w:t>
            </w:r>
            <w:proofErr w:type="spellStart"/>
            <w:r w:rsidRPr="007A1D4D">
              <w:t>Agalu</w:t>
            </w:r>
            <w:proofErr w:type="spellEnd"/>
            <w:r w:rsidRPr="007A1D4D">
              <w:t xml:space="preserve"> </w:t>
            </w:r>
            <w:proofErr w:type="spellStart"/>
            <w:r w:rsidRPr="007A1D4D">
              <w:t>Abejew</w:t>
            </w:r>
            <w:proofErr w:type="spellEnd"/>
            <w:r>
              <w:t xml:space="preserve"> - </w:t>
            </w:r>
            <w:r w:rsidR="0040399B" w:rsidRPr="0040399B">
              <w:t>Department of Pharmaceutics and Social Pharmacy, School of Pharmacy, College of Health Sciences, Addis Ababa University, Addis Ababa, Ethiopia.</w:t>
            </w:r>
          </w:p>
          <w:p w14:paraId="79C31E42" w14:textId="094F4300" w:rsidR="00032ADB" w:rsidRDefault="005F20A7" w:rsidP="00D51BE6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 has also written over 5000 paper and is qualified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628395F0" w:rsidR="00104E6B" w:rsidRDefault="00D241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very reliable </w:t>
            </w:r>
            <w:r w:rsidR="00020F27">
              <w:t>–</w:t>
            </w:r>
            <w:r>
              <w:t xml:space="preserve"> </w:t>
            </w:r>
            <w:r w:rsidR="00020F27">
              <w:t xml:space="preserve">research is supported by evidence and is well written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08E1" w14:textId="77777777" w:rsidR="00104E6B" w:rsidRDefault="008C5F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 </w:t>
            </w:r>
            <w:r w:rsidR="00044BC6">
              <w:t>clear and education research paper,</w:t>
            </w:r>
          </w:p>
          <w:p w14:paraId="7AF1FFFC" w14:textId="77777777" w:rsidR="00044BC6" w:rsidRDefault="00044B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1F12B3F" w14:textId="44B479FD" w:rsidR="00044BC6" w:rsidRDefault="00044B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Gives a clear set </w:t>
            </w:r>
            <w:r w:rsidR="00694311">
              <w:t>research paper</w:t>
            </w:r>
            <w:r w:rsidR="005B23D9">
              <w:t xml:space="preserve">, 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28F77F3" w14:textId="40C28843" w:rsidR="00104E6B" w:rsidRDefault="00E968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 very recent – </w:t>
            </w:r>
          </w:p>
          <w:p w14:paraId="10DCFA63" w14:textId="141E7B41" w:rsidR="00E9680A" w:rsidRDefault="00E968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Last updated 10/03/</w:t>
            </w:r>
            <w:r w:rsidR="00E5313F">
              <w:t xml:space="preserve">26 – was updated this year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F01D332" w14:textId="34605EEA" w:rsidR="00104E6B" w:rsidRDefault="001272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 </w:t>
            </w:r>
            <w:r w:rsidR="006B3C99">
              <w:t xml:space="preserve">Directly answers the title – </w:t>
            </w:r>
          </w:p>
          <w:p w14:paraId="087E6CC1" w14:textId="26F6D7C3" w:rsidR="006B3C99" w:rsidRDefault="006B3C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webpage provides all basic information required by the </w:t>
            </w:r>
            <w:proofErr w:type="gramStart"/>
            <w:r>
              <w:t>general public</w:t>
            </w:r>
            <w:proofErr w:type="gramEnd"/>
            <w:r>
              <w:t xml:space="preserve">.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30FEBA1" w14:textId="77777777" w:rsidR="00104E6B" w:rsidRDefault="00B21A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 Credible </w:t>
            </w:r>
            <w:proofErr w:type="gramStart"/>
            <w:r>
              <w:t>organisation</w:t>
            </w:r>
            <w:proofErr w:type="gramEnd"/>
            <w:r>
              <w:t xml:space="preserve"> </w:t>
            </w:r>
          </w:p>
          <w:p w14:paraId="751ED1D8" w14:textId="19FAC600" w:rsidR="00B21AA9" w:rsidRDefault="00B21A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NHS </w:t>
            </w:r>
            <w:r w:rsidR="00127278">
              <w:t xml:space="preserve">provides health services all over England and </w:t>
            </w:r>
            <w:proofErr w:type="spellStart"/>
            <w:r w:rsidR="00127278">
              <w:t>wales</w:t>
            </w:r>
            <w:proofErr w:type="spellEnd"/>
            <w:r w:rsidR="00127278">
              <w:t xml:space="preserve">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4AA068" w14:textId="77777777" w:rsidR="00104E6B" w:rsidRDefault="007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 Strong evidence </w:t>
            </w:r>
          </w:p>
          <w:p w14:paraId="315E4BB4" w14:textId="77777777" w:rsidR="00796DF9" w:rsidRDefault="00796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NHS are the known national health service in England, it provides information on many </w:t>
            </w:r>
            <w:proofErr w:type="gramStart"/>
            <w:r w:rsidR="00C92B8C">
              <w:t>subject</w:t>
            </w:r>
            <w:proofErr w:type="gramEnd"/>
            <w:r w:rsidR="00C92B8C">
              <w:t xml:space="preserve"> including health, medication and symptoms</w:t>
            </w:r>
            <w:r w:rsidR="00C30308">
              <w:t xml:space="preserve">. </w:t>
            </w:r>
          </w:p>
          <w:p w14:paraId="3A655257" w14:textId="43533DD1" w:rsidR="00C30308" w:rsidRDefault="00C303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The information is clear and easy to ready </w:t>
            </w:r>
            <w:r w:rsidR="00A843AD">
              <w:t xml:space="preserve">and provides links to further information if required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7CC17B35" w:rsidR="00104E6B" w:rsidRDefault="005B23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4 Mainly informative for the </w:t>
            </w:r>
            <w:proofErr w:type="gramStart"/>
            <w:r>
              <w:t>general public</w:t>
            </w:r>
            <w:proofErr w:type="gramEnd"/>
            <w:r w:rsidR="008627C7">
              <w:t xml:space="preserve">, set out in a clear easy to ready format with little </w:t>
            </w:r>
            <w:r w:rsidR="00796DF9">
              <w:t xml:space="preserve">medical or academic jargon 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AD99B6A" w14:textId="77777777" w:rsidR="00104E6B" w:rsidRDefault="00F664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 </w:t>
            </w:r>
            <w:proofErr w:type="spellStart"/>
            <w:r>
              <w:t>some what</w:t>
            </w:r>
            <w:proofErr w:type="spellEnd"/>
            <w:r>
              <w:t xml:space="preserve"> dated </w:t>
            </w:r>
          </w:p>
          <w:p w14:paraId="47E429F6" w14:textId="52364218" w:rsidR="007C065C" w:rsidRDefault="007C06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2017 – that does not mean the information is not useful</w:t>
            </w:r>
            <w:r w:rsidR="009A5EC1">
              <w:t xml:space="preserve"> historically – but there will be more updated information available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C808AB" w14:textId="77777777" w:rsidR="00104E6B" w:rsidRDefault="001455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 – somewhat useful </w:t>
            </w:r>
          </w:p>
          <w:p w14:paraId="6A90D21D" w14:textId="77777777" w:rsidR="001455CB" w:rsidRDefault="001455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2A95EA" w14:textId="46D254D4" w:rsidR="001455CB" w:rsidRDefault="001455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6D96412" w:rsidR="000318CD" w:rsidRDefault="00CF1D07" w:rsidP="007A024A">
      <w:r>
        <w:t>None I don’t think any are biased</w:t>
      </w:r>
    </w:p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B56079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69B5E45D" w:rsidR="00F34969" w:rsidRDefault="00502C37">
      <w:r>
        <w:t>2 NHS -easy to read clear information</w:t>
      </w:r>
      <w:r w:rsidR="00882BBE">
        <w:t>, that a patient can understand and easily digest</w:t>
      </w:r>
    </w:p>
    <w:p w14:paraId="25706193" w14:textId="02EEDC53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16DC" w14:textId="77777777" w:rsidR="00B56079" w:rsidRDefault="00B56079" w:rsidP="007C65BC">
      <w:pPr>
        <w:spacing w:after="0" w:line="240" w:lineRule="auto"/>
      </w:pPr>
      <w:r>
        <w:separator/>
      </w:r>
    </w:p>
  </w:endnote>
  <w:endnote w:type="continuationSeparator" w:id="0">
    <w:p w14:paraId="23899095" w14:textId="77777777" w:rsidR="00B56079" w:rsidRDefault="00B56079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0AF68" w14:textId="77777777" w:rsidR="00B56079" w:rsidRDefault="00B56079" w:rsidP="007C65BC">
      <w:pPr>
        <w:spacing w:after="0" w:line="240" w:lineRule="auto"/>
      </w:pPr>
      <w:r>
        <w:separator/>
      </w:r>
    </w:p>
  </w:footnote>
  <w:footnote w:type="continuationSeparator" w:id="0">
    <w:p w14:paraId="56E87B6C" w14:textId="77777777" w:rsidR="00B56079" w:rsidRDefault="00B56079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E6E5C"/>
    <w:multiLevelType w:val="multilevel"/>
    <w:tmpl w:val="10B2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1"/>
  </w:num>
  <w:num w:numId="2" w16cid:durableId="1006053522">
    <w:abstractNumId w:val="2"/>
  </w:num>
  <w:num w:numId="3" w16cid:durableId="912162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0F27"/>
    <w:rsid w:val="00022A7F"/>
    <w:rsid w:val="000318CD"/>
    <w:rsid w:val="00032ADB"/>
    <w:rsid w:val="00044BC6"/>
    <w:rsid w:val="0006722A"/>
    <w:rsid w:val="00104E6B"/>
    <w:rsid w:val="001124BB"/>
    <w:rsid w:val="001168D7"/>
    <w:rsid w:val="00127278"/>
    <w:rsid w:val="00136873"/>
    <w:rsid w:val="001455CB"/>
    <w:rsid w:val="0017120D"/>
    <w:rsid w:val="00190873"/>
    <w:rsid w:val="001B3AF7"/>
    <w:rsid w:val="001D45F8"/>
    <w:rsid w:val="0024225A"/>
    <w:rsid w:val="00263FFD"/>
    <w:rsid w:val="00290B65"/>
    <w:rsid w:val="002F3868"/>
    <w:rsid w:val="003127E8"/>
    <w:rsid w:val="003B218D"/>
    <w:rsid w:val="003C6BBD"/>
    <w:rsid w:val="0040399B"/>
    <w:rsid w:val="00433256"/>
    <w:rsid w:val="00433333"/>
    <w:rsid w:val="004829AA"/>
    <w:rsid w:val="004D1295"/>
    <w:rsid w:val="004F0899"/>
    <w:rsid w:val="004F1838"/>
    <w:rsid w:val="004F645F"/>
    <w:rsid w:val="00502C37"/>
    <w:rsid w:val="005166D3"/>
    <w:rsid w:val="005372AD"/>
    <w:rsid w:val="00552C40"/>
    <w:rsid w:val="00593463"/>
    <w:rsid w:val="005B23D9"/>
    <w:rsid w:val="005F20A7"/>
    <w:rsid w:val="00606DAD"/>
    <w:rsid w:val="00632ABD"/>
    <w:rsid w:val="00660FB5"/>
    <w:rsid w:val="00694311"/>
    <w:rsid w:val="00697C73"/>
    <w:rsid w:val="006A562B"/>
    <w:rsid w:val="006B3C99"/>
    <w:rsid w:val="006F49C6"/>
    <w:rsid w:val="00746664"/>
    <w:rsid w:val="007539E0"/>
    <w:rsid w:val="0077165B"/>
    <w:rsid w:val="00796DF9"/>
    <w:rsid w:val="007A024A"/>
    <w:rsid w:val="007A1D4D"/>
    <w:rsid w:val="007C065C"/>
    <w:rsid w:val="007C65BC"/>
    <w:rsid w:val="007F3E26"/>
    <w:rsid w:val="008627C7"/>
    <w:rsid w:val="00882BBE"/>
    <w:rsid w:val="008C5F95"/>
    <w:rsid w:val="008F4D6D"/>
    <w:rsid w:val="00902697"/>
    <w:rsid w:val="00954059"/>
    <w:rsid w:val="00955213"/>
    <w:rsid w:val="009815C2"/>
    <w:rsid w:val="009A5EC1"/>
    <w:rsid w:val="009B34D3"/>
    <w:rsid w:val="009C0F24"/>
    <w:rsid w:val="009E1097"/>
    <w:rsid w:val="009F1C01"/>
    <w:rsid w:val="00A843AD"/>
    <w:rsid w:val="00A976FE"/>
    <w:rsid w:val="00AE3E57"/>
    <w:rsid w:val="00AE65B0"/>
    <w:rsid w:val="00B160C7"/>
    <w:rsid w:val="00B21AA9"/>
    <w:rsid w:val="00B23020"/>
    <w:rsid w:val="00B2323F"/>
    <w:rsid w:val="00B56079"/>
    <w:rsid w:val="00BB4704"/>
    <w:rsid w:val="00BB4C3D"/>
    <w:rsid w:val="00BD6A5B"/>
    <w:rsid w:val="00C0038D"/>
    <w:rsid w:val="00C30308"/>
    <w:rsid w:val="00C63ECE"/>
    <w:rsid w:val="00C92B8C"/>
    <w:rsid w:val="00CD6873"/>
    <w:rsid w:val="00CF1D07"/>
    <w:rsid w:val="00CF3742"/>
    <w:rsid w:val="00D23BE6"/>
    <w:rsid w:val="00D241BA"/>
    <w:rsid w:val="00D50020"/>
    <w:rsid w:val="00D51BE6"/>
    <w:rsid w:val="00DB6E0C"/>
    <w:rsid w:val="00DF5537"/>
    <w:rsid w:val="00E02A15"/>
    <w:rsid w:val="00E158B9"/>
    <w:rsid w:val="00E5313F"/>
    <w:rsid w:val="00E67EFF"/>
    <w:rsid w:val="00E7000E"/>
    <w:rsid w:val="00E9680A"/>
    <w:rsid w:val="00EA6CE2"/>
    <w:rsid w:val="00F34969"/>
    <w:rsid w:val="00F37CB4"/>
    <w:rsid w:val="00F55E4B"/>
    <w:rsid w:val="00F66492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  <w:style w:type="character" w:styleId="Hyperlink">
    <w:name w:val="Hyperlink"/>
    <w:basedOn w:val="DefaultParagraphFont"/>
    <w:uiPriority w:val="99"/>
    <w:unhideWhenUsed/>
    <w:rsid w:val="007A1D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D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jahanna thomas</cp:lastModifiedBy>
  <cp:revision>2</cp:revision>
  <dcterms:created xsi:type="dcterms:W3CDTF">2026-10-24T11:04:00Z</dcterms:created>
  <dcterms:modified xsi:type="dcterms:W3CDTF">2026-10-24T11:04:00Z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