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4252"/>
        <w:gridCol w:w="1814"/>
        <w:gridCol w:w="2268"/>
      </w:tblGrid>
      <w:tr w:rsidR="003B3F9D" w:rsidRPr="00A406E5" w14:paraId="3BFFFD2B" w14:textId="77777777" w:rsidTr="006153AB">
        <w:tc>
          <w:tcPr>
            <w:tcW w:w="1588" w:type="dxa"/>
            <w:shd w:val="clear" w:color="auto" w:fill="D9D9D9" w:themeFill="background1" w:themeFillShade="D9"/>
          </w:tcPr>
          <w:p w14:paraId="07CF7A3F" w14:textId="77777777" w:rsidR="003B3F9D" w:rsidRPr="006577E2" w:rsidRDefault="003B3F9D" w:rsidP="001E57C1">
            <w:pPr>
              <w:spacing w:before="120" w:after="120"/>
              <w:jc w:val="both"/>
              <w:rPr>
                <w:rFonts w:ascii="Arial" w:hAnsi="Arial" w:cs="Arial"/>
                <w:b/>
                <w:sz w:val="22"/>
                <w:szCs w:val="22"/>
              </w:rPr>
            </w:pPr>
            <w:r w:rsidRPr="006577E2">
              <w:rPr>
                <w:rFonts w:ascii="Arial" w:hAnsi="Arial" w:cs="Arial"/>
                <w:b/>
                <w:sz w:val="22"/>
                <w:szCs w:val="22"/>
              </w:rPr>
              <w:t>Student name:</w:t>
            </w:r>
          </w:p>
        </w:tc>
        <w:tc>
          <w:tcPr>
            <w:tcW w:w="4252" w:type="dxa"/>
          </w:tcPr>
          <w:p w14:paraId="3D917FE1" w14:textId="77777777" w:rsidR="003B3F9D" w:rsidRPr="006577E2" w:rsidRDefault="0017512A" w:rsidP="001E57C1">
            <w:pPr>
              <w:spacing w:before="120" w:after="120"/>
              <w:jc w:val="both"/>
              <w:rPr>
                <w:rFonts w:ascii="Arial" w:hAnsi="Arial" w:cs="Arial"/>
                <w:b/>
                <w:sz w:val="22"/>
                <w:szCs w:val="22"/>
              </w:rPr>
            </w:pPr>
            <w:r w:rsidRPr="006577E2">
              <w:rPr>
                <w:rFonts w:ascii="Arial" w:hAnsi="Arial" w:cs="Arial"/>
                <w:b/>
                <w:sz w:val="22"/>
                <w:szCs w:val="22"/>
              </w:rPr>
              <w:fldChar w:fldCharType="begin">
                <w:ffData>
                  <w:name w:val="Text2"/>
                  <w:enabled/>
                  <w:calcOnExit w:val="0"/>
                  <w:textInput/>
                </w:ffData>
              </w:fldChar>
            </w:r>
            <w:r w:rsidR="003B3F9D" w:rsidRPr="006577E2">
              <w:rPr>
                <w:rFonts w:ascii="Arial" w:hAnsi="Arial" w:cs="Arial"/>
                <w:b/>
                <w:sz w:val="22"/>
                <w:szCs w:val="22"/>
              </w:rPr>
              <w:instrText xml:space="preserve"> FORMTEXT </w:instrText>
            </w:r>
            <w:r w:rsidRPr="006577E2">
              <w:rPr>
                <w:rFonts w:ascii="Arial" w:hAnsi="Arial" w:cs="Arial"/>
                <w:b/>
                <w:sz w:val="22"/>
                <w:szCs w:val="22"/>
              </w:rPr>
            </w:r>
            <w:r w:rsidRPr="006577E2">
              <w:rPr>
                <w:rFonts w:ascii="Arial" w:hAnsi="Arial" w:cs="Arial"/>
                <w:b/>
                <w:sz w:val="22"/>
                <w:szCs w:val="22"/>
              </w:rPr>
              <w:fldChar w:fldCharType="separate"/>
            </w:r>
            <w:r w:rsidR="003B3F9D" w:rsidRPr="006577E2">
              <w:rPr>
                <w:rFonts w:ascii="Arial" w:hAnsi="Arial" w:cs="Arial"/>
                <w:b/>
                <w:noProof/>
                <w:sz w:val="22"/>
                <w:szCs w:val="22"/>
              </w:rPr>
              <w:t> </w:t>
            </w:r>
            <w:r w:rsidR="003B3F9D" w:rsidRPr="006577E2">
              <w:rPr>
                <w:rFonts w:ascii="Arial" w:hAnsi="Arial" w:cs="Arial"/>
                <w:b/>
                <w:noProof/>
                <w:sz w:val="22"/>
                <w:szCs w:val="22"/>
              </w:rPr>
              <w:t> </w:t>
            </w:r>
            <w:r w:rsidR="003B3F9D" w:rsidRPr="006577E2">
              <w:rPr>
                <w:rFonts w:ascii="Arial" w:hAnsi="Arial" w:cs="Arial"/>
                <w:b/>
                <w:noProof/>
                <w:sz w:val="22"/>
                <w:szCs w:val="22"/>
              </w:rPr>
              <w:t> </w:t>
            </w:r>
            <w:r w:rsidR="003B3F9D" w:rsidRPr="006577E2">
              <w:rPr>
                <w:rFonts w:ascii="Arial" w:hAnsi="Arial" w:cs="Arial"/>
                <w:b/>
                <w:noProof/>
                <w:sz w:val="22"/>
                <w:szCs w:val="22"/>
              </w:rPr>
              <w:t> </w:t>
            </w:r>
            <w:r w:rsidR="003B3F9D" w:rsidRPr="006577E2">
              <w:rPr>
                <w:rFonts w:ascii="Arial" w:hAnsi="Arial" w:cs="Arial"/>
                <w:b/>
                <w:noProof/>
                <w:sz w:val="22"/>
                <w:szCs w:val="22"/>
              </w:rPr>
              <w:t> </w:t>
            </w:r>
            <w:r w:rsidRPr="006577E2">
              <w:rPr>
                <w:rFonts w:ascii="Arial" w:hAnsi="Arial" w:cs="Arial"/>
                <w:b/>
                <w:sz w:val="22"/>
                <w:szCs w:val="22"/>
              </w:rPr>
              <w:fldChar w:fldCharType="end"/>
            </w:r>
          </w:p>
        </w:tc>
        <w:tc>
          <w:tcPr>
            <w:tcW w:w="1814" w:type="dxa"/>
            <w:shd w:val="clear" w:color="auto" w:fill="D9D9D9" w:themeFill="background1" w:themeFillShade="D9"/>
          </w:tcPr>
          <w:p w14:paraId="11E3AF09" w14:textId="77777777" w:rsidR="003B3F9D" w:rsidRPr="006577E2" w:rsidRDefault="00552351" w:rsidP="001E57C1">
            <w:pPr>
              <w:spacing w:before="120" w:after="120"/>
              <w:jc w:val="both"/>
              <w:rPr>
                <w:rFonts w:ascii="Arial" w:hAnsi="Arial" w:cs="Arial"/>
                <w:b/>
                <w:sz w:val="22"/>
                <w:szCs w:val="22"/>
              </w:rPr>
            </w:pPr>
            <w:r w:rsidRPr="006577E2">
              <w:rPr>
                <w:rFonts w:ascii="Arial" w:hAnsi="Arial" w:cs="Arial"/>
                <w:b/>
                <w:sz w:val="22"/>
                <w:szCs w:val="22"/>
              </w:rPr>
              <w:t xml:space="preserve">Student ID </w:t>
            </w:r>
            <w:r w:rsidR="003B3F9D" w:rsidRPr="006577E2">
              <w:rPr>
                <w:rFonts w:ascii="Arial" w:hAnsi="Arial" w:cs="Arial"/>
                <w:b/>
                <w:sz w:val="22"/>
                <w:szCs w:val="22"/>
              </w:rPr>
              <w:t>number:</w:t>
            </w:r>
          </w:p>
        </w:tc>
        <w:tc>
          <w:tcPr>
            <w:tcW w:w="2268" w:type="dxa"/>
          </w:tcPr>
          <w:p w14:paraId="66BEAD01" w14:textId="77777777" w:rsidR="003B3F9D" w:rsidRPr="006577E2" w:rsidRDefault="003B3F9D" w:rsidP="001E57C1">
            <w:pPr>
              <w:spacing w:before="120" w:after="120"/>
              <w:jc w:val="both"/>
              <w:rPr>
                <w:rFonts w:ascii="Arial" w:hAnsi="Arial" w:cs="Arial"/>
                <w:b/>
                <w:sz w:val="22"/>
                <w:szCs w:val="22"/>
              </w:rPr>
            </w:pPr>
          </w:p>
        </w:tc>
      </w:tr>
      <w:tr w:rsidR="00DB116D" w:rsidRPr="00A406E5" w14:paraId="08CF7AF3" w14:textId="77777777" w:rsidTr="006153AB">
        <w:tc>
          <w:tcPr>
            <w:tcW w:w="1588" w:type="dxa"/>
            <w:shd w:val="clear" w:color="auto" w:fill="D9D9D9" w:themeFill="background1" w:themeFillShade="D9"/>
          </w:tcPr>
          <w:p w14:paraId="66A0337C" w14:textId="77777777" w:rsidR="00DB116D" w:rsidRPr="006577E2" w:rsidRDefault="00DB116D" w:rsidP="00E51AAC">
            <w:pPr>
              <w:spacing w:before="120" w:after="120"/>
              <w:jc w:val="both"/>
              <w:rPr>
                <w:rFonts w:ascii="Arial" w:hAnsi="Arial" w:cs="Arial"/>
                <w:b/>
                <w:sz w:val="22"/>
                <w:szCs w:val="22"/>
              </w:rPr>
            </w:pPr>
            <w:r w:rsidRPr="006577E2">
              <w:rPr>
                <w:rFonts w:ascii="Arial" w:hAnsi="Arial" w:cs="Arial"/>
                <w:b/>
                <w:sz w:val="22"/>
                <w:szCs w:val="22"/>
              </w:rPr>
              <w:t>Programme:</w:t>
            </w:r>
          </w:p>
        </w:tc>
        <w:tc>
          <w:tcPr>
            <w:tcW w:w="8334" w:type="dxa"/>
            <w:gridSpan w:val="3"/>
          </w:tcPr>
          <w:p w14:paraId="2AE40639" w14:textId="6EDF75EE" w:rsidR="00DB116D" w:rsidRPr="006577E2" w:rsidRDefault="00932F56" w:rsidP="00D35331">
            <w:pPr>
              <w:spacing w:before="120" w:after="120"/>
              <w:rPr>
                <w:rFonts w:ascii="Arial" w:hAnsi="Arial" w:cs="Arial"/>
                <w:b/>
                <w:sz w:val="22"/>
                <w:szCs w:val="22"/>
              </w:rPr>
            </w:pPr>
            <w:r w:rsidRPr="006577E2">
              <w:rPr>
                <w:rFonts w:ascii="Arial" w:hAnsi="Arial" w:cs="Arial"/>
                <w:b/>
                <w:sz w:val="22"/>
                <w:szCs w:val="22"/>
              </w:rPr>
              <w:t>Master of Business Administration</w:t>
            </w:r>
          </w:p>
        </w:tc>
      </w:tr>
      <w:tr w:rsidR="008F1308" w:rsidRPr="00A406E5" w14:paraId="7735C876" w14:textId="77777777" w:rsidTr="006153AB">
        <w:tc>
          <w:tcPr>
            <w:tcW w:w="1588" w:type="dxa"/>
            <w:shd w:val="clear" w:color="auto" w:fill="D9D9D9" w:themeFill="background1" w:themeFillShade="D9"/>
          </w:tcPr>
          <w:p w14:paraId="1AAC5F45" w14:textId="77777777" w:rsidR="008F1308" w:rsidRPr="006577E2" w:rsidRDefault="008F1308" w:rsidP="00E51AAC">
            <w:pPr>
              <w:spacing w:before="120" w:after="120"/>
              <w:jc w:val="both"/>
              <w:rPr>
                <w:rFonts w:ascii="Arial" w:hAnsi="Arial" w:cs="Arial"/>
                <w:b/>
                <w:sz w:val="22"/>
                <w:szCs w:val="22"/>
              </w:rPr>
            </w:pPr>
            <w:r w:rsidRPr="006577E2">
              <w:rPr>
                <w:rFonts w:ascii="Arial" w:hAnsi="Arial" w:cs="Arial"/>
                <w:b/>
                <w:sz w:val="22"/>
                <w:szCs w:val="22"/>
              </w:rPr>
              <w:t>Module:</w:t>
            </w:r>
          </w:p>
        </w:tc>
        <w:tc>
          <w:tcPr>
            <w:tcW w:w="8334" w:type="dxa"/>
            <w:gridSpan w:val="3"/>
            <w:shd w:val="clear" w:color="auto" w:fill="auto"/>
          </w:tcPr>
          <w:p w14:paraId="61CFAD3C" w14:textId="68FB1916" w:rsidR="008F1308" w:rsidRPr="006577E2" w:rsidRDefault="005718C5" w:rsidP="00D35331">
            <w:pPr>
              <w:spacing w:before="120" w:after="120"/>
              <w:rPr>
                <w:rFonts w:ascii="Arial" w:hAnsi="Arial" w:cs="Arial"/>
                <w:b/>
                <w:sz w:val="22"/>
                <w:szCs w:val="22"/>
              </w:rPr>
            </w:pPr>
            <w:r w:rsidRPr="006577E2">
              <w:rPr>
                <w:rFonts w:ascii="Arial" w:hAnsi="Arial" w:cs="Arial"/>
                <w:b/>
                <w:sz w:val="22"/>
                <w:szCs w:val="22"/>
              </w:rPr>
              <w:t>Dissertation</w:t>
            </w:r>
          </w:p>
        </w:tc>
      </w:tr>
      <w:tr w:rsidR="00B84B5B" w:rsidRPr="00A406E5" w14:paraId="08994C3C" w14:textId="77777777" w:rsidTr="006153AB">
        <w:tc>
          <w:tcPr>
            <w:tcW w:w="1588" w:type="dxa"/>
            <w:shd w:val="clear" w:color="auto" w:fill="D9D9D9" w:themeFill="background1" w:themeFillShade="D9"/>
          </w:tcPr>
          <w:p w14:paraId="655845C2" w14:textId="77777777" w:rsidR="00B84B5B" w:rsidRPr="006577E2" w:rsidRDefault="00B84B5B" w:rsidP="00E51AAC">
            <w:pPr>
              <w:spacing w:before="120" w:after="120"/>
              <w:jc w:val="both"/>
              <w:rPr>
                <w:rFonts w:ascii="Arial" w:hAnsi="Arial" w:cs="Arial"/>
                <w:b/>
                <w:sz w:val="22"/>
                <w:szCs w:val="22"/>
              </w:rPr>
            </w:pPr>
            <w:r w:rsidRPr="006577E2">
              <w:rPr>
                <w:rFonts w:ascii="Arial" w:hAnsi="Arial" w:cs="Arial"/>
                <w:b/>
                <w:sz w:val="22"/>
                <w:szCs w:val="22"/>
              </w:rPr>
              <w:t>Module code:</w:t>
            </w:r>
          </w:p>
        </w:tc>
        <w:tc>
          <w:tcPr>
            <w:tcW w:w="4252" w:type="dxa"/>
          </w:tcPr>
          <w:p w14:paraId="06791D17" w14:textId="2B9B308D" w:rsidR="00B84B5B" w:rsidRPr="006577E2" w:rsidRDefault="006131F4" w:rsidP="00D35331">
            <w:pPr>
              <w:spacing w:before="120" w:after="120"/>
              <w:rPr>
                <w:rFonts w:ascii="Arial" w:hAnsi="Arial" w:cs="Arial"/>
                <w:b/>
                <w:sz w:val="22"/>
                <w:szCs w:val="22"/>
              </w:rPr>
            </w:pPr>
            <w:r w:rsidRPr="006577E2">
              <w:rPr>
                <w:rFonts w:ascii="Arial" w:hAnsi="Arial" w:cs="Arial"/>
                <w:b/>
                <w:color w:val="000000" w:themeColor="text1"/>
                <w:spacing w:val="-2"/>
                <w:sz w:val="22"/>
                <w:szCs w:val="22"/>
              </w:rPr>
              <w:t>LCMB70</w:t>
            </w:r>
            <w:r w:rsidR="001369B1">
              <w:rPr>
                <w:rFonts w:ascii="Arial" w:hAnsi="Arial" w:cs="Arial"/>
                <w:b/>
                <w:color w:val="000000" w:themeColor="text1"/>
                <w:spacing w:val="-2"/>
                <w:sz w:val="22"/>
                <w:szCs w:val="22"/>
              </w:rPr>
              <w:t>35</w:t>
            </w:r>
          </w:p>
        </w:tc>
        <w:tc>
          <w:tcPr>
            <w:tcW w:w="1814" w:type="dxa"/>
            <w:shd w:val="clear" w:color="auto" w:fill="D9D9D9" w:themeFill="background1" w:themeFillShade="D9"/>
          </w:tcPr>
          <w:p w14:paraId="6F5DA743" w14:textId="382C97BE" w:rsidR="00B84B5B" w:rsidRPr="006577E2" w:rsidRDefault="00B84B5B" w:rsidP="00D35331">
            <w:pPr>
              <w:pStyle w:val="Heading2"/>
              <w:jc w:val="left"/>
              <w:rPr>
                <w:rFonts w:ascii="Arial" w:hAnsi="Arial" w:cs="Arial"/>
                <w:sz w:val="22"/>
                <w:szCs w:val="22"/>
              </w:rPr>
            </w:pPr>
            <w:r w:rsidRPr="006577E2">
              <w:rPr>
                <w:rFonts w:ascii="Arial" w:hAnsi="Arial" w:cs="Arial"/>
                <w:sz w:val="22"/>
                <w:szCs w:val="22"/>
              </w:rPr>
              <w:t xml:space="preserve">Contribution to </w:t>
            </w:r>
            <w:r w:rsidR="00BD3EE1">
              <w:rPr>
                <w:rFonts w:ascii="Arial" w:hAnsi="Arial" w:cs="Arial"/>
                <w:sz w:val="22"/>
                <w:szCs w:val="22"/>
              </w:rPr>
              <w:t>o</w:t>
            </w:r>
            <w:r w:rsidRPr="006577E2">
              <w:rPr>
                <w:rFonts w:ascii="Arial" w:hAnsi="Arial" w:cs="Arial"/>
                <w:sz w:val="22"/>
                <w:szCs w:val="22"/>
              </w:rPr>
              <w:t xml:space="preserve">verall </w:t>
            </w:r>
            <w:r w:rsidR="00BD3EE1">
              <w:rPr>
                <w:rFonts w:ascii="Arial" w:hAnsi="Arial" w:cs="Arial"/>
                <w:sz w:val="22"/>
                <w:szCs w:val="22"/>
              </w:rPr>
              <w:t>m</w:t>
            </w:r>
            <w:r w:rsidRPr="006577E2">
              <w:rPr>
                <w:rFonts w:ascii="Arial" w:hAnsi="Arial" w:cs="Arial"/>
                <w:sz w:val="22"/>
                <w:szCs w:val="22"/>
              </w:rPr>
              <w:t xml:space="preserve">odule </w:t>
            </w:r>
            <w:r w:rsidR="00BD3EE1">
              <w:rPr>
                <w:rFonts w:ascii="Arial" w:hAnsi="Arial" w:cs="Arial"/>
                <w:sz w:val="22"/>
                <w:szCs w:val="22"/>
              </w:rPr>
              <w:t>a</w:t>
            </w:r>
            <w:r w:rsidRPr="006577E2">
              <w:rPr>
                <w:rFonts w:ascii="Arial" w:hAnsi="Arial" w:cs="Arial"/>
                <w:sz w:val="22"/>
                <w:szCs w:val="22"/>
              </w:rPr>
              <w:t>ssessment (%):</w:t>
            </w:r>
          </w:p>
        </w:tc>
        <w:tc>
          <w:tcPr>
            <w:tcW w:w="2268" w:type="dxa"/>
          </w:tcPr>
          <w:p w14:paraId="76E6A01C" w14:textId="51A32B87" w:rsidR="00B84B5B" w:rsidRPr="006577E2" w:rsidRDefault="00270B51" w:rsidP="00D35331">
            <w:pPr>
              <w:spacing w:before="120" w:after="120"/>
              <w:rPr>
                <w:rFonts w:ascii="Arial" w:hAnsi="Arial" w:cs="Arial"/>
                <w:b/>
                <w:sz w:val="22"/>
                <w:szCs w:val="22"/>
              </w:rPr>
            </w:pPr>
            <w:r w:rsidRPr="006577E2">
              <w:rPr>
                <w:rFonts w:ascii="Arial" w:hAnsi="Arial" w:cs="Arial"/>
                <w:b/>
                <w:sz w:val="22"/>
                <w:szCs w:val="22"/>
              </w:rPr>
              <w:t>100%</w:t>
            </w:r>
          </w:p>
        </w:tc>
      </w:tr>
      <w:tr w:rsidR="00C03D87" w:rsidRPr="00D35331" w14:paraId="1EEB20EC" w14:textId="77777777" w:rsidTr="006153AB">
        <w:tc>
          <w:tcPr>
            <w:tcW w:w="1588" w:type="dxa"/>
            <w:shd w:val="clear" w:color="auto" w:fill="D9D9D9" w:themeFill="background1" w:themeFillShade="D9"/>
          </w:tcPr>
          <w:p w14:paraId="7C0E4939" w14:textId="77777777" w:rsidR="00C03D87" w:rsidRPr="006577E2" w:rsidRDefault="00C03D87" w:rsidP="00C03D87">
            <w:pPr>
              <w:spacing w:before="120" w:after="120"/>
              <w:jc w:val="both"/>
              <w:rPr>
                <w:rFonts w:ascii="Arial" w:hAnsi="Arial" w:cs="Arial"/>
                <w:b/>
                <w:sz w:val="22"/>
                <w:szCs w:val="22"/>
              </w:rPr>
            </w:pPr>
            <w:r w:rsidRPr="006577E2">
              <w:rPr>
                <w:rFonts w:ascii="Arial" w:hAnsi="Arial" w:cs="Arial"/>
                <w:b/>
                <w:sz w:val="22"/>
                <w:szCs w:val="22"/>
              </w:rPr>
              <w:t>Lecturer:</w:t>
            </w:r>
          </w:p>
        </w:tc>
        <w:tc>
          <w:tcPr>
            <w:tcW w:w="4252" w:type="dxa"/>
          </w:tcPr>
          <w:p w14:paraId="18996F11" w14:textId="12CE18D6" w:rsidR="00C03D87" w:rsidRDefault="00C03D87" w:rsidP="00C03D87">
            <w:pPr>
              <w:spacing w:before="120" w:after="120"/>
              <w:jc w:val="center"/>
              <w:rPr>
                <w:rFonts w:ascii="Arial" w:hAnsi="Arial" w:cs="Arial"/>
                <w:b/>
                <w:sz w:val="22"/>
                <w:szCs w:val="22"/>
              </w:rPr>
            </w:pPr>
            <w:r>
              <w:rPr>
                <w:rFonts w:ascii="Arial" w:hAnsi="Arial" w:cs="Arial"/>
                <w:b/>
                <w:sz w:val="22"/>
                <w:szCs w:val="22"/>
              </w:rPr>
              <w:t xml:space="preserve">Birmingham: </w:t>
            </w:r>
            <w:r w:rsidR="008E4DEC">
              <w:rPr>
                <w:rFonts w:ascii="Arial" w:hAnsi="Arial" w:cs="Arial"/>
                <w:b/>
                <w:sz w:val="22"/>
                <w:szCs w:val="22"/>
              </w:rPr>
              <w:t xml:space="preserve">Masud </w:t>
            </w:r>
            <w:r w:rsidR="00246E9C">
              <w:rPr>
                <w:rFonts w:ascii="Arial" w:hAnsi="Arial" w:cs="Arial"/>
                <w:b/>
                <w:sz w:val="22"/>
                <w:szCs w:val="22"/>
              </w:rPr>
              <w:t>Ibrahim</w:t>
            </w:r>
          </w:p>
          <w:p w14:paraId="4B1C0F16" w14:textId="2700889B" w:rsidR="00C03D87" w:rsidRPr="006577E2" w:rsidRDefault="00C03D87" w:rsidP="00C03D87">
            <w:pPr>
              <w:spacing w:before="120" w:after="120"/>
              <w:jc w:val="center"/>
              <w:rPr>
                <w:rFonts w:ascii="Arial" w:hAnsi="Arial" w:cs="Arial"/>
                <w:b/>
                <w:sz w:val="22"/>
                <w:szCs w:val="22"/>
              </w:rPr>
            </w:pPr>
          </w:p>
        </w:tc>
        <w:tc>
          <w:tcPr>
            <w:tcW w:w="1814" w:type="dxa"/>
            <w:shd w:val="clear" w:color="auto" w:fill="D9D9D9" w:themeFill="background1" w:themeFillShade="D9"/>
          </w:tcPr>
          <w:p w14:paraId="0E7B90BE" w14:textId="21C63582" w:rsidR="00C03D87" w:rsidRPr="006577E2" w:rsidRDefault="00C03D87" w:rsidP="00C03D87">
            <w:pPr>
              <w:spacing w:before="120" w:after="120"/>
              <w:rPr>
                <w:rFonts w:ascii="Arial" w:hAnsi="Arial" w:cs="Arial"/>
                <w:b/>
                <w:sz w:val="22"/>
                <w:szCs w:val="22"/>
              </w:rPr>
            </w:pPr>
            <w:r w:rsidRPr="006577E2">
              <w:rPr>
                <w:rFonts w:ascii="Arial" w:hAnsi="Arial" w:cs="Arial"/>
                <w:b/>
                <w:sz w:val="22"/>
                <w:szCs w:val="22"/>
              </w:rPr>
              <w:t xml:space="preserve">Internal </w:t>
            </w:r>
            <w:r>
              <w:rPr>
                <w:rFonts w:ascii="Arial" w:hAnsi="Arial" w:cs="Arial"/>
                <w:b/>
                <w:sz w:val="22"/>
                <w:szCs w:val="22"/>
              </w:rPr>
              <w:t>v</w:t>
            </w:r>
            <w:r w:rsidRPr="006577E2">
              <w:rPr>
                <w:rFonts w:ascii="Arial" w:hAnsi="Arial" w:cs="Arial"/>
                <w:b/>
                <w:sz w:val="22"/>
                <w:szCs w:val="22"/>
              </w:rPr>
              <w:t>erifier:</w:t>
            </w:r>
          </w:p>
        </w:tc>
        <w:tc>
          <w:tcPr>
            <w:tcW w:w="2268" w:type="dxa"/>
          </w:tcPr>
          <w:p w14:paraId="356C8305" w14:textId="0D3EE119" w:rsidR="00C03D87" w:rsidRPr="00D35331" w:rsidRDefault="00C03D87" w:rsidP="00C03D87">
            <w:pPr>
              <w:spacing w:before="120" w:after="120"/>
              <w:rPr>
                <w:rFonts w:ascii="Arial" w:hAnsi="Arial" w:cs="Arial"/>
                <w:b/>
                <w:sz w:val="22"/>
                <w:szCs w:val="22"/>
              </w:rPr>
            </w:pPr>
            <w:r w:rsidRPr="00D35331">
              <w:rPr>
                <w:rFonts w:ascii="Arial" w:hAnsi="Arial" w:cs="Arial"/>
                <w:b/>
                <w:sz w:val="22"/>
                <w:szCs w:val="22"/>
              </w:rPr>
              <w:t>Dr Suresh George / Dr Nathan</w:t>
            </w:r>
            <w:r>
              <w:rPr>
                <w:rFonts w:ascii="Arial" w:hAnsi="Arial" w:cs="Arial"/>
                <w:b/>
                <w:sz w:val="22"/>
                <w:szCs w:val="22"/>
              </w:rPr>
              <w:t xml:space="preserve"> </w:t>
            </w:r>
            <w:r w:rsidRPr="00C43EF2">
              <w:rPr>
                <w:rFonts w:ascii="Arial" w:hAnsi="Arial" w:cs="Arial"/>
                <w:b/>
                <w:sz w:val="22"/>
                <w:szCs w:val="22"/>
              </w:rPr>
              <w:t>Vaidyanathan</w:t>
            </w:r>
          </w:p>
        </w:tc>
      </w:tr>
      <w:tr w:rsidR="00C03D87" w:rsidRPr="00A406E5" w14:paraId="0B207E43" w14:textId="77777777" w:rsidTr="006153AB">
        <w:tc>
          <w:tcPr>
            <w:tcW w:w="1588" w:type="dxa"/>
            <w:shd w:val="clear" w:color="auto" w:fill="D9D9D9" w:themeFill="background1" w:themeFillShade="D9"/>
          </w:tcPr>
          <w:p w14:paraId="3D5AC9DD" w14:textId="4BFF7BC4" w:rsidR="00C03D87" w:rsidRPr="006577E2" w:rsidRDefault="00C03D87" w:rsidP="00C03D87">
            <w:pPr>
              <w:spacing w:before="120" w:after="120"/>
              <w:jc w:val="both"/>
              <w:rPr>
                <w:rFonts w:ascii="Arial" w:hAnsi="Arial" w:cs="Arial"/>
                <w:b/>
                <w:sz w:val="22"/>
                <w:szCs w:val="22"/>
              </w:rPr>
            </w:pPr>
            <w:r w:rsidRPr="006577E2">
              <w:rPr>
                <w:rFonts w:ascii="Arial" w:hAnsi="Arial" w:cs="Arial"/>
                <w:b/>
                <w:sz w:val="22"/>
                <w:szCs w:val="22"/>
              </w:rPr>
              <w:t xml:space="preserve">Assignment </w:t>
            </w:r>
            <w:r>
              <w:rPr>
                <w:rFonts w:ascii="Arial" w:hAnsi="Arial" w:cs="Arial"/>
                <w:b/>
                <w:sz w:val="22"/>
                <w:szCs w:val="22"/>
              </w:rPr>
              <w:t>t</w:t>
            </w:r>
            <w:r w:rsidRPr="006577E2">
              <w:rPr>
                <w:rFonts w:ascii="Arial" w:hAnsi="Arial" w:cs="Arial"/>
                <w:b/>
                <w:sz w:val="22"/>
                <w:szCs w:val="22"/>
              </w:rPr>
              <w:t>itle:</w:t>
            </w:r>
          </w:p>
        </w:tc>
        <w:tc>
          <w:tcPr>
            <w:tcW w:w="4252" w:type="dxa"/>
          </w:tcPr>
          <w:p w14:paraId="5EFEEBBD" w14:textId="5FD4B0CF" w:rsidR="00C03D87" w:rsidRPr="006577E2" w:rsidRDefault="00C03D87" w:rsidP="00C03D87">
            <w:pPr>
              <w:spacing w:before="120" w:after="120"/>
              <w:jc w:val="center"/>
              <w:rPr>
                <w:rFonts w:ascii="Arial" w:hAnsi="Arial" w:cs="Arial"/>
                <w:b/>
                <w:sz w:val="22"/>
                <w:szCs w:val="22"/>
              </w:rPr>
            </w:pPr>
            <w:r>
              <w:rPr>
                <w:rFonts w:ascii="Arial" w:hAnsi="Arial" w:cs="Arial"/>
                <w:b/>
                <w:sz w:val="22"/>
                <w:szCs w:val="22"/>
              </w:rPr>
              <w:t>Dissertation</w:t>
            </w:r>
          </w:p>
        </w:tc>
        <w:tc>
          <w:tcPr>
            <w:tcW w:w="1814" w:type="dxa"/>
            <w:shd w:val="clear" w:color="auto" w:fill="D9D9D9" w:themeFill="background1" w:themeFillShade="D9"/>
          </w:tcPr>
          <w:p w14:paraId="74A6A44C" w14:textId="77777777" w:rsidR="00C03D87" w:rsidRPr="006577E2" w:rsidRDefault="00C03D87" w:rsidP="00C03D87">
            <w:pPr>
              <w:spacing w:before="120" w:after="120"/>
              <w:rPr>
                <w:rFonts w:ascii="Arial" w:hAnsi="Arial" w:cs="Arial"/>
                <w:b/>
                <w:sz w:val="22"/>
                <w:szCs w:val="22"/>
              </w:rPr>
            </w:pPr>
            <w:r w:rsidRPr="006577E2">
              <w:rPr>
                <w:rFonts w:ascii="Arial" w:hAnsi="Arial" w:cs="Arial"/>
                <w:b/>
                <w:sz w:val="22"/>
                <w:szCs w:val="22"/>
              </w:rPr>
              <w:t>Word count (or equivalent):</w:t>
            </w:r>
          </w:p>
        </w:tc>
        <w:tc>
          <w:tcPr>
            <w:tcW w:w="2268" w:type="dxa"/>
          </w:tcPr>
          <w:p w14:paraId="37F9F45E" w14:textId="380E4BB5" w:rsidR="00C03D87" w:rsidRPr="006577E2" w:rsidRDefault="00C03D87" w:rsidP="00C03D87">
            <w:pPr>
              <w:spacing w:before="120" w:after="120"/>
              <w:rPr>
                <w:rFonts w:ascii="Arial" w:hAnsi="Arial" w:cs="Arial"/>
                <w:b/>
                <w:sz w:val="22"/>
                <w:szCs w:val="22"/>
              </w:rPr>
            </w:pPr>
            <w:r w:rsidRPr="006577E2">
              <w:rPr>
                <w:rFonts w:ascii="Arial" w:hAnsi="Arial" w:cs="Arial"/>
                <w:b/>
                <w:sz w:val="22"/>
                <w:szCs w:val="22"/>
              </w:rPr>
              <w:t>15,000</w:t>
            </w:r>
            <w:r w:rsidRPr="006577E2">
              <w:rPr>
                <w:rFonts w:ascii="Arial" w:hAnsi="Arial" w:cs="Arial"/>
                <w:b/>
                <w:spacing w:val="-5"/>
                <w:sz w:val="22"/>
                <w:szCs w:val="22"/>
              </w:rPr>
              <w:t xml:space="preserve"> </w:t>
            </w:r>
            <w:r w:rsidRPr="006577E2">
              <w:rPr>
                <w:rFonts w:ascii="Arial" w:hAnsi="Arial" w:cs="Arial"/>
                <w:b/>
                <w:spacing w:val="-2"/>
                <w:sz w:val="22"/>
                <w:szCs w:val="22"/>
              </w:rPr>
              <w:t>words (±10%)</w:t>
            </w:r>
          </w:p>
        </w:tc>
      </w:tr>
      <w:tr w:rsidR="00C03D87" w:rsidRPr="00A406E5" w14:paraId="54976140" w14:textId="77777777" w:rsidTr="006153AB">
        <w:tc>
          <w:tcPr>
            <w:tcW w:w="1588" w:type="dxa"/>
            <w:shd w:val="clear" w:color="auto" w:fill="D9D9D9" w:themeFill="background1" w:themeFillShade="D9"/>
          </w:tcPr>
          <w:p w14:paraId="78988815" w14:textId="77777777" w:rsidR="00C03D87" w:rsidRPr="006577E2" w:rsidRDefault="00C03D87" w:rsidP="00C03D87">
            <w:pPr>
              <w:spacing w:before="120" w:after="120"/>
              <w:jc w:val="both"/>
              <w:rPr>
                <w:rFonts w:ascii="Arial" w:hAnsi="Arial" w:cs="Arial"/>
                <w:b/>
                <w:sz w:val="22"/>
                <w:szCs w:val="22"/>
              </w:rPr>
            </w:pPr>
            <w:r w:rsidRPr="006577E2">
              <w:rPr>
                <w:rFonts w:ascii="Arial" w:hAnsi="Arial" w:cs="Arial"/>
                <w:b/>
                <w:sz w:val="22"/>
                <w:szCs w:val="22"/>
              </w:rPr>
              <w:t>Submission deadline:</w:t>
            </w:r>
          </w:p>
        </w:tc>
        <w:tc>
          <w:tcPr>
            <w:tcW w:w="4252" w:type="dxa"/>
            <w:shd w:val="clear" w:color="auto" w:fill="auto"/>
          </w:tcPr>
          <w:p w14:paraId="7F6C870F" w14:textId="7DC31A5C" w:rsidR="00C03D87" w:rsidRPr="00C1027F" w:rsidRDefault="00C03D87" w:rsidP="006153AB">
            <w:pPr>
              <w:rPr>
                <w:rFonts w:ascii="Arial" w:hAnsi="Arial" w:cs="Arial"/>
                <w:b/>
                <w:sz w:val="22"/>
                <w:szCs w:val="22"/>
              </w:rPr>
            </w:pPr>
            <w:r w:rsidRPr="00C1027F">
              <w:rPr>
                <w:rFonts w:ascii="Arial" w:hAnsi="Arial" w:cs="Arial"/>
                <w:b/>
                <w:sz w:val="22"/>
                <w:szCs w:val="22"/>
              </w:rPr>
              <w:t xml:space="preserve">Ethics form and </w:t>
            </w:r>
            <w:r w:rsidR="00DE0153">
              <w:rPr>
                <w:rFonts w:ascii="Arial" w:hAnsi="Arial" w:cs="Arial"/>
                <w:b/>
                <w:sz w:val="22"/>
                <w:szCs w:val="22"/>
              </w:rPr>
              <w:t>Dissertation proposal</w:t>
            </w:r>
            <w:r w:rsidRPr="00C1027F">
              <w:rPr>
                <w:rFonts w:ascii="Arial" w:hAnsi="Arial" w:cs="Arial"/>
                <w:b/>
                <w:sz w:val="22"/>
                <w:szCs w:val="22"/>
              </w:rPr>
              <w:t>:</w:t>
            </w:r>
          </w:p>
          <w:p w14:paraId="194CA5B4" w14:textId="6587C8D7" w:rsidR="001C4198" w:rsidRDefault="004806B9" w:rsidP="006153AB">
            <w:pPr>
              <w:rPr>
                <w:rFonts w:ascii="Arial" w:hAnsi="Arial" w:cs="Arial"/>
                <w:b/>
                <w:sz w:val="22"/>
                <w:szCs w:val="22"/>
              </w:rPr>
            </w:pPr>
            <w:r>
              <w:rPr>
                <w:rFonts w:ascii="Arial" w:hAnsi="Arial" w:cs="Arial"/>
                <w:b/>
                <w:sz w:val="22"/>
                <w:szCs w:val="22"/>
              </w:rPr>
              <w:t>Friday 10</w:t>
            </w:r>
            <w:r w:rsidR="001C4198">
              <w:rPr>
                <w:rFonts w:ascii="Arial" w:hAnsi="Arial" w:cs="Arial"/>
                <w:b/>
                <w:sz w:val="22"/>
                <w:szCs w:val="22"/>
                <w:vertAlign w:val="superscript"/>
              </w:rPr>
              <w:t>th</w:t>
            </w:r>
            <w:r w:rsidR="001C4198">
              <w:rPr>
                <w:rFonts w:ascii="Arial" w:hAnsi="Arial" w:cs="Arial"/>
                <w:b/>
                <w:sz w:val="22"/>
                <w:szCs w:val="22"/>
              </w:rPr>
              <w:t xml:space="preserve"> October 2025</w:t>
            </w:r>
          </w:p>
          <w:p w14:paraId="3F35D10F" w14:textId="77777777" w:rsidR="00DE0153" w:rsidRPr="00C1027F" w:rsidRDefault="00DE0153" w:rsidP="006153AB">
            <w:pPr>
              <w:rPr>
                <w:rFonts w:ascii="Arial" w:hAnsi="Arial" w:cs="Arial"/>
                <w:b/>
                <w:sz w:val="22"/>
                <w:szCs w:val="22"/>
              </w:rPr>
            </w:pPr>
          </w:p>
          <w:p w14:paraId="0EA1F2E3" w14:textId="21745CEA" w:rsidR="00DE0153" w:rsidRDefault="00DE0153" w:rsidP="006153AB">
            <w:pPr>
              <w:spacing w:line="259" w:lineRule="auto"/>
              <w:rPr>
                <w:rFonts w:ascii="Arial" w:hAnsi="Arial" w:cs="Arial"/>
                <w:b/>
                <w:bCs/>
                <w:sz w:val="22"/>
                <w:szCs w:val="22"/>
              </w:rPr>
            </w:pPr>
            <w:r>
              <w:rPr>
                <w:rFonts w:ascii="Arial" w:hAnsi="Arial" w:cs="Arial"/>
                <w:b/>
                <w:bCs/>
                <w:sz w:val="22"/>
                <w:szCs w:val="22"/>
              </w:rPr>
              <w:t>Dissertation</w:t>
            </w:r>
          </w:p>
          <w:p w14:paraId="516B4F74" w14:textId="5C52D421" w:rsidR="001C4198" w:rsidRDefault="001C4198" w:rsidP="006153AB">
            <w:pPr>
              <w:spacing w:line="256" w:lineRule="auto"/>
              <w:rPr>
                <w:rFonts w:ascii="Arial" w:hAnsi="Arial" w:cs="Arial"/>
                <w:b/>
                <w:bCs/>
                <w:sz w:val="22"/>
                <w:szCs w:val="22"/>
              </w:rPr>
            </w:pPr>
            <w:r>
              <w:rPr>
                <w:rFonts w:ascii="Arial" w:hAnsi="Arial" w:cs="Arial"/>
                <w:b/>
                <w:bCs/>
                <w:sz w:val="22"/>
                <w:szCs w:val="22"/>
              </w:rPr>
              <w:t>7</w:t>
            </w:r>
            <w:r>
              <w:rPr>
                <w:rFonts w:ascii="Arial" w:hAnsi="Arial" w:cs="Arial"/>
                <w:b/>
                <w:bCs/>
                <w:sz w:val="22"/>
                <w:szCs w:val="22"/>
                <w:vertAlign w:val="superscript"/>
              </w:rPr>
              <w:t>th</w:t>
            </w:r>
            <w:r>
              <w:rPr>
                <w:rFonts w:ascii="Arial" w:hAnsi="Arial" w:cs="Arial"/>
                <w:b/>
                <w:bCs/>
                <w:sz w:val="22"/>
                <w:szCs w:val="22"/>
              </w:rPr>
              <w:t xml:space="preserve"> January 2026</w:t>
            </w:r>
          </w:p>
          <w:p w14:paraId="0EA9933B" w14:textId="2B0F2789" w:rsidR="00C03D87" w:rsidRPr="006577E2" w:rsidRDefault="00C03D87" w:rsidP="00C03D87">
            <w:pPr>
              <w:spacing w:after="120"/>
              <w:jc w:val="center"/>
            </w:pPr>
          </w:p>
        </w:tc>
        <w:tc>
          <w:tcPr>
            <w:tcW w:w="1814" w:type="dxa"/>
            <w:shd w:val="clear" w:color="auto" w:fill="D9D9D9" w:themeFill="background1" w:themeFillShade="D9"/>
          </w:tcPr>
          <w:p w14:paraId="1A81ECD1" w14:textId="77777777" w:rsidR="00C03D87" w:rsidRPr="006577E2" w:rsidRDefault="00C03D87" w:rsidP="00C03D87">
            <w:pPr>
              <w:spacing w:before="120" w:after="120"/>
              <w:rPr>
                <w:rFonts w:ascii="Arial" w:hAnsi="Arial" w:cs="Arial"/>
                <w:b/>
                <w:sz w:val="22"/>
                <w:szCs w:val="22"/>
              </w:rPr>
            </w:pPr>
            <w:r w:rsidRPr="006577E2">
              <w:rPr>
                <w:rFonts w:ascii="Arial" w:hAnsi="Arial" w:cs="Arial"/>
                <w:b/>
                <w:sz w:val="22"/>
                <w:szCs w:val="22"/>
              </w:rPr>
              <w:t>Return date of provisional marks &amp; written feedback:</w:t>
            </w:r>
          </w:p>
        </w:tc>
        <w:tc>
          <w:tcPr>
            <w:tcW w:w="2268" w:type="dxa"/>
          </w:tcPr>
          <w:p w14:paraId="78C424CB" w14:textId="77777777" w:rsidR="004B0952" w:rsidRDefault="004B0952" w:rsidP="004B0952">
            <w:pPr>
              <w:jc w:val="center"/>
              <w:rPr>
                <w:rFonts w:ascii="Arial" w:hAnsi="Arial" w:cs="Arial"/>
                <w:b/>
                <w:color w:val="FF0000"/>
                <w:sz w:val="22"/>
                <w:szCs w:val="22"/>
              </w:rPr>
            </w:pPr>
          </w:p>
          <w:p w14:paraId="0566D21D" w14:textId="6EE6009E" w:rsidR="00C03D87" w:rsidRPr="006577E2" w:rsidRDefault="00A40109" w:rsidP="004F203F">
            <w:pPr>
              <w:spacing w:before="120" w:after="120"/>
              <w:rPr>
                <w:rFonts w:ascii="Arial" w:hAnsi="Arial" w:cs="Arial"/>
                <w:b/>
                <w:sz w:val="22"/>
                <w:szCs w:val="22"/>
              </w:rPr>
            </w:pPr>
            <w:r>
              <w:rPr>
                <w:rFonts w:ascii="Arial" w:hAnsi="Arial" w:cs="Arial"/>
                <w:b/>
                <w:sz w:val="22"/>
                <w:szCs w:val="22"/>
              </w:rPr>
              <w:t>6</w:t>
            </w:r>
            <w:r w:rsidRPr="00A40109">
              <w:rPr>
                <w:rFonts w:ascii="Arial" w:hAnsi="Arial" w:cs="Arial"/>
                <w:b/>
                <w:sz w:val="22"/>
                <w:szCs w:val="22"/>
                <w:vertAlign w:val="superscript"/>
              </w:rPr>
              <w:t>th</w:t>
            </w:r>
            <w:r>
              <w:rPr>
                <w:rFonts w:ascii="Arial" w:hAnsi="Arial" w:cs="Arial"/>
                <w:b/>
                <w:sz w:val="22"/>
                <w:szCs w:val="22"/>
              </w:rPr>
              <w:t xml:space="preserve"> February</w:t>
            </w:r>
            <w:r w:rsidR="001C4198" w:rsidRPr="001C4198">
              <w:rPr>
                <w:rFonts w:ascii="Arial" w:hAnsi="Arial" w:cs="Arial"/>
                <w:b/>
                <w:sz w:val="22"/>
                <w:szCs w:val="22"/>
              </w:rPr>
              <w:t xml:space="preserve"> 2026</w:t>
            </w:r>
          </w:p>
        </w:tc>
      </w:tr>
      <w:tr w:rsidR="00152E9D" w:rsidRPr="00A406E5" w14:paraId="7595FDBF" w14:textId="77777777" w:rsidTr="006153AB">
        <w:tc>
          <w:tcPr>
            <w:tcW w:w="1588" w:type="dxa"/>
            <w:shd w:val="clear" w:color="auto" w:fill="D9D9D9" w:themeFill="background1" w:themeFillShade="D9"/>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0DD2AB1F"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w:t>
            </w:r>
            <w:r w:rsidR="004C2AF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7DD3C0CF"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r w:rsidR="004C2AF5">
              <w:rPr>
                <w:rFonts w:ascii="Arial" w:hAnsi="Arial" w:cs="Arial"/>
                <w:sz w:val="22"/>
                <w:szCs w:val="22"/>
              </w:rPr>
              <w:t xml:space="preserve"> </w:t>
            </w:r>
          </w:p>
        </w:tc>
      </w:tr>
      <w:tr w:rsidR="00A406E5" w:rsidRPr="00A406E5" w14:paraId="5C46E9DB" w14:textId="77777777" w:rsidTr="006153AB">
        <w:tc>
          <w:tcPr>
            <w:tcW w:w="1588" w:type="dxa"/>
            <w:shd w:val="clear" w:color="auto" w:fill="D9D9D9" w:themeFill="background1" w:themeFillShade="D9"/>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Pr>
          <w:p w14:paraId="75947B30" w14:textId="60C32A3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 or quoted in order to complete this assessment.</w:t>
            </w:r>
            <w:r w:rsidR="004C2AF5">
              <w:rPr>
                <w:rFonts w:ascii="Arial" w:hAnsi="Arial" w:cs="Arial"/>
                <w:sz w:val="22"/>
                <w:szCs w:val="22"/>
              </w:rPr>
              <w:t xml:space="preserve"> </w:t>
            </w:r>
          </w:p>
        </w:tc>
      </w:tr>
    </w:tbl>
    <w:p w14:paraId="2786557F"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28F1FEE4" w:rsidR="00C01A3F" w:rsidRPr="00866581" w:rsidRDefault="00C01A3F" w:rsidP="00866581">
            <w:pPr>
              <w:rPr>
                <w:rFonts w:ascii="Arial" w:hAnsi="Arial" w:cs="Arial"/>
                <w:b/>
                <w:sz w:val="22"/>
                <w:szCs w:val="22"/>
              </w:rPr>
            </w:pPr>
            <w:r w:rsidRPr="00A406E5">
              <w:rPr>
                <w:rFonts w:ascii="Arial" w:hAnsi="Arial" w:cs="Arial"/>
                <w:b/>
                <w:sz w:val="22"/>
                <w:szCs w:val="22"/>
              </w:rPr>
              <w:t>Module Learning Outcome</w:t>
            </w:r>
            <w:r w:rsidR="00866581">
              <w:rPr>
                <w:rFonts w:ascii="Arial" w:hAnsi="Arial" w:cs="Arial"/>
                <w:b/>
                <w:sz w:val="22"/>
                <w:szCs w:val="22"/>
              </w:rPr>
              <w:t xml:space="preserve"> </w:t>
            </w:r>
            <w:r w:rsidRPr="00A406E5">
              <w:rPr>
                <w:rFonts w:ascii="Arial" w:hAnsi="Arial" w:cs="Arial"/>
                <w:b/>
                <w:sz w:val="22"/>
                <w:szCs w:val="22"/>
              </w:rPr>
              <w:t>(from module syllabus)</w:t>
            </w:r>
          </w:p>
        </w:tc>
      </w:tr>
      <w:tr w:rsidR="00C01A3F" w:rsidRPr="00EE4BB2" w14:paraId="594FBA0B" w14:textId="77777777" w:rsidTr="00A406E5">
        <w:tc>
          <w:tcPr>
            <w:tcW w:w="9747" w:type="dxa"/>
          </w:tcPr>
          <w:p w14:paraId="2C304AE7" w14:textId="77777777" w:rsidR="002A4394" w:rsidRDefault="002A4394" w:rsidP="00EE4BB2">
            <w:pPr>
              <w:spacing w:line="360" w:lineRule="auto"/>
              <w:contextualSpacing/>
              <w:rPr>
                <w:rFonts w:ascii="Arial" w:hAnsi="Arial" w:cs="Arial"/>
                <w:sz w:val="24"/>
                <w:szCs w:val="24"/>
              </w:rPr>
            </w:pPr>
          </w:p>
          <w:p w14:paraId="33E7DA70" w14:textId="4DC57BEE" w:rsidR="00E829DA" w:rsidRPr="00EE4BB2" w:rsidRDefault="00E829DA" w:rsidP="00EE4BB2">
            <w:pPr>
              <w:spacing w:line="360" w:lineRule="auto"/>
              <w:contextualSpacing/>
              <w:rPr>
                <w:rFonts w:ascii="Arial" w:hAnsi="Arial" w:cs="Arial"/>
                <w:sz w:val="24"/>
                <w:szCs w:val="24"/>
              </w:rPr>
            </w:pPr>
            <w:r w:rsidRPr="00EE4BB2">
              <w:rPr>
                <w:rFonts w:ascii="Arial" w:hAnsi="Arial" w:cs="Arial"/>
                <w:sz w:val="24"/>
                <w:szCs w:val="24"/>
              </w:rPr>
              <w:t>Upon the successful completion of this module, the student should be able to:</w:t>
            </w:r>
          </w:p>
          <w:p w14:paraId="60B3C923" w14:textId="279AE953" w:rsidR="00E829DA" w:rsidRPr="00D35331" w:rsidRDefault="00E829DA" w:rsidP="00D64C0E">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w:t>
            </w:r>
          </w:p>
          <w:p w14:paraId="6C38245F" w14:textId="0974093D" w:rsidR="00E829DA" w:rsidRPr="00D35331" w:rsidRDefault="00866581" w:rsidP="00D64C0E">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P</w:t>
            </w:r>
            <w:r w:rsidR="00E829DA" w:rsidRPr="00D35331">
              <w:rPr>
                <w:rFonts w:ascii="Arial" w:hAnsi="Arial" w:cs="Arial"/>
                <w:sz w:val="24"/>
                <w:szCs w:val="24"/>
              </w:rPr>
              <w:t>lan, manage and execute an in-depth research, inquiry or investigation with a business and/or management focus by applying the principles of research design and appropriate methodology selection to the formulation of a research question including, where appropriate, formal hypotheses that can be tested, and the selection of appropriate research methods for answering these questions;</w:t>
            </w:r>
          </w:p>
          <w:p w14:paraId="40D8367D" w14:textId="015736AC" w:rsidR="00E829DA" w:rsidRPr="00D35331" w:rsidRDefault="00866581" w:rsidP="00D64C0E">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D</w:t>
            </w:r>
            <w:r w:rsidR="00E829DA" w:rsidRPr="00D35331">
              <w:rPr>
                <w:rFonts w:ascii="Arial" w:hAnsi="Arial" w:cs="Arial"/>
                <w:sz w:val="24"/>
                <w:szCs w:val="24"/>
              </w:rPr>
              <w:t>emonstrate the ability to conduct research under supervision in a business and management context including the ability to critically review published literature,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14:paraId="244A8151" w14:textId="174B6A23" w:rsidR="00C01A3F" w:rsidRPr="00EE4BB2" w:rsidRDefault="00866581" w:rsidP="00D64C0E">
            <w:pPr>
              <w:pStyle w:val="ListParagraph"/>
              <w:numPr>
                <w:ilvl w:val="0"/>
                <w:numId w:val="24"/>
              </w:numPr>
              <w:spacing w:line="360" w:lineRule="auto"/>
              <w:rPr>
                <w:rFonts w:ascii="Arial" w:hAnsi="Arial" w:cs="Arial"/>
                <w:sz w:val="24"/>
                <w:szCs w:val="24"/>
              </w:rPr>
            </w:pPr>
            <w:r w:rsidRPr="00D35331">
              <w:rPr>
                <w:rFonts w:ascii="Arial" w:hAnsi="Arial" w:cs="Arial"/>
                <w:sz w:val="24"/>
                <w:szCs w:val="24"/>
              </w:rPr>
              <w:t>E</w:t>
            </w:r>
            <w:r w:rsidR="00E829DA" w:rsidRPr="00D35331">
              <w:rPr>
                <w:rFonts w:ascii="Arial" w:hAnsi="Arial" w:cs="Arial"/>
                <w:sz w:val="24"/>
                <w:szCs w:val="24"/>
              </w:rPr>
              <w:t>xhibit the analytical, numerical, literacy, communication and computer skills to enable critical research to be undertaken and be able to apply those transferable skills to develop research-based inquiry in future employment settings.</w:t>
            </w:r>
          </w:p>
        </w:tc>
      </w:tr>
    </w:tbl>
    <w:p w14:paraId="1A198220" w14:textId="77777777" w:rsidR="001806C2" w:rsidRDefault="001806C2" w:rsidP="00EE4BB2">
      <w:pPr>
        <w:spacing w:line="360" w:lineRule="auto"/>
        <w:rPr>
          <w:rFonts w:ascii="Arial" w:hAnsi="Arial" w:cs="Arial"/>
          <w:b/>
          <w:sz w:val="24"/>
          <w:szCs w:val="24"/>
        </w:rPr>
      </w:pPr>
    </w:p>
    <w:p w14:paraId="0E5D62E4" w14:textId="2FA79095" w:rsidR="002A4394" w:rsidRDefault="002A4394">
      <w:pPr>
        <w:rPr>
          <w:rFonts w:ascii="Arial" w:hAnsi="Arial" w:cs="Arial"/>
          <w:b/>
          <w:sz w:val="24"/>
          <w:szCs w:val="24"/>
        </w:rPr>
      </w:pPr>
      <w:r>
        <w:rPr>
          <w:rFonts w:ascii="Arial" w:hAnsi="Arial" w:cs="Arial"/>
          <w:b/>
          <w:sz w:val="24"/>
          <w:szCs w:val="24"/>
        </w:rPr>
        <w:br w:type="page"/>
      </w:r>
    </w:p>
    <w:p w14:paraId="031EE7BE" w14:textId="3203A5AA" w:rsidR="0028204E" w:rsidRPr="0021357E" w:rsidRDefault="0021357E" w:rsidP="0021357E">
      <w:pPr>
        <w:pStyle w:val="Heading1"/>
        <w:rPr>
          <w:sz w:val="40"/>
          <w:szCs w:val="24"/>
        </w:rPr>
      </w:pPr>
      <w:r w:rsidRPr="0021357E">
        <w:rPr>
          <w:sz w:val="40"/>
          <w:szCs w:val="24"/>
        </w:rPr>
        <w:lastRenderedPageBreak/>
        <w:t>TASK DESCRIPTION</w:t>
      </w:r>
    </w:p>
    <w:p w14:paraId="65B422CB" w14:textId="77777777" w:rsidR="00346B78" w:rsidRPr="00EE4BB2" w:rsidRDefault="00346B78" w:rsidP="00EE4BB2">
      <w:pPr>
        <w:spacing w:line="360" w:lineRule="auto"/>
        <w:rPr>
          <w:rFonts w:ascii="Arial" w:hAnsi="Arial" w:cs="Arial"/>
          <w:b/>
          <w:sz w:val="24"/>
          <w:szCs w:val="24"/>
        </w:rPr>
      </w:pPr>
    </w:p>
    <w:p w14:paraId="5D60435C" w14:textId="274C8895" w:rsidR="00AB7E2E" w:rsidRPr="00663461" w:rsidRDefault="00AB7E2E" w:rsidP="00AB7E2E">
      <w:pPr>
        <w:spacing w:line="360" w:lineRule="auto"/>
        <w:contextualSpacing/>
        <w:jc w:val="both"/>
        <w:rPr>
          <w:rFonts w:ascii="Arial" w:hAnsi="Arial" w:cs="Arial"/>
          <w:sz w:val="24"/>
          <w:szCs w:val="24"/>
        </w:rPr>
      </w:pPr>
      <w:r w:rsidRPr="00663461">
        <w:rPr>
          <w:rFonts w:ascii="Arial" w:hAnsi="Arial" w:cs="Arial"/>
          <w:sz w:val="24"/>
          <w:szCs w:val="24"/>
        </w:rPr>
        <w:t xml:space="preserve">The aim for the module is to produce a substantial, original and independent piece of scholarly work on your chosen </w:t>
      </w:r>
      <w:r w:rsidR="00CF2C02">
        <w:rPr>
          <w:rFonts w:ascii="Arial" w:hAnsi="Arial" w:cs="Arial"/>
          <w:sz w:val="24"/>
          <w:szCs w:val="24"/>
        </w:rPr>
        <w:t>dissertation topic</w:t>
      </w:r>
      <w:r w:rsidRPr="00663461">
        <w:rPr>
          <w:rFonts w:ascii="Arial" w:hAnsi="Arial" w:cs="Arial"/>
          <w:sz w:val="24"/>
          <w:szCs w:val="24"/>
        </w:rPr>
        <w:t xml:space="preserve">. The </w:t>
      </w:r>
      <w:r w:rsidR="00CF2C02">
        <w:rPr>
          <w:rFonts w:ascii="Arial" w:hAnsi="Arial" w:cs="Arial"/>
          <w:sz w:val="24"/>
          <w:szCs w:val="24"/>
        </w:rPr>
        <w:t>Dissertation</w:t>
      </w:r>
      <w:r w:rsidRPr="00663461">
        <w:rPr>
          <w:rFonts w:ascii="Arial" w:hAnsi="Arial" w:cs="Arial"/>
          <w:sz w:val="24"/>
          <w:szCs w:val="24"/>
        </w:rPr>
        <w:t xml:space="preserve"> should be 15,000 words (±10%), excluding the reference list and the appendi</w:t>
      </w:r>
      <w:r w:rsidR="00EB45E2">
        <w:rPr>
          <w:rFonts w:ascii="Arial" w:hAnsi="Arial" w:cs="Arial"/>
          <w:sz w:val="24"/>
          <w:szCs w:val="24"/>
        </w:rPr>
        <w:t>x</w:t>
      </w:r>
      <w:r w:rsidRPr="00663461">
        <w:rPr>
          <w:rFonts w:ascii="Arial" w:hAnsi="Arial" w:cs="Arial"/>
          <w:sz w:val="24"/>
          <w:szCs w:val="24"/>
        </w:rPr>
        <w:t xml:space="preserve"> and have the following structure:</w:t>
      </w:r>
    </w:p>
    <w:p w14:paraId="3679BC37" w14:textId="77777777" w:rsidR="003F6E9E" w:rsidRDefault="003F6E9E" w:rsidP="003F6E9E">
      <w:pPr>
        <w:rPr>
          <w:rFonts w:ascii="Arial" w:hAnsi="Arial" w:cs="Arial"/>
        </w:rPr>
      </w:pPr>
    </w:p>
    <w:p w14:paraId="6692B8ED" w14:textId="1F5D1449" w:rsidR="00EE7D1E" w:rsidRPr="00EE7D1E" w:rsidRDefault="00EE7D1E" w:rsidP="00EE7D1E">
      <w:pPr>
        <w:rPr>
          <w:rFonts w:ascii="Arial" w:hAnsi="Arial" w:cs="Arial"/>
          <w:sz w:val="24"/>
          <w:szCs w:val="24"/>
        </w:rPr>
      </w:pPr>
      <w:r w:rsidRPr="00EE7D1E">
        <w:rPr>
          <w:rFonts w:ascii="Arial" w:hAnsi="Arial" w:cs="Arial"/>
          <w:sz w:val="24"/>
          <w:szCs w:val="24"/>
        </w:rPr>
        <w:t>P</w:t>
      </w:r>
      <w:r>
        <w:rPr>
          <w:rFonts w:ascii="Arial" w:hAnsi="Arial" w:cs="Arial"/>
          <w:sz w:val="24"/>
          <w:szCs w:val="24"/>
        </w:rPr>
        <w:t>age</w:t>
      </w:r>
      <w:r w:rsidRPr="00EE7D1E">
        <w:rPr>
          <w:rFonts w:ascii="Arial" w:hAnsi="Arial" w:cs="Arial"/>
          <w:sz w:val="24"/>
          <w:szCs w:val="24"/>
        </w:rPr>
        <w:t xml:space="preserve"> </w:t>
      </w:r>
      <w:r>
        <w:rPr>
          <w:rFonts w:ascii="Arial" w:hAnsi="Arial" w:cs="Arial"/>
          <w:sz w:val="24"/>
          <w:szCs w:val="24"/>
        </w:rPr>
        <w:t>Cover</w:t>
      </w:r>
    </w:p>
    <w:p w14:paraId="037395E7" w14:textId="18C8FB66" w:rsidR="006425BB" w:rsidRDefault="00EE7D1E" w:rsidP="00EE7D1E">
      <w:pPr>
        <w:pStyle w:val="ListParagraph"/>
        <w:numPr>
          <w:ilvl w:val="0"/>
          <w:numId w:val="44"/>
        </w:numPr>
        <w:ind w:left="426" w:hanging="284"/>
        <w:rPr>
          <w:rFonts w:ascii="Arial" w:hAnsi="Arial" w:cs="Arial"/>
          <w:sz w:val="24"/>
          <w:szCs w:val="24"/>
        </w:rPr>
      </w:pPr>
      <w:r w:rsidRPr="00EE7D1E">
        <w:rPr>
          <w:rFonts w:ascii="Arial" w:hAnsi="Arial" w:cs="Arial"/>
          <w:sz w:val="24"/>
          <w:szCs w:val="24"/>
        </w:rPr>
        <w:t>Name of University</w:t>
      </w:r>
      <w:r w:rsidR="006425BB">
        <w:rPr>
          <w:rFonts w:ascii="Arial" w:hAnsi="Arial" w:cs="Arial"/>
          <w:sz w:val="24"/>
          <w:szCs w:val="24"/>
        </w:rPr>
        <w:t xml:space="preserve"> and</w:t>
      </w:r>
      <w:r w:rsidR="00671292">
        <w:rPr>
          <w:rFonts w:ascii="Arial" w:hAnsi="Arial" w:cs="Arial"/>
          <w:sz w:val="24"/>
          <w:szCs w:val="24"/>
        </w:rPr>
        <w:t xml:space="preserve"> logo</w:t>
      </w:r>
    </w:p>
    <w:p w14:paraId="25CD4393" w14:textId="014D098A" w:rsidR="00EE7D1E" w:rsidRPr="00EE7D1E" w:rsidRDefault="00EE7D1E" w:rsidP="00EE7D1E">
      <w:pPr>
        <w:pStyle w:val="ListParagraph"/>
        <w:numPr>
          <w:ilvl w:val="0"/>
          <w:numId w:val="44"/>
        </w:numPr>
        <w:ind w:left="426" w:hanging="284"/>
        <w:rPr>
          <w:rFonts w:ascii="Arial" w:hAnsi="Arial" w:cs="Arial"/>
          <w:sz w:val="24"/>
          <w:szCs w:val="24"/>
        </w:rPr>
      </w:pPr>
      <w:r w:rsidRPr="00EE7D1E">
        <w:rPr>
          <w:rFonts w:ascii="Arial" w:hAnsi="Arial" w:cs="Arial"/>
          <w:sz w:val="24"/>
          <w:szCs w:val="24"/>
        </w:rPr>
        <w:t>Programme of Study</w:t>
      </w:r>
    </w:p>
    <w:p w14:paraId="4EA63252" w14:textId="6BE66D45" w:rsidR="00EE7D1E" w:rsidRPr="00EE7D1E" w:rsidRDefault="00EE7D1E" w:rsidP="00EE7D1E">
      <w:pPr>
        <w:pStyle w:val="ListParagraph"/>
        <w:numPr>
          <w:ilvl w:val="0"/>
          <w:numId w:val="44"/>
        </w:numPr>
        <w:ind w:left="426" w:hanging="284"/>
        <w:rPr>
          <w:rFonts w:ascii="Arial" w:hAnsi="Arial" w:cs="Arial"/>
          <w:sz w:val="24"/>
          <w:szCs w:val="24"/>
        </w:rPr>
      </w:pPr>
      <w:r w:rsidRPr="00EE7D1E">
        <w:rPr>
          <w:rFonts w:ascii="Arial" w:hAnsi="Arial" w:cs="Arial"/>
          <w:sz w:val="24"/>
          <w:szCs w:val="24"/>
        </w:rPr>
        <w:t>Name and Student ID</w:t>
      </w:r>
    </w:p>
    <w:p w14:paraId="58E55E69" w14:textId="28DE526B" w:rsidR="00EE7D1E" w:rsidRPr="00EE7D1E" w:rsidRDefault="00671292" w:rsidP="00EE7D1E">
      <w:pPr>
        <w:pStyle w:val="ListParagraph"/>
        <w:numPr>
          <w:ilvl w:val="0"/>
          <w:numId w:val="44"/>
        </w:numPr>
        <w:ind w:left="426" w:hanging="284"/>
        <w:rPr>
          <w:rFonts w:ascii="Arial" w:hAnsi="Arial" w:cs="Arial"/>
          <w:sz w:val="24"/>
          <w:szCs w:val="24"/>
        </w:rPr>
      </w:pPr>
      <w:r>
        <w:rPr>
          <w:rFonts w:ascii="Arial" w:hAnsi="Arial" w:cs="Arial"/>
          <w:sz w:val="24"/>
          <w:szCs w:val="24"/>
        </w:rPr>
        <w:t>Project</w:t>
      </w:r>
      <w:r w:rsidR="00EE7D1E" w:rsidRPr="00EE7D1E">
        <w:rPr>
          <w:rFonts w:ascii="Arial" w:hAnsi="Arial" w:cs="Arial"/>
          <w:sz w:val="24"/>
          <w:szCs w:val="24"/>
        </w:rPr>
        <w:t xml:space="preserve"> Title</w:t>
      </w:r>
    </w:p>
    <w:p w14:paraId="7030BAC6" w14:textId="1417CCE3" w:rsidR="00421F10" w:rsidRPr="00EE7D1E" w:rsidRDefault="00EE7D1E" w:rsidP="00EE7D1E">
      <w:pPr>
        <w:pStyle w:val="ListParagraph"/>
        <w:numPr>
          <w:ilvl w:val="0"/>
          <w:numId w:val="44"/>
        </w:numPr>
        <w:ind w:left="426" w:hanging="284"/>
        <w:rPr>
          <w:rFonts w:ascii="Arial" w:hAnsi="Arial" w:cs="Arial"/>
          <w:sz w:val="24"/>
          <w:szCs w:val="24"/>
        </w:rPr>
      </w:pPr>
      <w:r w:rsidRPr="00EE7D1E">
        <w:rPr>
          <w:rFonts w:ascii="Arial" w:hAnsi="Arial" w:cs="Arial"/>
          <w:sz w:val="24"/>
          <w:szCs w:val="24"/>
        </w:rPr>
        <w:t>Supervisor</w:t>
      </w:r>
    </w:p>
    <w:p w14:paraId="6E33FC2F" w14:textId="77777777" w:rsidR="00EE7D1E" w:rsidRDefault="00EE7D1E" w:rsidP="003F6E9E">
      <w:pPr>
        <w:rPr>
          <w:rFonts w:ascii="Arial" w:hAnsi="Arial" w:cs="Arial"/>
          <w:sz w:val="24"/>
          <w:szCs w:val="24"/>
        </w:rPr>
      </w:pPr>
    </w:p>
    <w:p w14:paraId="5BAFF502" w14:textId="3B7E0FE1" w:rsidR="00EE7D1E" w:rsidRDefault="00EE7D1E" w:rsidP="003F6E9E">
      <w:pPr>
        <w:rPr>
          <w:rFonts w:ascii="Arial" w:hAnsi="Arial" w:cs="Arial"/>
          <w:sz w:val="24"/>
          <w:szCs w:val="24"/>
        </w:rPr>
      </w:pPr>
      <w:r>
        <w:rPr>
          <w:rFonts w:ascii="Arial" w:hAnsi="Arial" w:cs="Arial"/>
          <w:sz w:val="24"/>
          <w:szCs w:val="24"/>
        </w:rPr>
        <w:t>Declaration</w:t>
      </w:r>
    </w:p>
    <w:p w14:paraId="322CF696" w14:textId="0287774C" w:rsidR="0084335B" w:rsidRDefault="0084335B" w:rsidP="003F6E9E">
      <w:pPr>
        <w:rPr>
          <w:rFonts w:ascii="Arial" w:hAnsi="Arial" w:cs="Arial"/>
          <w:sz w:val="24"/>
          <w:szCs w:val="24"/>
        </w:rPr>
      </w:pPr>
      <w:r w:rsidRPr="0084335B">
        <w:rPr>
          <w:rFonts w:ascii="Arial" w:hAnsi="Arial" w:cs="Arial"/>
          <w:sz w:val="24"/>
          <w:szCs w:val="24"/>
        </w:rPr>
        <w:t>Acknowledgement</w:t>
      </w:r>
      <w:r>
        <w:rPr>
          <w:rFonts w:ascii="Arial" w:hAnsi="Arial" w:cs="Arial"/>
          <w:sz w:val="24"/>
          <w:szCs w:val="24"/>
        </w:rPr>
        <w:t>s</w:t>
      </w:r>
    </w:p>
    <w:p w14:paraId="088CAD66" w14:textId="2A42B1E9" w:rsidR="003F6E9E" w:rsidRPr="003F6E9E" w:rsidRDefault="003F6E9E" w:rsidP="003F6E9E">
      <w:pPr>
        <w:rPr>
          <w:rFonts w:ascii="Arial" w:hAnsi="Arial" w:cs="Arial"/>
          <w:sz w:val="24"/>
          <w:szCs w:val="24"/>
        </w:rPr>
      </w:pPr>
      <w:r w:rsidRPr="003F6E9E">
        <w:rPr>
          <w:rFonts w:ascii="Arial" w:hAnsi="Arial" w:cs="Arial"/>
          <w:sz w:val="24"/>
          <w:szCs w:val="24"/>
        </w:rPr>
        <w:t>Table of Contents</w:t>
      </w:r>
    </w:p>
    <w:p w14:paraId="17E4E6FE" w14:textId="77777777" w:rsidR="003F6E9E" w:rsidRPr="003F6E9E" w:rsidRDefault="003F6E9E" w:rsidP="003F6E9E">
      <w:pPr>
        <w:rPr>
          <w:rFonts w:ascii="Arial" w:hAnsi="Arial" w:cs="Arial"/>
          <w:sz w:val="24"/>
          <w:szCs w:val="24"/>
        </w:rPr>
      </w:pPr>
      <w:r w:rsidRPr="003F6E9E">
        <w:rPr>
          <w:rFonts w:ascii="Arial" w:hAnsi="Arial" w:cs="Arial"/>
          <w:sz w:val="24"/>
          <w:szCs w:val="24"/>
        </w:rPr>
        <w:t xml:space="preserve">Contents of Figures </w:t>
      </w:r>
    </w:p>
    <w:p w14:paraId="437E55F2" w14:textId="77777777" w:rsidR="003F6E9E" w:rsidRPr="003F6E9E" w:rsidRDefault="003F6E9E" w:rsidP="003F6E9E">
      <w:pPr>
        <w:rPr>
          <w:rFonts w:ascii="Arial" w:hAnsi="Arial" w:cs="Arial"/>
          <w:sz w:val="24"/>
          <w:szCs w:val="24"/>
        </w:rPr>
      </w:pPr>
      <w:r w:rsidRPr="003F6E9E">
        <w:rPr>
          <w:rFonts w:ascii="Arial" w:hAnsi="Arial" w:cs="Arial"/>
          <w:sz w:val="24"/>
          <w:szCs w:val="24"/>
        </w:rPr>
        <w:t>Contents of Tables</w:t>
      </w:r>
    </w:p>
    <w:p w14:paraId="60B3FD2E" w14:textId="77777777" w:rsidR="003F6E9E" w:rsidRPr="003F6E9E" w:rsidRDefault="003F6E9E" w:rsidP="003F6E9E">
      <w:pPr>
        <w:rPr>
          <w:rFonts w:ascii="Arial" w:hAnsi="Arial" w:cs="Arial"/>
          <w:sz w:val="24"/>
          <w:szCs w:val="24"/>
        </w:rPr>
      </w:pPr>
    </w:p>
    <w:p w14:paraId="7404A680" w14:textId="77777777" w:rsidR="003F6E9E" w:rsidRPr="003F6E9E" w:rsidRDefault="003F6E9E" w:rsidP="003F6E9E">
      <w:pPr>
        <w:rPr>
          <w:rFonts w:ascii="Arial" w:hAnsi="Arial" w:cs="Arial"/>
          <w:sz w:val="24"/>
          <w:szCs w:val="24"/>
        </w:rPr>
      </w:pPr>
      <w:r w:rsidRPr="003F6E9E">
        <w:rPr>
          <w:rFonts w:ascii="Arial" w:hAnsi="Arial" w:cs="Arial"/>
          <w:sz w:val="24"/>
          <w:szCs w:val="24"/>
        </w:rPr>
        <w:t xml:space="preserve">CHAPTER 1: INTRODUCTION </w:t>
      </w:r>
    </w:p>
    <w:p w14:paraId="71745FB4"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Background &amp; Problem Statement</w:t>
      </w:r>
    </w:p>
    <w:p w14:paraId="1888691D"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 xml:space="preserve">Research Aim </w:t>
      </w:r>
    </w:p>
    <w:p w14:paraId="44354697"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Research Objectives</w:t>
      </w:r>
    </w:p>
    <w:p w14:paraId="4AE1EC84"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Research Questions</w:t>
      </w:r>
    </w:p>
    <w:p w14:paraId="583B5FBD"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 xml:space="preserve">Significance / Relevance of Study </w:t>
      </w:r>
    </w:p>
    <w:p w14:paraId="78D4C30D"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 xml:space="preserve">Brief Research Methodology </w:t>
      </w:r>
    </w:p>
    <w:p w14:paraId="154BD16C" w14:textId="77777777" w:rsidR="003F6E9E" w:rsidRPr="003F6E9E" w:rsidRDefault="003F6E9E" w:rsidP="00F87D3D">
      <w:pPr>
        <w:pStyle w:val="ListParagraph"/>
        <w:numPr>
          <w:ilvl w:val="0"/>
          <w:numId w:val="41"/>
        </w:numPr>
        <w:spacing w:after="160" w:line="259" w:lineRule="auto"/>
        <w:rPr>
          <w:rFonts w:ascii="Arial" w:hAnsi="Arial" w:cs="Arial"/>
          <w:sz w:val="24"/>
          <w:szCs w:val="24"/>
        </w:rPr>
      </w:pPr>
      <w:r w:rsidRPr="003F6E9E">
        <w:rPr>
          <w:rFonts w:ascii="Arial" w:hAnsi="Arial" w:cs="Arial"/>
          <w:sz w:val="24"/>
          <w:szCs w:val="24"/>
        </w:rPr>
        <w:t>Structure of rest of project</w:t>
      </w:r>
    </w:p>
    <w:p w14:paraId="18ADCDEA" w14:textId="77777777" w:rsidR="003F6E9E" w:rsidRPr="003F6E9E" w:rsidRDefault="003F6E9E" w:rsidP="003F6E9E">
      <w:pPr>
        <w:rPr>
          <w:rFonts w:ascii="Arial" w:hAnsi="Arial" w:cs="Arial"/>
          <w:sz w:val="24"/>
          <w:szCs w:val="24"/>
        </w:rPr>
      </w:pPr>
      <w:r w:rsidRPr="003F6E9E">
        <w:rPr>
          <w:rFonts w:ascii="Arial" w:hAnsi="Arial" w:cs="Arial"/>
          <w:sz w:val="24"/>
          <w:szCs w:val="24"/>
        </w:rPr>
        <w:t xml:space="preserve">CHAPTER 2: LITERATURE REVIEW </w:t>
      </w:r>
    </w:p>
    <w:p w14:paraId="5EC14DE4" w14:textId="77777777" w:rsidR="003F6E9E" w:rsidRPr="003F6E9E" w:rsidRDefault="003F6E9E" w:rsidP="00F87D3D">
      <w:pPr>
        <w:pStyle w:val="ListParagraph"/>
        <w:numPr>
          <w:ilvl w:val="0"/>
          <w:numId w:val="42"/>
        </w:numPr>
        <w:spacing w:after="160" w:line="259" w:lineRule="auto"/>
        <w:rPr>
          <w:rFonts w:ascii="Arial" w:hAnsi="Arial" w:cs="Arial"/>
          <w:sz w:val="24"/>
          <w:szCs w:val="24"/>
        </w:rPr>
      </w:pPr>
      <w:r w:rsidRPr="003F6E9E">
        <w:rPr>
          <w:rFonts w:ascii="Arial" w:hAnsi="Arial" w:cs="Arial"/>
          <w:sz w:val="24"/>
          <w:szCs w:val="24"/>
        </w:rPr>
        <w:t xml:space="preserve">Introduction </w:t>
      </w:r>
    </w:p>
    <w:p w14:paraId="38D61366" w14:textId="6656DEA2" w:rsidR="003F6E9E" w:rsidRPr="003F6E9E" w:rsidRDefault="003F6E9E" w:rsidP="00F87D3D">
      <w:pPr>
        <w:pStyle w:val="ListParagraph"/>
        <w:numPr>
          <w:ilvl w:val="0"/>
          <w:numId w:val="42"/>
        </w:numPr>
        <w:spacing w:after="160" w:line="259" w:lineRule="auto"/>
        <w:rPr>
          <w:rFonts w:ascii="Arial" w:hAnsi="Arial" w:cs="Arial"/>
          <w:sz w:val="24"/>
          <w:szCs w:val="24"/>
        </w:rPr>
      </w:pPr>
      <w:r w:rsidRPr="003F6E9E">
        <w:rPr>
          <w:rFonts w:ascii="Arial" w:hAnsi="Arial" w:cs="Arial"/>
          <w:sz w:val="24"/>
          <w:szCs w:val="24"/>
        </w:rPr>
        <w:t xml:space="preserve">Research Areas / Topics </w:t>
      </w:r>
    </w:p>
    <w:p w14:paraId="07B2F54B" w14:textId="77777777" w:rsidR="003F6E9E" w:rsidRPr="003F6E9E" w:rsidRDefault="003F6E9E" w:rsidP="00F87D3D">
      <w:pPr>
        <w:pStyle w:val="ListParagraph"/>
        <w:numPr>
          <w:ilvl w:val="0"/>
          <w:numId w:val="42"/>
        </w:numPr>
        <w:spacing w:after="160" w:line="259" w:lineRule="auto"/>
        <w:rPr>
          <w:rFonts w:ascii="Arial" w:hAnsi="Arial" w:cs="Arial"/>
          <w:sz w:val="24"/>
          <w:szCs w:val="24"/>
        </w:rPr>
      </w:pPr>
      <w:r w:rsidRPr="003F6E9E">
        <w:rPr>
          <w:rFonts w:ascii="Arial" w:hAnsi="Arial" w:cs="Arial"/>
          <w:sz w:val="24"/>
          <w:szCs w:val="24"/>
        </w:rPr>
        <w:t xml:space="preserve">Conceptual Framework </w:t>
      </w:r>
    </w:p>
    <w:p w14:paraId="7778EB6D" w14:textId="352EA0CA" w:rsidR="003F6E9E" w:rsidRPr="003F6E9E" w:rsidRDefault="003F6E9E" w:rsidP="00F87D3D">
      <w:pPr>
        <w:pStyle w:val="ListParagraph"/>
        <w:numPr>
          <w:ilvl w:val="0"/>
          <w:numId w:val="42"/>
        </w:numPr>
        <w:spacing w:after="160" w:line="259" w:lineRule="auto"/>
        <w:rPr>
          <w:rFonts w:ascii="Arial" w:hAnsi="Arial" w:cs="Arial"/>
          <w:sz w:val="24"/>
          <w:szCs w:val="24"/>
        </w:rPr>
      </w:pPr>
      <w:r w:rsidRPr="003F6E9E">
        <w:rPr>
          <w:rFonts w:ascii="Arial" w:hAnsi="Arial" w:cs="Arial"/>
          <w:sz w:val="24"/>
          <w:szCs w:val="24"/>
        </w:rPr>
        <w:t xml:space="preserve">Conclusion </w:t>
      </w:r>
    </w:p>
    <w:p w14:paraId="74ECA2BD" w14:textId="77777777" w:rsidR="003F6E9E" w:rsidRPr="003F6E9E" w:rsidRDefault="003F6E9E" w:rsidP="003F6E9E">
      <w:pPr>
        <w:rPr>
          <w:rFonts w:ascii="Arial" w:hAnsi="Arial" w:cs="Arial"/>
          <w:sz w:val="24"/>
          <w:szCs w:val="24"/>
        </w:rPr>
      </w:pPr>
      <w:r w:rsidRPr="003F6E9E">
        <w:rPr>
          <w:rFonts w:ascii="Arial" w:hAnsi="Arial" w:cs="Arial"/>
          <w:sz w:val="24"/>
          <w:szCs w:val="24"/>
        </w:rPr>
        <w:t xml:space="preserve">CHAPTER 3: RESEARCH METHODOLOGY </w:t>
      </w:r>
    </w:p>
    <w:p w14:paraId="352C2D76" w14:textId="77777777"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 xml:space="preserve">Introduction </w:t>
      </w:r>
    </w:p>
    <w:p w14:paraId="7AD8EAFE" w14:textId="2DA7E45D"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 xml:space="preserve">Research Philosophies and Assumptions </w:t>
      </w:r>
    </w:p>
    <w:p w14:paraId="6EBC1E63" w14:textId="1CF092C3"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 xml:space="preserve">Research Design </w:t>
      </w:r>
    </w:p>
    <w:p w14:paraId="41E6AF94" w14:textId="543B078C"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 xml:space="preserve">Research Approaches </w:t>
      </w:r>
    </w:p>
    <w:p w14:paraId="49EAA518" w14:textId="05FF998E"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 xml:space="preserve">Data Collection Methods </w:t>
      </w:r>
    </w:p>
    <w:p w14:paraId="49CC6BE0" w14:textId="77777777"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Ethical Considerations</w:t>
      </w:r>
    </w:p>
    <w:p w14:paraId="42534844" w14:textId="77777777" w:rsidR="003F6E9E" w:rsidRPr="003F6E9E" w:rsidRDefault="003F6E9E" w:rsidP="00F612CC">
      <w:pPr>
        <w:pStyle w:val="ListParagraph"/>
        <w:numPr>
          <w:ilvl w:val="0"/>
          <w:numId w:val="43"/>
        </w:numPr>
        <w:spacing w:after="160" w:line="259" w:lineRule="auto"/>
        <w:rPr>
          <w:rFonts w:ascii="Arial" w:hAnsi="Arial" w:cs="Arial"/>
          <w:sz w:val="24"/>
          <w:szCs w:val="24"/>
        </w:rPr>
      </w:pPr>
      <w:r w:rsidRPr="003F6E9E">
        <w:rPr>
          <w:rFonts w:ascii="Arial" w:hAnsi="Arial" w:cs="Arial"/>
          <w:sz w:val="24"/>
          <w:szCs w:val="24"/>
        </w:rPr>
        <w:t xml:space="preserve">Conclusion </w:t>
      </w:r>
    </w:p>
    <w:p w14:paraId="10083505" w14:textId="77777777" w:rsidR="003F6E9E" w:rsidRPr="003F6E9E" w:rsidRDefault="003F6E9E" w:rsidP="003F6E9E">
      <w:pPr>
        <w:rPr>
          <w:rFonts w:ascii="Arial" w:hAnsi="Arial" w:cs="Arial"/>
          <w:sz w:val="24"/>
          <w:szCs w:val="24"/>
        </w:rPr>
      </w:pPr>
      <w:r w:rsidRPr="003F6E9E">
        <w:rPr>
          <w:rFonts w:ascii="Arial" w:hAnsi="Arial" w:cs="Arial"/>
          <w:sz w:val="24"/>
          <w:szCs w:val="24"/>
        </w:rPr>
        <w:t>CHAPTER 4: FINDINGS / RESULTS, ANALYSIS AND DISCUSSION</w:t>
      </w:r>
    </w:p>
    <w:p w14:paraId="25E6ABE7" w14:textId="77777777" w:rsidR="003F6E9E" w:rsidRPr="003F6E9E" w:rsidRDefault="003F6E9E" w:rsidP="0084335B">
      <w:pPr>
        <w:pStyle w:val="ListParagraph"/>
        <w:numPr>
          <w:ilvl w:val="0"/>
          <w:numId w:val="46"/>
        </w:numPr>
        <w:spacing w:after="160" w:line="259" w:lineRule="auto"/>
        <w:rPr>
          <w:rFonts w:ascii="Arial" w:hAnsi="Arial" w:cs="Arial"/>
          <w:sz w:val="24"/>
          <w:szCs w:val="24"/>
        </w:rPr>
      </w:pPr>
      <w:r w:rsidRPr="003F6E9E">
        <w:rPr>
          <w:rFonts w:ascii="Arial" w:hAnsi="Arial" w:cs="Arial"/>
          <w:sz w:val="24"/>
          <w:szCs w:val="24"/>
        </w:rPr>
        <w:t>Summary / Presentation of Findings / Results</w:t>
      </w:r>
    </w:p>
    <w:p w14:paraId="1D5D8168" w14:textId="77777777" w:rsidR="003F6E9E" w:rsidRPr="003F6E9E" w:rsidRDefault="003F6E9E" w:rsidP="0084335B">
      <w:pPr>
        <w:pStyle w:val="ListParagraph"/>
        <w:numPr>
          <w:ilvl w:val="0"/>
          <w:numId w:val="46"/>
        </w:numPr>
        <w:spacing w:after="160" w:line="259" w:lineRule="auto"/>
        <w:rPr>
          <w:rFonts w:ascii="Arial" w:hAnsi="Arial" w:cs="Arial"/>
          <w:sz w:val="24"/>
          <w:szCs w:val="24"/>
        </w:rPr>
      </w:pPr>
      <w:r w:rsidRPr="003F6E9E">
        <w:rPr>
          <w:rFonts w:ascii="Arial" w:hAnsi="Arial" w:cs="Arial"/>
          <w:sz w:val="24"/>
          <w:szCs w:val="24"/>
        </w:rPr>
        <w:t>Analysis of Results</w:t>
      </w:r>
    </w:p>
    <w:p w14:paraId="273A2702" w14:textId="77777777" w:rsidR="003F6E9E" w:rsidRPr="003F6E9E" w:rsidRDefault="003F6E9E" w:rsidP="0084335B">
      <w:pPr>
        <w:pStyle w:val="ListParagraph"/>
        <w:numPr>
          <w:ilvl w:val="0"/>
          <w:numId w:val="46"/>
        </w:numPr>
        <w:spacing w:after="160" w:line="259" w:lineRule="auto"/>
        <w:rPr>
          <w:rFonts w:ascii="Arial" w:hAnsi="Arial" w:cs="Arial"/>
          <w:sz w:val="24"/>
          <w:szCs w:val="24"/>
        </w:rPr>
      </w:pPr>
      <w:r w:rsidRPr="003F6E9E">
        <w:rPr>
          <w:rFonts w:ascii="Arial" w:hAnsi="Arial" w:cs="Arial"/>
          <w:sz w:val="24"/>
          <w:szCs w:val="24"/>
        </w:rPr>
        <w:t xml:space="preserve">Discussion of Results </w:t>
      </w:r>
    </w:p>
    <w:p w14:paraId="34B9739A" w14:textId="77777777" w:rsidR="003F6E9E" w:rsidRPr="003F6E9E" w:rsidRDefault="003F6E9E" w:rsidP="003F6E9E">
      <w:pPr>
        <w:rPr>
          <w:rFonts w:ascii="Arial" w:hAnsi="Arial" w:cs="Arial"/>
          <w:sz w:val="24"/>
          <w:szCs w:val="24"/>
        </w:rPr>
      </w:pPr>
      <w:r w:rsidRPr="003F6E9E">
        <w:rPr>
          <w:rFonts w:ascii="Arial" w:hAnsi="Arial" w:cs="Arial"/>
          <w:sz w:val="24"/>
          <w:szCs w:val="24"/>
        </w:rPr>
        <w:t xml:space="preserve">CHAPTER 5: CONCLUSIONS AND RECOMMENDATIONS </w:t>
      </w:r>
    </w:p>
    <w:p w14:paraId="4994ACFE" w14:textId="77777777" w:rsidR="003F6E9E" w:rsidRPr="003F6E9E" w:rsidRDefault="003F6E9E" w:rsidP="0084335B">
      <w:pPr>
        <w:pStyle w:val="ListParagraph"/>
        <w:numPr>
          <w:ilvl w:val="0"/>
          <w:numId w:val="47"/>
        </w:numPr>
        <w:spacing w:after="160" w:line="259" w:lineRule="auto"/>
        <w:rPr>
          <w:rFonts w:ascii="Arial" w:hAnsi="Arial" w:cs="Arial"/>
          <w:sz w:val="24"/>
          <w:szCs w:val="24"/>
        </w:rPr>
      </w:pPr>
      <w:r w:rsidRPr="003F6E9E">
        <w:rPr>
          <w:rFonts w:ascii="Arial" w:hAnsi="Arial" w:cs="Arial"/>
          <w:sz w:val="24"/>
          <w:szCs w:val="24"/>
        </w:rPr>
        <w:t xml:space="preserve">Summary of main findings </w:t>
      </w:r>
    </w:p>
    <w:p w14:paraId="67BD6224" w14:textId="77777777" w:rsidR="003F6E9E" w:rsidRPr="003F6E9E" w:rsidRDefault="003F6E9E" w:rsidP="0084335B">
      <w:pPr>
        <w:pStyle w:val="ListParagraph"/>
        <w:numPr>
          <w:ilvl w:val="0"/>
          <w:numId w:val="47"/>
        </w:numPr>
        <w:spacing w:after="160" w:line="259" w:lineRule="auto"/>
        <w:rPr>
          <w:rFonts w:ascii="Arial" w:hAnsi="Arial" w:cs="Arial"/>
          <w:sz w:val="24"/>
          <w:szCs w:val="24"/>
        </w:rPr>
      </w:pPr>
      <w:r w:rsidRPr="003F6E9E">
        <w:rPr>
          <w:rFonts w:ascii="Arial" w:hAnsi="Arial" w:cs="Arial"/>
          <w:sz w:val="24"/>
          <w:szCs w:val="24"/>
        </w:rPr>
        <w:t>Conclusion based on the research questions</w:t>
      </w:r>
    </w:p>
    <w:p w14:paraId="676ADF0F" w14:textId="77777777" w:rsidR="003F6E9E" w:rsidRPr="003F6E9E" w:rsidRDefault="003F6E9E" w:rsidP="0084335B">
      <w:pPr>
        <w:pStyle w:val="ListParagraph"/>
        <w:numPr>
          <w:ilvl w:val="0"/>
          <w:numId w:val="47"/>
        </w:numPr>
        <w:spacing w:after="160" w:line="259" w:lineRule="auto"/>
        <w:rPr>
          <w:rFonts w:ascii="Arial" w:hAnsi="Arial" w:cs="Arial"/>
          <w:sz w:val="24"/>
          <w:szCs w:val="24"/>
        </w:rPr>
      </w:pPr>
      <w:r w:rsidRPr="003F6E9E">
        <w:rPr>
          <w:rFonts w:ascii="Arial" w:hAnsi="Arial" w:cs="Arial"/>
          <w:sz w:val="24"/>
          <w:szCs w:val="24"/>
        </w:rPr>
        <w:t>Recommendation (Practical and Theoretical)</w:t>
      </w:r>
    </w:p>
    <w:p w14:paraId="09FC3671" w14:textId="77777777" w:rsidR="003F6E9E" w:rsidRPr="003F6E9E" w:rsidRDefault="003F6E9E" w:rsidP="0084335B">
      <w:pPr>
        <w:pStyle w:val="ListParagraph"/>
        <w:numPr>
          <w:ilvl w:val="0"/>
          <w:numId w:val="47"/>
        </w:numPr>
        <w:spacing w:after="160" w:line="259" w:lineRule="auto"/>
        <w:rPr>
          <w:rFonts w:ascii="Arial" w:hAnsi="Arial" w:cs="Arial"/>
          <w:sz w:val="24"/>
          <w:szCs w:val="24"/>
        </w:rPr>
      </w:pPr>
      <w:r w:rsidRPr="003F6E9E">
        <w:rPr>
          <w:rFonts w:ascii="Arial" w:hAnsi="Arial" w:cs="Arial"/>
          <w:sz w:val="24"/>
          <w:szCs w:val="24"/>
        </w:rPr>
        <w:lastRenderedPageBreak/>
        <w:t xml:space="preserve">Limitation of Research </w:t>
      </w:r>
    </w:p>
    <w:p w14:paraId="2BC1476C" w14:textId="77777777" w:rsidR="003F6E9E" w:rsidRPr="003F6E9E" w:rsidRDefault="003F6E9E" w:rsidP="0084335B">
      <w:pPr>
        <w:pStyle w:val="ListParagraph"/>
        <w:numPr>
          <w:ilvl w:val="0"/>
          <w:numId w:val="47"/>
        </w:numPr>
        <w:spacing w:after="160" w:line="259" w:lineRule="auto"/>
        <w:rPr>
          <w:rFonts w:ascii="Arial" w:hAnsi="Arial" w:cs="Arial"/>
          <w:sz w:val="24"/>
          <w:szCs w:val="24"/>
        </w:rPr>
      </w:pPr>
      <w:r w:rsidRPr="003F6E9E">
        <w:rPr>
          <w:rFonts w:ascii="Arial" w:hAnsi="Arial" w:cs="Arial"/>
          <w:sz w:val="24"/>
          <w:szCs w:val="24"/>
        </w:rPr>
        <w:t>Recommendation for Future Work</w:t>
      </w:r>
    </w:p>
    <w:p w14:paraId="77AFB6AC" w14:textId="77777777" w:rsidR="00C92720" w:rsidRPr="003023BE" w:rsidRDefault="00C92720" w:rsidP="00C92720">
      <w:pPr>
        <w:pStyle w:val="paragraph"/>
        <w:spacing w:before="0" w:beforeAutospacing="0" w:after="0" w:afterAutospacing="0" w:line="360" w:lineRule="auto"/>
        <w:textAlignment w:val="baseline"/>
        <w:rPr>
          <w:rFonts w:ascii="Arial" w:hAnsi="Arial" w:cs="Arial"/>
        </w:rPr>
      </w:pPr>
      <w:r w:rsidRPr="003023BE">
        <w:rPr>
          <w:rStyle w:val="normaltextrun"/>
          <w:rFonts w:ascii="Arial" w:hAnsi="Arial" w:cs="Arial"/>
        </w:rPr>
        <w:t>References</w:t>
      </w:r>
      <w:r w:rsidRPr="003023BE">
        <w:rPr>
          <w:rStyle w:val="eop"/>
          <w:rFonts w:ascii="Arial" w:hAnsi="Arial" w:cs="Arial"/>
        </w:rPr>
        <w:t> </w:t>
      </w:r>
    </w:p>
    <w:p w14:paraId="2AFFD8C6" w14:textId="1E33528F" w:rsidR="00C92720" w:rsidRPr="003023BE" w:rsidRDefault="00C92720" w:rsidP="00C92720">
      <w:pPr>
        <w:pStyle w:val="paragraph"/>
        <w:spacing w:before="0" w:beforeAutospacing="0" w:after="0" w:afterAutospacing="0" w:line="360" w:lineRule="auto"/>
        <w:textAlignment w:val="baseline"/>
        <w:rPr>
          <w:rFonts w:ascii="Arial" w:hAnsi="Arial" w:cs="Arial"/>
        </w:rPr>
      </w:pPr>
      <w:r w:rsidRPr="003023BE">
        <w:rPr>
          <w:rStyle w:val="normaltextrun"/>
          <w:rFonts w:ascii="Arial" w:hAnsi="Arial" w:cs="Arial"/>
        </w:rPr>
        <w:t>Appendi</w:t>
      </w:r>
      <w:r w:rsidR="00CA7998">
        <w:rPr>
          <w:rStyle w:val="normaltextrun"/>
          <w:rFonts w:ascii="Arial" w:hAnsi="Arial" w:cs="Arial"/>
        </w:rPr>
        <w:t>x</w:t>
      </w:r>
      <w:r w:rsidRPr="003023BE">
        <w:rPr>
          <w:rStyle w:val="eop"/>
          <w:rFonts w:ascii="Arial" w:hAnsi="Arial" w:cs="Arial"/>
        </w:rPr>
        <w:t> (If required)</w:t>
      </w:r>
    </w:p>
    <w:p w14:paraId="33682F26" w14:textId="77777777" w:rsidR="00AB7E2E" w:rsidRDefault="00AB7E2E" w:rsidP="00AB7E2E">
      <w:pPr>
        <w:spacing w:line="360" w:lineRule="auto"/>
        <w:contextualSpacing/>
        <w:jc w:val="both"/>
        <w:rPr>
          <w:rFonts w:ascii="Arial" w:hAnsi="Arial" w:cs="Arial"/>
          <w:b/>
          <w:bCs/>
          <w:sz w:val="24"/>
          <w:szCs w:val="24"/>
        </w:rPr>
      </w:pPr>
    </w:p>
    <w:p w14:paraId="55968DEB" w14:textId="77777777" w:rsidR="00246E9C" w:rsidRPr="00795D7E" w:rsidRDefault="00246E9C" w:rsidP="00246E9C">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MBA Research Projects (Part 2)</w:t>
      </w:r>
    </w:p>
    <w:p w14:paraId="0BCF657D" w14:textId="77777777" w:rsidR="00246E9C" w:rsidRPr="00795D7E" w:rsidRDefault="00246E9C" w:rsidP="00246E9C">
      <w:pPr>
        <w:spacing w:line="360" w:lineRule="auto"/>
        <w:contextualSpacing/>
        <w:jc w:val="both"/>
        <w:rPr>
          <w:rFonts w:ascii="Arial" w:hAnsi="Arial" w:cs="Arial"/>
          <w:sz w:val="22"/>
          <w:szCs w:val="22"/>
        </w:rPr>
      </w:pPr>
      <w:r w:rsidRPr="00795D7E">
        <w:rPr>
          <w:rFonts w:ascii="Arial" w:hAnsi="Arial" w:cs="Arial"/>
          <w:sz w:val="22"/>
          <w:szCs w:val="22"/>
        </w:rPr>
        <w:t>All MBA research projects in part 2 are undertaken over a period of 16 weeks. During this period, students are required to attend campus to participate in their scheduled research workshops and supervision meetings.</w:t>
      </w:r>
    </w:p>
    <w:p w14:paraId="2E751C37" w14:textId="77777777" w:rsidR="00246E9C" w:rsidRPr="00795D7E" w:rsidRDefault="00246E9C" w:rsidP="00246E9C">
      <w:pPr>
        <w:spacing w:line="360" w:lineRule="auto"/>
        <w:contextualSpacing/>
        <w:jc w:val="center"/>
        <w:rPr>
          <w:rFonts w:ascii="Arial" w:hAnsi="Arial" w:cs="Arial"/>
          <w:b/>
          <w:bCs/>
          <w:sz w:val="24"/>
          <w:szCs w:val="24"/>
        </w:rPr>
      </w:pPr>
      <w:bookmarkStart w:id="0" w:name="_Hlk197988358"/>
      <w:r w:rsidRPr="00795D7E">
        <w:rPr>
          <w:rFonts w:ascii="Arial" w:hAnsi="Arial" w:cs="Arial"/>
          <w:b/>
          <w:bCs/>
          <w:sz w:val="24"/>
          <w:szCs w:val="24"/>
          <w:highlight w:val="yellow"/>
        </w:rPr>
        <w:t>Research Workshops</w:t>
      </w:r>
    </w:p>
    <w:bookmarkEnd w:id="0"/>
    <w:p w14:paraId="5DC83F79" w14:textId="77777777" w:rsidR="00246E9C" w:rsidRPr="00795D7E" w:rsidRDefault="00246E9C" w:rsidP="00246E9C">
      <w:pPr>
        <w:spacing w:line="360" w:lineRule="auto"/>
        <w:contextualSpacing/>
        <w:jc w:val="both"/>
        <w:rPr>
          <w:rFonts w:ascii="Arial" w:hAnsi="Arial" w:cs="Arial"/>
          <w:b/>
          <w:bCs/>
          <w:color w:val="000000" w:themeColor="text1"/>
          <w:sz w:val="22"/>
          <w:szCs w:val="22"/>
          <w:u w:val="single"/>
        </w:rPr>
      </w:pPr>
      <w:r w:rsidRPr="00795D7E">
        <w:rPr>
          <w:rFonts w:ascii="Arial" w:hAnsi="Arial" w:cs="Arial"/>
          <w:color w:val="000000" w:themeColor="text1"/>
          <w:sz w:val="22"/>
          <w:szCs w:val="22"/>
        </w:rPr>
        <w:t xml:space="preserve">Relevant research workshops are held on campus to support students in the process of developing research project. They are an essential part of the MBA research project  journey as they provide guidance and feedback throughout the initial stages of your project. Students are expected to attend a total of </w:t>
      </w:r>
      <w:r w:rsidRPr="00795D7E">
        <w:rPr>
          <w:rFonts w:ascii="Arial" w:hAnsi="Arial" w:cs="Arial"/>
          <w:b/>
          <w:bCs/>
          <w:color w:val="000000" w:themeColor="text1"/>
          <w:sz w:val="22"/>
          <w:szCs w:val="22"/>
          <w:u w:val="single"/>
        </w:rPr>
        <w:t>six workshops</w:t>
      </w:r>
      <w:r w:rsidRPr="00795D7E">
        <w:rPr>
          <w:rFonts w:ascii="Arial" w:hAnsi="Arial" w:cs="Arial"/>
          <w:color w:val="000000" w:themeColor="text1"/>
          <w:sz w:val="22"/>
          <w:szCs w:val="22"/>
          <w:u w:val="single"/>
        </w:rPr>
        <w:t xml:space="preserve">, </w:t>
      </w:r>
      <w:r w:rsidRPr="00795D7E">
        <w:rPr>
          <w:rFonts w:ascii="Arial" w:hAnsi="Arial" w:cs="Arial"/>
          <w:b/>
          <w:bCs/>
          <w:color w:val="000000" w:themeColor="text1"/>
          <w:sz w:val="22"/>
          <w:szCs w:val="22"/>
          <w:u w:val="single"/>
        </w:rPr>
        <w:t>each lasting four hours</w:t>
      </w:r>
      <w:r w:rsidRPr="00795D7E">
        <w:rPr>
          <w:rFonts w:ascii="Arial" w:hAnsi="Arial" w:cs="Arial"/>
          <w:color w:val="000000" w:themeColor="text1"/>
          <w:sz w:val="22"/>
          <w:szCs w:val="22"/>
          <w:u w:val="single"/>
        </w:rPr>
        <w:t xml:space="preserve">. </w:t>
      </w:r>
    </w:p>
    <w:p w14:paraId="6637E876" w14:textId="77777777" w:rsidR="00246E9C" w:rsidRDefault="00246E9C" w:rsidP="00246E9C">
      <w:pPr>
        <w:spacing w:line="360" w:lineRule="auto"/>
        <w:contextualSpacing/>
        <w:jc w:val="center"/>
        <w:rPr>
          <w:rFonts w:ascii="Arial" w:hAnsi="Arial" w:cs="Arial"/>
          <w:b/>
          <w:bCs/>
          <w:sz w:val="24"/>
          <w:szCs w:val="24"/>
          <w:highlight w:val="yellow"/>
        </w:rPr>
      </w:pPr>
    </w:p>
    <w:p w14:paraId="09DDD91A" w14:textId="77777777" w:rsidR="00246E9C" w:rsidRPr="00795D7E" w:rsidRDefault="00246E9C" w:rsidP="00246E9C">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Supervision meetings</w:t>
      </w:r>
    </w:p>
    <w:p w14:paraId="1EDE72F2" w14:textId="77777777" w:rsidR="00246E9C" w:rsidRPr="008C71B2" w:rsidRDefault="00246E9C" w:rsidP="00246E9C">
      <w:pPr>
        <w:spacing w:line="360" w:lineRule="auto"/>
        <w:contextualSpacing/>
        <w:jc w:val="both"/>
        <w:rPr>
          <w:rFonts w:ascii="Arial" w:hAnsi="Arial" w:cs="Arial"/>
          <w:sz w:val="22"/>
          <w:szCs w:val="22"/>
        </w:rPr>
      </w:pPr>
      <w:r w:rsidRPr="008C71B2">
        <w:rPr>
          <w:rFonts w:ascii="Arial" w:hAnsi="Arial" w:cs="Arial"/>
          <w:sz w:val="22"/>
          <w:szCs w:val="22"/>
        </w:rPr>
        <w:t>Throughout the dissertation period, students are expected to take ownership of their learning and manage their projects independently. Each student will be allocated a supervisor, who will provide regular, individual, face – to - face meetings on campus to support, guide, and monitor progress. The responsibility for maintaining momentum and ensuring that the project stays on track lies primarily with the student, who is expected to proactively engage with their supervisor and make the most of the support available.</w:t>
      </w:r>
    </w:p>
    <w:p w14:paraId="56EC5FBE" w14:textId="77777777" w:rsidR="00246E9C" w:rsidRPr="00795D7E" w:rsidRDefault="00246E9C" w:rsidP="00246E9C">
      <w:pPr>
        <w:spacing w:line="360" w:lineRule="auto"/>
        <w:contextualSpacing/>
        <w:rPr>
          <w:rFonts w:ascii="Arial" w:hAnsi="Arial" w:cs="Arial"/>
          <w:sz w:val="22"/>
          <w:szCs w:val="22"/>
        </w:rPr>
      </w:pPr>
    </w:p>
    <w:p w14:paraId="4521CDD8" w14:textId="77777777" w:rsidR="00246E9C" w:rsidRPr="00795D7E" w:rsidRDefault="00246E9C" w:rsidP="00246E9C">
      <w:pPr>
        <w:spacing w:line="360" w:lineRule="auto"/>
        <w:contextualSpacing/>
        <w:jc w:val="both"/>
        <w:rPr>
          <w:rFonts w:ascii="Arial" w:hAnsi="Arial" w:cs="Arial"/>
          <w:b/>
          <w:bCs/>
          <w:i/>
          <w:iCs/>
          <w:color w:val="FF0000"/>
          <w:sz w:val="22"/>
          <w:szCs w:val="22"/>
        </w:rPr>
      </w:pPr>
      <w:r w:rsidRPr="00795D7E">
        <w:rPr>
          <w:rFonts w:ascii="Arial" w:hAnsi="Arial" w:cs="Arial"/>
          <w:b/>
          <w:bCs/>
          <w:i/>
          <w:iCs/>
          <w:sz w:val="22"/>
          <w:szCs w:val="22"/>
        </w:rPr>
        <w:t xml:space="preserve">Each student will have 8 x 1-hour individual face – to – face, once every two weeks, supervisory meeting on campus with their supervisor. </w:t>
      </w:r>
    </w:p>
    <w:p w14:paraId="3CE2BECC" w14:textId="77777777" w:rsidR="00246E9C" w:rsidRPr="00795D7E" w:rsidRDefault="00246E9C" w:rsidP="00246E9C">
      <w:pPr>
        <w:spacing w:line="360" w:lineRule="auto"/>
        <w:contextualSpacing/>
        <w:jc w:val="center"/>
        <w:rPr>
          <w:rFonts w:ascii="Arial" w:hAnsi="Arial" w:cs="Arial"/>
          <w:b/>
          <w:bCs/>
          <w:sz w:val="22"/>
          <w:szCs w:val="22"/>
        </w:rPr>
      </w:pPr>
    </w:p>
    <w:p w14:paraId="61BE5E17" w14:textId="77777777" w:rsidR="00246E9C" w:rsidRDefault="00246E9C" w:rsidP="00246E9C">
      <w:pPr>
        <w:spacing w:line="360" w:lineRule="auto"/>
        <w:contextualSpacing/>
        <w:jc w:val="both"/>
        <w:rPr>
          <w:rFonts w:ascii="Arial" w:hAnsi="Arial" w:cs="Arial"/>
          <w:sz w:val="22"/>
          <w:szCs w:val="22"/>
        </w:rPr>
      </w:pPr>
      <w:r w:rsidRPr="008C71B2">
        <w:rPr>
          <w:rFonts w:ascii="Arial" w:hAnsi="Arial" w:cs="Arial"/>
          <w:sz w:val="22"/>
          <w:szCs w:val="22"/>
        </w:rPr>
        <w:t>The supervisor will provide guidance on the nature of the research, the choice of research topic, the standard expected, the planning of the research programme, literature and sources, appropriate techniques and methods of work, data presentation, notes and bibliographies, awareness of plagiarism, ethical and legal issues (e.g. copyright, data protection and ownership), and other advice relevant to the development of the research project.</w:t>
      </w:r>
    </w:p>
    <w:p w14:paraId="5F2C8B38" w14:textId="77777777" w:rsidR="00246E9C" w:rsidRPr="008C71B2" w:rsidRDefault="00246E9C" w:rsidP="00246E9C">
      <w:pPr>
        <w:spacing w:line="360" w:lineRule="auto"/>
        <w:contextualSpacing/>
        <w:jc w:val="both"/>
        <w:rPr>
          <w:rFonts w:ascii="Arial" w:hAnsi="Arial" w:cs="Arial"/>
          <w:sz w:val="22"/>
          <w:szCs w:val="22"/>
        </w:rPr>
      </w:pPr>
    </w:p>
    <w:p w14:paraId="4AE5CEA4" w14:textId="33462788" w:rsidR="00246E9C" w:rsidRPr="00B828CB" w:rsidRDefault="008D6226" w:rsidP="00246E9C">
      <w:pPr>
        <w:spacing w:line="360" w:lineRule="auto"/>
        <w:contextualSpacing/>
        <w:jc w:val="center"/>
        <w:rPr>
          <w:rFonts w:ascii="Arial" w:hAnsi="Arial" w:cs="Arial"/>
          <w:b/>
          <w:bCs/>
          <w:sz w:val="24"/>
          <w:szCs w:val="24"/>
        </w:rPr>
      </w:pPr>
      <w:r>
        <w:rPr>
          <w:rFonts w:ascii="Arial" w:hAnsi="Arial" w:cs="Arial"/>
          <w:b/>
          <w:bCs/>
          <w:sz w:val="24"/>
          <w:szCs w:val="24"/>
        </w:rPr>
        <w:t>Dissertation Proposal</w:t>
      </w:r>
    </w:p>
    <w:p w14:paraId="6D35479C" w14:textId="5BFBFD23" w:rsidR="00246E9C" w:rsidRPr="00C82D6A" w:rsidRDefault="00246E9C" w:rsidP="00246E9C">
      <w:pPr>
        <w:spacing w:line="360" w:lineRule="auto"/>
        <w:contextualSpacing/>
        <w:jc w:val="both"/>
        <w:rPr>
          <w:rFonts w:asciiTheme="minorBidi" w:hAnsiTheme="minorBidi" w:cstheme="minorBidi"/>
          <w:color w:val="000000" w:themeColor="text1"/>
          <w:sz w:val="22"/>
          <w:szCs w:val="22"/>
        </w:rPr>
      </w:pPr>
      <w:r w:rsidRPr="008C71B2">
        <w:rPr>
          <w:rFonts w:asciiTheme="minorBidi" w:hAnsiTheme="minorBidi" w:cstheme="minorBidi"/>
          <w:color w:val="000000" w:themeColor="text1"/>
          <w:sz w:val="22"/>
          <w:szCs w:val="22"/>
        </w:rPr>
        <w:t xml:space="preserve">All students are expected to submit a </w:t>
      </w:r>
      <w:r w:rsidR="008D6226">
        <w:rPr>
          <w:rFonts w:asciiTheme="minorBidi" w:hAnsiTheme="minorBidi" w:cstheme="minorBidi"/>
          <w:color w:val="000000" w:themeColor="text1"/>
          <w:sz w:val="22"/>
          <w:szCs w:val="22"/>
        </w:rPr>
        <w:t>dissertation</w:t>
      </w:r>
      <w:r w:rsidRPr="008C71B2">
        <w:rPr>
          <w:rFonts w:asciiTheme="minorBidi" w:hAnsiTheme="minorBidi" w:cstheme="minorBidi"/>
          <w:color w:val="000000" w:themeColor="text1"/>
          <w:sz w:val="22"/>
          <w:szCs w:val="22"/>
        </w:rPr>
        <w:t xml:space="preserve"> </w:t>
      </w:r>
      <w:r w:rsidR="008D6226" w:rsidRPr="008C71B2">
        <w:rPr>
          <w:rFonts w:asciiTheme="minorBidi" w:hAnsiTheme="minorBidi" w:cstheme="minorBidi"/>
          <w:color w:val="000000" w:themeColor="text1"/>
          <w:sz w:val="22"/>
          <w:szCs w:val="22"/>
        </w:rPr>
        <w:t>proposal</w:t>
      </w:r>
      <w:r w:rsidRPr="008C71B2">
        <w:rPr>
          <w:rFonts w:asciiTheme="minorBidi" w:hAnsiTheme="minorBidi" w:cstheme="minorBidi"/>
          <w:color w:val="000000" w:themeColor="text1"/>
          <w:sz w:val="22"/>
          <w:szCs w:val="22"/>
        </w:rPr>
        <w:t xml:space="preserve">. </w:t>
      </w:r>
      <w:r w:rsidR="008D6226">
        <w:rPr>
          <w:rFonts w:asciiTheme="minorBidi" w:hAnsiTheme="minorBidi" w:cstheme="minorBidi"/>
          <w:color w:val="000000" w:themeColor="text1"/>
          <w:sz w:val="22"/>
          <w:szCs w:val="22"/>
        </w:rPr>
        <w:t>The proposal</w:t>
      </w:r>
      <w:r>
        <w:rPr>
          <w:rFonts w:asciiTheme="minorBidi" w:hAnsiTheme="minorBidi" w:cstheme="minorBidi"/>
          <w:color w:val="000000" w:themeColor="text1"/>
          <w:sz w:val="22"/>
          <w:szCs w:val="22"/>
        </w:rPr>
        <w:t xml:space="preserve"> demonstrates the relevance and feasibility of the research project.</w:t>
      </w:r>
      <w:r w:rsidRPr="008C71B2">
        <w:rPr>
          <w:rFonts w:asciiTheme="minorBidi" w:hAnsiTheme="minorBidi" w:cstheme="minorBidi"/>
          <w:color w:val="000000" w:themeColor="text1"/>
          <w:sz w:val="22"/>
          <w:szCs w:val="22"/>
        </w:rPr>
        <w:t xml:space="preserve"> </w:t>
      </w:r>
      <w:r w:rsidR="008D6226">
        <w:rPr>
          <w:rFonts w:asciiTheme="minorBidi" w:hAnsiTheme="minorBidi" w:cstheme="minorBidi"/>
          <w:color w:val="000000" w:themeColor="text1"/>
          <w:sz w:val="22"/>
          <w:szCs w:val="22"/>
        </w:rPr>
        <w:t>T</w:t>
      </w:r>
      <w:r w:rsidRPr="008C71B2">
        <w:rPr>
          <w:rFonts w:asciiTheme="minorBidi" w:hAnsiTheme="minorBidi" w:cstheme="minorBidi"/>
          <w:color w:val="000000" w:themeColor="text1"/>
          <w:sz w:val="22"/>
          <w:szCs w:val="22"/>
        </w:rPr>
        <w:t xml:space="preserve">he </w:t>
      </w:r>
      <w:r w:rsidR="008D6226">
        <w:rPr>
          <w:rFonts w:asciiTheme="minorBidi" w:hAnsiTheme="minorBidi" w:cstheme="minorBidi"/>
          <w:color w:val="000000" w:themeColor="text1"/>
          <w:sz w:val="22"/>
          <w:szCs w:val="22"/>
        </w:rPr>
        <w:t>dissertation proposal</w:t>
      </w:r>
      <w:r w:rsidRPr="008C71B2">
        <w:rPr>
          <w:rFonts w:asciiTheme="minorBidi" w:hAnsiTheme="minorBidi" w:cstheme="minorBidi"/>
          <w:color w:val="000000" w:themeColor="text1"/>
          <w:sz w:val="22"/>
          <w:szCs w:val="22"/>
        </w:rPr>
        <w:t xml:space="preserve"> must align closely with the details provided in the ethics form to ensure consistency and coherence. The </w:t>
      </w:r>
      <w:r w:rsidR="008D6226">
        <w:rPr>
          <w:rFonts w:asciiTheme="minorBidi" w:hAnsiTheme="minorBidi" w:cstheme="minorBidi"/>
          <w:color w:val="000000" w:themeColor="text1"/>
          <w:sz w:val="22"/>
          <w:szCs w:val="22"/>
        </w:rPr>
        <w:t xml:space="preserve">proposal </w:t>
      </w:r>
      <w:r w:rsidRPr="008C71B2">
        <w:rPr>
          <w:rFonts w:asciiTheme="minorBidi" w:hAnsiTheme="minorBidi" w:cstheme="minorBidi"/>
          <w:color w:val="000000" w:themeColor="text1"/>
          <w:sz w:val="22"/>
          <w:szCs w:val="22"/>
        </w:rPr>
        <w:t xml:space="preserve">should </w:t>
      </w:r>
      <w:r>
        <w:rPr>
          <w:rFonts w:asciiTheme="minorBidi" w:hAnsiTheme="minorBidi" w:cstheme="minorBidi"/>
          <w:color w:val="000000" w:themeColor="text1"/>
          <w:sz w:val="22"/>
          <w:szCs w:val="22"/>
        </w:rPr>
        <w:t>be between</w:t>
      </w:r>
      <w:r w:rsidRPr="008C71B2">
        <w:rPr>
          <w:rFonts w:asciiTheme="minorBidi" w:hAnsiTheme="minorBidi" w:cstheme="minorBidi"/>
          <w:color w:val="000000" w:themeColor="text1"/>
          <w:sz w:val="22"/>
          <w:szCs w:val="22"/>
        </w:rPr>
        <w:t xml:space="preserve"> 2000 to 2,500 words.</w:t>
      </w:r>
      <w:r>
        <w:rPr>
          <w:rFonts w:asciiTheme="minorBidi" w:hAnsiTheme="minorBidi" w:cstheme="minorBidi"/>
          <w:color w:val="000000" w:themeColor="text1"/>
          <w:sz w:val="22"/>
          <w:szCs w:val="22"/>
        </w:rPr>
        <w:t xml:space="preserve"> </w:t>
      </w:r>
      <w:r w:rsidRPr="008C71B2">
        <w:rPr>
          <w:rFonts w:ascii="Arial" w:hAnsi="Arial" w:cs="Arial"/>
          <w:color w:val="000000" w:themeColor="text1"/>
          <w:sz w:val="22"/>
          <w:szCs w:val="22"/>
        </w:rPr>
        <w:t xml:space="preserve">The </w:t>
      </w:r>
      <w:r w:rsidR="008D6226">
        <w:rPr>
          <w:rFonts w:ascii="Arial" w:hAnsi="Arial" w:cs="Arial"/>
          <w:color w:val="000000" w:themeColor="text1"/>
          <w:sz w:val="22"/>
          <w:szCs w:val="22"/>
        </w:rPr>
        <w:t>proposal</w:t>
      </w:r>
      <w:r w:rsidRPr="008C71B2">
        <w:rPr>
          <w:rFonts w:ascii="Arial" w:hAnsi="Arial" w:cs="Arial"/>
          <w:color w:val="000000" w:themeColor="text1"/>
          <w:sz w:val="22"/>
          <w:szCs w:val="22"/>
        </w:rPr>
        <w:t xml:space="preserve"> will not be marked and does not carry any formal weight toward the final grade of your </w:t>
      </w:r>
      <w:r w:rsidR="008D6226">
        <w:rPr>
          <w:rFonts w:ascii="Arial" w:hAnsi="Arial" w:cs="Arial"/>
          <w:color w:val="000000" w:themeColor="text1"/>
          <w:sz w:val="22"/>
          <w:szCs w:val="22"/>
        </w:rPr>
        <w:t>dissertation</w:t>
      </w:r>
      <w:r w:rsidRPr="008C71B2">
        <w:rPr>
          <w:rFonts w:ascii="Arial" w:hAnsi="Arial" w:cs="Arial"/>
          <w:color w:val="000000" w:themeColor="text1"/>
          <w:sz w:val="22"/>
          <w:szCs w:val="22"/>
        </w:rPr>
        <w:t xml:space="preserve">, but it is a critical element in shaping a well-developed research proposal, ensuring ethical compliance. Your supervisor and program manager have to approve your </w:t>
      </w:r>
      <w:r w:rsidR="008D6226">
        <w:rPr>
          <w:rFonts w:ascii="Arial" w:hAnsi="Arial" w:cs="Arial"/>
          <w:color w:val="000000" w:themeColor="text1"/>
          <w:sz w:val="22"/>
          <w:szCs w:val="22"/>
        </w:rPr>
        <w:t>proposal and topic</w:t>
      </w:r>
      <w:r w:rsidRPr="008C71B2">
        <w:rPr>
          <w:rFonts w:ascii="Arial" w:hAnsi="Arial" w:cs="Arial"/>
          <w:color w:val="000000" w:themeColor="text1"/>
          <w:sz w:val="22"/>
          <w:szCs w:val="22"/>
        </w:rPr>
        <w:t xml:space="preserve"> before you proceed with your project.</w:t>
      </w:r>
      <w:bookmarkStart w:id="1" w:name="_Hlk197984612"/>
    </w:p>
    <w:bookmarkEnd w:id="1"/>
    <w:p w14:paraId="30092A4D" w14:textId="77777777" w:rsidR="00246E9C" w:rsidRPr="00602D03" w:rsidRDefault="00246E9C" w:rsidP="00246E9C">
      <w:pPr>
        <w:spacing w:line="360" w:lineRule="auto"/>
        <w:ind w:right="-178"/>
        <w:contextualSpacing/>
        <w:jc w:val="center"/>
        <w:rPr>
          <w:rFonts w:ascii="Arial" w:hAnsi="Arial" w:cs="Arial"/>
          <w:b/>
          <w:bCs/>
          <w:sz w:val="24"/>
          <w:szCs w:val="24"/>
        </w:rPr>
      </w:pPr>
      <w:r w:rsidRPr="00602D03">
        <w:rPr>
          <w:rFonts w:ascii="Arial" w:hAnsi="Arial" w:cs="Arial"/>
          <w:b/>
          <w:bCs/>
          <w:sz w:val="24"/>
          <w:szCs w:val="24"/>
          <w:highlight w:val="yellow"/>
        </w:rPr>
        <w:lastRenderedPageBreak/>
        <w:t>Application for Ethical Approval</w:t>
      </w:r>
    </w:p>
    <w:p w14:paraId="6AA8A4E9" w14:textId="77777777" w:rsidR="00246E9C" w:rsidRPr="007E0D56" w:rsidRDefault="00246E9C" w:rsidP="00246E9C">
      <w:pPr>
        <w:spacing w:line="360" w:lineRule="auto"/>
        <w:contextualSpacing/>
        <w:jc w:val="both"/>
        <w:rPr>
          <w:rFonts w:ascii="Arial" w:hAnsi="Arial" w:cs="Arial"/>
          <w:sz w:val="24"/>
          <w:szCs w:val="24"/>
        </w:rPr>
      </w:pPr>
      <w:r w:rsidRPr="00602D03">
        <w:rPr>
          <w:rFonts w:ascii="Arial" w:hAnsi="Arial" w:cs="Arial"/>
          <w:sz w:val="22"/>
          <w:szCs w:val="22"/>
        </w:rPr>
        <w:t>The university is firmly committed to ensuring that all research conducted by its students and staff meets high ethical standards. In line with this, students are required to submit an application for ethical approval prior to commencing any research activities. This requirement applies to both primary and secondary research projects.</w:t>
      </w:r>
      <w:r>
        <w:rPr>
          <w:rFonts w:ascii="Arial" w:hAnsi="Arial" w:cs="Arial"/>
          <w:sz w:val="24"/>
          <w:szCs w:val="24"/>
        </w:rPr>
        <w:t xml:space="preserve"> </w:t>
      </w:r>
      <w:r w:rsidRPr="00602D03">
        <w:rPr>
          <w:rFonts w:ascii="Arial" w:hAnsi="Arial" w:cs="Arial"/>
          <w:sz w:val="22"/>
          <w:szCs w:val="22"/>
        </w:rPr>
        <w:t xml:space="preserve">Ethical considerations arising from the chosen topic, along with strategies to address them, should be discussed thoroughly with your supervisor. </w:t>
      </w:r>
      <w:r w:rsidRPr="00674358">
        <w:rPr>
          <w:rFonts w:ascii="Arial" w:hAnsi="Arial" w:cs="Arial"/>
          <w:sz w:val="24"/>
          <w:szCs w:val="24"/>
          <w:u w:val="single"/>
        </w:rPr>
        <w:t xml:space="preserve">The ethical form will not be marked </w:t>
      </w:r>
      <w:r w:rsidRPr="00602D03">
        <w:rPr>
          <w:rFonts w:ascii="Arial" w:hAnsi="Arial" w:cs="Arial"/>
          <w:sz w:val="22"/>
          <w:szCs w:val="22"/>
        </w:rPr>
        <w:t>and</w:t>
      </w:r>
      <w:r w:rsidRPr="00602D03">
        <w:rPr>
          <w:sz w:val="18"/>
          <w:szCs w:val="18"/>
        </w:rPr>
        <w:t xml:space="preserve"> </w:t>
      </w:r>
      <w:r w:rsidRPr="00602D03">
        <w:rPr>
          <w:rFonts w:ascii="Arial" w:hAnsi="Arial" w:cs="Arial"/>
          <w:sz w:val="22"/>
          <w:szCs w:val="22"/>
        </w:rPr>
        <w:t xml:space="preserve">does not carry any formal weight toward the final grade of your business development proposal, but it is a critical element in </w:t>
      </w:r>
      <w:r w:rsidRPr="008333FD">
        <w:rPr>
          <w:rFonts w:ascii="Arial" w:hAnsi="Arial" w:cs="Arial"/>
          <w:sz w:val="24"/>
          <w:szCs w:val="24"/>
        </w:rPr>
        <w:t xml:space="preserve">ensuring </w:t>
      </w:r>
      <w:r>
        <w:rPr>
          <w:rFonts w:ascii="Arial" w:hAnsi="Arial" w:cs="Arial"/>
          <w:sz w:val="24"/>
          <w:szCs w:val="24"/>
        </w:rPr>
        <w:t xml:space="preserve">the </w:t>
      </w:r>
      <w:r w:rsidRPr="00602D03">
        <w:rPr>
          <w:rFonts w:ascii="Arial" w:hAnsi="Arial" w:cs="Arial"/>
          <w:sz w:val="22"/>
          <w:szCs w:val="22"/>
        </w:rPr>
        <w:t>ethical compliance</w:t>
      </w:r>
      <w:r>
        <w:rPr>
          <w:rFonts w:ascii="Arial" w:hAnsi="Arial" w:cs="Arial"/>
          <w:sz w:val="24"/>
          <w:szCs w:val="24"/>
        </w:rPr>
        <w:t xml:space="preserve"> of the research project.</w:t>
      </w:r>
      <w:r w:rsidRPr="00602D03">
        <w:rPr>
          <w:rFonts w:ascii="Arial" w:hAnsi="Arial" w:cs="Arial"/>
          <w:sz w:val="22"/>
          <w:szCs w:val="22"/>
        </w:rPr>
        <w:t xml:space="preserve"> Students will receive feedback from their supervisors to ensure the necessary standards are met before proceeding with their business development proposals. Please discuss any ethical issues arising from your proposed topic and ways you intend to address these issues with your supervisor.</w:t>
      </w:r>
    </w:p>
    <w:p w14:paraId="62CB6FC9" w14:textId="77777777" w:rsidR="00246E9C" w:rsidRDefault="00246E9C" w:rsidP="00246E9C">
      <w:pPr>
        <w:spacing w:line="360" w:lineRule="auto"/>
        <w:contextualSpacing/>
        <w:jc w:val="center"/>
        <w:rPr>
          <w:rFonts w:ascii="Arial" w:hAnsi="Arial" w:cs="Arial"/>
          <w:b/>
          <w:bCs/>
          <w:color w:val="000000" w:themeColor="text1"/>
          <w:sz w:val="24"/>
          <w:szCs w:val="24"/>
          <w:highlight w:val="yellow"/>
        </w:rPr>
      </w:pPr>
    </w:p>
    <w:p w14:paraId="318C5680" w14:textId="77777777" w:rsidR="00246E9C" w:rsidRPr="00602D03" w:rsidRDefault="00246E9C" w:rsidP="00246E9C">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Primary data</w:t>
      </w:r>
    </w:p>
    <w:p w14:paraId="6FDF363A" w14:textId="77777777" w:rsidR="00246E9C" w:rsidRPr="008C3646" w:rsidRDefault="00246E9C" w:rsidP="00246E9C">
      <w:pPr>
        <w:spacing w:line="360" w:lineRule="auto"/>
        <w:contextualSpacing/>
        <w:jc w:val="both"/>
        <w:rPr>
          <w:rFonts w:asciiTheme="minorBidi" w:hAnsiTheme="minorBidi" w:cstheme="minorBidi"/>
          <w:b/>
          <w:bCs/>
          <w:sz w:val="22"/>
          <w:szCs w:val="22"/>
        </w:rPr>
      </w:pPr>
      <w:r w:rsidRPr="00602D03">
        <w:rPr>
          <w:rFonts w:asciiTheme="minorBidi" w:hAnsiTheme="minorBidi" w:cstheme="minorBidi"/>
          <w:b/>
          <w:bCs/>
          <w:color w:val="000000" w:themeColor="text1"/>
          <w:sz w:val="22"/>
          <w:szCs w:val="22"/>
          <w:u w:val="single"/>
        </w:rPr>
        <w:t>Students intending to collect primary data must not begin data collection until they have received ethical approval from their supervisor, programme manager and the University Ethics Committee.</w:t>
      </w:r>
      <w:r w:rsidRPr="00602D03">
        <w:rPr>
          <w:rFonts w:asciiTheme="minorBidi" w:hAnsiTheme="minorBidi" w:cstheme="minorBidi"/>
          <w:b/>
          <w:bCs/>
          <w:color w:val="000000" w:themeColor="text1"/>
          <w:sz w:val="22"/>
          <w:szCs w:val="22"/>
        </w:rPr>
        <w:t xml:space="preserve"> </w:t>
      </w:r>
      <w:r w:rsidRPr="00602D03">
        <w:rPr>
          <w:rFonts w:asciiTheme="minorBidi" w:hAnsiTheme="minorBidi" w:cstheme="minorBidi"/>
          <w:color w:val="000000" w:themeColor="text1"/>
          <w:sz w:val="22"/>
          <w:szCs w:val="22"/>
        </w:rPr>
        <w:t xml:space="preserve">It is important to note that any primary data collected without prior approval by the university will be deemed invalid and cannot be used for your research project. Once ethical approval has been granted, students are responsible for securely storing all project-related documents, including information sheets, consent forms and primary data, within their university-provided OneDrive account. </w:t>
      </w:r>
      <w:bookmarkStart w:id="2" w:name="_Hlk202276210"/>
      <w:r w:rsidRPr="008C3646">
        <w:rPr>
          <w:rFonts w:asciiTheme="minorBidi" w:hAnsiTheme="minorBidi" w:cstheme="minorBidi"/>
          <w:sz w:val="22"/>
          <w:szCs w:val="22"/>
        </w:rPr>
        <w:t>Access is expected to be granted to the supervisor, programme manager and if requested, the university’s quality office team and external examiner for moderation purposes.</w:t>
      </w:r>
    </w:p>
    <w:bookmarkEnd w:id="2"/>
    <w:p w14:paraId="61304515" w14:textId="77777777" w:rsidR="00246E9C" w:rsidRPr="00602D03" w:rsidRDefault="00246E9C" w:rsidP="00246E9C">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Secondary data</w:t>
      </w:r>
    </w:p>
    <w:p w14:paraId="13D713C5" w14:textId="77777777" w:rsidR="00246E9C" w:rsidRDefault="00246E9C" w:rsidP="00246E9C">
      <w:pPr>
        <w:spacing w:line="360" w:lineRule="auto"/>
        <w:contextualSpacing/>
        <w:jc w:val="both"/>
        <w:rPr>
          <w:rFonts w:ascii="Arial" w:hAnsi="Arial" w:cs="Arial"/>
          <w:color w:val="000000" w:themeColor="text1"/>
          <w:sz w:val="22"/>
          <w:szCs w:val="22"/>
        </w:rPr>
      </w:pPr>
      <w:r w:rsidRPr="00602D03">
        <w:rPr>
          <w:rFonts w:ascii="Arial" w:hAnsi="Arial" w:cs="Arial"/>
          <w:color w:val="000000" w:themeColor="text1"/>
          <w:sz w:val="22"/>
          <w:szCs w:val="22"/>
        </w:rPr>
        <w:t xml:space="preserve">For those choosing to collect secondary data, </w:t>
      </w:r>
      <w:r>
        <w:rPr>
          <w:rFonts w:ascii="Arial" w:hAnsi="Arial" w:cs="Arial"/>
          <w:color w:val="000000" w:themeColor="text1"/>
          <w:sz w:val="22"/>
          <w:szCs w:val="22"/>
        </w:rPr>
        <w:t xml:space="preserve">the </w:t>
      </w:r>
      <w:r w:rsidRPr="00F9516A">
        <w:rPr>
          <w:rFonts w:ascii="Arial" w:hAnsi="Arial" w:cs="Arial"/>
          <w:sz w:val="22"/>
          <w:szCs w:val="22"/>
        </w:rPr>
        <w:t xml:space="preserve">ethical </w:t>
      </w:r>
      <w:r w:rsidRPr="00602D03">
        <w:rPr>
          <w:rFonts w:ascii="Arial" w:hAnsi="Arial" w:cs="Arial"/>
          <w:color w:val="000000" w:themeColor="text1"/>
          <w:sz w:val="22"/>
          <w:szCs w:val="22"/>
        </w:rPr>
        <w:t>approval must still be obtained from both the supervisor, programme manager</w:t>
      </w:r>
      <w:r w:rsidRPr="00602D03">
        <w:rPr>
          <w:sz w:val="18"/>
          <w:szCs w:val="18"/>
        </w:rPr>
        <w:t xml:space="preserve"> </w:t>
      </w:r>
      <w:r w:rsidRPr="00602D03">
        <w:rPr>
          <w:rFonts w:ascii="Arial" w:hAnsi="Arial" w:cs="Arial"/>
          <w:color w:val="000000" w:themeColor="text1"/>
          <w:sz w:val="22"/>
          <w:szCs w:val="22"/>
        </w:rPr>
        <w:t>and the University Ethics Committee. As with primary data, all relevant project documentation must be stored on the student’s university-provided OneDrive</w:t>
      </w:r>
      <w:r>
        <w:rPr>
          <w:rFonts w:ascii="Arial" w:hAnsi="Arial" w:cs="Arial"/>
          <w:color w:val="000000" w:themeColor="text1"/>
          <w:sz w:val="22"/>
          <w:szCs w:val="22"/>
        </w:rPr>
        <w:t xml:space="preserve"> and </w:t>
      </w:r>
      <w:r w:rsidRPr="00602D03">
        <w:rPr>
          <w:rFonts w:ascii="Arial" w:hAnsi="Arial" w:cs="Arial"/>
          <w:color w:val="000000" w:themeColor="text1"/>
          <w:sz w:val="22"/>
          <w:szCs w:val="22"/>
        </w:rPr>
        <w:t xml:space="preserve">access </w:t>
      </w:r>
      <w:r w:rsidRPr="006D4095">
        <w:rPr>
          <w:rFonts w:ascii="Arial" w:hAnsi="Arial" w:cs="Arial"/>
          <w:color w:val="000000" w:themeColor="text1"/>
          <w:sz w:val="22"/>
          <w:szCs w:val="22"/>
        </w:rPr>
        <w:t xml:space="preserve">is expected to be </w:t>
      </w:r>
      <w:r w:rsidRPr="00602D03">
        <w:rPr>
          <w:rFonts w:ascii="Arial" w:hAnsi="Arial" w:cs="Arial"/>
          <w:color w:val="000000" w:themeColor="text1"/>
          <w:sz w:val="22"/>
          <w:szCs w:val="22"/>
        </w:rPr>
        <w:t xml:space="preserve">granted to </w:t>
      </w:r>
      <w:r w:rsidRPr="006D4095">
        <w:rPr>
          <w:rFonts w:ascii="Arial" w:hAnsi="Arial" w:cs="Arial"/>
          <w:color w:val="000000" w:themeColor="text1"/>
          <w:sz w:val="22"/>
          <w:szCs w:val="22"/>
        </w:rPr>
        <w:t>the supervisor, programme manager and if requested, the university’s quality office team and external examiner for moderation purposes.</w:t>
      </w:r>
    </w:p>
    <w:p w14:paraId="3D1E1793" w14:textId="77777777" w:rsidR="00246E9C" w:rsidRDefault="00246E9C" w:rsidP="00246E9C">
      <w:pPr>
        <w:spacing w:line="360" w:lineRule="auto"/>
        <w:contextualSpacing/>
        <w:jc w:val="both"/>
        <w:rPr>
          <w:rFonts w:ascii="Arial" w:hAnsi="Arial" w:cs="Arial"/>
          <w:sz w:val="22"/>
          <w:szCs w:val="22"/>
        </w:rPr>
      </w:pPr>
    </w:p>
    <w:p w14:paraId="467B4648" w14:textId="77777777" w:rsidR="00246E9C" w:rsidRPr="00AA336F" w:rsidRDefault="00246E9C" w:rsidP="00246E9C">
      <w:pPr>
        <w:spacing w:line="360" w:lineRule="auto"/>
        <w:contextualSpacing/>
        <w:rPr>
          <w:rFonts w:ascii="Arial" w:hAnsi="Arial" w:cs="Arial"/>
          <w:b/>
          <w:bCs/>
          <w:sz w:val="22"/>
          <w:szCs w:val="22"/>
        </w:rPr>
      </w:pPr>
      <w:r w:rsidRPr="00AA336F">
        <w:rPr>
          <w:rFonts w:ascii="Arial" w:hAnsi="Arial" w:cs="Arial"/>
          <w:b/>
          <w:bCs/>
          <w:sz w:val="22"/>
          <w:szCs w:val="22"/>
        </w:rPr>
        <w:t>For additional guidance, templates and resources, please refer to the module’s dedicated Moodle page.</w:t>
      </w:r>
    </w:p>
    <w:p w14:paraId="05CAF1A4" w14:textId="77777777" w:rsidR="009506D1" w:rsidRDefault="009506D1" w:rsidP="00343C05">
      <w:pPr>
        <w:spacing w:line="360" w:lineRule="auto"/>
        <w:contextualSpacing/>
        <w:jc w:val="both"/>
        <w:rPr>
          <w:rFonts w:ascii="Arial" w:hAnsi="Arial" w:cs="Arial"/>
          <w:sz w:val="24"/>
          <w:szCs w:val="24"/>
        </w:rPr>
      </w:pPr>
    </w:p>
    <w:p w14:paraId="2CAD6E2F" w14:textId="77777777" w:rsidR="009506D1" w:rsidRDefault="009506D1" w:rsidP="00343C05">
      <w:pPr>
        <w:spacing w:line="360" w:lineRule="auto"/>
        <w:contextualSpacing/>
        <w:jc w:val="both"/>
        <w:rPr>
          <w:rFonts w:ascii="Arial" w:hAnsi="Arial" w:cs="Arial"/>
          <w:sz w:val="24"/>
          <w:szCs w:val="24"/>
        </w:rPr>
      </w:pPr>
    </w:p>
    <w:p w14:paraId="162A2E9B" w14:textId="77777777" w:rsidR="009506D1" w:rsidRDefault="009506D1" w:rsidP="00343C05">
      <w:pPr>
        <w:spacing w:line="360" w:lineRule="auto"/>
        <w:contextualSpacing/>
        <w:jc w:val="both"/>
        <w:rPr>
          <w:rFonts w:ascii="Arial" w:hAnsi="Arial" w:cs="Arial"/>
          <w:sz w:val="24"/>
          <w:szCs w:val="24"/>
        </w:rPr>
      </w:pPr>
    </w:p>
    <w:p w14:paraId="29210BB4" w14:textId="77777777" w:rsidR="009506D1" w:rsidRDefault="009506D1" w:rsidP="00343C05">
      <w:pPr>
        <w:spacing w:line="360" w:lineRule="auto"/>
        <w:contextualSpacing/>
        <w:jc w:val="both"/>
        <w:rPr>
          <w:rFonts w:ascii="Arial" w:hAnsi="Arial" w:cs="Arial"/>
          <w:sz w:val="24"/>
          <w:szCs w:val="24"/>
        </w:rPr>
      </w:pPr>
    </w:p>
    <w:p w14:paraId="106CFCA2" w14:textId="77777777" w:rsidR="00E83DE4" w:rsidRDefault="00E83DE4" w:rsidP="00343C05">
      <w:pPr>
        <w:spacing w:line="360" w:lineRule="auto"/>
        <w:contextualSpacing/>
        <w:jc w:val="both"/>
        <w:rPr>
          <w:rFonts w:ascii="Arial" w:hAnsi="Arial" w:cs="Arial"/>
          <w:sz w:val="24"/>
          <w:szCs w:val="24"/>
        </w:rPr>
      </w:pPr>
    </w:p>
    <w:p w14:paraId="53F7598D" w14:textId="77777777" w:rsidR="00E83DE4" w:rsidRDefault="00E83DE4" w:rsidP="00343C05">
      <w:pPr>
        <w:spacing w:line="360" w:lineRule="auto"/>
        <w:contextualSpacing/>
        <w:jc w:val="both"/>
        <w:rPr>
          <w:rFonts w:ascii="Arial" w:hAnsi="Arial" w:cs="Arial"/>
          <w:sz w:val="24"/>
          <w:szCs w:val="24"/>
        </w:rPr>
      </w:pPr>
    </w:p>
    <w:p w14:paraId="715155F7" w14:textId="77777777" w:rsidR="00E83DE4" w:rsidRDefault="00E83DE4" w:rsidP="00343C05">
      <w:pPr>
        <w:spacing w:line="360" w:lineRule="auto"/>
        <w:contextualSpacing/>
        <w:jc w:val="both"/>
        <w:rPr>
          <w:rFonts w:ascii="Arial" w:hAnsi="Arial" w:cs="Arial"/>
          <w:sz w:val="24"/>
          <w:szCs w:val="24"/>
        </w:rPr>
      </w:pPr>
    </w:p>
    <w:p w14:paraId="58873547" w14:textId="77777777" w:rsidR="00E83DE4" w:rsidRDefault="00E83DE4" w:rsidP="00343C05">
      <w:pPr>
        <w:spacing w:line="360" w:lineRule="auto"/>
        <w:contextualSpacing/>
        <w:jc w:val="both"/>
        <w:rPr>
          <w:rFonts w:ascii="Arial" w:hAnsi="Arial" w:cs="Arial"/>
          <w:sz w:val="24"/>
          <w:szCs w:val="24"/>
        </w:rPr>
      </w:pPr>
    </w:p>
    <w:p w14:paraId="4F11F830" w14:textId="77777777" w:rsidR="00E83DE4" w:rsidRDefault="00E83DE4" w:rsidP="00343C05">
      <w:pPr>
        <w:spacing w:line="360" w:lineRule="auto"/>
        <w:contextualSpacing/>
        <w:jc w:val="both"/>
        <w:rPr>
          <w:rFonts w:ascii="Arial" w:hAnsi="Arial" w:cs="Arial"/>
          <w:sz w:val="24"/>
          <w:szCs w:val="24"/>
        </w:rPr>
      </w:pPr>
    </w:p>
    <w:p w14:paraId="4A9FDEB3" w14:textId="77777777" w:rsidR="00E83DE4" w:rsidRDefault="00E83DE4" w:rsidP="00343C05">
      <w:pPr>
        <w:spacing w:line="360" w:lineRule="auto"/>
        <w:contextualSpacing/>
        <w:jc w:val="both"/>
        <w:rPr>
          <w:rFonts w:ascii="Arial" w:hAnsi="Arial" w:cs="Arial"/>
          <w:sz w:val="24"/>
          <w:szCs w:val="24"/>
        </w:rPr>
      </w:pPr>
    </w:p>
    <w:p w14:paraId="1D541745" w14:textId="77777777" w:rsidR="00E83DE4" w:rsidRPr="00EE4BB2" w:rsidRDefault="00E83DE4" w:rsidP="00343C05">
      <w:pPr>
        <w:spacing w:line="360" w:lineRule="auto"/>
        <w:contextualSpacing/>
        <w:jc w:val="both"/>
        <w:rPr>
          <w:rFonts w:ascii="Arial" w:hAnsi="Arial" w:cs="Arial"/>
          <w:sz w:val="24"/>
          <w:szCs w:val="24"/>
        </w:rPr>
      </w:pPr>
    </w:p>
    <w:p w14:paraId="5784DE5A" w14:textId="77777777" w:rsidR="00854A9C" w:rsidRDefault="00854A9C" w:rsidP="00343C05">
      <w:pPr>
        <w:spacing w:line="360" w:lineRule="auto"/>
        <w:contextualSpacing/>
        <w:jc w:val="both"/>
        <w:rPr>
          <w:rFonts w:ascii="Arial" w:hAnsi="Arial" w:cs="Arial"/>
          <w:sz w:val="24"/>
          <w:szCs w:val="24"/>
        </w:rPr>
      </w:pPr>
    </w:p>
    <w:p w14:paraId="6D068D43" w14:textId="001DDFA9" w:rsidR="00113EAF" w:rsidRPr="00492E05" w:rsidRDefault="005D581B" w:rsidP="001806C2">
      <w:pPr>
        <w:pStyle w:val="Heading1"/>
      </w:pPr>
      <w:r>
        <w:t>USE OF GENERATIVE AI IN ASSESSMENT</w:t>
      </w:r>
    </w:p>
    <w:p w14:paraId="79F4CC83" w14:textId="69EA53CE" w:rsidR="00113EAF"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p>
    <w:tbl>
      <w:tblPr>
        <w:tblStyle w:val="TableGrid"/>
        <w:tblW w:w="9679" w:type="dxa"/>
        <w:tblInd w:w="-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5994"/>
        <w:gridCol w:w="1417"/>
      </w:tblGrid>
      <w:tr w:rsidR="00113EAF" w:rsidRPr="00EE4BB2" w14:paraId="3D6751B7" w14:textId="77777777" w:rsidTr="00EE4BB2">
        <w:trPr>
          <w:trHeight w:val="300"/>
        </w:trPr>
        <w:tc>
          <w:tcPr>
            <w:tcW w:w="2268" w:type="dxa"/>
            <w:tcMar>
              <w:left w:w="105" w:type="dxa"/>
              <w:right w:w="105" w:type="dxa"/>
            </w:tcMar>
          </w:tcPr>
          <w:p w14:paraId="3F56BCE5"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RESEARCH</w:t>
            </w:r>
          </w:p>
        </w:tc>
        <w:tc>
          <w:tcPr>
            <w:tcW w:w="5994" w:type="dxa"/>
            <w:tcMar>
              <w:left w:w="105" w:type="dxa"/>
              <w:right w:w="105" w:type="dxa"/>
            </w:tcMar>
          </w:tcPr>
          <w:p w14:paraId="7D99680B"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Content>
                <w:r w:rsidRPr="00EE4BB2">
                  <w:rPr>
                    <w:rFonts w:ascii="Segoe UI Symbol" w:eastAsia="MS Gothic" w:hAnsi="Segoe UI Symbol" w:cs="Segoe UI Symbol"/>
                    <w:sz w:val="24"/>
                    <w:szCs w:val="24"/>
                  </w:rPr>
                  <w:t>☐</w:t>
                </w:r>
              </w:sdtContent>
            </w:sdt>
          </w:p>
          <w:p w14:paraId="1029302D" w14:textId="77777777" w:rsidR="00113EAF" w:rsidRPr="00EE4BB2" w:rsidRDefault="00113EAF" w:rsidP="00EE4BB2">
            <w:pPr>
              <w:spacing w:line="360" w:lineRule="auto"/>
              <w:rPr>
                <w:rFonts w:ascii="Arial" w:eastAsia="Calibri" w:hAnsi="Arial" w:cs="Arial"/>
                <w:sz w:val="24"/>
                <w:szCs w:val="24"/>
              </w:rPr>
            </w:pPr>
          </w:p>
          <w:p w14:paraId="1729E5F3" w14:textId="53A297BA"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232746510"/>
                <w14:checkbox>
                  <w14:checked w14:val="1"/>
                  <w14:checkedState w14:val="2612" w14:font="MS Gothic"/>
                  <w14:uncheckedState w14:val="2610" w14:font="MS Gothic"/>
                </w14:checkbox>
              </w:sdtPr>
              <w:sdtContent>
                <w:r w:rsidR="009A49A6" w:rsidRPr="00EE4BB2">
                  <w:rPr>
                    <w:rFonts w:ascii="Segoe UI Symbol" w:eastAsia="MS Gothic" w:hAnsi="Segoe UI Symbol" w:cs="Segoe UI Symbol"/>
                    <w:sz w:val="24"/>
                    <w:szCs w:val="24"/>
                  </w:rPr>
                  <w:t>☒</w:t>
                </w:r>
              </w:sdtContent>
            </w:sdt>
          </w:p>
        </w:tc>
      </w:tr>
      <w:tr w:rsidR="00113EAF" w:rsidRPr="00EE4BB2" w14:paraId="4B948353" w14:textId="77777777" w:rsidTr="00EE4BB2">
        <w:trPr>
          <w:trHeight w:val="300"/>
        </w:trPr>
        <w:tc>
          <w:tcPr>
            <w:tcW w:w="2268" w:type="dxa"/>
            <w:tcMar>
              <w:left w:w="105" w:type="dxa"/>
              <w:right w:w="105" w:type="dxa"/>
            </w:tcMar>
          </w:tcPr>
          <w:p w14:paraId="3FB69EAD"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STRUCTURE</w:t>
            </w:r>
          </w:p>
        </w:tc>
        <w:tc>
          <w:tcPr>
            <w:tcW w:w="5994" w:type="dxa"/>
            <w:tcMar>
              <w:left w:w="105" w:type="dxa"/>
              <w:right w:w="105" w:type="dxa"/>
            </w:tcMar>
          </w:tcPr>
          <w:p w14:paraId="5BF2360D"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Content>
                <w:r w:rsidRPr="00EE4BB2">
                  <w:rPr>
                    <w:rFonts w:ascii="Segoe UI Symbol" w:eastAsia="MS Gothic" w:hAnsi="Segoe UI Symbol" w:cs="Segoe UI Symbol"/>
                    <w:sz w:val="24"/>
                    <w:szCs w:val="24"/>
                  </w:rPr>
                  <w:t>☐</w:t>
                </w:r>
              </w:sdtContent>
            </w:sdt>
          </w:p>
          <w:p w14:paraId="71A94764" w14:textId="77777777" w:rsidR="00113EAF" w:rsidRPr="00EE4BB2" w:rsidRDefault="00113EAF" w:rsidP="00EE4BB2">
            <w:pPr>
              <w:spacing w:line="360" w:lineRule="auto"/>
              <w:rPr>
                <w:rFonts w:ascii="Arial" w:eastAsia="Calibri" w:hAnsi="Arial" w:cs="Arial"/>
                <w:sz w:val="24"/>
                <w:szCs w:val="24"/>
              </w:rPr>
            </w:pPr>
          </w:p>
          <w:p w14:paraId="0624C48A" w14:textId="602581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1770765072"/>
                <w14:checkbox>
                  <w14:checked w14:val="1"/>
                  <w14:checkedState w14:val="2612" w14:font="MS Gothic"/>
                  <w14:uncheckedState w14:val="2610" w14:font="MS Gothic"/>
                </w14:checkbox>
              </w:sdtPr>
              <w:sdtContent>
                <w:r w:rsidR="009A49A6" w:rsidRPr="00EE4BB2">
                  <w:rPr>
                    <w:rFonts w:ascii="Segoe UI Symbol" w:eastAsia="MS Gothic" w:hAnsi="Segoe UI Symbol" w:cs="Segoe UI Symbol"/>
                    <w:sz w:val="24"/>
                    <w:szCs w:val="24"/>
                  </w:rPr>
                  <w:t>☒</w:t>
                </w:r>
              </w:sdtContent>
            </w:sdt>
          </w:p>
        </w:tc>
      </w:tr>
      <w:tr w:rsidR="00113EAF" w:rsidRPr="00EE4BB2" w14:paraId="01293EF2" w14:textId="77777777" w:rsidTr="00EE4BB2">
        <w:trPr>
          <w:trHeight w:val="300"/>
        </w:trPr>
        <w:tc>
          <w:tcPr>
            <w:tcW w:w="2268" w:type="dxa"/>
            <w:shd w:val="clear" w:color="auto" w:fill="92D050"/>
            <w:tcMar>
              <w:left w:w="105" w:type="dxa"/>
              <w:right w:w="105" w:type="dxa"/>
            </w:tcMar>
          </w:tcPr>
          <w:p w14:paraId="1B7EF2E7"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PROOFREADING</w:t>
            </w:r>
          </w:p>
        </w:tc>
        <w:tc>
          <w:tcPr>
            <w:tcW w:w="5994" w:type="dxa"/>
            <w:shd w:val="clear" w:color="auto" w:fill="92D050"/>
            <w:tcMar>
              <w:left w:w="105" w:type="dxa"/>
              <w:right w:w="105" w:type="dxa"/>
            </w:tcMar>
          </w:tcPr>
          <w:p w14:paraId="70394309"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5FCD962C" w14:textId="5295E931"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Content>
                <w:r w:rsidR="008E2FBB" w:rsidRPr="00EE4BB2">
                  <w:rPr>
                    <w:rFonts w:ascii="Segoe UI Symbol" w:eastAsia="MS Gothic" w:hAnsi="Segoe UI Symbol" w:cs="Segoe UI Symbol"/>
                    <w:sz w:val="24"/>
                    <w:szCs w:val="24"/>
                  </w:rPr>
                  <w:t>☒</w:t>
                </w:r>
              </w:sdtContent>
            </w:sdt>
          </w:p>
          <w:p w14:paraId="6D06F105" w14:textId="77777777" w:rsidR="00113EAF" w:rsidRPr="00EE4BB2" w:rsidRDefault="00113EAF" w:rsidP="00EE4BB2">
            <w:pPr>
              <w:spacing w:line="360" w:lineRule="auto"/>
              <w:rPr>
                <w:rFonts w:ascii="Arial" w:eastAsia="Calibri" w:hAnsi="Arial" w:cs="Arial"/>
                <w:sz w:val="24"/>
                <w:szCs w:val="24"/>
              </w:rPr>
            </w:pPr>
          </w:p>
          <w:p w14:paraId="3E594141" w14:textId="6FCA411D"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2147112077"/>
                <w14:checkbox>
                  <w14:checked w14:val="0"/>
                  <w14:checkedState w14:val="2612" w14:font="MS Gothic"/>
                  <w14:uncheckedState w14:val="2610" w14:font="MS Gothic"/>
                </w14:checkbox>
              </w:sdtPr>
              <w:sdtContent>
                <w:r w:rsidRPr="00EE4BB2">
                  <w:rPr>
                    <w:rFonts w:ascii="Segoe UI Symbol" w:eastAsia="MS Gothic" w:hAnsi="Segoe UI Symbol" w:cs="Segoe UI Symbol"/>
                    <w:sz w:val="24"/>
                    <w:szCs w:val="24"/>
                  </w:rPr>
                  <w:t>☐</w:t>
                </w:r>
              </w:sdtContent>
            </w:sdt>
          </w:p>
        </w:tc>
      </w:tr>
      <w:tr w:rsidR="00113EAF" w:rsidRPr="00EE4BB2" w14:paraId="46335F74" w14:textId="77777777" w:rsidTr="00EE4BB2">
        <w:trPr>
          <w:trHeight w:val="300"/>
        </w:trPr>
        <w:tc>
          <w:tcPr>
            <w:tcW w:w="2268" w:type="dxa"/>
            <w:tcMar>
              <w:left w:w="105" w:type="dxa"/>
              <w:right w:w="105" w:type="dxa"/>
            </w:tcMar>
          </w:tcPr>
          <w:p w14:paraId="266085B5"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WRITING</w:t>
            </w:r>
          </w:p>
        </w:tc>
        <w:tc>
          <w:tcPr>
            <w:tcW w:w="5994" w:type="dxa"/>
            <w:tcMar>
              <w:left w:w="105" w:type="dxa"/>
              <w:right w:w="105" w:type="dxa"/>
            </w:tcMar>
          </w:tcPr>
          <w:p w14:paraId="5FF648A5"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For this assessment, you can use Generative AI to create text for submission.</w:t>
            </w:r>
          </w:p>
        </w:tc>
        <w:tc>
          <w:tcPr>
            <w:tcW w:w="1417" w:type="dxa"/>
          </w:tcPr>
          <w:p w14:paraId="064DC9C2"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Content>
                <w:r w:rsidRPr="00EE4BB2">
                  <w:rPr>
                    <w:rFonts w:ascii="Segoe UI Symbol" w:eastAsia="MS Gothic" w:hAnsi="Segoe UI Symbol" w:cs="Segoe UI Symbol"/>
                    <w:sz w:val="24"/>
                    <w:szCs w:val="24"/>
                  </w:rPr>
                  <w:t>☐</w:t>
                </w:r>
              </w:sdtContent>
            </w:sdt>
          </w:p>
          <w:p w14:paraId="7141D12B" w14:textId="77777777" w:rsidR="00113EAF" w:rsidRPr="00EE4BB2" w:rsidRDefault="00113EAF" w:rsidP="00EE4BB2">
            <w:pPr>
              <w:spacing w:line="360" w:lineRule="auto"/>
              <w:rPr>
                <w:rFonts w:ascii="Arial" w:eastAsia="Calibri" w:hAnsi="Arial" w:cs="Arial"/>
                <w:sz w:val="24"/>
                <w:szCs w:val="24"/>
              </w:rPr>
            </w:pPr>
          </w:p>
          <w:p w14:paraId="05025995" w14:textId="18D1D6AF"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1362739539"/>
                <w14:checkbox>
                  <w14:checked w14:val="1"/>
                  <w14:checkedState w14:val="2612" w14:font="MS Gothic"/>
                  <w14:uncheckedState w14:val="2610" w14:font="MS Gothic"/>
                </w14:checkbox>
              </w:sdtPr>
              <w:sdtContent>
                <w:r w:rsidR="008E2FBB" w:rsidRPr="00EE4BB2">
                  <w:rPr>
                    <w:rFonts w:ascii="Segoe UI Symbol" w:eastAsia="MS Gothic" w:hAnsi="Segoe UI Symbol" w:cs="Segoe UI Symbol"/>
                    <w:sz w:val="24"/>
                    <w:szCs w:val="24"/>
                  </w:rPr>
                  <w:t>☒</w:t>
                </w:r>
              </w:sdtContent>
            </w:sdt>
          </w:p>
        </w:tc>
      </w:tr>
      <w:tr w:rsidR="00113EAF" w:rsidRPr="00EE4BB2" w14:paraId="27B08941" w14:textId="77777777" w:rsidTr="00EE4BB2">
        <w:trPr>
          <w:trHeight w:val="300"/>
        </w:trPr>
        <w:tc>
          <w:tcPr>
            <w:tcW w:w="2268" w:type="dxa"/>
            <w:tcMar>
              <w:left w:w="105" w:type="dxa"/>
              <w:right w:w="105" w:type="dxa"/>
            </w:tcMar>
          </w:tcPr>
          <w:p w14:paraId="3BE1B311"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CREATIVE</w:t>
            </w:r>
          </w:p>
        </w:tc>
        <w:tc>
          <w:tcPr>
            <w:tcW w:w="5994" w:type="dxa"/>
            <w:tcMar>
              <w:left w:w="105" w:type="dxa"/>
              <w:right w:w="105" w:type="dxa"/>
            </w:tcMar>
          </w:tcPr>
          <w:p w14:paraId="5C9F696B"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For this assessment, you can use Generative AI to create creative materials, such as images.</w:t>
            </w:r>
          </w:p>
        </w:tc>
        <w:tc>
          <w:tcPr>
            <w:tcW w:w="1417" w:type="dxa"/>
          </w:tcPr>
          <w:p w14:paraId="6A9C0A55"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2010552085"/>
                <w14:checkbox>
                  <w14:checked w14:val="0"/>
                  <w14:checkedState w14:val="2612" w14:font="MS Gothic"/>
                  <w14:uncheckedState w14:val="2610" w14:font="MS Gothic"/>
                </w14:checkbox>
              </w:sdtPr>
              <w:sdtContent>
                <w:r w:rsidRPr="00EE4BB2">
                  <w:rPr>
                    <w:rFonts w:ascii="Segoe UI Symbol" w:eastAsia="MS Gothic" w:hAnsi="Segoe UI Symbol" w:cs="Segoe UI Symbol"/>
                    <w:sz w:val="24"/>
                    <w:szCs w:val="24"/>
                  </w:rPr>
                  <w:t>☐</w:t>
                </w:r>
              </w:sdtContent>
            </w:sdt>
          </w:p>
          <w:p w14:paraId="7F453E42" w14:textId="77777777" w:rsidR="00113EAF" w:rsidRPr="00EE4BB2" w:rsidRDefault="00113EAF" w:rsidP="00EE4BB2">
            <w:pPr>
              <w:spacing w:line="360" w:lineRule="auto"/>
              <w:rPr>
                <w:rFonts w:ascii="Arial" w:eastAsia="Calibri" w:hAnsi="Arial" w:cs="Arial"/>
                <w:sz w:val="24"/>
                <w:szCs w:val="24"/>
              </w:rPr>
            </w:pPr>
          </w:p>
          <w:p w14:paraId="1E7272F3" w14:textId="54CBD91B"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1717855451"/>
                <w14:checkbox>
                  <w14:checked w14:val="1"/>
                  <w14:checkedState w14:val="2612" w14:font="MS Gothic"/>
                  <w14:uncheckedState w14:val="2610" w14:font="MS Gothic"/>
                </w14:checkbox>
              </w:sdtPr>
              <w:sdtContent>
                <w:r w:rsidR="008E2FBB" w:rsidRPr="00EE4BB2">
                  <w:rPr>
                    <w:rFonts w:ascii="Segoe UI Symbol" w:eastAsia="MS Gothic" w:hAnsi="Segoe UI Symbol" w:cs="Segoe UI Symbol"/>
                    <w:sz w:val="24"/>
                    <w:szCs w:val="24"/>
                  </w:rPr>
                  <w:t>☒</w:t>
                </w:r>
              </w:sdtContent>
            </w:sdt>
          </w:p>
        </w:tc>
      </w:tr>
      <w:tr w:rsidR="00113EAF" w:rsidRPr="00EE4BB2" w14:paraId="6B411D2F" w14:textId="77777777" w:rsidTr="00EE4BB2">
        <w:trPr>
          <w:trHeight w:val="300"/>
        </w:trPr>
        <w:tc>
          <w:tcPr>
            <w:tcW w:w="2268" w:type="dxa"/>
            <w:tcMar>
              <w:left w:w="105" w:type="dxa"/>
              <w:right w:w="105" w:type="dxa"/>
            </w:tcMar>
          </w:tcPr>
          <w:p w14:paraId="3A8E4633" w14:textId="77777777" w:rsidR="00113EAF" w:rsidRPr="00EE4BB2" w:rsidRDefault="00113EAF" w:rsidP="00EE4BB2">
            <w:pPr>
              <w:spacing w:line="360" w:lineRule="auto"/>
              <w:rPr>
                <w:rFonts w:ascii="Arial" w:hAnsi="Arial" w:cs="Arial"/>
                <w:sz w:val="24"/>
                <w:szCs w:val="24"/>
              </w:rPr>
            </w:pPr>
            <w:r w:rsidRPr="00EE4BB2">
              <w:rPr>
                <w:rFonts w:ascii="Arial" w:eastAsia="Calibri" w:hAnsi="Arial" w:cs="Arial"/>
                <w:sz w:val="24"/>
                <w:szCs w:val="24"/>
              </w:rPr>
              <w:t>PROGRAMING</w:t>
            </w:r>
          </w:p>
        </w:tc>
        <w:tc>
          <w:tcPr>
            <w:tcW w:w="5994" w:type="dxa"/>
            <w:tcMar>
              <w:left w:w="105" w:type="dxa"/>
              <w:right w:w="105" w:type="dxa"/>
            </w:tcMar>
          </w:tcPr>
          <w:p w14:paraId="7F27E638"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For this assessment, you can use Generative AI to create and check code.</w:t>
            </w:r>
          </w:p>
        </w:tc>
        <w:tc>
          <w:tcPr>
            <w:tcW w:w="1417" w:type="dxa"/>
          </w:tcPr>
          <w:p w14:paraId="38B7EE6D"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Content>
                <w:r w:rsidRPr="00EE4BB2">
                  <w:rPr>
                    <w:rFonts w:ascii="Segoe UI Symbol" w:eastAsia="MS Gothic" w:hAnsi="Segoe UI Symbol" w:cs="Segoe UI Symbol"/>
                    <w:sz w:val="24"/>
                    <w:szCs w:val="24"/>
                  </w:rPr>
                  <w:t>☐</w:t>
                </w:r>
              </w:sdtContent>
            </w:sdt>
          </w:p>
          <w:p w14:paraId="03429DA6" w14:textId="77777777" w:rsidR="00113EAF" w:rsidRPr="00EE4BB2" w:rsidRDefault="00113EAF" w:rsidP="00EE4BB2">
            <w:pPr>
              <w:spacing w:line="360" w:lineRule="auto"/>
              <w:rPr>
                <w:rFonts w:ascii="Arial" w:eastAsia="Calibri" w:hAnsi="Arial" w:cs="Arial"/>
                <w:sz w:val="24"/>
                <w:szCs w:val="24"/>
              </w:rPr>
            </w:pPr>
          </w:p>
          <w:p w14:paraId="2DA698D0" w14:textId="6BBD2D28"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648559774"/>
                <w14:checkbox>
                  <w14:checked w14:val="1"/>
                  <w14:checkedState w14:val="2612" w14:font="MS Gothic"/>
                  <w14:uncheckedState w14:val="2610" w14:font="MS Gothic"/>
                </w14:checkbox>
              </w:sdtPr>
              <w:sdtContent>
                <w:r w:rsidR="008E2FBB" w:rsidRPr="00EE4BB2">
                  <w:rPr>
                    <w:rFonts w:ascii="Segoe UI Symbol" w:eastAsia="MS Gothic" w:hAnsi="Segoe UI Symbol" w:cs="Segoe UI Symbol"/>
                    <w:sz w:val="24"/>
                    <w:szCs w:val="24"/>
                  </w:rPr>
                  <w:t>☒</w:t>
                </w:r>
              </w:sdtContent>
            </w:sdt>
          </w:p>
        </w:tc>
      </w:tr>
      <w:tr w:rsidR="00113EAF" w:rsidRPr="00EE4BB2" w14:paraId="3E010889" w14:textId="77777777" w:rsidTr="005C6BDB">
        <w:trPr>
          <w:trHeight w:val="300"/>
        </w:trPr>
        <w:tc>
          <w:tcPr>
            <w:tcW w:w="2268" w:type="dxa"/>
            <w:shd w:val="clear" w:color="auto" w:fill="92D050"/>
            <w:tcMar>
              <w:left w:w="105" w:type="dxa"/>
              <w:right w:w="105" w:type="dxa"/>
            </w:tcMar>
          </w:tcPr>
          <w:p w14:paraId="3C0978B4"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NONE</w:t>
            </w:r>
          </w:p>
        </w:tc>
        <w:tc>
          <w:tcPr>
            <w:tcW w:w="5994" w:type="dxa"/>
            <w:shd w:val="clear" w:color="auto" w:fill="92D050"/>
            <w:tcMar>
              <w:left w:w="105" w:type="dxa"/>
              <w:right w:w="105" w:type="dxa"/>
            </w:tcMar>
          </w:tcPr>
          <w:p w14:paraId="52686921" w14:textId="77777777"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For this assessment, you are not allowed to use </w:t>
            </w:r>
            <w:r w:rsidRPr="00EE4BB2">
              <w:rPr>
                <w:rFonts w:ascii="Arial" w:eastAsia="Calibri" w:hAnsi="Arial" w:cs="Arial"/>
                <w:b/>
                <w:bCs/>
                <w:sz w:val="24"/>
                <w:szCs w:val="24"/>
              </w:rPr>
              <w:t>any</w:t>
            </w:r>
            <w:r w:rsidRPr="00EE4BB2">
              <w:rPr>
                <w:rFonts w:ascii="Arial" w:eastAsia="Calibri" w:hAnsi="Arial" w:cs="Arial"/>
                <w:sz w:val="24"/>
                <w:szCs w:val="24"/>
              </w:rPr>
              <w:t xml:space="preserve"> type of Generative AI support. This includes research support, structure support, writing/proofreading support and creative support.</w:t>
            </w:r>
          </w:p>
        </w:tc>
        <w:tc>
          <w:tcPr>
            <w:tcW w:w="1417" w:type="dxa"/>
            <w:shd w:val="clear" w:color="auto" w:fill="92D050"/>
          </w:tcPr>
          <w:p w14:paraId="0A960BBB" w14:textId="5E0F8C1E"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 xml:space="preserve">Yes </w:t>
            </w:r>
            <w:sdt>
              <w:sdtPr>
                <w:rPr>
                  <w:rFonts w:ascii="Arial" w:hAnsi="Arial" w:cs="Arial"/>
                  <w:sz w:val="24"/>
                  <w:szCs w:val="24"/>
                </w:rPr>
                <w:id w:val="1610168832"/>
                <w14:checkbox>
                  <w14:checked w14:val="0"/>
                  <w14:checkedState w14:val="2612" w14:font="MS Gothic"/>
                  <w14:uncheckedState w14:val="2610" w14:font="MS Gothic"/>
                </w14:checkbox>
              </w:sdtPr>
              <w:sdtContent>
                <w:r w:rsidR="005C6BDB">
                  <w:rPr>
                    <w:rFonts w:ascii="MS Gothic" w:eastAsia="MS Gothic" w:hAnsi="MS Gothic" w:cs="Arial" w:hint="eastAsia"/>
                    <w:sz w:val="24"/>
                    <w:szCs w:val="24"/>
                  </w:rPr>
                  <w:t>☐</w:t>
                </w:r>
              </w:sdtContent>
            </w:sdt>
          </w:p>
          <w:p w14:paraId="394CB843" w14:textId="77777777" w:rsidR="00113EAF" w:rsidRPr="00EE4BB2" w:rsidRDefault="00113EAF" w:rsidP="00EE4BB2">
            <w:pPr>
              <w:spacing w:line="360" w:lineRule="auto"/>
              <w:rPr>
                <w:rFonts w:ascii="Arial" w:eastAsia="Calibri" w:hAnsi="Arial" w:cs="Arial"/>
                <w:sz w:val="24"/>
                <w:szCs w:val="24"/>
              </w:rPr>
            </w:pPr>
          </w:p>
          <w:p w14:paraId="4F45A613" w14:textId="7E7E6040" w:rsidR="00113EAF" w:rsidRPr="00EE4BB2"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No</w:t>
            </w:r>
            <w:r w:rsidR="004C2AF5">
              <w:rPr>
                <w:rFonts w:ascii="Arial" w:eastAsia="Calibri" w:hAnsi="Arial" w:cs="Arial"/>
                <w:sz w:val="24"/>
                <w:szCs w:val="24"/>
              </w:rPr>
              <w:t xml:space="preserve"> </w:t>
            </w:r>
            <w:sdt>
              <w:sdtPr>
                <w:rPr>
                  <w:rFonts w:ascii="Arial" w:hAnsi="Arial" w:cs="Arial"/>
                  <w:sz w:val="24"/>
                  <w:szCs w:val="24"/>
                </w:rPr>
                <w:id w:val="1628280607"/>
                <w14:checkbox>
                  <w14:checked w14:val="1"/>
                  <w14:checkedState w14:val="2612" w14:font="MS Gothic"/>
                  <w14:uncheckedState w14:val="2610" w14:font="MS Gothic"/>
                </w14:checkbox>
              </w:sdtPr>
              <w:sdtContent>
                <w:r w:rsidR="005C6BDB">
                  <w:rPr>
                    <w:rFonts w:ascii="MS Gothic" w:eastAsia="MS Gothic" w:hAnsi="MS Gothic" w:cs="Arial" w:hint="eastAsia"/>
                    <w:sz w:val="24"/>
                    <w:szCs w:val="24"/>
                  </w:rPr>
                  <w:t>☒</w:t>
                </w:r>
              </w:sdtContent>
            </w:sdt>
          </w:p>
        </w:tc>
      </w:tr>
    </w:tbl>
    <w:p w14:paraId="48B13D3F" w14:textId="77777777" w:rsidR="00113EAF" w:rsidRPr="00EE4BB2" w:rsidRDefault="00113EAF" w:rsidP="00EE4BB2">
      <w:pPr>
        <w:spacing w:line="360" w:lineRule="auto"/>
        <w:rPr>
          <w:rFonts w:ascii="Arial" w:hAnsi="Arial" w:cs="Arial"/>
          <w:sz w:val="24"/>
          <w:szCs w:val="24"/>
        </w:rPr>
      </w:pPr>
    </w:p>
    <w:p w14:paraId="52876CAF" w14:textId="77777777" w:rsidR="00113EAF" w:rsidRPr="00EE4BB2" w:rsidRDefault="00113EAF" w:rsidP="00EE4BB2">
      <w:pPr>
        <w:spacing w:line="360" w:lineRule="auto"/>
        <w:rPr>
          <w:rFonts w:ascii="Arial" w:hAnsi="Arial" w:cs="Arial"/>
          <w:sz w:val="24"/>
          <w:szCs w:val="24"/>
        </w:rPr>
      </w:pPr>
    </w:p>
    <w:p w14:paraId="46F61459" w14:textId="77777777" w:rsidR="00A67FB1" w:rsidRPr="00EE4BB2" w:rsidRDefault="00A67FB1" w:rsidP="00EE4BB2">
      <w:pPr>
        <w:spacing w:line="360" w:lineRule="auto"/>
        <w:rPr>
          <w:rFonts w:ascii="Arial" w:hAnsi="Arial" w:cs="Arial"/>
          <w:sz w:val="24"/>
          <w:szCs w:val="24"/>
        </w:rPr>
      </w:pPr>
    </w:p>
    <w:p w14:paraId="6977688E" w14:textId="77777777" w:rsidR="00152E9D" w:rsidRPr="00EE4BB2" w:rsidRDefault="00152E9D" w:rsidP="00EE4BB2">
      <w:pPr>
        <w:spacing w:line="360" w:lineRule="auto"/>
        <w:rPr>
          <w:rFonts w:ascii="Arial" w:hAnsi="Arial" w:cs="Arial"/>
          <w:sz w:val="24"/>
          <w:szCs w:val="24"/>
        </w:rPr>
      </w:pPr>
    </w:p>
    <w:p w14:paraId="24F301B4" w14:textId="77777777" w:rsidR="00152E9D" w:rsidRPr="00EE4BB2" w:rsidRDefault="00152E9D" w:rsidP="00EE4BB2">
      <w:pPr>
        <w:spacing w:line="360" w:lineRule="auto"/>
        <w:rPr>
          <w:rFonts w:ascii="Arial" w:hAnsi="Arial" w:cs="Arial"/>
          <w:sz w:val="24"/>
          <w:szCs w:val="24"/>
        </w:rPr>
      </w:pPr>
    </w:p>
    <w:p w14:paraId="1995225F" w14:textId="77777777" w:rsidR="00152E9D" w:rsidRDefault="00152E9D" w:rsidP="00EE4BB2">
      <w:pPr>
        <w:spacing w:line="360" w:lineRule="auto"/>
        <w:rPr>
          <w:rFonts w:ascii="Arial" w:hAnsi="Arial" w:cs="Arial"/>
          <w:sz w:val="24"/>
          <w:szCs w:val="24"/>
        </w:rPr>
      </w:pPr>
    </w:p>
    <w:p w14:paraId="22DC92CA" w14:textId="26CFFA15" w:rsidR="005D581B" w:rsidRDefault="005D581B" w:rsidP="005D581B">
      <w:pPr>
        <w:pStyle w:val="Heading1"/>
      </w:pPr>
      <w:r w:rsidRPr="00EE4BB2">
        <w:t xml:space="preserve">GUIDANCE FOR </w:t>
      </w:r>
      <w:r>
        <w:t>STUDENTS</w:t>
      </w:r>
      <w:r w:rsidRPr="00EE4BB2">
        <w:t xml:space="preserve"> IN THE COMPLETION OF TASKS</w:t>
      </w:r>
    </w:p>
    <w:p w14:paraId="66E5A3B5" w14:textId="77777777" w:rsidR="00D22D9C" w:rsidRPr="003C1EFA" w:rsidRDefault="00D22D9C" w:rsidP="002A4394">
      <w:pPr>
        <w:spacing w:before="100" w:afterLines="100" w:after="240" w:line="360" w:lineRule="auto"/>
        <w:rPr>
          <w:rFonts w:asciiTheme="minorBidi" w:hAnsiTheme="minorBidi" w:cstheme="minorBidi"/>
          <w:b/>
          <w:sz w:val="22"/>
          <w:szCs w:val="22"/>
        </w:rPr>
      </w:pPr>
      <w:r w:rsidRPr="003C1EFA">
        <w:rPr>
          <w:rFonts w:asciiTheme="minorBidi" w:hAnsiTheme="minorBidi" w:cstheme="minorBidi"/>
          <w:b/>
          <w:sz w:val="22"/>
          <w:szCs w:val="22"/>
        </w:rPr>
        <w:t xml:space="preserve">NOTE: The guidance offered below is linked to the five </w:t>
      </w:r>
      <w:r w:rsidR="004D5E9B" w:rsidRPr="003C1EFA">
        <w:rPr>
          <w:rFonts w:asciiTheme="minorBidi" w:hAnsiTheme="minorBidi" w:cstheme="minorBidi"/>
          <w:b/>
          <w:sz w:val="22"/>
          <w:szCs w:val="22"/>
        </w:rPr>
        <w:t>generic</w:t>
      </w:r>
      <w:r w:rsidRPr="003C1EFA">
        <w:rPr>
          <w:rFonts w:asciiTheme="minorBidi" w:hAnsiTheme="minorBidi" w:cstheme="minorBidi"/>
          <w:b/>
          <w:sz w:val="22"/>
          <w:szCs w:val="22"/>
        </w:rPr>
        <w:t xml:space="preserve"> assessment criteria overleaf.</w:t>
      </w:r>
    </w:p>
    <w:p w14:paraId="5AE3AAA1" w14:textId="77777777" w:rsidR="00D22D9C" w:rsidRPr="003C1EFA" w:rsidRDefault="005F3A53" w:rsidP="002A4394">
      <w:pPr>
        <w:numPr>
          <w:ilvl w:val="0"/>
          <w:numId w:val="6"/>
        </w:numPr>
        <w:spacing w:before="100" w:afterLines="100" w:after="240" w:line="360" w:lineRule="auto"/>
        <w:ind w:left="0" w:firstLine="0"/>
        <w:rPr>
          <w:rFonts w:asciiTheme="minorBidi" w:hAnsiTheme="minorBidi" w:cstheme="minorBidi"/>
          <w:b/>
          <w:sz w:val="22"/>
          <w:szCs w:val="22"/>
        </w:rPr>
      </w:pPr>
      <w:r w:rsidRPr="003C1EFA">
        <w:rPr>
          <w:rFonts w:asciiTheme="minorBidi" w:hAnsiTheme="minorBidi" w:cstheme="minorBidi"/>
          <w:b/>
          <w:sz w:val="22"/>
          <w:szCs w:val="22"/>
        </w:rPr>
        <w:t>Engagement with</w:t>
      </w:r>
      <w:r w:rsidR="00D22D9C" w:rsidRPr="003C1EFA">
        <w:rPr>
          <w:rFonts w:asciiTheme="minorBidi" w:hAnsiTheme="minorBidi" w:cstheme="minorBidi"/>
          <w:b/>
          <w:sz w:val="22"/>
          <w:szCs w:val="22"/>
        </w:rPr>
        <w:t xml:space="preserve"> Literature </w:t>
      </w:r>
      <w:r w:rsidRPr="003C1EFA">
        <w:rPr>
          <w:rFonts w:asciiTheme="minorBidi" w:hAnsiTheme="minorBidi" w:cstheme="minorBidi"/>
          <w:b/>
          <w:sz w:val="22"/>
          <w:szCs w:val="22"/>
        </w:rPr>
        <w:t>Skills</w:t>
      </w:r>
    </w:p>
    <w:p w14:paraId="6B15B6A1" w14:textId="2E189448" w:rsidR="00D22D9C" w:rsidRPr="003C1EFA" w:rsidRDefault="00D22D9C"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Your work must be informed and supported by scholarly material that is relevant to and focused on the task(s) set</w:t>
      </w:r>
      <w:r w:rsidR="00FE5651" w:rsidRPr="003C1EFA">
        <w:rPr>
          <w:rFonts w:asciiTheme="minorBidi" w:hAnsiTheme="minorBidi" w:cstheme="minorBidi"/>
          <w:sz w:val="22"/>
          <w:szCs w:val="22"/>
        </w:rPr>
        <w:t xml:space="preserve">; you should make use of scholarly reviews and primary sources, </w:t>
      </w:r>
      <w:r w:rsidR="00B10CF0" w:rsidRPr="003C1EFA">
        <w:rPr>
          <w:rFonts w:asciiTheme="minorBidi" w:hAnsiTheme="minorBidi" w:cstheme="minorBidi"/>
          <w:sz w:val="22"/>
          <w:szCs w:val="22"/>
        </w:rPr>
        <w:t>as</w:t>
      </w:r>
      <w:r w:rsidR="00FE5651" w:rsidRPr="003C1EFA">
        <w:rPr>
          <w:rFonts w:asciiTheme="minorBidi" w:hAnsiTheme="minorBidi" w:cstheme="minorBidi"/>
          <w:sz w:val="22"/>
          <w:szCs w:val="22"/>
        </w:rPr>
        <w:t xml:space="preserve"> appropriate (for example, refereed research articles and/or original materials appropriate to the discipline)</w:t>
      </w:r>
      <w:r w:rsidRPr="003C1EFA">
        <w:rPr>
          <w:rFonts w:asciiTheme="minorBidi" w:hAnsiTheme="minorBidi" w:cstheme="minorBidi"/>
          <w:sz w:val="22"/>
          <w:szCs w:val="22"/>
        </w:rPr>
        <w:t>.</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You should provide evidence that you have accessed a wide range of sources, which may be academic, governmental and industrial; these sources may include academic journal articles, textbooks, current news articles, organisational documents, and websites.</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You should consider the credibility of your sources; academic journals are normally highly credible sources while websites require careful consideration/selection and should be used sparingly.</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Any sources you use should be current and up-to-date, mostly published within the last five years or so, though seminal/important works in the field may be older.</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 xml:space="preserve">You must provide evidence of your research/own reading throughout your work, </w:t>
      </w:r>
      <w:r w:rsidR="005F3A53" w:rsidRPr="003C1EFA">
        <w:rPr>
          <w:rFonts w:asciiTheme="minorBidi" w:hAnsiTheme="minorBidi" w:cstheme="minorBidi"/>
          <w:sz w:val="22"/>
          <w:szCs w:val="22"/>
        </w:rPr>
        <w:t>using</w:t>
      </w:r>
      <w:r w:rsidR="00011C22" w:rsidRPr="003C1EFA">
        <w:rPr>
          <w:rFonts w:asciiTheme="minorBidi" w:hAnsiTheme="minorBidi" w:cstheme="minorBidi"/>
          <w:sz w:val="22"/>
          <w:szCs w:val="22"/>
        </w:rPr>
        <w:t xml:space="preserve"> correctly</w:t>
      </w:r>
      <w:r w:rsidR="005F3A53" w:rsidRPr="003C1EFA">
        <w:rPr>
          <w:rFonts w:asciiTheme="minorBidi" w:hAnsiTheme="minorBidi" w:cstheme="minorBidi"/>
          <w:sz w:val="22"/>
          <w:szCs w:val="22"/>
        </w:rPr>
        <w:t xml:space="preserve"> a</w:t>
      </w:r>
      <w:r w:rsidR="00995D51" w:rsidRPr="003C1EFA">
        <w:rPr>
          <w:rFonts w:asciiTheme="minorBidi" w:hAnsiTheme="minorBidi" w:cstheme="minorBidi"/>
          <w:sz w:val="22"/>
          <w:szCs w:val="22"/>
        </w:rPr>
        <w:t xml:space="preserve"> suitable referencing system, including </w:t>
      </w:r>
      <w:r w:rsidRPr="003C1EFA">
        <w:rPr>
          <w:rFonts w:asciiTheme="minorBidi" w:hAnsiTheme="minorBidi" w:cstheme="minorBidi"/>
          <w:sz w:val="22"/>
          <w:szCs w:val="22"/>
        </w:rPr>
        <w:t>in-text citations in the main body of y</w:t>
      </w:r>
      <w:r w:rsidR="00FE5651" w:rsidRPr="003C1EFA">
        <w:rPr>
          <w:rFonts w:asciiTheme="minorBidi" w:hAnsiTheme="minorBidi" w:cstheme="minorBidi"/>
          <w:sz w:val="22"/>
          <w:szCs w:val="22"/>
        </w:rPr>
        <w:t xml:space="preserve">our work and a reference list </w:t>
      </w:r>
      <w:r w:rsidRPr="003C1EFA">
        <w:rPr>
          <w:rFonts w:asciiTheme="minorBidi" w:hAnsiTheme="minorBidi" w:cstheme="minorBidi"/>
          <w:sz w:val="22"/>
          <w:szCs w:val="22"/>
        </w:rPr>
        <w:t xml:space="preserve">at the end of your work. </w:t>
      </w:r>
    </w:p>
    <w:p w14:paraId="038E8B2E" w14:textId="6C979E8B" w:rsidR="007D3C46" w:rsidRPr="003C1EFA" w:rsidRDefault="008042F0"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b/>
          <w:sz w:val="22"/>
          <w:szCs w:val="22"/>
        </w:rPr>
        <w:t>Guidance</w:t>
      </w:r>
      <w:r w:rsidR="00C01A3F" w:rsidRPr="003C1EFA">
        <w:rPr>
          <w:rFonts w:asciiTheme="minorBidi" w:hAnsiTheme="minorBidi" w:cstheme="minorBidi"/>
          <w:b/>
          <w:sz w:val="22"/>
          <w:szCs w:val="22"/>
        </w:rPr>
        <w:t xml:space="preserve"> specific to this </w:t>
      </w:r>
      <w:r w:rsidR="004C4F19" w:rsidRPr="003C1EFA">
        <w:rPr>
          <w:rFonts w:asciiTheme="minorBidi" w:hAnsiTheme="minorBidi" w:cstheme="minorBidi"/>
          <w:b/>
          <w:sz w:val="22"/>
          <w:szCs w:val="22"/>
        </w:rPr>
        <w:t>assessment</w:t>
      </w:r>
      <w:r w:rsidR="00C01A3F" w:rsidRPr="003C1EFA">
        <w:rPr>
          <w:rFonts w:asciiTheme="minorBidi" w:hAnsiTheme="minorBidi" w:cstheme="minorBidi"/>
          <w:b/>
          <w:sz w:val="22"/>
          <w:szCs w:val="22"/>
        </w:rPr>
        <w:t>:</w:t>
      </w:r>
      <w:r w:rsidR="00C01A3F" w:rsidRPr="003C1EFA">
        <w:rPr>
          <w:rFonts w:asciiTheme="minorBidi" w:hAnsiTheme="minorBidi" w:cstheme="minorBidi"/>
          <w:sz w:val="22"/>
          <w:szCs w:val="22"/>
        </w:rPr>
        <w:t xml:space="preserve"> </w:t>
      </w:r>
    </w:p>
    <w:p w14:paraId="19E6E09C" w14:textId="77777777" w:rsidR="00130DC3" w:rsidRPr="003C1EFA" w:rsidRDefault="00FA368F" w:rsidP="00FA6178">
      <w:pPr>
        <w:pStyle w:val="ListParagraph"/>
        <w:numPr>
          <w:ilvl w:val="0"/>
          <w:numId w:val="31"/>
        </w:numPr>
        <w:spacing w:before="100" w:afterLines="100" w:after="240" w:line="276" w:lineRule="auto"/>
        <w:rPr>
          <w:rFonts w:asciiTheme="minorBidi" w:hAnsiTheme="minorBidi" w:cstheme="minorBidi"/>
          <w:sz w:val="22"/>
          <w:szCs w:val="22"/>
        </w:rPr>
      </w:pPr>
      <w:r w:rsidRPr="003C1EFA">
        <w:rPr>
          <w:rFonts w:asciiTheme="minorBidi" w:hAnsiTheme="minorBidi" w:cstheme="minorBidi"/>
          <w:bCs/>
          <w:sz w:val="22"/>
          <w:szCs w:val="22"/>
        </w:rPr>
        <w:t>H</w:t>
      </w:r>
      <w:r w:rsidR="00AE2D92" w:rsidRPr="003C1EFA">
        <w:rPr>
          <w:rFonts w:asciiTheme="minorBidi" w:hAnsiTheme="minorBidi" w:cstheme="minorBidi"/>
          <w:bCs/>
          <w:sz w:val="22"/>
          <w:szCs w:val="22"/>
        </w:rPr>
        <w:t>igh-quality references, relevant to the topic is expected at this level.</w:t>
      </w:r>
      <w:r w:rsidR="00130DC3" w:rsidRPr="003C1EFA">
        <w:rPr>
          <w:rFonts w:asciiTheme="minorBidi" w:hAnsiTheme="minorBidi" w:cstheme="minorBidi"/>
          <w:sz w:val="22"/>
          <w:szCs w:val="22"/>
        </w:rPr>
        <w:t xml:space="preserve"> </w:t>
      </w:r>
    </w:p>
    <w:p w14:paraId="15B4A894" w14:textId="2A0B3E55" w:rsidR="00015EC2" w:rsidRPr="003C1EFA" w:rsidRDefault="007D3C46" w:rsidP="00FA6178">
      <w:pPr>
        <w:pStyle w:val="ListParagraph"/>
        <w:numPr>
          <w:ilvl w:val="0"/>
          <w:numId w:val="31"/>
        </w:numPr>
        <w:spacing w:before="100" w:afterLines="100" w:after="240" w:line="276" w:lineRule="auto"/>
        <w:rPr>
          <w:rFonts w:asciiTheme="minorBidi" w:hAnsiTheme="minorBidi" w:cstheme="minorBidi"/>
          <w:sz w:val="22"/>
          <w:szCs w:val="22"/>
        </w:rPr>
      </w:pPr>
      <w:r w:rsidRPr="003C1EFA">
        <w:rPr>
          <w:rFonts w:asciiTheme="minorBidi" w:hAnsiTheme="minorBidi" w:cstheme="minorBidi"/>
          <w:bCs/>
          <w:sz w:val="22"/>
          <w:szCs w:val="22"/>
        </w:rPr>
        <w:t>All</w:t>
      </w:r>
      <w:r w:rsidR="006B18CF" w:rsidRPr="003C1EFA">
        <w:rPr>
          <w:rFonts w:asciiTheme="minorBidi" w:hAnsiTheme="minorBidi" w:cstheme="minorBidi"/>
          <w:bCs/>
          <w:sz w:val="22"/>
          <w:szCs w:val="22"/>
        </w:rPr>
        <w:t xml:space="preserve"> in-text citations must be included in the reference list.</w:t>
      </w:r>
    </w:p>
    <w:p w14:paraId="44F58A76" w14:textId="7ED7FD69" w:rsidR="00015EC2" w:rsidRPr="00655ACD" w:rsidRDefault="009557D4" w:rsidP="00FA6178">
      <w:pPr>
        <w:pStyle w:val="ListParagraph"/>
        <w:numPr>
          <w:ilvl w:val="0"/>
          <w:numId w:val="31"/>
        </w:numPr>
        <w:spacing w:before="100" w:afterLines="100" w:after="240" w:line="276" w:lineRule="auto"/>
        <w:rPr>
          <w:rFonts w:asciiTheme="minorBidi" w:hAnsiTheme="minorBidi" w:cstheme="minorBidi"/>
          <w:sz w:val="22"/>
          <w:szCs w:val="22"/>
        </w:rPr>
      </w:pPr>
      <w:r w:rsidRPr="003C1EFA">
        <w:rPr>
          <w:rFonts w:asciiTheme="minorBidi" w:hAnsiTheme="minorBidi" w:cstheme="minorBidi"/>
          <w:bCs/>
          <w:sz w:val="22"/>
          <w:szCs w:val="22"/>
        </w:rPr>
        <w:t>Clear e</w:t>
      </w:r>
      <w:r w:rsidR="00D27A8A" w:rsidRPr="003C1EFA">
        <w:rPr>
          <w:rFonts w:asciiTheme="minorBidi" w:hAnsiTheme="minorBidi" w:cstheme="minorBidi"/>
          <w:bCs/>
          <w:sz w:val="22"/>
          <w:szCs w:val="22"/>
        </w:rPr>
        <w:t xml:space="preserve">vidence of </w:t>
      </w:r>
      <w:r w:rsidR="0045743F" w:rsidRPr="003C1EFA">
        <w:rPr>
          <w:rFonts w:asciiTheme="minorBidi" w:hAnsiTheme="minorBidi" w:cstheme="minorBidi"/>
          <w:bCs/>
          <w:sz w:val="22"/>
          <w:szCs w:val="22"/>
        </w:rPr>
        <w:t xml:space="preserve">reading </w:t>
      </w:r>
      <w:r w:rsidR="0061358A" w:rsidRPr="003C1EFA">
        <w:rPr>
          <w:rFonts w:asciiTheme="minorBidi" w:hAnsiTheme="minorBidi" w:cstheme="minorBidi"/>
          <w:bCs/>
          <w:sz w:val="22"/>
          <w:szCs w:val="22"/>
        </w:rPr>
        <w:t>t</w:t>
      </w:r>
      <w:r w:rsidR="0061358A" w:rsidRPr="00655ACD">
        <w:rPr>
          <w:rFonts w:asciiTheme="minorBidi" w:hAnsiTheme="minorBidi" w:cstheme="minorBidi"/>
          <w:bCs/>
          <w:sz w:val="22"/>
          <w:szCs w:val="22"/>
        </w:rPr>
        <w:t>hroughout</w:t>
      </w:r>
      <w:r w:rsidR="0045743F" w:rsidRPr="00655ACD">
        <w:rPr>
          <w:rFonts w:asciiTheme="minorBidi" w:hAnsiTheme="minorBidi" w:cstheme="minorBidi"/>
          <w:bCs/>
          <w:sz w:val="22"/>
          <w:szCs w:val="22"/>
        </w:rPr>
        <w:t xml:space="preserve"> the </w:t>
      </w:r>
      <w:r w:rsidR="0061358A" w:rsidRPr="00655ACD">
        <w:rPr>
          <w:rFonts w:asciiTheme="minorBidi" w:hAnsiTheme="minorBidi" w:cstheme="minorBidi"/>
          <w:bCs/>
          <w:sz w:val="22"/>
          <w:szCs w:val="22"/>
        </w:rPr>
        <w:t>work</w:t>
      </w:r>
      <w:r w:rsidRPr="00655ACD">
        <w:rPr>
          <w:rFonts w:asciiTheme="minorBidi" w:hAnsiTheme="minorBidi" w:cstheme="minorBidi"/>
          <w:bCs/>
          <w:sz w:val="22"/>
          <w:szCs w:val="22"/>
        </w:rPr>
        <w:t>.</w:t>
      </w:r>
    </w:p>
    <w:p w14:paraId="304EA309" w14:textId="0C0AD831" w:rsidR="00FA6178" w:rsidRPr="00655ACD" w:rsidRDefault="00AF4769" w:rsidP="00B86C22">
      <w:pPr>
        <w:pStyle w:val="ListParagraph"/>
        <w:numPr>
          <w:ilvl w:val="0"/>
          <w:numId w:val="31"/>
        </w:numPr>
        <w:spacing w:before="100" w:afterLines="100" w:after="240" w:line="276" w:lineRule="auto"/>
        <w:rPr>
          <w:rFonts w:asciiTheme="minorBidi" w:hAnsiTheme="minorBidi" w:cstheme="minorBidi"/>
          <w:sz w:val="22"/>
          <w:szCs w:val="22"/>
        </w:rPr>
      </w:pPr>
      <w:r w:rsidRPr="00655ACD">
        <w:rPr>
          <w:rFonts w:asciiTheme="minorBidi" w:hAnsiTheme="minorBidi" w:cstheme="minorBidi"/>
          <w:sz w:val="22"/>
          <w:szCs w:val="22"/>
        </w:rPr>
        <w:t>Tables, charts, diagrams, graphs and images should be properly cited.</w:t>
      </w:r>
    </w:p>
    <w:p w14:paraId="61FB320C" w14:textId="0A4C0B17" w:rsidR="00542AA1" w:rsidRPr="00655ACD" w:rsidRDefault="00542AA1" w:rsidP="00762D93">
      <w:pPr>
        <w:pStyle w:val="ListParagraph"/>
        <w:numPr>
          <w:ilvl w:val="0"/>
          <w:numId w:val="31"/>
        </w:numPr>
        <w:spacing w:before="100" w:afterLines="100" w:after="240" w:line="276" w:lineRule="auto"/>
        <w:rPr>
          <w:rFonts w:asciiTheme="minorBidi" w:hAnsiTheme="minorBidi" w:cstheme="minorBidi"/>
          <w:sz w:val="22"/>
          <w:szCs w:val="22"/>
        </w:rPr>
      </w:pPr>
      <w:r w:rsidRPr="00655ACD">
        <w:rPr>
          <w:rFonts w:asciiTheme="minorBidi" w:hAnsiTheme="minorBidi" w:cstheme="minorBidi"/>
          <w:sz w:val="22"/>
          <w:szCs w:val="22"/>
        </w:rPr>
        <w:t>The references should be properly cited in text and listed according to the UWTSD Harvard Referencing Style (Cite them right).</w:t>
      </w:r>
    </w:p>
    <w:p w14:paraId="351BCA18" w14:textId="77777777" w:rsidR="00542AA1" w:rsidRDefault="00542AA1" w:rsidP="00542AA1">
      <w:pPr>
        <w:pStyle w:val="ListParagraph"/>
        <w:spacing w:before="100" w:afterLines="100" w:after="240" w:line="360" w:lineRule="auto"/>
        <w:rPr>
          <w:rFonts w:asciiTheme="minorBidi" w:hAnsiTheme="minorBidi" w:cstheme="minorBidi"/>
          <w:sz w:val="22"/>
          <w:szCs w:val="22"/>
        </w:rPr>
      </w:pPr>
    </w:p>
    <w:p w14:paraId="14429CB9" w14:textId="77777777" w:rsidR="0006240F" w:rsidRPr="00542AA1" w:rsidRDefault="0006240F" w:rsidP="00542AA1">
      <w:pPr>
        <w:pStyle w:val="ListParagraph"/>
        <w:spacing w:before="100" w:afterLines="100" w:after="240" w:line="360" w:lineRule="auto"/>
        <w:rPr>
          <w:rFonts w:asciiTheme="minorBidi" w:hAnsiTheme="minorBidi" w:cstheme="minorBidi"/>
          <w:sz w:val="22"/>
          <w:szCs w:val="22"/>
        </w:rPr>
      </w:pPr>
    </w:p>
    <w:p w14:paraId="541DC249" w14:textId="52E57A05" w:rsidR="00D22D9C" w:rsidRPr="00542AA1" w:rsidRDefault="00D22D9C" w:rsidP="00542AA1">
      <w:pPr>
        <w:pStyle w:val="ListParagraph"/>
        <w:numPr>
          <w:ilvl w:val="0"/>
          <w:numId w:val="6"/>
        </w:numPr>
        <w:spacing w:before="100" w:afterLines="100" w:after="240" w:line="360" w:lineRule="auto"/>
        <w:rPr>
          <w:rFonts w:asciiTheme="minorBidi" w:hAnsiTheme="minorBidi" w:cstheme="minorBidi"/>
          <w:sz w:val="22"/>
          <w:szCs w:val="22"/>
        </w:rPr>
      </w:pPr>
      <w:r w:rsidRPr="00542AA1">
        <w:rPr>
          <w:rFonts w:asciiTheme="minorBidi" w:hAnsiTheme="minorBidi" w:cstheme="minorBidi"/>
          <w:b/>
          <w:sz w:val="22"/>
          <w:szCs w:val="22"/>
        </w:rPr>
        <w:t xml:space="preserve">Knowledge and Understanding </w:t>
      </w:r>
      <w:r w:rsidR="005F3A53" w:rsidRPr="00542AA1">
        <w:rPr>
          <w:rFonts w:asciiTheme="minorBidi" w:hAnsiTheme="minorBidi" w:cstheme="minorBidi"/>
          <w:b/>
          <w:sz w:val="22"/>
          <w:szCs w:val="22"/>
        </w:rPr>
        <w:t>Skills</w:t>
      </w:r>
    </w:p>
    <w:p w14:paraId="14B34F73" w14:textId="14056AB2" w:rsidR="00D22D9C" w:rsidRPr="003C1EFA" w:rsidRDefault="00B10CF0"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At level 7</w:t>
      </w:r>
      <w:r w:rsidR="004D5E9B" w:rsidRPr="003C1EFA">
        <w:rPr>
          <w:rFonts w:asciiTheme="minorBidi" w:hAnsiTheme="minorBidi" w:cstheme="minorBidi"/>
          <w:sz w:val="22"/>
          <w:szCs w:val="22"/>
        </w:rPr>
        <w:t xml:space="preserve">, </w:t>
      </w:r>
      <w:r w:rsidR="00995D51" w:rsidRPr="003C1EFA">
        <w:rPr>
          <w:rFonts w:asciiTheme="minorBidi" w:hAnsiTheme="minorBidi" w:cstheme="minorBidi"/>
          <w:sz w:val="22"/>
          <w:szCs w:val="22"/>
        </w:rPr>
        <w:t xml:space="preserve">you should be able to </w:t>
      </w:r>
      <w:r w:rsidR="004D5E9B" w:rsidRPr="003C1EFA">
        <w:rPr>
          <w:rFonts w:asciiTheme="minorBidi" w:hAnsiTheme="minorBidi" w:cstheme="minorBidi"/>
          <w:sz w:val="22"/>
          <w:szCs w:val="22"/>
        </w:rPr>
        <w:t>demonstrate</w:t>
      </w:r>
      <w:r w:rsidRPr="003C1EFA">
        <w:rPr>
          <w:rFonts w:asciiTheme="minorBidi" w:hAnsiTheme="minorBidi" w:cstheme="minorBidi"/>
          <w:sz w:val="22"/>
          <w:szCs w:val="22"/>
        </w:rPr>
        <w:t xml:space="preserve"> a</w:t>
      </w:r>
      <w:r w:rsidR="004D5E9B" w:rsidRPr="003C1EFA">
        <w:rPr>
          <w:rFonts w:asciiTheme="minorBidi" w:hAnsiTheme="minorBidi" w:cstheme="minorBidi"/>
          <w:sz w:val="22"/>
          <w:szCs w:val="22"/>
        </w:rPr>
        <w:t xml:space="preserve"> </w:t>
      </w:r>
      <w:r w:rsidRPr="003C1EFA">
        <w:rPr>
          <w:rFonts w:asciiTheme="minorBidi" w:hAnsiTheme="minorBidi" w:cstheme="minorBidi"/>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3C1EFA">
        <w:rPr>
          <w:rFonts w:asciiTheme="minorBidi" w:hAnsiTheme="minorBidi" w:cstheme="minorBidi"/>
          <w:sz w:val="22"/>
          <w:szCs w:val="22"/>
        </w:rPr>
        <w:t>,</w:t>
      </w:r>
      <w:r w:rsidRPr="003C1EFA">
        <w:rPr>
          <w:rFonts w:asciiTheme="minorBidi" w:hAnsiTheme="minorBidi" w:cstheme="minorBidi"/>
          <w:sz w:val="22"/>
          <w:szCs w:val="22"/>
        </w:rPr>
        <w:t xml:space="preserve"> with a comprehensive understanding of techniques applicable to your own research or advanced scholarship. </w:t>
      </w:r>
      <w:r w:rsidR="00D22D9C" w:rsidRPr="003C1EFA">
        <w:rPr>
          <w:rFonts w:asciiTheme="minorBidi" w:hAnsiTheme="minorBidi" w:cstheme="minorBidi"/>
          <w:sz w:val="22"/>
          <w:szCs w:val="22"/>
        </w:rPr>
        <w:t xml:space="preserve">Your work must demonstrate </w:t>
      </w:r>
      <w:r w:rsidR="00011C22" w:rsidRPr="003C1EFA">
        <w:rPr>
          <w:rFonts w:asciiTheme="minorBidi" w:hAnsiTheme="minorBidi" w:cstheme="minorBidi"/>
          <w:sz w:val="22"/>
          <w:szCs w:val="22"/>
        </w:rPr>
        <w:t>your</w:t>
      </w:r>
      <w:r w:rsidR="00D22D9C" w:rsidRPr="003C1EFA">
        <w:rPr>
          <w:rFonts w:asciiTheme="minorBidi" w:hAnsiTheme="minorBidi" w:cstheme="minorBidi"/>
          <w:sz w:val="22"/>
          <w:szCs w:val="22"/>
        </w:rPr>
        <w:t xml:space="preserve"> growing </w:t>
      </w:r>
      <w:r w:rsidR="00011C22" w:rsidRPr="003C1EFA">
        <w:rPr>
          <w:rFonts w:asciiTheme="minorBidi" w:hAnsiTheme="minorBidi" w:cstheme="minorBidi"/>
          <w:sz w:val="22"/>
          <w:szCs w:val="22"/>
        </w:rPr>
        <w:t>mastery</w:t>
      </w:r>
      <w:r w:rsidR="00D22D9C" w:rsidRPr="003C1EFA">
        <w:rPr>
          <w:rFonts w:asciiTheme="minorBidi" w:hAnsiTheme="minorBidi" w:cstheme="minorBidi"/>
          <w:sz w:val="22"/>
          <w:szCs w:val="22"/>
        </w:rPr>
        <w:t xml:space="preserve"> of </w:t>
      </w:r>
      <w:r w:rsidR="00876776" w:rsidRPr="003C1EFA">
        <w:rPr>
          <w:rFonts w:asciiTheme="minorBidi" w:hAnsiTheme="minorBidi" w:cstheme="minorBidi"/>
          <w:sz w:val="22"/>
          <w:szCs w:val="22"/>
        </w:rPr>
        <w:t xml:space="preserve">these </w:t>
      </w:r>
      <w:r w:rsidR="00011C22" w:rsidRPr="003C1EFA">
        <w:rPr>
          <w:rFonts w:asciiTheme="minorBidi" w:hAnsiTheme="minorBidi" w:cstheme="minorBidi"/>
          <w:sz w:val="22"/>
          <w:szCs w:val="22"/>
        </w:rPr>
        <w:t xml:space="preserve">concepts, </w:t>
      </w:r>
      <w:r w:rsidR="00D22D9C" w:rsidRPr="003C1EFA">
        <w:rPr>
          <w:rFonts w:asciiTheme="minorBidi" w:hAnsiTheme="minorBidi" w:cstheme="minorBidi"/>
          <w:sz w:val="22"/>
          <w:szCs w:val="22"/>
        </w:rPr>
        <w:t>principles</w:t>
      </w:r>
      <w:r w:rsidR="00011C22" w:rsidRPr="003C1EFA">
        <w:rPr>
          <w:rFonts w:asciiTheme="minorBidi" w:hAnsiTheme="minorBidi" w:cstheme="minorBidi"/>
          <w:sz w:val="22"/>
          <w:szCs w:val="22"/>
        </w:rPr>
        <w:t>, current challenges, innovation and insights</w:t>
      </w:r>
      <w:r w:rsidR="00D22D9C" w:rsidRPr="003C1EFA">
        <w:rPr>
          <w:rFonts w:asciiTheme="minorBidi" w:hAnsiTheme="minorBidi" w:cstheme="minorBidi"/>
          <w:sz w:val="22"/>
          <w:szCs w:val="22"/>
        </w:rPr>
        <w:t xml:space="preserve"> associated with the subject area.</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Knowledge relates to the facts, information and skills you have acquired through your learning.</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 xml:space="preserve">You demonstrate your understanding by interpreting the meaning of the facts and information (knowledge). This means that you need to select and include in your work the </w:t>
      </w:r>
      <w:r w:rsidR="00011C22" w:rsidRPr="003C1EFA">
        <w:rPr>
          <w:rFonts w:asciiTheme="minorBidi" w:hAnsiTheme="minorBidi" w:cstheme="minorBidi"/>
          <w:sz w:val="22"/>
          <w:szCs w:val="22"/>
        </w:rPr>
        <w:t xml:space="preserve">contemporary </w:t>
      </w:r>
      <w:r w:rsidR="00D22D9C" w:rsidRPr="003C1EFA">
        <w:rPr>
          <w:rFonts w:asciiTheme="minorBidi" w:hAnsiTheme="minorBidi" w:cstheme="minorBidi"/>
          <w:sz w:val="22"/>
          <w:szCs w:val="22"/>
        </w:rPr>
        <w:t>concepts, techniques, models, theories, etc. appropriate to the task(s) set.</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You should be able to explain the theories, concepts, etc. meaningfully to show your understanding.</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 xml:space="preserve">Your mark/grade will </w:t>
      </w:r>
      <w:r w:rsidR="00D22D9C" w:rsidRPr="003C1EFA">
        <w:rPr>
          <w:rFonts w:asciiTheme="minorBidi" w:hAnsiTheme="minorBidi" w:cstheme="minorBidi"/>
          <w:sz w:val="22"/>
          <w:szCs w:val="22"/>
        </w:rPr>
        <w:lastRenderedPageBreak/>
        <w:t>also depend upon the extent to which you demonstrate your knowledge and understanding; ideally each should be complete and detailed, with comprehensive coverage.</w:t>
      </w:r>
      <w:r w:rsidR="004D5E9B" w:rsidRPr="003C1EFA">
        <w:rPr>
          <w:rFonts w:asciiTheme="minorBidi" w:hAnsiTheme="minorBidi" w:cstheme="minorBidi"/>
          <w:sz w:val="22"/>
          <w:szCs w:val="22"/>
        </w:rPr>
        <w:t xml:space="preserve"> </w:t>
      </w:r>
    </w:p>
    <w:p w14:paraId="7D665CEC" w14:textId="77777777" w:rsidR="00C01A3F" w:rsidRPr="003C1EFA" w:rsidRDefault="008042F0"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b/>
          <w:sz w:val="22"/>
          <w:szCs w:val="22"/>
        </w:rPr>
        <w:t xml:space="preserve">Guidance </w:t>
      </w:r>
      <w:r w:rsidR="00C01A3F" w:rsidRPr="003C1EFA">
        <w:rPr>
          <w:rFonts w:asciiTheme="minorBidi" w:hAnsiTheme="minorBidi" w:cstheme="minorBidi"/>
          <w:b/>
          <w:sz w:val="22"/>
          <w:szCs w:val="22"/>
        </w:rPr>
        <w:t xml:space="preserve">specific to this </w:t>
      </w:r>
      <w:r w:rsidR="004C4F19" w:rsidRPr="003C1EFA">
        <w:rPr>
          <w:rFonts w:asciiTheme="minorBidi" w:hAnsiTheme="minorBidi" w:cstheme="minorBidi"/>
          <w:b/>
          <w:sz w:val="22"/>
          <w:szCs w:val="22"/>
        </w:rPr>
        <w:t>assessment</w:t>
      </w:r>
      <w:r w:rsidR="00C01A3F" w:rsidRPr="003C1EFA">
        <w:rPr>
          <w:rFonts w:asciiTheme="minorBidi" w:hAnsiTheme="minorBidi" w:cstheme="minorBidi"/>
          <w:b/>
          <w:sz w:val="22"/>
          <w:szCs w:val="22"/>
        </w:rPr>
        <w:t>:</w:t>
      </w:r>
      <w:r w:rsidR="00C01A3F" w:rsidRPr="003C1EFA">
        <w:rPr>
          <w:rFonts w:asciiTheme="minorBidi" w:hAnsiTheme="minorBidi" w:cstheme="minorBidi"/>
          <w:sz w:val="22"/>
          <w:szCs w:val="22"/>
        </w:rPr>
        <w:t xml:space="preserve"> </w:t>
      </w:r>
    </w:p>
    <w:p w14:paraId="28EEB28D" w14:textId="127E76FF" w:rsidR="00EF506F" w:rsidRPr="003C1EFA" w:rsidRDefault="0006240F" w:rsidP="00E5526D">
      <w:pPr>
        <w:pStyle w:val="ListParagraph"/>
        <w:numPr>
          <w:ilvl w:val="0"/>
          <w:numId w:val="32"/>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Clear evidence</w:t>
      </w:r>
      <w:r w:rsidR="00AE2D92" w:rsidRPr="003C1EFA">
        <w:rPr>
          <w:rFonts w:asciiTheme="minorBidi" w:hAnsiTheme="minorBidi" w:cstheme="minorBidi"/>
          <w:color w:val="000000" w:themeColor="text1"/>
          <w:sz w:val="22"/>
          <w:szCs w:val="22"/>
        </w:rPr>
        <w:t xml:space="preserve"> of overall understanding and knowledge of the key academic concepts/theories related to the topic</w:t>
      </w:r>
      <w:r w:rsidR="00E17797" w:rsidRPr="003C1EFA">
        <w:rPr>
          <w:rFonts w:asciiTheme="minorBidi" w:hAnsiTheme="minorBidi" w:cstheme="minorBidi"/>
          <w:color w:val="000000" w:themeColor="text1"/>
          <w:sz w:val="22"/>
          <w:szCs w:val="22"/>
        </w:rPr>
        <w:t>.</w:t>
      </w:r>
    </w:p>
    <w:p w14:paraId="2397FD56" w14:textId="37CC8654" w:rsidR="001323DB" w:rsidRPr="003C1EFA" w:rsidRDefault="001323DB" w:rsidP="00E5526D">
      <w:pPr>
        <w:pStyle w:val="ListParagraph"/>
        <w:numPr>
          <w:ilvl w:val="0"/>
          <w:numId w:val="32"/>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Research questions</w:t>
      </w:r>
      <w:r w:rsidR="00060C39" w:rsidRPr="003C1EFA">
        <w:rPr>
          <w:rFonts w:asciiTheme="minorBidi" w:hAnsiTheme="minorBidi" w:cstheme="minorBidi"/>
          <w:color w:val="000000" w:themeColor="text1"/>
          <w:sz w:val="22"/>
          <w:szCs w:val="22"/>
        </w:rPr>
        <w:t>/</w:t>
      </w:r>
      <w:r w:rsidRPr="003C1EFA">
        <w:rPr>
          <w:rFonts w:asciiTheme="minorBidi" w:hAnsiTheme="minorBidi" w:cstheme="minorBidi"/>
          <w:color w:val="000000" w:themeColor="text1"/>
          <w:sz w:val="22"/>
          <w:szCs w:val="22"/>
        </w:rPr>
        <w:t xml:space="preserve">hypotheses are </w:t>
      </w:r>
      <w:r w:rsidR="00C72477" w:rsidRPr="003C1EFA">
        <w:rPr>
          <w:rFonts w:asciiTheme="minorBidi" w:hAnsiTheme="minorBidi" w:cstheme="minorBidi"/>
          <w:color w:val="000000" w:themeColor="text1"/>
          <w:sz w:val="22"/>
          <w:szCs w:val="22"/>
        </w:rPr>
        <w:t>clearly explained by the r</w:t>
      </w:r>
      <w:r w:rsidRPr="003C1EFA">
        <w:rPr>
          <w:rFonts w:asciiTheme="minorBidi" w:hAnsiTheme="minorBidi" w:cstheme="minorBidi"/>
          <w:color w:val="000000" w:themeColor="text1"/>
          <w:sz w:val="22"/>
          <w:szCs w:val="22"/>
        </w:rPr>
        <w:t xml:space="preserve">elevant </w:t>
      </w:r>
      <w:r w:rsidR="00CF289D" w:rsidRPr="003C1EFA">
        <w:rPr>
          <w:rFonts w:asciiTheme="minorBidi" w:hAnsiTheme="minorBidi" w:cstheme="minorBidi"/>
          <w:color w:val="000000" w:themeColor="text1"/>
          <w:sz w:val="22"/>
          <w:szCs w:val="22"/>
        </w:rPr>
        <w:t xml:space="preserve">academic </w:t>
      </w:r>
      <w:r w:rsidRPr="003C1EFA">
        <w:rPr>
          <w:rFonts w:asciiTheme="minorBidi" w:hAnsiTheme="minorBidi" w:cstheme="minorBidi"/>
          <w:color w:val="000000" w:themeColor="text1"/>
          <w:sz w:val="22"/>
          <w:szCs w:val="22"/>
        </w:rPr>
        <w:t>literature.</w:t>
      </w:r>
    </w:p>
    <w:p w14:paraId="4DD5A5A6" w14:textId="40EAEC35" w:rsidR="008B12F4" w:rsidRPr="00FF251F" w:rsidRDefault="001002F3" w:rsidP="00FF251F">
      <w:pPr>
        <w:pStyle w:val="ListParagraph"/>
        <w:numPr>
          <w:ilvl w:val="0"/>
          <w:numId w:val="32"/>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The methodology used for th</w:t>
      </w:r>
      <w:r w:rsidR="00E17797" w:rsidRPr="003C1EFA">
        <w:rPr>
          <w:rFonts w:asciiTheme="minorBidi" w:hAnsiTheme="minorBidi" w:cstheme="minorBidi"/>
          <w:color w:val="000000" w:themeColor="text1"/>
          <w:sz w:val="22"/>
          <w:szCs w:val="22"/>
        </w:rPr>
        <w:t>e</w:t>
      </w:r>
      <w:r w:rsidRPr="003C1EFA">
        <w:rPr>
          <w:rFonts w:asciiTheme="minorBidi" w:hAnsiTheme="minorBidi" w:cstheme="minorBidi"/>
          <w:color w:val="000000" w:themeColor="text1"/>
          <w:sz w:val="22"/>
          <w:szCs w:val="22"/>
        </w:rPr>
        <w:t xml:space="preserve"> research </w:t>
      </w:r>
      <w:r w:rsidR="00E17797" w:rsidRPr="003C1EFA">
        <w:rPr>
          <w:rFonts w:asciiTheme="minorBidi" w:hAnsiTheme="minorBidi" w:cstheme="minorBidi"/>
          <w:color w:val="000000" w:themeColor="text1"/>
          <w:sz w:val="22"/>
          <w:szCs w:val="22"/>
        </w:rPr>
        <w:t>is</w:t>
      </w:r>
      <w:r w:rsidRPr="003C1EFA">
        <w:rPr>
          <w:rFonts w:asciiTheme="minorBidi" w:hAnsiTheme="minorBidi" w:cstheme="minorBidi"/>
          <w:color w:val="000000" w:themeColor="text1"/>
          <w:sz w:val="22"/>
          <w:szCs w:val="22"/>
        </w:rPr>
        <w:t xml:space="preserve"> clearly</w:t>
      </w:r>
      <w:r w:rsidR="001D53DD" w:rsidRPr="003C1EFA">
        <w:rPr>
          <w:rFonts w:asciiTheme="minorBidi" w:hAnsiTheme="minorBidi" w:cstheme="minorBidi"/>
          <w:color w:val="000000" w:themeColor="text1"/>
          <w:sz w:val="22"/>
          <w:szCs w:val="22"/>
        </w:rPr>
        <w:t xml:space="preserve"> explained and defined </w:t>
      </w:r>
      <w:r w:rsidR="00C0638C" w:rsidRPr="003C1EFA">
        <w:rPr>
          <w:rFonts w:asciiTheme="minorBidi" w:hAnsiTheme="minorBidi" w:cstheme="minorBidi"/>
          <w:color w:val="000000" w:themeColor="text1"/>
          <w:sz w:val="22"/>
          <w:szCs w:val="22"/>
        </w:rPr>
        <w:t xml:space="preserve">with the relevant </w:t>
      </w:r>
      <w:r w:rsidR="00CF289D" w:rsidRPr="003C1EFA">
        <w:rPr>
          <w:rFonts w:asciiTheme="minorBidi" w:hAnsiTheme="minorBidi" w:cstheme="minorBidi"/>
          <w:color w:val="000000" w:themeColor="text1"/>
          <w:sz w:val="22"/>
          <w:szCs w:val="22"/>
        </w:rPr>
        <w:t xml:space="preserve">academic </w:t>
      </w:r>
      <w:r w:rsidR="00C0638C" w:rsidRPr="003C1EFA">
        <w:rPr>
          <w:rFonts w:asciiTheme="minorBidi" w:hAnsiTheme="minorBidi" w:cstheme="minorBidi"/>
          <w:color w:val="000000" w:themeColor="text1"/>
          <w:sz w:val="22"/>
          <w:szCs w:val="22"/>
        </w:rPr>
        <w:t>literature</w:t>
      </w:r>
      <w:r w:rsidR="00EF506F" w:rsidRPr="003C1EFA">
        <w:rPr>
          <w:rFonts w:asciiTheme="minorBidi" w:hAnsiTheme="minorBidi" w:cstheme="minorBidi"/>
          <w:color w:val="000000" w:themeColor="text1"/>
          <w:sz w:val="22"/>
          <w:szCs w:val="22"/>
        </w:rPr>
        <w:t>.</w:t>
      </w:r>
    </w:p>
    <w:p w14:paraId="5B2C7C54" w14:textId="77777777" w:rsidR="00D22D9C" w:rsidRPr="003C1EFA" w:rsidRDefault="005F3A53" w:rsidP="002A4394">
      <w:pPr>
        <w:numPr>
          <w:ilvl w:val="0"/>
          <w:numId w:val="6"/>
        </w:numPr>
        <w:spacing w:before="100" w:afterLines="100" w:after="240" w:line="360" w:lineRule="auto"/>
        <w:ind w:left="0" w:firstLine="0"/>
        <w:rPr>
          <w:rFonts w:asciiTheme="minorBidi" w:hAnsiTheme="minorBidi" w:cstheme="minorBidi"/>
          <w:b/>
          <w:sz w:val="22"/>
          <w:szCs w:val="22"/>
        </w:rPr>
      </w:pPr>
      <w:r w:rsidRPr="003C1EFA">
        <w:rPr>
          <w:rFonts w:asciiTheme="minorBidi" w:hAnsiTheme="minorBidi" w:cstheme="minorBidi"/>
          <w:b/>
          <w:sz w:val="22"/>
          <w:szCs w:val="22"/>
        </w:rPr>
        <w:t>Cognitive and Intellectual Skills</w:t>
      </w:r>
    </w:p>
    <w:p w14:paraId="2DCD2593" w14:textId="37211818" w:rsidR="00D22D9C" w:rsidRPr="003C1EFA" w:rsidRDefault="00C073F1"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You should be able to</w:t>
      </w:r>
      <w:r w:rsidR="006E3E4E" w:rsidRPr="003C1EFA">
        <w:rPr>
          <w:rFonts w:asciiTheme="minorBidi" w:hAnsiTheme="minorBidi" w:cstheme="minorBidi"/>
          <w:sz w:val="22"/>
          <w:szCs w:val="22"/>
        </w:rPr>
        <w:t>:</w:t>
      </w:r>
      <w:r w:rsidRPr="003C1EFA">
        <w:rPr>
          <w:rFonts w:asciiTheme="minorBidi" w:hAnsiTheme="minorBidi" w:cstheme="minorBidi"/>
          <w:sz w:val="22"/>
          <w:szCs w:val="22"/>
        </w:rPr>
        <w:t xml:space="preserve"> </w:t>
      </w:r>
      <w:r w:rsidR="008440FE" w:rsidRPr="003C1EFA">
        <w:rPr>
          <w:rFonts w:asciiTheme="minorBidi" w:hAnsiTheme="minorBidi" w:cstheme="minorBidi"/>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3C1EFA">
        <w:rPr>
          <w:rFonts w:asciiTheme="minorBidi" w:hAnsiTheme="minorBidi" w:cstheme="minorBidi"/>
          <w:sz w:val="22"/>
          <w:szCs w:val="22"/>
        </w:rPr>
        <w:t>Your work must contain evidence of logical, analytical thinking, evaluation and synthesis. For example, to examine and break information down into parts, make inferences, compile, compare and contrast information.</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 xml:space="preserve">This means not just describing </w:t>
      </w:r>
      <w:r w:rsidR="00FB3B4E" w:rsidRPr="003C1EFA">
        <w:rPr>
          <w:rFonts w:asciiTheme="minorBidi" w:hAnsiTheme="minorBidi" w:cstheme="minorBidi"/>
          <w:sz w:val="22"/>
          <w:szCs w:val="22"/>
        </w:rPr>
        <w:t>what</w:t>
      </w:r>
      <w:r w:rsidR="00D22D9C" w:rsidRPr="003C1EFA">
        <w:rPr>
          <w:rFonts w:asciiTheme="minorBidi" w:hAnsiTheme="minorBidi" w:cstheme="minorBidi"/>
          <w:sz w:val="22"/>
          <w:szCs w:val="22"/>
        </w:rPr>
        <w:t xml:space="preserve">! </w:t>
      </w:r>
      <w:r w:rsidR="00FB3B4E" w:rsidRPr="003C1EFA">
        <w:rPr>
          <w:rFonts w:asciiTheme="minorBidi" w:hAnsiTheme="minorBidi" w:cstheme="minorBidi"/>
          <w:sz w:val="22"/>
          <w:szCs w:val="22"/>
        </w:rPr>
        <w:t>But</w:t>
      </w:r>
      <w:r w:rsidR="00D22D9C" w:rsidRPr="003C1EFA">
        <w:rPr>
          <w:rFonts w:asciiTheme="minorBidi" w:hAnsiTheme="minorBidi" w:cstheme="minorBidi"/>
          <w:sz w:val="22"/>
          <w:szCs w:val="22"/>
        </w:rPr>
        <w:t xml:space="preserve"> also justifying: Why? How? When? Who? Where? </w:t>
      </w:r>
      <w:r w:rsidRPr="003C1EFA">
        <w:rPr>
          <w:rFonts w:asciiTheme="minorBidi" w:hAnsiTheme="minorBidi" w:cstheme="minorBidi"/>
          <w:sz w:val="22"/>
          <w:szCs w:val="22"/>
        </w:rPr>
        <w:t xml:space="preserve">At what cost? </w:t>
      </w:r>
      <w:r w:rsidR="00D22D9C" w:rsidRPr="003C1EFA">
        <w:rPr>
          <w:rFonts w:asciiTheme="minorBidi" w:hAnsiTheme="minorBidi" w:cstheme="minorBidi"/>
          <w:sz w:val="22"/>
          <w:szCs w:val="22"/>
        </w:rPr>
        <w:t>At all times, you must provide justification for your arguments and judgements.</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 xml:space="preserve">Evidence that you have reflected upon the ideas of </w:t>
      </w:r>
      <w:r w:rsidR="008440FE" w:rsidRPr="003C1EFA">
        <w:rPr>
          <w:rFonts w:asciiTheme="minorBidi" w:hAnsiTheme="minorBidi" w:cstheme="minorBidi"/>
          <w:sz w:val="22"/>
          <w:szCs w:val="22"/>
        </w:rPr>
        <w:t>experts</w:t>
      </w:r>
      <w:r w:rsidR="00D22D9C" w:rsidRPr="003C1EFA">
        <w:rPr>
          <w:rFonts w:asciiTheme="minorBidi" w:hAnsiTheme="minorBidi" w:cstheme="minorBidi"/>
          <w:sz w:val="22"/>
          <w:szCs w:val="22"/>
        </w:rPr>
        <w:t xml:space="preserve"> within the subject area is crucial to you providing a reasoned and informed debate within your work.</w:t>
      </w:r>
      <w:r w:rsidR="004C2AF5" w:rsidRPr="003C1EFA">
        <w:rPr>
          <w:rFonts w:asciiTheme="minorBidi" w:hAnsiTheme="minorBidi" w:cstheme="minorBidi"/>
          <w:sz w:val="22"/>
          <w:szCs w:val="22"/>
        </w:rPr>
        <w:t xml:space="preserve"> </w:t>
      </w:r>
      <w:r w:rsidR="00876776" w:rsidRPr="003C1EFA">
        <w:rPr>
          <w:rFonts w:asciiTheme="minorBidi" w:hAnsiTheme="minorBidi" w:cstheme="minorBidi"/>
          <w:sz w:val="22"/>
          <w:szCs w:val="22"/>
        </w:rPr>
        <w:t xml:space="preserve">Your choice of methodologies to gather data and information must be rigorously defended. </w:t>
      </w:r>
      <w:r w:rsidR="00D22D9C" w:rsidRPr="003C1EFA">
        <w:rPr>
          <w:rFonts w:asciiTheme="minorBidi" w:hAnsiTheme="minorBidi" w:cstheme="minorBidi"/>
          <w:sz w:val="22"/>
          <w:szCs w:val="22"/>
        </w:rPr>
        <w:t>Furthermore, you should provide evidence that you are able to make sound judgements and convincing arguments using data and concepts.</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Sound, valid</w:t>
      </w:r>
      <w:r w:rsidR="00876776" w:rsidRPr="003C1EFA">
        <w:rPr>
          <w:rFonts w:asciiTheme="minorBidi" w:hAnsiTheme="minorBidi" w:cstheme="minorBidi"/>
          <w:sz w:val="22"/>
          <w:szCs w:val="22"/>
        </w:rPr>
        <w:t>, persuasive</w:t>
      </w:r>
      <w:r w:rsidR="00D22D9C" w:rsidRPr="003C1EFA">
        <w:rPr>
          <w:rFonts w:asciiTheme="minorBidi" w:hAnsiTheme="minorBidi" w:cstheme="minorBidi"/>
          <w:sz w:val="22"/>
          <w:szCs w:val="22"/>
        </w:rPr>
        <w:t xml:space="preserve"> conclusions are necessary and must be derived </w:t>
      </w:r>
      <w:r w:rsidR="00995D51" w:rsidRPr="003C1EFA">
        <w:rPr>
          <w:rFonts w:asciiTheme="minorBidi" w:hAnsiTheme="minorBidi" w:cstheme="minorBidi"/>
          <w:sz w:val="22"/>
          <w:szCs w:val="22"/>
        </w:rPr>
        <w:t>from the content of your work.</w:t>
      </w:r>
      <w:r w:rsidR="004C2AF5" w:rsidRPr="003C1EFA">
        <w:rPr>
          <w:rFonts w:asciiTheme="minorBidi" w:hAnsiTheme="minorBidi" w:cstheme="minorBidi"/>
          <w:sz w:val="22"/>
          <w:szCs w:val="22"/>
        </w:rPr>
        <w:t xml:space="preserve"> </w:t>
      </w:r>
      <w:r w:rsidR="00D22D9C" w:rsidRPr="003C1EFA">
        <w:rPr>
          <w:rFonts w:asciiTheme="minorBidi" w:hAnsiTheme="minorBidi" w:cstheme="minorBidi"/>
          <w:sz w:val="22"/>
          <w:szCs w:val="22"/>
        </w:rPr>
        <w:t>Where relevant, alternative solutions and recommendations may be proposed.</w:t>
      </w:r>
    </w:p>
    <w:p w14:paraId="3E174516" w14:textId="5952B317" w:rsidR="0056319A" w:rsidRPr="003C1EFA" w:rsidRDefault="008042F0"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b/>
          <w:sz w:val="22"/>
          <w:szCs w:val="22"/>
        </w:rPr>
        <w:t xml:space="preserve">Guidance </w:t>
      </w:r>
      <w:r w:rsidR="00C01A3F" w:rsidRPr="003C1EFA">
        <w:rPr>
          <w:rFonts w:asciiTheme="minorBidi" w:hAnsiTheme="minorBidi" w:cstheme="minorBidi"/>
          <w:b/>
          <w:sz w:val="22"/>
          <w:szCs w:val="22"/>
        </w:rPr>
        <w:t xml:space="preserve">specific to this </w:t>
      </w:r>
      <w:r w:rsidR="004C4F19" w:rsidRPr="003C1EFA">
        <w:rPr>
          <w:rFonts w:asciiTheme="minorBidi" w:hAnsiTheme="minorBidi" w:cstheme="minorBidi"/>
          <w:b/>
          <w:sz w:val="22"/>
          <w:szCs w:val="22"/>
        </w:rPr>
        <w:t>assessment</w:t>
      </w:r>
      <w:r w:rsidR="00C01A3F" w:rsidRPr="003C1EFA">
        <w:rPr>
          <w:rFonts w:asciiTheme="minorBidi" w:hAnsiTheme="minorBidi" w:cstheme="minorBidi"/>
          <w:b/>
          <w:sz w:val="22"/>
          <w:szCs w:val="22"/>
        </w:rPr>
        <w:t>:</w:t>
      </w:r>
      <w:r w:rsidR="00C01A3F" w:rsidRPr="003C1EFA">
        <w:rPr>
          <w:rFonts w:asciiTheme="minorBidi" w:hAnsiTheme="minorBidi" w:cstheme="minorBidi"/>
          <w:sz w:val="22"/>
          <w:szCs w:val="22"/>
        </w:rPr>
        <w:t xml:space="preserve"> </w:t>
      </w:r>
    </w:p>
    <w:p w14:paraId="04411EB2" w14:textId="6F888467" w:rsidR="00FF23BE" w:rsidRPr="003C1EFA" w:rsidRDefault="00FF23BE" w:rsidP="001558C5">
      <w:pPr>
        <w:pStyle w:val="ListParagraph"/>
        <w:numPr>
          <w:ilvl w:val="0"/>
          <w:numId w:val="33"/>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 xml:space="preserve">The importance and urgency of the </w:t>
      </w:r>
      <w:r w:rsidR="001D1F13" w:rsidRPr="003C1EFA">
        <w:rPr>
          <w:rFonts w:asciiTheme="minorBidi" w:hAnsiTheme="minorBidi" w:cstheme="minorBidi"/>
          <w:color w:val="000000" w:themeColor="text1"/>
          <w:sz w:val="22"/>
          <w:szCs w:val="22"/>
        </w:rPr>
        <w:t>research is well justified</w:t>
      </w:r>
      <w:r w:rsidR="009F697E" w:rsidRPr="003C1EFA">
        <w:rPr>
          <w:rFonts w:asciiTheme="minorBidi" w:hAnsiTheme="minorBidi" w:cstheme="minorBidi"/>
          <w:color w:val="000000" w:themeColor="text1"/>
          <w:sz w:val="22"/>
          <w:szCs w:val="22"/>
        </w:rPr>
        <w:t>.</w:t>
      </w:r>
    </w:p>
    <w:p w14:paraId="1E9A0318" w14:textId="5FB37FF7" w:rsidR="00CE1D4D" w:rsidRPr="003C1EFA" w:rsidRDefault="00001AD6" w:rsidP="001558C5">
      <w:pPr>
        <w:pStyle w:val="ListParagraph"/>
        <w:numPr>
          <w:ilvl w:val="0"/>
          <w:numId w:val="33"/>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C</w:t>
      </w:r>
      <w:r w:rsidR="00CB72E6" w:rsidRPr="003C1EFA">
        <w:rPr>
          <w:rFonts w:asciiTheme="minorBidi" w:hAnsiTheme="minorBidi" w:cstheme="minorBidi"/>
          <w:color w:val="000000" w:themeColor="text1"/>
          <w:sz w:val="22"/>
          <w:szCs w:val="22"/>
        </w:rPr>
        <w:t xml:space="preserve">lear </w:t>
      </w:r>
      <w:r w:rsidR="0056319A" w:rsidRPr="003C1EFA">
        <w:rPr>
          <w:rFonts w:asciiTheme="minorBidi" w:hAnsiTheme="minorBidi" w:cstheme="minorBidi"/>
          <w:color w:val="000000" w:themeColor="text1"/>
          <w:sz w:val="22"/>
          <w:szCs w:val="22"/>
        </w:rPr>
        <w:t xml:space="preserve">demonstration of the ability to compare, contrast and synthesize the </w:t>
      </w:r>
      <w:r w:rsidR="00DB45AE" w:rsidRPr="003C1EFA">
        <w:rPr>
          <w:rFonts w:asciiTheme="minorBidi" w:hAnsiTheme="minorBidi" w:cstheme="minorBidi"/>
          <w:color w:val="000000" w:themeColor="text1"/>
          <w:sz w:val="22"/>
          <w:szCs w:val="22"/>
        </w:rPr>
        <w:t xml:space="preserve">relevant academic </w:t>
      </w:r>
      <w:r w:rsidR="0056319A" w:rsidRPr="003C1EFA">
        <w:rPr>
          <w:rFonts w:asciiTheme="minorBidi" w:hAnsiTheme="minorBidi" w:cstheme="minorBidi"/>
          <w:color w:val="000000" w:themeColor="text1"/>
          <w:sz w:val="22"/>
          <w:szCs w:val="22"/>
        </w:rPr>
        <w:t>literature</w:t>
      </w:r>
      <w:r w:rsidR="00DB45AE" w:rsidRPr="003C1EFA">
        <w:rPr>
          <w:rFonts w:asciiTheme="minorBidi" w:hAnsiTheme="minorBidi" w:cstheme="minorBidi"/>
          <w:color w:val="000000" w:themeColor="text1"/>
          <w:sz w:val="22"/>
          <w:szCs w:val="22"/>
        </w:rPr>
        <w:t>.</w:t>
      </w:r>
    </w:p>
    <w:p w14:paraId="1A810C03" w14:textId="11B1C7CB" w:rsidR="00C72477" w:rsidRPr="003C1EFA" w:rsidRDefault="00C72477" w:rsidP="001558C5">
      <w:pPr>
        <w:pStyle w:val="ListParagraph"/>
        <w:numPr>
          <w:ilvl w:val="0"/>
          <w:numId w:val="33"/>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The research questions/hypotheses are properly justified.</w:t>
      </w:r>
    </w:p>
    <w:p w14:paraId="58A2829C" w14:textId="3B9AEFCC" w:rsidR="00CE1D4D" w:rsidRPr="00655ACD" w:rsidRDefault="00DB45AE" w:rsidP="001558C5">
      <w:pPr>
        <w:pStyle w:val="ListParagraph"/>
        <w:numPr>
          <w:ilvl w:val="0"/>
          <w:numId w:val="33"/>
        </w:numPr>
        <w:spacing w:before="100" w:afterLines="100" w:after="240" w:line="360" w:lineRule="auto"/>
        <w:rPr>
          <w:rFonts w:asciiTheme="minorBidi" w:hAnsiTheme="minorBidi" w:cstheme="minorBidi"/>
          <w:sz w:val="22"/>
          <w:szCs w:val="22"/>
        </w:rPr>
      </w:pPr>
      <w:r w:rsidRPr="003C1EFA">
        <w:rPr>
          <w:rFonts w:asciiTheme="minorBidi" w:hAnsiTheme="minorBidi" w:cstheme="minorBidi"/>
          <w:color w:val="000000" w:themeColor="text1"/>
          <w:sz w:val="22"/>
          <w:szCs w:val="22"/>
        </w:rPr>
        <w:t xml:space="preserve">Evidence </w:t>
      </w:r>
      <w:r w:rsidR="003B3B06" w:rsidRPr="00655ACD">
        <w:rPr>
          <w:rFonts w:asciiTheme="minorBidi" w:hAnsiTheme="minorBidi" w:cstheme="minorBidi"/>
          <w:sz w:val="22"/>
          <w:szCs w:val="22"/>
        </w:rPr>
        <w:t xml:space="preserve">of </w:t>
      </w:r>
      <w:r w:rsidR="00060C39" w:rsidRPr="00655ACD">
        <w:rPr>
          <w:rFonts w:asciiTheme="minorBidi" w:hAnsiTheme="minorBidi" w:cstheme="minorBidi"/>
          <w:sz w:val="22"/>
          <w:szCs w:val="22"/>
        </w:rPr>
        <w:t xml:space="preserve">a </w:t>
      </w:r>
      <w:r w:rsidR="00401978" w:rsidRPr="00655ACD">
        <w:rPr>
          <w:rFonts w:asciiTheme="minorBidi" w:hAnsiTheme="minorBidi" w:cstheme="minorBidi"/>
          <w:sz w:val="22"/>
          <w:szCs w:val="22"/>
        </w:rPr>
        <w:t>clear identification of</w:t>
      </w:r>
      <w:r w:rsidR="00CB72E6" w:rsidRPr="00655ACD">
        <w:rPr>
          <w:rFonts w:asciiTheme="minorBidi" w:hAnsiTheme="minorBidi" w:cstheme="minorBidi"/>
          <w:sz w:val="22"/>
          <w:szCs w:val="22"/>
        </w:rPr>
        <w:t xml:space="preserve"> </w:t>
      </w:r>
      <w:r w:rsidR="00401978" w:rsidRPr="00655ACD">
        <w:rPr>
          <w:rFonts w:asciiTheme="minorBidi" w:hAnsiTheme="minorBidi" w:cstheme="minorBidi"/>
          <w:sz w:val="22"/>
          <w:szCs w:val="22"/>
        </w:rPr>
        <w:t>literature</w:t>
      </w:r>
      <w:r w:rsidR="005C1F0A" w:rsidRPr="00655ACD">
        <w:rPr>
          <w:rFonts w:asciiTheme="minorBidi" w:hAnsiTheme="minorBidi" w:cstheme="minorBidi"/>
          <w:sz w:val="22"/>
          <w:szCs w:val="22"/>
        </w:rPr>
        <w:t xml:space="preserve"> gap</w:t>
      </w:r>
      <w:r w:rsidR="00060C39" w:rsidRPr="00655ACD">
        <w:rPr>
          <w:rFonts w:asciiTheme="minorBidi" w:hAnsiTheme="minorBidi" w:cstheme="minorBidi"/>
          <w:sz w:val="22"/>
          <w:szCs w:val="22"/>
        </w:rPr>
        <w:t>(</w:t>
      </w:r>
      <w:r w:rsidR="00B74CE5" w:rsidRPr="00655ACD">
        <w:rPr>
          <w:rFonts w:asciiTheme="minorBidi" w:hAnsiTheme="minorBidi" w:cstheme="minorBidi"/>
          <w:sz w:val="22"/>
          <w:szCs w:val="22"/>
        </w:rPr>
        <w:t>s</w:t>
      </w:r>
      <w:r w:rsidR="00060C39" w:rsidRPr="00655ACD">
        <w:rPr>
          <w:rFonts w:asciiTheme="minorBidi" w:hAnsiTheme="minorBidi" w:cstheme="minorBidi"/>
          <w:sz w:val="22"/>
          <w:szCs w:val="22"/>
        </w:rPr>
        <w:t>)</w:t>
      </w:r>
      <w:r w:rsidR="00CB72E6" w:rsidRPr="00655ACD">
        <w:rPr>
          <w:rFonts w:asciiTheme="minorBidi" w:hAnsiTheme="minorBidi" w:cstheme="minorBidi"/>
          <w:sz w:val="22"/>
          <w:szCs w:val="22"/>
        </w:rPr>
        <w:t xml:space="preserve"> </w:t>
      </w:r>
      <w:r w:rsidR="005C1F0A" w:rsidRPr="00655ACD">
        <w:rPr>
          <w:rFonts w:asciiTheme="minorBidi" w:hAnsiTheme="minorBidi" w:cstheme="minorBidi"/>
          <w:sz w:val="22"/>
          <w:szCs w:val="22"/>
        </w:rPr>
        <w:t>within the research topic.</w:t>
      </w:r>
    </w:p>
    <w:p w14:paraId="2E1341BB" w14:textId="58ED7BF0" w:rsidR="001B6A6F" w:rsidRPr="00655ACD" w:rsidRDefault="001B6A6F" w:rsidP="001558C5">
      <w:pPr>
        <w:pStyle w:val="ListParagraph"/>
        <w:numPr>
          <w:ilvl w:val="0"/>
          <w:numId w:val="33"/>
        </w:numPr>
        <w:spacing w:before="100" w:afterLines="100" w:after="240" w:line="360" w:lineRule="auto"/>
        <w:rPr>
          <w:rFonts w:asciiTheme="minorBidi" w:hAnsiTheme="minorBidi" w:cstheme="minorBidi"/>
          <w:sz w:val="22"/>
          <w:szCs w:val="22"/>
        </w:rPr>
      </w:pPr>
      <w:r w:rsidRPr="00655ACD">
        <w:rPr>
          <w:rFonts w:asciiTheme="minorBidi" w:hAnsiTheme="minorBidi" w:cstheme="minorBidi"/>
          <w:sz w:val="22"/>
          <w:szCs w:val="22"/>
        </w:rPr>
        <w:t xml:space="preserve">The </w:t>
      </w:r>
      <w:r w:rsidR="000A566D" w:rsidRPr="00655ACD">
        <w:rPr>
          <w:rFonts w:asciiTheme="minorBidi" w:hAnsiTheme="minorBidi" w:cstheme="minorBidi"/>
          <w:sz w:val="22"/>
          <w:szCs w:val="22"/>
        </w:rPr>
        <w:t xml:space="preserve">selected </w:t>
      </w:r>
      <w:r w:rsidRPr="00655ACD">
        <w:rPr>
          <w:rFonts w:asciiTheme="minorBidi" w:hAnsiTheme="minorBidi" w:cstheme="minorBidi"/>
          <w:sz w:val="22"/>
          <w:szCs w:val="22"/>
        </w:rPr>
        <w:t>methodology should be clearly justified (e.g., quantitative research, semi-structured interviews, inductive analysis</w:t>
      </w:r>
      <w:r w:rsidR="00060C39" w:rsidRPr="00655ACD">
        <w:rPr>
          <w:rFonts w:asciiTheme="minorBidi" w:hAnsiTheme="minorBidi" w:cstheme="minorBidi"/>
          <w:sz w:val="22"/>
          <w:szCs w:val="22"/>
        </w:rPr>
        <w:t>)</w:t>
      </w:r>
      <w:r w:rsidRPr="00655ACD">
        <w:rPr>
          <w:rFonts w:asciiTheme="minorBidi" w:hAnsiTheme="minorBidi" w:cstheme="minorBidi"/>
          <w:sz w:val="22"/>
          <w:szCs w:val="22"/>
        </w:rPr>
        <w:t>.</w:t>
      </w:r>
    </w:p>
    <w:p w14:paraId="00269983" w14:textId="7B2CBE80" w:rsidR="007F5143" w:rsidRPr="003C1EFA" w:rsidRDefault="00001AD6" w:rsidP="009B7130">
      <w:pPr>
        <w:pStyle w:val="ListParagraph"/>
        <w:numPr>
          <w:ilvl w:val="0"/>
          <w:numId w:val="36"/>
        </w:numPr>
        <w:spacing w:before="100" w:afterLines="100" w:after="240" w:line="360" w:lineRule="auto"/>
        <w:rPr>
          <w:rFonts w:asciiTheme="minorBidi" w:hAnsiTheme="minorBidi" w:cstheme="minorBidi"/>
          <w:color w:val="000000" w:themeColor="text1"/>
          <w:sz w:val="22"/>
          <w:szCs w:val="22"/>
        </w:rPr>
      </w:pPr>
      <w:r w:rsidRPr="00655ACD">
        <w:rPr>
          <w:rFonts w:asciiTheme="minorBidi" w:hAnsiTheme="minorBidi" w:cstheme="minorBidi"/>
          <w:sz w:val="22"/>
          <w:szCs w:val="22"/>
        </w:rPr>
        <w:t>C</w:t>
      </w:r>
      <w:r w:rsidR="00CB72E6" w:rsidRPr="00655ACD">
        <w:rPr>
          <w:rFonts w:asciiTheme="minorBidi" w:hAnsiTheme="minorBidi" w:cstheme="minorBidi"/>
          <w:sz w:val="22"/>
          <w:szCs w:val="22"/>
        </w:rPr>
        <w:t xml:space="preserve">lear demonstration that </w:t>
      </w:r>
      <w:r w:rsidR="00CB72E6" w:rsidRPr="003C1EFA">
        <w:rPr>
          <w:rFonts w:asciiTheme="minorBidi" w:hAnsiTheme="minorBidi" w:cstheme="minorBidi"/>
          <w:color w:val="000000" w:themeColor="text1"/>
          <w:sz w:val="22"/>
          <w:szCs w:val="22"/>
        </w:rPr>
        <w:t>any primary or secondary data have been thoroughly analysed and reflected to address the research questions/hypotheses.</w:t>
      </w:r>
    </w:p>
    <w:p w14:paraId="605EBDF6" w14:textId="0F53F2DA" w:rsidR="005C1FAC" w:rsidRDefault="00294BE5" w:rsidP="00FF251F">
      <w:pPr>
        <w:pStyle w:val="ListParagraph"/>
        <w:numPr>
          <w:ilvl w:val="0"/>
          <w:numId w:val="36"/>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 xml:space="preserve">The data analysis </w:t>
      </w:r>
      <w:r w:rsidR="00060C39" w:rsidRPr="003C1EFA">
        <w:rPr>
          <w:rFonts w:asciiTheme="minorBidi" w:hAnsiTheme="minorBidi" w:cstheme="minorBidi"/>
          <w:color w:val="000000" w:themeColor="text1"/>
          <w:sz w:val="22"/>
          <w:szCs w:val="22"/>
        </w:rPr>
        <w:t xml:space="preserve">is </w:t>
      </w:r>
      <w:r w:rsidR="000B08E2" w:rsidRPr="003C1EFA">
        <w:rPr>
          <w:rFonts w:asciiTheme="minorBidi" w:hAnsiTheme="minorBidi" w:cstheme="minorBidi"/>
          <w:color w:val="000000" w:themeColor="text1"/>
          <w:sz w:val="22"/>
          <w:szCs w:val="22"/>
        </w:rPr>
        <w:t>undertaken in a critical manner and interpretation is logically made on the basis of the theoretical framework that underpins the study</w:t>
      </w:r>
      <w:r w:rsidRPr="003C1EFA">
        <w:rPr>
          <w:rFonts w:asciiTheme="minorBidi" w:hAnsiTheme="minorBidi" w:cstheme="minorBidi"/>
          <w:color w:val="000000" w:themeColor="text1"/>
          <w:sz w:val="22"/>
          <w:szCs w:val="22"/>
        </w:rPr>
        <w:t>.</w:t>
      </w:r>
    </w:p>
    <w:p w14:paraId="7F3F9818" w14:textId="77777777" w:rsidR="006E4A20" w:rsidRPr="00FF251F" w:rsidRDefault="006E4A20" w:rsidP="006E4A20">
      <w:pPr>
        <w:pStyle w:val="ListParagraph"/>
        <w:spacing w:before="100" w:afterLines="100" w:after="240" w:line="360" w:lineRule="auto"/>
        <w:rPr>
          <w:rFonts w:asciiTheme="minorBidi" w:hAnsiTheme="minorBidi" w:cstheme="minorBidi"/>
          <w:color w:val="000000" w:themeColor="text1"/>
          <w:sz w:val="22"/>
          <w:szCs w:val="22"/>
        </w:rPr>
      </w:pPr>
    </w:p>
    <w:p w14:paraId="7740CB9A" w14:textId="77777777" w:rsidR="00D22D9C" w:rsidRPr="003C1EFA" w:rsidRDefault="00D22D9C" w:rsidP="002A4394">
      <w:pPr>
        <w:numPr>
          <w:ilvl w:val="0"/>
          <w:numId w:val="6"/>
        </w:numPr>
        <w:spacing w:before="100" w:afterLines="100" w:after="240" w:line="360" w:lineRule="auto"/>
        <w:ind w:left="0" w:firstLine="0"/>
        <w:rPr>
          <w:rFonts w:asciiTheme="minorBidi" w:hAnsiTheme="minorBidi" w:cstheme="minorBidi"/>
          <w:b/>
          <w:sz w:val="22"/>
          <w:szCs w:val="22"/>
        </w:rPr>
      </w:pPr>
      <w:r w:rsidRPr="003C1EFA">
        <w:rPr>
          <w:rFonts w:asciiTheme="minorBidi" w:hAnsiTheme="minorBidi" w:cstheme="minorBidi"/>
          <w:b/>
          <w:sz w:val="22"/>
          <w:szCs w:val="22"/>
        </w:rPr>
        <w:t xml:space="preserve">Practical </w:t>
      </w:r>
      <w:r w:rsidR="005F3A53" w:rsidRPr="003C1EFA">
        <w:rPr>
          <w:rFonts w:asciiTheme="minorBidi" w:hAnsiTheme="minorBidi" w:cstheme="minorBidi"/>
          <w:b/>
          <w:sz w:val="22"/>
          <w:szCs w:val="22"/>
        </w:rPr>
        <w:t>Skills</w:t>
      </w:r>
    </w:p>
    <w:p w14:paraId="0BCFBD92" w14:textId="77777777" w:rsidR="00DB444C" w:rsidRPr="003C1EFA" w:rsidRDefault="008440FE"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lastRenderedPageBreak/>
        <w:t>At level 7</w:t>
      </w:r>
      <w:r w:rsidR="00C073F1" w:rsidRPr="003C1EFA">
        <w:rPr>
          <w:rFonts w:asciiTheme="minorBidi" w:hAnsiTheme="minorBidi" w:cstheme="minorBidi"/>
          <w:sz w:val="22"/>
          <w:szCs w:val="22"/>
        </w:rPr>
        <w:t xml:space="preserve">, you should be able to </w:t>
      </w:r>
      <w:r w:rsidRPr="003C1EFA">
        <w:rPr>
          <w:rFonts w:asciiTheme="minorBidi" w:hAnsiTheme="minorBidi" w:cstheme="minorBidi"/>
          <w:sz w:val="22"/>
          <w:szCs w:val="22"/>
        </w:rPr>
        <w:t>demonstrate originality in the application of knowledge, together with a practical understanding of</w:t>
      </w:r>
      <w:r w:rsidR="00DB444C" w:rsidRPr="003C1EFA">
        <w:rPr>
          <w:rFonts w:asciiTheme="minorBidi" w:hAnsiTheme="minorBidi" w:cstheme="minorBidi"/>
          <w:sz w:val="22"/>
          <w:szCs w:val="22"/>
        </w:rPr>
        <w:t xml:space="preserve"> </w:t>
      </w:r>
      <w:r w:rsidRPr="003C1EFA">
        <w:rPr>
          <w:rFonts w:asciiTheme="minorBidi" w:hAnsiTheme="minorBidi" w:cstheme="minorBidi"/>
          <w:sz w:val="22"/>
          <w:szCs w:val="22"/>
        </w:rPr>
        <w:t>how established techniques of research and enquiry are used to create and interpret</w:t>
      </w:r>
      <w:r w:rsidR="00DB444C" w:rsidRPr="003C1EFA">
        <w:rPr>
          <w:rFonts w:asciiTheme="minorBidi" w:hAnsiTheme="minorBidi" w:cstheme="minorBidi"/>
          <w:sz w:val="22"/>
          <w:szCs w:val="22"/>
        </w:rPr>
        <w:t xml:space="preserve"> </w:t>
      </w:r>
      <w:r w:rsidRPr="003C1EFA">
        <w:rPr>
          <w:rFonts w:asciiTheme="minorBidi" w:hAnsiTheme="minorBidi" w:cstheme="minorBidi"/>
          <w:sz w:val="22"/>
          <w:szCs w:val="22"/>
        </w:rPr>
        <w:t>knowledge in the discipline</w:t>
      </w:r>
      <w:r w:rsidR="00DB444C" w:rsidRPr="003C1EFA">
        <w:rPr>
          <w:rFonts w:asciiTheme="minorBidi" w:hAnsiTheme="minorBidi" w:cstheme="minorBidi"/>
          <w:sz w:val="22"/>
          <w:szCs w:val="22"/>
        </w:rPr>
        <w:t>. This includes acting autonomously in planning and implementing tasks at a professional or equivalent level, originality in tackling and solving problems, and decision-making in complex and unpredictable contexts or situations.</w:t>
      </w:r>
    </w:p>
    <w:p w14:paraId="430A2312" w14:textId="6BDA25E8" w:rsidR="00D22D9C" w:rsidRPr="003C1EFA" w:rsidRDefault="00D22D9C"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 xml:space="preserve">You should be able to demonstrate </w:t>
      </w:r>
      <w:r w:rsidR="006F1715" w:rsidRPr="003C1EFA">
        <w:rPr>
          <w:rFonts w:asciiTheme="minorBidi" w:hAnsiTheme="minorBidi" w:cstheme="minorBidi"/>
          <w:sz w:val="22"/>
          <w:szCs w:val="22"/>
        </w:rPr>
        <w:t>mastery of</w:t>
      </w:r>
      <w:r w:rsidRPr="003C1EFA">
        <w:rPr>
          <w:rFonts w:asciiTheme="minorBidi" w:hAnsiTheme="minorBidi" w:cstheme="minorBidi"/>
          <w:sz w:val="22"/>
          <w:szCs w:val="22"/>
        </w:rPr>
        <w:t xml:space="preserve"> the </w:t>
      </w:r>
      <w:r w:rsidR="000B08E2" w:rsidRPr="003C1EFA">
        <w:rPr>
          <w:rFonts w:asciiTheme="minorBidi" w:hAnsiTheme="minorBidi" w:cstheme="minorBidi"/>
          <w:sz w:val="22"/>
          <w:szCs w:val="22"/>
        </w:rPr>
        <w:t>leading-</w:t>
      </w:r>
      <w:r w:rsidR="00DB444C" w:rsidRPr="003C1EFA">
        <w:rPr>
          <w:rFonts w:asciiTheme="minorBidi" w:hAnsiTheme="minorBidi" w:cstheme="minorBidi"/>
          <w:sz w:val="22"/>
          <w:szCs w:val="22"/>
        </w:rPr>
        <w:t xml:space="preserve">edge </w:t>
      </w:r>
      <w:r w:rsidRPr="003C1EFA">
        <w:rPr>
          <w:rFonts w:asciiTheme="minorBidi" w:hAnsiTheme="minorBidi" w:cstheme="minorBidi"/>
          <w:sz w:val="22"/>
          <w:szCs w:val="22"/>
        </w:rPr>
        <w:t xml:space="preserve">subject-related concepts and ideas </w:t>
      </w:r>
      <w:r w:rsidR="006F1715" w:rsidRPr="003C1EFA">
        <w:rPr>
          <w:rFonts w:asciiTheme="minorBidi" w:hAnsiTheme="minorBidi" w:cstheme="minorBidi"/>
          <w:sz w:val="22"/>
          <w:szCs w:val="22"/>
        </w:rPr>
        <w:t xml:space="preserve">as they </w:t>
      </w:r>
      <w:r w:rsidRPr="003C1EFA">
        <w:rPr>
          <w:rFonts w:asciiTheme="minorBidi" w:hAnsiTheme="minorBidi" w:cstheme="minorBidi"/>
          <w:sz w:val="22"/>
          <w:szCs w:val="22"/>
        </w:rPr>
        <w:t xml:space="preserve">relate to </w:t>
      </w:r>
      <w:r w:rsidR="000B08E2" w:rsidRPr="003C1EFA">
        <w:rPr>
          <w:rFonts w:asciiTheme="minorBidi" w:hAnsiTheme="minorBidi" w:cstheme="minorBidi"/>
          <w:sz w:val="22"/>
          <w:szCs w:val="22"/>
        </w:rPr>
        <w:t>real-</w:t>
      </w:r>
      <w:r w:rsidRPr="003C1EFA">
        <w:rPr>
          <w:rFonts w:asciiTheme="minorBidi" w:hAnsiTheme="minorBidi" w:cstheme="minorBidi"/>
          <w:sz w:val="22"/>
          <w:szCs w:val="22"/>
        </w:rPr>
        <w:t xml:space="preserve">world situations </w:t>
      </w:r>
      <w:r w:rsidR="00C073F1" w:rsidRPr="003C1EFA">
        <w:rPr>
          <w:rFonts w:asciiTheme="minorBidi" w:hAnsiTheme="minorBidi" w:cstheme="minorBidi"/>
          <w:sz w:val="22"/>
          <w:szCs w:val="22"/>
        </w:rPr>
        <w:t>and/</w:t>
      </w:r>
      <w:r w:rsidR="000B6520" w:rsidRPr="003C1EFA">
        <w:rPr>
          <w:rFonts w:asciiTheme="minorBidi" w:hAnsiTheme="minorBidi" w:cstheme="minorBidi"/>
          <w:sz w:val="22"/>
          <w:szCs w:val="22"/>
        </w:rPr>
        <w:t xml:space="preserve">or </w:t>
      </w:r>
      <w:r w:rsidRPr="003C1EFA">
        <w:rPr>
          <w:rFonts w:asciiTheme="minorBidi" w:hAnsiTheme="minorBidi" w:cstheme="minorBidi"/>
          <w:sz w:val="22"/>
          <w:szCs w:val="22"/>
        </w:rPr>
        <w:t>particular context</w:t>
      </w:r>
      <w:r w:rsidR="000B6520" w:rsidRPr="003C1EFA">
        <w:rPr>
          <w:rFonts w:asciiTheme="minorBidi" w:hAnsiTheme="minorBidi" w:cstheme="minorBidi"/>
          <w:sz w:val="22"/>
          <w:szCs w:val="22"/>
        </w:rPr>
        <w:t>s</w:t>
      </w:r>
      <w:r w:rsidRPr="003C1EFA">
        <w:rPr>
          <w:rFonts w:asciiTheme="minorBidi" w:hAnsiTheme="minorBidi" w:cstheme="minorBidi"/>
          <w:sz w:val="22"/>
          <w:szCs w:val="22"/>
        </w:rPr>
        <w:t>.</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How do they work in practice?</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 xml:space="preserve">You will deploy models, methods, techniques, and/or theories, in </w:t>
      </w:r>
      <w:r w:rsidR="000B6520" w:rsidRPr="003C1EFA">
        <w:rPr>
          <w:rFonts w:asciiTheme="minorBidi" w:hAnsiTheme="minorBidi" w:cstheme="minorBidi"/>
          <w:sz w:val="22"/>
          <w:szCs w:val="22"/>
        </w:rPr>
        <w:t>those</w:t>
      </w:r>
      <w:r w:rsidRPr="003C1EFA">
        <w:rPr>
          <w:rFonts w:asciiTheme="minorBidi" w:hAnsiTheme="minorBidi" w:cstheme="minorBidi"/>
          <w:sz w:val="22"/>
          <w:szCs w:val="22"/>
        </w:rPr>
        <w:t xml:space="preserve"> context</w:t>
      </w:r>
      <w:r w:rsidR="000B6520" w:rsidRPr="003C1EFA">
        <w:rPr>
          <w:rFonts w:asciiTheme="minorBidi" w:hAnsiTheme="minorBidi" w:cstheme="minorBidi"/>
          <w:sz w:val="22"/>
          <w:szCs w:val="22"/>
        </w:rPr>
        <w:t>s</w:t>
      </w:r>
      <w:r w:rsidR="006D6B5E" w:rsidRPr="003C1EFA">
        <w:rPr>
          <w:rFonts w:asciiTheme="minorBidi" w:hAnsiTheme="minorBidi" w:cstheme="minorBidi"/>
          <w:sz w:val="22"/>
          <w:szCs w:val="22"/>
        </w:rPr>
        <w:t xml:space="preserve"> or circumstances</w:t>
      </w:r>
      <w:r w:rsidRPr="003C1EFA">
        <w:rPr>
          <w:rFonts w:asciiTheme="minorBidi" w:hAnsiTheme="minorBidi" w:cstheme="minorBidi"/>
          <w:sz w:val="22"/>
          <w:szCs w:val="22"/>
        </w:rPr>
        <w:t xml:space="preserve">, to assess current situations, perhaps to formulate plans or </w:t>
      </w:r>
      <w:r w:rsidR="006F1715" w:rsidRPr="003C1EFA">
        <w:rPr>
          <w:rFonts w:asciiTheme="minorBidi" w:hAnsiTheme="minorBidi" w:cstheme="minorBidi"/>
          <w:sz w:val="22"/>
          <w:szCs w:val="22"/>
        </w:rPr>
        <w:t>plausible, justifiable recommendations</w:t>
      </w:r>
      <w:r w:rsidRPr="003C1EFA">
        <w:rPr>
          <w:rFonts w:asciiTheme="minorBidi" w:hAnsiTheme="minorBidi" w:cstheme="minorBidi"/>
          <w:sz w:val="22"/>
          <w:szCs w:val="22"/>
        </w:rPr>
        <w:t xml:space="preserve"> to solve problems, </w:t>
      </w:r>
      <w:r w:rsidR="00676241" w:rsidRPr="003C1EFA">
        <w:rPr>
          <w:rFonts w:asciiTheme="minorBidi" w:hAnsiTheme="minorBidi" w:cstheme="minorBidi"/>
          <w:sz w:val="22"/>
          <w:szCs w:val="22"/>
        </w:rPr>
        <w:t xml:space="preserve">or to propose new models, </w:t>
      </w:r>
      <w:r w:rsidR="00C073F1" w:rsidRPr="003C1EFA">
        <w:rPr>
          <w:rFonts w:asciiTheme="minorBidi" w:hAnsiTheme="minorBidi" w:cstheme="minorBidi"/>
          <w:sz w:val="22"/>
          <w:szCs w:val="22"/>
        </w:rPr>
        <w:t xml:space="preserve">or to create artefacts, </w:t>
      </w:r>
      <w:r w:rsidRPr="003C1EFA">
        <w:rPr>
          <w:rFonts w:asciiTheme="minorBidi" w:hAnsiTheme="minorBidi" w:cstheme="minorBidi"/>
          <w:sz w:val="22"/>
          <w:szCs w:val="22"/>
        </w:rPr>
        <w:t>which may be innovative and creative</w:t>
      </w:r>
      <w:r w:rsidR="006F1715" w:rsidRPr="003C1EFA">
        <w:rPr>
          <w:rFonts w:asciiTheme="minorBidi" w:hAnsiTheme="minorBidi" w:cstheme="minorBidi"/>
          <w:sz w:val="22"/>
          <w:szCs w:val="22"/>
        </w:rPr>
        <w:t>, thereby demonstrating your understanding of how the boundaries of knowledge are advanced through research</w:t>
      </w:r>
      <w:r w:rsidR="00676241" w:rsidRPr="003C1EFA">
        <w:rPr>
          <w:rFonts w:asciiTheme="minorBidi" w:hAnsiTheme="minorBidi" w:cstheme="minorBidi"/>
          <w:sz w:val="22"/>
          <w:szCs w:val="22"/>
        </w:rPr>
        <w:t xml:space="preserve"> and/or application</w:t>
      </w:r>
      <w:r w:rsidR="006F1715" w:rsidRPr="003C1EFA">
        <w:rPr>
          <w:rFonts w:asciiTheme="minorBidi" w:hAnsiTheme="minorBidi" w:cstheme="minorBidi"/>
          <w:sz w:val="22"/>
          <w:szCs w:val="22"/>
        </w:rPr>
        <w:t>.</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 xml:space="preserve">This is likely to involve, for instance, the use of </w:t>
      </w:r>
      <w:r w:rsidR="000B08E2" w:rsidRPr="003C1EFA">
        <w:rPr>
          <w:rFonts w:asciiTheme="minorBidi" w:hAnsiTheme="minorBidi" w:cstheme="minorBidi"/>
          <w:sz w:val="22"/>
          <w:szCs w:val="22"/>
        </w:rPr>
        <w:t>real-</w:t>
      </w:r>
      <w:r w:rsidRPr="003C1EFA">
        <w:rPr>
          <w:rFonts w:asciiTheme="minorBidi" w:hAnsiTheme="minorBidi" w:cstheme="minorBidi"/>
          <w:sz w:val="22"/>
          <w:szCs w:val="22"/>
        </w:rPr>
        <w:t xml:space="preserve">world </w:t>
      </w:r>
      <w:r w:rsidR="00C073F1" w:rsidRPr="003C1EFA">
        <w:rPr>
          <w:rFonts w:asciiTheme="minorBidi" w:hAnsiTheme="minorBidi" w:cstheme="minorBidi"/>
          <w:sz w:val="22"/>
          <w:szCs w:val="22"/>
        </w:rPr>
        <w:t xml:space="preserve">artefacts, </w:t>
      </w:r>
      <w:r w:rsidRPr="003C1EFA">
        <w:rPr>
          <w:rFonts w:asciiTheme="minorBidi" w:hAnsiTheme="minorBidi" w:cstheme="minorBidi"/>
          <w:sz w:val="22"/>
          <w:szCs w:val="22"/>
        </w:rPr>
        <w:t xml:space="preserve">examples and cases, the application of a model within an organisation and/or benchmarking one </w:t>
      </w:r>
      <w:r w:rsidR="00C073F1" w:rsidRPr="003C1EFA">
        <w:rPr>
          <w:rFonts w:asciiTheme="minorBidi" w:hAnsiTheme="minorBidi" w:cstheme="minorBidi"/>
          <w:sz w:val="22"/>
          <w:szCs w:val="22"/>
        </w:rPr>
        <w:t xml:space="preserve">theory or </w:t>
      </w:r>
      <w:r w:rsidRPr="003C1EFA">
        <w:rPr>
          <w:rFonts w:asciiTheme="minorBidi" w:hAnsiTheme="minorBidi" w:cstheme="minorBidi"/>
          <w:sz w:val="22"/>
          <w:szCs w:val="22"/>
        </w:rPr>
        <w:t>organisation against others.</w:t>
      </w:r>
      <w:r w:rsidR="004C2AF5" w:rsidRPr="003C1EFA">
        <w:rPr>
          <w:rFonts w:asciiTheme="minorBidi" w:hAnsiTheme="minorBidi" w:cstheme="minorBidi"/>
          <w:sz w:val="22"/>
          <w:szCs w:val="22"/>
        </w:rPr>
        <w:t xml:space="preserve"> </w:t>
      </w:r>
    </w:p>
    <w:p w14:paraId="0CBB3C3C" w14:textId="52F41C67" w:rsidR="00E50C7C" w:rsidRPr="003C1EFA" w:rsidRDefault="008042F0"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b/>
          <w:sz w:val="22"/>
          <w:szCs w:val="22"/>
        </w:rPr>
        <w:t xml:space="preserve">Guidance </w:t>
      </w:r>
      <w:r w:rsidR="00C01A3F" w:rsidRPr="003C1EFA">
        <w:rPr>
          <w:rFonts w:asciiTheme="minorBidi" w:hAnsiTheme="minorBidi" w:cstheme="minorBidi"/>
          <w:b/>
          <w:sz w:val="22"/>
          <w:szCs w:val="22"/>
        </w:rPr>
        <w:t xml:space="preserve">specific to this </w:t>
      </w:r>
      <w:r w:rsidR="004C4F19" w:rsidRPr="003C1EFA">
        <w:rPr>
          <w:rFonts w:asciiTheme="minorBidi" w:hAnsiTheme="minorBidi" w:cstheme="minorBidi"/>
          <w:b/>
          <w:sz w:val="22"/>
          <w:szCs w:val="22"/>
        </w:rPr>
        <w:t>assessment</w:t>
      </w:r>
      <w:r w:rsidR="00C01A3F" w:rsidRPr="003C1EFA">
        <w:rPr>
          <w:rFonts w:asciiTheme="minorBidi" w:hAnsiTheme="minorBidi" w:cstheme="minorBidi"/>
          <w:b/>
          <w:sz w:val="22"/>
          <w:szCs w:val="22"/>
        </w:rPr>
        <w:t>:</w:t>
      </w:r>
      <w:r w:rsidR="00C01A3F" w:rsidRPr="003C1EFA">
        <w:rPr>
          <w:rFonts w:asciiTheme="minorBidi" w:hAnsiTheme="minorBidi" w:cstheme="minorBidi"/>
          <w:sz w:val="22"/>
          <w:szCs w:val="22"/>
        </w:rPr>
        <w:t xml:space="preserve"> </w:t>
      </w:r>
    </w:p>
    <w:p w14:paraId="307929F9" w14:textId="2BF681B4" w:rsidR="00A57DD2" w:rsidRPr="003C1EFA" w:rsidRDefault="001472C8"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A</w:t>
      </w:r>
      <w:r w:rsidR="002963BD" w:rsidRPr="003C1EFA">
        <w:rPr>
          <w:rFonts w:asciiTheme="minorBidi" w:hAnsiTheme="minorBidi" w:cstheme="minorBidi"/>
          <w:color w:val="000000" w:themeColor="text1"/>
          <w:sz w:val="22"/>
          <w:szCs w:val="22"/>
        </w:rPr>
        <w:t xml:space="preserve"> clear</w:t>
      </w:r>
      <w:r w:rsidRPr="003C1EFA">
        <w:rPr>
          <w:rFonts w:asciiTheme="minorBidi" w:hAnsiTheme="minorBidi" w:cstheme="minorBidi"/>
          <w:color w:val="000000" w:themeColor="text1"/>
          <w:sz w:val="22"/>
          <w:szCs w:val="22"/>
        </w:rPr>
        <w:t xml:space="preserve"> implementation of the selected methodology.</w:t>
      </w:r>
    </w:p>
    <w:p w14:paraId="5A31BE89" w14:textId="6861A2B9" w:rsidR="00432773" w:rsidRPr="003C1EFA" w:rsidRDefault="00A66937"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 xml:space="preserve">Students that select systematic literature </w:t>
      </w:r>
      <w:r w:rsidR="00332504" w:rsidRPr="003C1EFA">
        <w:rPr>
          <w:rFonts w:asciiTheme="minorBidi" w:hAnsiTheme="minorBidi" w:cstheme="minorBidi"/>
          <w:color w:val="000000" w:themeColor="text1"/>
          <w:sz w:val="22"/>
          <w:szCs w:val="22"/>
        </w:rPr>
        <w:t>review</w:t>
      </w:r>
      <w:r w:rsidR="000B08E2" w:rsidRPr="003C1EFA">
        <w:rPr>
          <w:rFonts w:asciiTheme="minorBidi" w:hAnsiTheme="minorBidi" w:cstheme="minorBidi"/>
          <w:color w:val="000000" w:themeColor="text1"/>
          <w:sz w:val="22"/>
          <w:szCs w:val="22"/>
        </w:rPr>
        <w:t xml:space="preserve"> (SLR)</w:t>
      </w:r>
      <w:r w:rsidR="00332504" w:rsidRPr="003C1EFA">
        <w:rPr>
          <w:rFonts w:asciiTheme="minorBidi" w:hAnsiTheme="minorBidi" w:cstheme="minorBidi"/>
          <w:color w:val="000000" w:themeColor="text1"/>
          <w:sz w:val="22"/>
          <w:szCs w:val="22"/>
        </w:rPr>
        <w:t xml:space="preserve"> as</w:t>
      </w:r>
      <w:r w:rsidR="00C53755" w:rsidRPr="003C1EFA">
        <w:rPr>
          <w:rFonts w:asciiTheme="minorBidi" w:hAnsiTheme="minorBidi" w:cstheme="minorBidi"/>
          <w:color w:val="000000" w:themeColor="text1"/>
          <w:sz w:val="22"/>
          <w:szCs w:val="22"/>
        </w:rPr>
        <w:t xml:space="preserve"> method</w:t>
      </w:r>
      <w:r w:rsidR="000B08E2" w:rsidRPr="003C1EFA">
        <w:rPr>
          <w:rFonts w:asciiTheme="minorBidi" w:hAnsiTheme="minorBidi" w:cstheme="minorBidi"/>
          <w:color w:val="000000" w:themeColor="text1"/>
          <w:sz w:val="22"/>
          <w:szCs w:val="22"/>
        </w:rPr>
        <w:t xml:space="preserve"> of analysis are expected to source </w:t>
      </w:r>
      <w:r w:rsidR="009F2B0F" w:rsidRPr="003C1EFA">
        <w:rPr>
          <w:rFonts w:asciiTheme="minorBidi" w:hAnsiTheme="minorBidi" w:cstheme="minorBidi"/>
          <w:color w:val="000000" w:themeColor="text1"/>
          <w:sz w:val="22"/>
          <w:szCs w:val="22"/>
        </w:rPr>
        <w:t xml:space="preserve">a reasonable number of </w:t>
      </w:r>
      <w:r w:rsidR="000B08E2" w:rsidRPr="003C1EFA">
        <w:rPr>
          <w:rFonts w:asciiTheme="minorBidi" w:hAnsiTheme="minorBidi" w:cstheme="minorBidi"/>
          <w:color w:val="000000" w:themeColor="text1"/>
          <w:sz w:val="22"/>
          <w:szCs w:val="22"/>
        </w:rPr>
        <w:t xml:space="preserve">levant </w:t>
      </w:r>
      <w:r w:rsidR="001D5EDE" w:rsidRPr="003C1EFA">
        <w:rPr>
          <w:rFonts w:asciiTheme="minorBidi" w:hAnsiTheme="minorBidi" w:cstheme="minorBidi"/>
          <w:color w:val="000000" w:themeColor="text1"/>
          <w:sz w:val="22"/>
          <w:szCs w:val="22"/>
        </w:rPr>
        <w:t xml:space="preserve">academic journal articles </w:t>
      </w:r>
      <w:r w:rsidR="000B08E2" w:rsidRPr="003C1EFA">
        <w:rPr>
          <w:rFonts w:asciiTheme="minorBidi" w:hAnsiTheme="minorBidi" w:cstheme="minorBidi"/>
          <w:color w:val="000000" w:themeColor="text1"/>
          <w:sz w:val="22"/>
          <w:szCs w:val="22"/>
        </w:rPr>
        <w:t>for</w:t>
      </w:r>
      <w:r w:rsidR="001D5EDE" w:rsidRPr="003C1EFA">
        <w:rPr>
          <w:rFonts w:asciiTheme="minorBidi" w:hAnsiTheme="minorBidi" w:cstheme="minorBidi"/>
          <w:color w:val="000000" w:themeColor="text1"/>
          <w:sz w:val="22"/>
          <w:szCs w:val="22"/>
        </w:rPr>
        <w:t xml:space="preserve"> use as data</w:t>
      </w:r>
      <w:r w:rsidR="00907116" w:rsidRPr="003C1EFA">
        <w:rPr>
          <w:rFonts w:asciiTheme="minorBidi" w:hAnsiTheme="minorBidi" w:cstheme="minorBidi"/>
          <w:color w:val="000000" w:themeColor="text1"/>
          <w:sz w:val="22"/>
          <w:szCs w:val="22"/>
        </w:rPr>
        <w:t xml:space="preserve">. </w:t>
      </w:r>
      <w:r w:rsidR="000B08E2" w:rsidRPr="003C1EFA">
        <w:rPr>
          <w:rFonts w:asciiTheme="minorBidi" w:hAnsiTheme="minorBidi" w:cstheme="minorBidi"/>
          <w:color w:val="000000" w:themeColor="text1"/>
          <w:sz w:val="22"/>
          <w:szCs w:val="22"/>
        </w:rPr>
        <w:t>In addition, a</w:t>
      </w:r>
      <w:r w:rsidR="00907116" w:rsidRPr="003C1EFA">
        <w:rPr>
          <w:rFonts w:asciiTheme="minorBidi" w:hAnsiTheme="minorBidi" w:cstheme="minorBidi"/>
          <w:color w:val="000000" w:themeColor="text1"/>
          <w:sz w:val="22"/>
          <w:szCs w:val="22"/>
        </w:rPr>
        <w:t xml:space="preserve"> </w:t>
      </w:r>
      <w:r w:rsidR="000B08E2" w:rsidRPr="003C1EFA">
        <w:rPr>
          <w:rFonts w:asciiTheme="minorBidi" w:hAnsiTheme="minorBidi" w:cstheme="minorBidi"/>
          <w:color w:val="000000" w:themeColor="text1"/>
          <w:sz w:val="22"/>
          <w:szCs w:val="22"/>
        </w:rPr>
        <w:t xml:space="preserve">literature summary </w:t>
      </w:r>
      <w:r w:rsidR="00907116" w:rsidRPr="003C1EFA">
        <w:rPr>
          <w:rFonts w:asciiTheme="minorBidi" w:hAnsiTheme="minorBidi" w:cstheme="minorBidi"/>
          <w:color w:val="000000" w:themeColor="text1"/>
          <w:sz w:val="22"/>
          <w:szCs w:val="22"/>
        </w:rPr>
        <w:t xml:space="preserve">table </w:t>
      </w:r>
      <w:r w:rsidR="000B08E2" w:rsidRPr="003C1EFA">
        <w:rPr>
          <w:rFonts w:asciiTheme="minorBidi" w:hAnsiTheme="minorBidi" w:cstheme="minorBidi"/>
          <w:color w:val="000000" w:themeColor="text1"/>
          <w:sz w:val="22"/>
          <w:szCs w:val="22"/>
        </w:rPr>
        <w:t xml:space="preserve">indicating detailed analysis of the sources (e.g. author, </w:t>
      </w:r>
      <w:r w:rsidR="00052DA6" w:rsidRPr="003C1EFA">
        <w:rPr>
          <w:rFonts w:asciiTheme="minorBidi" w:hAnsiTheme="minorBidi" w:cstheme="minorBidi"/>
          <w:color w:val="000000" w:themeColor="text1"/>
          <w:sz w:val="22"/>
          <w:szCs w:val="22"/>
        </w:rPr>
        <w:t>purpose of the study, country/region, type of research paper – theoretical/empirical, themes and any relevant aspect of data)</w:t>
      </w:r>
      <w:r w:rsidR="000B08E2" w:rsidRPr="003C1EFA">
        <w:rPr>
          <w:rFonts w:asciiTheme="minorBidi" w:hAnsiTheme="minorBidi" w:cstheme="minorBidi"/>
          <w:color w:val="000000" w:themeColor="text1"/>
          <w:sz w:val="22"/>
          <w:szCs w:val="22"/>
        </w:rPr>
        <w:t xml:space="preserve"> </w:t>
      </w:r>
      <w:r w:rsidR="00907116" w:rsidRPr="003C1EFA">
        <w:rPr>
          <w:rFonts w:asciiTheme="minorBidi" w:hAnsiTheme="minorBidi" w:cstheme="minorBidi"/>
          <w:color w:val="000000" w:themeColor="text1"/>
          <w:sz w:val="22"/>
          <w:szCs w:val="22"/>
        </w:rPr>
        <w:t xml:space="preserve">must be included in the </w:t>
      </w:r>
      <w:r w:rsidR="0087111B" w:rsidRPr="003C1EFA">
        <w:rPr>
          <w:rFonts w:asciiTheme="minorBidi" w:hAnsiTheme="minorBidi" w:cstheme="minorBidi"/>
          <w:color w:val="000000" w:themeColor="text1"/>
          <w:sz w:val="22"/>
          <w:szCs w:val="22"/>
        </w:rPr>
        <w:t>findings chapter.</w:t>
      </w:r>
      <w:r w:rsidR="00052DA6" w:rsidRPr="003C1EFA">
        <w:rPr>
          <w:rFonts w:asciiTheme="minorBidi" w:hAnsiTheme="minorBidi" w:cstheme="minorBidi"/>
          <w:color w:val="000000" w:themeColor="text1"/>
          <w:sz w:val="22"/>
          <w:szCs w:val="22"/>
        </w:rPr>
        <w:t xml:space="preserve"> </w:t>
      </w:r>
    </w:p>
    <w:p w14:paraId="119E18F5" w14:textId="33C9B936" w:rsidR="005A2241" w:rsidRPr="003C1EFA" w:rsidRDefault="005A2241"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 xml:space="preserve">For primary data, students </w:t>
      </w:r>
      <w:r w:rsidR="007B44D8" w:rsidRPr="003C1EFA">
        <w:rPr>
          <w:rFonts w:asciiTheme="minorBidi" w:hAnsiTheme="minorBidi" w:cstheme="minorBidi"/>
          <w:color w:val="000000" w:themeColor="text1"/>
          <w:sz w:val="22"/>
          <w:szCs w:val="22"/>
          <w:u w:val="single"/>
        </w:rPr>
        <w:t xml:space="preserve">are </w:t>
      </w:r>
      <w:r w:rsidR="00052DA6" w:rsidRPr="003C1EFA">
        <w:rPr>
          <w:rFonts w:asciiTheme="minorBidi" w:hAnsiTheme="minorBidi" w:cstheme="minorBidi"/>
          <w:color w:val="000000" w:themeColor="text1"/>
          <w:sz w:val="22"/>
          <w:szCs w:val="22"/>
          <w:u w:val="single"/>
        </w:rPr>
        <w:t>expected</w:t>
      </w:r>
      <w:r w:rsidRPr="003C1EFA">
        <w:rPr>
          <w:rFonts w:asciiTheme="minorBidi" w:hAnsiTheme="minorBidi" w:cstheme="minorBidi"/>
          <w:color w:val="000000" w:themeColor="text1"/>
          <w:sz w:val="22"/>
          <w:szCs w:val="22"/>
        </w:rPr>
        <w:t xml:space="preserve"> to collect </w:t>
      </w:r>
      <w:r w:rsidR="00026ABF" w:rsidRPr="003C1EFA">
        <w:rPr>
          <w:rFonts w:asciiTheme="minorBidi" w:hAnsiTheme="minorBidi" w:cstheme="minorBidi"/>
          <w:color w:val="000000" w:themeColor="text1"/>
          <w:sz w:val="22"/>
          <w:szCs w:val="22"/>
        </w:rPr>
        <w:t xml:space="preserve">a minimum of </w:t>
      </w:r>
      <w:r w:rsidRPr="003C1EFA">
        <w:rPr>
          <w:rFonts w:asciiTheme="minorBidi" w:hAnsiTheme="minorBidi" w:cstheme="minorBidi"/>
          <w:color w:val="000000" w:themeColor="text1"/>
          <w:sz w:val="22"/>
          <w:szCs w:val="22"/>
        </w:rPr>
        <w:t xml:space="preserve">50 </w:t>
      </w:r>
      <w:r w:rsidR="00EA218B" w:rsidRPr="003C1EFA">
        <w:rPr>
          <w:rFonts w:asciiTheme="minorBidi" w:hAnsiTheme="minorBidi" w:cstheme="minorBidi"/>
          <w:color w:val="000000" w:themeColor="text1"/>
          <w:sz w:val="22"/>
          <w:szCs w:val="22"/>
        </w:rPr>
        <w:t>valid responses for quantitative research and 12 valid responses for qualitative research.</w:t>
      </w:r>
      <w:r w:rsidR="00052DA6" w:rsidRPr="003C1EFA">
        <w:rPr>
          <w:rFonts w:asciiTheme="minorBidi" w:hAnsiTheme="minorBidi" w:cstheme="minorBidi"/>
          <w:color w:val="000000" w:themeColor="text1"/>
          <w:sz w:val="22"/>
          <w:szCs w:val="22"/>
        </w:rPr>
        <w:t xml:space="preserve"> However, the number of responses may differ depending on the nature of data sourcing (e.g. cluster sampling that may require a fair representation from each cluster).</w:t>
      </w:r>
    </w:p>
    <w:p w14:paraId="2E9F9E92" w14:textId="77557BC0" w:rsidR="008B12F4" w:rsidRPr="003C1EFA" w:rsidRDefault="00083BD4"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Effective use of relevant</w:t>
      </w:r>
      <w:r w:rsidR="00EB70D1" w:rsidRPr="003C1EFA">
        <w:rPr>
          <w:rFonts w:asciiTheme="minorBidi" w:hAnsiTheme="minorBidi" w:cstheme="minorBidi"/>
          <w:color w:val="000000" w:themeColor="text1"/>
          <w:sz w:val="22"/>
          <w:szCs w:val="22"/>
        </w:rPr>
        <w:t xml:space="preserve"> </w:t>
      </w:r>
      <w:r w:rsidRPr="003C1EFA">
        <w:rPr>
          <w:rFonts w:asciiTheme="minorBidi" w:hAnsiTheme="minorBidi" w:cstheme="minorBidi"/>
          <w:color w:val="000000" w:themeColor="text1"/>
          <w:sz w:val="22"/>
          <w:szCs w:val="22"/>
        </w:rPr>
        <w:t>techniques</w:t>
      </w:r>
      <w:r w:rsidR="008B12F4" w:rsidRPr="003C1EFA">
        <w:rPr>
          <w:rFonts w:asciiTheme="minorBidi" w:hAnsiTheme="minorBidi" w:cstheme="minorBidi"/>
          <w:color w:val="000000" w:themeColor="text1"/>
          <w:sz w:val="22"/>
          <w:szCs w:val="22"/>
        </w:rPr>
        <w:t>.</w:t>
      </w:r>
    </w:p>
    <w:p w14:paraId="7DC17A7D" w14:textId="59AC1E22" w:rsidR="000F4D47" w:rsidRPr="003C1EFA" w:rsidRDefault="000F4D47"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Findings are well discussed, and linked to the academic literature and conclusions are</w:t>
      </w:r>
      <w:r w:rsidR="002A4394" w:rsidRPr="003C1EFA">
        <w:rPr>
          <w:rFonts w:asciiTheme="minorBidi" w:hAnsiTheme="minorBidi" w:cstheme="minorBidi"/>
          <w:color w:val="000000" w:themeColor="text1"/>
          <w:sz w:val="22"/>
          <w:szCs w:val="22"/>
        </w:rPr>
        <w:t xml:space="preserve"> </w:t>
      </w:r>
      <w:r w:rsidRPr="003C1EFA">
        <w:rPr>
          <w:rFonts w:asciiTheme="minorBidi" w:hAnsiTheme="minorBidi" w:cstheme="minorBidi"/>
          <w:color w:val="000000" w:themeColor="text1"/>
          <w:sz w:val="22"/>
          <w:szCs w:val="22"/>
        </w:rPr>
        <w:t xml:space="preserve">drawn from such findings in a </w:t>
      </w:r>
      <w:r w:rsidRPr="003C1EFA">
        <w:rPr>
          <w:rFonts w:asciiTheme="minorBidi" w:hAnsiTheme="minorBidi" w:cstheme="minorBidi"/>
          <w:sz w:val="22"/>
          <w:szCs w:val="22"/>
        </w:rPr>
        <w:t xml:space="preserve">logical </w:t>
      </w:r>
      <w:r w:rsidRPr="003C1EFA">
        <w:rPr>
          <w:rFonts w:asciiTheme="minorBidi" w:hAnsiTheme="minorBidi" w:cstheme="minorBidi"/>
          <w:color w:val="000000" w:themeColor="text1"/>
          <w:sz w:val="22"/>
          <w:szCs w:val="22"/>
        </w:rPr>
        <w:t>manner.</w:t>
      </w:r>
    </w:p>
    <w:p w14:paraId="455DBF9D" w14:textId="77BDF5C2" w:rsidR="00B55CB4" w:rsidRPr="003C1EFA" w:rsidRDefault="00B55CB4"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The research questions / hypotheses are clearly addressed. The objectives and aims are achieved</w:t>
      </w:r>
      <w:r w:rsidR="00E15AD4" w:rsidRPr="003C1EFA">
        <w:rPr>
          <w:rFonts w:asciiTheme="minorBidi" w:hAnsiTheme="minorBidi" w:cstheme="minorBidi"/>
          <w:color w:val="000000" w:themeColor="text1"/>
          <w:sz w:val="22"/>
          <w:szCs w:val="22"/>
        </w:rPr>
        <w:t>. The literature gaps are addressed.</w:t>
      </w:r>
    </w:p>
    <w:p w14:paraId="0C5BA0DC" w14:textId="6F77207D" w:rsidR="00E15AD4" w:rsidRPr="003C1EFA" w:rsidRDefault="00E15AD4" w:rsidP="00FD7FE8">
      <w:pPr>
        <w:pStyle w:val="ListParagraph"/>
        <w:numPr>
          <w:ilvl w:val="0"/>
          <w:numId w:val="34"/>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 xml:space="preserve">The contribution, limitation, recommendation, and future research are </w:t>
      </w:r>
      <w:r w:rsidR="00941189" w:rsidRPr="003C1EFA">
        <w:rPr>
          <w:rFonts w:asciiTheme="minorBidi" w:hAnsiTheme="minorBidi" w:cstheme="minorBidi"/>
          <w:color w:val="000000" w:themeColor="text1"/>
          <w:sz w:val="22"/>
          <w:szCs w:val="22"/>
        </w:rPr>
        <w:t>properly presented.</w:t>
      </w:r>
    </w:p>
    <w:p w14:paraId="67D73FCB" w14:textId="77777777" w:rsidR="000F4D47" w:rsidRPr="003C1EFA" w:rsidRDefault="000F4D47" w:rsidP="002A4394">
      <w:pPr>
        <w:pStyle w:val="ListParagraph"/>
        <w:spacing w:before="100" w:afterLines="100" w:after="240" w:line="360" w:lineRule="auto"/>
        <w:rPr>
          <w:rFonts w:asciiTheme="minorBidi" w:hAnsiTheme="minorBidi" w:cstheme="minorBidi"/>
          <w:color w:val="000000" w:themeColor="text1"/>
          <w:sz w:val="22"/>
          <w:szCs w:val="22"/>
        </w:rPr>
      </w:pPr>
    </w:p>
    <w:p w14:paraId="269A4FB2" w14:textId="77777777" w:rsidR="00D22D9C" w:rsidRPr="003C1EFA" w:rsidRDefault="005F3A53" w:rsidP="002A4394">
      <w:pPr>
        <w:numPr>
          <w:ilvl w:val="0"/>
          <w:numId w:val="6"/>
        </w:numPr>
        <w:spacing w:before="100" w:afterLines="100" w:after="240" w:line="360" w:lineRule="auto"/>
        <w:ind w:left="0" w:firstLine="0"/>
        <w:rPr>
          <w:rFonts w:asciiTheme="minorBidi" w:hAnsiTheme="minorBidi" w:cstheme="minorBidi"/>
          <w:b/>
          <w:sz w:val="22"/>
          <w:szCs w:val="22"/>
        </w:rPr>
      </w:pPr>
      <w:r w:rsidRPr="003C1EFA">
        <w:rPr>
          <w:rFonts w:asciiTheme="minorBidi" w:hAnsiTheme="minorBidi" w:cstheme="minorBidi"/>
          <w:b/>
          <w:sz w:val="22"/>
          <w:szCs w:val="22"/>
        </w:rPr>
        <w:t xml:space="preserve">Transferable </w:t>
      </w:r>
      <w:r w:rsidR="00D22D9C" w:rsidRPr="003C1EFA">
        <w:rPr>
          <w:rFonts w:asciiTheme="minorBidi" w:hAnsiTheme="minorBidi" w:cstheme="minorBidi"/>
          <w:b/>
          <w:sz w:val="22"/>
          <w:szCs w:val="22"/>
        </w:rPr>
        <w:t xml:space="preserve">Skills for </w:t>
      </w:r>
      <w:r w:rsidRPr="003C1EFA">
        <w:rPr>
          <w:rFonts w:asciiTheme="minorBidi" w:hAnsiTheme="minorBidi" w:cstheme="minorBidi"/>
          <w:b/>
          <w:sz w:val="22"/>
          <w:szCs w:val="22"/>
        </w:rPr>
        <w:t xml:space="preserve">Life and </w:t>
      </w:r>
      <w:r w:rsidR="00D22D9C" w:rsidRPr="003C1EFA">
        <w:rPr>
          <w:rFonts w:asciiTheme="minorBidi" w:hAnsiTheme="minorBidi" w:cstheme="minorBidi"/>
          <w:b/>
          <w:sz w:val="22"/>
          <w:szCs w:val="22"/>
        </w:rPr>
        <w:t xml:space="preserve">Professional Practice </w:t>
      </w:r>
    </w:p>
    <w:p w14:paraId="70234D47" w14:textId="6421E1BB" w:rsidR="00D22D9C" w:rsidRPr="003C1EFA" w:rsidRDefault="00D22D9C"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 xml:space="preserve">Your work must provide evidence of the </w:t>
      </w:r>
      <w:r w:rsidR="00103507" w:rsidRPr="003C1EFA">
        <w:rPr>
          <w:rFonts w:asciiTheme="minorBidi" w:hAnsiTheme="minorBidi" w:cstheme="minorBidi"/>
          <w:sz w:val="22"/>
          <w:szCs w:val="22"/>
        </w:rPr>
        <w:t xml:space="preserve">qualities and transferable skills necessary for </w:t>
      </w:r>
      <w:r w:rsidR="00DB444C" w:rsidRPr="003C1EFA">
        <w:rPr>
          <w:rFonts w:asciiTheme="minorBidi" w:hAnsiTheme="minorBidi" w:cstheme="minorBidi"/>
          <w:sz w:val="22"/>
          <w:szCs w:val="22"/>
        </w:rPr>
        <w:t>post</w:t>
      </w:r>
      <w:r w:rsidR="00103507" w:rsidRPr="003C1EFA">
        <w:rPr>
          <w:rFonts w:asciiTheme="minorBidi" w:hAnsiTheme="minorBidi" w:cstheme="minorBidi"/>
          <w:sz w:val="22"/>
          <w:szCs w:val="22"/>
        </w:rPr>
        <w:t xml:space="preserve">graduate-level employment </w:t>
      </w:r>
      <w:r w:rsidR="002466CE" w:rsidRPr="003C1EFA">
        <w:rPr>
          <w:rFonts w:asciiTheme="minorBidi" w:hAnsiTheme="minorBidi" w:cstheme="minorBidi"/>
          <w:sz w:val="22"/>
          <w:szCs w:val="22"/>
        </w:rPr>
        <w:t>in circumstances requiring sound judgement, personal responsibility and initiative in complex and unpredictable professional environments.</w:t>
      </w:r>
      <w:r w:rsidR="004C2AF5" w:rsidRPr="003C1EFA">
        <w:rPr>
          <w:rFonts w:asciiTheme="minorBidi" w:hAnsiTheme="minorBidi" w:cstheme="minorBidi"/>
          <w:sz w:val="22"/>
          <w:szCs w:val="22"/>
        </w:rPr>
        <w:t xml:space="preserve"> </w:t>
      </w:r>
      <w:r w:rsidRPr="003C1EFA">
        <w:rPr>
          <w:rFonts w:asciiTheme="minorBidi" w:hAnsiTheme="minorBidi" w:cstheme="minorBidi"/>
          <w:sz w:val="22"/>
          <w:szCs w:val="22"/>
        </w:rPr>
        <w:t>This includes demonstrating</w:t>
      </w:r>
      <w:r w:rsidR="007E6F99" w:rsidRPr="003C1EFA">
        <w:rPr>
          <w:rFonts w:asciiTheme="minorBidi" w:hAnsiTheme="minorBidi" w:cstheme="minorBidi"/>
          <w:sz w:val="22"/>
          <w:szCs w:val="22"/>
        </w:rPr>
        <w:t>:</w:t>
      </w:r>
      <w:r w:rsidRPr="003C1EFA">
        <w:rPr>
          <w:rFonts w:asciiTheme="minorBidi" w:hAnsiTheme="minorBidi" w:cstheme="minorBidi"/>
          <w:sz w:val="22"/>
          <w:szCs w:val="22"/>
        </w:rPr>
        <w:t xml:space="preserve"> </w:t>
      </w:r>
      <w:r w:rsidR="00103507" w:rsidRPr="003C1EFA">
        <w:rPr>
          <w:rFonts w:asciiTheme="minorBidi" w:hAnsiTheme="minorBidi" w:cstheme="minorBidi"/>
          <w:sz w:val="22"/>
          <w:szCs w:val="22"/>
        </w:rPr>
        <w:t xml:space="preserve">the </w:t>
      </w:r>
      <w:r w:rsidR="002466CE" w:rsidRPr="003C1EFA">
        <w:rPr>
          <w:rFonts w:asciiTheme="minorBidi" w:hAnsiTheme="minorBidi" w:cstheme="minorBidi"/>
          <w:sz w:val="22"/>
          <w:szCs w:val="22"/>
        </w:rPr>
        <w:t xml:space="preserve">independent </w:t>
      </w:r>
      <w:r w:rsidR="00103507" w:rsidRPr="003C1EFA">
        <w:rPr>
          <w:rFonts w:asciiTheme="minorBidi" w:hAnsiTheme="minorBidi" w:cstheme="minorBidi"/>
          <w:sz w:val="22"/>
          <w:szCs w:val="22"/>
        </w:rPr>
        <w:t xml:space="preserve">learning ability for </w:t>
      </w:r>
      <w:r w:rsidR="002466CE" w:rsidRPr="003C1EFA">
        <w:rPr>
          <w:rFonts w:asciiTheme="minorBidi" w:hAnsiTheme="minorBidi" w:cstheme="minorBidi"/>
          <w:sz w:val="22"/>
          <w:szCs w:val="22"/>
        </w:rPr>
        <w:t xml:space="preserve">continuing </w:t>
      </w:r>
      <w:r w:rsidR="00103507" w:rsidRPr="003C1EFA">
        <w:rPr>
          <w:rFonts w:asciiTheme="minorBidi" w:hAnsiTheme="minorBidi" w:cstheme="minorBidi"/>
          <w:sz w:val="22"/>
          <w:szCs w:val="22"/>
        </w:rPr>
        <w:t>professional development to advance existing skills and acquire new competences of a professional nature that will enable you to assume significant responsibility within organisations;</w:t>
      </w:r>
      <w:r w:rsidR="00995D51" w:rsidRPr="003C1EFA">
        <w:rPr>
          <w:rFonts w:asciiTheme="minorBidi" w:hAnsiTheme="minorBidi" w:cstheme="minorBidi"/>
          <w:sz w:val="22"/>
          <w:szCs w:val="22"/>
        </w:rPr>
        <w:t xml:space="preserve"> that you </w:t>
      </w:r>
      <w:r w:rsidR="00995D51" w:rsidRPr="003C1EFA">
        <w:rPr>
          <w:rFonts w:asciiTheme="minorBidi" w:hAnsiTheme="minorBidi" w:cstheme="minorBidi"/>
          <w:sz w:val="22"/>
          <w:szCs w:val="22"/>
        </w:rPr>
        <w:lastRenderedPageBreak/>
        <w:t>can initiate and complete tasks</w:t>
      </w:r>
      <w:r w:rsidR="002466CE" w:rsidRPr="003C1EFA">
        <w:rPr>
          <w:rFonts w:asciiTheme="minorBidi" w:hAnsiTheme="minorBidi" w:cstheme="minorBidi"/>
          <w:sz w:val="22"/>
          <w:szCs w:val="22"/>
        </w:rPr>
        <w:t>, projects</w:t>
      </w:r>
      <w:r w:rsidR="00995D51" w:rsidRPr="003C1EFA">
        <w:rPr>
          <w:rFonts w:asciiTheme="minorBidi" w:hAnsiTheme="minorBidi" w:cstheme="minorBidi"/>
          <w:sz w:val="22"/>
          <w:szCs w:val="22"/>
        </w:rPr>
        <w:t xml:space="preserve"> and procedures, whether individually and/or collaboratively</w:t>
      </w:r>
      <w:r w:rsidR="00676241" w:rsidRPr="003C1EFA">
        <w:rPr>
          <w:rFonts w:asciiTheme="minorBidi" w:hAnsiTheme="minorBidi" w:cstheme="minorBidi"/>
          <w:sz w:val="22"/>
          <w:szCs w:val="22"/>
        </w:rPr>
        <w:t>, to a professional level</w:t>
      </w:r>
      <w:r w:rsidR="00995D51" w:rsidRPr="003C1EFA">
        <w:rPr>
          <w:rFonts w:asciiTheme="minorBidi" w:hAnsiTheme="minorBidi" w:cstheme="minorBidi"/>
          <w:sz w:val="22"/>
          <w:szCs w:val="22"/>
        </w:rPr>
        <w:t xml:space="preserve">; </w:t>
      </w:r>
      <w:r w:rsidR="006D6B5E" w:rsidRPr="003C1EFA">
        <w:rPr>
          <w:rFonts w:asciiTheme="minorBidi" w:hAnsiTheme="minorBidi" w:cstheme="minorBidi"/>
          <w:sz w:val="22"/>
          <w:szCs w:val="22"/>
        </w:rPr>
        <w:t xml:space="preserve">that you can use appropriate media to effectively communicate information, arguments and analysis in a variety of forms </w:t>
      </w:r>
      <w:r w:rsidR="002466CE" w:rsidRPr="003C1EFA">
        <w:rPr>
          <w:rFonts w:asciiTheme="minorBidi" w:hAnsiTheme="minorBidi" w:cstheme="minorBidi"/>
          <w:sz w:val="22"/>
          <w:szCs w:val="22"/>
        </w:rPr>
        <w:t>for a variety of</w:t>
      </w:r>
      <w:r w:rsidR="006D6B5E" w:rsidRPr="003C1EFA">
        <w:rPr>
          <w:rFonts w:asciiTheme="minorBidi" w:hAnsiTheme="minorBidi" w:cstheme="minorBidi"/>
          <w:sz w:val="22"/>
          <w:szCs w:val="22"/>
        </w:rPr>
        <w:t xml:space="preserve"> audiences</w:t>
      </w:r>
      <w:r w:rsidR="00995D51" w:rsidRPr="003C1EFA">
        <w:rPr>
          <w:rFonts w:asciiTheme="minorBidi" w:hAnsiTheme="minorBidi" w:cstheme="minorBidi"/>
          <w:sz w:val="22"/>
          <w:szCs w:val="22"/>
        </w:rPr>
        <w:t>; fluency of expression; clarity and effectiveness in presentation and organisation. Work should be coherent and well-structured in presentation and organisation.</w:t>
      </w:r>
    </w:p>
    <w:p w14:paraId="044A6B72" w14:textId="2482406C" w:rsidR="008B0A9C" w:rsidRPr="003C1EFA" w:rsidRDefault="008042F0" w:rsidP="002A4394">
      <w:pPr>
        <w:spacing w:before="100" w:afterLines="100" w:after="240" w:line="360" w:lineRule="auto"/>
        <w:rPr>
          <w:rFonts w:asciiTheme="minorBidi" w:hAnsiTheme="minorBidi" w:cstheme="minorBidi"/>
          <w:sz w:val="22"/>
          <w:szCs w:val="22"/>
        </w:rPr>
      </w:pPr>
      <w:r w:rsidRPr="003C1EFA">
        <w:rPr>
          <w:rFonts w:asciiTheme="minorBidi" w:hAnsiTheme="minorBidi" w:cstheme="minorBidi"/>
          <w:b/>
          <w:sz w:val="22"/>
          <w:szCs w:val="22"/>
        </w:rPr>
        <w:t xml:space="preserve">Guidance </w:t>
      </w:r>
      <w:r w:rsidR="00C01A3F" w:rsidRPr="003C1EFA">
        <w:rPr>
          <w:rFonts w:asciiTheme="minorBidi" w:hAnsiTheme="minorBidi" w:cstheme="minorBidi"/>
          <w:b/>
          <w:sz w:val="22"/>
          <w:szCs w:val="22"/>
        </w:rPr>
        <w:t xml:space="preserve">specific to this </w:t>
      </w:r>
      <w:r w:rsidR="004C4F19" w:rsidRPr="003C1EFA">
        <w:rPr>
          <w:rFonts w:asciiTheme="minorBidi" w:hAnsiTheme="minorBidi" w:cstheme="minorBidi"/>
          <w:b/>
          <w:sz w:val="22"/>
          <w:szCs w:val="22"/>
        </w:rPr>
        <w:t>assessment</w:t>
      </w:r>
      <w:r w:rsidR="00C01A3F" w:rsidRPr="003C1EFA">
        <w:rPr>
          <w:rFonts w:asciiTheme="minorBidi" w:hAnsiTheme="minorBidi" w:cstheme="minorBidi"/>
          <w:b/>
          <w:sz w:val="22"/>
          <w:szCs w:val="22"/>
        </w:rPr>
        <w:t>:</w:t>
      </w:r>
      <w:r w:rsidR="00C01A3F" w:rsidRPr="003C1EFA">
        <w:rPr>
          <w:rFonts w:asciiTheme="minorBidi" w:hAnsiTheme="minorBidi" w:cstheme="minorBidi"/>
          <w:sz w:val="22"/>
          <w:szCs w:val="22"/>
        </w:rPr>
        <w:t xml:space="preserve"> </w:t>
      </w:r>
    </w:p>
    <w:p w14:paraId="6C87FC00" w14:textId="6C8320F3" w:rsidR="007B1B93" w:rsidRPr="003C1EFA" w:rsidRDefault="00945EE6" w:rsidP="0092052E">
      <w:pPr>
        <w:pStyle w:val="ListParagraph"/>
        <w:numPr>
          <w:ilvl w:val="0"/>
          <w:numId w:val="35"/>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The dissertation is expected to be well-structured and professionally presented in terms of format (</w:t>
      </w:r>
      <w:r w:rsidR="00766EEF" w:rsidRPr="003C1EFA">
        <w:rPr>
          <w:rFonts w:asciiTheme="minorBidi" w:hAnsiTheme="minorBidi" w:cstheme="minorBidi"/>
          <w:color w:val="000000" w:themeColor="text1"/>
          <w:sz w:val="22"/>
          <w:szCs w:val="22"/>
        </w:rPr>
        <w:t xml:space="preserve">cover page, pages are numbered, </w:t>
      </w:r>
      <w:r w:rsidRPr="003C1EFA">
        <w:rPr>
          <w:rFonts w:asciiTheme="minorBidi" w:hAnsiTheme="minorBidi" w:cstheme="minorBidi"/>
          <w:color w:val="000000" w:themeColor="text1"/>
          <w:sz w:val="22"/>
          <w:szCs w:val="22"/>
        </w:rPr>
        <w:t>paragraphs, headings, line spacing,</w:t>
      </w:r>
      <w:r w:rsidR="008B0A9C" w:rsidRPr="003C1EFA">
        <w:rPr>
          <w:rFonts w:asciiTheme="minorBidi" w:hAnsiTheme="minorBidi" w:cstheme="minorBidi"/>
          <w:color w:val="000000" w:themeColor="text1"/>
          <w:sz w:val="22"/>
          <w:szCs w:val="22"/>
        </w:rPr>
        <w:t xml:space="preserve"> fonts,</w:t>
      </w:r>
      <w:r w:rsidRPr="003C1EFA">
        <w:rPr>
          <w:rFonts w:asciiTheme="minorBidi" w:hAnsiTheme="minorBidi" w:cstheme="minorBidi"/>
          <w:color w:val="000000" w:themeColor="text1"/>
          <w:sz w:val="22"/>
          <w:szCs w:val="22"/>
        </w:rPr>
        <w:t xml:space="preserve"> tables and images).</w:t>
      </w:r>
      <w:r w:rsidR="008B0A9C" w:rsidRPr="003C1EFA">
        <w:rPr>
          <w:rFonts w:asciiTheme="minorBidi" w:hAnsiTheme="minorBidi" w:cstheme="minorBidi"/>
          <w:color w:val="000000" w:themeColor="text1"/>
          <w:sz w:val="22"/>
          <w:szCs w:val="22"/>
        </w:rPr>
        <w:t xml:space="preserve">The main font size is required to be 12, the heading font size is 14, the line spacing is 1.5. </w:t>
      </w:r>
    </w:p>
    <w:p w14:paraId="1E5E3AA9" w14:textId="3DFD4C0A" w:rsidR="00613CDE" w:rsidRPr="003C1EFA" w:rsidRDefault="00613CDE" w:rsidP="0092052E">
      <w:pPr>
        <w:pStyle w:val="ListParagraph"/>
        <w:numPr>
          <w:ilvl w:val="0"/>
          <w:numId w:val="35"/>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Appropriate use and naming of figures and tables.</w:t>
      </w:r>
    </w:p>
    <w:p w14:paraId="584DFE01" w14:textId="77777777" w:rsidR="001369B1" w:rsidRPr="003C1EFA" w:rsidRDefault="00945EE6" w:rsidP="0092052E">
      <w:pPr>
        <w:pStyle w:val="ListParagraph"/>
        <w:numPr>
          <w:ilvl w:val="0"/>
          <w:numId w:val="35"/>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Have a clear and coherent flow with minimal grammatical and spelling mistakes.</w:t>
      </w:r>
    </w:p>
    <w:p w14:paraId="3DE9B346" w14:textId="77777777" w:rsidR="007779C2" w:rsidRDefault="007779C2" w:rsidP="0092052E">
      <w:pPr>
        <w:pStyle w:val="ListParagraph"/>
        <w:numPr>
          <w:ilvl w:val="0"/>
          <w:numId w:val="35"/>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The evidence of this criteria should be found across all the different sections of your work.</w:t>
      </w:r>
    </w:p>
    <w:p w14:paraId="7A01D157" w14:textId="05F36861" w:rsidR="003D163E" w:rsidRPr="003D163E" w:rsidRDefault="003D163E" w:rsidP="000D56E0">
      <w:pPr>
        <w:pStyle w:val="ListParagraph"/>
        <w:widowControl w:val="0"/>
        <w:numPr>
          <w:ilvl w:val="0"/>
          <w:numId w:val="35"/>
        </w:numPr>
        <w:tabs>
          <w:tab w:val="left" w:pos="940"/>
          <w:tab w:val="left" w:pos="941"/>
        </w:tabs>
        <w:spacing w:before="100" w:afterLines="100" w:after="240" w:line="360" w:lineRule="auto"/>
        <w:ind w:right="215"/>
        <w:rPr>
          <w:rFonts w:asciiTheme="minorBidi" w:hAnsiTheme="minorBidi" w:cstheme="minorBidi"/>
          <w:color w:val="000000" w:themeColor="text1"/>
          <w:sz w:val="22"/>
          <w:szCs w:val="22"/>
        </w:rPr>
      </w:pPr>
      <w:r w:rsidRPr="003D163E">
        <w:rPr>
          <w:rFonts w:ascii="Arial" w:hAnsi="Arial" w:cs="Arial"/>
          <w:sz w:val="22"/>
          <w:szCs w:val="22"/>
        </w:rPr>
        <w:t xml:space="preserve">The title </w:t>
      </w:r>
      <w:r>
        <w:rPr>
          <w:rFonts w:ascii="Arial" w:hAnsi="Arial" w:cs="Arial"/>
          <w:sz w:val="22"/>
          <w:szCs w:val="22"/>
        </w:rPr>
        <w:t>page</w:t>
      </w:r>
      <w:r w:rsidRPr="003D163E">
        <w:rPr>
          <w:rFonts w:ascii="Arial" w:hAnsi="Arial" w:cs="Arial"/>
          <w:sz w:val="22"/>
          <w:szCs w:val="22"/>
        </w:rPr>
        <w:t xml:space="preserve"> should include the following: the University’s logo, the programme name, the name and code of the module, the title of </w:t>
      </w:r>
      <w:r w:rsidR="003D6F05">
        <w:rPr>
          <w:rFonts w:ascii="Arial" w:hAnsi="Arial" w:cs="Arial"/>
          <w:sz w:val="22"/>
          <w:szCs w:val="22"/>
        </w:rPr>
        <w:t>your dissertation</w:t>
      </w:r>
      <w:r w:rsidRPr="003D163E">
        <w:rPr>
          <w:rFonts w:ascii="Arial" w:hAnsi="Arial" w:cs="Arial"/>
          <w:sz w:val="22"/>
          <w:szCs w:val="22"/>
        </w:rPr>
        <w:t>, the name and ID of the students, the lecturer’s name</w:t>
      </w:r>
      <w:r w:rsidR="00DA158B">
        <w:rPr>
          <w:rFonts w:ascii="Arial" w:hAnsi="Arial" w:cs="Arial"/>
          <w:sz w:val="22"/>
          <w:szCs w:val="22"/>
        </w:rPr>
        <w:t xml:space="preserve">, the word count, and the submission </w:t>
      </w:r>
      <w:r w:rsidRPr="003D163E">
        <w:rPr>
          <w:rFonts w:ascii="Arial" w:hAnsi="Arial" w:cs="Arial"/>
          <w:sz w:val="22"/>
          <w:szCs w:val="22"/>
        </w:rPr>
        <w:t>date.</w:t>
      </w:r>
    </w:p>
    <w:p w14:paraId="3E0F7089" w14:textId="77777777" w:rsidR="001369B1" w:rsidRPr="003C1EFA" w:rsidRDefault="007B1B93" w:rsidP="0092052E">
      <w:pPr>
        <w:pStyle w:val="ListParagraph"/>
        <w:numPr>
          <w:ilvl w:val="0"/>
          <w:numId w:val="35"/>
        </w:numPr>
        <w:spacing w:before="100" w:afterLines="100" w:after="240" w:line="360" w:lineRule="auto"/>
        <w:rPr>
          <w:rFonts w:asciiTheme="minorBidi" w:hAnsiTheme="minorBidi" w:cstheme="minorBidi"/>
          <w:color w:val="000000" w:themeColor="text1"/>
          <w:sz w:val="22"/>
          <w:szCs w:val="22"/>
        </w:rPr>
      </w:pPr>
      <w:r w:rsidRPr="003C1EFA">
        <w:rPr>
          <w:rFonts w:asciiTheme="minorBidi" w:hAnsiTheme="minorBidi" w:cstheme="minorBidi"/>
          <w:color w:val="000000" w:themeColor="text1"/>
          <w:sz w:val="22"/>
          <w:szCs w:val="22"/>
        </w:rPr>
        <w:t>The required word count is 15,000±10% (13,500 to 16,500). If the word count is outside of this range, please refer to the Word count section below.</w:t>
      </w:r>
    </w:p>
    <w:p w14:paraId="1D863932" w14:textId="7358AB8E" w:rsidR="00633656" w:rsidRPr="003C1EFA" w:rsidRDefault="00633656" w:rsidP="002A4394">
      <w:pPr>
        <w:spacing w:before="100" w:afterLines="100" w:after="240" w:line="360" w:lineRule="auto"/>
        <w:rPr>
          <w:rFonts w:asciiTheme="minorBidi" w:hAnsiTheme="minorBidi" w:cstheme="minorBidi"/>
          <w:sz w:val="22"/>
          <w:szCs w:val="22"/>
        </w:rPr>
      </w:pPr>
      <w:r w:rsidRPr="003C1EFA">
        <w:rPr>
          <w:rFonts w:asciiTheme="minorBidi" w:eastAsiaTheme="minorEastAsia" w:hAnsiTheme="minorBidi" w:cstheme="minorBidi"/>
          <w:b/>
          <w:bCs/>
          <w:color w:val="000000"/>
          <w:sz w:val="22"/>
          <w:szCs w:val="22"/>
          <w:lang w:eastAsia="zh-CN"/>
          <w14:ligatures w14:val="standardContextual"/>
        </w:rPr>
        <w:t>Word count</w:t>
      </w:r>
      <w:r w:rsidR="002A4394" w:rsidRPr="003C1EFA">
        <w:rPr>
          <w:rFonts w:asciiTheme="minorBidi" w:eastAsiaTheme="minorEastAsia" w:hAnsiTheme="minorBidi" w:cstheme="minorBidi"/>
          <w:b/>
          <w:bCs/>
          <w:color w:val="000000"/>
          <w:sz w:val="22"/>
          <w:szCs w:val="22"/>
          <w:lang w:eastAsia="zh-CN"/>
          <w14:ligatures w14:val="standardContextual"/>
        </w:rPr>
        <w:t xml:space="preserve"> </w:t>
      </w:r>
      <w:r w:rsidR="00FC72F9" w:rsidRPr="003C1EFA">
        <w:rPr>
          <w:rFonts w:asciiTheme="minorBidi" w:eastAsiaTheme="minorEastAsia" w:hAnsiTheme="minorBidi" w:cstheme="minorBidi"/>
          <w:color w:val="000000"/>
          <w:sz w:val="22"/>
          <w:szCs w:val="22"/>
          <w:lang w:eastAsia="zh-CN"/>
          <w14:ligatures w14:val="standardContextual"/>
        </w:rPr>
        <w:t>(</w:t>
      </w:r>
      <w:r w:rsidRPr="003C1EFA">
        <w:rPr>
          <w:rFonts w:asciiTheme="minorBidi" w:eastAsiaTheme="minorEastAsia" w:hAnsiTheme="minorBidi" w:cstheme="minorBidi"/>
          <w:color w:val="000000"/>
          <w:sz w:val="22"/>
          <w:szCs w:val="22"/>
          <w:lang w:eastAsia="zh-CN"/>
          <w14:ligatures w14:val="standardContextual"/>
        </w:rPr>
        <w:t>Source: Chapter 7 of the Academic Quality Handbook</w:t>
      </w:r>
      <w:r w:rsidR="00FC72F9" w:rsidRPr="003C1EFA">
        <w:rPr>
          <w:rFonts w:asciiTheme="minorBidi" w:eastAsiaTheme="minorEastAsia" w:hAnsiTheme="minorBidi" w:cstheme="minorBidi"/>
          <w:color w:val="000000"/>
          <w:sz w:val="22"/>
          <w:szCs w:val="22"/>
          <w:lang w:eastAsia="zh-CN"/>
          <w14:ligatures w14:val="standardContextual"/>
        </w:rPr>
        <w:t>)</w:t>
      </w:r>
    </w:p>
    <w:p w14:paraId="414F6FB0"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b/>
          <w:bCs/>
          <w:sz w:val="22"/>
          <w:szCs w:val="22"/>
        </w:rPr>
        <w:t xml:space="preserve">7.7 Work over the word limit </w:t>
      </w:r>
    </w:p>
    <w:p w14:paraId="1F7C7793"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(i) Different assessments have varying word lengths specified for them; it is important that the student keeps to the word length specified for each assessment at all times on the following grounds</w:t>
      </w:r>
    </w:p>
    <w:p w14:paraId="05040491"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 xml:space="preserve">• To encourage succinct and clear writing by students. </w:t>
      </w:r>
    </w:p>
    <w:p w14:paraId="062FF111"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 xml:space="preserve">• To ensure equity between all the students doing that particular assessment. </w:t>
      </w:r>
    </w:p>
    <w:p w14:paraId="783FCA1A"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(ii) If the specified word limit for an assessment has been exceeded, the following penalties would normally apply. The penalty cannot take the work into the fail category.</w:t>
      </w:r>
    </w:p>
    <w:p w14:paraId="423938BD"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sz w:val="22"/>
          <w:szCs w:val="22"/>
        </w:rPr>
        <w:t xml:space="preserve">• Up to 10% above the word limit – No deduction off final mark </w:t>
      </w:r>
    </w:p>
    <w:p w14:paraId="284276B7" w14:textId="77777777" w:rsidR="00633656" w:rsidRPr="003C1EFA" w:rsidRDefault="00633656" w:rsidP="002A4394">
      <w:pPr>
        <w:pStyle w:val="Default"/>
        <w:spacing w:before="100" w:afterLines="100" w:after="240" w:line="360" w:lineRule="auto"/>
        <w:rPr>
          <w:rFonts w:asciiTheme="minorBidi" w:hAnsiTheme="minorBidi" w:cstheme="minorBidi"/>
          <w:color w:val="auto"/>
          <w:sz w:val="22"/>
          <w:szCs w:val="22"/>
        </w:rPr>
      </w:pPr>
      <w:r w:rsidRPr="003C1EFA">
        <w:rPr>
          <w:rFonts w:asciiTheme="minorBidi" w:hAnsiTheme="minorBidi" w:cstheme="minorBidi"/>
          <w:sz w:val="22"/>
          <w:szCs w:val="22"/>
        </w:rPr>
        <w:t xml:space="preserve">• Between 10% and 25% above the word limit – Deduction of 5 marks off final mark, or reduce the mark to the capped mark, whichever is the lesser penalty. For example, for an undergraduate student achieving a final mark of 44%, the mark </w:t>
      </w:r>
      <w:r w:rsidRPr="003C1EFA">
        <w:rPr>
          <w:rFonts w:asciiTheme="minorBidi" w:hAnsiTheme="minorBidi" w:cstheme="minorBidi"/>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18D10BF8" w14:textId="77777777" w:rsidR="00633656" w:rsidRPr="003C1EFA" w:rsidRDefault="00633656" w:rsidP="002A4394">
      <w:pPr>
        <w:pStyle w:val="Default"/>
        <w:spacing w:before="100" w:afterLines="100" w:after="240" w:line="360" w:lineRule="auto"/>
        <w:rPr>
          <w:rFonts w:asciiTheme="minorBidi" w:hAnsiTheme="minorBidi" w:cstheme="minorBidi"/>
          <w:sz w:val="22"/>
          <w:szCs w:val="22"/>
        </w:rPr>
      </w:pPr>
      <w:r w:rsidRPr="003C1EFA">
        <w:rPr>
          <w:rFonts w:asciiTheme="minorBidi" w:hAnsiTheme="minorBidi" w:cstheme="minorBidi"/>
          <w:color w:val="auto"/>
          <w:sz w:val="22"/>
          <w:szCs w:val="22"/>
        </w:rPr>
        <w:lastRenderedPageBreak/>
        <w:t xml:space="preserve">• 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26C4F97E" w14:textId="77777777" w:rsidR="00633656" w:rsidRPr="003C1EFA" w:rsidRDefault="00633656" w:rsidP="002A4394">
      <w:pPr>
        <w:pStyle w:val="Default"/>
        <w:spacing w:before="100" w:afterLines="100" w:after="240" w:line="360" w:lineRule="auto"/>
        <w:rPr>
          <w:rFonts w:asciiTheme="minorBidi" w:hAnsiTheme="minorBidi" w:cstheme="minorBidi"/>
          <w:color w:val="auto"/>
          <w:sz w:val="22"/>
          <w:szCs w:val="22"/>
        </w:rPr>
      </w:pPr>
      <w:r w:rsidRPr="003C1EFA">
        <w:rPr>
          <w:rFonts w:asciiTheme="minorBidi" w:hAnsiTheme="minorBidi" w:cstheme="minorBidi"/>
          <w:color w:val="auto"/>
          <w:sz w:val="22"/>
          <w:szCs w:val="22"/>
        </w:rPr>
        <w:t xml:space="preserve">• 50% or more over length – Maximum mark of capped mark </w:t>
      </w:r>
    </w:p>
    <w:p w14:paraId="6DA42CCA" w14:textId="77777777" w:rsidR="00633656" w:rsidRPr="003C1EFA" w:rsidRDefault="00633656" w:rsidP="002A4394">
      <w:pPr>
        <w:pStyle w:val="Default"/>
        <w:spacing w:before="100" w:afterLines="100" w:after="240" w:line="360" w:lineRule="auto"/>
        <w:rPr>
          <w:rFonts w:asciiTheme="minorBidi" w:hAnsiTheme="minorBidi" w:cstheme="minorBidi"/>
          <w:color w:val="auto"/>
          <w:sz w:val="22"/>
          <w:szCs w:val="22"/>
        </w:rPr>
      </w:pPr>
      <w:r w:rsidRPr="003C1EFA">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01BE88CC" w14:textId="25232520" w:rsidR="00633656" w:rsidRPr="00431B3A" w:rsidRDefault="00633656" w:rsidP="002A4394">
      <w:pPr>
        <w:pStyle w:val="Default"/>
        <w:spacing w:before="100" w:afterLines="100" w:after="240" w:line="360" w:lineRule="auto"/>
      </w:pPr>
      <w:r w:rsidRPr="003C1EFA">
        <w:rPr>
          <w:rFonts w:asciiTheme="minorBidi" w:hAnsiTheme="minorBidi" w:cstheme="minorBidi"/>
          <w:color w:val="auto"/>
          <w:sz w:val="22"/>
          <w:szCs w:val="22"/>
        </w:rPr>
        <w:t xml:space="preserve">(iv) The feedback on the assessment should explicitly mention any mark deduction and the reason for it. </w:t>
      </w:r>
      <w:r w:rsidRPr="003C1EFA">
        <w:rPr>
          <w:rFonts w:asciiTheme="minorBidi" w:hAnsiTheme="minorBidi" w:cstheme="minorBidi"/>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EE4BB2">
        <w:trPr>
          <w:jc w:val="center"/>
        </w:trPr>
        <w:tc>
          <w:tcPr>
            <w:tcW w:w="10670" w:type="dxa"/>
            <w:shd w:val="clear" w:color="auto" w:fill="BFBFBF"/>
            <w:vAlign w:val="center"/>
          </w:tcPr>
          <w:p w14:paraId="02F88443" w14:textId="74F1E48E" w:rsidR="00152E9D" w:rsidRPr="00A406E5" w:rsidRDefault="00152E9D" w:rsidP="00EE4BB2">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00152E9D" w:rsidRPr="00A406E5" w14:paraId="489257B6" w14:textId="77777777" w:rsidTr="002F5928">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2F5928">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777777" w:rsidR="00152E9D" w:rsidRPr="00A85BFE" w:rsidRDefault="00152E9D" w:rsidP="002F5928">
            <w:pPr>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2F5928">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2F5928">
        <w:trPr>
          <w:trHeight w:val="450"/>
        </w:trPr>
        <w:tc>
          <w:tcPr>
            <w:tcW w:w="4002"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43" w:type="pct"/>
            <w:tcBorders>
              <w:top w:val="single" w:sz="4" w:space="0" w:color="auto"/>
              <w:left w:val="single" w:sz="4" w:space="0" w:color="auto"/>
              <w:right w:val="single" w:sz="4" w:space="0" w:color="auto"/>
            </w:tcBorders>
            <w:shd w:val="clear" w:color="auto" w:fill="D9D9D9"/>
          </w:tcPr>
          <w:p w14:paraId="7A69D55E" w14:textId="3FD00800" w:rsidR="00152E9D" w:rsidRPr="00A406E5" w:rsidRDefault="00B74179" w:rsidP="00152E9D">
            <w:pPr>
              <w:jc w:val="center"/>
              <w:rPr>
                <w:rFonts w:ascii="Arial" w:hAnsi="Arial" w:cs="Arial"/>
                <w:sz w:val="32"/>
              </w:rPr>
            </w:pPr>
            <w:r>
              <w:rPr>
                <w:rFonts w:ascii="Arial" w:hAnsi="Arial" w:cs="Arial"/>
                <w:sz w:val="32"/>
              </w:rPr>
              <w:t>15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492B76E7" w14:textId="6AE63132" w:rsidR="00152E9D" w:rsidRPr="00A406E5" w:rsidRDefault="00152E9D" w:rsidP="00152E9D">
            <w:pPr>
              <w:jc w:val="center"/>
              <w:rPr>
                <w:rFonts w:ascii="Arial" w:hAnsi="Arial" w:cs="Arial"/>
                <w:sz w:val="32"/>
              </w:rPr>
            </w:pPr>
          </w:p>
        </w:tc>
      </w:tr>
      <w:tr w:rsidR="00152E9D" w:rsidRPr="00A406E5" w14:paraId="0DD96331" w14:textId="77777777" w:rsidTr="002F5928">
        <w:trPr>
          <w:trHeight w:val="450"/>
        </w:trPr>
        <w:tc>
          <w:tcPr>
            <w:tcW w:w="4002"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2F5928">
        <w:trPr>
          <w:trHeight w:val="451"/>
        </w:trPr>
        <w:tc>
          <w:tcPr>
            <w:tcW w:w="4002"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2F5928">
        <w:trPr>
          <w:trHeight w:val="450"/>
        </w:trPr>
        <w:tc>
          <w:tcPr>
            <w:tcW w:w="4002"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1BB9128B" w14:textId="17CD4C58" w:rsidR="00152E9D" w:rsidRPr="00A406E5" w:rsidRDefault="00B74179" w:rsidP="00152E9D">
            <w:pPr>
              <w:jc w:val="center"/>
              <w:rPr>
                <w:rFonts w:ascii="Arial" w:hAnsi="Arial" w:cs="Arial"/>
                <w:sz w:val="32"/>
              </w:rPr>
            </w:pPr>
            <w:r>
              <w:rPr>
                <w:rFonts w:ascii="Arial" w:hAnsi="Arial" w:cs="Arial"/>
                <w:sz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6092D9F" w14:textId="68FCAB6B" w:rsidR="00152E9D" w:rsidRPr="00A406E5" w:rsidRDefault="00152E9D" w:rsidP="00152E9D">
            <w:pPr>
              <w:jc w:val="center"/>
              <w:rPr>
                <w:rFonts w:ascii="Arial" w:hAnsi="Arial" w:cs="Arial"/>
                <w:sz w:val="32"/>
              </w:rPr>
            </w:pPr>
          </w:p>
        </w:tc>
      </w:tr>
      <w:tr w:rsidR="00152E9D" w:rsidRPr="00A406E5" w14:paraId="2173FB89" w14:textId="77777777" w:rsidTr="002F5928">
        <w:trPr>
          <w:trHeight w:val="450"/>
        </w:trPr>
        <w:tc>
          <w:tcPr>
            <w:tcW w:w="4002"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2F5928">
        <w:trPr>
          <w:trHeight w:val="451"/>
        </w:trPr>
        <w:tc>
          <w:tcPr>
            <w:tcW w:w="4002"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2F5928">
        <w:trPr>
          <w:trHeight w:val="450"/>
        </w:trPr>
        <w:tc>
          <w:tcPr>
            <w:tcW w:w="4002"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4543BC96" w14:textId="4DF4A027" w:rsidR="00152E9D" w:rsidRPr="00A406E5" w:rsidRDefault="00B74179" w:rsidP="00152E9D">
            <w:pPr>
              <w:jc w:val="center"/>
              <w:rPr>
                <w:rFonts w:ascii="Arial" w:hAnsi="Arial" w:cs="Arial"/>
                <w:sz w:val="32"/>
              </w:rPr>
            </w:pPr>
            <w:r>
              <w:rPr>
                <w:rFonts w:ascii="Arial" w:hAnsi="Arial" w:cs="Arial"/>
                <w:sz w:val="32"/>
              </w:rPr>
              <w:t>30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52A6A919" w14:textId="4E0F7B0D" w:rsidR="00152E9D" w:rsidRPr="00A406E5" w:rsidRDefault="00152E9D" w:rsidP="00152E9D">
            <w:pPr>
              <w:jc w:val="center"/>
              <w:rPr>
                <w:rFonts w:ascii="Arial" w:hAnsi="Arial" w:cs="Arial"/>
                <w:sz w:val="32"/>
              </w:rPr>
            </w:pPr>
          </w:p>
        </w:tc>
      </w:tr>
      <w:tr w:rsidR="00152E9D" w:rsidRPr="00A406E5" w14:paraId="48302A93" w14:textId="77777777" w:rsidTr="002F5928">
        <w:trPr>
          <w:trHeight w:val="450"/>
        </w:trPr>
        <w:tc>
          <w:tcPr>
            <w:tcW w:w="4002"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2F5928">
        <w:trPr>
          <w:trHeight w:val="451"/>
        </w:trPr>
        <w:tc>
          <w:tcPr>
            <w:tcW w:w="4002"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2F5928">
        <w:trPr>
          <w:trHeight w:val="450"/>
        </w:trPr>
        <w:tc>
          <w:tcPr>
            <w:tcW w:w="4002"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6051D4B6" w14:textId="58A12CBE" w:rsidR="00152E9D" w:rsidRPr="00A406E5" w:rsidRDefault="00B74179" w:rsidP="00152E9D">
            <w:pPr>
              <w:jc w:val="center"/>
              <w:rPr>
                <w:rFonts w:ascii="Arial" w:hAnsi="Arial" w:cs="Arial"/>
                <w:sz w:val="32"/>
              </w:rPr>
            </w:pPr>
            <w:r>
              <w:rPr>
                <w:rFonts w:ascii="Arial" w:hAnsi="Arial" w:cs="Arial"/>
                <w:sz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E5A3351" w14:textId="2244CC82" w:rsidR="00152E9D" w:rsidRPr="00A406E5" w:rsidRDefault="00152E9D" w:rsidP="00152E9D">
            <w:pPr>
              <w:jc w:val="center"/>
              <w:rPr>
                <w:rFonts w:ascii="Arial" w:hAnsi="Arial" w:cs="Arial"/>
                <w:sz w:val="32"/>
              </w:rPr>
            </w:pPr>
          </w:p>
        </w:tc>
      </w:tr>
      <w:tr w:rsidR="00152E9D" w:rsidRPr="00A406E5" w14:paraId="4E9A4979" w14:textId="77777777" w:rsidTr="002F5928">
        <w:trPr>
          <w:trHeight w:val="451"/>
        </w:trPr>
        <w:tc>
          <w:tcPr>
            <w:tcW w:w="4002"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2F5928">
        <w:trPr>
          <w:trHeight w:val="450"/>
        </w:trPr>
        <w:tc>
          <w:tcPr>
            <w:tcW w:w="4002"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2F5928">
        <w:trPr>
          <w:trHeight w:val="450"/>
        </w:trPr>
        <w:tc>
          <w:tcPr>
            <w:tcW w:w="4002"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cPr>
          <w:p w14:paraId="3E6181DB" w14:textId="6961CFD8" w:rsidR="00152E9D" w:rsidRPr="00A406E5" w:rsidRDefault="00B74179" w:rsidP="00152E9D">
            <w:pPr>
              <w:jc w:val="center"/>
              <w:rPr>
                <w:rFonts w:ascii="Arial" w:hAnsi="Arial" w:cs="Arial"/>
                <w:sz w:val="32"/>
              </w:rPr>
            </w:pPr>
            <w:r>
              <w:rPr>
                <w:rFonts w:ascii="Arial" w:hAnsi="Arial" w:cs="Arial"/>
                <w:sz w:val="32"/>
              </w:rPr>
              <w:t>15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DBF8361" w14:textId="446658B7" w:rsidR="00152E9D" w:rsidRPr="00A406E5" w:rsidRDefault="00152E9D" w:rsidP="00152E9D">
            <w:pPr>
              <w:jc w:val="center"/>
              <w:rPr>
                <w:rFonts w:ascii="Arial" w:hAnsi="Arial" w:cs="Arial"/>
                <w:sz w:val="32"/>
              </w:rPr>
            </w:pPr>
          </w:p>
        </w:tc>
      </w:tr>
      <w:tr w:rsidR="00152E9D" w:rsidRPr="00A406E5" w14:paraId="5487FDEE" w14:textId="77777777" w:rsidTr="002F5928">
        <w:trPr>
          <w:trHeight w:val="451"/>
        </w:trPr>
        <w:tc>
          <w:tcPr>
            <w:tcW w:w="4002"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2F5928">
        <w:trPr>
          <w:trHeight w:val="450"/>
        </w:trPr>
        <w:tc>
          <w:tcPr>
            <w:tcW w:w="4002"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13D547D5"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w:t>
            </w:r>
            <w:r w:rsidR="004C2AF5">
              <w:rPr>
                <w:rFonts w:ascii="Arial" w:hAnsi="Arial" w:cs="Arial"/>
                <w:sz w:val="16"/>
                <w:szCs w:val="16"/>
              </w:rPr>
              <w:t xml:space="preserve"> </w:t>
            </w:r>
            <w:r w:rsidR="00152E9D" w:rsidRPr="00A406E5">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EBCB297" w:rsidR="00152E9D" w:rsidRPr="00A406E5" w:rsidRDefault="007779C2"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08D8704E"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w:t>
            </w:r>
            <w:r w:rsidR="004C2AF5">
              <w:rPr>
                <w:rFonts w:ascii="Arial" w:eastAsia="Arial" w:hAnsi="Arial" w:cs="Arial"/>
                <w:spacing w:val="-1"/>
              </w:rPr>
              <w:t xml:space="preserve"> </w:t>
            </w:r>
            <w:r w:rsidRPr="00D453F1">
              <w:rPr>
                <w:rFonts w:ascii="Arial" w:eastAsia="Arial" w:hAnsi="Arial" w:cs="Arial"/>
                <w:spacing w:val="-1"/>
              </w:rPr>
              <w:t>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w:t>
            </w:r>
            <w:r w:rsidR="004C2AF5">
              <w:rPr>
                <w:rFonts w:ascii="Arial" w:eastAsia="Arial" w:hAnsi="Arial" w:cs="Arial"/>
                <w:spacing w:val="-1"/>
              </w:rPr>
              <w:t xml:space="preserve"> </w:t>
            </w:r>
            <w:r w:rsidRPr="00D453F1">
              <w:rPr>
                <w:rFonts w:ascii="Arial" w:eastAsia="Arial" w:hAnsi="Arial" w:cs="Arial"/>
                <w:spacing w:val="-1"/>
              </w:rPr>
              <w:t>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791A79">
        <w:trPr>
          <w:tblHeader/>
        </w:trPr>
        <w:tc>
          <w:tcPr>
            <w:tcW w:w="1735" w:type="dxa"/>
            <w:shd w:val="clear" w:color="auto" w:fill="95B3D7" w:themeFill="accent1" w:themeFillTint="99"/>
            <w:vAlign w:val="center"/>
          </w:tcPr>
          <w:p w14:paraId="336B594F" w14:textId="77777777" w:rsidR="002466CE" w:rsidRPr="00C73F6F" w:rsidRDefault="002466CE" w:rsidP="00791A79">
            <w:pPr>
              <w:jc w:val="center"/>
              <w:rPr>
                <w:rFonts w:ascii="Arial" w:hAnsi="Arial" w:cs="Arial"/>
                <w:b/>
                <w:sz w:val="18"/>
                <w:szCs w:val="18"/>
              </w:rPr>
            </w:pPr>
            <w:r w:rsidRPr="00791A79">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5D686F19" w:rsidR="002466CE" w:rsidRPr="00B669B1" w:rsidRDefault="002466CE" w:rsidP="009F1137">
            <w:pPr>
              <w:rPr>
                <w:rFonts w:ascii="Arial" w:hAnsi="Arial" w:cs="Arial"/>
              </w:rPr>
            </w:pPr>
            <w:r w:rsidRPr="00B669B1">
              <w:rPr>
                <w:rFonts w:ascii="Arial" w:hAnsi="Arial" w:cs="Arial"/>
              </w:rPr>
              <w:t>Selection of relevant and credible sources.</w:t>
            </w:r>
            <w:r w:rsidR="004C2AF5">
              <w:rPr>
                <w:rFonts w:ascii="Arial" w:hAnsi="Arial" w:cs="Arial"/>
              </w:rPr>
              <w:t xml:space="preserve"> </w:t>
            </w:r>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28D08D60"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w:t>
            </w:r>
            <w:r w:rsidR="004C2AF5">
              <w:rPr>
                <w:rFonts w:ascii="Arial" w:hAnsi="Arial" w:cs="Arial"/>
              </w:rPr>
              <w:t xml:space="preserve">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30CAB8D5"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w:t>
            </w:r>
            <w:r w:rsidR="004C2AF5">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6003C5BD"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004C2AF5">
              <w:rPr>
                <w:rFonts w:ascii="Arial" w:hAnsi="Arial" w:cs="Arial"/>
              </w:rPr>
              <w:t xml:space="preserve"> </w:t>
            </w:r>
            <w:r w:rsidRPr="00B669B1">
              <w:rPr>
                <w:rFonts w:ascii="Arial" w:hAnsi="Arial" w:cs="Arial"/>
              </w:rPr>
              <w:t xml:space="preserve">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3F5682E4"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w:t>
            </w:r>
            <w:r w:rsidR="004C2AF5">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173E45F4"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C6FEA" w14:textId="77777777" w:rsidR="001C7A8D" w:rsidRDefault="001C7A8D">
      <w:r>
        <w:separator/>
      </w:r>
    </w:p>
  </w:endnote>
  <w:endnote w:type="continuationSeparator" w:id="0">
    <w:p w14:paraId="7230465F" w14:textId="77777777" w:rsidR="001C7A8D" w:rsidRDefault="001C7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CE526" w14:textId="77777777" w:rsidR="001C7A8D" w:rsidRDefault="001C7A8D">
      <w:r>
        <w:separator/>
      </w:r>
    </w:p>
  </w:footnote>
  <w:footnote w:type="continuationSeparator" w:id="0">
    <w:p w14:paraId="3370424B" w14:textId="77777777" w:rsidR="001C7A8D" w:rsidRDefault="001C7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visibility:visible;mso-wrap-style:square" o:bullet="t">
        <v:imagedata r:id="rId1" o:title=""/>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A00C01"/>
    <w:multiLevelType w:val="hybridMultilevel"/>
    <w:tmpl w:val="48D4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44798"/>
    <w:multiLevelType w:val="hybridMultilevel"/>
    <w:tmpl w:val="71647F40"/>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C01186"/>
    <w:multiLevelType w:val="hybridMultilevel"/>
    <w:tmpl w:val="C7D83EEA"/>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6C1108"/>
    <w:multiLevelType w:val="hybridMultilevel"/>
    <w:tmpl w:val="E9CE3D0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DB2373"/>
    <w:multiLevelType w:val="hybridMultilevel"/>
    <w:tmpl w:val="54909F00"/>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705DA3"/>
    <w:multiLevelType w:val="hybridMultilevel"/>
    <w:tmpl w:val="1AAC849E"/>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D7B4E"/>
    <w:multiLevelType w:val="hybridMultilevel"/>
    <w:tmpl w:val="40709AC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A0262A7"/>
    <w:multiLevelType w:val="hybridMultilevel"/>
    <w:tmpl w:val="68564C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E133D4"/>
    <w:multiLevelType w:val="hybridMultilevel"/>
    <w:tmpl w:val="2EA86386"/>
    <w:lvl w:ilvl="0" w:tplc="24E02D8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A0975"/>
    <w:multiLevelType w:val="hybridMultilevel"/>
    <w:tmpl w:val="8B32A74A"/>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AC4A69"/>
    <w:multiLevelType w:val="hybridMultilevel"/>
    <w:tmpl w:val="56D8316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9EC77AA"/>
    <w:multiLevelType w:val="hybridMultilevel"/>
    <w:tmpl w:val="19B233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445569"/>
    <w:multiLevelType w:val="hybridMultilevel"/>
    <w:tmpl w:val="DF4A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DF5E5B"/>
    <w:multiLevelType w:val="hybridMultilevel"/>
    <w:tmpl w:val="05B664C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A50647"/>
    <w:multiLevelType w:val="hybridMultilevel"/>
    <w:tmpl w:val="811C96E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91F0F65"/>
    <w:multiLevelType w:val="hybridMultilevel"/>
    <w:tmpl w:val="B6F8F87A"/>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AE0F58"/>
    <w:multiLevelType w:val="hybridMultilevel"/>
    <w:tmpl w:val="79AC3B66"/>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9CE46BE"/>
    <w:multiLevelType w:val="hybridMultilevel"/>
    <w:tmpl w:val="75E663A2"/>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3D0642F8"/>
    <w:multiLevelType w:val="hybridMultilevel"/>
    <w:tmpl w:val="EAD46236"/>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505B8C"/>
    <w:multiLevelType w:val="hybridMultilevel"/>
    <w:tmpl w:val="C368FD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8A1112"/>
    <w:multiLevelType w:val="hybridMultilevel"/>
    <w:tmpl w:val="3700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826801"/>
    <w:multiLevelType w:val="hybridMultilevel"/>
    <w:tmpl w:val="F5E88940"/>
    <w:lvl w:ilvl="0" w:tplc="E58AA670">
      <w:start w:val="1"/>
      <w:numFmt w:val="decimal"/>
      <w:lvlText w:val="%1."/>
      <w:lvlJc w:val="left"/>
      <w:pPr>
        <w:ind w:left="720" w:hanging="360"/>
      </w:pPr>
      <w:rPr>
        <w:rFonts w:ascii="Arial" w:hAnsi="Arial" w:cs="Arial"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33604C8"/>
    <w:multiLevelType w:val="hybridMultilevel"/>
    <w:tmpl w:val="195AE1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4132246"/>
    <w:multiLevelType w:val="hybridMultilevel"/>
    <w:tmpl w:val="569C1502"/>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D7D4F5B"/>
    <w:multiLevelType w:val="hybridMultilevel"/>
    <w:tmpl w:val="12C802EE"/>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3D8138A"/>
    <w:multiLevelType w:val="hybridMultilevel"/>
    <w:tmpl w:val="A71A368A"/>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43" w15:restartNumberingAfterBreak="0">
    <w:nsid w:val="71E648F7"/>
    <w:multiLevelType w:val="hybridMultilevel"/>
    <w:tmpl w:val="EFD416F0"/>
    <w:lvl w:ilvl="0" w:tplc="54AA8E62">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D893631"/>
    <w:multiLevelType w:val="hybridMultilevel"/>
    <w:tmpl w:val="56266DC6"/>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86395A"/>
    <w:multiLevelType w:val="hybridMultilevel"/>
    <w:tmpl w:val="266097B0"/>
    <w:lvl w:ilvl="0" w:tplc="0809000F">
      <w:start w:val="1"/>
      <w:numFmt w:val="decimal"/>
      <w:lvlText w:val="%1."/>
      <w:lvlJc w:val="left"/>
      <w:pPr>
        <w:ind w:left="720" w:hanging="360"/>
      </w:pPr>
    </w:lvl>
    <w:lvl w:ilvl="1" w:tplc="D17890D4">
      <w:numFmt w:val="bullet"/>
      <w:lvlText w:val="•"/>
      <w:lvlJc w:val="left"/>
      <w:pPr>
        <w:ind w:left="1440" w:hanging="360"/>
      </w:pPr>
      <w:rPr>
        <w:rFonts w:ascii="Arial" w:eastAsia="Times New Roman" w:hAnsi="Arial" w:cs="Arial" w:hint="default"/>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6"/>
  </w:num>
  <w:num w:numId="2" w16cid:durableId="27149898">
    <w:abstractNumId w:val="26"/>
  </w:num>
  <w:num w:numId="3" w16cid:durableId="791706730">
    <w:abstractNumId w:val="44"/>
  </w:num>
  <w:num w:numId="4" w16cid:durableId="2018071670">
    <w:abstractNumId w:val="34"/>
  </w:num>
  <w:num w:numId="5" w16cid:durableId="1593582101">
    <w:abstractNumId w:val="22"/>
  </w:num>
  <w:num w:numId="6" w16cid:durableId="215244048">
    <w:abstractNumId w:val="43"/>
  </w:num>
  <w:num w:numId="7" w16cid:durableId="1876193365">
    <w:abstractNumId w:val="7"/>
  </w:num>
  <w:num w:numId="8" w16cid:durableId="828519691">
    <w:abstractNumId w:val="40"/>
  </w:num>
  <w:num w:numId="9" w16cid:durableId="1379861541">
    <w:abstractNumId w:val="30"/>
  </w:num>
  <w:num w:numId="10" w16cid:durableId="304510174">
    <w:abstractNumId w:val="13"/>
  </w:num>
  <w:num w:numId="11" w16cid:durableId="965157573">
    <w:abstractNumId w:val="14"/>
  </w:num>
  <w:num w:numId="12" w16cid:durableId="1628313588">
    <w:abstractNumId w:val="24"/>
  </w:num>
  <w:num w:numId="13" w16cid:durableId="904141585">
    <w:abstractNumId w:val="39"/>
  </w:num>
  <w:num w:numId="14" w16cid:durableId="959915979">
    <w:abstractNumId w:val="11"/>
  </w:num>
  <w:num w:numId="15" w16cid:durableId="2109346520">
    <w:abstractNumId w:val="0"/>
  </w:num>
  <w:num w:numId="16" w16cid:durableId="630670500">
    <w:abstractNumId w:val="17"/>
  </w:num>
  <w:num w:numId="17" w16cid:durableId="1010335658">
    <w:abstractNumId w:val="46"/>
  </w:num>
  <w:num w:numId="18" w16cid:durableId="92820423">
    <w:abstractNumId w:val="36"/>
  </w:num>
  <w:num w:numId="19" w16cid:durableId="206187466">
    <w:abstractNumId w:val="19"/>
  </w:num>
  <w:num w:numId="20" w16cid:durableId="485585700">
    <w:abstractNumId w:val="1"/>
  </w:num>
  <w:num w:numId="21" w16cid:durableId="986665194">
    <w:abstractNumId w:val="10"/>
  </w:num>
  <w:num w:numId="22" w16cid:durableId="1522161657">
    <w:abstractNumId w:val="33"/>
  </w:num>
  <w:num w:numId="23" w16cid:durableId="2003855297">
    <w:abstractNumId w:val="18"/>
  </w:num>
  <w:num w:numId="24" w16cid:durableId="583683544">
    <w:abstractNumId w:val="37"/>
  </w:num>
  <w:num w:numId="25" w16cid:durableId="46800225">
    <w:abstractNumId w:val="27"/>
  </w:num>
  <w:num w:numId="26" w16cid:durableId="1292007472">
    <w:abstractNumId w:val="8"/>
  </w:num>
  <w:num w:numId="27" w16cid:durableId="1987971779">
    <w:abstractNumId w:val="45"/>
  </w:num>
  <w:num w:numId="28" w16cid:durableId="658850355">
    <w:abstractNumId w:val="38"/>
  </w:num>
  <w:num w:numId="29" w16cid:durableId="570116542">
    <w:abstractNumId w:val="31"/>
  </w:num>
  <w:num w:numId="30" w16cid:durableId="1042637407">
    <w:abstractNumId w:val="5"/>
  </w:num>
  <w:num w:numId="31" w16cid:durableId="1144809650">
    <w:abstractNumId w:val="28"/>
  </w:num>
  <w:num w:numId="32" w16cid:durableId="2103799310">
    <w:abstractNumId w:val="3"/>
  </w:num>
  <w:num w:numId="33" w16cid:durableId="821890029">
    <w:abstractNumId w:val="29"/>
  </w:num>
  <w:num w:numId="34" w16cid:durableId="1118910319">
    <w:abstractNumId w:val="41"/>
  </w:num>
  <w:num w:numId="35" w16cid:durableId="1212116216">
    <w:abstractNumId w:val="2"/>
  </w:num>
  <w:num w:numId="36" w16cid:durableId="1941331201">
    <w:abstractNumId w:val="15"/>
  </w:num>
  <w:num w:numId="37" w16cid:durableId="1589267512">
    <w:abstractNumId w:val="42"/>
  </w:num>
  <w:num w:numId="38" w16cid:durableId="1306203059">
    <w:abstractNumId w:val="35"/>
  </w:num>
  <w:num w:numId="39" w16cid:durableId="1814640174">
    <w:abstractNumId w:val="23"/>
  </w:num>
  <w:num w:numId="40" w16cid:durableId="1484155584">
    <w:abstractNumId w:val="21"/>
  </w:num>
  <w:num w:numId="41" w16cid:durableId="329917865">
    <w:abstractNumId w:val="4"/>
  </w:num>
  <w:num w:numId="42" w16cid:durableId="1838762299">
    <w:abstractNumId w:val="16"/>
  </w:num>
  <w:num w:numId="43" w16cid:durableId="790442724">
    <w:abstractNumId w:val="9"/>
  </w:num>
  <w:num w:numId="44" w16cid:durableId="493573817">
    <w:abstractNumId w:val="32"/>
  </w:num>
  <w:num w:numId="45" w16cid:durableId="1514493394">
    <w:abstractNumId w:val="12"/>
  </w:num>
  <w:num w:numId="46" w16cid:durableId="467432415">
    <w:abstractNumId w:val="20"/>
  </w:num>
  <w:num w:numId="47" w16cid:durableId="18801696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D6"/>
    <w:rsid w:val="0000651D"/>
    <w:rsid w:val="00007258"/>
    <w:rsid w:val="00011472"/>
    <w:rsid w:val="00011666"/>
    <w:rsid w:val="00011C22"/>
    <w:rsid w:val="00011E05"/>
    <w:rsid w:val="00015EC2"/>
    <w:rsid w:val="00016DAF"/>
    <w:rsid w:val="00020FDB"/>
    <w:rsid w:val="0002490A"/>
    <w:rsid w:val="00026ABF"/>
    <w:rsid w:val="00026B02"/>
    <w:rsid w:val="0003249E"/>
    <w:rsid w:val="00032F18"/>
    <w:rsid w:val="000450D0"/>
    <w:rsid w:val="0004672F"/>
    <w:rsid w:val="0005047A"/>
    <w:rsid w:val="00050AF9"/>
    <w:rsid w:val="00052DA6"/>
    <w:rsid w:val="00060C39"/>
    <w:rsid w:val="0006240F"/>
    <w:rsid w:val="00076387"/>
    <w:rsid w:val="0008195A"/>
    <w:rsid w:val="000822E5"/>
    <w:rsid w:val="00083BD4"/>
    <w:rsid w:val="0008463F"/>
    <w:rsid w:val="000871D2"/>
    <w:rsid w:val="000959ED"/>
    <w:rsid w:val="000971FC"/>
    <w:rsid w:val="000A2A3A"/>
    <w:rsid w:val="000A492A"/>
    <w:rsid w:val="000A566D"/>
    <w:rsid w:val="000B059F"/>
    <w:rsid w:val="000B08E2"/>
    <w:rsid w:val="000B351B"/>
    <w:rsid w:val="000B6520"/>
    <w:rsid w:val="000C3145"/>
    <w:rsid w:val="000C4F03"/>
    <w:rsid w:val="000D2F80"/>
    <w:rsid w:val="000E413A"/>
    <w:rsid w:val="000F305D"/>
    <w:rsid w:val="000F3E6B"/>
    <w:rsid w:val="000F4D47"/>
    <w:rsid w:val="000F5AA3"/>
    <w:rsid w:val="001002F3"/>
    <w:rsid w:val="00100396"/>
    <w:rsid w:val="00100B5C"/>
    <w:rsid w:val="001029A2"/>
    <w:rsid w:val="00103507"/>
    <w:rsid w:val="00107810"/>
    <w:rsid w:val="001106E9"/>
    <w:rsid w:val="0011385B"/>
    <w:rsid w:val="00113EAF"/>
    <w:rsid w:val="00117FBE"/>
    <w:rsid w:val="00123578"/>
    <w:rsid w:val="00124CA5"/>
    <w:rsid w:val="00130DC3"/>
    <w:rsid w:val="001323DB"/>
    <w:rsid w:val="00134F77"/>
    <w:rsid w:val="001369B1"/>
    <w:rsid w:val="001453D6"/>
    <w:rsid w:val="00145F28"/>
    <w:rsid w:val="00146EDE"/>
    <w:rsid w:val="001472C8"/>
    <w:rsid w:val="00150AFC"/>
    <w:rsid w:val="00150DD1"/>
    <w:rsid w:val="00152E9D"/>
    <w:rsid w:val="00154487"/>
    <w:rsid w:val="00154D37"/>
    <w:rsid w:val="001558C5"/>
    <w:rsid w:val="00157E23"/>
    <w:rsid w:val="0017512A"/>
    <w:rsid w:val="001806C2"/>
    <w:rsid w:val="001825CA"/>
    <w:rsid w:val="00183A97"/>
    <w:rsid w:val="00186BEC"/>
    <w:rsid w:val="0019046B"/>
    <w:rsid w:val="00193F2C"/>
    <w:rsid w:val="00196958"/>
    <w:rsid w:val="001A1369"/>
    <w:rsid w:val="001A1E39"/>
    <w:rsid w:val="001A24F3"/>
    <w:rsid w:val="001A47F1"/>
    <w:rsid w:val="001B05BA"/>
    <w:rsid w:val="001B405C"/>
    <w:rsid w:val="001B496D"/>
    <w:rsid w:val="001B5F45"/>
    <w:rsid w:val="001B6A6F"/>
    <w:rsid w:val="001C1083"/>
    <w:rsid w:val="001C2AE4"/>
    <w:rsid w:val="001C4198"/>
    <w:rsid w:val="001C7A8D"/>
    <w:rsid w:val="001D1F13"/>
    <w:rsid w:val="001D53DD"/>
    <w:rsid w:val="001D5EDE"/>
    <w:rsid w:val="001E1050"/>
    <w:rsid w:val="001E145F"/>
    <w:rsid w:val="001E1805"/>
    <w:rsid w:val="001E1E1F"/>
    <w:rsid w:val="001E2007"/>
    <w:rsid w:val="001E57C1"/>
    <w:rsid w:val="001E75B0"/>
    <w:rsid w:val="001F07EF"/>
    <w:rsid w:val="001F2852"/>
    <w:rsid w:val="001F50B6"/>
    <w:rsid w:val="001F6D7A"/>
    <w:rsid w:val="00201E43"/>
    <w:rsid w:val="0021357E"/>
    <w:rsid w:val="002271F2"/>
    <w:rsid w:val="0022746E"/>
    <w:rsid w:val="002313A0"/>
    <w:rsid w:val="002340DD"/>
    <w:rsid w:val="00235BE7"/>
    <w:rsid w:val="00235F71"/>
    <w:rsid w:val="002444CA"/>
    <w:rsid w:val="002466CE"/>
    <w:rsid w:val="00246E9C"/>
    <w:rsid w:val="00260DE6"/>
    <w:rsid w:val="00261174"/>
    <w:rsid w:val="00261A88"/>
    <w:rsid w:val="002664A8"/>
    <w:rsid w:val="00270333"/>
    <w:rsid w:val="00270B51"/>
    <w:rsid w:val="00273FEE"/>
    <w:rsid w:val="00274C23"/>
    <w:rsid w:val="00275A43"/>
    <w:rsid w:val="0028204E"/>
    <w:rsid w:val="0028591B"/>
    <w:rsid w:val="00287267"/>
    <w:rsid w:val="00291841"/>
    <w:rsid w:val="00294BE5"/>
    <w:rsid w:val="002963BD"/>
    <w:rsid w:val="002A082D"/>
    <w:rsid w:val="002A143C"/>
    <w:rsid w:val="002A4394"/>
    <w:rsid w:val="002A4A71"/>
    <w:rsid w:val="002A4EFB"/>
    <w:rsid w:val="002B49AF"/>
    <w:rsid w:val="002B4CA7"/>
    <w:rsid w:val="002C11E9"/>
    <w:rsid w:val="002C449B"/>
    <w:rsid w:val="002C6040"/>
    <w:rsid w:val="002D52F9"/>
    <w:rsid w:val="002D5B3F"/>
    <w:rsid w:val="002E272E"/>
    <w:rsid w:val="002E39DA"/>
    <w:rsid w:val="002F5778"/>
    <w:rsid w:val="002F5928"/>
    <w:rsid w:val="00316581"/>
    <w:rsid w:val="003169E9"/>
    <w:rsid w:val="003223E0"/>
    <w:rsid w:val="00332504"/>
    <w:rsid w:val="00341344"/>
    <w:rsid w:val="00343C05"/>
    <w:rsid w:val="00344509"/>
    <w:rsid w:val="00346B78"/>
    <w:rsid w:val="0034752D"/>
    <w:rsid w:val="00352C4A"/>
    <w:rsid w:val="003536D7"/>
    <w:rsid w:val="0035479C"/>
    <w:rsid w:val="00362560"/>
    <w:rsid w:val="003666F2"/>
    <w:rsid w:val="0037167C"/>
    <w:rsid w:val="003724C1"/>
    <w:rsid w:val="003732FD"/>
    <w:rsid w:val="003753B2"/>
    <w:rsid w:val="00375A72"/>
    <w:rsid w:val="00376559"/>
    <w:rsid w:val="00376E61"/>
    <w:rsid w:val="00382BAA"/>
    <w:rsid w:val="00384D73"/>
    <w:rsid w:val="00390DF5"/>
    <w:rsid w:val="00393EB6"/>
    <w:rsid w:val="003A3CE5"/>
    <w:rsid w:val="003A52FA"/>
    <w:rsid w:val="003B366F"/>
    <w:rsid w:val="003B3B06"/>
    <w:rsid w:val="003B3F9D"/>
    <w:rsid w:val="003B6C95"/>
    <w:rsid w:val="003C1EFA"/>
    <w:rsid w:val="003C32CC"/>
    <w:rsid w:val="003C7524"/>
    <w:rsid w:val="003D163E"/>
    <w:rsid w:val="003D6F05"/>
    <w:rsid w:val="003E1718"/>
    <w:rsid w:val="003E5307"/>
    <w:rsid w:val="003E5751"/>
    <w:rsid w:val="003F35B6"/>
    <w:rsid w:val="003F6E9E"/>
    <w:rsid w:val="00400A01"/>
    <w:rsid w:val="00401978"/>
    <w:rsid w:val="004046A9"/>
    <w:rsid w:val="00404C50"/>
    <w:rsid w:val="00405886"/>
    <w:rsid w:val="00421F10"/>
    <w:rsid w:val="00423934"/>
    <w:rsid w:val="00426244"/>
    <w:rsid w:val="00432773"/>
    <w:rsid w:val="00433379"/>
    <w:rsid w:val="004349C1"/>
    <w:rsid w:val="00446DE1"/>
    <w:rsid w:val="00454736"/>
    <w:rsid w:val="0045743F"/>
    <w:rsid w:val="00462746"/>
    <w:rsid w:val="0046397C"/>
    <w:rsid w:val="0046483A"/>
    <w:rsid w:val="00470A38"/>
    <w:rsid w:val="004806B9"/>
    <w:rsid w:val="0048102F"/>
    <w:rsid w:val="004828E3"/>
    <w:rsid w:val="00483486"/>
    <w:rsid w:val="00483EE5"/>
    <w:rsid w:val="004874DE"/>
    <w:rsid w:val="00492E05"/>
    <w:rsid w:val="00497505"/>
    <w:rsid w:val="004A0F95"/>
    <w:rsid w:val="004A1298"/>
    <w:rsid w:val="004A2D50"/>
    <w:rsid w:val="004A5F21"/>
    <w:rsid w:val="004B0952"/>
    <w:rsid w:val="004B25FA"/>
    <w:rsid w:val="004B4098"/>
    <w:rsid w:val="004B5334"/>
    <w:rsid w:val="004B6C14"/>
    <w:rsid w:val="004C2AF5"/>
    <w:rsid w:val="004C4F19"/>
    <w:rsid w:val="004C773A"/>
    <w:rsid w:val="004D5E9B"/>
    <w:rsid w:val="004D63D9"/>
    <w:rsid w:val="004E04F1"/>
    <w:rsid w:val="004E11C9"/>
    <w:rsid w:val="004E6585"/>
    <w:rsid w:val="004F203F"/>
    <w:rsid w:val="004F7A92"/>
    <w:rsid w:val="0050249F"/>
    <w:rsid w:val="005075D4"/>
    <w:rsid w:val="00524566"/>
    <w:rsid w:val="00526D2D"/>
    <w:rsid w:val="005302BE"/>
    <w:rsid w:val="00530BEF"/>
    <w:rsid w:val="00536D8F"/>
    <w:rsid w:val="005425EF"/>
    <w:rsid w:val="00542AA1"/>
    <w:rsid w:val="00544F43"/>
    <w:rsid w:val="00550781"/>
    <w:rsid w:val="00552351"/>
    <w:rsid w:val="00554E88"/>
    <w:rsid w:val="0056002F"/>
    <w:rsid w:val="00560A75"/>
    <w:rsid w:val="00561F00"/>
    <w:rsid w:val="00562C4E"/>
    <w:rsid w:val="00562DEC"/>
    <w:rsid w:val="0056319A"/>
    <w:rsid w:val="00566C56"/>
    <w:rsid w:val="005718C5"/>
    <w:rsid w:val="00575FBC"/>
    <w:rsid w:val="00576AB4"/>
    <w:rsid w:val="005774E9"/>
    <w:rsid w:val="00577917"/>
    <w:rsid w:val="00586A81"/>
    <w:rsid w:val="00590667"/>
    <w:rsid w:val="00590A4F"/>
    <w:rsid w:val="005969E2"/>
    <w:rsid w:val="005A1689"/>
    <w:rsid w:val="005A2241"/>
    <w:rsid w:val="005B28DB"/>
    <w:rsid w:val="005B61CD"/>
    <w:rsid w:val="005B62C4"/>
    <w:rsid w:val="005C1BE0"/>
    <w:rsid w:val="005C1F0A"/>
    <w:rsid w:val="005C1FAC"/>
    <w:rsid w:val="005C4F35"/>
    <w:rsid w:val="005C6BDB"/>
    <w:rsid w:val="005D0AA1"/>
    <w:rsid w:val="005D1D58"/>
    <w:rsid w:val="005D432C"/>
    <w:rsid w:val="005D581B"/>
    <w:rsid w:val="005D68B9"/>
    <w:rsid w:val="005D6E42"/>
    <w:rsid w:val="005E0D91"/>
    <w:rsid w:val="005E285E"/>
    <w:rsid w:val="005E47C6"/>
    <w:rsid w:val="005E72F8"/>
    <w:rsid w:val="005E7A8F"/>
    <w:rsid w:val="005E7C53"/>
    <w:rsid w:val="005F0579"/>
    <w:rsid w:val="005F058D"/>
    <w:rsid w:val="005F1B91"/>
    <w:rsid w:val="005F38D5"/>
    <w:rsid w:val="005F3A53"/>
    <w:rsid w:val="005F420C"/>
    <w:rsid w:val="006019AB"/>
    <w:rsid w:val="00602B0B"/>
    <w:rsid w:val="006062A3"/>
    <w:rsid w:val="00610E08"/>
    <w:rsid w:val="006131F4"/>
    <w:rsid w:val="0061358A"/>
    <w:rsid w:val="00613CDE"/>
    <w:rsid w:val="006140BF"/>
    <w:rsid w:val="006153AB"/>
    <w:rsid w:val="006161BE"/>
    <w:rsid w:val="00620787"/>
    <w:rsid w:val="00621D37"/>
    <w:rsid w:val="00632434"/>
    <w:rsid w:val="00633656"/>
    <w:rsid w:val="0063478F"/>
    <w:rsid w:val="0063688E"/>
    <w:rsid w:val="006425BB"/>
    <w:rsid w:val="00644256"/>
    <w:rsid w:val="00655ACD"/>
    <w:rsid w:val="006577E2"/>
    <w:rsid w:val="006600B4"/>
    <w:rsid w:val="00661D6F"/>
    <w:rsid w:val="006628E9"/>
    <w:rsid w:val="00666AC8"/>
    <w:rsid w:val="0066725E"/>
    <w:rsid w:val="00671292"/>
    <w:rsid w:val="006716C7"/>
    <w:rsid w:val="00676241"/>
    <w:rsid w:val="0067775F"/>
    <w:rsid w:val="00681208"/>
    <w:rsid w:val="00681FA9"/>
    <w:rsid w:val="00684A05"/>
    <w:rsid w:val="00685F7D"/>
    <w:rsid w:val="00691EA9"/>
    <w:rsid w:val="0069314B"/>
    <w:rsid w:val="006934D4"/>
    <w:rsid w:val="0069776E"/>
    <w:rsid w:val="006A08ED"/>
    <w:rsid w:val="006A0FA2"/>
    <w:rsid w:val="006A6DC3"/>
    <w:rsid w:val="006B18CF"/>
    <w:rsid w:val="006B2524"/>
    <w:rsid w:val="006C0686"/>
    <w:rsid w:val="006C1480"/>
    <w:rsid w:val="006C414F"/>
    <w:rsid w:val="006D2225"/>
    <w:rsid w:val="006D3E74"/>
    <w:rsid w:val="006D49ED"/>
    <w:rsid w:val="006D55CE"/>
    <w:rsid w:val="006D637A"/>
    <w:rsid w:val="006D6B5E"/>
    <w:rsid w:val="006D6F24"/>
    <w:rsid w:val="006E2786"/>
    <w:rsid w:val="006E3E4E"/>
    <w:rsid w:val="006E4A20"/>
    <w:rsid w:val="006E7C9F"/>
    <w:rsid w:val="006F1715"/>
    <w:rsid w:val="006F3DDC"/>
    <w:rsid w:val="006F45BF"/>
    <w:rsid w:val="006F60E0"/>
    <w:rsid w:val="00702F71"/>
    <w:rsid w:val="007114AC"/>
    <w:rsid w:val="00735803"/>
    <w:rsid w:val="0073581A"/>
    <w:rsid w:val="007366DF"/>
    <w:rsid w:val="00736841"/>
    <w:rsid w:val="00744ECC"/>
    <w:rsid w:val="007527B2"/>
    <w:rsid w:val="00753F1D"/>
    <w:rsid w:val="007567C1"/>
    <w:rsid w:val="00757839"/>
    <w:rsid w:val="0076650A"/>
    <w:rsid w:val="00766EEF"/>
    <w:rsid w:val="00770C81"/>
    <w:rsid w:val="007779C2"/>
    <w:rsid w:val="00791024"/>
    <w:rsid w:val="00791A79"/>
    <w:rsid w:val="00793F0A"/>
    <w:rsid w:val="00794C43"/>
    <w:rsid w:val="007A2657"/>
    <w:rsid w:val="007B1B93"/>
    <w:rsid w:val="007B2AF2"/>
    <w:rsid w:val="007B44D8"/>
    <w:rsid w:val="007B4D62"/>
    <w:rsid w:val="007C682C"/>
    <w:rsid w:val="007C6ED5"/>
    <w:rsid w:val="007D2385"/>
    <w:rsid w:val="007D3C46"/>
    <w:rsid w:val="007E09C3"/>
    <w:rsid w:val="007E45C6"/>
    <w:rsid w:val="007E6F99"/>
    <w:rsid w:val="007F214F"/>
    <w:rsid w:val="007F5143"/>
    <w:rsid w:val="00800069"/>
    <w:rsid w:val="008042F0"/>
    <w:rsid w:val="0080461E"/>
    <w:rsid w:val="00804DD3"/>
    <w:rsid w:val="0081233D"/>
    <w:rsid w:val="008170DD"/>
    <w:rsid w:val="008203AC"/>
    <w:rsid w:val="0082215B"/>
    <w:rsid w:val="00830E34"/>
    <w:rsid w:val="008310A0"/>
    <w:rsid w:val="00833BC0"/>
    <w:rsid w:val="00835D29"/>
    <w:rsid w:val="00842E7F"/>
    <w:rsid w:val="0084335B"/>
    <w:rsid w:val="008440FE"/>
    <w:rsid w:val="00846CDA"/>
    <w:rsid w:val="00851F03"/>
    <w:rsid w:val="00852933"/>
    <w:rsid w:val="00854A9C"/>
    <w:rsid w:val="008566E5"/>
    <w:rsid w:val="008566FE"/>
    <w:rsid w:val="00860352"/>
    <w:rsid w:val="008606BA"/>
    <w:rsid w:val="00864E31"/>
    <w:rsid w:val="00865B46"/>
    <w:rsid w:val="00866581"/>
    <w:rsid w:val="0087111B"/>
    <w:rsid w:val="00871A83"/>
    <w:rsid w:val="008746BD"/>
    <w:rsid w:val="00876776"/>
    <w:rsid w:val="0088078F"/>
    <w:rsid w:val="0088737C"/>
    <w:rsid w:val="008875DC"/>
    <w:rsid w:val="00887D49"/>
    <w:rsid w:val="00890202"/>
    <w:rsid w:val="00890A72"/>
    <w:rsid w:val="008926F8"/>
    <w:rsid w:val="00893EE0"/>
    <w:rsid w:val="008943F7"/>
    <w:rsid w:val="00896134"/>
    <w:rsid w:val="008A3E1D"/>
    <w:rsid w:val="008A62BC"/>
    <w:rsid w:val="008B0A9C"/>
    <w:rsid w:val="008B12F4"/>
    <w:rsid w:val="008B2737"/>
    <w:rsid w:val="008B2D23"/>
    <w:rsid w:val="008B43E7"/>
    <w:rsid w:val="008C52C7"/>
    <w:rsid w:val="008D6226"/>
    <w:rsid w:val="008D71DA"/>
    <w:rsid w:val="008D763F"/>
    <w:rsid w:val="008E2FBB"/>
    <w:rsid w:val="008E4DEC"/>
    <w:rsid w:val="008F036F"/>
    <w:rsid w:val="008F1308"/>
    <w:rsid w:val="008F287C"/>
    <w:rsid w:val="008F400E"/>
    <w:rsid w:val="008F78C2"/>
    <w:rsid w:val="0090373F"/>
    <w:rsid w:val="00904568"/>
    <w:rsid w:val="00907116"/>
    <w:rsid w:val="00907895"/>
    <w:rsid w:val="00911394"/>
    <w:rsid w:val="00914C72"/>
    <w:rsid w:val="0092052E"/>
    <w:rsid w:val="00923EF2"/>
    <w:rsid w:val="00926D25"/>
    <w:rsid w:val="00926E9D"/>
    <w:rsid w:val="00932C6E"/>
    <w:rsid w:val="00932F56"/>
    <w:rsid w:val="00933F10"/>
    <w:rsid w:val="00941189"/>
    <w:rsid w:val="009433C5"/>
    <w:rsid w:val="009433E7"/>
    <w:rsid w:val="009447F3"/>
    <w:rsid w:val="00945749"/>
    <w:rsid w:val="00945EE6"/>
    <w:rsid w:val="009506D1"/>
    <w:rsid w:val="009557D4"/>
    <w:rsid w:val="00956174"/>
    <w:rsid w:val="0095633C"/>
    <w:rsid w:val="00963DD5"/>
    <w:rsid w:val="00964FB7"/>
    <w:rsid w:val="00965881"/>
    <w:rsid w:val="00965962"/>
    <w:rsid w:val="00965A9E"/>
    <w:rsid w:val="00970D4E"/>
    <w:rsid w:val="009735BC"/>
    <w:rsid w:val="0097481B"/>
    <w:rsid w:val="00975C75"/>
    <w:rsid w:val="009766A5"/>
    <w:rsid w:val="0097700C"/>
    <w:rsid w:val="0098718E"/>
    <w:rsid w:val="009871FF"/>
    <w:rsid w:val="00990799"/>
    <w:rsid w:val="00992ED0"/>
    <w:rsid w:val="009944A5"/>
    <w:rsid w:val="00995D51"/>
    <w:rsid w:val="009A0631"/>
    <w:rsid w:val="009A49A6"/>
    <w:rsid w:val="009A557C"/>
    <w:rsid w:val="009A67F2"/>
    <w:rsid w:val="009A7431"/>
    <w:rsid w:val="009B10ED"/>
    <w:rsid w:val="009B4626"/>
    <w:rsid w:val="009B7130"/>
    <w:rsid w:val="009C363E"/>
    <w:rsid w:val="009C3D68"/>
    <w:rsid w:val="009C62E0"/>
    <w:rsid w:val="009D3EA4"/>
    <w:rsid w:val="009D649C"/>
    <w:rsid w:val="009E4BC1"/>
    <w:rsid w:val="009F2B0F"/>
    <w:rsid w:val="009F3C79"/>
    <w:rsid w:val="009F5CB2"/>
    <w:rsid w:val="009F697E"/>
    <w:rsid w:val="009F6DAF"/>
    <w:rsid w:val="00A03BB8"/>
    <w:rsid w:val="00A053A4"/>
    <w:rsid w:val="00A055F0"/>
    <w:rsid w:val="00A22C09"/>
    <w:rsid w:val="00A278D0"/>
    <w:rsid w:val="00A3139E"/>
    <w:rsid w:val="00A3505D"/>
    <w:rsid w:val="00A40109"/>
    <w:rsid w:val="00A4036F"/>
    <w:rsid w:val="00A406E5"/>
    <w:rsid w:val="00A415C3"/>
    <w:rsid w:val="00A432F5"/>
    <w:rsid w:val="00A4641C"/>
    <w:rsid w:val="00A55876"/>
    <w:rsid w:val="00A57DD2"/>
    <w:rsid w:val="00A645F6"/>
    <w:rsid w:val="00A662DF"/>
    <w:rsid w:val="00A66937"/>
    <w:rsid w:val="00A67FB1"/>
    <w:rsid w:val="00A84E15"/>
    <w:rsid w:val="00A85BFE"/>
    <w:rsid w:val="00A96B96"/>
    <w:rsid w:val="00AA1B6E"/>
    <w:rsid w:val="00AA7356"/>
    <w:rsid w:val="00AB442E"/>
    <w:rsid w:val="00AB6FE7"/>
    <w:rsid w:val="00AB7AD7"/>
    <w:rsid w:val="00AB7E2E"/>
    <w:rsid w:val="00AC2199"/>
    <w:rsid w:val="00AC5F32"/>
    <w:rsid w:val="00AC74BE"/>
    <w:rsid w:val="00AD2430"/>
    <w:rsid w:val="00AD76EF"/>
    <w:rsid w:val="00AE2D92"/>
    <w:rsid w:val="00AE41A6"/>
    <w:rsid w:val="00AE7357"/>
    <w:rsid w:val="00AF0E34"/>
    <w:rsid w:val="00AF271D"/>
    <w:rsid w:val="00AF4769"/>
    <w:rsid w:val="00AF56C2"/>
    <w:rsid w:val="00B004E6"/>
    <w:rsid w:val="00B028CA"/>
    <w:rsid w:val="00B0477D"/>
    <w:rsid w:val="00B0744D"/>
    <w:rsid w:val="00B10CF0"/>
    <w:rsid w:val="00B123C0"/>
    <w:rsid w:val="00B12D20"/>
    <w:rsid w:val="00B13C7D"/>
    <w:rsid w:val="00B257F8"/>
    <w:rsid w:val="00B31C7B"/>
    <w:rsid w:val="00B40F7A"/>
    <w:rsid w:val="00B50EA8"/>
    <w:rsid w:val="00B55CB4"/>
    <w:rsid w:val="00B64082"/>
    <w:rsid w:val="00B66136"/>
    <w:rsid w:val="00B70EF2"/>
    <w:rsid w:val="00B71910"/>
    <w:rsid w:val="00B71C68"/>
    <w:rsid w:val="00B72325"/>
    <w:rsid w:val="00B72EC6"/>
    <w:rsid w:val="00B74179"/>
    <w:rsid w:val="00B74CE5"/>
    <w:rsid w:val="00B7521D"/>
    <w:rsid w:val="00B81AD3"/>
    <w:rsid w:val="00B829D8"/>
    <w:rsid w:val="00B84B5B"/>
    <w:rsid w:val="00B84BAE"/>
    <w:rsid w:val="00B86446"/>
    <w:rsid w:val="00B86C22"/>
    <w:rsid w:val="00B901E3"/>
    <w:rsid w:val="00BA1176"/>
    <w:rsid w:val="00BA316A"/>
    <w:rsid w:val="00BA3CDB"/>
    <w:rsid w:val="00BA698D"/>
    <w:rsid w:val="00BB4BFE"/>
    <w:rsid w:val="00BD2731"/>
    <w:rsid w:val="00BD3EE1"/>
    <w:rsid w:val="00BD3F93"/>
    <w:rsid w:val="00BE0B01"/>
    <w:rsid w:val="00BE724E"/>
    <w:rsid w:val="00BE79C7"/>
    <w:rsid w:val="00BF003F"/>
    <w:rsid w:val="00BF18AF"/>
    <w:rsid w:val="00BF3CB5"/>
    <w:rsid w:val="00C01A3F"/>
    <w:rsid w:val="00C02E85"/>
    <w:rsid w:val="00C03D87"/>
    <w:rsid w:val="00C03F24"/>
    <w:rsid w:val="00C062EC"/>
    <w:rsid w:val="00C0638C"/>
    <w:rsid w:val="00C073F1"/>
    <w:rsid w:val="00C1285B"/>
    <w:rsid w:val="00C1361B"/>
    <w:rsid w:val="00C14E1F"/>
    <w:rsid w:val="00C2778F"/>
    <w:rsid w:val="00C3039B"/>
    <w:rsid w:val="00C315AF"/>
    <w:rsid w:val="00C35699"/>
    <w:rsid w:val="00C36D9A"/>
    <w:rsid w:val="00C43EF2"/>
    <w:rsid w:val="00C44A72"/>
    <w:rsid w:val="00C53755"/>
    <w:rsid w:val="00C61FC2"/>
    <w:rsid w:val="00C66E3C"/>
    <w:rsid w:val="00C705F9"/>
    <w:rsid w:val="00C72477"/>
    <w:rsid w:val="00C72AE6"/>
    <w:rsid w:val="00C80F0F"/>
    <w:rsid w:val="00C83CF1"/>
    <w:rsid w:val="00C8667A"/>
    <w:rsid w:val="00C92720"/>
    <w:rsid w:val="00C93BCB"/>
    <w:rsid w:val="00CA04C1"/>
    <w:rsid w:val="00CA584F"/>
    <w:rsid w:val="00CA7998"/>
    <w:rsid w:val="00CB0CFF"/>
    <w:rsid w:val="00CB452C"/>
    <w:rsid w:val="00CB72E6"/>
    <w:rsid w:val="00CC241A"/>
    <w:rsid w:val="00CD1C7B"/>
    <w:rsid w:val="00CD75E7"/>
    <w:rsid w:val="00CE1D4D"/>
    <w:rsid w:val="00CE4035"/>
    <w:rsid w:val="00CE65AB"/>
    <w:rsid w:val="00CE72C9"/>
    <w:rsid w:val="00CF289D"/>
    <w:rsid w:val="00CF2C02"/>
    <w:rsid w:val="00CF4266"/>
    <w:rsid w:val="00CF4B08"/>
    <w:rsid w:val="00CF7203"/>
    <w:rsid w:val="00CF7D6A"/>
    <w:rsid w:val="00D071A9"/>
    <w:rsid w:val="00D12A68"/>
    <w:rsid w:val="00D13AB9"/>
    <w:rsid w:val="00D14B99"/>
    <w:rsid w:val="00D16398"/>
    <w:rsid w:val="00D219F6"/>
    <w:rsid w:val="00D21E5A"/>
    <w:rsid w:val="00D22D9C"/>
    <w:rsid w:val="00D241F1"/>
    <w:rsid w:val="00D25205"/>
    <w:rsid w:val="00D275CB"/>
    <w:rsid w:val="00D27A8A"/>
    <w:rsid w:val="00D30DFA"/>
    <w:rsid w:val="00D32DEE"/>
    <w:rsid w:val="00D33A0A"/>
    <w:rsid w:val="00D35331"/>
    <w:rsid w:val="00D36225"/>
    <w:rsid w:val="00D42F70"/>
    <w:rsid w:val="00D463A5"/>
    <w:rsid w:val="00D4710D"/>
    <w:rsid w:val="00D47D25"/>
    <w:rsid w:val="00D529F3"/>
    <w:rsid w:val="00D62ACD"/>
    <w:rsid w:val="00D64C0E"/>
    <w:rsid w:val="00D71E1B"/>
    <w:rsid w:val="00D82ED1"/>
    <w:rsid w:val="00D8501A"/>
    <w:rsid w:val="00D91503"/>
    <w:rsid w:val="00D93F82"/>
    <w:rsid w:val="00D962A4"/>
    <w:rsid w:val="00D96C95"/>
    <w:rsid w:val="00DA158B"/>
    <w:rsid w:val="00DA36EE"/>
    <w:rsid w:val="00DA796C"/>
    <w:rsid w:val="00DB0FA2"/>
    <w:rsid w:val="00DB116D"/>
    <w:rsid w:val="00DB3AC0"/>
    <w:rsid w:val="00DB444C"/>
    <w:rsid w:val="00DB45AE"/>
    <w:rsid w:val="00DC220A"/>
    <w:rsid w:val="00DD17CC"/>
    <w:rsid w:val="00DD7BA9"/>
    <w:rsid w:val="00DE0153"/>
    <w:rsid w:val="00DE217A"/>
    <w:rsid w:val="00DE57F8"/>
    <w:rsid w:val="00DF321B"/>
    <w:rsid w:val="00DF4C07"/>
    <w:rsid w:val="00DF506D"/>
    <w:rsid w:val="00E039F8"/>
    <w:rsid w:val="00E10ACE"/>
    <w:rsid w:val="00E13559"/>
    <w:rsid w:val="00E13D3E"/>
    <w:rsid w:val="00E15AD4"/>
    <w:rsid w:val="00E1606D"/>
    <w:rsid w:val="00E17797"/>
    <w:rsid w:val="00E230E0"/>
    <w:rsid w:val="00E235B5"/>
    <w:rsid w:val="00E45CE9"/>
    <w:rsid w:val="00E50C7C"/>
    <w:rsid w:val="00E51AAC"/>
    <w:rsid w:val="00E52C96"/>
    <w:rsid w:val="00E5526D"/>
    <w:rsid w:val="00E55A55"/>
    <w:rsid w:val="00E61134"/>
    <w:rsid w:val="00E61D43"/>
    <w:rsid w:val="00E6677C"/>
    <w:rsid w:val="00E66CC0"/>
    <w:rsid w:val="00E728A9"/>
    <w:rsid w:val="00E76F07"/>
    <w:rsid w:val="00E77DF1"/>
    <w:rsid w:val="00E807D9"/>
    <w:rsid w:val="00E829DA"/>
    <w:rsid w:val="00E83DE4"/>
    <w:rsid w:val="00E91F8D"/>
    <w:rsid w:val="00E94B09"/>
    <w:rsid w:val="00EA0EBB"/>
    <w:rsid w:val="00EA0F4E"/>
    <w:rsid w:val="00EA218B"/>
    <w:rsid w:val="00EA295B"/>
    <w:rsid w:val="00EA3B9B"/>
    <w:rsid w:val="00EA6801"/>
    <w:rsid w:val="00EA7C79"/>
    <w:rsid w:val="00EB4394"/>
    <w:rsid w:val="00EB45E2"/>
    <w:rsid w:val="00EB4F96"/>
    <w:rsid w:val="00EB70D1"/>
    <w:rsid w:val="00EB7654"/>
    <w:rsid w:val="00EC743B"/>
    <w:rsid w:val="00ED10BA"/>
    <w:rsid w:val="00ED7072"/>
    <w:rsid w:val="00EE3132"/>
    <w:rsid w:val="00EE3D9D"/>
    <w:rsid w:val="00EE4BB2"/>
    <w:rsid w:val="00EE6F25"/>
    <w:rsid w:val="00EE7D1E"/>
    <w:rsid w:val="00EF2895"/>
    <w:rsid w:val="00EF506F"/>
    <w:rsid w:val="00EF74D4"/>
    <w:rsid w:val="00F02126"/>
    <w:rsid w:val="00F025A1"/>
    <w:rsid w:val="00F0329E"/>
    <w:rsid w:val="00F036E7"/>
    <w:rsid w:val="00F03D85"/>
    <w:rsid w:val="00F0540F"/>
    <w:rsid w:val="00F07C8C"/>
    <w:rsid w:val="00F14E4D"/>
    <w:rsid w:val="00F16E9C"/>
    <w:rsid w:val="00F249F1"/>
    <w:rsid w:val="00F24EC1"/>
    <w:rsid w:val="00F25B9D"/>
    <w:rsid w:val="00F2664E"/>
    <w:rsid w:val="00F31163"/>
    <w:rsid w:val="00F31C04"/>
    <w:rsid w:val="00F31D4C"/>
    <w:rsid w:val="00F4336F"/>
    <w:rsid w:val="00F442A7"/>
    <w:rsid w:val="00F451B9"/>
    <w:rsid w:val="00F45764"/>
    <w:rsid w:val="00F505AF"/>
    <w:rsid w:val="00F55F84"/>
    <w:rsid w:val="00F57A89"/>
    <w:rsid w:val="00F612CC"/>
    <w:rsid w:val="00F61A20"/>
    <w:rsid w:val="00F63DD9"/>
    <w:rsid w:val="00F67644"/>
    <w:rsid w:val="00F71B55"/>
    <w:rsid w:val="00F8381F"/>
    <w:rsid w:val="00F85188"/>
    <w:rsid w:val="00F87949"/>
    <w:rsid w:val="00F87D3D"/>
    <w:rsid w:val="00F93B2D"/>
    <w:rsid w:val="00FA04CD"/>
    <w:rsid w:val="00FA0F91"/>
    <w:rsid w:val="00FA25F5"/>
    <w:rsid w:val="00FA2810"/>
    <w:rsid w:val="00FA368F"/>
    <w:rsid w:val="00FA6178"/>
    <w:rsid w:val="00FA61EB"/>
    <w:rsid w:val="00FA68F8"/>
    <w:rsid w:val="00FB0D59"/>
    <w:rsid w:val="00FB101E"/>
    <w:rsid w:val="00FB1DC0"/>
    <w:rsid w:val="00FB3B4E"/>
    <w:rsid w:val="00FB4521"/>
    <w:rsid w:val="00FB45BD"/>
    <w:rsid w:val="00FB4F84"/>
    <w:rsid w:val="00FB5CF8"/>
    <w:rsid w:val="00FB7634"/>
    <w:rsid w:val="00FB78A1"/>
    <w:rsid w:val="00FC36E4"/>
    <w:rsid w:val="00FC72F9"/>
    <w:rsid w:val="00FD7FE8"/>
    <w:rsid w:val="00FE0D68"/>
    <w:rsid w:val="00FE49F1"/>
    <w:rsid w:val="00FE55C2"/>
    <w:rsid w:val="00FE5651"/>
    <w:rsid w:val="00FE64BC"/>
    <w:rsid w:val="00FF031B"/>
    <w:rsid w:val="00FF0886"/>
    <w:rsid w:val="00FF23BE"/>
    <w:rsid w:val="00FF251F"/>
    <w:rsid w:val="00FF273B"/>
    <w:rsid w:val="00FF564C"/>
    <w:rsid w:val="1478246C"/>
    <w:rsid w:val="27BBC16A"/>
    <w:rsid w:val="3B27F437"/>
    <w:rsid w:val="41F77008"/>
    <w:rsid w:val="4E9C10F3"/>
    <w:rsid w:val="74AF1C5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33656"/>
    <w:pPr>
      <w:autoSpaceDE w:val="0"/>
      <w:autoSpaceDN w:val="0"/>
      <w:adjustRightInd w:val="0"/>
    </w:pPr>
    <w:rPr>
      <w:rFonts w:ascii="Arial" w:eastAsiaTheme="minorEastAsia" w:hAnsi="Arial" w:cs="Arial"/>
      <w:color w:val="000000"/>
      <w:sz w:val="24"/>
      <w:szCs w:val="24"/>
      <w:lang w:eastAsia="zh-CN"/>
      <w14:ligatures w14:val="standardContextual"/>
    </w:rPr>
  </w:style>
  <w:style w:type="character" w:styleId="CommentReference">
    <w:name w:val="annotation reference"/>
    <w:basedOn w:val="DefaultParagraphFont"/>
    <w:semiHidden/>
    <w:unhideWhenUsed/>
    <w:rsid w:val="00794C43"/>
    <w:rPr>
      <w:sz w:val="16"/>
      <w:szCs w:val="16"/>
    </w:rPr>
  </w:style>
  <w:style w:type="paragraph" w:styleId="CommentText">
    <w:name w:val="annotation text"/>
    <w:basedOn w:val="Normal"/>
    <w:link w:val="CommentTextChar"/>
    <w:unhideWhenUsed/>
    <w:rsid w:val="00794C43"/>
  </w:style>
  <w:style w:type="character" w:customStyle="1" w:styleId="CommentTextChar">
    <w:name w:val="Comment Text Char"/>
    <w:basedOn w:val="DefaultParagraphFont"/>
    <w:link w:val="CommentText"/>
    <w:rsid w:val="00794C43"/>
    <w:rPr>
      <w:lang w:eastAsia="en-GB"/>
    </w:rPr>
  </w:style>
  <w:style w:type="paragraph" w:styleId="CommentSubject">
    <w:name w:val="annotation subject"/>
    <w:basedOn w:val="CommentText"/>
    <w:next w:val="CommentText"/>
    <w:link w:val="CommentSubjectChar"/>
    <w:semiHidden/>
    <w:unhideWhenUsed/>
    <w:rsid w:val="00794C43"/>
    <w:rPr>
      <w:b/>
      <w:bCs/>
    </w:rPr>
  </w:style>
  <w:style w:type="character" w:customStyle="1" w:styleId="CommentSubjectChar">
    <w:name w:val="Comment Subject Char"/>
    <w:basedOn w:val="CommentTextChar"/>
    <w:link w:val="CommentSubject"/>
    <w:semiHidden/>
    <w:rsid w:val="00794C43"/>
    <w:rPr>
      <w:b/>
      <w:bCs/>
      <w:lang w:eastAsia="en-GB"/>
    </w:rPr>
  </w:style>
  <w:style w:type="paragraph" w:styleId="Revision">
    <w:name w:val="Revision"/>
    <w:hidden/>
    <w:uiPriority w:val="71"/>
    <w:semiHidden/>
    <w:rsid w:val="00107810"/>
    <w:rPr>
      <w:lang w:eastAsia="en-GB"/>
    </w:rPr>
  </w:style>
  <w:style w:type="paragraph" w:customStyle="1" w:styleId="paragraph">
    <w:name w:val="paragraph"/>
    <w:basedOn w:val="Normal"/>
    <w:rsid w:val="00AB7E2E"/>
    <w:pPr>
      <w:spacing w:before="100" w:beforeAutospacing="1" w:after="100" w:afterAutospacing="1"/>
    </w:pPr>
    <w:rPr>
      <w:sz w:val="24"/>
      <w:szCs w:val="24"/>
      <w:lang w:eastAsia="zh-CN"/>
    </w:rPr>
  </w:style>
  <w:style w:type="character" w:customStyle="1" w:styleId="normaltextrun">
    <w:name w:val="normaltextrun"/>
    <w:basedOn w:val="DefaultParagraphFont"/>
    <w:rsid w:val="00AB7E2E"/>
  </w:style>
  <w:style w:type="character" w:customStyle="1" w:styleId="eop">
    <w:name w:val="eop"/>
    <w:basedOn w:val="DefaultParagraphFont"/>
    <w:rsid w:val="00AB7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5474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8E339-F571-4A43-A5E8-BF2A20E48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A254CC-978F-41E0-BCAE-85475BC755C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99FF531A-F012-4D56-BB9E-49C0DA7E98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17</Pages>
  <Words>5633</Words>
  <Characters>33179</Characters>
  <Application>Microsoft Office Word</Application>
  <DocSecurity>0</DocSecurity>
  <Lines>1579</Lines>
  <Paragraphs>373</Paragraphs>
  <ScaleCrop>false</ScaleCrop>
  <Company>S.I.H.E.</Company>
  <LinksUpToDate>false</LinksUpToDate>
  <CharactersWithSpaces>38439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Bella Anton</cp:lastModifiedBy>
  <cp:revision>151</cp:revision>
  <cp:lastPrinted>2014-10-10T07:42:00Z</cp:lastPrinted>
  <dcterms:created xsi:type="dcterms:W3CDTF">2024-08-27T08:01:00Z</dcterms:created>
  <dcterms:modified xsi:type="dcterms:W3CDTF">2025-08-05T10:20:00Z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ed4af966-656c-4978-9c1a-912172f7bda2</vt:lpwstr>
  </property>
</Properties>
</file>