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C10D02" w14:textId="073B94A6" w:rsidR="00BB4039" w:rsidRDefault="00D80FDD">
      <w:proofErr w:type="spellStart"/>
      <w:r>
        <w:t>Cyfeirnodi</w:t>
      </w:r>
      <w:proofErr w:type="spellEnd"/>
    </w:p>
    <w:p w14:paraId="13C250F7" w14:textId="20A8D119" w:rsidR="00D80FDD" w:rsidRDefault="00D80FDD"/>
    <w:p w14:paraId="6134C130" w14:textId="4DE893BF" w:rsidR="0074611C" w:rsidRDefault="00A2691C">
      <w:hyperlink r:id="rId4" w:anchor=":~:text=It%20allows%20us%20to%20focus,longer%20after%20developing%20the%20disease." w:history="1">
        <w:r w:rsidR="0074611C">
          <w:rPr>
            <w:rStyle w:val="Hyperlink"/>
          </w:rPr>
          <w:t>Advantages of a bilingual brain - Early Childhood Development (msu.edu)</w:t>
        </w:r>
      </w:hyperlink>
    </w:p>
    <w:p w14:paraId="6E78E8EA" w14:textId="74491D70" w:rsidR="00565C79" w:rsidRDefault="00A2691C">
      <w:hyperlink r:id="rId5" w:history="1">
        <w:r w:rsidR="00565C79" w:rsidRPr="0008386F">
          <w:rPr>
            <w:rStyle w:val="Hyperlink"/>
          </w:rPr>
          <w:t>https://www.bbc.co.uk/news/av/world-35170392</w:t>
        </w:r>
      </w:hyperlink>
    </w:p>
    <w:p w14:paraId="0DAD3941" w14:textId="3A04B230" w:rsidR="0074611C" w:rsidRDefault="0074611C">
      <w:r w:rsidRPr="0074611C">
        <w:t xml:space="preserve"> </w:t>
      </w:r>
      <w:hyperlink r:id="rId6" w:anchor=":~:text=Creative%20thinkers%20show%20increased%20connections,such%20as%20attention%20and%20memory." w:history="1">
        <w:r>
          <w:rPr>
            <w:rStyle w:val="Hyperlink"/>
          </w:rPr>
          <w:t xml:space="preserve">Divergent Thinking: Become a Divergent Thinker - </w:t>
        </w:r>
        <w:proofErr w:type="spellStart"/>
        <w:r>
          <w:rPr>
            <w:rStyle w:val="Hyperlink"/>
          </w:rPr>
          <w:t>CogniFit</w:t>
        </w:r>
        <w:proofErr w:type="spellEnd"/>
      </w:hyperlink>
    </w:p>
    <w:p w14:paraId="09729159" w14:textId="450F64B5" w:rsidR="00D80FDD" w:rsidRDefault="00A2691C">
      <w:hyperlink r:id="rId7" w:history="1">
        <w:r w:rsidR="0074611C" w:rsidRPr="0008386F">
          <w:rPr>
            <w:rStyle w:val="Hyperlink"/>
          </w:rPr>
          <w:t>https://www.google.co.uk/url?sa=t&amp;rct=j&amp;q=&amp;esrc=s&amp;source=web&amp;cd=&amp;cad=rja&amp;uact=8&amp;ved=2ahUKEwiQtcWdvdDvAhVUVsAKHfLzCKcQFjAKegQIJhAD&amp;url=https%3A%2F%2Fwww.frontiersin.org%2Farticles%2F10.3389%2Ffpsyg.2011.00273%2Ffull&amp;usg=AOvVaw04GTwmShGSFkt0q9f2jawc</w:t>
        </w:r>
      </w:hyperlink>
    </w:p>
    <w:p w14:paraId="450D79DC" w14:textId="74B51A16" w:rsidR="0074611C" w:rsidRDefault="00A2691C">
      <w:hyperlink r:id="rId8" w:history="1">
        <w:r w:rsidR="0074611C" w:rsidRPr="0008386F">
          <w:rPr>
            <w:rStyle w:val="Hyperlink"/>
          </w:rPr>
          <w:t>https://faculty.washington.edu/ezent/imdt.htm</w:t>
        </w:r>
      </w:hyperlink>
    </w:p>
    <w:p w14:paraId="1686231B" w14:textId="77777777" w:rsidR="00565C79" w:rsidRDefault="00565C79" w:rsidP="00565C79">
      <w:r>
        <w:t xml:space="preserve">universal Journal of Educational Research 2(3): 223-229, 2014 http://www.hrpub.org DOI: 10.13189/ujer.2014.020304 Benefits of Multilingualism in Education </w:t>
      </w:r>
      <w:proofErr w:type="spellStart"/>
      <w:r>
        <w:t>Benard</w:t>
      </w:r>
      <w:proofErr w:type="spellEnd"/>
      <w:r>
        <w:t xml:space="preserve"> </w:t>
      </w:r>
      <w:proofErr w:type="spellStart"/>
      <w:r>
        <w:t>Odoyo</w:t>
      </w:r>
      <w:proofErr w:type="spellEnd"/>
      <w:r>
        <w:t xml:space="preserve"> Okal</w:t>
      </w:r>
      <w:hyperlink r:id="rId9" w:history="1">
        <w:r>
          <w:rPr>
            <w:rStyle w:val="Hyperlink"/>
          </w:rPr>
          <w:t>EJ1053855.pdf (ed.gov)</w:t>
        </w:r>
      </w:hyperlink>
    </w:p>
    <w:p w14:paraId="62B6B68D" w14:textId="708A1803" w:rsidR="00565C79" w:rsidRDefault="00A2691C">
      <w:hyperlink r:id="rId10" w:history="1">
        <w:r w:rsidR="00565C79" w:rsidRPr="0008386F">
          <w:rPr>
            <w:rStyle w:val="Hyperlink"/>
          </w:rPr>
          <w:t>https://www.thebritishacademy.ac.uk/blog/benefits-bilingual-brain-modern-world/</w:t>
        </w:r>
      </w:hyperlink>
      <w:r w:rsidR="00565C79">
        <w:t xml:space="preserve"> </w:t>
      </w:r>
    </w:p>
    <w:p w14:paraId="7CC80F57" w14:textId="0FB0C8B6" w:rsidR="00565C79" w:rsidRDefault="00A2691C">
      <w:hyperlink r:id="rId11" w:history="1">
        <w:r w:rsidR="00565C79" w:rsidRPr="0008386F">
          <w:rPr>
            <w:rStyle w:val="Hyperlink"/>
          </w:rPr>
          <w:t>https://www.nordangliaeducation.com/en/our-schools/vietnam/ho-chi-minh-city/bvis/our-school/unique-bilingual-school/the-benefits-of-bilingual-education</w:t>
        </w:r>
      </w:hyperlink>
    </w:p>
    <w:p w14:paraId="6DFFA046" w14:textId="2BF09FF4" w:rsidR="00565C79" w:rsidRDefault="00A2691C">
      <w:hyperlink r:id="rId12" w:history="1">
        <w:r w:rsidR="00565C79" w:rsidRPr="0008386F">
          <w:rPr>
            <w:rStyle w:val="Hyperlink"/>
          </w:rPr>
          <w:t>https://www.carmarthenshire.gov.wales/home/council-services/education-schools/bilingual-education/advantages-of-being-bilingual/</w:t>
        </w:r>
      </w:hyperlink>
    </w:p>
    <w:p w14:paraId="04132BDC" w14:textId="59C84810" w:rsidR="00565C79" w:rsidRDefault="00A2691C">
      <w:hyperlink r:id="rId13" w:history="1">
        <w:r w:rsidR="00565C79" w:rsidRPr="0008386F">
          <w:rPr>
            <w:rStyle w:val="Hyperlink"/>
          </w:rPr>
          <w:t>https://soeonline.american.edu/blog/benefits-of-bilingual-education</w:t>
        </w:r>
      </w:hyperlink>
    </w:p>
    <w:p w14:paraId="57419AB4" w14:textId="77777777" w:rsidR="00565C79" w:rsidRDefault="00565C79"/>
    <w:p w14:paraId="416A77C9" w14:textId="77777777" w:rsidR="00565C79" w:rsidRDefault="00565C79"/>
    <w:p w14:paraId="66E61CDE" w14:textId="77777777" w:rsidR="0074611C" w:rsidRDefault="0074611C">
      <w:r>
        <w:br w:type="page"/>
      </w:r>
    </w:p>
    <w:p w14:paraId="5E8E5F51" w14:textId="77777777" w:rsidR="0074611C" w:rsidRDefault="0074611C"/>
    <w:sectPr w:rsidR="007461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FDD"/>
    <w:rsid w:val="00565C79"/>
    <w:rsid w:val="0074611C"/>
    <w:rsid w:val="00A2691C"/>
    <w:rsid w:val="00BB4039"/>
    <w:rsid w:val="00D8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8A0FE"/>
  <w15:chartTrackingRefBased/>
  <w15:docId w15:val="{BCAAF40D-5A0A-4127-95E5-A36F92BB9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0FD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61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culty.washington.edu/ezent/imdt.htm" TargetMode="External"/><Relationship Id="rId13" Type="http://schemas.openxmlformats.org/officeDocument/2006/relationships/hyperlink" Target="https://soeonline.american.edu/blog/benefits-of-bilingual-educatio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ogle.co.uk/url?sa=t&amp;rct=j&amp;q=&amp;esrc=s&amp;source=web&amp;cd=&amp;cad=rja&amp;uact=8&amp;ved=2ahUKEwiQtcWdvdDvAhVUVsAKHfLzCKcQFjAKegQIJhAD&amp;url=https%3A%2F%2Fwww.frontiersin.org%2Farticles%2F10.3389%2Ffpsyg.2011.00273%2Ffull&amp;usg=AOvVaw04GTwmShGSFkt0q9f2jawc" TargetMode="External"/><Relationship Id="rId12" Type="http://schemas.openxmlformats.org/officeDocument/2006/relationships/hyperlink" Target="https://www.carmarthenshire.gov.wales/home/council-services/education-schools/bilingual-education/advantages-of-being-bilingua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log.cognifit.com/divergent-thinking/" TargetMode="External"/><Relationship Id="rId11" Type="http://schemas.openxmlformats.org/officeDocument/2006/relationships/hyperlink" Target="https://www.nordangliaeducation.com/en/our-schools/vietnam/ho-chi-minh-city/bvis/our-school/unique-bilingual-school/the-benefits-of-bilingual-education" TargetMode="External"/><Relationship Id="rId5" Type="http://schemas.openxmlformats.org/officeDocument/2006/relationships/hyperlink" Target="https://www.bbc.co.uk/news/av/world-35170392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thebritishacademy.ac.uk/blog/benefits-bilingual-brain-modern-world/" TargetMode="External"/><Relationship Id="rId4" Type="http://schemas.openxmlformats.org/officeDocument/2006/relationships/hyperlink" Target="https://www.canr.msu.edu/news/advantages_of_a_bilingual_brain" TargetMode="External"/><Relationship Id="rId9" Type="http://schemas.openxmlformats.org/officeDocument/2006/relationships/hyperlink" Target="https://files.eric.ed.gov/fulltext/EJ1053855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llinos williams</dc:creator>
  <cp:keywords/>
  <dc:description/>
  <cp:lastModifiedBy>llinos williams</cp:lastModifiedBy>
  <cp:revision>2</cp:revision>
  <dcterms:created xsi:type="dcterms:W3CDTF">2021-03-27T15:34:00Z</dcterms:created>
  <dcterms:modified xsi:type="dcterms:W3CDTF">2021-03-27T15:34:00Z</dcterms:modified>
</cp:coreProperties>
</file>