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279E6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4360C" w14:paraId="1C3C2E8D" w14:textId="77777777" w:rsidTr="3F8C4490">
        <w:tc>
          <w:tcPr>
            <w:tcW w:w="2093" w:type="dxa"/>
            <w:shd w:val="clear" w:color="auto" w:fill="auto"/>
          </w:tcPr>
          <w:p w14:paraId="6C8DD3D4" w14:textId="77777777" w:rsidR="003B3F9D" w:rsidRPr="00F4360C" w:rsidRDefault="003B3F9D" w:rsidP="001E57C1">
            <w:pPr>
              <w:spacing w:before="120" w:after="120"/>
              <w:jc w:val="both"/>
              <w:rPr>
                <w:rFonts w:ascii="Arial" w:hAnsi="Arial" w:cs="Arial"/>
                <w:b/>
                <w:sz w:val="22"/>
                <w:szCs w:val="22"/>
              </w:rPr>
            </w:pPr>
            <w:r w:rsidRPr="00F4360C">
              <w:rPr>
                <w:rFonts w:ascii="Arial" w:hAnsi="Arial" w:cs="Arial"/>
                <w:b/>
                <w:sz w:val="22"/>
                <w:szCs w:val="22"/>
              </w:rPr>
              <w:t>Student name:</w:t>
            </w:r>
          </w:p>
        </w:tc>
        <w:tc>
          <w:tcPr>
            <w:tcW w:w="3293" w:type="dxa"/>
          </w:tcPr>
          <w:p w14:paraId="1E2F352E" w14:textId="77777777" w:rsidR="003B3F9D" w:rsidRPr="00F4360C" w:rsidRDefault="003D35AD" w:rsidP="001E57C1">
            <w:pPr>
              <w:spacing w:before="120" w:after="120"/>
              <w:jc w:val="both"/>
              <w:rPr>
                <w:rFonts w:ascii="Arial" w:hAnsi="Arial" w:cs="Arial"/>
                <w:b/>
                <w:sz w:val="22"/>
                <w:szCs w:val="22"/>
              </w:rPr>
            </w:pPr>
            <w:r w:rsidRPr="00F4360C">
              <w:rPr>
                <w:rFonts w:ascii="Arial" w:hAnsi="Arial" w:cs="Arial"/>
                <w:b/>
                <w:sz w:val="22"/>
                <w:szCs w:val="22"/>
              </w:rPr>
              <w:fldChar w:fldCharType="begin">
                <w:ffData>
                  <w:name w:val="Text2"/>
                  <w:enabled/>
                  <w:calcOnExit w:val="0"/>
                  <w:textInput/>
                </w:ffData>
              </w:fldChar>
            </w:r>
            <w:r w:rsidR="003B3F9D" w:rsidRPr="00F4360C">
              <w:rPr>
                <w:rFonts w:ascii="Arial" w:hAnsi="Arial" w:cs="Arial"/>
                <w:b/>
                <w:sz w:val="22"/>
                <w:szCs w:val="22"/>
              </w:rPr>
              <w:instrText xml:space="preserve"> FORMTEXT </w:instrText>
            </w:r>
            <w:r w:rsidRPr="00F4360C">
              <w:rPr>
                <w:rFonts w:ascii="Arial" w:hAnsi="Arial" w:cs="Arial"/>
                <w:b/>
                <w:sz w:val="22"/>
                <w:szCs w:val="22"/>
              </w:rPr>
            </w:r>
            <w:r w:rsidRPr="00F4360C">
              <w:rPr>
                <w:rFonts w:ascii="Arial" w:hAnsi="Arial" w:cs="Arial"/>
                <w:b/>
                <w:sz w:val="22"/>
                <w:szCs w:val="22"/>
              </w:rPr>
              <w:fldChar w:fldCharType="separate"/>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003B3F9D" w:rsidRPr="00F4360C">
              <w:rPr>
                <w:rFonts w:ascii="Arial" w:hAnsi="Arial" w:cs="Arial"/>
                <w:b/>
                <w:noProof/>
                <w:sz w:val="22"/>
                <w:szCs w:val="22"/>
              </w:rPr>
              <w:t> </w:t>
            </w:r>
            <w:r w:rsidRPr="00F4360C">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F4360C" w:rsidRDefault="00552351" w:rsidP="001E57C1">
            <w:pPr>
              <w:spacing w:before="120" w:after="120"/>
              <w:jc w:val="both"/>
              <w:rPr>
                <w:rFonts w:ascii="Arial" w:hAnsi="Arial" w:cs="Arial"/>
                <w:b/>
                <w:sz w:val="22"/>
                <w:szCs w:val="22"/>
              </w:rPr>
            </w:pPr>
            <w:r w:rsidRPr="00F4360C">
              <w:rPr>
                <w:rFonts w:ascii="Arial" w:hAnsi="Arial" w:cs="Arial"/>
                <w:b/>
                <w:sz w:val="22"/>
                <w:szCs w:val="22"/>
              </w:rPr>
              <w:t xml:space="preserve">Student ID </w:t>
            </w:r>
            <w:r w:rsidR="003B3F9D" w:rsidRPr="00F4360C">
              <w:rPr>
                <w:rFonts w:ascii="Arial" w:hAnsi="Arial" w:cs="Arial"/>
                <w:b/>
                <w:sz w:val="22"/>
                <w:szCs w:val="22"/>
              </w:rPr>
              <w:t>number:</w:t>
            </w:r>
          </w:p>
        </w:tc>
        <w:tc>
          <w:tcPr>
            <w:tcW w:w="2268" w:type="dxa"/>
          </w:tcPr>
          <w:p w14:paraId="5DAB6C7B" w14:textId="77777777" w:rsidR="003B3F9D" w:rsidRPr="00F4360C" w:rsidRDefault="003B3F9D" w:rsidP="001E57C1">
            <w:pPr>
              <w:spacing w:before="120" w:after="120"/>
              <w:jc w:val="both"/>
              <w:rPr>
                <w:rFonts w:ascii="Arial" w:hAnsi="Arial" w:cs="Arial"/>
                <w:b/>
                <w:sz w:val="22"/>
                <w:szCs w:val="22"/>
              </w:rPr>
            </w:pPr>
          </w:p>
        </w:tc>
      </w:tr>
      <w:tr w:rsidR="00DB116D" w:rsidRPr="00F4360C" w14:paraId="07812ABB" w14:textId="77777777" w:rsidTr="3F8C4490">
        <w:tc>
          <w:tcPr>
            <w:tcW w:w="2093" w:type="dxa"/>
            <w:shd w:val="clear" w:color="auto" w:fill="auto"/>
          </w:tcPr>
          <w:p w14:paraId="41F3D19D" w14:textId="77777777"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Programme:</w:t>
            </w:r>
          </w:p>
        </w:tc>
        <w:tc>
          <w:tcPr>
            <w:tcW w:w="7829" w:type="dxa"/>
            <w:gridSpan w:val="3"/>
          </w:tcPr>
          <w:p w14:paraId="01D88561" w14:textId="77777777" w:rsidR="00DB116D" w:rsidRPr="00FF50E3" w:rsidRDefault="001F7C81" w:rsidP="00E51AAC">
            <w:pPr>
              <w:spacing w:before="120" w:after="120"/>
              <w:jc w:val="both"/>
              <w:rPr>
                <w:rFonts w:ascii="Arial" w:hAnsi="Arial" w:cs="Arial"/>
                <w:b/>
                <w:sz w:val="22"/>
                <w:szCs w:val="22"/>
              </w:rPr>
            </w:pPr>
            <w:r w:rsidRPr="00FF50E3">
              <w:rPr>
                <w:rFonts w:ascii="Arial" w:hAnsi="Arial" w:cs="Arial"/>
                <w:b/>
                <w:sz w:val="22"/>
                <w:szCs w:val="22"/>
              </w:rPr>
              <w:t xml:space="preserve">Electrical and Electronic Engineering </w:t>
            </w:r>
          </w:p>
        </w:tc>
      </w:tr>
      <w:tr w:rsidR="008F1308" w:rsidRPr="00F4360C" w14:paraId="1472011C" w14:textId="77777777" w:rsidTr="3F8C4490">
        <w:tc>
          <w:tcPr>
            <w:tcW w:w="2093" w:type="dxa"/>
            <w:shd w:val="clear" w:color="auto" w:fill="auto"/>
          </w:tcPr>
          <w:p w14:paraId="4637B2E8" w14:textId="77777777" w:rsidR="008F1308" w:rsidRPr="00F4360C" w:rsidRDefault="008F1308" w:rsidP="00E51AAC">
            <w:pPr>
              <w:spacing w:before="120" w:after="120"/>
              <w:jc w:val="both"/>
              <w:rPr>
                <w:rFonts w:ascii="Arial" w:hAnsi="Arial" w:cs="Arial"/>
                <w:b/>
                <w:sz w:val="22"/>
                <w:szCs w:val="22"/>
              </w:rPr>
            </w:pPr>
            <w:r w:rsidRPr="00F4360C">
              <w:rPr>
                <w:rFonts w:ascii="Arial" w:hAnsi="Arial" w:cs="Arial"/>
                <w:b/>
                <w:sz w:val="22"/>
                <w:szCs w:val="22"/>
              </w:rPr>
              <w:t>Module:</w:t>
            </w:r>
          </w:p>
        </w:tc>
        <w:tc>
          <w:tcPr>
            <w:tcW w:w="7829" w:type="dxa"/>
            <w:gridSpan w:val="3"/>
            <w:shd w:val="clear" w:color="auto" w:fill="auto"/>
          </w:tcPr>
          <w:p w14:paraId="4C3C6801" w14:textId="77777777" w:rsidR="008F1308" w:rsidRPr="00F4360C" w:rsidRDefault="001F7C81" w:rsidP="00E51AAC">
            <w:pPr>
              <w:spacing w:before="120" w:after="120"/>
              <w:jc w:val="both"/>
              <w:rPr>
                <w:rFonts w:ascii="Arial" w:hAnsi="Arial" w:cs="Arial"/>
                <w:b/>
                <w:sz w:val="22"/>
                <w:szCs w:val="22"/>
              </w:rPr>
            </w:pPr>
            <w:r w:rsidRPr="00FF50E3">
              <w:rPr>
                <w:rFonts w:ascii="Arial" w:hAnsi="Arial" w:cs="Arial"/>
                <w:b/>
                <w:sz w:val="22"/>
                <w:szCs w:val="22"/>
              </w:rPr>
              <w:t xml:space="preserve">Electrical Power </w:t>
            </w:r>
            <w:r w:rsidR="003D35AD" w:rsidRPr="00F4360C">
              <w:rPr>
                <w:rFonts w:ascii="Arial" w:hAnsi="Arial" w:cs="Arial"/>
                <w:b/>
                <w:sz w:val="22"/>
                <w:szCs w:val="22"/>
              </w:rPr>
              <w:fldChar w:fldCharType="begin">
                <w:ffData>
                  <w:name w:val="Text2"/>
                  <w:enabled/>
                  <w:calcOnExit w:val="0"/>
                  <w:textInput/>
                </w:ffData>
              </w:fldChar>
            </w:r>
            <w:r w:rsidR="00652AA7" w:rsidRPr="00F4360C">
              <w:rPr>
                <w:rFonts w:ascii="Arial" w:hAnsi="Arial" w:cs="Arial"/>
                <w:b/>
                <w:sz w:val="22"/>
                <w:szCs w:val="22"/>
              </w:rPr>
              <w:instrText xml:space="preserve"> FORMTEXT </w:instrText>
            </w:r>
            <w:r w:rsidR="003D35AD" w:rsidRPr="00F4360C">
              <w:rPr>
                <w:rFonts w:ascii="Arial" w:hAnsi="Arial" w:cs="Arial"/>
                <w:b/>
                <w:sz w:val="22"/>
                <w:szCs w:val="22"/>
              </w:rPr>
            </w:r>
            <w:r w:rsidR="003D35AD" w:rsidRPr="00F4360C">
              <w:rPr>
                <w:rFonts w:ascii="Arial" w:hAnsi="Arial" w:cs="Arial"/>
                <w:b/>
                <w:sz w:val="22"/>
                <w:szCs w:val="22"/>
              </w:rPr>
              <w:fldChar w:fldCharType="separate"/>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652AA7" w:rsidRPr="00F4360C">
              <w:rPr>
                <w:rFonts w:ascii="Arial" w:hAnsi="Arial" w:cs="Arial"/>
                <w:b/>
                <w:noProof/>
                <w:sz w:val="22"/>
                <w:szCs w:val="22"/>
              </w:rPr>
              <w:t> </w:t>
            </w:r>
            <w:r w:rsidR="003D35AD" w:rsidRPr="00F4360C">
              <w:rPr>
                <w:rFonts w:ascii="Arial" w:hAnsi="Arial" w:cs="Arial"/>
                <w:b/>
                <w:sz w:val="22"/>
                <w:szCs w:val="22"/>
              </w:rPr>
              <w:fldChar w:fldCharType="end"/>
            </w:r>
          </w:p>
        </w:tc>
      </w:tr>
      <w:tr w:rsidR="00B84B5B" w:rsidRPr="00F4360C" w14:paraId="7EA9D68E" w14:textId="77777777" w:rsidTr="3F8C4490">
        <w:tc>
          <w:tcPr>
            <w:tcW w:w="2093" w:type="dxa"/>
            <w:shd w:val="clear" w:color="auto" w:fill="auto"/>
          </w:tcPr>
          <w:p w14:paraId="74E18756" w14:textId="77777777" w:rsidR="00B84B5B" w:rsidRPr="00F4360C" w:rsidRDefault="00B84B5B" w:rsidP="00E51AAC">
            <w:pPr>
              <w:spacing w:before="120" w:after="120"/>
              <w:jc w:val="both"/>
              <w:rPr>
                <w:rFonts w:ascii="Arial" w:hAnsi="Arial" w:cs="Arial"/>
                <w:b/>
                <w:sz w:val="22"/>
                <w:szCs w:val="22"/>
              </w:rPr>
            </w:pPr>
            <w:r w:rsidRPr="00F4360C">
              <w:rPr>
                <w:rFonts w:ascii="Arial" w:hAnsi="Arial" w:cs="Arial"/>
                <w:b/>
                <w:sz w:val="22"/>
                <w:szCs w:val="22"/>
              </w:rPr>
              <w:t>Module code:</w:t>
            </w:r>
          </w:p>
        </w:tc>
        <w:tc>
          <w:tcPr>
            <w:tcW w:w="3293" w:type="dxa"/>
          </w:tcPr>
          <w:p w14:paraId="03693884" w14:textId="77777777" w:rsidR="00B84B5B" w:rsidRPr="00332516" w:rsidRDefault="00332516" w:rsidP="00152E9D">
            <w:pPr>
              <w:spacing w:before="120" w:after="120"/>
              <w:jc w:val="both"/>
              <w:rPr>
                <w:rFonts w:ascii="Arial" w:hAnsi="Arial" w:cs="Arial"/>
                <w:b/>
                <w:sz w:val="22"/>
                <w:szCs w:val="22"/>
              </w:rPr>
            </w:pPr>
            <w:r w:rsidRPr="00332516">
              <w:rPr>
                <w:rFonts w:ascii="Arial" w:hAnsi="Arial" w:cs="Arial"/>
                <w:b/>
                <w:sz w:val="22"/>
                <w:szCs w:val="22"/>
              </w:rPr>
              <w:t>GOEE5000</w:t>
            </w:r>
          </w:p>
        </w:tc>
        <w:tc>
          <w:tcPr>
            <w:tcW w:w="2268" w:type="dxa"/>
            <w:shd w:val="clear" w:color="auto" w:fill="D9D9D9" w:themeFill="background1" w:themeFillShade="D9"/>
          </w:tcPr>
          <w:p w14:paraId="139436D1" w14:textId="77777777" w:rsidR="00B84B5B" w:rsidRPr="00F4360C" w:rsidRDefault="00B84B5B" w:rsidP="004D5E9B">
            <w:pPr>
              <w:pStyle w:val="Heading2"/>
              <w:rPr>
                <w:rFonts w:ascii="Arial" w:hAnsi="Arial" w:cs="Arial"/>
                <w:sz w:val="22"/>
                <w:szCs w:val="22"/>
              </w:rPr>
            </w:pPr>
            <w:r w:rsidRPr="00F4360C">
              <w:rPr>
                <w:rFonts w:ascii="Arial" w:hAnsi="Arial" w:cs="Arial"/>
                <w:sz w:val="22"/>
                <w:szCs w:val="22"/>
              </w:rPr>
              <w:t>Contribution to Overall Module Assessment (%):</w:t>
            </w:r>
          </w:p>
        </w:tc>
        <w:tc>
          <w:tcPr>
            <w:tcW w:w="2268" w:type="dxa"/>
          </w:tcPr>
          <w:p w14:paraId="3A174C5D" w14:textId="77777777" w:rsidR="00B84B5B" w:rsidRPr="00F4360C" w:rsidRDefault="00652AA7" w:rsidP="00E51AAC">
            <w:pPr>
              <w:spacing w:before="120" w:after="120"/>
              <w:jc w:val="both"/>
              <w:rPr>
                <w:rFonts w:ascii="Arial" w:hAnsi="Arial" w:cs="Arial"/>
                <w:b/>
                <w:sz w:val="22"/>
                <w:szCs w:val="22"/>
              </w:rPr>
            </w:pPr>
            <w:r w:rsidRPr="00F4360C">
              <w:rPr>
                <w:rFonts w:ascii="Arial" w:hAnsi="Arial" w:cs="Arial"/>
                <w:b/>
                <w:sz w:val="22"/>
                <w:szCs w:val="22"/>
              </w:rPr>
              <w:t>50%</w:t>
            </w:r>
          </w:p>
        </w:tc>
      </w:tr>
      <w:tr w:rsidR="00DB116D" w:rsidRPr="00F4360C" w14:paraId="3D77A1D8" w14:textId="77777777" w:rsidTr="3F8C4490">
        <w:tc>
          <w:tcPr>
            <w:tcW w:w="2093" w:type="dxa"/>
            <w:shd w:val="clear" w:color="auto" w:fill="auto"/>
          </w:tcPr>
          <w:p w14:paraId="3FF314A3" w14:textId="77777777"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Lecturer:</w:t>
            </w:r>
          </w:p>
        </w:tc>
        <w:tc>
          <w:tcPr>
            <w:tcW w:w="3293" w:type="dxa"/>
          </w:tcPr>
          <w:p w14:paraId="2E0B2833" w14:textId="77777777" w:rsidR="00DB116D" w:rsidRPr="00F4360C" w:rsidRDefault="00652AA7" w:rsidP="005B2722">
            <w:pPr>
              <w:spacing w:before="120" w:after="120"/>
              <w:jc w:val="both"/>
              <w:rPr>
                <w:rFonts w:ascii="Arial" w:hAnsi="Arial" w:cs="Arial"/>
                <w:b/>
                <w:sz w:val="22"/>
                <w:szCs w:val="22"/>
              </w:rPr>
            </w:pPr>
            <w:r w:rsidRPr="00F4360C">
              <w:rPr>
                <w:rFonts w:ascii="Arial" w:hAnsi="Arial" w:cs="Arial"/>
                <w:b/>
                <w:sz w:val="22"/>
                <w:szCs w:val="22"/>
              </w:rPr>
              <w:t xml:space="preserve">Dr </w:t>
            </w:r>
            <w:r w:rsidR="005B2722" w:rsidRPr="00F4360C">
              <w:rPr>
                <w:rFonts w:ascii="Arial" w:hAnsi="Arial" w:cs="Arial"/>
                <w:b/>
                <w:sz w:val="22"/>
                <w:szCs w:val="22"/>
              </w:rPr>
              <w:t>Rabya Kadhim</w:t>
            </w:r>
          </w:p>
        </w:tc>
        <w:tc>
          <w:tcPr>
            <w:tcW w:w="2268" w:type="dxa"/>
            <w:shd w:val="clear" w:color="auto" w:fill="D9D9D9" w:themeFill="background1" w:themeFillShade="D9"/>
          </w:tcPr>
          <w:p w14:paraId="705E3C71" w14:textId="77777777"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Internal Verifier:</w:t>
            </w:r>
          </w:p>
        </w:tc>
        <w:tc>
          <w:tcPr>
            <w:tcW w:w="2268" w:type="dxa"/>
          </w:tcPr>
          <w:p w14:paraId="779659B1" w14:textId="50DB1EAE" w:rsidR="00DB116D" w:rsidRPr="00F4360C" w:rsidRDefault="00855472" w:rsidP="009A5815">
            <w:pPr>
              <w:spacing w:before="120" w:after="120"/>
              <w:rPr>
                <w:rFonts w:ascii="Arial" w:hAnsi="Arial" w:cs="Arial"/>
                <w:b/>
                <w:bCs/>
                <w:sz w:val="22"/>
                <w:szCs w:val="22"/>
              </w:rPr>
            </w:pPr>
            <w:r>
              <w:rPr>
                <w:rFonts w:ascii="Arial" w:hAnsi="Arial" w:cs="Arial"/>
                <w:b/>
                <w:bCs/>
                <w:sz w:val="22"/>
                <w:szCs w:val="22"/>
              </w:rPr>
              <w:t>L</w:t>
            </w:r>
            <w:r w:rsidR="005B2722" w:rsidRPr="3F8C4490">
              <w:rPr>
                <w:rFonts w:ascii="Arial" w:hAnsi="Arial" w:cs="Arial"/>
                <w:b/>
                <w:bCs/>
                <w:sz w:val="22"/>
                <w:szCs w:val="22"/>
              </w:rPr>
              <w:t xml:space="preserve"> Cook</w:t>
            </w:r>
            <w:r>
              <w:rPr>
                <w:rFonts w:ascii="Arial" w:hAnsi="Arial" w:cs="Arial"/>
                <w:b/>
                <w:bCs/>
                <w:sz w:val="22"/>
                <w:szCs w:val="22"/>
              </w:rPr>
              <w:t>/ K</w:t>
            </w:r>
            <w:bookmarkStart w:id="0" w:name="_GoBack"/>
            <w:bookmarkEnd w:id="0"/>
            <w:r>
              <w:rPr>
                <w:rFonts w:ascii="Arial" w:hAnsi="Arial" w:cs="Arial"/>
                <w:b/>
                <w:bCs/>
                <w:sz w:val="22"/>
                <w:szCs w:val="22"/>
              </w:rPr>
              <w:t xml:space="preserve"> Flannery </w:t>
            </w:r>
          </w:p>
        </w:tc>
      </w:tr>
      <w:tr w:rsidR="00DB116D" w:rsidRPr="00F4360C" w14:paraId="2A07CD5A" w14:textId="77777777" w:rsidTr="3F8C4490">
        <w:tc>
          <w:tcPr>
            <w:tcW w:w="2093" w:type="dxa"/>
            <w:shd w:val="clear" w:color="auto" w:fill="auto"/>
          </w:tcPr>
          <w:p w14:paraId="52A86BA1" w14:textId="77777777" w:rsidR="00DB116D" w:rsidRPr="00F4360C" w:rsidRDefault="00DB116D" w:rsidP="00E51AAC">
            <w:pPr>
              <w:spacing w:before="120" w:after="120"/>
              <w:jc w:val="both"/>
              <w:rPr>
                <w:rFonts w:ascii="Arial" w:hAnsi="Arial" w:cs="Arial"/>
                <w:b/>
                <w:sz w:val="22"/>
                <w:szCs w:val="22"/>
              </w:rPr>
            </w:pPr>
            <w:r w:rsidRPr="00F4360C">
              <w:rPr>
                <w:rFonts w:ascii="Arial" w:hAnsi="Arial" w:cs="Arial"/>
                <w:b/>
                <w:sz w:val="22"/>
                <w:szCs w:val="22"/>
              </w:rPr>
              <w:t>Assignment Title:</w:t>
            </w:r>
          </w:p>
        </w:tc>
        <w:tc>
          <w:tcPr>
            <w:tcW w:w="3293" w:type="dxa"/>
          </w:tcPr>
          <w:p w14:paraId="21F8B086" w14:textId="7897DD34" w:rsidR="00DB116D" w:rsidRPr="00F4360C" w:rsidRDefault="00652AA7" w:rsidP="000D698E">
            <w:pPr>
              <w:spacing w:before="120" w:after="120"/>
              <w:rPr>
                <w:rFonts w:ascii="Arial" w:hAnsi="Arial" w:cs="Arial"/>
                <w:b/>
                <w:sz w:val="22"/>
                <w:szCs w:val="22"/>
              </w:rPr>
            </w:pPr>
            <w:r w:rsidRPr="00F4360C">
              <w:rPr>
                <w:rFonts w:ascii="Arial" w:hAnsi="Arial" w:cs="Arial"/>
                <w:b/>
                <w:sz w:val="22"/>
                <w:szCs w:val="22"/>
              </w:rPr>
              <w:t xml:space="preserve">Design a renewable </w:t>
            </w:r>
            <w:r w:rsidR="00835496">
              <w:rPr>
                <w:rFonts w:ascii="Arial" w:hAnsi="Arial" w:cs="Arial"/>
                <w:b/>
                <w:sz w:val="22"/>
                <w:szCs w:val="22"/>
              </w:rPr>
              <w:t>off-grid</w:t>
            </w:r>
            <w:r w:rsidR="006211C9">
              <w:rPr>
                <w:rFonts w:ascii="Arial" w:hAnsi="Arial" w:cs="Arial"/>
                <w:b/>
                <w:sz w:val="22"/>
                <w:szCs w:val="22"/>
              </w:rPr>
              <w:t xml:space="preserve"> </w:t>
            </w:r>
            <w:r w:rsidR="000D698E">
              <w:rPr>
                <w:rFonts w:ascii="Arial" w:hAnsi="Arial" w:cs="Arial"/>
                <w:b/>
                <w:sz w:val="22"/>
                <w:szCs w:val="22"/>
              </w:rPr>
              <w:t>Wind/</w:t>
            </w:r>
            <w:r w:rsidR="006211C9">
              <w:rPr>
                <w:rFonts w:ascii="Arial" w:hAnsi="Arial" w:cs="Arial"/>
                <w:b/>
                <w:sz w:val="22"/>
                <w:szCs w:val="22"/>
              </w:rPr>
              <w:t xml:space="preserve">solar </w:t>
            </w:r>
            <w:r w:rsidRPr="00F4360C">
              <w:rPr>
                <w:rFonts w:ascii="Arial" w:hAnsi="Arial" w:cs="Arial"/>
                <w:b/>
                <w:sz w:val="22"/>
                <w:szCs w:val="22"/>
              </w:rPr>
              <w:t>power supply system for rural isolated area</w:t>
            </w:r>
          </w:p>
        </w:tc>
        <w:tc>
          <w:tcPr>
            <w:tcW w:w="2268" w:type="dxa"/>
            <w:shd w:val="clear" w:color="auto" w:fill="auto"/>
          </w:tcPr>
          <w:p w14:paraId="6785B3D4" w14:textId="77777777" w:rsidR="00DB116D" w:rsidRPr="00F4360C" w:rsidRDefault="004D5E9B" w:rsidP="00E51AAC">
            <w:pPr>
              <w:spacing w:before="120" w:after="120"/>
              <w:jc w:val="both"/>
              <w:rPr>
                <w:rFonts w:ascii="Arial" w:hAnsi="Arial" w:cs="Arial"/>
                <w:b/>
                <w:sz w:val="22"/>
                <w:szCs w:val="22"/>
              </w:rPr>
            </w:pPr>
            <w:r w:rsidRPr="00F4360C">
              <w:rPr>
                <w:rFonts w:ascii="Arial" w:hAnsi="Arial" w:cs="Arial"/>
                <w:b/>
                <w:sz w:val="22"/>
                <w:szCs w:val="22"/>
              </w:rPr>
              <w:t>Word count (or equivalent):</w:t>
            </w:r>
          </w:p>
        </w:tc>
        <w:tc>
          <w:tcPr>
            <w:tcW w:w="2268" w:type="dxa"/>
          </w:tcPr>
          <w:p w14:paraId="433A0141" w14:textId="77777777" w:rsidR="00DB116D" w:rsidRPr="00F4360C" w:rsidRDefault="00407B29" w:rsidP="00E51AAC">
            <w:pPr>
              <w:spacing w:before="120" w:after="120"/>
              <w:jc w:val="both"/>
              <w:rPr>
                <w:rFonts w:ascii="Arial" w:hAnsi="Arial" w:cs="Arial"/>
                <w:b/>
                <w:sz w:val="22"/>
                <w:szCs w:val="22"/>
              </w:rPr>
            </w:pPr>
            <w:r>
              <w:rPr>
                <w:rFonts w:ascii="Arial" w:hAnsi="Arial" w:cs="Arial"/>
                <w:b/>
                <w:sz w:val="22"/>
                <w:szCs w:val="22"/>
              </w:rPr>
              <w:t>2</w:t>
            </w:r>
            <w:r w:rsidR="008C4F06">
              <w:rPr>
                <w:rFonts w:ascii="Arial" w:hAnsi="Arial" w:cs="Arial"/>
                <w:b/>
                <w:sz w:val="22"/>
                <w:szCs w:val="22"/>
              </w:rPr>
              <w:t>500</w:t>
            </w:r>
          </w:p>
        </w:tc>
      </w:tr>
      <w:tr w:rsidR="00B84B5B" w:rsidRPr="00F4360C" w14:paraId="278A8189" w14:textId="77777777" w:rsidTr="3F8C4490">
        <w:tc>
          <w:tcPr>
            <w:tcW w:w="2093" w:type="dxa"/>
            <w:shd w:val="clear" w:color="auto" w:fill="auto"/>
          </w:tcPr>
          <w:p w14:paraId="466EA6CF" w14:textId="77777777" w:rsidR="00B84B5B" w:rsidRPr="00F4360C" w:rsidRDefault="00552351" w:rsidP="00E51AAC">
            <w:pPr>
              <w:spacing w:before="120" w:after="120"/>
              <w:jc w:val="both"/>
              <w:rPr>
                <w:rFonts w:ascii="Arial" w:hAnsi="Arial" w:cs="Arial"/>
                <w:b/>
                <w:sz w:val="22"/>
                <w:szCs w:val="22"/>
              </w:rPr>
            </w:pPr>
            <w:r w:rsidRPr="00F4360C">
              <w:rPr>
                <w:rFonts w:ascii="Arial" w:hAnsi="Arial" w:cs="Arial"/>
                <w:b/>
                <w:sz w:val="22"/>
                <w:szCs w:val="22"/>
              </w:rPr>
              <w:t>Submission deadline:</w:t>
            </w:r>
          </w:p>
        </w:tc>
        <w:tc>
          <w:tcPr>
            <w:tcW w:w="3293" w:type="dxa"/>
            <w:shd w:val="clear" w:color="auto" w:fill="auto"/>
          </w:tcPr>
          <w:p w14:paraId="4FDA0FE4" w14:textId="366237ED" w:rsidR="00B84B5B" w:rsidRPr="00F4360C" w:rsidRDefault="00B84B5B" w:rsidP="000368C0">
            <w:pPr>
              <w:spacing w:before="120" w:after="120"/>
              <w:jc w:val="both"/>
              <w:rPr>
                <w:rFonts w:ascii="Arial" w:hAnsi="Arial" w:cs="Arial"/>
                <w:b/>
                <w:sz w:val="22"/>
                <w:szCs w:val="22"/>
              </w:rPr>
            </w:pPr>
          </w:p>
        </w:tc>
        <w:tc>
          <w:tcPr>
            <w:tcW w:w="2268" w:type="dxa"/>
            <w:shd w:val="clear" w:color="auto" w:fill="auto"/>
          </w:tcPr>
          <w:p w14:paraId="6BDACCC6" w14:textId="77777777" w:rsidR="00B84B5B" w:rsidRPr="00F4360C" w:rsidRDefault="00552351" w:rsidP="001E57C1">
            <w:pPr>
              <w:spacing w:before="120" w:after="120"/>
              <w:jc w:val="both"/>
              <w:rPr>
                <w:rFonts w:ascii="Arial" w:hAnsi="Arial" w:cs="Arial"/>
                <w:b/>
                <w:sz w:val="22"/>
                <w:szCs w:val="22"/>
              </w:rPr>
            </w:pPr>
            <w:r w:rsidRPr="00F4360C">
              <w:rPr>
                <w:rFonts w:ascii="Arial" w:hAnsi="Arial" w:cs="Arial"/>
                <w:b/>
                <w:sz w:val="22"/>
                <w:szCs w:val="22"/>
              </w:rPr>
              <w:t>Return date of provisional marks &amp; written feedback:</w:t>
            </w:r>
          </w:p>
        </w:tc>
        <w:tc>
          <w:tcPr>
            <w:tcW w:w="2268" w:type="dxa"/>
          </w:tcPr>
          <w:p w14:paraId="02EB378F" w14:textId="77777777" w:rsidR="00B84B5B" w:rsidRPr="00F4360C" w:rsidRDefault="00B84B5B" w:rsidP="005F0579">
            <w:pPr>
              <w:spacing w:before="120" w:after="120"/>
              <w:jc w:val="both"/>
              <w:rPr>
                <w:rFonts w:ascii="Arial" w:hAnsi="Arial" w:cs="Arial"/>
                <w:b/>
                <w:sz w:val="22"/>
                <w:szCs w:val="22"/>
              </w:rPr>
            </w:pPr>
          </w:p>
        </w:tc>
      </w:tr>
      <w:tr w:rsidR="00152E9D" w:rsidRPr="00F4360C" w14:paraId="79C72E96" w14:textId="77777777" w:rsidTr="3F8C4490">
        <w:tc>
          <w:tcPr>
            <w:tcW w:w="2093" w:type="dxa"/>
            <w:shd w:val="clear" w:color="auto" w:fill="auto"/>
          </w:tcPr>
          <w:p w14:paraId="6A379CE2" w14:textId="77777777" w:rsidR="00152E9D" w:rsidRPr="00F4360C" w:rsidRDefault="00A406E5" w:rsidP="00E51AAC">
            <w:pPr>
              <w:spacing w:before="120" w:after="120"/>
              <w:jc w:val="both"/>
              <w:rPr>
                <w:rFonts w:ascii="Arial" w:hAnsi="Arial" w:cs="Arial"/>
                <w:b/>
                <w:sz w:val="22"/>
                <w:szCs w:val="22"/>
              </w:rPr>
            </w:pPr>
            <w:r w:rsidRPr="00F4360C">
              <w:rPr>
                <w:rFonts w:ascii="Arial" w:hAnsi="Arial" w:cs="Arial"/>
                <w:b/>
                <w:sz w:val="22"/>
                <w:szCs w:val="22"/>
              </w:rPr>
              <w:t>Submission method:</w:t>
            </w:r>
          </w:p>
        </w:tc>
        <w:tc>
          <w:tcPr>
            <w:tcW w:w="7829" w:type="dxa"/>
            <w:gridSpan w:val="3"/>
            <w:shd w:val="clear" w:color="auto" w:fill="auto"/>
          </w:tcPr>
          <w:p w14:paraId="2AB8615B" w14:textId="77777777" w:rsidR="00A406E5" w:rsidRPr="00F4360C" w:rsidRDefault="00A406E5" w:rsidP="00A406E5">
            <w:pPr>
              <w:rPr>
                <w:rFonts w:ascii="Arial" w:hAnsi="Arial" w:cs="Arial"/>
                <w:sz w:val="22"/>
                <w:szCs w:val="22"/>
              </w:rPr>
            </w:pPr>
            <w:r w:rsidRPr="00F4360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F4360C" w:rsidRDefault="00A406E5" w:rsidP="005F0579">
            <w:pPr>
              <w:spacing w:before="120" w:after="120"/>
              <w:jc w:val="both"/>
              <w:rPr>
                <w:rFonts w:ascii="Arial" w:hAnsi="Arial" w:cs="Arial"/>
                <w:b/>
                <w:sz w:val="22"/>
                <w:szCs w:val="22"/>
              </w:rPr>
            </w:pPr>
            <w:r w:rsidRPr="00F4360C">
              <w:rPr>
                <w:rFonts w:ascii="Arial" w:hAnsi="Arial" w:cs="Arial"/>
                <w:b/>
                <w:sz w:val="22"/>
                <w:szCs w:val="22"/>
              </w:rPr>
              <w:t xml:space="preserve">Alternative submission method (if applicable): </w:t>
            </w:r>
          </w:p>
          <w:p w14:paraId="03BD02B5" w14:textId="77777777" w:rsidR="00A406E5" w:rsidRPr="00F4360C" w:rsidRDefault="00A406E5" w:rsidP="005F0579">
            <w:pPr>
              <w:spacing w:before="120" w:after="120"/>
              <w:jc w:val="both"/>
              <w:rPr>
                <w:rFonts w:ascii="Arial" w:hAnsi="Arial" w:cs="Arial"/>
                <w:b/>
                <w:sz w:val="22"/>
                <w:szCs w:val="22"/>
              </w:rPr>
            </w:pPr>
            <w:r w:rsidRPr="00F4360C">
              <w:rPr>
                <w:rFonts w:ascii="Arial" w:hAnsi="Arial" w:cs="Arial"/>
                <w:b/>
                <w:sz w:val="22"/>
                <w:szCs w:val="22"/>
              </w:rPr>
              <w:t xml:space="preserve">Late submission of the assessment will result in a late penalty mark.  </w:t>
            </w:r>
            <w:r w:rsidRPr="00F4360C">
              <w:rPr>
                <w:rFonts w:ascii="Arial" w:hAnsi="Arial" w:cs="Arial"/>
                <w:sz w:val="22"/>
                <w:szCs w:val="22"/>
              </w:rPr>
              <w:t>Penalties for late submission: Up to one week late, maximum mark o</w:t>
            </w:r>
            <w:r w:rsidR="008F1308" w:rsidRPr="00F4360C">
              <w:rPr>
                <w:rFonts w:ascii="Arial" w:hAnsi="Arial" w:cs="Arial"/>
                <w:sz w:val="22"/>
                <w:szCs w:val="22"/>
              </w:rPr>
              <w:t>f 40%.  Over one week late, 0%</w:t>
            </w:r>
            <w:r w:rsidRPr="00F4360C">
              <w:rPr>
                <w:rFonts w:ascii="Arial" w:hAnsi="Arial" w:cs="Arial"/>
                <w:sz w:val="22"/>
                <w:szCs w:val="22"/>
              </w:rPr>
              <w:t>.  Only the Extenuating Circumstances Panel may approve a change to submission dates.</w:t>
            </w:r>
          </w:p>
        </w:tc>
      </w:tr>
      <w:tr w:rsidR="00A406E5" w:rsidRPr="00F4360C" w14:paraId="3B46F762" w14:textId="77777777" w:rsidTr="3F8C4490">
        <w:tc>
          <w:tcPr>
            <w:tcW w:w="2093" w:type="dxa"/>
            <w:shd w:val="clear" w:color="auto" w:fill="auto"/>
          </w:tcPr>
          <w:p w14:paraId="706B766E" w14:textId="77777777" w:rsidR="00A406E5" w:rsidRPr="00F4360C" w:rsidRDefault="00A406E5" w:rsidP="00A406E5">
            <w:pPr>
              <w:spacing w:before="120" w:after="120"/>
              <w:rPr>
                <w:rFonts w:ascii="Arial" w:hAnsi="Arial" w:cs="Arial"/>
                <w:b/>
                <w:sz w:val="22"/>
                <w:szCs w:val="22"/>
              </w:rPr>
            </w:pPr>
            <w:r w:rsidRPr="00F4360C">
              <w:rPr>
                <w:rFonts w:ascii="Arial" w:hAnsi="Arial" w:cs="Arial"/>
                <w:b/>
                <w:sz w:val="22"/>
                <w:szCs w:val="22"/>
              </w:rPr>
              <w:t>Academic honesty / referencing:</w:t>
            </w:r>
          </w:p>
        </w:tc>
        <w:tc>
          <w:tcPr>
            <w:tcW w:w="7829" w:type="dxa"/>
            <w:gridSpan w:val="3"/>
            <w:shd w:val="clear" w:color="auto" w:fill="auto"/>
          </w:tcPr>
          <w:p w14:paraId="7B28B162" w14:textId="77777777" w:rsidR="00A406E5" w:rsidRPr="00F4360C" w:rsidRDefault="00A406E5" w:rsidP="00A406E5">
            <w:pPr>
              <w:spacing w:before="120" w:after="120"/>
              <w:jc w:val="both"/>
              <w:rPr>
                <w:rFonts w:ascii="Arial" w:hAnsi="Arial" w:cs="Arial"/>
                <w:sz w:val="22"/>
                <w:szCs w:val="22"/>
              </w:rPr>
            </w:pPr>
            <w:r w:rsidRPr="00F4360C">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4360C">
              <w:rPr>
                <w:rFonts w:ascii="Arial" w:hAnsi="Arial" w:cs="Arial"/>
                <w:sz w:val="22"/>
                <w:szCs w:val="22"/>
              </w:rPr>
              <w:t xml:space="preserve">used, </w:t>
            </w:r>
            <w:r w:rsidRPr="00F4360C">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A406E5" w:rsidRDefault="00A406E5">
      <w:pPr>
        <w:rPr>
          <w:rFonts w:ascii="Arial" w:hAnsi="Arial" w:cs="Arial"/>
          <w:sz w:val="32"/>
        </w:rPr>
      </w:pPr>
      <w:r>
        <w:rPr>
          <w:rFonts w:ascii="Arial" w:hAnsi="Arial" w:cs="Arial"/>
          <w:sz w:val="32"/>
        </w:rPr>
        <w:br w:type="page"/>
      </w:r>
    </w:p>
    <w:p w14:paraId="44EAFD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D85111" w14:textId="77777777" w:rsidTr="00A406E5">
        <w:tc>
          <w:tcPr>
            <w:tcW w:w="9747" w:type="dxa"/>
          </w:tcPr>
          <w:p w14:paraId="4B94D5A5" w14:textId="77777777" w:rsidR="004D7DB4" w:rsidRDefault="004D7DB4" w:rsidP="004D7DB4">
            <w:pPr>
              <w:autoSpaceDE w:val="0"/>
              <w:autoSpaceDN w:val="0"/>
              <w:adjustRightInd w:val="0"/>
              <w:ind w:left="720"/>
              <w:rPr>
                <w:sz w:val="24"/>
                <w:szCs w:val="24"/>
              </w:rPr>
            </w:pPr>
          </w:p>
          <w:p w14:paraId="3DEEC669" w14:textId="77777777" w:rsidR="004D7DB4" w:rsidRDefault="004D7DB4" w:rsidP="004D7DB4">
            <w:pPr>
              <w:autoSpaceDE w:val="0"/>
              <w:autoSpaceDN w:val="0"/>
              <w:adjustRightInd w:val="0"/>
              <w:ind w:left="720"/>
              <w:rPr>
                <w:sz w:val="24"/>
                <w:szCs w:val="24"/>
              </w:rPr>
            </w:pPr>
          </w:p>
          <w:p w14:paraId="4C55540C" w14:textId="77777777" w:rsidR="00C52199" w:rsidRPr="00FF50E3" w:rsidRDefault="00C52199" w:rsidP="00C52199">
            <w:pPr>
              <w:numPr>
                <w:ilvl w:val="0"/>
                <w:numId w:val="22"/>
              </w:numPr>
              <w:autoSpaceDE w:val="0"/>
              <w:autoSpaceDN w:val="0"/>
              <w:adjustRightInd w:val="0"/>
              <w:rPr>
                <w:sz w:val="24"/>
                <w:szCs w:val="24"/>
              </w:rPr>
            </w:pPr>
            <w:r w:rsidRPr="00FF50E3">
              <w:rPr>
                <w:sz w:val="24"/>
                <w:szCs w:val="24"/>
              </w:rPr>
              <w:t xml:space="preserve">Understand methods of power distribution </w:t>
            </w:r>
          </w:p>
          <w:p w14:paraId="57CA2BBF" w14:textId="77777777" w:rsidR="00C52199" w:rsidRPr="00FF50E3" w:rsidRDefault="00C52199" w:rsidP="00C52199">
            <w:pPr>
              <w:numPr>
                <w:ilvl w:val="0"/>
                <w:numId w:val="22"/>
              </w:numPr>
              <w:autoSpaceDE w:val="0"/>
              <w:autoSpaceDN w:val="0"/>
              <w:adjustRightInd w:val="0"/>
              <w:rPr>
                <w:b/>
                <w:sz w:val="24"/>
                <w:szCs w:val="24"/>
              </w:rPr>
            </w:pPr>
            <w:r w:rsidRPr="00FF50E3">
              <w:rPr>
                <w:sz w:val="24"/>
                <w:szCs w:val="24"/>
              </w:rPr>
              <w:t>Understand the economics of components, power systems and alternative energy</w:t>
            </w:r>
          </w:p>
          <w:p w14:paraId="3656B9AB" w14:textId="77777777" w:rsidR="00C52199" w:rsidRPr="00FF50E3" w:rsidRDefault="00C52199" w:rsidP="00C52199">
            <w:pPr>
              <w:autoSpaceDE w:val="0"/>
              <w:autoSpaceDN w:val="0"/>
              <w:adjustRightInd w:val="0"/>
              <w:ind w:left="360"/>
              <w:rPr>
                <w:sz w:val="24"/>
                <w:szCs w:val="24"/>
                <w:u w:val="single"/>
              </w:rPr>
            </w:pPr>
          </w:p>
          <w:p w14:paraId="45FB0818" w14:textId="77777777" w:rsidR="00C52199" w:rsidRPr="00FF50E3" w:rsidRDefault="00C52199" w:rsidP="00C52199">
            <w:pPr>
              <w:autoSpaceDE w:val="0"/>
              <w:autoSpaceDN w:val="0"/>
              <w:adjustRightInd w:val="0"/>
              <w:ind w:left="360"/>
              <w:rPr>
                <w:sz w:val="24"/>
                <w:szCs w:val="24"/>
                <w:u w:val="single"/>
              </w:rPr>
            </w:pPr>
          </w:p>
          <w:p w14:paraId="049F31CB" w14:textId="77777777" w:rsidR="00C01A3F" w:rsidRPr="00A406E5" w:rsidRDefault="00C01A3F" w:rsidP="00273FEE">
            <w:pPr>
              <w:rPr>
                <w:rFonts w:ascii="Arial" w:hAnsi="Arial" w:cs="Arial"/>
                <w:sz w:val="22"/>
                <w:szCs w:val="22"/>
              </w:rPr>
            </w:pPr>
          </w:p>
          <w:p w14:paraId="53128261" w14:textId="77777777" w:rsidR="00C01A3F" w:rsidRPr="00A406E5" w:rsidRDefault="00C01A3F" w:rsidP="00652AA7">
            <w:pPr>
              <w:rPr>
                <w:rFonts w:ascii="Arial" w:hAnsi="Arial" w:cs="Arial"/>
                <w:sz w:val="22"/>
                <w:szCs w:val="22"/>
              </w:rPr>
            </w:pPr>
          </w:p>
        </w:tc>
      </w:tr>
    </w:tbl>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8C4F06" w:rsidRDefault="008C4F06" w:rsidP="008C4F06">
      <w:pPr>
        <w:tabs>
          <w:tab w:val="right" w:pos="630"/>
        </w:tabs>
        <w:jc w:val="lowKashida"/>
        <w:rPr>
          <w:b/>
          <w:sz w:val="24"/>
          <w:szCs w:val="24"/>
          <w:u w:val="single"/>
        </w:rPr>
      </w:pPr>
    </w:p>
    <w:p w14:paraId="62FB73D2" w14:textId="77777777" w:rsidR="006B6E4C" w:rsidRPr="008C3355" w:rsidRDefault="008C4F06" w:rsidP="009F024B">
      <w:pPr>
        <w:tabs>
          <w:tab w:val="right" w:pos="630"/>
        </w:tabs>
        <w:spacing w:line="360" w:lineRule="auto"/>
        <w:jc w:val="lowKashida"/>
        <w:rPr>
          <w:b/>
          <w:sz w:val="28"/>
          <w:szCs w:val="28"/>
          <w:u w:val="single"/>
          <w:lang w:val="en-US"/>
        </w:rPr>
      </w:pPr>
      <w:r w:rsidRPr="001A1F2B">
        <w:rPr>
          <w:b/>
          <w:sz w:val="28"/>
          <w:szCs w:val="28"/>
          <w:u w:val="single"/>
        </w:rPr>
        <w:t>Aims</w:t>
      </w:r>
      <w:r w:rsidRPr="001A1F2B">
        <w:rPr>
          <w:b/>
          <w:sz w:val="28"/>
          <w:szCs w:val="28"/>
          <w:u w:val="single"/>
          <w:lang w:val="en-US"/>
        </w:rPr>
        <w:t>:</w:t>
      </w:r>
    </w:p>
    <w:p w14:paraId="73205721" w14:textId="3DB899D1" w:rsidR="008C4F06" w:rsidRPr="008C4F06" w:rsidRDefault="008C4F06" w:rsidP="009F024B">
      <w:pPr>
        <w:tabs>
          <w:tab w:val="right" w:pos="630"/>
        </w:tabs>
        <w:spacing w:line="360" w:lineRule="auto"/>
        <w:jc w:val="lowKashida"/>
        <w:rPr>
          <w:sz w:val="24"/>
          <w:szCs w:val="24"/>
        </w:rPr>
      </w:pPr>
      <w:r w:rsidRPr="0C408B57">
        <w:rPr>
          <w:sz w:val="24"/>
          <w:szCs w:val="24"/>
          <w:lang w:val="en-US"/>
        </w:rPr>
        <w:t>The aim of the assignment is to demonstrate that you can design, solve and deal</w:t>
      </w:r>
      <w:r w:rsidR="005D5D6F">
        <w:rPr>
          <w:sz w:val="24"/>
          <w:szCs w:val="24"/>
          <w:lang w:val="en-US"/>
        </w:rPr>
        <w:t xml:space="preserve"> </w:t>
      </w:r>
      <w:r w:rsidRPr="0C408B57">
        <w:rPr>
          <w:sz w:val="24"/>
          <w:szCs w:val="24"/>
          <w:lang w:val="en-US"/>
        </w:rPr>
        <w:t>with realistic renewable energy problems.</w:t>
      </w:r>
      <w:r w:rsidRPr="0C408B57">
        <w:rPr>
          <w:sz w:val="24"/>
          <w:szCs w:val="24"/>
        </w:rPr>
        <w:t xml:space="preserve"> It is necessary to develop low cost solutions that are simple to manufacture, assemble and maintain</w:t>
      </w:r>
      <w:r w:rsidRPr="0C408B57">
        <w:rPr>
          <w:sz w:val="24"/>
          <w:szCs w:val="24"/>
          <w:lang w:val="en-US"/>
        </w:rPr>
        <w:t xml:space="preserve"> and that you can assess the quality of the work in terms of their efficiency, and reliability.</w:t>
      </w:r>
    </w:p>
    <w:p w14:paraId="2FFED4E0" w14:textId="77777777" w:rsidR="001A1F2B" w:rsidRPr="008C3355" w:rsidRDefault="00652AA7" w:rsidP="008C3355">
      <w:pPr>
        <w:pStyle w:val="FCTitle1"/>
        <w:spacing w:line="360" w:lineRule="auto"/>
        <w:rPr>
          <w:rFonts w:ascii="Times New Roman" w:hAnsi="Times New Roman"/>
          <w:b/>
          <w:sz w:val="28"/>
          <w:szCs w:val="28"/>
        </w:rPr>
      </w:pPr>
      <w:r w:rsidRPr="000C10B3">
        <w:rPr>
          <w:rFonts w:ascii="Times New Roman" w:hAnsi="Times New Roman"/>
          <w:b/>
          <w:sz w:val="28"/>
          <w:szCs w:val="28"/>
        </w:rPr>
        <w:t>Problem definition</w:t>
      </w:r>
    </w:p>
    <w:p w14:paraId="53A21D2A" w14:textId="49678A9B" w:rsidR="006211C9" w:rsidRPr="00B01A40" w:rsidRDefault="006211C9" w:rsidP="0C408B57">
      <w:pPr>
        <w:spacing w:line="360" w:lineRule="auto"/>
        <w:jc w:val="both"/>
        <w:rPr>
          <w:rFonts w:eastAsiaTheme="minorEastAsia"/>
          <w:color w:val="000000" w:themeColor="text1"/>
          <w:kern w:val="24"/>
          <w:sz w:val="24"/>
          <w:szCs w:val="24"/>
        </w:rPr>
      </w:pPr>
      <w:r w:rsidRPr="0C408B57">
        <w:rPr>
          <w:rFonts w:eastAsiaTheme="minorEastAsia"/>
          <w:color w:val="000000" w:themeColor="text1"/>
          <w:kern w:val="24"/>
          <w:sz w:val="24"/>
          <w:szCs w:val="24"/>
        </w:rPr>
        <w:t xml:space="preserve">United Kingdom has a number of rural </w:t>
      </w:r>
      <w:r w:rsidR="00B62001" w:rsidRPr="0C408B57">
        <w:rPr>
          <w:rFonts w:eastAsiaTheme="minorEastAsia"/>
          <w:color w:val="000000" w:themeColor="text1"/>
          <w:kern w:val="24"/>
          <w:sz w:val="24"/>
          <w:szCs w:val="24"/>
        </w:rPr>
        <w:t>small villages</w:t>
      </w:r>
      <w:r w:rsidRPr="0C408B57">
        <w:rPr>
          <w:rFonts w:eastAsiaTheme="minorEastAsia"/>
          <w:color w:val="000000" w:themeColor="text1"/>
          <w:kern w:val="24"/>
          <w:sz w:val="24"/>
          <w:szCs w:val="24"/>
        </w:rPr>
        <w:t xml:space="preserve"> that suffer from </w:t>
      </w:r>
      <w:r w:rsidR="00795A51" w:rsidRPr="0C408B57">
        <w:rPr>
          <w:rFonts w:eastAsiaTheme="minorEastAsia"/>
          <w:color w:val="000000" w:themeColor="text1"/>
          <w:kern w:val="24"/>
          <w:sz w:val="24"/>
          <w:szCs w:val="24"/>
        </w:rPr>
        <w:t xml:space="preserve">poor or </w:t>
      </w:r>
      <w:r w:rsidRPr="0C408B57">
        <w:rPr>
          <w:rFonts w:eastAsiaTheme="minorEastAsia"/>
          <w:color w:val="000000" w:themeColor="text1"/>
          <w:kern w:val="24"/>
          <w:sz w:val="24"/>
          <w:szCs w:val="24"/>
        </w:rPr>
        <w:t xml:space="preserve">insufficient </w:t>
      </w:r>
      <w:r w:rsidR="00795A51" w:rsidRPr="0C408B57">
        <w:rPr>
          <w:rFonts w:eastAsiaTheme="minorEastAsia"/>
          <w:color w:val="000000" w:themeColor="text1"/>
          <w:kern w:val="24"/>
          <w:sz w:val="24"/>
          <w:szCs w:val="24"/>
        </w:rPr>
        <w:t>electrical power</w:t>
      </w:r>
      <w:r w:rsidRPr="0C408B57">
        <w:rPr>
          <w:rFonts w:eastAsiaTheme="minorEastAsia"/>
          <w:color w:val="000000" w:themeColor="text1"/>
          <w:kern w:val="24"/>
          <w:sz w:val="24"/>
          <w:szCs w:val="24"/>
        </w:rPr>
        <w:t xml:space="preserve"> supply due to </w:t>
      </w:r>
      <w:r w:rsidR="00795A51" w:rsidRPr="0C408B57">
        <w:rPr>
          <w:rFonts w:eastAsiaTheme="minorEastAsia"/>
          <w:color w:val="000000" w:themeColor="text1"/>
          <w:kern w:val="24"/>
          <w:sz w:val="24"/>
          <w:szCs w:val="24"/>
        </w:rPr>
        <w:t>technical and environmental problems</w:t>
      </w:r>
      <w:r w:rsidRPr="0C408B57">
        <w:rPr>
          <w:rFonts w:eastAsiaTheme="minorEastAsia"/>
          <w:color w:val="000000" w:themeColor="text1"/>
          <w:kern w:val="24"/>
          <w:sz w:val="24"/>
          <w:szCs w:val="24"/>
        </w:rPr>
        <w:t xml:space="preserve"> in connecting these villages with the high voltage grid. The daily average of energy demands in these villages is low and varies in the range of 5–10 k</w:t>
      </w:r>
      <w:r w:rsidR="00A245EC" w:rsidRPr="0C408B57">
        <w:rPr>
          <w:rFonts w:eastAsiaTheme="minorEastAsia"/>
          <w:color w:val="000000" w:themeColor="text1"/>
          <w:kern w:val="24"/>
          <w:sz w:val="24"/>
          <w:szCs w:val="24"/>
        </w:rPr>
        <w:t xml:space="preserve">Wh per household. Some of these </w:t>
      </w:r>
      <w:r w:rsidRPr="0C408B57">
        <w:rPr>
          <w:rFonts w:eastAsiaTheme="minorEastAsia"/>
          <w:color w:val="000000" w:themeColor="text1"/>
          <w:kern w:val="24"/>
          <w:sz w:val="24"/>
          <w:szCs w:val="24"/>
        </w:rPr>
        <w:t>villages</w:t>
      </w:r>
      <w:r w:rsidR="0052240B" w:rsidRPr="0C408B57">
        <w:rPr>
          <w:rFonts w:eastAsiaTheme="minorEastAsia"/>
          <w:color w:val="000000" w:themeColor="text1"/>
          <w:kern w:val="24"/>
          <w:sz w:val="24"/>
          <w:szCs w:val="24"/>
        </w:rPr>
        <w:t xml:space="preserve"> are located </w:t>
      </w:r>
      <w:r w:rsidR="00A245EC" w:rsidRPr="0C408B57">
        <w:rPr>
          <w:rFonts w:eastAsiaTheme="minorEastAsia"/>
          <w:color w:val="000000" w:themeColor="text1"/>
          <w:kern w:val="24"/>
          <w:sz w:val="24"/>
          <w:szCs w:val="24"/>
        </w:rPr>
        <w:t xml:space="preserve">in </w:t>
      </w:r>
      <w:r w:rsidR="0052240B" w:rsidRPr="0C408B57">
        <w:rPr>
          <w:rFonts w:eastAsiaTheme="minorEastAsia"/>
          <w:color w:val="000000" w:themeColor="text1"/>
          <w:kern w:val="24"/>
          <w:sz w:val="24"/>
          <w:szCs w:val="24"/>
        </w:rPr>
        <w:t xml:space="preserve">a geographical </w:t>
      </w:r>
      <w:r w:rsidR="00233F5C" w:rsidRPr="0C408B57">
        <w:rPr>
          <w:rFonts w:eastAsiaTheme="minorEastAsia"/>
          <w:color w:val="000000" w:themeColor="text1"/>
          <w:kern w:val="24"/>
          <w:sz w:val="24"/>
          <w:szCs w:val="24"/>
        </w:rPr>
        <w:t>region</w:t>
      </w:r>
      <w:r w:rsidR="00A245EC" w:rsidRPr="0C408B57">
        <w:rPr>
          <w:rFonts w:eastAsiaTheme="minorEastAsia"/>
          <w:color w:val="000000" w:themeColor="text1"/>
          <w:kern w:val="24"/>
          <w:sz w:val="24"/>
          <w:szCs w:val="24"/>
        </w:rPr>
        <w:t xml:space="preserve"> with </w:t>
      </w:r>
      <w:r w:rsidR="00B01A40" w:rsidRPr="0C408B57">
        <w:rPr>
          <w:rFonts w:eastAsiaTheme="minorEastAsia"/>
          <w:color w:val="000000" w:themeColor="text1"/>
          <w:kern w:val="24"/>
          <w:sz w:val="24"/>
          <w:szCs w:val="24"/>
        </w:rPr>
        <w:t>high wind resources that motivate the use of wind</w:t>
      </w:r>
      <w:r w:rsidR="005C7A69" w:rsidRPr="0C408B57">
        <w:rPr>
          <w:rFonts w:eastAsiaTheme="minorEastAsia"/>
          <w:color w:val="000000" w:themeColor="text1"/>
          <w:kern w:val="24"/>
          <w:sz w:val="24"/>
          <w:szCs w:val="24"/>
        </w:rPr>
        <w:t xml:space="preserve"> turbine</w:t>
      </w:r>
      <w:r w:rsidR="00B01A40" w:rsidRPr="0C408B57">
        <w:rPr>
          <w:rFonts w:eastAsiaTheme="minorEastAsia"/>
          <w:color w:val="000000" w:themeColor="text1"/>
          <w:kern w:val="24"/>
          <w:sz w:val="24"/>
          <w:szCs w:val="24"/>
        </w:rPr>
        <w:t>,</w:t>
      </w:r>
      <w:r w:rsidR="00C929B2" w:rsidRPr="0C408B57">
        <w:rPr>
          <w:rFonts w:eastAsiaTheme="minorEastAsia"/>
          <w:color w:val="000000" w:themeColor="text1"/>
          <w:kern w:val="24"/>
          <w:sz w:val="24"/>
          <w:szCs w:val="24"/>
        </w:rPr>
        <w:t xml:space="preserve"> </w:t>
      </w:r>
      <w:r w:rsidR="005D5D6F">
        <w:rPr>
          <w:rFonts w:eastAsiaTheme="minorEastAsia"/>
          <w:color w:val="000000" w:themeColor="text1"/>
          <w:kern w:val="24"/>
          <w:sz w:val="24"/>
          <w:szCs w:val="24"/>
        </w:rPr>
        <w:t>while some</w:t>
      </w:r>
      <w:r w:rsidR="00C929B2" w:rsidRPr="0C408B57">
        <w:rPr>
          <w:rFonts w:eastAsiaTheme="minorEastAsia"/>
          <w:color w:val="000000" w:themeColor="text1"/>
          <w:kern w:val="24"/>
          <w:sz w:val="24"/>
          <w:szCs w:val="24"/>
        </w:rPr>
        <w:t xml:space="preserve"> villages are located in a region with </w:t>
      </w:r>
      <w:r w:rsidR="00B01A40" w:rsidRPr="0C408B57">
        <w:rPr>
          <w:rFonts w:eastAsiaTheme="minorEastAsia"/>
          <w:color w:val="000000" w:themeColor="text1"/>
          <w:kern w:val="24"/>
          <w:sz w:val="24"/>
          <w:szCs w:val="24"/>
        </w:rPr>
        <w:t xml:space="preserve">high solar </w:t>
      </w:r>
      <w:r w:rsidR="00C929B2" w:rsidRPr="0C408B57">
        <w:rPr>
          <w:rFonts w:eastAsiaTheme="minorEastAsia"/>
          <w:color w:val="000000" w:themeColor="text1"/>
          <w:kern w:val="24"/>
          <w:sz w:val="24"/>
          <w:szCs w:val="24"/>
        </w:rPr>
        <w:t>potential</w:t>
      </w:r>
      <w:r w:rsidR="00B45FDC" w:rsidRPr="0C408B57">
        <w:rPr>
          <w:rFonts w:eastAsiaTheme="minorEastAsia"/>
          <w:color w:val="000000" w:themeColor="text1"/>
          <w:kern w:val="24"/>
          <w:sz w:val="24"/>
          <w:szCs w:val="24"/>
        </w:rPr>
        <w:t xml:space="preserve"> </w:t>
      </w:r>
      <w:r w:rsidR="00F1376E" w:rsidRPr="0C408B57">
        <w:rPr>
          <w:rFonts w:eastAsiaTheme="minorEastAsia"/>
          <w:color w:val="000000" w:themeColor="text1"/>
          <w:kern w:val="24"/>
          <w:sz w:val="24"/>
          <w:szCs w:val="24"/>
        </w:rPr>
        <w:t>that motivate</w:t>
      </w:r>
      <w:r w:rsidRPr="0C408B57">
        <w:rPr>
          <w:rFonts w:eastAsiaTheme="minorEastAsia"/>
          <w:color w:val="000000" w:themeColor="text1"/>
          <w:kern w:val="24"/>
          <w:sz w:val="24"/>
          <w:szCs w:val="24"/>
        </w:rPr>
        <w:t xml:space="preserve"> </w:t>
      </w:r>
      <w:r w:rsidR="00F1376E" w:rsidRPr="0C408B57">
        <w:rPr>
          <w:rFonts w:eastAsiaTheme="minorEastAsia"/>
          <w:color w:val="000000" w:themeColor="text1"/>
          <w:kern w:val="24"/>
          <w:sz w:val="24"/>
          <w:szCs w:val="24"/>
        </w:rPr>
        <w:t>the</w:t>
      </w:r>
      <w:r w:rsidR="00C73255" w:rsidRPr="0C408B57">
        <w:rPr>
          <w:rFonts w:eastAsiaTheme="minorEastAsia"/>
          <w:color w:val="000000" w:themeColor="text1"/>
          <w:kern w:val="24"/>
          <w:sz w:val="24"/>
          <w:szCs w:val="24"/>
        </w:rPr>
        <w:t xml:space="preserve"> use</w:t>
      </w:r>
      <w:r w:rsidR="00F1376E" w:rsidRPr="0C408B57">
        <w:rPr>
          <w:rFonts w:eastAsiaTheme="minorEastAsia"/>
          <w:color w:val="000000" w:themeColor="text1"/>
          <w:kern w:val="24"/>
          <w:sz w:val="24"/>
          <w:szCs w:val="24"/>
        </w:rPr>
        <w:t xml:space="preserve"> of Photovoltaic</w:t>
      </w:r>
      <w:r w:rsidRPr="0C408B57">
        <w:rPr>
          <w:rFonts w:eastAsiaTheme="minorEastAsia"/>
          <w:color w:val="000000" w:themeColor="text1"/>
          <w:kern w:val="24"/>
          <w:sz w:val="24"/>
          <w:szCs w:val="24"/>
        </w:rPr>
        <w:t xml:space="preserve"> (PV) generators for electrification</w:t>
      </w:r>
      <w:r w:rsidR="00F1376E" w:rsidRPr="0C408B57">
        <w:rPr>
          <w:rFonts w:eastAsiaTheme="minorEastAsia"/>
          <w:color w:val="000000" w:themeColor="text1"/>
          <w:kern w:val="24"/>
          <w:sz w:val="24"/>
          <w:szCs w:val="24"/>
        </w:rPr>
        <w:t xml:space="preserve"> purpose</w:t>
      </w:r>
      <w:r w:rsidR="00B01A40" w:rsidRPr="0C408B57">
        <w:rPr>
          <w:rFonts w:eastAsiaTheme="minorEastAsia"/>
          <w:color w:val="000000" w:themeColor="text1"/>
          <w:kern w:val="24"/>
          <w:sz w:val="24"/>
          <w:szCs w:val="24"/>
        </w:rPr>
        <w:t>.</w:t>
      </w:r>
      <w:r w:rsidR="00286838" w:rsidRPr="0C408B57">
        <w:rPr>
          <w:rFonts w:eastAsiaTheme="minorEastAsia"/>
          <w:color w:val="000000" w:themeColor="text1"/>
          <w:kern w:val="24"/>
          <w:sz w:val="24"/>
          <w:szCs w:val="24"/>
        </w:rPr>
        <w:t xml:space="preserve"> </w:t>
      </w:r>
    </w:p>
    <w:p w14:paraId="5A850F5E" w14:textId="3FD0AEA4" w:rsidR="005C7A69" w:rsidRDefault="00064BCC" w:rsidP="0C408B57">
      <w:pPr>
        <w:pStyle w:val="NormalWeb"/>
        <w:spacing w:before="0" w:after="0" w:line="360" w:lineRule="auto"/>
        <w:jc w:val="both"/>
        <w:rPr>
          <w:rFonts w:eastAsiaTheme="minorEastAsia"/>
          <w:color w:val="000000" w:themeColor="text1"/>
          <w:kern w:val="24"/>
          <w:highlight w:val="yellow"/>
        </w:rPr>
      </w:pPr>
      <w:r w:rsidRPr="0C408B57">
        <w:rPr>
          <w:rFonts w:eastAsiaTheme="minorEastAsia"/>
          <w:color w:val="000000" w:themeColor="text1"/>
          <w:kern w:val="24"/>
        </w:rPr>
        <w:t xml:space="preserve">A rural village locate </w:t>
      </w:r>
      <w:r w:rsidR="005C7A69" w:rsidRPr="0C408B57">
        <w:rPr>
          <w:rFonts w:eastAsiaTheme="minorEastAsia"/>
          <w:color w:val="000000" w:themeColor="text1"/>
          <w:kern w:val="24"/>
        </w:rPr>
        <w:t xml:space="preserve">in Great Orme valley (north Wales) </w:t>
      </w:r>
      <w:r w:rsidRPr="0C408B57">
        <w:rPr>
          <w:rFonts w:eastAsiaTheme="minorEastAsia"/>
          <w:color w:val="000000" w:themeColor="text1"/>
          <w:kern w:val="24"/>
        </w:rPr>
        <w:t>suffer</w:t>
      </w:r>
      <w:r w:rsidR="006F430B" w:rsidRPr="0C408B57">
        <w:rPr>
          <w:rFonts w:eastAsiaTheme="minorEastAsia"/>
          <w:color w:val="000000" w:themeColor="text1"/>
          <w:kern w:val="24"/>
        </w:rPr>
        <w:t xml:space="preserve"> </w:t>
      </w:r>
      <w:r w:rsidR="009A5815" w:rsidRPr="0C408B57">
        <w:rPr>
          <w:rFonts w:eastAsiaTheme="minorEastAsia"/>
          <w:color w:val="000000" w:themeColor="text1"/>
          <w:kern w:val="24"/>
        </w:rPr>
        <w:t>from shortage</w:t>
      </w:r>
      <w:r w:rsidR="006F430B" w:rsidRPr="0C408B57">
        <w:rPr>
          <w:rFonts w:eastAsiaTheme="minorEastAsia"/>
          <w:color w:val="000000" w:themeColor="text1"/>
          <w:kern w:val="24"/>
        </w:rPr>
        <w:t xml:space="preserve"> of electrical power supply.</w:t>
      </w:r>
      <w:r w:rsidR="005C7A69" w:rsidRPr="0C408B57">
        <w:rPr>
          <w:rFonts w:eastAsiaTheme="minorEastAsia"/>
          <w:color w:val="000000" w:themeColor="text1"/>
          <w:kern w:val="24"/>
        </w:rPr>
        <w:t xml:space="preserve"> </w:t>
      </w:r>
      <w:r w:rsidR="006F430B" w:rsidRPr="0C408B57">
        <w:rPr>
          <w:rFonts w:eastAsiaTheme="minorEastAsia"/>
          <w:color w:val="000000" w:themeColor="text1"/>
          <w:kern w:val="24"/>
        </w:rPr>
        <w:t>The</w:t>
      </w:r>
      <w:r w:rsidR="00B01A40" w:rsidRPr="0C408B57">
        <w:rPr>
          <w:rFonts w:eastAsiaTheme="minorEastAsia"/>
          <w:color w:val="000000" w:themeColor="text1"/>
          <w:kern w:val="24"/>
        </w:rPr>
        <w:t xml:space="preserve"> </w:t>
      </w:r>
      <w:r w:rsidR="00B01A40" w:rsidRPr="0C408B57">
        <w:rPr>
          <w:lang w:val="en-US"/>
        </w:rPr>
        <w:t>local village</w:t>
      </w:r>
      <w:r w:rsidR="005C7A69" w:rsidRPr="0C408B57">
        <w:rPr>
          <w:lang w:val="en-US"/>
        </w:rPr>
        <w:t xml:space="preserve"> council</w:t>
      </w:r>
      <w:r w:rsidR="0005113B" w:rsidRPr="0C408B57">
        <w:rPr>
          <w:lang w:val="en-US"/>
        </w:rPr>
        <w:t xml:space="preserve"> </w:t>
      </w:r>
      <w:r w:rsidR="005C7A69" w:rsidRPr="0C408B57">
        <w:rPr>
          <w:lang w:val="en-US"/>
        </w:rPr>
        <w:t xml:space="preserve">decided to harvest </w:t>
      </w:r>
      <w:r w:rsidR="00B01A40" w:rsidRPr="0C408B57">
        <w:rPr>
          <w:lang w:val="en-US"/>
        </w:rPr>
        <w:t>the potential energy resources</w:t>
      </w:r>
      <w:r w:rsidRPr="0C408B57">
        <w:rPr>
          <w:lang w:val="en-US"/>
        </w:rPr>
        <w:t xml:space="preserve"> in the</w:t>
      </w:r>
      <w:r w:rsidR="005C7A69" w:rsidRPr="0C408B57">
        <w:rPr>
          <w:lang w:val="en-US"/>
        </w:rPr>
        <w:t xml:space="preserve"> area to</w:t>
      </w:r>
      <w:r w:rsidR="00B01A40" w:rsidRPr="0C408B57">
        <w:rPr>
          <w:lang w:val="en-US"/>
        </w:rPr>
        <w:t xml:space="preserve"> generate reliable and adequate electrical power </w:t>
      </w:r>
      <w:r w:rsidR="00B01A40" w:rsidRPr="0C408B57">
        <w:t>that can supply the village with</w:t>
      </w:r>
      <w:r w:rsidR="00B01A40" w:rsidRPr="0C408B57">
        <w:rPr>
          <w:lang w:val="en-US"/>
        </w:rPr>
        <w:t xml:space="preserve"> electricity</w:t>
      </w:r>
      <w:r w:rsidR="00B01A40" w:rsidRPr="0C408B57">
        <w:t xml:space="preserve"> 24 hours a day for a whole year</w:t>
      </w:r>
      <w:r w:rsidR="00B01A40" w:rsidRPr="0C408B57">
        <w:rPr>
          <w:lang w:val="en-US"/>
        </w:rPr>
        <w:t xml:space="preserve">. There are 100 small cottages, 6 community services building (two schools, police station, hospital, two worship houses), and 80 street and traffic lights. The average rate of energy consumption is about 6 kWh per day per cottage, 75 kWh per day per school, 150 kWh per day for hospital and clinic building, 100kWh per day for the police station, 80kWh per week per worship building, and </w:t>
      </w:r>
      <w:r w:rsidR="005D5D6F">
        <w:rPr>
          <w:lang w:val="en-US"/>
        </w:rPr>
        <w:t>1</w:t>
      </w:r>
      <w:r w:rsidR="00B01A40" w:rsidRPr="0C408B57">
        <w:rPr>
          <w:lang w:val="en-US"/>
        </w:rPr>
        <w:t xml:space="preserve">kWh per day per street and traffic light. </w:t>
      </w:r>
      <w:r w:rsidR="0944E3B0" w:rsidRPr="0C408B57">
        <w:rPr>
          <w:lang w:val="en-US"/>
        </w:rPr>
        <w:t xml:space="preserve"> </w:t>
      </w:r>
    </w:p>
    <w:p w14:paraId="1969B19B" w14:textId="77777777" w:rsidR="005C7A69" w:rsidRDefault="00064BCC" w:rsidP="00A32EE1">
      <w:pPr>
        <w:pStyle w:val="NormalWeb"/>
        <w:spacing w:before="0" w:after="0" w:line="360" w:lineRule="auto"/>
        <w:jc w:val="both"/>
        <w:rPr>
          <w:szCs w:val="24"/>
          <w:lang w:val="en-US"/>
        </w:rPr>
      </w:pPr>
      <w:r w:rsidRPr="003D6FAD">
        <w:rPr>
          <w:szCs w:val="24"/>
          <w:lang w:val="en-US"/>
        </w:rPr>
        <w:t xml:space="preserve">As an </w:t>
      </w:r>
      <w:r>
        <w:rPr>
          <w:szCs w:val="24"/>
          <w:lang w:val="en-US"/>
        </w:rPr>
        <w:t>Electrical and Electronic</w:t>
      </w:r>
      <w:r w:rsidRPr="003D6FAD">
        <w:rPr>
          <w:szCs w:val="24"/>
          <w:lang w:val="en-US"/>
        </w:rPr>
        <w:t xml:space="preserve"> Engineering specialist, the local council asks you to design</w:t>
      </w:r>
      <w:r>
        <w:rPr>
          <w:szCs w:val="24"/>
          <w:lang w:val="en-US"/>
        </w:rPr>
        <w:t xml:space="preserve"> </w:t>
      </w:r>
      <w:r w:rsidR="00A32EE1">
        <w:rPr>
          <w:szCs w:val="24"/>
          <w:lang w:val="en-US"/>
        </w:rPr>
        <w:t xml:space="preserve">a </w:t>
      </w:r>
      <w:r w:rsidR="00A32EE1" w:rsidRPr="003D6FAD">
        <w:rPr>
          <w:szCs w:val="24"/>
          <w:lang w:val="en-US"/>
        </w:rPr>
        <w:t xml:space="preserve">small </w:t>
      </w:r>
      <w:r w:rsidR="00A32EE1">
        <w:rPr>
          <w:szCs w:val="24"/>
          <w:lang w:val="en-US"/>
        </w:rPr>
        <w:t xml:space="preserve">off-grid </w:t>
      </w:r>
      <w:r w:rsidR="00A32EE1">
        <w:rPr>
          <w:rFonts w:eastAsiaTheme="minorEastAsia"/>
          <w:color w:val="000000" w:themeColor="text1"/>
          <w:kern w:val="24"/>
          <w:szCs w:val="24"/>
        </w:rPr>
        <w:t xml:space="preserve">of Renewable Solar Energy </w:t>
      </w:r>
      <w:r w:rsidR="00A32EE1">
        <w:rPr>
          <w:szCs w:val="24"/>
          <w:lang w:val="en-US"/>
        </w:rPr>
        <w:t>S</w:t>
      </w:r>
      <w:r w:rsidR="00A32EE1" w:rsidRPr="003D6FAD">
        <w:rPr>
          <w:szCs w:val="24"/>
          <w:lang w:val="en-US"/>
        </w:rPr>
        <w:t>ystem</w:t>
      </w:r>
      <w:r w:rsidR="00A32EE1">
        <w:rPr>
          <w:szCs w:val="24"/>
          <w:lang w:val="en-US"/>
        </w:rPr>
        <w:t xml:space="preserve"> (Task-A)/</w:t>
      </w:r>
      <w:r w:rsidR="00910E3D">
        <w:rPr>
          <w:rFonts w:eastAsiaTheme="minorEastAsia"/>
          <w:color w:val="000000" w:themeColor="text1"/>
          <w:kern w:val="24"/>
          <w:szCs w:val="24"/>
        </w:rPr>
        <w:t xml:space="preserve">Renewable </w:t>
      </w:r>
      <w:r w:rsidR="00A32EE1">
        <w:rPr>
          <w:rFonts w:eastAsiaTheme="minorEastAsia"/>
          <w:color w:val="000000" w:themeColor="text1"/>
          <w:kern w:val="24"/>
          <w:szCs w:val="24"/>
        </w:rPr>
        <w:t xml:space="preserve">Wind Energy </w:t>
      </w:r>
      <w:r w:rsidR="00A32EE1">
        <w:rPr>
          <w:szCs w:val="24"/>
          <w:lang w:val="en-US"/>
        </w:rPr>
        <w:t>S</w:t>
      </w:r>
      <w:r w:rsidR="00A32EE1" w:rsidRPr="003D6FAD">
        <w:rPr>
          <w:szCs w:val="24"/>
          <w:lang w:val="en-US"/>
        </w:rPr>
        <w:t>ystem</w:t>
      </w:r>
      <w:r w:rsidR="00A32EE1">
        <w:rPr>
          <w:szCs w:val="24"/>
          <w:lang w:val="en-US"/>
        </w:rPr>
        <w:t xml:space="preserve"> (Task-B). </w:t>
      </w:r>
      <w:r w:rsidR="003510BE">
        <w:rPr>
          <w:szCs w:val="24"/>
          <w:lang w:val="en-US"/>
        </w:rPr>
        <w:t xml:space="preserve">The designed electrical </w:t>
      </w:r>
      <w:r w:rsidR="00A76A73">
        <w:rPr>
          <w:szCs w:val="24"/>
          <w:lang w:val="en-US"/>
        </w:rPr>
        <w:t xml:space="preserve">power </w:t>
      </w:r>
      <w:r w:rsidR="003510BE">
        <w:rPr>
          <w:szCs w:val="24"/>
          <w:lang w:val="en-US"/>
        </w:rPr>
        <w:t xml:space="preserve">system must </w:t>
      </w:r>
      <w:r w:rsidR="003510BE" w:rsidRPr="003D6FAD">
        <w:rPr>
          <w:szCs w:val="24"/>
          <w:lang w:val="en-US"/>
        </w:rPr>
        <w:t>provide</w:t>
      </w:r>
      <w:r w:rsidR="00652AA7" w:rsidRPr="003D6FAD">
        <w:rPr>
          <w:szCs w:val="24"/>
          <w:lang w:val="en-US"/>
        </w:rPr>
        <w:t xml:space="preserve"> self-sufficient electrical power </w:t>
      </w:r>
      <w:r w:rsidR="003C6393">
        <w:rPr>
          <w:szCs w:val="24"/>
          <w:lang w:val="en-US"/>
        </w:rPr>
        <w:t xml:space="preserve">based on the </w:t>
      </w:r>
      <w:r w:rsidR="00565551">
        <w:rPr>
          <w:szCs w:val="24"/>
          <w:lang w:val="en-US"/>
        </w:rPr>
        <w:t xml:space="preserve">natural potential energy resources available in the </w:t>
      </w:r>
      <w:r w:rsidR="00565551">
        <w:rPr>
          <w:rFonts w:eastAsiaTheme="minorEastAsia"/>
          <w:color w:val="000000" w:themeColor="text1"/>
          <w:kern w:val="24"/>
          <w:szCs w:val="24"/>
        </w:rPr>
        <w:t xml:space="preserve">geographical </w:t>
      </w:r>
      <w:r w:rsidR="00907106">
        <w:rPr>
          <w:rFonts w:eastAsiaTheme="minorEastAsia"/>
          <w:color w:val="000000" w:themeColor="text1"/>
          <w:kern w:val="24"/>
          <w:szCs w:val="24"/>
        </w:rPr>
        <w:t>site</w:t>
      </w:r>
      <w:r w:rsidR="00565551">
        <w:rPr>
          <w:rFonts w:eastAsiaTheme="minorEastAsia"/>
          <w:color w:val="000000" w:themeColor="text1"/>
          <w:kern w:val="24"/>
          <w:szCs w:val="24"/>
        </w:rPr>
        <w:t xml:space="preserve"> </w:t>
      </w:r>
      <w:r w:rsidR="003C6393">
        <w:rPr>
          <w:szCs w:val="24"/>
          <w:lang w:val="en-US"/>
        </w:rPr>
        <w:t xml:space="preserve">of the </w:t>
      </w:r>
      <w:r w:rsidR="00565551">
        <w:rPr>
          <w:szCs w:val="24"/>
          <w:lang w:val="en-US"/>
        </w:rPr>
        <w:t>village</w:t>
      </w:r>
      <w:r w:rsidR="00BA15C8">
        <w:rPr>
          <w:szCs w:val="24"/>
          <w:lang w:val="en-US"/>
        </w:rPr>
        <w:t>.</w:t>
      </w:r>
      <w:r w:rsidR="00B6028D">
        <w:rPr>
          <w:szCs w:val="24"/>
          <w:lang w:val="en-US"/>
        </w:rPr>
        <w:t xml:space="preserve"> </w:t>
      </w:r>
    </w:p>
    <w:p w14:paraId="1299C43A" w14:textId="77777777" w:rsidR="00A32EE1" w:rsidRDefault="00A32EE1" w:rsidP="00A32EE1">
      <w:pPr>
        <w:pStyle w:val="NormalWeb"/>
        <w:spacing w:before="0" w:after="0" w:line="360" w:lineRule="auto"/>
        <w:jc w:val="both"/>
        <w:rPr>
          <w:szCs w:val="24"/>
          <w:lang w:val="en-US"/>
        </w:rPr>
      </w:pPr>
    </w:p>
    <w:p w14:paraId="4DDBEF00" w14:textId="77777777" w:rsidR="009F024B" w:rsidRDefault="009F024B" w:rsidP="00652AA7">
      <w:pPr>
        <w:pStyle w:val="FCTitle2"/>
        <w:rPr>
          <w:rFonts w:ascii="Times New Roman" w:hAnsi="Times New Roman"/>
          <w:sz w:val="24"/>
          <w:szCs w:val="24"/>
          <w:lang w:val="en-US"/>
        </w:rPr>
      </w:pPr>
    </w:p>
    <w:p w14:paraId="02636C34" w14:textId="3032D781" w:rsidR="009F024B" w:rsidRDefault="00A32EE1" w:rsidP="008C3355">
      <w:pPr>
        <w:pStyle w:val="FCTitle2"/>
        <w:spacing w:line="360" w:lineRule="auto"/>
        <w:rPr>
          <w:rFonts w:ascii="Times New Roman" w:hAnsi="Times New Roman"/>
          <w:b/>
          <w:szCs w:val="28"/>
        </w:rPr>
      </w:pPr>
      <w:r>
        <w:rPr>
          <w:rFonts w:ascii="Times New Roman" w:hAnsi="Times New Roman"/>
          <w:b/>
          <w:szCs w:val="28"/>
        </w:rPr>
        <w:lastRenderedPageBreak/>
        <w:t xml:space="preserve">Task </w:t>
      </w:r>
      <w:r w:rsidR="00E13D5A">
        <w:rPr>
          <w:rFonts w:ascii="Times New Roman" w:hAnsi="Times New Roman"/>
          <w:b/>
          <w:szCs w:val="28"/>
        </w:rPr>
        <w:t>A-</w:t>
      </w:r>
      <w:r w:rsidR="00652AA7" w:rsidRPr="009F024B">
        <w:rPr>
          <w:rFonts w:ascii="Times New Roman" w:hAnsi="Times New Roman"/>
          <w:b/>
          <w:szCs w:val="28"/>
        </w:rPr>
        <w:t xml:space="preserve">You are required to prepare a report that addresses the following: </w:t>
      </w:r>
    </w:p>
    <w:p w14:paraId="29823686" w14:textId="77777777" w:rsidR="00B62001" w:rsidRPr="00B62001" w:rsidRDefault="00B62001" w:rsidP="00B62001">
      <w:pPr>
        <w:pStyle w:val="FCNormal"/>
      </w:pPr>
    </w:p>
    <w:p w14:paraId="5B542034" w14:textId="77777777" w:rsidR="00652AA7" w:rsidRDefault="00652AA7" w:rsidP="008C3355">
      <w:pPr>
        <w:pStyle w:val="FCNormal"/>
        <w:numPr>
          <w:ilvl w:val="0"/>
          <w:numId w:val="18"/>
        </w:numPr>
        <w:spacing w:after="0" w:line="360" w:lineRule="auto"/>
        <w:jc w:val="both"/>
        <w:rPr>
          <w:rFonts w:ascii="Times New Roman" w:hAnsi="Times New Roman"/>
          <w:szCs w:val="24"/>
        </w:rPr>
      </w:pPr>
      <w:r w:rsidRPr="003D6FAD">
        <w:rPr>
          <w:rFonts w:ascii="Times New Roman" w:hAnsi="Times New Roman"/>
          <w:szCs w:val="24"/>
        </w:rPr>
        <w:t>Calculate the cost of the elec</w:t>
      </w:r>
      <w:r w:rsidR="000C10B3">
        <w:rPr>
          <w:rFonts w:ascii="Times New Roman" w:hAnsi="Times New Roman"/>
          <w:szCs w:val="24"/>
        </w:rPr>
        <w:t>tricity supply by the National G</w:t>
      </w:r>
      <w:r w:rsidR="006B6E4C">
        <w:rPr>
          <w:rFonts w:ascii="Times New Roman" w:hAnsi="Times New Roman"/>
          <w:szCs w:val="24"/>
        </w:rPr>
        <w:t>rid Electric P</w:t>
      </w:r>
      <w:r w:rsidRPr="003D6FAD">
        <w:rPr>
          <w:rFonts w:ascii="Times New Roman" w:hAnsi="Times New Roman"/>
          <w:szCs w:val="24"/>
        </w:rPr>
        <w:t>ower for a period of 10 years, assume fixed electricity tariff.</w:t>
      </w:r>
    </w:p>
    <w:p w14:paraId="47C78F6D" w14:textId="77777777" w:rsidR="00064BCC" w:rsidRPr="00064BCC" w:rsidRDefault="00A32EE1" w:rsidP="008C3355">
      <w:pPr>
        <w:pStyle w:val="FCNormal"/>
        <w:numPr>
          <w:ilvl w:val="0"/>
          <w:numId w:val="18"/>
        </w:numPr>
        <w:spacing w:after="0" w:line="360" w:lineRule="auto"/>
        <w:jc w:val="both"/>
        <w:rPr>
          <w:rFonts w:ascii="Times New Roman" w:hAnsi="Times New Roman"/>
          <w:szCs w:val="24"/>
        </w:rPr>
      </w:pPr>
      <w:r>
        <w:rPr>
          <w:rFonts w:ascii="Times New Roman" w:hAnsi="Times New Roman"/>
          <w:szCs w:val="24"/>
        </w:rPr>
        <w:t>Justify your chosen</w:t>
      </w:r>
      <w:r w:rsidR="005525B8">
        <w:rPr>
          <w:rFonts w:ascii="Times New Roman" w:hAnsi="Times New Roman"/>
          <w:szCs w:val="24"/>
        </w:rPr>
        <w:t xml:space="preserve"> </w:t>
      </w:r>
      <w:r w:rsidR="0005113B" w:rsidRPr="00064BCC">
        <w:rPr>
          <w:rFonts w:ascii="Times New Roman" w:hAnsi="Times New Roman"/>
          <w:szCs w:val="24"/>
        </w:rPr>
        <w:t>So</w:t>
      </w:r>
      <w:r w:rsidR="00064BCC" w:rsidRPr="00064BCC">
        <w:rPr>
          <w:rFonts w:ascii="Times New Roman" w:hAnsi="Times New Roman"/>
          <w:szCs w:val="24"/>
        </w:rPr>
        <w:t xml:space="preserve">lar Energy Power System </w:t>
      </w:r>
      <w:r w:rsidR="00064BCC" w:rsidRPr="00064BCC">
        <w:rPr>
          <w:rFonts w:ascii="Times New Roman" w:hAnsi="Times New Roman"/>
          <w:szCs w:val="24"/>
          <w:lang w:val="en-US"/>
        </w:rPr>
        <w:t>to generate electrical power</w:t>
      </w:r>
      <w:r w:rsidR="00064BCC">
        <w:rPr>
          <w:rFonts w:ascii="Times New Roman" w:hAnsi="Times New Roman"/>
          <w:szCs w:val="24"/>
          <w:lang w:val="en-US"/>
        </w:rPr>
        <w:t xml:space="preserve"> to the village.</w:t>
      </w:r>
      <w:r w:rsidR="00064BCC" w:rsidRPr="00064BCC">
        <w:rPr>
          <w:rFonts w:ascii="Times New Roman" w:hAnsi="Times New Roman"/>
          <w:szCs w:val="24"/>
          <w:lang w:val="en-US"/>
        </w:rPr>
        <w:t xml:space="preserve"> </w:t>
      </w:r>
    </w:p>
    <w:p w14:paraId="46EE2E0D" w14:textId="77777777" w:rsidR="00652AA7" w:rsidRPr="00064BCC" w:rsidRDefault="00652AA7" w:rsidP="008C3355">
      <w:pPr>
        <w:pStyle w:val="FCNormal"/>
        <w:numPr>
          <w:ilvl w:val="0"/>
          <w:numId w:val="18"/>
        </w:numPr>
        <w:spacing w:after="0" w:line="360" w:lineRule="auto"/>
        <w:jc w:val="both"/>
        <w:rPr>
          <w:rFonts w:ascii="Times New Roman" w:hAnsi="Times New Roman"/>
          <w:szCs w:val="24"/>
        </w:rPr>
      </w:pPr>
      <w:r w:rsidRPr="00064BCC">
        <w:rPr>
          <w:rFonts w:ascii="Times New Roman" w:hAnsi="Times New Roman"/>
          <w:szCs w:val="24"/>
        </w:rPr>
        <w:t xml:space="preserve">Design a </w:t>
      </w:r>
      <w:r w:rsidR="00224B05" w:rsidRPr="00064BCC">
        <w:rPr>
          <w:rFonts w:ascii="Times New Roman" w:hAnsi="Times New Roman"/>
          <w:szCs w:val="24"/>
        </w:rPr>
        <w:t>solar</w:t>
      </w:r>
      <w:r w:rsidRPr="00064BCC">
        <w:rPr>
          <w:rFonts w:ascii="Times New Roman" w:hAnsi="Times New Roman"/>
          <w:szCs w:val="24"/>
        </w:rPr>
        <w:t xml:space="preserve"> power system.</w:t>
      </w:r>
    </w:p>
    <w:p w14:paraId="0838C351" w14:textId="77777777" w:rsidR="007D74AD" w:rsidRPr="007D74AD" w:rsidRDefault="007D74AD" w:rsidP="005525B8">
      <w:pPr>
        <w:pStyle w:val="FCNormal"/>
        <w:numPr>
          <w:ilvl w:val="0"/>
          <w:numId w:val="26"/>
        </w:numPr>
        <w:tabs>
          <w:tab w:val="right" w:pos="720"/>
        </w:tabs>
        <w:spacing w:after="0" w:line="360" w:lineRule="auto"/>
        <w:jc w:val="both"/>
        <w:rPr>
          <w:rFonts w:ascii="Times New Roman" w:hAnsi="Times New Roman"/>
          <w:szCs w:val="24"/>
        </w:rPr>
      </w:pPr>
      <w:r w:rsidRPr="007D74AD">
        <w:rPr>
          <w:rFonts w:ascii="Times New Roman" w:hAnsi="Times New Roman"/>
          <w:szCs w:val="24"/>
        </w:rPr>
        <w:t>Photovoltaic</w:t>
      </w:r>
      <w:r>
        <w:rPr>
          <w:rFonts w:ascii="Times New Roman" w:hAnsi="Times New Roman"/>
          <w:szCs w:val="24"/>
        </w:rPr>
        <w:t xml:space="preserve"> cell, and working principle</w:t>
      </w:r>
    </w:p>
    <w:p w14:paraId="6928BE0B" w14:textId="77777777" w:rsidR="007D74AD" w:rsidRPr="003D6FAD" w:rsidRDefault="007D74AD" w:rsidP="005525B8">
      <w:pPr>
        <w:pStyle w:val="FCNormal"/>
        <w:numPr>
          <w:ilvl w:val="0"/>
          <w:numId w:val="26"/>
        </w:numPr>
        <w:tabs>
          <w:tab w:val="right" w:pos="720"/>
        </w:tabs>
        <w:spacing w:after="0" w:line="360" w:lineRule="auto"/>
        <w:jc w:val="both"/>
        <w:rPr>
          <w:rFonts w:ascii="Times New Roman" w:hAnsi="Times New Roman"/>
          <w:szCs w:val="24"/>
        </w:rPr>
      </w:pPr>
      <w:r>
        <w:rPr>
          <w:rFonts w:ascii="Times New Roman" w:hAnsi="Times New Roman"/>
          <w:szCs w:val="24"/>
        </w:rPr>
        <w:t>Sunshine viability survey.</w:t>
      </w:r>
    </w:p>
    <w:p w14:paraId="32EB0716" w14:textId="77777777" w:rsidR="00652AA7" w:rsidRDefault="007D74AD" w:rsidP="005525B8">
      <w:pPr>
        <w:pStyle w:val="FCNormal"/>
        <w:numPr>
          <w:ilvl w:val="0"/>
          <w:numId w:val="26"/>
        </w:numPr>
        <w:tabs>
          <w:tab w:val="right" w:pos="720"/>
        </w:tabs>
        <w:spacing w:after="0" w:line="360" w:lineRule="auto"/>
        <w:jc w:val="both"/>
        <w:rPr>
          <w:rFonts w:ascii="Times New Roman" w:hAnsi="Times New Roman"/>
          <w:szCs w:val="24"/>
        </w:rPr>
      </w:pPr>
      <w:r>
        <w:rPr>
          <w:rFonts w:ascii="Times New Roman" w:hAnsi="Times New Roman"/>
          <w:szCs w:val="24"/>
        </w:rPr>
        <w:t>Types of PV system</w:t>
      </w:r>
      <w:r w:rsidR="00652AA7" w:rsidRPr="003D6FAD">
        <w:rPr>
          <w:rFonts w:ascii="Times New Roman" w:hAnsi="Times New Roman"/>
          <w:szCs w:val="24"/>
        </w:rPr>
        <w:t>.</w:t>
      </w:r>
    </w:p>
    <w:p w14:paraId="1D041D66" w14:textId="77777777" w:rsidR="00652AA7" w:rsidRPr="003D6FAD" w:rsidRDefault="00224B05" w:rsidP="005525B8">
      <w:pPr>
        <w:pStyle w:val="FCNormal"/>
        <w:numPr>
          <w:ilvl w:val="0"/>
          <w:numId w:val="26"/>
        </w:numPr>
        <w:tabs>
          <w:tab w:val="right" w:pos="720"/>
        </w:tabs>
        <w:spacing w:after="0" w:line="360" w:lineRule="auto"/>
        <w:jc w:val="both"/>
        <w:rPr>
          <w:rFonts w:ascii="Times New Roman" w:hAnsi="Times New Roman"/>
          <w:szCs w:val="24"/>
        </w:rPr>
      </w:pPr>
      <w:r>
        <w:rPr>
          <w:rFonts w:ascii="Times New Roman" w:hAnsi="Times New Roman"/>
          <w:szCs w:val="24"/>
        </w:rPr>
        <w:t>Sizing of the PV generator</w:t>
      </w:r>
      <w:r w:rsidR="00652AA7" w:rsidRPr="003D6FAD">
        <w:rPr>
          <w:rFonts w:ascii="Times New Roman" w:hAnsi="Times New Roman"/>
          <w:szCs w:val="24"/>
        </w:rPr>
        <w:t>.</w:t>
      </w:r>
    </w:p>
    <w:p w14:paraId="5AD12435" w14:textId="258443E1" w:rsidR="00652AA7" w:rsidRDefault="00297197" w:rsidP="0C408B57">
      <w:pPr>
        <w:pStyle w:val="FCNormal"/>
        <w:numPr>
          <w:ilvl w:val="0"/>
          <w:numId w:val="26"/>
        </w:numPr>
        <w:tabs>
          <w:tab w:val="right" w:pos="720"/>
        </w:tabs>
        <w:spacing w:after="0" w:line="360" w:lineRule="auto"/>
        <w:jc w:val="both"/>
        <w:rPr>
          <w:rFonts w:ascii="Times New Roman" w:hAnsi="Times New Roman"/>
        </w:rPr>
      </w:pPr>
      <w:r w:rsidRPr="0C408B57">
        <w:rPr>
          <w:rFonts w:ascii="Times New Roman" w:hAnsi="Times New Roman"/>
        </w:rPr>
        <w:t>Inverter</w:t>
      </w:r>
      <w:r w:rsidR="00652AA7" w:rsidRPr="0C408B57">
        <w:rPr>
          <w:rFonts w:ascii="Times New Roman" w:hAnsi="Times New Roman"/>
        </w:rPr>
        <w:t>.</w:t>
      </w:r>
    </w:p>
    <w:p w14:paraId="4292AEF7" w14:textId="77777777" w:rsidR="007E164C" w:rsidRPr="003D6FAD" w:rsidRDefault="00297197" w:rsidP="005525B8">
      <w:pPr>
        <w:pStyle w:val="FCNormal"/>
        <w:numPr>
          <w:ilvl w:val="0"/>
          <w:numId w:val="26"/>
        </w:numPr>
        <w:tabs>
          <w:tab w:val="right" w:pos="720"/>
        </w:tabs>
        <w:spacing w:after="0" w:line="360" w:lineRule="auto"/>
        <w:jc w:val="both"/>
        <w:rPr>
          <w:rFonts w:ascii="Times New Roman" w:hAnsi="Times New Roman"/>
          <w:szCs w:val="24"/>
        </w:rPr>
      </w:pPr>
      <w:r>
        <w:rPr>
          <w:rFonts w:ascii="Times New Roman" w:hAnsi="Times New Roman"/>
          <w:szCs w:val="24"/>
        </w:rPr>
        <w:t>Solar charge controller</w:t>
      </w:r>
      <w:r w:rsidR="007E164C">
        <w:rPr>
          <w:rFonts w:ascii="Times New Roman" w:hAnsi="Times New Roman"/>
          <w:szCs w:val="24"/>
        </w:rPr>
        <w:t>.</w:t>
      </w:r>
    </w:p>
    <w:p w14:paraId="35442419" w14:textId="77777777" w:rsidR="007E164C" w:rsidRPr="008C3355" w:rsidRDefault="00224B05" w:rsidP="0C408B57">
      <w:pPr>
        <w:pStyle w:val="FCNormal"/>
        <w:numPr>
          <w:ilvl w:val="0"/>
          <w:numId w:val="26"/>
        </w:numPr>
        <w:tabs>
          <w:tab w:val="right" w:pos="720"/>
        </w:tabs>
        <w:spacing w:after="0" w:line="360" w:lineRule="auto"/>
        <w:jc w:val="both"/>
        <w:rPr>
          <w:rFonts w:ascii="Times New Roman" w:hAnsi="Times New Roman"/>
        </w:rPr>
      </w:pPr>
      <w:r w:rsidRPr="0C408B57">
        <w:rPr>
          <w:rFonts w:ascii="Times New Roman" w:hAnsi="Times New Roman"/>
        </w:rPr>
        <w:t xml:space="preserve">Solar power </w:t>
      </w:r>
      <w:r w:rsidR="00652AA7" w:rsidRPr="0C408B57">
        <w:rPr>
          <w:rFonts w:ascii="Times New Roman" w:hAnsi="Times New Roman"/>
        </w:rPr>
        <w:t>Battery property and number.</w:t>
      </w:r>
    </w:p>
    <w:p w14:paraId="51167B8E" w14:textId="12EE11F2" w:rsidR="76F21BBB" w:rsidRPr="00B62001" w:rsidRDefault="76F21BBB" w:rsidP="0C408B57">
      <w:pPr>
        <w:pStyle w:val="FCNormal"/>
        <w:numPr>
          <w:ilvl w:val="0"/>
          <w:numId w:val="26"/>
        </w:numPr>
        <w:tabs>
          <w:tab w:val="right" w:pos="720"/>
        </w:tabs>
        <w:spacing w:after="0" w:line="360" w:lineRule="auto"/>
        <w:jc w:val="both"/>
      </w:pPr>
      <w:r w:rsidRPr="00B62001">
        <w:rPr>
          <w:rFonts w:ascii="Times New Roman" w:hAnsi="Times New Roman"/>
          <w:szCs w:val="24"/>
        </w:rPr>
        <w:t>Reliability ( redundancy in equipment – soft failure )</w:t>
      </w:r>
    </w:p>
    <w:p w14:paraId="77C8ECCF" w14:textId="77777777" w:rsidR="00652AA7" w:rsidRPr="003D6FAD" w:rsidRDefault="00652AA7" w:rsidP="008C3355">
      <w:pPr>
        <w:pStyle w:val="FCNormal"/>
        <w:numPr>
          <w:ilvl w:val="0"/>
          <w:numId w:val="18"/>
        </w:numPr>
        <w:spacing w:after="0" w:line="360" w:lineRule="auto"/>
        <w:jc w:val="both"/>
        <w:rPr>
          <w:rFonts w:ascii="Times New Roman" w:hAnsi="Times New Roman"/>
          <w:szCs w:val="24"/>
        </w:rPr>
      </w:pPr>
      <w:r w:rsidRPr="003D6FAD">
        <w:rPr>
          <w:rFonts w:ascii="Times New Roman" w:hAnsi="Times New Roman"/>
          <w:szCs w:val="24"/>
        </w:rPr>
        <w:t xml:space="preserve">Calculate the cost of the small off-grid </w:t>
      </w:r>
      <w:r w:rsidR="00224B05">
        <w:rPr>
          <w:rFonts w:ascii="Times New Roman" w:hAnsi="Times New Roman"/>
          <w:szCs w:val="24"/>
        </w:rPr>
        <w:t>PV generator</w:t>
      </w:r>
      <w:r w:rsidRPr="003D6FAD">
        <w:rPr>
          <w:rFonts w:ascii="Times New Roman" w:hAnsi="Times New Roman"/>
          <w:szCs w:val="24"/>
        </w:rPr>
        <w:t xml:space="preserve"> system.</w:t>
      </w:r>
    </w:p>
    <w:p w14:paraId="4077D0D5" w14:textId="77777777" w:rsidR="00652AA7" w:rsidRPr="003D6FAD" w:rsidRDefault="00652AA7" w:rsidP="005525B8">
      <w:pPr>
        <w:pStyle w:val="FCNormal"/>
        <w:numPr>
          <w:ilvl w:val="0"/>
          <w:numId w:val="27"/>
        </w:numPr>
        <w:spacing w:after="0" w:line="360" w:lineRule="auto"/>
        <w:jc w:val="both"/>
        <w:rPr>
          <w:rFonts w:ascii="Times New Roman" w:hAnsi="Times New Roman"/>
          <w:szCs w:val="24"/>
        </w:rPr>
      </w:pPr>
      <w:r w:rsidRPr="003D6FAD">
        <w:rPr>
          <w:rFonts w:ascii="Times New Roman" w:hAnsi="Times New Roman"/>
          <w:szCs w:val="24"/>
        </w:rPr>
        <w:t>Capital cost of the hardware of the system</w:t>
      </w:r>
    </w:p>
    <w:p w14:paraId="1CD3181E" w14:textId="4186E3CC" w:rsidR="00652AA7" w:rsidRPr="003D6FAD" w:rsidRDefault="00652AA7" w:rsidP="0C408B57">
      <w:pPr>
        <w:pStyle w:val="FCNormal"/>
        <w:numPr>
          <w:ilvl w:val="0"/>
          <w:numId w:val="27"/>
        </w:numPr>
        <w:spacing w:after="0" w:line="360" w:lineRule="auto"/>
        <w:jc w:val="both"/>
        <w:rPr>
          <w:rFonts w:ascii="Times New Roman" w:hAnsi="Times New Roman"/>
        </w:rPr>
      </w:pPr>
      <w:r w:rsidRPr="0C408B57">
        <w:rPr>
          <w:rFonts w:ascii="Times New Roman" w:hAnsi="Times New Roman"/>
        </w:rPr>
        <w:t xml:space="preserve">Maintenance cost, assume the cost of the spare components of the </w:t>
      </w:r>
      <w:r w:rsidR="00297197" w:rsidRPr="0C408B57">
        <w:rPr>
          <w:rFonts w:ascii="Times New Roman" w:hAnsi="Times New Roman"/>
        </w:rPr>
        <w:t>PV generator</w:t>
      </w:r>
      <w:r w:rsidR="00224B05" w:rsidRPr="0C408B57">
        <w:rPr>
          <w:rFonts w:ascii="Times New Roman" w:hAnsi="Times New Roman"/>
        </w:rPr>
        <w:t xml:space="preserve"> </w:t>
      </w:r>
      <w:r w:rsidRPr="0C408B57">
        <w:rPr>
          <w:rFonts w:ascii="Times New Roman" w:hAnsi="Times New Roman"/>
        </w:rPr>
        <w:t xml:space="preserve">system per year is </w:t>
      </w:r>
      <w:r w:rsidR="005D5D6F" w:rsidRPr="005D5D6F">
        <w:rPr>
          <w:rFonts w:ascii="Times New Roman" w:hAnsi="Times New Roman"/>
        </w:rPr>
        <w:t>10%</w:t>
      </w:r>
      <w:r w:rsidRPr="0C408B57">
        <w:rPr>
          <w:rFonts w:ascii="Times New Roman" w:hAnsi="Times New Roman"/>
        </w:rPr>
        <w:t xml:space="preserve"> of the hardware cost, and the power system need two part time maintenance technicians.</w:t>
      </w:r>
    </w:p>
    <w:p w14:paraId="0D5CA4D7" w14:textId="77777777" w:rsidR="00652AA7" w:rsidRPr="003D6FAD" w:rsidRDefault="00D7164F" w:rsidP="008C3355">
      <w:pPr>
        <w:pStyle w:val="FCNormal"/>
        <w:numPr>
          <w:ilvl w:val="0"/>
          <w:numId w:val="18"/>
        </w:numPr>
        <w:spacing w:after="0" w:line="360" w:lineRule="auto"/>
        <w:jc w:val="both"/>
        <w:rPr>
          <w:rFonts w:ascii="Times New Roman" w:hAnsi="Times New Roman"/>
          <w:szCs w:val="24"/>
        </w:rPr>
      </w:pPr>
      <w:r>
        <w:rPr>
          <w:rFonts w:ascii="Times New Roman" w:hAnsi="Times New Roman"/>
          <w:szCs w:val="24"/>
        </w:rPr>
        <w:t xml:space="preserve">If the </w:t>
      </w:r>
      <w:r w:rsidR="00652AA7" w:rsidRPr="003D6FAD">
        <w:rPr>
          <w:rFonts w:ascii="Times New Roman" w:hAnsi="Times New Roman"/>
          <w:szCs w:val="24"/>
        </w:rPr>
        <w:t>provider pay</w:t>
      </w:r>
      <w:r>
        <w:rPr>
          <w:rFonts w:ascii="Times New Roman" w:hAnsi="Times New Roman"/>
          <w:szCs w:val="24"/>
        </w:rPr>
        <w:t>s</w:t>
      </w:r>
      <w:r w:rsidR="00652AA7" w:rsidRPr="003D6FAD">
        <w:rPr>
          <w:rFonts w:ascii="Times New Roman" w:hAnsi="Times New Roman"/>
          <w:szCs w:val="24"/>
        </w:rPr>
        <w:t xml:space="preserve"> the cost of the renewable </w:t>
      </w:r>
      <w:r w:rsidR="00224B05">
        <w:rPr>
          <w:rFonts w:ascii="Times New Roman" w:hAnsi="Times New Roman"/>
          <w:szCs w:val="24"/>
        </w:rPr>
        <w:t>solar</w:t>
      </w:r>
      <w:r w:rsidR="00652AA7" w:rsidRPr="003D6FAD">
        <w:rPr>
          <w:rFonts w:ascii="Times New Roman" w:hAnsi="Times New Roman"/>
          <w:szCs w:val="24"/>
        </w:rPr>
        <w:t xml:space="preserve"> energy system. Calculate an appropriate tariff (regular fixed monthly fee) must pay per cottage in order the payback period for this project is 10 Years. Assume 0% interest rate on the capital.</w:t>
      </w:r>
    </w:p>
    <w:p w14:paraId="0D85E9A5" w14:textId="77777777" w:rsidR="00652AA7" w:rsidRPr="003D6FAD" w:rsidRDefault="00652AA7" w:rsidP="008C3355">
      <w:pPr>
        <w:pStyle w:val="FCNormal"/>
        <w:numPr>
          <w:ilvl w:val="0"/>
          <w:numId w:val="18"/>
        </w:numPr>
        <w:spacing w:after="0" w:line="360" w:lineRule="auto"/>
        <w:jc w:val="both"/>
        <w:rPr>
          <w:rFonts w:ascii="Times New Roman" w:hAnsi="Times New Roman"/>
          <w:szCs w:val="24"/>
        </w:rPr>
      </w:pPr>
      <w:r w:rsidRPr="003D6FAD">
        <w:rPr>
          <w:rFonts w:ascii="Times New Roman" w:hAnsi="Times New Roman"/>
          <w:szCs w:val="24"/>
        </w:rPr>
        <w:t>Discuss the comparison of the cost of electricit</w:t>
      </w:r>
      <w:r w:rsidR="000C10B3">
        <w:rPr>
          <w:rFonts w:ascii="Times New Roman" w:hAnsi="Times New Roman"/>
          <w:szCs w:val="24"/>
        </w:rPr>
        <w:t>y tariff generated by National G</w:t>
      </w:r>
      <w:r w:rsidRPr="003D6FAD">
        <w:rPr>
          <w:rFonts w:ascii="Times New Roman" w:hAnsi="Times New Roman"/>
          <w:szCs w:val="24"/>
        </w:rPr>
        <w:t xml:space="preserve">rid power and your off-grid </w:t>
      </w:r>
      <w:r w:rsidR="00224B05">
        <w:rPr>
          <w:rFonts w:ascii="Times New Roman" w:hAnsi="Times New Roman"/>
          <w:szCs w:val="24"/>
        </w:rPr>
        <w:t>solar</w:t>
      </w:r>
      <w:r w:rsidRPr="003D6FAD">
        <w:rPr>
          <w:rFonts w:ascii="Times New Roman" w:hAnsi="Times New Roman"/>
          <w:szCs w:val="24"/>
        </w:rPr>
        <w:t xml:space="preserve"> </w:t>
      </w:r>
      <w:r w:rsidR="00297197">
        <w:rPr>
          <w:rFonts w:ascii="Times New Roman" w:hAnsi="Times New Roman"/>
          <w:szCs w:val="24"/>
        </w:rPr>
        <w:t xml:space="preserve">energy </w:t>
      </w:r>
      <w:r w:rsidRPr="003D6FAD">
        <w:rPr>
          <w:rFonts w:ascii="Times New Roman" w:hAnsi="Times New Roman"/>
          <w:szCs w:val="24"/>
        </w:rPr>
        <w:t>system after cost recovery.</w:t>
      </w:r>
    </w:p>
    <w:p w14:paraId="5AB96B98" w14:textId="77777777" w:rsidR="00652AA7" w:rsidRDefault="00652AA7" w:rsidP="008C3355">
      <w:pPr>
        <w:pStyle w:val="FCNormal"/>
        <w:numPr>
          <w:ilvl w:val="0"/>
          <w:numId w:val="18"/>
        </w:numPr>
        <w:spacing w:after="0" w:line="360" w:lineRule="auto"/>
        <w:jc w:val="both"/>
        <w:rPr>
          <w:rFonts w:ascii="Times New Roman" w:hAnsi="Times New Roman"/>
          <w:szCs w:val="24"/>
        </w:rPr>
      </w:pPr>
      <w:r w:rsidRPr="003D6FAD">
        <w:rPr>
          <w:rFonts w:ascii="Times New Roman" w:hAnsi="Times New Roman"/>
          <w:szCs w:val="24"/>
        </w:rPr>
        <w:t>Discuss the environmental impact.</w:t>
      </w:r>
    </w:p>
    <w:p w14:paraId="3461D779" w14:textId="1EDDF13D" w:rsidR="00E13D5A" w:rsidRDefault="00E13D5A" w:rsidP="00E13D5A">
      <w:pPr>
        <w:pStyle w:val="FCNormal"/>
        <w:spacing w:after="0" w:line="360" w:lineRule="auto"/>
        <w:ind w:left="360"/>
        <w:jc w:val="both"/>
        <w:rPr>
          <w:rFonts w:ascii="Times New Roman" w:hAnsi="Times New Roman"/>
          <w:szCs w:val="24"/>
        </w:rPr>
      </w:pPr>
    </w:p>
    <w:p w14:paraId="437C7CB0" w14:textId="09EF8FC5" w:rsidR="00B62001" w:rsidRDefault="00B62001" w:rsidP="00E13D5A">
      <w:pPr>
        <w:pStyle w:val="FCNormal"/>
        <w:spacing w:after="0" w:line="360" w:lineRule="auto"/>
        <w:ind w:left="360"/>
        <w:jc w:val="both"/>
        <w:rPr>
          <w:rFonts w:ascii="Times New Roman" w:hAnsi="Times New Roman"/>
          <w:szCs w:val="24"/>
        </w:rPr>
      </w:pPr>
    </w:p>
    <w:p w14:paraId="466B1C3B" w14:textId="655E123B" w:rsidR="00B62001" w:rsidRDefault="00B62001" w:rsidP="00E13D5A">
      <w:pPr>
        <w:pStyle w:val="FCNormal"/>
        <w:spacing w:after="0" w:line="360" w:lineRule="auto"/>
        <w:ind w:left="360"/>
        <w:jc w:val="both"/>
        <w:rPr>
          <w:rFonts w:ascii="Times New Roman" w:hAnsi="Times New Roman"/>
          <w:szCs w:val="24"/>
        </w:rPr>
      </w:pPr>
    </w:p>
    <w:p w14:paraId="64EE411D" w14:textId="095E6DB7" w:rsidR="00B62001" w:rsidRDefault="00B62001" w:rsidP="00E13D5A">
      <w:pPr>
        <w:pStyle w:val="FCNormal"/>
        <w:spacing w:after="0" w:line="360" w:lineRule="auto"/>
        <w:ind w:left="360"/>
        <w:jc w:val="both"/>
        <w:rPr>
          <w:rFonts w:ascii="Times New Roman" w:hAnsi="Times New Roman"/>
          <w:szCs w:val="24"/>
        </w:rPr>
      </w:pPr>
    </w:p>
    <w:p w14:paraId="06A3AC99" w14:textId="052D3AFB" w:rsidR="00B62001" w:rsidRDefault="00B62001" w:rsidP="00E13D5A">
      <w:pPr>
        <w:pStyle w:val="FCNormal"/>
        <w:spacing w:after="0" w:line="360" w:lineRule="auto"/>
        <w:ind w:left="360"/>
        <w:jc w:val="both"/>
        <w:rPr>
          <w:rFonts w:ascii="Times New Roman" w:hAnsi="Times New Roman"/>
          <w:szCs w:val="24"/>
        </w:rPr>
      </w:pPr>
    </w:p>
    <w:p w14:paraId="735208FD" w14:textId="299EECD1" w:rsidR="00B62001" w:rsidRDefault="00B62001" w:rsidP="00E13D5A">
      <w:pPr>
        <w:pStyle w:val="FCNormal"/>
        <w:spacing w:after="0" w:line="360" w:lineRule="auto"/>
        <w:ind w:left="360"/>
        <w:jc w:val="both"/>
        <w:rPr>
          <w:rFonts w:ascii="Times New Roman" w:hAnsi="Times New Roman"/>
          <w:szCs w:val="24"/>
        </w:rPr>
      </w:pPr>
    </w:p>
    <w:p w14:paraId="4D35B405" w14:textId="5F7EED06" w:rsidR="00E13D5A" w:rsidRDefault="00A32EE1" w:rsidP="0089345A">
      <w:pPr>
        <w:pStyle w:val="FCTitle2"/>
        <w:spacing w:line="276" w:lineRule="auto"/>
        <w:rPr>
          <w:rFonts w:ascii="Times New Roman" w:hAnsi="Times New Roman"/>
          <w:b/>
          <w:szCs w:val="28"/>
        </w:rPr>
      </w:pPr>
      <w:r>
        <w:rPr>
          <w:rFonts w:ascii="Times New Roman" w:hAnsi="Times New Roman"/>
          <w:b/>
          <w:szCs w:val="28"/>
        </w:rPr>
        <w:t xml:space="preserve">Task </w:t>
      </w:r>
      <w:r w:rsidR="00910E3D">
        <w:rPr>
          <w:rFonts w:ascii="Times New Roman" w:hAnsi="Times New Roman"/>
          <w:b/>
          <w:szCs w:val="28"/>
        </w:rPr>
        <w:t xml:space="preserve">B- You </w:t>
      </w:r>
      <w:r w:rsidR="00E13D5A" w:rsidRPr="0089345A">
        <w:rPr>
          <w:rFonts w:ascii="Times New Roman" w:hAnsi="Times New Roman"/>
          <w:b/>
          <w:szCs w:val="28"/>
        </w:rPr>
        <w:t xml:space="preserve">are required to prepare a report that addresses the following: </w:t>
      </w:r>
    </w:p>
    <w:p w14:paraId="2357F797" w14:textId="77777777" w:rsidR="00B62001" w:rsidRPr="00B62001" w:rsidRDefault="00B62001" w:rsidP="00B62001">
      <w:pPr>
        <w:pStyle w:val="FCNormal"/>
      </w:pPr>
    </w:p>
    <w:p w14:paraId="3DE3349B" w14:textId="77777777" w:rsidR="0089345A" w:rsidRDefault="0089345A" w:rsidP="0089345A">
      <w:pPr>
        <w:pStyle w:val="FCNormal"/>
        <w:numPr>
          <w:ilvl w:val="0"/>
          <w:numId w:val="24"/>
        </w:numPr>
        <w:spacing w:after="0" w:line="276" w:lineRule="auto"/>
        <w:jc w:val="both"/>
        <w:rPr>
          <w:rFonts w:ascii="Times New Roman" w:hAnsi="Times New Roman"/>
          <w:szCs w:val="24"/>
        </w:rPr>
      </w:pPr>
      <w:r w:rsidRPr="0089345A">
        <w:rPr>
          <w:rFonts w:ascii="Times New Roman" w:hAnsi="Times New Roman"/>
          <w:szCs w:val="24"/>
        </w:rPr>
        <w:t>Calculate the cost of the electricity supply by the National Grid Electric Power for a period of 10 years, assume fixed electricity tariff.</w:t>
      </w:r>
    </w:p>
    <w:p w14:paraId="6E79313F" w14:textId="77777777" w:rsidR="0005113B" w:rsidRPr="00064BCC" w:rsidRDefault="00910E3D" w:rsidP="00A76A73">
      <w:pPr>
        <w:pStyle w:val="ListParagraph"/>
        <w:numPr>
          <w:ilvl w:val="0"/>
          <w:numId w:val="24"/>
        </w:numPr>
        <w:rPr>
          <w:sz w:val="24"/>
          <w:szCs w:val="24"/>
          <w:lang w:eastAsia="en-US"/>
        </w:rPr>
      </w:pPr>
      <w:r w:rsidRPr="00910E3D">
        <w:rPr>
          <w:sz w:val="24"/>
          <w:szCs w:val="24"/>
        </w:rPr>
        <w:t xml:space="preserve">Justify your chosen </w:t>
      </w:r>
      <w:r w:rsidR="0005113B" w:rsidRPr="00910E3D">
        <w:rPr>
          <w:sz w:val="24"/>
          <w:szCs w:val="24"/>
          <w:lang w:eastAsia="en-US"/>
        </w:rPr>
        <w:t>a</w:t>
      </w:r>
      <w:r w:rsidR="0005113B" w:rsidRPr="00064BCC">
        <w:rPr>
          <w:sz w:val="24"/>
          <w:szCs w:val="24"/>
          <w:lang w:eastAsia="en-US"/>
        </w:rPr>
        <w:t xml:space="preserve"> </w:t>
      </w:r>
      <w:r w:rsidR="00A76A73" w:rsidRPr="00064BCC">
        <w:rPr>
          <w:sz w:val="24"/>
          <w:szCs w:val="24"/>
          <w:lang w:eastAsia="en-US"/>
        </w:rPr>
        <w:t>Wind</w:t>
      </w:r>
      <w:r w:rsidR="0005113B" w:rsidRPr="00064BCC">
        <w:rPr>
          <w:sz w:val="24"/>
          <w:szCs w:val="24"/>
          <w:lang w:eastAsia="en-US"/>
        </w:rPr>
        <w:t xml:space="preserve"> Energy Power System </w:t>
      </w:r>
      <w:r w:rsidR="00064BCC" w:rsidRPr="00064BCC">
        <w:rPr>
          <w:sz w:val="24"/>
          <w:szCs w:val="24"/>
          <w:lang w:val="en-US"/>
        </w:rPr>
        <w:t>to generate electrical power to the village.</w:t>
      </w:r>
    </w:p>
    <w:p w14:paraId="48378D61" w14:textId="77777777" w:rsidR="00E13D5A" w:rsidRPr="003D6FAD" w:rsidRDefault="00E13D5A" w:rsidP="0089345A">
      <w:pPr>
        <w:pStyle w:val="FCNormal"/>
        <w:numPr>
          <w:ilvl w:val="0"/>
          <w:numId w:val="24"/>
        </w:numPr>
        <w:spacing w:after="0" w:line="276" w:lineRule="auto"/>
        <w:jc w:val="both"/>
        <w:rPr>
          <w:rFonts w:ascii="Times New Roman" w:hAnsi="Times New Roman"/>
          <w:szCs w:val="24"/>
        </w:rPr>
      </w:pPr>
      <w:r w:rsidRPr="003D6FAD">
        <w:rPr>
          <w:rFonts w:ascii="Times New Roman" w:hAnsi="Times New Roman"/>
          <w:szCs w:val="24"/>
        </w:rPr>
        <w:t>Design a wind power system.</w:t>
      </w:r>
    </w:p>
    <w:p w14:paraId="7645AE19" w14:textId="77777777" w:rsidR="00E13D5A" w:rsidRDefault="00E13D5A" w:rsidP="005525B8">
      <w:pPr>
        <w:pStyle w:val="FCNormal"/>
        <w:numPr>
          <w:ilvl w:val="0"/>
          <w:numId w:val="28"/>
        </w:numPr>
        <w:tabs>
          <w:tab w:val="right" w:pos="720"/>
        </w:tabs>
        <w:spacing w:after="0" w:line="276" w:lineRule="auto"/>
        <w:jc w:val="both"/>
        <w:rPr>
          <w:rFonts w:ascii="Times New Roman" w:hAnsi="Times New Roman"/>
          <w:szCs w:val="24"/>
        </w:rPr>
      </w:pPr>
      <w:r w:rsidRPr="003D6FAD">
        <w:rPr>
          <w:rFonts w:ascii="Times New Roman" w:hAnsi="Times New Roman"/>
          <w:szCs w:val="24"/>
        </w:rPr>
        <w:t>Wind machines property and number.</w:t>
      </w:r>
    </w:p>
    <w:p w14:paraId="55913EB8" w14:textId="77777777" w:rsidR="00E13D5A" w:rsidRPr="003D6FAD" w:rsidRDefault="00E13D5A" w:rsidP="005525B8">
      <w:pPr>
        <w:pStyle w:val="FCNormal"/>
        <w:numPr>
          <w:ilvl w:val="0"/>
          <w:numId w:val="28"/>
        </w:numPr>
        <w:tabs>
          <w:tab w:val="right" w:pos="720"/>
        </w:tabs>
        <w:spacing w:after="0" w:line="276" w:lineRule="auto"/>
        <w:jc w:val="both"/>
        <w:rPr>
          <w:rFonts w:ascii="Times New Roman" w:hAnsi="Times New Roman"/>
          <w:szCs w:val="24"/>
        </w:rPr>
      </w:pPr>
      <w:r>
        <w:rPr>
          <w:rFonts w:ascii="Times New Roman" w:hAnsi="Times New Roman"/>
          <w:szCs w:val="24"/>
        </w:rPr>
        <w:t>Wind viability survey.</w:t>
      </w:r>
    </w:p>
    <w:p w14:paraId="180561FB" w14:textId="77777777" w:rsidR="00E13D5A" w:rsidRPr="003D6FAD" w:rsidRDefault="00E13D5A" w:rsidP="005525B8">
      <w:pPr>
        <w:pStyle w:val="FCNormal"/>
        <w:numPr>
          <w:ilvl w:val="0"/>
          <w:numId w:val="28"/>
        </w:numPr>
        <w:tabs>
          <w:tab w:val="right" w:pos="720"/>
        </w:tabs>
        <w:spacing w:after="0" w:line="276" w:lineRule="auto"/>
        <w:jc w:val="both"/>
        <w:rPr>
          <w:rFonts w:ascii="Times New Roman" w:hAnsi="Times New Roman"/>
          <w:szCs w:val="24"/>
        </w:rPr>
      </w:pPr>
      <w:r w:rsidRPr="003D6FAD">
        <w:rPr>
          <w:rFonts w:ascii="Times New Roman" w:hAnsi="Times New Roman"/>
          <w:szCs w:val="24"/>
        </w:rPr>
        <w:t>Turbine.</w:t>
      </w:r>
    </w:p>
    <w:p w14:paraId="7F16D959" w14:textId="77777777" w:rsidR="00E13D5A" w:rsidRDefault="00E13D5A" w:rsidP="005525B8">
      <w:pPr>
        <w:pStyle w:val="FCNormal"/>
        <w:numPr>
          <w:ilvl w:val="0"/>
          <w:numId w:val="28"/>
        </w:numPr>
        <w:tabs>
          <w:tab w:val="right" w:pos="720"/>
        </w:tabs>
        <w:spacing w:after="0" w:line="276" w:lineRule="auto"/>
        <w:jc w:val="both"/>
        <w:rPr>
          <w:rFonts w:ascii="Times New Roman" w:hAnsi="Times New Roman"/>
          <w:szCs w:val="24"/>
        </w:rPr>
      </w:pPr>
      <w:r w:rsidRPr="003D6FAD">
        <w:rPr>
          <w:rFonts w:ascii="Times New Roman" w:hAnsi="Times New Roman"/>
          <w:szCs w:val="24"/>
        </w:rPr>
        <w:t>Converter.</w:t>
      </w:r>
    </w:p>
    <w:p w14:paraId="30C2DE8D" w14:textId="77777777" w:rsidR="00E13D5A" w:rsidRPr="003D6FAD" w:rsidRDefault="00E13D5A" w:rsidP="005525B8">
      <w:pPr>
        <w:pStyle w:val="FCNormal"/>
        <w:numPr>
          <w:ilvl w:val="0"/>
          <w:numId w:val="28"/>
        </w:numPr>
        <w:tabs>
          <w:tab w:val="right" w:pos="720"/>
        </w:tabs>
        <w:spacing w:after="0" w:line="276" w:lineRule="auto"/>
        <w:jc w:val="both"/>
        <w:rPr>
          <w:rFonts w:ascii="Times New Roman" w:hAnsi="Times New Roman"/>
          <w:szCs w:val="24"/>
        </w:rPr>
      </w:pPr>
      <w:r>
        <w:rPr>
          <w:rFonts w:ascii="Times New Roman" w:hAnsi="Times New Roman"/>
          <w:szCs w:val="24"/>
        </w:rPr>
        <w:t>Low Voltage Switchgear (220V).</w:t>
      </w:r>
    </w:p>
    <w:p w14:paraId="33125A2F" w14:textId="77777777" w:rsidR="00E13D5A" w:rsidRDefault="00E13D5A" w:rsidP="005525B8">
      <w:pPr>
        <w:pStyle w:val="FCNormal"/>
        <w:numPr>
          <w:ilvl w:val="0"/>
          <w:numId w:val="28"/>
        </w:numPr>
        <w:tabs>
          <w:tab w:val="right" w:pos="720"/>
        </w:tabs>
        <w:spacing w:after="0" w:line="276" w:lineRule="auto"/>
        <w:jc w:val="both"/>
        <w:rPr>
          <w:rFonts w:ascii="Times New Roman" w:hAnsi="Times New Roman"/>
          <w:szCs w:val="24"/>
        </w:rPr>
      </w:pPr>
      <w:r w:rsidRPr="003D6FAD">
        <w:rPr>
          <w:rFonts w:ascii="Times New Roman" w:hAnsi="Times New Roman"/>
          <w:szCs w:val="24"/>
        </w:rPr>
        <w:t>Battery property and number.</w:t>
      </w:r>
    </w:p>
    <w:p w14:paraId="07AB07E1" w14:textId="77777777" w:rsidR="00E13D5A" w:rsidRPr="003D6FAD" w:rsidRDefault="00E13D5A" w:rsidP="005525B8">
      <w:pPr>
        <w:pStyle w:val="FCNormal"/>
        <w:numPr>
          <w:ilvl w:val="0"/>
          <w:numId w:val="28"/>
        </w:numPr>
        <w:tabs>
          <w:tab w:val="right" w:pos="720"/>
        </w:tabs>
        <w:spacing w:after="0" w:line="276" w:lineRule="auto"/>
        <w:jc w:val="both"/>
        <w:rPr>
          <w:rFonts w:ascii="Times New Roman" w:hAnsi="Times New Roman"/>
          <w:szCs w:val="24"/>
        </w:rPr>
      </w:pPr>
      <w:r>
        <w:rPr>
          <w:rFonts w:ascii="Times New Roman" w:hAnsi="Times New Roman"/>
          <w:szCs w:val="24"/>
        </w:rPr>
        <w:t>Protection devices and settings.</w:t>
      </w:r>
    </w:p>
    <w:p w14:paraId="5A261F68" w14:textId="77777777" w:rsidR="00E13D5A" w:rsidRPr="003D6FAD" w:rsidRDefault="00E13D5A" w:rsidP="0089345A">
      <w:pPr>
        <w:pStyle w:val="FCNormal"/>
        <w:numPr>
          <w:ilvl w:val="0"/>
          <w:numId w:val="24"/>
        </w:numPr>
        <w:spacing w:after="0" w:line="276" w:lineRule="auto"/>
        <w:jc w:val="both"/>
        <w:rPr>
          <w:rFonts w:ascii="Times New Roman" w:hAnsi="Times New Roman"/>
          <w:szCs w:val="24"/>
        </w:rPr>
      </w:pPr>
      <w:r w:rsidRPr="003D6FAD">
        <w:rPr>
          <w:rFonts w:ascii="Times New Roman" w:hAnsi="Times New Roman"/>
          <w:szCs w:val="24"/>
        </w:rPr>
        <w:t>Calculate the cost of the small off-grid wind system.</w:t>
      </w:r>
    </w:p>
    <w:p w14:paraId="0EEA4EC4" w14:textId="77777777" w:rsidR="00E13D5A" w:rsidRPr="003D6FAD" w:rsidRDefault="00E13D5A" w:rsidP="005525B8">
      <w:pPr>
        <w:pStyle w:val="FCNormal"/>
        <w:numPr>
          <w:ilvl w:val="0"/>
          <w:numId w:val="29"/>
        </w:numPr>
        <w:spacing w:after="0" w:line="276" w:lineRule="auto"/>
        <w:jc w:val="both"/>
        <w:rPr>
          <w:rFonts w:ascii="Times New Roman" w:hAnsi="Times New Roman"/>
          <w:szCs w:val="24"/>
        </w:rPr>
      </w:pPr>
      <w:r w:rsidRPr="003D6FAD">
        <w:rPr>
          <w:rFonts w:ascii="Times New Roman" w:hAnsi="Times New Roman"/>
          <w:szCs w:val="24"/>
        </w:rPr>
        <w:t>Capital cost of the hardware of the system</w:t>
      </w:r>
    </w:p>
    <w:p w14:paraId="0BBA38AD" w14:textId="77777777" w:rsidR="00E13D5A" w:rsidRPr="003D6FAD" w:rsidRDefault="00E13D5A" w:rsidP="005525B8">
      <w:pPr>
        <w:pStyle w:val="FCNormal"/>
        <w:numPr>
          <w:ilvl w:val="0"/>
          <w:numId w:val="29"/>
        </w:numPr>
        <w:spacing w:after="0" w:line="276" w:lineRule="auto"/>
        <w:jc w:val="both"/>
        <w:rPr>
          <w:rFonts w:ascii="Times New Roman" w:hAnsi="Times New Roman"/>
          <w:szCs w:val="24"/>
        </w:rPr>
      </w:pPr>
      <w:r w:rsidRPr="003D6FAD">
        <w:rPr>
          <w:rFonts w:ascii="Times New Roman" w:hAnsi="Times New Roman"/>
          <w:szCs w:val="24"/>
        </w:rPr>
        <w:t>Maintenance cost, assume the cost of the spare components of the wind system per year is 3% of the hardware cost, and the power system need two part time maintenance technicians.</w:t>
      </w:r>
    </w:p>
    <w:p w14:paraId="1E4354A6" w14:textId="77777777" w:rsidR="00E13D5A" w:rsidRPr="003D6FAD" w:rsidRDefault="00E13D5A" w:rsidP="0089345A">
      <w:pPr>
        <w:pStyle w:val="FCNormal"/>
        <w:numPr>
          <w:ilvl w:val="0"/>
          <w:numId w:val="24"/>
        </w:numPr>
        <w:spacing w:after="0" w:line="276" w:lineRule="auto"/>
        <w:jc w:val="both"/>
        <w:rPr>
          <w:rFonts w:ascii="Times New Roman" w:hAnsi="Times New Roman"/>
          <w:szCs w:val="24"/>
        </w:rPr>
      </w:pPr>
      <w:r>
        <w:rPr>
          <w:rFonts w:ascii="Times New Roman" w:hAnsi="Times New Roman"/>
          <w:szCs w:val="24"/>
        </w:rPr>
        <w:t xml:space="preserve">If the </w:t>
      </w:r>
      <w:r w:rsidRPr="003D6FAD">
        <w:rPr>
          <w:rFonts w:ascii="Times New Roman" w:hAnsi="Times New Roman"/>
          <w:szCs w:val="24"/>
        </w:rPr>
        <w:t>provider pay</w:t>
      </w:r>
      <w:r>
        <w:rPr>
          <w:rFonts w:ascii="Times New Roman" w:hAnsi="Times New Roman"/>
          <w:szCs w:val="24"/>
        </w:rPr>
        <w:t>s</w:t>
      </w:r>
      <w:r w:rsidRPr="003D6FAD">
        <w:rPr>
          <w:rFonts w:ascii="Times New Roman" w:hAnsi="Times New Roman"/>
          <w:szCs w:val="24"/>
        </w:rPr>
        <w:t xml:space="preserve"> the cost of the renewable wind energy system. Calculate an appropriate tariff (regular fixed monthly fee) must pay per cottage in order the payback period for this project is 10 Years. Assume 0% interest rate on the capital.</w:t>
      </w:r>
    </w:p>
    <w:p w14:paraId="6420505D" w14:textId="77777777" w:rsidR="00E13D5A" w:rsidRPr="003D6FAD" w:rsidRDefault="00E13D5A" w:rsidP="0089345A">
      <w:pPr>
        <w:pStyle w:val="FCNormal"/>
        <w:numPr>
          <w:ilvl w:val="0"/>
          <w:numId w:val="24"/>
        </w:numPr>
        <w:spacing w:after="0" w:line="276" w:lineRule="auto"/>
        <w:jc w:val="both"/>
        <w:rPr>
          <w:rFonts w:ascii="Times New Roman" w:hAnsi="Times New Roman"/>
          <w:szCs w:val="24"/>
        </w:rPr>
      </w:pPr>
      <w:r w:rsidRPr="003D6FAD">
        <w:rPr>
          <w:rFonts w:ascii="Times New Roman" w:hAnsi="Times New Roman"/>
          <w:szCs w:val="24"/>
        </w:rPr>
        <w:t>Discuss the comparison of the cost of electricit</w:t>
      </w:r>
      <w:r>
        <w:rPr>
          <w:rFonts w:ascii="Times New Roman" w:hAnsi="Times New Roman"/>
          <w:szCs w:val="24"/>
        </w:rPr>
        <w:t>y tariff generated by National G</w:t>
      </w:r>
      <w:r w:rsidRPr="003D6FAD">
        <w:rPr>
          <w:rFonts w:ascii="Times New Roman" w:hAnsi="Times New Roman"/>
          <w:szCs w:val="24"/>
        </w:rPr>
        <w:t>rid power and your off-grid wind system after cost recovery.</w:t>
      </w:r>
    </w:p>
    <w:p w14:paraId="59C99670" w14:textId="77777777" w:rsidR="00E13D5A" w:rsidRPr="003D6FAD" w:rsidRDefault="00E13D5A" w:rsidP="0089345A">
      <w:pPr>
        <w:pStyle w:val="FCNormal"/>
        <w:numPr>
          <w:ilvl w:val="0"/>
          <w:numId w:val="24"/>
        </w:numPr>
        <w:spacing w:after="0" w:line="276" w:lineRule="auto"/>
        <w:jc w:val="both"/>
        <w:rPr>
          <w:rFonts w:ascii="Times New Roman" w:hAnsi="Times New Roman"/>
          <w:szCs w:val="24"/>
        </w:rPr>
      </w:pPr>
      <w:r w:rsidRPr="003D6FAD">
        <w:rPr>
          <w:rFonts w:ascii="Times New Roman" w:hAnsi="Times New Roman"/>
          <w:szCs w:val="24"/>
        </w:rPr>
        <w:t>Discuss the environmental impact.</w:t>
      </w:r>
    </w:p>
    <w:p w14:paraId="0FB78278" w14:textId="699740DA" w:rsidR="006B6E4C" w:rsidRPr="003D6FAD" w:rsidRDefault="006B6E4C" w:rsidP="008C3355">
      <w:pPr>
        <w:spacing w:line="360" w:lineRule="auto"/>
        <w:rPr>
          <w:sz w:val="24"/>
          <w:szCs w:val="24"/>
        </w:rPr>
      </w:pPr>
    </w:p>
    <w:p w14:paraId="6000B488" w14:textId="77777777" w:rsidR="00652AA7" w:rsidRPr="008C3355" w:rsidRDefault="00652AA7" w:rsidP="008C3355">
      <w:pPr>
        <w:autoSpaceDE w:val="0"/>
        <w:autoSpaceDN w:val="0"/>
        <w:adjustRightInd w:val="0"/>
        <w:spacing w:line="360" w:lineRule="auto"/>
        <w:rPr>
          <w:b/>
          <w:sz w:val="24"/>
          <w:szCs w:val="24"/>
          <w:u w:val="single"/>
          <w:lang w:val="en-US"/>
        </w:rPr>
      </w:pPr>
      <w:r w:rsidRPr="006B6E4C">
        <w:rPr>
          <w:b/>
          <w:sz w:val="24"/>
          <w:szCs w:val="24"/>
          <w:u w:val="single"/>
          <w:lang w:val="en-US"/>
        </w:rPr>
        <w:t>Specification of report</w:t>
      </w:r>
    </w:p>
    <w:p w14:paraId="7CBFD60A" w14:textId="77777777" w:rsidR="00652AA7" w:rsidRPr="00192A67" w:rsidRDefault="00652AA7" w:rsidP="008C3355">
      <w:pPr>
        <w:pStyle w:val="ListParagraph"/>
        <w:numPr>
          <w:ilvl w:val="0"/>
          <w:numId w:val="21"/>
        </w:numPr>
        <w:spacing w:line="360" w:lineRule="auto"/>
        <w:contextualSpacing w:val="0"/>
        <w:rPr>
          <w:sz w:val="24"/>
          <w:szCs w:val="24"/>
        </w:rPr>
      </w:pPr>
      <w:r w:rsidRPr="00192A67">
        <w:rPr>
          <w:sz w:val="24"/>
          <w:szCs w:val="24"/>
        </w:rPr>
        <w:t>Abstract</w:t>
      </w:r>
    </w:p>
    <w:p w14:paraId="48FCC235" w14:textId="77777777" w:rsidR="00652AA7" w:rsidRPr="008C3355" w:rsidRDefault="00652AA7" w:rsidP="008C3355">
      <w:pPr>
        <w:pStyle w:val="ListParagraph"/>
        <w:numPr>
          <w:ilvl w:val="0"/>
          <w:numId w:val="21"/>
        </w:numPr>
        <w:autoSpaceDE w:val="0"/>
        <w:autoSpaceDN w:val="0"/>
        <w:adjustRightInd w:val="0"/>
        <w:spacing w:line="360" w:lineRule="auto"/>
        <w:contextualSpacing w:val="0"/>
        <w:rPr>
          <w:sz w:val="24"/>
          <w:szCs w:val="24"/>
          <w:lang w:val="en-US"/>
        </w:rPr>
      </w:pPr>
      <w:r w:rsidRPr="00192A67">
        <w:rPr>
          <w:sz w:val="24"/>
          <w:szCs w:val="24"/>
        </w:rPr>
        <w:t xml:space="preserve">Introduction: </w:t>
      </w:r>
      <w:r w:rsidRPr="00192A67">
        <w:rPr>
          <w:sz w:val="24"/>
          <w:szCs w:val="24"/>
          <w:lang w:val="en-US"/>
        </w:rPr>
        <w:t>Specification of physical problem outline of work done</w:t>
      </w:r>
    </w:p>
    <w:p w14:paraId="5A358DB4" w14:textId="77777777" w:rsidR="00652AA7" w:rsidRPr="008C3355" w:rsidRDefault="00652AA7" w:rsidP="008C3355">
      <w:pPr>
        <w:pStyle w:val="ListParagraph"/>
        <w:numPr>
          <w:ilvl w:val="0"/>
          <w:numId w:val="21"/>
        </w:numPr>
        <w:autoSpaceDE w:val="0"/>
        <w:autoSpaceDN w:val="0"/>
        <w:adjustRightInd w:val="0"/>
        <w:spacing w:line="360" w:lineRule="auto"/>
        <w:contextualSpacing w:val="0"/>
        <w:rPr>
          <w:sz w:val="24"/>
          <w:szCs w:val="24"/>
          <w:lang w:val="en-US"/>
        </w:rPr>
      </w:pPr>
      <w:r w:rsidRPr="00192A67">
        <w:rPr>
          <w:sz w:val="24"/>
          <w:szCs w:val="24"/>
          <w:lang w:val="en-US"/>
        </w:rPr>
        <w:t>Theory and de</w:t>
      </w:r>
      <w:r w:rsidR="000C10B3">
        <w:rPr>
          <w:sz w:val="24"/>
          <w:szCs w:val="24"/>
          <w:lang w:val="en-US"/>
        </w:rPr>
        <w:t>sign: Specify the theory that you</w:t>
      </w:r>
      <w:r w:rsidR="006A147B">
        <w:rPr>
          <w:sz w:val="24"/>
          <w:szCs w:val="24"/>
          <w:lang w:val="en-US"/>
        </w:rPr>
        <w:t xml:space="preserve"> will adopt, d</w:t>
      </w:r>
      <w:r w:rsidRPr="00192A67">
        <w:rPr>
          <w:sz w:val="24"/>
          <w:szCs w:val="24"/>
          <w:lang w:val="en-US"/>
        </w:rPr>
        <w:t>esign and calculation</w:t>
      </w:r>
      <w:r w:rsidR="006A147B">
        <w:rPr>
          <w:sz w:val="24"/>
          <w:szCs w:val="24"/>
          <w:lang w:val="en-US"/>
        </w:rPr>
        <w:t>.</w:t>
      </w:r>
    </w:p>
    <w:p w14:paraId="3925DCA1" w14:textId="77777777" w:rsidR="00652AA7" w:rsidRPr="00192A67" w:rsidRDefault="00652AA7" w:rsidP="008C3355">
      <w:pPr>
        <w:pStyle w:val="ListParagraph"/>
        <w:numPr>
          <w:ilvl w:val="0"/>
          <w:numId w:val="21"/>
        </w:numPr>
        <w:spacing w:line="360" w:lineRule="auto"/>
        <w:contextualSpacing w:val="0"/>
        <w:rPr>
          <w:sz w:val="24"/>
          <w:szCs w:val="24"/>
        </w:rPr>
      </w:pPr>
      <w:r w:rsidRPr="00192A67">
        <w:rPr>
          <w:sz w:val="24"/>
          <w:szCs w:val="24"/>
        </w:rPr>
        <w:t>General principles of how the treatment site works.</w:t>
      </w:r>
    </w:p>
    <w:p w14:paraId="4AFE23A4" w14:textId="77777777" w:rsidR="00652AA7" w:rsidRPr="00192A67" w:rsidRDefault="00652AA7" w:rsidP="008C3355">
      <w:pPr>
        <w:pStyle w:val="ListParagraph"/>
        <w:numPr>
          <w:ilvl w:val="0"/>
          <w:numId w:val="21"/>
        </w:numPr>
        <w:spacing w:line="360" w:lineRule="auto"/>
        <w:contextualSpacing w:val="0"/>
        <w:rPr>
          <w:sz w:val="24"/>
          <w:szCs w:val="24"/>
        </w:rPr>
      </w:pPr>
      <w:r w:rsidRPr="00192A67">
        <w:rPr>
          <w:sz w:val="24"/>
          <w:szCs w:val="24"/>
        </w:rPr>
        <w:t>Discussion</w:t>
      </w:r>
    </w:p>
    <w:p w14:paraId="74FD7F84" w14:textId="77777777" w:rsidR="00652AA7" w:rsidRPr="00192A67" w:rsidRDefault="00652AA7" w:rsidP="008C3355">
      <w:pPr>
        <w:pStyle w:val="ListParagraph"/>
        <w:numPr>
          <w:ilvl w:val="0"/>
          <w:numId w:val="21"/>
        </w:numPr>
        <w:spacing w:line="360" w:lineRule="auto"/>
        <w:contextualSpacing w:val="0"/>
        <w:rPr>
          <w:sz w:val="24"/>
          <w:szCs w:val="24"/>
        </w:rPr>
      </w:pPr>
      <w:r w:rsidRPr="00192A67">
        <w:rPr>
          <w:sz w:val="24"/>
          <w:szCs w:val="24"/>
        </w:rPr>
        <w:t xml:space="preserve">Conclusions </w:t>
      </w:r>
    </w:p>
    <w:p w14:paraId="459C7026" w14:textId="77777777" w:rsidR="00652AA7" w:rsidRPr="00192A67" w:rsidRDefault="00652AA7" w:rsidP="008C3355">
      <w:pPr>
        <w:pStyle w:val="ListParagraph"/>
        <w:numPr>
          <w:ilvl w:val="0"/>
          <w:numId w:val="21"/>
        </w:numPr>
        <w:spacing w:line="360" w:lineRule="auto"/>
        <w:contextualSpacing w:val="0"/>
        <w:rPr>
          <w:sz w:val="24"/>
          <w:szCs w:val="24"/>
        </w:rPr>
      </w:pPr>
      <w:r w:rsidRPr="00192A67">
        <w:rPr>
          <w:sz w:val="24"/>
          <w:szCs w:val="24"/>
        </w:rPr>
        <w:t xml:space="preserve">References </w:t>
      </w:r>
    </w:p>
    <w:p w14:paraId="7D7B31F3" w14:textId="77777777" w:rsidR="00652AA7" w:rsidRPr="008C3355" w:rsidRDefault="00652AA7" w:rsidP="008C3355">
      <w:pPr>
        <w:pStyle w:val="ListParagraph"/>
        <w:numPr>
          <w:ilvl w:val="0"/>
          <w:numId w:val="21"/>
        </w:numPr>
        <w:autoSpaceDE w:val="0"/>
        <w:autoSpaceDN w:val="0"/>
        <w:adjustRightInd w:val="0"/>
        <w:spacing w:line="360" w:lineRule="auto"/>
        <w:contextualSpacing w:val="0"/>
        <w:rPr>
          <w:sz w:val="24"/>
          <w:szCs w:val="24"/>
          <w:lang w:val="en-US"/>
        </w:rPr>
      </w:pPr>
      <w:r w:rsidRPr="00192A67">
        <w:rPr>
          <w:sz w:val="24"/>
          <w:szCs w:val="24"/>
          <w:lang w:val="en-US"/>
        </w:rPr>
        <w:t>Tables &amp; Figures</w:t>
      </w:r>
    </w:p>
    <w:p w14:paraId="0B5C363E" w14:textId="77777777" w:rsidR="004D5E9B" w:rsidRDefault="00652AA7" w:rsidP="008C3355">
      <w:pPr>
        <w:pStyle w:val="ListParagraph"/>
        <w:numPr>
          <w:ilvl w:val="0"/>
          <w:numId w:val="21"/>
        </w:numPr>
        <w:autoSpaceDE w:val="0"/>
        <w:autoSpaceDN w:val="0"/>
        <w:adjustRightInd w:val="0"/>
        <w:spacing w:line="360" w:lineRule="auto"/>
        <w:contextualSpacing w:val="0"/>
        <w:rPr>
          <w:sz w:val="24"/>
          <w:szCs w:val="24"/>
          <w:lang w:val="en-US"/>
        </w:rPr>
      </w:pPr>
      <w:r w:rsidRPr="00192A67">
        <w:rPr>
          <w:sz w:val="24"/>
          <w:szCs w:val="24"/>
          <w:lang w:val="en-US"/>
        </w:rPr>
        <w:t>Appendices file listings, graphics, etc.</w:t>
      </w:r>
    </w:p>
    <w:p w14:paraId="1FC39945" w14:textId="77777777" w:rsidR="0089345A" w:rsidRDefault="0089345A" w:rsidP="0089345A">
      <w:pPr>
        <w:autoSpaceDE w:val="0"/>
        <w:autoSpaceDN w:val="0"/>
        <w:adjustRightInd w:val="0"/>
        <w:spacing w:line="360" w:lineRule="auto"/>
        <w:rPr>
          <w:sz w:val="24"/>
          <w:szCs w:val="24"/>
          <w:lang w:val="en-US"/>
        </w:rPr>
      </w:pPr>
    </w:p>
    <w:p w14:paraId="61CDCEAD" w14:textId="7544F6C4" w:rsidR="0089345A" w:rsidRPr="0089345A" w:rsidRDefault="0089345A" w:rsidP="0089345A">
      <w:pPr>
        <w:autoSpaceDE w:val="0"/>
        <w:autoSpaceDN w:val="0"/>
        <w:adjustRightInd w:val="0"/>
        <w:spacing w:line="360" w:lineRule="auto"/>
        <w:rPr>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652AA7">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5043CB0F" w14:textId="22D5DE61" w:rsidR="00642123" w:rsidRPr="00B62001" w:rsidRDefault="008042F0" w:rsidP="0064212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35DA07" w14:textId="2F4DF8EB" w:rsidR="0C408B57" w:rsidRDefault="00910E3D" w:rsidP="0C408B57">
      <w:pPr>
        <w:jc w:val="both"/>
        <w:rPr>
          <w:i/>
          <w:iCs/>
          <w:sz w:val="24"/>
          <w:szCs w:val="24"/>
          <w:highlight w:val="yellow"/>
        </w:rPr>
      </w:pPr>
      <w:r w:rsidRPr="0C408B57">
        <w:rPr>
          <w:i/>
          <w:iCs/>
          <w:sz w:val="24"/>
          <w:szCs w:val="24"/>
        </w:rPr>
        <w:t xml:space="preserve">This will be assessed in </w:t>
      </w:r>
      <w:r w:rsidR="1C4844AF" w:rsidRPr="009A5815">
        <w:rPr>
          <w:i/>
          <w:iCs/>
          <w:sz w:val="24"/>
          <w:szCs w:val="24"/>
        </w:rPr>
        <w:t xml:space="preserve">your </w:t>
      </w:r>
      <w:r w:rsidR="009A5815" w:rsidRPr="009A5815">
        <w:rPr>
          <w:i/>
          <w:iCs/>
          <w:sz w:val="24"/>
          <w:szCs w:val="24"/>
        </w:rPr>
        <w:t>report</w:t>
      </w:r>
      <w:r w:rsidR="006C577F">
        <w:rPr>
          <w:i/>
          <w:iCs/>
          <w:sz w:val="24"/>
          <w:szCs w:val="24"/>
        </w:rPr>
        <w:t>,</w:t>
      </w:r>
      <w:r w:rsidR="009A5815" w:rsidRPr="009A5815">
        <w:rPr>
          <w:i/>
          <w:iCs/>
          <w:sz w:val="24"/>
          <w:szCs w:val="24"/>
        </w:rPr>
        <w:t xml:space="preserve"> with</w:t>
      </w:r>
      <w:r w:rsidR="6C258DFC" w:rsidRPr="009A5815">
        <w:rPr>
          <w:i/>
          <w:iCs/>
          <w:sz w:val="24"/>
          <w:szCs w:val="24"/>
        </w:rPr>
        <w:t xml:space="preserve"> attention paid to section 7</w:t>
      </w:r>
      <w:r w:rsidR="006C577F">
        <w:rPr>
          <w:i/>
          <w:iCs/>
          <w:sz w:val="24"/>
          <w:szCs w:val="24"/>
        </w:rPr>
        <w:t>.</w:t>
      </w:r>
    </w:p>
    <w:p w14:paraId="20278A84" w14:textId="097AA0E4" w:rsidR="00642123" w:rsidRDefault="00642123" w:rsidP="00642123">
      <w:pPr>
        <w:jc w:val="both"/>
        <w:rPr>
          <w:i/>
          <w:sz w:val="22"/>
          <w:szCs w:val="22"/>
        </w:rPr>
      </w:pPr>
      <w:r w:rsidRPr="00793FD0">
        <w:rPr>
          <w:i/>
          <w:sz w:val="24"/>
          <w:szCs w:val="24"/>
        </w:rPr>
        <w:t>You need to show evidence of engagement with an extensive range of relevant and credible literature and high-level referencing skills. The Harvard system of referencing must be employed to evidence research</w:t>
      </w:r>
      <w:r w:rsidRPr="00793FD0">
        <w:rPr>
          <w:i/>
          <w:sz w:val="22"/>
          <w:szCs w:val="22"/>
        </w:rPr>
        <w:t>.</w:t>
      </w:r>
    </w:p>
    <w:p w14:paraId="6DFB9E20" w14:textId="6B658FAC" w:rsidR="00652AA7" w:rsidRDefault="00652AA7" w:rsidP="00652AA7">
      <w:pPr>
        <w:spacing w:after="120"/>
        <w:rPr>
          <w:rFonts w:ascii="Calibri" w:hAnsi="Calibri"/>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DF9E56" w14:textId="77777777" w:rsidR="00C01A3F" w:rsidRPr="00A406E5" w:rsidRDefault="00C01A3F" w:rsidP="00C01A3F">
      <w:pPr>
        <w:jc w:val="both"/>
        <w:rPr>
          <w:rFonts w:ascii="Arial" w:hAnsi="Arial" w:cs="Arial"/>
          <w:b/>
          <w:i/>
          <w:sz w:val="22"/>
          <w:szCs w:val="22"/>
        </w:rPr>
      </w:pPr>
    </w:p>
    <w:p w14:paraId="44E871BC" w14:textId="2BB06D9E" w:rsidR="00642123" w:rsidRPr="00B62001" w:rsidRDefault="008042F0" w:rsidP="009A659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A931C1" w14:textId="23F71A28" w:rsidR="00642123" w:rsidRPr="00793FD0" w:rsidRDefault="00642123" w:rsidP="0C408B57">
      <w:pPr>
        <w:jc w:val="both"/>
        <w:rPr>
          <w:i/>
          <w:iCs/>
          <w:sz w:val="24"/>
          <w:szCs w:val="24"/>
          <w:highlight w:val="yellow"/>
        </w:rPr>
      </w:pPr>
      <w:r w:rsidRPr="0C408B57">
        <w:rPr>
          <w:i/>
          <w:iCs/>
          <w:sz w:val="24"/>
          <w:szCs w:val="24"/>
        </w:rPr>
        <w:t xml:space="preserve">This is assessed in task </w:t>
      </w:r>
      <w:r w:rsidR="006C577F" w:rsidRPr="006C577F">
        <w:rPr>
          <w:i/>
          <w:iCs/>
          <w:sz w:val="24"/>
          <w:szCs w:val="24"/>
        </w:rPr>
        <w:t>A/</w:t>
      </w:r>
      <w:r w:rsidR="24620C26" w:rsidRPr="006C577F">
        <w:rPr>
          <w:i/>
          <w:iCs/>
          <w:sz w:val="24"/>
          <w:szCs w:val="24"/>
        </w:rPr>
        <w:t xml:space="preserve">B </w:t>
      </w:r>
      <w:r w:rsidRPr="006C577F">
        <w:rPr>
          <w:i/>
          <w:iCs/>
          <w:sz w:val="24"/>
          <w:szCs w:val="24"/>
        </w:rPr>
        <w:t>1</w:t>
      </w:r>
      <w:r w:rsidR="00910E3D" w:rsidRPr="006C577F">
        <w:rPr>
          <w:i/>
          <w:iCs/>
          <w:sz w:val="24"/>
          <w:szCs w:val="24"/>
        </w:rPr>
        <w:t>&amp;2</w:t>
      </w:r>
      <w:r w:rsidRPr="006C577F">
        <w:rPr>
          <w:i/>
          <w:iCs/>
          <w:sz w:val="24"/>
          <w:szCs w:val="24"/>
        </w:rPr>
        <w:t>.</w:t>
      </w:r>
    </w:p>
    <w:p w14:paraId="2E54DF85" w14:textId="490F54A3" w:rsidR="006C577F" w:rsidRDefault="00642123" w:rsidP="00642123">
      <w:pPr>
        <w:jc w:val="both"/>
        <w:rPr>
          <w:i/>
          <w:sz w:val="24"/>
          <w:szCs w:val="24"/>
        </w:rPr>
      </w:pPr>
      <w:r w:rsidRPr="00793FD0">
        <w:rPr>
          <w:i/>
          <w:sz w:val="24"/>
          <w:szCs w:val="24"/>
        </w:rPr>
        <w:t>You should discuss</w:t>
      </w:r>
      <w:r>
        <w:rPr>
          <w:i/>
          <w:sz w:val="24"/>
          <w:szCs w:val="24"/>
        </w:rPr>
        <w:t xml:space="preserve"> then c</w:t>
      </w:r>
      <w:r w:rsidRPr="00F34B95">
        <w:rPr>
          <w:i/>
          <w:sz w:val="24"/>
          <w:szCs w:val="24"/>
        </w:rPr>
        <w:t>alculate the cost of the electricity supply by the National Grid Electric Power for a period of 10 years, assume fixed electricity tariff.</w:t>
      </w:r>
      <w:r w:rsidRPr="00642123">
        <w:rPr>
          <w:i/>
          <w:sz w:val="24"/>
          <w:szCs w:val="24"/>
        </w:rPr>
        <w:t xml:space="preserve"> </w:t>
      </w:r>
      <w:r w:rsidRPr="00793FD0">
        <w:rPr>
          <w:i/>
          <w:sz w:val="24"/>
          <w:szCs w:val="24"/>
        </w:rPr>
        <w:t>You need to select appropriate mathematical techniques</w:t>
      </w:r>
      <w:r>
        <w:rPr>
          <w:i/>
          <w:sz w:val="24"/>
          <w:szCs w:val="24"/>
        </w:rPr>
        <w:t xml:space="preserve"> to produce meaningful calculations.</w:t>
      </w:r>
      <w:r w:rsidR="00F151D7" w:rsidRPr="00F151D7">
        <w:rPr>
          <w:i/>
          <w:sz w:val="24"/>
          <w:szCs w:val="24"/>
        </w:rPr>
        <w:t xml:space="preserve"> </w:t>
      </w:r>
    </w:p>
    <w:p w14:paraId="2C45323D" w14:textId="77777777" w:rsidR="00F151D7" w:rsidRDefault="00F151D7" w:rsidP="00642123">
      <w:pPr>
        <w:jc w:val="both"/>
        <w:rPr>
          <w:i/>
          <w:sz w:val="24"/>
          <w:szCs w:val="24"/>
        </w:rPr>
      </w:pPr>
      <w:r w:rsidRPr="00793FD0">
        <w:rPr>
          <w:i/>
          <w:sz w:val="24"/>
          <w:szCs w:val="24"/>
        </w:rPr>
        <w:t>You need to</w:t>
      </w:r>
      <w:r>
        <w:rPr>
          <w:i/>
          <w:sz w:val="24"/>
          <w:szCs w:val="24"/>
        </w:rPr>
        <w:t xml:space="preserve"> justify your chosen PV/Wind system to generate enough electrical power to</w:t>
      </w:r>
      <w:r w:rsidRPr="00F151D7">
        <w:rPr>
          <w:i/>
          <w:sz w:val="24"/>
          <w:szCs w:val="24"/>
        </w:rPr>
        <w:t xml:space="preserve"> </w:t>
      </w:r>
      <w:r>
        <w:rPr>
          <w:i/>
          <w:sz w:val="24"/>
          <w:szCs w:val="24"/>
        </w:rPr>
        <w:t>the village.</w:t>
      </w:r>
    </w:p>
    <w:p w14:paraId="61829076" w14:textId="07F065E1" w:rsidR="00F17110" w:rsidRPr="00941C8A" w:rsidRDefault="00F17110" w:rsidP="009A6599">
      <w:pPr>
        <w:jc w:val="both"/>
        <w:rPr>
          <w:i/>
          <w:sz w:val="24"/>
          <w:szCs w:val="24"/>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2FA0A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1727F4">
        <w:rPr>
          <w:rFonts w:ascii="Arial" w:hAnsi="Arial" w:cs="Arial"/>
          <w:sz w:val="22"/>
          <w:szCs w:val="22"/>
        </w:rPr>
        <w:t xml:space="preserve">from the content of your work. </w:t>
      </w:r>
      <w:r w:rsidR="00D22D9C" w:rsidRPr="00A406E5">
        <w:rPr>
          <w:rFonts w:ascii="Arial" w:hAnsi="Arial" w:cs="Arial"/>
          <w:sz w:val="22"/>
          <w:szCs w:val="22"/>
        </w:rPr>
        <w:t>Where relevant, alternative solutions and recommendations may be proposed.</w:t>
      </w:r>
    </w:p>
    <w:p w14:paraId="2BA226A1" w14:textId="77777777" w:rsidR="00D22D9C" w:rsidRPr="00A406E5" w:rsidRDefault="00D22D9C" w:rsidP="00D22D9C">
      <w:pPr>
        <w:jc w:val="both"/>
        <w:rPr>
          <w:rFonts w:ascii="Arial" w:hAnsi="Arial" w:cs="Arial"/>
          <w:sz w:val="22"/>
          <w:szCs w:val="22"/>
        </w:rPr>
      </w:pPr>
    </w:p>
    <w:p w14:paraId="691CBC2A" w14:textId="77777777" w:rsidR="00652AA7"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42B2E0" w14:textId="2F9A01AB" w:rsidR="009C7AE1" w:rsidRDefault="00BB0A9B" w:rsidP="0C408B57">
      <w:pPr>
        <w:jc w:val="both"/>
        <w:rPr>
          <w:i/>
          <w:iCs/>
          <w:sz w:val="24"/>
          <w:szCs w:val="24"/>
        </w:rPr>
      </w:pPr>
      <w:r w:rsidRPr="0C408B57">
        <w:rPr>
          <w:i/>
          <w:iCs/>
          <w:sz w:val="24"/>
          <w:szCs w:val="24"/>
        </w:rPr>
        <w:t xml:space="preserve">This is assessed in task </w:t>
      </w:r>
      <w:r w:rsidR="009A5815" w:rsidRPr="009A5815">
        <w:rPr>
          <w:i/>
          <w:iCs/>
          <w:sz w:val="24"/>
          <w:szCs w:val="24"/>
        </w:rPr>
        <w:t>A/</w:t>
      </w:r>
      <w:r w:rsidR="006C577F" w:rsidRPr="009A5815">
        <w:rPr>
          <w:i/>
          <w:iCs/>
          <w:sz w:val="24"/>
          <w:szCs w:val="24"/>
        </w:rPr>
        <w:t>B part</w:t>
      </w:r>
      <w:r w:rsidR="009A5815" w:rsidRPr="009A5815">
        <w:rPr>
          <w:i/>
          <w:iCs/>
          <w:sz w:val="24"/>
          <w:szCs w:val="24"/>
        </w:rPr>
        <w:t xml:space="preserve"> </w:t>
      </w:r>
      <w:r w:rsidR="009A5815">
        <w:rPr>
          <w:i/>
          <w:iCs/>
          <w:sz w:val="24"/>
          <w:szCs w:val="24"/>
        </w:rPr>
        <w:t>5 and 6</w:t>
      </w:r>
      <w:r w:rsidRPr="009A5815">
        <w:rPr>
          <w:i/>
          <w:iCs/>
          <w:sz w:val="24"/>
          <w:szCs w:val="24"/>
        </w:rPr>
        <w:t>.</w:t>
      </w:r>
    </w:p>
    <w:p w14:paraId="7FDE9C4C" w14:textId="77777777" w:rsidR="00BB0A9B" w:rsidRDefault="00950C4A" w:rsidP="00BB0A9B">
      <w:pPr>
        <w:jc w:val="both"/>
        <w:rPr>
          <w:i/>
          <w:sz w:val="24"/>
          <w:szCs w:val="24"/>
        </w:rPr>
      </w:pPr>
      <w:r>
        <w:rPr>
          <w:i/>
          <w:sz w:val="24"/>
          <w:szCs w:val="24"/>
        </w:rPr>
        <w:t xml:space="preserve">You need to present detailed calculate (appropriate tariff with </w:t>
      </w:r>
      <w:r w:rsidR="00BB0A9B" w:rsidRPr="00BB0A9B">
        <w:rPr>
          <w:i/>
          <w:sz w:val="24"/>
          <w:szCs w:val="24"/>
        </w:rPr>
        <w:t xml:space="preserve">regular fixed monthly fee) </w:t>
      </w:r>
      <w:r>
        <w:rPr>
          <w:i/>
          <w:sz w:val="24"/>
          <w:szCs w:val="24"/>
        </w:rPr>
        <w:t xml:space="preserve">that </w:t>
      </w:r>
      <w:r w:rsidR="00BB0A9B" w:rsidRPr="00BB0A9B">
        <w:rPr>
          <w:i/>
          <w:sz w:val="24"/>
          <w:szCs w:val="24"/>
        </w:rPr>
        <w:t>must pay per cottage in order the payback peri</w:t>
      </w:r>
      <w:r>
        <w:rPr>
          <w:i/>
          <w:sz w:val="24"/>
          <w:szCs w:val="24"/>
        </w:rPr>
        <w:t>od for this project is 10 Years, assuming</w:t>
      </w:r>
      <w:r w:rsidR="00BB0A9B" w:rsidRPr="00BB0A9B">
        <w:rPr>
          <w:i/>
          <w:sz w:val="24"/>
          <w:szCs w:val="24"/>
        </w:rPr>
        <w:t xml:space="preserve"> 0% interest rate on the capital.</w:t>
      </w:r>
    </w:p>
    <w:p w14:paraId="393FBEA9" w14:textId="01B08B27" w:rsidR="00BB0A9B" w:rsidRDefault="00BB0A9B" w:rsidP="00BB0A9B">
      <w:pPr>
        <w:jc w:val="both"/>
        <w:rPr>
          <w:i/>
          <w:sz w:val="24"/>
          <w:szCs w:val="24"/>
        </w:rPr>
      </w:pPr>
      <w:r w:rsidRPr="00793FD0">
        <w:rPr>
          <w:i/>
          <w:sz w:val="24"/>
          <w:szCs w:val="24"/>
        </w:rPr>
        <w:lastRenderedPageBreak/>
        <w:t xml:space="preserve">You should show evidence of your analyses and discuss the appropriateness of the results obtained. Critical evaluation and analysis of </w:t>
      </w:r>
      <w:r w:rsidR="00950C4A">
        <w:rPr>
          <w:i/>
          <w:sz w:val="24"/>
          <w:szCs w:val="24"/>
        </w:rPr>
        <w:t>your calculations</w:t>
      </w:r>
      <w:r w:rsidRPr="00793FD0">
        <w:rPr>
          <w:i/>
          <w:sz w:val="24"/>
          <w:szCs w:val="24"/>
        </w:rPr>
        <w:t xml:space="preserve"> and principles need to be shown.</w:t>
      </w:r>
    </w:p>
    <w:p w14:paraId="6CD6F955" w14:textId="7D92EE66" w:rsidR="009A5815" w:rsidRDefault="009A5815" w:rsidP="00BB0A9B">
      <w:pPr>
        <w:jc w:val="both"/>
        <w:rPr>
          <w:i/>
          <w:sz w:val="24"/>
          <w:szCs w:val="24"/>
        </w:rPr>
      </w:pPr>
    </w:p>
    <w:p w14:paraId="32105FB1" w14:textId="2B8655E8" w:rsidR="009A5815" w:rsidRPr="009A5815" w:rsidRDefault="009A5815" w:rsidP="009A5815">
      <w:pPr>
        <w:jc w:val="both"/>
        <w:rPr>
          <w:b/>
          <w:bCs/>
          <w:i/>
          <w:iCs/>
          <w:sz w:val="24"/>
          <w:szCs w:val="24"/>
        </w:rPr>
      </w:pPr>
      <w:r w:rsidRPr="009A5815">
        <w:rPr>
          <w:i/>
          <w:iCs/>
          <w:sz w:val="24"/>
          <w:szCs w:val="24"/>
        </w:rPr>
        <w:t>You need to critically evaluate your off-grid PV/Wind system after cost recovery and then discuss reasons of using your design as alternative power generation by performing a comparison of the cost of electricity tariff generated by National Grid power and your off-grid PV/Wind system after cost recovery. You should also discuss the environmental impact of both systems</w:t>
      </w:r>
      <w:r w:rsidRPr="009A5815">
        <w:rPr>
          <w:b/>
          <w:bCs/>
          <w:i/>
          <w:iCs/>
          <w:sz w:val="24"/>
          <w:szCs w:val="24"/>
        </w:rPr>
        <w:t>.</w:t>
      </w:r>
    </w:p>
    <w:p w14:paraId="17AD93B2" w14:textId="21CAA93E" w:rsidR="00D22D9C" w:rsidRPr="00F17110" w:rsidRDefault="00652AA7" w:rsidP="00F17110">
      <w:pPr>
        <w:spacing w:after="120"/>
        <w:rPr>
          <w:rFonts w:ascii="Calibri" w:hAnsi="Calibri"/>
        </w:rPr>
      </w:pPr>
      <w:r>
        <w:rPr>
          <w:rFonts w:ascii="Arial" w:hAnsi="Arial" w:cs="Arial"/>
          <w:sz w:val="22"/>
          <w:szCs w:val="22"/>
        </w:rPr>
        <w:tab/>
      </w:r>
      <w:r>
        <w:rPr>
          <w:rFonts w:ascii="Arial" w:hAnsi="Arial" w:cs="Arial"/>
          <w:sz w:val="22"/>
          <w:szCs w:val="22"/>
        </w:rPr>
        <w:tab/>
      </w: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DE4B5B7" w14:textId="77777777" w:rsidR="00D22D9C" w:rsidRPr="00A406E5" w:rsidRDefault="00D22D9C" w:rsidP="00D22D9C">
      <w:pPr>
        <w:jc w:val="both"/>
        <w:rPr>
          <w:rFonts w:ascii="Arial" w:hAnsi="Arial" w:cs="Arial"/>
          <w:sz w:val="22"/>
          <w:szCs w:val="22"/>
        </w:rPr>
      </w:pPr>
    </w:p>
    <w:p w14:paraId="211ACE65" w14:textId="77777777" w:rsidR="000D02EE" w:rsidRPr="00F17110" w:rsidRDefault="008042F0" w:rsidP="000D02E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C5F8C1" w14:textId="3352619B" w:rsidR="00082EA6" w:rsidRDefault="00082EA6" w:rsidP="0C408B57">
      <w:pPr>
        <w:jc w:val="both"/>
        <w:rPr>
          <w:i/>
          <w:iCs/>
          <w:sz w:val="24"/>
          <w:szCs w:val="24"/>
          <w:highlight w:val="yellow"/>
        </w:rPr>
      </w:pPr>
      <w:r w:rsidRPr="0C408B57">
        <w:rPr>
          <w:i/>
          <w:iCs/>
          <w:sz w:val="24"/>
          <w:szCs w:val="24"/>
        </w:rPr>
        <w:t xml:space="preserve">This is assessed in </w:t>
      </w:r>
      <w:r w:rsidRPr="006C577F">
        <w:rPr>
          <w:i/>
          <w:iCs/>
          <w:sz w:val="24"/>
          <w:szCs w:val="24"/>
        </w:rPr>
        <w:t xml:space="preserve">task </w:t>
      </w:r>
      <w:r w:rsidR="006C577F" w:rsidRPr="006C577F">
        <w:rPr>
          <w:i/>
          <w:iCs/>
          <w:sz w:val="24"/>
          <w:szCs w:val="24"/>
        </w:rPr>
        <w:t>A/</w:t>
      </w:r>
      <w:r w:rsidR="14BF51A0" w:rsidRPr="006C577F">
        <w:rPr>
          <w:i/>
          <w:iCs/>
          <w:sz w:val="24"/>
          <w:szCs w:val="24"/>
        </w:rPr>
        <w:t xml:space="preserve">B </w:t>
      </w:r>
      <w:r w:rsidR="00910E3D" w:rsidRPr="006C577F">
        <w:rPr>
          <w:i/>
          <w:iCs/>
          <w:sz w:val="24"/>
          <w:szCs w:val="24"/>
        </w:rPr>
        <w:t>3</w:t>
      </w:r>
      <w:r w:rsidRPr="006C577F">
        <w:rPr>
          <w:i/>
          <w:iCs/>
          <w:sz w:val="24"/>
          <w:szCs w:val="24"/>
        </w:rPr>
        <w:t>&amp;</w:t>
      </w:r>
      <w:r w:rsidR="00910E3D" w:rsidRPr="006C577F">
        <w:rPr>
          <w:i/>
          <w:iCs/>
          <w:sz w:val="24"/>
          <w:szCs w:val="24"/>
        </w:rPr>
        <w:t>4</w:t>
      </w:r>
      <w:r w:rsidRPr="006C577F">
        <w:rPr>
          <w:i/>
          <w:iCs/>
          <w:sz w:val="24"/>
          <w:szCs w:val="24"/>
        </w:rPr>
        <w:t>.</w:t>
      </w:r>
    </w:p>
    <w:p w14:paraId="27C89BA0" w14:textId="77777777" w:rsidR="008566E5" w:rsidRDefault="00082EA6" w:rsidP="00D22D9C">
      <w:pPr>
        <w:jc w:val="both"/>
        <w:rPr>
          <w:i/>
          <w:sz w:val="24"/>
          <w:szCs w:val="24"/>
        </w:rPr>
      </w:pPr>
      <w:r>
        <w:rPr>
          <w:i/>
          <w:sz w:val="24"/>
          <w:szCs w:val="24"/>
        </w:rPr>
        <w:t xml:space="preserve">You need to </w:t>
      </w:r>
      <w:r w:rsidRPr="009A6599">
        <w:rPr>
          <w:i/>
          <w:sz w:val="24"/>
          <w:szCs w:val="24"/>
          <w:lang w:val="en-US"/>
        </w:rPr>
        <w:t xml:space="preserve">design a small off-grid </w:t>
      </w:r>
      <w:r w:rsidR="003D1AD3">
        <w:rPr>
          <w:i/>
          <w:sz w:val="24"/>
          <w:szCs w:val="24"/>
          <w:lang w:val="en-US"/>
        </w:rPr>
        <w:t>PV</w:t>
      </w:r>
      <w:r w:rsidR="00910E3D">
        <w:rPr>
          <w:i/>
          <w:sz w:val="24"/>
          <w:szCs w:val="24"/>
          <w:lang w:val="en-US"/>
        </w:rPr>
        <w:t>/Wind</w:t>
      </w:r>
      <w:r w:rsidRPr="009A6599">
        <w:rPr>
          <w:i/>
          <w:sz w:val="24"/>
          <w:szCs w:val="24"/>
          <w:lang w:val="en-US"/>
        </w:rPr>
        <w:t xml:space="preserve"> power plant system that can provide self-suff</w:t>
      </w:r>
      <w:r>
        <w:rPr>
          <w:i/>
          <w:sz w:val="24"/>
          <w:szCs w:val="24"/>
          <w:lang w:val="en-US"/>
        </w:rPr>
        <w:t xml:space="preserve">icient electrical power to </w:t>
      </w:r>
      <w:r w:rsidR="003D1AD3">
        <w:rPr>
          <w:i/>
          <w:sz w:val="24"/>
          <w:szCs w:val="24"/>
        </w:rPr>
        <w:t>the village</w:t>
      </w:r>
      <w:r w:rsidR="003D1AD3" w:rsidRPr="003D1AD3">
        <w:rPr>
          <w:i/>
          <w:sz w:val="24"/>
          <w:szCs w:val="24"/>
        </w:rPr>
        <w:t xml:space="preserve"> in </w:t>
      </w:r>
      <w:r w:rsidR="00F151D7" w:rsidRPr="00F151D7">
        <w:rPr>
          <w:rFonts w:eastAsiaTheme="minorEastAsia"/>
          <w:i/>
          <w:color w:val="000000" w:themeColor="text1"/>
          <w:kern w:val="24"/>
          <w:sz w:val="24"/>
          <w:szCs w:val="24"/>
        </w:rPr>
        <w:t>Great Orme valley (north Wales)</w:t>
      </w:r>
      <w:r w:rsidRPr="00F151D7">
        <w:rPr>
          <w:i/>
          <w:sz w:val="24"/>
          <w:szCs w:val="24"/>
          <w:lang w:val="en-US"/>
        </w:rPr>
        <w:t>.</w:t>
      </w:r>
      <w:r w:rsidR="003D1AD3">
        <w:rPr>
          <w:i/>
          <w:sz w:val="24"/>
          <w:szCs w:val="24"/>
          <w:lang w:val="en-US"/>
        </w:rPr>
        <w:t xml:space="preserve"> </w:t>
      </w:r>
      <w:r>
        <w:rPr>
          <w:i/>
          <w:sz w:val="24"/>
          <w:szCs w:val="24"/>
        </w:rPr>
        <w:t>Further you should c</w:t>
      </w:r>
      <w:r w:rsidRPr="009A6599">
        <w:rPr>
          <w:i/>
          <w:sz w:val="24"/>
          <w:szCs w:val="24"/>
        </w:rPr>
        <w:t xml:space="preserve">alculate the </w:t>
      </w:r>
      <w:r>
        <w:rPr>
          <w:i/>
          <w:sz w:val="24"/>
          <w:szCs w:val="24"/>
        </w:rPr>
        <w:t>c</w:t>
      </w:r>
      <w:r w:rsidRPr="009A6599">
        <w:rPr>
          <w:i/>
          <w:sz w:val="24"/>
          <w:szCs w:val="24"/>
        </w:rPr>
        <w:t>apital c</w:t>
      </w:r>
      <w:r>
        <w:rPr>
          <w:i/>
          <w:sz w:val="24"/>
          <w:szCs w:val="24"/>
        </w:rPr>
        <w:t>ost plus</w:t>
      </w:r>
      <w:r w:rsidRPr="00941C8A">
        <w:rPr>
          <w:i/>
          <w:sz w:val="24"/>
          <w:szCs w:val="24"/>
        </w:rPr>
        <w:t xml:space="preserve"> </w:t>
      </w:r>
      <w:r>
        <w:rPr>
          <w:i/>
          <w:sz w:val="24"/>
          <w:szCs w:val="24"/>
        </w:rPr>
        <w:t>m</w:t>
      </w:r>
      <w:r w:rsidRPr="00941C8A">
        <w:rPr>
          <w:i/>
          <w:sz w:val="24"/>
          <w:szCs w:val="24"/>
        </w:rPr>
        <w:t>aintenance</w:t>
      </w:r>
      <w:r>
        <w:rPr>
          <w:i/>
          <w:sz w:val="24"/>
          <w:szCs w:val="24"/>
        </w:rPr>
        <w:t xml:space="preserve"> cost </w:t>
      </w:r>
      <w:r w:rsidRPr="009A6599">
        <w:rPr>
          <w:i/>
          <w:sz w:val="24"/>
          <w:szCs w:val="24"/>
        </w:rPr>
        <w:t xml:space="preserve">of the hardware of </w:t>
      </w:r>
      <w:r>
        <w:rPr>
          <w:i/>
          <w:sz w:val="24"/>
          <w:szCs w:val="24"/>
        </w:rPr>
        <w:t xml:space="preserve">your designed </w:t>
      </w:r>
      <w:r w:rsidRPr="009A6599">
        <w:rPr>
          <w:i/>
          <w:sz w:val="24"/>
          <w:szCs w:val="24"/>
        </w:rPr>
        <w:t xml:space="preserve">off-grid </w:t>
      </w:r>
      <w:r w:rsidR="003D1AD3">
        <w:rPr>
          <w:i/>
          <w:sz w:val="24"/>
          <w:szCs w:val="24"/>
        </w:rPr>
        <w:t>PV</w:t>
      </w:r>
      <w:r w:rsidR="00910E3D">
        <w:rPr>
          <w:i/>
          <w:sz w:val="24"/>
          <w:szCs w:val="24"/>
        </w:rPr>
        <w:t>/Wind</w:t>
      </w:r>
      <w:r w:rsidRPr="009A6599">
        <w:rPr>
          <w:i/>
          <w:sz w:val="24"/>
          <w:szCs w:val="24"/>
        </w:rPr>
        <w:t xml:space="preserve"> system.</w:t>
      </w:r>
      <w:r w:rsidRPr="00793FD0">
        <w:rPr>
          <w:i/>
          <w:sz w:val="24"/>
          <w:szCs w:val="24"/>
        </w:rPr>
        <w:t xml:space="preserve"> You need to select appropriate mathematical techniques</w:t>
      </w:r>
      <w:r>
        <w:rPr>
          <w:i/>
          <w:sz w:val="24"/>
          <w:szCs w:val="24"/>
        </w:rPr>
        <w:t xml:space="preserve"> to produce meaningful calculations.</w:t>
      </w:r>
    </w:p>
    <w:p w14:paraId="66204FF1" w14:textId="77777777" w:rsidR="00F17110" w:rsidRPr="00F17110" w:rsidRDefault="00F17110" w:rsidP="00D22D9C">
      <w:pPr>
        <w:jc w:val="both"/>
        <w:rPr>
          <w:i/>
          <w:sz w:val="24"/>
          <w:szCs w:val="24"/>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DBF0D7D" w14:textId="77777777" w:rsidR="00D22D9C" w:rsidRPr="00A406E5" w:rsidRDefault="00D22D9C" w:rsidP="00D22D9C">
      <w:pPr>
        <w:jc w:val="both"/>
        <w:rPr>
          <w:rFonts w:ascii="Arial" w:hAnsi="Arial" w:cs="Arial"/>
          <w:sz w:val="22"/>
          <w:szCs w:val="22"/>
        </w:rPr>
      </w:pPr>
    </w:p>
    <w:p w14:paraId="5D2DB5F0" w14:textId="77777777" w:rsidR="00C01A3F" w:rsidRPr="00F17110"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62F1B3" w14:textId="4E775334" w:rsidR="009C7AE1" w:rsidRPr="00B62001" w:rsidRDefault="00EB23DE" w:rsidP="00EB23DE">
      <w:pPr>
        <w:jc w:val="both"/>
        <w:rPr>
          <w:i/>
          <w:iCs/>
          <w:sz w:val="24"/>
          <w:szCs w:val="24"/>
          <w:highlight w:val="yellow"/>
        </w:rPr>
      </w:pPr>
      <w:r w:rsidRPr="0C408B57">
        <w:rPr>
          <w:i/>
          <w:iCs/>
          <w:sz w:val="24"/>
          <w:szCs w:val="24"/>
        </w:rPr>
        <w:t xml:space="preserve">This will be assessed in </w:t>
      </w:r>
      <w:r w:rsidR="03BD581F" w:rsidRPr="0C408B57">
        <w:rPr>
          <w:i/>
          <w:iCs/>
          <w:sz w:val="24"/>
          <w:szCs w:val="24"/>
        </w:rPr>
        <w:t xml:space="preserve">your </w:t>
      </w:r>
      <w:r w:rsidR="006C577F" w:rsidRPr="006C577F">
        <w:rPr>
          <w:i/>
          <w:iCs/>
          <w:sz w:val="24"/>
          <w:szCs w:val="24"/>
        </w:rPr>
        <w:t>report 1</w:t>
      </w:r>
      <w:r w:rsidRPr="006C577F">
        <w:rPr>
          <w:i/>
          <w:iCs/>
          <w:sz w:val="24"/>
          <w:szCs w:val="24"/>
        </w:rPr>
        <w:t>-</w:t>
      </w:r>
      <w:r w:rsidR="00910E3D" w:rsidRPr="006C577F">
        <w:rPr>
          <w:i/>
          <w:iCs/>
          <w:sz w:val="24"/>
          <w:szCs w:val="24"/>
        </w:rPr>
        <w:t>7</w:t>
      </w:r>
      <w:r w:rsidRPr="006C577F">
        <w:rPr>
          <w:i/>
          <w:iCs/>
          <w:sz w:val="24"/>
          <w:szCs w:val="24"/>
        </w:rPr>
        <w:t>.</w:t>
      </w:r>
    </w:p>
    <w:p w14:paraId="766F8A5C" w14:textId="77777777" w:rsidR="00EB23DE" w:rsidRPr="00793FD0" w:rsidRDefault="00EB23DE" w:rsidP="00EB23DE">
      <w:pPr>
        <w:jc w:val="both"/>
        <w:rPr>
          <w:i/>
          <w:sz w:val="24"/>
          <w:szCs w:val="24"/>
        </w:rPr>
      </w:pPr>
      <w:r w:rsidRPr="00793FD0">
        <w:rPr>
          <w:i/>
          <w:sz w:val="24"/>
          <w:szCs w:val="24"/>
        </w:rPr>
        <w:t>This will be assessed in the way that you present your work.  Your report should be presented in a professional manner, be easy to read with each of the above t</w:t>
      </w:r>
      <w:r>
        <w:rPr>
          <w:i/>
          <w:sz w:val="24"/>
          <w:szCs w:val="24"/>
        </w:rPr>
        <w:t xml:space="preserve">asks clearly addressed.  Use </w:t>
      </w:r>
      <w:r w:rsidRPr="00793FD0">
        <w:rPr>
          <w:i/>
          <w:sz w:val="24"/>
          <w:szCs w:val="24"/>
        </w:rPr>
        <w:t>appropriate spreadsheets, graphical interpretation of results, etc.</w:t>
      </w:r>
    </w:p>
    <w:p w14:paraId="02F2C3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0A4E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21983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6FEF7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194DBDC"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896"/>
        <w:gridCol w:w="888"/>
        <w:gridCol w:w="886"/>
      </w:tblGrid>
      <w:tr w:rsidR="00152E9D" w:rsidRPr="00A406E5" w14:paraId="0BB0AE06" w14:textId="77777777" w:rsidTr="006C577F">
        <w:trPr>
          <w:trHeight w:val="1002"/>
        </w:trPr>
        <w:tc>
          <w:tcPr>
            <w:tcW w:w="4169" w:type="pct"/>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6C577F">
        <w:trPr>
          <w:trHeight w:val="450"/>
        </w:trPr>
        <w:tc>
          <w:tcPr>
            <w:tcW w:w="4169" w:type="pct"/>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769D0D3C" w14:textId="77777777" w:rsidR="00152E9D" w:rsidRPr="00A406E5" w:rsidRDefault="00152E9D" w:rsidP="00152E9D">
            <w:pPr>
              <w:jc w:val="center"/>
              <w:rPr>
                <w:rFonts w:ascii="Arial" w:hAnsi="Arial" w:cs="Arial"/>
                <w:sz w:val="32"/>
              </w:rPr>
            </w:pPr>
          </w:p>
        </w:tc>
        <w:tc>
          <w:tcPr>
            <w:tcW w:w="416" w:type="pct"/>
            <w:shd w:val="clear" w:color="auto" w:fill="D9D9D9" w:themeFill="background1" w:themeFillShade="D9"/>
          </w:tcPr>
          <w:p w14:paraId="54CD245A" w14:textId="77777777" w:rsidR="00152E9D" w:rsidRPr="00A406E5" w:rsidRDefault="00152E9D" w:rsidP="00152E9D">
            <w:pPr>
              <w:jc w:val="center"/>
              <w:rPr>
                <w:rFonts w:ascii="Arial" w:hAnsi="Arial" w:cs="Arial"/>
                <w:sz w:val="32"/>
              </w:rPr>
            </w:pPr>
          </w:p>
        </w:tc>
      </w:tr>
      <w:tr w:rsidR="00152E9D" w:rsidRPr="00A406E5" w14:paraId="1E6E6E7C" w14:textId="77777777" w:rsidTr="006C577F">
        <w:trPr>
          <w:trHeight w:val="450"/>
        </w:trPr>
        <w:tc>
          <w:tcPr>
            <w:tcW w:w="4169" w:type="pct"/>
            <w:vMerge w:val="restart"/>
          </w:tcPr>
          <w:p w14:paraId="1231BE67" w14:textId="77777777" w:rsidR="00EB23DE" w:rsidRPr="006C577F" w:rsidRDefault="00EB23DE" w:rsidP="00EB23DE">
            <w:pPr>
              <w:spacing w:after="120"/>
              <w:rPr>
                <w:rFonts w:ascii="Arial" w:hAnsi="Arial" w:cs="Arial"/>
              </w:rPr>
            </w:pPr>
          </w:p>
          <w:p w14:paraId="6A826CE4" w14:textId="49AAB476" w:rsidR="00632224" w:rsidRPr="006C577F" w:rsidRDefault="006C577F" w:rsidP="00632224">
            <w:pPr>
              <w:spacing w:after="120"/>
              <w:rPr>
                <w:rFonts w:ascii="Arial" w:hAnsi="Arial" w:cs="Arial"/>
              </w:rPr>
            </w:pPr>
            <w:r w:rsidRPr="006C577F">
              <w:rPr>
                <w:rFonts w:ascii="Arial" w:hAnsi="Arial" w:cs="Arial"/>
              </w:rPr>
              <w:t>Assessed in task A/B section 1-7</w:t>
            </w:r>
          </w:p>
          <w:p w14:paraId="7196D064" w14:textId="195D1E7D" w:rsidR="00152E9D" w:rsidRPr="006C577F" w:rsidRDefault="00152E9D" w:rsidP="00152E9D">
            <w:pPr>
              <w:spacing w:after="120"/>
              <w:rPr>
                <w:rFonts w:ascii="Arial" w:hAnsi="Arial" w:cs="Arial"/>
              </w:rPr>
            </w:pPr>
          </w:p>
        </w:tc>
        <w:tc>
          <w:tcPr>
            <w:tcW w:w="416" w:type="pct"/>
          </w:tcPr>
          <w:p w14:paraId="5007C906" w14:textId="77777777" w:rsidR="00152E9D" w:rsidRPr="00A406E5" w:rsidRDefault="00632224" w:rsidP="00152E9D">
            <w:pPr>
              <w:jc w:val="center"/>
              <w:rPr>
                <w:rFonts w:ascii="Arial" w:hAnsi="Arial" w:cs="Arial"/>
                <w:sz w:val="32"/>
              </w:rPr>
            </w:pPr>
            <w:r>
              <w:rPr>
                <w:rFonts w:ascii="Arial" w:hAnsi="Arial" w:cs="Arial"/>
                <w:sz w:val="32"/>
              </w:rPr>
              <w:t>2</w:t>
            </w:r>
            <w:r w:rsidR="004F3C59">
              <w:rPr>
                <w:rFonts w:ascii="Arial" w:hAnsi="Arial" w:cs="Arial"/>
                <w:sz w:val="32"/>
              </w:rPr>
              <w:t>0</w:t>
            </w:r>
          </w:p>
        </w:tc>
        <w:tc>
          <w:tcPr>
            <w:tcW w:w="416" w:type="pct"/>
            <w:vMerge w:val="restart"/>
          </w:tcPr>
          <w:p w14:paraId="34FF1C98" w14:textId="77777777" w:rsidR="00152E9D" w:rsidRPr="00A406E5" w:rsidRDefault="00152E9D" w:rsidP="00152E9D">
            <w:pPr>
              <w:jc w:val="center"/>
              <w:rPr>
                <w:rFonts w:ascii="Arial" w:hAnsi="Arial" w:cs="Arial"/>
                <w:sz w:val="32"/>
              </w:rPr>
            </w:pPr>
          </w:p>
        </w:tc>
      </w:tr>
      <w:tr w:rsidR="00152E9D" w:rsidRPr="00A406E5" w14:paraId="6D072C0D" w14:textId="77777777" w:rsidTr="006C577F">
        <w:trPr>
          <w:trHeight w:val="451"/>
        </w:trPr>
        <w:tc>
          <w:tcPr>
            <w:tcW w:w="4169" w:type="pct"/>
            <w:vMerge/>
          </w:tcPr>
          <w:p w14:paraId="48A21919" w14:textId="77777777" w:rsidR="00152E9D" w:rsidRPr="006C577F" w:rsidRDefault="00152E9D" w:rsidP="00152E9D">
            <w:pPr>
              <w:rPr>
                <w:rFonts w:ascii="Arial" w:hAnsi="Arial" w:cs="Arial"/>
                <w:b/>
              </w:rPr>
            </w:pPr>
          </w:p>
        </w:tc>
        <w:tc>
          <w:tcPr>
            <w:tcW w:w="416" w:type="pct"/>
          </w:tcPr>
          <w:p w14:paraId="6BD18F9B" w14:textId="77777777" w:rsidR="00152E9D" w:rsidRPr="00A406E5" w:rsidRDefault="00152E9D" w:rsidP="00152E9D">
            <w:pPr>
              <w:jc w:val="center"/>
              <w:rPr>
                <w:rFonts w:ascii="Arial" w:hAnsi="Arial" w:cs="Arial"/>
                <w:sz w:val="32"/>
              </w:rPr>
            </w:pPr>
          </w:p>
        </w:tc>
        <w:tc>
          <w:tcPr>
            <w:tcW w:w="416" w:type="pct"/>
            <w:vMerge/>
          </w:tcPr>
          <w:p w14:paraId="238601FE" w14:textId="77777777" w:rsidR="00152E9D" w:rsidRPr="00A406E5" w:rsidRDefault="00152E9D" w:rsidP="00152E9D">
            <w:pPr>
              <w:jc w:val="center"/>
              <w:rPr>
                <w:rFonts w:ascii="Arial" w:hAnsi="Arial" w:cs="Arial"/>
                <w:sz w:val="32"/>
              </w:rPr>
            </w:pPr>
          </w:p>
        </w:tc>
      </w:tr>
      <w:tr w:rsidR="00152E9D" w:rsidRPr="00A406E5" w14:paraId="128391BB" w14:textId="77777777" w:rsidTr="006C577F">
        <w:trPr>
          <w:trHeight w:val="450"/>
        </w:trPr>
        <w:tc>
          <w:tcPr>
            <w:tcW w:w="4169" w:type="pct"/>
            <w:shd w:val="clear" w:color="auto" w:fill="D9D9D9" w:themeFill="background1" w:themeFillShade="D9"/>
          </w:tcPr>
          <w:p w14:paraId="59350B4B" w14:textId="77777777" w:rsidR="00152E9D" w:rsidRPr="006C577F" w:rsidRDefault="00152E9D" w:rsidP="00152E9D">
            <w:pPr>
              <w:rPr>
                <w:rFonts w:ascii="Arial" w:hAnsi="Arial" w:cs="Arial"/>
                <w:b/>
              </w:rPr>
            </w:pPr>
            <w:r w:rsidRPr="006C577F">
              <w:rPr>
                <w:rFonts w:ascii="Arial" w:hAnsi="Arial" w:cs="Arial"/>
                <w:b/>
              </w:rPr>
              <w:t xml:space="preserve">2. Knowledge and Understanding </w:t>
            </w:r>
            <w:r w:rsidR="005F3A53" w:rsidRPr="006C577F">
              <w:rPr>
                <w:rFonts w:ascii="Arial" w:hAnsi="Arial" w:cs="Arial"/>
                <w:b/>
              </w:rPr>
              <w:t>Skills</w:t>
            </w:r>
          </w:p>
          <w:p w14:paraId="0F3CABC7" w14:textId="77777777" w:rsidR="00152E9D" w:rsidRPr="006C577F" w:rsidRDefault="00152E9D" w:rsidP="00152E9D">
            <w:pPr>
              <w:spacing w:after="120"/>
              <w:rPr>
                <w:rFonts w:ascii="Arial" w:hAnsi="Arial" w:cs="Arial"/>
              </w:rPr>
            </w:pPr>
          </w:p>
        </w:tc>
        <w:tc>
          <w:tcPr>
            <w:tcW w:w="416" w:type="pct"/>
            <w:shd w:val="clear" w:color="auto" w:fill="D9D9D9" w:themeFill="background1" w:themeFillShade="D9"/>
          </w:tcPr>
          <w:p w14:paraId="5B08B5D1" w14:textId="77777777" w:rsidR="00152E9D" w:rsidRPr="00A406E5" w:rsidRDefault="00152E9D" w:rsidP="00152E9D">
            <w:pPr>
              <w:jc w:val="center"/>
              <w:rPr>
                <w:rFonts w:ascii="Arial" w:hAnsi="Arial" w:cs="Arial"/>
                <w:sz w:val="32"/>
              </w:rPr>
            </w:pPr>
          </w:p>
        </w:tc>
        <w:tc>
          <w:tcPr>
            <w:tcW w:w="416" w:type="pct"/>
            <w:shd w:val="clear" w:color="auto" w:fill="D9D9D9" w:themeFill="background1" w:themeFillShade="D9"/>
          </w:tcPr>
          <w:p w14:paraId="16DEB4AB" w14:textId="77777777" w:rsidR="00152E9D" w:rsidRPr="00A406E5" w:rsidRDefault="00152E9D" w:rsidP="00152E9D">
            <w:pPr>
              <w:jc w:val="center"/>
              <w:rPr>
                <w:rFonts w:ascii="Arial" w:hAnsi="Arial" w:cs="Arial"/>
                <w:sz w:val="32"/>
              </w:rPr>
            </w:pPr>
          </w:p>
        </w:tc>
      </w:tr>
      <w:tr w:rsidR="00152E9D" w:rsidRPr="00A406E5" w14:paraId="6E2C442F" w14:textId="77777777" w:rsidTr="006C577F">
        <w:trPr>
          <w:trHeight w:val="450"/>
        </w:trPr>
        <w:tc>
          <w:tcPr>
            <w:tcW w:w="4169" w:type="pct"/>
            <w:vMerge w:val="restart"/>
          </w:tcPr>
          <w:p w14:paraId="0AD9C6F4" w14:textId="77777777" w:rsidR="00632224" w:rsidRPr="006C577F" w:rsidRDefault="00632224" w:rsidP="00632224">
            <w:pPr>
              <w:spacing w:after="120"/>
              <w:rPr>
                <w:rFonts w:ascii="Arial" w:hAnsi="Arial" w:cs="Arial"/>
              </w:rPr>
            </w:pPr>
          </w:p>
          <w:p w14:paraId="02F7F2EF" w14:textId="505EE858" w:rsidR="00632224" w:rsidRPr="006C577F" w:rsidRDefault="00632224" w:rsidP="00632224">
            <w:pPr>
              <w:spacing w:after="120"/>
              <w:rPr>
                <w:rFonts w:ascii="Arial" w:hAnsi="Arial" w:cs="Arial"/>
              </w:rPr>
            </w:pPr>
            <w:r w:rsidRPr="006C577F">
              <w:rPr>
                <w:rFonts w:ascii="Arial" w:hAnsi="Arial" w:cs="Arial"/>
              </w:rPr>
              <w:t xml:space="preserve">Assessed in task </w:t>
            </w:r>
            <w:r w:rsidR="006C577F" w:rsidRPr="006C577F">
              <w:rPr>
                <w:rFonts w:ascii="Arial" w:hAnsi="Arial" w:cs="Arial"/>
                <w:i/>
                <w:iCs/>
              </w:rPr>
              <w:t>A/B 1&amp;2.</w:t>
            </w:r>
          </w:p>
          <w:p w14:paraId="4B1F511A" w14:textId="77777777" w:rsidR="00EB23DE" w:rsidRPr="006C577F" w:rsidRDefault="00EB23DE" w:rsidP="00EB23DE">
            <w:pPr>
              <w:spacing w:after="120"/>
              <w:rPr>
                <w:rFonts w:ascii="Arial" w:hAnsi="Arial" w:cs="Arial"/>
              </w:rPr>
            </w:pPr>
          </w:p>
          <w:p w14:paraId="1F3B1409" w14:textId="549D477E" w:rsidR="00152E9D" w:rsidRPr="006C577F" w:rsidRDefault="00152E9D" w:rsidP="00152E9D">
            <w:pPr>
              <w:spacing w:after="120"/>
              <w:rPr>
                <w:rFonts w:ascii="Arial" w:hAnsi="Arial" w:cs="Arial"/>
              </w:rPr>
            </w:pPr>
          </w:p>
        </w:tc>
        <w:tc>
          <w:tcPr>
            <w:tcW w:w="416" w:type="pct"/>
          </w:tcPr>
          <w:p w14:paraId="5D369756" w14:textId="77777777" w:rsidR="00152E9D" w:rsidRPr="00A406E5" w:rsidRDefault="00632224" w:rsidP="00152E9D">
            <w:pPr>
              <w:jc w:val="center"/>
              <w:rPr>
                <w:rFonts w:ascii="Arial" w:hAnsi="Arial" w:cs="Arial"/>
                <w:sz w:val="32"/>
              </w:rPr>
            </w:pPr>
            <w:r>
              <w:rPr>
                <w:rFonts w:ascii="Arial" w:hAnsi="Arial" w:cs="Arial"/>
                <w:sz w:val="32"/>
              </w:rPr>
              <w:t>1</w:t>
            </w:r>
            <w:r w:rsidR="004F3C59">
              <w:rPr>
                <w:rFonts w:ascii="Arial" w:hAnsi="Arial" w:cs="Arial"/>
                <w:sz w:val="32"/>
              </w:rPr>
              <w:t>0</w:t>
            </w:r>
          </w:p>
        </w:tc>
        <w:tc>
          <w:tcPr>
            <w:tcW w:w="416" w:type="pct"/>
            <w:vMerge w:val="restart"/>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006C577F">
        <w:trPr>
          <w:trHeight w:val="451"/>
        </w:trPr>
        <w:tc>
          <w:tcPr>
            <w:tcW w:w="4169" w:type="pct"/>
            <w:vMerge/>
          </w:tcPr>
          <w:p w14:paraId="1A965116" w14:textId="77777777" w:rsidR="00152E9D" w:rsidRPr="006C577F" w:rsidRDefault="00152E9D" w:rsidP="00152E9D">
            <w:pPr>
              <w:rPr>
                <w:rFonts w:ascii="Arial" w:hAnsi="Arial" w:cs="Arial"/>
                <w:b/>
              </w:rPr>
            </w:pPr>
          </w:p>
        </w:tc>
        <w:tc>
          <w:tcPr>
            <w:tcW w:w="416" w:type="pct"/>
          </w:tcPr>
          <w:p w14:paraId="7DF4E37C" w14:textId="77777777" w:rsidR="00152E9D" w:rsidRPr="00A406E5" w:rsidRDefault="00152E9D" w:rsidP="00152E9D">
            <w:pPr>
              <w:jc w:val="center"/>
              <w:rPr>
                <w:rFonts w:ascii="Arial" w:hAnsi="Arial" w:cs="Arial"/>
                <w:sz w:val="32"/>
              </w:rPr>
            </w:pPr>
          </w:p>
        </w:tc>
        <w:tc>
          <w:tcPr>
            <w:tcW w:w="416" w:type="pct"/>
            <w:vMerge/>
          </w:tcPr>
          <w:p w14:paraId="44FB30F8" w14:textId="77777777" w:rsidR="00152E9D" w:rsidRPr="00A406E5" w:rsidRDefault="00152E9D" w:rsidP="00152E9D">
            <w:pPr>
              <w:jc w:val="center"/>
              <w:rPr>
                <w:rFonts w:ascii="Arial" w:hAnsi="Arial" w:cs="Arial"/>
                <w:sz w:val="32"/>
              </w:rPr>
            </w:pPr>
          </w:p>
        </w:tc>
      </w:tr>
      <w:tr w:rsidR="00152E9D" w:rsidRPr="00A406E5" w14:paraId="271B068E" w14:textId="77777777" w:rsidTr="006C577F">
        <w:trPr>
          <w:trHeight w:val="450"/>
        </w:trPr>
        <w:tc>
          <w:tcPr>
            <w:tcW w:w="4169" w:type="pct"/>
            <w:shd w:val="clear" w:color="auto" w:fill="D9D9D9" w:themeFill="background1" w:themeFillShade="D9"/>
          </w:tcPr>
          <w:p w14:paraId="49C1D0F6" w14:textId="77777777" w:rsidR="00152E9D" w:rsidRPr="006C577F" w:rsidRDefault="00152E9D" w:rsidP="00152E9D">
            <w:pPr>
              <w:rPr>
                <w:rFonts w:ascii="Arial" w:hAnsi="Arial" w:cs="Arial"/>
                <w:b/>
              </w:rPr>
            </w:pPr>
            <w:r w:rsidRPr="006C577F">
              <w:rPr>
                <w:rFonts w:ascii="Arial" w:hAnsi="Arial" w:cs="Arial"/>
                <w:b/>
              </w:rPr>
              <w:t xml:space="preserve">3. </w:t>
            </w:r>
            <w:r w:rsidR="004D5E9B" w:rsidRPr="006C577F">
              <w:rPr>
                <w:rFonts w:ascii="Arial" w:hAnsi="Arial" w:cs="Arial"/>
                <w:b/>
              </w:rPr>
              <w:t>Cognitive and Intellectual Skills</w:t>
            </w:r>
          </w:p>
          <w:p w14:paraId="1DA6542E" w14:textId="77777777" w:rsidR="00152E9D" w:rsidRPr="006C577F" w:rsidRDefault="00152E9D" w:rsidP="00152E9D">
            <w:pPr>
              <w:spacing w:after="120"/>
              <w:rPr>
                <w:rFonts w:ascii="Arial" w:hAnsi="Arial" w:cs="Arial"/>
              </w:rPr>
            </w:pPr>
          </w:p>
        </w:tc>
        <w:tc>
          <w:tcPr>
            <w:tcW w:w="416" w:type="pct"/>
            <w:shd w:val="clear" w:color="auto" w:fill="D9D9D9" w:themeFill="background1" w:themeFillShade="D9"/>
          </w:tcPr>
          <w:p w14:paraId="3041E394" w14:textId="77777777" w:rsidR="00152E9D" w:rsidRPr="00A406E5" w:rsidRDefault="00152E9D" w:rsidP="00152E9D">
            <w:pPr>
              <w:jc w:val="center"/>
              <w:rPr>
                <w:rFonts w:ascii="Arial" w:hAnsi="Arial" w:cs="Arial"/>
                <w:sz w:val="32"/>
              </w:rPr>
            </w:pPr>
          </w:p>
        </w:tc>
        <w:tc>
          <w:tcPr>
            <w:tcW w:w="416" w:type="pct"/>
            <w:shd w:val="clear" w:color="auto" w:fill="D9D9D9" w:themeFill="background1" w:themeFillShade="D9"/>
          </w:tcPr>
          <w:p w14:paraId="722B00AE" w14:textId="77777777" w:rsidR="00152E9D" w:rsidRPr="00A406E5" w:rsidRDefault="00152E9D" w:rsidP="00152E9D">
            <w:pPr>
              <w:jc w:val="center"/>
              <w:rPr>
                <w:rFonts w:ascii="Arial" w:hAnsi="Arial" w:cs="Arial"/>
                <w:sz w:val="32"/>
              </w:rPr>
            </w:pPr>
          </w:p>
        </w:tc>
      </w:tr>
      <w:tr w:rsidR="00152E9D" w:rsidRPr="00A406E5" w14:paraId="209F3368" w14:textId="77777777" w:rsidTr="006C577F">
        <w:trPr>
          <w:trHeight w:val="450"/>
        </w:trPr>
        <w:tc>
          <w:tcPr>
            <w:tcW w:w="4169" w:type="pct"/>
            <w:vMerge w:val="restart"/>
          </w:tcPr>
          <w:p w14:paraId="42C6D796" w14:textId="77777777" w:rsidR="00152E9D" w:rsidRPr="006C577F" w:rsidRDefault="00152E9D" w:rsidP="00152E9D">
            <w:pPr>
              <w:spacing w:after="120"/>
              <w:rPr>
                <w:rFonts w:ascii="Arial" w:hAnsi="Arial" w:cs="Arial"/>
              </w:rPr>
            </w:pPr>
          </w:p>
          <w:p w14:paraId="6FDBB16F" w14:textId="4E906D12" w:rsidR="002F7C32" w:rsidRPr="002F7C32" w:rsidRDefault="002F7C32" w:rsidP="002F7C32">
            <w:pPr>
              <w:spacing w:after="120"/>
              <w:rPr>
                <w:rFonts w:ascii="Arial" w:hAnsi="Arial" w:cs="Arial"/>
                <w:iCs/>
              </w:rPr>
            </w:pPr>
            <w:r w:rsidRPr="002F7C32">
              <w:rPr>
                <w:rFonts w:ascii="Arial" w:hAnsi="Arial" w:cs="Arial"/>
              </w:rPr>
              <w:t>Assessed in</w:t>
            </w:r>
            <w:r w:rsidRPr="002F7C32">
              <w:rPr>
                <w:rFonts w:ascii="Arial" w:hAnsi="Arial" w:cs="Arial"/>
                <w:iCs/>
              </w:rPr>
              <w:t xml:space="preserve"> task A/B part 5 and 6.</w:t>
            </w:r>
          </w:p>
          <w:p w14:paraId="12A7E8D5" w14:textId="77777777" w:rsidR="00EB23DE" w:rsidRPr="006C577F" w:rsidRDefault="00EB23DE" w:rsidP="00EB23DE">
            <w:pPr>
              <w:spacing w:after="120"/>
              <w:rPr>
                <w:rFonts w:ascii="Arial" w:hAnsi="Arial" w:cs="Arial"/>
              </w:rPr>
            </w:pPr>
          </w:p>
          <w:p w14:paraId="6E1831B3" w14:textId="77777777" w:rsidR="00152E9D" w:rsidRPr="006C577F" w:rsidRDefault="00152E9D" w:rsidP="00152E9D">
            <w:pPr>
              <w:spacing w:after="120"/>
              <w:rPr>
                <w:rFonts w:ascii="Arial" w:hAnsi="Arial" w:cs="Arial"/>
              </w:rPr>
            </w:pPr>
          </w:p>
          <w:p w14:paraId="54E11D2A" w14:textId="77777777" w:rsidR="00152E9D" w:rsidRPr="006C577F" w:rsidRDefault="00152E9D" w:rsidP="00152E9D">
            <w:pPr>
              <w:spacing w:after="120"/>
              <w:rPr>
                <w:rFonts w:ascii="Arial" w:hAnsi="Arial" w:cs="Arial"/>
              </w:rPr>
            </w:pPr>
          </w:p>
          <w:p w14:paraId="31126E5D" w14:textId="77777777" w:rsidR="00152E9D" w:rsidRPr="006C577F" w:rsidRDefault="00152E9D" w:rsidP="00152E9D">
            <w:pPr>
              <w:spacing w:after="120"/>
              <w:rPr>
                <w:rFonts w:ascii="Arial" w:hAnsi="Arial" w:cs="Arial"/>
              </w:rPr>
            </w:pPr>
          </w:p>
        </w:tc>
        <w:tc>
          <w:tcPr>
            <w:tcW w:w="416" w:type="pct"/>
          </w:tcPr>
          <w:p w14:paraId="33CFEC6B" w14:textId="77777777" w:rsidR="00152E9D" w:rsidRPr="00A406E5" w:rsidRDefault="004F3C59" w:rsidP="00152E9D">
            <w:pPr>
              <w:jc w:val="center"/>
              <w:rPr>
                <w:rFonts w:ascii="Arial" w:hAnsi="Arial" w:cs="Arial"/>
                <w:sz w:val="32"/>
              </w:rPr>
            </w:pPr>
            <w:r>
              <w:rPr>
                <w:rFonts w:ascii="Arial" w:hAnsi="Arial" w:cs="Arial"/>
                <w:sz w:val="32"/>
              </w:rPr>
              <w:t>15</w:t>
            </w:r>
          </w:p>
        </w:tc>
        <w:tc>
          <w:tcPr>
            <w:tcW w:w="416" w:type="pct"/>
            <w:vMerge w:val="restart"/>
          </w:tcPr>
          <w:p w14:paraId="2DE403A5" w14:textId="10A1E95E" w:rsidR="00152E9D" w:rsidRPr="00A406E5" w:rsidRDefault="00152E9D" w:rsidP="006C577F">
            <w:pPr>
              <w:spacing w:line="259" w:lineRule="auto"/>
              <w:rPr>
                <w:rFonts w:ascii="Arial" w:hAnsi="Arial" w:cs="Arial"/>
                <w:sz w:val="32"/>
                <w:szCs w:val="32"/>
                <w:highlight w:val="yellow"/>
              </w:rPr>
            </w:pPr>
          </w:p>
        </w:tc>
      </w:tr>
      <w:tr w:rsidR="00152E9D" w:rsidRPr="00A406E5" w14:paraId="62431CDC" w14:textId="77777777" w:rsidTr="006C577F">
        <w:trPr>
          <w:trHeight w:val="451"/>
        </w:trPr>
        <w:tc>
          <w:tcPr>
            <w:tcW w:w="4169" w:type="pct"/>
            <w:vMerge/>
          </w:tcPr>
          <w:p w14:paraId="49E398E2" w14:textId="77777777" w:rsidR="00152E9D" w:rsidRPr="006C577F" w:rsidRDefault="00152E9D" w:rsidP="00152E9D">
            <w:pPr>
              <w:rPr>
                <w:rFonts w:ascii="Arial" w:hAnsi="Arial" w:cs="Arial"/>
                <w:b/>
              </w:rPr>
            </w:pPr>
          </w:p>
        </w:tc>
        <w:tc>
          <w:tcPr>
            <w:tcW w:w="416" w:type="pct"/>
          </w:tcPr>
          <w:p w14:paraId="16287F21" w14:textId="77777777" w:rsidR="00152E9D" w:rsidRPr="00A406E5" w:rsidRDefault="00152E9D" w:rsidP="00152E9D">
            <w:pPr>
              <w:jc w:val="center"/>
              <w:rPr>
                <w:rFonts w:ascii="Arial" w:hAnsi="Arial" w:cs="Arial"/>
                <w:sz w:val="32"/>
              </w:rPr>
            </w:pPr>
          </w:p>
        </w:tc>
        <w:tc>
          <w:tcPr>
            <w:tcW w:w="416" w:type="pct"/>
            <w:vMerge/>
          </w:tcPr>
          <w:p w14:paraId="5BE93A62" w14:textId="77777777" w:rsidR="00152E9D" w:rsidRPr="00A406E5" w:rsidRDefault="00152E9D" w:rsidP="00152E9D">
            <w:pPr>
              <w:jc w:val="center"/>
              <w:rPr>
                <w:rFonts w:ascii="Arial" w:hAnsi="Arial" w:cs="Arial"/>
                <w:sz w:val="32"/>
              </w:rPr>
            </w:pPr>
          </w:p>
        </w:tc>
      </w:tr>
      <w:tr w:rsidR="00152E9D" w:rsidRPr="00A406E5" w14:paraId="48D77DCA" w14:textId="77777777" w:rsidTr="006C577F">
        <w:trPr>
          <w:trHeight w:val="450"/>
        </w:trPr>
        <w:tc>
          <w:tcPr>
            <w:tcW w:w="4169" w:type="pct"/>
            <w:shd w:val="clear" w:color="auto" w:fill="D9D9D9" w:themeFill="background1" w:themeFillShade="D9"/>
          </w:tcPr>
          <w:p w14:paraId="67428261" w14:textId="77777777" w:rsidR="00152E9D" w:rsidRPr="006C577F" w:rsidRDefault="00152E9D" w:rsidP="00152E9D">
            <w:pPr>
              <w:rPr>
                <w:rFonts w:ascii="Arial" w:hAnsi="Arial" w:cs="Arial"/>
                <w:b/>
              </w:rPr>
            </w:pPr>
            <w:r w:rsidRPr="006C577F">
              <w:rPr>
                <w:rFonts w:ascii="Arial" w:hAnsi="Arial" w:cs="Arial"/>
                <w:b/>
              </w:rPr>
              <w:t xml:space="preserve">4. Practical Application </w:t>
            </w:r>
            <w:r w:rsidR="005F3A53" w:rsidRPr="006C577F">
              <w:rPr>
                <w:rFonts w:ascii="Arial" w:hAnsi="Arial" w:cs="Arial"/>
                <w:b/>
              </w:rPr>
              <w:t>Skills</w:t>
            </w:r>
          </w:p>
          <w:p w14:paraId="384BA73E" w14:textId="77777777" w:rsidR="00152E9D" w:rsidRPr="006C577F" w:rsidRDefault="00152E9D" w:rsidP="00152E9D">
            <w:pPr>
              <w:spacing w:after="120"/>
              <w:rPr>
                <w:rFonts w:ascii="Arial" w:hAnsi="Arial" w:cs="Arial"/>
              </w:rPr>
            </w:pPr>
          </w:p>
        </w:tc>
        <w:tc>
          <w:tcPr>
            <w:tcW w:w="416" w:type="pct"/>
            <w:shd w:val="clear" w:color="auto" w:fill="D9D9D9" w:themeFill="background1" w:themeFillShade="D9"/>
          </w:tcPr>
          <w:p w14:paraId="34B3F2EB" w14:textId="77777777" w:rsidR="00152E9D" w:rsidRPr="00A406E5" w:rsidRDefault="00152E9D" w:rsidP="00152E9D">
            <w:pPr>
              <w:jc w:val="center"/>
              <w:rPr>
                <w:rFonts w:ascii="Arial" w:hAnsi="Arial" w:cs="Arial"/>
                <w:sz w:val="32"/>
              </w:rPr>
            </w:pPr>
          </w:p>
        </w:tc>
        <w:tc>
          <w:tcPr>
            <w:tcW w:w="416" w:type="pct"/>
            <w:shd w:val="clear" w:color="auto" w:fill="D9D9D9" w:themeFill="background1" w:themeFillShade="D9"/>
          </w:tcPr>
          <w:p w14:paraId="7D34F5C7" w14:textId="77777777" w:rsidR="00152E9D" w:rsidRPr="00A406E5" w:rsidRDefault="00152E9D" w:rsidP="00152E9D">
            <w:pPr>
              <w:jc w:val="center"/>
              <w:rPr>
                <w:rFonts w:ascii="Arial" w:hAnsi="Arial" w:cs="Arial"/>
                <w:sz w:val="32"/>
              </w:rPr>
            </w:pPr>
          </w:p>
        </w:tc>
      </w:tr>
      <w:tr w:rsidR="00152E9D" w:rsidRPr="00A406E5" w14:paraId="413E699E" w14:textId="77777777" w:rsidTr="006C577F">
        <w:trPr>
          <w:trHeight w:val="451"/>
        </w:trPr>
        <w:tc>
          <w:tcPr>
            <w:tcW w:w="4169" w:type="pct"/>
            <w:vMerge w:val="restart"/>
          </w:tcPr>
          <w:p w14:paraId="0B4020A7" w14:textId="77777777" w:rsidR="00EB23DE" w:rsidRPr="006C577F" w:rsidRDefault="00EB23DE" w:rsidP="00EB23DE">
            <w:pPr>
              <w:spacing w:after="120"/>
              <w:rPr>
                <w:rFonts w:ascii="Arial" w:hAnsi="Arial" w:cs="Arial"/>
              </w:rPr>
            </w:pPr>
          </w:p>
          <w:p w14:paraId="5D5131F3" w14:textId="40C678BD" w:rsidR="00632224" w:rsidRPr="006C577F" w:rsidRDefault="00632224" w:rsidP="00632224">
            <w:pPr>
              <w:spacing w:after="120"/>
              <w:rPr>
                <w:rFonts w:ascii="Arial" w:hAnsi="Arial" w:cs="Arial"/>
              </w:rPr>
            </w:pPr>
            <w:r w:rsidRPr="006C577F">
              <w:rPr>
                <w:rFonts w:ascii="Arial" w:hAnsi="Arial" w:cs="Arial"/>
              </w:rPr>
              <w:t xml:space="preserve">Assessed in task </w:t>
            </w:r>
            <w:r w:rsidR="002F7C32" w:rsidRPr="006C577F">
              <w:rPr>
                <w:i/>
                <w:iCs/>
                <w:sz w:val="24"/>
                <w:szCs w:val="24"/>
              </w:rPr>
              <w:t>task A/B 3&amp;4.</w:t>
            </w:r>
          </w:p>
          <w:p w14:paraId="06971CD3" w14:textId="617B206F" w:rsidR="00152E9D" w:rsidRPr="006C577F" w:rsidRDefault="00152E9D" w:rsidP="00152E9D">
            <w:pPr>
              <w:spacing w:after="120"/>
              <w:rPr>
                <w:rFonts w:ascii="Arial" w:hAnsi="Arial" w:cs="Arial"/>
              </w:rPr>
            </w:pPr>
          </w:p>
        </w:tc>
        <w:tc>
          <w:tcPr>
            <w:tcW w:w="416" w:type="pct"/>
          </w:tcPr>
          <w:p w14:paraId="704A35C2" w14:textId="77777777" w:rsidR="00152E9D" w:rsidRPr="00A406E5" w:rsidRDefault="00632224" w:rsidP="00152E9D">
            <w:pPr>
              <w:jc w:val="center"/>
              <w:rPr>
                <w:rFonts w:ascii="Arial" w:hAnsi="Arial" w:cs="Arial"/>
                <w:sz w:val="32"/>
              </w:rPr>
            </w:pPr>
            <w:r>
              <w:rPr>
                <w:rFonts w:ascii="Arial" w:hAnsi="Arial" w:cs="Arial"/>
                <w:sz w:val="32"/>
              </w:rPr>
              <w:t>40</w:t>
            </w:r>
          </w:p>
        </w:tc>
        <w:tc>
          <w:tcPr>
            <w:tcW w:w="416" w:type="pct"/>
            <w:vMerge w:val="restart"/>
          </w:tcPr>
          <w:p w14:paraId="2A1F701D" w14:textId="6A90C468" w:rsidR="00152E9D" w:rsidRPr="00A406E5" w:rsidRDefault="00152E9D" w:rsidP="0C408B57">
            <w:pPr>
              <w:jc w:val="center"/>
              <w:rPr>
                <w:rFonts w:ascii="Arial" w:hAnsi="Arial" w:cs="Arial"/>
                <w:sz w:val="32"/>
                <w:szCs w:val="32"/>
                <w:highlight w:val="yellow"/>
              </w:rPr>
            </w:pPr>
          </w:p>
        </w:tc>
      </w:tr>
      <w:tr w:rsidR="00152E9D" w:rsidRPr="00A406E5" w14:paraId="03EFCA41" w14:textId="77777777" w:rsidTr="006C577F">
        <w:trPr>
          <w:trHeight w:val="450"/>
        </w:trPr>
        <w:tc>
          <w:tcPr>
            <w:tcW w:w="4169" w:type="pct"/>
            <w:vMerge/>
          </w:tcPr>
          <w:p w14:paraId="5F96A722" w14:textId="77777777" w:rsidR="00152E9D" w:rsidRPr="006C577F" w:rsidRDefault="00152E9D" w:rsidP="00152E9D">
            <w:pPr>
              <w:rPr>
                <w:rFonts w:ascii="Arial" w:hAnsi="Arial" w:cs="Arial"/>
                <w:b/>
              </w:rPr>
            </w:pPr>
          </w:p>
        </w:tc>
        <w:tc>
          <w:tcPr>
            <w:tcW w:w="416" w:type="pct"/>
          </w:tcPr>
          <w:p w14:paraId="5B95CD12" w14:textId="77777777" w:rsidR="00152E9D" w:rsidRPr="00A406E5" w:rsidRDefault="00152E9D" w:rsidP="00152E9D">
            <w:pPr>
              <w:jc w:val="center"/>
              <w:rPr>
                <w:rFonts w:ascii="Arial" w:hAnsi="Arial" w:cs="Arial"/>
                <w:sz w:val="32"/>
              </w:rPr>
            </w:pPr>
          </w:p>
        </w:tc>
        <w:tc>
          <w:tcPr>
            <w:tcW w:w="416" w:type="pct"/>
            <w:vMerge/>
          </w:tcPr>
          <w:p w14:paraId="5220BBB2" w14:textId="77777777" w:rsidR="00152E9D" w:rsidRPr="00A406E5" w:rsidRDefault="00152E9D" w:rsidP="00152E9D">
            <w:pPr>
              <w:jc w:val="center"/>
              <w:rPr>
                <w:rFonts w:ascii="Arial" w:hAnsi="Arial" w:cs="Arial"/>
                <w:sz w:val="32"/>
              </w:rPr>
            </w:pPr>
          </w:p>
        </w:tc>
      </w:tr>
      <w:tr w:rsidR="00152E9D" w:rsidRPr="00A406E5" w14:paraId="00C27081" w14:textId="77777777" w:rsidTr="006C577F">
        <w:trPr>
          <w:trHeight w:val="450"/>
        </w:trPr>
        <w:tc>
          <w:tcPr>
            <w:tcW w:w="4169" w:type="pct"/>
            <w:shd w:val="clear" w:color="auto" w:fill="D9D9D9" w:themeFill="background1" w:themeFillShade="D9"/>
          </w:tcPr>
          <w:p w14:paraId="6E0B69A9" w14:textId="77777777" w:rsidR="00152E9D" w:rsidRPr="006C577F" w:rsidRDefault="00152E9D" w:rsidP="00152E9D">
            <w:pPr>
              <w:rPr>
                <w:rFonts w:ascii="Arial" w:hAnsi="Arial" w:cs="Arial"/>
                <w:b/>
              </w:rPr>
            </w:pPr>
            <w:r w:rsidRPr="006C577F">
              <w:rPr>
                <w:rFonts w:ascii="Arial" w:hAnsi="Arial" w:cs="Arial"/>
                <w:b/>
              </w:rPr>
              <w:t xml:space="preserve">5. </w:t>
            </w:r>
            <w:r w:rsidR="005F3A53" w:rsidRPr="006C577F">
              <w:rPr>
                <w:rFonts w:ascii="Arial" w:hAnsi="Arial" w:cs="Arial"/>
                <w:b/>
              </w:rPr>
              <w:t>Transferable S</w:t>
            </w:r>
            <w:r w:rsidRPr="006C577F">
              <w:rPr>
                <w:rFonts w:ascii="Arial" w:hAnsi="Arial" w:cs="Arial"/>
                <w:b/>
              </w:rPr>
              <w:t xml:space="preserve">kills for </w:t>
            </w:r>
            <w:r w:rsidR="005F3A53" w:rsidRPr="006C577F">
              <w:rPr>
                <w:rFonts w:ascii="Arial" w:hAnsi="Arial" w:cs="Arial"/>
                <w:b/>
              </w:rPr>
              <w:t xml:space="preserve">Life and </w:t>
            </w:r>
            <w:r w:rsidRPr="006C577F">
              <w:rPr>
                <w:rFonts w:ascii="Arial" w:hAnsi="Arial" w:cs="Arial"/>
                <w:b/>
              </w:rPr>
              <w:t>Professional Practice</w:t>
            </w:r>
          </w:p>
          <w:p w14:paraId="13CB595B" w14:textId="77777777" w:rsidR="00152E9D" w:rsidRPr="006C577F" w:rsidRDefault="00152E9D" w:rsidP="00152E9D">
            <w:pPr>
              <w:spacing w:after="120"/>
              <w:rPr>
                <w:rFonts w:ascii="Arial" w:hAnsi="Arial" w:cs="Arial"/>
              </w:rPr>
            </w:pPr>
          </w:p>
        </w:tc>
        <w:tc>
          <w:tcPr>
            <w:tcW w:w="416" w:type="pct"/>
            <w:shd w:val="clear" w:color="auto" w:fill="D9D9D9" w:themeFill="background1" w:themeFillShade="D9"/>
          </w:tcPr>
          <w:p w14:paraId="6D9C8D39" w14:textId="77777777" w:rsidR="00152E9D" w:rsidRPr="00A406E5" w:rsidRDefault="00152E9D" w:rsidP="00152E9D">
            <w:pPr>
              <w:jc w:val="center"/>
              <w:rPr>
                <w:rFonts w:ascii="Arial" w:hAnsi="Arial" w:cs="Arial"/>
                <w:sz w:val="32"/>
              </w:rPr>
            </w:pPr>
          </w:p>
        </w:tc>
        <w:tc>
          <w:tcPr>
            <w:tcW w:w="416" w:type="pct"/>
            <w:shd w:val="clear" w:color="auto" w:fill="D9D9D9" w:themeFill="background1" w:themeFillShade="D9"/>
          </w:tcPr>
          <w:p w14:paraId="675E05EE" w14:textId="77777777" w:rsidR="00152E9D" w:rsidRPr="00A406E5" w:rsidRDefault="00152E9D" w:rsidP="00152E9D">
            <w:pPr>
              <w:jc w:val="center"/>
              <w:rPr>
                <w:rFonts w:ascii="Arial" w:hAnsi="Arial" w:cs="Arial"/>
                <w:sz w:val="32"/>
              </w:rPr>
            </w:pPr>
          </w:p>
        </w:tc>
      </w:tr>
      <w:tr w:rsidR="00152E9D" w:rsidRPr="00A406E5" w14:paraId="714D3E72" w14:textId="77777777" w:rsidTr="006C577F">
        <w:trPr>
          <w:trHeight w:val="451"/>
        </w:trPr>
        <w:tc>
          <w:tcPr>
            <w:tcW w:w="4169" w:type="pct"/>
            <w:vMerge w:val="restart"/>
          </w:tcPr>
          <w:p w14:paraId="2FC17F8B" w14:textId="77777777" w:rsidR="00EB23DE" w:rsidRPr="006C577F" w:rsidRDefault="00EB23DE" w:rsidP="00EB23DE">
            <w:pPr>
              <w:spacing w:after="120"/>
              <w:rPr>
                <w:rFonts w:ascii="Arial" w:hAnsi="Arial" w:cs="Arial"/>
              </w:rPr>
            </w:pPr>
          </w:p>
          <w:p w14:paraId="62B2BB21" w14:textId="25399875" w:rsidR="00EB23DE" w:rsidRPr="002F7C32" w:rsidRDefault="00EB23DE" w:rsidP="00EB23DE">
            <w:pPr>
              <w:spacing w:after="120"/>
              <w:rPr>
                <w:rFonts w:ascii="Arial" w:hAnsi="Arial" w:cs="Arial"/>
              </w:rPr>
            </w:pPr>
            <w:r w:rsidRPr="002F7C32">
              <w:rPr>
                <w:rFonts w:ascii="Arial" w:hAnsi="Arial" w:cs="Arial"/>
              </w:rPr>
              <w:t xml:space="preserve">Assessed </w:t>
            </w:r>
            <w:r w:rsidR="002F7C32" w:rsidRPr="002F7C32">
              <w:rPr>
                <w:rFonts w:ascii="Arial" w:hAnsi="Arial" w:cs="Arial"/>
                <w:iCs/>
              </w:rPr>
              <w:t xml:space="preserve">in your report </w:t>
            </w:r>
            <w:r w:rsidR="002F7C32">
              <w:rPr>
                <w:rFonts w:ascii="Arial" w:hAnsi="Arial" w:cs="Arial"/>
                <w:iCs/>
              </w:rPr>
              <w:t xml:space="preserve">task </w:t>
            </w:r>
            <w:r w:rsidR="002F7C32" w:rsidRPr="002F7C32">
              <w:rPr>
                <w:rFonts w:ascii="Arial" w:hAnsi="Arial" w:cs="Arial"/>
                <w:iCs/>
              </w:rPr>
              <w:t>1-7</w:t>
            </w:r>
          </w:p>
          <w:p w14:paraId="50F40DEB" w14:textId="239621B3" w:rsidR="00152E9D" w:rsidRPr="006C577F" w:rsidRDefault="00152E9D" w:rsidP="00152E9D">
            <w:pPr>
              <w:spacing w:after="120"/>
              <w:rPr>
                <w:rFonts w:ascii="Arial" w:hAnsi="Arial" w:cs="Arial"/>
              </w:rPr>
            </w:pPr>
          </w:p>
          <w:p w14:paraId="77A52294" w14:textId="77777777" w:rsidR="00152E9D" w:rsidRPr="006C577F" w:rsidRDefault="00152E9D" w:rsidP="00152E9D">
            <w:pPr>
              <w:spacing w:after="120"/>
              <w:rPr>
                <w:rFonts w:ascii="Arial" w:hAnsi="Arial" w:cs="Arial"/>
              </w:rPr>
            </w:pPr>
          </w:p>
        </w:tc>
        <w:tc>
          <w:tcPr>
            <w:tcW w:w="416" w:type="pct"/>
          </w:tcPr>
          <w:p w14:paraId="423D4B9D" w14:textId="77777777" w:rsidR="00152E9D" w:rsidRPr="00A406E5" w:rsidRDefault="004F3C59" w:rsidP="00152E9D">
            <w:pPr>
              <w:jc w:val="center"/>
              <w:rPr>
                <w:rFonts w:ascii="Arial" w:hAnsi="Arial" w:cs="Arial"/>
                <w:sz w:val="32"/>
              </w:rPr>
            </w:pPr>
            <w:r>
              <w:rPr>
                <w:rFonts w:ascii="Arial" w:hAnsi="Arial" w:cs="Arial"/>
                <w:sz w:val="32"/>
              </w:rPr>
              <w:t>15</w:t>
            </w:r>
          </w:p>
        </w:tc>
        <w:tc>
          <w:tcPr>
            <w:tcW w:w="416" w:type="pct"/>
            <w:vMerge w:val="restart"/>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6C577F">
        <w:trPr>
          <w:trHeight w:val="450"/>
        </w:trPr>
        <w:tc>
          <w:tcPr>
            <w:tcW w:w="4169" w:type="pct"/>
            <w:vMerge/>
          </w:tcPr>
          <w:p w14:paraId="3DD355C9" w14:textId="77777777" w:rsidR="00152E9D" w:rsidRPr="00A406E5" w:rsidRDefault="00152E9D" w:rsidP="00152E9D">
            <w:pPr>
              <w:rPr>
                <w:rFonts w:ascii="Arial" w:hAnsi="Arial" w:cs="Arial"/>
                <w:b/>
                <w:sz w:val="16"/>
                <w:szCs w:val="16"/>
              </w:rPr>
            </w:pPr>
          </w:p>
        </w:tc>
        <w:tc>
          <w:tcPr>
            <w:tcW w:w="416" w:type="pct"/>
          </w:tcPr>
          <w:p w14:paraId="1A81F0B1" w14:textId="77777777" w:rsidR="00152E9D" w:rsidRPr="00A406E5" w:rsidRDefault="00152E9D" w:rsidP="00152E9D">
            <w:pPr>
              <w:jc w:val="center"/>
              <w:rPr>
                <w:rFonts w:ascii="Arial" w:hAnsi="Arial" w:cs="Arial"/>
                <w:sz w:val="32"/>
              </w:rPr>
            </w:pPr>
          </w:p>
        </w:tc>
        <w:tc>
          <w:tcPr>
            <w:tcW w:w="416" w:type="pct"/>
            <w:vMerge/>
          </w:tcPr>
          <w:p w14:paraId="717AAFBA" w14:textId="77777777" w:rsidR="00152E9D" w:rsidRPr="00A406E5" w:rsidRDefault="00152E9D" w:rsidP="00152E9D">
            <w:pPr>
              <w:jc w:val="center"/>
              <w:rPr>
                <w:rFonts w:ascii="Arial" w:hAnsi="Arial" w:cs="Arial"/>
                <w:sz w:val="32"/>
              </w:rPr>
            </w:pPr>
          </w:p>
        </w:tc>
      </w:tr>
    </w:tbl>
    <w:p w14:paraId="56EE48E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908EB2C"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1FD38A" w14:textId="77777777" w:rsidR="00152E9D" w:rsidRPr="00A406E5" w:rsidRDefault="00152E9D" w:rsidP="00152E9D">
            <w:pPr>
              <w:jc w:val="center"/>
              <w:rPr>
                <w:rFonts w:ascii="Arial" w:hAnsi="Arial" w:cs="Arial"/>
                <w:sz w:val="12"/>
                <w:szCs w:val="12"/>
              </w:rPr>
            </w:pPr>
          </w:p>
        </w:tc>
        <w:tc>
          <w:tcPr>
            <w:tcW w:w="1060" w:type="dxa"/>
            <w:vMerge/>
            <w:vAlign w:val="bottom"/>
          </w:tcPr>
          <w:p w14:paraId="1FE2DD9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2735753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023C8" w14:textId="77777777" w:rsidR="00152E9D" w:rsidRPr="00A406E5" w:rsidRDefault="00152E9D" w:rsidP="00152E9D">
            <w:pPr>
              <w:jc w:val="center"/>
              <w:rPr>
                <w:rFonts w:ascii="Arial" w:hAnsi="Arial" w:cs="Arial"/>
                <w:sz w:val="12"/>
                <w:szCs w:val="12"/>
              </w:rPr>
            </w:pPr>
          </w:p>
        </w:tc>
        <w:tc>
          <w:tcPr>
            <w:tcW w:w="1060" w:type="dxa"/>
            <w:vMerge/>
            <w:vAlign w:val="bottom"/>
          </w:tcPr>
          <w:p w14:paraId="4BDB5498" w14:textId="77777777" w:rsidR="00152E9D" w:rsidRPr="00A406E5" w:rsidRDefault="00152E9D" w:rsidP="00152E9D">
            <w:pPr>
              <w:ind w:firstLineChars="141" w:firstLine="282"/>
              <w:rPr>
                <w:rFonts w:ascii="Arial" w:hAnsi="Arial" w:cs="Arial"/>
              </w:rPr>
            </w:pPr>
          </w:p>
        </w:tc>
      </w:tr>
    </w:tbl>
    <w:p w14:paraId="2916C19D" w14:textId="77777777" w:rsidR="00152E9D" w:rsidRDefault="00152E9D" w:rsidP="00152E9D">
      <w:pPr>
        <w:rPr>
          <w:rFonts w:ascii="Arial" w:hAnsi="Arial" w:cs="Arial"/>
        </w:rPr>
      </w:pPr>
    </w:p>
    <w:p w14:paraId="74869460" w14:textId="77777777" w:rsidR="00C073F1" w:rsidRDefault="00C073F1" w:rsidP="00152E9D">
      <w:pPr>
        <w:rPr>
          <w:rFonts w:ascii="Arial" w:hAnsi="Arial" w:cs="Arial"/>
        </w:rPr>
      </w:pPr>
    </w:p>
    <w:p w14:paraId="187F57B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4738AF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ABBD8F" w14:textId="77777777" w:rsidR="00C073F1" w:rsidRPr="00A406E5" w:rsidRDefault="00C073F1" w:rsidP="00152E9D">
      <w:pPr>
        <w:rPr>
          <w:rFonts w:ascii="Arial" w:hAnsi="Arial" w:cs="Arial"/>
          <w:vanish/>
        </w:rPr>
      </w:pPr>
    </w:p>
    <w:p w14:paraId="06BBA3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4FCBC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8C6B0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382A365"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C71F136" w14:textId="77777777" w:rsidR="00527E60" w:rsidRPr="00E518DC" w:rsidRDefault="00527E60" w:rsidP="0093002B">
            <w:pPr>
              <w:rPr>
                <w:rFonts w:ascii="Arial" w:hAnsi="Arial" w:cs="Arial"/>
              </w:rPr>
            </w:pPr>
          </w:p>
          <w:p w14:paraId="62199465"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DA123B1" w14:textId="77777777" w:rsidR="00527E60" w:rsidRPr="00B669B1" w:rsidRDefault="00527E60" w:rsidP="0093002B">
            <w:pPr>
              <w:rPr>
                <w:rFonts w:ascii="Arial" w:hAnsi="Arial" w:cs="Arial"/>
              </w:rPr>
            </w:pPr>
          </w:p>
          <w:p w14:paraId="4C4CEA3D"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95670" w14:textId="77777777" w:rsidR="00527E60" w:rsidRPr="00ED3ABD" w:rsidRDefault="00527E60" w:rsidP="0093002B">
            <w:pPr>
              <w:rPr>
                <w:rFonts w:ascii="Arial" w:hAnsi="Arial" w:cs="Arial"/>
              </w:rPr>
            </w:pPr>
          </w:p>
          <w:p w14:paraId="38C1F85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C8FE7C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004F19" w14:textId="77777777" w:rsidR="00527E60" w:rsidRPr="00D9771E" w:rsidRDefault="00527E60" w:rsidP="00527E60">
      <w:pPr>
        <w:rPr>
          <w:rFonts w:ascii="Arial" w:hAnsi="Arial" w:cs="Arial"/>
        </w:rPr>
      </w:pPr>
    </w:p>
    <w:p w14:paraId="67C0C651"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8D56CC" w14:textId="77777777" w:rsidR="000205D1" w:rsidRDefault="000205D1">
      <w:r>
        <w:separator/>
      </w:r>
    </w:p>
  </w:endnote>
  <w:endnote w:type="continuationSeparator" w:id="0">
    <w:p w14:paraId="797E50C6" w14:textId="77777777" w:rsidR="000205D1" w:rsidRDefault="00020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6DFE2" w14:textId="571B65C9" w:rsidR="00152E9D" w:rsidRDefault="00152E9D">
    <w:pPr>
      <w:pStyle w:val="Footer"/>
      <w:jc w:val="center"/>
    </w:pPr>
    <w:r>
      <w:t xml:space="preserve">Page </w:t>
    </w:r>
    <w:r w:rsidR="003D35AD">
      <w:rPr>
        <w:b/>
        <w:sz w:val="24"/>
        <w:szCs w:val="24"/>
      </w:rPr>
      <w:fldChar w:fldCharType="begin"/>
    </w:r>
    <w:r>
      <w:rPr>
        <w:b/>
      </w:rPr>
      <w:instrText xml:space="preserve"> PAGE </w:instrText>
    </w:r>
    <w:r w:rsidR="003D35AD">
      <w:rPr>
        <w:b/>
        <w:sz w:val="24"/>
        <w:szCs w:val="24"/>
      </w:rPr>
      <w:fldChar w:fldCharType="separate"/>
    </w:r>
    <w:r w:rsidR="00855472">
      <w:rPr>
        <w:b/>
        <w:noProof/>
      </w:rPr>
      <w:t>1</w:t>
    </w:r>
    <w:r w:rsidR="003D35AD">
      <w:rPr>
        <w:b/>
        <w:sz w:val="24"/>
        <w:szCs w:val="24"/>
      </w:rPr>
      <w:fldChar w:fldCharType="end"/>
    </w:r>
    <w:r>
      <w:t xml:space="preserve"> of </w:t>
    </w:r>
    <w:r w:rsidR="003D35AD">
      <w:rPr>
        <w:b/>
        <w:sz w:val="24"/>
        <w:szCs w:val="24"/>
      </w:rPr>
      <w:fldChar w:fldCharType="begin"/>
    </w:r>
    <w:r>
      <w:rPr>
        <w:b/>
      </w:rPr>
      <w:instrText xml:space="preserve"> NUMPAGES  </w:instrText>
    </w:r>
    <w:r w:rsidR="003D35AD">
      <w:rPr>
        <w:b/>
        <w:sz w:val="24"/>
        <w:szCs w:val="24"/>
      </w:rPr>
      <w:fldChar w:fldCharType="separate"/>
    </w:r>
    <w:r w:rsidR="00855472">
      <w:rPr>
        <w:b/>
        <w:noProof/>
      </w:rPr>
      <w:t>11</w:t>
    </w:r>
    <w:r w:rsidR="003D35AD">
      <w:rPr>
        <w:b/>
        <w:sz w:val="24"/>
        <w:szCs w:val="24"/>
      </w:rPr>
      <w:fldChar w:fldCharType="end"/>
    </w:r>
  </w:p>
  <w:p w14:paraId="6AA258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394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04FA47" w14:textId="77777777" w:rsidR="000205D1" w:rsidRDefault="000205D1">
      <w:r>
        <w:separator/>
      </w:r>
    </w:p>
  </w:footnote>
  <w:footnote w:type="continuationSeparator" w:id="0">
    <w:p w14:paraId="568C698B" w14:textId="77777777" w:rsidR="000205D1" w:rsidRDefault="000205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03C10"/>
    <w:multiLevelType w:val="multilevel"/>
    <w:tmpl w:val="0A6AFFFA"/>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2" w15:restartNumberingAfterBreak="0">
    <w:nsid w:val="10EE1BBF"/>
    <w:multiLevelType w:val="hybridMultilevel"/>
    <w:tmpl w:val="41B66EE4"/>
    <w:lvl w:ilvl="0" w:tplc="8FD8C3D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53137C"/>
    <w:multiLevelType w:val="multilevel"/>
    <w:tmpl w:val="6FC093EC"/>
    <w:lvl w:ilvl="0">
      <w:start w:val="1"/>
      <w:numFmt w:val="bullet"/>
      <w:lvlText w:val=""/>
      <w:lvlJc w:val="left"/>
      <w:pPr>
        <w:tabs>
          <w:tab w:val="num" w:pos="1080"/>
        </w:tabs>
        <w:ind w:left="1080" w:hanging="360"/>
      </w:pPr>
      <w:rPr>
        <w:rFonts w:ascii="Symbol" w:hAnsi="Symbol"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EA5FD6"/>
    <w:multiLevelType w:val="hybridMultilevel"/>
    <w:tmpl w:val="D5C0C2E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1B1F6B"/>
    <w:multiLevelType w:val="hybridMultilevel"/>
    <w:tmpl w:val="20E416AA"/>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D122C8"/>
    <w:multiLevelType w:val="multilevel"/>
    <w:tmpl w:val="2B8C0EA2"/>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67C2E"/>
    <w:multiLevelType w:val="hybridMultilevel"/>
    <w:tmpl w:val="8AA43980"/>
    <w:lvl w:ilvl="0" w:tplc="08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FF027F"/>
    <w:multiLevelType w:val="hybridMultilevel"/>
    <w:tmpl w:val="E22C2D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1923D0E"/>
    <w:multiLevelType w:val="multilevel"/>
    <w:tmpl w:val="811CAB3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1080"/>
        </w:tabs>
        <w:ind w:left="792" w:hanging="432"/>
      </w:pPr>
      <w:rPr>
        <w:rFonts w:hint="default"/>
      </w:rPr>
    </w:lvl>
    <w:lvl w:ilvl="2">
      <w:start w:val="1"/>
      <w:numFmt w:val="decimal"/>
      <w:lvlText w:val="%1.%2.%3."/>
      <w:lvlJc w:val="left"/>
      <w:pPr>
        <w:tabs>
          <w:tab w:val="num" w:pos="1800"/>
        </w:tabs>
        <w:ind w:left="1224" w:hanging="504"/>
      </w:pPr>
      <w:rPr>
        <w:rFonts w:hint="default"/>
      </w:rPr>
    </w:lvl>
    <w:lvl w:ilvl="3">
      <w:start w:val="1"/>
      <w:numFmt w:val="decimal"/>
      <w:lvlText w:val="%1.%2.%3.%4."/>
      <w:lvlJc w:val="left"/>
      <w:pPr>
        <w:tabs>
          <w:tab w:val="num" w:pos="2520"/>
        </w:tabs>
        <w:ind w:left="1728" w:hanging="648"/>
      </w:pPr>
      <w:rPr>
        <w:rFonts w:hint="default"/>
      </w:rPr>
    </w:lvl>
    <w:lvl w:ilvl="4">
      <w:start w:val="1"/>
      <w:numFmt w:val="decimal"/>
      <w:lvlText w:val="%1.%2.%3.%4.%5."/>
      <w:lvlJc w:val="left"/>
      <w:pPr>
        <w:tabs>
          <w:tab w:val="num" w:pos="3240"/>
        </w:tabs>
        <w:ind w:left="2232" w:hanging="792"/>
      </w:pPr>
      <w:rPr>
        <w:rFonts w:hint="default"/>
      </w:rPr>
    </w:lvl>
    <w:lvl w:ilvl="5">
      <w:start w:val="1"/>
      <w:numFmt w:val="decimal"/>
      <w:lvlText w:val="%1.%2.%3.%4.%5.%6."/>
      <w:lvlJc w:val="left"/>
      <w:pPr>
        <w:tabs>
          <w:tab w:val="num" w:pos="3960"/>
        </w:tabs>
        <w:ind w:left="2736" w:hanging="936"/>
      </w:pPr>
      <w:rPr>
        <w:rFonts w:hint="default"/>
      </w:rPr>
    </w:lvl>
    <w:lvl w:ilvl="6">
      <w:start w:val="1"/>
      <w:numFmt w:val="decimal"/>
      <w:lvlText w:val="%1.%2.%3.%4.%5.%6.%7."/>
      <w:lvlJc w:val="left"/>
      <w:pPr>
        <w:tabs>
          <w:tab w:val="num" w:pos="4320"/>
        </w:tabs>
        <w:ind w:left="3240" w:hanging="1080"/>
      </w:pPr>
      <w:rPr>
        <w:rFonts w:hint="default"/>
      </w:rPr>
    </w:lvl>
    <w:lvl w:ilvl="7">
      <w:start w:val="1"/>
      <w:numFmt w:val="decimal"/>
      <w:lvlText w:val="%1.%2.%3.%4.%5.%6.%7.%8."/>
      <w:lvlJc w:val="left"/>
      <w:pPr>
        <w:tabs>
          <w:tab w:val="num" w:pos="5040"/>
        </w:tabs>
        <w:ind w:left="3744" w:hanging="1224"/>
      </w:pPr>
      <w:rPr>
        <w:rFonts w:hint="default"/>
      </w:rPr>
    </w:lvl>
    <w:lvl w:ilvl="8">
      <w:start w:val="1"/>
      <w:numFmt w:val="decimal"/>
      <w:lvlText w:val="%1.%2.%3.%4.%5.%6.%7.%8.%9."/>
      <w:lvlJc w:val="left"/>
      <w:pPr>
        <w:tabs>
          <w:tab w:val="num" w:pos="5760"/>
        </w:tabs>
        <w:ind w:left="4320" w:hanging="1440"/>
      </w:pPr>
      <w:rPr>
        <w:rFont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DF1AE8"/>
    <w:multiLevelType w:val="hybridMultilevel"/>
    <w:tmpl w:val="E5DA8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0F76EE"/>
    <w:multiLevelType w:val="hybridMultilevel"/>
    <w:tmpl w:val="73EC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7"/>
  </w:num>
  <w:num w:numId="4">
    <w:abstractNumId w:val="20"/>
  </w:num>
  <w:num w:numId="5">
    <w:abstractNumId w:val="13"/>
  </w:num>
  <w:num w:numId="6">
    <w:abstractNumId w:val="26"/>
  </w:num>
  <w:num w:numId="7">
    <w:abstractNumId w:val="4"/>
  </w:num>
  <w:num w:numId="8">
    <w:abstractNumId w:val="25"/>
  </w:num>
  <w:num w:numId="9">
    <w:abstractNumId w:val="17"/>
  </w:num>
  <w:num w:numId="10">
    <w:abstractNumId w:val="8"/>
  </w:num>
  <w:num w:numId="11">
    <w:abstractNumId w:val="9"/>
  </w:num>
  <w:num w:numId="12">
    <w:abstractNumId w:val="14"/>
  </w:num>
  <w:num w:numId="13">
    <w:abstractNumId w:val="24"/>
  </w:num>
  <w:num w:numId="14">
    <w:abstractNumId w:val="6"/>
  </w:num>
  <w:num w:numId="15">
    <w:abstractNumId w:val="0"/>
  </w:num>
  <w:num w:numId="16">
    <w:abstractNumId w:val="11"/>
  </w:num>
  <w:num w:numId="17">
    <w:abstractNumId w:val="22"/>
  </w:num>
  <w:num w:numId="18">
    <w:abstractNumId w:val="23"/>
  </w:num>
  <w:num w:numId="19">
    <w:abstractNumId w:val="5"/>
  </w:num>
  <w:num w:numId="20">
    <w:abstractNumId w:val="10"/>
  </w:num>
  <w:num w:numId="21">
    <w:abstractNumId w:val="21"/>
  </w:num>
  <w:num w:numId="22">
    <w:abstractNumId w:val="28"/>
  </w:num>
  <w:num w:numId="23">
    <w:abstractNumId w:val="7"/>
  </w:num>
  <w:num w:numId="24">
    <w:abstractNumId w:val="19"/>
  </w:num>
  <w:num w:numId="25">
    <w:abstractNumId w:val="2"/>
  </w:num>
  <w:num w:numId="26">
    <w:abstractNumId w:val="1"/>
  </w:num>
  <w:num w:numId="27">
    <w:abstractNumId w:val="15"/>
  </w:num>
  <w:num w:numId="28">
    <w:abstractNumId w:val="12"/>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7719"/>
    <w:rsid w:val="000205D1"/>
    <w:rsid w:val="00026B02"/>
    <w:rsid w:val="000368C0"/>
    <w:rsid w:val="0005113B"/>
    <w:rsid w:val="00064BCC"/>
    <w:rsid w:val="000822E5"/>
    <w:rsid w:val="00082EA6"/>
    <w:rsid w:val="000971FC"/>
    <w:rsid w:val="000A2A3A"/>
    <w:rsid w:val="000A2E66"/>
    <w:rsid w:val="000A492A"/>
    <w:rsid w:val="000C10B3"/>
    <w:rsid w:val="000D02EE"/>
    <w:rsid w:val="000D2F80"/>
    <w:rsid w:val="000D698E"/>
    <w:rsid w:val="000E413A"/>
    <w:rsid w:val="000F5AA3"/>
    <w:rsid w:val="00100396"/>
    <w:rsid w:val="00100B5C"/>
    <w:rsid w:val="001106E9"/>
    <w:rsid w:val="00116CD6"/>
    <w:rsid w:val="00124CA5"/>
    <w:rsid w:val="00134F77"/>
    <w:rsid w:val="00152E9D"/>
    <w:rsid w:val="00154487"/>
    <w:rsid w:val="001727F4"/>
    <w:rsid w:val="0017512A"/>
    <w:rsid w:val="00196958"/>
    <w:rsid w:val="001A1E39"/>
    <w:rsid w:val="001A1F2B"/>
    <w:rsid w:val="001A24F3"/>
    <w:rsid w:val="001B405C"/>
    <w:rsid w:val="001B5F45"/>
    <w:rsid w:val="001D18A4"/>
    <w:rsid w:val="001E0552"/>
    <w:rsid w:val="001E1050"/>
    <w:rsid w:val="001E1E1F"/>
    <w:rsid w:val="001E2007"/>
    <w:rsid w:val="001E57C1"/>
    <w:rsid w:val="001F07EF"/>
    <w:rsid w:val="001F3B93"/>
    <w:rsid w:val="001F50B6"/>
    <w:rsid w:val="001F6D7A"/>
    <w:rsid w:val="001F7C81"/>
    <w:rsid w:val="00224B05"/>
    <w:rsid w:val="0022746E"/>
    <w:rsid w:val="00233F5C"/>
    <w:rsid w:val="00235F71"/>
    <w:rsid w:val="002444CA"/>
    <w:rsid w:val="00260DE6"/>
    <w:rsid w:val="00273FEE"/>
    <w:rsid w:val="0028153C"/>
    <w:rsid w:val="0028204E"/>
    <w:rsid w:val="00285109"/>
    <w:rsid w:val="0028591B"/>
    <w:rsid w:val="00286838"/>
    <w:rsid w:val="002878BF"/>
    <w:rsid w:val="00291841"/>
    <w:rsid w:val="00297197"/>
    <w:rsid w:val="002C449B"/>
    <w:rsid w:val="002C6040"/>
    <w:rsid w:val="002D5B3F"/>
    <w:rsid w:val="002E272E"/>
    <w:rsid w:val="002F5778"/>
    <w:rsid w:val="002F7C32"/>
    <w:rsid w:val="003223E0"/>
    <w:rsid w:val="00324C49"/>
    <w:rsid w:val="00332516"/>
    <w:rsid w:val="003510BE"/>
    <w:rsid w:val="00352C4A"/>
    <w:rsid w:val="00362560"/>
    <w:rsid w:val="003732FD"/>
    <w:rsid w:val="003753B2"/>
    <w:rsid w:val="00376559"/>
    <w:rsid w:val="00382BAA"/>
    <w:rsid w:val="00384D73"/>
    <w:rsid w:val="00393EB6"/>
    <w:rsid w:val="003A3CE5"/>
    <w:rsid w:val="003B366F"/>
    <w:rsid w:val="003B3F9D"/>
    <w:rsid w:val="003B4BFD"/>
    <w:rsid w:val="003B6C95"/>
    <w:rsid w:val="003C6393"/>
    <w:rsid w:val="003D1AD3"/>
    <w:rsid w:val="003D35AD"/>
    <w:rsid w:val="003E5751"/>
    <w:rsid w:val="004046A9"/>
    <w:rsid w:val="00404C50"/>
    <w:rsid w:val="00407B29"/>
    <w:rsid w:val="004168B3"/>
    <w:rsid w:val="00423934"/>
    <w:rsid w:val="00426244"/>
    <w:rsid w:val="00431F99"/>
    <w:rsid w:val="00451810"/>
    <w:rsid w:val="0046044A"/>
    <w:rsid w:val="00470A38"/>
    <w:rsid w:val="00477880"/>
    <w:rsid w:val="004874DE"/>
    <w:rsid w:val="004B5334"/>
    <w:rsid w:val="004B6C14"/>
    <w:rsid w:val="004C59B8"/>
    <w:rsid w:val="004D5E9B"/>
    <w:rsid w:val="004D63D9"/>
    <w:rsid w:val="004D7DB4"/>
    <w:rsid w:val="004E6585"/>
    <w:rsid w:val="004F3C59"/>
    <w:rsid w:val="0050249F"/>
    <w:rsid w:val="0052240B"/>
    <w:rsid w:val="00523E12"/>
    <w:rsid w:val="00524566"/>
    <w:rsid w:val="00527E60"/>
    <w:rsid w:val="00530BEF"/>
    <w:rsid w:val="00551A23"/>
    <w:rsid w:val="00552351"/>
    <w:rsid w:val="005525B8"/>
    <w:rsid w:val="00561F00"/>
    <w:rsid w:val="00562C4E"/>
    <w:rsid w:val="00562DEC"/>
    <w:rsid w:val="00565551"/>
    <w:rsid w:val="00567D27"/>
    <w:rsid w:val="00576AB4"/>
    <w:rsid w:val="00577917"/>
    <w:rsid w:val="00590667"/>
    <w:rsid w:val="005923DC"/>
    <w:rsid w:val="005969E2"/>
    <w:rsid w:val="005A1689"/>
    <w:rsid w:val="005A4076"/>
    <w:rsid w:val="005B2722"/>
    <w:rsid w:val="005B61CD"/>
    <w:rsid w:val="005C7A69"/>
    <w:rsid w:val="005D1D58"/>
    <w:rsid w:val="005D432C"/>
    <w:rsid w:val="005D5D6F"/>
    <w:rsid w:val="005E285E"/>
    <w:rsid w:val="005E72F8"/>
    <w:rsid w:val="005F0579"/>
    <w:rsid w:val="005F3A53"/>
    <w:rsid w:val="006062A3"/>
    <w:rsid w:val="00610E08"/>
    <w:rsid w:val="006140BF"/>
    <w:rsid w:val="006161BE"/>
    <w:rsid w:val="00620787"/>
    <w:rsid w:val="006211C9"/>
    <w:rsid w:val="00632224"/>
    <w:rsid w:val="00632434"/>
    <w:rsid w:val="0063478F"/>
    <w:rsid w:val="006379DF"/>
    <w:rsid w:val="00642123"/>
    <w:rsid w:val="00644256"/>
    <w:rsid w:val="00652AA7"/>
    <w:rsid w:val="00661D6F"/>
    <w:rsid w:val="006628E9"/>
    <w:rsid w:val="0066725E"/>
    <w:rsid w:val="006716C7"/>
    <w:rsid w:val="006743FD"/>
    <w:rsid w:val="00674FBB"/>
    <w:rsid w:val="00681208"/>
    <w:rsid w:val="0068189E"/>
    <w:rsid w:val="00681FA9"/>
    <w:rsid w:val="00691EA9"/>
    <w:rsid w:val="006934D4"/>
    <w:rsid w:val="00693CCD"/>
    <w:rsid w:val="006950BB"/>
    <w:rsid w:val="006A147B"/>
    <w:rsid w:val="006A6DC3"/>
    <w:rsid w:val="006B6E4C"/>
    <w:rsid w:val="006C0395"/>
    <w:rsid w:val="006C577F"/>
    <w:rsid w:val="006D229C"/>
    <w:rsid w:val="006D49ED"/>
    <w:rsid w:val="006D55CE"/>
    <w:rsid w:val="006D637A"/>
    <w:rsid w:val="006D6F24"/>
    <w:rsid w:val="006F0F95"/>
    <w:rsid w:val="006F430B"/>
    <w:rsid w:val="006F45BF"/>
    <w:rsid w:val="006F60E0"/>
    <w:rsid w:val="00702F71"/>
    <w:rsid w:val="00715AA5"/>
    <w:rsid w:val="007366DF"/>
    <w:rsid w:val="00757839"/>
    <w:rsid w:val="00770C81"/>
    <w:rsid w:val="00777CEC"/>
    <w:rsid w:val="00791024"/>
    <w:rsid w:val="00793F0A"/>
    <w:rsid w:val="00795A51"/>
    <w:rsid w:val="007A2657"/>
    <w:rsid w:val="007C682C"/>
    <w:rsid w:val="007D2385"/>
    <w:rsid w:val="007D74AD"/>
    <w:rsid w:val="007E164C"/>
    <w:rsid w:val="007F214F"/>
    <w:rsid w:val="00800069"/>
    <w:rsid w:val="008042F0"/>
    <w:rsid w:val="00806175"/>
    <w:rsid w:val="00820DF1"/>
    <w:rsid w:val="008310A0"/>
    <w:rsid w:val="00834E9F"/>
    <w:rsid w:val="00835496"/>
    <w:rsid w:val="00835D29"/>
    <w:rsid w:val="00842E7F"/>
    <w:rsid w:val="0084332F"/>
    <w:rsid w:val="00852933"/>
    <w:rsid w:val="00855472"/>
    <w:rsid w:val="008566E5"/>
    <w:rsid w:val="008566FE"/>
    <w:rsid w:val="00862832"/>
    <w:rsid w:val="00865B46"/>
    <w:rsid w:val="00867646"/>
    <w:rsid w:val="0088627F"/>
    <w:rsid w:val="008863D4"/>
    <w:rsid w:val="0088691D"/>
    <w:rsid w:val="0089345A"/>
    <w:rsid w:val="00896134"/>
    <w:rsid w:val="008A05EB"/>
    <w:rsid w:val="008A61F8"/>
    <w:rsid w:val="008A62BC"/>
    <w:rsid w:val="008B43E7"/>
    <w:rsid w:val="008C3355"/>
    <w:rsid w:val="008C4F06"/>
    <w:rsid w:val="008D763F"/>
    <w:rsid w:val="008F036F"/>
    <w:rsid w:val="008F1308"/>
    <w:rsid w:val="008F78C2"/>
    <w:rsid w:val="00904568"/>
    <w:rsid w:val="00907106"/>
    <w:rsid w:val="00910E3D"/>
    <w:rsid w:val="00910FD6"/>
    <w:rsid w:val="00911394"/>
    <w:rsid w:val="00923EF2"/>
    <w:rsid w:val="009259FF"/>
    <w:rsid w:val="00926D25"/>
    <w:rsid w:val="00926E9D"/>
    <w:rsid w:val="009315A0"/>
    <w:rsid w:val="00932C6E"/>
    <w:rsid w:val="00933F10"/>
    <w:rsid w:val="00941C8A"/>
    <w:rsid w:val="009433C5"/>
    <w:rsid w:val="00950C4A"/>
    <w:rsid w:val="00957803"/>
    <w:rsid w:val="00965881"/>
    <w:rsid w:val="009871FF"/>
    <w:rsid w:val="00990799"/>
    <w:rsid w:val="00995D51"/>
    <w:rsid w:val="009A0631"/>
    <w:rsid w:val="009A4419"/>
    <w:rsid w:val="009A5815"/>
    <w:rsid w:val="009A6599"/>
    <w:rsid w:val="009B10ED"/>
    <w:rsid w:val="009C7AE1"/>
    <w:rsid w:val="009D3EA4"/>
    <w:rsid w:val="009D649C"/>
    <w:rsid w:val="009D7075"/>
    <w:rsid w:val="009E4BC1"/>
    <w:rsid w:val="009F024B"/>
    <w:rsid w:val="009F5CB2"/>
    <w:rsid w:val="00A03BB8"/>
    <w:rsid w:val="00A16E98"/>
    <w:rsid w:val="00A21644"/>
    <w:rsid w:val="00A245EC"/>
    <w:rsid w:val="00A26D7A"/>
    <w:rsid w:val="00A32EE1"/>
    <w:rsid w:val="00A3505D"/>
    <w:rsid w:val="00A4036F"/>
    <w:rsid w:val="00A406E5"/>
    <w:rsid w:val="00A4641C"/>
    <w:rsid w:val="00A46507"/>
    <w:rsid w:val="00A55876"/>
    <w:rsid w:val="00A67FB1"/>
    <w:rsid w:val="00A76A73"/>
    <w:rsid w:val="00A85BFE"/>
    <w:rsid w:val="00AA0292"/>
    <w:rsid w:val="00AB6FE7"/>
    <w:rsid w:val="00AB7AD7"/>
    <w:rsid w:val="00AD2430"/>
    <w:rsid w:val="00AE41A6"/>
    <w:rsid w:val="00AF0E34"/>
    <w:rsid w:val="00AF271D"/>
    <w:rsid w:val="00AF56C2"/>
    <w:rsid w:val="00B004E6"/>
    <w:rsid w:val="00B01A40"/>
    <w:rsid w:val="00B0744D"/>
    <w:rsid w:val="00B45FDC"/>
    <w:rsid w:val="00B47C5D"/>
    <w:rsid w:val="00B50EA8"/>
    <w:rsid w:val="00B6028D"/>
    <w:rsid w:val="00B62001"/>
    <w:rsid w:val="00B64082"/>
    <w:rsid w:val="00B72325"/>
    <w:rsid w:val="00B77EA8"/>
    <w:rsid w:val="00B81AD3"/>
    <w:rsid w:val="00B829D8"/>
    <w:rsid w:val="00B84B5B"/>
    <w:rsid w:val="00B86446"/>
    <w:rsid w:val="00BA1176"/>
    <w:rsid w:val="00BA15C8"/>
    <w:rsid w:val="00BB0A9B"/>
    <w:rsid w:val="00BC035E"/>
    <w:rsid w:val="00BC0DD3"/>
    <w:rsid w:val="00BE0B01"/>
    <w:rsid w:val="00BE79C7"/>
    <w:rsid w:val="00BF3CB5"/>
    <w:rsid w:val="00C01A3F"/>
    <w:rsid w:val="00C03843"/>
    <w:rsid w:val="00C073F1"/>
    <w:rsid w:val="00C1285B"/>
    <w:rsid w:val="00C1361B"/>
    <w:rsid w:val="00C14E1F"/>
    <w:rsid w:val="00C315AF"/>
    <w:rsid w:val="00C36D9A"/>
    <w:rsid w:val="00C44A72"/>
    <w:rsid w:val="00C52199"/>
    <w:rsid w:val="00C61FC2"/>
    <w:rsid w:val="00C705F9"/>
    <w:rsid w:val="00C70F3C"/>
    <w:rsid w:val="00C72FB0"/>
    <w:rsid w:val="00C73255"/>
    <w:rsid w:val="00C80F0F"/>
    <w:rsid w:val="00C815BC"/>
    <w:rsid w:val="00C8667A"/>
    <w:rsid w:val="00C929B2"/>
    <w:rsid w:val="00C93BCB"/>
    <w:rsid w:val="00CC241A"/>
    <w:rsid w:val="00CE4035"/>
    <w:rsid w:val="00CE65AB"/>
    <w:rsid w:val="00CF2119"/>
    <w:rsid w:val="00CF4266"/>
    <w:rsid w:val="00D01270"/>
    <w:rsid w:val="00D22D9C"/>
    <w:rsid w:val="00D241F1"/>
    <w:rsid w:val="00D275CB"/>
    <w:rsid w:val="00D30DFA"/>
    <w:rsid w:val="00D40B94"/>
    <w:rsid w:val="00D4476A"/>
    <w:rsid w:val="00D463A5"/>
    <w:rsid w:val="00D46727"/>
    <w:rsid w:val="00D4710D"/>
    <w:rsid w:val="00D47D25"/>
    <w:rsid w:val="00D5348D"/>
    <w:rsid w:val="00D61498"/>
    <w:rsid w:val="00D62ACD"/>
    <w:rsid w:val="00D7164F"/>
    <w:rsid w:val="00D7272A"/>
    <w:rsid w:val="00D837DB"/>
    <w:rsid w:val="00DA36EE"/>
    <w:rsid w:val="00DB116D"/>
    <w:rsid w:val="00DD17CC"/>
    <w:rsid w:val="00DE217A"/>
    <w:rsid w:val="00DF16B2"/>
    <w:rsid w:val="00DF321B"/>
    <w:rsid w:val="00E02972"/>
    <w:rsid w:val="00E13D5A"/>
    <w:rsid w:val="00E230E0"/>
    <w:rsid w:val="00E236F9"/>
    <w:rsid w:val="00E27F15"/>
    <w:rsid w:val="00E51AAC"/>
    <w:rsid w:val="00E66CC0"/>
    <w:rsid w:val="00E728A9"/>
    <w:rsid w:val="00E807D9"/>
    <w:rsid w:val="00E91F2D"/>
    <w:rsid w:val="00E93CA7"/>
    <w:rsid w:val="00EA0F4E"/>
    <w:rsid w:val="00EA295B"/>
    <w:rsid w:val="00EA3B9B"/>
    <w:rsid w:val="00EA6801"/>
    <w:rsid w:val="00EB23DE"/>
    <w:rsid w:val="00EB4F96"/>
    <w:rsid w:val="00EB72DE"/>
    <w:rsid w:val="00ED2A1D"/>
    <w:rsid w:val="00ED7072"/>
    <w:rsid w:val="00EE3132"/>
    <w:rsid w:val="00EE3D9D"/>
    <w:rsid w:val="00EE6F25"/>
    <w:rsid w:val="00F02126"/>
    <w:rsid w:val="00F03D85"/>
    <w:rsid w:val="00F07C8C"/>
    <w:rsid w:val="00F1376E"/>
    <w:rsid w:val="00F151D7"/>
    <w:rsid w:val="00F17110"/>
    <w:rsid w:val="00F249F1"/>
    <w:rsid w:val="00F25B9D"/>
    <w:rsid w:val="00F2664E"/>
    <w:rsid w:val="00F31163"/>
    <w:rsid w:val="00F31C04"/>
    <w:rsid w:val="00F34B95"/>
    <w:rsid w:val="00F4360C"/>
    <w:rsid w:val="00F442A7"/>
    <w:rsid w:val="00F57A89"/>
    <w:rsid w:val="00F61A20"/>
    <w:rsid w:val="00F63DD9"/>
    <w:rsid w:val="00F66489"/>
    <w:rsid w:val="00F67644"/>
    <w:rsid w:val="00F81781"/>
    <w:rsid w:val="00F8381F"/>
    <w:rsid w:val="00FA04CD"/>
    <w:rsid w:val="00FA25F5"/>
    <w:rsid w:val="00FA2810"/>
    <w:rsid w:val="00FA68F8"/>
    <w:rsid w:val="00FB1DC0"/>
    <w:rsid w:val="00FB3B4E"/>
    <w:rsid w:val="00FB4521"/>
    <w:rsid w:val="00FB4F84"/>
    <w:rsid w:val="00FB5CF8"/>
    <w:rsid w:val="00FF273B"/>
    <w:rsid w:val="00FF50E3"/>
    <w:rsid w:val="00FF564C"/>
    <w:rsid w:val="00FF7998"/>
    <w:rsid w:val="03BD581F"/>
    <w:rsid w:val="03C6795E"/>
    <w:rsid w:val="0944E3B0"/>
    <w:rsid w:val="0B8C50A3"/>
    <w:rsid w:val="0C408B57"/>
    <w:rsid w:val="0D7C9E3D"/>
    <w:rsid w:val="0FBBC147"/>
    <w:rsid w:val="12F65761"/>
    <w:rsid w:val="130C8A66"/>
    <w:rsid w:val="13980BDB"/>
    <w:rsid w:val="14BF51A0"/>
    <w:rsid w:val="186297D9"/>
    <w:rsid w:val="1962A38D"/>
    <w:rsid w:val="19A8969B"/>
    <w:rsid w:val="1A566680"/>
    <w:rsid w:val="1AFE73EE"/>
    <w:rsid w:val="1BB9E8B2"/>
    <w:rsid w:val="1C4844AF"/>
    <w:rsid w:val="1F273D55"/>
    <w:rsid w:val="2326B758"/>
    <w:rsid w:val="24528291"/>
    <w:rsid w:val="24620C26"/>
    <w:rsid w:val="26DAEE84"/>
    <w:rsid w:val="2804FC4A"/>
    <w:rsid w:val="29D04804"/>
    <w:rsid w:val="2A34E6D3"/>
    <w:rsid w:val="2BEC9800"/>
    <w:rsid w:val="321DA12B"/>
    <w:rsid w:val="33630D0D"/>
    <w:rsid w:val="3C0D439E"/>
    <w:rsid w:val="3E7926C1"/>
    <w:rsid w:val="3F470F6F"/>
    <w:rsid w:val="3F8C4490"/>
    <w:rsid w:val="4161096A"/>
    <w:rsid w:val="4751A6C6"/>
    <w:rsid w:val="483D98D6"/>
    <w:rsid w:val="59DC8506"/>
    <w:rsid w:val="5B785567"/>
    <w:rsid w:val="5C90D15E"/>
    <w:rsid w:val="64C4CC6E"/>
    <w:rsid w:val="65272533"/>
    <w:rsid w:val="6ACD4366"/>
    <w:rsid w:val="6C258DFC"/>
    <w:rsid w:val="6D323718"/>
    <w:rsid w:val="6E0249DA"/>
    <w:rsid w:val="6EB4DF1C"/>
    <w:rsid w:val="6EC90F4B"/>
    <w:rsid w:val="704B2E75"/>
    <w:rsid w:val="760FF60D"/>
    <w:rsid w:val="76F21BBB"/>
    <w:rsid w:val="77ABC66E"/>
    <w:rsid w:val="7BE3CBAD"/>
    <w:rsid w:val="7C7F3791"/>
    <w:rsid w:val="7F9B15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B75FC4"/>
  <w15:docId w15:val="{3AF9F3DC-9D51-4748-B027-867E9114E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0B94"/>
    <w:rPr>
      <w:lang w:eastAsia="en-GB"/>
    </w:rPr>
  </w:style>
  <w:style w:type="paragraph" w:styleId="Heading1">
    <w:name w:val="heading 1"/>
    <w:basedOn w:val="Normal"/>
    <w:next w:val="Normal"/>
    <w:qFormat/>
    <w:rsid w:val="00D40B9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40B94"/>
    <w:pPr>
      <w:keepNext/>
      <w:jc w:val="both"/>
      <w:outlineLvl w:val="1"/>
    </w:pPr>
    <w:rPr>
      <w:b/>
      <w:sz w:val="24"/>
    </w:rPr>
  </w:style>
  <w:style w:type="paragraph" w:styleId="Heading3">
    <w:name w:val="heading 3"/>
    <w:basedOn w:val="Normal"/>
    <w:next w:val="Normal"/>
    <w:qFormat/>
    <w:rsid w:val="00D40B94"/>
    <w:pPr>
      <w:keepNext/>
      <w:jc w:val="center"/>
      <w:outlineLvl w:val="2"/>
    </w:pPr>
    <w:rPr>
      <w:b/>
      <w:sz w:val="24"/>
    </w:rPr>
  </w:style>
  <w:style w:type="paragraph" w:styleId="Heading4">
    <w:name w:val="heading 4"/>
    <w:basedOn w:val="Normal"/>
    <w:next w:val="Normal"/>
    <w:qFormat/>
    <w:rsid w:val="00D40B9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40B94"/>
    <w:pPr>
      <w:tabs>
        <w:tab w:val="center" w:pos="4153"/>
        <w:tab w:val="right" w:pos="8306"/>
      </w:tabs>
    </w:pPr>
  </w:style>
  <w:style w:type="paragraph" w:styleId="Footer">
    <w:name w:val="footer"/>
    <w:basedOn w:val="Normal"/>
    <w:link w:val="FooterChar"/>
    <w:uiPriority w:val="99"/>
    <w:rsid w:val="00D40B9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652AA7"/>
    <w:pPr>
      <w:tabs>
        <w:tab w:val="left" w:pos="720"/>
        <w:tab w:val="left" w:pos="1440"/>
        <w:tab w:val="left" w:pos="2160"/>
        <w:tab w:val="left" w:pos="2880"/>
      </w:tabs>
      <w:suppressAutoHyphens/>
      <w:ind w:left="3600" w:hanging="3600"/>
      <w:textAlignment w:val="baseline"/>
    </w:pPr>
    <w:rPr>
      <w:b/>
      <w:color w:val="00000A"/>
      <w:kern w:val="1"/>
      <w:sz w:val="24"/>
      <w:lang w:eastAsia="en-GB"/>
    </w:rPr>
  </w:style>
  <w:style w:type="character" w:customStyle="1" w:styleId="fixedChar">
    <w:name w:val="fixed Char"/>
    <w:link w:val="fixed"/>
    <w:rsid w:val="00652AA7"/>
    <w:rPr>
      <w:b/>
      <w:color w:val="00000A"/>
      <w:kern w:val="1"/>
      <w:sz w:val="24"/>
      <w:lang w:eastAsia="en-GB"/>
    </w:rPr>
  </w:style>
  <w:style w:type="paragraph" w:customStyle="1" w:styleId="FCNormal">
    <w:name w:val="FC Normal"/>
    <w:basedOn w:val="Normal"/>
    <w:rsid w:val="00652AA7"/>
    <w:pPr>
      <w:spacing w:before="120" w:after="240"/>
      <w:ind w:left="170"/>
    </w:pPr>
    <w:rPr>
      <w:rFonts w:ascii="Comic Sans MS" w:hAnsi="Comic Sans MS"/>
      <w:sz w:val="24"/>
      <w:lang w:eastAsia="en-US"/>
    </w:rPr>
  </w:style>
  <w:style w:type="paragraph" w:customStyle="1" w:styleId="FCTitle1">
    <w:name w:val="FC Title 1"/>
    <w:basedOn w:val="Normal"/>
    <w:next w:val="Normal"/>
    <w:rsid w:val="00652AA7"/>
    <w:pPr>
      <w:spacing w:before="240" w:after="120"/>
    </w:pPr>
    <w:rPr>
      <w:rFonts w:ascii="Comic Sans MS" w:hAnsi="Comic Sans MS"/>
      <w:sz w:val="32"/>
      <w:u w:val="single"/>
      <w:lang w:eastAsia="en-US"/>
    </w:rPr>
  </w:style>
  <w:style w:type="paragraph" w:customStyle="1" w:styleId="FCTitle2">
    <w:name w:val="FC Title 2"/>
    <w:basedOn w:val="Normal"/>
    <w:next w:val="FCNormal"/>
    <w:rsid w:val="00652AA7"/>
    <w:rPr>
      <w:rFonts w:ascii="Comic Sans MS" w:hAnsi="Comic Sans MS"/>
      <w:sz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456669">
      <w:bodyDiv w:val="1"/>
      <w:marLeft w:val="0"/>
      <w:marRight w:val="0"/>
      <w:marTop w:val="0"/>
      <w:marBottom w:val="0"/>
      <w:divBdr>
        <w:top w:val="none" w:sz="0" w:space="0" w:color="auto"/>
        <w:left w:val="none" w:sz="0" w:space="0" w:color="auto"/>
        <w:bottom w:val="none" w:sz="0" w:space="0" w:color="auto"/>
        <w:right w:val="none" w:sz="0" w:space="0" w:color="auto"/>
      </w:divBdr>
    </w:div>
    <w:div w:id="139134528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85388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8E2442-E93E-44F1-8E24-2D3848810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39</TotalTime>
  <Pages>11</Pages>
  <Words>4353</Words>
  <Characters>24813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9</cp:revision>
  <cp:lastPrinted>2019-11-07T16:55:00Z</cp:lastPrinted>
  <dcterms:created xsi:type="dcterms:W3CDTF">2021-09-15T16:47:00Z</dcterms:created>
  <dcterms:modified xsi:type="dcterms:W3CDTF">2022-04-18T14:16:00Z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