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CAB528" w14:textId="604347DE" w:rsidR="28FB1FE8" w:rsidRDefault="28FB1FE8" w:rsidP="4E378B12">
      <w:pPr>
        <w:rPr>
          <w:rFonts w:ascii="Arial Nova" w:eastAsia="Arial Nova" w:hAnsi="Arial Nova" w:cs="Arial Nova"/>
          <w:sz w:val="24"/>
          <w:szCs w:val="24"/>
        </w:rPr>
      </w:pPr>
    </w:p>
    <w:p w14:paraId="1028F016" w14:textId="77777777" w:rsidR="005769A7" w:rsidRDefault="005769A7" w:rsidP="4E378B12">
      <w:pPr>
        <w:rPr>
          <w:rFonts w:ascii="Arial Nova" w:eastAsia="Arial Nova" w:hAnsi="Arial Nova" w:cs="Arial Nova"/>
          <w:sz w:val="24"/>
          <w:szCs w:val="24"/>
        </w:rPr>
      </w:pPr>
    </w:p>
    <w:p w14:paraId="10A2AEA5" w14:textId="13DA1FA5" w:rsidR="4E378B12" w:rsidRDefault="4E378B12" w:rsidP="4E378B12">
      <w:pPr>
        <w:rPr>
          <w:rFonts w:ascii="Arial Nova" w:eastAsia="Arial Nova" w:hAnsi="Arial Nova" w:cs="Arial Nova"/>
          <w:sz w:val="24"/>
          <w:szCs w:val="24"/>
        </w:rPr>
      </w:pPr>
    </w:p>
    <w:p w14:paraId="64E7ABDE" w14:textId="3EA2606F" w:rsidR="4E378B12" w:rsidRDefault="4E378B12" w:rsidP="4E378B12">
      <w:pPr>
        <w:rPr>
          <w:rFonts w:ascii="Arial Nova" w:eastAsia="Arial Nova" w:hAnsi="Arial Nova" w:cs="Arial Nova"/>
          <w:sz w:val="24"/>
          <w:szCs w:val="24"/>
        </w:rPr>
      </w:pPr>
    </w:p>
    <w:p w14:paraId="376679B7" w14:textId="3D18FB98" w:rsidR="4E378B12" w:rsidRDefault="4E378B12" w:rsidP="4E378B12">
      <w:pPr>
        <w:rPr>
          <w:rFonts w:ascii="Arial Nova" w:eastAsia="Arial Nova" w:hAnsi="Arial Nova" w:cs="Arial Nova"/>
          <w:sz w:val="24"/>
          <w:szCs w:val="24"/>
        </w:rPr>
      </w:pPr>
    </w:p>
    <w:p w14:paraId="766BA5FB" w14:textId="683F9C4F" w:rsidR="4E378B12" w:rsidRDefault="4E378B12" w:rsidP="4E378B12">
      <w:pPr>
        <w:rPr>
          <w:rFonts w:ascii="Arial Nova" w:eastAsia="Arial Nova" w:hAnsi="Arial Nova" w:cs="Arial Nova"/>
          <w:sz w:val="24"/>
          <w:szCs w:val="24"/>
        </w:rPr>
      </w:pPr>
    </w:p>
    <w:p w14:paraId="2422E1DD" w14:textId="0E843920" w:rsidR="4E378B12" w:rsidRDefault="4E378B12" w:rsidP="4E378B12">
      <w:pPr>
        <w:rPr>
          <w:rFonts w:ascii="Arial Nova" w:eastAsia="Arial Nova" w:hAnsi="Arial Nova" w:cs="Arial Nova"/>
          <w:sz w:val="24"/>
          <w:szCs w:val="24"/>
        </w:rPr>
      </w:pPr>
    </w:p>
    <w:p w14:paraId="3479FA9B" w14:textId="363D3102" w:rsidR="03906886" w:rsidRDefault="03906886" w:rsidP="4E378B12">
      <w:pPr>
        <w:ind w:left="1440" w:firstLine="720"/>
      </w:pPr>
      <w:r w:rsidRPr="4E378B12">
        <w:rPr>
          <w:rFonts w:ascii="Arial Nova" w:eastAsia="Arial Nova" w:hAnsi="Arial Nova" w:cs="Arial Nova"/>
          <w:sz w:val="24"/>
          <w:szCs w:val="24"/>
        </w:rPr>
        <w:t xml:space="preserve">          </w:t>
      </w:r>
      <w:r w:rsidR="48125DCB" w:rsidRPr="4E378B12">
        <w:rPr>
          <w:rFonts w:ascii="Arial Nova" w:eastAsia="Arial Nova" w:hAnsi="Arial Nova" w:cs="Arial Nova"/>
          <w:sz w:val="24"/>
          <w:szCs w:val="24"/>
        </w:rPr>
        <w:t xml:space="preserve">   Evidence of learning E- portfolio</w:t>
      </w:r>
    </w:p>
    <w:p w14:paraId="5AB69CB3" w14:textId="1B8F6D06" w:rsidR="4E378B12" w:rsidRDefault="4E378B12" w:rsidP="4E378B12">
      <w:pPr>
        <w:ind w:left="1440" w:firstLine="720"/>
      </w:pPr>
    </w:p>
    <w:p w14:paraId="70E6B5BF" w14:textId="59DCF457" w:rsidR="1D4C4056" w:rsidRDefault="1D4C4056" w:rsidP="4E378B12">
      <w:pPr>
        <w:ind w:left="1440" w:firstLine="720"/>
      </w:pPr>
      <w:r>
        <w:t xml:space="preserve">                                  </w:t>
      </w:r>
      <w:r w:rsidR="28FB1FE8">
        <w:t xml:space="preserve">  Shannan Condon</w:t>
      </w:r>
    </w:p>
    <w:p w14:paraId="46685E1C" w14:textId="09DEE9D1" w:rsidR="4E378B12" w:rsidRDefault="4E378B12" w:rsidP="4E378B12"/>
    <w:p w14:paraId="18F62546" w14:textId="765CD129" w:rsidR="4E378B12" w:rsidRDefault="4E378B12" w:rsidP="4E378B12"/>
    <w:p w14:paraId="2BB0A29C" w14:textId="4D7995E9" w:rsidR="4E378B12" w:rsidRDefault="4E378B12" w:rsidP="4E378B12"/>
    <w:p w14:paraId="7AE0D815" w14:textId="23935070" w:rsidR="4E378B12" w:rsidRDefault="4E378B12" w:rsidP="4E378B12"/>
    <w:p w14:paraId="668CD4AF" w14:textId="344853E8" w:rsidR="4E378B12" w:rsidRDefault="4E378B12" w:rsidP="4E378B12"/>
    <w:p w14:paraId="4FFDB7CC" w14:textId="0DB0DF72" w:rsidR="4E378B12" w:rsidRDefault="4E378B12" w:rsidP="4E378B12"/>
    <w:p w14:paraId="70C3689C" w14:textId="0A724127" w:rsidR="4E378B12" w:rsidRDefault="4E378B12" w:rsidP="4E378B12"/>
    <w:p w14:paraId="38534A3A" w14:textId="2D208779" w:rsidR="4E378B12" w:rsidRDefault="4E378B12" w:rsidP="4E378B12"/>
    <w:p w14:paraId="4309F1C1" w14:textId="5D4807D2" w:rsidR="4E378B12" w:rsidRDefault="4E378B12" w:rsidP="4E378B12"/>
    <w:p w14:paraId="7EBBFCAA" w14:textId="1CCC648E" w:rsidR="4E378B12" w:rsidRDefault="4E378B12" w:rsidP="4E378B12"/>
    <w:p w14:paraId="3552655F" w14:textId="4A4D59EF" w:rsidR="4E378B12" w:rsidRDefault="4E378B12" w:rsidP="4E378B12"/>
    <w:p w14:paraId="3F8D378E" w14:textId="78D749BD" w:rsidR="4E378B12" w:rsidRDefault="4E378B12" w:rsidP="4E378B12"/>
    <w:p w14:paraId="2E470A4B" w14:textId="56596E1B" w:rsidR="4E378B12" w:rsidRDefault="4E378B12" w:rsidP="4E378B12"/>
    <w:p w14:paraId="524F25A6" w14:textId="3180DB2D" w:rsidR="4E378B12" w:rsidRDefault="4E378B12" w:rsidP="4E378B12"/>
    <w:p w14:paraId="42CF35DD" w14:textId="3CD63817" w:rsidR="4E378B12" w:rsidRDefault="4E378B12" w:rsidP="4E378B12"/>
    <w:p w14:paraId="184538BF" w14:textId="7EAE89F3" w:rsidR="4E378B12" w:rsidRDefault="4E378B12" w:rsidP="4E378B12"/>
    <w:p w14:paraId="0DD421E5" w14:textId="00AE7132" w:rsidR="4E378B12" w:rsidRDefault="4E378B12" w:rsidP="4E378B12"/>
    <w:p w14:paraId="44DE9772" w14:textId="628A6DCC" w:rsidR="4E378B12" w:rsidRDefault="4E378B12" w:rsidP="4E378B12"/>
    <w:p w14:paraId="24F343B4" w14:textId="7B01A3BE" w:rsidR="4E378B12" w:rsidRDefault="4E378B12" w:rsidP="4E378B12"/>
    <w:p w14:paraId="0DAD3FFD" w14:textId="1DC23DB9" w:rsidR="4E378B12" w:rsidRDefault="4E378B12" w:rsidP="4E378B12"/>
    <w:p w14:paraId="3B4CDFF7" w14:textId="77777777" w:rsidR="00240C23" w:rsidRDefault="00240C23" w:rsidP="4E378B12"/>
    <w:p w14:paraId="0AFBD4EC" w14:textId="7F34F586" w:rsidR="28FB1FE8" w:rsidRDefault="28FB1FE8" w:rsidP="4E378B12">
      <w:r>
        <w:lastRenderedPageBreak/>
        <w:t>Contents page</w:t>
      </w:r>
    </w:p>
    <w:p w14:paraId="2DBC220F" w14:textId="25736BCC" w:rsidR="00F60758" w:rsidRDefault="00F60758" w:rsidP="4E378B12"/>
    <w:p w14:paraId="57FB3C7C" w14:textId="20CCA7C1" w:rsidR="00F60758" w:rsidRDefault="00F60758" w:rsidP="4E378B12"/>
    <w:p w14:paraId="5984A4F8" w14:textId="1502189D" w:rsidR="4E378B12" w:rsidRDefault="4E378B12" w:rsidP="4E378B12"/>
    <w:p w14:paraId="6856D766" w14:textId="5FDBF803" w:rsidR="4E378B12" w:rsidRDefault="4E378B12" w:rsidP="4E378B12"/>
    <w:p w14:paraId="080D05D7" w14:textId="00959209" w:rsidR="4E378B12" w:rsidRDefault="4E378B12" w:rsidP="4E378B12"/>
    <w:p w14:paraId="2D208EC5" w14:textId="345C4263" w:rsidR="4E378B12" w:rsidRDefault="4E378B12" w:rsidP="4E378B12"/>
    <w:p w14:paraId="724F0D92" w14:textId="1FAD5C45" w:rsidR="4E378B12" w:rsidRDefault="4E378B12" w:rsidP="4E378B12"/>
    <w:p w14:paraId="57AAE0A1" w14:textId="065B909A" w:rsidR="4E378B12" w:rsidRDefault="4E378B12" w:rsidP="4E378B12"/>
    <w:p w14:paraId="5C0B96E0" w14:textId="306DE99F" w:rsidR="4E378B12" w:rsidRDefault="4E378B12" w:rsidP="4E378B12"/>
    <w:p w14:paraId="69B17CEA" w14:textId="06E4B513" w:rsidR="4E378B12" w:rsidRDefault="4E378B12" w:rsidP="4E378B12"/>
    <w:p w14:paraId="03D8290D" w14:textId="3B0539B4" w:rsidR="4E378B12" w:rsidRDefault="4E378B12" w:rsidP="4E378B12"/>
    <w:p w14:paraId="00385D3F" w14:textId="5B31A04D" w:rsidR="4E378B12" w:rsidRDefault="4E378B12" w:rsidP="4E378B12"/>
    <w:p w14:paraId="67F7CE78" w14:textId="393641E2" w:rsidR="4E378B12" w:rsidRDefault="4E378B12" w:rsidP="4E378B12"/>
    <w:p w14:paraId="57890665" w14:textId="32B78CC3" w:rsidR="4E378B12" w:rsidRDefault="4E378B12" w:rsidP="4E378B12"/>
    <w:p w14:paraId="54112689" w14:textId="1C256C14" w:rsidR="4E378B12" w:rsidRDefault="4E378B12" w:rsidP="4E378B12"/>
    <w:p w14:paraId="6E4B2042" w14:textId="4E5BBE78" w:rsidR="4E378B12" w:rsidRDefault="4E378B12" w:rsidP="4E378B12"/>
    <w:p w14:paraId="575A7011" w14:textId="47851AC1" w:rsidR="4E378B12" w:rsidRDefault="4E378B12" w:rsidP="4E378B12"/>
    <w:p w14:paraId="33332088" w14:textId="7C826252" w:rsidR="4E378B12" w:rsidRDefault="4E378B12" w:rsidP="4E378B12"/>
    <w:p w14:paraId="1447FF41" w14:textId="61731968" w:rsidR="4E378B12" w:rsidRDefault="4E378B12" w:rsidP="4E378B12"/>
    <w:p w14:paraId="07C588B6" w14:textId="0F38ED50" w:rsidR="4E378B12" w:rsidRDefault="4E378B12" w:rsidP="4E378B12"/>
    <w:p w14:paraId="15F4BCBA" w14:textId="68F8FAEB" w:rsidR="00240C23" w:rsidRDefault="00240C23" w:rsidP="4E378B12"/>
    <w:p w14:paraId="32BEF0EC" w14:textId="622D689F" w:rsidR="00240C23" w:rsidRDefault="00240C23" w:rsidP="4E378B12"/>
    <w:p w14:paraId="03138245" w14:textId="1E7930C3" w:rsidR="00240C23" w:rsidRDefault="00240C23" w:rsidP="4E378B12"/>
    <w:p w14:paraId="2A507C50" w14:textId="77777777" w:rsidR="00240C23" w:rsidRDefault="00240C23" w:rsidP="4E378B12"/>
    <w:p w14:paraId="41525E07" w14:textId="09EE5673" w:rsidR="4E378B12" w:rsidRDefault="4E378B12" w:rsidP="4E378B12"/>
    <w:p w14:paraId="6DD7E3A6" w14:textId="451944B6" w:rsidR="4E378B12" w:rsidRDefault="4E378B12" w:rsidP="4E378B12"/>
    <w:p w14:paraId="58444B6B" w14:textId="16C3786A" w:rsidR="4E378B12" w:rsidRDefault="4E378B12" w:rsidP="4E378B12"/>
    <w:p w14:paraId="47AD41D4" w14:textId="588B99F2" w:rsidR="4E378B12" w:rsidRDefault="4E378B12" w:rsidP="4E378B12"/>
    <w:p w14:paraId="6908D37F" w14:textId="3C74CBE8" w:rsidR="4E378B12" w:rsidRDefault="4E378B12" w:rsidP="4E378B12"/>
    <w:p w14:paraId="0EA76B46" w14:textId="47CD2AA0" w:rsidR="4E378B12" w:rsidRDefault="4E378B12" w:rsidP="4E378B12"/>
    <w:p w14:paraId="7C417888" w14:textId="3B1E4E00" w:rsidR="4E378B12" w:rsidRDefault="4E378B12" w:rsidP="4E378B12"/>
    <w:p w14:paraId="0CC5507D" w14:textId="77777777" w:rsidR="00240C23" w:rsidRDefault="00240C23" w:rsidP="4E378B12"/>
    <w:p w14:paraId="40DC2BA7" w14:textId="06FF5750" w:rsidR="28FB1FE8" w:rsidRDefault="28FB1FE8" w:rsidP="4E378B12">
      <w:r>
        <w:t xml:space="preserve">How adverse childhood experiences shape our </w:t>
      </w:r>
      <w:proofErr w:type="gramStart"/>
      <w:r>
        <w:t>brains</w:t>
      </w:r>
      <w:proofErr w:type="gramEnd"/>
    </w:p>
    <w:p w14:paraId="6E306DD4" w14:textId="19AA9156" w:rsidR="4E378B12" w:rsidRDefault="4E378B12" w:rsidP="4E378B12"/>
    <w:p w14:paraId="21A5A0D4" w14:textId="52445CDA" w:rsidR="00032BD2" w:rsidRDefault="00032BD2" w:rsidP="4E378B12">
      <w:r>
        <w:t>In this article ‘</w:t>
      </w:r>
      <w:r w:rsidR="00A169E8">
        <w:t>How adverse childhood experiences shape our brains</w:t>
      </w:r>
      <w:r w:rsidR="00A169E8">
        <w:t xml:space="preserve">’ </w:t>
      </w:r>
      <w:r w:rsidR="003E6D5B">
        <w:t>Gary Donohoe looks at the evidence for affective and cognitive pathways</w:t>
      </w:r>
      <w:r w:rsidR="00A169E8">
        <w:t>.</w:t>
      </w:r>
    </w:p>
    <w:p w14:paraId="7F779397" w14:textId="77777777" w:rsidR="00032BD2" w:rsidRDefault="00032BD2" w:rsidP="4E378B12"/>
    <w:p w14:paraId="4916A75E" w14:textId="77777777" w:rsidR="00032BD2" w:rsidRDefault="00032BD2" w:rsidP="4E378B12"/>
    <w:p w14:paraId="28E2C993" w14:textId="77777777" w:rsidR="00032BD2" w:rsidRDefault="00032BD2" w:rsidP="4E378B12"/>
    <w:p w14:paraId="3BEA62D8" w14:textId="62196EE8" w:rsidR="4E378B12" w:rsidRDefault="4E378B12" w:rsidP="4E378B12"/>
    <w:p w14:paraId="11FCDCDA" w14:textId="3679E916" w:rsidR="4E378B12" w:rsidRDefault="4E378B12" w:rsidP="4E378B12"/>
    <w:p w14:paraId="3F834549" w14:textId="0A850F7C" w:rsidR="4E378B12" w:rsidRDefault="4E378B12" w:rsidP="4E378B12"/>
    <w:p w14:paraId="32B3CBD1" w14:textId="2DD47704" w:rsidR="4E378B12" w:rsidRDefault="4E378B12" w:rsidP="4E378B12"/>
    <w:p w14:paraId="77E3780E" w14:textId="5794FB84" w:rsidR="4E378B12" w:rsidRDefault="4E378B12" w:rsidP="4E378B12"/>
    <w:p w14:paraId="69D18D25" w14:textId="4509F879" w:rsidR="4E378B12" w:rsidRDefault="4E378B12" w:rsidP="4E378B12"/>
    <w:p w14:paraId="24EB5DFF" w14:textId="055B2517" w:rsidR="4E378B12" w:rsidRDefault="4E378B12" w:rsidP="4E378B12"/>
    <w:p w14:paraId="10D76446" w14:textId="6CA47DE8" w:rsidR="4E378B12" w:rsidRDefault="4E378B12" w:rsidP="4E378B12"/>
    <w:p w14:paraId="3ABA683E" w14:textId="7ED2FE16" w:rsidR="4E378B12" w:rsidRDefault="4E378B12" w:rsidP="4E378B12"/>
    <w:p w14:paraId="4025F7ED" w14:textId="66D49837" w:rsidR="4E378B12" w:rsidRDefault="4E378B12" w:rsidP="4E378B12"/>
    <w:p w14:paraId="066A5F8C" w14:textId="1385E452" w:rsidR="4E378B12" w:rsidRDefault="4E378B12" w:rsidP="4E378B12"/>
    <w:p w14:paraId="0816F89D" w14:textId="0873AEBC" w:rsidR="4E378B12" w:rsidRDefault="4E378B12" w:rsidP="4E378B12"/>
    <w:p w14:paraId="202FB49F" w14:textId="7227159E" w:rsidR="4E378B12" w:rsidRDefault="4E378B12" w:rsidP="4E378B12"/>
    <w:p w14:paraId="1E7A5E4C" w14:textId="5EA8CB97" w:rsidR="4E378B12" w:rsidRDefault="4E378B12" w:rsidP="4E378B12"/>
    <w:p w14:paraId="53DEB36F" w14:textId="3ABD605C" w:rsidR="4E378B12" w:rsidRDefault="4E378B12" w:rsidP="4E378B12"/>
    <w:p w14:paraId="760B7978" w14:textId="7AFE7F99" w:rsidR="4E378B12" w:rsidRDefault="4E378B12" w:rsidP="4E378B12"/>
    <w:p w14:paraId="56E69022" w14:textId="5AC5323A" w:rsidR="4E378B12" w:rsidRDefault="4E378B12" w:rsidP="4E378B12"/>
    <w:p w14:paraId="751E7F95" w14:textId="510DA555" w:rsidR="4E378B12" w:rsidRDefault="4E378B12" w:rsidP="4E378B12"/>
    <w:p w14:paraId="08E6E977" w14:textId="230DC1F7" w:rsidR="4E378B12" w:rsidRDefault="4E378B12" w:rsidP="4E378B12"/>
    <w:p w14:paraId="738B4D8F" w14:textId="317EECD8" w:rsidR="4E378B12" w:rsidRDefault="4E378B12" w:rsidP="4E378B12"/>
    <w:p w14:paraId="55875816" w14:textId="08EC2F33" w:rsidR="4E378B12" w:rsidRDefault="4E378B12" w:rsidP="4E378B12"/>
    <w:p w14:paraId="0DB67DC6" w14:textId="00817FB0" w:rsidR="4E378B12" w:rsidRDefault="4E378B12" w:rsidP="4E378B12"/>
    <w:p w14:paraId="70807943" w14:textId="7F68F02F" w:rsidR="4E378B12" w:rsidRDefault="4E378B12" w:rsidP="4E378B12"/>
    <w:p w14:paraId="2C3ADF22" w14:textId="77777777" w:rsidR="00240C23" w:rsidRDefault="00240C23" w:rsidP="4E378B12"/>
    <w:p w14:paraId="3A65DE53" w14:textId="5F1A242E" w:rsidR="28FB1FE8" w:rsidRDefault="28FB1FE8" w:rsidP="4E378B12">
      <w:r>
        <w:t>Video presentation link</w:t>
      </w:r>
    </w:p>
    <w:p w14:paraId="08EAEE0D" w14:textId="37BB2D6F" w:rsidR="00F60758" w:rsidRDefault="00F60758" w:rsidP="4E378B12"/>
    <w:p w14:paraId="22CAC475" w14:textId="4302B477" w:rsidR="00F60758" w:rsidRDefault="00F60758" w:rsidP="4E378B12">
      <w:hyperlink r:id="rId8" w:history="1">
        <w:r w:rsidRPr="00F60758">
          <w:rPr>
            <w:rStyle w:val="Hyperlink"/>
          </w:rPr>
          <w:t>https://uowtsd-my.sharepoint.com/personal</w:t>
        </w:r>
        <w:r w:rsidRPr="00F60758">
          <w:rPr>
            <w:rStyle w:val="Hyperlink"/>
          </w:rPr>
          <w:t>/</w:t>
        </w:r>
        <w:r w:rsidRPr="00F60758">
          <w:rPr>
            <w:rStyle w:val="Hyperlink"/>
          </w:rPr>
          <w:t>2224210_student_uwtsd_ac_uk/Documents/essential%20skills%20for%20workimg%20in%20the%20field%20of%20psychology%20video.pptx</w:t>
        </w:r>
      </w:hyperlink>
    </w:p>
    <w:p w14:paraId="0A956F24" w14:textId="6DB2856B" w:rsidR="4E378B12" w:rsidRDefault="4E378B12" w:rsidP="4E378B12"/>
    <w:p w14:paraId="63CC81A1" w14:textId="3EF07B90" w:rsidR="4E378B12" w:rsidRDefault="4E378B12" w:rsidP="4E378B12"/>
    <w:p w14:paraId="3F12A8E3" w14:textId="4D08A0A5" w:rsidR="4E378B12" w:rsidRDefault="4E378B12" w:rsidP="4E378B12"/>
    <w:p w14:paraId="0B78C44C" w14:textId="5F4C3DC7" w:rsidR="4E378B12" w:rsidRDefault="4E378B12" w:rsidP="4E378B12"/>
    <w:p w14:paraId="30E6D6B6" w14:textId="09053875" w:rsidR="4E378B12" w:rsidRDefault="4E378B12" w:rsidP="4E378B12"/>
    <w:p w14:paraId="569FB6AB" w14:textId="276C2266" w:rsidR="4E378B12" w:rsidRDefault="4E378B12" w:rsidP="4E378B12"/>
    <w:p w14:paraId="50E9EDBA" w14:textId="56AFE152" w:rsidR="4E378B12" w:rsidRDefault="4E378B12" w:rsidP="4E378B12"/>
    <w:p w14:paraId="6F131B27" w14:textId="27E5C2F0" w:rsidR="4E378B12" w:rsidRDefault="4E378B12" w:rsidP="4E378B12"/>
    <w:p w14:paraId="5201702A" w14:textId="002BF428" w:rsidR="4E378B12" w:rsidRDefault="4E378B12" w:rsidP="4E378B12"/>
    <w:p w14:paraId="08055E17" w14:textId="0B02C87B" w:rsidR="4E378B12" w:rsidRDefault="4E378B12" w:rsidP="4E378B12"/>
    <w:p w14:paraId="643DE88E" w14:textId="450C5529" w:rsidR="4E378B12" w:rsidRDefault="4E378B12" w:rsidP="4E378B12"/>
    <w:p w14:paraId="304598C8" w14:textId="1E5153FF" w:rsidR="4E378B12" w:rsidRDefault="4E378B12" w:rsidP="4E378B12"/>
    <w:p w14:paraId="5670E9AD" w14:textId="15690F2D" w:rsidR="4E378B12" w:rsidRDefault="4E378B12" w:rsidP="4E378B12"/>
    <w:p w14:paraId="6F61984A" w14:textId="43A7E89E" w:rsidR="4E378B12" w:rsidRDefault="4E378B12" w:rsidP="4E378B12"/>
    <w:p w14:paraId="352DED62" w14:textId="4CEB62CE" w:rsidR="4E378B12" w:rsidRDefault="4E378B12" w:rsidP="4E378B12"/>
    <w:p w14:paraId="77FAEE38" w14:textId="16B3D2C1" w:rsidR="4E378B12" w:rsidRDefault="4E378B12" w:rsidP="4E378B12"/>
    <w:p w14:paraId="1A864623" w14:textId="4FCEBD57" w:rsidR="4E378B12" w:rsidRDefault="4E378B12" w:rsidP="4E378B12"/>
    <w:p w14:paraId="2E33B3C3" w14:textId="06CFA162" w:rsidR="4E378B12" w:rsidRDefault="4E378B12" w:rsidP="4E378B12"/>
    <w:p w14:paraId="77150977" w14:textId="42C2B2D5" w:rsidR="4E378B12" w:rsidRDefault="4E378B12" w:rsidP="4E378B12"/>
    <w:p w14:paraId="41F9EEA6" w14:textId="0E5579B2" w:rsidR="4E378B12" w:rsidRDefault="4E378B12" w:rsidP="4E378B12"/>
    <w:p w14:paraId="3634F45B" w14:textId="681EB3E6" w:rsidR="4E378B12" w:rsidRDefault="4E378B12" w:rsidP="4E378B12"/>
    <w:p w14:paraId="3E547F31" w14:textId="3153D7D2" w:rsidR="4E378B12" w:rsidRDefault="4E378B12" w:rsidP="4E378B12"/>
    <w:p w14:paraId="0A748977" w14:textId="2EE86891" w:rsidR="564FDD0A" w:rsidRDefault="564FDD0A" w:rsidP="564FDD0A"/>
    <w:p w14:paraId="002F6B1A" w14:textId="1DF74B12" w:rsidR="4E378B12" w:rsidRDefault="4E378B12" w:rsidP="4E378B12"/>
    <w:p w14:paraId="62A47F91" w14:textId="77777777" w:rsidR="00240C23" w:rsidRDefault="00240C23" w:rsidP="4E378B12"/>
    <w:p w14:paraId="40258285" w14:textId="77777777" w:rsidR="00240C23" w:rsidRDefault="00240C23" w:rsidP="4E378B12"/>
    <w:p w14:paraId="43B282D5" w14:textId="77777777" w:rsidR="00240C23" w:rsidRDefault="00240C23" w:rsidP="4E378B12"/>
    <w:p w14:paraId="7C5DAEB2" w14:textId="01C1E72D" w:rsidR="4E378B12" w:rsidRDefault="28FB1FE8" w:rsidP="4E378B12">
      <w:r>
        <w:t>Poster</w:t>
      </w:r>
    </w:p>
    <w:p w14:paraId="1E6D1F87" w14:textId="75324776" w:rsidR="4E378B12" w:rsidRDefault="4E378B12" w:rsidP="4E378B12"/>
    <w:p w14:paraId="57097E90" w14:textId="582FDDFA" w:rsidR="4E378B12" w:rsidRDefault="00240C23" w:rsidP="4E378B12">
      <w:hyperlink r:id="rId9" w:history="1">
        <w:r w:rsidRPr="00240C23">
          <w:rPr>
            <w:rStyle w:val="Hyperlink"/>
          </w:rPr>
          <w:t>Academic P</w:t>
        </w:r>
        <w:r w:rsidRPr="00240C23">
          <w:rPr>
            <w:rStyle w:val="Hyperlink"/>
          </w:rPr>
          <w:t>o</w:t>
        </w:r>
        <w:r w:rsidRPr="00240C23">
          <w:rPr>
            <w:rStyle w:val="Hyperlink"/>
          </w:rPr>
          <w:t>ster - Ozzy, Alisha, Taylor.pptx</w:t>
        </w:r>
      </w:hyperlink>
    </w:p>
    <w:p w14:paraId="7D049D98" w14:textId="77777777" w:rsidR="00240C23" w:rsidRDefault="00240C23" w:rsidP="4E378B12"/>
    <w:p w14:paraId="1C7EDC31" w14:textId="3990B6CA" w:rsidR="4E378B12" w:rsidRDefault="4E378B12" w:rsidP="4E378B12"/>
    <w:p w14:paraId="2FB37ED3" w14:textId="3CC17760" w:rsidR="4E378B12" w:rsidRDefault="4E378B12" w:rsidP="4E378B12"/>
    <w:p w14:paraId="5ACA7AE2" w14:textId="2E70B4F6" w:rsidR="4E378B12" w:rsidRDefault="4E378B12" w:rsidP="4E378B12"/>
    <w:p w14:paraId="03991B3E" w14:textId="3ACFFF22" w:rsidR="4E378B12" w:rsidRDefault="4E378B12" w:rsidP="4E378B12"/>
    <w:p w14:paraId="23A4CB8E" w14:textId="2B1030A1" w:rsidR="4E378B12" w:rsidRDefault="4E378B12" w:rsidP="4E378B12"/>
    <w:p w14:paraId="65CC1E02" w14:textId="6E118541" w:rsidR="4E378B12" w:rsidRDefault="4E378B12" w:rsidP="4E378B12"/>
    <w:p w14:paraId="132EFE2E" w14:textId="5607E99C" w:rsidR="4E378B12" w:rsidRDefault="4E378B12" w:rsidP="4E378B12"/>
    <w:p w14:paraId="5871932B" w14:textId="61F9E447" w:rsidR="4E378B12" w:rsidRDefault="4E378B12" w:rsidP="4E378B12"/>
    <w:p w14:paraId="5FF1CE3C" w14:textId="12C2E199" w:rsidR="4E378B12" w:rsidRDefault="4E378B12" w:rsidP="4E378B12"/>
    <w:p w14:paraId="4FAA6443" w14:textId="4E99BBF3" w:rsidR="4E378B12" w:rsidRDefault="4E378B12" w:rsidP="4E378B12"/>
    <w:p w14:paraId="3444F860" w14:textId="101125D3" w:rsidR="4E378B12" w:rsidRDefault="4E378B12" w:rsidP="4E378B12"/>
    <w:p w14:paraId="3CFD6AEA" w14:textId="0CCC99B3" w:rsidR="4E378B12" w:rsidRDefault="4E378B12" w:rsidP="4E378B12"/>
    <w:p w14:paraId="632863D0" w14:textId="4FA98DCC" w:rsidR="4E378B12" w:rsidRDefault="4E378B12" w:rsidP="4E378B12"/>
    <w:p w14:paraId="17924CE0" w14:textId="549114A6" w:rsidR="4E378B12" w:rsidRDefault="4E378B12" w:rsidP="4E378B12"/>
    <w:p w14:paraId="46BD2CEA" w14:textId="0138750D" w:rsidR="4E378B12" w:rsidRDefault="4E378B12" w:rsidP="4E378B12"/>
    <w:p w14:paraId="03F3570D" w14:textId="2FDE0A22" w:rsidR="4E378B12" w:rsidRDefault="4E378B12" w:rsidP="4E378B12"/>
    <w:p w14:paraId="1CC5DE3C" w14:textId="7DCAB3CB" w:rsidR="4E378B12" w:rsidRDefault="4E378B12" w:rsidP="4E378B12"/>
    <w:p w14:paraId="0149DD3C" w14:textId="2CB36409" w:rsidR="4E378B12" w:rsidRDefault="4E378B12" w:rsidP="4E378B12"/>
    <w:p w14:paraId="20DD087D" w14:textId="0C2CD524" w:rsidR="4E378B12" w:rsidRDefault="4E378B12" w:rsidP="4E378B12"/>
    <w:p w14:paraId="7B6EBC9F" w14:textId="06CE4F6A" w:rsidR="4E378B12" w:rsidRDefault="4E378B12" w:rsidP="4E378B12"/>
    <w:p w14:paraId="33C9537A" w14:textId="4D94421B" w:rsidR="00F60758" w:rsidRDefault="00F60758" w:rsidP="4E378B12"/>
    <w:p w14:paraId="4BB8EBC0" w14:textId="1038F022" w:rsidR="00F60758" w:rsidRDefault="00F60758" w:rsidP="4E378B12"/>
    <w:p w14:paraId="7360F17C" w14:textId="77777777" w:rsidR="00F60758" w:rsidRDefault="00F60758" w:rsidP="4E378B12"/>
    <w:p w14:paraId="15D0EE03" w14:textId="3ED039B8" w:rsidR="4E378B12" w:rsidRDefault="4E378B12" w:rsidP="4E378B12"/>
    <w:p w14:paraId="07231574" w14:textId="1C6D2159" w:rsidR="4E378B12" w:rsidRDefault="4E378B12" w:rsidP="4E378B12"/>
    <w:p w14:paraId="71DBBD86" w14:textId="2162BD50" w:rsidR="4E378B12" w:rsidRDefault="4E378B12" w:rsidP="4E378B12"/>
    <w:p w14:paraId="5406BFC0" w14:textId="61063BD9" w:rsidR="4E378B12" w:rsidRDefault="4E378B12" w:rsidP="4E378B12"/>
    <w:p w14:paraId="608E6C00" w14:textId="447BC45C" w:rsidR="28FB1FE8" w:rsidRDefault="28FB1FE8" w:rsidP="4E378B12">
      <w:proofErr w:type="gramStart"/>
      <w:r>
        <w:t>150 word</w:t>
      </w:r>
      <w:proofErr w:type="gramEnd"/>
      <w:r>
        <w:t xml:space="preserve"> reflection on your contribution</w:t>
      </w:r>
    </w:p>
    <w:p w14:paraId="2F2C16F1" w14:textId="6F89FE54" w:rsidR="4E378B12" w:rsidRDefault="4E378B12" w:rsidP="4E378B12"/>
    <w:p w14:paraId="76558BC3" w14:textId="705F52E7" w:rsidR="4E378B12" w:rsidRDefault="002D44B9" w:rsidP="4E378B12">
      <w:r>
        <w:t>Using a group that we made on social media I</w:t>
      </w:r>
      <w:r w:rsidR="0006750B">
        <w:t xml:space="preserve"> had</w:t>
      </w:r>
      <w:r w:rsidR="4645A614">
        <w:t xml:space="preserve"> arranged for the </w:t>
      </w:r>
      <w:r w:rsidR="00D06D4E">
        <w:t>us</w:t>
      </w:r>
      <w:r w:rsidR="4645A614">
        <w:t xml:space="preserve"> to meet up in the </w:t>
      </w:r>
      <w:r w:rsidR="5CF5AB04">
        <w:t xml:space="preserve">psych </w:t>
      </w:r>
      <w:r w:rsidR="4645A614">
        <w:t xml:space="preserve">lab </w:t>
      </w:r>
      <w:r w:rsidR="5B0DE8B0">
        <w:t xml:space="preserve">to give everyone an opportunity to </w:t>
      </w:r>
      <w:r w:rsidR="07AB5CFB">
        <w:t xml:space="preserve">contribute and </w:t>
      </w:r>
      <w:r w:rsidR="495406FF">
        <w:t>produce</w:t>
      </w:r>
      <w:r w:rsidR="07AB5CFB">
        <w:t xml:space="preserve"> ideas for the </w:t>
      </w:r>
      <w:r w:rsidR="00533A0D">
        <w:t>contents an</w:t>
      </w:r>
      <w:r w:rsidR="00860C7C">
        <w:t>d layout</w:t>
      </w:r>
      <w:r w:rsidR="07AB5CFB">
        <w:t xml:space="preserve"> of the poster.</w:t>
      </w:r>
      <w:r w:rsidR="0006750B">
        <w:t xml:space="preserve"> We </w:t>
      </w:r>
      <w:r w:rsidR="006479C2">
        <w:t xml:space="preserve">spent a couple hours brainstorming ideas </w:t>
      </w:r>
      <w:r w:rsidR="00097E84">
        <w:t xml:space="preserve">and working together </w:t>
      </w:r>
      <w:r w:rsidR="00CF1723">
        <w:t xml:space="preserve">which resulted in the </w:t>
      </w:r>
      <w:r w:rsidR="008639CF">
        <w:t xml:space="preserve">near completion of the layout </w:t>
      </w:r>
      <w:r w:rsidR="008D709C">
        <w:t xml:space="preserve">and a clear idea of </w:t>
      </w:r>
      <w:r w:rsidR="00D14686">
        <w:t xml:space="preserve">the </w:t>
      </w:r>
      <w:r w:rsidR="00445909">
        <w:t>information</w:t>
      </w:r>
      <w:r w:rsidR="00D14686">
        <w:t xml:space="preserve"> we all needed to add</w:t>
      </w:r>
      <w:r w:rsidR="00CF1723">
        <w:t>.</w:t>
      </w:r>
      <w:r w:rsidR="00097E84">
        <w:t xml:space="preserve"> </w:t>
      </w:r>
      <w:r w:rsidR="52C2FB55">
        <w:t xml:space="preserve">I helped to layout the </w:t>
      </w:r>
      <w:r w:rsidR="00956F01">
        <w:t>text</w:t>
      </w:r>
      <w:r w:rsidR="52C2FB55">
        <w:t xml:space="preserve"> and suggested </w:t>
      </w:r>
      <w:r w:rsidR="3FE8040E">
        <w:t>that we all individually</w:t>
      </w:r>
      <w:r w:rsidR="52C2FB55">
        <w:t xml:space="preserve"> talk </w:t>
      </w:r>
      <w:r w:rsidR="24CF5F2F">
        <w:t xml:space="preserve">more in depth about </w:t>
      </w:r>
      <w:r w:rsidR="4C10D4C7">
        <w:t xml:space="preserve">some of the </w:t>
      </w:r>
      <w:r w:rsidR="24CF5F2F">
        <w:t>transferrable skills</w:t>
      </w:r>
      <w:r w:rsidR="69946AE8">
        <w:t xml:space="preserve"> </w:t>
      </w:r>
      <w:r w:rsidR="4738F8CD">
        <w:t xml:space="preserve">that </w:t>
      </w:r>
      <w:r w:rsidR="69946AE8">
        <w:t>we</w:t>
      </w:r>
      <w:r w:rsidR="00860C7C">
        <w:t>’ve included</w:t>
      </w:r>
      <w:r w:rsidR="69946AE8">
        <w:t>.</w:t>
      </w:r>
      <w:r w:rsidR="394372DB">
        <w:t xml:space="preserve"> I believed that the poster was lacking in information and so I </w:t>
      </w:r>
      <w:r w:rsidR="15ACFD5D">
        <w:t xml:space="preserve">decided to </w:t>
      </w:r>
      <w:r w:rsidR="00FB6EF5">
        <w:t>incorporate</w:t>
      </w:r>
      <w:r w:rsidR="15ACFD5D">
        <w:t xml:space="preserve"> a paragraph talking </w:t>
      </w:r>
      <w:r w:rsidR="74BF438F">
        <w:t xml:space="preserve">about what digital era can provide and </w:t>
      </w:r>
      <w:r w:rsidR="375E18FF">
        <w:t>the ways in which it can be helpful to those in higher education.</w:t>
      </w:r>
      <w:r w:rsidR="00D0663E">
        <w:t xml:space="preserve"> </w:t>
      </w:r>
      <w:r w:rsidR="00282E0F">
        <w:t xml:space="preserve">After we had added all the </w:t>
      </w:r>
      <w:r w:rsidR="00445909">
        <w:t>information,</w:t>
      </w:r>
      <w:r w:rsidR="004F2118">
        <w:t xml:space="preserve"> I went back over the poster in my own time to tidy up the appearance</w:t>
      </w:r>
      <w:r w:rsidR="006600C4">
        <w:t>, adjust the colours and ad</w:t>
      </w:r>
      <w:r w:rsidR="00151DAC">
        <w:t>d some imagery</w:t>
      </w:r>
      <w:r w:rsidR="00D06D4E">
        <w:t xml:space="preserve">. </w:t>
      </w:r>
    </w:p>
    <w:p w14:paraId="15A24DD8" w14:textId="07248C2F" w:rsidR="4E378B12" w:rsidRDefault="4E378B12" w:rsidP="4E378B12"/>
    <w:p w14:paraId="700A6E7A" w14:textId="20CF6E21" w:rsidR="4E378B12" w:rsidRDefault="4E378B12" w:rsidP="4E378B12"/>
    <w:p w14:paraId="3D2AA4F7" w14:textId="2FD7D462" w:rsidR="4E378B12" w:rsidRDefault="4E378B12" w:rsidP="4E378B12"/>
    <w:p w14:paraId="0F8FB544" w14:textId="1F058611" w:rsidR="4E378B12" w:rsidRDefault="4E378B12" w:rsidP="4E378B12"/>
    <w:p w14:paraId="43727CB8" w14:textId="7E8883D1" w:rsidR="4E378B12" w:rsidRDefault="4E378B12" w:rsidP="4E378B12"/>
    <w:p w14:paraId="30AAA9C4" w14:textId="5C1711FD" w:rsidR="4E378B12" w:rsidRDefault="4E378B12" w:rsidP="4E378B12"/>
    <w:p w14:paraId="4D75CAC6" w14:textId="30079CBE" w:rsidR="4E378B12" w:rsidRDefault="4E378B12" w:rsidP="4E378B12"/>
    <w:p w14:paraId="7A308298" w14:textId="336CFCB5" w:rsidR="4E378B12" w:rsidRDefault="4E378B12" w:rsidP="4E378B12"/>
    <w:p w14:paraId="7DC14835" w14:textId="0C88769F" w:rsidR="4E378B12" w:rsidRDefault="4E378B12" w:rsidP="4E378B12"/>
    <w:p w14:paraId="5B943556" w14:textId="6DC1EA6E" w:rsidR="4E378B12" w:rsidRDefault="4E378B12" w:rsidP="4E378B12"/>
    <w:p w14:paraId="2A4C62B3" w14:textId="1214AC70" w:rsidR="4E378B12" w:rsidRDefault="4E378B12" w:rsidP="4E378B12"/>
    <w:p w14:paraId="6C16763A" w14:textId="60F00D70" w:rsidR="4E378B12" w:rsidRDefault="4E378B12" w:rsidP="4E378B12"/>
    <w:p w14:paraId="4D239D6D" w14:textId="74EE24B6" w:rsidR="4E378B12" w:rsidRDefault="4E378B12" w:rsidP="4E378B12"/>
    <w:p w14:paraId="7414E8E6" w14:textId="4D4A574F" w:rsidR="4E378B12" w:rsidRDefault="4E378B12" w:rsidP="4E378B12"/>
    <w:p w14:paraId="3742780A" w14:textId="1D21473E" w:rsidR="4E378B12" w:rsidRDefault="4E378B12" w:rsidP="4E378B12"/>
    <w:p w14:paraId="62A7DCCA" w14:textId="5C3FAC30" w:rsidR="4E378B12" w:rsidRDefault="4E378B12" w:rsidP="4E378B12"/>
    <w:p w14:paraId="19640671" w14:textId="08A8C744" w:rsidR="4E378B12" w:rsidRDefault="4E378B12" w:rsidP="4E378B12"/>
    <w:p w14:paraId="64D75CFD" w14:textId="4135F6EC" w:rsidR="4E378B12" w:rsidRDefault="4E378B12" w:rsidP="4E378B12"/>
    <w:p w14:paraId="5981B62B" w14:textId="60F3EAEB" w:rsidR="4E378B12" w:rsidRDefault="4E378B12" w:rsidP="4E378B12"/>
    <w:p w14:paraId="2043510B" w14:textId="67A17171" w:rsidR="4E378B12" w:rsidRDefault="4E378B12" w:rsidP="4E378B12"/>
    <w:p w14:paraId="19416BE7" w14:textId="22CDB370" w:rsidR="4E378B12" w:rsidRDefault="4E378B12" w:rsidP="4E378B12"/>
    <w:p w14:paraId="00D16F69" w14:textId="77777777" w:rsidR="00240C23" w:rsidRDefault="00240C23" w:rsidP="4E378B12"/>
    <w:p w14:paraId="09A019DC" w14:textId="77777777" w:rsidR="00F60758" w:rsidRDefault="00F60758" w:rsidP="4E378B12"/>
    <w:p w14:paraId="72828D28" w14:textId="14688AC3" w:rsidR="28FB1FE8" w:rsidRDefault="28FB1FE8" w:rsidP="4E378B12">
      <w:r>
        <w:t xml:space="preserve">Evidence of team communication (screenshots of </w:t>
      </w:r>
      <w:proofErr w:type="spellStart"/>
      <w:r>
        <w:t>whatsapp</w:t>
      </w:r>
      <w:proofErr w:type="spellEnd"/>
      <w:r>
        <w:t xml:space="preserve"> or teams chat etc)</w:t>
      </w:r>
    </w:p>
    <w:p w14:paraId="44CC77DB" w14:textId="008C442E" w:rsidR="4E378B12" w:rsidRDefault="4E378B12" w:rsidP="4E378B12"/>
    <w:p w14:paraId="6F3CEFD6" w14:textId="7B9B5830" w:rsidR="4E378B12" w:rsidRDefault="00F60758" w:rsidP="4E378B12">
      <w:r>
        <w:rPr>
          <w:noProof/>
        </w:rPr>
        <w:drawing>
          <wp:anchor distT="0" distB="0" distL="114300" distR="114300" simplePos="0" relativeHeight="251653632" behindDoc="1" locked="0" layoutInCell="1" allowOverlap="1" wp14:anchorId="3266A21B" wp14:editId="154E7D98">
            <wp:simplePos x="0" y="0"/>
            <wp:positionH relativeFrom="column">
              <wp:posOffset>-409575</wp:posOffset>
            </wp:positionH>
            <wp:positionV relativeFrom="paragraph">
              <wp:posOffset>361950</wp:posOffset>
            </wp:positionV>
            <wp:extent cx="2819400" cy="3800662"/>
            <wp:effectExtent l="0" t="0" r="0" b="9525"/>
            <wp:wrapNone/>
            <wp:docPr id="2" name="Picture 2" descr="(4) Facebook - Google Chrom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(4) Facebook - Google Chrome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237" t="8163" r="32861" b="8687"/>
                    <a:stretch/>
                  </pic:blipFill>
                  <pic:spPr bwMode="auto">
                    <a:xfrm>
                      <a:off x="0" y="0"/>
                      <a:ext cx="2819400" cy="380066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8D6DD1F" w14:textId="119311E4" w:rsidR="4E378B12" w:rsidRDefault="00F60758" w:rsidP="4E378B12">
      <w:r>
        <w:rPr>
          <w:noProof/>
        </w:rPr>
        <w:drawing>
          <wp:anchor distT="0" distB="0" distL="114300" distR="114300" simplePos="0" relativeHeight="251661824" behindDoc="1" locked="0" layoutInCell="1" allowOverlap="1" wp14:anchorId="7BC2E9C8" wp14:editId="11038058">
            <wp:simplePos x="0" y="0"/>
            <wp:positionH relativeFrom="column">
              <wp:posOffset>2733675</wp:posOffset>
            </wp:positionH>
            <wp:positionV relativeFrom="paragraph">
              <wp:posOffset>105410</wp:posOffset>
            </wp:positionV>
            <wp:extent cx="3467100" cy="2638425"/>
            <wp:effectExtent l="0" t="0" r="0" b="9525"/>
            <wp:wrapNone/>
            <wp:docPr id="3" name="Picture 3" descr="(4) Facebook - Google Chrom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(4) Facebook - Google Chrome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942" t="8163" r="19566" b="8083"/>
                    <a:stretch/>
                  </pic:blipFill>
                  <pic:spPr bwMode="auto">
                    <a:xfrm>
                      <a:off x="0" y="0"/>
                      <a:ext cx="3467100" cy="26384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F5CD42C" w14:textId="27976FB7" w:rsidR="4E378B12" w:rsidRDefault="4E378B12" w:rsidP="4E378B12"/>
    <w:p w14:paraId="3A046A07" w14:textId="4DC786AF" w:rsidR="4E378B12" w:rsidRDefault="4E378B12" w:rsidP="4E378B12"/>
    <w:p w14:paraId="33C80D75" w14:textId="3722E8F7" w:rsidR="4E378B12" w:rsidRDefault="4E378B12" w:rsidP="4E378B12"/>
    <w:p w14:paraId="4C8CE21F" w14:textId="00281B2E" w:rsidR="4E378B12" w:rsidRDefault="4E378B12" w:rsidP="4E378B12"/>
    <w:p w14:paraId="19A6E3D8" w14:textId="5B44AF15" w:rsidR="4E378B12" w:rsidRDefault="4E378B12" w:rsidP="4E378B12"/>
    <w:p w14:paraId="43EA8B91" w14:textId="1F5D2D9B" w:rsidR="4E378B12" w:rsidRDefault="4E378B12" w:rsidP="4E378B12"/>
    <w:p w14:paraId="2CE62569" w14:textId="0BD7E983" w:rsidR="4E378B12" w:rsidRDefault="4E378B12" w:rsidP="4E378B12"/>
    <w:p w14:paraId="6DBAA2A8" w14:textId="21EA9302" w:rsidR="4E378B12" w:rsidRDefault="4E378B12" w:rsidP="4E378B12"/>
    <w:p w14:paraId="47A7846D" w14:textId="02A7D240" w:rsidR="4E378B12" w:rsidRDefault="4E378B12" w:rsidP="4E378B12"/>
    <w:p w14:paraId="6FD7C9D6" w14:textId="19B554EB" w:rsidR="4E378B12" w:rsidRDefault="4E378B12" w:rsidP="4E378B12"/>
    <w:p w14:paraId="23EB3CAE" w14:textId="2BD9A529" w:rsidR="4E378B12" w:rsidRDefault="4E378B12" w:rsidP="4E378B12"/>
    <w:p w14:paraId="57FD1F74" w14:textId="1AE6BB67" w:rsidR="4E378B12" w:rsidRDefault="4E378B12" w:rsidP="4E378B12"/>
    <w:p w14:paraId="65F37C69" w14:textId="689DA39B" w:rsidR="4E378B12" w:rsidRDefault="4E378B12" w:rsidP="4E378B12"/>
    <w:p w14:paraId="5C449E29" w14:textId="65EEA1B8" w:rsidR="4E378B12" w:rsidRDefault="4E378B12" w:rsidP="4E378B12"/>
    <w:p w14:paraId="033A452A" w14:textId="30F0E133" w:rsidR="4E378B12" w:rsidRDefault="4E378B12" w:rsidP="4E378B12"/>
    <w:p w14:paraId="595DEA45" w14:textId="395398C4" w:rsidR="4E378B12" w:rsidRDefault="4E378B12" w:rsidP="4E378B12"/>
    <w:p w14:paraId="03E5634D" w14:textId="7DB12C02" w:rsidR="4E378B12" w:rsidRDefault="4E378B12" w:rsidP="4E378B12"/>
    <w:p w14:paraId="7EE7006D" w14:textId="2214EC0A" w:rsidR="4E378B12" w:rsidRDefault="4E378B12" w:rsidP="4E378B12"/>
    <w:p w14:paraId="3B372316" w14:textId="77E37CF1" w:rsidR="4E378B12" w:rsidRDefault="4E378B12" w:rsidP="4E378B12"/>
    <w:p w14:paraId="39080C71" w14:textId="3DDCAB83" w:rsidR="4E378B12" w:rsidRDefault="4E378B12" w:rsidP="4E378B12"/>
    <w:p w14:paraId="35F47F23" w14:textId="50ED6247" w:rsidR="4E378B12" w:rsidRDefault="4E378B12" w:rsidP="4E378B12"/>
    <w:p w14:paraId="2322072D" w14:textId="73C3D727" w:rsidR="4E378B12" w:rsidRDefault="4E378B12" w:rsidP="4E378B12"/>
    <w:p w14:paraId="5D580723" w14:textId="2D4D3D32" w:rsidR="4E378B12" w:rsidRDefault="4E378B12" w:rsidP="4E378B12"/>
    <w:p w14:paraId="3410083A" w14:textId="40736B1B" w:rsidR="4E378B12" w:rsidRDefault="4E378B12" w:rsidP="4E378B12"/>
    <w:p w14:paraId="64A7E630" w14:textId="7A1F0F75" w:rsidR="4E378B12" w:rsidRDefault="4E378B12" w:rsidP="4E378B12"/>
    <w:p w14:paraId="7616B811" w14:textId="4B2855A1" w:rsidR="4E378B12" w:rsidRDefault="4E378B12" w:rsidP="4E378B12"/>
    <w:p w14:paraId="045FB573" w14:textId="6A2F110D" w:rsidR="4E378B12" w:rsidRDefault="4E378B12" w:rsidP="4E378B12"/>
    <w:p w14:paraId="6509A86D" w14:textId="63D7C25A" w:rsidR="28FB1FE8" w:rsidRDefault="28FB1FE8" w:rsidP="4E378B12">
      <w:r>
        <w:t xml:space="preserve">References </w:t>
      </w:r>
    </w:p>
    <w:p w14:paraId="42CE34B8" w14:textId="5DAA6C42" w:rsidR="4E378B12" w:rsidRDefault="4E378B12" w:rsidP="4E378B12"/>
    <w:p w14:paraId="1B8E9008" w14:textId="0A3CDB7D" w:rsidR="729975CB" w:rsidRPr="00240C23" w:rsidRDefault="729975CB" w:rsidP="4E378B12">
      <w:pPr>
        <w:ind w:left="720" w:hanging="720"/>
        <w:rPr>
          <w:rStyle w:val="EndnoteReference"/>
          <w:rFonts w:ascii="Arial Nova" w:eastAsiaTheme="minorEastAsia" w:hAnsi="Arial Nova"/>
          <w:sz w:val="24"/>
          <w:szCs w:val="24"/>
        </w:rPr>
      </w:pPr>
      <w:proofErr w:type="spellStart"/>
      <w:r w:rsidRPr="00240C23">
        <w:rPr>
          <w:rFonts w:ascii="Arial Nova" w:eastAsiaTheme="minorEastAsia" w:hAnsi="Arial Nova"/>
          <w:sz w:val="24"/>
          <w:szCs w:val="24"/>
        </w:rPr>
        <w:t>Petroma</w:t>
      </w:r>
      <w:proofErr w:type="spellEnd"/>
      <w:r w:rsidRPr="00240C23">
        <w:rPr>
          <w:rFonts w:ascii="Arial Nova" w:eastAsiaTheme="minorEastAsia" w:hAnsi="Arial Nova"/>
          <w:sz w:val="24"/>
          <w:szCs w:val="24"/>
        </w:rPr>
        <w:t xml:space="preserve">, P &amp; </w:t>
      </w:r>
      <w:proofErr w:type="spellStart"/>
      <w:r w:rsidRPr="00240C23">
        <w:rPr>
          <w:rFonts w:ascii="Arial Nova" w:eastAsiaTheme="minorEastAsia" w:hAnsi="Arial Nova"/>
          <w:sz w:val="24"/>
          <w:szCs w:val="24"/>
        </w:rPr>
        <w:t>Ujma</w:t>
      </w:r>
      <w:proofErr w:type="spellEnd"/>
      <w:r w:rsidRPr="00240C23">
        <w:rPr>
          <w:rFonts w:ascii="Arial Nova" w:eastAsiaTheme="minorEastAsia" w:hAnsi="Arial Nova"/>
          <w:sz w:val="24"/>
          <w:szCs w:val="24"/>
        </w:rPr>
        <w:t xml:space="preserve">, D. (2006). Students’ Awareness of the Importance of Transferable Skills for Employability. </w:t>
      </w:r>
      <w:r w:rsidRPr="00240C23">
        <w:rPr>
          <w:rFonts w:ascii="Arial Nova" w:eastAsiaTheme="minorEastAsia" w:hAnsi="Arial Nova"/>
          <w:i/>
          <w:iCs/>
          <w:sz w:val="24"/>
          <w:szCs w:val="24"/>
        </w:rPr>
        <w:t>Hospitality, Leisure, Sport and Tourism Network, 1.</w:t>
      </w:r>
    </w:p>
    <w:p w14:paraId="3D16C816" w14:textId="2A2A74FC" w:rsidR="4E378B12" w:rsidRPr="00240C23" w:rsidRDefault="4E378B12" w:rsidP="4E378B12">
      <w:pPr>
        <w:ind w:left="720" w:hanging="720"/>
        <w:rPr>
          <w:rFonts w:ascii="Arial Nova" w:eastAsiaTheme="minorEastAsia" w:hAnsi="Arial Nova"/>
          <w:i/>
          <w:iCs/>
          <w:sz w:val="24"/>
          <w:szCs w:val="24"/>
        </w:rPr>
      </w:pPr>
    </w:p>
    <w:p w14:paraId="0892209B" w14:textId="14A1A2F0" w:rsidR="45ECE9EF" w:rsidRPr="00240C23" w:rsidRDefault="45ECE9EF" w:rsidP="4E378B12">
      <w:pPr>
        <w:ind w:left="720" w:hanging="720"/>
        <w:rPr>
          <w:rFonts w:ascii="Arial Nova" w:eastAsia="Roboto" w:hAnsi="Arial Nova" w:cs="Roboto"/>
          <w:sz w:val="24"/>
          <w:szCs w:val="24"/>
        </w:rPr>
      </w:pPr>
      <w:proofErr w:type="spellStart"/>
      <w:r w:rsidRPr="00240C23">
        <w:rPr>
          <w:rFonts w:ascii="Arial Nova" w:eastAsia="Roboto" w:hAnsi="Arial Nova" w:cs="Roboto"/>
          <w:sz w:val="24"/>
          <w:szCs w:val="24"/>
        </w:rPr>
        <w:t>Vasylyshyna</w:t>
      </w:r>
      <w:proofErr w:type="spellEnd"/>
      <w:r w:rsidRPr="00240C23">
        <w:rPr>
          <w:rFonts w:ascii="Arial Nova" w:eastAsia="Roboto" w:hAnsi="Arial Nova" w:cs="Roboto"/>
          <w:sz w:val="24"/>
          <w:szCs w:val="24"/>
        </w:rPr>
        <w:t xml:space="preserve">, N., M. (2020). BENEFITS OF DIGITAL LEARNING APPLICATION AT UNIVERSITIES. </w:t>
      </w:r>
      <w:r w:rsidRPr="00240C23">
        <w:rPr>
          <w:rFonts w:ascii="Arial Nova" w:eastAsia="Roboto" w:hAnsi="Arial Nova" w:cs="Roboto"/>
          <w:i/>
          <w:iCs/>
          <w:sz w:val="24"/>
          <w:szCs w:val="24"/>
        </w:rPr>
        <w:t xml:space="preserve">Zhytomyr Ivan Franko State University Journal. </w:t>
      </w:r>
      <w:proofErr w:type="spellStart"/>
      <w:r w:rsidRPr="00240C23">
        <w:rPr>
          <w:rFonts w:ascii="Arial Nova" w:eastAsia="Roboto" w:hAnsi="Arial Nova" w:cs="Roboto"/>
          <w:i/>
          <w:iCs/>
          <w:sz w:val="24"/>
          <w:szCs w:val="24"/>
        </w:rPr>
        <w:t>Рedagogical</w:t>
      </w:r>
      <w:proofErr w:type="spellEnd"/>
      <w:r w:rsidRPr="00240C23">
        <w:rPr>
          <w:rFonts w:ascii="Arial Nova" w:eastAsia="Roboto" w:hAnsi="Arial Nova" w:cs="Roboto"/>
          <w:i/>
          <w:iCs/>
          <w:sz w:val="24"/>
          <w:szCs w:val="24"/>
        </w:rPr>
        <w:t xml:space="preserve"> Sciences, 4</w:t>
      </w:r>
      <w:r w:rsidRPr="00240C23">
        <w:rPr>
          <w:rFonts w:ascii="Arial Nova" w:eastAsia="Roboto" w:hAnsi="Arial Nova" w:cs="Roboto"/>
          <w:sz w:val="24"/>
          <w:szCs w:val="24"/>
        </w:rPr>
        <w:t>(103</w:t>
      </w:r>
      <w:proofErr w:type="gramStart"/>
      <w:r w:rsidRPr="00240C23">
        <w:rPr>
          <w:rFonts w:ascii="Arial Nova" w:eastAsia="Roboto" w:hAnsi="Arial Nova" w:cs="Roboto"/>
          <w:sz w:val="24"/>
          <w:szCs w:val="24"/>
        </w:rPr>
        <w:t>).DOI</w:t>
      </w:r>
      <w:proofErr w:type="gramEnd"/>
      <w:r w:rsidRPr="00240C23">
        <w:rPr>
          <w:rFonts w:ascii="Arial Nova" w:eastAsia="Roboto" w:hAnsi="Arial Nova" w:cs="Roboto"/>
          <w:sz w:val="24"/>
          <w:szCs w:val="24"/>
        </w:rPr>
        <w:t>:10.35433/pedagogy.4(103)</w:t>
      </w:r>
      <w:r w:rsidR="0491CF21" w:rsidRPr="00240C23">
        <w:rPr>
          <w:rFonts w:ascii="Arial Nova" w:eastAsia="Roboto" w:hAnsi="Arial Nova" w:cs="Roboto"/>
          <w:sz w:val="24"/>
          <w:szCs w:val="24"/>
        </w:rPr>
        <w:t xml:space="preserve">, </w:t>
      </w:r>
      <w:r w:rsidRPr="00240C23">
        <w:rPr>
          <w:rFonts w:ascii="Arial Nova" w:eastAsia="Roboto" w:hAnsi="Arial Nova" w:cs="Roboto"/>
          <w:sz w:val="24"/>
          <w:szCs w:val="24"/>
        </w:rPr>
        <w:t>61-68</w:t>
      </w:r>
      <w:r w:rsidR="15BA6B64" w:rsidRPr="00240C23">
        <w:rPr>
          <w:rFonts w:ascii="Arial Nova" w:eastAsia="Roboto" w:hAnsi="Arial Nova" w:cs="Roboto"/>
          <w:sz w:val="24"/>
          <w:szCs w:val="24"/>
        </w:rPr>
        <w:t>.</w:t>
      </w:r>
    </w:p>
    <w:p w14:paraId="30AE50B1" w14:textId="7DABB6B4" w:rsidR="4E378B12" w:rsidRPr="00240C23" w:rsidRDefault="4E378B12" w:rsidP="4E378B12">
      <w:pPr>
        <w:rPr>
          <w:rFonts w:ascii="Arial Nova" w:hAnsi="Arial Nova"/>
        </w:rPr>
      </w:pPr>
    </w:p>
    <w:p w14:paraId="619B5DA6" w14:textId="79A0AA0D" w:rsidR="00240C23" w:rsidRPr="00240C23" w:rsidRDefault="00240C23" w:rsidP="00240C23">
      <w:pPr>
        <w:rPr>
          <w:rFonts w:ascii="Arial Nova" w:hAnsi="Arial Nova"/>
          <w:i/>
          <w:iCs/>
        </w:rPr>
      </w:pPr>
      <w:proofErr w:type="spellStart"/>
      <w:r w:rsidRPr="00240C23">
        <w:rPr>
          <w:rFonts w:ascii="Arial Nova" w:hAnsi="Arial Nova"/>
        </w:rPr>
        <w:t>Bucăţa</w:t>
      </w:r>
      <w:proofErr w:type="spellEnd"/>
      <w:r w:rsidRPr="00240C23">
        <w:rPr>
          <w:rFonts w:ascii="Arial Nova" w:hAnsi="Arial Nova"/>
        </w:rPr>
        <w:t xml:space="preserve">, G &amp; </w:t>
      </w:r>
      <w:proofErr w:type="spellStart"/>
      <w:r w:rsidRPr="00240C23">
        <w:rPr>
          <w:rFonts w:ascii="Arial Nova" w:hAnsi="Arial Nova"/>
        </w:rPr>
        <w:t>Rizescu</w:t>
      </w:r>
      <w:proofErr w:type="spellEnd"/>
      <w:r w:rsidRPr="00240C23">
        <w:rPr>
          <w:rFonts w:ascii="Arial Nova" w:hAnsi="Arial Nova"/>
        </w:rPr>
        <w:t>, M. (2017). The Role of Communication in Enhancing Work Effectiveness of an Organization.</w:t>
      </w:r>
      <w:r w:rsidRPr="00240C23">
        <w:rPr>
          <w:rFonts w:ascii="Arial Nova" w:hAnsi="Arial Nova"/>
          <w:i/>
          <w:iCs/>
        </w:rPr>
        <w:t xml:space="preserve"> Land Forces Academy Review. </w:t>
      </w:r>
      <w:r w:rsidRPr="00240C23">
        <w:rPr>
          <w:rFonts w:ascii="Arial Nova" w:hAnsi="Arial Nova"/>
        </w:rPr>
        <w:t xml:space="preserve">22. </w:t>
      </w:r>
      <w:hyperlink r:id="rId12" w:history="1">
        <w:r w:rsidRPr="00240C23">
          <w:rPr>
            <w:rStyle w:val="Hyperlink"/>
            <w:rFonts w:ascii="Arial Nova" w:hAnsi="Arial Nova"/>
          </w:rPr>
          <w:t>https://doi.10.1515/raft-2017-0008</w:t>
        </w:r>
      </w:hyperlink>
      <w:r w:rsidRPr="00240C23">
        <w:rPr>
          <w:rFonts w:ascii="Arial Nova" w:hAnsi="Arial Nova"/>
          <w:i/>
          <w:iCs/>
        </w:rPr>
        <w:t xml:space="preserve">.  </w:t>
      </w:r>
    </w:p>
    <w:p w14:paraId="23A8B2D4" w14:textId="77777777" w:rsidR="00240C23" w:rsidRPr="00240C23" w:rsidRDefault="00240C23" w:rsidP="00240C23">
      <w:pPr>
        <w:rPr>
          <w:rFonts w:ascii="Arial Nova" w:hAnsi="Arial Nova"/>
          <w:i/>
          <w:iCs/>
        </w:rPr>
      </w:pPr>
    </w:p>
    <w:p w14:paraId="206488EA" w14:textId="55D5EBDD" w:rsidR="00240C23" w:rsidRPr="00240C23" w:rsidRDefault="00240C23" w:rsidP="00240C23">
      <w:pPr>
        <w:rPr>
          <w:rFonts w:ascii="Arial Nova" w:hAnsi="Arial Nova"/>
        </w:rPr>
      </w:pPr>
      <w:r w:rsidRPr="00240C23">
        <w:rPr>
          <w:rFonts w:ascii="Arial Nova" w:hAnsi="Arial Nova"/>
        </w:rPr>
        <w:t xml:space="preserve">    </w:t>
      </w:r>
      <w:proofErr w:type="spellStart"/>
      <w:r w:rsidRPr="00240C23">
        <w:rPr>
          <w:rFonts w:ascii="Arial Nova" w:hAnsi="Arial Nova"/>
        </w:rPr>
        <w:t>Smaby</w:t>
      </w:r>
      <w:proofErr w:type="spellEnd"/>
      <w:r w:rsidRPr="00240C23">
        <w:rPr>
          <w:rFonts w:ascii="Arial Nova" w:hAnsi="Arial Nova"/>
        </w:rPr>
        <w:t xml:space="preserve">, M. and Maddux, C. (2011). Basic and advanced </w:t>
      </w:r>
      <w:proofErr w:type="spellStart"/>
      <w:r w:rsidRPr="00240C23">
        <w:rPr>
          <w:rFonts w:ascii="Arial Nova" w:hAnsi="Arial Nova"/>
        </w:rPr>
        <w:t>counseling</w:t>
      </w:r>
      <w:proofErr w:type="spellEnd"/>
      <w:r w:rsidRPr="00240C23">
        <w:rPr>
          <w:rFonts w:ascii="Arial Nova" w:hAnsi="Arial Nova"/>
        </w:rPr>
        <w:t xml:space="preserve"> skills.</w:t>
      </w:r>
      <w:r w:rsidRPr="00240C23">
        <w:rPr>
          <w:rFonts w:ascii="Arial Nova" w:hAnsi="Arial Nova"/>
          <w:i/>
          <w:iCs/>
        </w:rPr>
        <w:t xml:space="preserve"> Belmont, Calif.: Brooks/Cole, Cengage Learning</w:t>
      </w:r>
      <w:r w:rsidRPr="00240C23">
        <w:rPr>
          <w:rFonts w:ascii="Arial Nova" w:hAnsi="Arial Nova"/>
        </w:rPr>
        <w:t>. (p37)</w:t>
      </w:r>
    </w:p>
    <w:p w14:paraId="0AC64E5C" w14:textId="77777777" w:rsidR="00240C23" w:rsidRPr="00240C23" w:rsidRDefault="00240C23" w:rsidP="00240C23">
      <w:pPr>
        <w:rPr>
          <w:rFonts w:ascii="Arial Nova" w:hAnsi="Arial Nova"/>
          <w:i/>
          <w:iCs/>
        </w:rPr>
      </w:pPr>
    </w:p>
    <w:p w14:paraId="4BE54A28" w14:textId="77777777" w:rsidR="00240C23" w:rsidRPr="00240C23" w:rsidRDefault="00240C23" w:rsidP="00240C23">
      <w:pPr>
        <w:rPr>
          <w:rFonts w:ascii="Arial Nova" w:hAnsi="Arial Nova"/>
          <w:i/>
          <w:iCs/>
        </w:rPr>
      </w:pPr>
      <w:r w:rsidRPr="00240C23">
        <w:rPr>
          <w:rFonts w:ascii="Arial Nova" w:hAnsi="Arial Nova"/>
        </w:rPr>
        <w:t xml:space="preserve">     Sullivan, A. (2011). "The Importance of Effective Listening Skills:</w:t>
      </w:r>
      <w:r w:rsidRPr="00240C23">
        <w:rPr>
          <w:rFonts w:ascii="Arial Nova" w:hAnsi="Arial Nova"/>
          <w:i/>
          <w:iCs/>
        </w:rPr>
        <w:t xml:space="preserve"> Implications for the Workplace and Dealing with Difficult </w:t>
      </w:r>
      <w:proofErr w:type="gramStart"/>
      <w:r w:rsidRPr="00240C23">
        <w:rPr>
          <w:rFonts w:ascii="Arial Nova" w:hAnsi="Arial Nova"/>
          <w:i/>
          <w:iCs/>
        </w:rPr>
        <w:t>People“</w:t>
      </w:r>
      <w:proofErr w:type="gramEnd"/>
      <w:r w:rsidRPr="00240C23">
        <w:rPr>
          <w:rFonts w:ascii="Arial Nova" w:hAnsi="Arial Nova"/>
          <w:i/>
          <w:iCs/>
        </w:rPr>
        <w:t xml:space="preserve">. All Theses &amp; Dissertations. 11. </w:t>
      </w:r>
      <w:hyperlink r:id="rId13" w:history="1">
        <w:r w:rsidRPr="00240C23">
          <w:rPr>
            <w:rStyle w:val="Hyperlink"/>
            <w:rFonts w:ascii="Arial Nova" w:hAnsi="Arial Nova"/>
            <w:i/>
            <w:iCs/>
          </w:rPr>
          <w:t>https://digitalcommons.usm.maine.edu/etd/</w:t>
        </w:r>
      </w:hyperlink>
      <w:hyperlink r:id="rId14" w:history="1">
        <w:r w:rsidRPr="00240C23">
          <w:rPr>
            <w:rStyle w:val="Hyperlink"/>
            <w:rFonts w:ascii="Arial Nova" w:hAnsi="Arial Nova"/>
            <w:i/>
            <w:iCs/>
          </w:rPr>
          <w:t>11</w:t>
        </w:r>
      </w:hyperlink>
    </w:p>
    <w:p w14:paraId="3F8D13FF" w14:textId="77777777" w:rsidR="00240C23" w:rsidRDefault="00240C23" w:rsidP="4E378B12">
      <w:pPr>
        <w:rPr>
          <w:i/>
          <w:iCs/>
        </w:rPr>
      </w:pPr>
    </w:p>
    <w:p w14:paraId="79347692" w14:textId="227BEB8A" w:rsidR="4E378B12" w:rsidRDefault="4E378B12" w:rsidP="4E378B12"/>
    <w:p w14:paraId="6213365E" w14:textId="54BF51F8" w:rsidR="4E378B12" w:rsidRDefault="4E378B12" w:rsidP="4E378B12"/>
    <w:p w14:paraId="5DC4A603" w14:textId="5047DCB0" w:rsidR="4E378B12" w:rsidRDefault="4E378B12" w:rsidP="4E378B12"/>
    <w:p w14:paraId="132631AC" w14:textId="525176F4" w:rsidR="4E378B12" w:rsidRDefault="4E378B12" w:rsidP="4E378B12"/>
    <w:p w14:paraId="7257C8AB" w14:textId="430CC704" w:rsidR="4E378B12" w:rsidRDefault="4E378B12" w:rsidP="4E378B12"/>
    <w:p w14:paraId="052639FF" w14:textId="761B05A6" w:rsidR="4E378B12" w:rsidRDefault="4E378B12" w:rsidP="4E378B12"/>
    <w:p w14:paraId="6357455B" w14:textId="38285F7E" w:rsidR="4E378B12" w:rsidRDefault="4E378B12" w:rsidP="4E378B12"/>
    <w:p w14:paraId="541B13CB" w14:textId="2F83E86B" w:rsidR="6C654DC3" w:rsidRDefault="6C654DC3" w:rsidP="4E378B12"/>
    <w:sectPr w:rsidR="6C654DC3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 Nova">
    <w:altName w:val="Arial Nova"/>
    <w:charset w:val="00"/>
    <w:family w:val="swiss"/>
    <w:pitch w:val="variable"/>
    <w:sig w:usb0="0000028F" w:usb1="00000002" w:usb2="00000000" w:usb3="00000000" w:csb0="0000019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961C271"/>
    <w:rsid w:val="00032BD2"/>
    <w:rsid w:val="0006750B"/>
    <w:rsid w:val="00097E84"/>
    <w:rsid w:val="000D28C6"/>
    <w:rsid w:val="001178FE"/>
    <w:rsid w:val="00151DAC"/>
    <w:rsid w:val="00185BA0"/>
    <w:rsid w:val="00197647"/>
    <w:rsid w:val="001C563A"/>
    <w:rsid w:val="00201711"/>
    <w:rsid w:val="002232A2"/>
    <w:rsid w:val="0023289D"/>
    <w:rsid w:val="00240C23"/>
    <w:rsid w:val="00282E0F"/>
    <w:rsid w:val="002D44B9"/>
    <w:rsid w:val="002D65EB"/>
    <w:rsid w:val="002E1454"/>
    <w:rsid w:val="003B56C4"/>
    <w:rsid w:val="003B6526"/>
    <w:rsid w:val="003B69DD"/>
    <w:rsid w:val="003E6D5B"/>
    <w:rsid w:val="00445909"/>
    <w:rsid w:val="004F2118"/>
    <w:rsid w:val="00533A0D"/>
    <w:rsid w:val="005710BF"/>
    <w:rsid w:val="00573102"/>
    <w:rsid w:val="005769A7"/>
    <w:rsid w:val="005823BC"/>
    <w:rsid w:val="005B7B7C"/>
    <w:rsid w:val="0064010C"/>
    <w:rsid w:val="006479C2"/>
    <w:rsid w:val="006600C4"/>
    <w:rsid w:val="0066700D"/>
    <w:rsid w:val="006B5483"/>
    <w:rsid w:val="006C1993"/>
    <w:rsid w:val="007319C5"/>
    <w:rsid w:val="00745814"/>
    <w:rsid w:val="00745E2D"/>
    <w:rsid w:val="00767744"/>
    <w:rsid w:val="0077718C"/>
    <w:rsid w:val="007A7C99"/>
    <w:rsid w:val="007F3C9A"/>
    <w:rsid w:val="00860C7C"/>
    <w:rsid w:val="008639CF"/>
    <w:rsid w:val="008B7EA1"/>
    <w:rsid w:val="008D709C"/>
    <w:rsid w:val="00956F01"/>
    <w:rsid w:val="00956F17"/>
    <w:rsid w:val="0097072A"/>
    <w:rsid w:val="00984C7F"/>
    <w:rsid w:val="009A4A49"/>
    <w:rsid w:val="009A5B68"/>
    <w:rsid w:val="009D108F"/>
    <w:rsid w:val="00A169E8"/>
    <w:rsid w:val="00A444C3"/>
    <w:rsid w:val="00A47F98"/>
    <w:rsid w:val="00AA63D4"/>
    <w:rsid w:val="00B3712F"/>
    <w:rsid w:val="00B75F05"/>
    <w:rsid w:val="00C363B5"/>
    <w:rsid w:val="00C41B71"/>
    <w:rsid w:val="00C82187"/>
    <w:rsid w:val="00CF1723"/>
    <w:rsid w:val="00D0663E"/>
    <w:rsid w:val="00D06D4E"/>
    <w:rsid w:val="00D14686"/>
    <w:rsid w:val="00DA4942"/>
    <w:rsid w:val="00DA64A3"/>
    <w:rsid w:val="00DDD57B"/>
    <w:rsid w:val="00F60758"/>
    <w:rsid w:val="00FB5DEA"/>
    <w:rsid w:val="00FB6EF5"/>
    <w:rsid w:val="00FD4DEE"/>
    <w:rsid w:val="00FF3F37"/>
    <w:rsid w:val="015484B1"/>
    <w:rsid w:val="027FB054"/>
    <w:rsid w:val="02F05512"/>
    <w:rsid w:val="033C099C"/>
    <w:rsid w:val="03906886"/>
    <w:rsid w:val="03C1AFEB"/>
    <w:rsid w:val="046C33E8"/>
    <w:rsid w:val="0491CF21"/>
    <w:rsid w:val="0657B42B"/>
    <w:rsid w:val="07AB5CFB"/>
    <w:rsid w:val="07C6F765"/>
    <w:rsid w:val="084BB042"/>
    <w:rsid w:val="08CFBF03"/>
    <w:rsid w:val="0998A59D"/>
    <w:rsid w:val="0A6B8F64"/>
    <w:rsid w:val="0C3196A3"/>
    <w:rsid w:val="0CDDB64B"/>
    <w:rsid w:val="0D72C375"/>
    <w:rsid w:val="0DA33026"/>
    <w:rsid w:val="0F3F0087"/>
    <w:rsid w:val="0FFF3C01"/>
    <w:rsid w:val="107CA704"/>
    <w:rsid w:val="1165236D"/>
    <w:rsid w:val="11980687"/>
    <w:rsid w:val="122532E2"/>
    <w:rsid w:val="1461759B"/>
    <w:rsid w:val="1470B7A6"/>
    <w:rsid w:val="15ACFD5D"/>
    <w:rsid w:val="15BA6B64"/>
    <w:rsid w:val="1665294E"/>
    <w:rsid w:val="174494D4"/>
    <w:rsid w:val="17D9B72E"/>
    <w:rsid w:val="1A7C3596"/>
    <w:rsid w:val="1AF986BC"/>
    <w:rsid w:val="1B1157F0"/>
    <w:rsid w:val="1B6130C2"/>
    <w:rsid w:val="1BD9651C"/>
    <w:rsid w:val="1C5BCDF6"/>
    <w:rsid w:val="1C95571D"/>
    <w:rsid w:val="1CAD2851"/>
    <w:rsid w:val="1D4C4056"/>
    <w:rsid w:val="1E48F8B2"/>
    <w:rsid w:val="1E501BEF"/>
    <w:rsid w:val="1E9797FC"/>
    <w:rsid w:val="20BFC813"/>
    <w:rsid w:val="22D9A7CA"/>
    <w:rsid w:val="230DFA28"/>
    <w:rsid w:val="23E887FE"/>
    <w:rsid w:val="24BAD57F"/>
    <w:rsid w:val="24C03499"/>
    <w:rsid w:val="24CF5F2F"/>
    <w:rsid w:val="27054192"/>
    <w:rsid w:val="281EED5E"/>
    <w:rsid w:val="28FB1FE8"/>
    <w:rsid w:val="29166B15"/>
    <w:rsid w:val="2A79C048"/>
    <w:rsid w:val="2ABBDCBE"/>
    <w:rsid w:val="2BE7C8C6"/>
    <w:rsid w:val="2D4627CF"/>
    <w:rsid w:val="2DA05C8B"/>
    <w:rsid w:val="2E7E8BFF"/>
    <w:rsid w:val="30BDB63F"/>
    <w:rsid w:val="35ED13F7"/>
    <w:rsid w:val="36706F77"/>
    <w:rsid w:val="36F6B34B"/>
    <w:rsid w:val="3708770E"/>
    <w:rsid w:val="372CF7C3"/>
    <w:rsid w:val="375E18FF"/>
    <w:rsid w:val="380AC002"/>
    <w:rsid w:val="386C8206"/>
    <w:rsid w:val="38BE5CF6"/>
    <w:rsid w:val="38CF9152"/>
    <w:rsid w:val="3928D41B"/>
    <w:rsid w:val="394372DB"/>
    <w:rsid w:val="3961C271"/>
    <w:rsid w:val="3A4B7028"/>
    <w:rsid w:val="3A6C20D6"/>
    <w:rsid w:val="3ABADB5E"/>
    <w:rsid w:val="3B1CC9AE"/>
    <w:rsid w:val="3C5BF4FA"/>
    <w:rsid w:val="3C7C1AE2"/>
    <w:rsid w:val="3D64391F"/>
    <w:rsid w:val="3EC823A0"/>
    <w:rsid w:val="3EEA0F16"/>
    <w:rsid w:val="3F000980"/>
    <w:rsid w:val="3F172791"/>
    <w:rsid w:val="3FE8040E"/>
    <w:rsid w:val="40B2F7F2"/>
    <w:rsid w:val="435E5C52"/>
    <w:rsid w:val="43B28EAA"/>
    <w:rsid w:val="43EA98B4"/>
    <w:rsid w:val="447A429E"/>
    <w:rsid w:val="45ECE9EF"/>
    <w:rsid w:val="4638F9A0"/>
    <w:rsid w:val="4645A614"/>
    <w:rsid w:val="4738F8CD"/>
    <w:rsid w:val="474EE364"/>
    <w:rsid w:val="47F039ED"/>
    <w:rsid w:val="48125DCB"/>
    <w:rsid w:val="491AC60B"/>
    <w:rsid w:val="495406FF"/>
    <w:rsid w:val="498C0A4E"/>
    <w:rsid w:val="4C10D4C7"/>
    <w:rsid w:val="4D5CA200"/>
    <w:rsid w:val="4D8B4D91"/>
    <w:rsid w:val="4E378B12"/>
    <w:rsid w:val="4EA42132"/>
    <w:rsid w:val="516CE817"/>
    <w:rsid w:val="526F4BB8"/>
    <w:rsid w:val="52A260A8"/>
    <w:rsid w:val="52C01611"/>
    <w:rsid w:val="52C2FB55"/>
    <w:rsid w:val="53F0D16D"/>
    <w:rsid w:val="54706FB5"/>
    <w:rsid w:val="548519BB"/>
    <w:rsid w:val="5505173D"/>
    <w:rsid w:val="554C43D3"/>
    <w:rsid w:val="55A6EC7A"/>
    <w:rsid w:val="564FDD0A"/>
    <w:rsid w:val="5699E078"/>
    <w:rsid w:val="56EA5BE9"/>
    <w:rsid w:val="57A81077"/>
    <w:rsid w:val="5914F61D"/>
    <w:rsid w:val="595FC446"/>
    <w:rsid w:val="5995B0B2"/>
    <w:rsid w:val="5A06EB05"/>
    <w:rsid w:val="5A21FCAB"/>
    <w:rsid w:val="5ADFB139"/>
    <w:rsid w:val="5AFA4FF9"/>
    <w:rsid w:val="5B0DE8B0"/>
    <w:rsid w:val="5CF5AB04"/>
    <w:rsid w:val="5D3E8BC7"/>
    <w:rsid w:val="5D706655"/>
    <w:rsid w:val="5DA35175"/>
    <w:rsid w:val="5E0AC215"/>
    <w:rsid w:val="5EB75CB3"/>
    <w:rsid w:val="5F725DAF"/>
    <w:rsid w:val="60532D14"/>
    <w:rsid w:val="6186D89E"/>
    <w:rsid w:val="63075AAA"/>
    <w:rsid w:val="637433D2"/>
    <w:rsid w:val="6394735D"/>
    <w:rsid w:val="645C4259"/>
    <w:rsid w:val="64A32B0B"/>
    <w:rsid w:val="6501221E"/>
    <w:rsid w:val="6546842F"/>
    <w:rsid w:val="663EFB6C"/>
    <w:rsid w:val="669CF27F"/>
    <w:rsid w:val="66E25490"/>
    <w:rsid w:val="67DACBCD"/>
    <w:rsid w:val="68605C60"/>
    <w:rsid w:val="687E24F1"/>
    <w:rsid w:val="68FC9E8C"/>
    <w:rsid w:val="69946AE8"/>
    <w:rsid w:val="6AF3127C"/>
    <w:rsid w:val="6B42E76C"/>
    <w:rsid w:val="6B8834D6"/>
    <w:rsid w:val="6C447978"/>
    <w:rsid w:val="6C654DC3"/>
    <w:rsid w:val="6D09F258"/>
    <w:rsid w:val="6DEE6ED7"/>
    <w:rsid w:val="6EC6F8D5"/>
    <w:rsid w:val="6FEFABB6"/>
    <w:rsid w:val="70E48D88"/>
    <w:rsid w:val="7166EAE9"/>
    <w:rsid w:val="71DFA526"/>
    <w:rsid w:val="71F7765A"/>
    <w:rsid w:val="729975CB"/>
    <w:rsid w:val="743E0C18"/>
    <w:rsid w:val="749E8BAB"/>
    <w:rsid w:val="74BF438F"/>
    <w:rsid w:val="751ECE39"/>
    <w:rsid w:val="75953415"/>
    <w:rsid w:val="75A58956"/>
    <w:rsid w:val="772DC100"/>
    <w:rsid w:val="77D62C6D"/>
    <w:rsid w:val="7B0AB3B2"/>
    <w:rsid w:val="7B81F6FC"/>
    <w:rsid w:val="7D9368E3"/>
    <w:rsid w:val="7DB62A74"/>
    <w:rsid w:val="7EE289E5"/>
    <w:rsid w:val="7F2F3944"/>
    <w:rsid w:val="7FCA2C8F"/>
    <w:rsid w:val="7FD7D6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61C271"/>
  <w15:chartTrackingRefBased/>
  <w15:docId w15:val="{B3F3837C-71B5-4989-9CD7-51AB3FB44D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ndnoteReference">
    <w:name w:val="endnote reference"/>
    <w:basedOn w:val="DefaultParagraphFont"/>
    <w:uiPriority w:val="99"/>
    <w:semiHidden/>
    <w:unhideWhenUsed/>
    <w:rPr>
      <w:vertAlign w:val="superscript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40C2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40C2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122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personal/2224210_student_uwtsd_ac_uk/Documents/essential%20skills%20for%20workimg%20in%20the%20field%20of%20psychology%20video.pptx" TargetMode="External"/><Relationship Id="rId13" Type="http://schemas.openxmlformats.org/officeDocument/2006/relationships/hyperlink" Target="https://digitalcommons.usm.maine.edu/etd/11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doi.10.1515/raft-2017-0008" TargetMode="External"/><Relationship Id="rId17" Type="http://schemas.microsoft.com/office/2020/10/relationships/intelligence" Target="intelligence2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hyperlink" Target="https://uowtsd-my.sharepoint.com/personal/2224210_student_uwtsd_ac_uk/Documents/Academic%20Poster%20-%20Ozzy,%20Alisha,%20Taylor.pptx" TargetMode="External"/><Relationship Id="rId14" Type="http://schemas.openxmlformats.org/officeDocument/2006/relationships/hyperlink" Target="https://digitalcommons.usm.maine.edu/etd/1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037f1ae-8227-4d98-9712-32142d774c3b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4D5405A9569B149A6290092CFD147F8" ma:contentTypeVersion="10" ma:contentTypeDescription="Create a new document." ma:contentTypeScope="" ma:versionID="795138604d616ba8d45d235ca3665599">
  <xsd:schema xmlns:xsd="http://www.w3.org/2001/XMLSchema" xmlns:xs="http://www.w3.org/2001/XMLSchema" xmlns:p="http://schemas.microsoft.com/office/2006/metadata/properties" xmlns:ns3="8037f1ae-8227-4d98-9712-32142d774c3b" xmlns:ns4="6a54e978-cb18-42b6-abb5-328168dae7a5" targetNamespace="http://schemas.microsoft.com/office/2006/metadata/properties" ma:root="true" ma:fieldsID="30739bd1f01dd39773a22a8fcfc67047" ns3:_="" ns4:_="">
    <xsd:import namespace="8037f1ae-8227-4d98-9712-32142d774c3b"/>
    <xsd:import namespace="6a54e978-cb18-42b6-abb5-328168dae7a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37f1ae-8227-4d98-9712-32142d774c3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a54e978-cb18-42b6-abb5-328168dae7a5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085C22B-AAAE-4F20-83FB-702F011C78E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0D5B74E-930E-4A96-AA94-1926935EAA15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6a54e978-cb18-42b6-abb5-328168dae7a5"/>
    <ds:schemaRef ds:uri="http://purl.org/dc/elements/1.1/"/>
    <ds:schemaRef ds:uri="http://schemas.microsoft.com/office/2006/metadata/properties"/>
    <ds:schemaRef ds:uri="8037f1ae-8227-4d98-9712-32142d774c3b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E171385B-6E7C-4A16-8EEB-F7CAA4AB154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037f1ae-8227-4d98-9712-32142d774c3b"/>
    <ds:schemaRef ds:uri="6a54e978-cb18-42b6-abb5-328168dae7a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460</Words>
  <Characters>2627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Shannan Condon (2224210)</dc:creator>
  <cp:keywords/>
  <dc:description/>
  <cp:lastModifiedBy>Shannan Condon (2224210)</cp:lastModifiedBy>
  <cp:revision>2</cp:revision>
  <dcterms:created xsi:type="dcterms:W3CDTF">2023-03-22T00:12:00Z</dcterms:created>
  <dcterms:modified xsi:type="dcterms:W3CDTF">2023-03-22T00:12:00Z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0x01010064D5405A9569B149A6290092CFD147F8</vt:lpwstr>
  </property>
</Properties>
</file>