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827916" w14:textId="7DF7F085" w:rsidR="000C12F3" w:rsidRDefault="000A5C87" w:rsidP="000A5C87">
      <w:pPr>
        <w:spacing w:after="0" w:line="480" w:lineRule="auto"/>
        <w:ind w:firstLine="0"/>
        <w:rPr>
          <w:b/>
        </w:rPr>
      </w:pPr>
      <w:r>
        <w:rPr>
          <w:noProof/>
        </w:rPr>
        <w:drawing>
          <wp:inline distT="0" distB="0" distL="0" distR="0" wp14:anchorId="2BD315FA" wp14:editId="27D7C96D">
            <wp:extent cx="2147777" cy="805633"/>
            <wp:effectExtent l="0" t="0" r="5080" b="0"/>
            <wp:docPr id="20682744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27444"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4902" cy="808306"/>
                    </a:xfrm>
                    <a:prstGeom prst="rect">
                      <a:avLst/>
                    </a:prstGeom>
                    <a:noFill/>
                    <a:ln>
                      <a:noFill/>
                    </a:ln>
                  </pic:spPr>
                </pic:pic>
              </a:graphicData>
            </a:graphic>
          </wp:inline>
        </w:drawing>
      </w:r>
    </w:p>
    <w:p w14:paraId="5935A779" w14:textId="77777777" w:rsidR="000A5C87" w:rsidRDefault="000A5C87" w:rsidP="000A5C87">
      <w:pPr>
        <w:spacing w:after="0" w:line="480" w:lineRule="auto"/>
        <w:ind w:firstLine="0"/>
        <w:rPr>
          <w:b/>
        </w:rPr>
      </w:pPr>
    </w:p>
    <w:p w14:paraId="6F6C34D4" w14:textId="77777777" w:rsidR="00092DD0" w:rsidRPr="00C510AA" w:rsidRDefault="00335FD8" w:rsidP="004D177A">
      <w:pPr>
        <w:spacing w:after="0" w:line="480" w:lineRule="auto"/>
        <w:ind w:firstLine="0"/>
        <w:jc w:val="center"/>
        <w:rPr>
          <w:b/>
        </w:rPr>
      </w:pPr>
      <w:r w:rsidRPr="00C510AA">
        <w:rPr>
          <w:b/>
        </w:rPr>
        <w:t>Task B: Evaluation Report</w:t>
      </w:r>
    </w:p>
    <w:p w14:paraId="2533A254" w14:textId="77777777" w:rsidR="000C12F3" w:rsidRDefault="000C12F3" w:rsidP="004D177A">
      <w:pPr>
        <w:spacing w:after="0" w:line="480" w:lineRule="auto"/>
        <w:ind w:firstLine="0"/>
        <w:jc w:val="center"/>
      </w:pPr>
    </w:p>
    <w:p w14:paraId="6D15E7AB" w14:textId="1622307D" w:rsidR="000C12F3" w:rsidRDefault="000C12F3" w:rsidP="00A9391E">
      <w:pPr>
        <w:spacing w:after="0" w:line="480" w:lineRule="auto"/>
        <w:ind w:firstLine="0"/>
      </w:pPr>
    </w:p>
    <w:p w14:paraId="7C6589D2" w14:textId="77777777" w:rsidR="000C12F3" w:rsidRDefault="000C12F3" w:rsidP="004D177A">
      <w:pPr>
        <w:spacing w:after="0" w:line="480" w:lineRule="auto"/>
        <w:ind w:firstLine="0"/>
        <w:jc w:val="center"/>
      </w:pPr>
    </w:p>
    <w:p w14:paraId="5E65437C" w14:textId="0FF0EE3D" w:rsidR="00335FD8" w:rsidRDefault="00335FD8" w:rsidP="004D177A">
      <w:pPr>
        <w:spacing w:after="0" w:line="480" w:lineRule="auto"/>
        <w:ind w:firstLine="0"/>
        <w:jc w:val="center"/>
      </w:pPr>
      <w:r>
        <w:t>Student’s Name</w:t>
      </w:r>
      <w:r w:rsidR="00BF3BF1">
        <w:t xml:space="preserve">: Ivelina Georgieva </w:t>
      </w:r>
      <w:proofErr w:type="spellStart"/>
      <w:r w:rsidR="00BF3BF1">
        <w:t>Draganova</w:t>
      </w:r>
      <w:proofErr w:type="spellEnd"/>
    </w:p>
    <w:p w14:paraId="6DDAD22C" w14:textId="2F45AAB9" w:rsidR="00335FD8" w:rsidRDefault="00BF3BF1" w:rsidP="004D177A">
      <w:pPr>
        <w:spacing w:after="0" w:line="480" w:lineRule="auto"/>
        <w:ind w:firstLine="0"/>
        <w:jc w:val="center"/>
      </w:pPr>
      <w:r>
        <w:t>Student ID: 2235428</w:t>
      </w:r>
    </w:p>
    <w:p w14:paraId="5D5A46FE" w14:textId="13F89C02" w:rsidR="00BF3BF1" w:rsidRDefault="00BF3BF1" w:rsidP="004D177A">
      <w:pPr>
        <w:spacing w:after="0" w:line="480" w:lineRule="auto"/>
        <w:ind w:firstLine="0"/>
        <w:jc w:val="center"/>
      </w:pPr>
      <w:r>
        <w:t>Module Code: LCBB5001</w:t>
      </w:r>
    </w:p>
    <w:p w14:paraId="532B5952" w14:textId="4E004123" w:rsidR="00335FD8" w:rsidRDefault="00BF3BF1" w:rsidP="004D177A">
      <w:pPr>
        <w:spacing w:after="0" w:line="480" w:lineRule="auto"/>
        <w:ind w:firstLine="0"/>
        <w:jc w:val="center"/>
      </w:pPr>
      <w:r>
        <w:t>Lecturer: Dr. Amer Kareem</w:t>
      </w:r>
    </w:p>
    <w:p w14:paraId="3E1090AF" w14:textId="77777777" w:rsidR="007D686C" w:rsidRDefault="007D686C" w:rsidP="004D177A">
      <w:pPr>
        <w:spacing w:after="0" w:line="480" w:lineRule="auto"/>
        <w:ind w:firstLine="0"/>
        <w:jc w:val="center"/>
      </w:pPr>
    </w:p>
    <w:p w14:paraId="27B16ADE" w14:textId="77777777" w:rsidR="007D686C" w:rsidRDefault="007D686C" w:rsidP="004D177A">
      <w:pPr>
        <w:spacing w:after="0" w:line="480" w:lineRule="auto"/>
        <w:ind w:firstLine="0"/>
        <w:jc w:val="center"/>
      </w:pPr>
    </w:p>
    <w:p w14:paraId="0AE63AFF" w14:textId="77777777" w:rsidR="007D686C" w:rsidRDefault="007D686C" w:rsidP="004D177A">
      <w:pPr>
        <w:spacing w:after="0" w:line="480" w:lineRule="auto"/>
        <w:ind w:firstLine="0"/>
        <w:jc w:val="center"/>
      </w:pPr>
    </w:p>
    <w:p w14:paraId="5996CE0F" w14:textId="77777777" w:rsidR="007D686C" w:rsidRDefault="007D686C" w:rsidP="004D177A">
      <w:pPr>
        <w:spacing w:after="0" w:line="480" w:lineRule="auto"/>
        <w:ind w:firstLine="0"/>
        <w:jc w:val="center"/>
      </w:pPr>
    </w:p>
    <w:p w14:paraId="0E0C8CF2" w14:textId="77777777" w:rsidR="007D686C" w:rsidRDefault="007D686C" w:rsidP="004D177A">
      <w:pPr>
        <w:spacing w:after="0" w:line="480" w:lineRule="auto"/>
        <w:ind w:firstLine="0"/>
        <w:jc w:val="center"/>
      </w:pPr>
    </w:p>
    <w:p w14:paraId="7EE81EF4" w14:textId="77777777" w:rsidR="007D686C" w:rsidRDefault="007D686C" w:rsidP="004D177A">
      <w:pPr>
        <w:spacing w:after="0" w:line="480" w:lineRule="auto"/>
        <w:ind w:firstLine="0"/>
        <w:jc w:val="center"/>
      </w:pPr>
    </w:p>
    <w:p w14:paraId="3D725CF1" w14:textId="77777777" w:rsidR="007D686C" w:rsidRDefault="007D686C" w:rsidP="004D177A">
      <w:pPr>
        <w:spacing w:after="0" w:line="480" w:lineRule="auto"/>
        <w:ind w:firstLine="0"/>
        <w:jc w:val="center"/>
      </w:pPr>
    </w:p>
    <w:p w14:paraId="0F8DF8CA" w14:textId="77777777" w:rsidR="007D686C" w:rsidRDefault="007D686C" w:rsidP="004D177A">
      <w:pPr>
        <w:spacing w:after="0" w:line="480" w:lineRule="auto"/>
        <w:ind w:firstLine="0"/>
        <w:jc w:val="center"/>
      </w:pPr>
    </w:p>
    <w:p w14:paraId="6B995D87" w14:textId="77777777" w:rsidR="007D686C" w:rsidRDefault="007D686C" w:rsidP="004D177A">
      <w:pPr>
        <w:spacing w:after="0" w:line="480" w:lineRule="auto"/>
        <w:ind w:firstLine="0"/>
        <w:jc w:val="center"/>
      </w:pPr>
    </w:p>
    <w:p w14:paraId="7B236C0B" w14:textId="77777777" w:rsidR="007D686C" w:rsidRDefault="007D686C" w:rsidP="004D177A">
      <w:pPr>
        <w:spacing w:after="0" w:line="480" w:lineRule="auto"/>
        <w:ind w:firstLine="0"/>
        <w:jc w:val="center"/>
      </w:pPr>
    </w:p>
    <w:p w14:paraId="06098B1B" w14:textId="77777777" w:rsidR="007D686C" w:rsidRDefault="007D686C" w:rsidP="004D177A">
      <w:pPr>
        <w:spacing w:after="0" w:line="480" w:lineRule="auto"/>
        <w:ind w:firstLine="0"/>
        <w:jc w:val="center"/>
      </w:pPr>
    </w:p>
    <w:p w14:paraId="70EAF52B" w14:textId="4E9577BB" w:rsidR="007D686C" w:rsidRDefault="007D686C" w:rsidP="000A5C87">
      <w:pPr>
        <w:tabs>
          <w:tab w:val="left" w:pos="3583"/>
        </w:tabs>
        <w:spacing w:after="0" w:line="480" w:lineRule="auto"/>
        <w:ind w:firstLine="0"/>
      </w:pPr>
    </w:p>
    <w:sdt>
      <w:sdtPr>
        <w:id w:val="-909147133"/>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233D48E6" w14:textId="50E6E545" w:rsidR="007D686C" w:rsidRPr="007D686C" w:rsidRDefault="007D686C" w:rsidP="007D686C">
          <w:pPr>
            <w:pStyle w:val="TOCHeading"/>
          </w:pPr>
        </w:p>
        <w:p w14:paraId="040A639F" w14:textId="3E72A26C" w:rsidR="007D686C" w:rsidRDefault="007D686C">
          <w:pPr>
            <w:pStyle w:val="TOCHeading"/>
          </w:pPr>
          <w:r>
            <w:t>Table of Contents</w:t>
          </w:r>
        </w:p>
        <w:p w14:paraId="63F79FEC" w14:textId="457C5B61" w:rsidR="00D501B4" w:rsidRDefault="007D686C">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72484622" w:history="1">
            <w:r w:rsidR="00D501B4" w:rsidRPr="001A6336">
              <w:rPr>
                <w:rStyle w:val="Hyperlink"/>
                <w:noProof/>
              </w:rPr>
              <w:t>Business Idea and Motivational Factors</w:t>
            </w:r>
            <w:r w:rsidR="00D501B4">
              <w:rPr>
                <w:noProof/>
                <w:webHidden/>
              </w:rPr>
              <w:tab/>
            </w:r>
            <w:r w:rsidR="00D501B4">
              <w:rPr>
                <w:noProof/>
                <w:webHidden/>
              </w:rPr>
              <w:fldChar w:fldCharType="begin"/>
            </w:r>
            <w:r w:rsidR="00D501B4">
              <w:rPr>
                <w:noProof/>
                <w:webHidden/>
              </w:rPr>
              <w:instrText xml:space="preserve"> PAGEREF _Toc172484622 \h </w:instrText>
            </w:r>
            <w:r w:rsidR="00D501B4">
              <w:rPr>
                <w:noProof/>
                <w:webHidden/>
              </w:rPr>
            </w:r>
            <w:r w:rsidR="00D501B4">
              <w:rPr>
                <w:noProof/>
                <w:webHidden/>
              </w:rPr>
              <w:fldChar w:fldCharType="separate"/>
            </w:r>
            <w:r w:rsidR="00D501B4">
              <w:rPr>
                <w:noProof/>
                <w:webHidden/>
              </w:rPr>
              <w:t>3</w:t>
            </w:r>
            <w:r w:rsidR="00D501B4">
              <w:rPr>
                <w:noProof/>
                <w:webHidden/>
              </w:rPr>
              <w:fldChar w:fldCharType="end"/>
            </w:r>
          </w:hyperlink>
        </w:p>
        <w:p w14:paraId="2DBF072A" w14:textId="4D7F2BE7"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23" w:history="1">
            <w:r w:rsidRPr="001A6336">
              <w:rPr>
                <w:rStyle w:val="Hyperlink"/>
                <w:noProof/>
              </w:rPr>
              <w:t>Business Idea</w:t>
            </w:r>
            <w:r>
              <w:rPr>
                <w:noProof/>
                <w:webHidden/>
              </w:rPr>
              <w:tab/>
            </w:r>
            <w:r>
              <w:rPr>
                <w:noProof/>
                <w:webHidden/>
              </w:rPr>
              <w:fldChar w:fldCharType="begin"/>
            </w:r>
            <w:r>
              <w:rPr>
                <w:noProof/>
                <w:webHidden/>
              </w:rPr>
              <w:instrText xml:space="preserve"> PAGEREF _Toc172484623 \h </w:instrText>
            </w:r>
            <w:r>
              <w:rPr>
                <w:noProof/>
                <w:webHidden/>
              </w:rPr>
            </w:r>
            <w:r>
              <w:rPr>
                <w:noProof/>
                <w:webHidden/>
              </w:rPr>
              <w:fldChar w:fldCharType="separate"/>
            </w:r>
            <w:r>
              <w:rPr>
                <w:noProof/>
                <w:webHidden/>
              </w:rPr>
              <w:t>3</w:t>
            </w:r>
            <w:r>
              <w:rPr>
                <w:noProof/>
                <w:webHidden/>
              </w:rPr>
              <w:fldChar w:fldCharType="end"/>
            </w:r>
          </w:hyperlink>
        </w:p>
        <w:p w14:paraId="1482955A" w14:textId="2562BECA"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24" w:history="1">
            <w:r w:rsidRPr="001A6336">
              <w:rPr>
                <w:rStyle w:val="Hyperlink"/>
                <w:noProof/>
              </w:rPr>
              <w:t>Motivational Factors</w:t>
            </w:r>
            <w:r>
              <w:rPr>
                <w:noProof/>
                <w:webHidden/>
              </w:rPr>
              <w:tab/>
            </w:r>
            <w:r>
              <w:rPr>
                <w:noProof/>
                <w:webHidden/>
              </w:rPr>
              <w:fldChar w:fldCharType="begin"/>
            </w:r>
            <w:r>
              <w:rPr>
                <w:noProof/>
                <w:webHidden/>
              </w:rPr>
              <w:instrText xml:space="preserve"> PAGEREF _Toc172484624 \h </w:instrText>
            </w:r>
            <w:r>
              <w:rPr>
                <w:noProof/>
                <w:webHidden/>
              </w:rPr>
            </w:r>
            <w:r>
              <w:rPr>
                <w:noProof/>
                <w:webHidden/>
              </w:rPr>
              <w:fldChar w:fldCharType="separate"/>
            </w:r>
            <w:r>
              <w:rPr>
                <w:noProof/>
                <w:webHidden/>
              </w:rPr>
              <w:t>3</w:t>
            </w:r>
            <w:r>
              <w:rPr>
                <w:noProof/>
                <w:webHidden/>
              </w:rPr>
              <w:fldChar w:fldCharType="end"/>
            </w:r>
          </w:hyperlink>
        </w:p>
        <w:p w14:paraId="70A84EEC" w14:textId="00413E8D" w:rsidR="00D501B4" w:rsidRDefault="00D501B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484625" w:history="1">
            <w:r w:rsidRPr="001A6336">
              <w:rPr>
                <w:rStyle w:val="Hyperlink"/>
                <w:noProof/>
              </w:rPr>
              <w:t>Five Entrepreneurial Skills, Traits, and Behaviour</w:t>
            </w:r>
            <w:r>
              <w:rPr>
                <w:noProof/>
                <w:webHidden/>
              </w:rPr>
              <w:tab/>
            </w:r>
            <w:r>
              <w:rPr>
                <w:noProof/>
                <w:webHidden/>
              </w:rPr>
              <w:fldChar w:fldCharType="begin"/>
            </w:r>
            <w:r>
              <w:rPr>
                <w:noProof/>
                <w:webHidden/>
              </w:rPr>
              <w:instrText xml:space="preserve"> PAGEREF _Toc172484625 \h </w:instrText>
            </w:r>
            <w:r>
              <w:rPr>
                <w:noProof/>
                <w:webHidden/>
              </w:rPr>
            </w:r>
            <w:r>
              <w:rPr>
                <w:noProof/>
                <w:webHidden/>
              </w:rPr>
              <w:fldChar w:fldCharType="separate"/>
            </w:r>
            <w:r>
              <w:rPr>
                <w:noProof/>
                <w:webHidden/>
              </w:rPr>
              <w:t>4</w:t>
            </w:r>
            <w:r>
              <w:rPr>
                <w:noProof/>
                <w:webHidden/>
              </w:rPr>
              <w:fldChar w:fldCharType="end"/>
            </w:r>
          </w:hyperlink>
        </w:p>
        <w:p w14:paraId="03E89A8A" w14:textId="3DFE925F"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26" w:history="1">
            <w:r w:rsidRPr="001A6336">
              <w:rPr>
                <w:rStyle w:val="Hyperlink"/>
                <w:noProof/>
              </w:rPr>
              <w:t>Critical Thinking Skills</w:t>
            </w:r>
            <w:r>
              <w:rPr>
                <w:noProof/>
                <w:webHidden/>
              </w:rPr>
              <w:tab/>
            </w:r>
            <w:r>
              <w:rPr>
                <w:noProof/>
                <w:webHidden/>
              </w:rPr>
              <w:fldChar w:fldCharType="begin"/>
            </w:r>
            <w:r>
              <w:rPr>
                <w:noProof/>
                <w:webHidden/>
              </w:rPr>
              <w:instrText xml:space="preserve"> PAGEREF _Toc172484626 \h </w:instrText>
            </w:r>
            <w:r>
              <w:rPr>
                <w:noProof/>
                <w:webHidden/>
              </w:rPr>
            </w:r>
            <w:r>
              <w:rPr>
                <w:noProof/>
                <w:webHidden/>
              </w:rPr>
              <w:fldChar w:fldCharType="separate"/>
            </w:r>
            <w:r>
              <w:rPr>
                <w:noProof/>
                <w:webHidden/>
              </w:rPr>
              <w:t>4</w:t>
            </w:r>
            <w:r>
              <w:rPr>
                <w:noProof/>
                <w:webHidden/>
              </w:rPr>
              <w:fldChar w:fldCharType="end"/>
            </w:r>
          </w:hyperlink>
        </w:p>
        <w:p w14:paraId="0D7D5BB4" w14:textId="6541074D"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27" w:history="1">
            <w:r w:rsidRPr="001A6336">
              <w:rPr>
                <w:rStyle w:val="Hyperlink"/>
                <w:noProof/>
              </w:rPr>
              <w:t>Business management</w:t>
            </w:r>
            <w:r>
              <w:rPr>
                <w:noProof/>
                <w:webHidden/>
              </w:rPr>
              <w:tab/>
            </w:r>
            <w:r>
              <w:rPr>
                <w:noProof/>
                <w:webHidden/>
              </w:rPr>
              <w:fldChar w:fldCharType="begin"/>
            </w:r>
            <w:r>
              <w:rPr>
                <w:noProof/>
                <w:webHidden/>
              </w:rPr>
              <w:instrText xml:space="preserve"> PAGEREF _Toc172484627 \h </w:instrText>
            </w:r>
            <w:r>
              <w:rPr>
                <w:noProof/>
                <w:webHidden/>
              </w:rPr>
            </w:r>
            <w:r>
              <w:rPr>
                <w:noProof/>
                <w:webHidden/>
              </w:rPr>
              <w:fldChar w:fldCharType="separate"/>
            </w:r>
            <w:r>
              <w:rPr>
                <w:noProof/>
                <w:webHidden/>
              </w:rPr>
              <w:t>5</w:t>
            </w:r>
            <w:r>
              <w:rPr>
                <w:noProof/>
                <w:webHidden/>
              </w:rPr>
              <w:fldChar w:fldCharType="end"/>
            </w:r>
          </w:hyperlink>
        </w:p>
        <w:p w14:paraId="1D33CB61" w14:textId="0F2571F9"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28" w:history="1">
            <w:r w:rsidRPr="001A6336">
              <w:rPr>
                <w:rStyle w:val="Hyperlink"/>
                <w:noProof/>
              </w:rPr>
              <w:t>Time Management</w:t>
            </w:r>
            <w:r>
              <w:rPr>
                <w:noProof/>
                <w:webHidden/>
              </w:rPr>
              <w:tab/>
            </w:r>
            <w:r>
              <w:rPr>
                <w:noProof/>
                <w:webHidden/>
              </w:rPr>
              <w:fldChar w:fldCharType="begin"/>
            </w:r>
            <w:r>
              <w:rPr>
                <w:noProof/>
                <w:webHidden/>
              </w:rPr>
              <w:instrText xml:space="preserve"> PAGEREF _Toc172484628 \h </w:instrText>
            </w:r>
            <w:r>
              <w:rPr>
                <w:noProof/>
                <w:webHidden/>
              </w:rPr>
            </w:r>
            <w:r>
              <w:rPr>
                <w:noProof/>
                <w:webHidden/>
              </w:rPr>
              <w:fldChar w:fldCharType="separate"/>
            </w:r>
            <w:r>
              <w:rPr>
                <w:noProof/>
                <w:webHidden/>
              </w:rPr>
              <w:t>5</w:t>
            </w:r>
            <w:r>
              <w:rPr>
                <w:noProof/>
                <w:webHidden/>
              </w:rPr>
              <w:fldChar w:fldCharType="end"/>
            </w:r>
          </w:hyperlink>
        </w:p>
        <w:p w14:paraId="670E0A8C" w14:textId="70735161"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29" w:history="1">
            <w:r w:rsidRPr="001A6336">
              <w:rPr>
                <w:rStyle w:val="Hyperlink"/>
                <w:noProof/>
              </w:rPr>
              <w:t>Artificial Intelligence (AI) and Technological skills</w:t>
            </w:r>
            <w:r>
              <w:rPr>
                <w:noProof/>
                <w:webHidden/>
              </w:rPr>
              <w:tab/>
            </w:r>
            <w:r>
              <w:rPr>
                <w:noProof/>
                <w:webHidden/>
              </w:rPr>
              <w:fldChar w:fldCharType="begin"/>
            </w:r>
            <w:r>
              <w:rPr>
                <w:noProof/>
                <w:webHidden/>
              </w:rPr>
              <w:instrText xml:space="preserve"> PAGEREF _Toc172484629 \h </w:instrText>
            </w:r>
            <w:r>
              <w:rPr>
                <w:noProof/>
                <w:webHidden/>
              </w:rPr>
            </w:r>
            <w:r>
              <w:rPr>
                <w:noProof/>
                <w:webHidden/>
              </w:rPr>
              <w:fldChar w:fldCharType="separate"/>
            </w:r>
            <w:r>
              <w:rPr>
                <w:noProof/>
                <w:webHidden/>
              </w:rPr>
              <w:t>6</w:t>
            </w:r>
            <w:r>
              <w:rPr>
                <w:noProof/>
                <w:webHidden/>
              </w:rPr>
              <w:fldChar w:fldCharType="end"/>
            </w:r>
          </w:hyperlink>
        </w:p>
        <w:p w14:paraId="20B7938C" w14:textId="3A8E20B4"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30" w:history="1">
            <w:r w:rsidRPr="001A6336">
              <w:rPr>
                <w:rStyle w:val="Hyperlink"/>
                <w:noProof/>
              </w:rPr>
              <w:t>Adaptability</w:t>
            </w:r>
            <w:r>
              <w:rPr>
                <w:noProof/>
                <w:webHidden/>
              </w:rPr>
              <w:tab/>
            </w:r>
            <w:r>
              <w:rPr>
                <w:noProof/>
                <w:webHidden/>
              </w:rPr>
              <w:fldChar w:fldCharType="begin"/>
            </w:r>
            <w:r>
              <w:rPr>
                <w:noProof/>
                <w:webHidden/>
              </w:rPr>
              <w:instrText xml:space="preserve"> PAGEREF _Toc172484630 \h </w:instrText>
            </w:r>
            <w:r>
              <w:rPr>
                <w:noProof/>
                <w:webHidden/>
              </w:rPr>
            </w:r>
            <w:r>
              <w:rPr>
                <w:noProof/>
                <w:webHidden/>
              </w:rPr>
              <w:fldChar w:fldCharType="separate"/>
            </w:r>
            <w:r>
              <w:rPr>
                <w:noProof/>
                <w:webHidden/>
              </w:rPr>
              <w:t>6</w:t>
            </w:r>
            <w:r>
              <w:rPr>
                <w:noProof/>
                <w:webHidden/>
              </w:rPr>
              <w:fldChar w:fldCharType="end"/>
            </w:r>
          </w:hyperlink>
        </w:p>
        <w:p w14:paraId="3DA430E9" w14:textId="004AC16C" w:rsidR="00D501B4" w:rsidRDefault="00D501B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484631" w:history="1">
            <w:r w:rsidRPr="001A6336">
              <w:rPr>
                <w:rStyle w:val="Hyperlink"/>
                <w:noProof/>
              </w:rPr>
              <w:t>Self-Assessment</w:t>
            </w:r>
            <w:r>
              <w:rPr>
                <w:noProof/>
                <w:webHidden/>
              </w:rPr>
              <w:tab/>
            </w:r>
            <w:r>
              <w:rPr>
                <w:noProof/>
                <w:webHidden/>
              </w:rPr>
              <w:fldChar w:fldCharType="begin"/>
            </w:r>
            <w:r>
              <w:rPr>
                <w:noProof/>
                <w:webHidden/>
              </w:rPr>
              <w:instrText xml:space="preserve"> PAGEREF _Toc172484631 \h </w:instrText>
            </w:r>
            <w:r>
              <w:rPr>
                <w:noProof/>
                <w:webHidden/>
              </w:rPr>
            </w:r>
            <w:r>
              <w:rPr>
                <w:noProof/>
                <w:webHidden/>
              </w:rPr>
              <w:fldChar w:fldCharType="separate"/>
            </w:r>
            <w:r>
              <w:rPr>
                <w:noProof/>
                <w:webHidden/>
              </w:rPr>
              <w:t>6</w:t>
            </w:r>
            <w:r>
              <w:rPr>
                <w:noProof/>
                <w:webHidden/>
              </w:rPr>
              <w:fldChar w:fldCharType="end"/>
            </w:r>
          </w:hyperlink>
        </w:p>
        <w:p w14:paraId="5EF52652" w14:textId="0E887F34"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32" w:history="1">
            <w:r w:rsidRPr="001A6336">
              <w:rPr>
                <w:rStyle w:val="Hyperlink"/>
                <w:noProof/>
              </w:rPr>
              <w:t>SWOT Analysis</w:t>
            </w:r>
            <w:r>
              <w:rPr>
                <w:noProof/>
                <w:webHidden/>
              </w:rPr>
              <w:tab/>
            </w:r>
            <w:r>
              <w:rPr>
                <w:noProof/>
                <w:webHidden/>
              </w:rPr>
              <w:fldChar w:fldCharType="begin"/>
            </w:r>
            <w:r>
              <w:rPr>
                <w:noProof/>
                <w:webHidden/>
              </w:rPr>
              <w:instrText xml:space="preserve"> PAGEREF _Toc172484632 \h </w:instrText>
            </w:r>
            <w:r>
              <w:rPr>
                <w:noProof/>
                <w:webHidden/>
              </w:rPr>
            </w:r>
            <w:r>
              <w:rPr>
                <w:noProof/>
                <w:webHidden/>
              </w:rPr>
              <w:fldChar w:fldCharType="separate"/>
            </w:r>
            <w:r>
              <w:rPr>
                <w:noProof/>
                <w:webHidden/>
              </w:rPr>
              <w:t>6</w:t>
            </w:r>
            <w:r>
              <w:rPr>
                <w:noProof/>
                <w:webHidden/>
              </w:rPr>
              <w:fldChar w:fldCharType="end"/>
            </w:r>
          </w:hyperlink>
        </w:p>
        <w:p w14:paraId="7DCC0328" w14:textId="53BB5FDD"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33" w:history="1">
            <w:r w:rsidRPr="001A6336">
              <w:rPr>
                <w:rStyle w:val="Hyperlink"/>
                <w:noProof/>
              </w:rPr>
              <w:t>Skill Audit</w:t>
            </w:r>
            <w:r>
              <w:rPr>
                <w:noProof/>
                <w:webHidden/>
              </w:rPr>
              <w:tab/>
            </w:r>
            <w:r>
              <w:rPr>
                <w:noProof/>
                <w:webHidden/>
              </w:rPr>
              <w:fldChar w:fldCharType="begin"/>
            </w:r>
            <w:r>
              <w:rPr>
                <w:noProof/>
                <w:webHidden/>
              </w:rPr>
              <w:instrText xml:space="preserve"> PAGEREF _Toc172484633 \h </w:instrText>
            </w:r>
            <w:r>
              <w:rPr>
                <w:noProof/>
                <w:webHidden/>
              </w:rPr>
            </w:r>
            <w:r>
              <w:rPr>
                <w:noProof/>
                <w:webHidden/>
              </w:rPr>
              <w:fldChar w:fldCharType="separate"/>
            </w:r>
            <w:r>
              <w:rPr>
                <w:noProof/>
                <w:webHidden/>
              </w:rPr>
              <w:t>7</w:t>
            </w:r>
            <w:r>
              <w:rPr>
                <w:noProof/>
                <w:webHidden/>
              </w:rPr>
              <w:fldChar w:fldCharType="end"/>
            </w:r>
          </w:hyperlink>
        </w:p>
        <w:p w14:paraId="16A220E7" w14:textId="51D390CA" w:rsidR="00D501B4" w:rsidRDefault="00D501B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484634" w:history="1">
            <w:r w:rsidRPr="001A6336">
              <w:rPr>
                <w:rStyle w:val="Hyperlink"/>
                <w:noProof/>
              </w:rPr>
              <w:t>Market Research</w:t>
            </w:r>
            <w:r>
              <w:rPr>
                <w:noProof/>
                <w:webHidden/>
              </w:rPr>
              <w:tab/>
            </w:r>
            <w:r>
              <w:rPr>
                <w:noProof/>
                <w:webHidden/>
              </w:rPr>
              <w:fldChar w:fldCharType="begin"/>
            </w:r>
            <w:r>
              <w:rPr>
                <w:noProof/>
                <w:webHidden/>
              </w:rPr>
              <w:instrText xml:space="preserve"> PAGEREF _Toc172484634 \h </w:instrText>
            </w:r>
            <w:r>
              <w:rPr>
                <w:noProof/>
                <w:webHidden/>
              </w:rPr>
            </w:r>
            <w:r>
              <w:rPr>
                <w:noProof/>
                <w:webHidden/>
              </w:rPr>
              <w:fldChar w:fldCharType="separate"/>
            </w:r>
            <w:r>
              <w:rPr>
                <w:noProof/>
                <w:webHidden/>
              </w:rPr>
              <w:t>9</w:t>
            </w:r>
            <w:r>
              <w:rPr>
                <w:noProof/>
                <w:webHidden/>
              </w:rPr>
              <w:fldChar w:fldCharType="end"/>
            </w:r>
          </w:hyperlink>
        </w:p>
        <w:p w14:paraId="64D4EBB2" w14:textId="4B6DDF7E"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35" w:history="1">
            <w:r w:rsidRPr="001A6336">
              <w:rPr>
                <w:rStyle w:val="Hyperlink"/>
                <w:rFonts w:eastAsia="Times New Roman"/>
                <w:noProof/>
                <w:lang w:eastAsia="en-GB"/>
              </w:rPr>
              <w:t>Political Factors</w:t>
            </w:r>
            <w:r>
              <w:rPr>
                <w:noProof/>
                <w:webHidden/>
              </w:rPr>
              <w:tab/>
            </w:r>
            <w:r>
              <w:rPr>
                <w:noProof/>
                <w:webHidden/>
              </w:rPr>
              <w:fldChar w:fldCharType="begin"/>
            </w:r>
            <w:r>
              <w:rPr>
                <w:noProof/>
                <w:webHidden/>
              </w:rPr>
              <w:instrText xml:space="preserve"> PAGEREF _Toc172484635 \h </w:instrText>
            </w:r>
            <w:r>
              <w:rPr>
                <w:noProof/>
                <w:webHidden/>
              </w:rPr>
            </w:r>
            <w:r>
              <w:rPr>
                <w:noProof/>
                <w:webHidden/>
              </w:rPr>
              <w:fldChar w:fldCharType="separate"/>
            </w:r>
            <w:r>
              <w:rPr>
                <w:noProof/>
                <w:webHidden/>
              </w:rPr>
              <w:t>9</w:t>
            </w:r>
            <w:r>
              <w:rPr>
                <w:noProof/>
                <w:webHidden/>
              </w:rPr>
              <w:fldChar w:fldCharType="end"/>
            </w:r>
          </w:hyperlink>
        </w:p>
        <w:p w14:paraId="57630B31" w14:textId="77F3CB63"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36" w:history="1">
            <w:r w:rsidRPr="001A6336">
              <w:rPr>
                <w:rStyle w:val="Hyperlink"/>
                <w:rFonts w:eastAsia="Times New Roman"/>
                <w:noProof/>
                <w:lang w:eastAsia="en-GB"/>
              </w:rPr>
              <w:t>Economic Factors</w:t>
            </w:r>
            <w:r>
              <w:rPr>
                <w:noProof/>
                <w:webHidden/>
              </w:rPr>
              <w:tab/>
            </w:r>
            <w:r>
              <w:rPr>
                <w:noProof/>
                <w:webHidden/>
              </w:rPr>
              <w:fldChar w:fldCharType="begin"/>
            </w:r>
            <w:r>
              <w:rPr>
                <w:noProof/>
                <w:webHidden/>
              </w:rPr>
              <w:instrText xml:space="preserve"> PAGEREF _Toc172484636 \h </w:instrText>
            </w:r>
            <w:r>
              <w:rPr>
                <w:noProof/>
                <w:webHidden/>
              </w:rPr>
            </w:r>
            <w:r>
              <w:rPr>
                <w:noProof/>
                <w:webHidden/>
              </w:rPr>
              <w:fldChar w:fldCharType="separate"/>
            </w:r>
            <w:r>
              <w:rPr>
                <w:noProof/>
                <w:webHidden/>
              </w:rPr>
              <w:t>9</w:t>
            </w:r>
            <w:r>
              <w:rPr>
                <w:noProof/>
                <w:webHidden/>
              </w:rPr>
              <w:fldChar w:fldCharType="end"/>
            </w:r>
          </w:hyperlink>
        </w:p>
        <w:p w14:paraId="0DB1367D" w14:textId="7A6772D4"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37" w:history="1">
            <w:r w:rsidRPr="001A6336">
              <w:rPr>
                <w:rStyle w:val="Hyperlink"/>
                <w:rFonts w:eastAsia="Times New Roman"/>
                <w:noProof/>
                <w:lang w:eastAsia="en-GB"/>
              </w:rPr>
              <w:t>Social Factors</w:t>
            </w:r>
            <w:r>
              <w:rPr>
                <w:noProof/>
                <w:webHidden/>
              </w:rPr>
              <w:tab/>
            </w:r>
            <w:r>
              <w:rPr>
                <w:noProof/>
                <w:webHidden/>
              </w:rPr>
              <w:fldChar w:fldCharType="begin"/>
            </w:r>
            <w:r>
              <w:rPr>
                <w:noProof/>
                <w:webHidden/>
              </w:rPr>
              <w:instrText xml:space="preserve"> PAGEREF _Toc172484637 \h </w:instrText>
            </w:r>
            <w:r>
              <w:rPr>
                <w:noProof/>
                <w:webHidden/>
              </w:rPr>
            </w:r>
            <w:r>
              <w:rPr>
                <w:noProof/>
                <w:webHidden/>
              </w:rPr>
              <w:fldChar w:fldCharType="separate"/>
            </w:r>
            <w:r>
              <w:rPr>
                <w:noProof/>
                <w:webHidden/>
              </w:rPr>
              <w:t>10</w:t>
            </w:r>
            <w:r>
              <w:rPr>
                <w:noProof/>
                <w:webHidden/>
              </w:rPr>
              <w:fldChar w:fldCharType="end"/>
            </w:r>
          </w:hyperlink>
        </w:p>
        <w:p w14:paraId="62840B29" w14:textId="3D4D73C0" w:rsidR="00D501B4" w:rsidRDefault="00D501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2484638" w:history="1">
            <w:r w:rsidRPr="001A6336">
              <w:rPr>
                <w:rStyle w:val="Hyperlink"/>
                <w:rFonts w:eastAsia="Times New Roman"/>
                <w:noProof/>
                <w:lang w:eastAsia="en-GB"/>
              </w:rPr>
              <w:t>Technological Factors</w:t>
            </w:r>
            <w:r>
              <w:rPr>
                <w:noProof/>
                <w:webHidden/>
              </w:rPr>
              <w:tab/>
            </w:r>
            <w:r>
              <w:rPr>
                <w:noProof/>
                <w:webHidden/>
              </w:rPr>
              <w:fldChar w:fldCharType="begin"/>
            </w:r>
            <w:r>
              <w:rPr>
                <w:noProof/>
                <w:webHidden/>
              </w:rPr>
              <w:instrText xml:space="preserve"> PAGEREF _Toc172484638 \h </w:instrText>
            </w:r>
            <w:r>
              <w:rPr>
                <w:noProof/>
                <w:webHidden/>
              </w:rPr>
            </w:r>
            <w:r>
              <w:rPr>
                <w:noProof/>
                <w:webHidden/>
              </w:rPr>
              <w:fldChar w:fldCharType="separate"/>
            </w:r>
            <w:r>
              <w:rPr>
                <w:noProof/>
                <w:webHidden/>
              </w:rPr>
              <w:t>10</w:t>
            </w:r>
            <w:r>
              <w:rPr>
                <w:noProof/>
                <w:webHidden/>
              </w:rPr>
              <w:fldChar w:fldCharType="end"/>
            </w:r>
          </w:hyperlink>
        </w:p>
        <w:p w14:paraId="7EAD151C" w14:textId="2508CB15" w:rsidR="00D501B4" w:rsidRDefault="00D501B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484639" w:history="1">
            <w:r w:rsidRPr="001A6336">
              <w:rPr>
                <w:rStyle w:val="Hyperlink"/>
                <w:noProof/>
              </w:rPr>
              <w:t>Conclusion</w:t>
            </w:r>
            <w:r>
              <w:rPr>
                <w:noProof/>
                <w:webHidden/>
              </w:rPr>
              <w:tab/>
            </w:r>
            <w:r>
              <w:rPr>
                <w:noProof/>
                <w:webHidden/>
              </w:rPr>
              <w:fldChar w:fldCharType="begin"/>
            </w:r>
            <w:r>
              <w:rPr>
                <w:noProof/>
                <w:webHidden/>
              </w:rPr>
              <w:instrText xml:space="preserve"> PAGEREF _Toc172484639 \h </w:instrText>
            </w:r>
            <w:r>
              <w:rPr>
                <w:noProof/>
                <w:webHidden/>
              </w:rPr>
            </w:r>
            <w:r>
              <w:rPr>
                <w:noProof/>
                <w:webHidden/>
              </w:rPr>
              <w:fldChar w:fldCharType="separate"/>
            </w:r>
            <w:r>
              <w:rPr>
                <w:noProof/>
                <w:webHidden/>
              </w:rPr>
              <w:t>11</w:t>
            </w:r>
            <w:r>
              <w:rPr>
                <w:noProof/>
                <w:webHidden/>
              </w:rPr>
              <w:fldChar w:fldCharType="end"/>
            </w:r>
          </w:hyperlink>
        </w:p>
        <w:p w14:paraId="510FBE9E" w14:textId="1B6E153D" w:rsidR="00D501B4" w:rsidRDefault="00D501B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484640" w:history="1">
            <w:r w:rsidRPr="001A6336">
              <w:rPr>
                <w:rStyle w:val="Hyperlink"/>
                <w:noProof/>
              </w:rPr>
              <w:t>Reference list</w:t>
            </w:r>
            <w:r>
              <w:rPr>
                <w:noProof/>
                <w:webHidden/>
              </w:rPr>
              <w:tab/>
            </w:r>
            <w:r>
              <w:rPr>
                <w:noProof/>
                <w:webHidden/>
              </w:rPr>
              <w:fldChar w:fldCharType="begin"/>
            </w:r>
            <w:r>
              <w:rPr>
                <w:noProof/>
                <w:webHidden/>
              </w:rPr>
              <w:instrText xml:space="preserve"> PAGEREF _Toc172484640 \h </w:instrText>
            </w:r>
            <w:r>
              <w:rPr>
                <w:noProof/>
                <w:webHidden/>
              </w:rPr>
            </w:r>
            <w:r>
              <w:rPr>
                <w:noProof/>
                <w:webHidden/>
              </w:rPr>
              <w:fldChar w:fldCharType="separate"/>
            </w:r>
            <w:r>
              <w:rPr>
                <w:noProof/>
                <w:webHidden/>
              </w:rPr>
              <w:t>12</w:t>
            </w:r>
            <w:r>
              <w:rPr>
                <w:noProof/>
                <w:webHidden/>
              </w:rPr>
              <w:fldChar w:fldCharType="end"/>
            </w:r>
          </w:hyperlink>
        </w:p>
        <w:p w14:paraId="1D9C7A9B" w14:textId="64109F85" w:rsidR="007D686C" w:rsidRDefault="007D686C">
          <w:r>
            <w:rPr>
              <w:b/>
              <w:bCs/>
              <w:noProof/>
            </w:rPr>
            <w:fldChar w:fldCharType="end"/>
          </w:r>
        </w:p>
      </w:sdtContent>
    </w:sdt>
    <w:p w14:paraId="6707DE30" w14:textId="3BAEE32A" w:rsidR="000C12F3" w:rsidRDefault="000C12F3" w:rsidP="00BF3BF1">
      <w:pPr>
        <w:spacing w:after="0" w:line="480" w:lineRule="auto"/>
        <w:ind w:firstLine="0"/>
        <w:jc w:val="center"/>
      </w:pPr>
    </w:p>
    <w:p w14:paraId="1C14832B" w14:textId="77777777" w:rsidR="00BF3BF1" w:rsidRDefault="00BF3BF1" w:rsidP="00BF3BF1">
      <w:pPr>
        <w:spacing w:after="0" w:line="480" w:lineRule="auto"/>
        <w:ind w:firstLine="0"/>
        <w:jc w:val="center"/>
      </w:pPr>
    </w:p>
    <w:p w14:paraId="35B6C3DE" w14:textId="77777777" w:rsidR="00BF3BF1" w:rsidRDefault="00BF3BF1" w:rsidP="00BF3BF1">
      <w:pPr>
        <w:spacing w:after="0" w:line="480" w:lineRule="auto"/>
        <w:ind w:firstLine="0"/>
        <w:jc w:val="center"/>
      </w:pPr>
    </w:p>
    <w:p w14:paraId="6A3234EF" w14:textId="77777777" w:rsidR="00BF3BF1" w:rsidRDefault="00BF3BF1" w:rsidP="00BF3BF1">
      <w:pPr>
        <w:spacing w:after="0" w:line="480" w:lineRule="auto"/>
        <w:ind w:firstLine="0"/>
        <w:jc w:val="center"/>
      </w:pPr>
    </w:p>
    <w:p w14:paraId="43833874" w14:textId="77777777" w:rsidR="007D686C" w:rsidRDefault="007D686C" w:rsidP="00BF3BF1">
      <w:pPr>
        <w:spacing w:after="0" w:line="480" w:lineRule="auto"/>
        <w:ind w:firstLine="0"/>
        <w:jc w:val="center"/>
      </w:pPr>
    </w:p>
    <w:p w14:paraId="500B7FF8" w14:textId="77777777" w:rsidR="007D686C" w:rsidRDefault="007D686C" w:rsidP="00BF3BF1">
      <w:pPr>
        <w:spacing w:after="0" w:line="480" w:lineRule="auto"/>
        <w:ind w:firstLine="0"/>
        <w:jc w:val="center"/>
      </w:pPr>
    </w:p>
    <w:p w14:paraId="02B96C6B" w14:textId="77777777" w:rsidR="007D686C" w:rsidRDefault="007D686C" w:rsidP="00BF3BF1">
      <w:pPr>
        <w:spacing w:after="0" w:line="480" w:lineRule="auto"/>
        <w:ind w:firstLine="0"/>
        <w:jc w:val="center"/>
      </w:pPr>
    </w:p>
    <w:p w14:paraId="54DE1ED7" w14:textId="77777777" w:rsidR="007D686C" w:rsidRDefault="007D686C" w:rsidP="00BF3BF1">
      <w:pPr>
        <w:spacing w:after="0" w:line="480" w:lineRule="auto"/>
        <w:ind w:firstLine="0"/>
        <w:jc w:val="center"/>
      </w:pPr>
    </w:p>
    <w:p w14:paraId="2F33E776" w14:textId="77777777" w:rsidR="007D686C" w:rsidRDefault="007D686C" w:rsidP="00BF3BF1">
      <w:pPr>
        <w:spacing w:after="0" w:line="480" w:lineRule="auto"/>
        <w:ind w:firstLine="0"/>
        <w:jc w:val="center"/>
      </w:pPr>
    </w:p>
    <w:p w14:paraId="0ADD1409" w14:textId="77777777" w:rsidR="007D686C" w:rsidRDefault="007D686C" w:rsidP="000A5C87">
      <w:pPr>
        <w:spacing w:after="0" w:line="480" w:lineRule="auto"/>
        <w:ind w:firstLine="0"/>
      </w:pPr>
    </w:p>
    <w:p w14:paraId="33E3C31C" w14:textId="77777777" w:rsidR="00335FD8" w:rsidRDefault="00C510AA" w:rsidP="004D177A">
      <w:pPr>
        <w:pStyle w:val="Heading1"/>
        <w:spacing w:before="0" w:line="480" w:lineRule="auto"/>
      </w:pPr>
      <w:bookmarkStart w:id="0" w:name="_Toc172484622"/>
      <w:r>
        <w:t>Business Idea and Motivational Factors</w:t>
      </w:r>
      <w:bookmarkEnd w:id="0"/>
      <w:r>
        <w:t xml:space="preserve"> </w:t>
      </w:r>
    </w:p>
    <w:p w14:paraId="43C0E3AF" w14:textId="77777777" w:rsidR="00576192" w:rsidRDefault="003822C4" w:rsidP="004D177A">
      <w:pPr>
        <w:pStyle w:val="Heading2"/>
        <w:spacing w:before="0" w:line="480" w:lineRule="auto"/>
      </w:pPr>
      <w:bookmarkStart w:id="1" w:name="_Toc172484623"/>
      <w:r>
        <w:t>Business Idea</w:t>
      </w:r>
      <w:bookmarkEnd w:id="1"/>
      <w:r>
        <w:t xml:space="preserve"> </w:t>
      </w:r>
    </w:p>
    <w:p w14:paraId="59EB9A99" w14:textId="77777777" w:rsidR="00BA36E4" w:rsidRDefault="00CE14F6" w:rsidP="004D177A">
      <w:pPr>
        <w:spacing w:after="0" w:line="480" w:lineRule="auto"/>
      </w:pPr>
      <w:r>
        <w:t xml:space="preserve">The business idea that I intend to present to the Dragons </w:t>
      </w:r>
      <w:r w:rsidR="00C9733A">
        <w:t>is dubbed Spark Agency, an organ</w:t>
      </w:r>
      <w:r w:rsidR="00BA36E4">
        <w:t xml:space="preserve">isation that will specialise in AI-driven automation solutions. The AI-driven automation solutions plays a significant role in streamlining business processes, enhance productivity, and cut down operational costs. </w:t>
      </w:r>
      <w:r w:rsidR="000746AD">
        <w:t xml:space="preserve">Spark Agency will offer a wide range of services and products including </w:t>
      </w:r>
      <w:r w:rsidR="0050669E">
        <w:t xml:space="preserve">AI consulting services, custom AI automation services, integrate AI tools with current business systems, and offer maintenance services and ongoing support to their customer base. </w:t>
      </w:r>
      <w:r w:rsidR="00FC56E4">
        <w:t xml:space="preserve">Businesses that will consider using Spark Agency can automate a wide range of operations including finance, operations, customer services, and marketing. </w:t>
      </w:r>
      <w:r w:rsidR="00F5489D">
        <w:t xml:space="preserve">Spark Agency intends to provide expert services to its customers such that they are able to </w:t>
      </w:r>
      <w:r w:rsidR="00313B9B">
        <w:t xml:space="preserve">optimise all their services through AI automation. </w:t>
      </w:r>
      <w:r w:rsidR="00453AE2">
        <w:t xml:space="preserve">Spark Agency stands a chance to be successful in providing its customers with viable </w:t>
      </w:r>
      <w:r w:rsidR="007624DA">
        <w:t xml:space="preserve">AI-driven </w:t>
      </w:r>
      <w:r w:rsidR="00453AE2">
        <w:t xml:space="preserve">solutions </w:t>
      </w:r>
      <w:r w:rsidR="007624DA">
        <w:t xml:space="preserve">to enhance operations in the modern society. </w:t>
      </w:r>
      <w:r w:rsidR="00B94BBB">
        <w:t>Businesses have to deal with advanced algorithms, increased data volumes, and improved computing storage and power</w:t>
      </w:r>
      <w:r w:rsidR="002A3C8F">
        <w:t xml:space="preserve"> </w:t>
      </w:r>
      <w:r w:rsidR="002A3C8F" w:rsidRPr="002A3C8F">
        <w:t>(Xu et al., 2021)</w:t>
      </w:r>
      <w:r w:rsidR="00B94BBB">
        <w:t xml:space="preserve">. </w:t>
      </w:r>
      <w:r w:rsidR="00453AE2">
        <w:t xml:space="preserve"> </w:t>
      </w:r>
      <w:r w:rsidR="002E0660">
        <w:t xml:space="preserve">In addition, AI has the capability of achieving high level of accuracy </w:t>
      </w:r>
      <w:r w:rsidR="00F06932">
        <w:t xml:space="preserve">in different operations because operations are based on deep learning and are able to achieve the desired results. </w:t>
      </w:r>
    </w:p>
    <w:p w14:paraId="3E96BA3F" w14:textId="77777777" w:rsidR="003822C4" w:rsidRDefault="003822C4" w:rsidP="004D177A">
      <w:pPr>
        <w:pStyle w:val="Heading2"/>
        <w:spacing w:before="0" w:line="480" w:lineRule="auto"/>
      </w:pPr>
      <w:bookmarkStart w:id="2" w:name="_Toc172484624"/>
      <w:r>
        <w:t>Motivational Factors</w:t>
      </w:r>
      <w:bookmarkEnd w:id="2"/>
      <w:r>
        <w:t xml:space="preserve"> </w:t>
      </w:r>
    </w:p>
    <w:p w14:paraId="3773D47C" w14:textId="77777777" w:rsidR="003822C4" w:rsidRDefault="00DF131C" w:rsidP="004D177A">
      <w:pPr>
        <w:spacing w:after="0" w:line="480" w:lineRule="auto"/>
      </w:pPr>
      <w:r>
        <w:t xml:space="preserve">My motivation to establish Spark Agency is based on different factors including the increased popularity of </w:t>
      </w:r>
      <w:r w:rsidR="009259F2">
        <w:t xml:space="preserve">artificial intelligence in the business sector. There </w:t>
      </w:r>
      <w:r w:rsidR="007526D2">
        <w:t xml:space="preserve">is a wide range of benefits associated with artificial intelligence including automation of repetitive tasks, </w:t>
      </w:r>
      <w:r w:rsidR="00703CFC">
        <w:t xml:space="preserve">introduction of conversational machines like chatbots, and smart machines, which are useful in enhancing production within an organisation. </w:t>
      </w:r>
      <w:r w:rsidR="00180B4B">
        <w:t xml:space="preserve">Data analytics is another crucial task undertaken by artificial intelligence </w:t>
      </w:r>
      <w:r w:rsidR="001275EC">
        <w:t xml:space="preserve">including data collection and in-depth analytics. </w:t>
      </w:r>
      <w:r w:rsidR="003D1BBF">
        <w:lastRenderedPageBreak/>
        <w:t xml:space="preserve">Therefore, Spark Agency will encounter a ready market because various businesses are in need of </w:t>
      </w:r>
      <w:r w:rsidR="008A2590">
        <w:t xml:space="preserve">solutions offered by artificial intelligence aimed at scaling the growth of their businesses and attaining the intended objective. </w:t>
      </w:r>
      <w:r w:rsidR="00FC7145">
        <w:t xml:space="preserve">In addition, the decision to start Spark Agency is also motivated by my desire to </w:t>
      </w:r>
      <w:r w:rsidR="004C68A1">
        <w:t xml:space="preserve">explore and curiosity of new ventures. There is no doubt that technology is consistently changing and advancing, which means that a similar trend will happen to artificial intelligence. </w:t>
      </w:r>
      <w:r w:rsidR="006E6A62">
        <w:t>Establishing a business in this field like the Spark Agency means that the organisation wil</w:t>
      </w:r>
      <w:r w:rsidR="00446B8C">
        <w:t xml:space="preserve">l invest in research to ensure they find ways in which they can achieve maximum benefits from the technology. </w:t>
      </w:r>
      <w:r w:rsidR="00AB476A">
        <w:t xml:space="preserve">Accordingly, the involvement in research activities and developing new artificial intelligence solutions and systems will fulfil my curiosity and exploration needs. </w:t>
      </w:r>
    </w:p>
    <w:p w14:paraId="71AB6B77" w14:textId="77777777" w:rsidR="00C510AA" w:rsidRDefault="00C510AA" w:rsidP="004D177A">
      <w:pPr>
        <w:pStyle w:val="Heading1"/>
        <w:spacing w:before="0" w:line="480" w:lineRule="auto"/>
      </w:pPr>
      <w:bookmarkStart w:id="3" w:name="_Toc172484625"/>
      <w:r>
        <w:t>Five Entrepreneurial Skills, Traits, and Behaviour</w:t>
      </w:r>
      <w:bookmarkEnd w:id="3"/>
      <w:r>
        <w:t xml:space="preserve">  </w:t>
      </w:r>
    </w:p>
    <w:p w14:paraId="5846ACF0" w14:textId="77777777" w:rsidR="00576192" w:rsidRDefault="00271CFB" w:rsidP="004D177A">
      <w:pPr>
        <w:spacing w:after="0" w:line="480" w:lineRule="auto"/>
      </w:pPr>
      <w:r>
        <w:t xml:space="preserve">Identifying entrepreneurial skills is essential because it helps in evaluating an individual’s ability to successfully run a business. According to </w:t>
      </w:r>
      <w:proofErr w:type="spellStart"/>
      <w:r w:rsidR="00EC1A71" w:rsidRPr="00EC1A71">
        <w:t>Hatthakijphong</w:t>
      </w:r>
      <w:proofErr w:type="spellEnd"/>
      <w:r w:rsidR="00EC1A71" w:rsidRPr="00EC1A71">
        <w:t xml:space="preserve"> and Ting (2019)</w:t>
      </w:r>
      <w:r>
        <w:t xml:space="preserve">, entrepreneurial skills refer to </w:t>
      </w:r>
      <w:r w:rsidR="00CC3E01">
        <w:t xml:space="preserve">capabilities that equip an entrepreneur with the capacity to successfully run a business amidst any risks likely to influence profitability. </w:t>
      </w:r>
      <w:r w:rsidR="00730C79">
        <w:t xml:space="preserve">Below are some of the five fundamental entrepreneurial skills, traits, and behaviour that entrepreneurs should have: </w:t>
      </w:r>
    </w:p>
    <w:p w14:paraId="2A656501" w14:textId="77777777" w:rsidR="00730C79" w:rsidRDefault="00FC5684" w:rsidP="004D177A">
      <w:pPr>
        <w:pStyle w:val="Heading2"/>
        <w:spacing w:before="0" w:line="480" w:lineRule="auto"/>
      </w:pPr>
      <w:bookmarkStart w:id="4" w:name="_Toc172484626"/>
      <w:r>
        <w:t>Critical Thinking Skills</w:t>
      </w:r>
      <w:bookmarkEnd w:id="4"/>
      <w:r>
        <w:t xml:space="preserve"> </w:t>
      </w:r>
    </w:p>
    <w:p w14:paraId="0EE0ADD5" w14:textId="77777777" w:rsidR="00FC5684" w:rsidRDefault="00462960" w:rsidP="004D177A">
      <w:pPr>
        <w:spacing w:after="0" w:line="480" w:lineRule="auto"/>
      </w:pPr>
      <w:r>
        <w:t xml:space="preserve">Critical thinking is among the vital entrepreneurship skills that entrepreneurs and business owners should have. </w:t>
      </w:r>
      <w:r w:rsidR="00F11133">
        <w:t xml:space="preserve">According to </w:t>
      </w:r>
      <w:proofErr w:type="spellStart"/>
      <w:r w:rsidR="00F11133" w:rsidRPr="00F11133">
        <w:rPr>
          <w:rFonts w:eastAsia="Times New Roman" w:cs="Times New Roman"/>
          <w:szCs w:val="24"/>
          <w:lang w:eastAsia="en-GB"/>
        </w:rPr>
        <w:t>Skrzek-Lubasińska</w:t>
      </w:r>
      <w:proofErr w:type="spellEnd"/>
      <w:r w:rsidR="00F11133" w:rsidRPr="00F11133">
        <w:rPr>
          <w:rFonts w:eastAsia="Times New Roman" w:cs="Times New Roman"/>
          <w:szCs w:val="24"/>
          <w:lang w:eastAsia="en-GB"/>
        </w:rPr>
        <w:t xml:space="preserve"> and Malik (2023)</w:t>
      </w:r>
      <w:r w:rsidR="00F11133">
        <w:rPr>
          <w:rFonts w:eastAsia="Times New Roman" w:cs="Times New Roman"/>
          <w:szCs w:val="24"/>
          <w:lang w:eastAsia="en-GB"/>
        </w:rPr>
        <w:t xml:space="preserve">, critical thinking skills play a vital role in enhancing growth of a business because it helps in addressing some of the most complex issues affecting its effective running. </w:t>
      </w:r>
      <w:r w:rsidR="001E2F96">
        <w:rPr>
          <w:rFonts w:eastAsia="Times New Roman" w:cs="Times New Roman"/>
          <w:szCs w:val="24"/>
          <w:lang w:eastAsia="en-GB"/>
        </w:rPr>
        <w:t xml:space="preserve">On the other hand, </w:t>
      </w:r>
      <w:r w:rsidR="001E2F96" w:rsidRPr="001E2F96">
        <w:rPr>
          <w:rFonts w:eastAsia="Times New Roman" w:cs="Times New Roman"/>
          <w:szCs w:val="24"/>
          <w:lang w:eastAsia="en-GB"/>
        </w:rPr>
        <w:t xml:space="preserve">Turan, Fidan and </w:t>
      </w:r>
      <w:proofErr w:type="spellStart"/>
      <w:r w:rsidR="001E2F96" w:rsidRPr="001E2F96">
        <w:rPr>
          <w:rFonts w:eastAsia="Times New Roman" w:cs="Times New Roman"/>
          <w:szCs w:val="24"/>
          <w:lang w:eastAsia="en-GB"/>
        </w:rPr>
        <w:t>Yıldıran</w:t>
      </w:r>
      <w:proofErr w:type="spellEnd"/>
      <w:r w:rsidR="001E2F96" w:rsidRPr="001E2F96">
        <w:rPr>
          <w:rFonts w:eastAsia="Times New Roman" w:cs="Times New Roman"/>
          <w:szCs w:val="24"/>
          <w:lang w:eastAsia="en-GB"/>
        </w:rPr>
        <w:t xml:space="preserve"> (2019)</w:t>
      </w:r>
      <w:r w:rsidR="001E2F96">
        <w:rPr>
          <w:rFonts w:eastAsia="Times New Roman" w:cs="Times New Roman"/>
          <w:szCs w:val="24"/>
          <w:lang w:eastAsia="en-GB"/>
        </w:rPr>
        <w:t xml:space="preserve"> argues that cr</w:t>
      </w:r>
      <w:r w:rsidR="006F7955">
        <w:rPr>
          <w:rFonts w:eastAsia="Times New Roman" w:cs="Times New Roman"/>
          <w:szCs w:val="24"/>
          <w:lang w:eastAsia="en-GB"/>
        </w:rPr>
        <w:t xml:space="preserve">itical thinking skills is useful in entrepreneurship because it comprises of a wide range of traits needed in successfully running a business, such as problem-solving, open-mindedness, in-depth analysis of </w:t>
      </w:r>
      <w:r w:rsidR="006F7955">
        <w:rPr>
          <w:rFonts w:eastAsia="Times New Roman" w:cs="Times New Roman"/>
          <w:szCs w:val="24"/>
          <w:lang w:eastAsia="en-GB"/>
        </w:rPr>
        <w:lastRenderedPageBreak/>
        <w:t xml:space="preserve">situations, and identifying biases. </w:t>
      </w:r>
      <w:r w:rsidR="009F1997">
        <w:rPr>
          <w:rFonts w:eastAsia="Times New Roman" w:cs="Times New Roman"/>
          <w:szCs w:val="24"/>
          <w:lang w:eastAsia="en-GB"/>
        </w:rPr>
        <w:t xml:space="preserve">Entrepreneurship involves constantly addressing business challenges that are affecting business operations. Accordingly, having critical thinking skills creates an opportunity to successfully achieve this aspect. </w:t>
      </w:r>
    </w:p>
    <w:p w14:paraId="5C798F61" w14:textId="77777777" w:rsidR="00FC5684" w:rsidRDefault="00FC5684" w:rsidP="004D177A">
      <w:pPr>
        <w:pStyle w:val="Heading2"/>
        <w:spacing w:before="0" w:line="480" w:lineRule="auto"/>
      </w:pPr>
      <w:bookmarkStart w:id="5" w:name="_Toc172484627"/>
      <w:r>
        <w:t>Business management</w:t>
      </w:r>
      <w:bookmarkEnd w:id="5"/>
      <w:r>
        <w:t xml:space="preserve"> </w:t>
      </w:r>
    </w:p>
    <w:p w14:paraId="3E7E759F" w14:textId="77777777" w:rsidR="00FC5684" w:rsidRDefault="003723DE" w:rsidP="004D177A">
      <w:pPr>
        <w:spacing w:after="0" w:line="480" w:lineRule="auto"/>
      </w:pPr>
      <w:r>
        <w:t xml:space="preserve">Business management is another crucial entrepreneurship skills that business owners should possess. </w:t>
      </w:r>
      <w:r w:rsidR="00D662C0">
        <w:t xml:space="preserve">According to </w:t>
      </w:r>
      <w:r w:rsidR="00D662C0" w:rsidRPr="00D662C0">
        <w:rPr>
          <w:rFonts w:eastAsia="Times New Roman" w:cs="Times New Roman"/>
          <w:szCs w:val="24"/>
          <w:lang w:eastAsia="en-GB"/>
        </w:rPr>
        <w:t>Asghar et al. (2023)</w:t>
      </w:r>
      <w:r w:rsidR="00D662C0">
        <w:rPr>
          <w:rFonts w:eastAsia="Times New Roman" w:cs="Times New Roman"/>
          <w:szCs w:val="24"/>
          <w:lang w:eastAsia="en-GB"/>
        </w:rPr>
        <w:t xml:space="preserve">, business management skills refers to an individual’s capabilities to run business operations and guide the workforce in achieving the intended organisational goals. </w:t>
      </w:r>
      <w:r w:rsidR="00A16B4E">
        <w:rPr>
          <w:rFonts w:eastAsia="Times New Roman" w:cs="Times New Roman"/>
          <w:szCs w:val="24"/>
          <w:lang w:eastAsia="en-GB"/>
        </w:rPr>
        <w:t xml:space="preserve">Business management skills can be acquired either through experience while directly engaging with a business and a workforce or through training. </w:t>
      </w:r>
      <w:r w:rsidR="00E55432">
        <w:rPr>
          <w:rFonts w:eastAsia="Times New Roman" w:cs="Times New Roman"/>
          <w:szCs w:val="24"/>
          <w:lang w:eastAsia="en-GB"/>
        </w:rPr>
        <w:t xml:space="preserve">Some of the key elements associated with business management skills include technical knowledge of what needs to be done, effective interpersonal skills, and emotional intelligence to guide an individual’s interactions with the workforce. </w:t>
      </w:r>
      <w:r w:rsidR="00BC1777">
        <w:rPr>
          <w:rFonts w:eastAsia="Times New Roman" w:cs="Times New Roman"/>
          <w:szCs w:val="24"/>
          <w:lang w:eastAsia="en-GB"/>
        </w:rPr>
        <w:t xml:space="preserve">Accordingly, the business management skills are a key determinants on how productive a business venture is likely to be. </w:t>
      </w:r>
    </w:p>
    <w:p w14:paraId="1473387F" w14:textId="77777777" w:rsidR="00FC5684" w:rsidRDefault="00FC5684" w:rsidP="004D177A">
      <w:pPr>
        <w:pStyle w:val="Heading2"/>
        <w:spacing w:before="0" w:line="480" w:lineRule="auto"/>
      </w:pPr>
      <w:bookmarkStart w:id="6" w:name="_Toc172484628"/>
      <w:r>
        <w:t>Time Management</w:t>
      </w:r>
      <w:bookmarkEnd w:id="6"/>
      <w:r>
        <w:t xml:space="preserve"> </w:t>
      </w:r>
    </w:p>
    <w:p w14:paraId="234B0A8C" w14:textId="77777777" w:rsidR="00FC5684" w:rsidRPr="004A1A12" w:rsidRDefault="001430DD" w:rsidP="004D177A">
      <w:pPr>
        <w:spacing w:after="0" w:line="480" w:lineRule="auto"/>
        <w:rPr>
          <w:rFonts w:eastAsia="Times New Roman" w:cs="Times New Roman"/>
          <w:szCs w:val="24"/>
          <w:lang w:eastAsia="en-GB"/>
        </w:rPr>
      </w:pPr>
      <w:r>
        <w:t xml:space="preserve">Time management is a vital skill while running a business because it affects productivity and utilization of resources such as human capabilities. </w:t>
      </w:r>
      <w:r w:rsidR="004A1A12">
        <w:rPr>
          <w:rFonts w:eastAsia="Times New Roman" w:cs="Times New Roman"/>
          <w:szCs w:val="24"/>
          <w:lang w:eastAsia="en-GB"/>
        </w:rPr>
        <w:t>Jackson (2021</w:t>
      </w:r>
      <w:r>
        <w:t xml:space="preserve"> further argues that time management is a crucial skill likely to affect job satisfaction as it will influence the entrepreneurs ability to achieve a work-life balance. </w:t>
      </w:r>
      <w:r w:rsidR="00E915B3">
        <w:t xml:space="preserve">In addition, time management can help an entrepreneur in scaling the business by ensuring that time wastage has been limited to the minimum. </w:t>
      </w:r>
      <w:r w:rsidR="00026173">
        <w:t xml:space="preserve">Achieving time management skills requires an entrepreneur to understand the most fundamental aspects of a business, which include identification of business goals, planning, delegating duties, and also creating a schedule showing a period during which the target ought to be achieved. </w:t>
      </w:r>
    </w:p>
    <w:p w14:paraId="10E06F5C" w14:textId="77777777" w:rsidR="00FC5684" w:rsidRDefault="00234701" w:rsidP="004D177A">
      <w:pPr>
        <w:pStyle w:val="Heading2"/>
        <w:spacing w:before="0" w:line="480" w:lineRule="auto"/>
      </w:pPr>
      <w:bookmarkStart w:id="7" w:name="_Toc172484629"/>
      <w:r>
        <w:lastRenderedPageBreak/>
        <w:t>Artificial Intelligence (AI) and Technological</w:t>
      </w:r>
      <w:r w:rsidR="00FC5684">
        <w:t xml:space="preserve"> skills</w:t>
      </w:r>
      <w:bookmarkEnd w:id="7"/>
    </w:p>
    <w:p w14:paraId="0D1CCF60" w14:textId="77777777" w:rsidR="001C60AE" w:rsidRDefault="00EC154C" w:rsidP="004D177A">
      <w:pPr>
        <w:spacing w:after="0" w:line="480" w:lineRule="auto"/>
      </w:pPr>
      <w:r>
        <w:t>Technology and AI skills have increasi</w:t>
      </w:r>
      <w:r w:rsidR="001F3114">
        <w:t>ngly become an e</w:t>
      </w:r>
      <w:r w:rsidR="00C50FFB">
        <w:t xml:space="preserve">ssential entrepreneurial skill as organisations continue adapting technology in their operations. </w:t>
      </w:r>
      <w:r w:rsidR="00F65E85">
        <w:t xml:space="preserve">Technological skills are vital in enhancing </w:t>
      </w:r>
      <w:r w:rsidR="00177D72">
        <w:t xml:space="preserve">competitiveness among organisations since it is a source of competitiveness. </w:t>
      </w:r>
      <w:r w:rsidR="004A0A5A">
        <w:t xml:space="preserve">Therefore, understanding basic technological skills increases an individual’s employability. </w:t>
      </w:r>
    </w:p>
    <w:p w14:paraId="254C5D22" w14:textId="77777777" w:rsidR="00FC5684" w:rsidRDefault="00FC5684" w:rsidP="004D177A">
      <w:pPr>
        <w:pStyle w:val="Heading2"/>
        <w:spacing w:before="0" w:line="480" w:lineRule="auto"/>
      </w:pPr>
      <w:bookmarkStart w:id="8" w:name="_Toc172484630"/>
      <w:r>
        <w:t>Adaptability</w:t>
      </w:r>
      <w:bookmarkEnd w:id="8"/>
      <w:r>
        <w:t xml:space="preserve"> </w:t>
      </w:r>
    </w:p>
    <w:p w14:paraId="7D9DB139" w14:textId="77777777" w:rsidR="00FC5684" w:rsidRPr="00421CA8" w:rsidRDefault="00032F40" w:rsidP="004D177A">
      <w:pPr>
        <w:spacing w:after="0" w:line="480" w:lineRule="auto"/>
        <w:rPr>
          <w:rFonts w:eastAsia="Times New Roman" w:cs="Times New Roman"/>
          <w:szCs w:val="24"/>
          <w:lang w:eastAsia="en-GB"/>
        </w:rPr>
      </w:pPr>
      <w:r>
        <w:t xml:space="preserve">Adaptability has increasingly become a fundamental entrepreneurial skills that aligns with agile leadership. </w:t>
      </w:r>
      <w:r w:rsidR="00C75BFB">
        <w:t>Adaptability refers to the ability of a leader to easily adapt to new changes within the business landscape</w:t>
      </w:r>
      <w:r w:rsidR="00421CA8">
        <w:t xml:space="preserve"> </w:t>
      </w:r>
      <w:r w:rsidR="00421CA8">
        <w:rPr>
          <w:rFonts w:eastAsia="Times New Roman" w:cs="Times New Roman"/>
          <w:szCs w:val="24"/>
          <w:lang w:eastAsia="en-GB"/>
        </w:rPr>
        <w:t>(Ybarra, 2023)</w:t>
      </w:r>
      <w:r w:rsidR="00C75BFB">
        <w:t xml:space="preserve">. This skills is fundamental, especially in the era of technological advancements where new inventions are being experienced often. Adaptability enables entrepreneurs to easily identify new trends and adapt them to enhance the performance of their businesses. </w:t>
      </w:r>
    </w:p>
    <w:p w14:paraId="25A4C9AD" w14:textId="77777777" w:rsidR="00C510AA" w:rsidRDefault="00C510AA" w:rsidP="004D177A">
      <w:pPr>
        <w:pStyle w:val="Heading1"/>
        <w:spacing w:before="0" w:line="480" w:lineRule="auto"/>
      </w:pPr>
      <w:bookmarkStart w:id="9" w:name="_Toc172484631"/>
      <w:r>
        <w:t>Self-Assessment</w:t>
      </w:r>
      <w:bookmarkEnd w:id="9"/>
      <w:r>
        <w:t xml:space="preserve"> </w:t>
      </w:r>
    </w:p>
    <w:p w14:paraId="3DD9AFF7" w14:textId="77777777" w:rsidR="00576192" w:rsidRDefault="007E6F54" w:rsidP="004D177A">
      <w:pPr>
        <w:pStyle w:val="Heading2"/>
        <w:spacing w:before="0" w:line="480" w:lineRule="auto"/>
      </w:pPr>
      <w:bookmarkStart w:id="10" w:name="_Toc172484632"/>
      <w:r>
        <w:t>SWOT Analysis</w:t>
      </w:r>
      <w:bookmarkEnd w:id="10"/>
      <w:r>
        <w:t xml:space="preserve"> </w:t>
      </w:r>
    </w:p>
    <w:tbl>
      <w:tblPr>
        <w:tblStyle w:val="TableGrid"/>
        <w:tblW w:w="0" w:type="auto"/>
        <w:tblLook w:val="04A0" w:firstRow="1" w:lastRow="0" w:firstColumn="1" w:lastColumn="0" w:noHBand="0" w:noVBand="1"/>
      </w:tblPr>
      <w:tblGrid>
        <w:gridCol w:w="4508"/>
        <w:gridCol w:w="4508"/>
      </w:tblGrid>
      <w:tr w:rsidR="007E6F54" w14:paraId="37C15E84" w14:textId="77777777" w:rsidTr="006170AB">
        <w:tc>
          <w:tcPr>
            <w:tcW w:w="9016" w:type="dxa"/>
            <w:gridSpan w:val="2"/>
            <w:shd w:val="clear" w:color="auto" w:fill="F4B083" w:themeFill="accent2" w:themeFillTint="99"/>
          </w:tcPr>
          <w:p w14:paraId="63406075" w14:textId="77777777" w:rsidR="007E6F54" w:rsidRPr="007E6F54" w:rsidRDefault="007E6F54" w:rsidP="004D177A">
            <w:pPr>
              <w:spacing w:line="480" w:lineRule="auto"/>
              <w:ind w:firstLine="0"/>
              <w:jc w:val="center"/>
              <w:rPr>
                <w:b/>
              </w:rPr>
            </w:pPr>
            <w:r w:rsidRPr="007E6F54">
              <w:rPr>
                <w:b/>
              </w:rPr>
              <w:t>SWOT Analysis</w:t>
            </w:r>
          </w:p>
        </w:tc>
      </w:tr>
      <w:tr w:rsidR="007E6F54" w:rsidRPr="007E6F54" w14:paraId="0F661390" w14:textId="77777777" w:rsidTr="007E6F54">
        <w:tc>
          <w:tcPr>
            <w:tcW w:w="4508" w:type="dxa"/>
            <w:shd w:val="clear" w:color="auto" w:fill="ACB9CA" w:themeFill="text2" w:themeFillTint="66"/>
          </w:tcPr>
          <w:p w14:paraId="1053CB04" w14:textId="77777777" w:rsidR="007E6F54" w:rsidRPr="007E6F54" w:rsidRDefault="007E6F54" w:rsidP="004D177A">
            <w:pPr>
              <w:spacing w:line="480" w:lineRule="auto"/>
              <w:ind w:firstLine="0"/>
              <w:jc w:val="center"/>
              <w:rPr>
                <w:b/>
              </w:rPr>
            </w:pPr>
            <w:r w:rsidRPr="007E6F54">
              <w:rPr>
                <w:b/>
              </w:rPr>
              <w:t>Strengths</w:t>
            </w:r>
          </w:p>
        </w:tc>
        <w:tc>
          <w:tcPr>
            <w:tcW w:w="4508" w:type="dxa"/>
            <w:shd w:val="clear" w:color="auto" w:fill="A8D08D" w:themeFill="accent6" w:themeFillTint="99"/>
          </w:tcPr>
          <w:p w14:paraId="79A022DB" w14:textId="77777777" w:rsidR="007E6F54" w:rsidRPr="007E6F54" w:rsidRDefault="007E6F54" w:rsidP="004D177A">
            <w:pPr>
              <w:spacing w:line="480" w:lineRule="auto"/>
              <w:ind w:firstLine="0"/>
              <w:jc w:val="center"/>
              <w:rPr>
                <w:b/>
              </w:rPr>
            </w:pPr>
            <w:r w:rsidRPr="007E6F54">
              <w:rPr>
                <w:b/>
              </w:rPr>
              <w:t>Weaknesses</w:t>
            </w:r>
          </w:p>
        </w:tc>
      </w:tr>
      <w:tr w:rsidR="007E6F54" w14:paraId="06F6501E" w14:textId="77777777" w:rsidTr="007E6F54">
        <w:tc>
          <w:tcPr>
            <w:tcW w:w="4508" w:type="dxa"/>
          </w:tcPr>
          <w:p w14:paraId="5A093348" w14:textId="77777777" w:rsidR="007E6F54" w:rsidRDefault="007E6F54" w:rsidP="004D177A">
            <w:pPr>
              <w:spacing w:line="480" w:lineRule="auto"/>
              <w:ind w:firstLine="0"/>
            </w:pPr>
            <w:r w:rsidRPr="00AA0850">
              <w:rPr>
                <w:b/>
              </w:rPr>
              <w:t>Your Advantages</w:t>
            </w:r>
            <w:r>
              <w:t xml:space="preserve">; </w:t>
            </w:r>
          </w:p>
          <w:p w14:paraId="2E01454C" w14:textId="77777777" w:rsidR="007E6F54" w:rsidRDefault="006C2127" w:rsidP="004D177A">
            <w:pPr>
              <w:pStyle w:val="ListParagraph"/>
              <w:numPr>
                <w:ilvl w:val="0"/>
                <w:numId w:val="1"/>
              </w:numPr>
              <w:spacing w:line="480" w:lineRule="auto"/>
            </w:pPr>
            <w:r>
              <w:t>Communication</w:t>
            </w:r>
          </w:p>
          <w:p w14:paraId="01CC3CEB" w14:textId="77777777" w:rsidR="007E6F54" w:rsidRDefault="006C2127" w:rsidP="004D177A">
            <w:pPr>
              <w:pStyle w:val="ListParagraph"/>
              <w:numPr>
                <w:ilvl w:val="0"/>
                <w:numId w:val="1"/>
              </w:numPr>
              <w:spacing w:line="480" w:lineRule="auto"/>
            </w:pPr>
            <w:r>
              <w:t>Motivation</w:t>
            </w:r>
          </w:p>
          <w:p w14:paraId="1349C1B7" w14:textId="77777777" w:rsidR="007E6F54" w:rsidRDefault="006C2127" w:rsidP="006C2127">
            <w:pPr>
              <w:pStyle w:val="ListParagraph"/>
              <w:numPr>
                <w:ilvl w:val="0"/>
                <w:numId w:val="1"/>
              </w:numPr>
              <w:spacing w:line="480" w:lineRule="auto"/>
            </w:pPr>
            <w:r>
              <w:t xml:space="preserve">Self-control </w:t>
            </w:r>
          </w:p>
        </w:tc>
        <w:tc>
          <w:tcPr>
            <w:tcW w:w="4508" w:type="dxa"/>
          </w:tcPr>
          <w:p w14:paraId="0F9941C2" w14:textId="77777777" w:rsidR="007E6F54" w:rsidRDefault="00AA0850" w:rsidP="004D177A">
            <w:pPr>
              <w:spacing w:line="480" w:lineRule="auto"/>
              <w:ind w:firstLine="0"/>
            </w:pPr>
            <w:r w:rsidRPr="00AA0850">
              <w:rPr>
                <w:b/>
              </w:rPr>
              <w:t>Areas for improvement</w:t>
            </w:r>
            <w:r>
              <w:t>;</w:t>
            </w:r>
          </w:p>
          <w:p w14:paraId="057C6368" w14:textId="77777777" w:rsidR="00AA0850" w:rsidRDefault="00A82414" w:rsidP="004D177A">
            <w:pPr>
              <w:pStyle w:val="ListParagraph"/>
              <w:numPr>
                <w:ilvl w:val="0"/>
                <w:numId w:val="2"/>
              </w:numPr>
              <w:spacing w:line="480" w:lineRule="auto"/>
            </w:pPr>
            <w:r>
              <w:t xml:space="preserve">Time Management </w:t>
            </w:r>
          </w:p>
          <w:p w14:paraId="0FFE3B8A" w14:textId="77777777" w:rsidR="00A82414" w:rsidRDefault="00A82414" w:rsidP="004D177A">
            <w:pPr>
              <w:pStyle w:val="ListParagraph"/>
              <w:numPr>
                <w:ilvl w:val="0"/>
                <w:numId w:val="2"/>
              </w:numPr>
              <w:spacing w:line="480" w:lineRule="auto"/>
            </w:pPr>
            <w:r>
              <w:t>Business knowledge</w:t>
            </w:r>
          </w:p>
          <w:p w14:paraId="273EDDCC" w14:textId="77777777" w:rsidR="00A82414" w:rsidRDefault="00A82414" w:rsidP="004D177A">
            <w:pPr>
              <w:pStyle w:val="ListParagraph"/>
              <w:numPr>
                <w:ilvl w:val="0"/>
                <w:numId w:val="2"/>
              </w:numPr>
              <w:spacing w:line="480" w:lineRule="auto"/>
            </w:pPr>
            <w:r>
              <w:t>IT Skills</w:t>
            </w:r>
          </w:p>
          <w:p w14:paraId="31CFAB95" w14:textId="77777777" w:rsidR="00AA0850" w:rsidRDefault="00AA0850" w:rsidP="00A82414">
            <w:pPr>
              <w:spacing w:line="480" w:lineRule="auto"/>
              <w:ind w:left="360" w:firstLine="0"/>
            </w:pPr>
          </w:p>
        </w:tc>
      </w:tr>
      <w:tr w:rsidR="007E6F54" w:rsidRPr="007E6F54" w14:paraId="000BA4F7" w14:textId="77777777" w:rsidTr="007E6F54">
        <w:tc>
          <w:tcPr>
            <w:tcW w:w="4508" w:type="dxa"/>
            <w:shd w:val="clear" w:color="auto" w:fill="ACB9CA" w:themeFill="text2" w:themeFillTint="66"/>
          </w:tcPr>
          <w:p w14:paraId="326C5256" w14:textId="77777777" w:rsidR="007E6F54" w:rsidRPr="007E6F54" w:rsidRDefault="007E6F54" w:rsidP="004D177A">
            <w:pPr>
              <w:spacing w:line="480" w:lineRule="auto"/>
              <w:ind w:firstLine="0"/>
              <w:jc w:val="center"/>
              <w:rPr>
                <w:b/>
              </w:rPr>
            </w:pPr>
            <w:r w:rsidRPr="007E6F54">
              <w:rPr>
                <w:b/>
              </w:rPr>
              <w:t>Opportunities</w:t>
            </w:r>
          </w:p>
        </w:tc>
        <w:tc>
          <w:tcPr>
            <w:tcW w:w="4508" w:type="dxa"/>
            <w:shd w:val="clear" w:color="auto" w:fill="A8D08D" w:themeFill="accent6" w:themeFillTint="99"/>
          </w:tcPr>
          <w:p w14:paraId="009F7301" w14:textId="77777777" w:rsidR="007E6F54" w:rsidRPr="007E6F54" w:rsidRDefault="007E6F54" w:rsidP="004D177A">
            <w:pPr>
              <w:spacing w:line="480" w:lineRule="auto"/>
              <w:ind w:firstLine="0"/>
              <w:jc w:val="center"/>
              <w:rPr>
                <w:b/>
              </w:rPr>
            </w:pPr>
            <w:r w:rsidRPr="007E6F54">
              <w:rPr>
                <w:b/>
              </w:rPr>
              <w:t>Threats</w:t>
            </w:r>
          </w:p>
        </w:tc>
      </w:tr>
      <w:tr w:rsidR="007E6F54" w14:paraId="3AEAA264" w14:textId="77777777" w:rsidTr="007E6F54">
        <w:tc>
          <w:tcPr>
            <w:tcW w:w="4508" w:type="dxa"/>
          </w:tcPr>
          <w:p w14:paraId="59C442AA" w14:textId="77777777" w:rsidR="007E6F54" w:rsidRDefault="00AA0850" w:rsidP="004D177A">
            <w:pPr>
              <w:spacing w:line="480" w:lineRule="auto"/>
              <w:ind w:firstLine="0"/>
            </w:pPr>
            <w:r w:rsidRPr="00AA0850">
              <w:rPr>
                <w:b/>
              </w:rPr>
              <w:t>Situations to apply your advantages</w:t>
            </w:r>
            <w:r>
              <w:t xml:space="preserve">; </w:t>
            </w:r>
          </w:p>
          <w:p w14:paraId="593E5C2B" w14:textId="77777777" w:rsidR="00AA0850" w:rsidRDefault="00A82414" w:rsidP="004D177A">
            <w:pPr>
              <w:pStyle w:val="ListParagraph"/>
              <w:numPr>
                <w:ilvl w:val="0"/>
                <w:numId w:val="3"/>
              </w:numPr>
              <w:spacing w:line="480" w:lineRule="auto"/>
            </w:pPr>
            <w:r>
              <w:lastRenderedPageBreak/>
              <w:t>To learn about AI</w:t>
            </w:r>
          </w:p>
          <w:p w14:paraId="4862BA3B" w14:textId="77777777" w:rsidR="00A82414" w:rsidRDefault="00A82414" w:rsidP="004D177A">
            <w:pPr>
              <w:pStyle w:val="ListParagraph"/>
              <w:numPr>
                <w:ilvl w:val="0"/>
                <w:numId w:val="3"/>
              </w:numPr>
              <w:spacing w:line="480" w:lineRule="auto"/>
            </w:pPr>
            <w:r>
              <w:t xml:space="preserve">To expand business courses </w:t>
            </w:r>
          </w:p>
          <w:p w14:paraId="0E8F56C2" w14:textId="77777777" w:rsidR="00A82414" w:rsidRDefault="00A82414" w:rsidP="004D177A">
            <w:pPr>
              <w:pStyle w:val="ListParagraph"/>
              <w:numPr>
                <w:ilvl w:val="0"/>
                <w:numId w:val="3"/>
              </w:numPr>
              <w:spacing w:line="480" w:lineRule="auto"/>
            </w:pPr>
            <w:r>
              <w:t xml:space="preserve">To meet people with skills and knowledge </w:t>
            </w:r>
          </w:p>
          <w:p w14:paraId="2C00047A" w14:textId="77777777" w:rsidR="00AA0850" w:rsidRDefault="00AA0850" w:rsidP="00A82414">
            <w:pPr>
              <w:spacing w:line="480" w:lineRule="auto"/>
              <w:ind w:left="360" w:firstLine="0"/>
            </w:pPr>
          </w:p>
        </w:tc>
        <w:tc>
          <w:tcPr>
            <w:tcW w:w="4508" w:type="dxa"/>
          </w:tcPr>
          <w:p w14:paraId="17B89869" w14:textId="77777777" w:rsidR="007E6F54" w:rsidRDefault="008C0F31" w:rsidP="004D177A">
            <w:pPr>
              <w:spacing w:line="480" w:lineRule="auto"/>
              <w:ind w:firstLine="0"/>
            </w:pPr>
            <w:r w:rsidRPr="008C0F31">
              <w:rPr>
                <w:b/>
              </w:rPr>
              <w:lastRenderedPageBreak/>
              <w:t>Where you are at risk</w:t>
            </w:r>
            <w:r>
              <w:t xml:space="preserve">; </w:t>
            </w:r>
          </w:p>
          <w:p w14:paraId="1FBBB0B0" w14:textId="77777777" w:rsidR="008C0F31" w:rsidRDefault="00A82414" w:rsidP="004D177A">
            <w:pPr>
              <w:pStyle w:val="ListParagraph"/>
              <w:numPr>
                <w:ilvl w:val="0"/>
                <w:numId w:val="4"/>
              </w:numPr>
              <w:spacing w:line="480" w:lineRule="auto"/>
            </w:pPr>
            <w:r>
              <w:lastRenderedPageBreak/>
              <w:t xml:space="preserve">To face financial problems </w:t>
            </w:r>
          </w:p>
          <w:p w14:paraId="7E7620C8" w14:textId="77777777" w:rsidR="00A82414" w:rsidRDefault="00A82414" w:rsidP="004D177A">
            <w:pPr>
              <w:pStyle w:val="ListParagraph"/>
              <w:numPr>
                <w:ilvl w:val="0"/>
                <w:numId w:val="4"/>
              </w:numPr>
              <w:spacing w:line="480" w:lineRule="auto"/>
            </w:pPr>
            <w:r>
              <w:t xml:space="preserve">To have physical issues </w:t>
            </w:r>
          </w:p>
          <w:p w14:paraId="14D4987D" w14:textId="77777777" w:rsidR="008C0F31" w:rsidRDefault="008C0F31" w:rsidP="00A82414">
            <w:pPr>
              <w:pStyle w:val="ListParagraph"/>
              <w:spacing w:line="480" w:lineRule="auto"/>
              <w:ind w:firstLine="0"/>
            </w:pPr>
          </w:p>
        </w:tc>
      </w:tr>
    </w:tbl>
    <w:p w14:paraId="5664ABE5" w14:textId="77777777" w:rsidR="007E6F54" w:rsidRDefault="007E6F54" w:rsidP="004D177A">
      <w:pPr>
        <w:spacing w:after="0" w:line="480" w:lineRule="auto"/>
        <w:ind w:firstLine="0"/>
      </w:pPr>
    </w:p>
    <w:p w14:paraId="6F235AA9" w14:textId="77777777" w:rsidR="007E6F54" w:rsidRDefault="007E6F54" w:rsidP="004D177A">
      <w:pPr>
        <w:pStyle w:val="Heading2"/>
        <w:spacing w:before="0" w:line="480" w:lineRule="auto"/>
      </w:pPr>
      <w:bookmarkStart w:id="11" w:name="_Toc172484633"/>
      <w:r>
        <w:t>Skill Audit</w:t>
      </w:r>
      <w:bookmarkEnd w:id="11"/>
      <w:r>
        <w:t xml:space="preserve"> </w:t>
      </w:r>
    </w:p>
    <w:tbl>
      <w:tblPr>
        <w:tblStyle w:val="TableGrid"/>
        <w:tblW w:w="0" w:type="auto"/>
        <w:tblLook w:val="04A0" w:firstRow="1" w:lastRow="0" w:firstColumn="1" w:lastColumn="0" w:noHBand="0" w:noVBand="1"/>
      </w:tblPr>
      <w:tblGrid>
        <w:gridCol w:w="4508"/>
        <w:gridCol w:w="4508"/>
      </w:tblGrid>
      <w:tr w:rsidR="00E42AED" w14:paraId="54797AC5" w14:textId="77777777" w:rsidTr="00E42AED">
        <w:tc>
          <w:tcPr>
            <w:tcW w:w="4508" w:type="dxa"/>
            <w:shd w:val="clear" w:color="auto" w:fill="BFBFBF" w:themeFill="background1" w:themeFillShade="BF"/>
          </w:tcPr>
          <w:p w14:paraId="3A5A09DE" w14:textId="77777777" w:rsidR="00E42AED" w:rsidRDefault="00E42AED" w:rsidP="004D177A">
            <w:pPr>
              <w:spacing w:line="480" w:lineRule="auto"/>
              <w:ind w:firstLine="0"/>
            </w:pPr>
            <w:r>
              <w:t xml:space="preserve">Skills I have </w:t>
            </w:r>
          </w:p>
        </w:tc>
        <w:tc>
          <w:tcPr>
            <w:tcW w:w="4508" w:type="dxa"/>
            <w:shd w:val="clear" w:color="auto" w:fill="BFBFBF" w:themeFill="background1" w:themeFillShade="BF"/>
          </w:tcPr>
          <w:p w14:paraId="2B3968E2" w14:textId="77777777" w:rsidR="00E42AED" w:rsidRDefault="00E42AED" w:rsidP="004D177A">
            <w:pPr>
              <w:spacing w:line="480" w:lineRule="auto"/>
              <w:ind w:firstLine="0"/>
            </w:pPr>
            <w:r>
              <w:t xml:space="preserve">Example from work, university, or personal life </w:t>
            </w:r>
          </w:p>
        </w:tc>
      </w:tr>
      <w:tr w:rsidR="00E42AED" w14:paraId="44926551" w14:textId="77777777" w:rsidTr="00E42AED">
        <w:tc>
          <w:tcPr>
            <w:tcW w:w="4508" w:type="dxa"/>
          </w:tcPr>
          <w:p w14:paraId="5367BB25" w14:textId="77777777" w:rsidR="00E42AED" w:rsidRDefault="00A104F0" w:rsidP="004D177A">
            <w:pPr>
              <w:spacing w:line="480" w:lineRule="auto"/>
              <w:ind w:firstLine="0"/>
            </w:pPr>
            <w:r>
              <w:t>Emotional intelligence</w:t>
            </w:r>
            <w:r w:rsidR="000563C5">
              <w:t xml:space="preserve"> </w:t>
            </w:r>
          </w:p>
        </w:tc>
        <w:tc>
          <w:tcPr>
            <w:tcW w:w="4508" w:type="dxa"/>
          </w:tcPr>
          <w:p w14:paraId="4D8363A4" w14:textId="77777777" w:rsidR="00E42AED" w:rsidRDefault="00696254" w:rsidP="000D5CBB">
            <w:pPr>
              <w:spacing w:line="480" w:lineRule="auto"/>
              <w:ind w:firstLine="0"/>
            </w:pPr>
            <w:r>
              <w:t xml:space="preserve">I depict high levels of emotional intelligence because I am able to deal with </w:t>
            </w:r>
            <w:r w:rsidR="000D5CBB">
              <w:t xml:space="preserve">different scenarios in a unique way, which helps me in controlling my decisions and interactions with others. </w:t>
            </w:r>
            <w:r w:rsidR="000563C5">
              <w:t xml:space="preserve"> </w:t>
            </w:r>
          </w:p>
        </w:tc>
      </w:tr>
      <w:tr w:rsidR="00E42AED" w14:paraId="7B418C1F" w14:textId="77777777" w:rsidTr="00E42AED">
        <w:tc>
          <w:tcPr>
            <w:tcW w:w="4508" w:type="dxa"/>
          </w:tcPr>
          <w:p w14:paraId="3F45ACFE" w14:textId="77777777" w:rsidR="00E42AED" w:rsidRDefault="00A002ED" w:rsidP="004D177A">
            <w:pPr>
              <w:spacing w:line="480" w:lineRule="auto"/>
              <w:ind w:firstLine="0"/>
            </w:pPr>
            <w:r>
              <w:t xml:space="preserve">Communication skills </w:t>
            </w:r>
          </w:p>
        </w:tc>
        <w:tc>
          <w:tcPr>
            <w:tcW w:w="4508" w:type="dxa"/>
          </w:tcPr>
          <w:p w14:paraId="6F0A5A92" w14:textId="77777777" w:rsidR="00E42AED" w:rsidRDefault="0098688A" w:rsidP="004D177A">
            <w:pPr>
              <w:spacing w:line="480" w:lineRule="auto"/>
              <w:ind w:firstLine="0"/>
            </w:pPr>
            <w:r>
              <w:t>I am to attentively listen to people and resp</w:t>
            </w:r>
            <w:r w:rsidR="003E0675">
              <w:t xml:space="preserve">ond to their needs at my personal life and school. Thus, I am able to use these skills at my workplace. </w:t>
            </w:r>
          </w:p>
        </w:tc>
      </w:tr>
      <w:tr w:rsidR="00E42AED" w14:paraId="0448A86C" w14:textId="77777777" w:rsidTr="00E42AED">
        <w:tc>
          <w:tcPr>
            <w:tcW w:w="4508" w:type="dxa"/>
          </w:tcPr>
          <w:p w14:paraId="1CA96F7C" w14:textId="77777777" w:rsidR="00E42AED" w:rsidRDefault="00BA330E" w:rsidP="004D177A">
            <w:pPr>
              <w:spacing w:line="480" w:lineRule="auto"/>
              <w:ind w:firstLine="0"/>
            </w:pPr>
            <w:r>
              <w:t>Self-drive</w:t>
            </w:r>
          </w:p>
        </w:tc>
        <w:tc>
          <w:tcPr>
            <w:tcW w:w="4508" w:type="dxa"/>
          </w:tcPr>
          <w:p w14:paraId="2B26A304" w14:textId="77777777" w:rsidR="00E42AED" w:rsidRDefault="00BA330E" w:rsidP="004D177A">
            <w:pPr>
              <w:spacing w:line="480" w:lineRule="auto"/>
              <w:ind w:firstLine="0"/>
            </w:pPr>
            <w:r>
              <w:t xml:space="preserve">I am able to motivate myself to undertake tasks of different nature at any given time. </w:t>
            </w:r>
            <w:r w:rsidR="00425A41">
              <w:t xml:space="preserve">This is essential because I do not have to be reminded to engage in tasks that I am responsible to execute. </w:t>
            </w:r>
          </w:p>
        </w:tc>
      </w:tr>
      <w:tr w:rsidR="00E42AED" w14:paraId="3E0051FF" w14:textId="77777777" w:rsidTr="00E42AED">
        <w:tc>
          <w:tcPr>
            <w:tcW w:w="4508" w:type="dxa"/>
          </w:tcPr>
          <w:p w14:paraId="7271F426" w14:textId="77777777" w:rsidR="00E42AED" w:rsidRDefault="00E42AED" w:rsidP="004D177A">
            <w:pPr>
              <w:spacing w:line="480" w:lineRule="auto"/>
              <w:ind w:firstLine="0"/>
            </w:pPr>
          </w:p>
        </w:tc>
        <w:tc>
          <w:tcPr>
            <w:tcW w:w="4508" w:type="dxa"/>
          </w:tcPr>
          <w:p w14:paraId="18B0497F" w14:textId="77777777" w:rsidR="00E42AED" w:rsidRDefault="00E42AED" w:rsidP="004D177A">
            <w:pPr>
              <w:spacing w:line="480" w:lineRule="auto"/>
              <w:ind w:firstLine="0"/>
            </w:pPr>
          </w:p>
        </w:tc>
      </w:tr>
      <w:tr w:rsidR="00E42AED" w14:paraId="5938D5B5" w14:textId="77777777" w:rsidTr="00E42AED">
        <w:tc>
          <w:tcPr>
            <w:tcW w:w="4508" w:type="dxa"/>
          </w:tcPr>
          <w:p w14:paraId="2D567AB4" w14:textId="77777777" w:rsidR="00E42AED" w:rsidRDefault="00E42AED" w:rsidP="004D177A">
            <w:pPr>
              <w:spacing w:line="480" w:lineRule="auto"/>
              <w:ind w:firstLine="0"/>
            </w:pPr>
          </w:p>
        </w:tc>
        <w:tc>
          <w:tcPr>
            <w:tcW w:w="4508" w:type="dxa"/>
          </w:tcPr>
          <w:p w14:paraId="69AE27C6" w14:textId="77777777" w:rsidR="00E42AED" w:rsidRDefault="00E42AED" w:rsidP="004D177A">
            <w:pPr>
              <w:spacing w:line="480" w:lineRule="auto"/>
              <w:ind w:firstLine="0"/>
            </w:pPr>
          </w:p>
        </w:tc>
      </w:tr>
    </w:tbl>
    <w:p w14:paraId="746B677A" w14:textId="77777777" w:rsidR="007E6F54" w:rsidRDefault="007E6F54" w:rsidP="004D177A">
      <w:pPr>
        <w:spacing w:after="0" w:line="480" w:lineRule="auto"/>
        <w:ind w:firstLine="0"/>
      </w:pPr>
    </w:p>
    <w:tbl>
      <w:tblPr>
        <w:tblStyle w:val="TableGrid"/>
        <w:tblW w:w="0" w:type="auto"/>
        <w:tblLook w:val="04A0" w:firstRow="1" w:lastRow="0" w:firstColumn="1" w:lastColumn="0" w:noHBand="0" w:noVBand="1"/>
      </w:tblPr>
      <w:tblGrid>
        <w:gridCol w:w="4508"/>
        <w:gridCol w:w="4508"/>
      </w:tblGrid>
      <w:tr w:rsidR="00E42AED" w:rsidRPr="007E3D18" w14:paraId="7DA0632F" w14:textId="77777777" w:rsidTr="00E42AED">
        <w:tc>
          <w:tcPr>
            <w:tcW w:w="4508" w:type="dxa"/>
          </w:tcPr>
          <w:p w14:paraId="576DB4A5" w14:textId="77777777" w:rsidR="00E42AED" w:rsidRPr="007E3D18" w:rsidRDefault="00E42AED" w:rsidP="004D177A">
            <w:pPr>
              <w:spacing w:line="480" w:lineRule="auto"/>
              <w:ind w:firstLine="0"/>
              <w:rPr>
                <w:b/>
              </w:rPr>
            </w:pPr>
            <w:r w:rsidRPr="007E3D18">
              <w:rPr>
                <w:b/>
              </w:rPr>
              <w:t xml:space="preserve">Skills I’d like to improve </w:t>
            </w:r>
          </w:p>
        </w:tc>
        <w:tc>
          <w:tcPr>
            <w:tcW w:w="4508" w:type="dxa"/>
          </w:tcPr>
          <w:p w14:paraId="26B80B90" w14:textId="77777777" w:rsidR="00E42AED" w:rsidRPr="007E3D18" w:rsidRDefault="00E42AED" w:rsidP="004D177A">
            <w:pPr>
              <w:spacing w:line="480" w:lineRule="auto"/>
              <w:ind w:firstLine="0"/>
              <w:rPr>
                <w:b/>
              </w:rPr>
            </w:pPr>
            <w:r w:rsidRPr="007E3D18">
              <w:rPr>
                <w:b/>
              </w:rPr>
              <w:t xml:space="preserve">How? Example </w:t>
            </w:r>
          </w:p>
        </w:tc>
      </w:tr>
      <w:tr w:rsidR="007E3D18" w:rsidRPr="007E3D18" w14:paraId="34180A44" w14:textId="77777777" w:rsidTr="00E42AED">
        <w:tc>
          <w:tcPr>
            <w:tcW w:w="4508" w:type="dxa"/>
          </w:tcPr>
          <w:p w14:paraId="0D09F40B" w14:textId="77777777" w:rsidR="007E3D18" w:rsidRPr="007E3D18" w:rsidRDefault="007E3D18" w:rsidP="004D177A">
            <w:pPr>
              <w:spacing w:line="480" w:lineRule="auto"/>
              <w:ind w:firstLine="0"/>
            </w:pPr>
            <w:r w:rsidRPr="007E3D18">
              <w:t xml:space="preserve">Time Management </w:t>
            </w:r>
          </w:p>
        </w:tc>
        <w:tc>
          <w:tcPr>
            <w:tcW w:w="4508" w:type="dxa"/>
          </w:tcPr>
          <w:p w14:paraId="51E4081C" w14:textId="77777777" w:rsidR="007E3D18" w:rsidRPr="007E3D18" w:rsidRDefault="007E3D18" w:rsidP="007E3D18">
            <w:pPr>
              <w:spacing w:line="480" w:lineRule="auto"/>
              <w:ind w:firstLine="0"/>
              <w:rPr>
                <w:b/>
              </w:rPr>
            </w:pPr>
            <w:r w:rsidRPr="007E3D18">
              <w:t>I need to learn how to</w:t>
            </w:r>
            <w:r>
              <w:rPr>
                <w:b/>
              </w:rPr>
              <w:t xml:space="preserve"> </w:t>
            </w:r>
            <w:r>
              <w:t xml:space="preserve">follow a tight schedule while accomplishing tasks in the university and at the workplace </w:t>
            </w:r>
          </w:p>
        </w:tc>
      </w:tr>
      <w:tr w:rsidR="00E42AED" w14:paraId="274963E2" w14:textId="77777777" w:rsidTr="00E42AED">
        <w:tc>
          <w:tcPr>
            <w:tcW w:w="4508" w:type="dxa"/>
          </w:tcPr>
          <w:p w14:paraId="194EA25B" w14:textId="77777777" w:rsidR="00E42AED" w:rsidRDefault="00D51315" w:rsidP="004D177A">
            <w:pPr>
              <w:spacing w:line="480" w:lineRule="auto"/>
              <w:ind w:firstLine="0"/>
            </w:pPr>
            <w:r>
              <w:t xml:space="preserve">Critical thinking skills </w:t>
            </w:r>
          </w:p>
        </w:tc>
        <w:tc>
          <w:tcPr>
            <w:tcW w:w="4508" w:type="dxa"/>
          </w:tcPr>
          <w:p w14:paraId="78B733C1" w14:textId="77777777" w:rsidR="00E42AED" w:rsidRDefault="00D51315" w:rsidP="004D177A">
            <w:pPr>
              <w:spacing w:line="480" w:lineRule="auto"/>
              <w:ind w:firstLine="0"/>
            </w:pPr>
            <w:r>
              <w:t xml:space="preserve">I need to learn how to solve problems better by analysing situations and identifying the best solutions. </w:t>
            </w:r>
          </w:p>
        </w:tc>
      </w:tr>
      <w:tr w:rsidR="00E42AED" w14:paraId="1B54A44E" w14:textId="77777777" w:rsidTr="00E42AED">
        <w:tc>
          <w:tcPr>
            <w:tcW w:w="4508" w:type="dxa"/>
          </w:tcPr>
          <w:p w14:paraId="458996D0" w14:textId="77777777" w:rsidR="00E42AED" w:rsidRDefault="00D51315" w:rsidP="004D177A">
            <w:pPr>
              <w:spacing w:line="480" w:lineRule="auto"/>
              <w:ind w:firstLine="0"/>
            </w:pPr>
            <w:r>
              <w:t xml:space="preserve">Adaptability </w:t>
            </w:r>
          </w:p>
        </w:tc>
        <w:tc>
          <w:tcPr>
            <w:tcW w:w="4508" w:type="dxa"/>
          </w:tcPr>
          <w:p w14:paraId="4A6B8EDE" w14:textId="77777777" w:rsidR="00E42AED" w:rsidRDefault="00857785" w:rsidP="004D177A">
            <w:pPr>
              <w:spacing w:line="480" w:lineRule="auto"/>
              <w:ind w:firstLine="0"/>
            </w:pPr>
            <w:r>
              <w:t xml:space="preserve">I need to improve the ways in which </w:t>
            </w:r>
            <w:r w:rsidR="0018151D">
              <w:t xml:space="preserve">I respond to change quickly, which is essential in business. </w:t>
            </w:r>
          </w:p>
        </w:tc>
      </w:tr>
      <w:tr w:rsidR="00E42AED" w14:paraId="6279BE3E" w14:textId="77777777" w:rsidTr="00E42AED">
        <w:tc>
          <w:tcPr>
            <w:tcW w:w="4508" w:type="dxa"/>
          </w:tcPr>
          <w:p w14:paraId="19300D05" w14:textId="77777777" w:rsidR="00E42AED" w:rsidRDefault="00B4266E" w:rsidP="004D177A">
            <w:pPr>
              <w:spacing w:line="480" w:lineRule="auto"/>
              <w:ind w:firstLine="0"/>
            </w:pPr>
            <w:r>
              <w:t>Business management</w:t>
            </w:r>
          </w:p>
        </w:tc>
        <w:tc>
          <w:tcPr>
            <w:tcW w:w="4508" w:type="dxa"/>
          </w:tcPr>
          <w:p w14:paraId="637033A2" w14:textId="77777777" w:rsidR="00E42AED" w:rsidRDefault="00B4266E" w:rsidP="004D177A">
            <w:pPr>
              <w:spacing w:line="480" w:lineRule="auto"/>
              <w:ind w:firstLine="0"/>
            </w:pPr>
            <w:r>
              <w:t xml:space="preserve">I have not previously run a business and feel the need to acquire the relevant skills. </w:t>
            </w:r>
          </w:p>
        </w:tc>
      </w:tr>
      <w:tr w:rsidR="00E42AED" w14:paraId="312D173E" w14:textId="77777777" w:rsidTr="00E42AED">
        <w:tc>
          <w:tcPr>
            <w:tcW w:w="4508" w:type="dxa"/>
          </w:tcPr>
          <w:p w14:paraId="73843C0B" w14:textId="77777777" w:rsidR="00E42AED" w:rsidRDefault="00AE4232" w:rsidP="004D177A">
            <w:pPr>
              <w:spacing w:line="480" w:lineRule="auto"/>
              <w:ind w:firstLine="0"/>
            </w:pPr>
            <w:r>
              <w:t xml:space="preserve">IT Skills </w:t>
            </w:r>
          </w:p>
        </w:tc>
        <w:tc>
          <w:tcPr>
            <w:tcW w:w="4508" w:type="dxa"/>
          </w:tcPr>
          <w:p w14:paraId="330064F0" w14:textId="77777777" w:rsidR="00E42AED" w:rsidRDefault="00AE4232" w:rsidP="004D177A">
            <w:pPr>
              <w:spacing w:line="480" w:lineRule="auto"/>
              <w:ind w:firstLine="0"/>
            </w:pPr>
            <w:r>
              <w:t>I need to improve my IT skills because Spark Agency demands a lot of such knowledge and capabilities to achieve the tasks set aside</w:t>
            </w:r>
          </w:p>
        </w:tc>
      </w:tr>
      <w:tr w:rsidR="00E42AED" w14:paraId="0AE7C76E" w14:textId="77777777" w:rsidTr="00E42AED">
        <w:tc>
          <w:tcPr>
            <w:tcW w:w="4508" w:type="dxa"/>
          </w:tcPr>
          <w:p w14:paraId="29E16703" w14:textId="77777777" w:rsidR="00E42AED" w:rsidRDefault="00E42AED" w:rsidP="004D177A">
            <w:pPr>
              <w:spacing w:line="480" w:lineRule="auto"/>
              <w:ind w:firstLine="0"/>
            </w:pPr>
          </w:p>
        </w:tc>
        <w:tc>
          <w:tcPr>
            <w:tcW w:w="4508" w:type="dxa"/>
          </w:tcPr>
          <w:p w14:paraId="4739AE7D" w14:textId="77777777" w:rsidR="00E42AED" w:rsidRDefault="00E42AED" w:rsidP="004D177A">
            <w:pPr>
              <w:spacing w:line="480" w:lineRule="auto"/>
              <w:ind w:firstLine="0"/>
            </w:pPr>
          </w:p>
        </w:tc>
      </w:tr>
      <w:tr w:rsidR="00E42AED" w14:paraId="010A39AA" w14:textId="77777777" w:rsidTr="00E42AED">
        <w:tc>
          <w:tcPr>
            <w:tcW w:w="4508" w:type="dxa"/>
          </w:tcPr>
          <w:p w14:paraId="78DA8E84" w14:textId="77777777" w:rsidR="00E42AED" w:rsidRDefault="00E42AED" w:rsidP="004D177A">
            <w:pPr>
              <w:spacing w:line="480" w:lineRule="auto"/>
              <w:ind w:firstLine="0"/>
            </w:pPr>
          </w:p>
        </w:tc>
        <w:tc>
          <w:tcPr>
            <w:tcW w:w="4508" w:type="dxa"/>
          </w:tcPr>
          <w:p w14:paraId="739A49B2" w14:textId="77777777" w:rsidR="00E42AED" w:rsidRDefault="00E42AED" w:rsidP="004D177A">
            <w:pPr>
              <w:spacing w:line="480" w:lineRule="auto"/>
              <w:ind w:firstLine="0"/>
            </w:pPr>
          </w:p>
        </w:tc>
      </w:tr>
    </w:tbl>
    <w:p w14:paraId="0052D5F3" w14:textId="77777777" w:rsidR="00E42AED" w:rsidRDefault="00E42AED" w:rsidP="004D177A">
      <w:pPr>
        <w:spacing w:after="0" w:line="480" w:lineRule="auto"/>
        <w:ind w:firstLine="0"/>
      </w:pPr>
    </w:p>
    <w:p w14:paraId="388E18BE" w14:textId="77777777" w:rsidR="000A5C87" w:rsidRDefault="000A5C87" w:rsidP="004D177A">
      <w:pPr>
        <w:pStyle w:val="Heading1"/>
        <w:spacing w:before="0" w:line="480" w:lineRule="auto"/>
      </w:pPr>
    </w:p>
    <w:p w14:paraId="04E67EAF" w14:textId="2C64F815" w:rsidR="00C510AA" w:rsidRDefault="00C510AA" w:rsidP="004D177A">
      <w:pPr>
        <w:pStyle w:val="Heading1"/>
        <w:spacing w:before="0" w:line="480" w:lineRule="auto"/>
      </w:pPr>
      <w:bookmarkStart w:id="12" w:name="_Toc172484634"/>
      <w:r>
        <w:t>Market Research</w:t>
      </w:r>
      <w:bookmarkEnd w:id="12"/>
      <w:r>
        <w:t xml:space="preserve"> </w:t>
      </w:r>
    </w:p>
    <w:p w14:paraId="1996AF6B" w14:textId="77777777" w:rsidR="00023ABA" w:rsidRPr="00A56308" w:rsidRDefault="0037140C" w:rsidP="00A56308">
      <w:pPr>
        <w:spacing w:after="0" w:line="480" w:lineRule="auto"/>
      </w:pPr>
      <w:r>
        <w:t xml:space="preserve">Conducting a market research is a crucial step when intending to establish a new business because it helps on evaluating the viability of the business idea in the market. </w:t>
      </w:r>
      <w:r w:rsidR="006950CD">
        <w:t xml:space="preserve">Through the market research, businesses are able to establish their target audience and also </w:t>
      </w:r>
      <w:r w:rsidR="002B5A46">
        <w:t xml:space="preserve">engage the customers to understand their needs and interests. </w:t>
      </w:r>
      <w:r w:rsidR="003A5287">
        <w:t xml:space="preserve"> Thus, the first step is to establish whether opening </w:t>
      </w:r>
      <w:r w:rsidR="00917EA5">
        <w:t xml:space="preserve">Spark Agency will help medium and small-sized enterprises and industries optimize their operations. </w:t>
      </w:r>
      <w:r w:rsidR="003F5C2E">
        <w:t xml:space="preserve">The determination made in this step is vital in deciding whether the business is capable of addressing the needs of the target audience. </w:t>
      </w:r>
      <w:r w:rsidR="00512E01">
        <w:rPr>
          <w:rFonts w:eastAsia="Times New Roman" w:cs="Times New Roman"/>
          <w:szCs w:val="24"/>
          <w:lang w:eastAsia="en-GB"/>
        </w:rPr>
        <w:t>Below is a PEST analysis aimed at evaluating the external forces likely to affect the business</w:t>
      </w:r>
      <w:r w:rsidR="00D630E6">
        <w:rPr>
          <w:rFonts w:eastAsia="Times New Roman" w:cs="Times New Roman"/>
          <w:szCs w:val="24"/>
          <w:lang w:eastAsia="en-GB"/>
        </w:rPr>
        <w:t xml:space="preserve"> operations at Spark Agency</w:t>
      </w:r>
      <w:r w:rsidR="00BE7B23">
        <w:rPr>
          <w:rFonts w:eastAsia="Times New Roman" w:cs="Times New Roman"/>
          <w:szCs w:val="24"/>
          <w:lang w:eastAsia="en-GB"/>
        </w:rPr>
        <w:t>:</w:t>
      </w:r>
    </w:p>
    <w:p w14:paraId="44D44D8B" w14:textId="77777777" w:rsidR="00512E01" w:rsidRDefault="00512E01" w:rsidP="004D177A">
      <w:pPr>
        <w:pStyle w:val="Heading2"/>
        <w:spacing w:before="0" w:line="480" w:lineRule="auto"/>
        <w:rPr>
          <w:rFonts w:eastAsia="Times New Roman"/>
          <w:lang w:eastAsia="en-GB"/>
        </w:rPr>
      </w:pPr>
      <w:bookmarkStart w:id="13" w:name="_Toc172484635"/>
      <w:r>
        <w:rPr>
          <w:rFonts w:eastAsia="Times New Roman"/>
          <w:lang w:eastAsia="en-GB"/>
        </w:rPr>
        <w:t>Political Factors</w:t>
      </w:r>
      <w:bookmarkEnd w:id="13"/>
    </w:p>
    <w:p w14:paraId="1FAFB01F" w14:textId="77777777" w:rsidR="00512E01" w:rsidRDefault="005737D0" w:rsidP="004D177A">
      <w:pPr>
        <w:spacing w:after="0" w:line="480" w:lineRule="auto"/>
        <w:rPr>
          <w:rFonts w:eastAsia="Times New Roman" w:cs="Times New Roman"/>
          <w:szCs w:val="24"/>
          <w:lang w:eastAsia="en-GB"/>
        </w:rPr>
      </w:pPr>
      <w:r>
        <w:rPr>
          <w:rFonts w:eastAsia="Times New Roman" w:cs="Times New Roman"/>
          <w:szCs w:val="24"/>
          <w:lang w:eastAsia="en-GB"/>
        </w:rPr>
        <w:t>The political factors likely to influence a</w:t>
      </w:r>
      <w:r w:rsidR="00643C81">
        <w:rPr>
          <w:rFonts w:eastAsia="Times New Roman" w:cs="Times New Roman"/>
          <w:szCs w:val="24"/>
          <w:lang w:eastAsia="en-GB"/>
        </w:rPr>
        <w:t>n Ai-driven business</w:t>
      </w:r>
      <w:r>
        <w:rPr>
          <w:rFonts w:eastAsia="Times New Roman" w:cs="Times New Roman"/>
          <w:szCs w:val="24"/>
          <w:lang w:eastAsia="en-GB"/>
        </w:rPr>
        <w:t xml:space="preserve"> in the UK include compliance to the wide range of regulations that have been put in place. These regulations affects different aspects of a business including employment laws,</w:t>
      </w:r>
      <w:r w:rsidR="00C30D69">
        <w:rPr>
          <w:rFonts w:eastAsia="Times New Roman" w:cs="Times New Roman"/>
          <w:szCs w:val="24"/>
          <w:lang w:eastAsia="en-GB"/>
        </w:rPr>
        <w:t xml:space="preserve"> security and robustness, transparency</w:t>
      </w:r>
      <w:r>
        <w:rPr>
          <w:rFonts w:eastAsia="Times New Roman" w:cs="Times New Roman"/>
          <w:szCs w:val="24"/>
          <w:lang w:eastAsia="en-GB"/>
        </w:rPr>
        <w:t xml:space="preserve">, safety standards, </w:t>
      </w:r>
      <w:r w:rsidR="00E42F3C">
        <w:rPr>
          <w:rFonts w:eastAsia="Times New Roman" w:cs="Times New Roman"/>
          <w:szCs w:val="24"/>
          <w:lang w:eastAsia="en-GB"/>
        </w:rPr>
        <w:t xml:space="preserve">contestability, </w:t>
      </w:r>
      <w:r>
        <w:rPr>
          <w:rFonts w:eastAsia="Times New Roman" w:cs="Times New Roman"/>
          <w:szCs w:val="24"/>
          <w:lang w:eastAsia="en-GB"/>
        </w:rPr>
        <w:t xml:space="preserve">and </w:t>
      </w:r>
      <w:r w:rsidR="00A91C2F">
        <w:rPr>
          <w:rFonts w:eastAsia="Times New Roman" w:cs="Times New Roman"/>
          <w:szCs w:val="24"/>
          <w:lang w:eastAsia="en-GB"/>
        </w:rPr>
        <w:t>governance</w:t>
      </w:r>
      <w:r>
        <w:rPr>
          <w:rFonts w:eastAsia="Times New Roman" w:cs="Times New Roman"/>
          <w:szCs w:val="24"/>
          <w:lang w:eastAsia="en-GB"/>
        </w:rPr>
        <w:t xml:space="preserve">. There is a dire need to ensure there is compliance with the regulations to ensure the business does not attract any legal procedures. </w:t>
      </w:r>
      <w:r w:rsidR="007D3A45">
        <w:rPr>
          <w:rFonts w:eastAsia="Times New Roman" w:cs="Times New Roman"/>
          <w:szCs w:val="24"/>
          <w:lang w:eastAsia="en-GB"/>
        </w:rPr>
        <w:t xml:space="preserve">In addition, ensuring that Spark Agency complies with all the laws that have been put in place will play a vital role </w:t>
      </w:r>
      <w:r w:rsidR="007D5394">
        <w:rPr>
          <w:rFonts w:eastAsia="Times New Roman" w:cs="Times New Roman"/>
          <w:szCs w:val="24"/>
          <w:lang w:eastAsia="en-GB"/>
        </w:rPr>
        <w:t xml:space="preserve">in determining the organisation’s cost of operation. </w:t>
      </w:r>
    </w:p>
    <w:p w14:paraId="320468BC" w14:textId="77777777" w:rsidR="00512E01" w:rsidRDefault="00512E01" w:rsidP="004D177A">
      <w:pPr>
        <w:pStyle w:val="Heading2"/>
        <w:spacing w:before="0" w:line="480" w:lineRule="auto"/>
        <w:rPr>
          <w:rFonts w:eastAsia="Times New Roman"/>
          <w:lang w:eastAsia="en-GB"/>
        </w:rPr>
      </w:pPr>
      <w:bookmarkStart w:id="14" w:name="_Toc172484636"/>
      <w:r>
        <w:rPr>
          <w:rFonts w:eastAsia="Times New Roman"/>
          <w:lang w:eastAsia="en-GB"/>
        </w:rPr>
        <w:t>Economic Factors</w:t>
      </w:r>
      <w:bookmarkEnd w:id="14"/>
      <w:r>
        <w:rPr>
          <w:rFonts w:eastAsia="Times New Roman"/>
          <w:lang w:eastAsia="en-GB"/>
        </w:rPr>
        <w:t xml:space="preserve"> </w:t>
      </w:r>
    </w:p>
    <w:p w14:paraId="6E32B51B" w14:textId="77777777" w:rsidR="00512E01" w:rsidRDefault="00C0457F" w:rsidP="004D177A">
      <w:pPr>
        <w:spacing w:after="0" w:line="480" w:lineRule="auto"/>
        <w:rPr>
          <w:rFonts w:eastAsia="Times New Roman" w:cs="Times New Roman"/>
          <w:szCs w:val="24"/>
          <w:lang w:eastAsia="en-GB"/>
        </w:rPr>
      </w:pPr>
      <w:r>
        <w:rPr>
          <w:rFonts w:eastAsia="Times New Roman" w:cs="Times New Roman"/>
          <w:szCs w:val="24"/>
          <w:lang w:eastAsia="en-GB"/>
        </w:rPr>
        <w:t xml:space="preserve">The economic factors are also fundamental in the success of a business because they influence how it is being operated. </w:t>
      </w:r>
      <w:r w:rsidR="000C0D4B">
        <w:rPr>
          <w:rFonts w:eastAsia="Times New Roman" w:cs="Times New Roman"/>
          <w:szCs w:val="24"/>
          <w:lang w:eastAsia="en-GB"/>
        </w:rPr>
        <w:t>Some of the economic factors affecting a business include consumer spending, available disposable income, and the price of commodities</w:t>
      </w:r>
      <w:r w:rsidR="008C6838">
        <w:rPr>
          <w:rFonts w:eastAsia="Times New Roman" w:cs="Times New Roman"/>
          <w:szCs w:val="24"/>
          <w:lang w:eastAsia="en-GB"/>
        </w:rPr>
        <w:t xml:space="preserve"> </w:t>
      </w:r>
      <w:r w:rsidR="008C6838" w:rsidRPr="008C6838">
        <w:rPr>
          <w:rFonts w:eastAsia="Times New Roman" w:cs="Times New Roman"/>
          <w:szCs w:val="24"/>
          <w:lang w:eastAsia="en-GB"/>
        </w:rPr>
        <w:t>(Dvorský et al., 2020)</w:t>
      </w:r>
      <w:r w:rsidR="000C0D4B">
        <w:rPr>
          <w:rFonts w:eastAsia="Times New Roman" w:cs="Times New Roman"/>
          <w:szCs w:val="24"/>
          <w:lang w:eastAsia="en-GB"/>
        </w:rPr>
        <w:t xml:space="preserve">. </w:t>
      </w:r>
      <w:r w:rsidR="00323171">
        <w:rPr>
          <w:rFonts w:eastAsia="Times New Roman" w:cs="Times New Roman"/>
          <w:szCs w:val="24"/>
          <w:lang w:eastAsia="en-GB"/>
        </w:rPr>
        <w:t xml:space="preserve">Thus, it is essential to ensure the price of </w:t>
      </w:r>
      <w:r w:rsidR="00B313F8">
        <w:rPr>
          <w:rFonts w:eastAsia="Times New Roman" w:cs="Times New Roman"/>
          <w:szCs w:val="24"/>
          <w:lang w:eastAsia="en-GB"/>
        </w:rPr>
        <w:t xml:space="preserve">AI-driven services that Spark Agency </w:t>
      </w:r>
      <w:r w:rsidR="00B313F8">
        <w:rPr>
          <w:rFonts w:eastAsia="Times New Roman" w:cs="Times New Roman"/>
          <w:szCs w:val="24"/>
          <w:lang w:eastAsia="en-GB"/>
        </w:rPr>
        <w:lastRenderedPageBreak/>
        <w:t xml:space="preserve">intends to give its customers are </w:t>
      </w:r>
      <w:r w:rsidR="00323171">
        <w:rPr>
          <w:rFonts w:eastAsia="Times New Roman" w:cs="Times New Roman"/>
          <w:szCs w:val="24"/>
          <w:lang w:eastAsia="en-GB"/>
        </w:rPr>
        <w:t xml:space="preserve">affordable to the target market to increase the </w:t>
      </w:r>
      <w:r w:rsidR="00F27952">
        <w:rPr>
          <w:rFonts w:eastAsia="Times New Roman" w:cs="Times New Roman"/>
          <w:szCs w:val="24"/>
          <w:lang w:eastAsia="en-GB"/>
        </w:rPr>
        <w:t xml:space="preserve">number of customers willing to do business with them. </w:t>
      </w:r>
      <w:r w:rsidR="00F818EE">
        <w:rPr>
          <w:rFonts w:eastAsia="Times New Roman" w:cs="Times New Roman"/>
          <w:szCs w:val="24"/>
          <w:lang w:eastAsia="en-GB"/>
        </w:rPr>
        <w:t xml:space="preserve">In addition, the flow of money into Spark Agency, which is influenced by economic factors will determine the ability of the organisation to grow and expand the business. </w:t>
      </w:r>
    </w:p>
    <w:p w14:paraId="2A5AD195" w14:textId="77777777" w:rsidR="00512E01" w:rsidRDefault="00512E01" w:rsidP="004D177A">
      <w:pPr>
        <w:pStyle w:val="Heading2"/>
        <w:spacing w:before="0" w:line="480" w:lineRule="auto"/>
        <w:rPr>
          <w:rFonts w:eastAsia="Times New Roman"/>
          <w:lang w:eastAsia="en-GB"/>
        </w:rPr>
      </w:pPr>
      <w:bookmarkStart w:id="15" w:name="_Toc172484637"/>
      <w:r>
        <w:rPr>
          <w:rFonts w:eastAsia="Times New Roman"/>
          <w:lang w:eastAsia="en-GB"/>
        </w:rPr>
        <w:t>Social Factors</w:t>
      </w:r>
      <w:bookmarkEnd w:id="15"/>
      <w:r>
        <w:rPr>
          <w:rFonts w:eastAsia="Times New Roman"/>
          <w:lang w:eastAsia="en-GB"/>
        </w:rPr>
        <w:t xml:space="preserve"> </w:t>
      </w:r>
    </w:p>
    <w:p w14:paraId="792715DF" w14:textId="77777777" w:rsidR="00C737F7" w:rsidRDefault="00A566F3" w:rsidP="004D177A">
      <w:pPr>
        <w:spacing w:after="0" w:line="480" w:lineRule="auto"/>
        <w:rPr>
          <w:rFonts w:eastAsia="Times New Roman" w:cs="Times New Roman"/>
          <w:szCs w:val="24"/>
          <w:lang w:eastAsia="en-GB"/>
        </w:rPr>
      </w:pPr>
      <w:r>
        <w:rPr>
          <w:rFonts w:eastAsia="Times New Roman" w:cs="Times New Roman"/>
          <w:szCs w:val="24"/>
          <w:lang w:eastAsia="en-GB"/>
        </w:rPr>
        <w:t xml:space="preserve">Social factors are vital in influencing </w:t>
      </w:r>
      <w:r w:rsidR="00C737F7">
        <w:rPr>
          <w:rFonts w:eastAsia="Times New Roman" w:cs="Times New Roman"/>
          <w:szCs w:val="24"/>
          <w:lang w:eastAsia="en-GB"/>
        </w:rPr>
        <w:t xml:space="preserve">the acceptability of a product or services to the target customer base. There is a wide range of social factors affecting AI-driven firms in the UK like Spark Agency. According to </w:t>
      </w:r>
      <w:proofErr w:type="spellStart"/>
      <w:r w:rsidR="00D00B06" w:rsidRPr="00D00B06">
        <w:rPr>
          <w:rFonts w:eastAsia="Times New Roman" w:cs="Times New Roman"/>
          <w:szCs w:val="24"/>
          <w:lang w:eastAsia="en-GB"/>
        </w:rPr>
        <w:t>Cubric</w:t>
      </w:r>
      <w:proofErr w:type="spellEnd"/>
      <w:r w:rsidR="00D00B06" w:rsidRPr="00D00B06">
        <w:rPr>
          <w:rFonts w:eastAsia="Times New Roman" w:cs="Times New Roman"/>
          <w:szCs w:val="24"/>
          <w:lang w:eastAsia="en-GB"/>
        </w:rPr>
        <w:t xml:space="preserve"> (2020)</w:t>
      </w:r>
      <w:r w:rsidR="00C737F7">
        <w:rPr>
          <w:rFonts w:eastAsia="Times New Roman" w:cs="Times New Roman"/>
          <w:szCs w:val="24"/>
          <w:lang w:eastAsia="en-GB"/>
        </w:rPr>
        <w:t xml:space="preserve">, artificial intelligence is associated with a high dependence on robotic systems to execute tasks raising job security concerns among the human workforce. Other social factors associated with an AI-driven firm include data security and privacy concerns and access to inadequate knowledge among the target market. Thus, there is a dire need for Spark Agency to sufficiently address these social concerns for it to gain a competitive edge against its competitors in the UK. </w:t>
      </w:r>
    </w:p>
    <w:p w14:paraId="6B7EF68F" w14:textId="77777777" w:rsidR="00512E01" w:rsidRPr="00023ABA" w:rsidRDefault="00512E01" w:rsidP="004D177A">
      <w:pPr>
        <w:pStyle w:val="Heading2"/>
        <w:spacing w:before="0" w:line="480" w:lineRule="auto"/>
        <w:rPr>
          <w:rFonts w:eastAsia="Times New Roman"/>
          <w:lang w:eastAsia="en-GB"/>
        </w:rPr>
      </w:pPr>
      <w:bookmarkStart w:id="16" w:name="_Toc172484638"/>
      <w:r>
        <w:rPr>
          <w:rFonts w:eastAsia="Times New Roman"/>
          <w:lang w:eastAsia="en-GB"/>
        </w:rPr>
        <w:t>Technological Factors</w:t>
      </w:r>
      <w:bookmarkEnd w:id="16"/>
      <w:r>
        <w:rPr>
          <w:rFonts w:eastAsia="Times New Roman"/>
          <w:lang w:eastAsia="en-GB"/>
        </w:rPr>
        <w:t xml:space="preserve"> </w:t>
      </w:r>
    </w:p>
    <w:p w14:paraId="00C5B12E" w14:textId="77777777" w:rsidR="00576192" w:rsidRDefault="000F50BD" w:rsidP="004D177A">
      <w:pPr>
        <w:spacing w:after="0" w:line="480" w:lineRule="auto"/>
      </w:pPr>
      <w:r>
        <w:t>Technological factors will also play a vital role in influencing business</w:t>
      </w:r>
      <w:r w:rsidR="006F5FFF">
        <w:t xml:space="preserve"> operations at Spark Agency</w:t>
      </w:r>
      <w:r>
        <w:t xml:space="preserve">. The UK has quickly adapted new technologies and supports research and development in this area. </w:t>
      </w:r>
      <w:r w:rsidR="00037894">
        <w:t xml:space="preserve">Spark Agency is an organisation operating in the technological field, which brings the need to have the management of this organisation introduce the appropriate measures such as agility to ensure it can easily adapt and integrate new technologies. </w:t>
      </w:r>
    </w:p>
    <w:p w14:paraId="51ED9A3C" w14:textId="77777777" w:rsidR="000A5C87" w:rsidRDefault="000A5C87" w:rsidP="00F670F4">
      <w:pPr>
        <w:pStyle w:val="Heading1"/>
      </w:pPr>
    </w:p>
    <w:p w14:paraId="53750CF0" w14:textId="77777777" w:rsidR="000A5C87" w:rsidRDefault="000A5C87" w:rsidP="00F670F4">
      <w:pPr>
        <w:pStyle w:val="Heading1"/>
      </w:pPr>
    </w:p>
    <w:p w14:paraId="2EBF8D19" w14:textId="77777777" w:rsidR="000A5C87" w:rsidRDefault="000A5C87" w:rsidP="00F670F4">
      <w:pPr>
        <w:pStyle w:val="Heading1"/>
      </w:pPr>
    </w:p>
    <w:p w14:paraId="3B2AF479" w14:textId="4F9C002D" w:rsidR="00F670F4" w:rsidRDefault="00F670F4" w:rsidP="00F670F4">
      <w:pPr>
        <w:pStyle w:val="Heading1"/>
      </w:pPr>
      <w:bookmarkStart w:id="17" w:name="_Toc172484639"/>
      <w:r>
        <w:t>Conclusion</w:t>
      </w:r>
      <w:bookmarkEnd w:id="17"/>
    </w:p>
    <w:p w14:paraId="79F199BA" w14:textId="77777777" w:rsidR="00715606" w:rsidRDefault="007E2C7F" w:rsidP="0012408F">
      <w:pPr>
        <w:spacing w:after="0" w:line="480" w:lineRule="auto"/>
      </w:pPr>
      <w:r>
        <w:t xml:space="preserve">Establishing Spark Agency is an innovative business idea, which is AI-driven and aims at providing its market base with artificial intelligence solutions like AI consulting services, custom AI automation services, integrate AI tools with current business systems, and offer maintenance services. </w:t>
      </w:r>
      <w:r w:rsidR="003F6984">
        <w:t>The growing demand and advancement of techn</w:t>
      </w:r>
      <w:r w:rsidR="00776BF2">
        <w:t xml:space="preserve">ology are vital trends in the economy in the modern society, which emphasises the importance of Spark Agency. The entrepreneurial skills, traits, and behaviours that I should acquire to best propel the business include critical thinking, business management, time management, technological skills, and adaptability. </w:t>
      </w:r>
      <w:r w:rsidR="0078601A">
        <w:t xml:space="preserve">The SWOT analysis and the skills audit shows the areas of strength and where I need to improve. It is vital to note that Spark Agency will subject to business environment constraints as demonstrated by the PEST analysis. </w:t>
      </w:r>
      <w:r w:rsidR="00715606">
        <w:br w:type="page"/>
      </w:r>
    </w:p>
    <w:p w14:paraId="44A35CB8" w14:textId="77777777" w:rsidR="00715606" w:rsidRDefault="00715606" w:rsidP="00715606">
      <w:pPr>
        <w:pStyle w:val="Heading1"/>
        <w:spacing w:before="0" w:after="240" w:line="360" w:lineRule="auto"/>
        <w:rPr>
          <w:sz w:val="36"/>
          <w:szCs w:val="36"/>
        </w:rPr>
      </w:pPr>
      <w:bookmarkStart w:id="18" w:name="_Toc172484640"/>
      <w:r>
        <w:rPr>
          <w:sz w:val="36"/>
          <w:szCs w:val="36"/>
        </w:rPr>
        <w:lastRenderedPageBreak/>
        <w:t>Reference list</w:t>
      </w:r>
      <w:bookmarkEnd w:id="18"/>
    </w:p>
    <w:p w14:paraId="4A28EB44" w14:textId="77777777" w:rsidR="00715606" w:rsidRDefault="00715606" w:rsidP="00715606">
      <w:pPr>
        <w:pStyle w:val="NormalWeb"/>
        <w:spacing w:before="0" w:beforeAutospacing="0" w:after="0" w:afterAutospacing="0" w:line="480" w:lineRule="auto"/>
        <w:ind w:left="720" w:hanging="720"/>
      </w:pPr>
      <w:r>
        <w:t xml:space="preserve">Asghar, N., Khattak, A., Danish, M.H., Bokhari, I.H. and Waris, M. (2023). Managerial skills, technology adaptation and firm performance: Mediating role of process innovation and product innovation. </w:t>
      </w:r>
      <w:r>
        <w:rPr>
          <w:i/>
          <w:iCs/>
        </w:rPr>
        <w:t>Cogent Business &amp; Management</w:t>
      </w:r>
      <w:r>
        <w:t xml:space="preserve">, 10(3). </w:t>
      </w:r>
      <w:proofErr w:type="spellStart"/>
      <w:r>
        <w:t>doi:https</w:t>
      </w:r>
      <w:proofErr w:type="spellEnd"/>
      <w:r>
        <w:t>://doi.org/10.1080/23311975.2023.2281485.</w:t>
      </w:r>
    </w:p>
    <w:p w14:paraId="1ED6632D" w14:textId="77777777" w:rsidR="00DD29E9" w:rsidRDefault="00DD29E9" w:rsidP="00DD29E9">
      <w:pPr>
        <w:pStyle w:val="NormalWeb"/>
        <w:spacing w:before="0" w:beforeAutospacing="0" w:after="0" w:afterAutospacing="0" w:line="480" w:lineRule="auto"/>
        <w:ind w:left="720" w:hanging="720"/>
      </w:pPr>
      <w:proofErr w:type="spellStart"/>
      <w:r>
        <w:t>Cubric</w:t>
      </w:r>
      <w:proofErr w:type="spellEnd"/>
      <w:r>
        <w:t xml:space="preserve">, M. (2020). Drivers, Barriers and Social Considerations for AI Adoption in Business and management: a Tertiary Study. </w:t>
      </w:r>
      <w:r>
        <w:rPr>
          <w:i/>
          <w:iCs/>
        </w:rPr>
        <w:t>Technology in Society</w:t>
      </w:r>
      <w:r>
        <w:t xml:space="preserve">, </w:t>
      </w:r>
      <w:r>
        <w:rPr>
          <w:i/>
          <w:iCs/>
        </w:rPr>
        <w:t>62</w:t>
      </w:r>
      <w:r>
        <w:t>, 101257. https://doi.org/10.1016/j.techsoc.2020.101257</w:t>
      </w:r>
    </w:p>
    <w:p w14:paraId="21A7762A" w14:textId="77777777" w:rsidR="00715606" w:rsidRDefault="00DD29E9" w:rsidP="00DD29E9">
      <w:pPr>
        <w:pStyle w:val="NormalWeb"/>
        <w:spacing w:before="0" w:beforeAutospacing="0" w:after="0" w:afterAutospacing="0" w:line="480" w:lineRule="auto"/>
        <w:ind w:left="720" w:hanging="720"/>
      </w:pPr>
      <w:r>
        <w:t xml:space="preserve"> </w:t>
      </w:r>
      <w:r w:rsidR="00715606">
        <w:t xml:space="preserve">Dvorský, J., </w:t>
      </w:r>
      <w:proofErr w:type="spellStart"/>
      <w:r w:rsidR="00715606">
        <w:t>Gavurová</w:t>
      </w:r>
      <w:proofErr w:type="spellEnd"/>
      <w:r w:rsidR="00715606">
        <w:t xml:space="preserve">, B., </w:t>
      </w:r>
      <w:proofErr w:type="spellStart"/>
      <w:r w:rsidR="00715606">
        <w:t>Čepel</w:t>
      </w:r>
      <w:proofErr w:type="spellEnd"/>
      <w:r w:rsidR="00715606">
        <w:t xml:space="preserve">, M. and Červinka, M. (2020). Impact of Selected Economic Factors on the Business Environment: The Case of Selected East European Countries. </w:t>
      </w:r>
      <w:r w:rsidR="00715606">
        <w:rPr>
          <w:i/>
          <w:iCs/>
        </w:rPr>
        <w:t>Polish Journal of Management Studies</w:t>
      </w:r>
      <w:r w:rsidR="00715606">
        <w:t xml:space="preserve">, 22(2), pp.96–110. </w:t>
      </w:r>
      <w:proofErr w:type="spellStart"/>
      <w:r w:rsidR="00715606">
        <w:t>doi:https</w:t>
      </w:r>
      <w:proofErr w:type="spellEnd"/>
      <w:r w:rsidR="00715606">
        <w:t>://doi.org/10.17512/pjms.2020.22.2.07.</w:t>
      </w:r>
    </w:p>
    <w:p w14:paraId="306CE14E" w14:textId="77777777" w:rsidR="00715606" w:rsidRDefault="00715606" w:rsidP="00715606">
      <w:pPr>
        <w:pStyle w:val="NormalWeb"/>
        <w:spacing w:before="0" w:beforeAutospacing="0" w:after="0" w:afterAutospacing="0" w:line="480" w:lineRule="auto"/>
        <w:ind w:left="720" w:hanging="720"/>
      </w:pPr>
      <w:proofErr w:type="spellStart"/>
      <w:r>
        <w:t>Hatthakijphong</w:t>
      </w:r>
      <w:proofErr w:type="spellEnd"/>
      <w:r>
        <w:t xml:space="preserve">, P. and Ting, H.-I. (2019). Prioritizing successful entrepreneurial skills: An emphasis on the perspectives of entrepreneurs versus aspiring entrepreneurs. </w:t>
      </w:r>
      <w:r>
        <w:rPr>
          <w:i/>
          <w:iCs/>
        </w:rPr>
        <w:t>Thinking Skills and Creativity</w:t>
      </w:r>
      <w:r>
        <w:t xml:space="preserve">, 34, p.100603. </w:t>
      </w:r>
      <w:proofErr w:type="spellStart"/>
      <w:r>
        <w:t>doi:https</w:t>
      </w:r>
      <w:proofErr w:type="spellEnd"/>
      <w:r>
        <w:t>://doi.org/10.1016/j.tsc.2019.100603.</w:t>
      </w:r>
    </w:p>
    <w:p w14:paraId="5C0C4214" w14:textId="77777777" w:rsidR="00715606" w:rsidRDefault="00715606" w:rsidP="00715606">
      <w:pPr>
        <w:pStyle w:val="NormalWeb"/>
        <w:spacing w:before="0" w:beforeAutospacing="0" w:after="0" w:afterAutospacing="0" w:line="480" w:lineRule="auto"/>
        <w:ind w:left="720" w:hanging="720"/>
      </w:pPr>
      <w:r>
        <w:t xml:space="preserve">Jackson, V.P. (2021). Time Management: A Realistic Approach. </w:t>
      </w:r>
      <w:r>
        <w:rPr>
          <w:i/>
          <w:iCs/>
        </w:rPr>
        <w:t>Journal of the American College of Radiology</w:t>
      </w:r>
      <w:r>
        <w:t xml:space="preserve">, [online] 6(6), pp.434–436. </w:t>
      </w:r>
      <w:proofErr w:type="spellStart"/>
      <w:r>
        <w:t>doi:https</w:t>
      </w:r>
      <w:proofErr w:type="spellEnd"/>
      <w:r>
        <w:t>://doi.org/10.1016/j.jacr.2008.11.018.</w:t>
      </w:r>
    </w:p>
    <w:p w14:paraId="5D4FE3D0" w14:textId="77777777" w:rsidR="00715606" w:rsidRDefault="00715606" w:rsidP="00715606">
      <w:pPr>
        <w:pStyle w:val="NormalWeb"/>
        <w:spacing w:before="0" w:beforeAutospacing="0" w:after="0" w:afterAutospacing="0" w:line="480" w:lineRule="auto"/>
        <w:ind w:left="720" w:hanging="720"/>
      </w:pPr>
      <w:proofErr w:type="spellStart"/>
      <w:r>
        <w:t>Skrzek-Lubasińska</w:t>
      </w:r>
      <w:proofErr w:type="spellEnd"/>
      <w:r>
        <w:t xml:space="preserve">, M. and Malik, R. (2023). Is critical thinking a future skill for business success: science mapping and literature review. </w:t>
      </w:r>
      <w:r>
        <w:rPr>
          <w:i/>
          <w:iCs/>
        </w:rPr>
        <w:t>Central European Management Journal</w:t>
      </w:r>
      <w:r>
        <w:t xml:space="preserve">. </w:t>
      </w:r>
      <w:proofErr w:type="spellStart"/>
      <w:r>
        <w:t>doi:https</w:t>
      </w:r>
      <w:proofErr w:type="spellEnd"/>
      <w:r>
        <w:t>://doi.org/10.1108/cemj-09-2021-0110.</w:t>
      </w:r>
    </w:p>
    <w:p w14:paraId="5CE387A4" w14:textId="77777777" w:rsidR="00715606" w:rsidRDefault="00715606" w:rsidP="00715606">
      <w:pPr>
        <w:pStyle w:val="NormalWeb"/>
        <w:spacing w:before="0" w:beforeAutospacing="0" w:after="0" w:afterAutospacing="0" w:line="480" w:lineRule="auto"/>
        <w:ind w:left="720" w:hanging="720"/>
      </w:pPr>
      <w:r>
        <w:t xml:space="preserve">Turan, U., Fidan, Y. and </w:t>
      </w:r>
      <w:proofErr w:type="spellStart"/>
      <w:r>
        <w:t>Yıldıran</w:t>
      </w:r>
      <w:proofErr w:type="spellEnd"/>
      <w:r>
        <w:t xml:space="preserve">, C. (2019). Critical Thinking as a Qualified Decision Making Tool. </w:t>
      </w:r>
      <w:r>
        <w:rPr>
          <w:i/>
          <w:iCs/>
        </w:rPr>
        <w:t>Journal of History Culture and Art Research</w:t>
      </w:r>
      <w:r>
        <w:t xml:space="preserve">, [online] 8(4), p.1. </w:t>
      </w:r>
      <w:proofErr w:type="spellStart"/>
      <w:r>
        <w:t>doi:https</w:t>
      </w:r>
      <w:proofErr w:type="spellEnd"/>
      <w:r>
        <w:t>://doi.org/10.7596/taksad.v8i4.2316.</w:t>
      </w:r>
    </w:p>
    <w:p w14:paraId="1FD779B1" w14:textId="77777777" w:rsidR="00DD29E9" w:rsidRDefault="00DD29E9" w:rsidP="00DD29E9">
      <w:pPr>
        <w:pStyle w:val="NormalWeb"/>
        <w:spacing w:before="0" w:beforeAutospacing="0" w:after="0" w:afterAutospacing="0" w:line="480" w:lineRule="auto"/>
        <w:ind w:left="720" w:hanging="720"/>
      </w:pPr>
      <w:r>
        <w:lastRenderedPageBreak/>
        <w:t xml:space="preserve">Xu, Y., Wang, Q., An, Z., Wang, F., Zhang, L., Wu, Y., Dong, F., Qiu, C.-W., Liu, X., Qiu, J., Hua, K., Su, W., Xu, H., Han, Y., Cao, X., Liu, E., Fu, C., Yin, Z., Liu, M., &amp; </w:t>
      </w:r>
      <w:proofErr w:type="spellStart"/>
      <w:r>
        <w:t>Roepman</w:t>
      </w:r>
      <w:proofErr w:type="spellEnd"/>
      <w:r>
        <w:t xml:space="preserve">, R. (2021). Artificial Intelligence: a Powerful Paradigm for Scientific Research. </w:t>
      </w:r>
      <w:r>
        <w:rPr>
          <w:i/>
          <w:iCs/>
        </w:rPr>
        <w:t>The Innovation</w:t>
      </w:r>
      <w:r>
        <w:t xml:space="preserve">, </w:t>
      </w:r>
      <w:r>
        <w:rPr>
          <w:i/>
          <w:iCs/>
        </w:rPr>
        <w:t>2</w:t>
      </w:r>
      <w:r>
        <w:t xml:space="preserve">(4). </w:t>
      </w:r>
      <w:proofErr w:type="spellStart"/>
      <w:r>
        <w:t>Sciencedirect</w:t>
      </w:r>
      <w:proofErr w:type="spellEnd"/>
      <w:r>
        <w:t>. https://doi.org/10.1016/j.xinn.2021.100179</w:t>
      </w:r>
    </w:p>
    <w:p w14:paraId="28645059" w14:textId="77777777" w:rsidR="00715606" w:rsidRDefault="00DD29E9" w:rsidP="00DD29E9">
      <w:pPr>
        <w:pStyle w:val="NormalWeb"/>
        <w:spacing w:before="0" w:beforeAutospacing="0" w:after="0" w:afterAutospacing="0" w:line="480" w:lineRule="auto"/>
        <w:ind w:left="720" w:hanging="720"/>
      </w:pPr>
      <w:r>
        <w:t xml:space="preserve"> </w:t>
      </w:r>
      <w:r w:rsidR="00715606">
        <w:t xml:space="preserve">Ybarra, O. (2023). The skills that help employees adapt: Empirical validation of a four-category framework. </w:t>
      </w:r>
      <w:r w:rsidR="00715606">
        <w:rPr>
          <w:i/>
          <w:iCs/>
        </w:rPr>
        <w:t>PLOS ONE</w:t>
      </w:r>
      <w:r w:rsidR="00715606">
        <w:t xml:space="preserve">, 18(2), p.e0282074. </w:t>
      </w:r>
      <w:proofErr w:type="spellStart"/>
      <w:r w:rsidR="00715606">
        <w:t>doi:https</w:t>
      </w:r>
      <w:proofErr w:type="spellEnd"/>
      <w:r w:rsidR="00715606">
        <w:t>://doi.org/10.1371/journal.pone.0282074.</w:t>
      </w:r>
    </w:p>
    <w:p w14:paraId="2B6B2007" w14:textId="77777777" w:rsidR="00C510AA" w:rsidRDefault="00C510AA" w:rsidP="004D177A">
      <w:pPr>
        <w:spacing w:after="0" w:line="480" w:lineRule="auto"/>
        <w:ind w:firstLine="0"/>
      </w:pPr>
    </w:p>
    <w:p w14:paraId="47B88123" w14:textId="16807AD8" w:rsidR="00C510AA" w:rsidRDefault="00A9391E" w:rsidP="004D177A">
      <w:pPr>
        <w:spacing w:after="0" w:line="480" w:lineRule="auto"/>
        <w:ind w:firstLine="0"/>
      </w:pPr>
      <w:r>
        <w:t>Appendix: Presentation</w:t>
      </w:r>
    </w:p>
    <w:p w14:paraId="7D68823C" w14:textId="3B8DD17B" w:rsidR="00D501B4" w:rsidRDefault="00A9391E" w:rsidP="00BF3BF1">
      <w:pPr>
        <w:spacing w:after="0" w:line="480" w:lineRule="auto"/>
        <w:ind w:firstLine="0"/>
        <w:jc w:val="center"/>
      </w:pPr>
      <w:r>
        <w:rPr>
          <w:noProof/>
        </w:rPr>
        <w:lastRenderedPageBreak/>
        <w:drawing>
          <wp:inline distT="0" distB="0" distL="0" distR="0" wp14:anchorId="77B8B385" wp14:editId="53535829">
            <wp:extent cx="5731510" cy="3197225"/>
            <wp:effectExtent l="0" t="0" r="2540" b="3175"/>
            <wp:docPr id="764901038"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901038" name="Картина 764901038"/>
                    <pic:cNvPicPr/>
                  </pic:nvPicPr>
                  <pic:blipFill>
                    <a:blip r:embed="rId9">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r w:rsidR="00D501B4">
        <w:rPr>
          <w:noProof/>
        </w:rPr>
        <w:drawing>
          <wp:inline distT="0" distB="0" distL="0" distR="0" wp14:anchorId="4AAA2F27" wp14:editId="4D3680EF">
            <wp:extent cx="5731510" cy="3182620"/>
            <wp:effectExtent l="0" t="0" r="2540" b="0"/>
            <wp:docPr id="259369777" name="Picture 3"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369777" name="Picture 3" descr="A blue circle with whit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inline>
        </w:drawing>
      </w:r>
    </w:p>
    <w:p w14:paraId="38D3CC62" w14:textId="368DEA76" w:rsidR="00A9391E" w:rsidRDefault="00A9391E" w:rsidP="00BF3BF1">
      <w:pPr>
        <w:spacing w:after="0" w:line="480" w:lineRule="auto"/>
        <w:ind w:firstLine="0"/>
        <w:jc w:val="center"/>
      </w:pPr>
      <w:r>
        <w:rPr>
          <w:noProof/>
        </w:rPr>
        <w:lastRenderedPageBreak/>
        <w:drawing>
          <wp:inline distT="0" distB="0" distL="0" distR="0" wp14:anchorId="3E7E6E47" wp14:editId="0B14E0B1">
            <wp:extent cx="5731510" cy="3739515"/>
            <wp:effectExtent l="0" t="0" r="2540" b="0"/>
            <wp:docPr id="1403166910"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166910" name="Картина 1403166910"/>
                    <pic:cNvPicPr/>
                  </pic:nvPicPr>
                  <pic:blipFill>
                    <a:blip r:embed="rId11">
                      <a:extLst>
                        <a:ext uri="{28A0092B-C50C-407E-A947-70E740481C1C}">
                          <a14:useLocalDpi xmlns:a14="http://schemas.microsoft.com/office/drawing/2010/main" val="0"/>
                        </a:ext>
                      </a:extLst>
                    </a:blip>
                    <a:stretch>
                      <a:fillRect/>
                    </a:stretch>
                  </pic:blipFill>
                  <pic:spPr>
                    <a:xfrm>
                      <a:off x="0" y="0"/>
                      <a:ext cx="5731510" cy="3739515"/>
                    </a:xfrm>
                    <a:prstGeom prst="rect">
                      <a:avLst/>
                    </a:prstGeom>
                  </pic:spPr>
                </pic:pic>
              </a:graphicData>
            </a:graphic>
          </wp:inline>
        </w:drawing>
      </w:r>
      <w:r>
        <w:rPr>
          <w:noProof/>
        </w:rPr>
        <w:drawing>
          <wp:inline distT="0" distB="0" distL="0" distR="0" wp14:anchorId="73FCB49F" wp14:editId="0E9936B1">
            <wp:extent cx="5731510" cy="3224530"/>
            <wp:effectExtent l="0" t="0" r="2540" b="0"/>
            <wp:docPr id="1817363006"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63006" name="Картина 1817363006"/>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r>
        <w:rPr>
          <w:noProof/>
        </w:rPr>
        <w:lastRenderedPageBreak/>
        <w:drawing>
          <wp:inline distT="0" distB="0" distL="0" distR="0" wp14:anchorId="6D891D8E" wp14:editId="2AEF5D9A">
            <wp:extent cx="5731510" cy="2980055"/>
            <wp:effectExtent l="0" t="0" r="2540" b="0"/>
            <wp:docPr id="1551051052"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051052" name="Картина 1551051052"/>
                    <pic:cNvPicPr/>
                  </pic:nvPicPr>
                  <pic:blipFill>
                    <a:blip r:embed="rId13">
                      <a:extLst>
                        <a:ext uri="{28A0092B-C50C-407E-A947-70E740481C1C}">
                          <a14:useLocalDpi xmlns:a14="http://schemas.microsoft.com/office/drawing/2010/main" val="0"/>
                        </a:ext>
                      </a:extLst>
                    </a:blip>
                    <a:stretch>
                      <a:fillRect/>
                    </a:stretch>
                  </pic:blipFill>
                  <pic:spPr>
                    <a:xfrm>
                      <a:off x="0" y="0"/>
                      <a:ext cx="5731510" cy="2980055"/>
                    </a:xfrm>
                    <a:prstGeom prst="rect">
                      <a:avLst/>
                    </a:prstGeom>
                  </pic:spPr>
                </pic:pic>
              </a:graphicData>
            </a:graphic>
          </wp:inline>
        </w:drawing>
      </w:r>
      <w:r>
        <w:rPr>
          <w:noProof/>
        </w:rPr>
        <w:drawing>
          <wp:inline distT="0" distB="0" distL="0" distR="0" wp14:anchorId="68BFD81F" wp14:editId="18D1BECE">
            <wp:extent cx="5731510" cy="3152140"/>
            <wp:effectExtent l="0" t="0" r="2540" b="0"/>
            <wp:docPr id="2088494440"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94440" name="Картина 2088494440"/>
                    <pic:cNvPicPr/>
                  </pic:nvPicPr>
                  <pic:blipFill>
                    <a:blip r:embed="rId14">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a:graphicData>
            </a:graphic>
          </wp:inline>
        </w:drawing>
      </w:r>
      <w:r>
        <w:rPr>
          <w:noProof/>
        </w:rPr>
        <w:lastRenderedPageBreak/>
        <w:drawing>
          <wp:inline distT="0" distB="0" distL="0" distR="0" wp14:anchorId="66ED3B2E" wp14:editId="09424A1A">
            <wp:extent cx="5731510" cy="3200400"/>
            <wp:effectExtent l="0" t="0" r="2540" b="0"/>
            <wp:docPr id="1801306555"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306555" name="Картина 1801306555"/>
                    <pic:cNvPicPr/>
                  </pic:nvPicPr>
                  <pic:blipFill>
                    <a:blip r:embed="rId15">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noProof/>
        </w:rPr>
        <w:drawing>
          <wp:inline distT="0" distB="0" distL="0" distR="0" wp14:anchorId="1F2188EC" wp14:editId="51338FE4">
            <wp:extent cx="5731510" cy="3201035"/>
            <wp:effectExtent l="0" t="0" r="2540" b="0"/>
            <wp:docPr id="1717975245"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975245" name="Картина 1717975245"/>
                    <pic:cNvPicPr/>
                  </pic:nvPicPr>
                  <pic:blipFill>
                    <a:blip r:embed="rId16">
                      <a:extLst>
                        <a:ext uri="{28A0092B-C50C-407E-A947-70E740481C1C}">
                          <a14:useLocalDpi xmlns:a14="http://schemas.microsoft.com/office/drawing/2010/main" val="0"/>
                        </a:ext>
                      </a:extLst>
                    </a:blip>
                    <a:stretch>
                      <a:fillRect/>
                    </a:stretch>
                  </pic:blipFill>
                  <pic:spPr>
                    <a:xfrm>
                      <a:off x="0" y="0"/>
                      <a:ext cx="5731510" cy="3201035"/>
                    </a:xfrm>
                    <a:prstGeom prst="rect">
                      <a:avLst/>
                    </a:prstGeom>
                  </pic:spPr>
                </pic:pic>
              </a:graphicData>
            </a:graphic>
          </wp:inline>
        </w:drawing>
      </w:r>
      <w:r>
        <w:rPr>
          <w:noProof/>
        </w:rPr>
        <w:lastRenderedPageBreak/>
        <w:drawing>
          <wp:inline distT="0" distB="0" distL="0" distR="0" wp14:anchorId="5A2485E1" wp14:editId="78FDEB7F">
            <wp:extent cx="5731510" cy="3232150"/>
            <wp:effectExtent l="0" t="0" r="2540" b="6350"/>
            <wp:docPr id="725396230"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396230" name="Картина 725396230"/>
                    <pic:cNvPicPr/>
                  </pic:nvPicPr>
                  <pic:blipFill>
                    <a:blip r:embed="rId17">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r w:rsidR="000A5C87">
        <w:rPr>
          <w:noProof/>
        </w:rPr>
        <w:drawing>
          <wp:inline distT="0" distB="0" distL="0" distR="0" wp14:anchorId="152216A4" wp14:editId="59B660B8">
            <wp:extent cx="5731510" cy="3164840"/>
            <wp:effectExtent l="0" t="0" r="2540" b="0"/>
            <wp:docPr id="91872596" name="Picture 2" descr="A purpl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72596" name="Picture 2" descr="A purple text on a white backgrou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164840"/>
                    </a:xfrm>
                    <a:prstGeom prst="rect">
                      <a:avLst/>
                    </a:prstGeom>
                  </pic:spPr>
                </pic:pic>
              </a:graphicData>
            </a:graphic>
          </wp:inline>
        </w:drawing>
      </w:r>
      <w:r>
        <w:rPr>
          <w:noProof/>
        </w:rPr>
        <w:lastRenderedPageBreak/>
        <w:drawing>
          <wp:inline distT="0" distB="0" distL="0" distR="0" wp14:anchorId="33050CD8" wp14:editId="7EB6B7E5">
            <wp:extent cx="5731510" cy="3334385"/>
            <wp:effectExtent l="0" t="0" r="2540" b="0"/>
            <wp:docPr id="360217062"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217062" name="Картина 360217062"/>
                    <pic:cNvPicPr/>
                  </pic:nvPicPr>
                  <pic:blipFill>
                    <a:blip r:embed="rId19">
                      <a:extLst>
                        <a:ext uri="{28A0092B-C50C-407E-A947-70E740481C1C}">
                          <a14:useLocalDpi xmlns:a14="http://schemas.microsoft.com/office/drawing/2010/main" val="0"/>
                        </a:ext>
                      </a:extLst>
                    </a:blip>
                    <a:stretch>
                      <a:fillRect/>
                    </a:stretch>
                  </pic:blipFill>
                  <pic:spPr>
                    <a:xfrm>
                      <a:off x="0" y="0"/>
                      <a:ext cx="5731510" cy="3334385"/>
                    </a:xfrm>
                    <a:prstGeom prst="rect">
                      <a:avLst/>
                    </a:prstGeom>
                  </pic:spPr>
                </pic:pic>
              </a:graphicData>
            </a:graphic>
          </wp:inline>
        </w:drawing>
      </w:r>
    </w:p>
    <w:sectPr w:rsidR="00A9391E">
      <w:head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6D0387" w14:textId="77777777" w:rsidR="007E7CC3" w:rsidRDefault="007E7CC3" w:rsidP="00C510AA">
      <w:pPr>
        <w:spacing w:after="0" w:line="240" w:lineRule="auto"/>
      </w:pPr>
      <w:r>
        <w:separator/>
      </w:r>
    </w:p>
  </w:endnote>
  <w:endnote w:type="continuationSeparator" w:id="0">
    <w:p w14:paraId="183786F2" w14:textId="77777777" w:rsidR="007E7CC3" w:rsidRDefault="007E7CC3" w:rsidP="00C51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64FD96" w14:textId="77777777" w:rsidR="007E7CC3" w:rsidRDefault="007E7CC3" w:rsidP="00C510AA">
      <w:pPr>
        <w:spacing w:after="0" w:line="240" w:lineRule="auto"/>
      </w:pPr>
      <w:r>
        <w:separator/>
      </w:r>
    </w:p>
  </w:footnote>
  <w:footnote w:type="continuationSeparator" w:id="0">
    <w:p w14:paraId="5EE5EC50" w14:textId="77777777" w:rsidR="007E7CC3" w:rsidRDefault="007E7CC3" w:rsidP="00C510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9892078"/>
      <w:docPartObj>
        <w:docPartGallery w:val="Page Numbers (Top of Page)"/>
        <w:docPartUnique/>
      </w:docPartObj>
    </w:sdtPr>
    <w:sdtEndPr>
      <w:rPr>
        <w:noProof/>
      </w:rPr>
    </w:sdtEndPr>
    <w:sdtContent>
      <w:p w14:paraId="0F07189B" w14:textId="77777777" w:rsidR="00C510AA" w:rsidRDefault="00C510AA">
        <w:pPr>
          <w:pStyle w:val="Header"/>
          <w:jc w:val="right"/>
        </w:pPr>
        <w:r>
          <w:fldChar w:fldCharType="begin"/>
        </w:r>
        <w:r>
          <w:instrText xml:space="preserve"> PAGE   \* MERGEFORMAT </w:instrText>
        </w:r>
        <w:r>
          <w:fldChar w:fldCharType="separate"/>
        </w:r>
        <w:r w:rsidR="0012408F">
          <w:rPr>
            <w:noProof/>
          </w:rPr>
          <w:t>12</w:t>
        </w:r>
        <w:r>
          <w:rPr>
            <w:noProof/>
          </w:rPr>
          <w:fldChar w:fldCharType="end"/>
        </w:r>
      </w:p>
    </w:sdtContent>
  </w:sdt>
  <w:p w14:paraId="1E47A94F" w14:textId="77777777" w:rsidR="00C510AA" w:rsidRDefault="00C510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435685"/>
    <w:multiLevelType w:val="hybridMultilevel"/>
    <w:tmpl w:val="F9503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94846"/>
    <w:multiLevelType w:val="hybridMultilevel"/>
    <w:tmpl w:val="EDC2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8A403F"/>
    <w:multiLevelType w:val="hybridMultilevel"/>
    <w:tmpl w:val="DFD6C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BF1E94"/>
    <w:multiLevelType w:val="hybridMultilevel"/>
    <w:tmpl w:val="8E1C4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4965035">
    <w:abstractNumId w:val="1"/>
  </w:num>
  <w:num w:numId="2" w16cid:durableId="1211650882">
    <w:abstractNumId w:val="0"/>
  </w:num>
  <w:num w:numId="3" w16cid:durableId="1935938405">
    <w:abstractNumId w:val="2"/>
  </w:num>
  <w:num w:numId="4" w16cid:durableId="13509103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U2NDe3tDAwNjY1MTRX0lEKTi0uzszPAykwqgUA+95lQCwAAAA="/>
  </w:docVars>
  <w:rsids>
    <w:rsidRoot w:val="002E22FB"/>
    <w:rsid w:val="000147AC"/>
    <w:rsid w:val="00023ABA"/>
    <w:rsid w:val="00026173"/>
    <w:rsid w:val="00032F40"/>
    <w:rsid w:val="00037894"/>
    <w:rsid w:val="000563C5"/>
    <w:rsid w:val="00061DFB"/>
    <w:rsid w:val="000746AD"/>
    <w:rsid w:val="00077BB4"/>
    <w:rsid w:val="00092DD0"/>
    <w:rsid w:val="000A5C87"/>
    <w:rsid w:val="000C0D4B"/>
    <w:rsid w:val="000C12F3"/>
    <w:rsid w:val="000D5CBB"/>
    <w:rsid w:val="000F50BD"/>
    <w:rsid w:val="00114FA4"/>
    <w:rsid w:val="0012408F"/>
    <w:rsid w:val="001275EC"/>
    <w:rsid w:val="00140FEF"/>
    <w:rsid w:val="001430DD"/>
    <w:rsid w:val="00177D72"/>
    <w:rsid w:val="00180B4B"/>
    <w:rsid w:val="0018151D"/>
    <w:rsid w:val="001C60AE"/>
    <w:rsid w:val="001E2F96"/>
    <w:rsid w:val="001E7D01"/>
    <w:rsid w:val="001F3114"/>
    <w:rsid w:val="00234701"/>
    <w:rsid w:val="00254579"/>
    <w:rsid w:val="00271CFB"/>
    <w:rsid w:val="002A3C8F"/>
    <w:rsid w:val="002B5A46"/>
    <w:rsid w:val="002E0660"/>
    <w:rsid w:val="002E22FB"/>
    <w:rsid w:val="00313B9B"/>
    <w:rsid w:val="00323171"/>
    <w:rsid w:val="00335FD8"/>
    <w:rsid w:val="00353598"/>
    <w:rsid w:val="003636F2"/>
    <w:rsid w:val="0037140C"/>
    <w:rsid w:val="003723DE"/>
    <w:rsid w:val="00381356"/>
    <w:rsid w:val="003822C4"/>
    <w:rsid w:val="003A5287"/>
    <w:rsid w:val="003D0F00"/>
    <w:rsid w:val="003D1BBF"/>
    <w:rsid w:val="003E0675"/>
    <w:rsid w:val="003F5C2E"/>
    <w:rsid w:val="003F6984"/>
    <w:rsid w:val="00421CA8"/>
    <w:rsid w:val="00425A41"/>
    <w:rsid w:val="00446B8C"/>
    <w:rsid w:val="00453AE2"/>
    <w:rsid w:val="00456D4E"/>
    <w:rsid w:val="00462960"/>
    <w:rsid w:val="004829E0"/>
    <w:rsid w:val="004A0A5A"/>
    <w:rsid w:val="004A1A12"/>
    <w:rsid w:val="004B4F8C"/>
    <w:rsid w:val="004C68A1"/>
    <w:rsid w:val="004D177A"/>
    <w:rsid w:val="0050669E"/>
    <w:rsid w:val="00512E01"/>
    <w:rsid w:val="005737D0"/>
    <w:rsid w:val="00576192"/>
    <w:rsid w:val="0058431B"/>
    <w:rsid w:val="005A10CE"/>
    <w:rsid w:val="005C1941"/>
    <w:rsid w:val="005C65C6"/>
    <w:rsid w:val="00643C81"/>
    <w:rsid w:val="00667F9D"/>
    <w:rsid w:val="006744C5"/>
    <w:rsid w:val="00687AB8"/>
    <w:rsid w:val="006950CD"/>
    <w:rsid w:val="00696254"/>
    <w:rsid w:val="006A34B4"/>
    <w:rsid w:val="006C2127"/>
    <w:rsid w:val="006C7CD8"/>
    <w:rsid w:val="006E6A62"/>
    <w:rsid w:val="006F5FFF"/>
    <w:rsid w:val="006F7955"/>
    <w:rsid w:val="00703CFC"/>
    <w:rsid w:val="00715606"/>
    <w:rsid w:val="00730C79"/>
    <w:rsid w:val="00751607"/>
    <w:rsid w:val="007526D2"/>
    <w:rsid w:val="00755231"/>
    <w:rsid w:val="007624DA"/>
    <w:rsid w:val="00776BF2"/>
    <w:rsid w:val="007840CE"/>
    <w:rsid w:val="0078601A"/>
    <w:rsid w:val="00790223"/>
    <w:rsid w:val="007978E6"/>
    <w:rsid w:val="007C0B61"/>
    <w:rsid w:val="007D3A45"/>
    <w:rsid w:val="007D5394"/>
    <w:rsid w:val="007D686C"/>
    <w:rsid w:val="007E2C7F"/>
    <w:rsid w:val="007E3D18"/>
    <w:rsid w:val="007E6F54"/>
    <w:rsid w:val="007E7CC3"/>
    <w:rsid w:val="00813B93"/>
    <w:rsid w:val="00857785"/>
    <w:rsid w:val="008A161B"/>
    <w:rsid w:val="008A2590"/>
    <w:rsid w:val="008A7FA9"/>
    <w:rsid w:val="008C0F31"/>
    <w:rsid w:val="008C2D6F"/>
    <w:rsid w:val="008C6838"/>
    <w:rsid w:val="008D170A"/>
    <w:rsid w:val="00905E01"/>
    <w:rsid w:val="00916E2B"/>
    <w:rsid w:val="00917EA5"/>
    <w:rsid w:val="00921381"/>
    <w:rsid w:val="009259F2"/>
    <w:rsid w:val="0098688A"/>
    <w:rsid w:val="009A4EF4"/>
    <w:rsid w:val="009B4337"/>
    <w:rsid w:val="009F1997"/>
    <w:rsid w:val="009F66DB"/>
    <w:rsid w:val="00A002ED"/>
    <w:rsid w:val="00A06AFB"/>
    <w:rsid w:val="00A104F0"/>
    <w:rsid w:val="00A16B4E"/>
    <w:rsid w:val="00A56308"/>
    <w:rsid w:val="00A566F3"/>
    <w:rsid w:val="00A82414"/>
    <w:rsid w:val="00A8370E"/>
    <w:rsid w:val="00A91C2F"/>
    <w:rsid w:val="00A9391E"/>
    <w:rsid w:val="00AA0850"/>
    <w:rsid w:val="00AB476A"/>
    <w:rsid w:val="00AE0D1D"/>
    <w:rsid w:val="00AE4232"/>
    <w:rsid w:val="00AF3DDB"/>
    <w:rsid w:val="00B313F8"/>
    <w:rsid w:val="00B4266E"/>
    <w:rsid w:val="00B54100"/>
    <w:rsid w:val="00B71A52"/>
    <w:rsid w:val="00B94BBB"/>
    <w:rsid w:val="00BA30BC"/>
    <w:rsid w:val="00BA330E"/>
    <w:rsid w:val="00BA36E4"/>
    <w:rsid w:val="00BB3C7E"/>
    <w:rsid w:val="00BC1777"/>
    <w:rsid w:val="00BE7B23"/>
    <w:rsid w:val="00BF39E5"/>
    <w:rsid w:val="00BF3BF1"/>
    <w:rsid w:val="00C0457F"/>
    <w:rsid w:val="00C1590F"/>
    <w:rsid w:val="00C30D69"/>
    <w:rsid w:val="00C30E8D"/>
    <w:rsid w:val="00C50FFB"/>
    <w:rsid w:val="00C510AA"/>
    <w:rsid w:val="00C737F7"/>
    <w:rsid w:val="00C75BFB"/>
    <w:rsid w:val="00C9733A"/>
    <w:rsid w:val="00CB2760"/>
    <w:rsid w:val="00CC3E01"/>
    <w:rsid w:val="00CE0FE9"/>
    <w:rsid w:val="00CE14F6"/>
    <w:rsid w:val="00D00B06"/>
    <w:rsid w:val="00D124C9"/>
    <w:rsid w:val="00D43D44"/>
    <w:rsid w:val="00D501B4"/>
    <w:rsid w:val="00D51315"/>
    <w:rsid w:val="00D630E6"/>
    <w:rsid w:val="00D662C0"/>
    <w:rsid w:val="00D66FFE"/>
    <w:rsid w:val="00D90EA7"/>
    <w:rsid w:val="00DD29E9"/>
    <w:rsid w:val="00DD79E5"/>
    <w:rsid w:val="00DE6D99"/>
    <w:rsid w:val="00DF131C"/>
    <w:rsid w:val="00E05693"/>
    <w:rsid w:val="00E17D08"/>
    <w:rsid w:val="00E271A6"/>
    <w:rsid w:val="00E34B2A"/>
    <w:rsid w:val="00E40AA1"/>
    <w:rsid w:val="00E42AED"/>
    <w:rsid w:val="00E42F3C"/>
    <w:rsid w:val="00E44FE6"/>
    <w:rsid w:val="00E55432"/>
    <w:rsid w:val="00E915B3"/>
    <w:rsid w:val="00E9226E"/>
    <w:rsid w:val="00EC154C"/>
    <w:rsid w:val="00EC1A71"/>
    <w:rsid w:val="00F06932"/>
    <w:rsid w:val="00F11133"/>
    <w:rsid w:val="00F27952"/>
    <w:rsid w:val="00F5489D"/>
    <w:rsid w:val="00F65E85"/>
    <w:rsid w:val="00F670F4"/>
    <w:rsid w:val="00F818EE"/>
    <w:rsid w:val="00F8589B"/>
    <w:rsid w:val="00FC5684"/>
    <w:rsid w:val="00FC56E4"/>
    <w:rsid w:val="00FC7145"/>
    <w:rsid w:val="00FC7B9B"/>
    <w:rsid w:val="00FD1F49"/>
    <w:rsid w:val="00FD4BFE"/>
    <w:rsid w:val="00FE6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AE1123"/>
  <w15:chartTrackingRefBased/>
  <w15:docId w15:val="{549E9C4C-2188-4933-A633-211CB92FE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77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D177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10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0AA"/>
  </w:style>
  <w:style w:type="paragraph" w:styleId="Footer">
    <w:name w:val="footer"/>
    <w:basedOn w:val="Normal"/>
    <w:link w:val="FooterChar"/>
    <w:uiPriority w:val="99"/>
    <w:unhideWhenUsed/>
    <w:rsid w:val="00C510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0AA"/>
  </w:style>
  <w:style w:type="character" w:customStyle="1" w:styleId="Heading1Char">
    <w:name w:val="Heading 1 Char"/>
    <w:basedOn w:val="DefaultParagraphFont"/>
    <w:link w:val="Heading1"/>
    <w:uiPriority w:val="9"/>
    <w:rsid w:val="004D177A"/>
    <w:rPr>
      <w:rFonts w:eastAsiaTheme="majorEastAsia" w:cstheme="majorBidi"/>
      <w:b/>
      <w:sz w:val="32"/>
      <w:szCs w:val="32"/>
    </w:rPr>
  </w:style>
  <w:style w:type="character" w:customStyle="1" w:styleId="Heading2Char">
    <w:name w:val="Heading 2 Char"/>
    <w:basedOn w:val="DefaultParagraphFont"/>
    <w:link w:val="Heading2"/>
    <w:uiPriority w:val="9"/>
    <w:rsid w:val="004D177A"/>
    <w:rPr>
      <w:rFonts w:eastAsiaTheme="majorEastAsia" w:cstheme="majorBidi"/>
      <w:b/>
      <w:sz w:val="26"/>
      <w:szCs w:val="26"/>
    </w:rPr>
  </w:style>
  <w:style w:type="table" w:styleId="TableGrid">
    <w:name w:val="Table Grid"/>
    <w:basedOn w:val="TableNormal"/>
    <w:uiPriority w:val="39"/>
    <w:rsid w:val="007E6F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6F54"/>
    <w:pPr>
      <w:ind w:left="720"/>
      <w:contextualSpacing/>
    </w:pPr>
  </w:style>
  <w:style w:type="paragraph" w:styleId="NormalWeb">
    <w:name w:val="Normal (Web)"/>
    <w:basedOn w:val="Normal"/>
    <w:uiPriority w:val="99"/>
    <w:semiHidden/>
    <w:unhideWhenUsed/>
    <w:rsid w:val="00715606"/>
    <w:pPr>
      <w:spacing w:before="100" w:beforeAutospacing="1" w:after="100" w:afterAutospacing="1" w:line="240" w:lineRule="auto"/>
      <w:ind w:firstLine="0"/>
    </w:pPr>
    <w:rPr>
      <w:rFonts w:eastAsia="Times New Roman" w:cs="Times New Roman"/>
      <w:szCs w:val="24"/>
      <w:lang w:eastAsia="en-GB"/>
    </w:rPr>
  </w:style>
  <w:style w:type="paragraph" w:styleId="TOCHeading">
    <w:name w:val="TOC Heading"/>
    <w:basedOn w:val="Heading1"/>
    <w:next w:val="Normal"/>
    <w:uiPriority w:val="39"/>
    <w:unhideWhenUsed/>
    <w:qFormat/>
    <w:rsid w:val="007D686C"/>
    <w:pPr>
      <w:ind w:firstLine="0"/>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D686C"/>
    <w:pPr>
      <w:spacing w:after="100"/>
    </w:pPr>
  </w:style>
  <w:style w:type="paragraph" w:styleId="TOC2">
    <w:name w:val="toc 2"/>
    <w:basedOn w:val="Normal"/>
    <w:next w:val="Normal"/>
    <w:autoRedefine/>
    <w:uiPriority w:val="39"/>
    <w:unhideWhenUsed/>
    <w:rsid w:val="007D686C"/>
    <w:pPr>
      <w:spacing w:after="100"/>
      <w:ind w:left="240"/>
    </w:pPr>
  </w:style>
  <w:style w:type="character" w:styleId="Hyperlink">
    <w:name w:val="Hyperlink"/>
    <w:basedOn w:val="DefaultParagraphFont"/>
    <w:uiPriority w:val="99"/>
    <w:unhideWhenUsed/>
    <w:rsid w:val="007D68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949360">
      <w:bodyDiv w:val="1"/>
      <w:marLeft w:val="0"/>
      <w:marRight w:val="0"/>
      <w:marTop w:val="0"/>
      <w:marBottom w:val="0"/>
      <w:divBdr>
        <w:top w:val="none" w:sz="0" w:space="0" w:color="auto"/>
        <w:left w:val="none" w:sz="0" w:space="0" w:color="auto"/>
        <w:bottom w:val="none" w:sz="0" w:space="0" w:color="auto"/>
        <w:right w:val="none" w:sz="0" w:space="0" w:color="auto"/>
      </w:divBdr>
      <w:divsChild>
        <w:div w:id="382558468">
          <w:marLeft w:val="-720"/>
          <w:marRight w:val="0"/>
          <w:marTop w:val="0"/>
          <w:marBottom w:val="0"/>
          <w:divBdr>
            <w:top w:val="none" w:sz="0" w:space="0" w:color="auto"/>
            <w:left w:val="none" w:sz="0" w:space="0" w:color="auto"/>
            <w:bottom w:val="none" w:sz="0" w:space="0" w:color="auto"/>
            <w:right w:val="none" w:sz="0" w:space="0" w:color="auto"/>
          </w:divBdr>
        </w:div>
      </w:divsChild>
    </w:div>
    <w:div w:id="220529946">
      <w:bodyDiv w:val="1"/>
      <w:marLeft w:val="0"/>
      <w:marRight w:val="0"/>
      <w:marTop w:val="0"/>
      <w:marBottom w:val="0"/>
      <w:divBdr>
        <w:top w:val="none" w:sz="0" w:space="0" w:color="auto"/>
        <w:left w:val="none" w:sz="0" w:space="0" w:color="auto"/>
        <w:bottom w:val="none" w:sz="0" w:space="0" w:color="auto"/>
        <w:right w:val="none" w:sz="0" w:space="0" w:color="auto"/>
      </w:divBdr>
    </w:div>
    <w:div w:id="611210462">
      <w:bodyDiv w:val="1"/>
      <w:marLeft w:val="0"/>
      <w:marRight w:val="0"/>
      <w:marTop w:val="0"/>
      <w:marBottom w:val="0"/>
      <w:divBdr>
        <w:top w:val="none" w:sz="0" w:space="0" w:color="auto"/>
        <w:left w:val="none" w:sz="0" w:space="0" w:color="auto"/>
        <w:bottom w:val="none" w:sz="0" w:space="0" w:color="auto"/>
        <w:right w:val="none" w:sz="0" w:space="0" w:color="auto"/>
      </w:divBdr>
    </w:div>
    <w:div w:id="941763505">
      <w:bodyDiv w:val="1"/>
      <w:marLeft w:val="0"/>
      <w:marRight w:val="0"/>
      <w:marTop w:val="0"/>
      <w:marBottom w:val="0"/>
      <w:divBdr>
        <w:top w:val="none" w:sz="0" w:space="0" w:color="auto"/>
        <w:left w:val="none" w:sz="0" w:space="0" w:color="auto"/>
        <w:bottom w:val="none" w:sz="0" w:space="0" w:color="auto"/>
        <w:right w:val="none" w:sz="0" w:space="0" w:color="auto"/>
      </w:divBdr>
    </w:div>
    <w:div w:id="1020594173">
      <w:bodyDiv w:val="1"/>
      <w:marLeft w:val="0"/>
      <w:marRight w:val="0"/>
      <w:marTop w:val="0"/>
      <w:marBottom w:val="0"/>
      <w:divBdr>
        <w:top w:val="none" w:sz="0" w:space="0" w:color="auto"/>
        <w:left w:val="none" w:sz="0" w:space="0" w:color="auto"/>
        <w:bottom w:val="none" w:sz="0" w:space="0" w:color="auto"/>
        <w:right w:val="none" w:sz="0" w:space="0" w:color="auto"/>
      </w:divBdr>
    </w:div>
    <w:div w:id="1438062627">
      <w:bodyDiv w:val="1"/>
      <w:marLeft w:val="0"/>
      <w:marRight w:val="0"/>
      <w:marTop w:val="0"/>
      <w:marBottom w:val="0"/>
      <w:divBdr>
        <w:top w:val="none" w:sz="0" w:space="0" w:color="auto"/>
        <w:left w:val="none" w:sz="0" w:space="0" w:color="auto"/>
        <w:bottom w:val="none" w:sz="0" w:space="0" w:color="auto"/>
        <w:right w:val="none" w:sz="0" w:space="0" w:color="auto"/>
      </w:divBdr>
    </w:div>
    <w:div w:id="1651902374">
      <w:bodyDiv w:val="1"/>
      <w:marLeft w:val="0"/>
      <w:marRight w:val="0"/>
      <w:marTop w:val="0"/>
      <w:marBottom w:val="0"/>
      <w:divBdr>
        <w:top w:val="none" w:sz="0" w:space="0" w:color="auto"/>
        <w:left w:val="none" w:sz="0" w:space="0" w:color="auto"/>
        <w:bottom w:val="none" w:sz="0" w:space="0" w:color="auto"/>
        <w:right w:val="none" w:sz="0" w:space="0" w:color="auto"/>
      </w:divBdr>
      <w:divsChild>
        <w:div w:id="1602297090">
          <w:marLeft w:val="-720"/>
          <w:marRight w:val="0"/>
          <w:marTop w:val="0"/>
          <w:marBottom w:val="0"/>
          <w:divBdr>
            <w:top w:val="none" w:sz="0" w:space="0" w:color="auto"/>
            <w:left w:val="none" w:sz="0" w:space="0" w:color="auto"/>
            <w:bottom w:val="none" w:sz="0" w:space="0" w:color="auto"/>
            <w:right w:val="none" w:sz="0" w:space="0" w:color="auto"/>
          </w:divBdr>
        </w:div>
      </w:divsChild>
    </w:div>
    <w:div w:id="1668049933">
      <w:bodyDiv w:val="1"/>
      <w:marLeft w:val="0"/>
      <w:marRight w:val="0"/>
      <w:marTop w:val="0"/>
      <w:marBottom w:val="0"/>
      <w:divBdr>
        <w:top w:val="none" w:sz="0" w:space="0" w:color="auto"/>
        <w:left w:val="none" w:sz="0" w:space="0" w:color="auto"/>
        <w:bottom w:val="none" w:sz="0" w:space="0" w:color="auto"/>
        <w:right w:val="none" w:sz="0" w:space="0" w:color="auto"/>
      </w:divBdr>
    </w:div>
    <w:div w:id="1824156449">
      <w:bodyDiv w:val="1"/>
      <w:marLeft w:val="0"/>
      <w:marRight w:val="0"/>
      <w:marTop w:val="0"/>
      <w:marBottom w:val="0"/>
      <w:divBdr>
        <w:top w:val="none" w:sz="0" w:space="0" w:color="auto"/>
        <w:left w:val="none" w:sz="0" w:space="0" w:color="auto"/>
        <w:bottom w:val="none" w:sz="0" w:space="0" w:color="auto"/>
        <w:right w:val="none" w:sz="0" w:space="0" w:color="auto"/>
      </w:divBdr>
      <w:divsChild>
        <w:div w:id="253787341">
          <w:marLeft w:val="0"/>
          <w:marRight w:val="0"/>
          <w:marTop w:val="0"/>
          <w:marBottom w:val="0"/>
          <w:divBdr>
            <w:top w:val="none" w:sz="0" w:space="0" w:color="auto"/>
            <w:left w:val="none" w:sz="0" w:space="0" w:color="auto"/>
            <w:bottom w:val="none" w:sz="0" w:space="0" w:color="auto"/>
            <w:right w:val="none" w:sz="0" w:space="0" w:color="auto"/>
          </w:divBdr>
        </w:div>
      </w:divsChild>
    </w:div>
    <w:div w:id="192907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B981D-4A2F-4A59-9B94-872ADACC3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19</Pages>
  <Words>2431</Words>
  <Characters>14398</Characters>
  <Application>Microsoft Office Word</Application>
  <DocSecurity>0</DocSecurity>
  <Lines>359</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Ivelina Georgieva-Draganova (2235428)</cp:lastModifiedBy>
  <cp:revision>2</cp:revision>
  <dcterms:created xsi:type="dcterms:W3CDTF">2024-07-21T19:04:00Z</dcterms:created>
  <dcterms:modified xsi:type="dcterms:W3CDTF">2024-07-21T19:04:00Z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92a52b2138665077a346302df3193e04fd08e1f019a7cd92e1115743e7db823f</vt:lpwstr>
  </property>
</Properties>
</file>