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5E41E" w14:textId="4F8D5F22" w:rsidR="00FD5B72" w:rsidRPr="009D4D5C" w:rsidRDefault="004819D6">
      <w:pPr>
        <w:rPr>
          <w:rFonts w:ascii="Trebuchet MS" w:hAnsi="Trebuchet MS"/>
        </w:rPr>
      </w:pPr>
      <w:r w:rsidRPr="009D4D5C">
        <w:rPr>
          <w:rFonts w:ascii="Trebuchet MS" w:hAnsi="Trebuchet M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56F2FD0"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rsidRPr="009D4D5C" w14:paraId="5978493A" w14:textId="77777777" w:rsidTr="00A855C6">
        <w:trPr>
          <w:trHeight w:val="2044"/>
        </w:trPr>
        <w:tc>
          <w:tcPr>
            <w:tcW w:w="7291" w:type="dxa"/>
          </w:tcPr>
          <w:p w14:paraId="1DB23A6E" w14:textId="6568D5D9" w:rsidR="001A3413" w:rsidRPr="009D4D5C" w:rsidRDefault="001A3413" w:rsidP="00A855C6">
            <w:pPr>
              <w:rPr>
                <w:rFonts w:ascii="Trebuchet MS" w:hAnsi="Trebuchet MS" w:cs="Arial"/>
                <w:i/>
                <w:iCs/>
                <w:color w:val="595959" w:themeColor="text1" w:themeTint="A6"/>
                <w:sz w:val="72"/>
                <w:szCs w:val="72"/>
              </w:rPr>
            </w:pPr>
            <w:bookmarkStart w:id="0" w:name="_Toc37073551"/>
            <w:bookmarkStart w:id="1" w:name="_Toc37073555"/>
            <w:r w:rsidRPr="009D4D5C">
              <w:rPr>
                <w:rFonts w:ascii="Trebuchet MS" w:hAnsi="Trebuchet MS" w:cs="Arial"/>
                <w:color w:val="520D5D" w:themeColor="accent1"/>
                <w:sz w:val="56"/>
                <w:szCs w:val="56"/>
              </w:rPr>
              <w:t>3CO0</w:t>
            </w:r>
            <w:r w:rsidR="00630CEC" w:rsidRPr="009D4D5C">
              <w:rPr>
                <w:rFonts w:ascii="Trebuchet MS" w:hAnsi="Trebuchet MS" w:cs="Arial"/>
                <w:color w:val="520D5D" w:themeColor="accent1"/>
                <w:sz w:val="56"/>
                <w:szCs w:val="56"/>
              </w:rPr>
              <w:t>3</w:t>
            </w:r>
            <w:r w:rsidRPr="009D4D5C">
              <w:rPr>
                <w:rFonts w:ascii="Trebuchet MS" w:hAnsi="Trebuchet MS" w:cs="Arial"/>
                <w:color w:val="520D5D" w:themeColor="accent1"/>
                <w:sz w:val="56"/>
                <w:szCs w:val="56"/>
              </w:rPr>
              <w:t xml:space="preserve"> </w:t>
            </w:r>
            <w:r w:rsidRPr="009D4D5C">
              <w:rPr>
                <w:rFonts w:ascii="Trebuchet MS" w:hAnsi="Trebuchet MS" w:cs="Arial"/>
                <w:color w:val="520D5D" w:themeColor="accent1"/>
                <w:sz w:val="56"/>
                <w:szCs w:val="56"/>
              </w:rPr>
              <w:br/>
            </w:r>
            <w:r w:rsidR="00630CEC" w:rsidRPr="009D4D5C">
              <w:rPr>
                <w:rFonts w:ascii="Trebuchet MS" w:hAnsi="Trebuchet MS"/>
                <w:color w:val="520D5D"/>
                <w:sz w:val="56"/>
                <w:szCs w:val="56"/>
              </w:rPr>
              <w:t>Core behaviours for</w:t>
            </w:r>
            <w:r w:rsidR="00CA7645" w:rsidRPr="009D4D5C">
              <w:rPr>
                <w:rFonts w:ascii="Trebuchet MS" w:hAnsi="Trebuchet MS"/>
                <w:color w:val="520D5D"/>
                <w:sz w:val="56"/>
                <w:szCs w:val="56"/>
              </w:rPr>
              <w:t xml:space="preserve"> </w:t>
            </w:r>
            <w:r w:rsidR="00630CEC" w:rsidRPr="009D4D5C">
              <w:rPr>
                <w:rFonts w:ascii="Trebuchet MS" w:hAnsi="Trebuchet MS"/>
                <w:color w:val="520D5D"/>
                <w:sz w:val="56"/>
                <w:szCs w:val="56"/>
              </w:rPr>
              <w:t>people professionals</w:t>
            </w:r>
            <w:r w:rsidRPr="009D4D5C">
              <w:rPr>
                <w:rFonts w:ascii="Trebuchet MS" w:hAnsi="Trebuchet MS" w:cs="Arial"/>
                <w:color w:val="520D5D" w:themeColor="accent1"/>
                <w:sz w:val="56"/>
                <w:szCs w:val="56"/>
              </w:rPr>
              <w:t xml:space="preserve"> </w:t>
            </w:r>
          </w:p>
        </w:tc>
      </w:tr>
      <w:tr w:rsidR="001A3413" w:rsidRPr="009D4D5C" w14:paraId="2CBAA271" w14:textId="77777777" w:rsidTr="00A855C6">
        <w:trPr>
          <w:trHeight w:val="918"/>
        </w:trPr>
        <w:tc>
          <w:tcPr>
            <w:tcW w:w="7291" w:type="dxa"/>
          </w:tcPr>
          <w:p w14:paraId="1CC9C51A" w14:textId="77777777" w:rsidR="001A3413" w:rsidRPr="009D4D5C" w:rsidRDefault="001A3413" w:rsidP="00A855C6">
            <w:pPr>
              <w:spacing w:before="120" w:after="120"/>
              <w:rPr>
                <w:rFonts w:ascii="Trebuchet MS" w:hAnsi="Trebuchet MS" w:cs="Arial"/>
                <w:i/>
                <w:iCs/>
                <w:color w:val="595959" w:themeColor="text1" w:themeTint="A6"/>
                <w:sz w:val="56"/>
                <w:szCs w:val="56"/>
              </w:rPr>
            </w:pPr>
            <w:r w:rsidRPr="009D4D5C">
              <w:rPr>
                <w:rFonts w:ascii="Trebuchet MS" w:hAnsi="Trebuchet MS" w:cs="Arial"/>
                <w:i/>
                <w:iCs/>
                <w:color w:val="595959" w:themeColor="text1" w:themeTint="A6"/>
                <w:sz w:val="56"/>
                <w:szCs w:val="56"/>
              </w:rPr>
              <w:t>Learner Assessment Brief</w:t>
            </w:r>
          </w:p>
          <w:p w14:paraId="769E29E8" w14:textId="26BE73D9" w:rsidR="001A3413" w:rsidRPr="009D4D5C" w:rsidRDefault="003357BC" w:rsidP="00A855C6">
            <w:pPr>
              <w:spacing w:before="120" w:after="120"/>
              <w:rPr>
                <w:rFonts w:ascii="Trebuchet MS" w:hAnsi="Trebuchet MS" w:cstheme="minorHAnsi"/>
                <w:b/>
                <w:bCs/>
                <w:color w:val="595959" w:themeColor="text1" w:themeTint="A6"/>
                <w:sz w:val="28"/>
                <w:szCs w:val="28"/>
              </w:rPr>
            </w:pPr>
            <w:r w:rsidRPr="009D4D5C">
              <w:rPr>
                <w:rFonts w:ascii="Trebuchet MS" w:hAnsi="Trebuchet MS" w:cstheme="minorHAnsi"/>
                <w:b/>
                <w:color w:val="595959" w:themeColor="text1" w:themeTint="A6"/>
                <w:sz w:val="28"/>
                <w:szCs w:val="28"/>
              </w:rPr>
              <w:t>Assessment ID / CIPD_3CO</w:t>
            </w:r>
            <w:r w:rsidR="0094143A" w:rsidRPr="009D4D5C">
              <w:rPr>
                <w:rFonts w:ascii="Trebuchet MS" w:hAnsi="Trebuchet MS" w:cstheme="minorHAnsi"/>
                <w:b/>
                <w:color w:val="595959" w:themeColor="text1" w:themeTint="A6"/>
                <w:sz w:val="28"/>
                <w:szCs w:val="28"/>
              </w:rPr>
              <w:t>03_</w:t>
            </w:r>
            <w:r w:rsidR="00A85089" w:rsidRPr="009D4D5C">
              <w:rPr>
                <w:rFonts w:ascii="Trebuchet MS" w:hAnsi="Trebuchet MS" w:cstheme="minorHAnsi"/>
                <w:b/>
                <w:bCs/>
                <w:color w:val="595959" w:themeColor="text1" w:themeTint="A6"/>
                <w:sz w:val="28"/>
                <w:szCs w:val="28"/>
              </w:rPr>
              <w:t>2</w:t>
            </w:r>
            <w:r w:rsidR="00AA631C" w:rsidRPr="009D4D5C">
              <w:rPr>
                <w:rFonts w:ascii="Trebuchet MS" w:hAnsi="Trebuchet MS" w:cstheme="minorHAnsi"/>
                <w:b/>
                <w:bCs/>
                <w:color w:val="595959" w:themeColor="text1" w:themeTint="A6"/>
                <w:sz w:val="28"/>
                <w:szCs w:val="28"/>
              </w:rPr>
              <w:t>4</w:t>
            </w:r>
            <w:r w:rsidR="0094143A" w:rsidRPr="009D4D5C">
              <w:rPr>
                <w:rFonts w:ascii="Trebuchet MS" w:hAnsi="Trebuchet MS" w:cstheme="minorHAnsi"/>
                <w:b/>
                <w:color w:val="595959" w:themeColor="text1" w:themeTint="A6"/>
                <w:sz w:val="28"/>
                <w:szCs w:val="28"/>
              </w:rPr>
              <w:t>_0</w:t>
            </w:r>
            <w:r w:rsidR="00790C63">
              <w:rPr>
                <w:rFonts w:ascii="Trebuchet MS" w:hAnsi="Trebuchet MS" w:cstheme="minorHAnsi"/>
                <w:b/>
                <w:color w:val="595959" w:themeColor="text1" w:themeTint="A6"/>
                <w:sz w:val="28"/>
                <w:szCs w:val="28"/>
              </w:rPr>
              <w:t>1</w:t>
            </w:r>
          </w:p>
        </w:tc>
      </w:tr>
      <w:tr w:rsidR="001A3413" w:rsidRPr="009D4D5C" w14:paraId="60A6CC73" w14:textId="77777777" w:rsidTr="00A855C6">
        <w:trPr>
          <w:trHeight w:val="5629"/>
        </w:trPr>
        <w:tc>
          <w:tcPr>
            <w:tcW w:w="7291" w:type="dxa"/>
          </w:tcPr>
          <w:p w14:paraId="43B061DA" w14:textId="1B543C69" w:rsidR="001A3413" w:rsidRPr="009D4D5C" w:rsidRDefault="00800A61" w:rsidP="00A855C6">
            <w:pPr>
              <w:rPr>
                <w:rFonts w:ascii="Trebuchet MS" w:hAnsi="Trebuchet MS" w:cs="Arial"/>
                <w:i/>
                <w:iCs/>
                <w:color w:val="595959" w:themeColor="text1" w:themeTint="A6"/>
                <w:sz w:val="72"/>
                <w:szCs w:val="72"/>
              </w:rPr>
            </w:pPr>
            <w:r w:rsidRPr="009D4D5C">
              <w:rPr>
                <w:rFonts w:ascii="Trebuchet MS" w:hAnsi="Trebuchet M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1590F6A">
                    <v:group id="Group 22" style="position:absolute;margin-left:209.9pt;margin-top:30.25pt;width:223.5pt;height:223.5pt;z-index:251658242;mso-position-horizontal-relative:margin;mso-position-vertical-relative:margin;mso-width-relative:margin;mso-height-relative:margin" coordsize="50400,50400" o:spid="_x0000_s1026" w14:anchorId="3FF0CC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9D4D5C" w14:paraId="27F609BF" w14:textId="77777777" w:rsidTr="00A855C6">
        <w:trPr>
          <w:trHeight w:val="1793"/>
        </w:trPr>
        <w:tc>
          <w:tcPr>
            <w:tcW w:w="7291" w:type="dxa"/>
          </w:tcPr>
          <w:p w14:paraId="79FE32F6" w14:textId="77777777" w:rsidR="001A3413" w:rsidRPr="009D4D5C" w:rsidRDefault="001A3413" w:rsidP="00A855C6">
            <w:pPr>
              <w:spacing w:after="120"/>
              <w:rPr>
                <w:rFonts w:ascii="Trebuchet MS" w:hAnsi="Trebuchet MS" w:cs="Arial"/>
                <w:i/>
                <w:iCs/>
                <w:color w:val="595959" w:themeColor="text1" w:themeTint="A6"/>
                <w:sz w:val="72"/>
                <w:szCs w:val="72"/>
              </w:rPr>
            </w:pPr>
            <w:r w:rsidRPr="009D4D5C">
              <w:rPr>
                <w:rFonts w:ascii="Trebuchet MS" w:hAnsi="Trebuchet MS" w:cs="Arial"/>
                <w:i/>
                <w:iCs/>
                <w:color w:val="595959" w:themeColor="text1" w:themeTint="A6"/>
                <w:sz w:val="48"/>
                <w:szCs w:val="48"/>
              </w:rPr>
              <w:t>Level 3</w:t>
            </w:r>
            <w:r w:rsidR="006C528B" w:rsidRPr="009D4D5C">
              <w:rPr>
                <w:rFonts w:ascii="Trebuchet MS" w:hAnsi="Trebuchet MS" w:cs="Arial"/>
                <w:i/>
                <w:iCs/>
                <w:color w:val="595959" w:themeColor="text1" w:themeTint="A6"/>
                <w:sz w:val="48"/>
                <w:szCs w:val="48"/>
              </w:rPr>
              <w:t xml:space="preserve"> </w:t>
            </w:r>
            <w:r w:rsidR="006C528B" w:rsidRPr="009D4D5C">
              <w:rPr>
                <w:rFonts w:ascii="Trebuchet MS" w:hAnsi="Trebuchet MS" w:cs="Arial"/>
                <w:i/>
                <w:iCs/>
                <w:color w:val="595959" w:themeColor="text1" w:themeTint="A6"/>
                <w:sz w:val="48"/>
                <w:szCs w:val="48"/>
              </w:rPr>
              <w:br/>
            </w:r>
            <w:r w:rsidRPr="009D4D5C">
              <w:rPr>
                <w:rFonts w:ascii="Trebuchet MS" w:hAnsi="Trebuchet MS" w:cs="Arial"/>
                <w:i/>
                <w:iCs/>
                <w:color w:val="595959" w:themeColor="text1" w:themeTint="A6"/>
                <w:sz w:val="48"/>
                <w:szCs w:val="48"/>
              </w:rPr>
              <w:t xml:space="preserve">Foundation Certificate in </w:t>
            </w:r>
            <w:r w:rsidRPr="009D4D5C">
              <w:rPr>
                <w:rFonts w:ascii="Trebuchet MS" w:hAnsi="Trebuchet MS" w:cs="Arial"/>
                <w:i/>
                <w:iCs/>
                <w:color w:val="595959" w:themeColor="text1" w:themeTint="A6"/>
                <w:sz w:val="48"/>
                <w:szCs w:val="48"/>
              </w:rPr>
              <w:br/>
            </w:r>
            <w:r w:rsidRPr="009D4D5C">
              <w:rPr>
                <w:rFonts w:ascii="Trebuchet MS" w:hAnsi="Trebuchet MS" w:cs="Arial"/>
                <w:color w:val="520D5D" w:themeColor="accent1"/>
                <w:sz w:val="56"/>
                <w:szCs w:val="56"/>
              </w:rPr>
              <w:t>People Practice</w:t>
            </w:r>
          </w:p>
        </w:tc>
      </w:tr>
      <w:bookmarkEnd w:id="0"/>
    </w:tbl>
    <w:p w14:paraId="24E099F6" w14:textId="1FC47A1D" w:rsidR="00F475B2" w:rsidRPr="009D4D5C" w:rsidRDefault="00AC21B2" w:rsidP="00494858">
      <w:pPr>
        <w:rPr>
          <w:rFonts w:ascii="Trebuchet MS" w:hAnsi="Trebuchet MS" w:cs="Arial"/>
          <w:color w:val="520D5D" w:themeColor="accent1"/>
          <w:sz w:val="16"/>
          <w:szCs w:val="16"/>
        </w:rPr>
        <w:sectPr w:rsidR="00F475B2" w:rsidRPr="009D4D5C" w:rsidSect="00E759C5">
          <w:headerReference w:type="default" r:id="rId11"/>
          <w:footerReference w:type="default" r:id="rId12"/>
          <w:pgSz w:w="11900" w:h="16840"/>
          <w:pgMar w:top="3119" w:right="1077" w:bottom="567" w:left="1077" w:header="624" w:footer="720" w:gutter="0"/>
          <w:cols w:space="720"/>
          <w:docGrid w:linePitch="360"/>
        </w:sectPr>
      </w:pPr>
      <w:r w:rsidRPr="009D4D5C">
        <w:rPr>
          <w:rFonts w:ascii="Trebuchet MS" w:hAnsi="Trebuchet MS" w:cs="Arial"/>
          <w:color w:val="520D5D" w:themeColor="accent1"/>
          <w:sz w:val="16"/>
          <w:szCs w:val="16"/>
        </w:rPr>
        <w:br w:type="page"/>
      </w:r>
    </w:p>
    <w:p w14:paraId="577F4756" w14:textId="77777777" w:rsidR="00AC21B2" w:rsidRPr="009D4D5C" w:rsidRDefault="00AC21B2" w:rsidP="00494858">
      <w:pPr>
        <w:rPr>
          <w:rFonts w:ascii="Trebuchet MS" w:hAnsi="Trebuchet MS" w:cs="Arial"/>
          <w:b/>
          <w:bCs/>
          <w:color w:val="520D5D" w:themeColor="accent1"/>
          <w:sz w:val="72"/>
          <w:szCs w:val="72"/>
        </w:rPr>
      </w:pPr>
    </w:p>
    <w:p w14:paraId="48E08755" w14:textId="77777777" w:rsidR="00374986" w:rsidRPr="009D4D5C"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9D4D5C"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Please write clearly in block capitals.</w:t>
            </w:r>
            <w:r w:rsidRPr="009D4D5C">
              <w:rPr>
                <w:rFonts w:ascii="Trebuchet MS" w:hAnsi="Trebuchet MS"/>
              </w:rPr>
              <w:t xml:space="preserve">  </w:t>
            </w:r>
          </w:p>
        </w:tc>
      </w:tr>
      <w:tr w:rsidR="00E90C1A" w:rsidRPr="009D4D5C"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77777777" w:rsidR="00E90C1A" w:rsidRPr="009D4D5C" w:rsidRDefault="00E90C1A" w:rsidP="00AA58F3">
            <w:pPr>
              <w:rPr>
                <w:rFonts w:ascii="Trebuchet MS" w:eastAsia="Arial" w:hAnsi="Trebuchet MS"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77777777" w:rsidR="00E90C1A" w:rsidRPr="009D4D5C" w:rsidRDefault="00E90C1A" w:rsidP="00AA58F3">
            <w:pPr>
              <w:rPr>
                <w:rFonts w:ascii="Trebuchet MS" w:eastAsia="Arial" w:hAnsi="Trebuchet MS"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77777777" w:rsidR="00E90C1A" w:rsidRPr="009D4D5C" w:rsidRDefault="00E90C1A" w:rsidP="00AA58F3">
            <w:pPr>
              <w:rPr>
                <w:rFonts w:ascii="Trebuchet MS" w:eastAsia="Arial" w:hAnsi="Trebuchet MS" w:cs="Arial"/>
                <w:szCs w:val="22"/>
              </w:rPr>
            </w:pPr>
          </w:p>
        </w:tc>
      </w:tr>
      <w:tr w:rsidR="00E90C1A" w:rsidRPr="009D4D5C"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Centre name:</w:t>
            </w:r>
          </w:p>
          <w:p w14:paraId="56E0C6C1" w14:textId="77777777" w:rsidR="00E90C1A" w:rsidRPr="009D4D5C" w:rsidRDefault="00E90C1A" w:rsidP="00AA58F3">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77777777" w:rsidR="00E90C1A" w:rsidRPr="009D4D5C" w:rsidRDefault="00E90C1A" w:rsidP="00AA58F3">
            <w:pPr>
              <w:rPr>
                <w:rFonts w:ascii="Trebuchet MS" w:eastAsia="Arial" w:hAnsi="Trebuchet MS" w:cs="Arial"/>
                <w:szCs w:val="22"/>
              </w:rPr>
            </w:pPr>
          </w:p>
        </w:tc>
      </w:tr>
      <w:tr w:rsidR="00E90C1A" w:rsidRPr="009D4D5C"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77777777" w:rsidR="00E90C1A" w:rsidRPr="009D4D5C" w:rsidRDefault="00E90C1A" w:rsidP="00AA58F3">
            <w:pPr>
              <w:rPr>
                <w:rFonts w:ascii="Trebuchet MS" w:eastAsia="Arial" w:hAnsi="Trebuchet MS" w:cs="Arial"/>
                <w:szCs w:val="22"/>
              </w:rPr>
            </w:pP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77777777" w:rsidR="00E90C1A" w:rsidRPr="009D4D5C" w:rsidRDefault="00E90C1A" w:rsidP="00AA58F3">
            <w:pPr>
              <w:rPr>
                <w:rFonts w:ascii="Trebuchet MS" w:eastAsia="Arial" w:hAnsi="Trebuchet MS" w:cs="Arial"/>
                <w:szCs w:val="22"/>
              </w:rPr>
            </w:pP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77777777" w:rsidR="00E90C1A" w:rsidRPr="009D4D5C" w:rsidRDefault="00E90C1A" w:rsidP="00AA58F3">
            <w:pPr>
              <w:rPr>
                <w:rFonts w:ascii="Trebuchet MS" w:eastAsia="Arial" w:hAnsi="Trebuchet MS" w:cs="Arial"/>
                <w:szCs w:val="22"/>
              </w:rPr>
            </w:pP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77777777" w:rsidR="00E90C1A" w:rsidRPr="009D4D5C" w:rsidRDefault="00E90C1A" w:rsidP="00AA58F3">
            <w:pPr>
              <w:rPr>
                <w:rFonts w:ascii="Trebuchet MS" w:eastAsia="Arial" w:hAnsi="Trebuchet MS" w:cs="Arial"/>
                <w:szCs w:val="22"/>
              </w:rPr>
            </w:pP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77777777" w:rsidR="00E90C1A" w:rsidRPr="009D4D5C" w:rsidRDefault="00E90C1A" w:rsidP="00AA58F3">
            <w:pPr>
              <w:rPr>
                <w:rFonts w:ascii="Trebuchet MS" w:eastAsia="Arial" w:hAnsi="Trebuchet MS" w:cs="Arial"/>
                <w:szCs w:val="22"/>
              </w:rPr>
            </w:pPr>
          </w:p>
        </w:tc>
      </w:tr>
      <w:tr w:rsidR="00E90C1A" w:rsidRPr="009D4D5C"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p>
        </w:tc>
      </w:tr>
      <w:tr w:rsidR="00E90C1A" w:rsidRPr="009D4D5C"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 xml:space="preserve"> </w:t>
            </w:r>
          </w:p>
        </w:tc>
      </w:tr>
      <w:tr w:rsidR="00E90C1A" w:rsidRPr="009D4D5C"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E90C1A" w:rsidRPr="009D4D5C" w:rsidRDefault="00E90C1A" w:rsidP="00AA58F3">
            <w:pPr>
              <w:rPr>
                <w:rFonts w:ascii="Trebuchet MS" w:eastAsia="Arial" w:hAnsi="Trebuchet MS" w:cs="Arial"/>
                <w:szCs w:val="22"/>
              </w:rPr>
            </w:pPr>
          </w:p>
        </w:tc>
      </w:tr>
      <w:tr w:rsidR="00E90C1A" w:rsidRPr="009D4D5C"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3CO03</w:t>
            </w:r>
          </w:p>
        </w:tc>
      </w:tr>
      <w:tr w:rsidR="00E90C1A" w:rsidRPr="009D4D5C"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Core behaviours for people professionals</w:t>
            </w:r>
          </w:p>
        </w:tc>
      </w:tr>
      <w:tr w:rsidR="00E90C1A" w:rsidRPr="009D4D5C"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E90C1A" w:rsidRPr="009D4D5C" w:rsidRDefault="00E90C1A" w:rsidP="00AA58F3">
            <w:pPr>
              <w:rPr>
                <w:rFonts w:ascii="Trebuchet MS" w:eastAsia="Arial" w:hAnsi="Trebuchet MS" w:cs="Arial"/>
                <w:b/>
                <w:bCs/>
                <w:szCs w:val="22"/>
              </w:rPr>
            </w:pPr>
            <w:r w:rsidRPr="009D4D5C">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065ED331" w:rsidR="00E90C1A" w:rsidRPr="009D4D5C" w:rsidRDefault="00E90C1A" w:rsidP="00AA58F3">
            <w:pPr>
              <w:rPr>
                <w:rFonts w:ascii="Trebuchet MS" w:eastAsia="Arial" w:hAnsi="Trebuchet MS" w:cs="Arial"/>
                <w:szCs w:val="22"/>
              </w:rPr>
            </w:pPr>
            <w:r w:rsidRPr="009D4D5C">
              <w:rPr>
                <w:rFonts w:ascii="Trebuchet MS" w:eastAsia="Arial" w:hAnsi="Trebuchet MS" w:cs="Arial"/>
                <w:szCs w:val="22"/>
              </w:rPr>
              <w:t>CIPD_3CO03_2</w:t>
            </w:r>
            <w:r w:rsidR="00FE450C" w:rsidRPr="009D4D5C">
              <w:rPr>
                <w:rFonts w:ascii="Trebuchet MS" w:eastAsia="Arial" w:hAnsi="Trebuchet MS" w:cs="Arial"/>
                <w:szCs w:val="22"/>
              </w:rPr>
              <w:t>4</w:t>
            </w:r>
            <w:r w:rsidRPr="009D4D5C">
              <w:rPr>
                <w:rFonts w:ascii="Trebuchet MS" w:eastAsia="Arial" w:hAnsi="Trebuchet MS" w:cs="Arial"/>
                <w:szCs w:val="22"/>
              </w:rPr>
              <w:t>_0</w:t>
            </w:r>
            <w:r w:rsidR="00790C63">
              <w:rPr>
                <w:rFonts w:ascii="Trebuchet MS" w:eastAsia="Arial" w:hAnsi="Trebuchet MS" w:cs="Arial"/>
                <w:szCs w:val="22"/>
              </w:rPr>
              <w:t>1</w:t>
            </w:r>
          </w:p>
        </w:tc>
      </w:tr>
      <w:tr w:rsidR="00E90C1A" w:rsidRPr="009D4D5C"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77777777" w:rsidR="00E90C1A" w:rsidRPr="009D4D5C" w:rsidRDefault="00E90C1A" w:rsidP="00AA58F3">
            <w:pPr>
              <w:rPr>
                <w:rFonts w:ascii="Trebuchet MS" w:eastAsia="Arial" w:hAnsi="Trebuchet MS" w:cs="Arial"/>
                <w:szCs w:val="22"/>
              </w:rPr>
            </w:pPr>
          </w:p>
        </w:tc>
      </w:tr>
      <w:tr w:rsidR="00E90C1A" w:rsidRPr="009D4D5C"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E90C1A" w:rsidRPr="009D4D5C" w:rsidRDefault="00E90C1A" w:rsidP="00AA58F3">
            <w:pPr>
              <w:rPr>
                <w:rFonts w:ascii="Trebuchet MS" w:eastAsia="Arial" w:hAnsi="Trebuchet MS" w:cs="Arial"/>
                <w:b/>
                <w:bCs/>
              </w:rPr>
            </w:pPr>
            <w:r w:rsidRPr="009D4D5C">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77777777" w:rsidR="00E90C1A" w:rsidRPr="009D4D5C" w:rsidRDefault="00E90C1A" w:rsidP="00AA58F3">
            <w:pPr>
              <w:rPr>
                <w:rFonts w:ascii="Trebuchet MS" w:eastAsia="Arial" w:hAnsi="Trebuchet MS" w:cs="Arial"/>
                <w:szCs w:val="22"/>
              </w:rPr>
            </w:pPr>
          </w:p>
        </w:tc>
      </w:tr>
      <w:tr w:rsidR="00E90C1A" w:rsidRPr="009D4D5C"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E90C1A" w:rsidRPr="009D4D5C" w:rsidRDefault="00E90C1A" w:rsidP="00AA58F3">
            <w:pPr>
              <w:rPr>
                <w:rFonts w:ascii="Trebuchet MS" w:eastAsia="Arial" w:hAnsi="Trebuchet MS" w:cs="Arial"/>
                <w:b/>
                <w:bCs/>
              </w:rPr>
            </w:pPr>
            <w:r w:rsidRPr="009D4D5C">
              <w:rPr>
                <w:rFonts w:ascii="Trebuchet MS" w:eastAsia="Arial" w:hAnsi="Trebuchet MS" w:cs="Arial"/>
                <w:b/>
                <w:bCs/>
              </w:rPr>
              <w:t>First resubmission date for centre marking – if applicable</w:t>
            </w:r>
            <w:r w:rsidR="0911F7A6"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E90C1A" w:rsidRPr="009D4D5C" w:rsidRDefault="00E90C1A" w:rsidP="00AA58F3">
            <w:pPr>
              <w:rPr>
                <w:rFonts w:ascii="Trebuchet MS" w:eastAsia="Arial" w:hAnsi="Trebuchet MS" w:cs="Arial"/>
                <w:szCs w:val="22"/>
              </w:rPr>
            </w:pPr>
          </w:p>
        </w:tc>
      </w:tr>
      <w:tr w:rsidR="00E90C1A" w:rsidRPr="009D4D5C"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E90C1A" w:rsidRPr="009D4D5C" w:rsidRDefault="00E90C1A" w:rsidP="00AA58F3">
            <w:pPr>
              <w:rPr>
                <w:rFonts w:ascii="Trebuchet MS" w:eastAsia="Arial" w:hAnsi="Trebuchet MS" w:cs="Arial"/>
                <w:b/>
                <w:bCs/>
              </w:rPr>
            </w:pPr>
            <w:r w:rsidRPr="009D4D5C">
              <w:rPr>
                <w:rFonts w:ascii="Trebuchet MS" w:eastAsia="Arial" w:hAnsi="Trebuchet MS" w:cs="Arial"/>
                <w:b/>
                <w:bCs/>
              </w:rPr>
              <w:t>Second resubmission date for centre marking – if applicable</w:t>
            </w:r>
            <w:r w:rsidR="26851D4E"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E90C1A" w:rsidRPr="009D4D5C" w:rsidRDefault="00E90C1A" w:rsidP="00AA58F3">
            <w:pPr>
              <w:rPr>
                <w:rFonts w:ascii="Trebuchet MS" w:eastAsia="Arial" w:hAnsi="Trebuchet MS" w:cs="Arial"/>
                <w:szCs w:val="22"/>
              </w:rPr>
            </w:pPr>
          </w:p>
        </w:tc>
      </w:tr>
      <w:tr w:rsidR="00E90C1A" w:rsidRPr="009D4D5C"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E90C1A" w:rsidRPr="009D4D5C" w:rsidRDefault="00E90C1A" w:rsidP="00AA58F3">
            <w:pPr>
              <w:rPr>
                <w:rFonts w:ascii="Trebuchet MS" w:eastAsia="Arial" w:hAnsi="Trebuchet MS" w:cs="Arial"/>
                <w:b/>
                <w:bCs/>
              </w:rPr>
            </w:pPr>
            <w:r w:rsidRPr="009D4D5C">
              <w:rPr>
                <w:rFonts w:ascii="Trebuchet MS" w:eastAsia="Arial" w:hAnsi="Trebuchet MS" w:cs="Arial"/>
                <w:b/>
                <w:bCs/>
              </w:rPr>
              <w:t>Declared word count</w:t>
            </w:r>
            <w:r w:rsidR="21A2CC6F" w:rsidRPr="009D4D5C">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3932AE7" w14:textId="77777777" w:rsidR="00E90C1A" w:rsidRPr="009D4D5C" w:rsidRDefault="00E90C1A" w:rsidP="00AA58F3">
            <w:pPr>
              <w:rPr>
                <w:rFonts w:ascii="Trebuchet MS" w:eastAsia="Arial" w:hAnsi="Trebuchet MS" w:cs="Arial"/>
                <w:szCs w:val="22"/>
              </w:rPr>
            </w:pPr>
          </w:p>
        </w:tc>
      </w:tr>
    </w:tbl>
    <w:p w14:paraId="5735F75D" w14:textId="77777777" w:rsidR="00FD4BE3" w:rsidRPr="009D4D5C" w:rsidRDefault="00FD4BE3" w:rsidP="00AA6CD6">
      <w:pPr>
        <w:rPr>
          <w:rFonts w:ascii="Trebuchet MS" w:eastAsia="Times New Roman" w:hAnsi="Trebuchet MS" w:cs="Arial"/>
          <w:b/>
          <w:bCs/>
          <w:lang w:eastAsia="en-GB"/>
        </w:rPr>
      </w:pPr>
    </w:p>
    <w:p w14:paraId="4C5F9FBF" w14:textId="77777777" w:rsidR="00FD4BE3" w:rsidRPr="009D4D5C" w:rsidRDefault="00FD4BE3" w:rsidP="00AA6CD6">
      <w:pPr>
        <w:rPr>
          <w:rFonts w:ascii="Trebuchet MS" w:eastAsia="Times New Roman" w:hAnsi="Trebuchet MS" w:cs="Arial"/>
          <w:b/>
          <w:bCs/>
          <w:lang w:eastAsia="en-GB"/>
        </w:rPr>
      </w:pPr>
    </w:p>
    <w:p w14:paraId="0B8050FC" w14:textId="77777777" w:rsidR="00D57799" w:rsidRPr="009D4D5C" w:rsidRDefault="00D57799" w:rsidP="00AA6CD6">
      <w:pPr>
        <w:rPr>
          <w:rFonts w:ascii="Trebuchet MS" w:eastAsia="Times New Roman" w:hAnsi="Trebuchet MS" w:cs="Arial"/>
          <w:b/>
          <w:bCs/>
          <w:lang w:eastAsia="en-GB"/>
        </w:rPr>
        <w:sectPr w:rsidR="00D57799" w:rsidRPr="009D4D5C" w:rsidSect="00E759C5">
          <w:headerReference w:type="default" r:id="rId13"/>
          <w:footerReference w:type="default" r:id="rId14"/>
          <w:pgSz w:w="11900" w:h="16840"/>
          <w:pgMar w:top="1418" w:right="1077" w:bottom="1134" w:left="1077" w:header="568" w:footer="720" w:gutter="0"/>
          <w:cols w:space="720"/>
          <w:docGrid w:linePitch="360"/>
        </w:sectPr>
      </w:pPr>
      <w:r w:rsidRPr="009D4D5C">
        <w:rPr>
          <w:rFonts w:ascii="Trebuchet MS" w:eastAsia="Times New Roman" w:hAnsi="Trebuchet MS" w:cs="Arial"/>
          <w:b/>
          <w:bCs/>
          <w:lang w:eastAsia="en-GB"/>
        </w:rPr>
        <w:br w:type="page"/>
      </w:r>
    </w:p>
    <w:p w14:paraId="54AF8AEB" w14:textId="7CA236C6" w:rsidR="00892EED" w:rsidRPr="009D4D5C" w:rsidRDefault="00D639BB" w:rsidP="00E65DEF">
      <w:pPr>
        <w:pStyle w:val="Nornal"/>
        <w:spacing w:after="0"/>
        <w:ind w:right="2544"/>
        <w:rPr>
          <w:rFonts w:ascii="Trebuchet MS" w:hAnsi="Trebuchet MS"/>
          <w:b/>
          <w:bCs/>
          <w:color w:val="520D5D" w:themeColor="accent1"/>
          <w:sz w:val="20"/>
          <w:szCs w:val="20"/>
        </w:rPr>
      </w:pPr>
      <w:r w:rsidRPr="009D4D5C">
        <w:rPr>
          <w:rFonts w:ascii="Trebuchet MS" w:hAnsi="Trebuchet MS"/>
          <w:b/>
          <w:bCs/>
          <w:noProof/>
          <w:sz w:val="48"/>
          <w:szCs w:val="48"/>
          <w:lang w:eastAsia="en-GB"/>
        </w:rPr>
        <w:lastRenderedPageBreak/>
        <w:drawing>
          <wp:anchor distT="0" distB="0" distL="114300" distR="114300" simplePos="0" relativeHeight="251658247"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9D4D5C">
        <w:rPr>
          <w:rFonts w:ascii="Trebuchet MS" w:hAnsi="Trebuchet MS"/>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9D4D5C">
        <w:rPr>
          <w:rFonts w:ascii="Trebuchet MS" w:hAnsi="Trebuchet MS"/>
          <w:b/>
          <w:bCs/>
          <w:color w:val="520D5D" w:themeColor="accent1"/>
          <w:sz w:val="48"/>
          <w:szCs w:val="48"/>
        </w:rPr>
        <w:t>3CO0</w:t>
      </w:r>
      <w:r w:rsidR="0081131C" w:rsidRPr="009D4D5C">
        <w:rPr>
          <w:rFonts w:ascii="Trebuchet MS" w:hAnsi="Trebuchet MS"/>
          <w:b/>
          <w:bCs/>
          <w:color w:val="520D5D" w:themeColor="accent1"/>
          <w:sz w:val="48"/>
          <w:szCs w:val="48"/>
        </w:rPr>
        <w:t>3</w:t>
      </w:r>
      <w:r w:rsidR="0028493F" w:rsidRPr="009D4D5C">
        <w:rPr>
          <w:rFonts w:ascii="Trebuchet MS" w:hAnsi="Trebuchet MS"/>
          <w:b/>
          <w:bCs/>
          <w:color w:val="520D5D" w:themeColor="accent1"/>
          <w:sz w:val="48"/>
          <w:szCs w:val="48"/>
        </w:rPr>
        <w:br/>
      </w:r>
      <w:r w:rsidR="0081131C" w:rsidRPr="009D4D5C">
        <w:rPr>
          <w:rFonts w:ascii="Trebuchet MS" w:hAnsi="Trebuchet MS"/>
          <w:b/>
          <w:bCs/>
          <w:color w:val="520D5D"/>
          <w:sz w:val="48"/>
          <w:szCs w:val="48"/>
        </w:rPr>
        <w:t>Core behaviours for people</w:t>
      </w:r>
      <w:r w:rsidR="0081131C" w:rsidRPr="009D4D5C">
        <w:rPr>
          <w:rFonts w:ascii="Trebuchet MS" w:hAnsi="Trebuchet MS"/>
          <w:color w:val="520D5D"/>
          <w:sz w:val="48"/>
          <w:szCs w:val="48"/>
        </w:rPr>
        <w:br/>
      </w:r>
      <w:r w:rsidR="0081131C" w:rsidRPr="009D4D5C">
        <w:rPr>
          <w:rFonts w:ascii="Trebuchet MS" w:hAnsi="Trebuchet MS"/>
          <w:b/>
          <w:bCs/>
          <w:color w:val="520D5D"/>
          <w:sz w:val="48"/>
          <w:szCs w:val="48"/>
        </w:rPr>
        <w:t>professionals</w:t>
      </w:r>
      <w:r w:rsidR="000114E4" w:rsidRPr="009D4D5C">
        <w:rPr>
          <w:rFonts w:ascii="Trebuchet MS" w:hAnsi="Trebuchet MS"/>
          <w:b/>
          <w:bCs/>
          <w:color w:val="520D5D" w:themeColor="accent1"/>
          <w:sz w:val="48"/>
          <w:szCs w:val="48"/>
        </w:rPr>
        <w:br/>
      </w:r>
      <w:bookmarkEnd w:id="2"/>
      <w:r w:rsidR="00892EED" w:rsidRPr="009D4D5C">
        <w:rPr>
          <w:rFonts w:ascii="Trebuchet MS" w:hAnsi="Trebuchet MS"/>
          <w:b/>
          <w:bCs/>
          <w:color w:val="520D5D" w:themeColor="accent1"/>
          <w:sz w:val="48"/>
          <w:szCs w:val="48"/>
        </w:rPr>
        <w:t xml:space="preserve"> </w:t>
      </w:r>
    </w:p>
    <w:p w14:paraId="74A897B8" w14:textId="26160759" w:rsidR="00201066" w:rsidRPr="009D4D5C" w:rsidRDefault="0081131C" w:rsidP="00D93665">
      <w:pPr>
        <w:pStyle w:val="Nornal"/>
        <w:rPr>
          <w:rFonts w:ascii="Trebuchet MS" w:hAnsi="Trebuchet MS"/>
          <w:color w:val="000000"/>
        </w:rPr>
      </w:pPr>
      <w:bookmarkStart w:id="3" w:name="_Hlk102743699"/>
      <w:r w:rsidRPr="009D4D5C">
        <w:rPr>
          <w:rFonts w:ascii="Trebuchet MS" w:hAnsi="Trebuchet MS"/>
          <w:color w:val="000000" w:themeColor="text1"/>
        </w:rPr>
        <w:t>This unit introduces the core behaviours for people professionals, focusing on ethical practice</w:t>
      </w:r>
      <w:r w:rsidR="008F284D">
        <w:rPr>
          <w:rFonts w:ascii="Trebuchet MS" w:hAnsi="Trebuchet MS"/>
          <w:color w:val="000000" w:themeColor="text1"/>
        </w:rPr>
        <w:t xml:space="preserve">, professional values and professional development. </w:t>
      </w:r>
      <w:r w:rsidRPr="009D4D5C">
        <w:rPr>
          <w:rFonts w:ascii="Trebuchet MS" w:hAnsi="Trebuchet MS"/>
          <w:color w:val="000000" w:themeColor="text1"/>
        </w:rPr>
        <w:t>It considers how certain ways of thinking and acting should be universally consistent,</w:t>
      </w:r>
      <w:r w:rsidR="4D3DE3DC" w:rsidRPr="009D4D5C">
        <w:rPr>
          <w:rFonts w:ascii="Trebuchet MS" w:hAnsi="Trebuchet MS"/>
          <w:color w:val="000000" w:themeColor="text1"/>
        </w:rPr>
        <w:t xml:space="preserve"> </w:t>
      </w:r>
      <w:r w:rsidRPr="009D4D5C">
        <w:rPr>
          <w:rFonts w:ascii="Trebuchet MS" w:hAnsi="Trebuchet MS"/>
          <w:color w:val="000000" w:themeColor="text1"/>
        </w:rPr>
        <w:t>even in new and challenging situations, to promote a sense of wellbeing and inclusivity in the</w:t>
      </w:r>
      <w:r w:rsidR="58C1ABD1" w:rsidRPr="009D4D5C">
        <w:rPr>
          <w:rFonts w:ascii="Trebuchet MS" w:hAnsi="Trebuchet MS"/>
          <w:color w:val="000000" w:themeColor="text1"/>
        </w:rPr>
        <w:t xml:space="preserve"> </w:t>
      </w:r>
      <w:r w:rsidRPr="009D4D5C">
        <w:rPr>
          <w:rFonts w:ascii="Trebuchet MS" w:hAnsi="Trebuchet MS"/>
          <w:color w:val="000000" w:themeColor="text1"/>
        </w:rPr>
        <w:t>organisation.</w:t>
      </w:r>
      <w:bookmarkEnd w:id="1"/>
    </w:p>
    <w:p w14:paraId="387E5913" w14:textId="489BBA3D" w:rsidR="00971ED3" w:rsidRPr="009D4D5C" w:rsidRDefault="005D3723" w:rsidP="004F272C">
      <w:pPr>
        <w:pStyle w:val="Heading3"/>
      </w:pPr>
      <w:r w:rsidRPr="009D4D5C">
        <mc:AlternateContent>
          <mc:Choice Requires="wps">
            <w:drawing>
              <wp:anchor distT="0" distB="0" distL="114300" distR="114300" simplePos="0" relativeHeight="251658241" behindDoc="1" locked="0" layoutInCell="1" allowOverlap="1" wp14:anchorId="11F657D5" wp14:editId="4E84618B">
                <wp:simplePos x="0" y="0"/>
                <wp:positionH relativeFrom="margin">
                  <wp:align>right</wp:align>
                </wp:positionH>
                <wp:positionV relativeFrom="paragraph">
                  <wp:posOffset>5080</wp:posOffset>
                </wp:positionV>
                <wp:extent cx="6108700" cy="6635750"/>
                <wp:effectExtent l="0" t="0" r="6350" b="0"/>
                <wp:wrapNone/>
                <wp:docPr id="2" name="Rectangle 2"/>
                <wp:cNvGraphicFramePr/>
                <a:graphic xmlns:a="http://schemas.openxmlformats.org/drawingml/2006/main">
                  <a:graphicData uri="http://schemas.microsoft.com/office/word/2010/wordprocessingShape">
                    <wps:wsp>
                      <wps:cNvSpPr/>
                      <wps:spPr>
                        <a:xfrm>
                          <a:off x="0" y="0"/>
                          <a:ext cx="6108700" cy="66357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2.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9D4D5C">
        <w:t xml:space="preserve">CIPD’s </w:t>
      </w:r>
      <w:r w:rsidR="00AB28DB" w:rsidRPr="009D4D5C">
        <w:t>insight</w:t>
      </w:r>
    </w:p>
    <w:p w14:paraId="33DFFE42" w14:textId="77777777" w:rsidR="00C04DE2" w:rsidRPr="009D4D5C" w:rsidRDefault="00C04DE2" w:rsidP="00C04DE2">
      <w:pPr>
        <w:spacing w:line="240" w:lineRule="auto"/>
        <w:rPr>
          <w:rFonts w:ascii="Trebuchet MS" w:hAnsi="Trebuchet MS"/>
          <w:lang w:eastAsia="en-GB"/>
        </w:rPr>
      </w:pPr>
    </w:p>
    <w:p w14:paraId="4202416F" w14:textId="23EACB64" w:rsidR="0060795D" w:rsidRPr="009D4D5C" w:rsidRDefault="0060795D" w:rsidP="0060795D">
      <w:pPr>
        <w:rPr>
          <w:rFonts w:ascii="Trebuchet MS" w:hAnsi="Trebuchet MS" w:cstheme="minorHAnsi"/>
          <w:b/>
          <w:bCs/>
          <w:color w:val="4A0C54"/>
        </w:rPr>
      </w:pPr>
      <w:r w:rsidRPr="009D4D5C">
        <w:rPr>
          <w:rFonts w:ascii="Trebuchet MS" w:hAnsi="Trebuchet MS" w:cstheme="minorHAnsi"/>
          <w:b/>
          <w:bCs/>
          <w:color w:val="4A0C54"/>
        </w:rPr>
        <w:t>Ethical practice and the role of people professionals (Nov</w:t>
      </w:r>
      <w:r w:rsidR="00FB569B">
        <w:rPr>
          <w:rFonts w:ascii="Trebuchet MS" w:hAnsi="Trebuchet MS" w:cstheme="minorHAnsi"/>
          <w:b/>
          <w:bCs/>
          <w:color w:val="4A0C54"/>
        </w:rPr>
        <w:t>ember</w:t>
      </w:r>
      <w:r w:rsidRPr="009D4D5C">
        <w:rPr>
          <w:rFonts w:ascii="Trebuchet MS" w:hAnsi="Trebuchet MS" w:cstheme="minorHAnsi"/>
          <w:b/>
          <w:bCs/>
          <w:color w:val="4A0C54"/>
        </w:rPr>
        <w:t xml:space="preserve"> 2023)</w:t>
      </w:r>
    </w:p>
    <w:p w14:paraId="6B9521C7" w14:textId="77777777" w:rsidR="0060795D" w:rsidRPr="009D4D5C" w:rsidRDefault="0060795D" w:rsidP="0060795D">
      <w:pPr>
        <w:rPr>
          <w:rFonts w:ascii="Trebuchet MS" w:hAnsi="Trebuchet MS"/>
          <w:color w:val="0070C0"/>
          <w:lang w:eastAsia="en-GB"/>
        </w:rPr>
      </w:pPr>
    </w:p>
    <w:p w14:paraId="533DC30E" w14:textId="77777777" w:rsidR="0060795D" w:rsidRPr="009D4D5C" w:rsidRDefault="0060795D" w:rsidP="0060795D">
      <w:pPr>
        <w:rPr>
          <w:rFonts w:ascii="Trebuchet MS" w:hAnsi="Trebuchet MS" w:cstheme="minorHAnsi"/>
          <w:color w:val="4A0C54"/>
        </w:rPr>
      </w:pPr>
      <w:r w:rsidRPr="009D4D5C">
        <w:rPr>
          <w:rFonts w:ascii="Trebuchet MS" w:hAnsi="Trebuchet MS" w:cstheme="minorHAnsi"/>
          <w:color w:val="4A0C54"/>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396C881" w14:textId="04D2AF01" w:rsidR="0060795D" w:rsidRPr="009D4D5C" w:rsidRDefault="0060795D" w:rsidP="0060795D">
      <w:pPr>
        <w:rPr>
          <w:rFonts w:ascii="Trebuchet MS" w:hAnsi="Trebuchet MS" w:cstheme="minorHAnsi"/>
          <w:color w:val="4A0C54"/>
        </w:rPr>
      </w:pPr>
      <w:r w:rsidRPr="009D4D5C">
        <w:rPr>
          <w:rFonts w:ascii="Trebuchet MS" w:hAnsi="Trebuchet MS" w:cstheme="minorHAnsi"/>
          <w:color w:val="4A0C54"/>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1CA8709D" w14:textId="77777777" w:rsidR="0060795D" w:rsidRPr="009D4D5C" w:rsidRDefault="0060795D" w:rsidP="0060795D">
      <w:pPr>
        <w:rPr>
          <w:rStyle w:val="Hyperlink"/>
          <w:rFonts w:ascii="Trebuchet MS" w:hAnsi="Trebuchet MS" w:cstheme="minorHAnsi"/>
          <w:b/>
          <w:color w:val="4A0C54"/>
        </w:rPr>
      </w:pPr>
      <w:hyperlink r:id="rId16" w:history="1">
        <w:r w:rsidRPr="009D4D5C">
          <w:rPr>
            <w:rStyle w:val="Hyperlink"/>
            <w:rFonts w:ascii="Trebuchet MS" w:hAnsi="Trebuchet MS" w:cstheme="minorHAnsi"/>
            <w:b/>
            <w:color w:val="4A0C54"/>
          </w:rPr>
          <w:t>https://www.cipd.org/uk/knowledge/factsheets/ethics-role-hr-factsheet/</w:t>
        </w:r>
      </w:hyperlink>
    </w:p>
    <w:p w14:paraId="5031726C" w14:textId="77777777" w:rsidR="0060795D" w:rsidRPr="009D4D5C" w:rsidRDefault="0060795D" w:rsidP="0060795D">
      <w:pPr>
        <w:rPr>
          <w:rFonts w:ascii="Trebuchet MS" w:eastAsia="Aptos" w:hAnsi="Trebuchet MS" w:cs="Times New Roman"/>
          <w:kern w:val="2"/>
          <w14:ligatures w14:val="standardContextual"/>
        </w:rPr>
      </w:pPr>
    </w:p>
    <w:p w14:paraId="13FF7BFE" w14:textId="3ACB61F8" w:rsidR="0060795D" w:rsidRPr="009D4D5C" w:rsidRDefault="0060795D" w:rsidP="0060795D">
      <w:pPr>
        <w:spacing w:line="240" w:lineRule="auto"/>
        <w:outlineLvl w:val="0"/>
        <w:rPr>
          <w:rFonts w:ascii="Trebuchet MS" w:hAnsi="Trebuchet MS" w:cstheme="minorHAnsi"/>
          <w:b/>
          <w:bCs/>
          <w:color w:val="4A0C54"/>
        </w:rPr>
      </w:pPr>
      <w:r w:rsidRPr="001A2262">
        <w:rPr>
          <w:rFonts w:ascii="Trebuchet MS" w:hAnsi="Trebuchet MS"/>
          <w:b/>
          <w:bCs/>
          <w:lang w:eastAsia="en-GB"/>
        </w:rPr>
        <w:t>H</w:t>
      </w:r>
      <w:r w:rsidRPr="009D4D5C">
        <w:rPr>
          <w:rFonts w:ascii="Trebuchet MS" w:hAnsi="Trebuchet MS" w:cstheme="minorHAnsi"/>
          <w:b/>
          <w:bCs/>
          <w:color w:val="4A0C54"/>
        </w:rPr>
        <w:t>R and standards (December 2022)</w:t>
      </w:r>
    </w:p>
    <w:p w14:paraId="27CBFC41" w14:textId="26038831" w:rsidR="004A5E79" w:rsidRDefault="0060795D" w:rsidP="0060795D">
      <w:pPr>
        <w:pStyle w:val="NormalWeb"/>
        <w:spacing w:before="0" w:beforeAutospacing="0" w:after="0" w:afterAutospacing="0"/>
      </w:pPr>
      <w:r w:rsidRPr="009D4D5C">
        <w:rPr>
          <w:rFonts w:ascii="Trebuchet MS" w:eastAsiaTheme="minorHAnsi" w:hAnsi="Trebuchet MS"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 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4B44822F" w14:textId="448119EA" w:rsidR="0060795D" w:rsidRPr="009D4D5C" w:rsidRDefault="0060795D" w:rsidP="0060795D">
      <w:pPr>
        <w:pStyle w:val="NormalWeb"/>
        <w:spacing w:before="0" w:beforeAutospacing="0" w:after="0" w:afterAutospacing="0"/>
        <w:rPr>
          <w:rStyle w:val="Hyperlink"/>
          <w:rFonts w:ascii="Trebuchet MS" w:hAnsi="Trebuchet MS" w:cstheme="minorHAnsi"/>
          <w:b/>
          <w:bCs/>
          <w:color w:val="4A0C54"/>
        </w:rPr>
      </w:pPr>
      <w:hyperlink r:id="rId17" w:history="1">
        <w:r w:rsidRPr="009D4D5C">
          <w:rPr>
            <w:rStyle w:val="Hyperlink"/>
            <w:rFonts w:ascii="Trebuchet MS" w:eastAsiaTheme="minorHAnsi" w:hAnsi="Trebuchet MS" w:cstheme="minorHAnsi"/>
            <w:b/>
            <w:color w:val="4A0C54"/>
            <w:lang w:eastAsia="en-US"/>
          </w:rPr>
          <w:t>https://www.cipd.co.uk/knowledge/strategy/hr/standards-factsheet</w:t>
        </w:r>
      </w:hyperlink>
    </w:p>
    <w:p w14:paraId="1E4326C8" w14:textId="77777777" w:rsidR="0060795D" w:rsidRPr="009D4D5C" w:rsidRDefault="0060795D" w:rsidP="0060795D">
      <w:pPr>
        <w:pStyle w:val="Heading1"/>
        <w:spacing w:before="0" w:after="0"/>
        <w:rPr>
          <w:rFonts w:ascii="Trebuchet MS" w:hAnsi="Trebuchet MS"/>
          <w:b/>
          <w:i w:val="0"/>
          <w:color w:val="4A0C54"/>
          <w:sz w:val="22"/>
          <w:szCs w:val="24"/>
        </w:rPr>
      </w:pPr>
    </w:p>
    <w:p w14:paraId="11339B1B" w14:textId="5588CED6"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Equality, diversity and inclusion (EDI) in the workplace (November 2022)</w:t>
      </w:r>
    </w:p>
    <w:p w14:paraId="4249AFC0" w14:textId="72970A08" w:rsidR="0060795D" w:rsidRPr="009D4D5C" w:rsidRDefault="0060795D" w:rsidP="0060795D">
      <w:pPr>
        <w:pStyle w:val="large"/>
        <w:spacing w:before="0" w:beforeAutospacing="0" w:after="0" w:afterAutospacing="0"/>
        <w:rPr>
          <w:rFonts w:ascii="Trebuchet MS" w:eastAsiaTheme="minorHAnsi" w:hAnsi="Trebuchet MS" w:cstheme="minorHAnsi"/>
          <w:color w:val="4A0C54"/>
          <w:lang w:eastAsia="en-US"/>
        </w:rPr>
      </w:pPr>
      <w:r w:rsidRPr="009D4D5C">
        <w:rPr>
          <w:rFonts w:ascii="Trebuchet MS" w:eastAsiaTheme="minorHAnsi" w:hAnsi="Trebuchet MS" w:cstheme="minorHAnsi"/>
          <w:color w:val="4A0C54"/>
          <w:sz w:val="22"/>
          <w:szCs w:val="22"/>
          <w:lang w:eastAsia="en-US"/>
        </w:rPr>
        <w:t xml:space="preserve">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t>
      </w:r>
      <w:r w:rsidR="008D3695" w:rsidRPr="009D4D5C">
        <w:rPr>
          <w:rFonts w:ascii="Trebuchet MS" w:hAnsi="Trebuchet MS"/>
          <w:noProof/>
        </w:rPr>
        <w:lastRenderedPageBreak/>
        <mc:AlternateContent>
          <mc:Choice Requires="wps">
            <w:drawing>
              <wp:anchor distT="0" distB="0" distL="114300" distR="114300" simplePos="0" relativeHeight="251658250" behindDoc="1" locked="0" layoutInCell="1" allowOverlap="1" wp14:anchorId="6AE15BB5" wp14:editId="3647A788">
                <wp:simplePos x="0" y="0"/>
                <wp:positionH relativeFrom="margin">
                  <wp:align>left</wp:align>
                </wp:positionH>
                <wp:positionV relativeFrom="paragraph">
                  <wp:posOffset>-2540</wp:posOffset>
                </wp:positionV>
                <wp:extent cx="6116955" cy="817245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8172450"/>
                        </a:xfrm>
                        <a:prstGeom prst="rect">
                          <a:avLst/>
                        </a:prstGeom>
                        <a:solidFill>
                          <a:srgbClr val="520D5D">
                            <a:alpha val="4706"/>
                          </a:srgbClr>
                        </a:solidFill>
                        <a:ln w="12700" cap="flat" cmpd="sng" algn="ctr">
                          <a:noFill/>
                          <a:prstDash val="solid"/>
                          <a:miter lim="800000"/>
                        </a:ln>
                        <a:effectLst/>
                      </wps:spPr>
                      <wps:txbx>
                        <w:txbxContent>
                          <w:p w14:paraId="692F17FA" w14:textId="77777777" w:rsidR="0060795D" w:rsidRDefault="0060795D" w:rsidP="0060795D">
                            <w:pPr>
                              <w:jc w:val="center"/>
                            </w:pPr>
                          </w:p>
                          <w:p w14:paraId="4A7E41C9" w14:textId="77777777" w:rsidR="00EF0C27" w:rsidRDefault="00EF0C27" w:rsidP="006079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E15BB5" id="Rectangle 4" o:spid="_x0000_s1028" style="position:absolute;margin-left:0;margin-top:-.2pt;width:481.65pt;height:643.5pt;z-index:-25165823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" fillcolor="#520d5d" stroked="f" strokeweight="1pt">
                <v:fill opacity="3084f"/>
                <v:textbox>
                  <w:txbxContent>
                    <w:p w14:paraId="692F17FA" w14:textId="77777777" w:rsidR="0060795D" w:rsidRDefault="0060795D" w:rsidP="0060795D">
                      <w:pPr>
                        <w:jc w:val="center"/>
                      </w:pPr>
                    </w:p>
                    <w:p w14:paraId="4A7E41C9" w14:textId="77777777" w:rsidR="00EF0C27" w:rsidRDefault="00EF0C27" w:rsidP="0060795D">
                      <w:pPr>
                        <w:jc w:val="center"/>
                      </w:pPr>
                    </w:p>
                  </w:txbxContent>
                </v:textbox>
                <w10:wrap anchorx="margin"/>
              </v:rect>
            </w:pict>
          </mc:Fallback>
        </mc:AlternateContent>
      </w:r>
      <w:r w:rsidRPr="009D4D5C">
        <w:rPr>
          <w:rFonts w:ascii="Trebuchet MS" w:eastAsiaTheme="minorHAnsi" w:hAnsi="Trebuchet MS" w:cstheme="minorHAnsi"/>
          <w:color w:val="4A0C54"/>
          <w:sz w:val="22"/>
          <w:szCs w:val="22"/>
          <w:lang w:eastAsia="en-US"/>
        </w:rPr>
        <w:t>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2ACE8B76" w14:textId="77777777" w:rsidR="0060795D" w:rsidRPr="009D4D5C" w:rsidRDefault="0060795D" w:rsidP="0060795D">
      <w:pPr>
        <w:pStyle w:val="large"/>
        <w:spacing w:before="0" w:beforeAutospacing="0" w:after="0" w:afterAutospacing="0"/>
        <w:rPr>
          <w:rStyle w:val="Hyperlink"/>
          <w:rFonts w:ascii="Trebuchet MS" w:eastAsiaTheme="minorHAnsi" w:hAnsi="Trebuchet MS" w:cstheme="minorHAnsi"/>
          <w:b/>
          <w:color w:val="4A0C54"/>
          <w:sz w:val="22"/>
          <w:lang w:eastAsia="en-US"/>
        </w:rPr>
      </w:pPr>
      <w:hyperlink r:id="rId18" w:anchor="6428" w:history="1">
        <w:r w:rsidRPr="009D4D5C">
          <w:rPr>
            <w:rStyle w:val="Hyperlink"/>
            <w:rFonts w:ascii="Trebuchet MS" w:eastAsiaTheme="minorHAnsi" w:hAnsi="Trebuchet MS" w:cstheme="minorHAnsi"/>
            <w:b/>
            <w:color w:val="4A0C54"/>
            <w:sz w:val="22"/>
            <w:lang w:eastAsia="en-US"/>
          </w:rPr>
          <w:t>https://www.cipd.co.uk/knowledge/fundamentals/relations/diversity/factsheet#6428</w:t>
        </w:r>
      </w:hyperlink>
    </w:p>
    <w:p w14:paraId="50C9077B" w14:textId="77777777" w:rsidR="0060795D" w:rsidRPr="009D4D5C" w:rsidRDefault="0060795D" w:rsidP="0060795D">
      <w:pPr>
        <w:pStyle w:val="Heading1"/>
        <w:spacing w:before="0" w:after="0"/>
        <w:rPr>
          <w:rFonts w:ascii="Trebuchet MS" w:hAnsi="Trebuchet MS"/>
          <w:b/>
          <w:i w:val="0"/>
          <w:color w:val="4A0C54"/>
          <w:sz w:val="22"/>
          <w:szCs w:val="24"/>
        </w:rPr>
      </w:pPr>
    </w:p>
    <w:p w14:paraId="4B30DCD0" w14:textId="73568B30"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Ethical practice and the role of people professionals (</w:t>
      </w:r>
      <w:r w:rsidR="00AF5BC8">
        <w:rPr>
          <w:rFonts w:ascii="Trebuchet MS" w:hAnsi="Trebuchet MS"/>
          <w:b/>
          <w:bCs/>
          <w:i w:val="0"/>
          <w:iCs w:val="0"/>
          <w:color w:val="4A0C54"/>
          <w:sz w:val="22"/>
          <w:szCs w:val="24"/>
        </w:rPr>
        <w:t>November</w:t>
      </w:r>
      <w:r w:rsidRPr="009D4D5C">
        <w:rPr>
          <w:rFonts w:ascii="Trebuchet MS" w:hAnsi="Trebuchet MS"/>
          <w:b/>
          <w:bCs/>
          <w:i w:val="0"/>
          <w:iCs w:val="0"/>
          <w:color w:val="4A0C54"/>
          <w:sz w:val="22"/>
          <w:szCs w:val="24"/>
        </w:rPr>
        <w:t xml:space="preserve"> 202</w:t>
      </w:r>
      <w:r w:rsidR="00AF5BC8">
        <w:rPr>
          <w:rFonts w:ascii="Trebuchet MS" w:hAnsi="Trebuchet MS"/>
          <w:b/>
          <w:bCs/>
          <w:i w:val="0"/>
          <w:iCs w:val="0"/>
          <w:color w:val="4A0C54"/>
          <w:sz w:val="22"/>
          <w:szCs w:val="24"/>
        </w:rPr>
        <w:t>3</w:t>
      </w:r>
      <w:r w:rsidRPr="009D4D5C">
        <w:rPr>
          <w:rFonts w:ascii="Trebuchet MS" w:hAnsi="Trebuchet MS"/>
          <w:b/>
          <w:bCs/>
          <w:i w:val="0"/>
          <w:iCs w:val="0"/>
          <w:color w:val="4A0C54"/>
          <w:sz w:val="22"/>
          <w:szCs w:val="24"/>
        </w:rPr>
        <w:t>)</w:t>
      </w:r>
    </w:p>
    <w:p w14:paraId="2C93FD51" w14:textId="4EB7AE48" w:rsidR="0060795D" w:rsidRPr="009D4D5C" w:rsidRDefault="0060795D" w:rsidP="0060795D">
      <w:pPr>
        <w:pStyle w:val="large"/>
        <w:spacing w:before="0" w:beforeAutospacing="0" w:after="0" w:afterAutospacing="0"/>
        <w:rPr>
          <w:rFonts w:ascii="Trebuchet MS" w:eastAsiaTheme="minorHAnsi" w:hAnsi="Trebuchet MS" w:cstheme="minorHAnsi"/>
          <w:color w:val="4A0C54"/>
          <w:sz w:val="22"/>
          <w:lang w:eastAsia="en-US"/>
        </w:rPr>
      </w:pPr>
      <w:r w:rsidRPr="009D4D5C">
        <w:rPr>
          <w:rFonts w:ascii="Trebuchet MS" w:eastAsiaTheme="minorHAnsi" w:hAnsi="Trebuchet MS" w:cstheme="minorHAnsi"/>
          <w:color w:val="4A0C54"/>
          <w:sz w:val="22"/>
          <w:lang w:eastAsia="en-US"/>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1DDF5CAF" w14:textId="4075A967" w:rsidR="0060795D" w:rsidRPr="009D4D5C" w:rsidRDefault="0060795D" w:rsidP="0060795D">
      <w:pPr>
        <w:pStyle w:val="large"/>
        <w:spacing w:before="0" w:beforeAutospacing="0" w:after="0" w:afterAutospacing="0"/>
        <w:rPr>
          <w:rFonts w:ascii="Trebuchet MS" w:eastAsiaTheme="minorHAnsi" w:hAnsi="Trebuchet MS" w:cstheme="minorHAnsi"/>
          <w:color w:val="4A0C54"/>
          <w:sz w:val="22"/>
          <w:lang w:eastAsia="en-US"/>
        </w:rPr>
      </w:pPr>
      <w:r w:rsidRPr="009D4D5C">
        <w:rPr>
          <w:rFonts w:ascii="Trebuchet MS" w:eastAsiaTheme="minorHAnsi" w:hAnsi="Trebuchet MS"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2BCAE65D" w14:textId="77777777" w:rsidR="0060795D" w:rsidRPr="009D4D5C" w:rsidRDefault="0060795D" w:rsidP="0060795D">
      <w:pPr>
        <w:pStyle w:val="large"/>
        <w:spacing w:before="0" w:beforeAutospacing="0" w:after="0" w:afterAutospacing="0"/>
        <w:rPr>
          <w:rStyle w:val="Hyperlink"/>
          <w:rFonts w:ascii="Trebuchet MS" w:eastAsiaTheme="minorHAnsi" w:hAnsi="Trebuchet MS" w:cstheme="minorHAnsi"/>
          <w:b/>
          <w:color w:val="4A0C54"/>
          <w:sz w:val="22"/>
          <w:lang w:eastAsia="en-US"/>
        </w:rPr>
      </w:pPr>
      <w:hyperlink r:id="rId19" w:history="1">
        <w:r w:rsidRPr="009D4D5C">
          <w:rPr>
            <w:rStyle w:val="Hyperlink"/>
            <w:rFonts w:ascii="Trebuchet MS" w:eastAsiaTheme="minorHAnsi" w:hAnsi="Trebuchet MS" w:cstheme="minorHAnsi"/>
            <w:b/>
            <w:color w:val="4A0C54"/>
            <w:sz w:val="22"/>
            <w:lang w:eastAsia="en-US"/>
          </w:rPr>
          <w:t>https://www.cipd.co.uk/knowledge/culture/ethics/role-hr-factsheet</w:t>
        </w:r>
      </w:hyperlink>
    </w:p>
    <w:p w14:paraId="21F43ADB" w14:textId="77777777" w:rsidR="0060795D" w:rsidRPr="009D4D5C" w:rsidRDefault="0060795D" w:rsidP="0060795D">
      <w:pPr>
        <w:pStyle w:val="large"/>
        <w:spacing w:before="0" w:beforeAutospacing="0" w:after="0" w:afterAutospacing="0"/>
        <w:rPr>
          <w:rFonts w:ascii="Trebuchet MS" w:eastAsiaTheme="minorHAnsi" w:hAnsi="Trebuchet MS" w:cstheme="minorHAnsi"/>
          <w:b/>
          <w:bCs/>
          <w:color w:val="4A0C54"/>
          <w:sz w:val="22"/>
          <w:u w:val="single"/>
          <w:lang w:eastAsia="en-US"/>
        </w:rPr>
      </w:pPr>
    </w:p>
    <w:p w14:paraId="31829876" w14:textId="32662ECD" w:rsidR="0060795D" w:rsidRPr="009D4D5C" w:rsidRDefault="0060795D" w:rsidP="0060795D">
      <w:pPr>
        <w:pStyle w:val="Heading1"/>
        <w:spacing w:before="0" w:after="0"/>
        <w:rPr>
          <w:rFonts w:ascii="Trebuchet MS" w:hAnsi="Trebuchet MS"/>
          <w:b/>
          <w:bCs/>
          <w:i w:val="0"/>
          <w:iCs w:val="0"/>
          <w:color w:val="4A0C54"/>
          <w:sz w:val="22"/>
          <w:szCs w:val="24"/>
        </w:rPr>
      </w:pPr>
      <w:r w:rsidRPr="009D4D5C">
        <w:rPr>
          <w:rFonts w:ascii="Trebuchet MS" w:hAnsi="Trebuchet MS"/>
          <w:b/>
          <w:bCs/>
          <w:i w:val="0"/>
          <w:iCs w:val="0"/>
          <w:color w:val="4A0C54"/>
          <w:sz w:val="22"/>
          <w:szCs w:val="24"/>
        </w:rPr>
        <w:t>Ethics at work: an employer’s guide</w:t>
      </w:r>
      <w:r w:rsidR="00835110">
        <w:rPr>
          <w:rFonts w:ascii="Trebuchet MS" w:hAnsi="Trebuchet MS"/>
          <w:b/>
          <w:bCs/>
          <w:i w:val="0"/>
          <w:iCs w:val="0"/>
          <w:color w:val="4A0C54"/>
          <w:sz w:val="22"/>
          <w:szCs w:val="24"/>
        </w:rPr>
        <w:t xml:space="preserve"> (Feb</w:t>
      </w:r>
      <w:r w:rsidR="00FB569B">
        <w:rPr>
          <w:rFonts w:ascii="Trebuchet MS" w:hAnsi="Trebuchet MS"/>
          <w:b/>
          <w:bCs/>
          <w:i w:val="0"/>
          <w:iCs w:val="0"/>
          <w:color w:val="4A0C54"/>
          <w:sz w:val="22"/>
          <w:szCs w:val="24"/>
        </w:rPr>
        <w:t>ruary</w:t>
      </w:r>
      <w:r w:rsidR="00835110">
        <w:rPr>
          <w:rFonts w:ascii="Trebuchet MS" w:hAnsi="Trebuchet MS"/>
          <w:b/>
          <w:bCs/>
          <w:i w:val="0"/>
          <w:iCs w:val="0"/>
          <w:color w:val="4A0C54"/>
          <w:sz w:val="22"/>
          <w:szCs w:val="24"/>
        </w:rPr>
        <w:t xml:space="preserve"> 2024)</w:t>
      </w:r>
    </w:p>
    <w:p w14:paraId="7A1FA37B" w14:textId="77777777" w:rsidR="0060795D" w:rsidRPr="009D4D5C" w:rsidRDefault="0060795D" w:rsidP="0060795D">
      <w:pPr>
        <w:spacing w:line="240" w:lineRule="auto"/>
        <w:rPr>
          <w:rFonts w:ascii="Trebuchet MS" w:hAnsi="Trebuchet MS" w:cstheme="minorHAnsi"/>
          <w:color w:val="4A0C54"/>
        </w:rPr>
      </w:pPr>
      <w:r w:rsidRPr="009D4D5C">
        <w:rPr>
          <w:rFonts w:ascii="Trebuchet MS" w:hAnsi="Trebuchet MS"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3318B5AD" w14:textId="6E1527D1" w:rsidR="0060795D" w:rsidRPr="009D4D5C" w:rsidRDefault="0060795D" w:rsidP="0060795D">
      <w:pPr>
        <w:spacing w:line="240" w:lineRule="auto"/>
        <w:rPr>
          <w:rFonts w:ascii="Trebuchet MS" w:hAnsi="Trebuchet MS" w:cstheme="minorHAnsi"/>
          <w:color w:val="4A0C54"/>
        </w:rPr>
      </w:pPr>
      <w:r w:rsidRPr="009D4D5C">
        <w:rPr>
          <w:rFonts w:ascii="Trebuchet MS" w:hAnsi="Trebuchet MS" w:cstheme="minorHAnsi"/>
          <w:color w:val="4A0C54"/>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 If you’re an employer or manager looking to foster and encourage ethical behaviour in your organisation, you’ll find the practical advice you need in this guide.</w:t>
      </w:r>
    </w:p>
    <w:p w14:paraId="7ACE2AA0" w14:textId="63BC0134" w:rsidR="0060795D" w:rsidRPr="009D4D5C" w:rsidRDefault="0060795D" w:rsidP="0060795D">
      <w:pPr>
        <w:spacing w:line="240" w:lineRule="auto"/>
        <w:rPr>
          <w:rStyle w:val="Hyperlink"/>
          <w:rFonts w:ascii="Trebuchet MS" w:hAnsi="Trebuchet MS" w:cstheme="minorHAnsi"/>
          <w:b/>
          <w:color w:val="4A0C54"/>
        </w:rPr>
      </w:pPr>
      <w:hyperlink r:id="rId20" w:history="1">
        <w:r w:rsidRPr="009D4D5C">
          <w:rPr>
            <w:rStyle w:val="Hyperlink"/>
            <w:rFonts w:ascii="Trebuchet MS" w:hAnsi="Trebuchet MS" w:cstheme="minorHAnsi"/>
            <w:b/>
            <w:bCs/>
            <w:color w:val="4A0C54"/>
          </w:rPr>
          <w:t>https://www.cipd.co.uk/knowledge/culture/ethics/ethics-work-guide</w:t>
        </w:r>
      </w:hyperlink>
    </w:p>
    <w:p w14:paraId="69DC8BDC" w14:textId="77777777" w:rsidR="002B24C3" w:rsidRDefault="002B24C3" w:rsidP="0060795D">
      <w:pPr>
        <w:spacing w:line="240" w:lineRule="auto"/>
        <w:rPr>
          <w:rStyle w:val="Hyperlink"/>
          <w:rFonts w:ascii="Trebuchet MS" w:hAnsi="Trebuchet MS" w:cstheme="minorHAnsi"/>
          <w:b/>
          <w:color w:val="4A0C54"/>
        </w:rPr>
      </w:pPr>
    </w:p>
    <w:p w14:paraId="7203E7D0" w14:textId="53423CEE" w:rsidR="002B24C3" w:rsidRPr="00EF0C27" w:rsidRDefault="00C64774" w:rsidP="0060795D">
      <w:pPr>
        <w:spacing w:line="240" w:lineRule="auto"/>
        <w:rPr>
          <w:rFonts w:ascii="Trebuchet MS" w:hAnsi="Trebuchet MS" w:cstheme="minorHAnsi"/>
          <w:b/>
          <w:bCs/>
          <w:color w:val="4A0C54"/>
        </w:rPr>
      </w:pPr>
      <w:r w:rsidRPr="00EF0C27">
        <w:rPr>
          <w:rFonts w:ascii="Trebuchet MS" w:hAnsi="Trebuchet MS" w:cstheme="minorHAnsi"/>
          <w:b/>
          <w:bCs/>
          <w:color w:val="4A0C54"/>
        </w:rPr>
        <w:t>About CPD</w:t>
      </w:r>
    </w:p>
    <w:p w14:paraId="479E926B" w14:textId="77777777" w:rsidR="00EF0C27" w:rsidRDefault="00EF0C27" w:rsidP="0060795D">
      <w:pPr>
        <w:spacing w:line="240" w:lineRule="auto"/>
        <w:rPr>
          <w:rStyle w:val="Hyperlink"/>
          <w:rFonts w:ascii="Trebuchet MS" w:hAnsi="Trebuchet MS" w:cstheme="minorHAnsi"/>
          <w:b/>
          <w:color w:val="4A0C54"/>
        </w:rPr>
      </w:pPr>
    </w:p>
    <w:p w14:paraId="5DB4C604" w14:textId="380635AA" w:rsidR="004A5E79" w:rsidRDefault="00EF0C27" w:rsidP="0060795D">
      <w:pPr>
        <w:spacing w:line="240" w:lineRule="auto"/>
        <w:rPr>
          <w:rFonts w:ascii="Trebuchet MS" w:hAnsi="Trebuchet MS" w:cstheme="minorHAnsi"/>
          <w:color w:val="4A0C54"/>
        </w:rPr>
      </w:pPr>
      <w:r w:rsidRPr="00EF0C27">
        <w:rPr>
          <w:rFonts w:ascii="Trebuchet MS" w:hAnsi="Trebuchet MS" w:cstheme="minorHAnsi"/>
          <w:color w:val="4A0C54"/>
        </w:rPr>
        <w:t>Continuing professional development (CPD) is defined as learning experiences which help you develop and improve your professional practice. This can include building on your strengths, as well as developing yourself where you have capability gaps. That’s why it’s so important for you, and why we’re committed to providing you with as many opportunities, tools and resources to embed CPD into the flow of your work and life.</w:t>
      </w:r>
    </w:p>
    <w:p w14:paraId="0D75A210" w14:textId="3EC877FF" w:rsidR="00EF0C27" w:rsidRPr="000A7EBB" w:rsidRDefault="000A7EBB" w:rsidP="0060795D">
      <w:pPr>
        <w:spacing w:line="240" w:lineRule="auto"/>
        <w:rPr>
          <w:rStyle w:val="Hyperlink"/>
          <w:rFonts w:ascii="Trebuchet MS" w:hAnsi="Trebuchet MS" w:cstheme="minorHAnsi"/>
          <w:b/>
          <w:color w:val="4A0C54"/>
        </w:rPr>
      </w:pPr>
      <w:hyperlink r:id="rId21" w:history="1">
        <w:r>
          <w:rPr>
            <w:rStyle w:val="Hyperlink"/>
            <w:rFonts w:ascii="Trebuchet MS" w:hAnsi="Trebuchet MS" w:cstheme="minorHAnsi"/>
            <w:b/>
            <w:color w:val="4A0C54"/>
          </w:rPr>
          <w:t>https://www.cipd.org/uk/learning/cpd/about/</w:t>
        </w:r>
      </w:hyperlink>
    </w:p>
    <w:p w14:paraId="5341508C" w14:textId="77777777" w:rsidR="008D3695" w:rsidRPr="009D4D5C" w:rsidRDefault="008D3695" w:rsidP="0060795D">
      <w:pPr>
        <w:spacing w:line="240" w:lineRule="auto"/>
        <w:rPr>
          <w:rStyle w:val="Hyperlink"/>
          <w:rFonts w:ascii="Trebuchet MS" w:hAnsi="Trebuchet MS" w:cstheme="minorHAnsi"/>
          <w:b/>
          <w:color w:val="4A0C54"/>
        </w:rPr>
      </w:pPr>
    </w:p>
    <w:p w14:paraId="2B210466" w14:textId="3782AEA6" w:rsidR="00815F6D" w:rsidRPr="009D4D5C" w:rsidRDefault="0060795D" w:rsidP="0060795D">
      <w:pPr>
        <w:rPr>
          <w:rFonts w:ascii="Trebuchet MS" w:hAnsi="Trebuchet MS"/>
        </w:rPr>
      </w:pPr>
      <w:r w:rsidRPr="009D4D5C">
        <w:rPr>
          <w:rFonts w:ascii="Trebuchet MS" w:hAnsi="Trebuchet MS"/>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815F6D" w:rsidRPr="009D4D5C">
        <w:rPr>
          <w:rFonts w:ascii="Trebuchet MS" w:hAnsi="Trebuchet MS"/>
          <w:color w:val="4A0C54"/>
          <w:sz w:val="20"/>
          <w:szCs w:val="20"/>
        </w:rPr>
        <w:t>.</w:t>
      </w:r>
    </w:p>
    <w:bookmarkEnd w:id="3"/>
    <w:p w14:paraId="7EEDFD48" w14:textId="77777777" w:rsidR="00B45EEF" w:rsidRDefault="00B45EEF" w:rsidP="000543F3">
      <w:pPr>
        <w:pStyle w:val="Heading2"/>
        <w:spacing w:before="360" w:after="240"/>
        <w:rPr>
          <w:rFonts w:ascii="Trebuchet MS" w:hAnsi="Trebuchet MS" w:cstheme="minorHAnsi"/>
        </w:rPr>
      </w:pPr>
    </w:p>
    <w:p w14:paraId="30B6AF98" w14:textId="75F2CEA1" w:rsidR="00D7612A" w:rsidRDefault="008D3695" w:rsidP="000543F3">
      <w:pPr>
        <w:pStyle w:val="Heading2"/>
        <w:spacing w:before="360" w:after="240"/>
        <w:rPr>
          <w:rFonts w:ascii="Trebuchet MS" w:hAnsi="Trebuchet MS" w:cstheme="minorHAnsi"/>
        </w:rPr>
      </w:pPr>
      <w:r w:rsidRPr="009D4D5C">
        <w:rPr>
          <w:rFonts w:ascii="Trebuchet MS" w:hAnsi="Trebuchet MS"/>
          <w:noProof/>
        </w:rPr>
        <mc:AlternateContent>
          <mc:Choice Requires="wps">
            <w:drawing>
              <wp:anchor distT="0" distB="0" distL="114300" distR="114300" simplePos="0" relativeHeight="251658244" behindDoc="1" locked="0" layoutInCell="1" allowOverlap="1" wp14:anchorId="7A837749" wp14:editId="17119D27">
                <wp:simplePos x="0" y="0"/>
                <wp:positionH relativeFrom="margin">
                  <wp:align>left</wp:align>
                </wp:positionH>
                <wp:positionV relativeFrom="paragraph">
                  <wp:posOffset>73667</wp:posOffset>
                </wp:positionV>
                <wp:extent cx="6108700" cy="3606800"/>
                <wp:effectExtent l="0" t="0" r="6350" b="0"/>
                <wp:wrapNone/>
                <wp:docPr id="7" name="Rectangle 7"/>
                <wp:cNvGraphicFramePr/>
                <a:graphic xmlns:a="http://schemas.openxmlformats.org/drawingml/2006/main">
                  <a:graphicData uri="http://schemas.microsoft.com/office/word/2010/wordprocessingShape">
                    <wps:wsp>
                      <wps:cNvSpPr/>
                      <wps:spPr>
                        <a:xfrm>
                          <a:off x="0" y="0"/>
                          <a:ext cx="6108700" cy="3606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8pt;width:481pt;height:284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9D4D5C">
        <w:rPr>
          <w:rFonts w:ascii="Trebuchet MS" w:hAnsi="Trebuchet MS" w:cstheme="minorHAnsi"/>
        </w:rPr>
        <w:t>Preparation</w:t>
      </w:r>
      <w:r w:rsidR="00E0366A" w:rsidRPr="009D4D5C">
        <w:rPr>
          <w:rFonts w:ascii="Trebuchet MS" w:hAnsi="Trebuchet MS" w:cstheme="minorHAnsi"/>
        </w:rPr>
        <w:t xml:space="preserve"> </w:t>
      </w:r>
      <w:r w:rsidR="00D7612A" w:rsidRPr="009D4D5C">
        <w:rPr>
          <w:rFonts w:ascii="Trebuchet MS" w:hAnsi="Trebuchet MS" w:cstheme="minorHAnsi"/>
        </w:rPr>
        <w:t>for the Tasks</w:t>
      </w:r>
      <w:r w:rsidR="000A11FE" w:rsidRPr="009D4D5C">
        <w:rPr>
          <w:rFonts w:ascii="Trebuchet MS" w:hAnsi="Trebuchet MS" w:cstheme="minorHAnsi"/>
        </w:rPr>
        <w:t>:</w:t>
      </w:r>
    </w:p>
    <w:p w14:paraId="1B4603A5" w14:textId="77777777" w:rsidR="005B2E2F" w:rsidRPr="001C00EB" w:rsidRDefault="005B2E2F" w:rsidP="005B2E2F">
      <w:pPr>
        <w:pStyle w:val="ListParagraph"/>
        <w:numPr>
          <w:ilvl w:val="0"/>
          <w:numId w:val="2"/>
        </w:numPr>
        <w:rPr>
          <w:rFonts w:ascii="Trebuchet MS" w:hAnsi="Trebuchet MS"/>
        </w:rPr>
      </w:pPr>
      <w:r w:rsidRPr="001C00EB">
        <w:rPr>
          <w:rStyle w:val="ui-provider"/>
          <w:rFonts w:ascii="Trebuchet MS" w:hAnsi="Trebuchet MS"/>
        </w:rPr>
        <w:t xml:space="preserve">Watch the supporting video for this unit: </w:t>
      </w:r>
      <w:hyperlink r:id="rId22" w:history="1">
        <w:r w:rsidRPr="001C00EB">
          <w:rPr>
            <w:rStyle w:val="Hyperlink"/>
            <w:rFonts w:ascii="Trebuchet MS" w:hAnsi="Trebuchet MS"/>
          </w:rPr>
          <w:t>https://youtu.be/-dbJP7EkUus</w:t>
        </w:r>
      </w:hyperlink>
      <w:r w:rsidRPr="001C00EB">
        <w:rPr>
          <w:rFonts w:ascii="Trebuchet MS" w:hAnsi="Trebuchet MS"/>
        </w:rPr>
        <w:t>.</w:t>
      </w:r>
    </w:p>
    <w:p w14:paraId="6B7B29DD" w14:textId="3476C526" w:rsidR="0081131C" w:rsidRPr="009D4D5C" w:rsidRDefault="0081131C" w:rsidP="00E52444">
      <w:pPr>
        <w:pStyle w:val="Listparag"/>
        <w:numPr>
          <w:ilvl w:val="0"/>
          <w:numId w:val="2"/>
        </w:numPr>
        <w:rPr>
          <w:rFonts w:ascii="Trebuchet MS" w:hAnsi="Trebuchet MS" w:cstheme="minorHAnsi"/>
        </w:rPr>
      </w:pPr>
      <w:r w:rsidRPr="001C00EB">
        <w:rPr>
          <w:rFonts w:ascii="Trebuchet MS" w:hAnsi="Trebuchet MS" w:cstheme="minorHAnsi"/>
          <w:szCs w:val="22"/>
        </w:rPr>
        <w:t xml:space="preserve">At the start of your </w:t>
      </w:r>
      <w:r w:rsidR="007F773B" w:rsidRPr="001C00EB">
        <w:rPr>
          <w:rFonts w:ascii="Trebuchet MS" w:hAnsi="Trebuchet MS" w:cstheme="minorHAnsi"/>
          <w:szCs w:val="22"/>
        </w:rPr>
        <w:t>ass</w:t>
      </w:r>
      <w:r w:rsidR="00407BAB" w:rsidRPr="001C00EB">
        <w:rPr>
          <w:rFonts w:ascii="Trebuchet MS" w:hAnsi="Trebuchet MS" w:cstheme="minorHAnsi"/>
          <w:szCs w:val="22"/>
        </w:rPr>
        <w:t>essment</w:t>
      </w:r>
      <w:r w:rsidR="007F773B" w:rsidRPr="001C00EB">
        <w:rPr>
          <w:rFonts w:ascii="Trebuchet MS" w:hAnsi="Trebuchet MS" w:cstheme="minorHAnsi"/>
          <w:szCs w:val="22"/>
        </w:rPr>
        <w:t>,</w:t>
      </w:r>
      <w:r w:rsidRPr="001C00EB">
        <w:rPr>
          <w:rFonts w:ascii="Trebuchet MS" w:hAnsi="Trebuchet MS" w:cstheme="minorHAnsi"/>
          <w:szCs w:val="22"/>
        </w:rPr>
        <w:t xml:space="preserve"> you are encouraged to plan your work</w:t>
      </w:r>
      <w:r w:rsidRPr="001C00EB">
        <w:rPr>
          <w:rFonts w:ascii="Trebuchet MS" w:hAnsi="Trebuchet MS" w:cstheme="minorHAnsi"/>
          <w:szCs w:val="22"/>
        </w:rPr>
        <w:br/>
        <w:t xml:space="preserve">with your </w:t>
      </w:r>
      <w:r w:rsidR="00407BAB" w:rsidRPr="001C00EB">
        <w:rPr>
          <w:rFonts w:ascii="Trebuchet MS" w:hAnsi="Trebuchet MS" w:cstheme="minorHAnsi"/>
          <w:szCs w:val="22"/>
        </w:rPr>
        <w:t>a</w:t>
      </w:r>
      <w:r w:rsidRPr="001C00EB">
        <w:rPr>
          <w:rFonts w:ascii="Trebuchet MS" w:hAnsi="Trebuchet MS" w:cstheme="minorHAnsi"/>
          <w:szCs w:val="22"/>
        </w:rPr>
        <w:t>ssessor and where appropriate agree</w:t>
      </w:r>
      <w:r w:rsidRPr="009D4D5C">
        <w:rPr>
          <w:rFonts w:ascii="Trebuchet MS" w:hAnsi="Trebuchet MS" w:cstheme="minorHAnsi"/>
          <w:szCs w:val="22"/>
        </w:rPr>
        <w:t xml:space="preserve"> milestones so that they can help</w:t>
      </w:r>
      <w:r w:rsidRPr="009D4D5C">
        <w:rPr>
          <w:rFonts w:ascii="Trebuchet MS" w:hAnsi="Trebuchet MS" w:cstheme="minorHAnsi"/>
          <w:szCs w:val="22"/>
        </w:rPr>
        <w:br/>
        <w:t>you monitor your progress.</w:t>
      </w:r>
    </w:p>
    <w:p w14:paraId="6F0206B5" w14:textId="6EAB9C20" w:rsidR="0081131C" w:rsidRPr="009D4D5C"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Refer to the indicative content in the unit to guide and support your evidence.</w:t>
      </w:r>
    </w:p>
    <w:p w14:paraId="3BC83EAC" w14:textId="5577236C" w:rsidR="0081131C" w:rsidRPr="009D4D5C"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Pay attention to how your evidence is presented</w:t>
      </w:r>
      <w:r w:rsidR="002E4302" w:rsidRPr="009D4D5C">
        <w:rPr>
          <w:rFonts w:ascii="Trebuchet MS" w:hAnsi="Trebuchet MS" w:cstheme="minorHAnsi"/>
          <w:szCs w:val="22"/>
        </w:rPr>
        <w:t xml:space="preserve">. </w:t>
      </w:r>
    </w:p>
    <w:p w14:paraId="0C191C23" w14:textId="1900CA56" w:rsidR="0081131C" w:rsidRPr="005B2E2F" w:rsidRDefault="0081131C" w:rsidP="00E52444">
      <w:pPr>
        <w:pStyle w:val="Listparag"/>
        <w:numPr>
          <w:ilvl w:val="0"/>
          <w:numId w:val="2"/>
        </w:numPr>
        <w:rPr>
          <w:rFonts w:ascii="Trebuchet MS" w:hAnsi="Trebuchet MS" w:cstheme="minorHAnsi"/>
        </w:rPr>
      </w:pPr>
      <w:r w:rsidRPr="009D4D5C">
        <w:rPr>
          <w:rFonts w:ascii="Trebuchet MS" w:hAnsi="Trebuchet MS" w:cstheme="minorHAnsi"/>
          <w:szCs w:val="22"/>
        </w:rPr>
        <w:t xml:space="preserve">Make sure that the evidence </w:t>
      </w:r>
      <w:r w:rsidRPr="009D4D5C">
        <w:rPr>
          <w:rFonts w:ascii="Trebuchet MS" w:hAnsi="Trebuchet MS" w:cstheme="minorHAnsi"/>
          <w:color w:val="000000"/>
          <w:szCs w:val="22"/>
        </w:rPr>
        <w:t>generated for this assessment remains your own</w:t>
      </w:r>
      <w:r w:rsidRPr="009D4D5C">
        <w:rPr>
          <w:rFonts w:ascii="Trebuchet MS" w:hAnsi="Trebuchet MS" w:cstheme="minorHAnsi"/>
          <w:color w:val="000000"/>
          <w:szCs w:val="22"/>
        </w:rPr>
        <w:br/>
        <w:t>work.</w:t>
      </w:r>
    </w:p>
    <w:p w14:paraId="0863A9EA" w14:textId="060F6496" w:rsidR="0081131C" w:rsidRPr="009D4D5C" w:rsidRDefault="0081131C" w:rsidP="008E6895">
      <w:pPr>
        <w:pStyle w:val="Heading2"/>
        <w:spacing w:before="360" w:after="240"/>
        <w:rPr>
          <w:rFonts w:ascii="Trebuchet MS" w:hAnsi="Trebuchet MS" w:cstheme="minorHAnsi"/>
        </w:rPr>
      </w:pPr>
      <w:r w:rsidRPr="009D4D5C">
        <w:rPr>
          <w:rFonts w:ascii="Trebuchet MS" w:hAnsi="Trebuchet MS" w:cstheme="minorHAnsi"/>
        </w:rPr>
        <w:t>You will also benefit from:</w:t>
      </w:r>
    </w:p>
    <w:p w14:paraId="727A37A4" w14:textId="6CA4503F" w:rsidR="0081131C" w:rsidRPr="009D4D5C" w:rsidRDefault="00AC7C73" w:rsidP="001E1D9B">
      <w:pPr>
        <w:pStyle w:val="Listparag"/>
        <w:numPr>
          <w:ilvl w:val="0"/>
          <w:numId w:val="1"/>
        </w:numPr>
        <w:rPr>
          <w:rFonts w:ascii="Trebuchet MS" w:hAnsi="Trebuchet MS"/>
        </w:rPr>
      </w:pPr>
      <w:r w:rsidRPr="009D4D5C">
        <w:rPr>
          <w:rFonts w:ascii="Trebuchet MS" w:hAnsi="Trebuchet MS"/>
        </w:rPr>
        <w:t>Completing and</w:t>
      </w:r>
      <w:r w:rsidR="0081131C" w:rsidRPr="009D4D5C">
        <w:rPr>
          <w:rFonts w:ascii="Trebuchet MS" w:hAnsi="Trebuchet MS"/>
        </w:rPr>
        <w:t xml:space="preserve"> </w:t>
      </w:r>
      <w:r w:rsidRPr="009D4D5C">
        <w:rPr>
          <w:rFonts w:ascii="Trebuchet MS" w:hAnsi="Trebuchet MS"/>
        </w:rPr>
        <w:t>a</w:t>
      </w:r>
      <w:r w:rsidR="0081131C" w:rsidRPr="009D4D5C">
        <w:rPr>
          <w:rFonts w:ascii="Trebuchet MS" w:hAnsi="Trebuchet MS"/>
        </w:rPr>
        <w:t xml:space="preserve">cting on formative feedback from your </w:t>
      </w:r>
      <w:r w:rsidR="00407BAB">
        <w:rPr>
          <w:rFonts w:ascii="Trebuchet MS" w:hAnsi="Trebuchet MS"/>
        </w:rPr>
        <w:t>a</w:t>
      </w:r>
      <w:r w:rsidR="0081131C" w:rsidRPr="009D4D5C">
        <w:rPr>
          <w:rFonts w:ascii="Trebuchet MS" w:hAnsi="Trebuchet MS"/>
        </w:rPr>
        <w:t>ssessor.</w:t>
      </w:r>
    </w:p>
    <w:p w14:paraId="53DF3930" w14:textId="2D672A30" w:rsidR="004A3764" w:rsidRPr="009D4D5C" w:rsidRDefault="0081131C" w:rsidP="001E1D9B">
      <w:pPr>
        <w:pStyle w:val="Listparag"/>
        <w:numPr>
          <w:ilvl w:val="0"/>
          <w:numId w:val="1"/>
        </w:numPr>
        <w:rPr>
          <w:rFonts w:ascii="Trebuchet MS" w:hAnsi="Trebuchet MS"/>
        </w:rPr>
      </w:pPr>
      <w:r w:rsidRPr="009D4D5C">
        <w:rPr>
          <w:rFonts w:ascii="Trebuchet MS" w:hAnsi="Trebuchet MS"/>
        </w:rPr>
        <w:t>Reflecting on your own experiences of learning opportunities and</w:t>
      </w:r>
      <w:r w:rsidR="004A3764" w:rsidRPr="009D4D5C">
        <w:rPr>
          <w:rFonts w:ascii="Trebuchet MS" w:hAnsi="Trebuchet MS"/>
        </w:rPr>
        <w:t xml:space="preserve"> continuing professional development.</w:t>
      </w:r>
      <w:r w:rsidRPr="009D4D5C">
        <w:rPr>
          <w:rFonts w:ascii="Trebuchet MS" w:hAnsi="Trebuchet MS"/>
        </w:rPr>
        <w:t xml:space="preserve"> </w:t>
      </w:r>
    </w:p>
    <w:p w14:paraId="31DFD8A5" w14:textId="2E3EA535" w:rsidR="00566E8B" w:rsidRPr="009D4D5C" w:rsidRDefault="0081131C" w:rsidP="001E1D9B">
      <w:pPr>
        <w:pStyle w:val="Listparag"/>
        <w:numPr>
          <w:ilvl w:val="0"/>
          <w:numId w:val="1"/>
        </w:numPr>
        <w:rPr>
          <w:rFonts w:ascii="Trebuchet MS" w:hAnsi="Trebuchet MS"/>
        </w:rPr>
      </w:pPr>
      <w:r w:rsidRPr="009D4D5C">
        <w:rPr>
          <w:rFonts w:ascii="Trebuchet MS" w:hAnsi="Trebuchet MS"/>
        </w:rPr>
        <w:t>Reading the CIPD</w:t>
      </w:r>
      <w:r w:rsidR="00B477B2" w:rsidRPr="009D4D5C">
        <w:rPr>
          <w:rFonts w:ascii="Trebuchet MS" w:hAnsi="Trebuchet MS"/>
        </w:rPr>
        <w:t xml:space="preserve"> Insight,</w:t>
      </w:r>
      <w:r w:rsidRPr="009D4D5C">
        <w:rPr>
          <w:rFonts w:ascii="Trebuchet MS" w:hAnsi="Trebuchet MS"/>
        </w:rPr>
        <w:t xml:space="preserve"> Fact Sheets and related online material on these topics.</w:t>
      </w:r>
    </w:p>
    <w:p w14:paraId="73870136" w14:textId="3454B9B2" w:rsidR="00F977ED" w:rsidRPr="009D4D5C" w:rsidRDefault="008D3695" w:rsidP="00AA6CD6">
      <w:pPr>
        <w:rPr>
          <w:rFonts w:ascii="Trebuchet MS" w:eastAsia="Times New Roman" w:hAnsi="Trebuchet MS" w:cs="Arial"/>
          <w:b/>
          <w:bCs/>
          <w:lang w:eastAsia="en-GB"/>
        </w:rPr>
      </w:pPr>
      <w:r w:rsidRPr="009D4D5C">
        <w:rPr>
          <w:rFonts w:ascii="Trebuchet MS" w:hAnsi="Trebuchet MS"/>
          <w:noProof/>
          <w:lang w:eastAsia="en-GB"/>
        </w:rPr>
        <w:drawing>
          <wp:anchor distT="0" distB="0" distL="114300" distR="114300" simplePos="0" relativeHeight="251658249" behindDoc="0" locked="0" layoutInCell="1" allowOverlap="1" wp14:anchorId="7AE3FF15" wp14:editId="608A08C2">
            <wp:simplePos x="0" y="0"/>
            <wp:positionH relativeFrom="margin">
              <wp:posOffset>4253865</wp:posOffset>
            </wp:positionH>
            <wp:positionV relativeFrom="margin">
              <wp:posOffset>4248150</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Pr="009D4D5C" w:rsidRDefault="00CD0861" w:rsidP="00AA6CD6">
      <w:pPr>
        <w:rPr>
          <w:rFonts w:ascii="Trebuchet MS" w:eastAsia="Times New Roman" w:hAnsi="Trebuchet MS" w:cs="Arial"/>
          <w:b/>
          <w:bCs/>
          <w:lang w:eastAsia="en-GB"/>
        </w:rPr>
        <w:sectPr w:rsidR="00CD0861" w:rsidRPr="009D4D5C" w:rsidSect="00E759C5">
          <w:headerReference w:type="default" r:id="rId25"/>
          <w:pgSz w:w="11900" w:h="16840"/>
          <w:pgMar w:top="1134" w:right="1134" w:bottom="1077" w:left="1134" w:header="567" w:footer="720" w:gutter="0"/>
          <w:cols w:space="720"/>
          <w:docGrid w:linePitch="360"/>
        </w:sectPr>
      </w:pPr>
    </w:p>
    <w:p w14:paraId="376A53AF" w14:textId="79CA9B4D" w:rsidR="00B72340" w:rsidRPr="009D4D5C" w:rsidRDefault="00B72340" w:rsidP="00B72340">
      <w:pPr>
        <w:pStyle w:val="Heading1"/>
        <w:spacing w:before="0" w:after="0"/>
        <w:rPr>
          <w:rFonts w:ascii="Trebuchet MS" w:hAnsi="Trebuchet MS"/>
        </w:rPr>
      </w:pPr>
      <w:r w:rsidRPr="009D4D5C">
        <w:rPr>
          <w:rFonts w:ascii="Trebuchet MS" w:hAnsi="Trebuchet MS"/>
        </w:rPr>
        <w:lastRenderedPageBreak/>
        <w:t xml:space="preserve">Task – </w:t>
      </w:r>
      <w:r w:rsidR="00AD0374">
        <w:rPr>
          <w:rFonts w:ascii="Trebuchet MS" w:hAnsi="Trebuchet MS"/>
        </w:rPr>
        <w:t>d</w:t>
      </w:r>
      <w:r w:rsidRPr="009D4D5C">
        <w:rPr>
          <w:rFonts w:ascii="Trebuchet MS" w:hAnsi="Trebuchet MS"/>
        </w:rPr>
        <w:t xml:space="preserve">raft </w:t>
      </w:r>
      <w:r w:rsidR="00AD0374">
        <w:rPr>
          <w:rFonts w:ascii="Trebuchet MS" w:hAnsi="Trebuchet MS"/>
        </w:rPr>
        <w:t>m</w:t>
      </w:r>
      <w:r w:rsidRPr="009D4D5C">
        <w:rPr>
          <w:rFonts w:ascii="Trebuchet MS" w:hAnsi="Trebuchet MS"/>
        </w:rPr>
        <w:t>aterial for a</w:t>
      </w:r>
    </w:p>
    <w:p w14:paraId="0519243D" w14:textId="27A8B69D" w:rsidR="00B72340" w:rsidRPr="009D4D5C" w:rsidRDefault="00804010" w:rsidP="00B72340">
      <w:pPr>
        <w:pStyle w:val="Heading1"/>
        <w:spacing w:before="0" w:after="0"/>
        <w:rPr>
          <w:rFonts w:ascii="Trebuchet MS" w:hAnsi="Trebuchet MS"/>
        </w:rPr>
      </w:pPr>
      <w:r>
        <w:rPr>
          <w:rFonts w:ascii="Trebuchet MS" w:hAnsi="Trebuchet MS"/>
        </w:rPr>
        <w:t>C</w:t>
      </w:r>
      <w:r w:rsidR="00B72340" w:rsidRPr="009D4D5C">
        <w:rPr>
          <w:rFonts w:ascii="Trebuchet MS" w:hAnsi="Trebuchet MS"/>
        </w:rPr>
        <w:t xml:space="preserve">ode of </w:t>
      </w:r>
      <w:r>
        <w:rPr>
          <w:rFonts w:ascii="Trebuchet MS" w:hAnsi="Trebuchet MS"/>
        </w:rPr>
        <w:t>E</w:t>
      </w:r>
      <w:r w:rsidR="00B72340" w:rsidRPr="009D4D5C">
        <w:rPr>
          <w:rFonts w:ascii="Trebuchet MS" w:hAnsi="Trebuchet MS"/>
        </w:rPr>
        <w:t xml:space="preserve">thical and </w:t>
      </w:r>
      <w:r>
        <w:rPr>
          <w:rFonts w:ascii="Trebuchet MS" w:hAnsi="Trebuchet MS"/>
        </w:rPr>
        <w:t>P</w:t>
      </w:r>
      <w:r w:rsidR="00B72340" w:rsidRPr="009D4D5C">
        <w:rPr>
          <w:rFonts w:ascii="Trebuchet MS" w:hAnsi="Trebuchet MS"/>
        </w:rPr>
        <w:t xml:space="preserve">rofessional </w:t>
      </w:r>
      <w:r>
        <w:rPr>
          <w:rFonts w:ascii="Trebuchet MS" w:hAnsi="Trebuchet MS"/>
        </w:rPr>
        <w:t>P</w:t>
      </w:r>
      <w:r w:rsidR="00B72340" w:rsidRPr="009D4D5C">
        <w:rPr>
          <w:rFonts w:ascii="Trebuchet MS" w:hAnsi="Trebuchet MS"/>
        </w:rPr>
        <w:t>ractice.</w:t>
      </w:r>
    </w:p>
    <w:p w14:paraId="308FEC76" w14:textId="77777777" w:rsidR="00B72340" w:rsidRPr="009D4D5C" w:rsidRDefault="00B72340" w:rsidP="00B72340">
      <w:pPr>
        <w:rPr>
          <w:rFonts w:ascii="Trebuchet MS" w:hAnsi="Trebuchet MS"/>
        </w:rPr>
      </w:pPr>
    </w:p>
    <w:p w14:paraId="1C6F3C77" w14:textId="77777777" w:rsidR="00B72340" w:rsidRPr="009D4D5C" w:rsidRDefault="00B72340" w:rsidP="00B72340">
      <w:pPr>
        <w:rPr>
          <w:rFonts w:ascii="Trebuchet MS" w:hAnsi="Trebuchet MS"/>
          <w:sz w:val="24"/>
        </w:rPr>
      </w:pPr>
    </w:p>
    <w:p w14:paraId="726F73A6" w14:textId="622765C6" w:rsidR="00B72340" w:rsidRPr="009D4D5C" w:rsidRDefault="00B72340" w:rsidP="00B72340">
      <w:pPr>
        <w:rPr>
          <w:rFonts w:ascii="Trebuchet MS" w:hAnsi="Trebuchet MS"/>
          <w:szCs w:val="22"/>
        </w:rPr>
      </w:pPr>
      <w:r w:rsidRPr="009D4D5C">
        <w:rPr>
          <w:rFonts w:ascii="Trebuchet MS" w:hAnsi="Trebuchet MS"/>
          <w:szCs w:val="22"/>
        </w:rPr>
        <w:t>For this ass</w:t>
      </w:r>
      <w:r w:rsidR="00407BAB">
        <w:rPr>
          <w:rFonts w:ascii="Trebuchet MS" w:hAnsi="Trebuchet MS"/>
          <w:szCs w:val="22"/>
        </w:rPr>
        <w:t>essment</w:t>
      </w:r>
      <w:r w:rsidRPr="009D4D5C">
        <w:rPr>
          <w:rFonts w:ascii="Trebuchet MS" w:hAnsi="Trebuchet MS"/>
          <w:szCs w:val="22"/>
        </w:rPr>
        <w:t xml:space="preserve"> you should assume that you work in a </w:t>
      </w:r>
      <w:r w:rsidR="0002709C">
        <w:rPr>
          <w:rFonts w:ascii="Trebuchet MS" w:hAnsi="Trebuchet MS"/>
          <w:szCs w:val="22"/>
        </w:rPr>
        <w:t>p</w:t>
      </w:r>
      <w:r w:rsidRPr="009D4D5C">
        <w:rPr>
          <w:rFonts w:ascii="Trebuchet MS" w:hAnsi="Trebuchet MS"/>
          <w:szCs w:val="22"/>
        </w:rPr>
        <w:t xml:space="preserve">eople </w:t>
      </w:r>
      <w:r w:rsidR="0002709C">
        <w:rPr>
          <w:rFonts w:ascii="Trebuchet MS" w:hAnsi="Trebuchet MS"/>
          <w:szCs w:val="22"/>
        </w:rPr>
        <w:t>p</w:t>
      </w:r>
      <w:r w:rsidRPr="009D4D5C">
        <w:rPr>
          <w:rFonts w:ascii="Trebuchet MS" w:hAnsi="Trebuchet MS"/>
          <w:szCs w:val="22"/>
        </w:rPr>
        <w:t xml:space="preserve">ractice team in a medium sized organisation. </w:t>
      </w:r>
    </w:p>
    <w:p w14:paraId="38B4A004" w14:textId="77777777" w:rsidR="00B72340" w:rsidRPr="009D4D5C" w:rsidRDefault="00B72340" w:rsidP="00B72340">
      <w:pPr>
        <w:pStyle w:val="Nornal"/>
        <w:spacing w:after="0"/>
        <w:rPr>
          <w:rFonts w:ascii="Trebuchet MS" w:hAnsi="Trebuchet MS"/>
        </w:rPr>
      </w:pPr>
    </w:p>
    <w:p w14:paraId="046B84E9" w14:textId="77777777" w:rsidR="00B72340" w:rsidRPr="009D4D5C" w:rsidRDefault="00B72340" w:rsidP="00B72340">
      <w:pPr>
        <w:pStyle w:val="Nornal"/>
        <w:spacing w:after="0"/>
        <w:rPr>
          <w:rFonts w:ascii="Trebuchet MS" w:hAnsi="Trebuchet MS"/>
        </w:rPr>
      </w:pPr>
      <w:r w:rsidRPr="009D4D5C">
        <w:rPr>
          <w:rFonts w:ascii="Trebuchet MS" w:hAnsi="Trebuchet MS"/>
        </w:rPr>
        <w:t xml:space="preserve">The People Practice Director has decided to introduce a ‘Code of Ethical and Professional Practice’ for the team, and they would like everyone to contribute to this. </w:t>
      </w:r>
    </w:p>
    <w:p w14:paraId="2BD68EC0" w14:textId="77777777" w:rsidR="00B72340" w:rsidRPr="009D4D5C" w:rsidRDefault="00B72340" w:rsidP="00B72340">
      <w:pPr>
        <w:pStyle w:val="Nornal"/>
        <w:spacing w:after="0"/>
        <w:rPr>
          <w:rFonts w:ascii="Trebuchet MS" w:hAnsi="Trebuchet MS"/>
        </w:rPr>
      </w:pPr>
    </w:p>
    <w:p w14:paraId="61087D41" w14:textId="3E7DF38C" w:rsidR="00AC6FD4" w:rsidRDefault="00B72340" w:rsidP="00B72340">
      <w:pPr>
        <w:pStyle w:val="Nornal"/>
        <w:spacing w:after="0"/>
        <w:rPr>
          <w:rFonts w:ascii="Trebuchet MS" w:hAnsi="Trebuchet MS"/>
        </w:rPr>
      </w:pPr>
      <w:r w:rsidRPr="009D4D5C">
        <w:rPr>
          <w:rFonts w:ascii="Trebuchet MS" w:hAnsi="Trebuchet MS"/>
        </w:rPr>
        <w:t xml:space="preserve">For your part, the Director would like you to explain your thoughts in relation to </w:t>
      </w:r>
      <w:r w:rsidR="00BF52A6" w:rsidRPr="00BF52A6">
        <w:rPr>
          <w:rFonts w:ascii="Trebuchet MS" w:hAnsi="Trebuchet MS"/>
          <w:b/>
          <w:bCs/>
        </w:rPr>
        <w:t>five</w:t>
      </w:r>
      <w:r w:rsidRPr="009D4D5C">
        <w:rPr>
          <w:rFonts w:ascii="Trebuchet MS" w:hAnsi="Trebuchet MS"/>
        </w:rPr>
        <w:t xml:space="preserve"> key aspects of ethical and professional practice at work. These are: </w:t>
      </w:r>
    </w:p>
    <w:p w14:paraId="20793120" w14:textId="77777777" w:rsidR="003A4B4D" w:rsidRDefault="003A4B4D" w:rsidP="00B72340">
      <w:pPr>
        <w:pStyle w:val="Nornal"/>
        <w:spacing w:after="0"/>
        <w:rPr>
          <w:rFonts w:ascii="Trebuchet MS" w:hAnsi="Trebuchet MS"/>
        </w:rPr>
      </w:pPr>
    </w:p>
    <w:p w14:paraId="4E97DAEA" w14:textId="77777777" w:rsidR="003A4B4D" w:rsidRDefault="00B72340" w:rsidP="00087720">
      <w:pPr>
        <w:pStyle w:val="Nornal"/>
        <w:numPr>
          <w:ilvl w:val="0"/>
          <w:numId w:val="34"/>
        </w:numPr>
        <w:spacing w:after="0"/>
        <w:rPr>
          <w:rFonts w:ascii="Trebuchet MS" w:hAnsi="Trebuchet MS"/>
        </w:rPr>
      </w:pPr>
      <w:r w:rsidRPr="009D4D5C">
        <w:rPr>
          <w:rFonts w:ascii="Trebuchet MS" w:hAnsi="Trebuchet MS"/>
        </w:rPr>
        <w:t>values and how they impact behaviour</w:t>
      </w:r>
    </w:p>
    <w:p w14:paraId="4AFB7E60" w14:textId="38AFC89C" w:rsidR="003A4B4D" w:rsidRDefault="00B72340" w:rsidP="00087720">
      <w:pPr>
        <w:pStyle w:val="Nornal"/>
        <w:numPr>
          <w:ilvl w:val="0"/>
          <w:numId w:val="34"/>
        </w:numPr>
        <w:spacing w:after="0"/>
        <w:rPr>
          <w:rFonts w:ascii="Trebuchet MS" w:hAnsi="Trebuchet MS"/>
        </w:rPr>
      </w:pPr>
      <w:r w:rsidRPr="009D4D5C">
        <w:rPr>
          <w:rFonts w:ascii="Trebuchet MS" w:hAnsi="Trebuchet MS"/>
        </w:rPr>
        <w:t>conforming with legislation</w:t>
      </w:r>
    </w:p>
    <w:p w14:paraId="1810B5F8" w14:textId="4AAFCB36" w:rsidR="003A4B4D" w:rsidRDefault="00B72340" w:rsidP="00087720">
      <w:pPr>
        <w:pStyle w:val="Nornal"/>
        <w:numPr>
          <w:ilvl w:val="0"/>
          <w:numId w:val="34"/>
        </w:numPr>
        <w:spacing w:after="0"/>
        <w:rPr>
          <w:rFonts w:ascii="Trebuchet MS" w:hAnsi="Trebuchet MS"/>
        </w:rPr>
      </w:pPr>
      <w:r w:rsidRPr="009D4D5C">
        <w:rPr>
          <w:rFonts w:ascii="Trebuchet MS" w:hAnsi="Trebuchet MS"/>
        </w:rPr>
        <w:t>working inclusively</w:t>
      </w:r>
    </w:p>
    <w:p w14:paraId="2F5AED0D" w14:textId="7720AD44" w:rsidR="003A4B4D" w:rsidRDefault="00B72340" w:rsidP="00087720">
      <w:pPr>
        <w:pStyle w:val="Nornal"/>
        <w:numPr>
          <w:ilvl w:val="0"/>
          <w:numId w:val="34"/>
        </w:numPr>
        <w:spacing w:after="0"/>
        <w:rPr>
          <w:rFonts w:ascii="Trebuchet MS" w:hAnsi="Trebuchet MS"/>
        </w:rPr>
      </w:pPr>
      <w:r w:rsidRPr="009D4D5C">
        <w:rPr>
          <w:rFonts w:ascii="Trebuchet MS" w:hAnsi="Trebuchet MS"/>
        </w:rPr>
        <w:t xml:space="preserve">being inquisitive about the world of work </w:t>
      </w:r>
    </w:p>
    <w:p w14:paraId="612F26C0" w14:textId="31A20307" w:rsidR="00B72340" w:rsidRPr="009D4D5C" w:rsidRDefault="00B72340" w:rsidP="00087720">
      <w:pPr>
        <w:pStyle w:val="Nornal"/>
        <w:numPr>
          <w:ilvl w:val="0"/>
          <w:numId w:val="34"/>
        </w:numPr>
        <w:spacing w:after="0"/>
        <w:rPr>
          <w:rFonts w:ascii="Trebuchet MS" w:hAnsi="Trebuchet MS"/>
        </w:rPr>
      </w:pPr>
      <w:r w:rsidRPr="009D4D5C">
        <w:rPr>
          <w:rFonts w:ascii="Trebuchet MS" w:hAnsi="Trebuchet MS"/>
        </w:rPr>
        <w:t>being pro-active in continued professional development (CPD).</w:t>
      </w:r>
    </w:p>
    <w:p w14:paraId="68EE8D22" w14:textId="77777777" w:rsidR="00B72340" w:rsidRPr="009D4D5C" w:rsidRDefault="00B72340" w:rsidP="00B72340">
      <w:pPr>
        <w:pStyle w:val="Nornal"/>
        <w:spacing w:after="0"/>
        <w:rPr>
          <w:rFonts w:ascii="Trebuchet MS" w:hAnsi="Trebuchet MS"/>
        </w:rPr>
      </w:pPr>
    </w:p>
    <w:p w14:paraId="22A93515" w14:textId="28939589" w:rsidR="00B72340" w:rsidRPr="009D4D5C" w:rsidRDefault="00B72340" w:rsidP="00B72340">
      <w:pPr>
        <w:pStyle w:val="Nornal"/>
        <w:spacing w:after="0"/>
        <w:rPr>
          <w:rFonts w:ascii="Trebuchet MS" w:hAnsi="Trebuchet MS"/>
        </w:rPr>
      </w:pPr>
      <w:r w:rsidRPr="009D4D5C">
        <w:rPr>
          <w:rFonts w:ascii="Trebuchet MS" w:hAnsi="Trebuchet MS"/>
        </w:rPr>
        <w:t xml:space="preserve">To structure your response, they have set </w:t>
      </w:r>
      <w:r w:rsidR="00C02714" w:rsidRPr="00C02714">
        <w:rPr>
          <w:rFonts w:ascii="Trebuchet MS" w:hAnsi="Trebuchet MS"/>
          <w:b/>
          <w:bCs/>
        </w:rPr>
        <w:t>five</w:t>
      </w:r>
      <w:r w:rsidRPr="009D4D5C">
        <w:rPr>
          <w:rFonts w:ascii="Trebuchet MS" w:hAnsi="Trebuchet MS"/>
        </w:rPr>
        <w:t xml:space="preserve"> questions (see below), one for each of the </w:t>
      </w:r>
      <w:r w:rsidR="00C02714" w:rsidRPr="002C486B">
        <w:rPr>
          <w:rFonts w:ascii="Trebuchet MS" w:hAnsi="Trebuchet MS"/>
          <w:b/>
          <w:bCs/>
        </w:rPr>
        <w:t>fiv</w:t>
      </w:r>
      <w:r w:rsidR="002C486B" w:rsidRPr="002C486B">
        <w:rPr>
          <w:rFonts w:ascii="Trebuchet MS" w:hAnsi="Trebuchet MS"/>
          <w:b/>
          <w:bCs/>
        </w:rPr>
        <w:t xml:space="preserve">e </w:t>
      </w:r>
      <w:r w:rsidRPr="009D4D5C">
        <w:rPr>
          <w:rFonts w:ascii="Trebuchet MS" w:hAnsi="Trebuchet MS"/>
        </w:rPr>
        <w:t>aspects of practice. They have asked that you respond clearly to the questions, including any examples or references that you think will be helpful.</w:t>
      </w:r>
    </w:p>
    <w:p w14:paraId="31D5DB8F" w14:textId="77777777" w:rsidR="000F41BA" w:rsidRPr="009D4D5C" w:rsidRDefault="000F41BA" w:rsidP="000F41BA">
      <w:pPr>
        <w:pStyle w:val="Nornal"/>
        <w:rPr>
          <w:rFonts w:ascii="Trebuchet MS" w:hAnsi="Trebuchet MS"/>
        </w:rPr>
      </w:pPr>
      <w:bookmarkStart w:id="4" w:name="_Hlk129263190"/>
    </w:p>
    <w:p w14:paraId="74982491" w14:textId="77777777"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Please explain:</w:t>
      </w:r>
    </w:p>
    <w:p w14:paraId="0BBFC105" w14:textId="13929429" w:rsidR="00B72340" w:rsidRPr="009D4D5C" w:rsidRDefault="00B72340" w:rsidP="00B72340">
      <w:pPr>
        <w:pStyle w:val="Nornal"/>
        <w:numPr>
          <w:ilvl w:val="0"/>
          <w:numId w:val="31"/>
        </w:numPr>
        <w:spacing w:after="0"/>
        <w:rPr>
          <w:rFonts w:ascii="Trebuchet MS" w:hAnsi="Trebuchet MS"/>
        </w:rPr>
      </w:pPr>
      <w:r w:rsidRPr="009D4D5C">
        <w:rPr>
          <w:rFonts w:ascii="Trebuchet MS" w:hAnsi="Trebuchet MS"/>
        </w:rPr>
        <w:t xml:space="preserve">‘ethical principles’ and how these </w:t>
      </w:r>
      <w:bookmarkStart w:id="5" w:name="_Hlk160028724"/>
      <w:r w:rsidRPr="009D4D5C">
        <w:rPr>
          <w:rFonts w:ascii="Trebuchet MS" w:hAnsi="Trebuchet MS"/>
        </w:rPr>
        <w:t>can inform the way people behave at work</w:t>
      </w:r>
      <w:bookmarkEnd w:id="5"/>
      <w:r w:rsidR="00496017">
        <w:rPr>
          <w:rFonts w:ascii="Trebuchet MS" w:hAnsi="Trebuchet MS"/>
        </w:rPr>
        <w:t>.</w:t>
      </w:r>
    </w:p>
    <w:p w14:paraId="565C977C" w14:textId="0E4DC5F4" w:rsidR="00B72340" w:rsidRPr="009D4D5C" w:rsidRDefault="00B72340" w:rsidP="00B72340">
      <w:pPr>
        <w:pStyle w:val="Nornal"/>
        <w:numPr>
          <w:ilvl w:val="0"/>
          <w:numId w:val="31"/>
        </w:numPr>
        <w:spacing w:after="0"/>
        <w:rPr>
          <w:rFonts w:ascii="Trebuchet MS" w:hAnsi="Trebuchet MS"/>
        </w:rPr>
      </w:pPr>
      <w:r w:rsidRPr="009D4D5C">
        <w:rPr>
          <w:rFonts w:ascii="Trebuchet MS" w:hAnsi="Trebuchet MS"/>
        </w:rPr>
        <w:t>‘professional values’ and how these can inform the way people behave at work</w:t>
      </w:r>
      <w:r w:rsidR="00F21616">
        <w:rPr>
          <w:rFonts w:ascii="Trebuchet MS" w:hAnsi="Trebuchet MS"/>
        </w:rPr>
        <w:t>.</w:t>
      </w:r>
    </w:p>
    <w:p w14:paraId="392C5281" w14:textId="1FFF3827" w:rsidR="00B72340" w:rsidRPr="009D4D5C" w:rsidRDefault="00B72340" w:rsidP="00B72340">
      <w:pPr>
        <w:pStyle w:val="Nornal"/>
        <w:spacing w:after="0"/>
        <w:ind w:left="360"/>
        <w:rPr>
          <w:rFonts w:ascii="Trebuchet MS" w:hAnsi="Trebuchet MS"/>
        </w:rPr>
      </w:pPr>
      <w:r w:rsidRPr="009D4D5C">
        <w:rPr>
          <w:rFonts w:ascii="Trebuchet MS" w:hAnsi="Trebuchet MS"/>
        </w:rPr>
        <w:tab/>
        <w:t>(AC</w:t>
      </w:r>
      <w:r w:rsidR="000C1D38">
        <w:rPr>
          <w:rFonts w:ascii="Trebuchet MS" w:hAnsi="Trebuchet MS"/>
        </w:rPr>
        <w:t xml:space="preserve"> </w:t>
      </w:r>
      <w:r w:rsidRPr="009D4D5C">
        <w:rPr>
          <w:rFonts w:ascii="Trebuchet MS" w:hAnsi="Trebuchet MS"/>
        </w:rPr>
        <w:t>1.1)</w:t>
      </w:r>
    </w:p>
    <w:p w14:paraId="7465EC43" w14:textId="77777777" w:rsidR="00B72340" w:rsidRPr="009D4D5C" w:rsidRDefault="00B72340" w:rsidP="00B72340">
      <w:pPr>
        <w:pStyle w:val="Nornal"/>
        <w:spacing w:after="0"/>
        <w:ind w:left="720"/>
        <w:rPr>
          <w:rFonts w:ascii="Trebuchet MS" w:hAnsi="Trebuchet MS"/>
        </w:rPr>
      </w:pPr>
    </w:p>
    <w:p w14:paraId="0525B889" w14:textId="54C00010"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 xml:space="preserve">Please give </w:t>
      </w:r>
      <w:r w:rsidR="001562A2" w:rsidRPr="001562A2">
        <w:rPr>
          <w:rFonts w:ascii="Trebuchet MS" w:hAnsi="Trebuchet MS"/>
          <w:b/>
          <w:bCs/>
        </w:rPr>
        <w:t>three</w:t>
      </w:r>
      <w:r w:rsidR="001562A2">
        <w:rPr>
          <w:rFonts w:ascii="Trebuchet MS" w:hAnsi="Trebuchet MS"/>
        </w:rPr>
        <w:t xml:space="preserve"> </w:t>
      </w:r>
      <w:r w:rsidRPr="009D4D5C">
        <w:rPr>
          <w:rFonts w:ascii="Trebuchet MS" w:hAnsi="Trebuchet MS"/>
        </w:rPr>
        <w:t xml:space="preserve">examples of how you, as a member of the </w:t>
      </w:r>
      <w:r w:rsidR="0002709C">
        <w:rPr>
          <w:rFonts w:ascii="Trebuchet MS" w:hAnsi="Trebuchet MS"/>
        </w:rPr>
        <w:t>p</w:t>
      </w:r>
      <w:r w:rsidRPr="009D4D5C">
        <w:rPr>
          <w:rFonts w:ascii="Trebuchet MS" w:hAnsi="Trebuchet MS"/>
        </w:rPr>
        <w:t xml:space="preserve">eople </w:t>
      </w:r>
      <w:r w:rsidR="0002709C">
        <w:rPr>
          <w:rFonts w:ascii="Trebuchet MS" w:hAnsi="Trebuchet MS"/>
        </w:rPr>
        <w:t>p</w:t>
      </w:r>
      <w:r w:rsidRPr="009D4D5C">
        <w:rPr>
          <w:rFonts w:ascii="Trebuchet MS" w:hAnsi="Trebuchet MS"/>
        </w:rPr>
        <w:t xml:space="preserve">ractice team, conform with the </w:t>
      </w:r>
      <w:r w:rsidR="00855106">
        <w:rPr>
          <w:rFonts w:ascii="Trebuchet MS" w:hAnsi="Trebuchet MS"/>
        </w:rPr>
        <w:t>Equality</w:t>
      </w:r>
      <w:r w:rsidRPr="009D4D5C">
        <w:rPr>
          <w:rFonts w:ascii="Trebuchet MS" w:hAnsi="Trebuchet MS"/>
        </w:rPr>
        <w:t xml:space="preserve"> Act</w:t>
      </w:r>
      <w:r w:rsidR="00855106">
        <w:rPr>
          <w:rFonts w:ascii="Trebuchet MS" w:hAnsi="Trebuchet MS"/>
        </w:rPr>
        <w:t xml:space="preserve"> </w:t>
      </w:r>
      <w:r w:rsidR="003D2EC2">
        <w:rPr>
          <w:rFonts w:ascii="Trebuchet MS" w:hAnsi="Trebuchet MS"/>
        </w:rPr>
        <w:t xml:space="preserve">2010 </w:t>
      </w:r>
      <w:r w:rsidR="003D2EC2" w:rsidRPr="009D4D5C">
        <w:rPr>
          <w:rFonts w:ascii="Trebuchet MS" w:hAnsi="Trebuchet MS"/>
        </w:rPr>
        <w:t>(</w:t>
      </w:r>
      <w:r w:rsidRPr="009D4D5C">
        <w:rPr>
          <w:rFonts w:ascii="Trebuchet MS" w:hAnsi="Trebuchet MS"/>
        </w:rPr>
        <w:t>or any updates)</w:t>
      </w:r>
      <w:r w:rsidR="00B93223">
        <w:rPr>
          <w:rFonts w:ascii="Trebuchet MS" w:hAnsi="Trebuchet MS"/>
        </w:rPr>
        <w:t xml:space="preserve">, </w:t>
      </w:r>
      <w:r w:rsidR="00B93223" w:rsidRPr="0025321C">
        <w:rPr>
          <w:rFonts w:ascii="Trebuchet MS" w:hAnsi="Trebuchet MS"/>
          <w:b/>
          <w:bCs/>
        </w:rPr>
        <w:t>or</w:t>
      </w:r>
      <w:r w:rsidR="00B93223">
        <w:rPr>
          <w:rFonts w:ascii="Trebuchet MS" w:hAnsi="Trebuchet MS"/>
        </w:rPr>
        <w:t xml:space="preserve"> </w:t>
      </w:r>
      <w:r w:rsidR="003D2EC2">
        <w:rPr>
          <w:rFonts w:ascii="Trebuchet MS" w:hAnsi="Trebuchet MS"/>
        </w:rPr>
        <w:t xml:space="preserve">regulation and law relating to ethics </w:t>
      </w:r>
      <w:r w:rsidR="0025321C">
        <w:rPr>
          <w:rFonts w:ascii="Trebuchet MS" w:hAnsi="Trebuchet MS"/>
        </w:rPr>
        <w:t xml:space="preserve">and professional practice </w:t>
      </w:r>
      <w:r w:rsidR="003D2EC2">
        <w:rPr>
          <w:rFonts w:ascii="Trebuchet MS" w:hAnsi="Trebuchet MS"/>
        </w:rPr>
        <w:t xml:space="preserve">in your own country. </w:t>
      </w:r>
      <w:r w:rsidRPr="009D4D5C">
        <w:rPr>
          <w:rFonts w:ascii="Trebuchet MS" w:hAnsi="Trebuchet MS"/>
        </w:rPr>
        <w:t>(AC</w:t>
      </w:r>
      <w:r w:rsidR="000C1D38">
        <w:rPr>
          <w:rFonts w:ascii="Trebuchet MS" w:hAnsi="Trebuchet MS"/>
        </w:rPr>
        <w:t xml:space="preserve"> </w:t>
      </w:r>
      <w:r w:rsidRPr="009D4D5C">
        <w:rPr>
          <w:rFonts w:ascii="Trebuchet MS" w:hAnsi="Trebuchet MS"/>
        </w:rPr>
        <w:t>1.2)</w:t>
      </w:r>
    </w:p>
    <w:p w14:paraId="13250C5B" w14:textId="77777777" w:rsidR="00B72340" w:rsidRPr="009D4D5C" w:rsidRDefault="00B72340" w:rsidP="00B72340">
      <w:pPr>
        <w:pStyle w:val="Nornal"/>
        <w:spacing w:after="0"/>
        <w:rPr>
          <w:rFonts w:ascii="Trebuchet MS" w:hAnsi="Trebuchet MS"/>
        </w:rPr>
      </w:pPr>
    </w:p>
    <w:p w14:paraId="0F57B576" w14:textId="77777777" w:rsidR="00B72340" w:rsidRPr="009D4D5C" w:rsidRDefault="00B72340" w:rsidP="00B72340">
      <w:pPr>
        <w:pStyle w:val="Nornal"/>
        <w:numPr>
          <w:ilvl w:val="0"/>
          <w:numId w:val="30"/>
        </w:numPr>
        <w:spacing w:after="0"/>
        <w:rPr>
          <w:rFonts w:ascii="Trebuchet MS" w:hAnsi="Trebuchet MS"/>
        </w:rPr>
      </w:pPr>
      <w:r w:rsidRPr="009D4D5C">
        <w:rPr>
          <w:rFonts w:ascii="Trebuchet MS" w:hAnsi="Trebuchet MS"/>
        </w:rPr>
        <w:t xml:space="preserve">Please summarise different ways people practitioners can demonstrate respectful and inclusive working in relation to: </w:t>
      </w:r>
    </w:p>
    <w:p w14:paraId="32D91E66" w14:textId="77777777"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 xml:space="preserve">contributing views and opinions </w:t>
      </w:r>
    </w:p>
    <w:p w14:paraId="4E70012D" w14:textId="77777777"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clarifying problems or issues</w:t>
      </w:r>
    </w:p>
    <w:p w14:paraId="39E9F82F" w14:textId="0A49A88D" w:rsidR="00B72340" w:rsidRPr="009D4D5C" w:rsidRDefault="00B72340" w:rsidP="00B72340">
      <w:pPr>
        <w:pStyle w:val="ListParagraph"/>
        <w:numPr>
          <w:ilvl w:val="2"/>
          <w:numId w:val="32"/>
        </w:numPr>
        <w:spacing w:line="256" w:lineRule="auto"/>
        <w:rPr>
          <w:rFonts w:ascii="Trebuchet MS" w:eastAsia="Times New Roman" w:hAnsi="Trebuchet MS" w:cs="Arial"/>
          <w:szCs w:val="22"/>
          <w:lang w:eastAsia="en-GB"/>
        </w:rPr>
      </w:pPr>
      <w:r w:rsidRPr="009D4D5C">
        <w:rPr>
          <w:rFonts w:ascii="Trebuchet MS" w:eastAsia="Times New Roman" w:hAnsi="Trebuchet MS" w:cs="Arial"/>
          <w:szCs w:val="22"/>
          <w:lang w:eastAsia="en-GB"/>
        </w:rPr>
        <w:t xml:space="preserve">working effectively as part of a team </w:t>
      </w:r>
      <w:bookmarkStart w:id="6" w:name="_Hlk159952079"/>
      <w:r w:rsidRPr="009D4D5C">
        <w:rPr>
          <w:rFonts w:ascii="Trebuchet MS" w:hAnsi="Trebuchet MS"/>
          <w:szCs w:val="22"/>
        </w:rPr>
        <w:t>(AC</w:t>
      </w:r>
      <w:r w:rsidR="000C1D38">
        <w:rPr>
          <w:rFonts w:ascii="Trebuchet MS" w:hAnsi="Trebuchet MS"/>
          <w:szCs w:val="22"/>
        </w:rPr>
        <w:t xml:space="preserve"> </w:t>
      </w:r>
      <w:r w:rsidRPr="009D4D5C">
        <w:rPr>
          <w:rFonts w:ascii="Trebuchet MS" w:hAnsi="Trebuchet MS"/>
          <w:szCs w:val="22"/>
        </w:rPr>
        <w:t>2.1)</w:t>
      </w:r>
      <w:bookmarkEnd w:id="6"/>
    </w:p>
    <w:p w14:paraId="5FE2FEEF" w14:textId="77777777" w:rsidR="00B72340" w:rsidRPr="009D4D5C" w:rsidRDefault="00B72340" w:rsidP="00B72340">
      <w:pPr>
        <w:pStyle w:val="ListParagraph"/>
        <w:rPr>
          <w:rFonts w:ascii="Trebuchet MS" w:hAnsi="Trebuchet MS"/>
          <w:szCs w:val="22"/>
        </w:rPr>
      </w:pPr>
    </w:p>
    <w:bookmarkEnd w:id="4"/>
    <w:p w14:paraId="225B0B31" w14:textId="448B5722" w:rsidR="00B72340" w:rsidRPr="000F6E11" w:rsidRDefault="0046371D" w:rsidP="00B72340">
      <w:pPr>
        <w:pStyle w:val="Nornal"/>
        <w:numPr>
          <w:ilvl w:val="0"/>
          <w:numId w:val="30"/>
        </w:numPr>
        <w:spacing w:after="0"/>
        <w:rPr>
          <w:rFonts w:ascii="Trebuchet MS" w:hAnsi="Trebuchet MS"/>
        </w:rPr>
      </w:pPr>
      <w:r w:rsidRPr="000F6E11">
        <w:rPr>
          <w:rFonts w:ascii="Trebuchet MS" w:hAnsi="Trebuchet MS"/>
        </w:rPr>
        <w:t xml:space="preserve">Please provide </w:t>
      </w:r>
      <w:r w:rsidRPr="000F6E11">
        <w:rPr>
          <w:rFonts w:ascii="Trebuchet MS" w:hAnsi="Trebuchet MS"/>
          <w:b/>
        </w:rPr>
        <w:t>three</w:t>
      </w:r>
      <w:r w:rsidRPr="000F6E11">
        <w:rPr>
          <w:rFonts w:ascii="Trebuchet MS" w:hAnsi="Trebuchet MS"/>
        </w:rPr>
        <w:t xml:space="preserve"> </w:t>
      </w:r>
      <w:r w:rsidR="00B72340" w:rsidRPr="000F6E11">
        <w:rPr>
          <w:rFonts w:ascii="Trebuchet MS" w:hAnsi="Trebuchet MS"/>
        </w:rPr>
        <w:t>recommendations for how people practice team members can find out about current issues and developments in the world of work and people practice. (</w:t>
      </w:r>
      <w:r w:rsidR="00B72340" w:rsidRPr="000F6E11">
        <w:rPr>
          <w:rFonts w:ascii="Trebuchet MS" w:eastAsia="Times New Roman" w:hAnsi="Trebuchet MS"/>
          <w:lang w:eastAsia="en-GB"/>
        </w:rPr>
        <w:t>AC</w:t>
      </w:r>
      <w:r w:rsidR="000C1D38" w:rsidRPr="000F6E11">
        <w:rPr>
          <w:rFonts w:ascii="Trebuchet MS" w:eastAsia="Times New Roman" w:hAnsi="Trebuchet MS"/>
          <w:lang w:eastAsia="en-GB"/>
        </w:rPr>
        <w:t xml:space="preserve"> </w:t>
      </w:r>
      <w:r w:rsidR="004D3851" w:rsidRPr="000F6E11">
        <w:rPr>
          <w:rFonts w:ascii="Trebuchet MS" w:eastAsia="Times New Roman" w:hAnsi="Trebuchet MS"/>
          <w:lang w:eastAsia="en-GB"/>
        </w:rPr>
        <w:t>2.2</w:t>
      </w:r>
      <w:r w:rsidR="00B72340" w:rsidRPr="000F6E11">
        <w:rPr>
          <w:rFonts w:ascii="Trebuchet MS" w:eastAsia="Times New Roman" w:hAnsi="Trebuchet MS"/>
          <w:lang w:eastAsia="en-GB"/>
        </w:rPr>
        <w:t>)</w:t>
      </w:r>
    </w:p>
    <w:p w14:paraId="19C90DA7" w14:textId="77777777" w:rsidR="00B72340" w:rsidRPr="009D4D5C" w:rsidRDefault="00B72340" w:rsidP="00B72340">
      <w:pPr>
        <w:pStyle w:val="ListParagraph"/>
        <w:rPr>
          <w:rFonts w:ascii="Trebuchet MS" w:hAnsi="Trebuchet MS"/>
          <w:szCs w:val="22"/>
        </w:rPr>
      </w:pPr>
    </w:p>
    <w:p w14:paraId="03067952" w14:textId="35FE9CCD" w:rsidR="00196EF7" w:rsidRPr="00631476" w:rsidRDefault="00196EF7" w:rsidP="00631476">
      <w:pPr>
        <w:pStyle w:val="ListParagraph"/>
        <w:numPr>
          <w:ilvl w:val="0"/>
          <w:numId w:val="30"/>
        </w:numPr>
        <w:rPr>
          <w:rFonts w:ascii="Trebuchet MS" w:hAnsi="Trebuchet MS"/>
        </w:rPr>
      </w:pPr>
      <w:r w:rsidRPr="307CEA29">
        <w:rPr>
          <w:rFonts w:ascii="Trebuchet MS" w:hAnsi="Trebuchet MS"/>
        </w:rPr>
        <w:t xml:space="preserve">Briefly explain how people practitioners can be proactive in their approach to continued professional development (CPD), using your own approach as an example. </w:t>
      </w:r>
      <w:r w:rsidR="1771328B" w:rsidRPr="307CEA29">
        <w:rPr>
          <w:rFonts w:ascii="Trebuchet MS" w:hAnsi="Trebuchet MS"/>
        </w:rPr>
        <w:t>(AC 2.3)</w:t>
      </w:r>
      <w:r w:rsidRPr="307CEA29">
        <w:rPr>
          <w:rFonts w:ascii="Trebuchet MS" w:hAnsi="Trebuchet MS"/>
        </w:rPr>
        <w:t xml:space="preserve"> </w:t>
      </w:r>
    </w:p>
    <w:p w14:paraId="2A690081" w14:textId="77777777" w:rsidR="00196EF7" w:rsidRPr="00654218" w:rsidRDefault="00196EF7" w:rsidP="00196EF7">
      <w:pPr>
        <w:rPr>
          <w:rFonts w:ascii="Trebuchet MS" w:hAnsi="Trebuchet MS"/>
          <w:szCs w:val="22"/>
        </w:rPr>
      </w:pPr>
    </w:p>
    <w:p w14:paraId="095A26CD" w14:textId="77777777" w:rsidR="00012A34" w:rsidRDefault="00012A34" w:rsidP="00196EF7">
      <w:pPr>
        <w:rPr>
          <w:rFonts w:ascii="Trebuchet MS" w:hAnsi="Trebuchet MS"/>
          <w:szCs w:val="22"/>
        </w:rPr>
      </w:pPr>
    </w:p>
    <w:p w14:paraId="194513CF" w14:textId="4C7A429C" w:rsidR="00196EF7" w:rsidRPr="00654218" w:rsidRDefault="00196EF7" w:rsidP="00196EF7">
      <w:pPr>
        <w:rPr>
          <w:rFonts w:ascii="Trebuchet MS" w:hAnsi="Trebuchet MS"/>
          <w:szCs w:val="22"/>
        </w:rPr>
      </w:pPr>
      <w:r w:rsidRPr="00654218">
        <w:rPr>
          <w:rFonts w:ascii="Trebuchet MS" w:hAnsi="Trebuchet MS"/>
          <w:szCs w:val="22"/>
        </w:rPr>
        <w:lastRenderedPageBreak/>
        <w:t>Your response to this question should be supported by a copy of your own CPD Record, which must detail:</w:t>
      </w:r>
    </w:p>
    <w:p w14:paraId="0A15A67F" w14:textId="04D1CFA1" w:rsidR="00196EF7" w:rsidRPr="00654218" w:rsidRDefault="00196EF7" w:rsidP="00196EF7">
      <w:pPr>
        <w:rPr>
          <w:rFonts w:ascii="Trebuchet MS" w:hAnsi="Trebuchet MS"/>
          <w:szCs w:val="22"/>
        </w:rPr>
      </w:pPr>
      <w:r w:rsidRPr="00654218">
        <w:rPr>
          <w:rFonts w:ascii="Trebuchet MS" w:hAnsi="Trebuchet MS"/>
          <w:szCs w:val="22"/>
        </w:rPr>
        <w:t xml:space="preserve">• at least </w:t>
      </w:r>
      <w:r w:rsidRPr="00115FDB">
        <w:rPr>
          <w:rFonts w:ascii="Trebuchet MS" w:hAnsi="Trebuchet MS"/>
          <w:b/>
          <w:bCs/>
          <w:szCs w:val="22"/>
        </w:rPr>
        <w:t>three</w:t>
      </w:r>
      <w:r w:rsidRPr="00654218">
        <w:rPr>
          <w:rFonts w:ascii="Trebuchet MS" w:hAnsi="Trebuchet MS"/>
          <w:szCs w:val="22"/>
        </w:rPr>
        <w:t xml:space="preserve"> development activities you have undertaken within the last </w:t>
      </w:r>
      <w:r w:rsidRPr="00115FDB">
        <w:rPr>
          <w:rFonts w:ascii="Trebuchet MS" w:hAnsi="Trebuchet MS"/>
          <w:b/>
          <w:bCs/>
          <w:szCs w:val="22"/>
        </w:rPr>
        <w:t>two</w:t>
      </w:r>
      <w:r w:rsidRPr="00654218">
        <w:rPr>
          <w:rFonts w:ascii="Trebuchet MS" w:hAnsi="Trebuchet MS"/>
          <w:szCs w:val="22"/>
        </w:rPr>
        <w:t xml:space="preserve"> years </w:t>
      </w:r>
    </w:p>
    <w:p w14:paraId="7BA115BF" w14:textId="77777777" w:rsidR="00196EF7" w:rsidRPr="00654218" w:rsidRDefault="00196EF7" w:rsidP="00196EF7">
      <w:pPr>
        <w:rPr>
          <w:rFonts w:ascii="Trebuchet MS" w:hAnsi="Trebuchet MS"/>
          <w:szCs w:val="22"/>
        </w:rPr>
      </w:pPr>
      <w:r w:rsidRPr="00654218">
        <w:rPr>
          <w:rFonts w:ascii="Trebuchet MS" w:hAnsi="Trebuchet MS"/>
          <w:szCs w:val="22"/>
        </w:rPr>
        <w:t xml:space="preserve">• </w:t>
      </w:r>
      <w:r w:rsidR="00B72340" w:rsidRPr="00654218">
        <w:rPr>
          <w:rFonts w:ascii="Trebuchet MS" w:hAnsi="Trebuchet MS"/>
          <w:szCs w:val="22"/>
        </w:rPr>
        <w:t xml:space="preserve">your reflections on what you learned from each activity </w:t>
      </w:r>
      <w:r w:rsidR="00B43BA5" w:rsidRPr="00654218">
        <w:rPr>
          <w:rFonts w:ascii="Trebuchet MS" w:hAnsi="Trebuchet MS"/>
          <w:szCs w:val="22"/>
        </w:rPr>
        <w:t>and</w:t>
      </w:r>
      <w:r w:rsidR="00B72340" w:rsidRPr="00654218">
        <w:rPr>
          <w:rFonts w:ascii="Trebuchet MS" w:hAnsi="Trebuchet MS"/>
          <w:szCs w:val="22"/>
        </w:rPr>
        <w:t xml:space="preserve"> how that learning has </w:t>
      </w:r>
    </w:p>
    <w:p w14:paraId="6DCC48C1" w14:textId="77777777" w:rsidR="00B72340" w:rsidRPr="00654218" w:rsidRDefault="00B72340" w:rsidP="00196EF7">
      <w:pPr>
        <w:rPr>
          <w:rFonts w:ascii="Trebuchet MS" w:hAnsi="Trebuchet MS"/>
          <w:szCs w:val="22"/>
        </w:rPr>
      </w:pPr>
      <w:r w:rsidRPr="00654218">
        <w:rPr>
          <w:rFonts w:ascii="Trebuchet MS" w:hAnsi="Trebuchet MS"/>
          <w:szCs w:val="22"/>
        </w:rPr>
        <w:t>impacted your professional practice or behaviour.</w:t>
      </w:r>
    </w:p>
    <w:p w14:paraId="5110046E" w14:textId="77777777" w:rsidR="00B72340" w:rsidRPr="00654218" w:rsidRDefault="00B72340" w:rsidP="00196EF7">
      <w:pPr>
        <w:rPr>
          <w:rFonts w:ascii="Trebuchet MS" w:hAnsi="Trebuchet MS"/>
          <w:szCs w:val="22"/>
        </w:rPr>
      </w:pPr>
    </w:p>
    <w:p w14:paraId="6E86D496" w14:textId="78177822" w:rsidR="00196EF7" w:rsidRDefault="00196EF7" w:rsidP="00196EF7">
      <w:pPr>
        <w:rPr>
          <w:rFonts w:ascii="Trebuchet MS" w:hAnsi="Trebuchet MS"/>
          <w:szCs w:val="22"/>
        </w:rPr>
      </w:pPr>
      <w:r w:rsidRPr="00654218">
        <w:rPr>
          <w:rFonts w:ascii="Trebuchet MS" w:hAnsi="Trebuchet MS"/>
          <w:szCs w:val="22"/>
        </w:rPr>
        <w:t>Present your CPD record as an attachment, either in the form of a formal/structured CPD Record or as pages from the CIPD ‘My CPD Reflections’ tool</w:t>
      </w:r>
      <w:r w:rsidR="0078518C">
        <w:rPr>
          <w:rFonts w:ascii="Trebuchet MS" w:hAnsi="Trebuchet MS"/>
          <w:szCs w:val="22"/>
        </w:rPr>
        <w:t xml:space="preserve"> or another appropriate format as agreed with your centre</w:t>
      </w:r>
      <w:r w:rsidR="001736FE">
        <w:rPr>
          <w:rFonts w:ascii="Trebuchet MS" w:hAnsi="Trebuchet MS"/>
          <w:szCs w:val="22"/>
        </w:rPr>
        <w:t>.</w:t>
      </w:r>
      <w:r w:rsidRPr="00654218">
        <w:rPr>
          <w:rFonts w:ascii="Trebuchet MS" w:hAnsi="Trebuchet MS"/>
          <w:szCs w:val="22"/>
        </w:rPr>
        <w:t xml:space="preserve"> (AC 2.3)</w:t>
      </w:r>
    </w:p>
    <w:p w14:paraId="3C6DD820" w14:textId="77777777" w:rsidR="00B27FBA" w:rsidRDefault="00B27FBA" w:rsidP="00196EF7">
      <w:pPr>
        <w:rPr>
          <w:rFonts w:ascii="Trebuchet MS" w:hAnsi="Trebuchet MS"/>
          <w:szCs w:val="22"/>
        </w:rPr>
      </w:pPr>
    </w:p>
    <w:p w14:paraId="062167E0" w14:textId="77777777" w:rsidR="0000695B" w:rsidRPr="009D4D5C" w:rsidRDefault="0000695B" w:rsidP="0000695B">
      <w:pPr>
        <w:rPr>
          <w:rFonts w:ascii="Trebuchet MS" w:eastAsia="Times New Roman" w:hAnsi="Trebuchet MS" w:cs="Arial"/>
          <w:szCs w:val="22"/>
          <w:lang w:eastAsia="en-GB"/>
        </w:rPr>
      </w:pPr>
    </w:p>
    <w:p w14:paraId="26BE7DAF" w14:textId="77777777" w:rsidR="00A94B3A" w:rsidRPr="009D4D5C" w:rsidRDefault="00A94B3A" w:rsidP="00A94B3A">
      <w:pPr>
        <w:pStyle w:val="ListParagraph"/>
        <w:ind w:left="2340"/>
        <w:rPr>
          <w:rFonts w:ascii="Trebuchet MS" w:eastAsia="Times New Roman" w:hAnsi="Trebuchet MS" w:cs="Arial"/>
          <w:szCs w:val="22"/>
          <w:lang w:eastAsia="en-GB"/>
        </w:rPr>
      </w:pPr>
    </w:p>
    <w:p w14:paraId="48F82656" w14:textId="261C3926" w:rsidR="00B50F3C" w:rsidRPr="009D4D5C" w:rsidRDefault="003D64F8" w:rsidP="003D339F">
      <w:pPr>
        <w:pStyle w:val="Listparag"/>
        <w:rPr>
          <w:rFonts w:ascii="Trebuchet MS" w:hAnsi="Trebuchet MS" w:cstheme="majorHAnsi"/>
          <w:sz w:val="28"/>
          <w:szCs w:val="28"/>
        </w:rPr>
      </w:pPr>
      <w:r w:rsidRPr="009D4D5C">
        <w:rPr>
          <w:rFonts w:ascii="Trebuchet MS" w:hAnsi="Trebuchet MS"/>
          <w:noProof/>
          <w:color w:val="520D5D" w:themeColor="accent1"/>
        </w:rPr>
        <mc:AlternateContent>
          <mc:Choice Requires="wps">
            <w:drawing>
              <wp:anchor distT="0" distB="0" distL="114300" distR="114300" simplePos="0" relativeHeight="251658243" behindDoc="1" locked="0" layoutInCell="1" allowOverlap="1" wp14:anchorId="611C8646" wp14:editId="1BE4BB99">
                <wp:simplePos x="0" y="0"/>
                <wp:positionH relativeFrom="margin">
                  <wp:align>right</wp:align>
                </wp:positionH>
                <wp:positionV relativeFrom="paragraph">
                  <wp:posOffset>268211</wp:posOffset>
                </wp:positionV>
                <wp:extent cx="6115050" cy="1263650"/>
                <wp:effectExtent l="0" t="0" r="0" b="0"/>
                <wp:wrapNone/>
                <wp:docPr id="6" name="Rectangle 6"/>
                <wp:cNvGraphicFramePr/>
                <a:graphic xmlns:a="http://schemas.openxmlformats.org/drawingml/2006/main">
                  <a:graphicData uri="http://schemas.microsoft.com/office/word/2010/wordprocessingShape">
                    <wps:wsp>
                      <wps:cNvSpPr/>
                      <wps:spPr>
                        <a:xfrm>
                          <a:off x="0" y="0"/>
                          <a:ext cx="6115050" cy="12636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3B2EFF" id="Rectangle 6" o:spid="_x0000_s1026" style="position:absolute;margin-left:430.3pt;margin-top:21.1pt;width:481.5pt;height:9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" fillcolor="#520d5d" stroked="f" strokeweight="1pt">
                <v:fill opacity="3341f"/>
                <w10:wrap anchorx="margin"/>
              </v:rect>
            </w:pict>
          </mc:Fallback>
        </mc:AlternateContent>
      </w:r>
    </w:p>
    <w:p w14:paraId="37ECD81A" w14:textId="166C0493" w:rsidR="00BE1979" w:rsidRPr="009D4D5C" w:rsidRDefault="003D339F" w:rsidP="003D339F">
      <w:pPr>
        <w:pStyle w:val="Listparag"/>
        <w:rPr>
          <w:rFonts w:ascii="Trebuchet MS" w:hAnsi="Trebuchet MS" w:cstheme="majorBidi"/>
          <w:color w:val="520D5D" w:themeColor="accent1"/>
          <w:sz w:val="28"/>
          <w:szCs w:val="28"/>
        </w:rPr>
      </w:pPr>
      <w:r w:rsidRPr="009D4D5C">
        <w:rPr>
          <w:rFonts w:ascii="Trebuchet MS" w:hAnsi="Trebuchet MS" w:cstheme="majorBidi"/>
          <w:color w:val="520D5D" w:themeColor="accent1"/>
          <w:sz w:val="28"/>
          <w:szCs w:val="28"/>
        </w:rPr>
        <w:t>Your evidence must consist of:</w:t>
      </w:r>
      <w:r w:rsidR="00B50F3C" w:rsidRPr="009D4D5C">
        <w:rPr>
          <w:rFonts w:ascii="Trebuchet MS" w:hAnsi="Trebuchet MS" w:cstheme="majorBidi"/>
          <w:color w:val="520D5D" w:themeColor="accent1"/>
          <w:sz w:val="28"/>
          <w:szCs w:val="28"/>
        </w:rPr>
        <w:t xml:space="preserve"> </w:t>
      </w:r>
    </w:p>
    <w:p w14:paraId="1B7EC720" w14:textId="77777777" w:rsidR="00301C22" w:rsidRPr="009D4D5C" w:rsidRDefault="00301C22" w:rsidP="00301C22">
      <w:pPr>
        <w:pStyle w:val="ListParagraph"/>
        <w:numPr>
          <w:ilvl w:val="0"/>
          <w:numId w:val="23"/>
        </w:numPr>
        <w:rPr>
          <w:rFonts w:ascii="Trebuchet MS" w:eastAsia="Times New Roman" w:hAnsi="Trebuchet MS" w:cstheme="majorHAnsi"/>
          <w:szCs w:val="22"/>
          <w:lang w:eastAsia="en-GB"/>
        </w:rPr>
      </w:pPr>
      <w:r w:rsidRPr="009D4D5C">
        <w:rPr>
          <w:rFonts w:ascii="Trebuchet MS" w:eastAsia="Times New Roman" w:hAnsi="Trebuchet MS" w:cstheme="majorHAnsi"/>
          <w:szCs w:val="22"/>
          <w:lang w:eastAsia="en-GB"/>
        </w:rPr>
        <w:t>A written response to questions 1 – 5.</w:t>
      </w:r>
    </w:p>
    <w:p w14:paraId="69A9C5FA" w14:textId="77777777" w:rsidR="00301C22" w:rsidRPr="009D4D5C" w:rsidRDefault="00301C22" w:rsidP="00301C22">
      <w:pPr>
        <w:ind w:left="360"/>
        <w:rPr>
          <w:rFonts w:ascii="Trebuchet MS" w:hAnsi="Trebuchet MS" w:cstheme="majorHAnsi"/>
          <w:szCs w:val="22"/>
        </w:rPr>
      </w:pPr>
      <w:r w:rsidRPr="009D4D5C">
        <w:rPr>
          <w:rFonts w:ascii="Trebuchet MS" w:hAnsi="Trebuchet MS" w:cstheme="majorHAnsi"/>
          <w:szCs w:val="22"/>
        </w:rPr>
        <w:t xml:space="preserve">   </w:t>
      </w:r>
      <w:r w:rsidRPr="009D4D5C">
        <w:rPr>
          <w:rFonts w:ascii="Trebuchet MS" w:hAnsi="Trebuchet MS" w:cstheme="majorHAnsi"/>
          <w:szCs w:val="22"/>
        </w:rPr>
        <w:tab/>
        <w:t>(Approximately 2000 words, refer to CIPD word count policy).</w:t>
      </w:r>
    </w:p>
    <w:p w14:paraId="311D003B" w14:textId="77777777" w:rsidR="00301C22" w:rsidRPr="009D4D5C" w:rsidRDefault="00301C22" w:rsidP="00301C22">
      <w:pPr>
        <w:pStyle w:val="ListParagraph"/>
        <w:rPr>
          <w:rFonts w:ascii="Trebuchet MS" w:eastAsia="Times New Roman" w:hAnsi="Trebuchet MS" w:cstheme="majorHAnsi"/>
          <w:szCs w:val="22"/>
          <w:lang w:eastAsia="en-GB"/>
        </w:rPr>
      </w:pPr>
    </w:p>
    <w:p w14:paraId="409EAD4D" w14:textId="69C1A104" w:rsidR="00301C22" w:rsidRPr="009D4D5C" w:rsidRDefault="00301C22" w:rsidP="00301C22">
      <w:pPr>
        <w:pStyle w:val="ListParagraph"/>
        <w:numPr>
          <w:ilvl w:val="0"/>
          <w:numId w:val="33"/>
        </w:numPr>
        <w:rPr>
          <w:rFonts w:ascii="Trebuchet MS" w:hAnsi="Trebuchet MS"/>
          <w:szCs w:val="22"/>
        </w:rPr>
      </w:pPr>
      <w:r w:rsidRPr="009D4D5C">
        <w:rPr>
          <w:rFonts w:ascii="Trebuchet MS" w:eastAsia="Times New Roman" w:hAnsi="Trebuchet MS" w:cstheme="majorHAnsi"/>
          <w:szCs w:val="22"/>
          <w:lang w:eastAsia="en-GB"/>
        </w:rPr>
        <w:t xml:space="preserve">A CPD </w:t>
      </w:r>
      <w:r w:rsidRPr="009D4D5C">
        <w:rPr>
          <w:rFonts w:ascii="Trebuchet MS" w:hAnsi="Trebuchet MS"/>
          <w:szCs w:val="22"/>
        </w:rPr>
        <w:t>Record</w:t>
      </w:r>
      <w:r w:rsidR="007208FF">
        <w:rPr>
          <w:rFonts w:ascii="Trebuchet MS" w:hAnsi="Trebuchet MS"/>
          <w:szCs w:val="22"/>
        </w:rPr>
        <w:t>.</w:t>
      </w:r>
    </w:p>
    <w:p w14:paraId="226B42F5" w14:textId="77777777" w:rsidR="00301C22" w:rsidRPr="009D4D5C" w:rsidRDefault="00301C22" w:rsidP="00301C22">
      <w:pPr>
        <w:pStyle w:val="ListParagraph"/>
        <w:rPr>
          <w:rFonts w:ascii="Trebuchet MS" w:hAnsi="Trebuchet MS" w:cstheme="majorHAnsi"/>
          <w:szCs w:val="22"/>
        </w:rPr>
      </w:pPr>
      <w:r w:rsidRPr="009D4D5C">
        <w:rPr>
          <w:rFonts w:ascii="Trebuchet MS" w:hAnsi="Trebuchet MS" w:cstheme="majorHAnsi"/>
          <w:szCs w:val="22"/>
        </w:rPr>
        <w:t>(Not included in word count).</w:t>
      </w:r>
    </w:p>
    <w:p w14:paraId="142234E8" w14:textId="77777777" w:rsidR="00B50F3C" w:rsidRPr="009D4D5C" w:rsidRDefault="00B50F3C" w:rsidP="007E2380">
      <w:pPr>
        <w:pStyle w:val="Listparag"/>
        <w:rPr>
          <w:rFonts w:ascii="Trebuchet MS" w:hAnsi="Trebuchet MS"/>
          <w:szCs w:val="22"/>
        </w:rPr>
      </w:pPr>
    </w:p>
    <w:p w14:paraId="66262725" w14:textId="77777777" w:rsidR="00BE1979" w:rsidRPr="009D4D5C" w:rsidRDefault="00BE1979" w:rsidP="007E2380">
      <w:pPr>
        <w:pStyle w:val="Listparag"/>
        <w:rPr>
          <w:rFonts w:ascii="Trebuchet MS" w:hAnsi="Trebuchet MS"/>
        </w:rPr>
      </w:pPr>
    </w:p>
    <w:p w14:paraId="3E10F712" w14:textId="77777777" w:rsidR="00BC702C" w:rsidRPr="009D4D5C" w:rsidRDefault="00BC702C" w:rsidP="007E2380">
      <w:pPr>
        <w:pStyle w:val="Listparag"/>
        <w:rPr>
          <w:rFonts w:ascii="Trebuchet MS" w:hAnsi="Trebuchet MS"/>
        </w:rPr>
      </w:pPr>
    </w:p>
    <w:p w14:paraId="16D3DFA4" w14:textId="77777777" w:rsidR="00B049B7" w:rsidRPr="009D4D5C" w:rsidRDefault="00B049B7" w:rsidP="007E2380">
      <w:pPr>
        <w:pStyle w:val="Listparag"/>
        <w:rPr>
          <w:rFonts w:ascii="Trebuchet MS" w:hAnsi="Trebuchet MS"/>
        </w:rPr>
      </w:pPr>
    </w:p>
    <w:p w14:paraId="3BE3ECF2" w14:textId="77777777" w:rsidR="00B049B7" w:rsidRPr="009D4D5C" w:rsidRDefault="00B049B7" w:rsidP="007E2380">
      <w:pPr>
        <w:pStyle w:val="Listparag"/>
        <w:rPr>
          <w:rFonts w:ascii="Trebuchet MS" w:hAnsi="Trebuchet MS"/>
        </w:rPr>
      </w:pPr>
    </w:p>
    <w:p w14:paraId="22FBAFC2" w14:textId="77777777" w:rsidR="00B049B7" w:rsidRPr="009D4D5C" w:rsidRDefault="00B049B7" w:rsidP="007E2380">
      <w:pPr>
        <w:pStyle w:val="Listparag"/>
        <w:rPr>
          <w:rFonts w:ascii="Trebuchet MS" w:hAnsi="Trebuchet MS"/>
        </w:rPr>
      </w:pPr>
    </w:p>
    <w:p w14:paraId="4AACCAB8" w14:textId="5474EDBF" w:rsidR="009F5439" w:rsidRPr="009D4D5C" w:rsidRDefault="009F5439" w:rsidP="002C5965">
      <w:pPr>
        <w:pStyle w:val="Nornal"/>
        <w:rPr>
          <w:rFonts w:ascii="Trebuchet MS" w:hAnsi="Trebuchet MS"/>
        </w:rPr>
      </w:pPr>
      <w:bookmarkStart w:id="7" w:name="_Hlk102477058"/>
    </w:p>
    <w:p w14:paraId="328B8247" w14:textId="77777777" w:rsidR="009D6E9B" w:rsidRPr="009D4D5C" w:rsidRDefault="009D6E9B" w:rsidP="002C5965">
      <w:pPr>
        <w:pStyle w:val="Nornal"/>
        <w:rPr>
          <w:rFonts w:ascii="Trebuchet MS" w:hAnsi="Trebuchet MS"/>
        </w:rPr>
      </w:pPr>
    </w:p>
    <w:p w14:paraId="186BB9CE" w14:textId="77777777" w:rsidR="009D6E9B" w:rsidRPr="009D4D5C" w:rsidRDefault="009D6E9B" w:rsidP="002C5965">
      <w:pPr>
        <w:pStyle w:val="Nornal"/>
        <w:rPr>
          <w:rFonts w:ascii="Trebuchet MS" w:hAnsi="Trebuchet MS"/>
        </w:rPr>
      </w:pPr>
    </w:p>
    <w:p w14:paraId="26ED6959" w14:textId="77777777" w:rsidR="009D6E9B" w:rsidRPr="009D4D5C" w:rsidRDefault="009D6E9B" w:rsidP="002C5965">
      <w:pPr>
        <w:pStyle w:val="Nornal"/>
        <w:rPr>
          <w:rFonts w:ascii="Trebuchet MS" w:hAnsi="Trebuchet MS"/>
        </w:rPr>
      </w:pPr>
    </w:p>
    <w:p w14:paraId="32561CDD" w14:textId="77777777" w:rsidR="008A0073" w:rsidRPr="009D4D5C" w:rsidRDefault="008A0073" w:rsidP="002C5965">
      <w:pPr>
        <w:pStyle w:val="Nornal"/>
        <w:rPr>
          <w:rFonts w:ascii="Trebuchet MS" w:hAnsi="Trebuchet MS"/>
        </w:rPr>
      </w:pPr>
    </w:p>
    <w:p w14:paraId="694CEDA2" w14:textId="77777777" w:rsidR="008A0073" w:rsidRPr="009D4D5C" w:rsidRDefault="008A0073" w:rsidP="002C5965">
      <w:pPr>
        <w:pStyle w:val="Nornal"/>
        <w:rPr>
          <w:rFonts w:ascii="Trebuchet MS" w:hAnsi="Trebuchet MS"/>
        </w:rPr>
      </w:pPr>
    </w:p>
    <w:p w14:paraId="59836F94" w14:textId="77777777" w:rsidR="008A0073" w:rsidRDefault="008A0073" w:rsidP="002C5965">
      <w:pPr>
        <w:pStyle w:val="Nornal"/>
        <w:rPr>
          <w:rFonts w:ascii="Trebuchet MS" w:hAnsi="Trebuchet MS"/>
        </w:rPr>
      </w:pPr>
    </w:p>
    <w:p w14:paraId="7326B107" w14:textId="77777777" w:rsidR="00587929" w:rsidRDefault="00587929" w:rsidP="002C5965">
      <w:pPr>
        <w:pStyle w:val="Nornal"/>
        <w:rPr>
          <w:rFonts w:ascii="Trebuchet MS" w:hAnsi="Trebuchet MS"/>
        </w:rPr>
      </w:pPr>
    </w:p>
    <w:p w14:paraId="0C761905" w14:textId="77777777" w:rsidR="00587929" w:rsidRDefault="00587929" w:rsidP="002C5965">
      <w:pPr>
        <w:pStyle w:val="Nornal"/>
        <w:rPr>
          <w:rFonts w:ascii="Trebuchet MS" w:hAnsi="Trebuchet MS"/>
        </w:rPr>
      </w:pPr>
    </w:p>
    <w:p w14:paraId="0D63E09F" w14:textId="77777777" w:rsidR="00587929" w:rsidRPr="009D4D5C" w:rsidRDefault="00587929" w:rsidP="002C5965">
      <w:pPr>
        <w:pStyle w:val="Nornal"/>
        <w:rPr>
          <w:rFonts w:ascii="Trebuchet MS" w:hAnsi="Trebuchet MS"/>
        </w:rPr>
      </w:pPr>
    </w:p>
    <w:p w14:paraId="00610673" w14:textId="77777777" w:rsidR="008A0073" w:rsidRPr="009D4D5C" w:rsidRDefault="008A0073" w:rsidP="002C5965">
      <w:pPr>
        <w:pStyle w:val="Nornal"/>
        <w:rPr>
          <w:rFonts w:ascii="Trebuchet MS" w:hAnsi="Trebuchet MS"/>
        </w:rPr>
      </w:pPr>
    </w:p>
    <w:bookmarkEnd w:id="7"/>
    <w:p w14:paraId="65BCCFBE" w14:textId="79FD5EAB" w:rsidR="00285915" w:rsidRPr="009D4D5C" w:rsidRDefault="00285915" w:rsidP="00AA6CD6">
      <w:pPr>
        <w:rPr>
          <w:rFonts w:ascii="Trebuchet MS" w:eastAsia="Times New Roman" w:hAnsi="Trebuchet MS" w:cs="Arial"/>
          <w:b/>
          <w:bCs/>
          <w:lang w:eastAsia="en-GB"/>
        </w:rPr>
      </w:pPr>
    </w:p>
    <w:p w14:paraId="7BF9F28A" w14:textId="388F86FA" w:rsidR="00C42B6C" w:rsidRPr="009D4D5C" w:rsidRDefault="00C42B6C" w:rsidP="004F272C">
      <w:pPr>
        <w:pStyle w:val="Heading3"/>
      </w:pPr>
      <w:r w:rsidRPr="009D4D5C">
        <w:lastRenderedPageBreak/>
        <w:t>Assessment Criteria Evidence Checklist</w:t>
      </w:r>
    </w:p>
    <w:p w14:paraId="3EDA9830" w14:textId="77777777" w:rsidR="00C42B6C" w:rsidRPr="009D4D5C" w:rsidRDefault="00C42B6C" w:rsidP="00C42B6C">
      <w:pPr>
        <w:pStyle w:val="Nornal"/>
        <w:rPr>
          <w:rFonts w:ascii="Trebuchet MS" w:eastAsia="Times New Roman" w:hAnsi="Trebuchet MS"/>
          <w:lang w:eastAsia="en-GB"/>
        </w:rPr>
      </w:pPr>
      <w:r w:rsidRPr="009D4D5C">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630D2D3F" w14:textId="77777777" w:rsidR="00C42B6C" w:rsidRPr="009D4D5C" w:rsidRDefault="00C42B6C" w:rsidP="00C42B6C">
      <w:pPr>
        <w:pStyle w:val="Nornal"/>
        <w:rPr>
          <w:rFonts w:ascii="Trebuchet MS" w:hAnsi="Trebuchet MS"/>
        </w:rPr>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370"/>
        <w:gridCol w:w="1317"/>
        <w:gridCol w:w="3417"/>
      </w:tblGrid>
      <w:tr w:rsidR="00C42B6C" w:rsidRPr="009D4D5C"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2A98865F" w:rsidR="00C42B6C" w:rsidRPr="009D4D5C" w:rsidRDefault="00C42B6C" w:rsidP="00AA58F3">
            <w:pPr>
              <w:pStyle w:val="Nornal"/>
              <w:rPr>
                <w:rFonts w:ascii="Trebuchet MS" w:hAnsi="Trebuchet MS"/>
                <w:b/>
                <w:bCs/>
                <w:color w:val="520D5D" w:themeColor="accent1"/>
              </w:rPr>
            </w:pPr>
            <w:r w:rsidRPr="009D4D5C">
              <w:rPr>
                <w:rFonts w:ascii="Trebuchet MS" w:hAnsi="Trebuchet MS"/>
                <w:b/>
                <w:bCs/>
                <w:color w:val="520D5D" w:themeColor="accent1"/>
              </w:rPr>
              <w:t>Task</w:t>
            </w:r>
            <w:r w:rsidR="006B3857">
              <w:rPr>
                <w:rFonts w:ascii="Trebuchet MS" w:hAnsi="Trebuchet MS"/>
                <w:b/>
                <w:bCs/>
                <w:color w:val="520D5D" w:themeColor="accent1"/>
              </w:rPr>
              <w:t>: draft material for Code of Ethical and Professional Practice</w:t>
            </w:r>
            <w:r w:rsidRPr="009D4D5C">
              <w:rPr>
                <w:rFonts w:ascii="Trebuchet MS" w:hAnsi="Trebuchet MS"/>
                <w:b/>
                <w:bCs/>
                <w:color w:val="520D5D" w:themeColor="accent1"/>
              </w:rPr>
              <w:t xml:space="preserve"> </w:t>
            </w:r>
          </w:p>
          <w:p w14:paraId="56052EC4" w14:textId="77777777" w:rsidR="00C42B6C" w:rsidRPr="009D4D5C" w:rsidRDefault="00C42B6C" w:rsidP="00AA58F3">
            <w:pPr>
              <w:pStyle w:val="Nornal"/>
              <w:rPr>
                <w:rFonts w:ascii="Trebuchet MS" w:hAnsi="Trebuchet MS"/>
                <w:b/>
                <w:bCs/>
                <w:color w:val="520D5D" w:themeColor="accent1"/>
              </w:rPr>
            </w:pPr>
            <w:r w:rsidRPr="009D4D5C">
              <w:rPr>
                <w:rFonts w:ascii="Trebuchet MS" w:hAnsi="Trebuchet MS"/>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9D4D5C" w:rsidRDefault="00C42B6C" w:rsidP="00AA58F3">
            <w:pPr>
              <w:pStyle w:val="Nornal"/>
              <w:jc w:val="center"/>
              <w:rPr>
                <w:rFonts w:ascii="Trebuchet MS" w:hAnsi="Trebuchet MS"/>
                <w:b/>
                <w:bCs/>
                <w:color w:val="520D5D" w:themeColor="accent1"/>
              </w:rPr>
            </w:pPr>
            <w:r w:rsidRPr="009D4D5C">
              <w:rPr>
                <w:rFonts w:ascii="Trebuchet MS" w:hAnsi="Trebuchet MS"/>
                <w:b/>
                <w:bCs/>
                <w:color w:val="520D5D" w:themeColor="accent1"/>
              </w:rPr>
              <w:t>Evidenced</w:t>
            </w:r>
            <w:r w:rsidRPr="009D4D5C">
              <w:rPr>
                <w:rFonts w:ascii="Trebuchet MS" w:hAnsi="Trebuchet MS"/>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9D4D5C" w:rsidRDefault="00C42B6C" w:rsidP="00AA58F3">
            <w:pPr>
              <w:pStyle w:val="Nornal"/>
              <w:jc w:val="center"/>
              <w:rPr>
                <w:rFonts w:ascii="Trebuchet MS" w:hAnsi="Trebuchet MS"/>
                <w:b/>
                <w:bCs/>
                <w:color w:val="520D5D" w:themeColor="accent1"/>
              </w:rPr>
            </w:pPr>
            <w:r w:rsidRPr="009D4D5C">
              <w:rPr>
                <w:rFonts w:ascii="Trebuchet MS" w:hAnsi="Trebuchet MS"/>
                <w:b/>
                <w:bCs/>
                <w:color w:val="520D5D" w:themeColor="accent1"/>
              </w:rPr>
              <w:t>Evidence reference</w:t>
            </w:r>
          </w:p>
        </w:tc>
      </w:tr>
      <w:tr w:rsidR="00C42B6C" w:rsidRPr="009D4D5C"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Explain ethical principles and professional values including how these can 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9D4D5C" w:rsidRDefault="00C42B6C" w:rsidP="00AA58F3">
            <w:pPr>
              <w:pStyle w:val="Nornal"/>
              <w:rPr>
                <w:rFonts w:ascii="Trebuchet MS" w:hAnsi="Trebuchet MS"/>
              </w:rPr>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9D4D5C" w:rsidRDefault="00C42B6C" w:rsidP="00AA58F3">
            <w:pPr>
              <w:pStyle w:val="Nornal"/>
              <w:rPr>
                <w:rFonts w:ascii="Trebuchet MS" w:eastAsia="Malgun Gothic Semilight" w:hAnsi="Trebuchet MS" w:cs="Malgun Gothic Semilight"/>
              </w:rPr>
            </w:pPr>
          </w:p>
        </w:tc>
      </w:tr>
      <w:tr w:rsidR="00C42B6C" w:rsidRPr="009D4D5C"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Specify ways in which you conform</w:t>
            </w:r>
            <w:r w:rsidRPr="00F37149">
              <w:rPr>
                <w:rFonts w:ascii="Trebuchet MS" w:eastAsia="Arial" w:hAnsi="Trebuchet MS"/>
                <w:color w:val="520D5D"/>
              </w:rPr>
              <w:br/>
              <w:t>consistently with relevant regulation and</w:t>
            </w:r>
            <w:r w:rsidRPr="00F37149">
              <w:rPr>
                <w:rFonts w:ascii="Trebuchet MS" w:eastAsia="Arial" w:hAnsi="Trebuchet MS"/>
                <w:color w:val="520D5D"/>
              </w:rPr>
              <w:br/>
              <w:t>law within the context of ethics and</w:t>
            </w:r>
            <w:r w:rsidRPr="00F37149">
              <w:rPr>
                <w:rFonts w:ascii="Trebuchet MS" w:eastAsia="Arial" w:hAnsi="Trebuchet MS"/>
                <w:color w:val="520D5D"/>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9D4D5C" w:rsidRDefault="00C42B6C" w:rsidP="00AA58F3">
            <w:pPr>
              <w:pStyle w:val="Nornal"/>
              <w:rPr>
                <w:rFonts w:ascii="Trebuchet MS" w:hAnsi="Trebuchet MS"/>
              </w:rPr>
            </w:pPr>
          </w:p>
        </w:tc>
      </w:tr>
      <w:tr w:rsidR="00C42B6C" w:rsidRPr="009D4D5C"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Pr="00F37149" w:rsidRDefault="00C42B6C" w:rsidP="00AA58F3">
            <w:pPr>
              <w:pStyle w:val="Listparag"/>
              <w:rPr>
                <w:rFonts w:ascii="Trebuchet MS" w:eastAsia="Arial" w:hAnsi="Trebuchet MS"/>
                <w:color w:val="520D5D"/>
                <w:lang w:eastAsia="en-US"/>
              </w:rPr>
            </w:pPr>
            <w:r w:rsidRPr="00F37149">
              <w:rPr>
                <w:rFonts w:ascii="Trebuchet MS" w:eastAsia="Arial" w:hAnsi="Trebuchet MS"/>
                <w:color w:val="520D5D"/>
                <w:lang w:eastAsia="en-US"/>
              </w:rPr>
              <w:t>Summarise ways of demonstrating respectful and inclusive working, in relation to:</w:t>
            </w:r>
          </w:p>
          <w:p w14:paraId="00115C58" w14:textId="77777777" w:rsidR="00C42B6C" w:rsidRPr="00F37149" w:rsidRDefault="00C42B6C" w:rsidP="00AA58F3">
            <w:pPr>
              <w:pStyle w:val="Listparag"/>
              <w:numPr>
                <w:ilvl w:val="0"/>
                <w:numId w:val="21"/>
              </w:numPr>
              <w:rPr>
                <w:rFonts w:ascii="Trebuchet MS" w:eastAsia="Arial" w:hAnsi="Trebuchet MS"/>
                <w:color w:val="520D5D"/>
                <w:lang w:eastAsia="en-US"/>
              </w:rPr>
            </w:pPr>
            <w:r w:rsidRPr="00F37149">
              <w:rPr>
                <w:rFonts w:ascii="Trebuchet MS" w:eastAsia="Arial" w:hAnsi="Trebuchet MS"/>
                <w:color w:val="520D5D"/>
                <w:lang w:eastAsia="en-US"/>
              </w:rPr>
              <w:t>contributing your views and</w:t>
            </w:r>
            <w:r w:rsidRPr="00F37149">
              <w:rPr>
                <w:rFonts w:ascii="Trebuchet MS" w:eastAsia="Arial" w:hAnsi="Trebuchet MS"/>
                <w:color w:val="520D5D"/>
                <w:lang w:eastAsia="en-US"/>
              </w:rPr>
              <w:br/>
              <w:t>opinions</w:t>
            </w:r>
          </w:p>
          <w:p w14:paraId="35103B97" w14:textId="77777777" w:rsidR="00C42B6C" w:rsidRPr="00F37149" w:rsidRDefault="00C42B6C" w:rsidP="00AA58F3">
            <w:pPr>
              <w:pStyle w:val="Listparag"/>
              <w:numPr>
                <w:ilvl w:val="0"/>
                <w:numId w:val="20"/>
              </w:numPr>
              <w:rPr>
                <w:rFonts w:ascii="Trebuchet MS" w:eastAsia="Arial" w:hAnsi="Trebuchet MS"/>
                <w:color w:val="520D5D"/>
                <w:lang w:eastAsia="en-US"/>
              </w:rPr>
            </w:pPr>
            <w:r w:rsidRPr="00F37149">
              <w:rPr>
                <w:rFonts w:ascii="Trebuchet MS" w:eastAsia="Arial" w:hAnsi="Trebuchet MS"/>
                <w:color w:val="520D5D"/>
                <w:lang w:eastAsia="en-US"/>
              </w:rPr>
              <w:t>clarifying problems or issues</w:t>
            </w:r>
          </w:p>
          <w:p w14:paraId="4ACADC5C" w14:textId="77777777" w:rsidR="00C42B6C" w:rsidRPr="00F37149" w:rsidRDefault="00C42B6C" w:rsidP="00AA58F3">
            <w:pPr>
              <w:pStyle w:val="Listparag"/>
              <w:numPr>
                <w:ilvl w:val="0"/>
                <w:numId w:val="20"/>
              </w:numPr>
              <w:rPr>
                <w:rFonts w:ascii="Trebuchet MS" w:eastAsia="Arial" w:hAnsi="Trebuchet MS"/>
                <w:color w:val="520D5D"/>
                <w:lang w:eastAsia="en-US"/>
              </w:rPr>
            </w:pPr>
            <w:r w:rsidRPr="00F37149">
              <w:rPr>
                <w:rFonts w:ascii="Trebuchet MS" w:eastAsia="Arial" w:hAnsi="Trebuchet MS"/>
                <w:color w:val="520D5D"/>
                <w:lang w:eastAsia="en-US"/>
              </w:rPr>
              <w:t>working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9D4D5C" w:rsidRDefault="00C42B6C" w:rsidP="00AA58F3">
            <w:pPr>
              <w:pStyle w:val="Nornal"/>
              <w:rPr>
                <w:rFonts w:ascii="Trebuchet MS" w:hAnsi="Trebuchet MS"/>
              </w:rPr>
            </w:pPr>
          </w:p>
        </w:tc>
      </w:tr>
      <w:tr w:rsidR="00C42B6C" w:rsidRPr="009D4D5C"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2.2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F37149" w:rsidRDefault="00C42B6C" w:rsidP="00AA58F3">
            <w:pPr>
              <w:pStyle w:val="Nornal"/>
              <w:rPr>
                <w:rFonts w:ascii="Trebuchet MS" w:eastAsia="Arial" w:hAnsi="Trebuchet MS"/>
                <w:color w:val="520D5D"/>
              </w:rPr>
            </w:pPr>
            <w:r w:rsidRPr="00F37149">
              <w:rPr>
                <w:rFonts w:ascii="Trebuchet MS" w:eastAsia="Arial" w:hAnsi="Trebuchet MS"/>
                <w:color w:val="520D5D"/>
              </w:rPr>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9D4D5C" w:rsidRDefault="00C42B6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9D4D5C" w:rsidRDefault="00C42B6C" w:rsidP="00AA58F3">
            <w:pPr>
              <w:pStyle w:val="Nornal"/>
              <w:rPr>
                <w:rFonts w:ascii="Trebuchet MS" w:hAnsi="Trebuchet MS"/>
              </w:rPr>
            </w:pPr>
          </w:p>
        </w:tc>
      </w:tr>
      <w:tr w:rsidR="003E7DBC" w:rsidRPr="009D4D5C" w14:paraId="4632E4A3"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BAD2DF8" w14:textId="2B85337E" w:rsidR="003E7DBC" w:rsidRPr="00F37149" w:rsidRDefault="003E7DBC" w:rsidP="00AA58F3">
            <w:pPr>
              <w:pStyle w:val="Nornal"/>
              <w:rPr>
                <w:rFonts w:ascii="Trebuchet MS" w:eastAsia="Arial" w:hAnsi="Trebuchet MS"/>
                <w:color w:val="520D5D"/>
              </w:rPr>
            </w:pPr>
            <w:r w:rsidRPr="00F37149">
              <w:rPr>
                <w:rFonts w:ascii="Trebuchet MS" w:eastAsia="Arial" w:hAnsi="Trebuchet MS"/>
                <w:color w:val="520D5D"/>
              </w:rPr>
              <w:t>2.3</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DC9513E" w14:textId="17330337" w:rsidR="003E7DBC" w:rsidRPr="00F37149" w:rsidRDefault="003E7DBC" w:rsidP="00AA58F3">
            <w:pPr>
              <w:pStyle w:val="Nornal"/>
              <w:rPr>
                <w:rFonts w:ascii="Trebuchet MS" w:eastAsia="Arial" w:hAnsi="Trebuchet MS"/>
                <w:color w:val="520D5D"/>
              </w:rPr>
            </w:pPr>
            <w:r w:rsidRPr="00F37149">
              <w:rPr>
                <w:rFonts w:ascii="Trebuchet MS" w:eastAsia="Arial" w:hAnsi="Trebuchet MS"/>
                <w:color w:val="520D5D"/>
              </w:rPr>
              <w:t>Demonstrate proactive approaches to</w:t>
            </w:r>
            <w:r w:rsidRPr="00F37149">
              <w:rPr>
                <w:rFonts w:ascii="Trebuchet MS" w:eastAsia="Arial" w:hAnsi="Trebuchet MS"/>
                <w:color w:val="520D5D"/>
              </w:rPr>
              <w:br/>
              <w:t>developing, recording and reflecting on</w:t>
            </w:r>
            <w:r w:rsidRPr="00F37149">
              <w:rPr>
                <w:rFonts w:ascii="Trebuchet MS" w:eastAsia="Arial" w:hAnsi="Trebuchet MS"/>
                <w:color w:val="520D5D"/>
              </w:rPr>
              <w:br/>
              <w:t>your professional knowledge, skills and</w:t>
            </w:r>
            <w:r w:rsidRPr="00F37149">
              <w:rPr>
                <w:rFonts w:ascii="Trebuchet MS" w:eastAsia="Arial" w:hAnsi="Trebuchet MS"/>
                <w:color w:val="520D5D"/>
              </w:rPr>
              <w:br/>
              <w:t>experiences.</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F3EA2AD" w14:textId="77777777" w:rsidR="003E7DBC" w:rsidRPr="009D4D5C" w:rsidRDefault="003E7DBC" w:rsidP="00AA58F3">
            <w:pPr>
              <w:pStyle w:val="Nornal"/>
              <w:rPr>
                <w:rFonts w:ascii="Trebuchet MS" w:hAnsi="Trebuchet MS"/>
              </w:rPr>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70F37094" w14:textId="77777777" w:rsidR="003E7DBC" w:rsidRPr="009D4D5C" w:rsidRDefault="003E7DBC" w:rsidP="00AA58F3">
            <w:pPr>
              <w:pStyle w:val="Nornal"/>
              <w:rPr>
                <w:rFonts w:ascii="Trebuchet MS" w:hAnsi="Trebuchet MS"/>
              </w:rPr>
            </w:pPr>
          </w:p>
        </w:tc>
      </w:tr>
    </w:tbl>
    <w:p w14:paraId="0351532D" w14:textId="77777777" w:rsidR="00C42B6C" w:rsidRPr="009D4D5C" w:rsidRDefault="00C42B6C" w:rsidP="00C42B6C">
      <w:pPr>
        <w:spacing w:line="240" w:lineRule="auto"/>
        <w:rPr>
          <w:rFonts w:ascii="Trebuchet MS" w:eastAsia="Times New Roman" w:hAnsi="Trebuchet MS" w:cs="Arial"/>
          <w:szCs w:val="22"/>
          <w:lang w:eastAsia="en-GB"/>
        </w:rPr>
      </w:pPr>
    </w:p>
    <w:p w14:paraId="61F09646" w14:textId="77777777" w:rsidR="00C42B6C" w:rsidRPr="009D4D5C" w:rsidRDefault="00C42B6C" w:rsidP="00C42B6C">
      <w:pPr>
        <w:spacing w:line="240" w:lineRule="auto"/>
        <w:rPr>
          <w:rFonts w:ascii="Trebuchet MS" w:eastAsia="Times New Roman" w:hAnsi="Trebuchet MS" w:cs="Arial"/>
          <w:szCs w:val="22"/>
          <w:lang w:eastAsia="en-GB"/>
        </w:rPr>
      </w:pPr>
    </w:p>
    <w:p w14:paraId="3EFB2ED9" w14:textId="77777777" w:rsidR="00C42B6C" w:rsidRPr="009D4D5C" w:rsidRDefault="00C42B6C" w:rsidP="00C42B6C">
      <w:pPr>
        <w:pStyle w:val="Nornal"/>
        <w:rPr>
          <w:rFonts w:ascii="Trebuchet MS" w:eastAsia="Times New Roman" w:hAnsi="Trebuchet MS"/>
          <w:lang w:eastAsia="en-GB"/>
        </w:rPr>
      </w:pPr>
    </w:p>
    <w:p w14:paraId="45411AAA" w14:textId="77777777" w:rsidR="00C42B6C" w:rsidRDefault="00C42B6C" w:rsidP="00C42B6C">
      <w:pPr>
        <w:pStyle w:val="Nornal"/>
        <w:rPr>
          <w:rFonts w:ascii="Trebuchet MS" w:eastAsia="Times New Roman" w:hAnsi="Trebuchet MS"/>
          <w:lang w:eastAsia="en-GB"/>
        </w:rPr>
      </w:pPr>
    </w:p>
    <w:p w14:paraId="30DE0D29" w14:textId="77777777" w:rsidR="00BD56D7" w:rsidRPr="009D4D5C" w:rsidRDefault="00BD56D7" w:rsidP="00C42B6C">
      <w:pPr>
        <w:pStyle w:val="Nornal"/>
        <w:rPr>
          <w:rFonts w:ascii="Trebuchet MS" w:eastAsia="Times New Roman" w:hAnsi="Trebuchet MS"/>
          <w:lang w:eastAsia="en-GB"/>
        </w:rPr>
      </w:pPr>
    </w:p>
    <w:p w14:paraId="0F2E90E8" w14:textId="77777777" w:rsidR="00CE3316" w:rsidRPr="009D4D5C" w:rsidRDefault="00CE3316" w:rsidP="004F272C">
      <w:pPr>
        <w:pStyle w:val="Heading3"/>
      </w:pPr>
    </w:p>
    <w:p w14:paraId="13FF3C88" w14:textId="77777777" w:rsidR="000F41BA" w:rsidRDefault="000F41BA" w:rsidP="004F272C">
      <w:pPr>
        <w:pStyle w:val="Heading3"/>
      </w:pPr>
    </w:p>
    <w:p w14:paraId="2A361342" w14:textId="36847EBF" w:rsidR="00C42B6C" w:rsidRDefault="00C42B6C" w:rsidP="004F272C">
      <w:pPr>
        <w:pStyle w:val="Heading3"/>
      </w:pPr>
      <w:r w:rsidRPr="009D4D5C">
        <w:t xml:space="preserve">Declaration of Authentication </w:t>
      </w:r>
    </w:p>
    <w:p w14:paraId="33D5EFDA" w14:textId="77777777" w:rsidR="00BD56D7" w:rsidRPr="00BD56D7" w:rsidRDefault="00BD56D7" w:rsidP="00BD56D7">
      <w:pPr>
        <w:rPr>
          <w:lang w:eastAsia="en-GB"/>
        </w:rPr>
      </w:pPr>
    </w:p>
    <w:p w14:paraId="778D9082" w14:textId="77777777" w:rsidR="00C42B6C" w:rsidRDefault="00C42B6C" w:rsidP="00C42B6C">
      <w:pPr>
        <w:pStyle w:val="Heading2"/>
        <w:rPr>
          <w:rFonts w:ascii="Trebuchet MS" w:eastAsia="Arial" w:hAnsi="Trebuchet MS"/>
        </w:rPr>
      </w:pPr>
      <w:r w:rsidRPr="009D4D5C">
        <w:rPr>
          <w:rFonts w:ascii="Trebuchet MS" w:eastAsia="Arial" w:hAnsi="Trebuchet MS"/>
        </w:rPr>
        <w:t xml:space="preserve">Declaration by learner </w:t>
      </w:r>
    </w:p>
    <w:p w14:paraId="40AF3BC2" w14:textId="77777777" w:rsidR="00BD56D7" w:rsidRPr="00BD56D7" w:rsidRDefault="00BD56D7" w:rsidP="00BD56D7">
      <w:pPr>
        <w:rPr>
          <w:lang w:eastAsia="en-GB"/>
        </w:rPr>
      </w:pPr>
    </w:p>
    <w:p w14:paraId="0CEDC626" w14:textId="77777777" w:rsidR="00C42B6C" w:rsidRPr="009D4D5C" w:rsidRDefault="00C42B6C" w:rsidP="00C42B6C">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9B1DCD" w:rsidRPr="00082B31" w14:paraId="1161C028" w14:textId="77777777" w:rsidTr="00064B00">
        <w:trPr>
          <w:trHeight w:val="755"/>
        </w:trPr>
        <w:tc>
          <w:tcPr>
            <w:tcW w:w="9375" w:type="dxa"/>
            <w:gridSpan w:val="2"/>
            <w:hideMark/>
          </w:tcPr>
          <w:p w14:paraId="6ACCAC2A" w14:textId="77777777" w:rsidR="009B1DCD" w:rsidRPr="00082B31" w:rsidRDefault="009B1DCD" w:rsidP="00064B00">
            <w:pPr>
              <w:pStyle w:val="elementtoproof"/>
              <w:ind w:right="315"/>
              <w:rPr>
                <w:rFonts w:ascii="Trebuchet MS" w:hAnsi="Trebuchet MS"/>
              </w:rPr>
            </w:pPr>
            <w:r w:rsidRPr="00082B31">
              <w:rPr>
                <w:rFonts w:ascii="Trebuchet MS" w:hAnsi="Trebuchet MS"/>
                <w:b/>
                <w:bCs/>
                <w:color w:val="000000"/>
                <w:sz w:val="22"/>
                <w:szCs w:val="22"/>
              </w:rPr>
              <w:t>I can confirm that:</w:t>
            </w:r>
          </w:p>
          <w:p w14:paraId="48F5B4CE" w14:textId="77777777" w:rsidR="009B1DCD" w:rsidRPr="00082B31" w:rsidRDefault="009B1DCD" w:rsidP="00064B00">
            <w:pPr>
              <w:pStyle w:val="elementtoproof"/>
              <w:ind w:right="315"/>
              <w:rPr>
                <w:rFonts w:ascii="Trebuchet MS" w:hAnsi="Trebuchet MS"/>
              </w:rPr>
            </w:pPr>
            <w:r w:rsidRPr="00082B31">
              <w:rPr>
                <w:rFonts w:ascii="Trebuchet MS" w:hAnsi="Trebuchet MS"/>
                <w:b/>
                <w:bCs/>
                <w:color w:val="000000"/>
                <w:sz w:val="22"/>
                <w:szCs w:val="22"/>
              </w:rPr>
              <w:t> </w:t>
            </w:r>
          </w:p>
          <w:p w14:paraId="15260BE5" w14:textId="77777777" w:rsidR="009B1DCD" w:rsidRPr="00082B31" w:rsidRDefault="009B1DCD" w:rsidP="009B1DCD">
            <w:pPr>
              <w:pStyle w:val="elementtoproof"/>
              <w:numPr>
                <w:ilvl w:val="0"/>
                <w:numId w:val="3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FA3077C" w14:textId="77777777" w:rsidR="009B1DCD" w:rsidRPr="00082B31" w:rsidRDefault="009B1DCD" w:rsidP="009B1DCD">
            <w:pPr>
              <w:pStyle w:val="ListParagraph"/>
              <w:numPr>
                <w:ilvl w:val="0"/>
                <w:numId w:val="36"/>
              </w:numPr>
              <w:spacing w:line="240" w:lineRule="auto"/>
              <w:contextualSpacing w:val="0"/>
              <w:rPr>
                <w:rFonts w:ascii="Trebuchet MS" w:eastAsia="Times New Roman" w:hAnsi="Trebuchet MS"/>
              </w:rPr>
            </w:pPr>
            <w:r w:rsidRPr="00082B31">
              <w:rPr>
                <w:rFonts w:ascii="Trebuchet MS" w:eastAsia="Times New Roman" w:hAnsi="Trebuchet MS"/>
                <w:szCs w:val="22"/>
              </w:rPr>
              <w:t>where I have used materials from other sources, they have been properly acknowledged and referenced.</w:t>
            </w:r>
          </w:p>
          <w:p w14:paraId="5C632232" w14:textId="77777777" w:rsidR="009B1DCD" w:rsidRPr="00082B31" w:rsidRDefault="009B1DCD" w:rsidP="009B1DCD">
            <w:pPr>
              <w:pStyle w:val="ListParagraph"/>
              <w:numPr>
                <w:ilvl w:val="0"/>
                <w:numId w:val="36"/>
              </w:numPr>
              <w:spacing w:line="240" w:lineRule="auto"/>
              <w:contextualSpacing w:val="0"/>
              <w:rPr>
                <w:rFonts w:ascii="Trebuchet MS" w:eastAsia="Times New Roman" w:hAnsi="Trebuchet MS"/>
              </w:rPr>
            </w:pPr>
            <w:r w:rsidRPr="00082B31">
              <w:rPr>
                <w:rFonts w:ascii="Trebuchet MS" w:eastAsia="Times New Roman" w:hAnsi="Trebuchet MS"/>
                <w:szCs w:val="22"/>
              </w:rPr>
              <w:t>I have not used Artificial Intelligence tools to generate content for my assessment.</w:t>
            </w:r>
          </w:p>
          <w:p w14:paraId="5ED66BBA" w14:textId="77777777" w:rsidR="009B1DCD" w:rsidRDefault="009B1DCD" w:rsidP="00064B00">
            <w:pPr>
              <w:shd w:val="clear" w:color="auto" w:fill="FFFFFF"/>
              <w:spacing w:before="100" w:beforeAutospacing="1" w:after="100" w:afterAutospacing="1"/>
              <w:rPr>
                <w:rFonts w:ascii="Trebuchet MS" w:hAnsi="Trebuchet MS"/>
                <w:color w:val="111111"/>
                <w:szCs w:val="22"/>
              </w:rPr>
            </w:pPr>
            <w:r w:rsidRPr="00082B31">
              <w:rPr>
                <w:rFonts w:ascii="Trebuchet MS" w:hAnsi="Trebuchet MS"/>
                <w:color w:val="111111"/>
                <w:szCs w:val="22"/>
              </w:rPr>
              <w:t xml:space="preserve">I understand the consequences of </w:t>
            </w:r>
            <w:hyperlink r:id="rId26" w:history="1">
              <w:r w:rsidRPr="00082B31">
                <w:rPr>
                  <w:rStyle w:val="Hyperlink"/>
                  <w:rFonts w:ascii="Trebuchet MS" w:hAnsi="Trebuchet MS"/>
                  <w:szCs w:val="22"/>
                </w:rPr>
                <w:t>malpractice</w:t>
              </w:r>
            </w:hyperlink>
            <w:r w:rsidRPr="00082B31">
              <w:rPr>
                <w:rFonts w:ascii="Trebuchet MS" w:hAnsi="Trebuchet MS"/>
                <w:color w:val="111111"/>
                <w:szCs w:val="22"/>
              </w:rPr>
              <w:t xml:space="preserve"> and accept that any violation of this agreement may result in disciplinary action.</w:t>
            </w:r>
          </w:p>
          <w:p w14:paraId="6223C5A2" w14:textId="77777777" w:rsidR="00BD56D7" w:rsidRPr="00082B31" w:rsidRDefault="00BD56D7" w:rsidP="00064B00">
            <w:pPr>
              <w:shd w:val="clear" w:color="auto" w:fill="FFFFFF"/>
              <w:spacing w:before="100" w:beforeAutospacing="1" w:after="100" w:afterAutospacing="1"/>
              <w:rPr>
                <w:rFonts w:ascii="Trebuchet MS" w:hAnsi="Trebuchet MS"/>
              </w:rPr>
            </w:pPr>
          </w:p>
        </w:tc>
      </w:tr>
      <w:tr w:rsidR="009B1DCD" w:rsidRPr="00082B31" w14:paraId="3D537357" w14:textId="77777777" w:rsidTr="00064B00">
        <w:trPr>
          <w:trHeight w:val="675"/>
        </w:trPr>
        <w:tc>
          <w:tcPr>
            <w:tcW w:w="7594" w:type="dxa"/>
            <w:hideMark/>
          </w:tcPr>
          <w:p w14:paraId="6E156C03" w14:textId="77777777" w:rsidR="009B1DCD" w:rsidRPr="00082B31" w:rsidRDefault="009B1DCD" w:rsidP="00064B00">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46DD92BF" w14:textId="77777777" w:rsidR="009B1DCD" w:rsidRPr="00082B31" w:rsidRDefault="009B1DCD" w:rsidP="00064B00">
            <w:pPr>
              <w:rPr>
                <w:rFonts w:ascii="Trebuchet MS" w:hAnsi="Trebuchet MS"/>
              </w:rPr>
            </w:pPr>
            <w:r w:rsidRPr="00082B31">
              <w:rPr>
                <w:rFonts w:ascii="Trebuchet MS" w:hAnsi="Trebuchet MS"/>
              </w:rPr>
              <w:t> </w:t>
            </w:r>
          </w:p>
        </w:tc>
      </w:tr>
      <w:tr w:rsidR="009B1DCD" w:rsidRPr="00082B31" w14:paraId="6CEFB0BE" w14:textId="77777777" w:rsidTr="00064B00">
        <w:trPr>
          <w:trHeight w:val="675"/>
        </w:trPr>
        <w:tc>
          <w:tcPr>
            <w:tcW w:w="7594" w:type="dxa"/>
            <w:hideMark/>
          </w:tcPr>
          <w:p w14:paraId="457CB529" w14:textId="77777777" w:rsidR="009B1DCD" w:rsidRPr="00082B31" w:rsidRDefault="009B1DCD" w:rsidP="00064B00">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5C3EB697" w14:textId="77777777" w:rsidR="009B1DCD" w:rsidRPr="00082B31" w:rsidRDefault="009B1DCD" w:rsidP="00064B00">
            <w:pPr>
              <w:rPr>
                <w:rFonts w:ascii="Trebuchet MS" w:hAnsi="Trebuchet MS"/>
              </w:rPr>
            </w:pPr>
            <w:r w:rsidRPr="00082B31">
              <w:rPr>
                <w:rFonts w:ascii="Trebuchet MS" w:hAnsi="Trebuchet MS"/>
              </w:rPr>
              <w:t> </w:t>
            </w:r>
          </w:p>
        </w:tc>
      </w:tr>
      <w:tr w:rsidR="009B1DCD" w:rsidRPr="00082B31" w14:paraId="53940D81" w14:textId="77777777" w:rsidTr="00064B00">
        <w:trPr>
          <w:trHeight w:val="683"/>
        </w:trPr>
        <w:tc>
          <w:tcPr>
            <w:tcW w:w="7594" w:type="dxa"/>
            <w:hideMark/>
          </w:tcPr>
          <w:p w14:paraId="425C6CD3" w14:textId="77777777" w:rsidR="009B1DCD" w:rsidRPr="00082B31" w:rsidRDefault="009B1DCD" w:rsidP="00064B00">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6EC7A19B" w14:textId="77777777" w:rsidR="009B1DCD" w:rsidRPr="00082B31" w:rsidRDefault="009B1DCD" w:rsidP="00064B00">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7B8FB808" w14:textId="77777777" w:rsidR="009B1DCD" w:rsidRPr="00082B31" w:rsidRDefault="009B1DCD" w:rsidP="00064B00">
            <w:pPr>
              <w:rPr>
                <w:rFonts w:ascii="Trebuchet MS" w:hAnsi="Trebuchet MS"/>
              </w:rPr>
            </w:pPr>
            <w:r w:rsidRPr="00082B31">
              <w:rPr>
                <w:rFonts w:ascii="Trebuchet MS" w:hAnsi="Trebuchet MS"/>
              </w:rPr>
              <w:t> </w:t>
            </w:r>
          </w:p>
        </w:tc>
      </w:tr>
    </w:tbl>
    <w:p w14:paraId="1A26DD4F" w14:textId="77777777" w:rsidR="00C42B6C" w:rsidRPr="009D4D5C" w:rsidRDefault="00C42B6C" w:rsidP="00C42B6C">
      <w:pPr>
        <w:pStyle w:val="Heading2"/>
        <w:rPr>
          <w:rFonts w:ascii="Trebuchet MS" w:eastAsia="Arial" w:hAnsi="Trebuchet MS"/>
        </w:rPr>
      </w:pPr>
    </w:p>
    <w:p w14:paraId="703428B1" w14:textId="77777777" w:rsidR="00C42B6C" w:rsidRPr="009D4D5C" w:rsidRDefault="00C42B6C" w:rsidP="00C42B6C">
      <w:pPr>
        <w:rPr>
          <w:rFonts w:ascii="Trebuchet MS" w:hAnsi="Trebuchet MS"/>
        </w:rPr>
      </w:pPr>
    </w:p>
    <w:p w14:paraId="1C09F63B" w14:textId="77777777" w:rsidR="00C42B6C" w:rsidRPr="009D4D5C" w:rsidRDefault="00C42B6C" w:rsidP="00C42B6C">
      <w:pPr>
        <w:rPr>
          <w:rFonts w:ascii="Trebuchet MS" w:hAnsi="Trebuchet MS"/>
        </w:rPr>
      </w:pPr>
      <w:r w:rsidRPr="009D4D5C">
        <w:rPr>
          <w:rFonts w:ascii="Trebuchet MS" w:hAnsi="Trebuchet MS"/>
        </w:rPr>
        <w:br w:type="page"/>
      </w:r>
    </w:p>
    <w:p w14:paraId="4537E683" w14:textId="0407D22D" w:rsidR="00C42B6C" w:rsidRPr="009D4D5C" w:rsidRDefault="00D4565B" w:rsidP="00C42B6C">
      <w:pPr>
        <w:pStyle w:val="Nornal"/>
        <w:spacing w:after="360"/>
        <w:ind w:right="2544"/>
        <w:rPr>
          <w:rFonts w:ascii="Trebuchet MS" w:hAnsi="Trebuchet MS"/>
          <w:color w:val="000000" w:themeColor="text1"/>
        </w:rPr>
      </w:pPr>
      <w:r w:rsidRPr="009D4D5C">
        <w:rPr>
          <w:rFonts w:ascii="Trebuchet MS" w:hAnsi="Trebuchet MS"/>
          <w:noProof/>
        </w:rPr>
        <w:lastRenderedPageBreak/>
        <mc:AlternateContent>
          <mc:Choice Requires="wps">
            <w:drawing>
              <wp:anchor distT="0" distB="0" distL="114300" distR="114300" simplePos="0" relativeHeight="251658248"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0" style="position:absolute;margin-left:430.8pt;margin-top:-.2pt;width:482pt;height:90.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qJ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yWdBstws4HquLbEQhor&#10;Z/h9gy/9wJxfM4tzhN2Bu8E/4Ucq6EoKvURJDfbXe/fBHtsbtZR0OJcldT93zApK1DeNjX9dTKdh&#10;kONhOvsywYM912zONXrX3gE2UIFbyPAoBnuvBlFaaF9xhSxDVFQxzTF2Sbm3w+HOp32BS4iL5TKa&#10;4fAa5h/0s+EBPPAcOvnl8Mqs6dvd46Q8wjDDbP6m65Nt8NSw3HmQTRyJE6/9C+Dgx1bql1TYLOfn&#10;aHVapYvf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CfehqJ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9D4D5C">
        <w:rPr>
          <w:rFonts w:ascii="Trebuchet MS" w:hAnsi="Trebuchet MS"/>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9D4D5C">
        <w:rPr>
          <w:rFonts w:ascii="Trebuchet MS" w:hAnsi="Trebuchet MS"/>
          <w:b/>
          <w:bCs/>
          <w:color w:val="520D5D" w:themeColor="accent1"/>
          <w:sz w:val="48"/>
          <w:szCs w:val="48"/>
        </w:rPr>
        <w:t>3CO03</w:t>
      </w:r>
      <w:r w:rsidR="00C42B6C" w:rsidRPr="009D4D5C">
        <w:rPr>
          <w:rFonts w:ascii="Trebuchet MS" w:hAnsi="Trebuchet MS"/>
          <w:b/>
          <w:bCs/>
          <w:color w:val="520D5D" w:themeColor="accent1"/>
          <w:sz w:val="48"/>
          <w:szCs w:val="48"/>
        </w:rPr>
        <w:br/>
      </w:r>
      <w:r w:rsidR="00C42B6C" w:rsidRPr="009D4D5C">
        <w:rPr>
          <w:rFonts w:ascii="Trebuchet MS" w:hAnsi="Trebuchet MS"/>
          <w:b/>
          <w:bCs/>
          <w:color w:val="520D5D"/>
          <w:sz w:val="48"/>
          <w:szCs w:val="48"/>
        </w:rPr>
        <w:t>Core behaviours for people</w:t>
      </w:r>
      <w:r w:rsidR="00C42B6C" w:rsidRPr="009D4D5C">
        <w:rPr>
          <w:rFonts w:ascii="Trebuchet MS" w:hAnsi="Trebuchet MS"/>
          <w:color w:val="520D5D"/>
          <w:sz w:val="48"/>
          <w:szCs w:val="48"/>
        </w:rPr>
        <w:br/>
      </w:r>
      <w:r w:rsidR="00C42B6C" w:rsidRPr="009D4D5C">
        <w:rPr>
          <w:rFonts w:ascii="Trebuchet MS" w:hAnsi="Trebuchet MS"/>
          <w:b/>
          <w:bCs/>
          <w:color w:val="520D5D"/>
          <w:sz w:val="48"/>
          <w:szCs w:val="48"/>
        </w:rPr>
        <w:t>professionals</w:t>
      </w:r>
      <w:r w:rsidR="00C42B6C" w:rsidRPr="009D4D5C">
        <w:rPr>
          <w:rFonts w:ascii="Trebuchet MS" w:hAnsi="Trebuchet MS"/>
          <w:b/>
          <w:bCs/>
          <w:color w:val="520D5D" w:themeColor="accent1"/>
          <w:sz w:val="48"/>
          <w:szCs w:val="48"/>
        </w:rPr>
        <w:br/>
      </w:r>
    </w:p>
    <w:p w14:paraId="0C930875" w14:textId="77777777" w:rsidR="00C42B6C" w:rsidRPr="009D4D5C" w:rsidRDefault="00C42B6C" w:rsidP="00C42B6C">
      <w:pPr>
        <w:pStyle w:val="Heading1"/>
        <w:rPr>
          <w:rFonts w:ascii="Trebuchet MS" w:hAnsi="Trebuchet MS"/>
          <w:sz w:val="40"/>
          <w:szCs w:val="40"/>
          <w:lang w:eastAsia="en-GB"/>
        </w:rPr>
      </w:pPr>
      <w:r w:rsidRPr="009D4D5C">
        <w:rPr>
          <w:rFonts w:ascii="Trebuchet MS" w:hAnsi="Trebuchet MS"/>
          <w:sz w:val="40"/>
          <w:szCs w:val="40"/>
          <w:lang w:eastAsia="en-GB"/>
        </w:rPr>
        <w:t>Assessment Criteria marking descriptors.</w:t>
      </w:r>
    </w:p>
    <w:p w14:paraId="7FB8344F" w14:textId="77777777" w:rsidR="00C42B6C" w:rsidRPr="009D4D5C" w:rsidRDefault="00C42B6C" w:rsidP="00C42B6C">
      <w:pPr>
        <w:pStyle w:val="Nornal"/>
        <w:rPr>
          <w:rFonts w:ascii="Trebuchet MS" w:hAnsi="Trebuchet MS"/>
        </w:rPr>
      </w:pPr>
      <w:r w:rsidRPr="009D4D5C">
        <w:rPr>
          <w:rFonts w:ascii="Trebuchet MS" w:hAnsi="Trebuchet MS"/>
        </w:rPr>
        <w:t xml:space="preserve">Assessors will mark in line with the following assessment criteria (AC) marking descriptors, and will indicate where the learner sits within the marking band range </w:t>
      </w:r>
      <w:r w:rsidRPr="009D4D5C">
        <w:rPr>
          <w:rStyle w:val="IntenseEmphasis"/>
          <w:rFonts w:ascii="Trebuchet MS" w:hAnsi="Trebuchet MS"/>
          <w:b/>
          <w:bCs/>
        </w:rPr>
        <w:t>for each AC</w:t>
      </w:r>
      <w:r w:rsidRPr="009D4D5C">
        <w:rPr>
          <w:rFonts w:ascii="Trebuchet MS" w:hAnsi="Trebuchet MS"/>
        </w:rPr>
        <w:t xml:space="preserve">. </w:t>
      </w:r>
    </w:p>
    <w:p w14:paraId="58BBC9A9" w14:textId="77777777" w:rsidR="00C42B6C" w:rsidRPr="009D4D5C" w:rsidRDefault="00C42B6C" w:rsidP="00C42B6C">
      <w:pPr>
        <w:pStyle w:val="Nornal"/>
        <w:rPr>
          <w:rFonts w:ascii="Trebuchet MS" w:hAnsi="Trebuchet MS"/>
        </w:rPr>
      </w:pPr>
      <w:r w:rsidRPr="009D4D5C">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D4D5C">
        <w:rPr>
          <w:rFonts w:ascii="Trebuchet MS" w:hAnsi="Trebuchet MS"/>
          <w:b/>
        </w:rPr>
        <w:t>every</w:t>
      </w:r>
      <w:r w:rsidRPr="009D4D5C">
        <w:rPr>
          <w:rFonts w:ascii="Trebuchet MS" w:hAnsi="Trebuchet MS"/>
        </w:rPr>
        <w:t xml:space="preserve"> assessment criterion, so assessors must use their discretion in making grading decisions.</w:t>
      </w:r>
    </w:p>
    <w:p w14:paraId="3734481D" w14:textId="77777777" w:rsidR="00C42B6C" w:rsidRPr="009D4D5C" w:rsidRDefault="00C42B6C" w:rsidP="00C42B6C">
      <w:pPr>
        <w:pStyle w:val="Nornal"/>
        <w:rPr>
          <w:rFonts w:ascii="Trebuchet MS" w:hAnsi="Trebuchet MS"/>
        </w:rPr>
      </w:pPr>
      <w:r w:rsidRPr="009D4D5C">
        <w:rPr>
          <w:rFonts w:ascii="Trebuchet MS" w:hAnsi="Trebuchet MS"/>
        </w:rPr>
        <w:t xml:space="preserve">The grid below shows the range for each unit assessment result based on total number of marks awarded across all assessment criteria.  </w:t>
      </w:r>
    </w:p>
    <w:p w14:paraId="6BBF53B4" w14:textId="77777777" w:rsidR="00C42B6C" w:rsidRPr="009D4D5C" w:rsidRDefault="00C42B6C" w:rsidP="00C42B6C">
      <w:pPr>
        <w:pStyle w:val="Nornal"/>
        <w:rPr>
          <w:rFonts w:ascii="Trebuchet MS" w:hAnsi="Trebuchet MS"/>
          <w:b/>
          <w:u w:val="single"/>
        </w:rPr>
      </w:pPr>
      <w:r w:rsidRPr="009D4D5C">
        <w:rPr>
          <w:rFonts w:ascii="Trebuchet MS" w:hAnsi="Trebuchet MS"/>
          <w:b/>
        </w:rPr>
        <w:t>To pass the unit assessment learners must achieve a 2 (</w:t>
      </w:r>
      <w:r w:rsidRPr="009D4D5C">
        <w:rPr>
          <w:rFonts w:ascii="Trebuchet MS" w:hAnsi="Trebuchet MS"/>
          <w:b/>
          <w:bCs/>
        </w:rPr>
        <w:t xml:space="preserve">Low </w:t>
      </w:r>
      <w:r w:rsidRPr="009D4D5C">
        <w:rPr>
          <w:rFonts w:ascii="Trebuchet MS" w:hAnsi="Trebuchet MS"/>
          <w:b/>
        </w:rPr>
        <w:t xml:space="preserve">Pass) or above </w:t>
      </w:r>
      <w:r w:rsidRPr="009D4D5C">
        <w:rPr>
          <w:rFonts w:ascii="Trebuchet MS" w:hAnsi="Trebuchet MS"/>
          <w:b/>
          <w:u w:val="single"/>
        </w:rPr>
        <w:t xml:space="preserve">for each of the </w:t>
      </w:r>
      <w:r w:rsidRPr="009D4D5C">
        <w:rPr>
          <w:rFonts w:ascii="Trebuchet MS" w:hAnsi="Trebuchet MS"/>
          <w:b/>
          <w:bCs/>
          <w:u w:val="single"/>
        </w:rPr>
        <w:t>assessment criteria</w:t>
      </w:r>
      <w:r w:rsidRPr="009D4D5C">
        <w:rPr>
          <w:rFonts w:ascii="Trebuchet MS" w:hAnsi="Trebuchet MS"/>
          <w:b/>
          <w:u w:val="single"/>
        </w:rPr>
        <w:t>.</w:t>
      </w:r>
    </w:p>
    <w:p w14:paraId="25FB120F" w14:textId="77777777" w:rsidR="00C42B6C" w:rsidRPr="009D4D5C" w:rsidRDefault="00C42B6C" w:rsidP="00C42B6C">
      <w:pPr>
        <w:pStyle w:val="Nornal"/>
        <w:rPr>
          <w:rFonts w:ascii="Trebuchet MS" w:hAnsi="Trebuchet MS"/>
        </w:rPr>
      </w:pPr>
      <w:r w:rsidRPr="009D4D5C">
        <w:rPr>
          <w:rFonts w:ascii="Trebuchet MS" w:hAnsi="Trebuchet MS"/>
        </w:rPr>
        <w:t xml:space="preserve">The overall result achieved will dictate the outcome the learner receives for the unit, provided </w:t>
      </w:r>
      <w:r w:rsidRPr="009D4D5C">
        <w:rPr>
          <w:rFonts w:ascii="Trebuchet MS" w:hAnsi="Trebuchet MS"/>
          <w:b/>
        </w:rPr>
        <w:t>NONE</w:t>
      </w:r>
      <w:r w:rsidRPr="009D4D5C">
        <w:rPr>
          <w:rFonts w:ascii="Trebuchet MS" w:hAnsi="Trebuchet MS"/>
        </w:rPr>
        <w:t xml:space="preserve"> of the assessment criteria have been failed or referred. </w:t>
      </w:r>
    </w:p>
    <w:p w14:paraId="2BF0920E" w14:textId="77777777" w:rsidR="00C42B6C" w:rsidRPr="009D4D5C" w:rsidRDefault="00C42B6C" w:rsidP="00C42B6C">
      <w:pPr>
        <w:pStyle w:val="Nornal"/>
        <w:rPr>
          <w:rFonts w:ascii="Trebuchet MS" w:hAnsi="Trebuchet MS"/>
        </w:rPr>
      </w:pPr>
      <w:r w:rsidRPr="009D4D5C">
        <w:rPr>
          <w:rFonts w:ascii="Trebuchet MS" w:hAnsi="Trebuchet MS"/>
        </w:rPr>
        <w:t xml:space="preserve">Please note that learners will receive a </w:t>
      </w:r>
      <w:r w:rsidRPr="009D4D5C">
        <w:rPr>
          <w:rFonts w:ascii="Trebuchet MS" w:hAnsi="Trebuchet MS"/>
          <w:b/>
        </w:rPr>
        <w:t>Pass or Fail</w:t>
      </w:r>
      <w:r w:rsidRPr="009D4D5C">
        <w:rPr>
          <w:rFonts w:ascii="Trebuchet MS" w:hAnsi="Trebuchet MS"/>
        </w:rPr>
        <w:t xml:space="preserve"> result from the CIPD at unit level. </w:t>
      </w:r>
      <w:r w:rsidRPr="009D4D5C">
        <w:rPr>
          <w:rFonts w:ascii="Trebuchet MS" w:hAnsi="Trebuchet MS"/>
          <w:b/>
          <w:bCs/>
        </w:rPr>
        <w:t xml:space="preserve">Referral </w:t>
      </w:r>
      <w:r w:rsidRPr="009D4D5C">
        <w:rPr>
          <w:rFonts w:ascii="Trebuchet MS" w:hAnsi="Trebuchet MS"/>
        </w:rPr>
        <w:t>grades can be used internally by the centre.</w:t>
      </w:r>
    </w:p>
    <w:p w14:paraId="471FFD4D" w14:textId="77777777" w:rsidR="00C42B6C" w:rsidRPr="009D4D5C" w:rsidRDefault="00C42B6C" w:rsidP="00C42B6C">
      <w:pPr>
        <w:spacing w:line="240" w:lineRule="auto"/>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C42B6C" w:rsidRPr="009D4D5C" w14:paraId="5B3AE53E" w14:textId="77777777" w:rsidTr="001F6062">
        <w:trPr>
          <w:trHeight w:val="50"/>
        </w:trPr>
        <w:tc>
          <w:tcPr>
            <w:tcW w:w="3005" w:type="dxa"/>
            <w:shd w:val="clear" w:color="auto" w:fill="B3D7DB"/>
            <w:vAlign w:val="center"/>
          </w:tcPr>
          <w:p w14:paraId="31454120"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Overall mark</w:t>
            </w:r>
          </w:p>
        </w:tc>
        <w:tc>
          <w:tcPr>
            <w:tcW w:w="3005" w:type="dxa"/>
            <w:shd w:val="clear" w:color="auto" w:fill="B3D7DB"/>
            <w:vAlign w:val="center"/>
          </w:tcPr>
          <w:p w14:paraId="48E02D69"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Unit result</w:t>
            </w:r>
          </w:p>
        </w:tc>
      </w:tr>
      <w:tr w:rsidR="00C42B6C" w:rsidRPr="009D4D5C" w14:paraId="45FC0C3D" w14:textId="77777777" w:rsidTr="00A74C9B">
        <w:trPr>
          <w:trHeight w:val="454"/>
        </w:trPr>
        <w:tc>
          <w:tcPr>
            <w:tcW w:w="3005" w:type="dxa"/>
            <w:shd w:val="clear" w:color="auto" w:fill="B38EC8"/>
            <w:vAlign w:val="center"/>
          </w:tcPr>
          <w:p w14:paraId="7D795C07"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0 to 9</w:t>
            </w:r>
          </w:p>
        </w:tc>
        <w:tc>
          <w:tcPr>
            <w:tcW w:w="3005" w:type="dxa"/>
            <w:shd w:val="clear" w:color="auto" w:fill="B38EC8"/>
            <w:vAlign w:val="center"/>
          </w:tcPr>
          <w:p w14:paraId="33CC76F3"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Fail</w:t>
            </w:r>
          </w:p>
        </w:tc>
      </w:tr>
      <w:tr w:rsidR="00C42B6C" w:rsidRPr="009D4D5C" w14:paraId="726FDB0D" w14:textId="77777777" w:rsidTr="00A74C9B">
        <w:trPr>
          <w:trHeight w:val="454"/>
        </w:trPr>
        <w:tc>
          <w:tcPr>
            <w:tcW w:w="3005" w:type="dxa"/>
            <w:shd w:val="clear" w:color="auto" w:fill="CEB7DB"/>
            <w:vAlign w:val="center"/>
          </w:tcPr>
          <w:p w14:paraId="716E5055"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 xml:space="preserve">10 to 12 </w:t>
            </w:r>
          </w:p>
        </w:tc>
        <w:tc>
          <w:tcPr>
            <w:tcW w:w="3005" w:type="dxa"/>
            <w:shd w:val="clear" w:color="auto" w:fill="CEB7DB"/>
            <w:vAlign w:val="center"/>
          </w:tcPr>
          <w:p w14:paraId="300CB45B"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Low Pass</w:t>
            </w:r>
          </w:p>
        </w:tc>
      </w:tr>
      <w:tr w:rsidR="00C42B6C" w:rsidRPr="009D4D5C" w14:paraId="1E61E047" w14:textId="77777777" w:rsidTr="00A74C9B">
        <w:trPr>
          <w:trHeight w:val="454"/>
        </w:trPr>
        <w:tc>
          <w:tcPr>
            <w:tcW w:w="3005" w:type="dxa"/>
            <w:shd w:val="clear" w:color="auto" w:fill="DDCCE6"/>
            <w:vAlign w:val="center"/>
          </w:tcPr>
          <w:p w14:paraId="48337350"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13 to 16</w:t>
            </w:r>
          </w:p>
        </w:tc>
        <w:tc>
          <w:tcPr>
            <w:tcW w:w="3005" w:type="dxa"/>
            <w:shd w:val="clear" w:color="auto" w:fill="DDCCE6"/>
            <w:vAlign w:val="center"/>
          </w:tcPr>
          <w:p w14:paraId="78DBABFC"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Pass</w:t>
            </w:r>
          </w:p>
        </w:tc>
      </w:tr>
      <w:tr w:rsidR="00C42B6C" w:rsidRPr="009D4D5C" w14:paraId="3B332671" w14:textId="77777777" w:rsidTr="00A74C9B">
        <w:trPr>
          <w:trHeight w:val="50"/>
        </w:trPr>
        <w:tc>
          <w:tcPr>
            <w:tcW w:w="3005" w:type="dxa"/>
            <w:shd w:val="clear" w:color="auto" w:fill="F5EEF8"/>
            <w:vAlign w:val="center"/>
          </w:tcPr>
          <w:p w14:paraId="2BE5D5D7"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17 to 20</w:t>
            </w:r>
          </w:p>
        </w:tc>
        <w:tc>
          <w:tcPr>
            <w:tcW w:w="3005" w:type="dxa"/>
            <w:shd w:val="clear" w:color="auto" w:fill="F5EEF8"/>
            <w:vAlign w:val="center"/>
          </w:tcPr>
          <w:p w14:paraId="2B496EFA" w14:textId="77777777" w:rsidR="00C42B6C" w:rsidRPr="008E6C9E" w:rsidRDefault="00C42B6C" w:rsidP="00AA58F3">
            <w:pPr>
              <w:pStyle w:val="Nornal"/>
              <w:spacing w:after="60" w:line="276" w:lineRule="auto"/>
              <w:rPr>
                <w:rFonts w:ascii="Trebuchet MS" w:hAnsi="Trebuchet MS"/>
                <w:b/>
                <w:color w:val="520D5D"/>
                <w:sz w:val="24"/>
                <w:szCs w:val="24"/>
              </w:rPr>
            </w:pPr>
            <w:r w:rsidRPr="008E6C9E">
              <w:rPr>
                <w:rFonts w:ascii="Trebuchet MS" w:hAnsi="Trebuchet MS"/>
                <w:b/>
                <w:color w:val="520D5D"/>
                <w:sz w:val="24"/>
                <w:szCs w:val="24"/>
              </w:rPr>
              <w:t>High Pass</w:t>
            </w:r>
          </w:p>
        </w:tc>
      </w:tr>
    </w:tbl>
    <w:p w14:paraId="34568AAD" w14:textId="77777777" w:rsidR="00C42B6C" w:rsidRPr="009D4D5C" w:rsidRDefault="00C42B6C" w:rsidP="00C42B6C">
      <w:pPr>
        <w:spacing w:line="240" w:lineRule="auto"/>
        <w:rPr>
          <w:rFonts w:ascii="Trebuchet MS" w:hAnsi="Trebuchet MS"/>
          <w:b/>
          <w:bCs/>
          <w:color w:val="28062E" w:themeColor="accent1" w:themeShade="80"/>
          <w:sz w:val="36"/>
          <w:szCs w:val="36"/>
        </w:rPr>
      </w:pPr>
      <w:r w:rsidRPr="009D4D5C">
        <w:rPr>
          <w:rFonts w:ascii="Trebuchet MS" w:hAnsi="Trebuchet MS"/>
          <w:b/>
          <w:bCs/>
          <w:color w:val="28062E" w:themeColor="accent1" w:themeShade="80"/>
          <w:sz w:val="36"/>
          <w:szCs w:val="36"/>
        </w:rPr>
        <w:br w:type="page"/>
      </w:r>
    </w:p>
    <w:p w14:paraId="7712EF94" w14:textId="77777777" w:rsidR="00C42B6C" w:rsidRPr="009D4D5C" w:rsidRDefault="00C42B6C" w:rsidP="00C42B6C">
      <w:pPr>
        <w:spacing w:line="240" w:lineRule="auto"/>
        <w:rPr>
          <w:rFonts w:ascii="Trebuchet MS" w:hAnsi="Trebuchet MS"/>
          <w:b/>
          <w:color w:val="28062E" w:themeColor="accent1" w:themeShade="80"/>
          <w:sz w:val="36"/>
          <w:szCs w:val="36"/>
        </w:rPr>
        <w:sectPr w:rsidR="00C42B6C" w:rsidRPr="009D4D5C" w:rsidSect="00E759C5">
          <w:headerReference w:type="default" r:id="rId27"/>
          <w:pgSz w:w="11900" w:h="16840"/>
          <w:pgMar w:top="1134" w:right="1134" w:bottom="1077" w:left="1134" w:header="720" w:footer="454" w:gutter="0"/>
          <w:cols w:space="720"/>
          <w:docGrid w:linePitch="360"/>
        </w:sectPr>
      </w:pPr>
    </w:p>
    <w:p w14:paraId="2C7DEDB7" w14:textId="77777777" w:rsidR="00C42B6C" w:rsidRPr="009D4D5C" w:rsidRDefault="00C42B6C" w:rsidP="00C42B6C">
      <w:pPr>
        <w:pStyle w:val="Heading1"/>
        <w:rPr>
          <w:rFonts w:ascii="Trebuchet MS" w:hAnsi="Trebuchet MS"/>
          <w:sz w:val="40"/>
          <w:szCs w:val="40"/>
        </w:rPr>
      </w:pPr>
      <w:r w:rsidRPr="009D4D5C">
        <w:rPr>
          <w:rFonts w:ascii="Trebuchet MS" w:hAnsi="Trebuchet MS"/>
          <w:sz w:val="40"/>
          <w:szCs w:val="40"/>
        </w:rPr>
        <w:lastRenderedPageBreak/>
        <w:t>Marking Descriptors</w:t>
      </w:r>
    </w:p>
    <w:tbl>
      <w:tblPr>
        <w:tblStyle w:val="TableGrid"/>
        <w:tblpPr w:leftFromText="181" w:rightFromText="181" w:vertAnchor="text" w:horzAnchor="margin" w:tblpY="12"/>
        <w:tblW w:w="9808" w:type="dxa"/>
        <w:tblCellMar>
          <w:top w:w="57" w:type="dxa"/>
          <w:bottom w:w="57" w:type="dxa"/>
        </w:tblCellMar>
        <w:tblLook w:val="04A0" w:firstRow="1" w:lastRow="0" w:firstColumn="1" w:lastColumn="0" w:noHBand="0" w:noVBand="1"/>
      </w:tblPr>
      <w:tblGrid>
        <w:gridCol w:w="1140"/>
        <w:gridCol w:w="1525"/>
        <w:gridCol w:w="7143"/>
      </w:tblGrid>
      <w:tr w:rsidR="00DB3B97" w:rsidRPr="00B5066B" w14:paraId="2FC25FE4" w14:textId="77777777" w:rsidTr="00A74C9B">
        <w:trPr>
          <w:cantSplit/>
          <w:trHeight w:val="359"/>
          <w:tblHeader/>
        </w:trPr>
        <w:tc>
          <w:tcPr>
            <w:tcW w:w="1140" w:type="dxa"/>
            <w:shd w:val="clear" w:color="auto" w:fill="B38EC8"/>
          </w:tcPr>
          <w:p w14:paraId="0372384F" w14:textId="77777777" w:rsidR="00DB3B97" w:rsidRPr="008E6C9E" w:rsidRDefault="00DB3B97" w:rsidP="00C76560">
            <w:pPr>
              <w:pStyle w:val="Nornal"/>
              <w:spacing w:after="60"/>
              <w:rPr>
                <w:rFonts w:ascii="Trebuchet MS" w:hAnsi="Trebuchet MS"/>
                <w:b/>
                <w:bCs/>
                <w:color w:val="520D5D"/>
                <w:sz w:val="32"/>
                <w:szCs w:val="32"/>
              </w:rPr>
            </w:pPr>
            <w:r w:rsidRPr="008E6C9E">
              <w:rPr>
                <w:rFonts w:ascii="Trebuchet MS" w:hAnsi="Trebuchet MS"/>
                <w:b/>
                <w:bCs/>
                <w:color w:val="520D5D"/>
                <w:sz w:val="32"/>
                <w:szCs w:val="32"/>
              </w:rPr>
              <w:t>Mark</w:t>
            </w:r>
          </w:p>
        </w:tc>
        <w:tc>
          <w:tcPr>
            <w:tcW w:w="1525" w:type="dxa"/>
            <w:shd w:val="clear" w:color="auto" w:fill="B38EC8"/>
          </w:tcPr>
          <w:p w14:paraId="4FE6D97C" w14:textId="77777777" w:rsidR="00DB3B97" w:rsidRPr="008E6C9E" w:rsidRDefault="00DB3B97" w:rsidP="00C76560">
            <w:pPr>
              <w:pStyle w:val="Nornal"/>
              <w:spacing w:after="60"/>
              <w:rPr>
                <w:rFonts w:ascii="Trebuchet MS" w:hAnsi="Trebuchet MS"/>
                <w:b/>
                <w:bCs/>
                <w:color w:val="520D5D"/>
                <w:sz w:val="32"/>
                <w:szCs w:val="32"/>
              </w:rPr>
            </w:pPr>
            <w:r w:rsidRPr="008E6C9E">
              <w:rPr>
                <w:rFonts w:ascii="Trebuchet MS" w:hAnsi="Trebuchet MS"/>
                <w:b/>
                <w:bCs/>
                <w:color w:val="520D5D"/>
                <w:sz w:val="32"/>
                <w:szCs w:val="32"/>
              </w:rPr>
              <w:t>Range</w:t>
            </w:r>
          </w:p>
        </w:tc>
        <w:tc>
          <w:tcPr>
            <w:tcW w:w="7143" w:type="dxa"/>
            <w:shd w:val="clear" w:color="auto" w:fill="B38EC8"/>
          </w:tcPr>
          <w:p w14:paraId="66323905" w14:textId="77777777" w:rsidR="00DB3B97" w:rsidRPr="008E6C9E" w:rsidRDefault="00DB3B97" w:rsidP="00C76560">
            <w:pPr>
              <w:rPr>
                <w:rFonts w:ascii="Trebuchet MS" w:hAnsi="Trebuchet MS"/>
                <w:b/>
                <w:bCs/>
                <w:color w:val="520D5D"/>
                <w:sz w:val="32"/>
                <w:szCs w:val="32"/>
              </w:rPr>
            </w:pPr>
            <w:r w:rsidRPr="008E6C9E">
              <w:rPr>
                <w:rFonts w:ascii="Trebuchet MS" w:hAnsi="Trebuchet MS" w:cs="Arial"/>
                <w:b/>
                <w:bCs/>
                <w:color w:val="520D5D"/>
                <w:sz w:val="32"/>
                <w:szCs w:val="32"/>
              </w:rPr>
              <w:t>Descriptor</w:t>
            </w:r>
          </w:p>
        </w:tc>
      </w:tr>
      <w:tr w:rsidR="00DB3B97" w:rsidRPr="00B5066B" w14:paraId="673BD593" w14:textId="77777777" w:rsidTr="00A74C9B">
        <w:trPr>
          <w:cantSplit/>
          <w:trHeight w:val="515"/>
          <w:tblHeader/>
        </w:trPr>
        <w:tc>
          <w:tcPr>
            <w:tcW w:w="1140" w:type="dxa"/>
            <w:shd w:val="clear" w:color="auto" w:fill="B38EC8"/>
          </w:tcPr>
          <w:p w14:paraId="4EE576F5"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1</w:t>
            </w:r>
          </w:p>
        </w:tc>
        <w:tc>
          <w:tcPr>
            <w:tcW w:w="1525" w:type="dxa"/>
            <w:shd w:val="clear" w:color="auto" w:fill="B38EC8"/>
          </w:tcPr>
          <w:p w14:paraId="541179A2"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 xml:space="preserve"> Fail </w:t>
            </w:r>
          </w:p>
        </w:tc>
        <w:tc>
          <w:tcPr>
            <w:tcW w:w="7143" w:type="dxa"/>
          </w:tcPr>
          <w:p w14:paraId="3D741385" w14:textId="77777777" w:rsidR="00DB3B97" w:rsidRPr="00D12071" w:rsidRDefault="00DB3B97" w:rsidP="00C76560">
            <w:pPr>
              <w:adjustRightInd w:val="0"/>
              <w:spacing w:after="40"/>
              <w:rPr>
                <w:rFonts w:ascii="Trebuchet MS" w:hAnsi="Trebuchet MS"/>
                <w:color w:val="000000"/>
              </w:rPr>
            </w:pPr>
            <w:r w:rsidRPr="00D12071">
              <w:rPr>
                <w:rFonts w:ascii="Trebuchet MS" w:hAnsi="Trebuchet MS"/>
                <w:color w:val="000000"/>
              </w:rPr>
              <w:t>The response DOES NOT demonstrate sufficient knowledge, understanding or skill (as appropriate) to meet the AC.</w:t>
            </w:r>
          </w:p>
          <w:p w14:paraId="291D9CBA" w14:textId="77777777" w:rsidR="00DB3B97" w:rsidRPr="00D12071" w:rsidRDefault="00DB3B97" w:rsidP="00C76560">
            <w:pPr>
              <w:adjustRightInd w:val="0"/>
              <w:spacing w:after="40"/>
              <w:rPr>
                <w:rFonts w:ascii="Trebuchet MS" w:hAnsi="Trebuchet MS"/>
                <w:color w:val="000000"/>
              </w:rPr>
            </w:pPr>
            <w:r w:rsidRPr="00D12071">
              <w:rPr>
                <w:rFonts w:ascii="Trebuchet MS" w:hAnsi="Trebuchet MS"/>
                <w:color w:val="000000"/>
              </w:rPr>
              <w:t>Insufficient examples included where required to support answer.</w:t>
            </w:r>
          </w:p>
          <w:p w14:paraId="07A1DA2E" w14:textId="03D015CD" w:rsidR="00DB3B97" w:rsidRPr="007D5220" w:rsidRDefault="00DB3B97" w:rsidP="007D5220">
            <w:pPr>
              <w:rPr>
                <w:rFonts w:ascii="Trebuchet MS" w:hAnsi="Trebuchet MS"/>
                <w:color w:val="000000"/>
              </w:rPr>
            </w:pPr>
            <w:r w:rsidRPr="00D12071">
              <w:rPr>
                <w:rFonts w:ascii="Trebuchet MS" w:hAnsi="Trebuchet MS"/>
                <w:color w:val="000000"/>
              </w:rPr>
              <w:t>Presentation or structure of response is not appropriate and does not meet the requirement of the question/assessment brief.</w:t>
            </w:r>
          </w:p>
        </w:tc>
      </w:tr>
      <w:tr w:rsidR="00DB3B97" w:rsidRPr="00B5066B" w14:paraId="277C20CA" w14:textId="77777777" w:rsidTr="00A74C9B">
        <w:trPr>
          <w:cantSplit/>
          <w:trHeight w:val="515"/>
          <w:tblHeader/>
        </w:trPr>
        <w:tc>
          <w:tcPr>
            <w:tcW w:w="1140" w:type="dxa"/>
            <w:shd w:val="clear" w:color="auto" w:fill="CEB7DB"/>
          </w:tcPr>
          <w:p w14:paraId="7D7D5173"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2</w:t>
            </w:r>
          </w:p>
        </w:tc>
        <w:tc>
          <w:tcPr>
            <w:tcW w:w="1525" w:type="dxa"/>
            <w:shd w:val="clear" w:color="auto" w:fill="CEB7DB"/>
          </w:tcPr>
          <w:p w14:paraId="4BAA9BF1"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Low Pass</w:t>
            </w:r>
          </w:p>
        </w:tc>
        <w:tc>
          <w:tcPr>
            <w:tcW w:w="7143" w:type="dxa"/>
          </w:tcPr>
          <w:p w14:paraId="6B2D4D6E"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 xml:space="preserve">The response demonstrates an acceptable level of knowledge, understanding or skill (as appropriate) to meet the AC.  </w:t>
            </w:r>
          </w:p>
          <w:p w14:paraId="44006FD8"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Sufficient acceptable examples included where required to support answer.</w:t>
            </w:r>
          </w:p>
          <w:p w14:paraId="5FCF871C" w14:textId="77777777" w:rsidR="00DB3B97" w:rsidRPr="00123A5D" w:rsidRDefault="00DB3B97" w:rsidP="00C76560">
            <w:pPr>
              <w:adjustRightInd w:val="0"/>
              <w:spacing w:after="40"/>
              <w:rPr>
                <w:rFonts w:ascii="Trebuchet MS" w:hAnsi="Trebuchet MS"/>
                <w:color w:val="000000"/>
              </w:rPr>
            </w:pPr>
            <w:r w:rsidRPr="00123A5D">
              <w:rPr>
                <w:rFonts w:ascii="Trebuchet MS" w:hAnsi="Trebuchet MS"/>
                <w:color w:val="000000"/>
              </w:rPr>
              <w:t>Answer is acceptable but could be clearer in responding to the question/task and presented in a more coherent way.</w:t>
            </w:r>
          </w:p>
          <w:p w14:paraId="252C1707" w14:textId="0923B5F3" w:rsidR="00DB3B97" w:rsidRPr="007D5220" w:rsidRDefault="00DB3B97" w:rsidP="007D5220">
            <w:pPr>
              <w:rPr>
                <w:rFonts w:asciiTheme="minorHAnsi" w:hAnsiTheme="minorHAnsi"/>
                <w:color w:val="000000"/>
              </w:rPr>
            </w:pPr>
            <w:r w:rsidRPr="00123A5D">
              <w:rPr>
                <w:rFonts w:ascii="Trebuchet MS" w:hAnsi="Trebuchet MS"/>
                <w:color w:val="000000"/>
              </w:rPr>
              <w:t>Required format adopted but some improvement required to the structure and presentation of the response</w:t>
            </w:r>
            <w:r w:rsidRPr="00E741A3">
              <w:rPr>
                <w:rFonts w:asciiTheme="minorHAnsi" w:hAnsiTheme="minorHAnsi"/>
                <w:color w:val="000000"/>
              </w:rPr>
              <w:t>.</w:t>
            </w:r>
          </w:p>
        </w:tc>
      </w:tr>
      <w:tr w:rsidR="00DB3B97" w:rsidRPr="00B5066B" w14:paraId="5562D281" w14:textId="77777777" w:rsidTr="00A74C9B">
        <w:trPr>
          <w:cantSplit/>
          <w:trHeight w:val="515"/>
          <w:tblHeader/>
        </w:trPr>
        <w:tc>
          <w:tcPr>
            <w:tcW w:w="1140" w:type="dxa"/>
            <w:shd w:val="clear" w:color="auto" w:fill="DDCCE6"/>
          </w:tcPr>
          <w:p w14:paraId="6002B687"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3</w:t>
            </w:r>
          </w:p>
        </w:tc>
        <w:tc>
          <w:tcPr>
            <w:tcW w:w="1525" w:type="dxa"/>
            <w:shd w:val="clear" w:color="auto" w:fill="DDCCE6"/>
          </w:tcPr>
          <w:p w14:paraId="63214E61" w14:textId="77777777" w:rsidR="00DB3B97" w:rsidRPr="008E6C9E" w:rsidRDefault="00DB3B97" w:rsidP="00C76560">
            <w:pPr>
              <w:pStyle w:val="Nornal"/>
              <w:rPr>
                <w:rFonts w:ascii="Trebuchet MS" w:hAnsi="Trebuchet MS"/>
                <w:b/>
                <w:bCs/>
                <w:color w:val="520D5D"/>
                <w:sz w:val="28"/>
                <w:szCs w:val="28"/>
              </w:rPr>
            </w:pPr>
            <w:r w:rsidRPr="008E6C9E">
              <w:rPr>
                <w:rFonts w:ascii="Trebuchet MS" w:hAnsi="Trebuchet MS"/>
                <w:b/>
                <w:color w:val="520D5D"/>
                <w:sz w:val="28"/>
                <w:szCs w:val="28"/>
              </w:rPr>
              <w:t>Pass</w:t>
            </w:r>
          </w:p>
          <w:p w14:paraId="0FC8CA50" w14:textId="77777777" w:rsidR="00DB3B97" w:rsidRPr="008E6C9E" w:rsidRDefault="00DB3B97" w:rsidP="00C76560">
            <w:pPr>
              <w:pStyle w:val="Nornal"/>
              <w:rPr>
                <w:rFonts w:ascii="Trebuchet MS" w:hAnsi="Trebuchet MS"/>
                <w:b/>
                <w:color w:val="520D5D"/>
                <w:sz w:val="28"/>
                <w:szCs w:val="28"/>
              </w:rPr>
            </w:pPr>
          </w:p>
        </w:tc>
        <w:tc>
          <w:tcPr>
            <w:tcW w:w="7143" w:type="dxa"/>
          </w:tcPr>
          <w:p w14:paraId="25062832"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The response demonstrates a good level of knowledge, understanding or skill (as appropriate) to meet the AC.</w:t>
            </w:r>
          </w:p>
          <w:p w14:paraId="7840C46D"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Includes confident use of examples, where required to support the answer.</w:t>
            </w:r>
          </w:p>
          <w:p w14:paraId="67BC87A0" w14:textId="77777777" w:rsidR="00DB3B97" w:rsidRPr="00190880" w:rsidRDefault="00DB3B97" w:rsidP="00C76560">
            <w:pPr>
              <w:adjustRightInd w:val="0"/>
              <w:spacing w:after="40"/>
              <w:rPr>
                <w:rFonts w:ascii="Trebuchet MS" w:hAnsi="Trebuchet MS"/>
                <w:color w:val="000000"/>
              </w:rPr>
            </w:pPr>
            <w:r w:rsidRPr="00190880">
              <w:rPr>
                <w:rFonts w:ascii="Trebuchet MS" w:hAnsi="Trebuchet MS"/>
                <w:color w:val="000000"/>
              </w:rPr>
              <w:t>Answer responds clearly to the question/task and is well expressed.</w:t>
            </w:r>
          </w:p>
          <w:p w14:paraId="4D97D8BE" w14:textId="57658EC6" w:rsidR="00DB3B97" w:rsidRPr="007D5220" w:rsidRDefault="00DB3B97" w:rsidP="007D5220">
            <w:pPr>
              <w:rPr>
                <w:rFonts w:ascii="Trebuchet MS" w:hAnsi="Trebuchet MS"/>
                <w:color w:val="000000"/>
              </w:rPr>
            </w:pPr>
            <w:r w:rsidRPr="00190880">
              <w:rPr>
                <w:rFonts w:ascii="Trebuchet MS" w:hAnsi="Trebuchet MS"/>
                <w:color w:val="000000"/>
              </w:rPr>
              <w:t>Presentation and structure of response is appropriate for the question/task.</w:t>
            </w:r>
          </w:p>
        </w:tc>
      </w:tr>
      <w:tr w:rsidR="00DB3B97" w:rsidRPr="00B5066B" w14:paraId="2B918EDC" w14:textId="77777777" w:rsidTr="00A74C9B">
        <w:trPr>
          <w:cantSplit/>
          <w:trHeight w:val="1496"/>
          <w:tblHeader/>
        </w:trPr>
        <w:tc>
          <w:tcPr>
            <w:tcW w:w="1140" w:type="dxa"/>
            <w:shd w:val="clear" w:color="auto" w:fill="F5EEF8"/>
          </w:tcPr>
          <w:p w14:paraId="4B3284C4" w14:textId="77777777" w:rsidR="00DB3B97" w:rsidRPr="008E6C9E" w:rsidRDefault="00DB3B97" w:rsidP="00C76560">
            <w:pPr>
              <w:pStyle w:val="Nornal"/>
              <w:jc w:val="center"/>
              <w:rPr>
                <w:rFonts w:ascii="Trebuchet MS" w:hAnsi="Trebuchet MS"/>
                <w:b/>
                <w:bCs/>
                <w:color w:val="520D5D"/>
                <w:sz w:val="32"/>
                <w:szCs w:val="32"/>
              </w:rPr>
            </w:pPr>
            <w:r w:rsidRPr="008E6C9E">
              <w:rPr>
                <w:rFonts w:ascii="Trebuchet MS" w:hAnsi="Trebuchet MS"/>
                <w:b/>
                <w:bCs/>
                <w:color w:val="520D5D"/>
                <w:sz w:val="32"/>
                <w:szCs w:val="32"/>
              </w:rPr>
              <w:t>4</w:t>
            </w:r>
          </w:p>
        </w:tc>
        <w:tc>
          <w:tcPr>
            <w:tcW w:w="1525" w:type="dxa"/>
            <w:shd w:val="clear" w:color="auto" w:fill="F5EEF8"/>
          </w:tcPr>
          <w:p w14:paraId="6C1C2E3D" w14:textId="77777777" w:rsidR="00DB3B97" w:rsidRPr="008E6C9E" w:rsidRDefault="00DB3B97" w:rsidP="00C76560">
            <w:pPr>
              <w:pStyle w:val="Nornal"/>
              <w:rPr>
                <w:rFonts w:ascii="Trebuchet MS" w:hAnsi="Trebuchet MS"/>
                <w:b/>
                <w:color w:val="520D5D"/>
                <w:sz w:val="28"/>
                <w:szCs w:val="28"/>
              </w:rPr>
            </w:pPr>
            <w:r w:rsidRPr="008E6C9E">
              <w:rPr>
                <w:rFonts w:ascii="Trebuchet MS" w:hAnsi="Trebuchet MS"/>
                <w:b/>
                <w:color w:val="520D5D"/>
                <w:sz w:val="28"/>
                <w:szCs w:val="28"/>
              </w:rPr>
              <w:t>High Pass</w:t>
            </w:r>
          </w:p>
        </w:tc>
        <w:tc>
          <w:tcPr>
            <w:tcW w:w="7143" w:type="dxa"/>
          </w:tcPr>
          <w:p w14:paraId="1026CE9A"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The response demonstrates a wide and confident level of knowledge, understanding or skill (as appropriate) to meet the AC.</w:t>
            </w:r>
          </w:p>
          <w:p w14:paraId="3BD0A7E9"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Includes strong examples that illustrate the points being made and support the answer.</w:t>
            </w:r>
          </w:p>
          <w:p w14:paraId="4EC677CD"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*Evidence of wider reading, appropriately referenced, informs the answer.</w:t>
            </w:r>
          </w:p>
          <w:p w14:paraId="2EEECB5D" w14:textId="77777777" w:rsidR="00DB3B97" w:rsidRPr="0061166C" w:rsidRDefault="00DB3B97" w:rsidP="00C76560">
            <w:pPr>
              <w:adjustRightInd w:val="0"/>
              <w:spacing w:after="40"/>
              <w:rPr>
                <w:rFonts w:ascii="Trebuchet MS" w:hAnsi="Trebuchet MS"/>
                <w:color w:val="000000"/>
              </w:rPr>
            </w:pPr>
            <w:r w:rsidRPr="0061166C">
              <w:rPr>
                <w:rFonts w:ascii="Trebuchet MS" w:hAnsi="Trebuchet MS"/>
                <w:color w:val="000000"/>
              </w:rPr>
              <w:t>Answer responds clearly to the question/task and is particularly well expressed or argued.</w:t>
            </w:r>
          </w:p>
          <w:p w14:paraId="19FC8B19" w14:textId="77777777" w:rsidR="00DB3B97" w:rsidRPr="00E741A3" w:rsidRDefault="00DB3B97" w:rsidP="00C76560">
            <w:pPr>
              <w:rPr>
                <w:rFonts w:asciiTheme="minorHAnsi" w:hAnsiTheme="minorHAnsi"/>
                <w:color w:val="000000"/>
              </w:rPr>
            </w:pPr>
            <w:r w:rsidRPr="0061166C">
              <w:rPr>
                <w:rFonts w:ascii="Trebuchet MS" w:hAnsi="Trebuchet MS"/>
                <w:color w:val="000000"/>
              </w:rPr>
              <w:t>Presentation and structure of response is clear, coherent, and responds directly to the requirements of the question/task</w:t>
            </w:r>
            <w:r>
              <w:rPr>
                <w:rFonts w:asciiTheme="minorHAnsi" w:hAnsiTheme="minorHAnsi"/>
                <w:color w:val="000000"/>
              </w:rPr>
              <w:t>.</w:t>
            </w:r>
          </w:p>
          <w:p w14:paraId="08710F88" w14:textId="77777777" w:rsidR="00DB3B97" w:rsidRDefault="00DB3B97" w:rsidP="00C76560">
            <w:pPr>
              <w:spacing w:after="120"/>
              <w:rPr>
                <w:rFonts w:ascii="Trebuchet MS" w:hAnsi="Trebuchet MS"/>
              </w:rPr>
            </w:pPr>
          </w:p>
          <w:p w14:paraId="746D98E3" w14:textId="77777777" w:rsidR="00DB3B97" w:rsidRDefault="00DB3B97" w:rsidP="00C76560">
            <w:pPr>
              <w:rPr>
                <w:rFonts w:ascii="Trebuchet MS" w:hAnsi="Trebuchet MS" w:cs="Segoe UI"/>
              </w:rPr>
            </w:pPr>
            <w:r w:rsidRPr="0032345E">
              <w:rPr>
                <w:rFonts w:ascii="Trebuchet MS" w:hAnsi="Trebuchet MS"/>
              </w:rPr>
              <w:t>*</w:t>
            </w:r>
            <w:r w:rsidRPr="0032345E">
              <w:rPr>
                <w:rFonts w:ascii="Trebuchet MS" w:hAnsi="Trebuchet MS" w:cs="Segoe UI"/>
                <w:bCs/>
              </w:rPr>
              <w:t xml:space="preserve"> </w:t>
            </w:r>
            <w:r w:rsidRPr="0032345E">
              <w:rPr>
                <w:rFonts w:ascii="Trebuchet MS" w:hAnsi="Trebuchet MS" w:cs="Segoe UI"/>
              </w:rPr>
              <w:t>Whilst reference to wider reading may contribute to a ‘4’ grading, it is not essential for a ‘4’ to be awarded. A response which is strong in other ways, e.g. by providing strong examples or being very clear and coherent in presentation, may be sufficient to merit a ‘4’ without evidence of wider reading.</w:t>
            </w:r>
          </w:p>
          <w:p w14:paraId="2B8F3D6B" w14:textId="77777777" w:rsidR="00DB3B97" w:rsidRDefault="00DB3B97" w:rsidP="00C76560">
            <w:pPr>
              <w:rPr>
                <w:rFonts w:ascii="Trebuchet MS" w:hAnsi="Trebuchet MS" w:cs="Segoe UI"/>
              </w:rPr>
            </w:pPr>
          </w:p>
          <w:p w14:paraId="326D70EA" w14:textId="28F7EB68" w:rsidR="00DB3B97" w:rsidRPr="00B5066B" w:rsidRDefault="00DB3B97" w:rsidP="007D5220">
            <w:pPr>
              <w:rPr>
                <w:rFonts w:ascii="Trebuchet MS" w:hAnsi="Trebuchet MS"/>
              </w:rPr>
            </w:pPr>
          </w:p>
        </w:tc>
      </w:tr>
    </w:tbl>
    <w:p w14:paraId="08C71014" w14:textId="77777777" w:rsidR="00C42B6C" w:rsidRPr="009D4D5C" w:rsidRDefault="00C42B6C" w:rsidP="00C42B6C">
      <w:pPr>
        <w:rPr>
          <w:rFonts w:ascii="Trebuchet MS" w:hAnsi="Trebuchet MS"/>
        </w:rPr>
      </w:pPr>
    </w:p>
    <w:p w14:paraId="57C084D7" w14:textId="77777777" w:rsidR="00C42B6C" w:rsidRPr="009D4D5C" w:rsidRDefault="00C42B6C" w:rsidP="00C42B6C">
      <w:pPr>
        <w:rPr>
          <w:rFonts w:ascii="Trebuchet MS" w:hAnsi="Trebuchet MS"/>
        </w:rPr>
      </w:pPr>
      <w:r w:rsidRPr="009D4D5C">
        <w:rPr>
          <w:rFonts w:ascii="Trebuchet MS" w:hAnsi="Trebuchet MS"/>
        </w:rPr>
        <w:br w:type="page"/>
      </w:r>
    </w:p>
    <w:p w14:paraId="0FB50114" w14:textId="77777777" w:rsidR="00C42B6C" w:rsidRPr="009D4D5C" w:rsidRDefault="00C42B6C" w:rsidP="00C42B6C">
      <w:pPr>
        <w:pStyle w:val="Heading1"/>
        <w:rPr>
          <w:rFonts w:ascii="Trebuchet MS" w:hAnsi="Trebuchet MS"/>
          <w:sz w:val="40"/>
          <w:szCs w:val="40"/>
          <w:lang w:eastAsia="en-GB"/>
        </w:rPr>
      </w:pPr>
      <w:r w:rsidRPr="009D4D5C">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C42B6C" w:rsidRPr="009D4D5C" w14:paraId="79710C25" w14:textId="77777777" w:rsidTr="00AA58F3">
        <w:tc>
          <w:tcPr>
            <w:tcW w:w="9016" w:type="dxa"/>
            <w:gridSpan w:val="2"/>
            <w:shd w:val="clear" w:color="auto" w:fill="DDCCE6"/>
          </w:tcPr>
          <w:p w14:paraId="2DF70EFE" w14:textId="77777777" w:rsidR="00C42B6C" w:rsidRPr="009D4D5C" w:rsidRDefault="00C42B6C" w:rsidP="00AA58F3">
            <w:pPr>
              <w:rPr>
                <w:rFonts w:ascii="Trebuchet MS" w:eastAsia="Arial" w:hAnsi="Trebuchet MS" w:cs="Arial"/>
                <w:b/>
                <w:bCs/>
                <w:color w:val="520D5D"/>
                <w:sz w:val="32"/>
                <w:szCs w:val="32"/>
              </w:rPr>
            </w:pPr>
            <w:r w:rsidRPr="009D4D5C">
              <w:rPr>
                <w:rFonts w:ascii="Trebuchet MS" w:eastAsia="Arial" w:hAnsi="Trebuchet MS" w:cs="Arial"/>
                <w:b/>
                <w:bCs/>
                <w:color w:val="520D5D"/>
                <w:sz w:val="32"/>
                <w:szCs w:val="32"/>
              </w:rPr>
              <w:t>Unit 3CO03: Assessor Feedback to Learner</w:t>
            </w:r>
          </w:p>
          <w:p w14:paraId="7A06FEFC" w14:textId="77777777" w:rsidR="00C42B6C" w:rsidRPr="009D4D5C" w:rsidRDefault="00C42B6C" w:rsidP="00AA58F3">
            <w:pPr>
              <w:rPr>
                <w:rFonts w:ascii="Trebuchet MS" w:eastAsia="Arial" w:hAnsi="Trebuchet MS" w:cs="Arial"/>
                <w:b/>
                <w:bCs/>
                <w:color w:val="520D5D"/>
              </w:rPr>
            </w:pPr>
          </w:p>
        </w:tc>
      </w:tr>
      <w:tr w:rsidR="00C42B6C" w:rsidRPr="009D4D5C" w14:paraId="6613BC99" w14:textId="77777777" w:rsidTr="00AA58F3">
        <w:tc>
          <w:tcPr>
            <w:tcW w:w="3397" w:type="dxa"/>
            <w:shd w:val="clear" w:color="auto" w:fill="DDCCE6"/>
          </w:tcPr>
          <w:p w14:paraId="00EBD85D"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Centre number</w:t>
            </w:r>
          </w:p>
        </w:tc>
        <w:tc>
          <w:tcPr>
            <w:tcW w:w="5619" w:type="dxa"/>
            <w:shd w:val="clear" w:color="auto" w:fill="auto"/>
          </w:tcPr>
          <w:p w14:paraId="72D81111" w14:textId="4DC74617" w:rsidR="00C42B6C" w:rsidRPr="009D4D5C" w:rsidRDefault="00C42B6C" w:rsidP="00AA58F3">
            <w:pPr>
              <w:rPr>
                <w:rFonts w:ascii="Trebuchet MS" w:eastAsia="Arial" w:hAnsi="Trebuchet MS" w:cs="Arial"/>
                <w:i/>
                <w:iCs/>
                <w:color w:val="520D5D"/>
              </w:rPr>
            </w:pPr>
          </w:p>
        </w:tc>
      </w:tr>
      <w:tr w:rsidR="00C42B6C" w:rsidRPr="009D4D5C" w14:paraId="7883CE5F" w14:textId="77777777" w:rsidTr="00AA58F3">
        <w:tc>
          <w:tcPr>
            <w:tcW w:w="3397" w:type="dxa"/>
            <w:shd w:val="clear" w:color="auto" w:fill="DDCCE6"/>
          </w:tcPr>
          <w:p w14:paraId="1E3735E4"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Centre name</w:t>
            </w:r>
          </w:p>
        </w:tc>
        <w:tc>
          <w:tcPr>
            <w:tcW w:w="5619" w:type="dxa"/>
            <w:shd w:val="clear" w:color="auto" w:fill="auto"/>
          </w:tcPr>
          <w:p w14:paraId="471B2C6B" w14:textId="70D8B2C6" w:rsidR="00C42B6C" w:rsidRPr="009D4D5C" w:rsidRDefault="00C42B6C" w:rsidP="00AA58F3">
            <w:pPr>
              <w:rPr>
                <w:rFonts w:ascii="Trebuchet MS" w:eastAsia="Arial" w:hAnsi="Trebuchet MS" w:cs="Arial"/>
                <w:color w:val="520D5D"/>
              </w:rPr>
            </w:pPr>
          </w:p>
        </w:tc>
      </w:tr>
      <w:tr w:rsidR="00C42B6C" w:rsidRPr="009D4D5C" w14:paraId="7FC47906" w14:textId="77777777" w:rsidTr="00AA58F3">
        <w:tc>
          <w:tcPr>
            <w:tcW w:w="3397" w:type="dxa"/>
            <w:shd w:val="clear" w:color="auto" w:fill="DDCCE6"/>
          </w:tcPr>
          <w:p w14:paraId="739119FB"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number (1st 7 digits of CIPD Membership number)</w:t>
            </w:r>
          </w:p>
        </w:tc>
        <w:tc>
          <w:tcPr>
            <w:tcW w:w="5619" w:type="dxa"/>
            <w:shd w:val="clear" w:color="auto" w:fill="auto"/>
          </w:tcPr>
          <w:p w14:paraId="209E9B9C" w14:textId="444F4EA4" w:rsidR="00C42B6C" w:rsidRPr="009D4D5C" w:rsidRDefault="00C42B6C" w:rsidP="00AA58F3">
            <w:pPr>
              <w:rPr>
                <w:rFonts w:ascii="Trebuchet MS" w:eastAsia="Arial" w:hAnsi="Trebuchet MS" w:cs="Arial"/>
                <w:color w:val="520D5D"/>
              </w:rPr>
            </w:pPr>
          </w:p>
        </w:tc>
      </w:tr>
      <w:tr w:rsidR="00C42B6C" w:rsidRPr="009D4D5C" w14:paraId="05DC164C" w14:textId="77777777" w:rsidTr="00AA58F3">
        <w:tc>
          <w:tcPr>
            <w:tcW w:w="3397" w:type="dxa"/>
            <w:shd w:val="clear" w:color="auto" w:fill="DDCCE6"/>
          </w:tcPr>
          <w:p w14:paraId="2F63D4B7"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surname</w:t>
            </w:r>
          </w:p>
        </w:tc>
        <w:tc>
          <w:tcPr>
            <w:tcW w:w="5619" w:type="dxa"/>
            <w:shd w:val="clear" w:color="auto" w:fill="auto"/>
          </w:tcPr>
          <w:p w14:paraId="23E43BEF" w14:textId="3188B508" w:rsidR="00C42B6C" w:rsidRPr="009D4D5C" w:rsidRDefault="00C42B6C" w:rsidP="00AA58F3">
            <w:pPr>
              <w:rPr>
                <w:rFonts w:ascii="Trebuchet MS" w:eastAsia="Arial" w:hAnsi="Trebuchet MS" w:cs="Arial"/>
                <w:i/>
                <w:iCs/>
                <w:color w:val="520D5D"/>
              </w:rPr>
            </w:pPr>
          </w:p>
        </w:tc>
      </w:tr>
      <w:tr w:rsidR="00C42B6C" w:rsidRPr="009D4D5C" w14:paraId="723A72CB" w14:textId="77777777" w:rsidTr="00AA58F3">
        <w:tc>
          <w:tcPr>
            <w:tcW w:w="3397" w:type="dxa"/>
            <w:shd w:val="clear" w:color="auto" w:fill="DDCCE6"/>
          </w:tcPr>
          <w:p w14:paraId="6750063F" w14:textId="3741E398"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Learner other names</w:t>
            </w:r>
            <w:r w:rsidR="00B91D17">
              <w:rPr>
                <w:rFonts w:ascii="Trebuchet MS" w:eastAsia="Arial" w:hAnsi="Trebuchet MS" w:cs="Arial"/>
                <w:b/>
                <w:bCs/>
                <w:color w:val="520D5D"/>
              </w:rPr>
              <w:t xml:space="preserve"> (</w:t>
            </w:r>
            <w:r w:rsidR="00B91D17" w:rsidRPr="00B91D17">
              <w:rPr>
                <w:rFonts w:ascii="Trebuchet MS" w:eastAsia="Arial" w:hAnsi="Trebuchet MS" w:cs="Arial"/>
                <w:b/>
                <w:bCs/>
                <w:color w:val="520D5D"/>
              </w:rPr>
              <w:t>e.g. first name and middle name(s))</w:t>
            </w:r>
          </w:p>
        </w:tc>
        <w:tc>
          <w:tcPr>
            <w:tcW w:w="5619" w:type="dxa"/>
            <w:shd w:val="clear" w:color="auto" w:fill="auto"/>
          </w:tcPr>
          <w:p w14:paraId="040C9846" w14:textId="6495CA5F" w:rsidR="00C42B6C" w:rsidRPr="009D4D5C" w:rsidRDefault="00C42B6C" w:rsidP="00AA58F3">
            <w:pPr>
              <w:rPr>
                <w:rFonts w:ascii="Trebuchet MS" w:eastAsia="Arial" w:hAnsi="Trebuchet MS" w:cs="Arial"/>
                <w:i/>
                <w:iCs/>
                <w:color w:val="520D5D"/>
              </w:rPr>
            </w:pPr>
          </w:p>
        </w:tc>
      </w:tr>
    </w:tbl>
    <w:p w14:paraId="4752CCE2" w14:textId="77777777" w:rsidR="00C42B6C" w:rsidRPr="009D4D5C" w:rsidRDefault="00C42B6C" w:rsidP="00C42B6C">
      <w:pPr>
        <w:spacing w:line="240" w:lineRule="auto"/>
        <w:rPr>
          <w:rFonts w:ascii="Trebuchet MS" w:eastAsia="Times New Roman" w:hAnsi="Trebuchet MS" w:cs="Arial"/>
          <w:szCs w:val="22"/>
          <w:lang w:eastAsia="en-GB"/>
        </w:rPr>
      </w:pPr>
    </w:p>
    <w:p w14:paraId="22205086" w14:textId="75853537" w:rsidR="00842F54" w:rsidRPr="001217E9" w:rsidRDefault="00842F54" w:rsidP="00842F54">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Note to Assessor – Please enter a </w:t>
      </w:r>
      <w:r w:rsidRPr="001217E9">
        <w:rPr>
          <w:rFonts w:ascii="Trebuchet MS" w:eastAsia="Arial" w:hAnsi="Trebuchet MS" w:cs="Arial"/>
          <w:b/>
          <w:bCs/>
          <w:color w:val="520D5D"/>
          <w:szCs w:val="22"/>
        </w:rPr>
        <w:t>mark</w:t>
      </w:r>
      <w:r w:rsidRPr="001217E9">
        <w:rPr>
          <w:rFonts w:ascii="Trebuchet MS" w:eastAsia="Arial" w:hAnsi="Trebuchet MS" w:cs="Arial"/>
          <w:color w:val="520D5D"/>
          <w:szCs w:val="22"/>
        </w:rPr>
        <w:t xml:space="preserve"> for each AC. You need only provide </w:t>
      </w:r>
      <w:r w:rsidRPr="001217E9">
        <w:rPr>
          <w:rFonts w:ascii="Trebuchet MS" w:eastAsia="Arial" w:hAnsi="Trebuchet MS" w:cs="Arial"/>
          <w:b/>
          <w:bCs/>
          <w:color w:val="520D5D"/>
          <w:szCs w:val="22"/>
        </w:rPr>
        <w:t xml:space="preserve">feedback </w:t>
      </w:r>
    </w:p>
    <w:p w14:paraId="4CBDF1F7" w14:textId="77777777" w:rsidR="00842F54" w:rsidRPr="00926769" w:rsidRDefault="00842F54" w:rsidP="00842F54">
      <w:pPr>
        <w:spacing w:line="240" w:lineRule="auto"/>
        <w:rPr>
          <w:rFonts w:ascii="Trebuchet MS" w:eastAsia="Arial" w:hAnsi="Trebuchet MS" w:cs="Arial"/>
          <w:color w:val="520D5D"/>
          <w:szCs w:val="22"/>
        </w:rPr>
      </w:pPr>
      <w:r w:rsidRPr="001217E9">
        <w:rPr>
          <w:rFonts w:ascii="Trebuchet MS" w:eastAsia="Arial" w:hAnsi="Trebuchet MS" w:cs="Arial"/>
          <w:color w:val="520D5D"/>
          <w:szCs w:val="22"/>
        </w:rPr>
        <w:t xml:space="preserve">where you have awarded a mark of </w:t>
      </w:r>
      <w:r w:rsidRPr="001217E9">
        <w:rPr>
          <w:rFonts w:ascii="Trebuchet MS" w:eastAsia="Arial" w:hAnsi="Trebuchet MS" w:cs="Arial"/>
          <w:b/>
          <w:bCs/>
          <w:color w:val="520D5D"/>
          <w:szCs w:val="22"/>
        </w:rPr>
        <w:t>1</w:t>
      </w:r>
      <w:r w:rsidRPr="001217E9">
        <w:rPr>
          <w:rFonts w:ascii="Trebuchet MS" w:eastAsia="Arial" w:hAnsi="Trebuchet MS" w:cs="Arial"/>
          <w:color w:val="520D5D"/>
          <w:szCs w:val="22"/>
        </w:rPr>
        <w:t>. This feedback should be developmental.</w:t>
      </w:r>
    </w:p>
    <w:p w14:paraId="4E8ACCBF" w14:textId="77777777" w:rsidR="00C42B6C" w:rsidRPr="009D4D5C" w:rsidRDefault="00C42B6C" w:rsidP="00C42B6C">
      <w:pPr>
        <w:pStyle w:val="Nornal"/>
        <w:spacing w:after="0"/>
        <w:rPr>
          <w:rFonts w:ascii="Trebuchet MS" w:eastAsia="Times New Roman" w:hAnsi="Trebuchet MS"/>
          <w:lang w:eastAsia="en-GB"/>
        </w:rPr>
      </w:pPr>
    </w:p>
    <w:tbl>
      <w:tblPr>
        <w:tblStyle w:val="TableGrid1"/>
        <w:tblW w:w="9776" w:type="dxa"/>
        <w:tblLook w:val="04A0" w:firstRow="1" w:lastRow="0" w:firstColumn="1" w:lastColumn="0" w:noHBand="0" w:noVBand="1"/>
      </w:tblPr>
      <w:tblGrid>
        <w:gridCol w:w="1185"/>
        <w:gridCol w:w="7315"/>
        <w:gridCol w:w="1276"/>
      </w:tblGrid>
      <w:tr w:rsidR="00C42B6C" w:rsidRPr="009D4D5C" w14:paraId="137C93D8" w14:textId="77777777" w:rsidTr="008D3695">
        <w:tc>
          <w:tcPr>
            <w:tcW w:w="9776" w:type="dxa"/>
            <w:gridSpan w:val="3"/>
            <w:shd w:val="clear" w:color="auto" w:fill="DDCCE6"/>
          </w:tcPr>
          <w:p w14:paraId="3DDDA2A3" w14:textId="5EA103E9"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 xml:space="preserve">TASK </w:t>
            </w:r>
            <w:r w:rsidR="00EE213B">
              <w:rPr>
                <w:rFonts w:ascii="Trebuchet MS" w:eastAsia="Arial" w:hAnsi="Trebuchet MS" w:cs="Arial"/>
                <w:b/>
                <w:bCs/>
                <w:color w:val="520D5D"/>
              </w:rPr>
              <w:t>– draft material for Code of Ethical and Professional Practice</w:t>
            </w:r>
          </w:p>
          <w:p w14:paraId="7AB52C97" w14:textId="77777777" w:rsidR="00C42B6C" w:rsidRPr="009D4D5C" w:rsidRDefault="00C42B6C" w:rsidP="00AA58F3">
            <w:pPr>
              <w:rPr>
                <w:rFonts w:ascii="Trebuchet MS" w:eastAsia="Arial" w:hAnsi="Trebuchet MS" w:cs="Arial"/>
                <w:b/>
                <w:bCs/>
                <w:color w:val="520D5D"/>
              </w:rPr>
            </w:pPr>
          </w:p>
        </w:tc>
      </w:tr>
      <w:tr w:rsidR="00C42B6C" w:rsidRPr="009D4D5C" w14:paraId="31203A66" w14:textId="77777777" w:rsidTr="008D3695">
        <w:tc>
          <w:tcPr>
            <w:tcW w:w="1185" w:type="dxa"/>
            <w:shd w:val="clear" w:color="auto" w:fill="DDCCE6"/>
          </w:tcPr>
          <w:p w14:paraId="2D408A08"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AC Number</w:t>
            </w:r>
          </w:p>
        </w:tc>
        <w:tc>
          <w:tcPr>
            <w:tcW w:w="7315" w:type="dxa"/>
            <w:shd w:val="clear" w:color="auto" w:fill="DDCCE6"/>
          </w:tcPr>
          <w:p w14:paraId="1FFC101A"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Assessment Criteria</w:t>
            </w:r>
          </w:p>
        </w:tc>
        <w:tc>
          <w:tcPr>
            <w:tcW w:w="1276" w:type="dxa"/>
            <w:shd w:val="clear" w:color="auto" w:fill="DDCCE6"/>
          </w:tcPr>
          <w:p w14:paraId="24027BF4"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 xml:space="preserve">Mark </w:t>
            </w:r>
          </w:p>
          <w:p w14:paraId="0E5A1690"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rPr>
              <w:t>1-4</w:t>
            </w:r>
          </w:p>
        </w:tc>
      </w:tr>
      <w:tr w:rsidR="00C42B6C" w:rsidRPr="009D4D5C" w14:paraId="5681AE86" w14:textId="77777777" w:rsidTr="008D3695">
        <w:tc>
          <w:tcPr>
            <w:tcW w:w="1185" w:type="dxa"/>
            <w:vMerge w:val="restart"/>
            <w:shd w:val="clear" w:color="auto" w:fill="DDCCE6"/>
          </w:tcPr>
          <w:p w14:paraId="3C6D3BB6"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1.1</w:t>
            </w:r>
          </w:p>
        </w:tc>
        <w:tc>
          <w:tcPr>
            <w:tcW w:w="7315" w:type="dxa"/>
            <w:shd w:val="clear" w:color="auto" w:fill="DDCCE6"/>
          </w:tcPr>
          <w:p w14:paraId="45989B18"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Explain ethical principles and professional values including how these can inform approaches to work.</w:t>
            </w:r>
          </w:p>
        </w:tc>
        <w:tc>
          <w:tcPr>
            <w:tcW w:w="1276" w:type="dxa"/>
            <w:shd w:val="clear" w:color="auto" w:fill="DDCCE6"/>
          </w:tcPr>
          <w:p w14:paraId="0A82C9BB" w14:textId="77777777" w:rsidR="00C42B6C" w:rsidRPr="009D4D5C" w:rsidRDefault="00C42B6C" w:rsidP="00AA58F3">
            <w:pPr>
              <w:rPr>
                <w:rFonts w:ascii="Trebuchet MS" w:eastAsia="Arial" w:hAnsi="Trebuchet MS" w:cs="Arial"/>
                <w:b/>
                <w:bCs/>
                <w:color w:val="520D5D"/>
              </w:rPr>
            </w:pPr>
          </w:p>
        </w:tc>
      </w:tr>
      <w:tr w:rsidR="00C42B6C" w:rsidRPr="009D4D5C" w14:paraId="5AFCF00B" w14:textId="77777777" w:rsidTr="008D3695">
        <w:trPr>
          <w:trHeight w:val="213"/>
        </w:trPr>
        <w:tc>
          <w:tcPr>
            <w:tcW w:w="1185" w:type="dxa"/>
            <w:vMerge/>
          </w:tcPr>
          <w:p w14:paraId="48112F3C" w14:textId="77777777" w:rsidR="00C42B6C" w:rsidRPr="009D4D5C" w:rsidRDefault="00C42B6C" w:rsidP="00AA58F3">
            <w:pPr>
              <w:rPr>
                <w:rFonts w:ascii="Trebuchet MS" w:eastAsia="Arial" w:hAnsi="Trebuchet MS" w:cs="Arial"/>
                <w:color w:val="520D5D"/>
              </w:rPr>
            </w:pPr>
          </w:p>
        </w:tc>
        <w:tc>
          <w:tcPr>
            <w:tcW w:w="7315" w:type="dxa"/>
          </w:tcPr>
          <w:p w14:paraId="18CB1320" w14:textId="59B64AD4" w:rsidR="0079088D" w:rsidRDefault="006E177A" w:rsidP="00AA58F3">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04D090AB" w14:textId="1B6DDBDE" w:rsidR="0079088D" w:rsidRPr="009D4D5C" w:rsidRDefault="0079088D" w:rsidP="00AA58F3">
            <w:pPr>
              <w:rPr>
                <w:rFonts w:ascii="Trebuchet MS" w:eastAsia="Arial" w:hAnsi="Trebuchet MS" w:cs="Arial"/>
                <w:color w:val="520D5D"/>
              </w:rPr>
            </w:pPr>
          </w:p>
        </w:tc>
        <w:tc>
          <w:tcPr>
            <w:tcW w:w="1276" w:type="dxa"/>
          </w:tcPr>
          <w:p w14:paraId="504AA731" w14:textId="3B01DC16" w:rsidR="00C42B6C" w:rsidRPr="009D4D5C" w:rsidRDefault="00C42B6C" w:rsidP="00AA58F3">
            <w:pPr>
              <w:rPr>
                <w:rFonts w:ascii="Trebuchet MS" w:eastAsia="Arial" w:hAnsi="Trebuchet MS" w:cs="Arial"/>
                <w:i/>
                <w:iCs/>
                <w:color w:val="520D5D"/>
              </w:rPr>
            </w:pPr>
          </w:p>
        </w:tc>
      </w:tr>
      <w:tr w:rsidR="00C42B6C" w:rsidRPr="009D4D5C" w14:paraId="266A599A" w14:textId="77777777" w:rsidTr="008D3695">
        <w:trPr>
          <w:trHeight w:val="213"/>
        </w:trPr>
        <w:tc>
          <w:tcPr>
            <w:tcW w:w="1185" w:type="dxa"/>
            <w:vMerge/>
          </w:tcPr>
          <w:p w14:paraId="3491CFC1" w14:textId="77777777" w:rsidR="00C42B6C" w:rsidRPr="009D4D5C" w:rsidRDefault="00C42B6C" w:rsidP="00AA58F3">
            <w:pPr>
              <w:rPr>
                <w:rFonts w:ascii="Trebuchet MS" w:eastAsia="Arial" w:hAnsi="Trebuchet MS" w:cs="Arial"/>
                <w:color w:val="520D5D"/>
              </w:rPr>
            </w:pPr>
          </w:p>
        </w:tc>
        <w:tc>
          <w:tcPr>
            <w:tcW w:w="7315" w:type="dxa"/>
          </w:tcPr>
          <w:p w14:paraId="1D0EEA7A"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ADECF53" w14:textId="6098870C" w:rsidR="00C42B6C" w:rsidRPr="009D4D5C" w:rsidRDefault="00C42B6C" w:rsidP="00AA58F3">
            <w:pPr>
              <w:rPr>
                <w:rFonts w:ascii="Trebuchet MS" w:eastAsia="Arial" w:hAnsi="Trebuchet MS" w:cs="Arial"/>
                <w:color w:val="520D5D"/>
              </w:rPr>
            </w:pPr>
          </w:p>
        </w:tc>
        <w:tc>
          <w:tcPr>
            <w:tcW w:w="1276" w:type="dxa"/>
          </w:tcPr>
          <w:p w14:paraId="20C45129" w14:textId="51650FF5" w:rsidR="00C42B6C" w:rsidRPr="009D4D5C" w:rsidRDefault="00C42B6C" w:rsidP="00AA58F3">
            <w:pPr>
              <w:rPr>
                <w:rFonts w:ascii="Trebuchet MS" w:eastAsia="Arial" w:hAnsi="Trebuchet MS" w:cs="Arial"/>
                <w:b/>
                <w:bCs/>
                <w:color w:val="520D5D"/>
              </w:rPr>
            </w:pPr>
          </w:p>
        </w:tc>
      </w:tr>
      <w:tr w:rsidR="00C42B6C" w:rsidRPr="009D4D5C" w14:paraId="1A1C82B2" w14:textId="77777777" w:rsidTr="008D3695">
        <w:trPr>
          <w:trHeight w:val="213"/>
        </w:trPr>
        <w:tc>
          <w:tcPr>
            <w:tcW w:w="1185" w:type="dxa"/>
            <w:vMerge/>
          </w:tcPr>
          <w:p w14:paraId="58FC3C44" w14:textId="77777777" w:rsidR="00C42B6C" w:rsidRPr="009D4D5C" w:rsidRDefault="00C42B6C" w:rsidP="00AA58F3">
            <w:pPr>
              <w:rPr>
                <w:rFonts w:ascii="Trebuchet MS" w:eastAsia="Arial" w:hAnsi="Trebuchet MS" w:cs="Arial"/>
                <w:color w:val="520D5D"/>
              </w:rPr>
            </w:pPr>
          </w:p>
        </w:tc>
        <w:tc>
          <w:tcPr>
            <w:tcW w:w="7315" w:type="dxa"/>
          </w:tcPr>
          <w:p w14:paraId="7D1713E0"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383C6534" w14:textId="5681C86D" w:rsidR="00C42B6C" w:rsidRPr="009D4D5C" w:rsidRDefault="00C42B6C" w:rsidP="00AA58F3">
            <w:pPr>
              <w:rPr>
                <w:rFonts w:ascii="Trebuchet MS" w:eastAsia="Arial" w:hAnsi="Trebuchet MS" w:cs="Arial"/>
                <w:color w:val="520D5D"/>
              </w:rPr>
            </w:pPr>
          </w:p>
        </w:tc>
        <w:tc>
          <w:tcPr>
            <w:tcW w:w="1276" w:type="dxa"/>
          </w:tcPr>
          <w:p w14:paraId="00034FE4" w14:textId="2D220D49" w:rsidR="00C42B6C" w:rsidRPr="009D4D5C" w:rsidRDefault="00C42B6C" w:rsidP="00AA58F3">
            <w:pPr>
              <w:rPr>
                <w:rFonts w:ascii="Trebuchet MS" w:eastAsia="Arial" w:hAnsi="Trebuchet MS" w:cs="Arial"/>
                <w:b/>
                <w:bCs/>
                <w:color w:val="520D5D"/>
              </w:rPr>
            </w:pPr>
          </w:p>
        </w:tc>
      </w:tr>
      <w:tr w:rsidR="00C42B6C" w:rsidRPr="009D4D5C" w14:paraId="7E1A052F" w14:textId="77777777" w:rsidTr="008D3695">
        <w:tc>
          <w:tcPr>
            <w:tcW w:w="1185" w:type="dxa"/>
            <w:vMerge w:val="restart"/>
            <w:shd w:val="clear" w:color="auto" w:fill="DDCCE6"/>
          </w:tcPr>
          <w:p w14:paraId="52CEA83A"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1.2</w:t>
            </w:r>
          </w:p>
        </w:tc>
        <w:tc>
          <w:tcPr>
            <w:tcW w:w="7315" w:type="dxa"/>
            <w:shd w:val="clear" w:color="auto" w:fill="DDCCE6"/>
          </w:tcPr>
          <w:p w14:paraId="5D189E42"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Specify ways in which you conform consistently with relevant regulation and law within the context of ethics and professional practice.</w:t>
            </w:r>
          </w:p>
        </w:tc>
        <w:tc>
          <w:tcPr>
            <w:tcW w:w="1276" w:type="dxa"/>
            <w:shd w:val="clear" w:color="auto" w:fill="DDCCE6"/>
          </w:tcPr>
          <w:p w14:paraId="147C42C4" w14:textId="77777777" w:rsidR="00C42B6C" w:rsidRPr="009D4D5C" w:rsidRDefault="00C42B6C" w:rsidP="00AA58F3">
            <w:pPr>
              <w:rPr>
                <w:rFonts w:ascii="Trebuchet MS" w:eastAsia="Arial" w:hAnsi="Trebuchet MS" w:cs="Arial"/>
                <w:b/>
                <w:bCs/>
                <w:color w:val="520D5D"/>
              </w:rPr>
            </w:pPr>
          </w:p>
        </w:tc>
      </w:tr>
      <w:tr w:rsidR="00C42B6C" w:rsidRPr="009D4D5C" w14:paraId="5E3B2466" w14:textId="77777777" w:rsidTr="008D3695">
        <w:trPr>
          <w:trHeight w:val="213"/>
        </w:trPr>
        <w:tc>
          <w:tcPr>
            <w:tcW w:w="1185" w:type="dxa"/>
            <w:vMerge/>
          </w:tcPr>
          <w:p w14:paraId="4745CDD1" w14:textId="77777777" w:rsidR="00C42B6C" w:rsidRPr="009D4D5C" w:rsidRDefault="00C42B6C" w:rsidP="00AA58F3">
            <w:pPr>
              <w:rPr>
                <w:rFonts w:ascii="Trebuchet MS" w:eastAsia="Arial" w:hAnsi="Trebuchet MS" w:cs="Arial"/>
                <w:color w:val="520D5D"/>
              </w:rPr>
            </w:pPr>
          </w:p>
        </w:tc>
        <w:tc>
          <w:tcPr>
            <w:tcW w:w="7315" w:type="dxa"/>
          </w:tcPr>
          <w:p w14:paraId="48617CAE"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112B5DA3" w14:textId="5BD17111" w:rsidR="00C42B6C" w:rsidRPr="009D4D5C" w:rsidRDefault="00C42B6C" w:rsidP="00AA58F3">
            <w:pPr>
              <w:rPr>
                <w:rFonts w:ascii="Trebuchet MS" w:eastAsia="Arial" w:hAnsi="Trebuchet MS" w:cs="Arial"/>
                <w:color w:val="520D5D"/>
              </w:rPr>
            </w:pPr>
          </w:p>
        </w:tc>
        <w:tc>
          <w:tcPr>
            <w:tcW w:w="1276" w:type="dxa"/>
          </w:tcPr>
          <w:p w14:paraId="47B3F7ED" w14:textId="356F885E" w:rsidR="00C42B6C" w:rsidRPr="009D4D5C" w:rsidRDefault="00C42B6C" w:rsidP="00AA58F3">
            <w:pPr>
              <w:rPr>
                <w:rFonts w:ascii="Trebuchet MS" w:eastAsia="Arial" w:hAnsi="Trebuchet MS" w:cs="Arial"/>
                <w:b/>
                <w:bCs/>
                <w:color w:val="520D5D"/>
              </w:rPr>
            </w:pPr>
          </w:p>
        </w:tc>
      </w:tr>
      <w:tr w:rsidR="00C42B6C" w:rsidRPr="009D4D5C" w14:paraId="28A047E1" w14:textId="77777777" w:rsidTr="008D3695">
        <w:trPr>
          <w:trHeight w:val="213"/>
        </w:trPr>
        <w:tc>
          <w:tcPr>
            <w:tcW w:w="1185" w:type="dxa"/>
            <w:vMerge/>
          </w:tcPr>
          <w:p w14:paraId="1DF04D13" w14:textId="77777777" w:rsidR="00C42B6C" w:rsidRPr="009D4D5C" w:rsidRDefault="00C42B6C" w:rsidP="00AA58F3">
            <w:pPr>
              <w:rPr>
                <w:rFonts w:ascii="Trebuchet MS" w:eastAsia="Arial" w:hAnsi="Trebuchet MS" w:cs="Arial"/>
                <w:color w:val="520D5D"/>
              </w:rPr>
            </w:pPr>
          </w:p>
        </w:tc>
        <w:tc>
          <w:tcPr>
            <w:tcW w:w="7315" w:type="dxa"/>
          </w:tcPr>
          <w:p w14:paraId="0F3E0376"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1F3C2750" w14:textId="0CEB8048" w:rsidR="00C42B6C" w:rsidRPr="009D4D5C" w:rsidRDefault="00C42B6C" w:rsidP="00AA58F3">
            <w:pPr>
              <w:rPr>
                <w:rFonts w:ascii="Trebuchet MS" w:eastAsia="Arial" w:hAnsi="Trebuchet MS" w:cs="Arial"/>
                <w:color w:val="520D5D"/>
              </w:rPr>
            </w:pPr>
          </w:p>
        </w:tc>
        <w:tc>
          <w:tcPr>
            <w:tcW w:w="1276" w:type="dxa"/>
          </w:tcPr>
          <w:p w14:paraId="61BCF217" w14:textId="12CF5A8A" w:rsidR="00C42B6C" w:rsidRPr="009D4D5C" w:rsidRDefault="00C42B6C" w:rsidP="00AA58F3">
            <w:pPr>
              <w:rPr>
                <w:rFonts w:ascii="Trebuchet MS" w:eastAsia="Arial" w:hAnsi="Trebuchet MS" w:cs="Arial"/>
                <w:b/>
                <w:bCs/>
                <w:color w:val="520D5D"/>
              </w:rPr>
            </w:pPr>
          </w:p>
        </w:tc>
      </w:tr>
      <w:tr w:rsidR="00C42B6C" w:rsidRPr="009D4D5C" w14:paraId="67BC8736" w14:textId="77777777" w:rsidTr="008D3695">
        <w:trPr>
          <w:trHeight w:val="213"/>
        </w:trPr>
        <w:tc>
          <w:tcPr>
            <w:tcW w:w="1185" w:type="dxa"/>
            <w:vMerge/>
          </w:tcPr>
          <w:p w14:paraId="27F24F51" w14:textId="77777777" w:rsidR="00C42B6C" w:rsidRPr="009D4D5C" w:rsidRDefault="00C42B6C" w:rsidP="00AA58F3">
            <w:pPr>
              <w:rPr>
                <w:rFonts w:ascii="Trebuchet MS" w:eastAsia="Arial" w:hAnsi="Trebuchet MS" w:cs="Arial"/>
                <w:color w:val="520D5D"/>
              </w:rPr>
            </w:pPr>
          </w:p>
        </w:tc>
        <w:tc>
          <w:tcPr>
            <w:tcW w:w="7315" w:type="dxa"/>
          </w:tcPr>
          <w:p w14:paraId="77DE50E0"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59354A6E" w14:textId="41A4FB3C" w:rsidR="00C42B6C" w:rsidRPr="009D4D5C" w:rsidRDefault="00C42B6C" w:rsidP="00AA58F3">
            <w:pPr>
              <w:rPr>
                <w:rFonts w:ascii="Trebuchet MS" w:eastAsia="Arial" w:hAnsi="Trebuchet MS" w:cs="Arial"/>
                <w:color w:val="520D5D"/>
              </w:rPr>
            </w:pPr>
          </w:p>
        </w:tc>
        <w:tc>
          <w:tcPr>
            <w:tcW w:w="1276" w:type="dxa"/>
          </w:tcPr>
          <w:p w14:paraId="6C753699" w14:textId="37D11230" w:rsidR="00C42B6C" w:rsidRPr="009D4D5C" w:rsidRDefault="00C42B6C" w:rsidP="00AA58F3">
            <w:pPr>
              <w:rPr>
                <w:rFonts w:ascii="Trebuchet MS" w:eastAsia="Arial" w:hAnsi="Trebuchet MS" w:cs="Arial"/>
                <w:b/>
                <w:bCs/>
                <w:color w:val="520D5D"/>
              </w:rPr>
            </w:pPr>
          </w:p>
        </w:tc>
      </w:tr>
      <w:tr w:rsidR="00C42B6C" w:rsidRPr="009D4D5C" w14:paraId="4F570310" w14:textId="77777777" w:rsidTr="008D3695">
        <w:tc>
          <w:tcPr>
            <w:tcW w:w="1185" w:type="dxa"/>
            <w:vMerge w:val="restart"/>
            <w:shd w:val="clear" w:color="auto" w:fill="DDCCE6"/>
          </w:tcPr>
          <w:p w14:paraId="469C17BB"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2.1</w:t>
            </w:r>
          </w:p>
        </w:tc>
        <w:tc>
          <w:tcPr>
            <w:tcW w:w="7315" w:type="dxa"/>
            <w:shd w:val="clear" w:color="auto" w:fill="DDCCE6"/>
          </w:tcPr>
          <w:p w14:paraId="6D473719"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Summarise ways of demonstrating respectful and inclusive working, in relation to:</w:t>
            </w:r>
          </w:p>
          <w:p w14:paraId="6019B5F0" w14:textId="77777777" w:rsidR="00C42B6C" w:rsidRPr="009D4D5C" w:rsidRDefault="00C42B6C" w:rsidP="00AA58F3">
            <w:pPr>
              <w:rPr>
                <w:rFonts w:ascii="Trebuchet MS" w:eastAsia="Arial" w:hAnsi="Trebuchet MS" w:cs="Arial"/>
                <w:color w:val="520D5D"/>
              </w:rPr>
            </w:pPr>
          </w:p>
          <w:p w14:paraId="55659BC4"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contributing your views and opinions</w:t>
            </w:r>
          </w:p>
          <w:p w14:paraId="36159767"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clarifying problems or issues</w:t>
            </w:r>
          </w:p>
          <w:p w14:paraId="755E2527"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w:t>
            </w:r>
            <w:r w:rsidRPr="009D4D5C">
              <w:rPr>
                <w:rFonts w:ascii="Trebuchet MS" w:eastAsia="Arial" w:hAnsi="Trebuchet MS" w:cs="Arial"/>
                <w:color w:val="520D5D"/>
              </w:rPr>
              <w:tab/>
              <w:t>working effectively as part of a team</w:t>
            </w:r>
          </w:p>
          <w:p w14:paraId="37C44819" w14:textId="77777777" w:rsidR="00C42B6C" w:rsidRPr="009D4D5C" w:rsidRDefault="00C42B6C" w:rsidP="00AA58F3">
            <w:pPr>
              <w:rPr>
                <w:rFonts w:ascii="Trebuchet MS" w:eastAsia="Arial" w:hAnsi="Trebuchet MS" w:cs="Arial"/>
                <w:b/>
                <w:bCs/>
                <w:color w:val="520D5D"/>
              </w:rPr>
            </w:pPr>
          </w:p>
        </w:tc>
        <w:tc>
          <w:tcPr>
            <w:tcW w:w="1276" w:type="dxa"/>
            <w:shd w:val="clear" w:color="auto" w:fill="DDCCE6"/>
          </w:tcPr>
          <w:p w14:paraId="000EB589" w14:textId="77777777" w:rsidR="00C42B6C" w:rsidRPr="009D4D5C" w:rsidRDefault="00C42B6C" w:rsidP="00AA58F3">
            <w:pPr>
              <w:rPr>
                <w:rFonts w:ascii="Trebuchet MS" w:eastAsia="Arial" w:hAnsi="Trebuchet MS" w:cs="Arial"/>
                <w:b/>
                <w:bCs/>
                <w:color w:val="520D5D"/>
              </w:rPr>
            </w:pPr>
          </w:p>
        </w:tc>
      </w:tr>
      <w:tr w:rsidR="00C42B6C" w:rsidRPr="009D4D5C" w14:paraId="3DFFAF80" w14:textId="77777777" w:rsidTr="008D3695">
        <w:trPr>
          <w:trHeight w:val="213"/>
        </w:trPr>
        <w:tc>
          <w:tcPr>
            <w:tcW w:w="1185" w:type="dxa"/>
            <w:vMerge/>
          </w:tcPr>
          <w:p w14:paraId="581D62CA" w14:textId="77777777" w:rsidR="00C42B6C" w:rsidRPr="009D4D5C" w:rsidRDefault="00C42B6C" w:rsidP="00AA58F3">
            <w:pPr>
              <w:rPr>
                <w:rFonts w:ascii="Trebuchet MS" w:eastAsia="Arial" w:hAnsi="Trebuchet MS" w:cs="Arial"/>
                <w:color w:val="520D5D"/>
              </w:rPr>
            </w:pPr>
          </w:p>
        </w:tc>
        <w:tc>
          <w:tcPr>
            <w:tcW w:w="7315" w:type="dxa"/>
          </w:tcPr>
          <w:p w14:paraId="00A80B96"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36716DE3" w14:textId="01BF712A" w:rsidR="00C42B6C" w:rsidRPr="009D4D5C" w:rsidRDefault="00C42B6C" w:rsidP="00AA58F3">
            <w:pPr>
              <w:rPr>
                <w:rFonts w:ascii="Trebuchet MS" w:eastAsia="Arial" w:hAnsi="Trebuchet MS" w:cs="Arial"/>
                <w:color w:val="520D5D"/>
              </w:rPr>
            </w:pPr>
          </w:p>
        </w:tc>
        <w:tc>
          <w:tcPr>
            <w:tcW w:w="1276" w:type="dxa"/>
          </w:tcPr>
          <w:p w14:paraId="38916C97" w14:textId="6AB37BCC" w:rsidR="00C42B6C" w:rsidRPr="009D4D5C" w:rsidRDefault="00C42B6C" w:rsidP="00AA58F3">
            <w:pPr>
              <w:rPr>
                <w:rFonts w:ascii="Trebuchet MS" w:eastAsia="Arial" w:hAnsi="Trebuchet MS" w:cs="Arial"/>
                <w:b/>
                <w:bCs/>
                <w:color w:val="520D5D"/>
              </w:rPr>
            </w:pPr>
          </w:p>
        </w:tc>
      </w:tr>
      <w:tr w:rsidR="00C42B6C" w:rsidRPr="009D4D5C" w14:paraId="45E5B8C7" w14:textId="77777777" w:rsidTr="008D3695">
        <w:trPr>
          <w:trHeight w:val="213"/>
        </w:trPr>
        <w:tc>
          <w:tcPr>
            <w:tcW w:w="1185" w:type="dxa"/>
            <w:vMerge/>
          </w:tcPr>
          <w:p w14:paraId="14FCA8C1" w14:textId="77777777" w:rsidR="00C42B6C" w:rsidRPr="009D4D5C" w:rsidRDefault="00C42B6C" w:rsidP="00AA58F3">
            <w:pPr>
              <w:rPr>
                <w:rFonts w:ascii="Trebuchet MS" w:eastAsia="Arial" w:hAnsi="Trebuchet MS" w:cs="Arial"/>
                <w:color w:val="520D5D"/>
              </w:rPr>
            </w:pPr>
          </w:p>
        </w:tc>
        <w:tc>
          <w:tcPr>
            <w:tcW w:w="7315" w:type="dxa"/>
          </w:tcPr>
          <w:p w14:paraId="69EEA60B"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2FEC99D" w14:textId="2864FEFF" w:rsidR="00C42B6C" w:rsidRPr="009D4D5C" w:rsidRDefault="00C42B6C" w:rsidP="00AA58F3">
            <w:pPr>
              <w:rPr>
                <w:rFonts w:ascii="Trebuchet MS" w:eastAsia="Arial" w:hAnsi="Trebuchet MS" w:cs="Arial"/>
                <w:color w:val="520D5D"/>
              </w:rPr>
            </w:pPr>
          </w:p>
        </w:tc>
        <w:tc>
          <w:tcPr>
            <w:tcW w:w="1276" w:type="dxa"/>
          </w:tcPr>
          <w:p w14:paraId="03895099" w14:textId="02A14271" w:rsidR="00C42B6C" w:rsidRPr="009D4D5C" w:rsidRDefault="00C42B6C" w:rsidP="00AA58F3">
            <w:pPr>
              <w:rPr>
                <w:rFonts w:ascii="Trebuchet MS" w:eastAsia="Arial" w:hAnsi="Trebuchet MS" w:cs="Arial"/>
                <w:b/>
                <w:bCs/>
                <w:color w:val="520D5D"/>
              </w:rPr>
            </w:pPr>
          </w:p>
        </w:tc>
      </w:tr>
      <w:tr w:rsidR="00C42B6C" w:rsidRPr="009D4D5C" w14:paraId="2A305C8A" w14:textId="77777777" w:rsidTr="008D3695">
        <w:trPr>
          <w:trHeight w:val="213"/>
        </w:trPr>
        <w:tc>
          <w:tcPr>
            <w:tcW w:w="1185" w:type="dxa"/>
            <w:vMerge/>
          </w:tcPr>
          <w:p w14:paraId="18EE87CC" w14:textId="77777777" w:rsidR="00C42B6C" w:rsidRPr="009D4D5C" w:rsidRDefault="00C42B6C" w:rsidP="00AA58F3">
            <w:pPr>
              <w:rPr>
                <w:rFonts w:ascii="Trebuchet MS" w:eastAsia="Arial" w:hAnsi="Trebuchet MS" w:cs="Arial"/>
                <w:color w:val="520D5D"/>
              </w:rPr>
            </w:pPr>
          </w:p>
        </w:tc>
        <w:tc>
          <w:tcPr>
            <w:tcW w:w="7315" w:type="dxa"/>
          </w:tcPr>
          <w:p w14:paraId="4FD43E69"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4DB5C906" w14:textId="459752F5" w:rsidR="00C42B6C" w:rsidRPr="009D4D5C" w:rsidRDefault="00C42B6C" w:rsidP="00AA58F3">
            <w:pPr>
              <w:rPr>
                <w:rFonts w:ascii="Trebuchet MS" w:eastAsia="Arial" w:hAnsi="Trebuchet MS" w:cs="Arial"/>
                <w:color w:val="520D5D"/>
              </w:rPr>
            </w:pPr>
          </w:p>
        </w:tc>
        <w:tc>
          <w:tcPr>
            <w:tcW w:w="1276" w:type="dxa"/>
          </w:tcPr>
          <w:p w14:paraId="51EDC877" w14:textId="7F7E89CA" w:rsidR="00C42B6C" w:rsidRPr="009D4D5C" w:rsidRDefault="00C42B6C" w:rsidP="00AA58F3">
            <w:pPr>
              <w:rPr>
                <w:rFonts w:ascii="Trebuchet MS" w:eastAsia="Arial" w:hAnsi="Trebuchet MS" w:cs="Arial"/>
                <w:b/>
                <w:bCs/>
                <w:color w:val="520D5D"/>
              </w:rPr>
            </w:pPr>
          </w:p>
        </w:tc>
      </w:tr>
      <w:tr w:rsidR="00C42B6C" w:rsidRPr="009D4D5C" w14:paraId="03F10C55" w14:textId="77777777" w:rsidTr="008D3695">
        <w:tc>
          <w:tcPr>
            <w:tcW w:w="1185" w:type="dxa"/>
            <w:vMerge w:val="restart"/>
            <w:shd w:val="clear" w:color="auto" w:fill="DDCCE6"/>
          </w:tcPr>
          <w:p w14:paraId="1C5AF5C6" w14:textId="77777777" w:rsidR="00C42B6C" w:rsidRPr="009D4D5C" w:rsidRDefault="00C42B6C" w:rsidP="00AA58F3">
            <w:pPr>
              <w:rPr>
                <w:rFonts w:ascii="Trebuchet MS" w:eastAsia="Arial" w:hAnsi="Trebuchet MS" w:cs="Arial"/>
                <w:color w:val="520D5D"/>
              </w:rPr>
            </w:pPr>
            <w:r w:rsidRPr="009D4D5C">
              <w:rPr>
                <w:rFonts w:ascii="Trebuchet MS" w:eastAsia="Arial" w:hAnsi="Trebuchet MS" w:cs="Arial"/>
                <w:color w:val="520D5D"/>
              </w:rPr>
              <w:t>2.2</w:t>
            </w:r>
          </w:p>
        </w:tc>
        <w:tc>
          <w:tcPr>
            <w:tcW w:w="7315" w:type="dxa"/>
            <w:shd w:val="clear" w:color="auto" w:fill="DDCCE6"/>
          </w:tcPr>
          <w:p w14:paraId="68936606" w14:textId="77777777"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color w:val="520D5D"/>
              </w:rPr>
              <w:t>Recommend ways in which you can show inquisitiveness about issues and developments in the people profession and the wider world of work.</w:t>
            </w:r>
          </w:p>
        </w:tc>
        <w:tc>
          <w:tcPr>
            <w:tcW w:w="1276" w:type="dxa"/>
            <w:shd w:val="clear" w:color="auto" w:fill="DDCCE6"/>
          </w:tcPr>
          <w:p w14:paraId="79BDDDC0" w14:textId="77777777" w:rsidR="00C42B6C" w:rsidRPr="009D4D5C" w:rsidRDefault="00C42B6C" w:rsidP="00AA58F3">
            <w:pPr>
              <w:rPr>
                <w:rFonts w:ascii="Trebuchet MS" w:eastAsia="Arial" w:hAnsi="Trebuchet MS" w:cs="Arial"/>
                <w:b/>
                <w:bCs/>
                <w:color w:val="520D5D"/>
              </w:rPr>
            </w:pPr>
          </w:p>
        </w:tc>
      </w:tr>
      <w:tr w:rsidR="00C42B6C" w:rsidRPr="009D4D5C" w14:paraId="4B7178AB" w14:textId="77777777" w:rsidTr="008D3695">
        <w:trPr>
          <w:trHeight w:val="213"/>
        </w:trPr>
        <w:tc>
          <w:tcPr>
            <w:tcW w:w="1185" w:type="dxa"/>
            <w:vMerge/>
          </w:tcPr>
          <w:p w14:paraId="5172DCD7" w14:textId="77777777" w:rsidR="00C42B6C" w:rsidRPr="009D4D5C" w:rsidRDefault="00C42B6C" w:rsidP="00AA58F3">
            <w:pPr>
              <w:rPr>
                <w:rFonts w:ascii="Trebuchet MS" w:eastAsia="Arial" w:hAnsi="Trebuchet MS" w:cs="Arial"/>
                <w:color w:val="520D5D"/>
              </w:rPr>
            </w:pPr>
          </w:p>
        </w:tc>
        <w:tc>
          <w:tcPr>
            <w:tcW w:w="7315" w:type="dxa"/>
          </w:tcPr>
          <w:p w14:paraId="37D787DD" w14:textId="77777777" w:rsidR="006E177A" w:rsidRDefault="006E177A" w:rsidP="006E177A">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25A83DFD" w14:textId="2410C003" w:rsidR="00C42B6C" w:rsidRPr="009D4D5C" w:rsidRDefault="00C42B6C" w:rsidP="00AA58F3">
            <w:pPr>
              <w:rPr>
                <w:rFonts w:ascii="Trebuchet MS" w:eastAsia="Arial" w:hAnsi="Trebuchet MS" w:cs="Arial"/>
                <w:color w:val="520D5D"/>
              </w:rPr>
            </w:pPr>
          </w:p>
        </w:tc>
        <w:tc>
          <w:tcPr>
            <w:tcW w:w="1276" w:type="dxa"/>
          </w:tcPr>
          <w:p w14:paraId="425ED72C" w14:textId="3479190D" w:rsidR="00C42B6C" w:rsidRPr="009D4D5C" w:rsidRDefault="00C42B6C" w:rsidP="00AA58F3">
            <w:pPr>
              <w:rPr>
                <w:rFonts w:ascii="Trebuchet MS" w:eastAsia="Arial" w:hAnsi="Trebuchet MS" w:cs="Arial"/>
                <w:b/>
                <w:bCs/>
                <w:color w:val="520D5D"/>
              </w:rPr>
            </w:pPr>
          </w:p>
        </w:tc>
      </w:tr>
      <w:tr w:rsidR="00C42B6C" w:rsidRPr="009D4D5C" w14:paraId="4FDBFA83" w14:textId="77777777" w:rsidTr="008D3695">
        <w:trPr>
          <w:trHeight w:val="213"/>
        </w:trPr>
        <w:tc>
          <w:tcPr>
            <w:tcW w:w="1185" w:type="dxa"/>
            <w:vMerge/>
          </w:tcPr>
          <w:p w14:paraId="5B2F0F1D" w14:textId="77777777" w:rsidR="00C42B6C" w:rsidRPr="009D4D5C" w:rsidRDefault="00C42B6C" w:rsidP="00AA58F3">
            <w:pPr>
              <w:rPr>
                <w:rFonts w:ascii="Trebuchet MS" w:eastAsia="Arial" w:hAnsi="Trebuchet MS" w:cs="Arial"/>
                <w:color w:val="520D5D"/>
              </w:rPr>
            </w:pPr>
          </w:p>
        </w:tc>
        <w:tc>
          <w:tcPr>
            <w:tcW w:w="7315" w:type="dxa"/>
          </w:tcPr>
          <w:p w14:paraId="62F84E6A" w14:textId="77777777" w:rsidR="00C42B6C" w:rsidRDefault="00C42B6C" w:rsidP="00AA58F3">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4228D2E" w14:textId="31A2F0AF" w:rsidR="00C42B6C" w:rsidRPr="009D4D5C" w:rsidRDefault="00C42B6C" w:rsidP="00AA58F3">
            <w:pPr>
              <w:rPr>
                <w:rFonts w:ascii="Trebuchet MS" w:eastAsia="Arial" w:hAnsi="Trebuchet MS" w:cs="Arial"/>
                <w:color w:val="520D5D"/>
              </w:rPr>
            </w:pPr>
          </w:p>
        </w:tc>
        <w:tc>
          <w:tcPr>
            <w:tcW w:w="1276" w:type="dxa"/>
          </w:tcPr>
          <w:p w14:paraId="3C8EDDB3" w14:textId="24C2CC49" w:rsidR="00C42B6C" w:rsidRPr="009D4D5C" w:rsidRDefault="00C42B6C" w:rsidP="00AA58F3">
            <w:pPr>
              <w:rPr>
                <w:rFonts w:ascii="Trebuchet MS" w:eastAsia="Arial" w:hAnsi="Trebuchet MS" w:cs="Arial"/>
                <w:b/>
                <w:bCs/>
                <w:color w:val="520D5D"/>
              </w:rPr>
            </w:pPr>
          </w:p>
        </w:tc>
      </w:tr>
      <w:tr w:rsidR="00C42B6C" w:rsidRPr="009D4D5C" w14:paraId="5835CFBA" w14:textId="77777777" w:rsidTr="008D3695">
        <w:trPr>
          <w:trHeight w:val="500"/>
        </w:trPr>
        <w:tc>
          <w:tcPr>
            <w:tcW w:w="1185" w:type="dxa"/>
            <w:vMerge/>
          </w:tcPr>
          <w:p w14:paraId="45264F4D" w14:textId="77777777" w:rsidR="00C42B6C" w:rsidRPr="009D4D5C" w:rsidRDefault="00C42B6C" w:rsidP="00AA58F3">
            <w:pPr>
              <w:rPr>
                <w:rFonts w:ascii="Trebuchet MS" w:eastAsia="Arial" w:hAnsi="Trebuchet MS" w:cs="Arial"/>
                <w:color w:val="520D5D"/>
              </w:rPr>
            </w:pPr>
          </w:p>
        </w:tc>
        <w:tc>
          <w:tcPr>
            <w:tcW w:w="7315" w:type="dxa"/>
          </w:tcPr>
          <w:p w14:paraId="1803E583" w14:textId="52F828E3" w:rsidR="0079088D" w:rsidRPr="009D4D5C" w:rsidRDefault="00C42B6C" w:rsidP="00AA58F3">
            <w:pPr>
              <w:rPr>
                <w:rFonts w:ascii="Trebuchet MS" w:eastAsia="Arial" w:hAnsi="Trebuchet MS" w:cs="Arial"/>
                <w:color w:val="520D5D"/>
              </w:rPr>
            </w:pPr>
            <w:r w:rsidRPr="009D4D5C">
              <w:rPr>
                <w:rFonts w:ascii="Trebuchet MS" w:eastAsia="Arial" w:hAnsi="Trebuchet MS" w:cs="Arial"/>
                <w:i/>
                <w:iCs/>
                <w:color w:val="520D5D"/>
              </w:rPr>
              <w:t>Assessor feedback resubmission 2 (if applicable)</w:t>
            </w:r>
          </w:p>
        </w:tc>
        <w:tc>
          <w:tcPr>
            <w:tcW w:w="1276" w:type="dxa"/>
          </w:tcPr>
          <w:p w14:paraId="688883D1" w14:textId="4F3B29D4" w:rsidR="00512466" w:rsidRPr="009D4D5C" w:rsidRDefault="00512466" w:rsidP="00AA58F3">
            <w:pPr>
              <w:rPr>
                <w:rFonts w:ascii="Trebuchet MS" w:eastAsia="Arial" w:hAnsi="Trebuchet MS" w:cs="Arial"/>
                <w:b/>
                <w:bCs/>
                <w:color w:val="520D5D"/>
              </w:rPr>
            </w:pPr>
          </w:p>
        </w:tc>
      </w:tr>
      <w:tr w:rsidR="00A338F1" w:rsidRPr="009D4D5C" w14:paraId="20937B43" w14:textId="77777777" w:rsidTr="008D3695">
        <w:trPr>
          <w:trHeight w:val="180"/>
        </w:trPr>
        <w:tc>
          <w:tcPr>
            <w:tcW w:w="1185" w:type="dxa"/>
            <w:vMerge w:val="restart"/>
            <w:shd w:val="clear" w:color="auto" w:fill="DDCCE6"/>
          </w:tcPr>
          <w:p w14:paraId="37183F25" w14:textId="5A0E1DF3" w:rsidR="00A338F1" w:rsidRPr="009D4D5C" w:rsidRDefault="00512466" w:rsidP="00AA58F3">
            <w:pPr>
              <w:rPr>
                <w:rFonts w:ascii="Trebuchet MS" w:eastAsia="Arial" w:hAnsi="Trebuchet MS" w:cs="Arial"/>
                <w:color w:val="520D5D"/>
              </w:rPr>
            </w:pPr>
            <w:r w:rsidRPr="009D4D5C">
              <w:rPr>
                <w:rFonts w:ascii="Trebuchet MS" w:eastAsia="Arial" w:hAnsi="Trebuchet MS" w:cs="Arial"/>
                <w:color w:val="520D5D"/>
              </w:rPr>
              <w:t>2.3</w:t>
            </w:r>
          </w:p>
        </w:tc>
        <w:tc>
          <w:tcPr>
            <w:tcW w:w="7315" w:type="dxa"/>
            <w:shd w:val="clear" w:color="auto" w:fill="DDCCE6"/>
          </w:tcPr>
          <w:p w14:paraId="383B3D6B" w14:textId="5BCC16F0" w:rsidR="00A338F1" w:rsidRPr="009D4D5C" w:rsidRDefault="00512466" w:rsidP="00AA58F3">
            <w:pPr>
              <w:rPr>
                <w:rFonts w:ascii="Trebuchet MS" w:eastAsia="Arial" w:hAnsi="Trebuchet MS" w:cs="Arial"/>
                <w:color w:val="520D5D"/>
              </w:rPr>
            </w:pPr>
            <w:r w:rsidRPr="009D4D5C">
              <w:rPr>
                <w:rFonts w:ascii="Trebuchet MS" w:eastAsia="Arial" w:hAnsi="Trebuchet MS" w:cs="Arial"/>
                <w:color w:val="520D5D"/>
              </w:rPr>
              <w:t>Demonstrate proactive approaches to developing, recording and reflecting on your professional knowledge, skills and experience.</w:t>
            </w:r>
          </w:p>
        </w:tc>
        <w:tc>
          <w:tcPr>
            <w:tcW w:w="1276" w:type="dxa"/>
            <w:shd w:val="clear" w:color="auto" w:fill="DDCCE6"/>
          </w:tcPr>
          <w:p w14:paraId="53AFF694" w14:textId="759EA064" w:rsidR="00A338F1" w:rsidRPr="009D4D5C" w:rsidRDefault="00A338F1" w:rsidP="00AA58F3">
            <w:pPr>
              <w:rPr>
                <w:rFonts w:ascii="Trebuchet MS" w:eastAsia="Arial" w:hAnsi="Trebuchet MS" w:cs="Arial"/>
                <w:color w:val="520D5D"/>
              </w:rPr>
            </w:pPr>
          </w:p>
        </w:tc>
      </w:tr>
      <w:tr w:rsidR="00512466" w:rsidRPr="009D4D5C" w14:paraId="7C63F1D7" w14:textId="77777777" w:rsidTr="008D3695">
        <w:trPr>
          <w:trHeight w:val="170"/>
        </w:trPr>
        <w:tc>
          <w:tcPr>
            <w:tcW w:w="1185" w:type="dxa"/>
            <w:vMerge/>
          </w:tcPr>
          <w:p w14:paraId="36E0BE3F" w14:textId="77777777" w:rsidR="00512466" w:rsidRPr="009D4D5C" w:rsidRDefault="00512466" w:rsidP="00512466">
            <w:pPr>
              <w:rPr>
                <w:rFonts w:ascii="Trebuchet MS" w:eastAsia="Arial" w:hAnsi="Trebuchet MS" w:cs="Arial"/>
                <w:color w:val="520D5D"/>
              </w:rPr>
            </w:pPr>
          </w:p>
        </w:tc>
        <w:tc>
          <w:tcPr>
            <w:tcW w:w="7315" w:type="dxa"/>
          </w:tcPr>
          <w:p w14:paraId="6AD14149" w14:textId="77777777" w:rsidR="005A1696" w:rsidRDefault="005A1696" w:rsidP="005A1696">
            <w:pPr>
              <w:rPr>
                <w:rFonts w:ascii="Trebuchet MS" w:eastAsia="Arial" w:hAnsi="Trebuchet MS" w:cs="Arial"/>
                <w:i/>
                <w:iCs/>
                <w:color w:val="520D5D"/>
              </w:rPr>
            </w:pPr>
            <w:r w:rsidRPr="00B5066B">
              <w:rPr>
                <w:rFonts w:ascii="Trebuchet MS" w:eastAsia="Arial" w:hAnsi="Trebuchet MS" w:cs="Arial"/>
                <w:i/>
                <w:iCs/>
                <w:color w:val="520D5D"/>
              </w:rPr>
              <w:t>Assessor feedback</w:t>
            </w:r>
            <w:r w:rsidRPr="005637DA">
              <w:rPr>
                <w:rFonts w:ascii="Trebuchet MS" w:eastAsia="Arial" w:hAnsi="Trebuchet MS" w:cs="Arial"/>
                <w:i/>
                <w:iCs/>
                <w:color w:val="520D5D"/>
              </w:rPr>
              <w:t xml:space="preserve"> first submission (if applicable)</w:t>
            </w:r>
          </w:p>
          <w:p w14:paraId="66EF3FA4" w14:textId="64D6721F" w:rsidR="00512466" w:rsidRPr="009D4D5C" w:rsidRDefault="00512466" w:rsidP="00512466">
            <w:pPr>
              <w:rPr>
                <w:rFonts w:ascii="Trebuchet MS" w:eastAsia="Arial" w:hAnsi="Trebuchet MS" w:cs="Arial"/>
                <w:i/>
                <w:iCs/>
                <w:color w:val="520D5D"/>
              </w:rPr>
            </w:pPr>
          </w:p>
        </w:tc>
        <w:tc>
          <w:tcPr>
            <w:tcW w:w="1276" w:type="dxa"/>
          </w:tcPr>
          <w:p w14:paraId="03695EBC" w14:textId="7EEAE370" w:rsidR="00512466" w:rsidRPr="009D4D5C" w:rsidRDefault="00512466" w:rsidP="00512466">
            <w:pPr>
              <w:rPr>
                <w:rFonts w:ascii="Trebuchet MS" w:eastAsia="Arial" w:hAnsi="Trebuchet MS" w:cs="Arial"/>
                <w:i/>
                <w:iCs/>
                <w:color w:val="520D5D"/>
              </w:rPr>
            </w:pPr>
          </w:p>
        </w:tc>
      </w:tr>
      <w:tr w:rsidR="00512466" w:rsidRPr="009D4D5C" w14:paraId="6FF6891E" w14:textId="77777777" w:rsidTr="008D3695">
        <w:trPr>
          <w:trHeight w:val="130"/>
        </w:trPr>
        <w:tc>
          <w:tcPr>
            <w:tcW w:w="1185" w:type="dxa"/>
            <w:vMerge/>
          </w:tcPr>
          <w:p w14:paraId="2E72C9E8" w14:textId="77777777" w:rsidR="00512466" w:rsidRPr="009D4D5C" w:rsidRDefault="00512466" w:rsidP="00512466">
            <w:pPr>
              <w:rPr>
                <w:rFonts w:ascii="Trebuchet MS" w:eastAsia="Arial" w:hAnsi="Trebuchet MS" w:cs="Arial"/>
                <w:color w:val="520D5D"/>
              </w:rPr>
            </w:pPr>
          </w:p>
        </w:tc>
        <w:tc>
          <w:tcPr>
            <w:tcW w:w="7315" w:type="dxa"/>
          </w:tcPr>
          <w:p w14:paraId="0E71348B" w14:textId="77777777" w:rsidR="00512466" w:rsidRDefault="00512466" w:rsidP="00512466">
            <w:pPr>
              <w:rPr>
                <w:rFonts w:ascii="Trebuchet MS" w:eastAsia="Arial" w:hAnsi="Trebuchet MS" w:cs="Arial"/>
                <w:i/>
                <w:iCs/>
                <w:color w:val="520D5D"/>
              </w:rPr>
            </w:pPr>
            <w:r w:rsidRPr="009D4D5C">
              <w:rPr>
                <w:rFonts w:ascii="Trebuchet MS" w:eastAsia="Arial" w:hAnsi="Trebuchet MS" w:cs="Arial"/>
                <w:i/>
                <w:iCs/>
                <w:color w:val="520D5D"/>
              </w:rPr>
              <w:t>Assessor feedback resubmission 1 (if applicable)</w:t>
            </w:r>
          </w:p>
          <w:p w14:paraId="04B887C7" w14:textId="11E502A8" w:rsidR="00512466" w:rsidRPr="009D4D5C" w:rsidRDefault="00512466" w:rsidP="00512466">
            <w:pPr>
              <w:rPr>
                <w:rFonts w:ascii="Trebuchet MS" w:eastAsia="Arial" w:hAnsi="Trebuchet MS" w:cs="Arial"/>
                <w:i/>
                <w:iCs/>
                <w:color w:val="520D5D"/>
              </w:rPr>
            </w:pPr>
          </w:p>
        </w:tc>
        <w:tc>
          <w:tcPr>
            <w:tcW w:w="1276" w:type="dxa"/>
          </w:tcPr>
          <w:p w14:paraId="363D7D23" w14:textId="1424480F" w:rsidR="00512466" w:rsidRPr="009D4D5C" w:rsidRDefault="00512466" w:rsidP="00512466">
            <w:pPr>
              <w:rPr>
                <w:rFonts w:ascii="Trebuchet MS" w:eastAsia="Arial" w:hAnsi="Trebuchet MS" w:cs="Arial"/>
                <w:i/>
                <w:iCs/>
                <w:color w:val="520D5D"/>
              </w:rPr>
            </w:pPr>
          </w:p>
        </w:tc>
      </w:tr>
      <w:tr w:rsidR="00512466" w:rsidRPr="009D4D5C" w14:paraId="2E345FA3" w14:textId="77777777" w:rsidTr="008D3695">
        <w:trPr>
          <w:trHeight w:val="133"/>
        </w:trPr>
        <w:tc>
          <w:tcPr>
            <w:tcW w:w="1185" w:type="dxa"/>
            <w:vMerge/>
          </w:tcPr>
          <w:p w14:paraId="31404B84" w14:textId="77777777" w:rsidR="00512466" w:rsidRPr="009D4D5C" w:rsidRDefault="00512466" w:rsidP="00512466">
            <w:pPr>
              <w:rPr>
                <w:rFonts w:ascii="Trebuchet MS" w:eastAsia="Arial" w:hAnsi="Trebuchet MS" w:cs="Arial"/>
                <w:color w:val="520D5D"/>
              </w:rPr>
            </w:pPr>
          </w:p>
        </w:tc>
        <w:tc>
          <w:tcPr>
            <w:tcW w:w="7315" w:type="dxa"/>
          </w:tcPr>
          <w:p w14:paraId="255430C7" w14:textId="77777777" w:rsidR="0079088D" w:rsidRDefault="00512466" w:rsidP="00512466">
            <w:pPr>
              <w:rPr>
                <w:rFonts w:ascii="Trebuchet MS" w:eastAsia="Arial" w:hAnsi="Trebuchet MS" w:cs="Arial"/>
                <w:i/>
                <w:iCs/>
                <w:color w:val="520D5D"/>
              </w:rPr>
            </w:pPr>
            <w:r w:rsidRPr="009D4D5C">
              <w:rPr>
                <w:rFonts w:ascii="Trebuchet MS" w:eastAsia="Arial" w:hAnsi="Trebuchet MS" w:cs="Arial"/>
                <w:i/>
                <w:iCs/>
                <w:color w:val="520D5D"/>
              </w:rPr>
              <w:t>Assessor feedback resubmission 2 (if applicable)</w:t>
            </w:r>
          </w:p>
          <w:p w14:paraId="0A9DDDCC" w14:textId="19A39005" w:rsidR="0079088D" w:rsidRPr="009D4D5C" w:rsidRDefault="0079088D" w:rsidP="00512466">
            <w:pPr>
              <w:rPr>
                <w:rFonts w:ascii="Trebuchet MS" w:eastAsia="Arial" w:hAnsi="Trebuchet MS" w:cs="Arial"/>
                <w:i/>
                <w:iCs/>
                <w:color w:val="520D5D"/>
              </w:rPr>
            </w:pPr>
          </w:p>
        </w:tc>
        <w:tc>
          <w:tcPr>
            <w:tcW w:w="1276" w:type="dxa"/>
          </w:tcPr>
          <w:p w14:paraId="6552A297" w14:textId="4D36C128" w:rsidR="00512466" w:rsidRPr="009D4D5C" w:rsidRDefault="00512466" w:rsidP="00512466">
            <w:pPr>
              <w:rPr>
                <w:rFonts w:ascii="Trebuchet MS" w:eastAsia="Arial" w:hAnsi="Trebuchet MS" w:cs="Arial"/>
                <w:i/>
                <w:iCs/>
                <w:color w:val="520D5D"/>
              </w:rPr>
            </w:pPr>
          </w:p>
        </w:tc>
      </w:tr>
      <w:tr w:rsidR="00512466" w:rsidRPr="009D4D5C" w14:paraId="5AC6B7A0" w14:textId="77777777" w:rsidTr="008D3695">
        <w:trPr>
          <w:trHeight w:val="318"/>
        </w:trPr>
        <w:tc>
          <w:tcPr>
            <w:tcW w:w="8500" w:type="dxa"/>
            <w:gridSpan w:val="2"/>
            <w:shd w:val="clear" w:color="auto" w:fill="DDCCE6"/>
          </w:tcPr>
          <w:p w14:paraId="236EF481" w14:textId="5C07ADCB" w:rsidR="00512466" w:rsidRPr="009D4D5C" w:rsidRDefault="00512466" w:rsidP="00512466">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Task:</w:t>
            </w:r>
          </w:p>
          <w:p w14:paraId="72A6BBD9" w14:textId="77777777" w:rsidR="00512466" w:rsidRPr="009D4D5C" w:rsidRDefault="00512466" w:rsidP="00512466">
            <w:pPr>
              <w:rPr>
                <w:rFonts w:ascii="Trebuchet MS" w:eastAsia="Arial" w:hAnsi="Trebuchet MS" w:cs="Arial"/>
                <w:b/>
                <w:bCs/>
                <w:color w:val="520D5D"/>
              </w:rPr>
            </w:pPr>
          </w:p>
        </w:tc>
        <w:tc>
          <w:tcPr>
            <w:tcW w:w="1276" w:type="dxa"/>
            <w:shd w:val="clear" w:color="auto" w:fill="auto"/>
          </w:tcPr>
          <w:p w14:paraId="01815C83" w14:textId="4ED6C03D" w:rsidR="00512466" w:rsidRPr="009D4D5C" w:rsidRDefault="00512466" w:rsidP="00512466">
            <w:pPr>
              <w:rPr>
                <w:rFonts w:ascii="Trebuchet MS" w:eastAsia="Arial" w:hAnsi="Trebuchet MS" w:cs="Arial"/>
                <w:i/>
                <w:iCs/>
                <w:color w:val="520D5D"/>
              </w:rPr>
            </w:pPr>
          </w:p>
        </w:tc>
      </w:tr>
      <w:tr w:rsidR="00512466" w:rsidRPr="009D4D5C" w14:paraId="1BD10D6F" w14:textId="77777777" w:rsidTr="008D3695">
        <w:trPr>
          <w:trHeight w:val="317"/>
        </w:trPr>
        <w:tc>
          <w:tcPr>
            <w:tcW w:w="8500" w:type="dxa"/>
            <w:gridSpan w:val="2"/>
            <w:shd w:val="clear" w:color="auto" w:fill="DDCCE6"/>
          </w:tcPr>
          <w:p w14:paraId="147F4B26" w14:textId="697C8843" w:rsidR="00512466" w:rsidRPr="009D4D5C" w:rsidRDefault="00512466" w:rsidP="00512466">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Task (resubmission 1 if applicable):</w:t>
            </w:r>
          </w:p>
          <w:p w14:paraId="72729D76" w14:textId="77777777" w:rsidR="00512466" w:rsidRPr="009D4D5C" w:rsidRDefault="00512466" w:rsidP="00512466">
            <w:pPr>
              <w:rPr>
                <w:rFonts w:ascii="Trebuchet MS" w:eastAsia="Arial" w:hAnsi="Trebuchet MS" w:cs="Arial"/>
                <w:b/>
                <w:bCs/>
                <w:color w:val="520D5D"/>
              </w:rPr>
            </w:pPr>
          </w:p>
        </w:tc>
        <w:tc>
          <w:tcPr>
            <w:tcW w:w="1276" w:type="dxa"/>
            <w:shd w:val="clear" w:color="auto" w:fill="auto"/>
          </w:tcPr>
          <w:p w14:paraId="320F9B99" w14:textId="1F99B7EF" w:rsidR="00512466" w:rsidRPr="009D4D5C" w:rsidRDefault="00512466" w:rsidP="00512466">
            <w:pPr>
              <w:rPr>
                <w:rFonts w:ascii="Trebuchet MS" w:eastAsia="Arial" w:hAnsi="Trebuchet MS" w:cs="Arial"/>
                <w:b/>
                <w:bCs/>
                <w:color w:val="520D5D"/>
              </w:rPr>
            </w:pPr>
          </w:p>
        </w:tc>
      </w:tr>
      <w:tr w:rsidR="00512466" w:rsidRPr="009D4D5C" w14:paraId="3A057361" w14:textId="77777777" w:rsidTr="008D3695">
        <w:trPr>
          <w:trHeight w:val="317"/>
        </w:trPr>
        <w:tc>
          <w:tcPr>
            <w:tcW w:w="8500" w:type="dxa"/>
            <w:gridSpan w:val="2"/>
            <w:shd w:val="clear" w:color="auto" w:fill="DDCCE6"/>
          </w:tcPr>
          <w:p w14:paraId="1F78912E" w14:textId="77777777" w:rsidR="00512466" w:rsidRDefault="00512466" w:rsidP="00512466">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Total marks for Task (resubmission 2 if applicable):</w:t>
            </w:r>
          </w:p>
          <w:p w14:paraId="3DFD0E6D" w14:textId="1479863B" w:rsidR="0079088D" w:rsidRPr="009D4D5C" w:rsidRDefault="0079088D" w:rsidP="00512466">
            <w:pPr>
              <w:rPr>
                <w:rFonts w:ascii="Trebuchet MS" w:eastAsia="Arial" w:hAnsi="Trebuchet MS" w:cs="Arial"/>
                <w:b/>
                <w:bCs/>
                <w:color w:val="520D5D"/>
              </w:rPr>
            </w:pPr>
          </w:p>
        </w:tc>
        <w:tc>
          <w:tcPr>
            <w:tcW w:w="1276" w:type="dxa"/>
            <w:shd w:val="clear" w:color="auto" w:fill="auto"/>
          </w:tcPr>
          <w:p w14:paraId="301F40CB" w14:textId="67320225" w:rsidR="00512466" w:rsidRPr="009D4D5C" w:rsidRDefault="00512466" w:rsidP="00512466">
            <w:pPr>
              <w:rPr>
                <w:rFonts w:ascii="Trebuchet MS" w:eastAsia="Arial" w:hAnsi="Trebuchet MS" w:cs="Arial"/>
                <w:b/>
                <w:bCs/>
                <w:color w:val="520D5D"/>
              </w:rPr>
            </w:pPr>
          </w:p>
        </w:tc>
      </w:tr>
    </w:tbl>
    <w:p w14:paraId="7E281C96" w14:textId="77777777" w:rsidR="00C42B6C" w:rsidRPr="009D4D5C" w:rsidRDefault="00C42B6C" w:rsidP="00C42B6C">
      <w:pPr>
        <w:pStyle w:val="Nornal"/>
        <w:spacing w:after="0"/>
        <w:rPr>
          <w:rFonts w:ascii="Trebuchet MS" w:eastAsia="Times New Roman" w:hAnsi="Trebuchet MS"/>
          <w:lang w:eastAsia="en-GB"/>
        </w:rPr>
      </w:pPr>
    </w:p>
    <w:p w14:paraId="5A8F86B6" w14:textId="77777777" w:rsidR="00C42B6C" w:rsidRPr="009D4D5C" w:rsidRDefault="00C42B6C" w:rsidP="00C42B6C">
      <w:pPr>
        <w:rPr>
          <w:rFonts w:ascii="Trebuchet MS" w:hAnsi="Trebuchet MS"/>
        </w:rPr>
      </w:pPr>
    </w:p>
    <w:tbl>
      <w:tblPr>
        <w:tblStyle w:val="TableGrid1"/>
        <w:tblW w:w="9735" w:type="dxa"/>
        <w:tblLook w:val="04A0" w:firstRow="1" w:lastRow="0" w:firstColumn="1" w:lastColumn="0" w:noHBand="0" w:noVBand="1"/>
      </w:tblPr>
      <w:tblGrid>
        <w:gridCol w:w="4087"/>
        <w:gridCol w:w="1282"/>
        <w:gridCol w:w="585"/>
        <w:gridCol w:w="1822"/>
        <w:gridCol w:w="708"/>
        <w:gridCol w:w="1234"/>
        <w:gridCol w:w="17"/>
      </w:tblGrid>
      <w:tr w:rsidR="00C42B6C" w:rsidRPr="009D4D5C" w14:paraId="027DB22E" w14:textId="77777777" w:rsidTr="000767F0">
        <w:trPr>
          <w:gridAfter w:val="1"/>
          <w:wAfter w:w="17" w:type="dxa"/>
          <w:trHeight w:val="213"/>
        </w:trPr>
        <w:tc>
          <w:tcPr>
            <w:tcW w:w="4099" w:type="dxa"/>
            <w:shd w:val="clear" w:color="auto" w:fill="DDCCE6"/>
          </w:tcPr>
          <w:p w14:paraId="4F2FCC29" w14:textId="494D40C2" w:rsidR="00C42B6C" w:rsidRDefault="00C42B6C" w:rsidP="00AA58F3">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Total marks for UNIT</w:t>
            </w:r>
            <w:r w:rsidR="52C2D22F" w:rsidRPr="009D4D5C">
              <w:rPr>
                <w:rFonts w:ascii="Trebuchet MS" w:eastAsia="Arial" w:hAnsi="Trebuchet MS" w:cs="Arial"/>
                <w:b/>
                <w:bCs/>
                <w:color w:val="520D5D" w:themeColor="accent1"/>
              </w:rPr>
              <w:t>:</w:t>
            </w:r>
          </w:p>
          <w:p w14:paraId="4BF0A90A" w14:textId="77777777" w:rsidR="0079088D" w:rsidRPr="009D4D5C" w:rsidRDefault="0079088D" w:rsidP="00AA58F3">
            <w:pPr>
              <w:rPr>
                <w:rFonts w:ascii="Trebuchet MS" w:eastAsia="Arial" w:hAnsi="Trebuchet MS" w:cs="Arial"/>
                <w:b/>
                <w:bCs/>
                <w:color w:val="520D5D"/>
              </w:rPr>
            </w:pPr>
          </w:p>
          <w:p w14:paraId="77B8103E" w14:textId="77777777" w:rsidR="00C42B6C" w:rsidRPr="009D4D5C" w:rsidRDefault="00C42B6C" w:rsidP="00AA58F3">
            <w:pPr>
              <w:rPr>
                <w:rFonts w:ascii="Trebuchet MS" w:eastAsia="Arial" w:hAnsi="Trebuchet MS" w:cs="Arial"/>
                <w:b/>
                <w:bCs/>
                <w:color w:val="520D5D"/>
              </w:rPr>
            </w:pPr>
          </w:p>
        </w:tc>
        <w:tc>
          <w:tcPr>
            <w:tcW w:w="1283" w:type="dxa"/>
            <w:shd w:val="clear" w:color="auto" w:fill="auto"/>
          </w:tcPr>
          <w:p w14:paraId="6B540212" w14:textId="3042B336"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10E06DF2" w14:textId="5F03373D" w:rsidR="00C42B6C" w:rsidRPr="009D4D5C" w:rsidRDefault="00C42B6C" w:rsidP="00C54869">
            <w:pPr>
              <w:rPr>
                <w:rFonts w:ascii="Trebuchet MS" w:eastAsia="Arial" w:hAnsi="Trebuchet MS" w:cs="Arial"/>
                <w:b/>
                <w:bCs/>
                <w:color w:val="520D5D"/>
              </w:rPr>
            </w:pPr>
            <w:r w:rsidRPr="009D4D5C">
              <w:rPr>
                <w:rFonts w:ascii="Trebuchet MS" w:eastAsia="Arial" w:hAnsi="Trebuchet MS" w:cs="Arial"/>
                <w:b/>
                <w:bCs/>
                <w:color w:val="520D5D" w:themeColor="accent1"/>
              </w:rPr>
              <w:t>Grade</w:t>
            </w:r>
            <w:r w:rsidR="1458D88C" w:rsidRPr="009D4D5C">
              <w:rPr>
                <w:rFonts w:ascii="Trebuchet MS" w:eastAsia="Arial" w:hAnsi="Trebuchet MS" w:cs="Arial"/>
                <w:b/>
                <w:bCs/>
                <w:color w:val="520D5D" w:themeColor="accent1"/>
              </w:rPr>
              <w:t>:</w:t>
            </w:r>
          </w:p>
        </w:tc>
        <w:tc>
          <w:tcPr>
            <w:tcW w:w="1235" w:type="dxa"/>
            <w:shd w:val="clear" w:color="auto" w:fill="auto"/>
          </w:tcPr>
          <w:p w14:paraId="0CE684B4" w14:textId="6F80D458" w:rsidR="00C42B6C" w:rsidRPr="009D4D5C" w:rsidRDefault="00C42B6C" w:rsidP="00AA58F3">
            <w:pPr>
              <w:rPr>
                <w:rFonts w:ascii="Trebuchet MS" w:eastAsia="Arial" w:hAnsi="Trebuchet MS" w:cs="Arial"/>
                <w:i/>
                <w:iCs/>
                <w:color w:val="520D5D"/>
              </w:rPr>
            </w:pPr>
          </w:p>
        </w:tc>
      </w:tr>
      <w:tr w:rsidR="00C42B6C" w:rsidRPr="009D4D5C" w14:paraId="7C5FBB5A" w14:textId="77777777" w:rsidTr="000767F0">
        <w:trPr>
          <w:gridAfter w:val="1"/>
          <w:wAfter w:w="17" w:type="dxa"/>
          <w:trHeight w:val="213"/>
        </w:trPr>
        <w:tc>
          <w:tcPr>
            <w:tcW w:w="4099" w:type="dxa"/>
            <w:shd w:val="clear" w:color="auto" w:fill="DDCCE6"/>
          </w:tcPr>
          <w:p w14:paraId="2B293873" w14:textId="364CDD9F" w:rsidR="00C42B6C" w:rsidRPr="009D4D5C" w:rsidRDefault="00C42B6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Total marks for UNIT (resubmission 1 if applicable)</w:t>
            </w:r>
            <w:r w:rsidR="213E7EFC" w:rsidRPr="009D4D5C">
              <w:rPr>
                <w:rFonts w:ascii="Trebuchet MS" w:eastAsia="Arial" w:hAnsi="Trebuchet MS" w:cs="Arial"/>
                <w:b/>
                <w:bCs/>
                <w:color w:val="520D5D" w:themeColor="accent1"/>
              </w:rPr>
              <w:t>:</w:t>
            </w:r>
          </w:p>
          <w:p w14:paraId="67674DEC" w14:textId="77777777" w:rsidR="00C42B6C" w:rsidRPr="009D4D5C" w:rsidRDefault="00C42B6C" w:rsidP="00AA58F3">
            <w:pPr>
              <w:rPr>
                <w:rFonts w:ascii="Trebuchet MS" w:eastAsia="Arial" w:hAnsi="Trebuchet MS" w:cs="Arial"/>
                <w:b/>
                <w:bCs/>
                <w:color w:val="520D5D"/>
              </w:rPr>
            </w:pPr>
          </w:p>
        </w:tc>
        <w:tc>
          <w:tcPr>
            <w:tcW w:w="1283" w:type="dxa"/>
            <w:shd w:val="clear" w:color="auto" w:fill="auto"/>
          </w:tcPr>
          <w:p w14:paraId="012545C8" w14:textId="09E1FAC8"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0DF2C47A" w14:textId="45582D00" w:rsidR="00C42B6C" w:rsidRPr="009D4D5C" w:rsidRDefault="00C42B6C" w:rsidP="000767F0">
            <w:pPr>
              <w:rPr>
                <w:rFonts w:ascii="Trebuchet MS" w:eastAsia="Arial" w:hAnsi="Trebuchet MS" w:cs="Arial"/>
                <w:b/>
                <w:bCs/>
                <w:color w:val="520D5D"/>
              </w:rPr>
            </w:pPr>
            <w:r w:rsidRPr="009D4D5C">
              <w:rPr>
                <w:rFonts w:ascii="Trebuchet MS" w:eastAsia="Arial" w:hAnsi="Trebuchet MS" w:cs="Arial"/>
                <w:b/>
                <w:bCs/>
                <w:color w:val="520D5D" w:themeColor="accent1"/>
              </w:rPr>
              <w:t>Grade (resubmission 1 if applicable)</w:t>
            </w:r>
            <w:r w:rsidR="6EE54CC4" w:rsidRPr="009D4D5C">
              <w:rPr>
                <w:rFonts w:ascii="Trebuchet MS" w:eastAsia="Arial" w:hAnsi="Trebuchet MS" w:cs="Arial"/>
                <w:b/>
                <w:bCs/>
                <w:color w:val="520D5D" w:themeColor="accent1"/>
              </w:rPr>
              <w:t>:</w:t>
            </w:r>
          </w:p>
        </w:tc>
        <w:tc>
          <w:tcPr>
            <w:tcW w:w="1235" w:type="dxa"/>
            <w:shd w:val="clear" w:color="auto" w:fill="auto"/>
          </w:tcPr>
          <w:p w14:paraId="3568465A" w14:textId="3C5F342C" w:rsidR="00C42B6C" w:rsidRPr="009D4D5C" w:rsidRDefault="00C42B6C" w:rsidP="00AA58F3">
            <w:pPr>
              <w:rPr>
                <w:rFonts w:ascii="Trebuchet MS" w:eastAsia="Arial" w:hAnsi="Trebuchet MS" w:cs="Arial"/>
                <w:b/>
                <w:bCs/>
                <w:color w:val="520D5D"/>
              </w:rPr>
            </w:pPr>
          </w:p>
        </w:tc>
      </w:tr>
      <w:tr w:rsidR="00C42B6C" w:rsidRPr="009D4D5C" w14:paraId="375CB719" w14:textId="77777777" w:rsidTr="000767F0">
        <w:trPr>
          <w:gridAfter w:val="1"/>
          <w:wAfter w:w="17" w:type="dxa"/>
          <w:trHeight w:val="213"/>
        </w:trPr>
        <w:tc>
          <w:tcPr>
            <w:tcW w:w="4099" w:type="dxa"/>
            <w:shd w:val="clear" w:color="auto" w:fill="DDCCE6"/>
          </w:tcPr>
          <w:p w14:paraId="7FA36D51" w14:textId="22BEAF3C" w:rsidR="00C42B6C" w:rsidRPr="009D4D5C" w:rsidRDefault="00C42B6C" w:rsidP="00AA58F3">
            <w:pPr>
              <w:tabs>
                <w:tab w:val="left" w:pos="2317"/>
                <w:tab w:val="right" w:pos="7656"/>
              </w:tabs>
              <w:rPr>
                <w:rFonts w:ascii="Trebuchet MS" w:eastAsia="Arial" w:hAnsi="Trebuchet MS" w:cs="Arial"/>
                <w:b/>
                <w:bCs/>
                <w:color w:val="520D5D"/>
              </w:rPr>
            </w:pPr>
            <w:r w:rsidRPr="009D4D5C">
              <w:rPr>
                <w:rFonts w:ascii="Trebuchet MS" w:eastAsia="Arial" w:hAnsi="Trebuchet MS" w:cs="Arial"/>
                <w:b/>
                <w:bCs/>
                <w:color w:val="520D5D" w:themeColor="accent1"/>
              </w:rPr>
              <w:t>Total marks for UNIT (resubmission 2 if applicable)</w:t>
            </w:r>
            <w:r w:rsidR="0572F2D2" w:rsidRPr="009D4D5C">
              <w:rPr>
                <w:rFonts w:ascii="Trebuchet MS" w:eastAsia="Arial" w:hAnsi="Trebuchet MS" w:cs="Arial"/>
                <w:b/>
                <w:bCs/>
                <w:color w:val="520D5D" w:themeColor="accent1"/>
              </w:rPr>
              <w:t>:</w:t>
            </w:r>
          </w:p>
          <w:p w14:paraId="3BA5C5EB" w14:textId="77777777" w:rsidR="00C42B6C" w:rsidRPr="009D4D5C" w:rsidRDefault="00C42B6C" w:rsidP="00AA58F3">
            <w:pPr>
              <w:tabs>
                <w:tab w:val="left" w:pos="2317"/>
                <w:tab w:val="right" w:pos="7656"/>
              </w:tabs>
              <w:rPr>
                <w:rFonts w:ascii="Trebuchet MS" w:eastAsia="Arial" w:hAnsi="Trebuchet MS" w:cs="Arial"/>
                <w:b/>
                <w:bCs/>
                <w:color w:val="520D5D"/>
              </w:rPr>
            </w:pPr>
          </w:p>
        </w:tc>
        <w:tc>
          <w:tcPr>
            <w:tcW w:w="1283" w:type="dxa"/>
            <w:shd w:val="clear" w:color="auto" w:fill="auto"/>
          </w:tcPr>
          <w:p w14:paraId="61A6AE32" w14:textId="3D5E8E2B" w:rsidR="00C42B6C" w:rsidRPr="009D4D5C" w:rsidRDefault="00C42B6C" w:rsidP="00AA58F3">
            <w:pPr>
              <w:jc w:val="right"/>
              <w:rPr>
                <w:rFonts w:ascii="Trebuchet MS" w:eastAsia="Arial" w:hAnsi="Trebuchet MS" w:cs="Arial"/>
                <w:i/>
                <w:iCs/>
                <w:color w:val="520D5D"/>
              </w:rPr>
            </w:pPr>
          </w:p>
        </w:tc>
        <w:tc>
          <w:tcPr>
            <w:tcW w:w="3118" w:type="dxa"/>
            <w:gridSpan w:val="3"/>
            <w:shd w:val="clear" w:color="auto" w:fill="DDCCE6"/>
          </w:tcPr>
          <w:p w14:paraId="5275AE99" w14:textId="496C31BB" w:rsidR="00C42B6C" w:rsidRPr="009D4D5C" w:rsidRDefault="00C42B6C" w:rsidP="000767F0">
            <w:pPr>
              <w:rPr>
                <w:rFonts w:ascii="Trebuchet MS" w:eastAsia="Arial" w:hAnsi="Trebuchet MS" w:cs="Arial"/>
                <w:b/>
                <w:bCs/>
                <w:color w:val="520D5D"/>
              </w:rPr>
            </w:pPr>
            <w:r w:rsidRPr="009D4D5C">
              <w:rPr>
                <w:rFonts w:ascii="Trebuchet MS" w:eastAsia="Arial" w:hAnsi="Trebuchet MS" w:cs="Arial"/>
                <w:b/>
                <w:bCs/>
                <w:color w:val="520D5D" w:themeColor="accent1"/>
              </w:rPr>
              <w:t>Grade (resubmission 2 if applicable)</w:t>
            </w:r>
            <w:r w:rsidR="4E59D31A" w:rsidRPr="009D4D5C">
              <w:rPr>
                <w:rFonts w:ascii="Trebuchet MS" w:eastAsia="Arial" w:hAnsi="Trebuchet MS" w:cs="Arial"/>
                <w:b/>
                <w:bCs/>
                <w:color w:val="520D5D" w:themeColor="accent1"/>
              </w:rPr>
              <w:t>:</w:t>
            </w:r>
          </w:p>
        </w:tc>
        <w:tc>
          <w:tcPr>
            <w:tcW w:w="1235" w:type="dxa"/>
            <w:shd w:val="clear" w:color="auto" w:fill="auto"/>
          </w:tcPr>
          <w:p w14:paraId="07B7F5C8" w14:textId="2B614DBC" w:rsidR="00C42B6C" w:rsidRPr="009D4D5C" w:rsidRDefault="00C42B6C" w:rsidP="00AA58F3">
            <w:pPr>
              <w:rPr>
                <w:rFonts w:ascii="Trebuchet MS" w:eastAsia="Arial" w:hAnsi="Trebuchet MS" w:cs="Arial"/>
                <w:b/>
                <w:bCs/>
                <w:color w:val="520D5D"/>
              </w:rPr>
            </w:pPr>
          </w:p>
        </w:tc>
      </w:tr>
      <w:tr w:rsidR="007655A8" w:rsidRPr="009D4D5C" w14:paraId="63960596" w14:textId="50C0A905" w:rsidTr="00E45B3C">
        <w:tc>
          <w:tcPr>
            <w:tcW w:w="4099" w:type="dxa"/>
            <w:shd w:val="clear" w:color="auto" w:fill="DDCCE6"/>
          </w:tcPr>
          <w:p w14:paraId="5A5D9A07" w14:textId="4C8041B5" w:rsidR="007655A8" w:rsidRPr="009D4D5C" w:rsidRDefault="007655A8" w:rsidP="00AA58F3">
            <w:pPr>
              <w:rPr>
                <w:rFonts w:ascii="Trebuchet MS" w:eastAsia="Arial" w:hAnsi="Trebuchet MS" w:cs="Arial"/>
                <w:b/>
                <w:bCs/>
                <w:color w:val="520D5D"/>
              </w:rPr>
            </w:pPr>
            <w:r w:rsidRPr="009D4D5C">
              <w:rPr>
                <w:rFonts w:ascii="Trebuchet MS" w:eastAsia="Arial" w:hAnsi="Trebuchet MS" w:cs="Arial"/>
                <w:b/>
                <w:bCs/>
                <w:color w:val="520D5D" w:themeColor="accent1"/>
              </w:rPr>
              <w:t>Assessor Feedback Summary:</w:t>
            </w:r>
          </w:p>
          <w:p w14:paraId="6D7F6DAD" w14:textId="3FE9DF08" w:rsidR="00F716A8" w:rsidRPr="0055792B" w:rsidRDefault="007655A8" w:rsidP="00F716A8">
            <w:pPr>
              <w:rPr>
                <w:rFonts w:ascii="Trebuchet MS" w:eastAsia="Arial" w:hAnsi="Trebuchet MS" w:cs="Arial"/>
                <w:i/>
                <w:color w:val="520D5D"/>
              </w:rPr>
            </w:pPr>
            <w:r w:rsidRPr="009D4D5C">
              <w:rPr>
                <w:rFonts w:ascii="Trebuchet MS" w:eastAsia="Arial" w:hAnsi="Trebuchet MS" w:cs="Arial"/>
                <w:i/>
                <w:iCs/>
                <w:color w:val="520D5D"/>
              </w:rPr>
              <w:t xml:space="preserve">Please </w:t>
            </w:r>
            <w:r w:rsidR="00F716A8" w:rsidRPr="0055792B">
              <w:rPr>
                <w:rFonts w:ascii="Trebuchet MS" w:eastAsia="Arial" w:hAnsi="Trebuchet MS" w:cs="Arial"/>
                <w:i/>
                <w:color w:val="520D5D"/>
              </w:rPr>
              <w:t>use this box to summarise</w:t>
            </w:r>
            <w:r w:rsidRPr="009D4D5C">
              <w:rPr>
                <w:rFonts w:ascii="Trebuchet MS" w:eastAsia="Arial" w:hAnsi="Trebuchet MS" w:cs="Arial"/>
                <w:i/>
                <w:iCs/>
                <w:color w:val="520D5D"/>
              </w:rPr>
              <w:t xml:space="preserve"> your </w:t>
            </w:r>
            <w:r w:rsidR="00F716A8" w:rsidRPr="0055792B">
              <w:rPr>
                <w:rFonts w:ascii="Trebuchet MS" w:eastAsia="Arial" w:hAnsi="Trebuchet MS" w:cs="Arial"/>
                <w:i/>
                <w:color w:val="520D5D"/>
              </w:rPr>
              <w:t>feedback on the assessment overall. This should highlight strengths</w:t>
            </w:r>
            <w:r w:rsidRPr="009D4D5C">
              <w:rPr>
                <w:rFonts w:ascii="Trebuchet MS" w:eastAsia="Arial" w:hAnsi="Trebuchet MS" w:cs="Arial"/>
                <w:i/>
                <w:iCs/>
                <w:color w:val="520D5D"/>
              </w:rPr>
              <w:t xml:space="preserve"> and </w:t>
            </w:r>
            <w:r w:rsidR="00586967">
              <w:rPr>
                <w:rFonts w:ascii="Trebuchet MS" w:eastAsia="Arial" w:hAnsi="Trebuchet MS" w:cs="Arial"/>
                <w:i/>
                <w:iCs/>
                <w:color w:val="520D5D"/>
              </w:rPr>
              <w:t>any areas for improvement</w:t>
            </w:r>
            <w:r w:rsidR="00F716A8" w:rsidRPr="0055792B">
              <w:rPr>
                <w:rFonts w:ascii="Trebuchet MS" w:eastAsia="Arial" w:hAnsi="Trebuchet MS" w:cs="Arial"/>
                <w:i/>
                <w:color w:val="520D5D"/>
              </w:rPr>
              <w:t xml:space="preserve">, either referring to specific ACs or commenting more generally across the assessment. (Note: </w:t>
            </w:r>
            <w:r w:rsidRPr="009D4D5C">
              <w:rPr>
                <w:rFonts w:ascii="Trebuchet MS" w:eastAsia="Arial" w:hAnsi="Trebuchet MS" w:cs="Arial"/>
                <w:i/>
                <w:iCs/>
                <w:color w:val="520D5D"/>
              </w:rPr>
              <w:t xml:space="preserve">developmental </w:t>
            </w:r>
            <w:r w:rsidR="00F716A8" w:rsidRPr="0055792B">
              <w:rPr>
                <w:rFonts w:ascii="Trebuchet MS" w:eastAsia="Arial" w:hAnsi="Trebuchet MS" w:cs="Arial"/>
                <w:i/>
                <w:color w:val="520D5D"/>
              </w:rPr>
              <w:t>feedback on any ACs awarded a mark of 1 should have already been provided in the relevant box of the assessment form above.</w:t>
            </w:r>
          </w:p>
          <w:p w14:paraId="7616CBD1" w14:textId="4C9F7B1C" w:rsidR="007655A8" w:rsidRPr="00E45B3C" w:rsidRDefault="007655A8" w:rsidP="00AA58F3">
            <w:pPr>
              <w:rPr>
                <w:rFonts w:ascii="Trebuchet MS" w:eastAsia="Arial" w:hAnsi="Trebuchet MS" w:cs="Arial"/>
                <w:i/>
                <w:iCs/>
                <w:color w:val="520D5D"/>
              </w:rPr>
            </w:pPr>
            <w:r w:rsidRPr="009D4D5C">
              <w:rPr>
                <w:rFonts w:ascii="Trebuchet MS" w:eastAsia="Arial" w:hAnsi="Trebuchet MS" w:cs="Arial"/>
                <w:i/>
                <w:iCs/>
                <w:color w:val="520D5D"/>
              </w:rPr>
              <w:t xml:space="preserve">Please use a different </w:t>
            </w:r>
            <w:r w:rsidRPr="0055792B">
              <w:rPr>
                <w:rFonts w:ascii="Trebuchet MS" w:eastAsia="Arial" w:hAnsi="Trebuchet MS" w:cs="Arial"/>
                <w:i/>
                <w:color w:val="FF0000"/>
              </w:rPr>
              <w:t>font colour</w:t>
            </w:r>
            <w:r w:rsidRPr="0055792B">
              <w:rPr>
                <w:rFonts w:ascii="Trebuchet MS" w:eastAsia="Arial" w:hAnsi="Trebuchet MS" w:cs="Arial"/>
                <w:i/>
                <w:color w:val="520D5D"/>
              </w:rPr>
              <w:t xml:space="preserve"> </w:t>
            </w:r>
            <w:r w:rsidRPr="009D4D5C">
              <w:rPr>
                <w:rFonts w:ascii="Trebuchet MS" w:eastAsia="Arial" w:hAnsi="Trebuchet MS" w:cs="Arial"/>
                <w:i/>
                <w:iCs/>
                <w:color w:val="520D5D"/>
              </w:rPr>
              <w:t>for any resubmission comments</w:t>
            </w:r>
            <w:r w:rsidR="00F716A8" w:rsidRPr="0055792B">
              <w:rPr>
                <w:rFonts w:ascii="Trebuchet MS" w:eastAsia="Arial" w:hAnsi="Trebuchet MS" w:cs="Arial"/>
                <w:i/>
                <w:color w:val="520D5D"/>
              </w:rPr>
              <w:t>.</w:t>
            </w:r>
            <w:r w:rsidR="00F716A8">
              <w:rPr>
                <w:rFonts w:ascii="Trebuchet MS" w:eastAsia="Arial" w:hAnsi="Trebuchet MS" w:cs="Arial"/>
                <w:i/>
                <w:color w:val="520D5D"/>
              </w:rPr>
              <w:t>)</w:t>
            </w:r>
          </w:p>
        </w:tc>
        <w:tc>
          <w:tcPr>
            <w:tcW w:w="5636" w:type="dxa"/>
            <w:gridSpan w:val="6"/>
            <w:shd w:val="clear" w:color="auto" w:fill="auto"/>
          </w:tcPr>
          <w:p w14:paraId="0EBA0BA2" w14:textId="77777777" w:rsidR="007655A8" w:rsidRDefault="007655A8">
            <w:pPr>
              <w:spacing w:line="240" w:lineRule="auto"/>
              <w:rPr>
                <w:rFonts w:ascii="Trebuchet MS" w:eastAsia="Arial" w:hAnsi="Trebuchet MS" w:cs="Arial"/>
                <w:b/>
                <w:bCs/>
                <w:color w:val="520D5D"/>
              </w:rPr>
            </w:pPr>
          </w:p>
          <w:p w14:paraId="0A2112E4" w14:textId="77777777" w:rsidR="007655A8" w:rsidRPr="009D4D5C" w:rsidRDefault="007655A8" w:rsidP="00AA58F3">
            <w:pPr>
              <w:rPr>
                <w:rFonts w:ascii="Trebuchet MS" w:eastAsia="Arial" w:hAnsi="Trebuchet MS" w:cs="Arial"/>
                <w:b/>
                <w:bCs/>
                <w:color w:val="520D5D"/>
              </w:rPr>
            </w:pPr>
          </w:p>
        </w:tc>
      </w:tr>
      <w:tr w:rsidR="00E45B3C" w:rsidRPr="009D4D5C" w14:paraId="21E75305" w14:textId="47D6EDCA" w:rsidTr="000767F0">
        <w:trPr>
          <w:gridAfter w:val="1"/>
          <w:wAfter w:w="17" w:type="dxa"/>
          <w:trHeight w:val="140"/>
        </w:trPr>
        <w:tc>
          <w:tcPr>
            <w:tcW w:w="4099" w:type="dxa"/>
            <w:vMerge w:val="restart"/>
            <w:shd w:val="clear" w:color="auto" w:fill="DDCCE6"/>
          </w:tcPr>
          <w:p w14:paraId="0D6144A8" w14:textId="59A27BF9" w:rsidR="00E45B3C" w:rsidRPr="009D4D5C" w:rsidRDefault="00E45B3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Assessor name:</w:t>
            </w:r>
          </w:p>
        </w:tc>
        <w:tc>
          <w:tcPr>
            <w:tcW w:w="1870" w:type="dxa"/>
            <w:gridSpan w:val="2"/>
            <w:tcBorders>
              <w:bottom w:val="single" w:sz="4" w:space="0" w:color="auto"/>
              <w:right w:val="single" w:sz="4" w:space="0" w:color="auto"/>
            </w:tcBorders>
            <w:shd w:val="clear" w:color="auto" w:fill="DDCCE6"/>
          </w:tcPr>
          <w:p w14:paraId="5659E92E" w14:textId="267F5022" w:rsidR="00E45B3C" w:rsidRPr="009D4D5C" w:rsidRDefault="008E5D27" w:rsidP="00AA58F3">
            <w:pPr>
              <w:rPr>
                <w:rFonts w:ascii="Trebuchet MS" w:eastAsia="Arial" w:hAnsi="Trebuchet MS" w:cs="Arial"/>
                <w:b/>
                <w:bCs/>
                <w:color w:val="520D5D"/>
              </w:rPr>
            </w:pPr>
            <w:r w:rsidRPr="00950E22">
              <w:rPr>
                <w:rFonts w:ascii="Trebuchet MS" w:hAnsi="Trebuchet MS"/>
                <w:b/>
                <w:color w:val="520D5D" w:themeColor="accent1"/>
              </w:rPr>
              <w:t>Submission</w:t>
            </w:r>
          </w:p>
        </w:tc>
        <w:tc>
          <w:tcPr>
            <w:tcW w:w="1823" w:type="dxa"/>
            <w:tcBorders>
              <w:left w:val="single" w:sz="4" w:space="0" w:color="auto"/>
              <w:bottom w:val="single" w:sz="4" w:space="0" w:color="auto"/>
              <w:right w:val="single" w:sz="4" w:space="0" w:color="auto"/>
            </w:tcBorders>
            <w:shd w:val="clear" w:color="auto" w:fill="DDCCE6"/>
          </w:tcPr>
          <w:p w14:paraId="1565A919" w14:textId="7D31E4E4" w:rsidR="008E5D27" w:rsidRDefault="008E5D27" w:rsidP="008E5D27">
            <w:pPr>
              <w:rPr>
                <w:rFonts w:ascii="Trebuchet MS" w:hAnsi="Trebuchet MS"/>
                <w:b/>
                <w:color w:val="520D5D" w:themeColor="accent1"/>
              </w:rPr>
            </w:pPr>
            <w:r>
              <w:rPr>
                <w:rFonts w:ascii="Trebuchet MS" w:hAnsi="Trebuchet MS"/>
                <w:b/>
                <w:color w:val="520D5D" w:themeColor="accent1"/>
              </w:rPr>
              <w:t>R</w:t>
            </w:r>
            <w:r w:rsidRPr="00950E22">
              <w:rPr>
                <w:rFonts w:ascii="Trebuchet MS" w:hAnsi="Trebuchet MS"/>
                <w:b/>
                <w:color w:val="520D5D" w:themeColor="accent1"/>
              </w:rPr>
              <w:t>esubmission 1</w:t>
            </w:r>
          </w:p>
        </w:tc>
        <w:tc>
          <w:tcPr>
            <w:tcW w:w="1943" w:type="dxa"/>
            <w:gridSpan w:val="2"/>
            <w:tcBorders>
              <w:left w:val="single" w:sz="4" w:space="0" w:color="auto"/>
              <w:bottom w:val="single" w:sz="4" w:space="0" w:color="auto"/>
            </w:tcBorders>
            <w:shd w:val="clear" w:color="auto" w:fill="DDCCE6"/>
          </w:tcPr>
          <w:p w14:paraId="63F6EF4A" w14:textId="7E26F609" w:rsidR="008E5D27" w:rsidRDefault="008E5D27" w:rsidP="008E5D27">
            <w:pPr>
              <w:rPr>
                <w:rFonts w:ascii="Trebuchet MS" w:hAnsi="Trebuchet MS"/>
                <w:b/>
                <w:color w:val="520D5D" w:themeColor="accent1"/>
              </w:rPr>
            </w:pPr>
            <w:r>
              <w:rPr>
                <w:rFonts w:ascii="Trebuchet MS" w:hAnsi="Trebuchet MS"/>
                <w:b/>
                <w:color w:val="520D5D" w:themeColor="accent1"/>
              </w:rPr>
              <w:t>R</w:t>
            </w:r>
            <w:r w:rsidRPr="00950E22">
              <w:rPr>
                <w:rFonts w:ascii="Trebuchet MS" w:hAnsi="Trebuchet MS"/>
                <w:b/>
                <w:color w:val="520D5D" w:themeColor="accent1"/>
              </w:rPr>
              <w:t>esubmission 2</w:t>
            </w:r>
          </w:p>
        </w:tc>
      </w:tr>
      <w:tr w:rsidR="008E5D27" w:rsidRPr="009D4D5C" w14:paraId="797E1F6E" w14:textId="77777777" w:rsidTr="000767F0">
        <w:trPr>
          <w:trHeight w:val="106"/>
        </w:trPr>
        <w:tc>
          <w:tcPr>
            <w:tcW w:w="4099" w:type="dxa"/>
            <w:vMerge/>
            <w:shd w:val="clear" w:color="auto" w:fill="DDCCE6"/>
          </w:tcPr>
          <w:p w14:paraId="2F4AB4C7" w14:textId="77777777" w:rsidR="008E5D27" w:rsidRPr="009D4D5C" w:rsidRDefault="008E5D27" w:rsidP="008E5D27">
            <w:pPr>
              <w:rPr>
                <w:rFonts w:ascii="Trebuchet MS" w:eastAsia="Arial" w:hAnsi="Trebuchet MS" w:cs="Arial"/>
                <w:b/>
                <w:bCs/>
                <w:color w:val="520D5D" w:themeColor="accent1"/>
              </w:rPr>
            </w:pPr>
          </w:p>
        </w:tc>
        <w:tc>
          <w:tcPr>
            <w:tcW w:w="1870" w:type="dxa"/>
            <w:gridSpan w:val="2"/>
            <w:tcBorders>
              <w:top w:val="single" w:sz="4" w:space="0" w:color="auto"/>
              <w:right w:val="single" w:sz="4" w:space="0" w:color="auto"/>
            </w:tcBorders>
            <w:shd w:val="clear" w:color="auto" w:fill="auto"/>
          </w:tcPr>
          <w:p w14:paraId="1940DD8E" w14:textId="77777777" w:rsidR="008E5D27" w:rsidRDefault="008E5D27" w:rsidP="008E5D27">
            <w:pPr>
              <w:rPr>
                <w:rFonts w:ascii="Trebuchet MS" w:eastAsia="Arial" w:hAnsi="Trebuchet MS" w:cs="Arial"/>
                <w:b/>
                <w:bCs/>
                <w:color w:val="520D5D"/>
              </w:rPr>
            </w:pPr>
          </w:p>
          <w:p w14:paraId="6005F9A7" w14:textId="77777777" w:rsidR="00D94D94" w:rsidRPr="009D4D5C" w:rsidRDefault="00D94D94" w:rsidP="008E5D27">
            <w:pPr>
              <w:rPr>
                <w:rFonts w:ascii="Trebuchet MS" w:eastAsia="Arial" w:hAnsi="Trebuchet MS" w:cs="Arial"/>
                <w:b/>
                <w:bCs/>
                <w:color w:val="520D5D"/>
              </w:rPr>
            </w:pPr>
          </w:p>
        </w:tc>
        <w:tc>
          <w:tcPr>
            <w:tcW w:w="1823" w:type="dxa"/>
            <w:tcBorders>
              <w:top w:val="single" w:sz="4" w:space="0" w:color="auto"/>
              <w:left w:val="single" w:sz="4" w:space="0" w:color="auto"/>
              <w:right w:val="single" w:sz="4" w:space="0" w:color="auto"/>
            </w:tcBorders>
            <w:shd w:val="clear" w:color="auto" w:fill="auto"/>
          </w:tcPr>
          <w:p w14:paraId="604760D2" w14:textId="77777777" w:rsidR="008E5D27" w:rsidRPr="009D4D5C" w:rsidRDefault="008E5D27" w:rsidP="008E5D27">
            <w:pPr>
              <w:rPr>
                <w:rFonts w:ascii="Trebuchet MS" w:eastAsia="Arial" w:hAnsi="Trebuchet MS" w:cs="Arial"/>
                <w:b/>
                <w:bCs/>
                <w:color w:val="520D5D"/>
              </w:rPr>
            </w:pPr>
          </w:p>
        </w:tc>
        <w:tc>
          <w:tcPr>
            <w:tcW w:w="1943" w:type="dxa"/>
            <w:gridSpan w:val="3"/>
            <w:tcBorders>
              <w:top w:val="single" w:sz="4" w:space="0" w:color="auto"/>
              <w:left w:val="single" w:sz="4" w:space="0" w:color="auto"/>
            </w:tcBorders>
            <w:shd w:val="clear" w:color="auto" w:fill="auto"/>
          </w:tcPr>
          <w:p w14:paraId="2D5A3A5F" w14:textId="77777777" w:rsidR="008E5D27" w:rsidRPr="009D4D5C" w:rsidRDefault="008E5D27" w:rsidP="008E5D27">
            <w:pPr>
              <w:rPr>
                <w:rFonts w:ascii="Trebuchet MS" w:eastAsia="Arial" w:hAnsi="Trebuchet MS" w:cs="Arial"/>
                <w:b/>
                <w:bCs/>
                <w:color w:val="520D5D"/>
              </w:rPr>
            </w:pPr>
          </w:p>
        </w:tc>
      </w:tr>
      <w:tr w:rsidR="00E45B3C" w:rsidRPr="009D4D5C" w14:paraId="7D2849C4" w14:textId="068F6320" w:rsidTr="000767F0">
        <w:trPr>
          <w:gridAfter w:val="1"/>
          <w:wAfter w:w="17" w:type="dxa"/>
          <w:trHeight w:val="460"/>
        </w:trPr>
        <w:tc>
          <w:tcPr>
            <w:tcW w:w="4099" w:type="dxa"/>
            <w:shd w:val="clear" w:color="auto" w:fill="DDCCE6"/>
          </w:tcPr>
          <w:p w14:paraId="7C0DE54B" w14:textId="2AC83E71" w:rsidR="00E45B3C" w:rsidRPr="009D4D5C" w:rsidRDefault="00E45B3C" w:rsidP="00A0245E">
            <w:pPr>
              <w:rPr>
                <w:rFonts w:ascii="Trebuchet MS" w:eastAsia="Arial" w:hAnsi="Trebuchet MS" w:cs="Arial"/>
                <w:b/>
                <w:bCs/>
                <w:color w:val="520D5D" w:themeColor="accent1"/>
              </w:rPr>
            </w:pPr>
            <w:r w:rsidRPr="009D4D5C">
              <w:rPr>
                <w:rFonts w:ascii="Trebuchet MS" w:eastAsia="Arial" w:hAnsi="Trebuchet MS" w:cs="Arial"/>
                <w:b/>
                <w:bCs/>
                <w:color w:val="520D5D" w:themeColor="accent1"/>
              </w:rPr>
              <w:t>Assessor signature</w:t>
            </w:r>
            <w:r w:rsidR="00094F68" w:rsidRPr="009461A6">
              <w:rPr>
                <w:rFonts w:ascii="Trebuchet MS" w:eastAsia="Arial" w:hAnsi="Trebuchet MS" w:cs="Arial"/>
                <w:b/>
                <w:bCs/>
                <w:color w:val="520D5D" w:themeColor="accent1"/>
              </w:rPr>
              <w:t>*</w:t>
            </w:r>
            <w:r w:rsidRPr="009D4D5C">
              <w:rPr>
                <w:rFonts w:ascii="Trebuchet MS" w:eastAsia="Arial" w:hAnsi="Trebuchet MS" w:cs="Arial"/>
                <w:b/>
                <w:bCs/>
                <w:color w:val="520D5D" w:themeColor="accent1"/>
              </w:rPr>
              <w:t>:</w:t>
            </w:r>
          </w:p>
          <w:p w14:paraId="643FE1C4" w14:textId="3C226349" w:rsidR="00E45B3C" w:rsidRPr="009D4D5C" w:rsidRDefault="00E45B3C" w:rsidP="00A0245E">
            <w:pPr>
              <w:rPr>
                <w:rFonts w:ascii="Trebuchet MS" w:eastAsia="Arial" w:hAnsi="Trebuchet MS" w:cs="Arial"/>
                <w:b/>
                <w:bCs/>
                <w:color w:val="520D5D" w:themeColor="accent1"/>
              </w:rPr>
            </w:pPr>
            <w:r w:rsidRPr="00E2196E">
              <w:rPr>
                <w:rFonts w:ascii="Trebuchet MS" w:eastAsia="Arial" w:hAnsi="Trebuchet MS" w:cs="Arial"/>
                <w:i/>
                <w:color w:val="520D5D"/>
                <w:highlight w:val="lightGray"/>
              </w:rPr>
              <w:t>I confirm that I am satisfied that to the best of my knowledge, the work produced is solely that of the learner.</w:t>
            </w:r>
          </w:p>
        </w:tc>
        <w:tc>
          <w:tcPr>
            <w:tcW w:w="1870" w:type="dxa"/>
            <w:gridSpan w:val="2"/>
            <w:tcBorders>
              <w:right w:val="single" w:sz="4" w:space="0" w:color="auto"/>
            </w:tcBorders>
            <w:shd w:val="clear" w:color="auto" w:fill="auto"/>
          </w:tcPr>
          <w:p w14:paraId="762B5F48" w14:textId="77777777" w:rsidR="00E45B3C" w:rsidRPr="009D4D5C" w:rsidRDefault="00E45B3C" w:rsidP="00A0245E">
            <w:pPr>
              <w:rPr>
                <w:rFonts w:ascii="Trebuchet MS" w:eastAsia="Arial" w:hAnsi="Trebuchet MS" w:cs="Arial"/>
                <w:i/>
                <w:iCs/>
                <w:color w:val="520D5D"/>
              </w:rPr>
            </w:pPr>
          </w:p>
        </w:tc>
        <w:tc>
          <w:tcPr>
            <w:tcW w:w="1823" w:type="dxa"/>
            <w:tcBorders>
              <w:left w:val="single" w:sz="4" w:space="0" w:color="auto"/>
              <w:right w:val="single" w:sz="4" w:space="0" w:color="auto"/>
            </w:tcBorders>
            <w:shd w:val="clear" w:color="auto" w:fill="auto"/>
          </w:tcPr>
          <w:p w14:paraId="5F350E0A" w14:textId="77777777" w:rsidR="008E5D27" w:rsidRPr="009D4D5C" w:rsidRDefault="008E5D27" w:rsidP="008E5D27">
            <w:pPr>
              <w:rPr>
                <w:rFonts w:ascii="Trebuchet MS" w:eastAsia="Arial" w:hAnsi="Trebuchet MS" w:cs="Arial"/>
                <w:i/>
                <w:iCs/>
                <w:color w:val="520D5D"/>
              </w:rPr>
            </w:pPr>
          </w:p>
        </w:tc>
        <w:tc>
          <w:tcPr>
            <w:tcW w:w="1943" w:type="dxa"/>
            <w:gridSpan w:val="2"/>
            <w:tcBorders>
              <w:left w:val="single" w:sz="4" w:space="0" w:color="auto"/>
            </w:tcBorders>
            <w:shd w:val="clear" w:color="auto" w:fill="auto"/>
          </w:tcPr>
          <w:p w14:paraId="21745BDF" w14:textId="77777777" w:rsidR="008E5D27" w:rsidRPr="009D4D5C" w:rsidRDefault="008E5D27" w:rsidP="008E5D27">
            <w:pPr>
              <w:rPr>
                <w:rFonts w:ascii="Trebuchet MS" w:eastAsia="Arial" w:hAnsi="Trebuchet MS" w:cs="Arial"/>
                <w:i/>
                <w:iCs/>
                <w:color w:val="520D5D"/>
              </w:rPr>
            </w:pPr>
          </w:p>
        </w:tc>
      </w:tr>
      <w:tr w:rsidR="00E45B3C" w:rsidRPr="009D4D5C" w14:paraId="4485D23C" w14:textId="55418C95" w:rsidTr="000767F0">
        <w:trPr>
          <w:gridAfter w:val="1"/>
          <w:wAfter w:w="17" w:type="dxa"/>
        </w:trPr>
        <w:tc>
          <w:tcPr>
            <w:tcW w:w="4099" w:type="dxa"/>
            <w:shd w:val="clear" w:color="auto" w:fill="DDCCE6"/>
          </w:tcPr>
          <w:p w14:paraId="4268A455" w14:textId="4B06CC9F" w:rsidR="00E45B3C" w:rsidRPr="009D4D5C" w:rsidRDefault="00E45B3C" w:rsidP="00AA58F3">
            <w:pPr>
              <w:rPr>
                <w:rFonts w:ascii="Trebuchet MS" w:eastAsia="Arial" w:hAnsi="Trebuchet MS" w:cs="Arial"/>
                <w:b/>
                <w:bCs/>
                <w:color w:val="520D5D"/>
              </w:rPr>
            </w:pPr>
            <w:r w:rsidRPr="009D4D5C">
              <w:rPr>
                <w:rFonts w:ascii="Trebuchet MS" w:eastAsia="Arial" w:hAnsi="Trebuchet MS" w:cs="Arial"/>
                <w:b/>
                <w:bCs/>
                <w:color w:val="520D5D" w:themeColor="accent1"/>
              </w:rPr>
              <w:t>Date:</w:t>
            </w:r>
          </w:p>
        </w:tc>
        <w:tc>
          <w:tcPr>
            <w:tcW w:w="1870" w:type="dxa"/>
            <w:gridSpan w:val="2"/>
            <w:tcBorders>
              <w:right w:val="single" w:sz="4" w:space="0" w:color="auto"/>
            </w:tcBorders>
            <w:shd w:val="clear" w:color="auto" w:fill="auto"/>
          </w:tcPr>
          <w:p w14:paraId="1B3031F4" w14:textId="77777777" w:rsidR="008E5D27" w:rsidRDefault="008E5D27" w:rsidP="008E5D27">
            <w:pPr>
              <w:rPr>
                <w:rFonts w:ascii="Trebuchet MS" w:eastAsia="Arial" w:hAnsi="Trebuchet MS" w:cs="Arial"/>
                <w:i/>
                <w:color w:val="520D5D"/>
              </w:rPr>
            </w:pPr>
          </w:p>
          <w:p w14:paraId="3AB3F8FB" w14:textId="77777777" w:rsidR="00E45B3C" w:rsidRPr="009D4D5C" w:rsidRDefault="00E45B3C" w:rsidP="00AA58F3">
            <w:pPr>
              <w:rPr>
                <w:rFonts w:ascii="Trebuchet MS" w:eastAsia="Arial" w:hAnsi="Trebuchet MS" w:cs="Arial"/>
                <w:i/>
                <w:color w:val="520D5D"/>
              </w:rPr>
            </w:pPr>
          </w:p>
        </w:tc>
        <w:tc>
          <w:tcPr>
            <w:tcW w:w="1823" w:type="dxa"/>
            <w:tcBorders>
              <w:left w:val="single" w:sz="4" w:space="0" w:color="auto"/>
              <w:right w:val="single" w:sz="4" w:space="0" w:color="auto"/>
            </w:tcBorders>
            <w:shd w:val="clear" w:color="auto" w:fill="auto"/>
          </w:tcPr>
          <w:p w14:paraId="1C4E8B27" w14:textId="77777777" w:rsidR="008E5D27" w:rsidRPr="009D4D5C" w:rsidRDefault="008E5D27" w:rsidP="008E5D27">
            <w:pPr>
              <w:rPr>
                <w:rFonts w:ascii="Trebuchet MS" w:eastAsia="Arial" w:hAnsi="Trebuchet MS" w:cs="Arial"/>
                <w:i/>
                <w:color w:val="520D5D"/>
              </w:rPr>
            </w:pPr>
          </w:p>
        </w:tc>
        <w:tc>
          <w:tcPr>
            <w:tcW w:w="1943" w:type="dxa"/>
            <w:gridSpan w:val="2"/>
            <w:tcBorders>
              <w:left w:val="single" w:sz="4" w:space="0" w:color="auto"/>
            </w:tcBorders>
            <w:shd w:val="clear" w:color="auto" w:fill="auto"/>
          </w:tcPr>
          <w:p w14:paraId="73A313C6" w14:textId="77777777" w:rsidR="008E5D27" w:rsidRPr="009D4D5C" w:rsidRDefault="008E5D27" w:rsidP="008E5D27">
            <w:pPr>
              <w:rPr>
                <w:rFonts w:ascii="Trebuchet MS" w:eastAsia="Arial" w:hAnsi="Trebuchet MS" w:cs="Arial"/>
                <w:i/>
                <w:color w:val="520D5D"/>
              </w:rPr>
            </w:pPr>
          </w:p>
        </w:tc>
      </w:tr>
    </w:tbl>
    <w:p w14:paraId="0CF422E1" w14:textId="77777777" w:rsidR="00A954AB" w:rsidRPr="00C9342A" w:rsidRDefault="00A954AB" w:rsidP="00A954AB">
      <w:pPr>
        <w:rPr>
          <w:rFonts w:ascii="Trebuchet MS" w:eastAsia="Arial" w:hAnsi="Trebuchet MS" w:cs="Arial"/>
          <w:color w:val="520D5D" w:themeColor="accent1"/>
          <w:szCs w:val="22"/>
        </w:rPr>
      </w:pPr>
      <w:r w:rsidRPr="00536058">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p w14:paraId="6A0640E3" w14:textId="77777777" w:rsidR="00BA61FB" w:rsidRPr="009D4D5C" w:rsidRDefault="00BA61FB">
      <w:pPr>
        <w:spacing w:line="240" w:lineRule="auto"/>
        <w:rPr>
          <w:rFonts w:ascii="Trebuchet MS" w:eastAsiaTheme="majorEastAsia" w:hAnsi="Trebuchet MS" w:cs="Arial"/>
          <w:b/>
          <w:bCs/>
          <w:noProof/>
          <w:color w:val="3D0945" w:themeColor="accent1" w:themeShade="BF"/>
          <w:sz w:val="32"/>
          <w:lang w:eastAsia="en-GB"/>
        </w:rPr>
      </w:pPr>
    </w:p>
    <w:sectPr w:rsidR="00BA61FB" w:rsidRPr="009D4D5C" w:rsidSect="00E759C5">
      <w:headerReference w:type="default" r:id="rId28"/>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338AF" w14:textId="77777777" w:rsidR="00AB395C" w:rsidRDefault="00AB395C" w:rsidP="00CB3ADD">
      <w:pPr>
        <w:spacing w:line="240" w:lineRule="auto"/>
      </w:pPr>
      <w:r>
        <w:separator/>
      </w:r>
    </w:p>
  </w:endnote>
  <w:endnote w:type="continuationSeparator" w:id="0">
    <w:p w14:paraId="5BF7E63F" w14:textId="77777777" w:rsidR="00AB395C" w:rsidRDefault="00AB395C" w:rsidP="00CB3ADD">
      <w:pPr>
        <w:spacing w:line="240" w:lineRule="auto"/>
      </w:pPr>
      <w:r>
        <w:continuationSeparator/>
      </w:r>
    </w:p>
  </w:endnote>
  <w:endnote w:type="continuationNotice" w:id="1">
    <w:p w14:paraId="1A3874FF" w14:textId="77777777" w:rsidR="00AB395C" w:rsidRDefault="00AB39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59444" w14:textId="5E28B5E6" w:rsidR="00EC30FE" w:rsidRPr="00634FA3" w:rsidRDefault="00EC30FE" w:rsidP="00EC30FE">
    <w:pPr>
      <w:pStyle w:val="pf0"/>
      <w:numPr>
        <w:ilvl w:val="0"/>
        <w:numId w:val="27"/>
      </w:numPr>
      <w:shd w:val="clear" w:color="auto" w:fill="FFFFFF" w:themeFill="background1"/>
      <w:rPr>
        <w:rStyle w:val="cf31"/>
        <w:rFonts w:ascii="Trebuchet MS" w:hAnsi="Trebuchet MS" w:cstheme="minorHAnsi"/>
        <w:color w:val="520D5D"/>
        <w:sz w:val="22"/>
        <w:szCs w:val="22"/>
        <w:shd w:val="clear" w:color="auto" w:fill="auto"/>
      </w:rPr>
    </w:pPr>
    <w:r w:rsidRPr="00634FA3">
      <w:rPr>
        <w:rStyle w:val="cf31"/>
        <w:rFonts w:ascii="Trebuchet MS" w:hAnsi="Trebuchet MS" w:cstheme="minorHAnsi"/>
        <w:color w:val="520D5D"/>
        <w:sz w:val="22"/>
        <w:szCs w:val="22"/>
        <w:shd w:val="clear" w:color="auto" w:fill="auto"/>
      </w:rPr>
      <w:t>Ve</w:t>
    </w:r>
    <w:r w:rsidRPr="00634FA3">
      <w:rPr>
        <w:rStyle w:val="cf31"/>
        <w:rFonts w:ascii="Trebuchet MS" w:eastAsia="Times New Roman" w:hAnsi="Trebuchet MS" w:cstheme="minorHAnsi"/>
        <w:color w:val="520D5D"/>
        <w:sz w:val="22"/>
        <w:szCs w:val="22"/>
        <w:shd w:val="clear" w:color="auto" w:fill="auto"/>
      </w:rPr>
      <w:t xml:space="preserve">rsion </w:t>
    </w:r>
    <w:r w:rsidR="00790C63" w:rsidRPr="00634FA3">
      <w:rPr>
        <w:rStyle w:val="cf31"/>
        <w:rFonts w:ascii="Trebuchet MS" w:eastAsia="Times New Roman" w:hAnsi="Trebuchet MS" w:cstheme="minorHAnsi"/>
        <w:color w:val="520D5D"/>
        <w:sz w:val="22"/>
        <w:szCs w:val="22"/>
        <w:shd w:val="clear" w:color="auto" w:fill="auto"/>
      </w:rPr>
      <w:t>1</w:t>
    </w:r>
    <w:r w:rsidRPr="00634FA3">
      <w:rPr>
        <w:rStyle w:val="cf31"/>
        <w:rFonts w:ascii="Trebuchet MS" w:eastAsia="Times New Roman" w:hAnsi="Trebuchet MS" w:cstheme="minorHAnsi"/>
        <w:color w:val="520D5D"/>
        <w:sz w:val="22"/>
        <w:szCs w:val="22"/>
        <w:shd w:val="clear" w:color="auto" w:fill="auto"/>
      </w:rPr>
      <w:t xml:space="preserve"> – Released </w:t>
    </w:r>
    <w:r w:rsidRPr="00634FA3">
      <w:rPr>
        <w:rStyle w:val="cf31"/>
        <w:rFonts w:ascii="Trebuchet MS" w:hAnsi="Trebuchet MS" w:cstheme="minorHAnsi"/>
        <w:color w:val="520D5D"/>
        <w:sz w:val="22"/>
        <w:szCs w:val="22"/>
        <w:shd w:val="clear" w:color="auto" w:fill="auto"/>
      </w:rPr>
      <w:t>June 202</w:t>
    </w:r>
    <w:r w:rsidR="00FE450C" w:rsidRPr="00634FA3">
      <w:rPr>
        <w:rStyle w:val="cf31"/>
        <w:rFonts w:ascii="Trebuchet MS" w:hAnsi="Trebuchet MS" w:cstheme="minorHAnsi"/>
        <w:color w:val="520D5D"/>
        <w:sz w:val="22"/>
        <w:szCs w:val="22"/>
        <w:shd w:val="clear" w:color="auto" w:fill="auto"/>
      </w:rPr>
      <w:t>4</w:t>
    </w:r>
  </w:p>
  <w:p w14:paraId="6175E52B" w14:textId="00CF9DAE" w:rsidR="00EC30FE" w:rsidRPr="00634FA3" w:rsidRDefault="00EC30FE" w:rsidP="00EC30FE">
    <w:pPr>
      <w:pStyle w:val="pf0"/>
      <w:numPr>
        <w:ilvl w:val="0"/>
        <w:numId w:val="27"/>
      </w:numPr>
      <w:rPr>
        <w:rStyle w:val="cf31"/>
        <w:rFonts w:ascii="Trebuchet MS" w:hAnsi="Trebuchet MS" w:cstheme="minorHAnsi"/>
        <w:color w:val="520D5D"/>
        <w:sz w:val="22"/>
        <w:szCs w:val="22"/>
        <w:shd w:val="clear" w:color="auto" w:fill="auto"/>
      </w:rPr>
    </w:pPr>
    <w:r w:rsidRPr="00634FA3">
      <w:rPr>
        <w:rStyle w:val="cf31"/>
        <w:rFonts w:ascii="Trebuchet MS" w:eastAsia="Times New Roman" w:hAnsi="Trebuchet MS" w:cstheme="minorHAnsi"/>
        <w:color w:val="520D5D"/>
        <w:sz w:val="22"/>
        <w:szCs w:val="22"/>
        <w:shd w:val="clear" w:color="auto" w:fill="auto"/>
      </w:rPr>
      <w:t>Expires June 202</w:t>
    </w:r>
    <w:r w:rsidR="00FE450C" w:rsidRPr="00634FA3">
      <w:rPr>
        <w:rStyle w:val="cf31"/>
        <w:rFonts w:ascii="Trebuchet MS" w:eastAsia="Times New Roman" w:hAnsi="Trebuchet MS" w:cstheme="minorHAnsi"/>
        <w:color w:val="520D5D"/>
        <w:sz w:val="22"/>
        <w:szCs w:val="22"/>
        <w:shd w:val="clear" w:color="auto" w:fill="auto"/>
      </w:rPr>
      <w:t>5</w:t>
    </w:r>
  </w:p>
  <w:p w14:paraId="02E59531" w14:textId="67D4EDA4" w:rsidR="00EC30FE" w:rsidRPr="00634FA3" w:rsidRDefault="00EC30FE" w:rsidP="00EC30FE">
    <w:pPr>
      <w:pStyle w:val="pf0"/>
      <w:numPr>
        <w:ilvl w:val="0"/>
        <w:numId w:val="27"/>
      </w:numPr>
      <w:rPr>
        <w:rStyle w:val="cf31"/>
        <w:rFonts w:ascii="Trebuchet MS" w:hAnsi="Trebuchet MS" w:cstheme="minorHAnsi"/>
        <w:color w:val="520D5D"/>
        <w:sz w:val="22"/>
        <w:szCs w:val="22"/>
        <w:shd w:val="clear" w:color="auto" w:fill="auto"/>
      </w:rPr>
    </w:pPr>
    <w:r w:rsidRPr="00634FA3">
      <w:rPr>
        <w:rStyle w:val="cf31"/>
        <w:rFonts w:ascii="Trebuchet MS" w:eastAsia="Times New Roman" w:hAnsi="Trebuchet MS" w:cstheme="minorHAnsi"/>
        <w:color w:val="520D5D"/>
        <w:sz w:val="22"/>
        <w:szCs w:val="22"/>
        <w:shd w:val="clear" w:color="auto" w:fill="auto"/>
      </w:rPr>
      <w:t>Study Centre information only:</w:t>
    </w:r>
    <w:r w:rsidRPr="00634FA3">
      <w:rPr>
        <w:rStyle w:val="cf31"/>
        <w:rFonts w:ascii="Trebuchet MS" w:hAnsi="Trebuchet MS" w:cstheme="minorHAnsi"/>
        <w:color w:val="520D5D"/>
        <w:sz w:val="22"/>
        <w:szCs w:val="22"/>
        <w:shd w:val="clear" w:color="auto" w:fill="auto"/>
      </w:rPr>
      <w:t xml:space="preserve"> Last moderation window is </w:t>
    </w:r>
    <w:r w:rsidR="00FD0B84">
      <w:rPr>
        <w:rStyle w:val="cf31"/>
        <w:rFonts w:ascii="Trebuchet MS" w:hAnsi="Trebuchet MS" w:cstheme="minorHAnsi"/>
        <w:color w:val="520D5D"/>
        <w:sz w:val="22"/>
        <w:szCs w:val="22"/>
        <w:shd w:val="clear" w:color="auto" w:fill="auto"/>
      </w:rPr>
      <w:t>September 2025</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26D039D" w:rsidR="00143FEF" w:rsidRPr="00634FA3" w:rsidRDefault="00143FEF" w:rsidP="00143FEF">
    <w:pPr>
      <w:jc w:val="center"/>
      <w:rPr>
        <w:rFonts w:ascii="Trebuchet MS" w:hAnsi="Trebuchet MS"/>
        <w:color w:val="520D5D"/>
        <w:szCs w:val="22"/>
      </w:rPr>
    </w:pPr>
    <w:r w:rsidRPr="00634FA3">
      <w:rPr>
        <w:rStyle w:val="cf01"/>
        <w:rFonts w:ascii="Trebuchet MS" w:hAnsi="Trebuchet MS" w:cstheme="minorHAnsi"/>
        <w:color w:val="520D5D"/>
        <w:sz w:val="22"/>
        <w:szCs w:val="22"/>
      </w:rPr>
      <w:t xml:space="preserve">Version </w:t>
    </w:r>
    <w:r w:rsidR="00790C63" w:rsidRPr="00634FA3">
      <w:rPr>
        <w:rStyle w:val="cf01"/>
        <w:rFonts w:ascii="Trebuchet MS" w:hAnsi="Trebuchet MS" w:cstheme="minorHAnsi"/>
        <w:color w:val="520D5D"/>
        <w:sz w:val="22"/>
        <w:szCs w:val="22"/>
      </w:rPr>
      <w:t>1</w:t>
    </w:r>
    <w:r w:rsidRPr="00634FA3">
      <w:rPr>
        <w:rStyle w:val="cf01"/>
        <w:rFonts w:ascii="Trebuchet MS" w:hAnsi="Trebuchet MS" w:cstheme="minorHAnsi"/>
        <w:color w:val="520D5D"/>
        <w:sz w:val="22"/>
        <w:szCs w:val="22"/>
      </w:rPr>
      <w:t xml:space="preserve"> - </w:t>
    </w:r>
    <w:r w:rsidR="00A855C6" w:rsidRPr="00634FA3">
      <w:rPr>
        <w:rStyle w:val="cf01"/>
        <w:rFonts w:ascii="Trebuchet MS" w:hAnsi="Trebuchet MS" w:cstheme="minorHAnsi"/>
        <w:color w:val="520D5D"/>
        <w:sz w:val="22"/>
        <w:szCs w:val="22"/>
      </w:rPr>
      <w:t>R</w:t>
    </w:r>
    <w:r w:rsidRPr="00634FA3">
      <w:rPr>
        <w:rStyle w:val="cf01"/>
        <w:rFonts w:ascii="Trebuchet MS" w:hAnsi="Trebuchet MS" w:cstheme="minorHAnsi"/>
        <w:color w:val="520D5D"/>
        <w:sz w:val="22"/>
        <w:szCs w:val="22"/>
      </w:rPr>
      <w:t>eleased June 202</w:t>
    </w:r>
    <w:r w:rsidR="00FE450C" w:rsidRPr="00634FA3">
      <w:rPr>
        <w:rStyle w:val="cf01"/>
        <w:rFonts w:ascii="Trebuchet MS" w:hAnsi="Trebuchet MS" w:cstheme="minorHAnsi"/>
        <w:color w:val="520D5D"/>
        <w:sz w:val="22"/>
        <w:szCs w:val="22"/>
      </w:rPr>
      <w:t>4</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5CAA3" w14:textId="77777777" w:rsidR="00AB395C" w:rsidRDefault="00AB395C" w:rsidP="00CB3ADD">
      <w:pPr>
        <w:spacing w:line="240" w:lineRule="auto"/>
      </w:pPr>
      <w:r>
        <w:separator/>
      </w:r>
    </w:p>
  </w:footnote>
  <w:footnote w:type="continuationSeparator" w:id="0">
    <w:p w14:paraId="34957942" w14:textId="77777777" w:rsidR="00AB395C" w:rsidRDefault="00AB395C" w:rsidP="00CB3ADD">
      <w:pPr>
        <w:spacing w:line="240" w:lineRule="auto"/>
      </w:pPr>
      <w:r>
        <w:continuationSeparator/>
      </w:r>
    </w:p>
  </w:footnote>
  <w:footnote w:type="continuationNotice" w:id="1">
    <w:p w14:paraId="3922FC28" w14:textId="77777777" w:rsidR="00AB395C" w:rsidRDefault="00AB395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38C07F" w14:textId="77777777" w:rsidR="005146B2" w:rsidRPr="00544360" w:rsidRDefault="00FC4CF2" w:rsidP="005146B2">
    <w:pPr>
      <w:pStyle w:val="Header"/>
      <w:tabs>
        <w:tab w:val="clear" w:pos="4513"/>
        <w:tab w:val="clear" w:pos="9026"/>
        <w:tab w:val="center" w:pos="3544"/>
        <w:tab w:val="right" w:pos="14601"/>
      </w:tabs>
      <w:jc w:val="right"/>
      <w:rPr>
        <w:rFonts w:ascii="Trebuchet MS" w:hAnsi="Trebuchet MS"/>
        <w:color w:val="520D5D"/>
      </w:rPr>
    </w:pPr>
    <w:r w:rsidRPr="00544360">
      <w:rPr>
        <w:rFonts w:ascii="Trebuchet MS" w:hAnsi="Trebuchet MS"/>
        <w:color w:val="808080" w:themeColor="background1" w:themeShade="80"/>
      </w:rPr>
      <w:tab/>
    </w:r>
    <w:r w:rsidR="005146B2" w:rsidRPr="00544360">
      <w:rPr>
        <w:rFonts w:ascii="Trebuchet MS" w:hAnsi="Trebuchet MS"/>
        <w:color w:val="520D5D"/>
      </w:rPr>
      <w:t>Level 3 Foundation Certificate in People Practice</w:t>
    </w:r>
  </w:p>
  <w:p w14:paraId="792EF69F" w14:textId="483D96D0"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935CC" w14:textId="7A0147E4" w:rsidR="00730BBF" w:rsidRPr="00544360" w:rsidRDefault="00730BBF"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44360">
      <w:rPr>
        <w:rFonts w:ascii="Trebuchet MS" w:hAnsi="Trebuchet MS"/>
        <w:color w:val="520D5D"/>
      </w:rPr>
      <w:t xml:space="preserve">Level 3 Foundation Certificate in People </w:t>
    </w:r>
    <w:r w:rsidR="006F1FBD" w:rsidRPr="00544360">
      <w:rPr>
        <w:rFonts w:ascii="Trebuchet MS" w:hAnsi="Trebuchet MS"/>
        <w:color w:val="520D5D"/>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04C7E" w14:textId="77777777" w:rsidR="00C42B6C" w:rsidRPr="00544360" w:rsidRDefault="00C42B6C" w:rsidP="00E20247">
    <w:pPr>
      <w:pStyle w:val="Header"/>
      <w:tabs>
        <w:tab w:val="clear" w:pos="4513"/>
        <w:tab w:val="clear" w:pos="9026"/>
        <w:tab w:val="center" w:pos="3544"/>
        <w:tab w:val="right" w:pos="14601"/>
      </w:tabs>
      <w:rPr>
        <w:rFonts w:ascii="Trebuchet MS" w:hAnsi="Trebuchet MS"/>
        <w:color w:val="520D5D"/>
      </w:rPr>
    </w:pPr>
    <w:r>
      <w:rPr>
        <w:color w:val="808080" w:themeColor="background1" w:themeShade="80"/>
      </w:rPr>
      <w:t xml:space="preserve"> </w:t>
    </w:r>
    <w:r>
      <w:rPr>
        <w:color w:val="808080" w:themeColor="background1" w:themeShade="80"/>
      </w:rPr>
      <w:tab/>
    </w:r>
    <w:r>
      <w:rPr>
        <w:color w:val="808080" w:themeColor="background1" w:themeShade="80"/>
      </w:rPr>
      <w:tab/>
    </w:r>
    <w:r w:rsidRPr="00544360">
      <w:rPr>
        <w:rFonts w:ascii="Trebuchet MS" w:hAnsi="Trebuchet MS"/>
        <w:color w:val="520D5D"/>
      </w:rPr>
      <w:t>Level 3 Foundation Certificate in People 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CB5D3" w14:textId="155F4BA2" w:rsidR="00C35828" w:rsidRPr="00544360"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sidRPr="00544360">
      <w:rPr>
        <w:rFonts w:ascii="Trebuchet MS" w:hAnsi="Trebuchet MS"/>
        <w:color w:val="520D5D"/>
      </w:rPr>
      <w:tab/>
      <w:t xml:space="preserve">Level 3 Foundation Certificate in People </w:t>
    </w:r>
    <w:r w:rsidR="00D82B25" w:rsidRPr="00544360">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12FE3"/>
    <w:multiLevelType w:val="hybridMultilevel"/>
    <w:tmpl w:val="37B0BFC0"/>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117ED"/>
    <w:multiLevelType w:val="hybridMultilevel"/>
    <w:tmpl w:val="A9DE4B56"/>
    <w:lvl w:ilvl="0" w:tplc="C4C2E47C">
      <w:start w:val="1"/>
      <w:numFmt w:val="bullet"/>
      <w:lvlText w:val=""/>
      <w:lvlJc w:val="left"/>
      <w:pPr>
        <w:ind w:left="720" w:hanging="360"/>
      </w:pPr>
      <w:rPr>
        <w:rFonts w:ascii="Symbol" w:hAnsi="Symbol" w:hint="default"/>
        <w:color w:val="520D5D"/>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473815"/>
    <w:multiLevelType w:val="hybridMultilevel"/>
    <w:tmpl w:val="D884C1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10F94"/>
    <w:multiLevelType w:val="hybridMultilevel"/>
    <w:tmpl w:val="61440C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A6FDB"/>
    <w:multiLevelType w:val="hybridMultilevel"/>
    <w:tmpl w:val="577ED75C"/>
    <w:lvl w:ilvl="0" w:tplc="FFFFFFFF">
      <w:start w:val="1"/>
      <w:numFmt w:val="decimal"/>
      <w:lvlText w:val="%1)"/>
      <w:lvlJc w:val="left"/>
      <w:pPr>
        <w:ind w:left="720" w:hanging="360"/>
      </w:pPr>
      <w:rPr>
        <w:rFonts w:ascii="Arial" w:eastAsiaTheme="minorHAnsi" w:hAnsi="Arial" w:cs="Arial"/>
        <w:b/>
        <w:i w:val="0"/>
        <w:color w:val="auto"/>
      </w:rPr>
    </w:lvl>
    <w:lvl w:ilvl="1" w:tplc="FFFFFFFF">
      <w:start w:val="1"/>
      <w:numFmt w:val="lowerLetter"/>
      <w:lvlText w:val="%2."/>
      <w:lvlJc w:val="left"/>
      <w:pPr>
        <w:ind w:left="1440" w:hanging="360"/>
      </w:pPr>
    </w:lvl>
    <w:lvl w:ilvl="2" w:tplc="72582F22">
      <w:start w:val="1"/>
      <w:numFmt w:val="bullet"/>
      <w:lvlText w:val=""/>
      <w:lvlJc w:val="left"/>
      <w:pPr>
        <w:ind w:left="360" w:hanging="360"/>
      </w:pPr>
      <w:rPr>
        <w:rFonts w:ascii="Symbol" w:hAnsi="Symbol" w:hint="default"/>
        <w:color w:val="520D5D"/>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C10374"/>
    <w:multiLevelType w:val="hybridMultilevel"/>
    <w:tmpl w:val="59244052"/>
    <w:lvl w:ilvl="0" w:tplc="FFFFFFFF">
      <w:start w:val="1"/>
      <w:numFmt w:val="decimal"/>
      <w:lvlText w:val="%1)"/>
      <w:lvlJc w:val="left"/>
      <w:pPr>
        <w:ind w:left="720" w:hanging="360"/>
      </w:pPr>
      <w:rPr>
        <w:rFonts w:ascii="Arial" w:eastAsiaTheme="minorHAnsi" w:hAnsi="Arial" w:cs="Arial"/>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C36797"/>
    <w:multiLevelType w:val="hybridMultilevel"/>
    <w:tmpl w:val="1FC66A60"/>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ED6EEE"/>
    <w:multiLevelType w:val="hybridMultilevel"/>
    <w:tmpl w:val="4F2A51DA"/>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BD557F"/>
    <w:multiLevelType w:val="hybridMultilevel"/>
    <w:tmpl w:val="D0E44870"/>
    <w:lvl w:ilvl="0" w:tplc="B3EE32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70518E"/>
    <w:multiLevelType w:val="hybridMultilevel"/>
    <w:tmpl w:val="0A14E1CA"/>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685AEC"/>
    <w:multiLevelType w:val="multilevel"/>
    <w:tmpl w:val="C36EEB9E"/>
    <w:lvl w:ilvl="0">
      <w:numFmt w:val="bullet"/>
      <w:lvlText w:val=""/>
      <w:lvlJc w:val="left"/>
      <w:pPr>
        <w:ind w:left="720" w:hanging="360"/>
      </w:pPr>
      <w:rPr>
        <w:rFonts w:ascii="Symbol" w:hAnsi="Symbol"/>
        <w:color w:val="520D5D"/>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4"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5"/>
  </w:num>
  <w:num w:numId="2" w16cid:durableId="907544620">
    <w:abstractNumId w:val="26"/>
  </w:num>
  <w:num w:numId="3" w16cid:durableId="15892091">
    <w:abstractNumId w:val="2"/>
  </w:num>
  <w:num w:numId="4" w16cid:durableId="1931499814">
    <w:abstractNumId w:val="21"/>
  </w:num>
  <w:num w:numId="5" w16cid:durableId="928545872">
    <w:abstractNumId w:val="24"/>
  </w:num>
  <w:num w:numId="6" w16cid:durableId="774207232">
    <w:abstractNumId w:val="12"/>
  </w:num>
  <w:num w:numId="7" w16cid:durableId="1715764238">
    <w:abstractNumId w:val="17"/>
  </w:num>
  <w:num w:numId="8" w16cid:durableId="858930841">
    <w:abstractNumId w:val="9"/>
  </w:num>
  <w:num w:numId="9" w16cid:durableId="363410515">
    <w:abstractNumId w:val="35"/>
  </w:num>
  <w:num w:numId="10" w16cid:durableId="490683020">
    <w:abstractNumId w:val="22"/>
  </w:num>
  <w:num w:numId="11" w16cid:durableId="2101219945">
    <w:abstractNumId w:val="8"/>
  </w:num>
  <w:num w:numId="12" w16cid:durableId="357202419">
    <w:abstractNumId w:val="14"/>
  </w:num>
  <w:num w:numId="13" w16cid:durableId="21395136">
    <w:abstractNumId w:val="7"/>
  </w:num>
  <w:num w:numId="14" w16cid:durableId="1738746952">
    <w:abstractNumId w:val="3"/>
  </w:num>
  <w:num w:numId="15" w16cid:durableId="635070628">
    <w:abstractNumId w:val="34"/>
  </w:num>
  <w:num w:numId="16" w16cid:durableId="56242758">
    <w:abstractNumId w:val="30"/>
  </w:num>
  <w:num w:numId="17" w16cid:durableId="921255164">
    <w:abstractNumId w:val="18"/>
  </w:num>
  <w:num w:numId="18" w16cid:durableId="567695511">
    <w:abstractNumId w:val="23"/>
  </w:num>
  <w:num w:numId="19" w16cid:durableId="1668365919">
    <w:abstractNumId w:val="1"/>
  </w:num>
  <w:num w:numId="20" w16cid:durableId="156962196">
    <w:abstractNumId w:val="6"/>
  </w:num>
  <w:num w:numId="21" w16cid:durableId="183374044">
    <w:abstractNumId w:val="0"/>
  </w:num>
  <w:num w:numId="22" w16cid:durableId="619650250">
    <w:abstractNumId w:val="15"/>
  </w:num>
  <w:num w:numId="23" w16cid:durableId="687827438">
    <w:abstractNumId w:val="28"/>
  </w:num>
  <w:num w:numId="24" w16cid:durableId="452139672">
    <w:abstractNumId w:val="11"/>
  </w:num>
  <w:num w:numId="25" w16cid:durableId="1572501857">
    <w:abstractNumId w:val="19"/>
  </w:num>
  <w:num w:numId="26" w16cid:durableId="1140656361">
    <w:abstractNumId w:val="32"/>
  </w:num>
  <w:num w:numId="27" w16cid:durableId="1843159052">
    <w:abstractNumId w:val="33"/>
  </w:num>
  <w:num w:numId="28" w16cid:durableId="1416898296">
    <w:abstractNumId w:val="27"/>
  </w:num>
  <w:num w:numId="29" w16cid:durableId="117993343">
    <w:abstractNumId w:val="16"/>
  </w:num>
  <w:num w:numId="30" w16cid:durableId="1362971653">
    <w:abstractNumId w:val="13"/>
  </w:num>
  <w:num w:numId="31" w16cid:durableId="802622513">
    <w:abstractNumId w:val="29"/>
  </w:num>
  <w:num w:numId="32" w16cid:durableId="844050651">
    <w:abstractNumId w:val="10"/>
  </w:num>
  <w:num w:numId="33" w16cid:durableId="784155939">
    <w:abstractNumId w:val="4"/>
  </w:num>
  <w:num w:numId="34" w16cid:durableId="1914849023">
    <w:abstractNumId w:val="31"/>
  </w:num>
  <w:num w:numId="35" w16cid:durableId="1138109801">
    <w:abstractNumId w:val="25"/>
  </w:num>
  <w:num w:numId="36"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3D83"/>
    <w:rsid w:val="00006954"/>
    <w:rsid w:val="0000695B"/>
    <w:rsid w:val="00006C46"/>
    <w:rsid w:val="00010A0D"/>
    <w:rsid w:val="000114E4"/>
    <w:rsid w:val="00012A34"/>
    <w:rsid w:val="00013C40"/>
    <w:rsid w:val="00014646"/>
    <w:rsid w:val="00014B84"/>
    <w:rsid w:val="00014DF4"/>
    <w:rsid w:val="00015B1D"/>
    <w:rsid w:val="00016041"/>
    <w:rsid w:val="00017058"/>
    <w:rsid w:val="00022622"/>
    <w:rsid w:val="00023583"/>
    <w:rsid w:val="00023F9F"/>
    <w:rsid w:val="0002439C"/>
    <w:rsid w:val="00024919"/>
    <w:rsid w:val="000263E3"/>
    <w:rsid w:val="0002685C"/>
    <w:rsid w:val="0002709C"/>
    <w:rsid w:val="00030036"/>
    <w:rsid w:val="00033368"/>
    <w:rsid w:val="00033465"/>
    <w:rsid w:val="00033964"/>
    <w:rsid w:val="000343F7"/>
    <w:rsid w:val="00034F45"/>
    <w:rsid w:val="000356BA"/>
    <w:rsid w:val="000364F4"/>
    <w:rsid w:val="0004421E"/>
    <w:rsid w:val="00044F03"/>
    <w:rsid w:val="000473BC"/>
    <w:rsid w:val="00053915"/>
    <w:rsid w:val="000539FC"/>
    <w:rsid w:val="000543F3"/>
    <w:rsid w:val="00055DAA"/>
    <w:rsid w:val="00056A88"/>
    <w:rsid w:val="000611EA"/>
    <w:rsid w:val="0006171B"/>
    <w:rsid w:val="00062A8B"/>
    <w:rsid w:val="00066666"/>
    <w:rsid w:val="000710CF"/>
    <w:rsid w:val="00071E62"/>
    <w:rsid w:val="0007286D"/>
    <w:rsid w:val="0007297D"/>
    <w:rsid w:val="0007603B"/>
    <w:rsid w:val="00076468"/>
    <w:rsid w:val="000767F0"/>
    <w:rsid w:val="0008144D"/>
    <w:rsid w:val="000839C4"/>
    <w:rsid w:val="00083BF8"/>
    <w:rsid w:val="00083C89"/>
    <w:rsid w:val="000850FA"/>
    <w:rsid w:val="00085C7B"/>
    <w:rsid w:val="000862CB"/>
    <w:rsid w:val="00086D8E"/>
    <w:rsid w:val="00087359"/>
    <w:rsid w:val="00087720"/>
    <w:rsid w:val="0009260A"/>
    <w:rsid w:val="00094991"/>
    <w:rsid w:val="00094F68"/>
    <w:rsid w:val="00095748"/>
    <w:rsid w:val="00096019"/>
    <w:rsid w:val="0009614F"/>
    <w:rsid w:val="00096772"/>
    <w:rsid w:val="00097522"/>
    <w:rsid w:val="000A11FE"/>
    <w:rsid w:val="000A146C"/>
    <w:rsid w:val="000A3933"/>
    <w:rsid w:val="000A4725"/>
    <w:rsid w:val="000A4852"/>
    <w:rsid w:val="000A52C0"/>
    <w:rsid w:val="000A767F"/>
    <w:rsid w:val="000A7EBB"/>
    <w:rsid w:val="000B119D"/>
    <w:rsid w:val="000B2946"/>
    <w:rsid w:val="000B3588"/>
    <w:rsid w:val="000B4F3A"/>
    <w:rsid w:val="000B5F23"/>
    <w:rsid w:val="000C04ED"/>
    <w:rsid w:val="000C1D38"/>
    <w:rsid w:val="000C2BF6"/>
    <w:rsid w:val="000C506F"/>
    <w:rsid w:val="000D1808"/>
    <w:rsid w:val="000D36F6"/>
    <w:rsid w:val="000D5D98"/>
    <w:rsid w:val="000D7ABB"/>
    <w:rsid w:val="000E171F"/>
    <w:rsid w:val="000E2EDB"/>
    <w:rsid w:val="000E4FA8"/>
    <w:rsid w:val="000E5E30"/>
    <w:rsid w:val="000E5F23"/>
    <w:rsid w:val="000F006B"/>
    <w:rsid w:val="000F0AE3"/>
    <w:rsid w:val="000F1624"/>
    <w:rsid w:val="000F3C80"/>
    <w:rsid w:val="000F41BA"/>
    <w:rsid w:val="000F5C6C"/>
    <w:rsid w:val="000F6355"/>
    <w:rsid w:val="000F6D9D"/>
    <w:rsid w:val="000F6E11"/>
    <w:rsid w:val="001003E6"/>
    <w:rsid w:val="001006C4"/>
    <w:rsid w:val="00101429"/>
    <w:rsid w:val="00102DEE"/>
    <w:rsid w:val="00102EDA"/>
    <w:rsid w:val="001059D3"/>
    <w:rsid w:val="001108BC"/>
    <w:rsid w:val="001122BB"/>
    <w:rsid w:val="00114330"/>
    <w:rsid w:val="0011459A"/>
    <w:rsid w:val="00115FDB"/>
    <w:rsid w:val="001160A9"/>
    <w:rsid w:val="0012227C"/>
    <w:rsid w:val="0012334F"/>
    <w:rsid w:val="00123A3C"/>
    <w:rsid w:val="00125402"/>
    <w:rsid w:val="00127C72"/>
    <w:rsid w:val="00132DF3"/>
    <w:rsid w:val="001337EA"/>
    <w:rsid w:val="00133D91"/>
    <w:rsid w:val="00136A0D"/>
    <w:rsid w:val="00136B2D"/>
    <w:rsid w:val="00137B0D"/>
    <w:rsid w:val="00142EDF"/>
    <w:rsid w:val="00143FEF"/>
    <w:rsid w:val="001459A1"/>
    <w:rsid w:val="00145BA2"/>
    <w:rsid w:val="00145FDB"/>
    <w:rsid w:val="00150122"/>
    <w:rsid w:val="00150A79"/>
    <w:rsid w:val="00151E8C"/>
    <w:rsid w:val="001562A2"/>
    <w:rsid w:val="0015752B"/>
    <w:rsid w:val="00160C5D"/>
    <w:rsid w:val="00162221"/>
    <w:rsid w:val="00162568"/>
    <w:rsid w:val="001640C4"/>
    <w:rsid w:val="0016455C"/>
    <w:rsid w:val="0016643D"/>
    <w:rsid w:val="0017033C"/>
    <w:rsid w:val="00170C87"/>
    <w:rsid w:val="001736FE"/>
    <w:rsid w:val="00173C20"/>
    <w:rsid w:val="00173F65"/>
    <w:rsid w:val="00173FE0"/>
    <w:rsid w:val="00174D21"/>
    <w:rsid w:val="00175DE9"/>
    <w:rsid w:val="001829F0"/>
    <w:rsid w:val="00183343"/>
    <w:rsid w:val="00190485"/>
    <w:rsid w:val="00190ABA"/>
    <w:rsid w:val="001931CD"/>
    <w:rsid w:val="001938A8"/>
    <w:rsid w:val="00193F61"/>
    <w:rsid w:val="00194169"/>
    <w:rsid w:val="00196EF7"/>
    <w:rsid w:val="001A05B8"/>
    <w:rsid w:val="001A2262"/>
    <w:rsid w:val="001A3413"/>
    <w:rsid w:val="001A584D"/>
    <w:rsid w:val="001A67E5"/>
    <w:rsid w:val="001A7052"/>
    <w:rsid w:val="001B11A3"/>
    <w:rsid w:val="001B14DE"/>
    <w:rsid w:val="001B1BC1"/>
    <w:rsid w:val="001B2DA1"/>
    <w:rsid w:val="001B3BAF"/>
    <w:rsid w:val="001B4553"/>
    <w:rsid w:val="001B45D7"/>
    <w:rsid w:val="001B7129"/>
    <w:rsid w:val="001C00EB"/>
    <w:rsid w:val="001C43A1"/>
    <w:rsid w:val="001C47FA"/>
    <w:rsid w:val="001C587C"/>
    <w:rsid w:val="001C6BEF"/>
    <w:rsid w:val="001C7C5F"/>
    <w:rsid w:val="001D022A"/>
    <w:rsid w:val="001D2F0C"/>
    <w:rsid w:val="001D36E1"/>
    <w:rsid w:val="001D3738"/>
    <w:rsid w:val="001D541A"/>
    <w:rsid w:val="001E12DB"/>
    <w:rsid w:val="001E1D9B"/>
    <w:rsid w:val="001F0191"/>
    <w:rsid w:val="001F06CA"/>
    <w:rsid w:val="001F2A64"/>
    <w:rsid w:val="001F6062"/>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0A58"/>
    <w:rsid w:val="002513BD"/>
    <w:rsid w:val="00251CFC"/>
    <w:rsid w:val="0025321C"/>
    <w:rsid w:val="0025510B"/>
    <w:rsid w:val="002564CE"/>
    <w:rsid w:val="00260EDA"/>
    <w:rsid w:val="00271F47"/>
    <w:rsid w:val="002729DD"/>
    <w:rsid w:val="00274B40"/>
    <w:rsid w:val="0028493F"/>
    <w:rsid w:val="00285915"/>
    <w:rsid w:val="002861C4"/>
    <w:rsid w:val="00287C76"/>
    <w:rsid w:val="00290767"/>
    <w:rsid w:val="0029431E"/>
    <w:rsid w:val="002A1A8E"/>
    <w:rsid w:val="002A4DE9"/>
    <w:rsid w:val="002A528F"/>
    <w:rsid w:val="002A6DD9"/>
    <w:rsid w:val="002B0C12"/>
    <w:rsid w:val="002B2412"/>
    <w:rsid w:val="002B24C3"/>
    <w:rsid w:val="002B2E0A"/>
    <w:rsid w:val="002B3E23"/>
    <w:rsid w:val="002B4975"/>
    <w:rsid w:val="002C08A8"/>
    <w:rsid w:val="002C27D2"/>
    <w:rsid w:val="002C486B"/>
    <w:rsid w:val="002C56EA"/>
    <w:rsid w:val="002C5965"/>
    <w:rsid w:val="002D350E"/>
    <w:rsid w:val="002D5423"/>
    <w:rsid w:val="002E4302"/>
    <w:rsid w:val="002E4C0D"/>
    <w:rsid w:val="002E656C"/>
    <w:rsid w:val="002E681D"/>
    <w:rsid w:val="002E7E04"/>
    <w:rsid w:val="002F03B9"/>
    <w:rsid w:val="002F0BE8"/>
    <w:rsid w:val="002F0C07"/>
    <w:rsid w:val="002F2153"/>
    <w:rsid w:val="002F2EC5"/>
    <w:rsid w:val="002F69BB"/>
    <w:rsid w:val="003013AE"/>
    <w:rsid w:val="00301C22"/>
    <w:rsid w:val="00302288"/>
    <w:rsid w:val="00302517"/>
    <w:rsid w:val="00306674"/>
    <w:rsid w:val="00306F03"/>
    <w:rsid w:val="00307C90"/>
    <w:rsid w:val="00310552"/>
    <w:rsid w:val="0031288D"/>
    <w:rsid w:val="00314E20"/>
    <w:rsid w:val="00321358"/>
    <w:rsid w:val="00322DB6"/>
    <w:rsid w:val="00323471"/>
    <w:rsid w:val="00325133"/>
    <w:rsid w:val="00325474"/>
    <w:rsid w:val="00326D3F"/>
    <w:rsid w:val="003272DE"/>
    <w:rsid w:val="0032799E"/>
    <w:rsid w:val="00327F95"/>
    <w:rsid w:val="00331655"/>
    <w:rsid w:val="00331897"/>
    <w:rsid w:val="003319A5"/>
    <w:rsid w:val="00333136"/>
    <w:rsid w:val="003357BC"/>
    <w:rsid w:val="003363CB"/>
    <w:rsid w:val="00337A74"/>
    <w:rsid w:val="0034084A"/>
    <w:rsid w:val="00343612"/>
    <w:rsid w:val="003447E5"/>
    <w:rsid w:val="00345985"/>
    <w:rsid w:val="00347127"/>
    <w:rsid w:val="003509E3"/>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3F6C"/>
    <w:rsid w:val="003A408D"/>
    <w:rsid w:val="003A4B4D"/>
    <w:rsid w:val="003A583E"/>
    <w:rsid w:val="003B015D"/>
    <w:rsid w:val="003B1571"/>
    <w:rsid w:val="003B2AE0"/>
    <w:rsid w:val="003B2FFA"/>
    <w:rsid w:val="003B4C1F"/>
    <w:rsid w:val="003B5072"/>
    <w:rsid w:val="003B50DB"/>
    <w:rsid w:val="003B5D55"/>
    <w:rsid w:val="003C355E"/>
    <w:rsid w:val="003C46B4"/>
    <w:rsid w:val="003C5549"/>
    <w:rsid w:val="003C5730"/>
    <w:rsid w:val="003C64C9"/>
    <w:rsid w:val="003D0C08"/>
    <w:rsid w:val="003D1892"/>
    <w:rsid w:val="003D2E41"/>
    <w:rsid w:val="003D2EC2"/>
    <w:rsid w:val="003D339F"/>
    <w:rsid w:val="003D4C10"/>
    <w:rsid w:val="003D4F79"/>
    <w:rsid w:val="003D5C15"/>
    <w:rsid w:val="003D63F1"/>
    <w:rsid w:val="003D64F8"/>
    <w:rsid w:val="003D66BD"/>
    <w:rsid w:val="003D6F03"/>
    <w:rsid w:val="003E47C6"/>
    <w:rsid w:val="003E49CC"/>
    <w:rsid w:val="003E5354"/>
    <w:rsid w:val="003E60C5"/>
    <w:rsid w:val="003E715C"/>
    <w:rsid w:val="003E7DBC"/>
    <w:rsid w:val="003F1915"/>
    <w:rsid w:val="003F1C15"/>
    <w:rsid w:val="003F43CB"/>
    <w:rsid w:val="003F478D"/>
    <w:rsid w:val="003F73AA"/>
    <w:rsid w:val="003F76C4"/>
    <w:rsid w:val="003F7F82"/>
    <w:rsid w:val="00401DC5"/>
    <w:rsid w:val="0040208A"/>
    <w:rsid w:val="0040320D"/>
    <w:rsid w:val="004045EE"/>
    <w:rsid w:val="004063EE"/>
    <w:rsid w:val="004079E2"/>
    <w:rsid w:val="00407BAB"/>
    <w:rsid w:val="00407E79"/>
    <w:rsid w:val="00411D6E"/>
    <w:rsid w:val="004122BF"/>
    <w:rsid w:val="00412EEE"/>
    <w:rsid w:val="0041713C"/>
    <w:rsid w:val="00421F36"/>
    <w:rsid w:val="004246E1"/>
    <w:rsid w:val="00430DC3"/>
    <w:rsid w:val="004313BF"/>
    <w:rsid w:val="0043258B"/>
    <w:rsid w:val="0043260B"/>
    <w:rsid w:val="00433089"/>
    <w:rsid w:val="00433727"/>
    <w:rsid w:val="00435498"/>
    <w:rsid w:val="004415E4"/>
    <w:rsid w:val="004444CD"/>
    <w:rsid w:val="004473FB"/>
    <w:rsid w:val="00447CB7"/>
    <w:rsid w:val="00452887"/>
    <w:rsid w:val="00452969"/>
    <w:rsid w:val="0045358D"/>
    <w:rsid w:val="00457419"/>
    <w:rsid w:val="00461395"/>
    <w:rsid w:val="00461C6D"/>
    <w:rsid w:val="004622BD"/>
    <w:rsid w:val="0046371D"/>
    <w:rsid w:val="00463AA8"/>
    <w:rsid w:val="00466E0E"/>
    <w:rsid w:val="004675FD"/>
    <w:rsid w:val="00474724"/>
    <w:rsid w:val="0048076B"/>
    <w:rsid w:val="004819D6"/>
    <w:rsid w:val="00482CA3"/>
    <w:rsid w:val="004833D9"/>
    <w:rsid w:val="004838FE"/>
    <w:rsid w:val="004859E5"/>
    <w:rsid w:val="00486935"/>
    <w:rsid w:val="0049174C"/>
    <w:rsid w:val="00492C4D"/>
    <w:rsid w:val="00494858"/>
    <w:rsid w:val="00495FD2"/>
    <w:rsid w:val="00496017"/>
    <w:rsid w:val="0049681F"/>
    <w:rsid w:val="00496B13"/>
    <w:rsid w:val="004A1939"/>
    <w:rsid w:val="004A3764"/>
    <w:rsid w:val="004A5E79"/>
    <w:rsid w:val="004B286E"/>
    <w:rsid w:val="004B48DB"/>
    <w:rsid w:val="004B66C7"/>
    <w:rsid w:val="004C1A58"/>
    <w:rsid w:val="004D0DA5"/>
    <w:rsid w:val="004D1DCA"/>
    <w:rsid w:val="004D3851"/>
    <w:rsid w:val="004D4D24"/>
    <w:rsid w:val="004D721F"/>
    <w:rsid w:val="004E12D1"/>
    <w:rsid w:val="004E33B2"/>
    <w:rsid w:val="004E3E2A"/>
    <w:rsid w:val="004E454C"/>
    <w:rsid w:val="004E4E5E"/>
    <w:rsid w:val="004F1CEF"/>
    <w:rsid w:val="004F211E"/>
    <w:rsid w:val="004F272C"/>
    <w:rsid w:val="004F2C7F"/>
    <w:rsid w:val="004F34B4"/>
    <w:rsid w:val="004F35E3"/>
    <w:rsid w:val="004F5DFE"/>
    <w:rsid w:val="004F6909"/>
    <w:rsid w:val="004F7E33"/>
    <w:rsid w:val="00500655"/>
    <w:rsid w:val="005010F2"/>
    <w:rsid w:val="00501D48"/>
    <w:rsid w:val="0050564A"/>
    <w:rsid w:val="00506EA3"/>
    <w:rsid w:val="00506ED1"/>
    <w:rsid w:val="0050716C"/>
    <w:rsid w:val="0050734F"/>
    <w:rsid w:val="00511FF4"/>
    <w:rsid w:val="00512466"/>
    <w:rsid w:val="005146B2"/>
    <w:rsid w:val="005163ED"/>
    <w:rsid w:val="00523017"/>
    <w:rsid w:val="005301EB"/>
    <w:rsid w:val="005303A1"/>
    <w:rsid w:val="00533685"/>
    <w:rsid w:val="0053798C"/>
    <w:rsid w:val="00541AF3"/>
    <w:rsid w:val="00542E69"/>
    <w:rsid w:val="00544360"/>
    <w:rsid w:val="00544802"/>
    <w:rsid w:val="005459A4"/>
    <w:rsid w:val="00547D95"/>
    <w:rsid w:val="00551074"/>
    <w:rsid w:val="005553CD"/>
    <w:rsid w:val="00555F12"/>
    <w:rsid w:val="00556822"/>
    <w:rsid w:val="00557138"/>
    <w:rsid w:val="005625CE"/>
    <w:rsid w:val="00562A6C"/>
    <w:rsid w:val="00563BF6"/>
    <w:rsid w:val="00563DB6"/>
    <w:rsid w:val="00565FB3"/>
    <w:rsid w:val="00566E8B"/>
    <w:rsid w:val="005670A3"/>
    <w:rsid w:val="00572A6B"/>
    <w:rsid w:val="00576220"/>
    <w:rsid w:val="005766D9"/>
    <w:rsid w:val="00584410"/>
    <w:rsid w:val="005852B2"/>
    <w:rsid w:val="00586967"/>
    <w:rsid w:val="00587929"/>
    <w:rsid w:val="00590436"/>
    <w:rsid w:val="00590DC5"/>
    <w:rsid w:val="005978B2"/>
    <w:rsid w:val="00597DB3"/>
    <w:rsid w:val="005A1696"/>
    <w:rsid w:val="005A40F0"/>
    <w:rsid w:val="005A79D9"/>
    <w:rsid w:val="005B005B"/>
    <w:rsid w:val="005B02F7"/>
    <w:rsid w:val="005B2D9E"/>
    <w:rsid w:val="005B2E2F"/>
    <w:rsid w:val="005C026E"/>
    <w:rsid w:val="005C3F10"/>
    <w:rsid w:val="005C4BE4"/>
    <w:rsid w:val="005C5A45"/>
    <w:rsid w:val="005C6EF3"/>
    <w:rsid w:val="005C722B"/>
    <w:rsid w:val="005C7F09"/>
    <w:rsid w:val="005D1666"/>
    <w:rsid w:val="005D23A9"/>
    <w:rsid w:val="005D326C"/>
    <w:rsid w:val="005D3723"/>
    <w:rsid w:val="005D5113"/>
    <w:rsid w:val="005D6359"/>
    <w:rsid w:val="005E1F76"/>
    <w:rsid w:val="005E265A"/>
    <w:rsid w:val="005E7BB3"/>
    <w:rsid w:val="005F3C6F"/>
    <w:rsid w:val="005F3F10"/>
    <w:rsid w:val="005F4DA4"/>
    <w:rsid w:val="005F6A94"/>
    <w:rsid w:val="005F771B"/>
    <w:rsid w:val="00602E8C"/>
    <w:rsid w:val="00604C52"/>
    <w:rsid w:val="00605FD5"/>
    <w:rsid w:val="00607056"/>
    <w:rsid w:val="0060795D"/>
    <w:rsid w:val="006079D9"/>
    <w:rsid w:val="0061091C"/>
    <w:rsid w:val="00613AA0"/>
    <w:rsid w:val="00615308"/>
    <w:rsid w:val="00615C54"/>
    <w:rsid w:val="00616053"/>
    <w:rsid w:val="006215E5"/>
    <w:rsid w:val="00622DB1"/>
    <w:rsid w:val="006259DA"/>
    <w:rsid w:val="006267F9"/>
    <w:rsid w:val="006274AF"/>
    <w:rsid w:val="00630481"/>
    <w:rsid w:val="00630CEC"/>
    <w:rsid w:val="00631476"/>
    <w:rsid w:val="006319AE"/>
    <w:rsid w:val="00631D36"/>
    <w:rsid w:val="00634FA3"/>
    <w:rsid w:val="0064049A"/>
    <w:rsid w:val="006465DE"/>
    <w:rsid w:val="00647C6C"/>
    <w:rsid w:val="00647D5D"/>
    <w:rsid w:val="006511A7"/>
    <w:rsid w:val="00651D31"/>
    <w:rsid w:val="00653982"/>
    <w:rsid w:val="00653FD1"/>
    <w:rsid w:val="00654218"/>
    <w:rsid w:val="0065432C"/>
    <w:rsid w:val="006559A8"/>
    <w:rsid w:val="00655B97"/>
    <w:rsid w:val="006562F3"/>
    <w:rsid w:val="00661B79"/>
    <w:rsid w:val="00662D7F"/>
    <w:rsid w:val="006641B0"/>
    <w:rsid w:val="00665EF2"/>
    <w:rsid w:val="00665FF2"/>
    <w:rsid w:val="0066673E"/>
    <w:rsid w:val="006707F8"/>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3857"/>
    <w:rsid w:val="006B41DB"/>
    <w:rsid w:val="006B496C"/>
    <w:rsid w:val="006B5A0C"/>
    <w:rsid w:val="006B5D40"/>
    <w:rsid w:val="006B63F2"/>
    <w:rsid w:val="006B65C6"/>
    <w:rsid w:val="006B702E"/>
    <w:rsid w:val="006B7277"/>
    <w:rsid w:val="006C528B"/>
    <w:rsid w:val="006C5E10"/>
    <w:rsid w:val="006C64F0"/>
    <w:rsid w:val="006C6636"/>
    <w:rsid w:val="006C6728"/>
    <w:rsid w:val="006D2AA9"/>
    <w:rsid w:val="006D3B1E"/>
    <w:rsid w:val="006D3CC0"/>
    <w:rsid w:val="006D4F92"/>
    <w:rsid w:val="006D6155"/>
    <w:rsid w:val="006D66A4"/>
    <w:rsid w:val="006D7EEC"/>
    <w:rsid w:val="006E13FC"/>
    <w:rsid w:val="006E145B"/>
    <w:rsid w:val="006E177A"/>
    <w:rsid w:val="006E185F"/>
    <w:rsid w:val="006E1B24"/>
    <w:rsid w:val="006E3753"/>
    <w:rsid w:val="006E6676"/>
    <w:rsid w:val="006E6CA5"/>
    <w:rsid w:val="006E71E4"/>
    <w:rsid w:val="006E7A8C"/>
    <w:rsid w:val="006F0C8C"/>
    <w:rsid w:val="006F1FBD"/>
    <w:rsid w:val="006F7E11"/>
    <w:rsid w:val="0070016E"/>
    <w:rsid w:val="007004B3"/>
    <w:rsid w:val="00703294"/>
    <w:rsid w:val="00705055"/>
    <w:rsid w:val="00705A20"/>
    <w:rsid w:val="0071079F"/>
    <w:rsid w:val="007114A8"/>
    <w:rsid w:val="00715B64"/>
    <w:rsid w:val="007208FF"/>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08CD"/>
    <w:rsid w:val="00752886"/>
    <w:rsid w:val="00753D50"/>
    <w:rsid w:val="007613A8"/>
    <w:rsid w:val="00762A77"/>
    <w:rsid w:val="00763200"/>
    <w:rsid w:val="00763326"/>
    <w:rsid w:val="007655A8"/>
    <w:rsid w:val="00766525"/>
    <w:rsid w:val="00770D87"/>
    <w:rsid w:val="00772A1C"/>
    <w:rsid w:val="00772D8F"/>
    <w:rsid w:val="00777F5C"/>
    <w:rsid w:val="00782FB6"/>
    <w:rsid w:val="0078518C"/>
    <w:rsid w:val="0079088D"/>
    <w:rsid w:val="00790C63"/>
    <w:rsid w:val="00791FAD"/>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C4011"/>
    <w:rsid w:val="007C41E6"/>
    <w:rsid w:val="007D481E"/>
    <w:rsid w:val="007D5220"/>
    <w:rsid w:val="007D5D6C"/>
    <w:rsid w:val="007D6414"/>
    <w:rsid w:val="007D6F9C"/>
    <w:rsid w:val="007E2380"/>
    <w:rsid w:val="007E2BE5"/>
    <w:rsid w:val="007E308B"/>
    <w:rsid w:val="007E3D70"/>
    <w:rsid w:val="007F04D7"/>
    <w:rsid w:val="007F1F44"/>
    <w:rsid w:val="007F21DC"/>
    <w:rsid w:val="007F2B24"/>
    <w:rsid w:val="007F66BD"/>
    <w:rsid w:val="007F70AA"/>
    <w:rsid w:val="007F773B"/>
    <w:rsid w:val="008002E2"/>
    <w:rsid w:val="00800A61"/>
    <w:rsid w:val="008025DE"/>
    <w:rsid w:val="008028E2"/>
    <w:rsid w:val="00802A42"/>
    <w:rsid w:val="00804010"/>
    <w:rsid w:val="0080477D"/>
    <w:rsid w:val="008062B1"/>
    <w:rsid w:val="0080648C"/>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3FE9"/>
    <w:rsid w:val="00835110"/>
    <w:rsid w:val="00837C89"/>
    <w:rsid w:val="00842F54"/>
    <w:rsid w:val="0084399D"/>
    <w:rsid w:val="00843C3B"/>
    <w:rsid w:val="00845D54"/>
    <w:rsid w:val="008470A9"/>
    <w:rsid w:val="00851420"/>
    <w:rsid w:val="00854006"/>
    <w:rsid w:val="00855106"/>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97B83"/>
    <w:rsid w:val="008A0073"/>
    <w:rsid w:val="008A1EFB"/>
    <w:rsid w:val="008A2694"/>
    <w:rsid w:val="008A6BFA"/>
    <w:rsid w:val="008A7E3D"/>
    <w:rsid w:val="008B4248"/>
    <w:rsid w:val="008B63AD"/>
    <w:rsid w:val="008B6911"/>
    <w:rsid w:val="008C27A4"/>
    <w:rsid w:val="008C59C6"/>
    <w:rsid w:val="008D030E"/>
    <w:rsid w:val="008D05EB"/>
    <w:rsid w:val="008D0701"/>
    <w:rsid w:val="008D3039"/>
    <w:rsid w:val="008D3105"/>
    <w:rsid w:val="008D3695"/>
    <w:rsid w:val="008D4E03"/>
    <w:rsid w:val="008D5326"/>
    <w:rsid w:val="008D6706"/>
    <w:rsid w:val="008D6D47"/>
    <w:rsid w:val="008D731F"/>
    <w:rsid w:val="008D75FC"/>
    <w:rsid w:val="008E13EB"/>
    <w:rsid w:val="008E15B3"/>
    <w:rsid w:val="008E2949"/>
    <w:rsid w:val="008E3BD8"/>
    <w:rsid w:val="008E5C70"/>
    <w:rsid w:val="008E5C88"/>
    <w:rsid w:val="008E5D27"/>
    <w:rsid w:val="008E5F8E"/>
    <w:rsid w:val="008E6895"/>
    <w:rsid w:val="008E69F2"/>
    <w:rsid w:val="008E6C9E"/>
    <w:rsid w:val="008E75CF"/>
    <w:rsid w:val="008E7892"/>
    <w:rsid w:val="008F002C"/>
    <w:rsid w:val="008F0D9D"/>
    <w:rsid w:val="008F1763"/>
    <w:rsid w:val="008F284D"/>
    <w:rsid w:val="008F3368"/>
    <w:rsid w:val="008F6616"/>
    <w:rsid w:val="00900E99"/>
    <w:rsid w:val="009016D4"/>
    <w:rsid w:val="009038F0"/>
    <w:rsid w:val="0090494F"/>
    <w:rsid w:val="00905005"/>
    <w:rsid w:val="009055A8"/>
    <w:rsid w:val="009103A7"/>
    <w:rsid w:val="0091066D"/>
    <w:rsid w:val="00910715"/>
    <w:rsid w:val="0091137B"/>
    <w:rsid w:val="009124A3"/>
    <w:rsid w:val="00912864"/>
    <w:rsid w:val="009177A4"/>
    <w:rsid w:val="0092036B"/>
    <w:rsid w:val="009218E4"/>
    <w:rsid w:val="00922B67"/>
    <w:rsid w:val="00923F31"/>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59EF"/>
    <w:rsid w:val="009568A7"/>
    <w:rsid w:val="0095751B"/>
    <w:rsid w:val="00957C73"/>
    <w:rsid w:val="00960514"/>
    <w:rsid w:val="009615A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1DCD"/>
    <w:rsid w:val="009B275F"/>
    <w:rsid w:val="009B432F"/>
    <w:rsid w:val="009B4E90"/>
    <w:rsid w:val="009B6151"/>
    <w:rsid w:val="009C03F8"/>
    <w:rsid w:val="009C0E74"/>
    <w:rsid w:val="009C16C0"/>
    <w:rsid w:val="009C3E7B"/>
    <w:rsid w:val="009C41D1"/>
    <w:rsid w:val="009C67E4"/>
    <w:rsid w:val="009D4534"/>
    <w:rsid w:val="009D4D5C"/>
    <w:rsid w:val="009D50B1"/>
    <w:rsid w:val="009D6E9B"/>
    <w:rsid w:val="009E1133"/>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38F1"/>
    <w:rsid w:val="00A37228"/>
    <w:rsid w:val="00A37311"/>
    <w:rsid w:val="00A41F80"/>
    <w:rsid w:val="00A438EC"/>
    <w:rsid w:val="00A45FB5"/>
    <w:rsid w:val="00A47682"/>
    <w:rsid w:val="00A50BDC"/>
    <w:rsid w:val="00A51546"/>
    <w:rsid w:val="00A5235E"/>
    <w:rsid w:val="00A532C0"/>
    <w:rsid w:val="00A558B1"/>
    <w:rsid w:val="00A56D04"/>
    <w:rsid w:val="00A57E1D"/>
    <w:rsid w:val="00A57FE3"/>
    <w:rsid w:val="00A673A1"/>
    <w:rsid w:val="00A67BF9"/>
    <w:rsid w:val="00A70686"/>
    <w:rsid w:val="00A71D58"/>
    <w:rsid w:val="00A7389D"/>
    <w:rsid w:val="00A74766"/>
    <w:rsid w:val="00A74C9B"/>
    <w:rsid w:val="00A759B9"/>
    <w:rsid w:val="00A81F90"/>
    <w:rsid w:val="00A82496"/>
    <w:rsid w:val="00A85089"/>
    <w:rsid w:val="00A855C6"/>
    <w:rsid w:val="00A8751D"/>
    <w:rsid w:val="00A91568"/>
    <w:rsid w:val="00A93BF3"/>
    <w:rsid w:val="00A94B3A"/>
    <w:rsid w:val="00A954AB"/>
    <w:rsid w:val="00A96244"/>
    <w:rsid w:val="00A96BEE"/>
    <w:rsid w:val="00AA1B62"/>
    <w:rsid w:val="00AA58F3"/>
    <w:rsid w:val="00AA631C"/>
    <w:rsid w:val="00AA6CD6"/>
    <w:rsid w:val="00AB0AB7"/>
    <w:rsid w:val="00AB17CA"/>
    <w:rsid w:val="00AB26D2"/>
    <w:rsid w:val="00AB287C"/>
    <w:rsid w:val="00AB28DB"/>
    <w:rsid w:val="00AB395C"/>
    <w:rsid w:val="00AB4323"/>
    <w:rsid w:val="00AB44FB"/>
    <w:rsid w:val="00AB6DA0"/>
    <w:rsid w:val="00AB6E95"/>
    <w:rsid w:val="00AC1706"/>
    <w:rsid w:val="00AC21B2"/>
    <w:rsid w:val="00AC35C8"/>
    <w:rsid w:val="00AC672F"/>
    <w:rsid w:val="00AC6FD4"/>
    <w:rsid w:val="00AC7C73"/>
    <w:rsid w:val="00AC7FB4"/>
    <w:rsid w:val="00AD0374"/>
    <w:rsid w:val="00AD3E77"/>
    <w:rsid w:val="00AD61DF"/>
    <w:rsid w:val="00AD695E"/>
    <w:rsid w:val="00AD7F1D"/>
    <w:rsid w:val="00AE0A58"/>
    <w:rsid w:val="00AE35E8"/>
    <w:rsid w:val="00AE3EC3"/>
    <w:rsid w:val="00AE43F7"/>
    <w:rsid w:val="00AE485C"/>
    <w:rsid w:val="00AE5853"/>
    <w:rsid w:val="00AE61DE"/>
    <w:rsid w:val="00AF1E8F"/>
    <w:rsid w:val="00AF2C14"/>
    <w:rsid w:val="00AF5077"/>
    <w:rsid w:val="00AF5BC8"/>
    <w:rsid w:val="00B0245A"/>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27FBA"/>
    <w:rsid w:val="00B31A86"/>
    <w:rsid w:val="00B33DA8"/>
    <w:rsid w:val="00B34D31"/>
    <w:rsid w:val="00B35E30"/>
    <w:rsid w:val="00B36075"/>
    <w:rsid w:val="00B36EB0"/>
    <w:rsid w:val="00B42B7E"/>
    <w:rsid w:val="00B433A8"/>
    <w:rsid w:val="00B43B77"/>
    <w:rsid w:val="00B43BA5"/>
    <w:rsid w:val="00B45EEF"/>
    <w:rsid w:val="00B477B2"/>
    <w:rsid w:val="00B50800"/>
    <w:rsid w:val="00B50F3C"/>
    <w:rsid w:val="00B53853"/>
    <w:rsid w:val="00B61F12"/>
    <w:rsid w:val="00B634A6"/>
    <w:rsid w:val="00B66845"/>
    <w:rsid w:val="00B70D88"/>
    <w:rsid w:val="00B714C5"/>
    <w:rsid w:val="00B72340"/>
    <w:rsid w:val="00B76D6E"/>
    <w:rsid w:val="00B8253C"/>
    <w:rsid w:val="00B840C4"/>
    <w:rsid w:val="00B842D7"/>
    <w:rsid w:val="00B879D3"/>
    <w:rsid w:val="00B91D17"/>
    <w:rsid w:val="00B92906"/>
    <w:rsid w:val="00B929C5"/>
    <w:rsid w:val="00B930EB"/>
    <w:rsid w:val="00B93223"/>
    <w:rsid w:val="00B93284"/>
    <w:rsid w:val="00B96258"/>
    <w:rsid w:val="00B97FD2"/>
    <w:rsid w:val="00BA332F"/>
    <w:rsid w:val="00BA42A6"/>
    <w:rsid w:val="00BA54D2"/>
    <w:rsid w:val="00BA61FB"/>
    <w:rsid w:val="00BA7E24"/>
    <w:rsid w:val="00BB0B68"/>
    <w:rsid w:val="00BB14F3"/>
    <w:rsid w:val="00BB158E"/>
    <w:rsid w:val="00BB3E01"/>
    <w:rsid w:val="00BB4429"/>
    <w:rsid w:val="00BB654D"/>
    <w:rsid w:val="00BC114F"/>
    <w:rsid w:val="00BC473A"/>
    <w:rsid w:val="00BC50C7"/>
    <w:rsid w:val="00BC5E2B"/>
    <w:rsid w:val="00BC6617"/>
    <w:rsid w:val="00BC702C"/>
    <w:rsid w:val="00BC73A4"/>
    <w:rsid w:val="00BD018A"/>
    <w:rsid w:val="00BD0B93"/>
    <w:rsid w:val="00BD1193"/>
    <w:rsid w:val="00BD1F75"/>
    <w:rsid w:val="00BD47B2"/>
    <w:rsid w:val="00BD56D7"/>
    <w:rsid w:val="00BD67C1"/>
    <w:rsid w:val="00BE1979"/>
    <w:rsid w:val="00BE3082"/>
    <w:rsid w:val="00BE7C19"/>
    <w:rsid w:val="00BF3225"/>
    <w:rsid w:val="00BF52A6"/>
    <w:rsid w:val="00BF6B23"/>
    <w:rsid w:val="00C02714"/>
    <w:rsid w:val="00C02FB1"/>
    <w:rsid w:val="00C04DE2"/>
    <w:rsid w:val="00C05568"/>
    <w:rsid w:val="00C0771E"/>
    <w:rsid w:val="00C10779"/>
    <w:rsid w:val="00C1498E"/>
    <w:rsid w:val="00C20158"/>
    <w:rsid w:val="00C23262"/>
    <w:rsid w:val="00C25BD1"/>
    <w:rsid w:val="00C26481"/>
    <w:rsid w:val="00C26FA7"/>
    <w:rsid w:val="00C2773F"/>
    <w:rsid w:val="00C34A29"/>
    <w:rsid w:val="00C35337"/>
    <w:rsid w:val="00C35429"/>
    <w:rsid w:val="00C35457"/>
    <w:rsid w:val="00C35828"/>
    <w:rsid w:val="00C3613A"/>
    <w:rsid w:val="00C37F8D"/>
    <w:rsid w:val="00C4050F"/>
    <w:rsid w:val="00C41DA7"/>
    <w:rsid w:val="00C4269B"/>
    <w:rsid w:val="00C42B6C"/>
    <w:rsid w:val="00C4505F"/>
    <w:rsid w:val="00C465D1"/>
    <w:rsid w:val="00C475BB"/>
    <w:rsid w:val="00C5395B"/>
    <w:rsid w:val="00C54869"/>
    <w:rsid w:val="00C55112"/>
    <w:rsid w:val="00C5549D"/>
    <w:rsid w:val="00C56794"/>
    <w:rsid w:val="00C60C76"/>
    <w:rsid w:val="00C61065"/>
    <w:rsid w:val="00C61A2D"/>
    <w:rsid w:val="00C63AEB"/>
    <w:rsid w:val="00C64774"/>
    <w:rsid w:val="00C65104"/>
    <w:rsid w:val="00C65411"/>
    <w:rsid w:val="00C6576E"/>
    <w:rsid w:val="00C71AD6"/>
    <w:rsid w:val="00C75995"/>
    <w:rsid w:val="00C769B7"/>
    <w:rsid w:val="00C81E14"/>
    <w:rsid w:val="00C81E1D"/>
    <w:rsid w:val="00C84B23"/>
    <w:rsid w:val="00C85BE0"/>
    <w:rsid w:val="00C87448"/>
    <w:rsid w:val="00C90742"/>
    <w:rsid w:val="00C94706"/>
    <w:rsid w:val="00CA0126"/>
    <w:rsid w:val="00CA7645"/>
    <w:rsid w:val="00CB2342"/>
    <w:rsid w:val="00CB3ADD"/>
    <w:rsid w:val="00CB3D48"/>
    <w:rsid w:val="00CB5CFB"/>
    <w:rsid w:val="00CB6DF3"/>
    <w:rsid w:val="00CB7797"/>
    <w:rsid w:val="00CC00C5"/>
    <w:rsid w:val="00CC0D35"/>
    <w:rsid w:val="00CC3A29"/>
    <w:rsid w:val="00CC4716"/>
    <w:rsid w:val="00CC5948"/>
    <w:rsid w:val="00CC688B"/>
    <w:rsid w:val="00CC7C5D"/>
    <w:rsid w:val="00CD0861"/>
    <w:rsid w:val="00CD08AE"/>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21E6"/>
    <w:rsid w:val="00D039A9"/>
    <w:rsid w:val="00D0456C"/>
    <w:rsid w:val="00D04644"/>
    <w:rsid w:val="00D06359"/>
    <w:rsid w:val="00D07A60"/>
    <w:rsid w:val="00D10AB5"/>
    <w:rsid w:val="00D129C5"/>
    <w:rsid w:val="00D13A0F"/>
    <w:rsid w:val="00D13C19"/>
    <w:rsid w:val="00D14360"/>
    <w:rsid w:val="00D16C03"/>
    <w:rsid w:val="00D17DBC"/>
    <w:rsid w:val="00D20992"/>
    <w:rsid w:val="00D2164A"/>
    <w:rsid w:val="00D21BCB"/>
    <w:rsid w:val="00D23DD5"/>
    <w:rsid w:val="00D24AB0"/>
    <w:rsid w:val="00D24CD9"/>
    <w:rsid w:val="00D30391"/>
    <w:rsid w:val="00D30944"/>
    <w:rsid w:val="00D309C2"/>
    <w:rsid w:val="00D338E5"/>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1B3"/>
    <w:rsid w:val="00D80E3D"/>
    <w:rsid w:val="00D825AE"/>
    <w:rsid w:val="00D82B25"/>
    <w:rsid w:val="00D83C03"/>
    <w:rsid w:val="00D85969"/>
    <w:rsid w:val="00D86239"/>
    <w:rsid w:val="00D8737E"/>
    <w:rsid w:val="00D91DBF"/>
    <w:rsid w:val="00D93665"/>
    <w:rsid w:val="00D94D94"/>
    <w:rsid w:val="00D9721F"/>
    <w:rsid w:val="00D977C2"/>
    <w:rsid w:val="00D9795C"/>
    <w:rsid w:val="00DA36C5"/>
    <w:rsid w:val="00DA490D"/>
    <w:rsid w:val="00DA58E2"/>
    <w:rsid w:val="00DA5CD9"/>
    <w:rsid w:val="00DA6B29"/>
    <w:rsid w:val="00DB0A77"/>
    <w:rsid w:val="00DB16B9"/>
    <w:rsid w:val="00DB1CE4"/>
    <w:rsid w:val="00DB1DDE"/>
    <w:rsid w:val="00DB3287"/>
    <w:rsid w:val="00DB394D"/>
    <w:rsid w:val="00DB3B97"/>
    <w:rsid w:val="00DC2BB5"/>
    <w:rsid w:val="00DC67B5"/>
    <w:rsid w:val="00DC691A"/>
    <w:rsid w:val="00DD0F87"/>
    <w:rsid w:val="00DD1374"/>
    <w:rsid w:val="00DD289E"/>
    <w:rsid w:val="00DD2D17"/>
    <w:rsid w:val="00DD32A6"/>
    <w:rsid w:val="00DD32E0"/>
    <w:rsid w:val="00DD3E70"/>
    <w:rsid w:val="00DD5BF7"/>
    <w:rsid w:val="00DD6678"/>
    <w:rsid w:val="00DD7A57"/>
    <w:rsid w:val="00DD7B5B"/>
    <w:rsid w:val="00DE00AB"/>
    <w:rsid w:val="00DE08DF"/>
    <w:rsid w:val="00DE1087"/>
    <w:rsid w:val="00DE111F"/>
    <w:rsid w:val="00DE2CE8"/>
    <w:rsid w:val="00DE313B"/>
    <w:rsid w:val="00DE3532"/>
    <w:rsid w:val="00DE3CA5"/>
    <w:rsid w:val="00DE5D76"/>
    <w:rsid w:val="00DE5F46"/>
    <w:rsid w:val="00DE6006"/>
    <w:rsid w:val="00DE688D"/>
    <w:rsid w:val="00DE7652"/>
    <w:rsid w:val="00DF13FE"/>
    <w:rsid w:val="00DF1AE8"/>
    <w:rsid w:val="00DF1CAB"/>
    <w:rsid w:val="00DF2461"/>
    <w:rsid w:val="00E01773"/>
    <w:rsid w:val="00E0366A"/>
    <w:rsid w:val="00E0679F"/>
    <w:rsid w:val="00E06BA8"/>
    <w:rsid w:val="00E072E8"/>
    <w:rsid w:val="00E07343"/>
    <w:rsid w:val="00E11426"/>
    <w:rsid w:val="00E118FF"/>
    <w:rsid w:val="00E11E11"/>
    <w:rsid w:val="00E12B0F"/>
    <w:rsid w:val="00E12B85"/>
    <w:rsid w:val="00E17770"/>
    <w:rsid w:val="00E20247"/>
    <w:rsid w:val="00E2177B"/>
    <w:rsid w:val="00E2196E"/>
    <w:rsid w:val="00E228EB"/>
    <w:rsid w:val="00E24D5B"/>
    <w:rsid w:val="00E276A6"/>
    <w:rsid w:val="00E307D6"/>
    <w:rsid w:val="00E31411"/>
    <w:rsid w:val="00E33F9D"/>
    <w:rsid w:val="00E34557"/>
    <w:rsid w:val="00E34D21"/>
    <w:rsid w:val="00E42E6E"/>
    <w:rsid w:val="00E45B3C"/>
    <w:rsid w:val="00E47EAE"/>
    <w:rsid w:val="00E50765"/>
    <w:rsid w:val="00E51D43"/>
    <w:rsid w:val="00E52444"/>
    <w:rsid w:val="00E5310D"/>
    <w:rsid w:val="00E57D6E"/>
    <w:rsid w:val="00E62A7E"/>
    <w:rsid w:val="00E6437E"/>
    <w:rsid w:val="00E65DEF"/>
    <w:rsid w:val="00E6710C"/>
    <w:rsid w:val="00E67E8D"/>
    <w:rsid w:val="00E74471"/>
    <w:rsid w:val="00E759C5"/>
    <w:rsid w:val="00E801BC"/>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A6428"/>
    <w:rsid w:val="00EB0589"/>
    <w:rsid w:val="00EB0E6B"/>
    <w:rsid w:val="00EB25B2"/>
    <w:rsid w:val="00EB2631"/>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213B"/>
    <w:rsid w:val="00EE4226"/>
    <w:rsid w:val="00EE435C"/>
    <w:rsid w:val="00EE61B2"/>
    <w:rsid w:val="00EE753A"/>
    <w:rsid w:val="00EF0C27"/>
    <w:rsid w:val="00EF10FE"/>
    <w:rsid w:val="00EF170B"/>
    <w:rsid w:val="00EF2D69"/>
    <w:rsid w:val="00EF35C0"/>
    <w:rsid w:val="00EF4A16"/>
    <w:rsid w:val="00EF55A3"/>
    <w:rsid w:val="00EF5DDE"/>
    <w:rsid w:val="00EF6EF7"/>
    <w:rsid w:val="00F01E84"/>
    <w:rsid w:val="00F10EEC"/>
    <w:rsid w:val="00F21616"/>
    <w:rsid w:val="00F2313A"/>
    <w:rsid w:val="00F238C9"/>
    <w:rsid w:val="00F266BB"/>
    <w:rsid w:val="00F269FB"/>
    <w:rsid w:val="00F27F04"/>
    <w:rsid w:val="00F31085"/>
    <w:rsid w:val="00F3119A"/>
    <w:rsid w:val="00F3484C"/>
    <w:rsid w:val="00F35670"/>
    <w:rsid w:val="00F36E41"/>
    <w:rsid w:val="00F37149"/>
    <w:rsid w:val="00F406BA"/>
    <w:rsid w:val="00F40BCF"/>
    <w:rsid w:val="00F4207D"/>
    <w:rsid w:val="00F438D5"/>
    <w:rsid w:val="00F43C6D"/>
    <w:rsid w:val="00F45480"/>
    <w:rsid w:val="00F45C49"/>
    <w:rsid w:val="00F461B0"/>
    <w:rsid w:val="00F46EA7"/>
    <w:rsid w:val="00F475B2"/>
    <w:rsid w:val="00F52B91"/>
    <w:rsid w:val="00F53D21"/>
    <w:rsid w:val="00F546FB"/>
    <w:rsid w:val="00F56F8C"/>
    <w:rsid w:val="00F605CA"/>
    <w:rsid w:val="00F616E5"/>
    <w:rsid w:val="00F62267"/>
    <w:rsid w:val="00F64B59"/>
    <w:rsid w:val="00F65410"/>
    <w:rsid w:val="00F65809"/>
    <w:rsid w:val="00F67A50"/>
    <w:rsid w:val="00F70C09"/>
    <w:rsid w:val="00F710E7"/>
    <w:rsid w:val="00F716A8"/>
    <w:rsid w:val="00F7214C"/>
    <w:rsid w:val="00F72D47"/>
    <w:rsid w:val="00F73CAF"/>
    <w:rsid w:val="00F773F1"/>
    <w:rsid w:val="00F7764C"/>
    <w:rsid w:val="00F77E82"/>
    <w:rsid w:val="00F810EA"/>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A6CCB"/>
    <w:rsid w:val="00FB02E3"/>
    <w:rsid w:val="00FB3380"/>
    <w:rsid w:val="00FB3B48"/>
    <w:rsid w:val="00FB5362"/>
    <w:rsid w:val="00FB569B"/>
    <w:rsid w:val="00FC115D"/>
    <w:rsid w:val="00FC227C"/>
    <w:rsid w:val="00FC2A3B"/>
    <w:rsid w:val="00FC2B03"/>
    <w:rsid w:val="00FC4CF2"/>
    <w:rsid w:val="00FC5239"/>
    <w:rsid w:val="00FC5BED"/>
    <w:rsid w:val="00FC709F"/>
    <w:rsid w:val="00FD039B"/>
    <w:rsid w:val="00FD0566"/>
    <w:rsid w:val="00FD0B84"/>
    <w:rsid w:val="00FD152A"/>
    <w:rsid w:val="00FD2412"/>
    <w:rsid w:val="00FD3F00"/>
    <w:rsid w:val="00FD4BE3"/>
    <w:rsid w:val="00FD5B72"/>
    <w:rsid w:val="00FE1993"/>
    <w:rsid w:val="00FE3432"/>
    <w:rsid w:val="00FE3994"/>
    <w:rsid w:val="00FE450C"/>
    <w:rsid w:val="00FE50C6"/>
    <w:rsid w:val="00FE651F"/>
    <w:rsid w:val="00FE6C93"/>
    <w:rsid w:val="00FE7B6C"/>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771328B"/>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07CEA29"/>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00695"/>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00D6C8"/>
  <w14:defaultImageDpi w14:val="32767"/>
  <w15:docId w15:val="{832D9110-3593-467A-826B-C3C89DCB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A4DE9"/>
    <w:pPr>
      <w:keepNext/>
      <w:keepLines/>
      <w:spacing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 w:type="paragraph" w:customStyle="1" w:styleId="elementtoproof">
    <w:name w:val="elementtoproof"/>
    <w:basedOn w:val="Normal"/>
    <w:uiPriority w:val="99"/>
    <w:semiHidden/>
    <w:rsid w:val="009B1DCD"/>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5B2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67089482">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2846307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fundamentals/relations/diversity/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learning/cpd/about/"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hr/standards-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org/uk/knowledge/factsheets/ethics-role-hr-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4.png"/><Relationship Id="rId28"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cipd.co.uk/knowledge/culture/ethics/role-hr-factshee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youtu.be/-dbJP7EkUus" TargetMode="External"/><Relationship Id="rId27" Type="http://schemas.openxmlformats.org/officeDocument/2006/relationships/header" Target="header4.xml"/><Relationship Id="rId30"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2685C"/>
    <w:rsid w:val="0007151E"/>
    <w:rsid w:val="000B19DF"/>
    <w:rsid w:val="000B5F23"/>
    <w:rsid w:val="000D7705"/>
    <w:rsid w:val="001249DE"/>
    <w:rsid w:val="001829C3"/>
    <w:rsid w:val="00244114"/>
    <w:rsid w:val="002D2647"/>
    <w:rsid w:val="0033037A"/>
    <w:rsid w:val="00377CB0"/>
    <w:rsid w:val="003C5549"/>
    <w:rsid w:val="00402D71"/>
    <w:rsid w:val="0041384B"/>
    <w:rsid w:val="00433411"/>
    <w:rsid w:val="00436DF8"/>
    <w:rsid w:val="005E01E5"/>
    <w:rsid w:val="005E5C0D"/>
    <w:rsid w:val="005F1318"/>
    <w:rsid w:val="00616D02"/>
    <w:rsid w:val="00661F36"/>
    <w:rsid w:val="006A7D46"/>
    <w:rsid w:val="006B6671"/>
    <w:rsid w:val="006C7263"/>
    <w:rsid w:val="0070677E"/>
    <w:rsid w:val="007331CE"/>
    <w:rsid w:val="007508CD"/>
    <w:rsid w:val="007808DB"/>
    <w:rsid w:val="007F01EF"/>
    <w:rsid w:val="00837B69"/>
    <w:rsid w:val="00854006"/>
    <w:rsid w:val="00854F39"/>
    <w:rsid w:val="008E51DA"/>
    <w:rsid w:val="009234FD"/>
    <w:rsid w:val="00944DC0"/>
    <w:rsid w:val="009523D8"/>
    <w:rsid w:val="009615A4"/>
    <w:rsid w:val="00985A74"/>
    <w:rsid w:val="00AC287D"/>
    <w:rsid w:val="00AD532A"/>
    <w:rsid w:val="00B552DA"/>
    <w:rsid w:val="00B67261"/>
    <w:rsid w:val="00BE4791"/>
    <w:rsid w:val="00BF6F95"/>
    <w:rsid w:val="00C027B4"/>
    <w:rsid w:val="00C614A1"/>
    <w:rsid w:val="00CD08AE"/>
    <w:rsid w:val="00D039A9"/>
    <w:rsid w:val="00D8737E"/>
    <w:rsid w:val="00DB3E1D"/>
    <w:rsid w:val="00E04AB7"/>
    <w:rsid w:val="00E54F8C"/>
    <w:rsid w:val="00EB0C17"/>
    <w:rsid w:val="00ED43FC"/>
    <w:rsid w:val="00EF5DDE"/>
    <w:rsid w:val="00F10EEC"/>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DCDE1-F60D-4151-A80F-882F78B5D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3.xml><?xml version="1.0" encoding="utf-8"?>
<ds:datastoreItem xmlns:ds="http://schemas.openxmlformats.org/officeDocument/2006/customXml" ds:itemID="{D07F74F8-8055-4961-9E19-11ED9024CE1D}">
  <ds:schemaRefs>
    <ds:schemaRef ds:uri="http://schemas.microsoft.com/office/2006/metadata/properties"/>
    <ds:schemaRef ds:uri="http://www.w3.org/XML/1998/namespace"/>
    <ds:schemaRef ds:uri="http://schemas.microsoft.com/office/infopath/2007/PartnerControls"/>
    <ds:schemaRef ds:uri="http://purl.org/dc/elements/1.1/"/>
    <ds:schemaRef ds:uri="08719aca-9944-47ed-99d0-5d6a4bfa3e55"/>
    <ds:schemaRef ds:uri="http://purl.org/dc/dcmitype/"/>
    <ds:schemaRef ds:uri="http://schemas.microsoft.com/office/2006/documentManagement/types"/>
    <ds:schemaRef ds:uri="http://schemas.openxmlformats.org/package/2006/metadata/core-properties"/>
    <ds:schemaRef ds:uri="5b2f617d-22f6-4a73-93de-44faf49dffb2"/>
    <ds:schemaRef ds:uri="http://purl.org/dc/terms/"/>
  </ds:schemaRefs>
</ds:datastoreItem>
</file>

<file path=customXml/itemProps4.xml><?xml version="1.0" encoding="utf-8"?>
<ds:datastoreItem xmlns:ds="http://schemas.openxmlformats.org/officeDocument/2006/customXml" ds:itemID="{5E3F2A65-2739-4D8D-AEFE-C3695ADA3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2782</Words>
  <Characters>17089</Characters>
  <Application>Microsoft Office Word</Application>
  <DocSecurity>0</DocSecurity>
  <Lines>657</Lines>
  <Paragraphs>275</Paragraphs>
  <ScaleCrop>false</ScaleCrop>
  <Company/>
  <LinksUpToDate>false</LinksUpToDate>
  <CharactersWithSpaces>19596</CharactersWithSpaces>
  <SharedDoc>false</SharedDoc>
  <HLinks>
    <vt:vector size="42" baseType="variant">
      <vt:variant>
        <vt:i4>196615</vt:i4>
      </vt:variant>
      <vt:variant>
        <vt:i4>15</vt:i4>
      </vt:variant>
      <vt:variant>
        <vt:i4>0</vt:i4>
      </vt:variant>
      <vt:variant>
        <vt:i4>5</vt:i4>
      </vt:variant>
      <vt:variant>
        <vt:lpwstr>https://www.cipd.co.uk/knowledge/culture/ethics/ethics-work-guide</vt:lpwstr>
      </vt:variant>
      <vt:variant>
        <vt:lpwstr/>
      </vt:variant>
      <vt:variant>
        <vt:i4>196636</vt:i4>
      </vt:variant>
      <vt:variant>
        <vt:i4>12</vt:i4>
      </vt:variant>
      <vt:variant>
        <vt:i4>0</vt:i4>
      </vt:variant>
      <vt:variant>
        <vt:i4>5</vt:i4>
      </vt:variant>
      <vt:variant>
        <vt:lpwstr>https://www.cipd.co.uk/knowledge/culture/ethics/role-hr-factsheet</vt:lpwstr>
      </vt:variant>
      <vt:variant>
        <vt:lpwstr/>
      </vt:variant>
      <vt:variant>
        <vt:i4>2949229</vt:i4>
      </vt:variant>
      <vt:variant>
        <vt:i4>9</vt:i4>
      </vt:variant>
      <vt:variant>
        <vt:i4>0</vt:i4>
      </vt:variant>
      <vt:variant>
        <vt:i4>5</vt:i4>
      </vt:variant>
      <vt:variant>
        <vt:lpwstr>https://www.cipd.co.uk/knowledge/fundamentals/relations/diversity/factsheet</vt:lpwstr>
      </vt:variant>
      <vt:variant>
        <vt:lpwstr>6428</vt:lpwstr>
      </vt:variant>
      <vt:variant>
        <vt:i4>5570584</vt:i4>
      </vt:variant>
      <vt:variant>
        <vt:i4>6</vt:i4>
      </vt:variant>
      <vt:variant>
        <vt:i4>0</vt:i4>
      </vt:variant>
      <vt:variant>
        <vt:i4>5</vt:i4>
      </vt:variant>
      <vt:variant>
        <vt:lpwstr>https://www.cipd.co.uk/knowledge/strategy/hr/standards-factsheet</vt:lpwstr>
      </vt:variant>
      <vt:variant>
        <vt:lpwstr/>
      </vt:variant>
      <vt:variant>
        <vt:i4>6029384</vt:i4>
      </vt:variant>
      <vt:variant>
        <vt:i4>3</vt:i4>
      </vt:variant>
      <vt:variant>
        <vt:i4>0</vt:i4>
      </vt:variant>
      <vt:variant>
        <vt:i4>5</vt:i4>
      </vt:variant>
      <vt:variant>
        <vt:lpwstr>https://www.cipd.org/uk/knowledge/reports/hr-professionalism-report/</vt:lpwstr>
      </vt:variant>
      <vt:variant>
        <vt:lpwstr/>
      </vt:variant>
      <vt:variant>
        <vt:i4>7536674</vt:i4>
      </vt:variant>
      <vt:variant>
        <vt:i4>0</vt:i4>
      </vt:variant>
      <vt:variant>
        <vt:i4>0</vt:i4>
      </vt:variant>
      <vt:variant>
        <vt:i4>5</vt:i4>
      </vt:variant>
      <vt:variant>
        <vt:lpwstr>https://www.cipd.org/uk/knowledge/factsheets/ethics-role-hr-factsheet/</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Rhiannon Akers</cp:lastModifiedBy>
  <cp:revision>2</cp:revision>
  <dcterms:created xsi:type="dcterms:W3CDTF">2024-12-12T12:03:00Z</dcterms:created>
  <dcterms:modified xsi:type="dcterms:W3CDTF">2024-12-12T12:03:00Z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694e5ab3fd5fe7b0d6458391958051224f538daf350be33d39fd5396bc09cef5</vt:lpwstr>
  </property>
</Properties>
</file>