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1C56022" w:rsidR="005E6C44" w:rsidRPr="00A42F82" w:rsidRDefault="00E72432" w:rsidP="00A91894">
            <w:pPr>
              <w:rPr>
                <w:rFonts w:ascii="Arial" w:hAnsi="Arial" w:cs="Arial"/>
                <w:sz w:val="22"/>
                <w:szCs w:val="22"/>
              </w:rPr>
            </w:pPr>
            <w:r>
              <w:rPr>
                <w:rFonts w:ascii="Arial" w:hAnsi="Arial" w:cs="Arial"/>
                <w:sz w:val="22"/>
                <w:szCs w:val="22"/>
              </w:rPr>
              <w:t>MACWAN SMIT THOMAS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552BB722" w:rsidR="005E6C44" w:rsidRPr="00A42F82" w:rsidRDefault="00E72432"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9234B0A" w:rsidR="005E6C44" w:rsidRPr="00A42F82" w:rsidRDefault="00E72432"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5F86885" w:rsidR="005E6C44" w:rsidRPr="00A42F82" w:rsidRDefault="00E72432"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2EDADA3" w:rsidR="005E6C44" w:rsidRPr="00A42F82" w:rsidRDefault="00000000" w:rsidP="00A91894">
            <w:pPr>
              <w:rPr>
                <w:rFonts w:ascii="Arial" w:hAnsi="Arial" w:cs="Arial"/>
                <w:sz w:val="22"/>
                <w:szCs w:val="22"/>
              </w:rPr>
            </w:pPr>
            <w:hyperlink r:id="rId13" w:history="1">
              <w:r w:rsidR="00D70317" w:rsidRPr="00876D50">
                <w:rPr>
                  <w:rStyle w:val="Hyperlink"/>
                  <w:rFonts w:ascii="Arial" w:hAnsi="Arial" w:cs="Arial"/>
                  <w:sz w:val="22"/>
                  <w:szCs w:val="22"/>
                </w:rPr>
                <w:t>2245268@student.uwtsd.ac.uk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C9DC80C" w:rsidR="005E6C44" w:rsidRPr="00A42F82" w:rsidRDefault="00E72432" w:rsidP="00A91894">
            <w:pPr>
              <w:rPr>
                <w:rFonts w:ascii="Arial" w:hAnsi="Arial" w:cs="Arial"/>
                <w:sz w:val="22"/>
                <w:szCs w:val="22"/>
              </w:rPr>
            </w:pPr>
            <w:r>
              <w:rPr>
                <w:rFonts w:ascii="Arial" w:hAnsi="Arial" w:cs="Arial"/>
                <w:sz w:val="22"/>
                <w:szCs w:val="22"/>
              </w:rPr>
              <w:t>07771167854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9F13425" w:rsidR="005E6C44" w:rsidRPr="00A42F82" w:rsidRDefault="00E72432" w:rsidP="00A91894">
            <w:pPr>
              <w:rPr>
                <w:rFonts w:ascii="Arial" w:hAnsi="Arial" w:cs="Arial"/>
                <w:sz w:val="22"/>
                <w:szCs w:val="22"/>
              </w:rPr>
            </w:pPr>
            <w:r>
              <w:rPr>
                <w:rFonts w:ascii="Arial" w:hAnsi="Arial" w:cs="Arial"/>
                <w:sz w:val="22"/>
                <w:szCs w:val="22"/>
              </w:rPr>
              <w:t>2245268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783E22E" w:rsidR="005E6C44" w:rsidRPr="00A42F82" w:rsidRDefault="00E72432" w:rsidP="00A91894">
            <w:pPr>
              <w:rPr>
                <w:rFonts w:ascii="Arial" w:hAnsi="Arial" w:cs="Arial"/>
                <w:sz w:val="22"/>
                <w:szCs w:val="22"/>
              </w:rPr>
            </w:pPr>
            <w:r>
              <w:rPr>
                <w:rFonts w:ascii="Arial" w:hAnsi="Arial" w:cs="Arial"/>
                <w:sz w:val="22"/>
                <w:szCs w:val="22"/>
              </w:rPr>
              <w:t>MBA-Marketing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FE0CC05" w:rsidR="005E6C44" w:rsidRPr="00A42F82" w:rsidRDefault="00E72432" w:rsidP="00A91894">
            <w:pPr>
              <w:rPr>
                <w:rFonts w:ascii="Arial" w:hAnsi="Arial" w:cs="Arial"/>
                <w:sz w:val="22"/>
                <w:szCs w:val="22"/>
              </w:rPr>
            </w:pPr>
            <w:r>
              <w:rPr>
                <w:rFonts w:ascii="Arial" w:hAnsi="Arial" w:cs="Arial"/>
                <w:sz w:val="22"/>
                <w:szCs w:val="22"/>
              </w:rPr>
              <w:t xml:space="preserve">Tushara </w:t>
            </w:r>
            <w:proofErr w:type="spellStart"/>
            <w:r>
              <w:rPr>
                <w:rFonts w:ascii="Arial" w:hAnsi="Arial" w:cs="Arial"/>
                <w:sz w:val="22"/>
                <w:szCs w:val="22"/>
              </w:rPr>
              <w:t>Balendran</w:t>
            </w:r>
            <w:proofErr w:type="spellEnd"/>
            <w:r>
              <w:rPr>
                <w:rFonts w:ascii="Arial" w:hAnsi="Arial" w:cs="Arial"/>
                <w:sz w:val="22"/>
                <w:szCs w:val="22"/>
              </w:rPr>
              <w:t xml:space="preserve"> </w:t>
            </w:r>
          </w:p>
        </w:tc>
      </w:tr>
    </w:tbl>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D8B283A" w:rsidR="005E6C44" w:rsidRPr="00A42F82" w:rsidRDefault="00DC5C6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2FA1B445" w:rsidR="003F6F7B" w:rsidRPr="00A42F82" w:rsidRDefault="00DC5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1913781F" w:rsidR="003F6F7B" w:rsidRPr="00A42F82" w:rsidRDefault="00DC5C6F" w:rsidP="00A91894">
            <w:pPr>
              <w:autoSpaceDE w:val="0"/>
              <w:autoSpaceDN w:val="0"/>
              <w:adjustRightInd w:val="0"/>
              <w:jc w:val="center"/>
              <w:rPr>
                <w:rFonts w:ascii="Arial" w:hAnsi="Arial" w:cs="Arial"/>
                <w:b/>
                <w:bCs/>
                <w:sz w:val="22"/>
                <w:szCs w:val="22"/>
              </w:rPr>
            </w:pPr>
            <w:r>
              <w:rPr>
                <w:rFonts w:ascii="Arial" w:hAnsi="Arial" w:cs="Arial"/>
                <w:b/>
                <w:bCs/>
                <w:sz w:val="22"/>
                <w:szCs w:val="22"/>
              </w:rPr>
              <w:t>17/06/2024</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6CE0572" w14:textId="77777777" w:rsidR="00DC5C6F" w:rsidRPr="00DC5C6F" w:rsidRDefault="00DC5C6F" w:rsidP="00DC5C6F">
            <w:pPr>
              <w:jc w:val="center"/>
              <w:rPr>
                <w:bCs/>
                <w:sz w:val="24"/>
                <w:szCs w:val="24"/>
              </w:rPr>
            </w:pPr>
            <w:r w:rsidRPr="00DC5C6F">
              <w:rPr>
                <w:bCs/>
                <w:sz w:val="24"/>
                <w:szCs w:val="24"/>
              </w:rPr>
              <w:t>The use of social media platforms in customer relationship management: A case study an analysis of Coca-Cola</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869BF44" w:rsidR="004C3D85" w:rsidRPr="00A42F82" w:rsidRDefault="004B75D8" w:rsidP="00A91894">
            <w:pPr>
              <w:rPr>
                <w:rFonts w:ascii="Arial" w:hAnsi="Arial" w:cs="Arial"/>
                <w:sz w:val="22"/>
                <w:szCs w:val="22"/>
              </w:rPr>
            </w:pPr>
            <w:r>
              <w:rPr>
                <w:rFonts w:ascii="Arial" w:hAnsi="Arial" w:cs="Arial"/>
                <w:sz w:val="22"/>
                <w:szCs w:val="22"/>
              </w:rPr>
              <w:t>16/02/2024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161B3A1" w:rsidR="004C3D85" w:rsidRPr="00A42F82" w:rsidRDefault="004B75D8" w:rsidP="00A91894">
            <w:pPr>
              <w:rPr>
                <w:rFonts w:ascii="Arial" w:hAnsi="Arial" w:cs="Arial"/>
                <w:sz w:val="22"/>
                <w:szCs w:val="22"/>
              </w:rPr>
            </w:pPr>
            <w:r>
              <w:rPr>
                <w:rFonts w:ascii="Arial" w:hAnsi="Arial" w:cs="Arial"/>
                <w:sz w:val="22"/>
                <w:szCs w:val="22"/>
              </w:rPr>
              <w:t>16/06/2024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BADE4EE" w14:textId="77777777" w:rsidR="00FB380A" w:rsidRDefault="00F96C3F" w:rsidP="00FB380A">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D38BB20" w14:textId="1B266999" w:rsidR="00D63135" w:rsidRPr="00FB380A" w:rsidRDefault="00D63135" w:rsidP="00FB380A">
            <w:pPr>
              <w:autoSpaceDE w:val="0"/>
              <w:autoSpaceDN w:val="0"/>
              <w:adjustRightInd w:val="0"/>
              <w:rPr>
                <w:rFonts w:ascii="Arial" w:hAnsi="Arial" w:cs="Arial"/>
                <w:b/>
                <w:bCs/>
                <w:sz w:val="22"/>
                <w:szCs w:val="22"/>
              </w:rPr>
            </w:pPr>
            <w:r w:rsidRPr="00D63135">
              <w:rPr>
                <w:sz w:val="22"/>
                <w:szCs w:val="22"/>
              </w:rPr>
              <w:t>The use of social media platforms in customer relationship management: A case study an analysis of Coca-Cola”. This is followed by an evaluation of the research context, with reference to the manner employed by Coca-Cola in utilising social sites such as Facebook, Instagram, and twitter in engaging and improving customer experience. The main areas of this research reveal the absence of awareness of the ethical and some aspects of strategic application of social media by major companies and necessitate further investigation of the case of Coca-Cola.</w:t>
            </w:r>
          </w:p>
          <w:p w14:paraId="001E7318" w14:textId="77777777" w:rsidR="00F96C3F" w:rsidRPr="00D63135" w:rsidRDefault="00F96C3F" w:rsidP="00A91894">
            <w:pPr>
              <w:rPr>
                <w:rFonts w:ascii="Arial" w:hAnsi="Arial" w:cs="Arial"/>
                <w:sz w:val="22"/>
                <w:szCs w:val="22"/>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01DA5F9" w14:textId="77777777" w:rsidR="00FB380A" w:rsidRPr="00FB380A" w:rsidRDefault="00FB380A" w:rsidP="00FB380A">
            <w:pPr>
              <w:numPr>
                <w:ilvl w:val="0"/>
                <w:numId w:val="28"/>
              </w:numPr>
              <w:spacing w:before="240" w:after="240" w:line="360" w:lineRule="auto"/>
              <w:jc w:val="both"/>
              <w:rPr>
                <w:color w:val="1F1F1F"/>
                <w:sz w:val="22"/>
                <w:szCs w:val="22"/>
              </w:rPr>
            </w:pPr>
            <w:r w:rsidRPr="00FB380A">
              <w:rPr>
                <w:color w:val="1F1F1F"/>
                <w:sz w:val="22"/>
                <w:szCs w:val="22"/>
              </w:rPr>
              <w:t>What is the current</w:t>
            </w:r>
            <w:r w:rsidRPr="00FB380A">
              <w:rPr>
                <w:sz w:val="22"/>
                <w:szCs w:val="22"/>
              </w:rPr>
              <w:t xml:space="preserve"> </w:t>
            </w:r>
            <w:proofErr w:type="gramStart"/>
            <w:r w:rsidRPr="00FB380A">
              <w:rPr>
                <w:sz w:val="22"/>
                <w:szCs w:val="22"/>
              </w:rPr>
              <w:t>IMC  marketing</w:t>
            </w:r>
            <w:proofErr w:type="gramEnd"/>
            <w:r w:rsidRPr="00FB380A">
              <w:rPr>
                <w:color w:val="0070C0"/>
                <w:sz w:val="22"/>
                <w:szCs w:val="22"/>
              </w:rPr>
              <w:t xml:space="preserve"> </w:t>
            </w:r>
            <w:r w:rsidRPr="00FB380A">
              <w:rPr>
                <w:color w:val="1F1F1F"/>
                <w:sz w:val="22"/>
                <w:szCs w:val="22"/>
              </w:rPr>
              <w:t>strategies utilised by Coca-Cola?</w:t>
            </w:r>
          </w:p>
          <w:p w14:paraId="5C750258" w14:textId="77777777" w:rsidR="00FB380A" w:rsidRPr="00FB380A" w:rsidRDefault="00FB380A" w:rsidP="00FB380A">
            <w:pPr>
              <w:numPr>
                <w:ilvl w:val="0"/>
                <w:numId w:val="28"/>
              </w:numPr>
              <w:spacing w:before="240" w:after="240" w:line="360" w:lineRule="auto"/>
              <w:jc w:val="both"/>
              <w:rPr>
                <w:color w:val="1F1F1F"/>
                <w:sz w:val="22"/>
                <w:szCs w:val="22"/>
              </w:rPr>
            </w:pPr>
            <w:r w:rsidRPr="00FB380A">
              <w:rPr>
                <w:color w:val="1F1F1F"/>
                <w:sz w:val="22"/>
                <w:szCs w:val="22"/>
              </w:rPr>
              <w:t>How does the use of social media platforms influence the CRM of Coca-Cola?</w:t>
            </w:r>
          </w:p>
          <w:p w14:paraId="0FE7CF5A" w14:textId="77777777" w:rsidR="00FB380A" w:rsidRPr="00FB380A" w:rsidRDefault="00FB380A" w:rsidP="00FB380A">
            <w:pPr>
              <w:numPr>
                <w:ilvl w:val="0"/>
                <w:numId w:val="28"/>
              </w:numPr>
              <w:spacing w:before="240" w:after="240" w:line="360" w:lineRule="auto"/>
              <w:jc w:val="both"/>
              <w:rPr>
                <w:color w:val="1F1F1F"/>
                <w:sz w:val="22"/>
                <w:szCs w:val="22"/>
              </w:rPr>
            </w:pPr>
            <w:r w:rsidRPr="00FB380A">
              <w:rPr>
                <w:color w:val="1F1F1F"/>
                <w:sz w:val="22"/>
                <w:szCs w:val="22"/>
              </w:rPr>
              <w:t>What challenges and opportunities does Coca-Cola face regarding the use of social media platforms?</w:t>
            </w:r>
          </w:p>
          <w:p w14:paraId="587CB97C" w14:textId="77777777" w:rsidR="00F96C3F" w:rsidRPr="00FB380A" w:rsidRDefault="00F96C3F" w:rsidP="00A91894">
            <w:pPr>
              <w:rPr>
                <w:rFonts w:ascii="Arial" w:hAnsi="Arial" w:cs="Arial"/>
                <w:sz w:val="22"/>
                <w:szCs w:val="22"/>
              </w:rPr>
            </w:pPr>
          </w:p>
          <w:p w14:paraId="43E4BFAF" w14:textId="77777777" w:rsidR="00F96C3F" w:rsidRPr="00FB380A" w:rsidRDefault="00F96C3F" w:rsidP="00A91894">
            <w:pPr>
              <w:rPr>
                <w:rFonts w:ascii="Arial" w:hAnsi="Arial" w:cs="Arial"/>
                <w:sz w:val="22"/>
                <w:szCs w:val="22"/>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FB1568E" w14:textId="4AABFC6D" w:rsidR="00FB380A" w:rsidRPr="00FB380A" w:rsidRDefault="00FB380A" w:rsidP="00FB380A">
            <w:pPr>
              <w:rPr>
                <w:color w:val="1F1F1F"/>
                <w:sz w:val="22"/>
                <w:szCs w:val="22"/>
              </w:rPr>
            </w:pPr>
            <w:r>
              <w:rPr>
                <w:b/>
                <w:i/>
                <w:color w:val="1F1F1F"/>
              </w:rPr>
              <w:t xml:space="preserve"> </w:t>
            </w:r>
            <w:r w:rsidRPr="00FB380A">
              <w:rPr>
                <w:color w:val="1F1F1F"/>
                <w:sz w:val="22"/>
                <w:szCs w:val="22"/>
              </w:rPr>
              <w:t xml:space="preserve">This research study aims to </w:t>
            </w:r>
            <w:proofErr w:type="spellStart"/>
            <w:r w:rsidRPr="00FB380A">
              <w:rPr>
                <w:color w:val="1F1F1F"/>
                <w:sz w:val="22"/>
                <w:szCs w:val="22"/>
              </w:rPr>
              <w:t>analyze</w:t>
            </w:r>
            <w:proofErr w:type="spellEnd"/>
            <w:r w:rsidRPr="00FB380A">
              <w:rPr>
                <w:color w:val="1F1F1F"/>
                <w:sz w:val="22"/>
                <w:szCs w:val="22"/>
              </w:rPr>
              <w:t xml:space="preserve"> the effective use of social media platforms in the CRM practices of Coca-Cola. A detailed analysis of the case study will explore the influences, challenges, opportunities, and potential strategies to improve consumer engagement and satisfaction.</w:t>
            </w:r>
          </w:p>
          <w:p w14:paraId="13E23852" w14:textId="77777777" w:rsidR="00F96C3F" w:rsidRPr="00FB380A" w:rsidRDefault="00F96C3F" w:rsidP="00A91894">
            <w:pPr>
              <w:rPr>
                <w:rFonts w:ascii="Arial" w:hAnsi="Arial" w:cs="Arial"/>
                <w:sz w:val="22"/>
                <w:szCs w:val="22"/>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85E1AC3" w14:textId="77777777" w:rsidR="00E23DBC" w:rsidRPr="00E23DBC" w:rsidRDefault="00E23DBC" w:rsidP="00E23DBC">
            <w:pPr>
              <w:numPr>
                <w:ilvl w:val="0"/>
                <w:numId w:val="29"/>
              </w:numPr>
              <w:spacing w:before="240" w:after="240" w:line="360" w:lineRule="auto"/>
              <w:jc w:val="both"/>
              <w:rPr>
                <w:color w:val="1F1F1F"/>
                <w:sz w:val="22"/>
                <w:szCs w:val="22"/>
              </w:rPr>
            </w:pPr>
            <w:r w:rsidRPr="00E23DBC">
              <w:rPr>
                <w:sz w:val="22"/>
                <w:szCs w:val="22"/>
              </w:rPr>
              <w:t>To investigate different social media marketing strategies utilized by Coca-Cola.</w:t>
            </w:r>
          </w:p>
          <w:p w14:paraId="1D35551A" w14:textId="77777777" w:rsidR="00E23DBC" w:rsidRPr="00E23DBC" w:rsidRDefault="00E23DBC" w:rsidP="00E23DBC">
            <w:pPr>
              <w:numPr>
                <w:ilvl w:val="0"/>
                <w:numId w:val="29"/>
              </w:numPr>
              <w:spacing w:before="240" w:after="240" w:line="360" w:lineRule="auto"/>
              <w:jc w:val="both"/>
              <w:rPr>
                <w:color w:val="1F1F1F"/>
                <w:sz w:val="22"/>
                <w:szCs w:val="22"/>
              </w:rPr>
            </w:pPr>
            <w:r w:rsidRPr="00E23DBC">
              <w:rPr>
                <w:color w:val="1F1F1F"/>
                <w:sz w:val="22"/>
                <w:szCs w:val="22"/>
              </w:rPr>
              <w:t xml:space="preserve">To </w:t>
            </w:r>
            <w:proofErr w:type="spellStart"/>
            <w:r w:rsidRPr="00E23DBC">
              <w:rPr>
                <w:color w:val="1F1F1F"/>
                <w:sz w:val="22"/>
                <w:szCs w:val="22"/>
              </w:rPr>
              <w:t>analyze</w:t>
            </w:r>
            <w:proofErr w:type="spellEnd"/>
            <w:r w:rsidRPr="00E23DBC">
              <w:rPr>
                <w:color w:val="1F1F1F"/>
                <w:sz w:val="22"/>
                <w:szCs w:val="22"/>
              </w:rPr>
              <w:t xml:space="preserve"> the use of different social media platforms by Coca-Cola for customer relationship management (CRM).</w:t>
            </w:r>
          </w:p>
          <w:p w14:paraId="220E8B02" w14:textId="77777777" w:rsidR="00E23DBC" w:rsidRPr="00E23DBC" w:rsidRDefault="00E23DBC" w:rsidP="00E23DBC">
            <w:pPr>
              <w:numPr>
                <w:ilvl w:val="0"/>
                <w:numId w:val="29"/>
              </w:numPr>
              <w:spacing w:before="240" w:after="240" w:line="360" w:lineRule="auto"/>
              <w:jc w:val="both"/>
              <w:rPr>
                <w:color w:val="1F1F1F"/>
                <w:sz w:val="22"/>
                <w:szCs w:val="22"/>
              </w:rPr>
            </w:pPr>
            <w:r w:rsidRPr="00E23DBC">
              <w:rPr>
                <w:color w:val="1F1F1F"/>
                <w:sz w:val="22"/>
                <w:szCs w:val="22"/>
              </w:rPr>
              <w:t>To examine challenges and opportunities regarding the use of social media platforms.</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F6DC9CD" w14:textId="0C00409F" w:rsidR="00262D8C" w:rsidRPr="00262D8C" w:rsidRDefault="00262D8C" w:rsidP="00262D8C">
            <w:pPr>
              <w:rPr>
                <w:bCs/>
                <w:sz w:val="24"/>
                <w:szCs w:val="24"/>
              </w:rPr>
            </w:pPr>
            <w:r>
              <w:rPr>
                <w:rFonts w:ascii="Arial" w:hAnsi="Arial" w:cs="Arial"/>
                <w:sz w:val="22"/>
                <w:szCs w:val="22"/>
              </w:rPr>
              <w:t xml:space="preserve">This research uses quantitative method to study </w:t>
            </w:r>
            <w:proofErr w:type="gramStart"/>
            <w:r w:rsidRPr="00262D8C">
              <w:rPr>
                <w:bCs/>
                <w:sz w:val="24"/>
                <w:szCs w:val="24"/>
              </w:rPr>
              <w:t>The</w:t>
            </w:r>
            <w:proofErr w:type="gramEnd"/>
            <w:r w:rsidRPr="00262D8C">
              <w:rPr>
                <w:bCs/>
                <w:sz w:val="24"/>
                <w:szCs w:val="24"/>
              </w:rPr>
              <w:t xml:space="preserve"> use of social media platforms in customer relationship management: A case study an analysis of Coca-Cola</w:t>
            </w:r>
            <w:r>
              <w:rPr>
                <w:bCs/>
                <w:sz w:val="24"/>
                <w:szCs w:val="24"/>
              </w:rPr>
              <w:t xml:space="preserve">. </w:t>
            </w:r>
            <w:proofErr w:type="spellStart"/>
            <w:r>
              <w:rPr>
                <w:bCs/>
                <w:sz w:val="24"/>
                <w:szCs w:val="24"/>
              </w:rPr>
              <w:t>Quantative</w:t>
            </w:r>
            <w:proofErr w:type="spellEnd"/>
            <w:r>
              <w:rPr>
                <w:bCs/>
                <w:sz w:val="24"/>
                <w:szCs w:val="24"/>
              </w:rPr>
              <w:t xml:space="preserve"> data will be collected from online surveys targeting coca cola consumers using closed ended questions to measure brand exposure attitudes and behaviour. 50 people will be surveyed from the large market of Coca cola within UK. </w:t>
            </w:r>
          </w:p>
          <w:p w14:paraId="009C481E" w14:textId="71E39031"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3065EA0" w:rsidR="00B23BFF" w:rsidRPr="00A42F82" w:rsidRDefault="00395E67" w:rsidP="00A91894">
            <w:pPr>
              <w:rPr>
                <w:rFonts w:ascii="Arial" w:hAnsi="Arial" w:cs="Arial"/>
                <w:sz w:val="22"/>
                <w:szCs w:val="22"/>
              </w:rPr>
            </w:pPr>
            <w:r>
              <w:rPr>
                <w:rFonts w:ascii="Arial" w:hAnsi="Arial" w:cs="Arial"/>
                <w:sz w:val="22"/>
                <w:szCs w:val="22"/>
              </w:rPr>
              <w:t>This research is based in the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4C5E4D8" w:rsidR="004942B0" w:rsidRPr="00A42F82" w:rsidRDefault="00395E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1E98E25" w:rsidR="00C11423"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A2BFFA7" w:rsidR="00C11423"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BD1F35C"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F9642AB"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A1FDBA8" w:rsidR="00D107AC"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A0198C5"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38948AA"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C6866E5"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CD1F4DA"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A71AE85"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54962E0"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3C2BE83"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2370334"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BB32C4D"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89C5182"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B7C1D48"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AF7256A" w:rsidR="00770C66"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389E20AC" w:rsidR="00ED0C59"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66BF908" w:rsidR="00ED0C59"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BD5A302" w:rsidR="00ED0C59"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5E03B7B" w:rsidR="00ED0C59"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AB0FFFD" w:rsidR="00ED0C59"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39A5588" w:rsidR="00ED0C59"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48DB1EB" w:rsidR="00ED0C59"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07BDB8F" w:rsidR="00ED0C59"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43393C4" w:rsidR="00ED0C59" w:rsidRPr="00A42F82" w:rsidRDefault="00395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44A25F93" w:rsidR="00025F69" w:rsidRPr="00A42F82" w:rsidRDefault="00395E67" w:rsidP="00A91894">
            <w:pPr>
              <w:rPr>
                <w:rFonts w:ascii="Arial" w:hAnsi="Arial" w:cs="Arial"/>
                <w:sz w:val="22"/>
                <w:szCs w:val="22"/>
              </w:rPr>
            </w:pPr>
            <w:r>
              <w:rPr>
                <w:rFonts w:ascii="Arial" w:hAnsi="Arial" w:cs="Arial"/>
                <w:sz w:val="22"/>
                <w:szCs w:val="22"/>
              </w:rPr>
              <w:t>50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82BB4A2" w:rsidR="00025F69" w:rsidRPr="00A42F82" w:rsidRDefault="00395E67" w:rsidP="00A91894">
            <w:pPr>
              <w:rPr>
                <w:rFonts w:ascii="Arial" w:hAnsi="Arial" w:cs="Arial"/>
                <w:sz w:val="22"/>
                <w:szCs w:val="22"/>
              </w:rPr>
            </w:pPr>
            <w:proofErr w:type="spellStart"/>
            <w:r>
              <w:rPr>
                <w:rFonts w:ascii="Arial" w:hAnsi="Arial" w:cs="Arial"/>
                <w:sz w:val="22"/>
                <w:szCs w:val="22"/>
              </w:rPr>
              <w:t>Coca-cola</w:t>
            </w:r>
            <w:proofErr w:type="spellEnd"/>
            <w:r>
              <w:rPr>
                <w:rFonts w:ascii="Arial" w:hAnsi="Arial" w:cs="Arial"/>
                <w:sz w:val="22"/>
                <w:szCs w:val="22"/>
              </w:rPr>
              <w:t xml:space="preserve"> consumers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14924DB" w:rsidR="00025F69"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19D6C37" w:rsidR="00025F69"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320EAE0F" w:rsidR="00025F69"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42F7115" w:rsidR="00025F69"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A5ED858" w:rsidR="00025F69"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DAB3024" w:rsidR="00025F69"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E627E28" w:rsidR="00025F69"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DFA5B3D" w:rsidR="00025F69"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BF6EE39" w:rsidR="00025F69"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FA16935" w:rsidR="00382031"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1847D7F" w:rsidR="00382031"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61D2340" w:rsidR="00382031"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38C8DD6" w:rsidR="00382031" w:rsidRPr="00A42F82" w:rsidRDefault="00D23B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28FA597" w:rsidR="006930C2" w:rsidRPr="00A42F82" w:rsidRDefault="00D23BDE" w:rsidP="00A91894">
            <w:pPr>
              <w:rPr>
                <w:rFonts w:ascii="Arial" w:hAnsi="Arial" w:cs="Arial"/>
                <w:sz w:val="22"/>
                <w:szCs w:val="22"/>
              </w:rPr>
            </w:pPr>
            <w:r>
              <w:rPr>
                <w:rFonts w:ascii="Arial" w:hAnsi="Arial" w:cs="Arial"/>
                <w:sz w:val="22"/>
                <w:szCs w:val="22"/>
              </w:rPr>
              <w:t xml:space="preserve">Participated will be thanked for filling out the surveys and giving valuable time and will be assure that their data will be used for research purpose only and will be kept private.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08063E0" w:rsidR="004D0161" w:rsidRPr="00A42F82" w:rsidRDefault="0062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6EFC9BA" w:rsidR="004D0161" w:rsidRPr="00A42F82" w:rsidRDefault="0062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C138EDF"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794FFBC"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7867995"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5F33CE1"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7444F2A"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DB4C6E4"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A0564F2"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58962FC"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B9BA380"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B0917AB"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265EAE8"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4DD3CD0"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9C1DD29"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566C0E1" w:rsidR="004D0161" w:rsidRPr="00A42F82" w:rsidRDefault="004A24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AC19EF1" w:rsidR="004D0161" w:rsidRPr="00A42F82" w:rsidRDefault="004A24C1" w:rsidP="00A91894">
            <w:pPr>
              <w:autoSpaceDE w:val="0"/>
              <w:autoSpaceDN w:val="0"/>
              <w:adjustRightInd w:val="0"/>
              <w:rPr>
                <w:rFonts w:ascii="Arial" w:hAnsi="Arial" w:cs="Arial"/>
                <w:sz w:val="22"/>
                <w:szCs w:val="22"/>
              </w:rPr>
            </w:pPr>
            <w:r>
              <w:rPr>
                <w:rFonts w:ascii="Arial" w:hAnsi="Arial" w:cs="Arial"/>
                <w:sz w:val="22"/>
                <w:szCs w:val="22"/>
              </w:rPr>
              <w:t>Author</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26340240" w:rsidR="004D0161" w:rsidRPr="00A42F82" w:rsidRDefault="004A24C1" w:rsidP="00A91894">
            <w:pPr>
              <w:autoSpaceDE w:val="0"/>
              <w:autoSpaceDN w:val="0"/>
              <w:adjustRightInd w:val="0"/>
              <w:rPr>
                <w:rFonts w:ascii="Arial" w:hAnsi="Arial" w:cs="Arial"/>
                <w:sz w:val="22"/>
                <w:szCs w:val="22"/>
              </w:rPr>
            </w:pPr>
            <w:r>
              <w:rPr>
                <w:rFonts w:ascii="Arial" w:hAnsi="Arial" w:cs="Arial"/>
                <w:sz w:val="22"/>
                <w:szCs w:val="22"/>
              </w:rPr>
              <w:t>Author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68EABC4F" w:rsidR="004D0161" w:rsidRPr="00A42F82" w:rsidRDefault="004A24C1" w:rsidP="00A91894">
            <w:pPr>
              <w:autoSpaceDE w:val="0"/>
              <w:autoSpaceDN w:val="0"/>
              <w:adjustRightInd w:val="0"/>
              <w:rPr>
                <w:rFonts w:ascii="Arial" w:hAnsi="Arial" w:cs="Arial"/>
                <w:sz w:val="22"/>
                <w:szCs w:val="22"/>
              </w:rPr>
            </w:pPr>
            <w:r>
              <w:rPr>
                <w:rFonts w:ascii="Arial" w:hAnsi="Arial" w:cs="Arial"/>
                <w:sz w:val="22"/>
                <w:szCs w:val="22"/>
              </w:rPr>
              <w:t>The data will not be stored as the purpose of collecting the data is fulfilled with the completion of this research.</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3F8C888" w:rsidR="004D0161" w:rsidRPr="00A42F82" w:rsidRDefault="00DB30BA" w:rsidP="00A91894">
            <w:pPr>
              <w:autoSpaceDE w:val="0"/>
              <w:autoSpaceDN w:val="0"/>
              <w:adjustRightInd w:val="0"/>
              <w:rPr>
                <w:rFonts w:ascii="Arial" w:hAnsi="Arial" w:cs="Arial"/>
                <w:sz w:val="22"/>
                <w:szCs w:val="22"/>
              </w:rPr>
            </w:pPr>
            <w:r>
              <w:rPr>
                <w:rFonts w:ascii="Arial" w:hAnsi="Arial" w:cs="Arial"/>
                <w:sz w:val="22"/>
                <w:szCs w:val="22"/>
              </w:rPr>
              <w:t>Yes</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F971A9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9508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F634EC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9508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ABE8EB3" w:rsidR="004D0161" w:rsidRPr="00A42F82" w:rsidRDefault="00C6617D" w:rsidP="00A91894">
            <w:pPr>
              <w:spacing w:before="100" w:beforeAutospacing="1" w:after="100" w:afterAutospacing="1"/>
              <w:rPr>
                <w:rFonts w:ascii="Arial" w:hAnsi="Arial" w:cs="Arial"/>
                <w:sz w:val="22"/>
                <w:szCs w:val="22"/>
              </w:rPr>
            </w:pPr>
            <w:r>
              <w:rPr>
                <w:rFonts w:ascii="Arial" w:hAnsi="Arial" w:cs="Arial"/>
                <w:sz w:val="22"/>
                <w:szCs w:val="22"/>
              </w:rPr>
              <w:t>Smit Thomas Macwan</w:t>
            </w:r>
          </w:p>
        </w:tc>
        <w:tc>
          <w:tcPr>
            <w:tcW w:w="2139" w:type="dxa"/>
            <w:vAlign w:val="center"/>
          </w:tcPr>
          <w:p w14:paraId="7C2D2CC9" w14:textId="3B6D39B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6617D">
              <w:rPr>
                <w:rFonts w:ascii="Arial" w:hAnsi="Arial" w:cs="Arial"/>
                <w:b/>
                <w:bCs/>
                <w:sz w:val="22"/>
                <w:szCs w:val="22"/>
              </w:rPr>
              <w:t>17/06/2024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E4EA023" w:rsidR="00AA7E42" w:rsidRPr="00A42F82" w:rsidRDefault="00C6617D" w:rsidP="00A91894">
            <w:pPr>
              <w:pStyle w:val="ListParagraph"/>
              <w:ind w:left="0"/>
              <w:rPr>
                <w:rFonts w:ascii="Arial" w:hAnsi="Arial" w:cs="Arial"/>
              </w:rPr>
            </w:pPr>
            <w:r>
              <w:rPr>
                <w:rFonts w:ascii="Arial" w:hAnsi="Arial" w:cs="Arial"/>
              </w:rPr>
              <w:t xml:space="preserve">Tushara </w:t>
            </w:r>
            <w:proofErr w:type="spellStart"/>
            <w:r>
              <w:rPr>
                <w:rFonts w:ascii="Arial" w:hAnsi="Arial" w:cs="Arial"/>
              </w:rPr>
              <w:t>Balendran</w:t>
            </w:r>
            <w:proofErr w:type="spellEnd"/>
          </w:p>
        </w:tc>
        <w:tc>
          <w:tcPr>
            <w:tcW w:w="1014" w:type="pct"/>
            <w:vMerge w:val="restart"/>
          </w:tcPr>
          <w:p w14:paraId="7BA89991" w14:textId="75A0C12D" w:rsidR="00AA7E42" w:rsidRPr="00A42F82" w:rsidRDefault="00AA7E42" w:rsidP="00A91894">
            <w:pPr>
              <w:pStyle w:val="ListParagraph"/>
              <w:ind w:left="0"/>
              <w:rPr>
                <w:rFonts w:ascii="Arial" w:hAnsi="Arial" w:cs="Arial"/>
              </w:rPr>
            </w:pPr>
            <w:r w:rsidRPr="00A42F82">
              <w:rPr>
                <w:rFonts w:ascii="Arial" w:hAnsi="Arial" w:cs="Arial"/>
                <w:b/>
                <w:bCs/>
              </w:rPr>
              <w:t>Date:</w:t>
            </w:r>
            <w:r w:rsidR="00C6617D">
              <w:rPr>
                <w:rFonts w:ascii="Arial" w:hAnsi="Arial" w:cs="Arial"/>
                <w:b/>
                <w:bCs/>
              </w:rPr>
              <w:t>17/06/2024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3FC1BF94" w:rsidR="00AA7E42" w:rsidRPr="00A42F82" w:rsidRDefault="00C6617D" w:rsidP="00A91894">
            <w:pPr>
              <w:pStyle w:val="ListParagraph"/>
              <w:ind w:left="0"/>
              <w:rPr>
                <w:rFonts w:ascii="Arial" w:hAnsi="Arial" w:cs="Arial"/>
              </w:rPr>
            </w:pPr>
            <w:r>
              <w:rPr>
                <w:rFonts w:ascii="Arial" w:hAnsi="Arial" w:cs="Arial"/>
              </w:rPr>
              <w:t xml:space="preserve">Tushara </w:t>
            </w:r>
            <w:proofErr w:type="spellStart"/>
            <w:r>
              <w:rPr>
                <w:rFonts w:ascii="Arial" w:hAnsi="Arial" w:cs="Arial"/>
              </w:rPr>
              <w:t>Balendran</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D7CF86C" w:rsidR="00CC2661" w:rsidRPr="00A42F82" w:rsidRDefault="00C64C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057AA91" w:rsidR="00CC2661" w:rsidRPr="00A42F82" w:rsidRDefault="00C64CC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9E26FF1" w:rsidR="00CC2661" w:rsidRPr="00A42F82" w:rsidRDefault="00C64C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B9A2610" w:rsidR="00743859" w:rsidRPr="00A42F82" w:rsidRDefault="00C64C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0BEDACB" w:rsidR="00743859" w:rsidRPr="00A42F82" w:rsidRDefault="00C64CC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B994A4" w14:textId="77777777" w:rsidR="00E026C0" w:rsidRDefault="00E026C0" w:rsidP="00390251">
      <w:r>
        <w:separator/>
      </w:r>
    </w:p>
    <w:p w14:paraId="23880549" w14:textId="77777777" w:rsidR="00E026C0" w:rsidRDefault="00E026C0"/>
  </w:endnote>
  <w:endnote w:type="continuationSeparator" w:id="0">
    <w:p w14:paraId="0612B74A" w14:textId="77777777" w:rsidR="00E026C0" w:rsidRDefault="00E026C0" w:rsidP="00390251">
      <w:r>
        <w:continuationSeparator/>
      </w:r>
    </w:p>
    <w:p w14:paraId="170E4343" w14:textId="77777777" w:rsidR="00E026C0" w:rsidRDefault="00E026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24FE5F" w14:textId="77777777" w:rsidR="00E026C0" w:rsidRDefault="00E026C0" w:rsidP="00390251">
      <w:r>
        <w:separator/>
      </w:r>
    </w:p>
    <w:p w14:paraId="083F681E" w14:textId="77777777" w:rsidR="00E026C0" w:rsidRDefault="00E026C0"/>
  </w:footnote>
  <w:footnote w:type="continuationSeparator" w:id="0">
    <w:p w14:paraId="6117725F" w14:textId="77777777" w:rsidR="00E026C0" w:rsidRDefault="00E026C0" w:rsidP="00390251">
      <w:r>
        <w:continuationSeparator/>
      </w:r>
    </w:p>
    <w:p w14:paraId="5B8B8931" w14:textId="77777777" w:rsidR="00E026C0" w:rsidRDefault="00E026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DF6D34"/>
    <w:multiLevelType w:val="multilevel"/>
    <w:tmpl w:val="482C4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17778D"/>
    <w:multiLevelType w:val="multilevel"/>
    <w:tmpl w:val="7A326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1"/>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8"/>
  </w:num>
  <w:num w:numId="28" w16cid:durableId="380129112">
    <w:abstractNumId w:val="22"/>
  </w:num>
  <w:num w:numId="29" w16cid:durableId="1451165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4BC5"/>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3FE6"/>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2D8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3401"/>
    <w:rsid w:val="003656A9"/>
    <w:rsid w:val="00382031"/>
    <w:rsid w:val="00384BA8"/>
    <w:rsid w:val="00390251"/>
    <w:rsid w:val="00392C8E"/>
    <w:rsid w:val="00392D9A"/>
    <w:rsid w:val="00395E67"/>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7D07"/>
    <w:rsid w:val="0045485F"/>
    <w:rsid w:val="00462069"/>
    <w:rsid w:val="004632AA"/>
    <w:rsid w:val="00463D66"/>
    <w:rsid w:val="00476398"/>
    <w:rsid w:val="0047697E"/>
    <w:rsid w:val="0048134A"/>
    <w:rsid w:val="00482054"/>
    <w:rsid w:val="0048583B"/>
    <w:rsid w:val="00486107"/>
    <w:rsid w:val="00487E4B"/>
    <w:rsid w:val="004942B0"/>
    <w:rsid w:val="00494691"/>
    <w:rsid w:val="004A24C1"/>
    <w:rsid w:val="004A7DD5"/>
    <w:rsid w:val="004B75D8"/>
    <w:rsid w:val="004B7A0E"/>
    <w:rsid w:val="004C3A0B"/>
    <w:rsid w:val="004C3D85"/>
    <w:rsid w:val="004C5C13"/>
    <w:rsid w:val="004D0161"/>
    <w:rsid w:val="004D5683"/>
    <w:rsid w:val="004E0338"/>
    <w:rsid w:val="004E4AC4"/>
    <w:rsid w:val="004E616D"/>
    <w:rsid w:val="004F059C"/>
    <w:rsid w:val="004F1337"/>
    <w:rsid w:val="004F599C"/>
    <w:rsid w:val="004F7A02"/>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4674"/>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F41"/>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21A3"/>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2FA1"/>
    <w:rsid w:val="00C33319"/>
    <w:rsid w:val="00C34A87"/>
    <w:rsid w:val="00C359EF"/>
    <w:rsid w:val="00C40DAE"/>
    <w:rsid w:val="00C45C06"/>
    <w:rsid w:val="00C46A16"/>
    <w:rsid w:val="00C474BF"/>
    <w:rsid w:val="00C52D60"/>
    <w:rsid w:val="00C61A6D"/>
    <w:rsid w:val="00C64CCD"/>
    <w:rsid w:val="00C6617D"/>
    <w:rsid w:val="00C666E9"/>
    <w:rsid w:val="00C70796"/>
    <w:rsid w:val="00C71BCC"/>
    <w:rsid w:val="00C77D7E"/>
    <w:rsid w:val="00C81846"/>
    <w:rsid w:val="00C86572"/>
    <w:rsid w:val="00C9508D"/>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3BDE"/>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3135"/>
    <w:rsid w:val="00D651BE"/>
    <w:rsid w:val="00D661EC"/>
    <w:rsid w:val="00D66471"/>
    <w:rsid w:val="00D70317"/>
    <w:rsid w:val="00D71982"/>
    <w:rsid w:val="00D77DFD"/>
    <w:rsid w:val="00D81803"/>
    <w:rsid w:val="00D839CD"/>
    <w:rsid w:val="00D84363"/>
    <w:rsid w:val="00D90204"/>
    <w:rsid w:val="00D929F1"/>
    <w:rsid w:val="00D97FF7"/>
    <w:rsid w:val="00DB1935"/>
    <w:rsid w:val="00DB30BA"/>
    <w:rsid w:val="00DB45E4"/>
    <w:rsid w:val="00DC34BA"/>
    <w:rsid w:val="00DC3DDC"/>
    <w:rsid w:val="00DC4DFB"/>
    <w:rsid w:val="00DC5C6F"/>
    <w:rsid w:val="00DD0529"/>
    <w:rsid w:val="00DD05AB"/>
    <w:rsid w:val="00DD0929"/>
    <w:rsid w:val="00DD1665"/>
    <w:rsid w:val="00DD4D69"/>
    <w:rsid w:val="00DE6682"/>
    <w:rsid w:val="00DF26D2"/>
    <w:rsid w:val="00E026C0"/>
    <w:rsid w:val="00E0333A"/>
    <w:rsid w:val="00E12E9F"/>
    <w:rsid w:val="00E16786"/>
    <w:rsid w:val="00E17AFC"/>
    <w:rsid w:val="00E239F4"/>
    <w:rsid w:val="00E23DBC"/>
    <w:rsid w:val="00E31847"/>
    <w:rsid w:val="00E32138"/>
    <w:rsid w:val="00E3218F"/>
    <w:rsid w:val="00E43EC5"/>
    <w:rsid w:val="00E45AB0"/>
    <w:rsid w:val="00E57EF4"/>
    <w:rsid w:val="00E65973"/>
    <w:rsid w:val="00E6714D"/>
    <w:rsid w:val="00E72432"/>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5F4D"/>
    <w:rsid w:val="00FB380A"/>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19690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45268@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12</Pages>
  <Words>4290</Words>
  <Characters>22271</Characters>
  <Application>Microsoft Office Word</Application>
  <DocSecurity>0</DocSecurity>
  <Lines>1172</Lines>
  <Paragraphs>856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Smit Macwan</cp:lastModifiedBy>
  <cp:revision>20</cp:revision>
  <cp:lastPrinted>2016-10-24T12:21:00Z</cp:lastPrinted>
  <dcterms:created xsi:type="dcterms:W3CDTF">2023-02-17T13:39:00Z</dcterms:created>
  <dcterms:modified xsi:type="dcterms:W3CDTF">2024-06-17T11:02:00Z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5fd36456ceeae13efc56fc533c63e6285d6c64a3a95bd699a9912ed53502b77a</vt:lpwstr>
  </property>
</Properties>
</file>