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2021811678"/>
        <w:docPartObj>
          <w:docPartGallery w:val="Cover Pages"/>
          <w:docPartUnique/>
        </w:docPartObj>
      </w:sdtPr>
      <w:sdtEndPr>
        <w:rPr>
          <w:color w:val="auto"/>
          <w:sz w:val="32"/>
          <w:szCs w:val="32"/>
        </w:rPr>
      </w:sdtEndPr>
      <w:sdtContent>
        <w:p w14:paraId="3A0BC0A9" w14:textId="7B02FA18" w:rsidR="0093081D" w:rsidRDefault="0093081D">
          <w:pPr>
            <w:pStyle w:val="NoSpacing"/>
            <w:spacing w:before="1540" w:after="240"/>
            <w:jc w:val="center"/>
            <w:rPr>
              <w:color w:val="4472C4" w:themeColor="accent1"/>
            </w:rPr>
          </w:pPr>
          <w:r>
            <w:rPr>
              <w:noProof/>
              <w:color w:val="4472C4" w:themeColor="accent1"/>
            </w:rPr>
            <w:drawing>
              <wp:inline distT="0" distB="0" distL="0" distR="0" wp14:anchorId="09F58848" wp14:editId="2B79F39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52"/>
              <w:szCs w:val="52"/>
            </w:rPr>
            <w:alias w:val="Title"/>
            <w:tag w:val=""/>
            <w:id w:val="1735040861"/>
            <w:placeholder>
              <w:docPart w:val="61F8930E3EDF47DDB8102B2DEAAD2EE5"/>
            </w:placeholder>
            <w:dataBinding w:prefixMappings="xmlns:ns0='http://purl.org/dc/elements/1.1/' xmlns:ns1='http://schemas.openxmlformats.org/package/2006/metadata/core-properties' " w:xpath="/ns1:coreProperties[1]/ns0:title[1]" w:storeItemID="{6C3C8BC8-F283-45AE-878A-BAB7291924A1}"/>
            <w:text/>
          </w:sdtPr>
          <w:sdtEndPr/>
          <w:sdtContent>
            <w:p w14:paraId="6FEAE54A" w14:textId="6ACB2E16" w:rsidR="0093081D" w:rsidRPr="0093081D" w:rsidRDefault="0093081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52"/>
                  <w:szCs w:val="52"/>
                </w:rPr>
              </w:pPr>
              <w:r w:rsidRPr="0093081D">
                <w:rPr>
                  <w:rFonts w:asciiTheme="majorHAnsi" w:eastAsiaTheme="majorEastAsia" w:hAnsiTheme="majorHAnsi" w:cstheme="majorBidi"/>
                  <w:caps/>
                  <w:color w:val="4472C4" w:themeColor="accent1"/>
                  <w:sz w:val="52"/>
                  <w:szCs w:val="52"/>
                </w:rPr>
                <w:t>network o</w:t>
              </w:r>
              <w:r>
                <w:rPr>
                  <w:rFonts w:asciiTheme="majorHAnsi" w:eastAsiaTheme="majorEastAsia" w:hAnsiTheme="majorHAnsi" w:cstheme="majorBidi"/>
                  <w:caps/>
                  <w:color w:val="4472C4" w:themeColor="accent1"/>
                  <w:sz w:val="52"/>
                  <w:szCs w:val="52"/>
                </w:rPr>
                <w:t>p</w:t>
              </w:r>
              <w:r w:rsidRPr="0093081D">
                <w:rPr>
                  <w:rFonts w:asciiTheme="majorHAnsi" w:eastAsiaTheme="majorEastAsia" w:hAnsiTheme="majorHAnsi" w:cstheme="majorBidi"/>
                  <w:caps/>
                  <w:color w:val="4472C4" w:themeColor="accent1"/>
                  <w:sz w:val="52"/>
                  <w:szCs w:val="52"/>
                </w:rPr>
                <w:t>erating systems and security</w:t>
              </w:r>
              <w:r>
                <w:rPr>
                  <w:rFonts w:asciiTheme="majorHAnsi" w:eastAsiaTheme="majorEastAsia" w:hAnsiTheme="majorHAnsi" w:cstheme="majorBidi"/>
                  <w:caps/>
                  <w:color w:val="4472C4" w:themeColor="accent1"/>
                  <w:sz w:val="52"/>
                  <w:szCs w:val="52"/>
                </w:rPr>
                <w:t xml:space="preserve">                                               module code accc5003</w:t>
              </w:r>
            </w:p>
          </w:sdtContent>
        </w:sdt>
        <w:sdt>
          <w:sdtPr>
            <w:rPr>
              <w:color w:val="4472C4" w:themeColor="accent1"/>
              <w:sz w:val="52"/>
              <w:szCs w:val="52"/>
            </w:rPr>
            <w:alias w:val="Subtitle"/>
            <w:tag w:val=""/>
            <w:id w:val="328029620"/>
            <w:placeholder>
              <w:docPart w:val="CE226166D0014F798E2FC6ABBD9F8DD1"/>
            </w:placeholder>
            <w:dataBinding w:prefixMappings="xmlns:ns0='http://purl.org/dc/elements/1.1/' xmlns:ns1='http://schemas.openxmlformats.org/package/2006/metadata/core-properties' " w:xpath="/ns1:coreProperties[1]/ns0:subject[1]" w:storeItemID="{6C3C8BC8-F283-45AE-878A-BAB7291924A1}"/>
            <w:text/>
          </w:sdtPr>
          <w:sdtEndPr/>
          <w:sdtContent>
            <w:p w14:paraId="216B362E" w14:textId="66FFF06E" w:rsidR="0093081D" w:rsidRDefault="004108C8">
              <w:pPr>
                <w:pStyle w:val="NoSpacing"/>
                <w:jc w:val="center"/>
                <w:rPr>
                  <w:color w:val="4472C4" w:themeColor="accent1"/>
                  <w:sz w:val="28"/>
                  <w:szCs w:val="28"/>
                </w:rPr>
              </w:pPr>
              <w:r>
                <w:rPr>
                  <w:color w:val="4472C4" w:themeColor="accent1"/>
                  <w:sz w:val="52"/>
                  <w:szCs w:val="52"/>
                </w:rPr>
                <w:t>Cloud computing</w:t>
              </w:r>
            </w:p>
          </w:sdtContent>
        </w:sdt>
        <w:p w14:paraId="290A4493" w14:textId="77777777" w:rsidR="0093081D" w:rsidRDefault="0093081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081F179" wp14:editId="141962B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0-09-03T00:00:00Z">
                                    <w:dateFormat w:val="MMMM d, yyyy"/>
                                    <w:lid w:val="en-US"/>
                                    <w:storeMappedDataAs w:val="dateTime"/>
                                    <w:calendar w:val="gregorian"/>
                                  </w:date>
                                </w:sdtPr>
                                <w:sdtEndPr/>
                                <w:sdtContent>
                                  <w:p w14:paraId="5C3770A5" w14:textId="636BB04A" w:rsidR="0093081D" w:rsidRDefault="0093081D">
                                    <w:pPr>
                                      <w:pStyle w:val="NoSpacing"/>
                                      <w:spacing w:after="40"/>
                                      <w:jc w:val="center"/>
                                      <w:rPr>
                                        <w:caps/>
                                        <w:color w:val="4472C4" w:themeColor="accent1"/>
                                        <w:sz w:val="28"/>
                                        <w:szCs w:val="28"/>
                                      </w:rPr>
                                    </w:pPr>
                                    <w:r w:rsidRPr="00DE2577">
                                      <w:rPr>
                                        <w:caps/>
                                        <w:color w:val="4472C4" w:themeColor="accent1"/>
                                        <w:sz w:val="32"/>
                                        <w:szCs w:val="32"/>
                                      </w:rPr>
                                      <w:t>September 3, 2020</w:t>
                                    </w:r>
                                  </w:p>
                                </w:sdtContent>
                              </w:sdt>
                              <w:p w14:paraId="55E94C2C" w14:textId="02F8C7E3" w:rsidR="0093081D" w:rsidRPr="00DE2577" w:rsidRDefault="006A7D3A">
                                <w:pPr>
                                  <w:pStyle w:val="NoSpacing"/>
                                  <w:jc w:val="center"/>
                                  <w:rPr>
                                    <w:color w:val="4472C4" w:themeColor="accent1"/>
                                    <w:sz w:val="40"/>
                                    <w:szCs w:val="40"/>
                                  </w:rPr>
                                </w:pPr>
                                <w:sdt>
                                  <w:sdtPr>
                                    <w:rPr>
                                      <w:caps/>
                                      <w:color w:val="4472C4" w:themeColor="accent1"/>
                                      <w:sz w:val="40"/>
                                      <w:szCs w:val="40"/>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3081D" w:rsidRPr="00DE2577">
                                      <w:rPr>
                                        <w:caps/>
                                        <w:color w:val="4472C4" w:themeColor="accent1"/>
                                        <w:sz w:val="40"/>
                                        <w:szCs w:val="40"/>
                                      </w:rPr>
                                      <w:t>aleksandar ivanov andonov</w:t>
                                    </w:r>
                                  </w:sdtContent>
                                </w:sdt>
                              </w:p>
                              <w:p w14:paraId="721C12D7" w14:textId="35E60529" w:rsidR="0093081D" w:rsidRDefault="006A7D3A">
                                <w:pPr>
                                  <w:pStyle w:val="NoSpacing"/>
                                  <w:jc w:val="center"/>
                                  <w:rPr>
                                    <w:color w:val="4472C4" w:themeColor="accent1"/>
                                  </w:rPr>
                                </w:pPr>
                                <w:sdt>
                                  <w:sdtPr>
                                    <w:rPr>
                                      <w:color w:val="4472C4" w:themeColor="accent1"/>
                                      <w:sz w:val="40"/>
                                      <w:szCs w:val="40"/>
                                    </w:rPr>
                                    <w:alias w:val="Address"/>
                                    <w:tag w:val=""/>
                                    <w:id w:val="-726379553"/>
                                    <w:dataBinding w:prefixMappings="xmlns:ns0='http://schemas.microsoft.com/office/2006/coverPageProps' " w:xpath="/ns0:CoverPageProperties[1]/ns0:CompanyAddress[1]" w:storeItemID="{55AF091B-3C7A-41E3-B477-F2FDAA23CFDA}"/>
                                    <w:text/>
                                  </w:sdtPr>
                                  <w:sdtEndPr/>
                                  <w:sdtContent>
                                    <w:r w:rsidR="00DE2577" w:rsidRPr="00DE2577">
                                      <w:rPr>
                                        <w:color w:val="4472C4" w:themeColor="accent1"/>
                                        <w:sz w:val="40"/>
                                        <w:szCs w:val="40"/>
                                      </w:rPr>
                                      <w:t>UWTSD Student number 1813107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081F17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0-09-03T00:00:00Z">
                              <w:dateFormat w:val="MMMM d, yyyy"/>
                              <w:lid w:val="en-US"/>
                              <w:storeMappedDataAs w:val="dateTime"/>
                              <w:calendar w:val="gregorian"/>
                            </w:date>
                          </w:sdtPr>
                          <w:sdtEndPr/>
                          <w:sdtContent>
                            <w:p w14:paraId="5C3770A5" w14:textId="636BB04A" w:rsidR="0093081D" w:rsidRDefault="0093081D">
                              <w:pPr>
                                <w:pStyle w:val="NoSpacing"/>
                                <w:spacing w:after="40"/>
                                <w:jc w:val="center"/>
                                <w:rPr>
                                  <w:caps/>
                                  <w:color w:val="4472C4" w:themeColor="accent1"/>
                                  <w:sz w:val="28"/>
                                  <w:szCs w:val="28"/>
                                </w:rPr>
                              </w:pPr>
                              <w:r w:rsidRPr="00DE2577">
                                <w:rPr>
                                  <w:caps/>
                                  <w:color w:val="4472C4" w:themeColor="accent1"/>
                                  <w:sz w:val="32"/>
                                  <w:szCs w:val="32"/>
                                </w:rPr>
                                <w:t>September 3, 2020</w:t>
                              </w:r>
                            </w:p>
                          </w:sdtContent>
                        </w:sdt>
                        <w:p w14:paraId="55E94C2C" w14:textId="02F8C7E3" w:rsidR="0093081D" w:rsidRPr="00DE2577" w:rsidRDefault="006A7D3A">
                          <w:pPr>
                            <w:pStyle w:val="NoSpacing"/>
                            <w:jc w:val="center"/>
                            <w:rPr>
                              <w:color w:val="4472C4" w:themeColor="accent1"/>
                              <w:sz w:val="40"/>
                              <w:szCs w:val="40"/>
                            </w:rPr>
                          </w:pPr>
                          <w:sdt>
                            <w:sdtPr>
                              <w:rPr>
                                <w:caps/>
                                <w:color w:val="4472C4" w:themeColor="accent1"/>
                                <w:sz w:val="40"/>
                                <w:szCs w:val="40"/>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3081D" w:rsidRPr="00DE2577">
                                <w:rPr>
                                  <w:caps/>
                                  <w:color w:val="4472C4" w:themeColor="accent1"/>
                                  <w:sz w:val="40"/>
                                  <w:szCs w:val="40"/>
                                </w:rPr>
                                <w:t>aleksandar ivanov andonov</w:t>
                              </w:r>
                            </w:sdtContent>
                          </w:sdt>
                        </w:p>
                        <w:p w14:paraId="721C12D7" w14:textId="35E60529" w:rsidR="0093081D" w:rsidRDefault="006A7D3A">
                          <w:pPr>
                            <w:pStyle w:val="NoSpacing"/>
                            <w:jc w:val="center"/>
                            <w:rPr>
                              <w:color w:val="4472C4" w:themeColor="accent1"/>
                            </w:rPr>
                          </w:pPr>
                          <w:sdt>
                            <w:sdtPr>
                              <w:rPr>
                                <w:color w:val="4472C4" w:themeColor="accent1"/>
                                <w:sz w:val="40"/>
                                <w:szCs w:val="40"/>
                              </w:rPr>
                              <w:alias w:val="Address"/>
                              <w:tag w:val=""/>
                              <w:id w:val="-726379553"/>
                              <w:dataBinding w:prefixMappings="xmlns:ns0='http://schemas.microsoft.com/office/2006/coverPageProps' " w:xpath="/ns0:CoverPageProperties[1]/ns0:CompanyAddress[1]" w:storeItemID="{55AF091B-3C7A-41E3-B477-F2FDAA23CFDA}"/>
                              <w:text/>
                            </w:sdtPr>
                            <w:sdtEndPr/>
                            <w:sdtContent>
                              <w:r w:rsidR="00DE2577" w:rsidRPr="00DE2577">
                                <w:rPr>
                                  <w:color w:val="4472C4" w:themeColor="accent1"/>
                                  <w:sz w:val="40"/>
                                  <w:szCs w:val="40"/>
                                </w:rPr>
                                <w:t>UWTSD Student number 1813107</w:t>
                              </w:r>
                            </w:sdtContent>
                          </w:sdt>
                        </w:p>
                      </w:txbxContent>
                    </v:textbox>
                    <w10:wrap anchorx="margin" anchory="page"/>
                  </v:shape>
                </w:pict>
              </mc:Fallback>
            </mc:AlternateContent>
          </w:r>
          <w:r>
            <w:rPr>
              <w:noProof/>
              <w:color w:val="4472C4" w:themeColor="accent1"/>
            </w:rPr>
            <w:drawing>
              <wp:inline distT="0" distB="0" distL="0" distR="0" wp14:anchorId="2CED8D7B" wp14:editId="30597C1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2352774" w14:textId="4E8E2E4D" w:rsidR="0093081D" w:rsidRDefault="0093081D">
          <w:pPr>
            <w:rPr>
              <w:sz w:val="32"/>
              <w:szCs w:val="32"/>
            </w:rPr>
          </w:pPr>
          <w:r>
            <w:rPr>
              <w:sz w:val="32"/>
              <w:szCs w:val="32"/>
            </w:rPr>
            <w:br w:type="page"/>
          </w:r>
        </w:p>
      </w:sdtContent>
    </w:sdt>
    <w:p w14:paraId="27C4560C" w14:textId="77777777" w:rsidR="00DE2577" w:rsidRDefault="00DE2577">
      <w:pPr>
        <w:rPr>
          <w:b/>
          <w:bCs/>
          <w:sz w:val="40"/>
          <w:szCs w:val="40"/>
        </w:rPr>
      </w:pPr>
    </w:p>
    <w:p w14:paraId="6EAB387F" w14:textId="3E4ACBE7" w:rsidR="00DE2577" w:rsidRPr="007510D5" w:rsidRDefault="00DE2577">
      <w:pPr>
        <w:rPr>
          <w:b/>
          <w:bCs/>
          <w:color w:val="4472C4" w:themeColor="accent1"/>
          <w:sz w:val="56"/>
          <w:szCs w:val="56"/>
        </w:rPr>
      </w:pPr>
      <w:r w:rsidRPr="007510D5">
        <w:rPr>
          <w:b/>
          <w:bCs/>
          <w:color w:val="4472C4" w:themeColor="accent1"/>
          <w:sz w:val="56"/>
          <w:szCs w:val="56"/>
        </w:rPr>
        <w:t>Table of contents</w:t>
      </w:r>
    </w:p>
    <w:p w14:paraId="567D25D2" w14:textId="144FA158" w:rsidR="00DE2577" w:rsidRDefault="00DE2577" w:rsidP="007510D5">
      <w:pPr>
        <w:spacing w:after="0" w:line="360" w:lineRule="auto"/>
        <w:rPr>
          <w:b/>
          <w:bCs/>
          <w:sz w:val="40"/>
          <w:szCs w:val="40"/>
        </w:rPr>
      </w:pPr>
      <w:r>
        <w:rPr>
          <w:b/>
          <w:bCs/>
          <w:sz w:val="40"/>
          <w:szCs w:val="40"/>
        </w:rPr>
        <w:t>Introduction…………………………………………………………….</w:t>
      </w:r>
      <w:r w:rsidR="0014088B">
        <w:rPr>
          <w:b/>
          <w:bCs/>
          <w:sz w:val="40"/>
          <w:szCs w:val="40"/>
        </w:rPr>
        <w:t>2</w:t>
      </w:r>
    </w:p>
    <w:p w14:paraId="7D02E341" w14:textId="4DED6264" w:rsidR="00DE2577" w:rsidRDefault="00DE2577" w:rsidP="007510D5">
      <w:pPr>
        <w:spacing w:after="0" w:line="360" w:lineRule="auto"/>
        <w:rPr>
          <w:b/>
          <w:bCs/>
          <w:sz w:val="40"/>
          <w:szCs w:val="40"/>
        </w:rPr>
      </w:pPr>
      <w:r>
        <w:rPr>
          <w:b/>
          <w:bCs/>
          <w:sz w:val="40"/>
          <w:szCs w:val="40"/>
        </w:rPr>
        <w:t>IT Security types………………………………………………………</w:t>
      </w:r>
      <w:r w:rsidR="0014088B">
        <w:rPr>
          <w:b/>
          <w:bCs/>
          <w:sz w:val="40"/>
          <w:szCs w:val="40"/>
        </w:rPr>
        <w:t>2</w:t>
      </w:r>
    </w:p>
    <w:p w14:paraId="14C4BA18" w14:textId="26E483BA" w:rsidR="00DE2577" w:rsidRDefault="00DE2577" w:rsidP="007510D5">
      <w:pPr>
        <w:spacing w:after="0" w:line="360" w:lineRule="auto"/>
        <w:rPr>
          <w:b/>
          <w:bCs/>
          <w:sz w:val="40"/>
          <w:szCs w:val="40"/>
        </w:rPr>
      </w:pPr>
      <w:r w:rsidRPr="00A6267C">
        <w:rPr>
          <w:b/>
          <w:bCs/>
          <w:sz w:val="40"/>
          <w:szCs w:val="40"/>
        </w:rPr>
        <w:t>Information security principles</w:t>
      </w:r>
      <w:r>
        <w:rPr>
          <w:b/>
          <w:bCs/>
          <w:sz w:val="40"/>
          <w:szCs w:val="40"/>
        </w:rPr>
        <w:t>………………………………..</w:t>
      </w:r>
      <w:r w:rsidR="0014088B">
        <w:rPr>
          <w:b/>
          <w:bCs/>
          <w:sz w:val="40"/>
          <w:szCs w:val="40"/>
        </w:rPr>
        <w:t>3</w:t>
      </w:r>
    </w:p>
    <w:p w14:paraId="2925169F" w14:textId="279E318A" w:rsidR="00DE2577" w:rsidRDefault="00DE2577" w:rsidP="007510D5">
      <w:pPr>
        <w:spacing w:after="0" w:line="360" w:lineRule="auto"/>
        <w:rPr>
          <w:rStyle w:val="Hyperlink"/>
          <w:b/>
          <w:bCs/>
          <w:color w:val="auto"/>
          <w:sz w:val="40"/>
          <w:szCs w:val="40"/>
          <w:u w:val="none"/>
        </w:rPr>
      </w:pPr>
      <w:r w:rsidRPr="005C21B7">
        <w:rPr>
          <w:rStyle w:val="Hyperlink"/>
          <w:b/>
          <w:bCs/>
          <w:color w:val="auto"/>
          <w:sz w:val="40"/>
          <w:szCs w:val="40"/>
          <w:u w:val="none"/>
        </w:rPr>
        <w:t>Different types of Attacks</w:t>
      </w:r>
      <w:r>
        <w:rPr>
          <w:rStyle w:val="Hyperlink"/>
          <w:b/>
          <w:bCs/>
          <w:color w:val="auto"/>
          <w:sz w:val="40"/>
          <w:szCs w:val="40"/>
          <w:u w:val="none"/>
        </w:rPr>
        <w:t>………………………………………..</w:t>
      </w:r>
      <w:r w:rsidR="0014088B">
        <w:rPr>
          <w:rStyle w:val="Hyperlink"/>
          <w:b/>
          <w:bCs/>
          <w:color w:val="auto"/>
          <w:sz w:val="40"/>
          <w:szCs w:val="40"/>
          <w:u w:val="none"/>
        </w:rPr>
        <w:t>4</w:t>
      </w:r>
    </w:p>
    <w:p w14:paraId="20274793" w14:textId="2ED0C230" w:rsidR="00FD054E" w:rsidRDefault="00FD054E" w:rsidP="007510D5">
      <w:pPr>
        <w:spacing w:after="0" w:line="360" w:lineRule="auto"/>
        <w:rPr>
          <w:rStyle w:val="Hyperlink"/>
          <w:b/>
          <w:bCs/>
          <w:color w:val="auto"/>
          <w:sz w:val="40"/>
          <w:szCs w:val="40"/>
          <w:u w:val="none"/>
        </w:rPr>
      </w:pPr>
      <w:r w:rsidRPr="00FD054E">
        <w:rPr>
          <w:rStyle w:val="Hyperlink"/>
          <w:b/>
          <w:bCs/>
          <w:color w:val="auto"/>
          <w:sz w:val="40"/>
          <w:szCs w:val="40"/>
          <w:u w:val="none"/>
        </w:rPr>
        <w:t>Man- in – the – Middle Attack</w:t>
      </w:r>
      <w:r>
        <w:rPr>
          <w:rStyle w:val="Hyperlink"/>
          <w:b/>
          <w:bCs/>
          <w:color w:val="auto"/>
          <w:sz w:val="40"/>
          <w:szCs w:val="40"/>
          <w:u w:val="none"/>
        </w:rPr>
        <w:t>…………………………………</w:t>
      </w:r>
      <w:r w:rsidR="0014088B">
        <w:rPr>
          <w:rStyle w:val="Hyperlink"/>
          <w:b/>
          <w:bCs/>
          <w:color w:val="auto"/>
          <w:sz w:val="40"/>
          <w:szCs w:val="40"/>
          <w:u w:val="none"/>
        </w:rPr>
        <w:t>.5</w:t>
      </w:r>
    </w:p>
    <w:p w14:paraId="4CFABEE2" w14:textId="6483C95C" w:rsidR="00FE5D66" w:rsidRPr="00FE5D66" w:rsidRDefault="00FE5D66" w:rsidP="007510D5">
      <w:pPr>
        <w:spacing w:after="0" w:line="360" w:lineRule="auto"/>
        <w:rPr>
          <w:b/>
          <w:bCs/>
          <w:sz w:val="40"/>
          <w:szCs w:val="40"/>
        </w:rPr>
      </w:pPr>
      <w:r w:rsidRPr="00FE5D66">
        <w:rPr>
          <w:b/>
          <w:bCs/>
          <w:sz w:val="40"/>
          <w:szCs w:val="40"/>
        </w:rPr>
        <w:t>Preventing Man in the middle attack</w:t>
      </w:r>
      <w:r>
        <w:rPr>
          <w:b/>
          <w:bCs/>
          <w:sz w:val="40"/>
          <w:szCs w:val="40"/>
        </w:rPr>
        <w:t>……………………….</w:t>
      </w:r>
      <w:r w:rsidR="0014088B">
        <w:rPr>
          <w:b/>
          <w:bCs/>
          <w:sz w:val="40"/>
          <w:szCs w:val="40"/>
        </w:rPr>
        <w:t>7</w:t>
      </w:r>
    </w:p>
    <w:p w14:paraId="76A03BD9" w14:textId="19B67745" w:rsidR="00FE5D66" w:rsidRPr="00FE5D66" w:rsidRDefault="00FE5D66" w:rsidP="007510D5">
      <w:pPr>
        <w:spacing w:after="0" w:line="360" w:lineRule="auto"/>
        <w:rPr>
          <w:b/>
          <w:bCs/>
          <w:sz w:val="40"/>
          <w:szCs w:val="40"/>
        </w:rPr>
      </w:pPr>
      <w:r w:rsidRPr="00FE5D66">
        <w:rPr>
          <w:b/>
          <w:bCs/>
          <w:sz w:val="40"/>
          <w:szCs w:val="40"/>
        </w:rPr>
        <w:t>VPN in Network Security</w:t>
      </w:r>
      <w:r>
        <w:rPr>
          <w:b/>
          <w:bCs/>
          <w:sz w:val="40"/>
          <w:szCs w:val="40"/>
        </w:rPr>
        <w:t>………………………………………….</w:t>
      </w:r>
      <w:r w:rsidR="0014088B">
        <w:rPr>
          <w:b/>
          <w:bCs/>
          <w:sz w:val="40"/>
          <w:szCs w:val="40"/>
        </w:rPr>
        <w:t>8</w:t>
      </w:r>
    </w:p>
    <w:p w14:paraId="003DBE2C" w14:textId="0C124312" w:rsidR="007510D5" w:rsidRPr="007510D5" w:rsidRDefault="007510D5" w:rsidP="007510D5">
      <w:pPr>
        <w:spacing w:after="0" w:line="360" w:lineRule="auto"/>
        <w:rPr>
          <w:b/>
          <w:bCs/>
          <w:sz w:val="40"/>
          <w:szCs w:val="40"/>
        </w:rPr>
      </w:pPr>
      <w:r w:rsidRPr="007510D5">
        <w:rPr>
          <w:b/>
          <w:bCs/>
          <w:sz w:val="40"/>
          <w:szCs w:val="40"/>
        </w:rPr>
        <w:t>HTTP</w:t>
      </w:r>
      <w:r w:rsidR="008939B9">
        <w:rPr>
          <w:b/>
          <w:bCs/>
          <w:sz w:val="40"/>
          <w:szCs w:val="40"/>
        </w:rPr>
        <w:t>S</w:t>
      </w:r>
      <w:r w:rsidRPr="007510D5">
        <w:rPr>
          <w:b/>
          <w:bCs/>
          <w:sz w:val="40"/>
          <w:szCs w:val="40"/>
        </w:rPr>
        <w:t xml:space="preserve"> in Network security</w:t>
      </w:r>
      <w:r>
        <w:rPr>
          <w:b/>
          <w:bCs/>
          <w:sz w:val="40"/>
          <w:szCs w:val="40"/>
        </w:rPr>
        <w:t>………………………………………</w:t>
      </w:r>
      <w:r w:rsidR="0014088B">
        <w:rPr>
          <w:b/>
          <w:bCs/>
          <w:sz w:val="40"/>
          <w:szCs w:val="40"/>
        </w:rPr>
        <w:t>.8</w:t>
      </w:r>
    </w:p>
    <w:p w14:paraId="15FA28E8" w14:textId="528364D7" w:rsidR="007510D5" w:rsidRPr="007510D5" w:rsidRDefault="007510D5" w:rsidP="007510D5">
      <w:pPr>
        <w:spacing w:after="0" w:line="360" w:lineRule="auto"/>
        <w:rPr>
          <w:rStyle w:val="Hyperlink"/>
          <w:b/>
          <w:bCs/>
          <w:color w:val="auto"/>
          <w:sz w:val="40"/>
          <w:szCs w:val="40"/>
          <w:u w:val="none"/>
        </w:rPr>
      </w:pPr>
      <w:r w:rsidRPr="007510D5">
        <w:rPr>
          <w:rStyle w:val="Hyperlink"/>
          <w:b/>
          <w:bCs/>
          <w:color w:val="auto"/>
          <w:sz w:val="40"/>
          <w:szCs w:val="40"/>
          <w:u w:val="none"/>
        </w:rPr>
        <w:t>IDS and IPS in Network Security</w:t>
      </w:r>
      <w:r>
        <w:rPr>
          <w:rStyle w:val="Hyperlink"/>
          <w:b/>
          <w:bCs/>
          <w:color w:val="auto"/>
          <w:sz w:val="40"/>
          <w:szCs w:val="40"/>
          <w:u w:val="none"/>
        </w:rPr>
        <w:t>……………………………….</w:t>
      </w:r>
      <w:r w:rsidR="0014088B">
        <w:rPr>
          <w:rStyle w:val="Hyperlink"/>
          <w:b/>
          <w:bCs/>
          <w:color w:val="auto"/>
          <w:sz w:val="40"/>
          <w:szCs w:val="40"/>
          <w:u w:val="none"/>
        </w:rPr>
        <w:t>9</w:t>
      </w:r>
    </w:p>
    <w:p w14:paraId="7453B2F6" w14:textId="72E472F5" w:rsidR="00DE2577" w:rsidRDefault="007510D5" w:rsidP="007510D5">
      <w:pPr>
        <w:spacing w:after="0" w:line="360" w:lineRule="auto"/>
        <w:rPr>
          <w:rStyle w:val="Hyperlink"/>
          <w:b/>
          <w:bCs/>
          <w:color w:val="auto"/>
          <w:sz w:val="40"/>
          <w:szCs w:val="40"/>
          <w:u w:val="none"/>
        </w:rPr>
      </w:pPr>
      <w:r>
        <w:rPr>
          <w:rStyle w:val="Hyperlink"/>
          <w:b/>
          <w:bCs/>
          <w:color w:val="auto"/>
          <w:sz w:val="40"/>
          <w:szCs w:val="40"/>
          <w:u w:val="none"/>
        </w:rPr>
        <w:t>Conclusion……………………………………………………………….</w:t>
      </w:r>
      <w:r w:rsidR="0014088B">
        <w:rPr>
          <w:rStyle w:val="Hyperlink"/>
          <w:b/>
          <w:bCs/>
          <w:color w:val="auto"/>
          <w:sz w:val="40"/>
          <w:szCs w:val="40"/>
          <w:u w:val="none"/>
        </w:rPr>
        <w:t>9</w:t>
      </w:r>
    </w:p>
    <w:p w14:paraId="385A9010" w14:textId="1D7CA99B" w:rsidR="007510D5" w:rsidRPr="005C21B7" w:rsidRDefault="007510D5" w:rsidP="007510D5">
      <w:pPr>
        <w:spacing w:after="0" w:line="360" w:lineRule="auto"/>
        <w:rPr>
          <w:rStyle w:val="Hyperlink"/>
          <w:b/>
          <w:bCs/>
          <w:color w:val="auto"/>
          <w:sz w:val="40"/>
          <w:szCs w:val="40"/>
          <w:u w:val="none"/>
        </w:rPr>
      </w:pPr>
      <w:r>
        <w:rPr>
          <w:rStyle w:val="Hyperlink"/>
          <w:b/>
          <w:bCs/>
          <w:color w:val="auto"/>
          <w:sz w:val="40"/>
          <w:szCs w:val="40"/>
          <w:u w:val="none"/>
        </w:rPr>
        <w:t>References……………………………………………………………</w:t>
      </w:r>
      <w:r w:rsidR="0014088B">
        <w:rPr>
          <w:rStyle w:val="Hyperlink"/>
          <w:b/>
          <w:bCs/>
          <w:color w:val="auto"/>
          <w:sz w:val="40"/>
          <w:szCs w:val="40"/>
          <w:u w:val="none"/>
        </w:rPr>
        <w:t>.10</w:t>
      </w:r>
    </w:p>
    <w:p w14:paraId="7CF3FE5D" w14:textId="77777777" w:rsidR="00DE2577" w:rsidRPr="00A6267C" w:rsidRDefault="00DE2577" w:rsidP="00DE2577">
      <w:pPr>
        <w:spacing w:after="0"/>
        <w:rPr>
          <w:b/>
          <w:bCs/>
          <w:sz w:val="40"/>
          <w:szCs w:val="40"/>
        </w:rPr>
      </w:pPr>
    </w:p>
    <w:p w14:paraId="6B47F886" w14:textId="77777777" w:rsidR="00DE2577" w:rsidRPr="00DE2577" w:rsidRDefault="00DE2577">
      <w:pPr>
        <w:rPr>
          <w:b/>
          <w:bCs/>
          <w:sz w:val="40"/>
          <w:szCs w:val="40"/>
        </w:rPr>
      </w:pPr>
    </w:p>
    <w:p w14:paraId="48836015" w14:textId="0361D611" w:rsidR="00DE2577" w:rsidRDefault="00DE2577">
      <w:pPr>
        <w:rPr>
          <w:b/>
          <w:bCs/>
          <w:sz w:val="40"/>
          <w:szCs w:val="40"/>
        </w:rPr>
      </w:pPr>
    </w:p>
    <w:p w14:paraId="5B5E04FE" w14:textId="40F274AB" w:rsidR="007510D5" w:rsidRDefault="007510D5">
      <w:pPr>
        <w:rPr>
          <w:b/>
          <w:bCs/>
          <w:sz w:val="40"/>
          <w:szCs w:val="40"/>
        </w:rPr>
      </w:pPr>
    </w:p>
    <w:p w14:paraId="30728948" w14:textId="35095BBC" w:rsidR="007510D5" w:rsidRDefault="007510D5">
      <w:pPr>
        <w:rPr>
          <w:b/>
          <w:bCs/>
          <w:sz w:val="40"/>
          <w:szCs w:val="40"/>
        </w:rPr>
      </w:pPr>
    </w:p>
    <w:p w14:paraId="43110733" w14:textId="7F4E0970" w:rsidR="007510D5" w:rsidRDefault="007510D5">
      <w:pPr>
        <w:rPr>
          <w:b/>
          <w:bCs/>
          <w:sz w:val="40"/>
          <w:szCs w:val="40"/>
        </w:rPr>
      </w:pPr>
    </w:p>
    <w:p w14:paraId="7BAF875B" w14:textId="77777777" w:rsidR="00DE2577" w:rsidRDefault="00DE2577">
      <w:pPr>
        <w:rPr>
          <w:b/>
          <w:bCs/>
          <w:sz w:val="40"/>
          <w:szCs w:val="40"/>
        </w:rPr>
      </w:pPr>
    </w:p>
    <w:p w14:paraId="35729015" w14:textId="71B65A35" w:rsidR="00030116" w:rsidRPr="00A6267C" w:rsidRDefault="005807BA">
      <w:pPr>
        <w:rPr>
          <w:b/>
          <w:bCs/>
          <w:sz w:val="40"/>
          <w:szCs w:val="40"/>
        </w:rPr>
      </w:pPr>
      <w:r w:rsidRPr="00A6267C">
        <w:rPr>
          <w:b/>
          <w:bCs/>
          <w:sz w:val="40"/>
          <w:szCs w:val="40"/>
        </w:rPr>
        <w:t xml:space="preserve">Introduction </w:t>
      </w:r>
    </w:p>
    <w:p w14:paraId="0BDA6E1B" w14:textId="5C168E8C" w:rsidR="005807BA" w:rsidRDefault="00954CEB" w:rsidP="00954CEB">
      <w:pPr>
        <w:spacing w:after="0"/>
        <w:jc w:val="both"/>
        <w:rPr>
          <w:sz w:val="32"/>
          <w:szCs w:val="32"/>
        </w:rPr>
      </w:pPr>
      <w:r>
        <w:rPr>
          <w:sz w:val="32"/>
          <w:szCs w:val="32"/>
        </w:rPr>
        <w:t xml:space="preserve">  </w:t>
      </w:r>
      <w:r w:rsidR="005807BA" w:rsidRPr="005807BA">
        <w:rPr>
          <w:sz w:val="32"/>
          <w:szCs w:val="32"/>
        </w:rPr>
        <w:t xml:space="preserve">Information protection is a collection of procedures aimed at keeping data safe against unwanted access or modifications, both when stored and when transferred from one computer or physical location to another. As intelligence has become one of the most valuable </w:t>
      </w:r>
      <w:r w:rsidR="00D815E8">
        <w:rPr>
          <w:sz w:val="32"/>
          <w:szCs w:val="32"/>
        </w:rPr>
        <w:t>possessions</w:t>
      </w:r>
      <w:r w:rsidR="005807BA" w:rsidRPr="005807BA">
        <w:rPr>
          <w:sz w:val="32"/>
          <w:szCs w:val="32"/>
        </w:rPr>
        <w:t xml:space="preserve"> </w:t>
      </w:r>
      <w:r w:rsidR="00D815E8">
        <w:rPr>
          <w:sz w:val="32"/>
          <w:szCs w:val="32"/>
        </w:rPr>
        <w:t>in today’s society</w:t>
      </w:r>
      <w:r w:rsidR="005807BA" w:rsidRPr="005807BA">
        <w:rPr>
          <w:sz w:val="32"/>
          <w:szCs w:val="32"/>
        </w:rPr>
        <w:t>, attempts to keep information secure have become particularly critical in this regard.</w:t>
      </w:r>
    </w:p>
    <w:p w14:paraId="070E56BD" w14:textId="209CC81F" w:rsidR="005807BA" w:rsidRDefault="00954CEB" w:rsidP="00954CEB">
      <w:pPr>
        <w:spacing w:after="0"/>
        <w:jc w:val="both"/>
        <w:rPr>
          <w:sz w:val="32"/>
          <w:szCs w:val="32"/>
        </w:rPr>
      </w:pPr>
      <w:r>
        <w:t xml:space="preserve"> </w:t>
      </w:r>
      <w:r w:rsidR="005807BA" w:rsidRPr="005807BA">
        <w:t xml:space="preserve"> </w:t>
      </w:r>
      <w:r w:rsidR="005807BA" w:rsidRPr="005807BA">
        <w:rPr>
          <w:sz w:val="32"/>
          <w:szCs w:val="32"/>
        </w:rPr>
        <w:t>Information protection is meant to safeguard the interests of the participants of information partnerships by maintaining the availability, honesty, and secrecy of information and to shield it from unintended or deliberate leakage, use or loss, as well as from other sources of risks.</w:t>
      </w:r>
      <w:r w:rsidR="00C261F3" w:rsidRPr="00C261F3">
        <w:t xml:space="preserve"> </w:t>
      </w:r>
      <w:r w:rsidR="00C261F3" w:rsidRPr="00C261F3">
        <w:rPr>
          <w:sz w:val="32"/>
          <w:szCs w:val="32"/>
        </w:rPr>
        <w:t xml:space="preserve">Security is the process of protecting against malicious attacks </w:t>
      </w:r>
      <w:r w:rsidR="00213FBE" w:rsidRPr="00C261F3">
        <w:rPr>
          <w:sz w:val="32"/>
          <w:szCs w:val="32"/>
        </w:rPr>
        <w:t>computers,</w:t>
      </w:r>
      <w:r w:rsidR="00C261F3" w:rsidRPr="00C261F3">
        <w:rPr>
          <w:sz w:val="32"/>
          <w:szCs w:val="32"/>
        </w:rPr>
        <w:t xml:space="preserve"> routers, mobile </w:t>
      </w:r>
      <w:r w:rsidR="00A6267C" w:rsidRPr="00C261F3">
        <w:rPr>
          <w:sz w:val="32"/>
          <w:szCs w:val="32"/>
        </w:rPr>
        <w:t>devices,</w:t>
      </w:r>
      <w:r w:rsidR="00C261F3" w:rsidRPr="00C261F3">
        <w:rPr>
          <w:sz w:val="32"/>
          <w:szCs w:val="32"/>
        </w:rPr>
        <w:t xml:space="preserve"> electronic services, networks and records, which can be categorised into a few different categories.</w:t>
      </w:r>
      <w:sdt>
        <w:sdtPr>
          <w:rPr>
            <w:sz w:val="32"/>
            <w:szCs w:val="32"/>
          </w:rPr>
          <w:id w:val="1468167356"/>
          <w:citation/>
        </w:sdtPr>
        <w:sdtEndPr/>
        <w:sdtContent>
          <w:r w:rsidR="00F04DCF">
            <w:rPr>
              <w:sz w:val="32"/>
              <w:szCs w:val="32"/>
            </w:rPr>
            <w:fldChar w:fldCharType="begin"/>
          </w:r>
          <w:r w:rsidR="00F04DCF">
            <w:rPr>
              <w:sz w:val="32"/>
              <w:szCs w:val="32"/>
            </w:rPr>
            <w:instrText xml:space="preserve"> CITATION Jos20 \l 2057 </w:instrText>
          </w:r>
          <w:r w:rsidR="00F04DCF">
            <w:rPr>
              <w:sz w:val="32"/>
              <w:szCs w:val="32"/>
            </w:rPr>
            <w:fldChar w:fldCharType="separate"/>
          </w:r>
          <w:r w:rsidR="00F04DCF">
            <w:rPr>
              <w:noProof/>
              <w:sz w:val="32"/>
              <w:szCs w:val="32"/>
            </w:rPr>
            <w:t xml:space="preserve"> </w:t>
          </w:r>
          <w:r w:rsidR="00F04DCF" w:rsidRPr="00F04DCF">
            <w:rPr>
              <w:noProof/>
              <w:sz w:val="32"/>
              <w:szCs w:val="32"/>
            </w:rPr>
            <w:t>(Fruhlinger, 2020)</w:t>
          </w:r>
          <w:r w:rsidR="00F04DCF">
            <w:rPr>
              <w:sz w:val="32"/>
              <w:szCs w:val="32"/>
            </w:rPr>
            <w:fldChar w:fldCharType="end"/>
          </w:r>
        </w:sdtContent>
      </w:sdt>
    </w:p>
    <w:p w14:paraId="73A52845" w14:textId="77777777" w:rsidR="00A6267C" w:rsidRDefault="00A6267C" w:rsidP="005807BA">
      <w:pPr>
        <w:spacing w:after="0"/>
        <w:rPr>
          <w:sz w:val="32"/>
          <w:szCs w:val="32"/>
        </w:rPr>
      </w:pPr>
    </w:p>
    <w:p w14:paraId="55BD12BB" w14:textId="6F8313D2" w:rsidR="00A6267C" w:rsidRPr="00A6267C" w:rsidRDefault="00A6267C" w:rsidP="00954CEB">
      <w:pPr>
        <w:spacing w:after="0"/>
        <w:jc w:val="both"/>
        <w:rPr>
          <w:b/>
          <w:bCs/>
          <w:sz w:val="40"/>
          <w:szCs w:val="40"/>
        </w:rPr>
      </w:pPr>
      <w:r>
        <w:rPr>
          <w:b/>
          <w:bCs/>
          <w:sz w:val="40"/>
          <w:szCs w:val="40"/>
        </w:rPr>
        <w:t xml:space="preserve">IT </w:t>
      </w:r>
      <w:r w:rsidRPr="00A6267C">
        <w:rPr>
          <w:b/>
          <w:bCs/>
          <w:sz w:val="40"/>
          <w:szCs w:val="40"/>
        </w:rPr>
        <w:t>Security types</w:t>
      </w:r>
    </w:p>
    <w:p w14:paraId="0ECAB0FD" w14:textId="4B3444E3" w:rsidR="00213FBE" w:rsidRDefault="00954CEB" w:rsidP="00954CEB">
      <w:pPr>
        <w:spacing w:after="0"/>
        <w:jc w:val="both"/>
        <w:rPr>
          <w:sz w:val="32"/>
          <w:szCs w:val="32"/>
        </w:rPr>
      </w:pPr>
      <w:r>
        <w:rPr>
          <w:b/>
          <w:bCs/>
          <w:sz w:val="32"/>
          <w:szCs w:val="32"/>
        </w:rPr>
        <w:t xml:space="preserve">  </w:t>
      </w:r>
      <w:r w:rsidR="00213FBE" w:rsidRPr="00213FBE">
        <w:rPr>
          <w:b/>
          <w:bCs/>
          <w:sz w:val="32"/>
          <w:szCs w:val="32"/>
        </w:rPr>
        <w:t>Network security</w:t>
      </w:r>
      <w:r w:rsidR="00213FBE" w:rsidRPr="00213FBE">
        <w:rPr>
          <w:sz w:val="32"/>
          <w:szCs w:val="32"/>
        </w:rPr>
        <w:t xml:space="preserve"> is used to stop unwanted or malicious users from breaking through our network. This kind of security is expected to stop an attacker from accessing data inside the network. It also prevents them from negatively impacting the capacity of the workers to connect or use the network.</w:t>
      </w:r>
    </w:p>
    <w:p w14:paraId="43FFD63C" w14:textId="4D5C3700" w:rsidR="00213FBE" w:rsidRDefault="00954CEB" w:rsidP="00954CEB">
      <w:pPr>
        <w:spacing w:after="0"/>
        <w:jc w:val="both"/>
        <w:rPr>
          <w:sz w:val="32"/>
          <w:szCs w:val="32"/>
        </w:rPr>
      </w:pPr>
      <w:r>
        <w:rPr>
          <w:b/>
          <w:bCs/>
          <w:sz w:val="32"/>
          <w:szCs w:val="32"/>
        </w:rPr>
        <w:t xml:space="preserve">  </w:t>
      </w:r>
      <w:r w:rsidR="00213FBE" w:rsidRPr="00213FBE">
        <w:rPr>
          <w:b/>
          <w:bCs/>
          <w:sz w:val="32"/>
          <w:szCs w:val="32"/>
        </w:rPr>
        <w:t>Application security</w:t>
      </w:r>
      <w:r w:rsidR="00213FBE" w:rsidRPr="00213FBE">
        <w:rPr>
          <w:sz w:val="32"/>
          <w:szCs w:val="32"/>
        </w:rPr>
        <w:t xml:space="preserve"> is oriented towards keeping apps and computers secure from attacks. A hacked program may have access to the information it must be secure. Effective protection starts in the design stage long before the launch of a program or system</w:t>
      </w:r>
      <w:r w:rsidR="00213FBE">
        <w:rPr>
          <w:sz w:val="32"/>
          <w:szCs w:val="32"/>
        </w:rPr>
        <w:t>.</w:t>
      </w:r>
    </w:p>
    <w:p w14:paraId="4EB41E8D" w14:textId="32BF65E4" w:rsidR="00C3347A" w:rsidRDefault="00954CEB" w:rsidP="00954CEB">
      <w:pPr>
        <w:spacing w:after="0"/>
        <w:jc w:val="both"/>
        <w:rPr>
          <w:sz w:val="32"/>
          <w:szCs w:val="32"/>
        </w:rPr>
      </w:pPr>
      <w:r>
        <w:rPr>
          <w:b/>
          <w:bCs/>
          <w:sz w:val="32"/>
          <w:szCs w:val="32"/>
        </w:rPr>
        <w:t xml:space="preserve">  </w:t>
      </w:r>
      <w:r w:rsidR="00C3347A" w:rsidRPr="00C3347A">
        <w:rPr>
          <w:b/>
          <w:bCs/>
          <w:sz w:val="32"/>
          <w:szCs w:val="32"/>
        </w:rPr>
        <w:t>Internet security</w:t>
      </w:r>
      <w:r w:rsidR="00C3347A" w:rsidRPr="00C3347A">
        <w:rPr>
          <w:sz w:val="32"/>
          <w:szCs w:val="32"/>
        </w:rPr>
        <w:t xml:space="preserve"> requires defence of information sent and received by browsers, as well as security of the network including web-based applications. This protections are designed to track both incoming </w:t>
      </w:r>
      <w:r w:rsidR="00C3347A" w:rsidRPr="00C3347A">
        <w:rPr>
          <w:sz w:val="32"/>
          <w:szCs w:val="32"/>
        </w:rPr>
        <w:lastRenderedPageBreak/>
        <w:t>malware and unauthorised traffic on the internet. This security can come in the form of antimalware, firewalls, and antispyware.</w:t>
      </w:r>
    </w:p>
    <w:p w14:paraId="6981AA95" w14:textId="736B782A" w:rsidR="00C3347A" w:rsidRDefault="00954CEB" w:rsidP="00954CEB">
      <w:pPr>
        <w:spacing w:after="0"/>
        <w:jc w:val="both"/>
        <w:rPr>
          <w:sz w:val="32"/>
          <w:szCs w:val="32"/>
        </w:rPr>
      </w:pPr>
      <w:r>
        <w:rPr>
          <w:b/>
          <w:bCs/>
          <w:sz w:val="32"/>
          <w:szCs w:val="32"/>
        </w:rPr>
        <w:t xml:space="preserve">  </w:t>
      </w:r>
      <w:r w:rsidR="00C3347A" w:rsidRPr="00C3347A">
        <w:rPr>
          <w:b/>
          <w:bCs/>
          <w:sz w:val="32"/>
          <w:szCs w:val="32"/>
        </w:rPr>
        <w:t>Endpoint Security</w:t>
      </w:r>
      <w:r w:rsidR="00C3347A" w:rsidRPr="00C3347A">
        <w:rPr>
          <w:sz w:val="32"/>
          <w:szCs w:val="32"/>
        </w:rPr>
        <w:t xml:space="preserve"> offers system-level protection. Endpoint-secure products include mobile phones, smartphones, notebooks, and desktop computers. Endpoint protection will stop the devices to have access to entering compromised networks which may pose a danger to an organization</w:t>
      </w:r>
      <w:r w:rsidR="00C3347A">
        <w:rPr>
          <w:sz w:val="32"/>
          <w:szCs w:val="32"/>
        </w:rPr>
        <w:t>.</w:t>
      </w:r>
    </w:p>
    <w:p w14:paraId="66EEC469" w14:textId="68E6C86B" w:rsidR="00C3347A" w:rsidRDefault="00954CEB" w:rsidP="00954CEB">
      <w:pPr>
        <w:spacing w:after="0"/>
        <w:jc w:val="both"/>
        <w:rPr>
          <w:sz w:val="32"/>
          <w:szCs w:val="32"/>
        </w:rPr>
      </w:pPr>
      <w:r>
        <w:rPr>
          <w:b/>
          <w:bCs/>
          <w:sz w:val="32"/>
          <w:szCs w:val="32"/>
        </w:rPr>
        <w:t xml:space="preserve">  </w:t>
      </w:r>
      <w:r w:rsidR="00B63A00" w:rsidRPr="00B63A00">
        <w:rPr>
          <w:b/>
          <w:bCs/>
          <w:sz w:val="32"/>
          <w:szCs w:val="32"/>
        </w:rPr>
        <w:t>Cloud Security</w:t>
      </w:r>
      <w:r w:rsidR="00B63A00">
        <w:rPr>
          <w:sz w:val="32"/>
          <w:szCs w:val="32"/>
        </w:rPr>
        <w:t xml:space="preserve"> - </w:t>
      </w:r>
      <w:r w:rsidR="00B63A00" w:rsidRPr="00B63A00">
        <w:rPr>
          <w:sz w:val="32"/>
          <w:szCs w:val="32"/>
        </w:rPr>
        <w:t xml:space="preserve">Applications, files, and identities migrate into the cloud, which means users link directly to the Internet and are not covered by the </w:t>
      </w:r>
      <w:r w:rsidR="00B63A00">
        <w:rPr>
          <w:sz w:val="32"/>
          <w:szCs w:val="32"/>
        </w:rPr>
        <w:t>standard</w:t>
      </w:r>
      <w:r w:rsidR="00B63A00" w:rsidRPr="00B63A00">
        <w:rPr>
          <w:sz w:val="32"/>
          <w:szCs w:val="32"/>
        </w:rPr>
        <w:t xml:space="preserve"> security package. Cloud security can help to protect of usage of Software-as-a-service (SaaS), (CASB), (SIG), and (UTM) for security in the cloud.</w:t>
      </w:r>
      <w:sdt>
        <w:sdtPr>
          <w:rPr>
            <w:sz w:val="32"/>
            <w:szCs w:val="32"/>
          </w:rPr>
          <w:id w:val="-2089297508"/>
          <w:citation/>
        </w:sdtPr>
        <w:sdtEndPr/>
        <w:sdtContent>
          <w:r w:rsidR="001D04C4">
            <w:rPr>
              <w:sz w:val="32"/>
              <w:szCs w:val="32"/>
            </w:rPr>
            <w:fldChar w:fldCharType="begin"/>
          </w:r>
          <w:r w:rsidR="001D04C4">
            <w:rPr>
              <w:sz w:val="32"/>
              <w:szCs w:val="32"/>
            </w:rPr>
            <w:instrText xml:space="preserve"> CITATION Jos20 \l 2057 </w:instrText>
          </w:r>
          <w:r w:rsidR="001D04C4">
            <w:rPr>
              <w:sz w:val="32"/>
              <w:szCs w:val="32"/>
            </w:rPr>
            <w:fldChar w:fldCharType="separate"/>
          </w:r>
          <w:r w:rsidR="001D04C4">
            <w:rPr>
              <w:noProof/>
              <w:sz w:val="32"/>
              <w:szCs w:val="32"/>
            </w:rPr>
            <w:t xml:space="preserve"> </w:t>
          </w:r>
          <w:r w:rsidR="001D04C4" w:rsidRPr="001D04C4">
            <w:rPr>
              <w:noProof/>
              <w:sz w:val="32"/>
              <w:szCs w:val="32"/>
            </w:rPr>
            <w:t>(Fruhlinger, 2020)</w:t>
          </w:r>
          <w:r w:rsidR="001D04C4">
            <w:rPr>
              <w:sz w:val="32"/>
              <w:szCs w:val="32"/>
            </w:rPr>
            <w:fldChar w:fldCharType="end"/>
          </w:r>
        </w:sdtContent>
      </w:sdt>
      <w:r w:rsidR="001D04C4">
        <w:rPr>
          <w:sz w:val="32"/>
          <w:szCs w:val="32"/>
        </w:rPr>
        <w:t>,</w:t>
      </w:r>
      <w:sdt>
        <w:sdtPr>
          <w:rPr>
            <w:sz w:val="32"/>
            <w:szCs w:val="32"/>
          </w:rPr>
          <w:id w:val="-1478062628"/>
          <w:citation/>
        </w:sdtPr>
        <w:sdtEndPr/>
        <w:sdtContent>
          <w:r w:rsidR="001D04C4">
            <w:rPr>
              <w:sz w:val="32"/>
              <w:szCs w:val="32"/>
            </w:rPr>
            <w:fldChar w:fldCharType="begin"/>
          </w:r>
          <w:r w:rsidR="001D04C4">
            <w:rPr>
              <w:sz w:val="32"/>
              <w:szCs w:val="32"/>
            </w:rPr>
            <w:instrText xml:space="preserve"> CITATION cis \l 2057 </w:instrText>
          </w:r>
          <w:r w:rsidR="001D04C4">
            <w:rPr>
              <w:sz w:val="32"/>
              <w:szCs w:val="32"/>
            </w:rPr>
            <w:fldChar w:fldCharType="separate"/>
          </w:r>
          <w:r w:rsidR="001D04C4">
            <w:rPr>
              <w:noProof/>
              <w:sz w:val="32"/>
              <w:szCs w:val="32"/>
            </w:rPr>
            <w:t xml:space="preserve"> </w:t>
          </w:r>
          <w:r w:rsidR="001D04C4" w:rsidRPr="001D04C4">
            <w:rPr>
              <w:noProof/>
              <w:sz w:val="32"/>
              <w:szCs w:val="32"/>
            </w:rPr>
            <w:t>(cisco.com, n.d.)</w:t>
          </w:r>
          <w:r w:rsidR="001D04C4">
            <w:rPr>
              <w:sz w:val="32"/>
              <w:szCs w:val="32"/>
            </w:rPr>
            <w:fldChar w:fldCharType="end"/>
          </w:r>
        </w:sdtContent>
      </w:sdt>
      <w:r w:rsidR="001D04C4">
        <w:rPr>
          <w:sz w:val="32"/>
          <w:szCs w:val="32"/>
        </w:rPr>
        <w:t>,</w:t>
      </w:r>
      <w:sdt>
        <w:sdtPr>
          <w:rPr>
            <w:sz w:val="32"/>
            <w:szCs w:val="32"/>
          </w:rPr>
          <w:id w:val="487518279"/>
          <w:citation/>
        </w:sdtPr>
        <w:sdtEndPr/>
        <w:sdtContent>
          <w:r w:rsidR="001D04C4">
            <w:rPr>
              <w:sz w:val="32"/>
              <w:szCs w:val="32"/>
            </w:rPr>
            <w:fldChar w:fldCharType="begin"/>
          </w:r>
          <w:r w:rsidR="001D04C4">
            <w:rPr>
              <w:sz w:val="32"/>
              <w:szCs w:val="32"/>
            </w:rPr>
            <w:instrText xml:space="preserve"> CITATION kas \l 2057 </w:instrText>
          </w:r>
          <w:r w:rsidR="001D04C4">
            <w:rPr>
              <w:sz w:val="32"/>
              <w:szCs w:val="32"/>
            </w:rPr>
            <w:fldChar w:fldCharType="separate"/>
          </w:r>
          <w:r w:rsidR="001D04C4">
            <w:rPr>
              <w:noProof/>
              <w:sz w:val="32"/>
              <w:szCs w:val="32"/>
            </w:rPr>
            <w:t xml:space="preserve"> </w:t>
          </w:r>
          <w:r w:rsidR="001D04C4" w:rsidRPr="001D04C4">
            <w:rPr>
              <w:noProof/>
              <w:sz w:val="32"/>
              <w:szCs w:val="32"/>
            </w:rPr>
            <w:t>(kaspersky.co.uk, n.d.)</w:t>
          </w:r>
          <w:r w:rsidR="001D04C4">
            <w:rPr>
              <w:sz w:val="32"/>
              <w:szCs w:val="32"/>
            </w:rPr>
            <w:fldChar w:fldCharType="end"/>
          </w:r>
        </w:sdtContent>
      </w:sdt>
    </w:p>
    <w:p w14:paraId="1AEFFBC1" w14:textId="365D6A64" w:rsidR="00CB6AC1" w:rsidRDefault="00CB6AC1" w:rsidP="005807BA">
      <w:pPr>
        <w:spacing w:after="0"/>
        <w:rPr>
          <w:sz w:val="32"/>
          <w:szCs w:val="32"/>
        </w:rPr>
      </w:pPr>
    </w:p>
    <w:p w14:paraId="0EA457B8" w14:textId="51C5EC7C" w:rsidR="00A6267C" w:rsidRPr="00A6267C" w:rsidRDefault="00A6267C" w:rsidP="00FD054E">
      <w:pPr>
        <w:spacing w:after="0"/>
        <w:jc w:val="both"/>
        <w:rPr>
          <w:b/>
          <w:bCs/>
          <w:sz w:val="40"/>
          <w:szCs w:val="40"/>
        </w:rPr>
      </w:pPr>
      <w:bookmarkStart w:id="0" w:name="_Hlk49882675"/>
      <w:r w:rsidRPr="00A6267C">
        <w:rPr>
          <w:b/>
          <w:bCs/>
          <w:sz w:val="40"/>
          <w:szCs w:val="40"/>
        </w:rPr>
        <w:t>Information security principles</w:t>
      </w:r>
    </w:p>
    <w:bookmarkEnd w:id="0"/>
    <w:p w14:paraId="676B807A" w14:textId="1D36BB5D" w:rsidR="004A1A46" w:rsidRDefault="00386A60" w:rsidP="00FD054E">
      <w:pPr>
        <w:spacing w:after="0"/>
        <w:jc w:val="both"/>
        <w:rPr>
          <w:sz w:val="32"/>
          <w:szCs w:val="32"/>
        </w:rPr>
      </w:pPr>
      <w:r>
        <w:rPr>
          <w:sz w:val="32"/>
          <w:szCs w:val="32"/>
        </w:rPr>
        <w:t xml:space="preserve">  </w:t>
      </w:r>
      <w:r w:rsidR="00A6267C" w:rsidRPr="00A6267C">
        <w:rPr>
          <w:sz w:val="32"/>
          <w:szCs w:val="32"/>
        </w:rPr>
        <w:t>Information security is the science and technology of preserving sensitive knowledge in every aspect of handling, sharing, and using it. However, information management is fundamentally based on some concepts that you will use every day to secure our information</w:t>
      </w:r>
      <w:r w:rsidR="00A6267C">
        <w:rPr>
          <w:sz w:val="32"/>
          <w:szCs w:val="32"/>
        </w:rPr>
        <w:t>.</w:t>
      </w:r>
    </w:p>
    <w:p w14:paraId="073649D2" w14:textId="222CB365" w:rsidR="00386A60" w:rsidRDefault="00386A60" w:rsidP="00FD054E">
      <w:pPr>
        <w:spacing w:after="0"/>
        <w:jc w:val="both"/>
        <w:rPr>
          <w:sz w:val="32"/>
          <w:szCs w:val="32"/>
        </w:rPr>
      </w:pPr>
      <w:r w:rsidRPr="004A1A46">
        <w:rPr>
          <w:b/>
          <w:bCs/>
          <w:sz w:val="32"/>
          <w:szCs w:val="32"/>
        </w:rPr>
        <w:t>Confidentiality</w:t>
      </w:r>
      <w:r w:rsidRPr="00386A60">
        <w:rPr>
          <w:sz w:val="32"/>
          <w:szCs w:val="32"/>
        </w:rPr>
        <w:t xml:space="preserve"> is the first step toward network security and data security. It means protecting from access by unauthorized persons to the data. As a consequence, sensitive details can only be accessed by the original user and by trained staff.</w:t>
      </w:r>
    </w:p>
    <w:p w14:paraId="27EAF2D3" w14:textId="40C65449" w:rsidR="004A1A46" w:rsidRDefault="002A2211" w:rsidP="00FD054E">
      <w:pPr>
        <w:spacing w:after="0"/>
        <w:jc w:val="both"/>
        <w:rPr>
          <w:sz w:val="32"/>
          <w:szCs w:val="32"/>
        </w:rPr>
      </w:pPr>
      <w:r w:rsidRPr="002A2211">
        <w:rPr>
          <w:b/>
          <w:bCs/>
          <w:sz w:val="32"/>
          <w:szCs w:val="32"/>
        </w:rPr>
        <w:t xml:space="preserve">Integrity </w:t>
      </w:r>
      <w:r w:rsidRPr="002A2211">
        <w:rPr>
          <w:sz w:val="32"/>
          <w:szCs w:val="32"/>
        </w:rPr>
        <w:t xml:space="preserve">requires securing data from unwanted changes </w:t>
      </w:r>
      <w:r w:rsidR="007F630D" w:rsidRPr="002A2211">
        <w:rPr>
          <w:sz w:val="32"/>
          <w:szCs w:val="32"/>
        </w:rPr>
        <w:t>(e.g.</w:t>
      </w:r>
      <w:r w:rsidRPr="002A2211">
        <w:rPr>
          <w:sz w:val="32"/>
          <w:szCs w:val="32"/>
        </w:rPr>
        <w:t xml:space="preserve">, inserting, removing, or changing). The principle of integrity is intended to ensure that the data can be believed to be reliable and has not been manipulated improperly. </w:t>
      </w:r>
      <w:r w:rsidR="007F630D" w:rsidRPr="002A2211">
        <w:rPr>
          <w:sz w:val="32"/>
          <w:szCs w:val="32"/>
        </w:rPr>
        <w:t>Furthermore</w:t>
      </w:r>
      <w:r w:rsidRPr="002A2211">
        <w:rPr>
          <w:sz w:val="32"/>
          <w:szCs w:val="32"/>
        </w:rPr>
        <w:t>, this concept also includes a physical network of hardware machines</w:t>
      </w:r>
      <w:r w:rsidR="007F630D">
        <w:rPr>
          <w:sz w:val="32"/>
          <w:szCs w:val="32"/>
        </w:rPr>
        <w:t>.</w:t>
      </w:r>
    </w:p>
    <w:p w14:paraId="7563532F" w14:textId="3E53FEFC" w:rsidR="009F6B09" w:rsidRPr="00515CE7" w:rsidRDefault="00376829" w:rsidP="00FD054E">
      <w:pPr>
        <w:spacing w:after="0"/>
        <w:jc w:val="both"/>
        <w:rPr>
          <w:rStyle w:val="Hyperlink"/>
          <w:color w:val="auto"/>
          <w:sz w:val="32"/>
          <w:szCs w:val="32"/>
          <w:u w:val="none"/>
        </w:rPr>
      </w:pPr>
      <w:r w:rsidRPr="00C2775B">
        <w:rPr>
          <w:b/>
          <w:bCs/>
          <w:sz w:val="32"/>
          <w:szCs w:val="32"/>
        </w:rPr>
        <w:t>Availability</w:t>
      </w:r>
      <w:r w:rsidRPr="00376829">
        <w:rPr>
          <w:sz w:val="32"/>
          <w:szCs w:val="32"/>
        </w:rPr>
        <w:t xml:space="preserve"> is like a mirror of confidentiality: </w:t>
      </w:r>
      <w:r w:rsidR="00C2775B">
        <w:rPr>
          <w:sz w:val="32"/>
          <w:szCs w:val="32"/>
        </w:rPr>
        <w:t>we</w:t>
      </w:r>
      <w:r w:rsidRPr="00376829">
        <w:rPr>
          <w:sz w:val="32"/>
          <w:szCs w:val="32"/>
        </w:rPr>
        <w:t xml:space="preserve"> need to make sure that unauthorized </w:t>
      </w:r>
      <w:r w:rsidR="00C2775B">
        <w:rPr>
          <w:sz w:val="32"/>
          <w:szCs w:val="32"/>
        </w:rPr>
        <w:t>persons</w:t>
      </w:r>
      <w:r w:rsidRPr="00376829">
        <w:rPr>
          <w:sz w:val="32"/>
          <w:szCs w:val="32"/>
        </w:rPr>
        <w:t xml:space="preserve"> cannot access the data, you also need to make sure only those with the correct </w:t>
      </w:r>
      <w:r w:rsidR="00C2775B" w:rsidRPr="00376829">
        <w:rPr>
          <w:sz w:val="32"/>
          <w:szCs w:val="32"/>
        </w:rPr>
        <w:t>authorizations</w:t>
      </w:r>
      <w:r w:rsidRPr="00376829">
        <w:rPr>
          <w:sz w:val="32"/>
          <w:szCs w:val="32"/>
        </w:rPr>
        <w:t xml:space="preserve"> can access it. For example, keeping a bank account wouldn't </w:t>
      </w:r>
      <w:r w:rsidR="00C2775B">
        <w:rPr>
          <w:sz w:val="32"/>
          <w:szCs w:val="32"/>
        </w:rPr>
        <w:t>be helpful</w:t>
      </w:r>
      <w:r w:rsidRPr="00376829">
        <w:rPr>
          <w:sz w:val="32"/>
          <w:szCs w:val="32"/>
        </w:rPr>
        <w:t xml:space="preserve"> if you never </w:t>
      </w:r>
      <w:r w:rsidRPr="00376829">
        <w:rPr>
          <w:sz w:val="32"/>
          <w:szCs w:val="32"/>
        </w:rPr>
        <w:lastRenderedPageBreak/>
        <w:t xml:space="preserve">could </w:t>
      </w:r>
      <w:r w:rsidR="00C2775B">
        <w:rPr>
          <w:sz w:val="32"/>
          <w:szCs w:val="32"/>
        </w:rPr>
        <w:t>check</w:t>
      </w:r>
      <w:r w:rsidRPr="00376829">
        <w:rPr>
          <w:sz w:val="32"/>
          <w:szCs w:val="32"/>
        </w:rPr>
        <w:t xml:space="preserve"> how much money was in it or what transactions had taken place</w:t>
      </w:r>
      <w:r w:rsidR="00C2775B">
        <w:rPr>
          <w:sz w:val="32"/>
          <w:szCs w:val="32"/>
        </w:rPr>
        <w:t>.</w:t>
      </w:r>
      <w:r w:rsidR="00C2775B" w:rsidRPr="00C2775B">
        <w:t xml:space="preserve"> </w:t>
      </w:r>
      <w:r w:rsidR="00C2775B" w:rsidRPr="00C2775B">
        <w:rPr>
          <w:sz w:val="32"/>
          <w:szCs w:val="32"/>
        </w:rPr>
        <w:t>Banks offer information in many ways, including online banking, ATM balance enquiries, and monthly statement.</w:t>
      </w:r>
      <w:sdt>
        <w:sdtPr>
          <w:rPr>
            <w:sz w:val="32"/>
            <w:szCs w:val="32"/>
          </w:rPr>
          <w:id w:val="-1298832536"/>
          <w:citation/>
        </w:sdtPr>
        <w:sdtEndPr/>
        <w:sdtContent>
          <w:r w:rsidR="00515CE7">
            <w:rPr>
              <w:sz w:val="32"/>
              <w:szCs w:val="32"/>
            </w:rPr>
            <w:fldChar w:fldCharType="begin"/>
          </w:r>
          <w:r w:rsidR="00515CE7">
            <w:rPr>
              <w:sz w:val="32"/>
              <w:szCs w:val="32"/>
            </w:rPr>
            <w:instrText xml:space="preserve"> CITATION Dan20 \l 2057 </w:instrText>
          </w:r>
          <w:r w:rsidR="00515CE7">
            <w:rPr>
              <w:sz w:val="32"/>
              <w:szCs w:val="32"/>
            </w:rPr>
            <w:fldChar w:fldCharType="separate"/>
          </w:r>
          <w:r w:rsidR="00515CE7">
            <w:rPr>
              <w:noProof/>
              <w:sz w:val="32"/>
              <w:szCs w:val="32"/>
            </w:rPr>
            <w:t xml:space="preserve"> </w:t>
          </w:r>
          <w:r w:rsidR="00515CE7" w:rsidRPr="00515CE7">
            <w:rPr>
              <w:noProof/>
              <w:sz w:val="32"/>
              <w:szCs w:val="32"/>
            </w:rPr>
            <w:t>(Clark., 2020)</w:t>
          </w:r>
          <w:r w:rsidR="00515CE7">
            <w:rPr>
              <w:sz w:val="32"/>
              <w:szCs w:val="32"/>
            </w:rPr>
            <w:fldChar w:fldCharType="end"/>
          </w:r>
        </w:sdtContent>
      </w:sdt>
      <w:r w:rsidR="00515CE7">
        <w:rPr>
          <w:sz w:val="32"/>
          <w:szCs w:val="32"/>
        </w:rPr>
        <w:t>,</w:t>
      </w:r>
      <w:sdt>
        <w:sdtPr>
          <w:rPr>
            <w:sz w:val="32"/>
            <w:szCs w:val="32"/>
          </w:rPr>
          <w:id w:val="-1146200318"/>
          <w:citation/>
        </w:sdtPr>
        <w:sdtEndPr/>
        <w:sdtContent>
          <w:r w:rsidR="00515CE7">
            <w:rPr>
              <w:sz w:val="32"/>
              <w:szCs w:val="32"/>
            </w:rPr>
            <w:fldChar w:fldCharType="begin"/>
          </w:r>
          <w:r w:rsidR="00515CE7">
            <w:rPr>
              <w:sz w:val="32"/>
              <w:szCs w:val="32"/>
            </w:rPr>
            <w:instrText xml:space="preserve"> CITATION Mar201 \l 2057 </w:instrText>
          </w:r>
          <w:r w:rsidR="00515CE7">
            <w:rPr>
              <w:sz w:val="32"/>
              <w:szCs w:val="32"/>
            </w:rPr>
            <w:fldChar w:fldCharType="separate"/>
          </w:r>
          <w:r w:rsidR="00515CE7">
            <w:rPr>
              <w:noProof/>
              <w:sz w:val="32"/>
              <w:szCs w:val="32"/>
            </w:rPr>
            <w:t xml:space="preserve"> </w:t>
          </w:r>
          <w:r w:rsidR="00515CE7" w:rsidRPr="00515CE7">
            <w:rPr>
              <w:noProof/>
              <w:sz w:val="32"/>
              <w:szCs w:val="32"/>
            </w:rPr>
            <w:t>(Burnette, 2020)</w:t>
          </w:r>
          <w:r w:rsidR="00515CE7">
            <w:rPr>
              <w:sz w:val="32"/>
              <w:szCs w:val="32"/>
            </w:rPr>
            <w:fldChar w:fldCharType="end"/>
          </w:r>
        </w:sdtContent>
      </w:sdt>
      <w:r w:rsidR="00515CE7">
        <w:rPr>
          <w:sz w:val="32"/>
          <w:szCs w:val="32"/>
        </w:rPr>
        <w:t>,</w:t>
      </w:r>
      <w:sdt>
        <w:sdtPr>
          <w:rPr>
            <w:sz w:val="32"/>
            <w:szCs w:val="32"/>
          </w:rPr>
          <w:id w:val="-2110717790"/>
          <w:citation/>
        </w:sdtPr>
        <w:sdtEndPr/>
        <w:sdtContent>
          <w:r w:rsidR="00515CE7">
            <w:rPr>
              <w:sz w:val="32"/>
              <w:szCs w:val="32"/>
            </w:rPr>
            <w:fldChar w:fldCharType="begin"/>
          </w:r>
          <w:r w:rsidR="00515CE7">
            <w:rPr>
              <w:sz w:val="32"/>
              <w:szCs w:val="32"/>
            </w:rPr>
            <w:instrText xml:space="preserve"> CITATION Jos20 \l 2057 </w:instrText>
          </w:r>
          <w:r w:rsidR="00515CE7">
            <w:rPr>
              <w:sz w:val="32"/>
              <w:szCs w:val="32"/>
            </w:rPr>
            <w:fldChar w:fldCharType="separate"/>
          </w:r>
          <w:r w:rsidR="00515CE7">
            <w:rPr>
              <w:noProof/>
              <w:sz w:val="32"/>
              <w:szCs w:val="32"/>
            </w:rPr>
            <w:t xml:space="preserve"> </w:t>
          </w:r>
          <w:r w:rsidR="00515CE7" w:rsidRPr="00515CE7">
            <w:rPr>
              <w:noProof/>
              <w:sz w:val="32"/>
              <w:szCs w:val="32"/>
            </w:rPr>
            <w:t>(Fruhlinger, 2020)</w:t>
          </w:r>
          <w:r w:rsidR="00515CE7">
            <w:rPr>
              <w:sz w:val="32"/>
              <w:szCs w:val="32"/>
            </w:rPr>
            <w:fldChar w:fldCharType="end"/>
          </w:r>
        </w:sdtContent>
      </w:sdt>
      <w:r w:rsidR="00515CE7">
        <w:rPr>
          <w:sz w:val="32"/>
          <w:szCs w:val="32"/>
        </w:rPr>
        <w:t>,</w:t>
      </w:r>
      <w:sdt>
        <w:sdtPr>
          <w:rPr>
            <w:sz w:val="32"/>
            <w:szCs w:val="32"/>
          </w:rPr>
          <w:id w:val="-267384530"/>
          <w:citation/>
        </w:sdtPr>
        <w:sdtEndPr/>
        <w:sdtContent>
          <w:r w:rsidR="00515CE7">
            <w:rPr>
              <w:sz w:val="32"/>
              <w:szCs w:val="32"/>
            </w:rPr>
            <w:fldChar w:fldCharType="begin"/>
          </w:r>
          <w:r w:rsidR="00515CE7">
            <w:rPr>
              <w:sz w:val="32"/>
              <w:szCs w:val="32"/>
            </w:rPr>
            <w:instrText xml:space="preserve"> CITATION stu \l 2057 </w:instrText>
          </w:r>
          <w:r w:rsidR="00515CE7">
            <w:rPr>
              <w:sz w:val="32"/>
              <w:szCs w:val="32"/>
            </w:rPr>
            <w:fldChar w:fldCharType="separate"/>
          </w:r>
          <w:r w:rsidR="00515CE7">
            <w:rPr>
              <w:noProof/>
              <w:sz w:val="32"/>
              <w:szCs w:val="32"/>
            </w:rPr>
            <w:t xml:space="preserve"> </w:t>
          </w:r>
          <w:r w:rsidR="00515CE7" w:rsidRPr="00515CE7">
            <w:rPr>
              <w:noProof/>
              <w:sz w:val="32"/>
              <w:szCs w:val="32"/>
            </w:rPr>
            <w:t>(study.com, n.d.)</w:t>
          </w:r>
          <w:r w:rsidR="00515CE7">
            <w:rPr>
              <w:sz w:val="32"/>
              <w:szCs w:val="32"/>
            </w:rPr>
            <w:fldChar w:fldCharType="end"/>
          </w:r>
        </w:sdtContent>
      </w:sdt>
    </w:p>
    <w:p w14:paraId="2153B70C" w14:textId="77777777" w:rsidR="005C21B7" w:rsidRDefault="005C21B7" w:rsidP="00FD054E">
      <w:pPr>
        <w:spacing w:after="0"/>
        <w:jc w:val="both"/>
        <w:rPr>
          <w:rStyle w:val="Hyperlink"/>
          <w:sz w:val="32"/>
          <w:szCs w:val="32"/>
        </w:rPr>
      </w:pPr>
    </w:p>
    <w:p w14:paraId="320F77F4" w14:textId="03BB0E0F" w:rsidR="00E5500B" w:rsidRPr="005C21B7" w:rsidRDefault="00FB15E0" w:rsidP="00FD054E">
      <w:pPr>
        <w:spacing w:after="0"/>
        <w:jc w:val="both"/>
        <w:rPr>
          <w:rStyle w:val="Hyperlink"/>
          <w:b/>
          <w:bCs/>
          <w:color w:val="auto"/>
          <w:sz w:val="40"/>
          <w:szCs w:val="40"/>
          <w:u w:val="none"/>
        </w:rPr>
      </w:pPr>
      <w:bookmarkStart w:id="1" w:name="_Hlk49882702"/>
      <w:r w:rsidRPr="005C21B7">
        <w:rPr>
          <w:rStyle w:val="Hyperlink"/>
          <w:b/>
          <w:bCs/>
          <w:color w:val="auto"/>
          <w:sz w:val="40"/>
          <w:szCs w:val="40"/>
          <w:u w:val="none"/>
        </w:rPr>
        <w:t>Different types of Atta</w:t>
      </w:r>
      <w:r w:rsidR="005C21B7" w:rsidRPr="005C21B7">
        <w:rPr>
          <w:rStyle w:val="Hyperlink"/>
          <w:b/>
          <w:bCs/>
          <w:color w:val="auto"/>
          <w:sz w:val="40"/>
          <w:szCs w:val="40"/>
          <w:u w:val="none"/>
        </w:rPr>
        <w:t>cks</w:t>
      </w:r>
    </w:p>
    <w:bookmarkEnd w:id="1"/>
    <w:p w14:paraId="506CF848" w14:textId="474E0B5F" w:rsidR="00E5500B" w:rsidRDefault="00FD054E" w:rsidP="00FD054E">
      <w:pPr>
        <w:spacing w:after="0"/>
        <w:jc w:val="both"/>
        <w:rPr>
          <w:sz w:val="32"/>
          <w:szCs w:val="32"/>
        </w:rPr>
      </w:pPr>
      <w:r>
        <w:rPr>
          <w:sz w:val="32"/>
          <w:szCs w:val="32"/>
        </w:rPr>
        <w:t xml:space="preserve">  </w:t>
      </w:r>
      <w:r w:rsidR="00FB15E0" w:rsidRPr="00FB15E0">
        <w:rPr>
          <w:sz w:val="32"/>
          <w:szCs w:val="32"/>
        </w:rPr>
        <w:t xml:space="preserve">As far as data security is concerned, there are two kinds of threats: </w:t>
      </w:r>
      <w:r w:rsidR="00FB15E0" w:rsidRPr="00053626">
        <w:rPr>
          <w:b/>
          <w:bCs/>
          <w:sz w:val="32"/>
          <w:szCs w:val="32"/>
        </w:rPr>
        <w:t>internal</w:t>
      </w:r>
      <w:r w:rsidR="00FB15E0" w:rsidRPr="00FB15E0">
        <w:rPr>
          <w:sz w:val="32"/>
          <w:szCs w:val="32"/>
        </w:rPr>
        <w:t xml:space="preserve"> (staff, technicians and device users, programmers, professional workers, administrators of different responsibilities, information technology security officers) and </w:t>
      </w:r>
      <w:r w:rsidR="00FB15E0" w:rsidRPr="00053626">
        <w:rPr>
          <w:b/>
          <w:bCs/>
          <w:sz w:val="32"/>
          <w:szCs w:val="32"/>
        </w:rPr>
        <w:t xml:space="preserve">external </w:t>
      </w:r>
      <w:r w:rsidR="00FB15E0" w:rsidRPr="00FB15E0">
        <w:rPr>
          <w:sz w:val="32"/>
          <w:szCs w:val="32"/>
        </w:rPr>
        <w:t>(clients and guests, retired employees, members of rival agencies and international intelligence, illegally exposed persons).</w:t>
      </w:r>
    </w:p>
    <w:p w14:paraId="1705119C" w14:textId="47CBF8AE" w:rsidR="000B1A1D" w:rsidRDefault="00FD054E" w:rsidP="00FD054E">
      <w:pPr>
        <w:spacing w:after="0"/>
        <w:jc w:val="both"/>
        <w:rPr>
          <w:sz w:val="32"/>
          <w:szCs w:val="32"/>
        </w:rPr>
      </w:pPr>
      <w:r>
        <w:rPr>
          <w:sz w:val="32"/>
          <w:szCs w:val="32"/>
        </w:rPr>
        <w:t xml:space="preserve">  </w:t>
      </w:r>
      <w:r w:rsidR="000B1A1D" w:rsidRPr="000B1A1D">
        <w:rPr>
          <w:sz w:val="32"/>
          <w:szCs w:val="32"/>
        </w:rPr>
        <w:t>Most attacks can be categorized into several main categories</w:t>
      </w:r>
      <w:r w:rsidR="006704A4">
        <w:rPr>
          <w:sz w:val="32"/>
          <w:szCs w:val="32"/>
        </w:rPr>
        <w:t>.</w:t>
      </w:r>
    </w:p>
    <w:p w14:paraId="2803B873" w14:textId="34688209" w:rsidR="006704A4" w:rsidRPr="006704A4" w:rsidRDefault="006704A4" w:rsidP="00FD054E">
      <w:pPr>
        <w:spacing w:after="0"/>
        <w:jc w:val="both"/>
        <w:rPr>
          <w:b/>
          <w:bCs/>
          <w:sz w:val="32"/>
          <w:szCs w:val="32"/>
        </w:rPr>
      </w:pPr>
      <w:r w:rsidRPr="006704A4">
        <w:rPr>
          <w:b/>
          <w:bCs/>
          <w:sz w:val="32"/>
          <w:szCs w:val="32"/>
        </w:rPr>
        <w:t>Phishing attack</w:t>
      </w:r>
      <w:r w:rsidR="00CF6D33">
        <w:rPr>
          <w:b/>
          <w:bCs/>
          <w:sz w:val="32"/>
          <w:szCs w:val="32"/>
        </w:rPr>
        <w:t>s</w:t>
      </w:r>
    </w:p>
    <w:p w14:paraId="48075D1B" w14:textId="3B0667C2" w:rsidR="006704A4" w:rsidRDefault="00FD054E" w:rsidP="00FD054E">
      <w:pPr>
        <w:spacing w:after="0"/>
        <w:jc w:val="both"/>
        <w:rPr>
          <w:sz w:val="32"/>
          <w:szCs w:val="32"/>
        </w:rPr>
      </w:pPr>
      <w:r>
        <w:rPr>
          <w:sz w:val="32"/>
          <w:szCs w:val="32"/>
        </w:rPr>
        <w:t xml:space="preserve">  </w:t>
      </w:r>
      <w:r w:rsidR="006704A4" w:rsidRPr="006704A4">
        <w:rPr>
          <w:sz w:val="32"/>
          <w:szCs w:val="32"/>
        </w:rPr>
        <w:t>Phishing includes sending emails which seem to come from reputable sources. It's about getting the confidential information or distributing malware. Phishing is one of the simplest (and thus the most common) ways to compromise the security of an organisation. This is a way to find out our password.</w:t>
      </w:r>
    </w:p>
    <w:p w14:paraId="486CA919" w14:textId="531F0785" w:rsidR="00CF6D33" w:rsidRDefault="00CF6D33" w:rsidP="00FD054E">
      <w:pPr>
        <w:spacing w:after="0"/>
        <w:jc w:val="both"/>
        <w:rPr>
          <w:b/>
          <w:bCs/>
          <w:sz w:val="32"/>
          <w:szCs w:val="32"/>
        </w:rPr>
      </w:pPr>
      <w:r w:rsidRPr="00CF6D33">
        <w:rPr>
          <w:b/>
          <w:bCs/>
          <w:sz w:val="32"/>
          <w:szCs w:val="32"/>
        </w:rPr>
        <w:t>Malware Attacks</w:t>
      </w:r>
    </w:p>
    <w:p w14:paraId="687063F0" w14:textId="1ED20010" w:rsidR="00CF6D33" w:rsidRDefault="00FD054E" w:rsidP="00FD054E">
      <w:pPr>
        <w:spacing w:after="0"/>
        <w:jc w:val="both"/>
        <w:rPr>
          <w:sz w:val="32"/>
          <w:szCs w:val="32"/>
        </w:rPr>
      </w:pPr>
      <w:r>
        <w:rPr>
          <w:sz w:val="32"/>
          <w:szCs w:val="32"/>
        </w:rPr>
        <w:t xml:space="preserve">  </w:t>
      </w:r>
      <w:r w:rsidR="00131B39" w:rsidRPr="00131B39">
        <w:rPr>
          <w:sz w:val="32"/>
          <w:szCs w:val="32"/>
        </w:rPr>
        <w:t>Malware: This is a basic term for software that is created for malicious purposes. It includes virus attacks, worms, adware, Trojan horse, and spyware. These are the most common dangers of a computer system.</w:t>
      </w:r>
      <w:r w:rsidR="00131B39" w:rsidRPr="00131B39">
        <w:t xml:space="preserve"> </w:t>
      </w:r>
      <w:r w:rsidR="00131B39" w:rsidRPr="00131B39">
        <w:rPr>
          <w:sz w:val="32"/>
          <w:szCs w:val="32"/>
        </w:rPr>
        <w:t xml:space="preserve">Malware is different from other malware because it can spread over a network, cause changes and disruption, remain undetectable and live in the </w:t>
      </w:r>
      <w:r w:rsidR="008F2B9C">
        <w:rPr>
          <w:sz w:val="32"/>
          <w:szCs w:val="32"/>
        </w:rPr>
        <w:t>device which is infected.</w:t>
      </w:r>
    </w:p>
    <w:p w14:paraId="3D872DA7" w14:textId="3448C92B" w:rsidR="00AF1DCC" w:rsidRDefault="00687E7F" w:rsidP="00FD054E">
      <w:pPr>
        <w:spacing w:after="0"/>
        <w:jc w:val="both"/>
        <w:rPr>
          <w:b/>
          <w:bCs/>
          <w:sz w:val="32"/>
          <w:szCs w:val="32"/>
        </w:rPr>
      </w:pPr>
      <w:r w:rsidRPr="00687E7F">
        <w:rPr>
          <w:b/>
          <w:bCs/>
          <w:sz w:val="32"/>
          <w:szCs w:val="32"/>
        </w:rPr>
        <w:t>Denial – of – Service (DDos) attacks</w:t>
      </w:r>
    </w:p>
    <w:p w14:paraId="675A4AB0" w14:textId="6E08D110" w:rsidR="00687E7F" w:rsidRDefault="00FD054E" w:rsidP="00FD054E">
      <w:pPr>
        <w:spacing w:after="0"/>
        <w:jc w:val="both"/>
        <w:rPr>
          <w:sz w:val="32"/>
          <w:szCs w:val="32"/>
        </w:rPr>
      </w:pPr>
      <w:r>
        <w:rPr>
          <w:sz w:val="32"/>
          <w:szCs w:val="32"/>
        </w:rPr>
        <w:t xml:space="preserve">  </w:t>
      </w:r>
      <w:r w:rsidR="00446C54">
        <w:rPr>
          <w:sz w:val="32"/>
          <w:szCs w:val="32"/>
        </w:rPr>
        <w:t>DDos is t</w:t>
      </w:r>
      <w:r w:rsidR="00CE3E80" w:rsidRPr="00CE3E80">
        <w:rPr>
          <w:sz w:val="32"/>
          <w:szCs w:val="32"/>
        </w:rPr>
        <w:t xml:space="preserve">ype of attack that causes loss of service or inability of the network to function. In this attack, the attackers do not have access to the system, but block the access of legitimate users. One way to block a legitimate service is to flood the target system with multiple </w:t>
      </w:r>
      <w:r w:rsidR="00CE3E80" w:rsidRPr="00CE3E80">
        <w:rPr>
          <w:sz w:val="32"/>
          <w:szCs w:val="32"/>
        </w:rPr>
        <w:lastRenderedPageBreak/>
        <w:t xml:space="preserve">fake connection requests. </w:t>
      </w:r>
      <w:r w:rsidR="00446C54">
        <w:rPr>
          <w:sz w:val="32"/>
          <w:szCs w:val="32"/>
        </w:rPr>
        <w:t>Thereby</w:t>
      </w:r>
      <w:r w:rsidR="00CE3E80" w:rsidRPr="00CE3E80">
        <w:rPr>
          <w:sz w:val="32"/>
          <w:szCs w:val="32"/>
        </w:rPr>
        <w:t>, it cannot respond to legitimate requests. DoS is the most common attack on the web.</w:t>
      </w:r>
    </w:p>
    <w:p w14:paraId="587F92F8" w14:textId="64CBEBDB" w:rsidR="002A41D4" w:rsidRDefault="00AF3056" w:rsidP="00FD054E">
      <w:pPr>
        <w:spacing w:after="0"/>
        <w:jc w:val="both"/>
        <w:rPr>
          <w:sz w:val="32"/>
          <w:szCs w:val="32"/>
        </w:rPr>
      </w:pPr>
      <w:r w:rsidRPr="00AF3056">
        <w:rPr>
          <w:b/>
          <w:bCs/>
          <w:sz w:val="32"/>
          <w:szCs w:val="32"/>
        </w:rPr>
        <w:t xml:space="preserve">SQL – injections </w:t>
      </w:r>
      <w:r>
        <w:rPr>
          <w:b/>
          <w:bCs/>
          <w:sz w:val="32"/>
          <w:szCs w:val="32"/>
        </w:rPr>
        <w:t>attacks</w:t>
      </w:r>
    </w:p>
    <w:p w14:paraId="2F772FBF" w14:textId="0F3C0F9E" w:rsidR="00843A44" w:rsidRDefault="00FD054E" w:rsidP="00FD054E">
      <w:pPr>
        <w:spacing w:after="0"/>
        <w:jc w:val="both"/>
        <w:rPr>
          <w:sz w:val="32"/>
          <w:szCs w:val="32"/>
        </w:rPr>
      </w:pPr>
      <w:r>
        <w:rPr>
          <w:sz w:val="32"/>
          <w:szCs w:val="32"/>
        </w:rPr>
        <w:t xml:space="preserve">  </w:t>
      </w:r>
      <w:r w:rsidR="0003097E" w:rsidRPr="0003097E">
        <w:rPr>
          <w:sz w:val="32"/>
          <w:szCs w:val="32"/>
        </w:rPr>
        <w:t xml:space="preserve">SQL injections are the input of SQL commands into login </w:t>
      </w:r>
      <w:r w:rsidR="00D31164" w:rsidRPr="0003097E">
        <w:rPr>
          <w:sz w:val="32"/>
          <w:szCs w:val="32"/>
        </w:rPr>
        <w:t>forms</w:t>
      </w:r>
      <w:r w:rsidR="0003097E" w:rsidRPr="0003097E">
        <w:rPr>
          <w:sz w:val="32"/>
          <w:szCs w:val="32"/>
        </w:rPr>
        <w:t xml:space="preserve"> (</w:t>
      </w:r>
      <w:r w:rsidR="00D31164" w:rsidRPr="0003097E">
        <w:rPr>
          <w:sz w:val="32"/>
          <w:szCs w:val="32"/>
        </w:rPr>
        <w:t>username</w:t>
      </w:r>
      <w:r w:rsidR="0003097E" w:rsidRPr="0003097E">
        <w:rPr>
          <w:sz w:val="32"/>
          <w:szCs w:val="32"/>
        </w:rPr>
        <w:t xml:space="preserve"> and password fields) to try and </w:t>
      </w:r>
      <w:r w:rsidR="00D31164" w:rsidRPr="0003097E">
        <w:rPr>
          <w:sz w:val="32"/>
          <w:szCs w:val="32"/>
        </w:rPr>
        <w:t>cheat</w:t>
      </w:r>
      <w:r w:rsidR="0003097E" w:rsidRPr="0003097E">
        <w:rPr>
          <w:sz w:val="32"/>
          <w:szCs w:val="32"/>
        </w:rPr>
        <w:t xml:space="preserve"> the server and execute these commands. The most popular aim is to get the server to identify the attacker, even though there is no valid username and password for him. If the code is</w:t>
      </w:r>
      <w:r w:rsidR="00D31164">
        <w:rPr>
          <w:sz w:val="32"/>
          <w:szCs w:val="32"/>
        </w:rPr>
        <w:t xml:space="preserve"> </w:t>
      </w:r>
      <w:r w:rsidR="00D31164" w:rsidRPr="0003097E">
        <w:rPr>
          <w:sz w:val="32"/>
          <w:szCs w:val="32"/>
        </w:rPr>
        <w:t>overloaded</w:t>
      </w:r>
      <w:r w:rsidR="0003097E" w:rsidRPr="0003097E">
        <w:rPr>
          <w:sz w:val="32"/>
          <w:szCs w:val="32"/>
        </w:rPr>
        <w:t>, our data can be read, changed or removed.</w:t>
      </w:r>
      <w:sdt>
        <w:sdtPr>
          <w:rPr>
            <w:sz w:val="32"/>
            <w:szCs w:val="32"/>
          </w:rPr>
          <w:id w:val="-904996054"/>
          <w:citation/>
        </w:sdtPr>
        <w:sdtEndPr/>
        <w:sdtContent>
          <w:r w:rsidR="00A33C1B">
            <w:rPr>
              <w:sz w:val="32"/>
              <w:szCs w:val="32"/>
            </w:rPr>
            <w:fldChar w:fldCharType="begin"/>
          </w:r>
          <w:r w:rsidR="00A33C1B">
            <w:rPr>
              <w:sz w:val="32"/>
              <w:szCs w:val="32"/>
            </w:rPr>
            <w:instrText xml:space="preserve"> CITATION Boj19 \l 2057 </w:instrText>
          </w:r>
          <w:r w:rsidR="00A33C1B">
            <w:rPr>
              <w:sz w:val="32"/>
              <w:szCs w:val="32"/>
            </w:rPr>
            <w:fldChar w:fldCharType="separate"/>
          </w:r>
          <w:r w:rsidR="00A33C1B">
            <w:rPr>
              <w:noProof/>
              <w:sz w:val="32"/>
              <w:szCs w:val="32"/>
            </w:rPr>
            <w:t xml:space="preserve"> </w:t>
          </w:r>
          <w:r w:rsidR="00A33C1B" w:rsidRPr="00A33C1B">
            <w:rPr>
              <w:noProof/>
              <w:sz w:val="32"/>
              <w:szCs w:val="32"/>
            </w:rPr>
            <w:t>(Dobran, 2019)</w:t>
          </w:r>
          <w:r w:rsidR="00A33C1B">
            <w:rPr>
              <w:sz w:val="32"/>
              <w:szCs w:val="32"/>
            </w:rPr>
            <w:fldChar w:fldCharType="end"/>
          </w:r>
        </w:sdtContent>
      </w:sdt>
      <w:r w:rsidR="00A33C1B">
        <w:rPr>
          <w:sz w:val="32"/>
          <w:szCs w:val="32"/>
        </w:rPr>
        <w:t>,</w:t>
      </w:r>
      <w:sdt>
        <w:sdtPr>
          <w:rPr>
            <w:sz w:val="32"/>
            <w:szCs w:val="32"/>
          </w:rPr>
          <w:id w:val="-1064714938"/>
          <w:citation/>
        </w:sdtPr>
        <w:sdtEndPr/>
        <w:sdtContent>
          <w:r w:rsidR="00A33C1B">
            <w:rPr>
              <w:sz w:val="32"/>
              <w:szCs w:val="32"/>
            </w:rPr>
            <w:fldChar w:fldCharType="begin"/>
          </w:r>
          <w:r w:rsidR="00A33C1B">
            <w:rPr>
              <w:sz w:val="32"/>
              <w:szCs w:val="32"/>
            </w:rPr>
            <w:instrText xml:space="preserve"> CITATION Вал14 \l 2057 </w:instrText>
          </w:r>
          <w:r w:rsidR="00A33C1B">
            <w:rPr>
              <w:sz w:val="32"/>
              <w:szCs w:val="32"/>
            </w:rPr>
            <w:fldChar w:fldCharType="separate"/>
          </w:r>
          <w:r w:rsidR="00A33C1B">
            <w:rPr>
              <w:noProof/>
              <w:sz w:val="32"/>
              <w:szCs w:val="32"/>
            </w:rPr>
            <w:t xml:space="preserve"> </w:t>
          </w:r>
          <w:r w:rsidR="00A33C1B" w:rsidRPr="00A33C1B">
            <w:rPr>
              <w:noProof/>
              <w:sz w:val="32"/>
              <w:szCs w:val="32"/>
            </w:rPr>
            <w:t>(Валентина Войноховска, 2014)</w:t>
          </w:r>
          <w:r w:rsidR="00A33C1B">
            <w:rPr>
              <w:sz w:val="32"/>
              <w:szCs w:val="32"/>
            </w:rPr>
            <w:fldChar w:fldCharType="end"/>
          </w:r>
        </w:sdtContent>
      </w:sdt>
      <w:sdt>
        <w:sdtPr>
          <w:rPr>
            <w:sz w:val="32"/>
            <w:szCs w:val="32"/>
          </w:rPr>
          <w:id w:val="952286171"/>
          <w:citation/>
        </w:sdtPr>
        <w:sdtEndPr/>
        <w:sdtContent>
          <w:r w:rsidR="00A33C1B">
            <w:rPr>
              <w:sz w:val="32"/>
              <w:szCs w:val="32"/>
            </w:rPr>
            <w:fldChar w:fldCharType="begin"/>
          </w:r>
          <w:r w:rsidR="00A33C1B">
            <w:rPr>
              <w:sz w:val="32"/>
              <w:szCs w:val="32"/>
            </w:rPr>
            <w:instrText xml:space="preserve"> CITATION www191 \l 2057 </w:instrText>
          </w:r>
          <w:r w:rsidR="00A33C1B">
            <w:rPr>
              <w:sz w:val="32"/>
              <w:szCs w:val="32"/>
            </w:rPr>
            <w:fldChar w:fldCharType="separate"/>
          </w:r>
          <w:r w:rsidR="00A33C1B">
            <w:rPr>
              <w:noProof/>
              <w:sz w:val="32"/>
              <w:szCs w:val="32"/>
            </w:rPr>
            <w:t xml:space="preserve"> </w:t>
          </w:r>
          <w:r w:rsidR="00A33C1B" w:rsidRPr="00A33C1B">
            <w:rPr>
              <w:noProof/>
              <w:sz w:val="32"/>
              <w:szCs w:val="32"/>
            </w:rPr>
            <w:t>(www.comtact.co.uk, 2019)</w:t>
          </w:r>
          <w:r w:rsidR="00A33C1B">
            <w:rPr>
              <w:sz w:val="32"/>
              <w:szCs w:val="32"/>
            </w:rPr>
            <w:fldChar w:fldCharType="end"/>
          </w:r>
        </w:sdtContent>
      </w:sdt>
    </w:p>
    <w:p w14:paraId="26573BFD" w14:textId="77777777" w:rsidR="00FD054E" w:rsidRDefault="00FD054E" w:rsidP="00FD054E">
      <w:pPr>
        <w:spacing w:after="0"/>
        <w:jc w:val="both"/>
        <w:rPr>
          <w:sz w:val="32"/>
          <w:szCs w:val="32"/>
        </w:rPr>
      </w:pPr>
    </w:p>
    <w:p w14:paraId="5664155D" w14:textId="28397BB0" w:rsidR="00FD054E" w:rsidRPr="00FD054E" w:rsidRDefault="00FD054E" w:rsidP="00FD054E">
      <w:pPr>
        <w:spacing w:after="0"/>
        <w:jc w:val="both"/>
        <w:rPr>
          <w:b/>
          <w:bCs/>
          <w:sz w:val="40"/>
          <w:szCs w:val="40"/>
        </w:rPr>
      </w:pPr>
      <w:bookmarkStart w:id="2" w:name="_Hlk49890015"/>
      <w:r w:rsidRPr="00FD054E">
        <w:rPr>
          <w:b/>
          <w:bCs/>
          <w:sz w:val="40"/>
          <w:szCs w:val="40"/>
        </w:rPr>
        <w:t>Man- in – the – Middle Attack</w:t>
      </w:r>
    </w:p>
    <w:bookmarkEnd w:id="2"/>
    <w:p w14:paraId="4E02D922" w14:textId="51B0F15D" w:rsidR="009D72C7" w:rsidRDefault="00FD054E" w:rsidP="00FD054E">
      <w:pPr>
        <w:spacing w:after="0"/>
        <w:jc w:val="both"/>
        <w:rPr>
          <w:sz w:val="32"/>
          <w:szCs w:val="32"/>
        </w:rPr>
      </w:pPr>
      <w:r>
        <w:rPr>
          <w:b/>
          <w:bCs/>
          <w:sz w:val="32"/>
          <w:szCs w:val="32"/>
        </w:rPr>
        <w:t xml:space="preserve">  </w:t>
      </w:r>
      <w:r w:rsidR="001A3D84" w:rsidRPr="001A3D84">
        <w:rPr>
          <w:b/>
          <w:bCs/>
          <w:sz w:val="32"/>
          <w:szCs w:val="32"/>
        </w:rPr>
        <w:t>Man in the middle attack</w:t>
      </w:r>
      <w:r w:rsidR="001A3D84" w:rsidRPr="001A3D84">
        <w:rPr>
          <w:sz w:val="32"/>
          <w:szCs w:val="32"/>
        </w:rPr>
        <w:t xml:space="preserve"> is a form of cyberattack, where a malicious individual introduces him / herself to a two-sided conversation. Present both parties and access information that the two sides attempted to send to each other.</w:t>
      </w:r>
      <w:r w:rsidR="004466D9" w:rsidRPr="000C540B">
        <w:rPr>
          <w:sz w:val="32"/>
          <w:szCs w:val="32"/>
        </w:rPr>
        <w:t xml:space="preserve"> </w:t>
      </w:r>
      <w:r w:rsidR="001A3D84" w:rsidRPr="001A3D84">
        <w:rPr>
          <w:sz w:val="32"/>
          <w:szCs w:val="32"/>
        </w:rPr>
        <w:t>A Man in the middle attack allows a malicious person to catch, send and receive data for someone else, or not intended to be set at all, without any knowledge from either outside until it is too late</w:t>
      </w:r>
      <w:r w:rsidR="004466D9" w:rsidRPr="000C540B">
        <w:rPr>
          <w:sz w:val="32"/>
          <w:szCs w:val="32"/>
        </w:rPr>
        <w:t>.</w:t>
      </w:r>
      <w:sdt>
        <w:sdtPr>
          <w:rPr>
            <w:sz w:val="32"/>
            <w:szCs w:val="32"/>
          </w:rPr>
          <w:id w:val="-1729374772"/>
          <w:citation/>
        </w:sdtPr>
        <w:sdtEndPr/>
        <w:sdtContent>
          <w:r w:rsidR="00DB68B5">
            <w:rPr>
              <w:sz w:val="32"/>
              <w:szCs w:val="32"/>
            </w:rPr>
            <w:fldChar w:fldCharType="begin"/>
          </w:r>
          <w:r w:rsidR="00DB68B5">
            <w:rPr>
              <w:sz w:val="32"/>
              <w:szCs w:val="32"/>
            </w:rPr>
            <w:instrText xml:space="preserve"> CITATION lea \l 2057 </w:instrText>
          </w:r>
          <w:r w:rsidR="00DB68B5">
            <w:rPr>
              <w:sz w:val="32"/>
              <w:szCs w:val="32"/>
            </w:rPr>
            <w:fldChar w:fldCharType="separate"/>
          </w:r>
          <w:r w:rsidR="00DB68B5">
            <w:rPr>
              <w:noProof/>
              <w:sz w:val="32"/>
              <w:szCs w:val="32"/>
            </w:rPr>
            <w:t xml:space="preserve"> </w:t>
          </w:r>
          <w:r w:rsidR="00DB68B5" w:rsidRPr="00DB68B5">
            <w:rPr>
              <w:noProof/>
              <w:sz w:val="32"/>
              <w:szCs w:val="32"/>
            </w:rPr>
            <w:t>(leastwastefulcities.com, n.d.)</w:t>
          </w:r>
          <w:r w:rsidR="00DB68B5">
            <w:rPr>
              <w:sz w:val="32"/>
              <w:szCs w:val="32"/>
            </w:rPr>
            <w:fldChar w:fldCharType="end"/>
          </w:r>
        </w:sdtContent>
      </w:sdt>
    </w:p>
    <w:p w14:paraId="5437F780" w14:textId="4C788AC0" w:rsidR="009D72C7" w:rsidRDefault="001A3D84" w:rsidP="00FD054E">
      <w:pPr>
        <w:spacing w:after="0"/>
        <w:jc w:val="both"/>
        <w:rPr>
          <w:sz w:val="32"/>
          <w:szCs w:val="32"/>
        </w:rPr>
      </w:pPr>
      <w:r w:rsidRPr="001A3D84">
        <w:rPr>
          <w:b/>
          <w:bCs/>
          <w:sz w:val="32"/>
          <w:szCs w:val="32"/>
        </w:rPr>
        <w:t>A Man in the Middle Attack</w:t>
      </w:r>
      <w:r w:rsidRPr="001A3D84">
        <w:rPr>
          <w:sz w:val="32"/>
          <w:szCs w:val="32"/>
        </w:rPr>
        <w:t xml:space="preserve"> is a form of cyber-attack where a hacker or attacker is introduced into a communication or data transmission between two client and server parties. Either eavesdrop or impersonate one of the parties making it appear as if there is a normal exchange of information going on.</w:t>
      </w:r>
      <w:r>
        <w:rPr>
          <w:sz w:val="32"/>
          <w:szCs w:val="32"/>
        </w:rPr>
        <w:t xml:space="preserve"> </w:t>
      </w:r>
      <w:r w:rsidRPr="001A3D84">
        <w:rPr>
          <w:sz w:val="32"/>
          <w:szCs w:val="32"/>
        </w:rPr>
        <w:t>Now he can inject false information, after establishing himself between the connexion. If you send a parcel to your friend by speed post but at the post office, if a worker opens the parcel and exchanges it with another item, he can also insert unwanted items into the parcel</w:t>
      </w:r>
      <w:r w:rsidR="00F34B4F">
        <w:rPr>
          <w:sz w:val="32"/>
          <w:szCs w:val="32"/>
        </w:rPr>
        <w:t>.</w:t>
      </w:r>
      <w:r w:rsidR="00053626" w:rsidRPr="00053626">
        <w:rPr>
          <w:sz w:val="32"/>
          <w:szCs w:val="32"/>
        </w:rPr>
        <w:t xml:space="preserve"> Like that a hacker can perform the Man in the middle attack on your device, without letting you know.</w:t>
      </w:r>
    </w:p>
    <w:p w14:paraId="08EDBACD" w14:textId="1DE35B39" w:rsidR="009D72C7" w:rsidRDefault="00FD054E" w:rsidP="00FD054E">
      <w:pPr>
        <w:spacing w:after="0"/>
        <w:jc w:val="both"/>
        <w:rPr>
          <w:sz w:val="32"/>
          <w:szCs w:val="32"/>
        </w:rPr>
      </w:pPr>
      <w:r>
        <w:rPr>
          <w:sz w:val="32"/>
          <w:szCs w:val="32"/>
        </w:rPr>
        <w:t xml:space="preserve">  </w:t>
      </w:r>
      <w:r w:rsidR="00BC45B6" w:rsidRPr="009D72C7">
        <w:rPr>
          <w:sz w:val="32"/>
          <w:szCs w:val="32"/>
        </w:rPr>
        <w:t>Man</w:t>
      </w:r>
      <w:r w:rsidR="009D72C7" w:rsidRPr="009D72C7">
        <w:rPr>
          <w:sz w:val="32"/>
          <w:szCs w:val="32"/>
        </w:rPr>
        <w:t xml:space="preserve"> in the middle attack is further divided into categories that are as follows</w:t>
      </w:r>
      <w:r w:rsidR="00053626">
        <w:rPr>
          <w:sz w:val="32"/>
          <w:szCs w:val="32"/>
        </w:rPr>
        <w:t>:</w:t>
      </w:r>
      <w:r w:rsidR="009D72C7" w:rsidRPr="009D72C7">
        <w:rPr>
          <w:sz w:val="32"/>
          <w:szCs w:val="32"/>
        </w:rPr>
        <w:t xml:space="preserve"> </w:t>
      </w:r>
    </w:p>
    <w:p w14:paraId="7024BEB1" w14:textId="1154A557" w:rsidR="009D72C7" w:rsidRDefault="009D72C7" w:rsidP="00FD054E">
      <w:pPr>
        <w:spacing w:after="0"/>
        <w:jc w:val="both"/>
        <w:rPr>
          <w:sz w:val="32"/>
          <w:szCs w:val="32"/>
        </w:rPr>
      </w:pPr>
      <w:r w:rsidRPr="009D72C7">
        <w:rPr>
          <w:sz w:val="32"/>
          <w:szCs w:val="32"/>
        </w:rPr>
        <w:lastRenderedPageBreak/>
        <w:t>1 IP spo</w:t>
      </w:r>
      <w:r>
        <w:rPr>
          <w:sz w:val="32"/>
          <w:szCs w:val="32"/>
        </w:rPr>
        <w:t>of</w:t>
      </w:r>
      <w:r w:rsidRPr="009D72C7">
        <w:rPr>
          <w:sz w:val="32"/>
          <w:szCs w:val="32"/>
        </w:rPr>
        <w:t xml:space="preserve">ing </w:t>
      </w:r>
    </w:p>
    <w:p w14:paraId="7DBEC220" w14:textId="310F305F" w:rsidR="009D72C7" w:rsidRDefault="009D72C7" w:rsidP="00FD054E">
      <w:pPr>
        <w:spacing w:after="0"/>
        <w:jc w:val="both"/>
        <w:rPr>
          <w:sz w:val="32"/>
          <w:szCs w:val="32"/>
        </w:rPr>
      </w:pPr>
      <w:r w:rsidRPr="009D72C7">
        <w:rPr>
          <w:sz w:val="32"/>
          <w:szCs w:val="32"/>
        </w:rPr>
        <w:t>2 DNS sp</w:t>
      </w:r>
      <w:r>
        <w:rPr>
          <w:sz w:val="32"/>
          <w:szCs w:val="32"/>
        </w:rPr>
        <w:t>oof</w:t>
      </w:r>
      <w:r w:rsidRPr="009D72C7">
        <w:rPr>
          <w:sz w:val="32"/>
          <w:szCs w:val="32"/>
        </w:rPr>
        <w:t xml:space="preserve">ing </w:t>
      </w:r>
    </w:p>
    <w:p w14:paraId="45558CE7" w14:textId="585B7373" w:rsidR="009D72C7" w:rsidRDefault="009D72C7" w:rsidP="00FD054E">
      <w:pPr>
        <w:spacing w:after="0"/>
        <w:jc w:val="both"/>
        <w:rPr>
          <w:sz w:val="32"/>
          <w:szCs w:val="32"/>
        </w:rPr>
      </w:pPr>
      <w:r>
        <w:rPr>
          <w:sz w:val="32"/>
          <w:szCs w:val="32"/>
        </w:rPr>
        <w:t>3 HTTPS spoofing</w:t>
      </w:r>
    </w:p>
    <w:p w14:paraId="74250513" w14:textId="167D5558" w:rsidR="009D72C7" w:rsidRDefault="00BC45B6" w:rsidP="00FD054E">
      <w:pPr>
        <w:spacing w:after="0"/>
        <w:jc w:val="both"/>
        <w:rPr>
          <w:sz w:val="32"/>
          <w:szCs w:val="32"/>
        </w:rPr>
      </w:pPr>
      <w:r w:rsidRPr="009D72C7">
        <w:rPr>
          <w:sz w:val="32"/>
          <w:szCs w:val="32"/>
        </w:rPr>
        <w:t>4 SSL</w:t>
      </w:r>
      <w:r w:rsidR="009D72C7" w:rsidRPr="009D72C7">
        <w:rPr>
          <w:sz w:val="32"/>
          <w:szCs w:val="32"/>
        </w:rPr>
        <w:t xml:space="preserve"> </w:t>
      </w:r>
      <w:r w:rsidR="009D72C7">
        <w:rPr>
          <w:sz w:val="32"/>
          <w:szCs w:val="32"/>
        </w:rPr>
        <w:t>H</w:t>
      </w:r>
      <w:r w:rsidR="009D72C7" w:rsidRPr="009D72C7">
        <w:rPr>
          <w:sz w:val="32"/>
          <w:szCs w:val="32"/>
        </w:rPr>
        <w:t xml:space="preserve">ijacking </w:t>
      </w:r>
    </w:p>
    <w:p w14:paraId="496C2299" w14:textId="613FD3A7" w:rsidR="009D72C7" w:rsidRDefault="009D72C7" w:rsidP="00FD054E">
      <w:pPr>
        <w:spacing w:after="0"/>
        <w:jc w:val="both"/>
        <w:rPr>
          <w:sz w:val="32"/>
          <w:szCs w:val="32"/>
        </w:rPr>
      </w:pPr>
      <w:r w:rsidRPr="009D72C7">
        <w:rPr>
          <w:sz w:val="32"/>
          <w:szCs w:val="32"/>
        </w:rPr>
        <w:t xml:space="preserve">5 Wi-Fi </w:t>
      </w:r>
      <w:r>
        <w:rPr>
          <w:sz w:val="32"/>
          <w:szCs w:val="32"/>
        </w:rPr>
        <w:t>Eavesdropping</w:t>
      </w:r>
    </w:p>
    <w:p w14:paraId="68A7A0D5" w14:textId="1559DE7D" w:rsidR="00BC45B6" w:rsidRDefault="00BC45B6" w:rsidP="00FD054E">
      <w:pPr>
        <w:spacing w:after="0"/>
        <w:jc w:val="both"/>
        <w:rPr>
          <w:sz w:val="32"/>
          <w:szCs w:val="32"/>
        </w:rPr>
      </w:pPr>
      <w:r>
        <w:rPr>
          <w:sz w:val="32"/>
          <w:szCs w:val="32"/>
        </w:rPr>
        <w:t>6 E-Mail Hijacking</w:t>
      </w:r>
    </w:p>
    <w:p w14:paraId="33B91F01" w14:textId="6FCD2D43" w:rsidR="00BC45B6" w:rsidRDefault="00BC45B6" w:rsidP="00FD054E">
      <w:pPr>
        <w:spacing w:after="0"/>
        <w:jc w:val="both"/>
        <w:rPr>
          <w:sz w:val="32"/>
          <w:szCs w:val="32"/>
        </w:rPr>
      </w:pPr>
      <w:r>
        <w:rPr>
          <w:sz w:val="32"/>
          <w:szCs w:val="32"/>
        </w:rPr>
        <w:t>7 Stealing browser cookies</w:t>
      </w:r>
    </w:p>
    <w:p w14:paraId="2D4E4413" w14:textId="2E965390" w:rsidR="00BC45B6" w:rsidRDefault="00BC45B6" w:rsidP="00FD054E">
      <w:pPr>
        <w:spacing w:after="0"/>
        <w:jc w:val="both"/>
        <w:rPr>
          <w:sz w:val="32"/>
          <w:szCs w:val="32"/>
        </w:rPr>
      </w:pPr>
    </w:p>
    <w:p w14:paraId="581079CD" w14:textId="28E43764" w:rsidR="00BC45B6" w:rsidRPr="001A3D84" w:rsidRDefault="001A3D84" w:rsidP="00FD054E">
      <w:pPr>
        <w:spacing w:after="0"/>
        <w:jc w:val="both"/>
        <w:rPr>
          <w:sz w:val="32"/>
          <w:szCs w:val="32"/>
        </w:rPr>
      </w:pPr>
      <w:r>
        <w:rPr>
          <w:sz w:val="32"/>
          <w:szCs w:val="32"/>
        </w:rPr>
        <w:t xml:space="preserve">  </w:t>
      </w:r>
      <w:r w:rsidRPr="001A3D84">
        <w:rPr>
          <w:sz w:val="32"/>
          <w:szCs w:val="32"/>
        </w:rPr>
        <w:t xml:space="preserve">In order to impersonate another operating device, </w:t>
      </w:r>
      <w:r w:rsidRPr="001A3D84">
        <w:rPr>
          <w:b/>
          <w:bCs/>
          <w:sz w:val="32"/>
          <w:szCs w:val="32"/>
        </w:rPr>
        <w:t>IP spoofing</w:t>
      </w:r>
      <w:r w:rsidRPr="001A3D84">
        <w:rPr>
          <w:sz w:val="32"/>
          <w:szCs w:val="32"/>
        </w:rPr>
        <w:t xml:space="preserve"> is the development of Internet Protocol pockets with a fake source IP address. IP spoofing is a tactic that hackers frequently use to launch DDos attacks and men strike targeted computers in the centre</w:t>
      </w:r>
      <w:r w:rsidR="000E03F1" w:rsidRPr="001A3D84">
        <w:rPr>
          <w:sz w:val="32"/>
          <w:szCs w:val="32"/>
        </w:rPr>
        <w:t>.</w:t>
      </w:r>
    </w:p>
    <w:p w14:paraId="2D03DFC8" w14:textId="50F35DD1" w:rsidR="00884469" w:rsidRPr="001A3D84" w:rsidRDefault="001A3D84" w:rsidP="00FD054E">
      <w:pPr>
        <w:spacing w:after="0"/>
        <w:jc w:val="both"/>
        <w:rPr>
          <w:sz w:val="32"/>
          <w:szCs w:val="32"/>
        </w:rPr>
      </w:pPr>
      <w:r>
        <w:rPr>
          <w:b/>
          <w:bCs/>
          <w:sz w:val="32"/>
          <w:szCs w:val="32"/>
        </w:rPr>
        <w:t xml:space="preserve">  </w:t>
      </w:r>
      <w:r w:rsidRPr="001A3D84">
        <w:rPr>
          <w:b/>
          <w:bCs/>
          <w:sz w:val="32"/>
          <w:szCs w:val="32"/>
        </w:rPr>
        <w:t xml:space="preserve">DNS spoofing </w:t>
      </w:r>
      <w:r w:rsidRPr="001A3D84">
        <w:rPr>
          <w:sz w:val="32"/>
          <w:szCs w:val="32"/>
        </w:rPr>
        <w:t>is an attack that uses manipulated DNS records to divert traffic online to a fake website that matches its intended destination</w:t>
      </w:r>
      <w:r w:rsidR="000E03F1" w:rsidRPr="001A3D84">
        <w:rPr>
          <w:sz w:val="32"/>
          <w:szCs w:val="32"/>
        </w:rPr>
        <w:t>.</w:t>
      </w:r>
    </w:p>
    <w:p w14:paraId="15209BC3" w14:textId="77777777" w:rsidR="00DB3852" w:rsidRDefault="00DB3852" w:rsidP="00FD054E">
      <w:pPr>
        <w:spacing w:after="0"/>
        <w:jc w:val="both"/>
        <w:rPr>
          <w:sz w:val="32"/>
          <w:szCs w:val="32"/>
        </w:rPr>
      </w:pPr>
      <w:r w:rsidRPr="00DB3852">
        <w:rPr>
          <w:sz w:val="32"/>
          <w:szCs w:val="32"/>
        </w:rPr>
        <w:t xml:space="preserve">  Cannot</w:t>
      </w:r>
      <w:r w:rsidRPr="00DB3852">
        <w:rPr>
          <w:sz w:val="32"/>
          <w:szCs w:val="32"/>
        </w:rPr>
        <w:t xml:space="preserve"> hack HTTPS websites. But that doesn't mean hackers won't be able to build websites whose domains look very close to the target website's.</w:t>
      </w:r>
      <w:r w:rsidRPr="00DB3852">
        <w:t xml:space="preserve"> </w:t>
      </w:r>
      <w:r w:rsidRPr="00DB3852">
        <w:rPr>
          <w:b/>
          <w:bCs/>
          <w:sz w:val="32"/>
          <w:szCs w:val="32"/>
        </w:rPr>
        <w:t>HTTPS spoofing</w:t>
      </w:r>
      <w:r w:rsidRPr="00DB3852">
        <w:rPr>
          <w:sz w:val="32"/>
          <w:szCs w:val="32"/>
        </w:rPr>
        <w:t xml:space="preserve">, also known as </w:t>
      </w:r>
      <w:r w:rsidRPr="00DB3852">
        <w:rPr>
          <w:sz w:val="32"/>
          <w:szCs w:val="32"/>
        </w:rPr>
        <w:t>homograph,</w:t>
      </w:r>
      <w:r w:rsidRPr="00DB3852">
        <w:rPr>
          <w:sz w:val="32"/>
          <w:szCs w:val="32"/>
        </w:rPr>
        <w:t xml:space="preserve"> attacks, removes characters in the target domains domain which are very similar in appearance to other characters. The attack exploits a feature called Punycode, a specification requiring registration of hostnames which contain other characters.</w:t>
      </w:r>
      <w:r>
        <w:rPr>
          <w:sz w:val="32"/>
          <w:szCs w:val="32"/>
        </w:rPr>
        <w:t xml:space="preserve"> </w:t>
      </w:r>
    </w:p>
    <w:p w14:paraId="65247FEF" w14:textId="77777777" w:rsidR="00DB3852" w:rsidRPr="00DB3852" w:rsidRDefault="00DB3852" w:rsidP="00FD054E">
      <w:pPr>
        <w:spacing w:after="0"/>
        <w:jc w:val="both"/>
        <w:rPr>
          <w:sz w:val="32"/>
          <w:szCs w:val="32"/>
        </w:rPr>
      </w:pPr>
      <w:r w:rsidRPr="00DB3852">
        <w:rPr>
          <w:b/>
          <w:bCs/>
          <w:sz w:val="32"/>
          <w:szCs w:val="32"/>
        </w:rPr>
        <w:t xml:space="preserve">SSL Hijacking </w:t>
      </w:r>
      <w:r w:rsidRPr="00DB3852">
        <w:rPr>
          <w:sz w:val="32"/>
          <w:szCs w:val="32"/>
        </w:rPr>
        <w:t>or SSL Stripping is an attack used to bypass the protections imposed on HTTPS-enabled websites by the SSL certificates. SSL spoofing is, in other words, a technique that downgrades your link from stable HTTPs to vulnerable HTTP and exposes you to eavesdropping and exploitation of data.</w:t>
      </w:r>
    </w:p>
    <w:p w14:paraId="4CE2C4EF" w14:textId="343033C4" w:rsidR="00DB3852" w:rsidRPr="00DB3852" w:rsidRDefault="00DB3852" w:rsidP="00FD054E">
      <w:pPr>
        <w:spacing w:after="0"/>
        <w:jc w:val="both"/>
        <w:rPr>
          <w:sz w:val="32"/>
          <w:szCs w:val="32"/>
        </w:rPr>
      </w:pPr>
      <w:r w:rsidRPr="00DB3852">
        <w:rPr>
          <w:b/>
          <w:bCs/>
          <w:sz w:val="32"/>
          <w:szCs w:val="32"/>
        </w:rPr>
        <w:t xml:space="preserve">E-mail Hijacking </w:t>
      </w:r>
      <w:r w:rsidRPr="00DB3852">
        <w:rPr>
          <w:sz w:val="32"/>
          <w:szCs w:val="32"/>
        </w:rPr>
        <w:t xml:space="preserve">a widespread threat uses any of the methods such as email spoofing, social networking software, or viruses injected into a consumer computer. In this method, email is sent from a known domain by a spammer misguiding the recipient to open the message, as it is from a known source. </w:t>
      </w:r>
      <w:r w:rsidRPr="00DB3852">
        <w:rPr>
          <w:sz w:val="32"/>
          <w:szCs w:val="32"/>
        </w:rPr>
        <w:t>Typically,</w:t>
      </w:r>
      <w:r w:rsidRPr="00DB3852">
        <w:rPr>
          <w:sz w:val="32"/>
          <w:szCs w:val="32"/>
        </w:rPr>
        <w:t xml:space="preserve"> these mails have questionable connexions and suspect material.</w:t>
      </w:r>
    </w:p>
    <w:p w14:paraId="22C03637" w14:textId="55003971" w:rsidR="0058559C" w:rsidRPr="00DB3852" w:rsidRDefault="00DB3852" w:rsidP="00FD054E">
      <w:pPr>
        <w:spacing w:after="0"/>
        <w:jc w:val="both"/>
        <w:rPr>
          <w:sz w:val="32"/>
          <w:szCs w:val="32"/>
        </w:rPr>
      </w:pPr>
      <w:r w:rsidRPr="00DB3852">
        <w:rPr>
          <w:b/>
          <w:bCs/>
          <w:sz w:val="32"/>
          <w:szCs w:val="32"/>
        </w:rPr>
        <w:lastRenderedPageBreak/>
        <w:t xml:space="preserve">WiFi Eavesdropping </w:t>
      </w:r>
      <w:r w:rsidRPr="00DB3852">
        <w:rPr>
          <w:sz w:val="32"/>
          <w:szCs w:val="32"/>
        </w:rPr>
        <w:t xml:space="preserve">is one of the most popular ways hackers use to access your private data when connecting to a public Wi-Fi hotspot. If you use public </w:t>
      </w:r>
      <w:r w:rsidRPr="00DB3852">
        <w:rPr>
          <w:sz w:val="32"/>
          <w:szCs w:val="32"/>
        </w:rPr>
        <w:t>Wi-Fi,</w:t>
      </w:r>
      <w:r w:rsidRPr="00DB3852">
        <w:rPr>
          <w:sz w:val="32"/>
          <w:szCs w:val="32"/>
        </w:rPr>
        <w:t xml:space="preserve"> then make it easier for you to get compromised. Cyber criminals rely on people connecting to public Wi-Fi without worrying or taking the appropriate </w:t>
      </w:r>
      <w:r w:rsidRPr="00DB3852">
        <w:rPr>
          <w:sz w:val="32"/>
          <w:szCs w:val="32"/>
        </w:rPr>
        <w:t>precautions.</w:t>
      </w:r>
    </w:p>
    <w:p w14:paraId="66C0C966" w14:textId="0E06DEAF" w:rsidR="0058559C" w:rsidRDefault="006F7D1B" w:rsidP="00FD054E">
      <w:pPr>
        <w:spacing w:after="0"/>
        <w:jc w:val="both"/>
        <w:rPr>
          <w:b/>
          <w:bCs/>
          <w:sz w:val="32"/>
          <w:szCs w:val="32"/>
        </w:rPr>
      </w:pPr>
      <w:r w:rsidRPr="006F7D1B">
        <w:rPr>
          <w:b/>
          <w:bCs/>
          <w:sz w:val="32"/>
          <w:szCs w:val="32"/>
        </w:rPr>
        <w:t>Stealing Browser Cookies</w:t>
      </w:r>
    </w:p>
    <w:p w14:paraId="2BBECE13" w14:textId="5CD11324" w:rsidR="00D7228E" w:rsidRDefault="00FD054E" w:rsidP="00FD054E">
      <w:pPr>
        <w:spacing w:after="0"/>
        <w:jc w:val="both"/>
        <w:rPr>
          <w:sz w:val="32"/>
          <w:szCs w:val="32"/>
        </w:rPr>
      </w:pPr>
      <w:r>
        <w:rPr>
          <w:sz w:val="32"/>
          <w:szCs w:val="32"/>
        </w:rPr>
        <w:t xml:space="preserve">  </w:t>
      </w:r>
      <w:r w:rsidR="00DB3852" w:rsidRPr="00DB3852">
        <w:rPr>
          <w:sz w:val="32"/>
          <w:szCs w:val="32"/>
        </w:rPr>
        <w:t xml:space="preserve">An HTTP browser cookie is a small piece of data that is sent from a website and stored by the user's web browser on the user's computer while the user is browsing. Cookies were designed to be a reliable mechanism for websites to retain state-of-the-art information or to record browsing activity by the </w:t>
      </w:r>
      <w:r w:rsidR="00DB3852" w:rsidRPr="00DB3852">
        <w:rPr>
          <w:sz w:val="32"/>
          <w:szCs w:val="32"/>
        </w:rPr>
        <w:t>user</w:t>
      </w:r>
      <w:r w:rsidR="00DB3852" w:rsidRPr="006F7D1B">
        <w:rPr>
          <w:sz w:val="32"/>
          <w:szCs w:val="32"/>
        </w:rPr>
        <w:t xml:space="preserve">. </w:t>
      </w:r>
      <w:r w:rsidR="00DB3852" w:rsidRPr="00DB3852">
        <w:rPr>
          <w:sz w:val="32"/>
          <w:szCs w:val="32"/>
        </w:rPr>
        <w:t>This cookies are encrypted so that the hacking of confidential data is harder for people in the middle of the client and the server. Yet forward hackers will be able to access the encrypted data and know all your private information</w:t>
      </w:r>
      <w:r w:rsidR="006F7D1B" w:rsidRPr="006F7D1B">
        <w:rPr>
          <w:sz w:val="32"/>
          <w:szCs w:val="32"/>
        </w:rPr>
        <w:t>.</w:t>
      </w:r>
    </w:p>
    <w:p w14:paraId="389996A6" w14:textId="6E363E91" w:rsidR="006F7D1B" w:rsidRDefault="006F7D1B" w:rsidP="00FD054E">
      <w:pPr>
        <w:spacing w:after="0"/>
        <w:jc w:val="both"/>
        <w:rPr>
          <w:sz w:val="32"/>
          <w:szCs w:val="32"/>
        </w:rPr>
      </w:pPr>
      <w:r w:rsidRPr="006F7D1B">
        <w:rPr>
          <w:sz w:val="32"/>
          <w:szCs w:val="32"/>
        </w:rPr>
        <w:t xml:space="preserve"> </w:t>
      </w:r>
      <w:sdt>
        <w:sdtPr>
          <w:rPr>
            <w:sz w:val="32"/>
            <w:szCs w:val="32"/>
          </w:rPr>
          <w:id w:val="718872647"/>
          <w:citation/>
        </w:sdtPr>
        <w:sdtEndPr/>
        <w:sdtContent>
          <w:r w:rsidR="00CF554E">
            <w:rPr>
              <w:sz w:val="32"/>
              <w:szCs w:val="32"/>
            </w:rPr>
            <w:fldChar w:fldCharType="begin"/>
          </w:r>
          <w:r w:rsidR="00CF554E">
            <w:rPr>
              <w:sz w:val="32"/>
              <w:szCs w:val="32"/>
            </w:rPr>
            <w:instrText xml:space="preserve"> CITATION lea \l 2057 </w:instrText>
          </w:r>
          <w:r w:rsidR="00CF554E">
            <w:rPr>
              <w:sz w:val="32"/>
              <w:szCs w:val="32"/>
            </w:rPr>
            <w:fldChar w:fldCharType="separate"/>
          </w:r>
          <w:r w:rsidR="00CF554E" w:rsidRPr="00CF554E">
            <w:rPr>
              <w:noProof/>
              <w:sz w:val="32"/>
              <w:szCs w:val="32"/>
            </w:rPr>
            <w:t>(leastwastefulcities.com, n.d.)</w:t>
          </w:r>
          <w:r w:rsidR="00CF554E">
            <w:rPr>
              <w:sz w:val="32"/>
              <w:szCs w:val="32"/>
            </w:rPr>
            <w:fldChar w:fldCharType="end"/>
          </w:r>
        </w:sdtContent>
      </w:sdt>
      <w:r w:rsidR="00CF554E">
        <w:rPr>
          <w:sz w:val="32"/>
          <w:szCs w:val="32"/>
        </w:rPr>
        <w:t>,</w:t>
      </w:r>
      <w:sdt>
        <w:sdtPr>
          <w:rPr>
            <w:sz w:val="32"/>
            <w:szCs w:val="32"/>
          </w:rPr>
          <w:id w:val="-274484670"/>
          <w:citation/>
        </w:sdtPr>
        <w:sdtEndPr/>
        <w:sdtContent>
          <w:r w:rsidR="00CF554E">
            <w:rPr>
              <w:sz w:val="32"/>
              <w:szCs w:val="32"/>
            </w:rPr>
            <w:fldChar w:fldCharType="begin"/>
          </w:r>
          <w:r w:rsidR="00CF554E">
            <w:rPr>
              <w:sz w:val="32"/>
              <w:szCs w:val="32"/>
            </w:rPr>
            <w:instrText xml:space="preserve"> CITATION usn \l 2057 </w:instrText>
          </w:r>
          <w:r w:rsidR="00CF554E">
            <w:rPr>
              <w:sz w:val="32"/>
              <w:szCs w:val="32"/>
            </w:rPr>
            <w:fldChar w:fldCharType="separate"/>
          </w:r>
          <w:r w:rsidR="00CF554E">
            <w:rPr>
              <w:noProof/>
              <w:sz w:val="32"/>
              <w:szCs w:val="32"/>
            </w:rPr>
            <w:t xml:space="preserve"> </w:t>
          </w:r>
          <w:r w:rsidR="00CF554E" w:rsidRPr="00CF554E">
            <w:rPr>
              <w:noProof/>
              <w:sz w:val="32"/>
              <w:szCs w:val="32"/>
            </w:rPr>
            <w:t>(us.norton.com, n.d.)</w:t>
          </w:r>
          <w:r w:rsidR="00CF554E">
            <w:rPr>
              <w:sz w:val="32"/>
              <w:szCs w:val="32"/>
            </w:rPr>
            <w:fldChar w:fldCharType="end"/>
          </w:r>
        </w:sdtContent>
      </w:sdt>
      <w:r w:rsidR="00CF554E">
        <w:rPr>
          <w:sz w:val="32"/>
          <w:szCs w:val="32"/>
        </w:rPr>
        <w:t>,</w:t>
      </w:r>
      <w:sdt>
        <w:sdtPr>
          <w:rPr>
            <w:sz w:val="32"/>
            <w:szCs w:val="32"/>
          </w:rPr>
          <w:id w:val="-108744583"/>
          <w:citation/>
        </w:sdtPr>
        <w:sdtEndPr/>
        <w:sdtContent>
          <w:r w:rsidR="00CF554E">
            <w:rPr>
              <w:sz w:val="32"/>
              <w:szCs w:val="32"/>
            </w:rPr>
            <w:fldChar w:fldCharType="begin"/>
          </w:r>
          <w:r w:rsidR="00CF554E">
            <w:rPr>
              <w:sz w:val="32"/>
              <w:szCs w:val="32"/>
            </w:rPr>
            <w:instrText xml:space="preserve"> CITATION Boj19 \l 2057 </w:instrText>
          </w:r>
          <w:r w:rsidR="00CF554E">
            <w:rPr>
              <w:sz w:val="32"/>
              <w:szCs w:val="32"/>
            </w:rPr>
            <w:fldChar w:fldCharType="separate"/>
          </w:r>
          <w:r w:rsidR="00CF554E">
            <w:rPr>
              <w:noProof/>
              <w:sz w:val="32"/>
              <w:szCs w:val="32"/>
            </w:rPr>
            <w:t xml:space="preserve"> </w:t>
          </w:r>
          <w:r w:rsidR="00CF554E" w:rsidRPr="00CF554E">
            <w:rPr>
              <w:noProof/>
              <w:sz w:val="32"/>
              <w:szCs w:val="32"/>
            </w:rPr>
            <w:t>(Dobran, 2019)</w:t>
          </w:r>
          <w:r w:rsidR="00CF554E">
            <w:rPr>
              <w:sz w:val="32"/>
              <w:szCs w:val="32"/>
            </w:rPr>
            <w:fldChar w:fldCharType="end"/>
          </w:r>
        </w:sdtContent>
      </w:sdt>
      <w:r w:rsidR="00CF554E">
        <w:rPr>
          <w:sz w:val="32"/>
          <w:szCs w:val="32"/>
        </w:rPr>
        <w:t>,</w:t>
      </w:r>
      <w:sdt>
        <w:sdtPr>
          <w:rPr>
            <w:sz w:val="32"/>
            <w:szCs w:val="32"/>
          </w:rPr>
          <w:id w:val="570395334"/>
          <w:citation/>
        </w:sdtPr>
        <w:sdtEndPr/>
        <w:sdtContent>
          <w:r w:rsidR="00CF554E">
            <w:rPr>
              <w:sz w:val="32"/>
              <w:szCs w:val="32"/>
            </w:rPr>
            <w:fldChar w:fldCharType="begin"/>
          </w:r>
          <w:r w:rsidR="00CF554E">
            <w:rPr>
              <w:sz w:val="32"/>
              <w:szCs w:val="32"/>
            </w:rPr>
            <w:instrText xml:space="preserve"> CITATION Dan19 \l 2057 </w:instrText>
          </w:r>
          <w:r w:rsidR="00CF554E">
            <w:rPr>
              <w:sz w:val="32"/>
              <w:szCs w:val="32"/>
            </w:rPr>
            <w:fldChar w:fldCharType="separate"/>
          </w:r>
          <w:r w:rsidR="00CF554E">
            <w:rPr>
              <w:noProof/>
              <w:sz w:val="32"/>
              <w:szCs w:val="32"/>
            </w:rPr>
            <w:t xml:space="preserve"> </w:t>
          </w:r>
          <w:r w:rsidR="00CF554E" w:rsidRPr="00CF554E">
            <w:rPr>
              <w:noProof/>
              <w:sz w:val="32"/>
              <w:szCs w:val="32"/>
            </w:rPr>
            <w:t>(Swinhoe, 2019)</w:t>
          </w:r>
          <w:r w:rsidR="00CF554E">
            <w:rPr>
              <w:sz w:val="32"/>
              <w:szCs w:val="32"/>
            </w:rPr>
            <w:fldChar w:fldCharType="end"/>
          </w:r>
        </w:sdtContent>
      </w:sdt>
      <w:r w:rsidR="00B536D4">
        <w:rPr>
          <w:sz w:val="32"/>
          <w:szCs w:val="32"/>
        </w:rPr>
        <w:t>,</w:t>
      </w:r>
      <w:sdt>
        <w:sdtPr>
          <w:rPr>
            <w:sz w:val="32"/>
            <w:szCs w:val="32"/>
          </w:rPr>
          <w:id w:val="742458021"/>
          <w:citation/>
        </w:sdtPr>
        <w:sdtEndPr/>
        <w:sdtContent>
          <w:r w:rsidR="00B536D4">
            <w:rPr>
              <w:sz w:val="32"/>
              <w:szCs w:val="32"/>
            </w:rPr>
            <w:fldChar w:fldCharType="begin"/>
          </w:r>
          <w:r w:rsidR="00B536D4">
            <w:rPr>
              <w:sz w:val="32"/>
              <w:szCs w:val="32"/>
            </w:rPr>
            <w:instrText xml:space="preserve"> CITATION www191 \l 2057 </w:instrText>
          </w:r>
          <w:r w:rsidR="00B536D4">
            <w:rPr>
              <w:sz w:val="32"/>
              <w:szCs w:val="32"/>
            </w:rPr>
            <w:fldChar w:fldCharType="separate"/>
          </w:r>
          <w:r w:rsidR="00B536D4">
            <w:rPr>
              <w:noProof/>
              <w:sz w:val="32"/>
              <w:szCs w:val="32"/>
            </w:rPr>
            <w:t xml:space="preserve"> </w:t>
          </w:r>
          <w:r w:rsidR="00B536D4" w:rsidRPr="00B536D4">
            <w:rPr>
              <w:noProof/>
              <w:sz w:val="32"/>
              <w:szCs w:val="32"/>
            </w:rPr>
            <w:t>(www.comtact.co.uk, 2019)</w:t>
          </w:r>
          <w:r w:rsidR="00B536D4">
            <w:rPr>
              <w:sz w:val="32"/>
              <w:szCs w:val="32"/>
            </w:rPr>
            <w:fldChar w:fldCharType="end"/>
          </w:r>
        </w:sdtContent>
      </w:sdt>
      <w:r w:rsidR="000E2DAF">
        <w:rPr>
          <w:sz w:val="32"/>
          <w:szCs w:val="32"/>
        </w:rPr>
        <w:t>,</w:t>
      </w:r>
      <w:sdt>
        <w:sdtPr>
          <w:rPr>
            <w:sz w:val="32"/>
            <w:szCs w:val="32"/>
          </w:rPr>
          <w:id w:val="-930361147"/>
          <w:citation/>
        </w:sdtPr>
        <w:sdtEndPr/>
        <w:sdtContent>
          <w:r w:rsidR="000E2DAF">
            <w:rPr>
              <w:sz w:val="32"/>
              <w:szCs w:val="32"/>
            </w:rPr>
            <w:fldChar w:fldCharType="begin"/>
          </w:r>
          <w:r w:rsidR="000E2DAF">
            <w:rPr>
              <w:sz w:val="32"/>
              <w:szCs w:val="32"/>
            </w:rPr>
            <w:instrText xml:space="preserve"> CITATION Ann19 \l 2057 </w:instrText>
          </w:r>
          <w:r w:rsidR="000E2DAF">
            <w:rPr>
              <w:sz w:val="32"/>
              <w:szCs w:val="32"/>
            </w:rPr>
            <w:fldChar w:fldCharType="separate"/>
          </w:r>
          <w:r w:rsidR="000E2DAF">
            <w:rPr>
              <w:noProof/>
              <w:sz w:val="32"/>
              <w:szCs w:val="32"/>
            </w:rPr>
            <w:t xml:space="preserve"> </w:t>
          </w:r>
          <w:r w:rsidR="000E2DAF" w:rsidRPr="000E2DAF">
            <w:rPr>
              <w:noProof/>
              <w:sz w:val="32"/>
              <w:szCs w:val="32"/>
            </w:rPr>
            <w:t>(Graham, 2019)</w:t>
          </w:r>
          <w:r w:rsidR="000E2DAF">
            <w:rPr>
              <w:sz w:val="32"/>
              <w:szCs w:val="32"/>
            </w:rPr>
            <w:fldChar w:fldCharType="end"/>
          </w:r>
        </w:sdtContent>
      </w:sdt>
    </w:p>
    <w:p w14:paraId="6429C4D6" w14:textId="77777777" w:rsidR="00CF554E" w:rsidRDefault="00CF554E" w:rsidP="00FD054E">
      <w:pPr>
        <w:spacing w:after="0"/>
        <w:jc w:val="both"/>
        <w:rPr>
          <w:sz w:val="32"/>
          <w:szCs w:val="32"/>
        </w:rPr>
      </w:pPr>
    </w:p>
    <w:p w14:paraId="5F461ABD" w14:textId="503CB356" w:rsidR="00FD4148" w:rsidRPr="00FE5D66" w:rsidRDefault="00FD4148" w:rsidP="00FD054E">
      <w:pPr>
        <w:spacing w:after="0"/>
        <w:jc w:val="both"/>
        <w:rPr>
          <w:b/>
          <w:bCs/>
          <w:sz w:val="40"/>
          <w:szCs w:val="40"/>
        </w:rPr>
      </w:pPr>
      <w:r w:rsidRPr="00FE5D66">
        <w:rPr>
          <w:b/>
          <w:bCs/>
          <w:sz w:val="40"/>
          <w:szCs w:val="40"/>
        </w:rPr>
        <w:t>Preventing Man in the middle attack</w:t>
      </w:r>
    </w:p>
    <w:p w14:paraId="7488D46A" w14:textId="36BDD530" w:rsidR="006813F4" w:rsidRDefault="00FD054E" w:rsidP="00FD054E">
      <w:pPr>
        <w:spacing w:after="0"/>
        <w:jc w:val="both"/>
        <w:rPr>
          <w:sz w:val="32"/>
          <w:szCs w:val="32"/>
        </w:rPr>
      </w:pPr>
      <w:r>
        <w:rPr>
          <w:sz w:val="32"/>
          <w:szCs w:val="32"/>
        </w:rPr>
        <w:t xml:space="preserve">  </w:t>
      </w:r>
      <w:r w:rsidR="006813F4">
        <w:rPr>
          <w:sz w:val="32"/>
          <w:szCs w:val="32"/>
        </w:rPr>
        <w:t>Never connect to free public Wi-Fi routers directly. If possible</w:t>
      </w:r>
    </w:p>
    <w:p w14:paraId="6325D8D7" w14:textId="6FE25A8E" w:rsidR="00486B0E" w:rsidRDefault="006813F4" w:rsidP="00FD054E">
      <w:pPr>
        <w:spacing w:after="0"/>
        <w:jc w:val="both"/>
        <w:rPr>
          <w:sz w:val="32"/>
          <w:szCs w:val="32"/>
        </w:rPr>
      </w:pPr>
      <w:r>
        <w:rPr>
          <w:sz w:val="32"/>
          <w:szCs w:val="32"/>
        </w:rPr>
        <w:t>i</w:t>
      </w:r>
      <w:r w:rsidRPr="006813F4">
        <w:rPr>
          <w:sz w:val="32"/>
          <w:szCs w:val="32"/>
        </w:rPr>
        <w:t xml:space="preserve">nstall </w:t>
      </w:r>
      <w:r w:rsidR="00486B0E" w:rsidRPr="006813F4">
        <w:rPr>
          <w:sz w:val="32"/>
          <w:szCs w:val="32"/>
        </w:rPr>
        <w:t>VPN, because</w:t>
      </w:r>
      <w:r>
        <w:rPr>
          <w:sz w:val="32"/>
          <w:szCs w:val="32"/>
        </w:rPr>
        <w:t xml:space="preserve"> </w:t>
      </w:r>
      <w:r w:rsidRPr="006813F4">
        <w:rPr>
          <w:sz w:val="32"/>
          <w:szCs w:val="32"/>
        </w:rPr>
        <w:t>VPN encrypts your Internet conne</w:t>
      </w:r>
      <w:r>
        <w:rPr>
          <w:sz w:val="32"/>
          <w:szCs w:val="32"/>
        </w:rPr>
        <w:t>ction</w:t>
      </w:r>
      <w:r w:rsidRPr="006813F4">
        <w:rPr>
          <w:sz w:val="32"/>
          <w:szCs w:val="32"/>
        </w:rPr>
        <w:t xml:space="preserve"> or public hotspot to protect private data you send and receive while using public Wi-Fi </w:t>
      </w:r>
      <w:r w:rsidR="00FD4148" w:rsidRPr="006813F4">
        <w:rPr>
          <w:sz w:val="32"/>
          <w:szCs w:val="32"/>
        </w:rPr>
        <w:t>conne</w:t>
      </w:r>
      <w:r w:rsidR="00FD4148">
        <w:rPr>
          <w:sz w:val="32"/>
          <w:szCs w:val="32"/>
        </w:rPr>
        <w:t>ct</w:t>
      </w:r>
      <w:r w:rsidR="00FD4148" w:rsidRPr="006813F4">
        <w:rPr>
          <w:sz w:val="32"/>
          <w:szCs w:val="32"/>
        </w:rPr>
        <w:t>ion. Like</w:t>
      </w:r>
      <w:r w:rsidRPr="006813F4">
        <w:rPr>
          <w:sz w:val="32"/>
          <w:szCs w:val="32"/>
        </w:rPr>
        <w:t xml:space="preserve"> password or credit card information</w:t>
      </w:r>
      <w:r w:rsidR="005867A9">
        <w:rPr>
          <w:sz w:val="32"/>
          <w:szCs w:val="32"/>
        </w:rPr>
        <w:t xml:space="preserve"> or any other important information</w:t>
      </w:r>
      <w:r>
        <w:rPr>
          <w:sz w:val="32"/>
          <w:szCs w:val="32"/>
        </w:rPr>
        <w:t>.</w:t>
      </w:r>
    </w:p>
    <w:p w14:paraId="6DC75C62" w14:textId="7634FE23" w:rsidR="00486B0E" w:rsidRDefault="00FD054E" w:rsidP="00FD054E">
      <w:pPr>
        <w:spacing w:after="0"/>
        <w:jc w:val="both"/>
        <w:rPr>
          <w:sz w:val="32"/>
          <w:szCs w:val="32"/>
        </w:rPr>
      </w:pPr>
      <w:r>
        <w:rPr>
          <w:sz w:val="32"/>
          <w:szCs w:val="32"/>
        </w:rPr>
        <w:t xml:space="preserve">  </w:t>
      </w:r>
      <w:r w:rsidR="00486B0E" w:rsidRPr="00486B0E">
        <w:rPr>
          <w:sz w:val="32"/>
          <w:szCs w:val="32"/>
        </w:rPr>
        <w:t>Secure your Wi-Fi router network and change your password regularly.</w:t>
      </w:r>
    </w:p>
    <w:p w14:paraId="0855E2F5" w14:textId="145D1D32" w:rsidR="00486B0E" w:rsidRDefault="00FD054E" w:rsidP="00FD054E">
      <w:pPr>
        <w:spacing w:after="0"/>
        <w:jc w:val="both"/>
        <w:rPr>
          <w:sz w:val="32"/>
          <w:szCs w:val="32"/>
        </w:rPr>
      </w:pPr>
      <w:r>
        <w:rPr>
          <w:sz w:val="32"/>
          <w:szCs w:val="32"/>
        </w:rPr>
        <w:t xml:space="preserve">  </w:t>
      </w:r>
      <w:r w:rsidR="00486B0E" w:rsidRPr="00486B0E">
        <w:rPr>
          <w:sz w:val="32"/>
          <w:szCs w:val="32"/>
        </w:rPr>
        <w:t xml:space="preserve">Never click on malicious links or </w:t>
      </w:r>
      <w:r w:rsidR="00905110" w:rsidRPr="00486B0E">
        <w:rPr>
          <w:sz w:val="32"/>
          <w:szCs w:val="32"/>
        </w:rPr>
        <w:t xml:space="preserve">spam, </w:t>
      </w:r>
      <w:r w:rsidR="005867A9" w:rsidRPr="00486B0E">
        <w:rPr>
          <w:sz w:val="32"/>
          <w:szCs w:val="32"/>
        </w:rPr>
        <w:t>unknow email</w:t>
      </w:r>
      <w:r w:rsidR="00486B0E" w:rsidRPr="00486B0E">
        <w:rPr>
          <w:sz w:val="32"/>
          <w:szCs w:val="32"/>
        </w:rPr>
        <w:t xml:space="preserve"> links</w:t>
      </w:r>
      <w:r w:rsidR="00486B0E">
        <w:rPr>
          <w:sz w:val="32"/>
          <w:szCs w:val="32"/>
        </w:rPr>
        <w:t>.</w:t>
      </w:r>
    </w:p>
    <w:p w14:paraId="75B74BEC" w14:textId="4E2F23CB" w:rsidR="00FD4148" w:rsidRDefault="00FD054E" w:rsidP="00FD054E">
      <w:pPr>
        <w:spacing w:after="0"/>
        <w:jc w:val="both"/>
        <w:rPr>
          <w:sz w:val="32"/>
          <w:szCs w:val="32"/>
        </w:rPr>
      </w:pPr>
      <w:r>
        <w:rPr>
          <w:sz w:val="32"/>
          <w:szCs w:val="32"/>
        </w:rPr>
        <w:t xml:space="preserve">  </w:t>
      </w:r>
      <w:r w:rsidR="00905110" w:rsidRPr="00905110">
        <w:rPr>
          <w:sz w:val="32"/>
          <w:szCs w:val="32"/>
        </w:rPr>
        <w:t>Do not download pirated software or any pirated contains from untrusted sites.</w:t>
      </w:r>
    </w:p>
    <w:p w14:paraId="10FE80AD" w14:textId="674516E4" w:rsidR="00486B0E" w:rsidRDefault="00FD054E" w:rsidP="00FD054E">
      <w:pPr>
        <w:spacing w:after="0"/>
        <w:jc w:val="both"/>
        <w:rPr>
          <w:sz w:val="32"/>
          <w:szCs w:val="32"/>
        </w:rPr>
      </w:pPr>
      <w:r>
        <w:rPr>
          <w:sz w:val="32"/>
          <w:szCs w:val="32"/>
        </w:rPr>
        <w:t xml:space="preserve">  </w:t>
      </w:r>
      <w:r w:rsidR="00FD4148">
        <w:rPr>
          <w:sz w:val="32"/>
          <w:szCs w:val="32"/>
        </w:rPr>
        <w:t>Make sure websites contain HTTPS connection</w:t>
      </w:r>
      <w:r>
        <w:rPr>
          <w:sz w:val="32"/>
          <w:szCs w:val="32"/>
        </w:rPr>
        <w:t xml:space="preserve"> in front of URL.</w:t>
      </w:r>
    </w:p>
    <w:p w14:paraId="61D54C0C" w14:textId="2559B0ED" w:rsidR="00B51889" w:rsidRDefault="006A7D3A" w:rsidP="00FD054E">
      <w:pPr>
        <w:spacing w:after="0"/>
        <w:jc w:val="both"/>
        <w:rPr>
          <w:sz w:val="32"/>
          <w:szCs w:val="32"/>
        </w:rPr>
      </w:pPr>
      <w:sdt>
        <w:sdtPr>
          <w:rPr>
            <w:sz w:val="32"/>
            <w:szCs w:val="32"/>
          </w:rPr>
          <w:id w:val="805279316"/>
          <w:citation/>
        </w:sdtPr>
        <w:sdtEndPr/>
        <w:sdtContent>
          <w:r w:rsidR="00B51889">
            <w:rPr>
              <w:sz w:val="32"/>
              <w:szCs w:val="32"/>
            </w:rPr>
            <w:fldChar w:fldCharType="begin"/>
          </w:r>
          <w:r w:rsidR="00B51889">
            <w:rPr>
              <w:sz w:val="32"/>
              <w:szCs w:val="32"/>
            </w:rPr>
            <w:instrText xml:space="preserve"> CITATION www191 \l 2057 </w:instrText>
          </w:r>
          <w:r w:rsidR="00B51889">
            <w:rPr>
              <w:sz w:val="32"/>
              <w:szCs w:val="32"/>
            </w:rPr>
            <w:fldChar w:fldCharType="separate"/>
          </w:r>
          <w:r w:rsidR="00B51889" w:rsidRPr="00B51889">
            <w:rPr>
              <w:noProof/>
              <w:sz w:val="32"/>
              <w:szCs w:val="32"/>
            </w:rPr>
            <w:t>(www.comtact.co.uk, 2019)</w:t>
          </w:r>
          <w:r w:rsidR="00B51889">
            <w:rPr>
              <w:sz w:val="32"/>
              <w:szCs w:val="32"/>
            </w:rPr>
            <w:fldChar w:fldCharType="end"/>
          </w:r>
        </w:sdtContent>
      </w:sdt>
    </w:p>
    <w:p w14:paraId="017A8F13" w14:textId="35EAC8DD" w:rsidR="00342F09" w:rsidRPr="00FE5D66" w:rsidRDefault="00475308" w:rsidP="00FD054E">
      <w:pPr>
        <w:spacing w:after="0"/>
        <w:jc w:val="both"/>
        <w:rPr>
          <w:b/>
          <w:bCs/>
          <w:sz w:val="40"/>
          <w:szCs w:val="40"/>
        </w:rPr>
      </w:pPr>
      <w:r w:rsidRPr="00FE5D66">
        <w:rPr>
          <w:b/>
          <w:bCs/>
          <w:sz w:val="40"/>
          <w:szCs w:val="40"/>
        </w:rPr>
        <w:t xml:space="preserve">VPN </w:t>
      </w:r>
      <w:r w:rsidR="006608A1" w:rsidRPr="00FE5D66">
        <w:rPr>
          <w:b/>
          <w:bCs/>
          <w:sz w:val="40"/>
          <w:szCs w:val="40"/>
        </w:rPr>
        <w:t>in Network Security</w:t>
      </w:r>
    </w:p>
    <w:p w14:paraId="12BF6BB7" w14:textId="6DDC031F" w:rsidR="00475308" w:rsidRPr="00475308" w:rsidRDefault="008F510F" w:rsidP="00FD054E">
      <w:pPr>
        <w:spacing w:after="0"/>
        <w:jc w:val="both"/>
        <w:rPr>
          <w:sz w:val="32"/>
          <w:szCs w:val="32"/>
        </w:rPr>
      </w:pPr>
      <w:r>
        <w:rPr>
          <w:sz w:val="32"/>
          <w:szCs w:val="32"/>
        </w:rPr>
        <w:lastRenderedPageBreak/>
        <w:t xml:space="preserve">  </w:t>
      </w:r>
      <w:r w:rsidR="00475308" w:rsidRPr="00475308">
        <w:rPr>
          <w:sz w:val="32"/>
          <w:szCs w:val="32"/>
        </w:rPr>
        <w:t>If you have high internet privacy standards, then our answer is a</w:t>
      </w:r>
      <w:r w:rsidR="00E92568">
        <w:rPr>
          <w:sz w:val="32"/>
          <w:szCs w:val="32"/>
        </w:rPr>
        <w:t xml:space="preserve"> </w:t>
      </w:r>
      <w:r w:rsidR="00E92568" w:rsidRPr="00E92568">
        <w:rPr>
          <w:b/>
          <w:bCs/>
          <w:sz w:val="32"/>
          <w:szCs w:val="32"/>
        </w:rPr>
        <w:t>Virtual Private Network (</w:t>
      </w:r>
      <w:r w:rsidR="00475308" w:rsidRPr="00E92568">
        <w:rPr>
          <w:b/>
          <w:bCs/>
          <w:sz w:val="32"/>
          <w:szCs w:val="32"/>
        </w:rPr>
        <w:t>VPN</w:t>
      </w:r>
      <w:r w:rsidR="00E92568" w:rsidRPr="00E92568">
        <w:rPr>
          <w:b/>
          <w:bCs/>
          <w:sz w:val="32"/>
          <w:szCs w:val="32"/>
        </w:rPr>
        <w:t>)</w:t>
      </w:r>
      <w:r w:rsidR="00475308" w:rsidRPr="00475308">
        <w:rPr>
          <w:sz w:val="32"/>
          <w:szCs w:val="32"/>
        </w:rPr>
        <w:t xml:space="preserve"> connexion. It provides security which is unattainable if you directly connect the network via the servers of your ISP. VPN is a method of connecting which brings a number of additional security benefits, particularly to anyone using a public link.</w:t>
      </w:r>
      <w:r w:rsidR="00475308" w:rsidRPr="00475308">
        <w:t xml:space="preserve"> </w:t>
      </w:r>
      <w:r>
        <w:t xml:space="preserve">        </w:t>
      </w:r>
      <w:r w:rsidR="00475308" w:rsidRPr="00475308">
        <w:rPr>
          <w:sz w:val="32"/>
          <w:szCs w:val="32"/>
        </w:rPr>
        <w:t>When we connect to a network without a VPN the traffic is freely transferred from the computer to the servers of the provider in an unencrypted form. It is reaching servers around the world from there. This makes traffic more vulnerable to attacks and threats to security.</w:t>
      </w:r>
      <w:r w:rsidR="00475308" w:rsidRPr="00475308">
        <w:t xml:space="preserve"> </w:t>
      </w:r>
      <w:r w:rsidR="00475308" w:rsidRPr="00475308">
        <w:rPr>
          <w:sz w:val="32"/>
          <w:szCs w:val="32"/>
        </w:rPr>
        <w:t>If a VPN is used, the traffic is encrypted by the VPN application on a computer or smartphone before it even leaves the device.</w:t>
      </w:r>
    </w:p>
    <w:p w14:paraId="31C2A862" w14:textId="5D5CCD91" w:rsidR="00B51889" w:rsidRDefault="006608A1" w:rsidP="00FD054E">
      <w:pPr>
        <w:spacing w:after="0"/>
        <w:jc w:val="both"/>
      </w:pPr>
      <w:r w:rsidRPr="00EF087A">
        <w:rPr>
          <w:sz w:val="32"/>
          <w:szCs w:val="32"/>
        </w:rPr>
        <w:t>Therefore,</w:t>
      </w:r>
      <w:r w:rsidR="00EF087A" w:rsidRPr="00EF087A">
        <w:rPr>
          <w:sz w:val="32"/>
          <w:szCs w:val="32"/>
        </w:rPr>
        <w:t xml:space="preserve"> it is highly advised to use VPN</w:t>
      </w:r>
      <w:r w:rsidR="00EF087A">
        <w:rPr>
          <w:sz w:val="32"/>
          <w:szCs w:val="32"/>
        </w:rPr>
        <w:t xml:space="preserve"> Protocol.</w:t>
      </w:r>
      <w:r w:rsidR="000C780D" w:rsidRPr="000C780D">
        <w:t xml:space="preserve"> </w:t>
      </w:r>
      <w:sdt>
        <w:sdtPr>
          <w:rPr>
            <w:sz w:val="32"/>
            <w:szCs w:val="32"/>
          </w:rPr>
          <w:id w:val="-1062400481"/>
          <w:citation/>
        </w:sdtPr>
        <w:sdtEndPr/>
        <w:sdtContent>
          <w:r w:rsidR="00B51889" w:rsidRPr="00B51889">
            <w:rPr>
              <w:sz w:val="32"/>
              <w:szCs w:val="32"/>
            </w:rPr>
            <w:fldChar w:fldCharType="begin"/>
          </w:r>
          <w:r w:rsidR="00B51889" w:rsidRPr="00B51889">
            <w:rPr>
              <w:sz w:val="32"/>
              <w:szCs w:val="32"/>
            </w:rPr>
            <w:instrText xml:space="preserve"> CITATION tsc \l 2057 </w:instrText>
          </w:r>
          <w:r w:rsidR="00B51889" w:rsidRPr="00B51889">
            <w:rPr>
              <w:sz w:val="32"/>
              <w:szCs w:val="32"/>
            </w:rPr>
            <w:fldChar w:fldCharType="separate"/>
          </w:r>
          <w:r w:rsidR="00B51889" w:rsidRPr="00B51889">
            <w:rPr>
              <w:noProof/>
              <w:sz w:val="32"/>
              <w:szCs w:val="32"/>
            </w:rPr>
            <w:t>(tscomputersblog.wordpress.com, n.d.)</w:t>
          </w:r>
          <w:r w:rsidR="00B51889" w:rsidRPr="00B51889">
            <w:rPr>
              <w:sz w:val="32"/>
              <w:szCs w:val="32"/>
            </w:rPr>
            <w:fldChar w:fldCharType="end"/>
          </w:r>
        </w:sdtContent>
      </w:sdt>
      <w:r w:rsidR="00B51889">
        <w:rPr>
          <w:sz w:val="32"/>
          <w:szCs w:val="32"/>
        </w:rPr>
        <w:t>,</w:t>
      </w:r>
    </w:p>
    <w:p w14:paraId="29E252C5" w14:textId="77777777" w:rsidR="00B51889" w:rsidRDefault="00B51889" w:rsidP="00FD054E">
      <w:pPr>
        <w:spacing w:after="0"/>
        <w:jc w:val="both"/>
      </w:pPr>
    </w:p>
    <w:p w14:paraId="2C1EEC20" w14:textId="557078E9" w:rsidR="00E230F6" w:rsidRPr="007510D5" w:rsidRDefault="00E230F6" w:rsidP="00FD054E">
      <w:pPr>
        <w:spacing w:after="0"/>
        <w:jc w:val="both"/>
        <w:rPr>
          <w:b/>
          <w:bCs/>
          <w:sz w:val="40"/>
          <w:szCs w:val="40"/>
        </w:rPr>
      </w:pPr>
      <w:r w:rsidRPr="007510D5">
        <w:rPr>
          <w:b/>
          <w:bCs/>
          <w:sz w:val="40"/>
          <w:szCs w:val="40"/>
        </w:rPr>
        <w:t>HTTP</w:t>
      </w:r>
      <w:r w:rsidR="001F4861">
        <w:rPr>
          <w:b/>
          <w:bCs/>
          <w:sz w:val="40"/>
          <w:szCs w:val="40"/>
        </w:rPr>
        <w:t>S</w:t>
      </w:r>
      <w:r w:rsidRPr="007510D5">
        <w:rPr>
          <w:b/>
          <w:bCs/>
          <w:sz w:val="40"/>
          <w:szCs w:val="40"/>
        </w:rPr>
        <w:t xml:space="preserve"> in Network security</w:t>
      </w:r>
    </w:p>
    <w:p w14:paraId="0CB819D2" w14:textId="44FCC441" w:rsidR="00E92568" w:rsidRDefault="001A04AF" w:rsidP="00FD054E">
      <w:pPr>
        <w:spacing w:after="0"/>
        <w:jc w:val="both"/>
        <w:rPr>
          <w:sz w:val="32"/>
          <w:szCs w:val="32"/>
        </w:rPr>
      </w:pPr>
      <w:r w:rsidRPr="001A04AF">
        <w:rPr>
          <w:sz w:val="32"/>
          <w:szCs w:val="32"/>
        </w:rPr>
        <w:t>Man in the Middle describes a very particular assault in which the perpetrator (in this case you and the server) lies between the two hostages. Both sides are criminals and both sides believe they interact openly with each other as they talk to a third person, the intruder</w:t>
      </w:r>
      <w:bookmarkStart w:id="3" w:name="_GoBack"/>
      <w:bookmarkEnd w:id="3"/>
      <w:r w:rsidR="00E92568" w:rsidRPr="00E92568">
        <w:rPr>
          <w:sz w:val="32"/>
          <w:szCs w:val="32"/>
        </w:rPr>
        <w:t>.</w:t>
      </w:r>
      <w:r w:rsidR="00E92568">
        <w:rPr>
          <w:sz w:val="32"/>
          <w:szCs w:val="32"/>
        </w:rPr>
        <w:t xml:space="preserve"> In many cases the attacker is just software.</w:t>
      </w:r>
    </w:p>
    <w:p w14:paraId="6D912CE2" w14:textId="5841C0CB" w:rsidR="006608A1" w:rsidRDefault="00E92568" w:rsidP="00FD054E">
      <w:pPr>
        <w:spacing w:after="0"/>
        <w:jc w:val="both"/>
        <w:rPr>
          <w:sz w:val="32"/>
          <w:szCs w:val="32"/>
        </w:rPr>
      </w:pPr>
      <w:r>
        <w:rPr>
          <w:sz w:val="32"/>
          <w:szCs w:val="32"/>
        </w:rPr>
        <w:t xml:space="preserve">The answer on this problem is using </w:t>
      </w:r>
      <w:r w:rsidRPr="00E92568">
        <w:rPr>
          <w:b/>
          <w:bCs/>
          <w:sz w:val="32"/>
          <w:szCs w:val="32"/>
        </w:rPr>
        <w:t>Hypertext Transfer Protocol</w:t>
      </w:r>
      <w:r>
        <w:rPr>
          <w:b/>
          <w:bCs/>
          <w:sz w:val="32"/>
          <w:szCs w:val="32"/>
        </w:rPr>
        <w:t xml:space="preserve"> (HTTP)</w:t>
      </w:r>
      <w:r>
        <w:rPr>
          <w:sz w:val="32"/>
          <w:szCs w:val="32"/>
        </w:rPr>
        <w:t xml:space="preserve">. </w:t>
      </w:r>
    </w:p>
    <w:p w14:paraId="6D8E1C10" w14:textId="50A85C98" w:rsidR="00E230F6" w:rsidRDefault="008F510F" w:rsidP="00FD054E">
      <w:pPr>
        <w:spacing w:after="0"/>
        <w:jc w:val="both"/>
        <w:rPr>
          <w:sz w:val="32"/>
          <w:szCs w:val="32"/>
        </w:rPr>
      </w:pPr>
      <w:r>
        <w:rPr>
          <w:sz w:val="32"/>
          <w:szCs w:val="32"/>
        </w:rPr>
        <w:t xml:space="preserve">  </w:t>
      </w:r>
      <w:r w:rsidR="00E230F6" w:rsidRPr="00E230F6">
        <w:rPr>
          <w:sz w:val="32"/>
          <w:szCs w:val="32"/>
        </w:rPr>
        <w:t xml:space="preserve">HTTPS does two things: it encrypts communication between you and the website you </w:t>
      </w:r>
      <w:r w:rsidR="00E230F6">
        <w:rPr>
          <w:sz w:val="32"/>
          <w:szCs w:val="32"/>
        </w:rPr>
        <w:t>a</w:t>
      </w:r>
      <w:r w:rsidR="00E230F6" w:rsidRPr="00E230F6">
        <w:rPr>
          <w:sz w:val="32"/>
          <w:szCs w:val="32"/>
        </w:rPr>
        <w:t xml:space="preserve">re visiting and authenticates that the place you </w:t>
      </w:r>
      <w:r w:rsidR="00E230F6">
        <w:rPr>
          <w:sz w:val="32"/>
          <w:szCs w:val="32"/>
        </w:rPr>
        <w:t>a</w:t>
      </w:r>
      <w:r w:rsidR="00E230F6" w:rsidRPr="00E230F6">
        <w:rPr>
          <w:sz w:val="32"/>
          <w:szCs w:val="32"/>
        </w:rPr>
        <w:t>re visiting is really the right location you</w:t>
      </w:r>
      <w:r w:rsidR="00E230F6">
        <w:rPr>
          <w:sz w:val="32"/>
          <w:szCs w:val="32"/>
        </w:rPr>
        <w:t xml:space="preserve"> a</w:t>
      </w:r>
      <w:r w:rsidR="00E230F6" w:rsidRPr="00E230F6">
        <w:rPr>
          <w:sz w:val="32"/>
          <w:szCs w:val="32"/>
        </w:rPr>
        <w:t xml:space="preserve">re visiting. You will understand that </w:t>
      </w:r>
      <w:r w:rsidR="000E03F1" w:rsidRPr="00E230F6">
        <w:rPr>
          <w:sz w:val="32"/>
          <w:szCs w:val="32"/>
        </w:rPr>
        <w:t>a</w:t>
      </w:r>
      <w:r w:rsidR="00E230F6" w:rsidRPr="00E230F6">
        <w:rPr>
          <w:sz w:val="32"/>
          <w:szCs w:val="32"/>
        </w:rPr>
        <w:t xml:space="preserve"> user is using HTTPS, because in your browser bar a green lock would appear.</w:t>
      </w:r>
    </w:p>
    <w:p w14:paraId="72D26021" w14:textId="034DDDC8" w:rsidR="00111AA4" w:rsidRPr="00FD054E" w:rsidRDefault="008F510F" w:rsidP="00FD054E">
      <w:pPr>
        <w:spacing w:after="0"/>
        <w:jc w:val="both"/>
        <w:rPr>
          <w:rStyle w:val="Hyperlink"/>
          <w:color w:val="auto"/>
          <w:sz w:val="32"/>
          <w:szCs w:val="32"/>
          <w:u w:val="none"/>
        </w:rPr>
      </w:pPr>
      <w:r>
        <w:rPr>
          <w:sz w:val="32"/>
          <w:szCs w:val="32"/>
        </w:rPr>
        <w:t xml:space="preserve">  </w:t>
      </w:r>
      <w:r w:rsidR="0067177E" w:rsidRPr="0067177E">
        <w:rPr>
          <w:sz w:val="32"/>
          <w:szCs w:val="32"/>
        </w:rPr>
        <w:t>To ensure the link is safe, the sender and the data receiver must communicate with each other via a system for encryption and decryption of messages.</w:t>
      </w:r>
      <w:r w:rsidR="0067177E" w:rsidRPr="0067177E">
        <w:t xml:space="preserve"> </w:t>
      </w:r>
      <w:r w:rsidR="0067177E" w:rsidRPr="0067177E">
        <w:rPr>
          <w:sz w:val="32"/>
          <w:szCs w:val="32"/>
        </w:rPr>
        <w:t>In this context, HTTP</w:t>
      </w:r>
      <w:r w:rsidR="0067177E">
        <w:rPr>
          <w:sz w:val="32"/>
          <w:szCs w:val="32"/>
        </w:rPr>
        <w:t>S</w:t>
      </w:r>
      <w:r w:rsidR="0067177E" w:rsidRPr="0067177E">
        <w:rPr>
          <w:sz w:val="32"/>
          <w:szCs w:val="32"/>
        </w:rPr>
        <w:t xml:space="preserve"> relies on two main encryption protocols: SSL (Secure Sockets Layer) and TLS (Transport Layer Security)</w:t>
      </w:r>
      <w:r w:rsidR="000A5B16">
        <w:rPr>
          <w:sz w:val="32"/>
          <w:szCs w:val="32"/>
        </w:rPr>
        <w:t>.</w:t>
      </w:r>
      <w:r w:rsidR="00697A2F" w:rsidRPr="00697A2F">
        <w:t xml:space="preserve"> </w:t>
      </w:r>
      <w:sdt>
        <w:sdtPr>
          <w:rPr>
            <w:sz w:val="32"/>
            <w:szCs w:val="32"/>
          </w:rPr>
          <w:id w:val="-1336454901"/>
          <w:citation/>
        </w:sdtPr>
        <w:sdtEndPr/>
        <w:sdtContent>
          <w:r w:rsidR="00BF4F8A" w:rsidRPr="00BF4F8A">
            <w:rPr>
              <w:sz w:val="32"/>
              <w:szCs w:val="32"/>
            </w:rPr>
            <w:fldChar w:fldCharType="begin"/>
          </w:r>
          <w:r w:rsidR="00BF4F8A" w:rsidRPr="00BF4F8A">
            <w:rPr>
              <w:sz w:val="32"/>
              <w:szCs w:val="32"/>
            </w:rPr>
            <w:instrText xml:space="preserve"> CITATION lea \l 2057 </w:instrText>
          </w:r>
          <w:r w:rsidR="00BF4F8A" w:rsidRPr="00BF4F8A">
            <w:rPr>
              <w:sz w:val="32"/>
              <w:szCs w:val="32"/>
            </w:rPr>
            <w:fldChar w:fldCharType="separate"/>
          </w:r>
          <w:r w:rsidR="00BF4F8A" w:rsidRPr="00BF4F8A">
            <w:rPr>
              <w:noProof/>
              <w:sz w:val="32"/>
              <w:szCs w:val="32"/>
            </w:rPr>
            <w:t>(leastwastefulcities.com, n.d.)</w:t>
          </w:r>
          <w:r w:rsidR="00BF4F8A" w:rsidRPr="00BF4F8A">
            <w:rPr>
              <w:sz w:val="32"/>
              <w:szCs w:val="32"/>
            </w:rPr>
            <w:fldChar w:fldCharType="end"/>
          </w:r>
        </w:sdtContent>
      </w:sdt>
      <w:r w:rsidR="00BF4F8A" w:rsidRPr="00BF4F8A">
        <w:rPr>
          <w:sz w:val="32"/>
          <w:szCs w:val="32"/>
        </w:rPr>
        <w:t>,</w:t>
      </w:r>
      <w:sdt>
        <w:sdtPr>
          <w:rPr>
            <w:sz w:val="32"/>
            <w:szCs w:val="32"/>
          </w:rPr>
          <w:id w:val="1929315279"/>
          <w:citation/>
        </w:sdtPr>
        <w:sdtEndPr/>
        <w:sdtContent>
          <w:r w:rsidR="00BF4F8A" w:rsidRPr="00BF4F8A">
            <w:rPr>
              <w:sz w:val="32"/>
              <w:szCs w:val="32"/>
            </w:rPr>
            <w:fldChar w:fldCharType="begin"/>
          </w:r>
          <w:r w:rsidR="00BF4F8A" w:rsidRPr="00BF4F8A">
            <w:rPr>
              <w:sz w:val="32"/>
              <w:szCs w:val="32"/>
            </w:rPr>
            <w:instrText xml:space="preserve"> CITATION Kev17 \l 2057 </w:instrText>
          </w:r>
          <w:r w:rsidR="00BF4F8A" w:rsidRPr="00BF4F8A">
            <w:rPr>
              <w:sz w:val="32"/>
              <w:szCs w:val="32"/>
            </w:rPr>
            <w:fldChar w:fldCharType="separate"/>
          </w:r>
          <w:r w:rsidR="00BF4F8A" w:rsidRPr="00BF4F8A">
            <w:rPr>
              <w:noProof/>
              <w:sz w:val="32"/>
              <w:szCs w:val="32"/>
            </w:rPr>
            <w:t xml:space="preserve"> (Vertommen, 2017)</w:t>
          </w:r>
          <w:r w:rsidR="00BF4F8A" w:rsidRPr="00BF4F8A">
            <w:rPr>
              <w:sz w:val="32"/>
              <w:szCs w:val="32"/>
            </w:rPr>
            <w:fldChar w:fldCharType="end"/>
          </w:r>
        </w:sdtContent>
      </w:sdt>
      <w:r w:rsidR="00BF4F8A" w:rsidRPr="00BF4F8A">
        <w:rPr>
          <w:sz w:val="32"/>
          <w:szCs w:val="32"/>
        </w:rPr>
        <w:t>,</w:t>
      </w:r>
      <w:sdt>
        <w:sdtPr>
          <w:rPr>
            <w:sz w:val="32"/>
            <w:szCs w:val="32"/>
          </w:rPr>
          <w:id w:val="480275344"/>
          <w:citation/>
        </w:sdtPr>
        <w:sdtEndPr/>
        <w:sdtContent>
          <w:r w:rsidR="00BF4F8A" w:rsidRPr="00BF4F8A">
            <w:rPr>
              <w:sz w:val="32"/>
              <w:szCs w:val="32"/>
            </w:rPr>
            <w:fldChar w:fldCharType="begin"/>
          </w:r>
          <w:r w:rsidR="00BF4F8A" w:rsidRPr="00BF4F8A">
            <w:rPr>
              <w:sz w:val="32"/>
              <w:szCs w:val="32"/>
            </w:rPr>
            <w:instrText xml:space="preserve"> CITATION lip19 \l 2057 </w:instrText>
          </w:r>
          <w:r w:rsidR="00BF4F8A" w:rsidRPr="00BF4F8A">
            <w:rPr>
              <w:sz w:val="32"/>
              <w:szCs w:val="32"/>
            </w:rPr>
            <w:fldChar w:fldCharType="separate"/>
          </w:r>
          <w:r w:rsidR="00BF4F8A" w:rsidRPr="00BF4F8A">
            <w:rPr>
              <w:noProof/>
              <w:sz w:val="32"/>
              <w:szCs w:val="32"/>
            </w:rPr>
            <w:t xml:space="preserve"> (liptrade.eu, 2019)</w:t>
          </w:r>
          <w:r w:rsidR="00BF4F8A" w:rsidRPr="00BF4F8A">
            <w:rPr>
              <w:sz w:val="32"/>
              <w:szCs w:val="32"/>
            </w:rPr>
            <w:fldChar w:fldCharType="end"/>
          </w:r>
        </w:sdtContent>
      </w:sdt>
    </w:p>
    <w:p w14:paraId="327894CA" w14:textId="77777777" w:rsidR="00111AA4" w:rsidRDefault="00111AA4" w:rsidP="00FD054E">
      <w:pPr>
        <w:spacing w:after="0"/>
        <w:jc w:val="both"/>
        <w:rPr>
          <w:rStyle w:val="Hyperlink"/>
          <w:b/>
          <w:bCs/>
          <w:color w:val="auto"/>
          <w:sz w:val="32"/>
          <w:szCs w:val="32"/>
          <w:u w:val="none"/>
        </w:rPr>
      </w:pPr>
    </w:p>
    <w:p w14:paraId="216CDC44" w14:textId="62830C6F" w:rsidR="00B42AC1" w:rsidRPr="007510D5" w:rsidRDefault="00B42AC1" w:rsidP="00FD054E">
      <w:pPr>
        <w:spacing w:after="0"/>
        <w:jc w:val="both"/>
        <w:rPr>
          <w:rStyle w:val="Hyperlink"/>
          <w:b/>
          <w:bCs/>
          <w:color w:val="auto"/>
          <w:sz w:val="40"/>
          <w:szCs w:val="40"/>
          <w:u w:val="none"/>
        </w:rPr>
      </w:pPr>
      <w:r w:rsidRPr="007510D5">
        <w:rPr>
          <w:rStyle w:val="Hyperlink"/>
          <w:b/>
          <w:bCs/>
          <w:color w:val="auto"/>
          <w:sz w:val="40"/>
          <w:szCs w:val="40"/>
          <w:u w:val="none"/>
        </w:rPr>
        <w:t>IDS and IPS in Network Security</w:t>
      </w:r>
    </w:p>
    <w:p w14:paraId="5880F2FD" w14:textId="48379613" w:rsidR="001552E5" w:rsidRPr="001552E5" w:rsidRDefault="008F510F" w:rsidP="00FD054E">
      <w:pPr>
        <w:spacing w:after="0"/>
        <w:jc w:val="both"/>
        <w:rPr>
          <w:rStyle w:val="Hyperlink"/>
          <w:color w:val="auto"/>
          <w:sz w:val="32"/>
          <w:szCs w:val="32"/>
          <w:u w:val="none"/>
        </w:rPr>
      </w:pPr>
      <w:r>
        <w:rPr>
          <w:rStyle w:val="Hyperlink"/>
          <w:b/>
          <w:bCs/>
          <w:color w:val="auto"/>
          <w:sz w:val="32"/>
          <w:szCs w:val="32"/>
          <w:u w:val="none"/>
        </w:rPr>
        <w:t xml:space="preserve">  </w:t>
      </w:r>
      <w:r w:rsidR="001552E5" w:rsidRPr="007510D5">
        <w:rPr>
          <w:rStyle w:val="Hyperlink"/>
          <w:b/>
          <w:bCs/>
          <w:color w:val="auto"/>
          <w:sz w:val="32"/>
          <w:szCs w:val="32"/>
          <w:u w:val="none"/>
        </w:rPr>
        <w:t>Intrusion Detection Systems (IDS)</w:t>
      </w:r>
      <w:r w:rsidR="001552E5" w:rsidRPr="001552E5">
        <w:rPr>
          <w:rStyle w:val="Hyperlink"/>
          <w:color w:val="auto"/>
          <w:sz w:val="32"/>
          <w:szCs w:val="32"/>
          <w:u w:val="none"/>
        </w:rPr>
        <w:t xml:space="preserve"> and </w:t>
      </w:r>
      <w:r w:rsidR="001552E5" w:rsidRPr="007510D5">
        <w:rPr>
          <w:rStyle w:val="Hyperlink"/>
          <w:b/>
          <w:bCs/>
          <w:color w:val="auto"/>
          <w:sz w:val="32"/>
          <w:szCs w:val="32"/>
          <w:u w:val="none"/>
        </w:rPr>
        <w:t xml:space="preserve">Intrusion Prevention Systems (IPS) </w:t>
      </w:r>
      <w:r w:rsidR="001552E5" w:rsidRPr="001552E5">
        <w:rPr>
          <w:rStyle w:val="Hyperlink"/>
          <w:color w:val="auto"/>
          <w:sz w:val="32"/>
          <w:szCs w:val="32"/>
          <w:u w:val="none"/>
        </w:rPr>
        <w:t>are two tools that network administrators use to identify cyberattacks.</w:t>
      </w:r>
    </w:p>
    <w:p w14:paraId="4E1D8817" w14:textId="6CBCCE68" w:rsidR="00565FC7" w:rsidRDefault="008F510F" w:rsidP="00FD054E">
      <w:pPr>
        <w:spacing w:after="0"/>
        <w:jc w:val="both"/>
      </w:pPr>
      <w:r>
        <w:rPr>
          <w:rStyle w:val="Hyperlink"/>
          <w:b/>
          <w:bCs/>
          <w:color w:val="auto"/>
          <w:sz w:val="32"/>
          <w:szCs w:val="32"/>
          <w:u w:val="none"/>
        </w:rPr>
        <w:t xml:space="preserve">  </w:t>
      </w:r>
      <w:r w:rsidR="00B42AC1" w:rsidRPr="00D21711">
        <w:rPr>
          <w:rStyle w:val="Hyperlink"/>
          <w:b/>
          <w:bCs/>
          <w:color w:val="auto"/>
          <w:sz w:val="32"/>
          <w:szCs w:val="32"/>
          <w:u w:val="none"/>
        </w:rPr>
        <w:t xml:space="preserve">Intrusion </w:t>
      </w:r>
      <w:r w:rsidR="00D21711" w:rsidRPr="00D21711">
        <w:rPr>
          <w:rStyle w:val="Hyperlink"/>
          <w:b/>
          <w:bCs/>
          <w:color w:val="auto"/>
          <w:sz w:val="32"/>
          <w:szCs w:val="32"/>
          <w:u w:val="none"/>
        </w:rPr>
        <w:t>Detection</w:t>
      </w:r>
      <w:r w:rsidR="00B42AC1" w:rsidRPr="00D21711">
        <w:rPr>
          <w:rStyle w:val="Hyperlink"/>
          <w:b/>
          <w:bCs/>
          <w:color w:val="auto"/>
          <w:sz w:val="32"/>
          <w:szCs w:val="32"/>
          <w:u w:val="none"/>
        </w:rPr>
        <w:t xml:space="preserve"> Systems (IDS)</w:t>
      </w:r>
      <w:r w:rsidR="00B42AC1" w:rsidRPr="00111AA4">
        <w:rPr>
          <w:rStyle w:val="Hyperlink"/>
          <w:color w:val="auto"/>
          <w:sz w:val="32"/>
          <w:szCs w:val="32"/>
          <w:u w:val="none"/>
        </w:rPr>
        <w:t xml:space="preserve"> </w:t>
      </w:r>
      <w:r w:rsidR="00111AA4">
        <w:rPr>
          <w:rStyle w:val="Hyperlink"/>
          <w:color w:val="auto"/>
          <w:sz w:val="32"/>
          <w:szCs w:val="32"/>
          <w:u w:val="none"/>
        </w:rPr>
        <w:t>is</w:t>
      </w:r>
      <w:r w:rsidR="00111AA4" w:rsidRPr="00111AA4">
        <w:rPr>
          <w:rStyle w:val="Hyperlink"/>
          <w:color w:val="auto"/>
          <w:sz w:val="32"/>
          <w:szCs w:val="32"/>
          <w:u w:val="none"/>
        </w:rPr>
        <w:t xml:space="preserve"> </w:t>
      </w:r>
      <w:r w:rsidR="00111AA4">
        <w:rPr>
          <w:rStyle w:val="Hyperlink"/>
          <w:color w:val="auto"/>
          <w:sz w:val="32"/>
          <w:szCs w:val="32"/>
          <w:u w:val="none"/>
        </w:rPr>
        <w:t xml:space="preserve">network security technology which </w:t>
      </w:r>
      <w:r w:rsidR="00111AA4" w:rsidRPr="00111AA4">
        <w:rPr>
          <w:rStyle w:val="Hyperlink"/>
          <w:color w:val="auto"/>
          <w:sz w:val="32"/>
          <w:szCs w:val="32"/>
          <w:u w:val="none"/>
        </w:rPr>
        <w:t>can analyse user activity network traffic and detect malicious intrusions and network attacks.</w:t>
      </w:r>
      <w:r w:rsidR="00565FC7" w:rsidRPr="00565FC7">
        <w:t xml:space="preserve"> </w:t>
      </w:r>
      <w:r w:rsidR="00565FC7" w:rsidRPr="00565FC7">
        <w:rPr>
          <w:rStyle w:val="Hyperlink"/>
          <w:color w:val="auto"/>
          <w:sz w:val="32"/>
          <w:szCs w:val="32"/>
          <w:u w:val="none"/>
        </w:rPr>
        <w:t>Once the signal is received, the user can take action to find the cause and eliminate it.</w:t>
      </w:r>
      <w:r w:rsidR="00111AA4" w:rsidRPr="00111AA4">
        <w:t xml:space="preserve"> </w:t>
      </w:r>
    </w:p>
    <w:p w14:paraId="48F01668" w14:textId="27C76293" w:rsidR="00F5422F" w:rsidRDefault="008F510F" w:rsidP="00FD054E">
      <w:pPr>
        <w:spacing w:after="0"/>
        <w:jc w:val="both"/>
        <w:rPr>
          <w:b/>
          <w:bCs/>
          <w:sz w:val="40"/>
          <w:szCs w:val="40"/>
        </w:rPr>
      </w:pPr>
      <w:r>
        <w:rPr>
          <w:rStyle w:val="Hyperlink"/>
          <w:color w:val="auto"/>
          <w:sz w:val="32"/>
          <w:szCs w:val="32"/>
          <w:u w:val="none"/>
        </w:rPr>
        <w:t xml:space="preserve">  </w:t>
      </w:r>
      <w:r w:rsidR="00111AA4" w:rsidRPr="00111AA4">
        <w:rPr>
          <w:rStyle w:val="Hyperlink"/>
          <w:color w:val="auto"/>
          <w:sz w:val="32"/>
          <w:szCs w:val="32"/>
          <w:u w:val="none"/>
        </w:rPr>
        <w:t xml:space="preserve">An IDS programme is a diagnostic tool capable of detecting malicious packets and generating </w:t>
      </w:r>
      <w:r w:rsidR="00D21711" w:rsidRPr="00111AA4">
        <w:rPr>
          <w:rStyle w:val="Hyperlink"/>
          <w:color w:val="auto"/>
          <w:sz w:val="32"/>
          <w:szCs w:val="32"/>
          <w:u w:val="none"/>
        </w:rPr>
        <w:t>notifications but</w:t>
      </w:r>
      <w:r w:rsidR="00111AA4" w:rsidRPr="00111AA4">
        <w:rPr>
          <w:rStyle w:val="Hyperlink"/>
          <w:color w:val="auto"/>
          <w:sz w:val="32"/>
          <w:szCs w:val="32"/>
          <w:u w:val="none"/>
        </w:rPr>
        <w:t xml:space="preserve"> cannot block the entry of packets into the network.</w:t>
      </w:r>
      <w:r w:rsidR="00D21711" w:rsidRPr="00D21711">
        <w:t xml:space="preserve"> </w:t>
      </w:r>
      <w:r w:rsidR="00D21711" w:rsidRPr="00D21711">
        <w:rPr>
          <w:rStyle w:val="Hyperlink"/>
          <w:color w:val="auto"/>
          <w:sz w:val="32"/>
          <w:szCs w:val="32"/>
          <w:u w:val="none"/>
        </w:rPr>
        <w:t xml:space="preserve">Therefore, </w:t>
      </w:r>
      <w:r w:rsidR="00D21711">
        <w:rPr>
          <w:rStyle w:val="Hyperlink"/>
          <w:color w:val="auto"/>
          <w:sz w:val="32"/>
          <w:szCs w:val="32"/>
          <w:u w:val="none"/>
        </w:rPr>
        <w:t>Intrusion Prevention System (</w:t>
      </w:r>
      <w:r w:rsidR="00D21711" w:rsidRPr="00D21711">
        <w:rPr>
          <w:rStyle w:val="Hyperlink"/>
          <w:color w:val="auto"/>
          <w:sz w:val="32"/>
          <w:szCs w:val="32"/>
          <w:u w:val="none"/>
        </w:rPr>
        <w:t>IPS</w:t>
      </w:r>
      <w:r w:rsidR="00D21711">
        <w:rPr>
          <w:rStyle w:val="Hyperlink"/>
          <w:color w:val="auto"/>
          <w:sz w:val="32"/>
          <w:szCs w:val="32"/>
          <w:u w:val="none"/>
        </w:rPr>
        <w:t>)</w:t>
      </w:r>
      <w:r w:rsidR="00D21711" w:rsidRPr="00D21711">
        <w:rPr>
          <w:rStyle w:val="Hyperlink"/>
          <w:color w:val="auto"/>
          <w:sz w:val="32"/>
          <w:szCs w:val="32"/>
          <w:u w:val="none"/>
        </w:rPr>
        <w:t xml:space="preserve"> system is used to help</w:t>
      </w:r>
      <w:r w:rsidR="00D21711">
        <w:rPr>
          <w:rStyle w:val="Hyperlink"/>
          <w:color w:val="auto"/>
          <w:sz w:val="32"/>
          <w:szCs w:val="32"/>
          <w:u w:val="none"/>
        </w:rPr>
        <w:t>.</w:t>
      </w:r>
    </w:p>
    <w:p w14:paraId="748A0D80" w14:textId="308C7104" w:rsidR="002D63FC" w:rsidRDefault="008F510F" w:rsidP="00FD054E">
      <w:pPr>
        <w:spacing w:after="0"/>
        <w:jc w:val="both"/>
        <w:rPr>
          <w:rStyle w:val="Hyperlink"/>
          <w:color w:val="auto"/>
          <w:sz w:val="32"/>
          <w:szCs w:val="32"/>
          <w:u w:val="none"/>
        </w:rPr>
      </w:pPr>
      <w:r>
        <w:rPr>
          <w:rStyle w:val="Hyperlink"/>
          <w:b/>
          <w:bCs/>
          <w:color w:val="auto"/>
          <w:sz w:val="32"/>
          <w:szCs w:val="32"/>
          <w:u w:val="none"/>
        </w:rPr>
        <w:t xml:space="preserve">  </w:t>
      </w:r>
      <w:r w:rsidR="002C687D" w:rsidRPr="002D63FC">
        <w:rPr>
          <w:rStyle w:val="Hyperlink"/>
          <w:b/>
          <w:bCs/>
          <w:color w:val="auto"/>
          <w:sz w:val="32"/>
          <w:szCs w:val="32"/>
          <w:u w:val="none"/>
        </w:rPr>
        <w:t>Intrusion Prevention System</w:t>
      </w:r>
      <w:r w:rsidR="007510D5">
        <w:rPr>
          <w:rStyle w:val="Hyperlink"/>
          <w:b/>
          <w:bCs/>
          <w:color w:val="auto"/>
          <w:sz w:val="32"/>
          <w:szCs w:val="32"/>
          <w:u w:val="none"/>
        </w:rPr>
        <w:t xml:space="preserve"> </w:t>
      </w:r>
      <w:r w:rsidR="002D63FC" w:rsidRPr="002D63FC">
        <w:rPr>
          <w:rStyle w:val="Hyperlink"/>
          <w:b/>
          <w:bCs/>
          <w:color w:val="auto"/>
          <w:sz w:val="32"/>
          <w:szCs w:val="32"/>
          <w:u w:val="none"/>
        </w:rPr>
        <w:t>(</w:t>
      </w:r>
      <w:r w:rsidR="002D63FC" w:rsidRPr="002D63FC">
        <w:rPr>
          <w:b/>
          <w:bCs/>
        </w:rPr>
        <w:t xml:space="preserve"> </w:t>
      </w:r>
      <w:r w:rsidR="002D63FC" w:rsidRPr="002D63FC">
        <w:rPr>
          <w:rStyle w:val="Hyperlink"/>
          <w:b/>
          <w:bCs/>
          <w:color w:val="auto"/>
          <w:sz w:val="32"/>
          <w:szCs w:val="32"/>
          <w:u w:val="none"/>
        </w:rPr>
        <w:t>IPS)</w:t>
      </w:r>
      <w:r w:rsidR="002D63FC" w:rsidRPr="002D63FC">
        <w:rPr>
          <w:rStyle w:val="Hyperlink"/>
          <w:color w:val="auto"/>
          <w:sz w:val="32"/>
          <w:szCs w:val="32"/>
          <w:u w:val="none"/>
        </w:rPr>
        <w:t xml:space="preserve"> combines IDS analytics functionality with the ability to intervene and prevent malicious packets from being </w:t>
      </w:r>
      <w:r w:rsidR="008E040A" w:rsidRPr="002D63FC">
        <w:rPr>
          <w:rStyle w:val="Hyperlink"/>
          <w:color w:val="auto"/>
          <w:sz w:val="32"/>
          <w:szCs w:val="32"/>
          <w:u w:val="none"/>
        </w:rPr>
        <w:t>delivered</w:t>
      </w:r>
      <w:r w:rsidR="008E040A">
        <w:rPr>
          <w:rStyle w:val="Hyperlink"/>
          <w:color w:val="auto"/>
          <w:sz w:val="32"/>
          <w:szCs w:val="32"/>
          <w:u w:val="none"/>
        </w:rPr>
        <w:t xml:space="preserve">. IPS is system </w:t>
      </w:r>
      <w:r w:rsidR="008E040A" w:rsidRPr="008E040A">
        <w:rPr>
          <w:rStyle w:val="Hyperlink"/>
          <w:color w:val="auto"/>
          <w:sz w:val="32"/>
          <w:szCs w:val="32"/>
          <w:u w:val="none"/>
        </w:rPr>
        <w:t>which analyses the content of network traffic to detect and respond to attacks</w:t>
      </w:r>
      <w:r w:rsidR="008E040A">
        <w:rPr>
          <w:rStyle w:val="Hyperlink"/>
          <w:color w:val="auto"/>
          <w:sz w:val="32"/>
          <w:szCs w:val="32"/>
          <w:u w:val="none"/>
        </w:rPr>
        <w:t>.</w:t>
      </w:r>
    </w:p>
    <w:p w14:paraId="5695D30C" w14:textId="2DFD1DFE" w:rsidR="008E040A" w:rsidRDefault="00A2376A" w:rsidP="00FD054E">
      <w:pPr>
        <w:spacing w:after="0"/>
        <w:jc w:val="both"/>
        <w:rPr>
          <w:rStyle w:val="Hyperlink"/>
          <w:color w:val="auto"/>
          <w:sz w:val="32"/>
          <w:szCs w:val="32"/>
          <w:u w:val="none"/>
        </w:rPr>
      </w:pPr>
      <w:r>
        <w:rPr>
          <w:rStyle w:val="Hyperlink"/>
          <w:color w:val="auto"/>
          <w:sz w:val="32"/>
          <w:szCs w:val="32"/>
          <w:u w:val="none"/>
        </w:rPr>
        <w:t>In simple terms</w:t>
      </w:r>
      <w:r w:rsidR="008E040A" w:rsidRPr="008E040A">
        <w:rPr>
          <w:rStyle w:val="Hyperlink"/>
          <w:color w:val="auto"/>
          <w:sz w:val="32"/>
          <w:szCs w:val="32"/>
          <w:u w:val="none"/>
        </w:rPr>
        <w:t>, IDS systems detect and IPS tools prevent.</w:t>
      </w:r>
      <w:r w:rsidR="008E040A">
        <w:rPr>
          <w:rStyle w:val="Hyperlink"/>
          <w:color w:val="auto"/>
          <w:sz w:val="32"/>
          <w:szCs w:val="32"/>
          <w:u w:val="none"/>
        </w:rPr>
        <w:t xml:space="preserve"> That is why is very important to use both of them.</w:t>
      </w:r>
      <w:sdt>
        <w:sdtPr>
          <w:rPr>
            <w:rStyle w:val="Hyperlink"/>
            <w:color w:val="auto"/>
            <w:sz w:val="32"/>
            <w:szCs w:val="32"/>
            <w:u w:val="none"/>
          </w:rPr>
          <w:id w:val="-367604859"/>
          <w:citation/>
        </w:sdtPr>
        <w:sdtEndPr>
          <w:rPr>
            <w:rStyle w:val="Hyperlink"/>
          </w:rPr>
        </w:sdtEndPr>
        <w:sdtContent>
          <w:r w:rsidR="00E25292">
            <w:rPr>
              <w:rStyle w:val="Hyperlink"/>
              <w:color w:val="auto"/>
              <w:sz w:val="32"/>
              <w:szCs w:val="32"/>
              <w:u w:val="none"/>
            </w:rPr>
            <w:fldChar w:fldCharType="begin"/>
          </w:r>
          <w:r w:rsidR="00E25292">
            <w:rPr>
              <w:rStyle w:val="Hyperlink"/>
              <w:color w:val="auto"/>
              <w:sz w:val="32"/>
              <w:szCs w:val="32"/>
              <w:u w:val="none"/>
            </w:rPr>
            <w:instrText xml:space="preserve"> CITATION BRA \l 2057 </w:instrText>
          </w:r>
          <w:r w:rsidR="00E25292">
            <w:rPr>
              <w:rStyle w:val="Hyperlink"/>
              <w:color w:val="auto"/>
              <w:sz w:val="32"/>
              <w:szCs w:val="32"/>
              <w:u w:val="none"/>
            </w:rPr>
            <w:fldChar w:fldCharType="separate"/>
          </w:r>
          <w:r w:rsidR="00E25292">
            <w:rPr>
              <w:rStyle w:val="Hyperlink"/>
              <w:noProof/>
              <w:color w:val="auto"/>
              <w:sz w:val="32"/>
              <w:szCs w:val="32"/>
              <w:u w:val="none"/>
            </w:rPr>
            <w:t xml:space="preserve"> </w:t>
          </w:r>
          <w:r w:rsidR="00E25292" w:rsidRPr="00E25292">
            <w:rPr>
              <w:noProof/>
              <w:sz w:val="32"/>
              <w:szCs w:val="32"/>
            </w:rPr>
            <w:t>(JACKSON, n.d.)</w:t>
          </w:r>
          <w:r w:rsidR="00E25292">
            <w:rPr>
              <w:rStyle w:val="Hyperlink"/>
              <w:color w:val="auto"/>
              <w:sz w:val="32"/>
              <w:szCs w:val="32"/>
              <w:u w:val="none"/>
            </w:rPr>
            <w:fldChar w:fldCharType="end"/>
          </w:r>
        </w:sdtContent>
      </w:sdt>
      <w:r w:rsidR="00E25292">
        <w:rPr>
          <w:rStyle w:val="Hyperlink"/>
          <w:color w:val="auto"/>
          <w:sz w:val="32"/>
          <w:szCs w:val="32"/>
          <w:u w:val="none"/>
        </w:rPr>
        <w:t>,</w:t>
      </w:r>
      <w:sdt>
        <w:sdtPr>
          <w:rPr>
            <w:rStyle w:val="Hyperlink"/>
            <w:color w:val="auto"/>
            <w:sz w:val="32"/>
            <w:szCs w:val="32"/>
            <w:u w:val="none"/>
          </w:rPr>
          <w:id w:val="-153226560"/>
          <w:citation/>
        </w:sdtPr>
        <w:sdtEndPr>
          <w:rPr>
            <w:rStyle w:val="Hyperlink"/>
          </w:rPr>
        </w:sdtEndPr>
        <w:sdtContent>
          <w:r w:rsidR="00E25292">
            <w:rPr>
              <w:rStyle w:val="Hyperlink"/>
              <w:color w:val="auto"/>
              <w:sz w:val="32"/>
              <w:szCs w:val="32"/>
              <w:u w:val="none"/>
            </w:rPr>
            <w:fldChar w:fldCharType="begin"/>
          </w:r>
          <w:r w:rsidR="00E25292">
            <w:rPr>
              <w:rStyle w:val="Hyperlink"/>
              <w:color w:val="auto"/>
              <w:sz w:val="32"/>
              <w:szCs w:val="32"/>
              <w:u w:val="none"/>
            </w:rPr>
            <w:instrText xml:space="preserve"> CITATION bgh \l 2057 </w:instrText>
          </w:r>
          <w:r w:rsidR="00E25292">
            <w:rPr>
              <w:rStyle w:val="Hyperlink"/>
              <w:color w:val="auto"/>
              <w:sz w:val="32"/>
              <w:szCs w:val="32"/>
              <w:u w:val="none"/>
            </w:rPr>
            <w:fldChar w:fldCharType="separate"/>
          </w:r>
          <w:r w:rsidR="00E25292">
            <w:rPr>
              <w:rStyle w:val="Hyperlink"/>
              <w:noProof/>
              <w:color w:val="auto"/>
              <w:sz w:val="32"/>
              <w:szCs w:val="32"/>
              <w:u w:val="none"/>
            </w:rPr>
            <w:t xml:space="preserve"> </w:t>
          </w:r>
          <w:r w:rsidR="00E25292" w:rsidRPr="00E25292">
            <w:rPr>
              <w:noProof/>
              <w:sz w:val="32"/>
              <w:szCs w:val="32"/>
            </w:rPr>
            <w:t>(bg.howdots.com, n.d.)</w:t>
          </w:r>
          <w:r w:rsidR="00E25292">
            <w:rPr>
              <w:rStyle w:val="Hyperlink"/>
              <w:color w:val="auto"/>
              <w:sz w:val="32"/>
              <w:szCs w:val="32"/>
              <w:u w:val="none"/>
            </w:rPr>
            <w:fldChar w:fldCharType="end"/>
          </w:r>
        </w:sdtContent>
      </w:sdt>
    </w:p>
    <w:p w14:paraId="5C3F2F69" w14:textId="77777777" w:rsidR="002D63FC" w:rsidRDefault="002D63FC" w:rsidP="00FD054E">
      <w:pPr>
        <w:spacing w:after="0"/>
        <w:jc w:val="both"/>
        <w:rPr>
          <w:rStyle w:val="Hyperlink"/>
          <w:color w:val="auto"/>
          <w:sz w:val="32"/>
          <w:szCs w:val="32"/>
          <w:u w:val="none"/>
        </w:rPr>
      </w:pPr>
    </w:p>
    <w:p w14:paraId="53BDFBC8" w14:textId="6F34EB99" w:rsidR="00CD6093" w:rsidRPr="00530F5C" w:rsidRDefault="00F5422F" w:rsidP="00FD054E">
      <w:pPr>
        <w:spacing w:after="0"/>
        <w:jc w:val="both"/>
        <w:rPr>
          <w:sz w:val="40"/>
          <w:szCs w:val="40"/>
        </w:rPr>
      </w:pPr>
      <w:r w:rsidRPr="00F5422F">
        <w:rPr>
          <w:b/>
          <w:bCs/>
          <w:sz w:val="40"/>
          <w:szCs w:val="40"/>
        </w:rPr>
        <w:t xml:space="preserve">Conclusion </w:t>
      </w:r>
    </w:p>
    <w:p w14:paraId="082EE8BF" w14:textId="4427FF5F" w:rsidR="00EE30A3" w:rsidRDefault="008F510F" w:rsidP="00FD054E">
      <w:pPr>
        <w:spacing w:after="0"/>
        <w:jc w:val="both"/>
        <w:rPr>
          <w:sz w:val="32"/>
          <w:szCs w:val="32"/>
        </w:rPr>
      </w:pPr>
      <w:r>
        <w:rPr>
          <w:sz w:val="32"/>
          <w:szCs w:val="32"/>
        </w:rPr>
        <w:t xml:space="preserve">  </w:t>
      </w:r>
      <w:r w:rsidR="00EE30A3">
        <w:rPr>
          <w:sz w:val="32"/>
          <w:szCs w:val="32"/>
        </w:rPr>
        <w:t>T</w:t>
      </w:r>
      <w:r w:rsidR="00F34B4F">
        <w:rPr>
          <w:sz w:val="32"/>
          <w:szCs w:val="32"/>
        </w:rPr>
        <w:t xml:space="preserve">he </w:t>
      </w:r>
      <w:r w:rsidR="00530F5C" w:rsidRPr="00530F5C">
        <w:rPr>
          <w:sz w:val="32"/>
          <w:szCs w:val="32"/>
        </w:rPr>
        <w:t>Republic of Snowd</w:t>
      </w:r>
      <w:r w:rsidR="00530F5C">
        <w:rPr>
          <w:sz w:val="32"/>
          <w:szCs w:val="32"/>
        </w:rPr>
        <w:t>e</w:t>
      </w:r>
      <w:r w:rsidR="00530F5C" w:rsidRPr="00530F5C">
        <w:rPr>
          <w:sz w:val="32"/>
          <w:szCs w:val="32"/>
        </w:rPr>
        <w:t>nia County Council</w:t>
      </w:r>
      <w:r w:rsidR="00530F5C">
        <w:rPr>
          <w:sz w:val="32"/>
          <w:szCs w:val="32"/>
        </w:rPr>
        <w:t xml:space="preserve"> </w:t>
      </w:r>
      <w:r w:rsidR="00F34B4F">
        <w:rPr>
          <w:sz w:val="32"/>
          <w:szCs w:val="32"/>
        </w:rPr>
        <w:t xml:space="preserve">needs to understand and realise the importance </w:t>
      </w:r>
      <w:r w:rsidR="00EE30A3">
        <w:rPr>
          <w:sz w:val="32"/>
          <w:szCs w:val="32"/>
        </w:rPr>
        <w:t>and the necessity, on the information and data being protected. It is highly recommended for the company to invest in a software and security measures which protect and do not allow unwanted hackers to access the information and cause detrimental damage for the business organisations</w:t>
      </w:r>
      <w:r w:rsidR="00F5422F">
        <w:rPr>
          <w:sz w:val="32"/>
          <w:szCs w:val="32"/>
        </w:rPr>
        <w:t xml:space="preserve"> as well as for an individual. </w:t>
      </w:r>
    </w:p>
    <w:p w14:paraId="4D7CCB55" w14:textId="47916454" w:rsidR="007F4B16" w:rsidRDefault="007F4B16" w:rsidP="00FD054E">
      <w:pPr>
        <w:spacing w:after="0"/>
        <w:jc w:val="both"/>
        <w:rPr>
          <w:sz w:val="32"/>
          <w:szCs w:val="32"/>
        </w:rPr>
      </w:pPr>
    </w:p>
    <w:sdt>
      <w:sdtPr>
        <w:rPr>
          <w:rFonts w:asciiTheme="minorHAnsi" w:eastAsiaTheme="minorHAnsi" w:hAnsiTheme="minorHAnsi" w:cstheme="minorBidi"/>
          <w:color w:val="auto"/>
          <w:sz w:val="22"/>
          <w:szCs w:val="22"/>
          <w:lang w:val="en-GB"/>
        </w:rPr>
        <w:id w:val="2143999902"/>
        <w:docPartObj>
          <w:docPartGallery w:val="Bibliographies"/>
          <w:docPartUnique/>
        </w:docPartObj>
      </w:sdtPr>
      <w:sdtEndPr/>
      <w:sdtContent>
        <w:p w14:paraId="178A6B65" w14:textId="13B272AB" w:rsidR="007F4B16" w:rsidRDefault="007F4B16">
          <w:pPr>
            <w:pStyle w:val="Heading1"/>
          </w:pPr>
          <w:r>
            <w:t>References</w:t>
          </w:r>
        </w:p>
        <w:sdt>
          <w:sdtPr>
            <w:id w:val="-573587230"/>
            <w:bibliography/>
          </w:sdtPr>
          <w:sdtEndPr/>
          <w:sdtContent>
            <w:p w14:paraId="3F511A37" w14:textId="77777777" w:rsidR="007F4B16" w:rsidRDefault="007F4B16" w:rsidP="007F4B16">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bg.howdots.com. (n.d.). </w:t>
              </w:r>
              <w:r>
                <w:rPr>
                  <w:i/>
                  <w:iCs/>
                  <w:noProof/>
                  <w:lang w:val="en-US"/>
                </w:rPr>
                <w:t>Какво е IDS?</w:t>
              </w:r>
              <w:r>
                <w:rPr>
                  <w:noProof/>
                  <w:lang w:val="en-US"/>
                </w:rPr>
                <w:t xml:space="preserve"> Retrieved from https://bg.howdots.com/: https://bg.howdots.com/article-20566/</w:t>
              </w:r>
            </w:p>
            <w:p w14:paraId="2567840D" w14:textId="77777777" w:rsidR="007F4B16" w:rsidRDefault="007F4B16" w:rsidP="007F4B16">
              <w:pPr>
                <w:pStyle w:val="Bibliography"/>
                <w:ind w:left="720" w:hanging="720"/>
                <w:rPr>
                  <w:noProof/>
                  <w:lang w:val="en-US"/>
                </w:rPr>
              </w:pPr>
              <w:r>
                <w:rPr>
                  <w:noProof/>
                  <w:lang w:val="en-US"/>
                </w:rPr>
                <w:lastRenderedPageBreak/>
                <w:t xml:space="preserve">Burnette, M. (2020, July 24). </w:t>
              </w:r>
              <w:r>
                <w:rPr>
                  <w:i/>
                  <w:iCs/>
                  <w:noProof/>
                  <w:lang w:val="en-US"/>
                </w:rPr>
                <w:t>Three Tenets of Information Security</w:t>
              </w:r>
              <w:r>
                <w:rPr>
                  <w:noProof/>
                  <w:lang w:val="en-US"/>
                </w:rPr>
                <w:t>. Retrieved from www.lbmc.com: https://www.lbmc.com/blog/three-tenets-of-information-security/</w:t>
              </w:r>
            </w:p>
            <w:p w14:paraId="0F41B8EC" w14:textId="77777777" w:rsidR="007F4B16" w:rsidRDefault="007F4B16" w:rsidP="007F4B16">
              <w:pPr>
                <w:pStyle w:val="Bibliography"/>
                <w:ind w:left="720" w:hanging="720"/>
                <w:rPr>
                  <w:noProof/>
                  <w:lang w:val="en-US"/>
                </w:rPr>
              </w:pPr>
              <w:r>
                <w:rPr>
                  <w:noProof/>
                  <w:lang w:val="en-US"/>
                </w:rPr>
                <w:t xml:space="preserve">cisco.com. (n.d.). </w:t>
              </w:r>
              <w:r>
                <w:rPr>
                  <w:i/>
                  <w:iCs/>
                  <w:noProof/>
                  <w:lang w:val="en-US"/>
                </w:rPr>
                <w:t>What Is IT Security?</w:t>
              </w:r>
              <w:r>
                <w:rPr>
                  <w:noProof/>
                  <w:lang w:val="en-US"/>
                </w:rPr>
                <w:t xml:space="preserve"> Retrieved from www.cisco.com: https://www.cisco.com/c/en/us/products/security/what-is-it-security.html#~how-it-security-works</w:t>
              </w:r>
            </w:p>
            <w:p w14:paraId="675FF32C" w14:textId="77777777" w:rsidR="007F4B16" w:rsidRDefault="007F4B16" w:rsidP="007F4B16">
              <w:pPr>
                <w:pStyle w:val="Bibliography"/>
                <w:ind w:left="720" w:hanging="720"/>
                <w:rPr>
                  <w:noProof/>
                  <w:lang w:val="en-US"/>
                </w:rPr>
              </w:pPr>
              <w:r>
                <w:rPr>
                  <w:noProof/>
                  <w:lang w:val="en-US"/>
                </w:rPr>
                <w:t xml:space="preserve">Clark., D. (2020, July 26). </w:t>
              </w:r>
              <w:r>
                <w:rPr>
                  <w:i/>
                  <w:iCs/>
                  <w:noProof/>
                  <w:lang w:val="en-US"/>
                </w:rPr>
                <w:t>What are the Important Principles of Information Security for Business?</w:t>
              </w:r>
              <w:r>
                <w:rPr>
                  <w:noProof/>
                  <w:lang w:val="en-US"/>
                </w:rPr>
                <w:t xml:space="preserve"> Retrieved from www.engageinlearning.com: https://www.engageinlearning.com/faq/compliance/information-security/what-are-the-three-principles-of-information-security/</w:t>
              </w:r>
            </w:p>
            <w:p w14:paraId="6700DD16" w14:textId="77777777" w:rsidR="007F4B16" w:rsidRDefault="007F4B16" w:rsidP="007F4B16">
              <w:pPr>
                <w:pStyle w:val="Bibliography"/>
                <w:ind w:left="720" w:hanging="720"/>
                <w:rPr>
                  <w:noProof/>
                  <w:lang w:val="en-US"/>
                </w:rPr>
              </w:pPr>
              <w:r>
                <w:rPr>
                  <w:noProof/>
                  <w:lang w:val="en-US"/>
                </w:rPr>
                <w:t xml:space="preserve">Dobran, B. (2019, February 21). </w:t>
              </w:r>
              <w:r>
                <w:rPr>
                  <w:i/>
                  <w:iCs/>
                  <w:noProof/>
                  <w:lang w:val="en-US"/>
                </w:rPr>
                <w:t>17 Types of Cyber Attacks To Secure Your Company From in 2020</w:t>
              </w:r>
              <w:r>
                <w:rPr>
                  <w:noProof/>
                  <w:lang w:val="en-US"/>
                </w:rPr>
                <w:t>. Retrieved from phoenixnap.com: https://phoenixnap.com/blog/cyber-security-attack-types</w:t>
              </w:r>
            </w:p>
            <w:p w14:paraId="272E89BB" w14:textId="77777777" w:rsidR="007F4B16" w:rsidRDefault="007F4B16" w:rsidP="007F4B16">
              <w:pPr>
                <w:pStyle w:val="Bibliography"/>
                <w:ind w:left="720" w:hanging="720"/>
                <w:rPr>
                  <w:noProof/>
                  <w:lang w:val="en-US"/>
                </w:rPr>
              </w:pPr>
              <w:r>
                <w:rPr>
                  <w:noProof/>
                  <w:lang w:val="en-US"/>
                </w:rPr>
                <w:t xml:space="preserve">Fruhlinger, J. (2020, January 17). </w:t>
              </w:r>
              <w:r>
                <w:rPr>
                  <w:i/>
                  <w:iCs/>
                  <w:noProof/>
                  <w:lang w:val="en-US"/>
                </w:rPr>
                <w:t>What is information security? Definition, principles, and jobs</w:t>
              </w:r>
              <w:r>
                <w:rPr>
                  <w:noProof/>
                  <w:lang w:val="en-US"/>
                </w:rPr>
                <w:t>. Retrieved from www.csoonline.com: https://www.csoonline.com/article/3513899/what-is-information-security-definition-principles-and-jobs.html</w:t>
              </w:r>
            </w:p>
            <w:p w14:paraId="3F66A4A0" w14:textId="77777777" w:rsidR="007F4B16" w:rsidRDefault="007F4B16" w:rsidP="007F4B16">
              <w:pPr>
                <w:pStyle w:val="Bibliography"/>
                <w:ind w:left="720" w:hanging="720"/>
                <w:rPr>
                  <w:noProof/>
                  <w:lang w:val="en-US"/>
                </w:rPr>
              </w:pPr>
              <w:r>
                <w:rPr>
                  <w:noProof/>
                  <w:lang w:val="en-US"/>
                </w:rPr>
                <w:t xml:space="preserve">Graham, A. (2019, May 9). </w:t>
              </w:r>
              <w:r>
                <w:rPr>
                  <w:i/>
                  <w:iCs/>
                  <w:noProof/>
                  <w:lang w:val="en-US"/>
                </w:rPr>
                <w:t>The 5 most common cyber attacks in 2020</w:t>
              </w:r>
              <w:r>
                <w:rPr>
                  <w:noProof/>
                  <w:lang w:val="en-US"/>
                </w:rPr>
                <w:t>. Retrieved from https://www.itgovernance.co.uk: https://www.itgovernance.co.uk/blog/different-types-of-cyber-attacks</w:t>
              </w:r>
            </w:p>
            <w:p w14:paraId="5FC651DC" w14:textId="77777777" w:rsidR="007F4B16" w:rsidRDefault="007F4B16" w:rsidP="007F4B16">
              <w:pPr>
                <w:pStyle w:val="Bibliography"/>
                <w:ind w:left="720" w:hanging="720"/>
                <w:rPr>
                  <w:noProof/>
                  <w:lang w:val="en-US"/>
                </w:rPr>
              </w:pPr>
              <w:r>
                <w:rPr>
                  <w:noProof/>
                  <w:lang w:val="en-US"/>
                </w:rPr>
                <w:t xml:space="preserve">JACKSON, B. (n.d.). </w:t>
              </w:r>
              <w:r>
                <w:rPr>
                  <w:i/>
                  <w:iCs/>
                  <w:noProof/>
                  <w:lang w:val="en-US"/>
                </w:rPr>
                <w:t>IDS срещу IPS</w:t>
              </w:r>
              <w:r>
                <w:rPr>
                  <w:noProof/>
                  <w:lang w:val="en-US"/>
                </w:rPr>
                <w:t>. Retrieved from https://heritage-offshore.com: https://heritage-offshore.com/net-administrator/ids-sreshhu-ips/</w:t>
              </w:r>
            </w:p>
            <w:p w14:paraId="563F468D" w14:textId="77777777" w:rsidR="007F4B16" w:rsidRDefault="007F4B16" w:rsidP="007F4B16">
              <w:pPr>
                <w:pStyle w:val="Bibliography"/>
                <w:ind w:left="720" w:hanging="720"/>
                <w:rPr>
                  <w:noProof/>
                  <w:lang w:val="en-US"/>
                </w:rPr>
              </w:pPr>
              <w:r>
                <w:rPr>
                  <w:noProof/>
                  <w:lang w:val="en-US"/>
                </w:rPr>
                <w:t xml:space="preserve">kaspersky.co.uk. (n.d.). </w:t>
              </w:r>
              <w:r>
                <w:rPr>
                  <w:i/>
                  <w:iCs/>
                  <w:noProof/>
                  <w:lang w:val="en-US"/>
                </w:rPr>
                <w:t>What is Cyber Security?</w:t>
              </w:r>
              <w:r>
                <w:rPr>
                  <w:noProof/>
                  <w:lang w:val="en-US"/>
                </w:rPr>
                <w:t xml:space="preserve"> Retrieved from www.kaspersky.co.uk: https://www.kaspersky.co.uk/resource-center/definitions/what-is-cyber-security</w:t>
              </w:r>
            </w:p>
            <w:p w14:paraId="54828310" w14:textId="77777777" w:rsidR="007F4B16" w:rsidRDefault="007F4B16" w:rsidP="007F4B16">
              <w:pPr>
                <w:pStyle w:val="Bibliography"/>
                <w:ind w:left="720" w:hanging="720"/>
                <w:rPr>
                  <w:noProof/>
                  <w:lang w:val="en-US"/>
                </w:rPr>
              </w:pPr>
              <w:r>
                <w:rPr>
                  <w:noProof/>
                  <w:lang w:val="en-US"/>
                </w:rPr>
                <w:t xml:space="preserve">leastwastefulcities.com. (n.d.). </w:t>
              </w:r>
              <w:r>
                <w:rPr>
                  <w:i/>
                  <w:iCs/>
                  <w:noProof/>
                  <w:lang w:val="en-US"/>
                </w:rPr>
                <w:t>Интернет хакове: Какво е атака на човек в средата?</w:t>
              </w:r>
              <w:r>
                <w:rPr>
                  <w:noProof/>
                  <w:lang w:val="en-US"/>
                </w:rPr>
                <w:t xml:space="preserve"> Retrieved from leastwastefulcities.com: https://leastwastefulcities.com/internet-sigurnost/internet-hakove-kakvo-e-ataka-na-chovek-v-sredata/</w:t>
              </w:r>
            </w:p>
            <w:p w14:paraId="2DEACF9C" w14:textId="77777777" w:rsidR="007F4B16" w:rsidRDefault="007F4B16" w:rsidP="007F4B16">
              <w:pPr>
                <w:pStyle w:val="Bibliography"/>
                <w:ind w:left="720" w:hanging="720"/>
                <w:rPr>
                  <w:noProof/>
                  <w:lang w:val="en-US"/>
                </w:rPr>
              </w:pPr>
              <w:r>
                <w:rPr>
                  <w:noProof/>
                  <w:lang w:val="en-US"/>
                </w:rPr>
                <w:t xml:space="preserve">liptrade.eu. (2019, February 11). </w:t>
              </w:r>
              <w:r>
                <w:rPr>
                  <w:i/>
                  <w:iCs/>
                  <w:noProof/>
                  <w:lang w:val="en-US"/>
                </w:rPr>
                <w:t>КАКВО Е SSL, TLS &amp; HTTPS?</w:t>
              </w:r>
              <w:r>
                <w:rPr>
                  <w:noProof/>
                  <w:lang w:val="en-US"/>
                </w:rPr>
                <w:t xml:space="preserve"> Retrieved from https://liptrade.eu: https://liptrade.eu/%D0%BA%D0%B0%D0%BA%D0%B2%D0%BE-%D0%B5-ssl-tls-https/</w:t>
              </w:r>
            </w:p>
            <w:p w14:paraId="242B6280" w14:textId="77777777" w:rsidR="007F4B16" w:rsidRDefault="007F4B16" w:rsidP="007F4B16">
              <w:pPr>
                <w:pStyle w:val="Bibliography"/>
                <w:ind w:left="720" w:hanging="720"/>
                <w:rPr>
                  <w:noProof/>
                  <w:lang w:val="en-US"/>
                </w:rPr>
              </w:pPr>
              <w:r>
                <w:rPr>
                  <w:noProof/>
                  <w:lang w:val="en-US"/>
                </w:rPr>
                <w:t xml:space="preserve">study.com. (n.d.). </w:t>
              </w:r>
              <w:r>
                <w:rPr>
                  <w:i/>
                  <w:iCs/>
                  <w:noProof/>
                  <w:lang w:val="en-US"/>
                </w:rPr>
                <w:t>Information Security: Basic Principles</w:t>
              </w:r>
              <w:r>
                <w:rPr>
                  <w:noProof/>
                  <w:lang w:val="en-US"/>
                </w:rPr>
                <w:t>. Retrieved from study.com: https://study.com/academy/lesson/information-security-basic-principles.html</w:t>
              </w:r>
            </w:p>
            <w:p w14:paraId="2F6E7F46" w14:textId="77777777" w:rsidR="007F4B16" w:rsidRDefault="007F4B16" w:rsidP="007F4B16">
              <w:pPr>
                <w:pStyle w:val="Bibliography"/>
                <w:ind w:left="720" w:hanging="720"/>
                <w:rPr>
                  <w:noProof/>
                  <w:lang w:val="en-US"/>
                </w:rPr>
              </w:pPr>
              <w:r>
                <w:rPr>
                  <w:noProof/>
                  <w:lang w:val="en-US"/>
                </w:rPr>
                <w:t xml:space="preserve">Swinhoe, D. (2019, February 13). </w:t>
              </w:r>
              <w:r>
                <w:rPr>
                  <w:i/>
                  <w:iCs/>
                  <w:noProof/>
                  <w:lang w:val="en-US"/>
                </w:rPr>
                <w:t>What is a man-in-the-middle attack? How MitM attacks work and how to prevent them</w:t>
              </w:r>
              <w:r>
                <w:rPr>
                  <w:noProof/>
                  <w:lang w:val="en-US"/>
                </w:rPr>
                <w:t>. Retrieved from /www.csoonline.com: https://www.csoonline.com/article/3340117/what-is-a-man-in-the-middle-attack-how-mitm-attacks-work-and-how-to-prevent-them.html</w:t>
              </w:r>
            </w:p>
            <w:p w14:paraId="3D1571CD" w14:textId="77777777" w:rsidR="007F4B16" w:rsidRDefault="007F4B16" w:rsidP="007F4B16">
              <w:pPr>
                <w:pStyle w:val="Bibliography"/>
                <w:ind w:left="720" w:hanging="720"/>
                <w:rPr>
                  <w:noProof/>
                  <w:lang w:val="en-US"/>
                </w:rPr>
              </w:pPr>
              <w:r>
                <w:rPr>
                  <w:noProof/>
                  <w:lang w:val="en-US"/>
                </w:rPr>
                <w:t xml:space="preserve">tscomputersblog.wordpress.com. (n.d.). </w:t>
              </w:r>
              <w:r>
                <w:rPr>
                  <w:i/>
                  <w:iCs/>
                  <w:noProof/>
                  <w:lang w:val="en-US"/>
                </w:rPr>
                <w:t>Какво представлява VPN връзката и как работи тя</w:t>
              </w:r>
              <w:r>
                <w:rPr>
                  <w:noProof/>
                  <w:lang w:val="en-US"/>
                </w:rPr>
                <w:t>. Retrieved from https://tscomputersblog.wordpress.com: https://tscomputersblog.wordpress.com/polezni-temi-za-komputri/kakvo-predstavlyava-vpn-vrazkata/</w:t>
              </w:r>
            </w:p>
            <w:p w14:paraId="7ABBA959" w14:textId="77777777" w:rsidR="007F4B16" w:rsidRDefault="007F4B16" w:rsidP="007F4B16">
              <w:pPr>
                <w:pStyle w:val="Bibliography"/>
                <w:ind w:left="720" w:hanging="720"/>
                <w:rPr>
                  <w:noProof/>
                  <w:lang w:val="en-US"/>
                </w:rPr>
              </w:pPr>
              <w:r>
                <w:rPr>
                  <w:noProof/>
                  <w:lang w:val="en-US"/>
                </w:rPr>
                <w:t xml:space="preserve">us.norton.com. (n.d.). </w:t>
              </w:r>
              <w:r>
                <w:rPr>
                  <w:i/>
                  <w:iCs/>
                  <w:noProof/>
                  <w:lang w:val="en-US"/>
                </w:rPr>
                <w:t>What is a man-in-the-middle attack?</w:t>
              </w:r>
              <w:r>
                <w:rPr>
                  <w:noProof/>
                  <w:lang w:val="en-US"/>
                </w:rPr>
                <w:t xml:space="preserve"> Retrieved from us.norton.com: https://us.norton.com/internetsecurity-wifi-what-is-a-man-in-the-middle-attack.html</w:t>
              </w:r>
            </w:p>
            <w:p w14:paraId="0C5CC068" w14:textId="77777777" w:rsidR="007F4B16" w:rsidRDefault="007F4B16" w:rsidP="007F4B16">
              <w:pPr>
                <w:pStyle w:val="Bibliography"/>
                <w:ind w:left="720" w:hanging="720"/>
                <w:rPr>
                  <w:noProof/>
                  <w:lang w:val="en-US"/>
                </w:rPr>
              </w:pPr>
              <w:r>
                <w:rPr>
                  <w:noProof/>
                  <w:lang w:val="en-US"/>
                </w:rPr>
                <w:t xml:space="preserve">Vertommen, K. (2017, February 28). </w:t>
              </w:r>
              <w:r>
                <w:rPr>
                  <w:i/>
                  <w:iCs/>
                  <w:noProof/>
                  <w:lang w:val="en-US"/>
                </w:rPr>
                <w:t>Какво трябва да знаете за SSL сертификатите и HTTPS</w:t>
              </w:r>
              <w:r>
                <w:rPr>
                  <w:noProof/>
                  <w:lang w:val="en-US"/>
                </w:rPr>
                <w:t xml:space="preserve">. Retrieved from https://webdesign.tutsplus.com: </w:t>
              </w:r>
              <w:r>
                <w:rPr>
                  <w:noProof/>
                  <w:lang w:val="en-US"/>
                </w:rPr>
                <w:lastRenderedPageBreak/>
                <w:t>https://webdesign.tutsplus.com/bg/articles/ssl-certificates-and-https-what-you-need-to-know--cms-28242</w:t>
              </w:r>
            </w:p>
            <w:p w14:paraId="5D4E2009" w14:textId="77777777" w:rsidR="007F4B16" w:rsidRDefault="007F4B16" w:rsidP="007F4B16">
              <w:pPr>
                <w:pStyle w:val="Bibliography"/>
                <w:ind w:left="720" w:hanging="720"/>
                <w:rPr>
                  <w:noProof/>
                  <w:lang w:val="en-US"/>
                </w:rPr>
              </w:pPr>
              <w:r>
                <w:rPr>
                  <w:noProof/>
                  <w:lang w:val="en-US"/>
                </w:rPr>
                <w:t xml:space="preserve">www.comtact.co.uk. (2019, December 2). </w:t>
              </w:r>
              <w:r>
                <w:rPr>
                  <w:i/>
                  <w:iCs/>
                  <w:noProof/>
                  <w:lang w:val="en-US"/>
                </w:rPr>
                <w:t>The 8 most common types of cyber attacks explained</w:t>
              </w:r>
              <w:r>
                <w:rPr>
                  <w:noProof/>
                  <w:lang w:val="en-US"/>
                </w:rPr>
                <w:t>. Retrieved from www.comtact.co.uk: https://www.comtact.co.uk/blog/common-types-of-cyber-attacks-explained/</w:t>
              </w:r>
            </w:p>
            <w:p w14:paraId="192FD356" w14:textId="77777777" w:rsidR="007F4B16" w:rsidRDefault="007F4B16" w:rsidP="007F4B16">
              <w:pPr>
                <w:pStyle w:val="Bibliography"/>
                <w:ind w:left="720" w:hanging="720"/>
                <w:rPr>
                  <w:noProof/>
                  <w:lang w:val="en-US"/>
                </w:rPr>
              </w:pPr>
              <w:r>
                <w:rPr>
                  <w:noProof/>
                  <w:lang w:val="en-US"/>
                </w:rPr>
                <w:t xml:space="preserve">Валентина Войноховска, С. Ц. (2014). </w:t>
              </w:r>
              <w:r>
                <w:rPr>
                  <w:i/>
                  <w:iCs/>
                  <w:noProof/>
                  <w:lang w:val="en-US"/>
                </w:rPr>
                <w:t>Основни типове заплахи за компютърните системи и мрежи.</w:t>
              </w:r>
              <w:r>
                <w:rPr>
                  <w:noProof/>
                  <w:lang w:val="en-US"/>
                </w:rPr>
                <w:t xml:space="preserve"> Retrieved from conf.uni-ruse.bg/: http://conf.uni-ruse.bg/bg/docs/cp14/6.1/6.1-12.pdf</w:t>
              </w:r>
            </w:p>
            <w:p w14:paraId="3446B9E3" w14:textId="0B032BC2" w:rsidR="007F4B16" w:rsidRDefault="007F4B16" w:rsidP="007F4B16">
              <w:r>
                <w:rPr>
                  <w:b/>
                  <w:bCs/>
                  <w:noProof/>
                </w:rPr>
                <w:fldChar w:fldCharType="end"/>
              </w:r>
            </w:p>
          </w:sdtContent>
        </w:sdt>
      </w:sdtContent>
    </w:sdt>
    <w:p w14:paraId="2FC2CC4C" w14:textId="77777777" w:rsidR="007F4B16" w:rsidRDefault="007F4B16" w:rsidP="00FD054E">
      <w:pPr>
        <w:spacing w:after="0"/>
        <w:jc w:val="both"/>
        <w:rPr>
          <w:sz w:val="32"/>
          <w:szCs w:val="32"/>
        </w:rPr>
      </w:pPr>
    </w:p>
    <w:p w14:paraId="0580C238" w14:textId="3F70B9D0" w:rsidR="006813F4" w:rsidRDefault="006813F4" w:rsidP="00386A60">
      <w:pPr>
        <w:spacing w:after="0"/>
        <w:rPr>
          <w:sz w:val="32"/>
          <w:szCs w:val="32"/>
        </w:rPr>
      </w:pPr>
      <w:r w:rsidRPr="006813F4">
        <w:rPr>
          <w:sz w:val="32"/>
          <w:szCs w:val="32"/>
        </w:rPr>
        <w:t xml:space="preserve">  </w:t>
      </w:r>
    </w:p>
    <w:p w14:paraId="66356008" w14:textId="77777777" w:rsidR="00D7228E" w:rsidRPr="006F7D1B" w:rsidRDefault="00D7228E" w:rsidP="00386A60">
      <w:pPr>
        <w:spacing w:after="0"/>
        <w:rPr>
          <w:sz w:val="32"/>
          <w:szCs w:val="32"/>
        </w:rPr>
      </w:pPr>
    </w:p>
    <w:p w14:paraId="77C62011" w14:textId="77777777" w:rsidR="00C2238C" w:rsidRDefault="00C2238C" w:rsidP="00386A60">
      <w:pPr>
        <w:spacing w:after="0"/>
        <w:rPr>
          <w:sz w:val="32"/>
          <w:szCs w:val="32"/>
        </w:rPr>
      </w:pPr>
    </w:p>
    <w:p w14:paraId="07D76E81" w14:textId="77777777" w:rsidR="00C2238C" w:rsidRDefault="00C2238C" w:rsidP="00386A60">
      <w:pPr>
        <w:spacing w:after="0"/>
        <w:rPr>
          <w:sz w:val="32"/>
          <w:szCs w:val="32"/>
        </w:rPr>
      </w:pPr>
    </w:p>
    <w:p w14:paraId="2BB8C4E9" w14:textId="77777777" w:rsidR="00BC45B6" w:rsidRDefault="00BC45B6" w:rsidP="00386A60">
      <w:pPr>
        <w:spacing w:after="0"/>
        <w:rPr>
          <w:sz w:val="32"/>
          <w:szCs w:val="32"/>
        </w:rPr>
      </w:pPr>
    </w:p>
    <w:p w14:paraId="68568884" w14:textId="77777777" w:rsidR="00884469" w:rsidRPr="000C540B" w:rsidRDefault="00884469" w:rsidP="00386A60">
      <w:pPr>
        <w:spacing w:after="0"/>
        <w:rPr>
          <w:sz w:val="32"/>
          <w:szCs w:val="32"/>
        </w:rPr>
      </w:pPr>
    </w:p>
    <w:p w14:paraId="5A0D45BB" w14:textId="747E0B7A" w:rsidR="00E05ABC" w:rsidRDefault="00E05ABC" w:rsidP="00386A60">
      <w:pPr>
        <w:spacing w:after="0"/>
        <w:rPr>
          <w:sz w:val="32"/>
          <w:szCs w:val="32"/>
        </w:rPr>
      </w:pPr>
    </w:p>
    <w:p w14:paraId="228B33E5" w14:textId="77777777" w:rsidR="00E05ABC" w:rsidRDefault="00E05ABC" w:rsidP="00386A60">
      <w:pPr>
        <w:spacing w:after="0"/>
        <w:rPr>
          <w:sz w:val="32"/>
          <w:szCs w:val="32"/>
        </w:rPr>
      </w:pPr>
    </w:p>
    <w:p w14:paraId="0113606B" w14:textId="77777777" w:rsidR="00A6267C" w:rsidRPr="005807BA" w:rsidRDefault="00A6267C" w:rsidP="005807BA">
      <w:pPr>
        <w:spacing w:after="0"/>
        <w:rPr>
          <w:sz w:val="32"/>
          <w:szCs w:val="32"/>
        </w:rPr>
      </w:pPr>
    </w:p>
    <w:sectPr w:rsidR="00A6267C" w:rsidRPr="005807BA" w:rsidSect="0093081D">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FD6400" w14:textId="77777777" w:rsidR="006A7D3A" w:rsidRDefault="006A7D3A" w:rsidP="00DE2577">
      <w:pPr>
        <w:spacing w:after="0" w:line="240" w:lineRule="auto"/>
      </w:pPr>
      <w:r>
        <w:separator/>
      </w:r>
    </w:p>
  </w:endnote>
  <w:endnote w:type="continuationSeparator" w:id="0">
    <w:p w14:paraId="0EFAEC9C" w14:textId="77777777" w:rsidR="006A7D3A" w:rsidRDefault="006A7D3A" w:rsidP="00DE25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9622295"/>
      <w:docPartObj>
        <w:docPartGallery w:val="Page Numbers (Bottom of Page)"/>
        <w:docPartUnique/>
      </w:docPartObj>
    </w:sdtPr>
    <w:sdtEndPr>
      <w:rPr>
        <w:noProof/>
      </w:rPr>
    </w:sdtEndPr>
    <w:sdtContent>
      <w:p w14:paraId="098ADE44" w14:textId="0038E0B8" w:rsidR="00DE2577" w:rsidRDefault="00DE25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E96EB2" w14:textId="77777777" w:rsidR="00DE2577" w:rsidRDefault="00DE25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0E32EE" w14:textId="77777777" w:rsidR="006A7D3A" w:rsidRDefault="006A7D3A" w:rsidP="00DE2577">
      <w:pPr>
        <w:spacing w:after="0" w:line="240" w:lineRule="auto"/>
      </w:pPr>
      <w:r>
        <w:separator/>
      </w:r>
    </w:p>
  </w:footnote>
  <w:footnote w:type="continuationSeparator" w:id="0">
    <w:p w14:paraId="07344827" w14:textId="77777777" w:rsidR="006A7D3A" w:rsidRDefault="006A7D3A" w:rsidP="00DE25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7BA"/>
    <w:rsid w:val="00030116"/>
    <w:rsid w:val="0003097E"/>
    <w:rsid w:val="00053626"/>
    <w:rsid w:val="00065DF1"/>
    <w:rsid w:val="000A312F"/>
    <w:rsid w:val="000A5B16"/>
    <w:rsid w:val="000B1A1D"/>
    <w:rsid w:val="000C540B"/>
    <w:rsid w:val="000C780D"/>
    <w:rsid w:val="000E03F1"/>
    <w:rsid w:val="000E2DAF"/>
    <w:rsid w:val="00111AA4"/>
    <w:rsid w:val="00120E05"/>
    <w:rsid w:val="00131B39"/>
    <w:rsid w:val="0014088B"/>
    <w:rsid w:val="00153D20"/>
    <w:rsid w:val="001552E5"/>
    <w:rsid w:val="001A04AF"/>
    <w:rsid w:val="001A3320"/>
    <w:rsid w:val="001A3D84"/>
    <w:rsid w:val="001D04C4"/>
    <w:rsid w:val="001F4861"/>
    <w:rsid w:val="00213FBE"/>
    <w:rsid w:val="0024278B"/>
    <w:rsid w:val="00262AF5"/>
    <w:rsid w:val="002A2211"/>
    <w:rsid w:val="002A41D4"/>
    <w:rsid w:val="002C687D"/>
    <w:rsid w:val="002D2977"/>
    <w:rsid w:val="002D63FC"/>
    <w:rsid w:val="00333E88"/>
    <w:rsid w:val="00342F09"/>
    <w:rsid w:val="00376829"/>
    <w:rsid w:val="00386A60"/>
    <w:rsid w:val="004108C8"/>
    <w:rsid w:val="00445974"/>
    <w:rsid w:val="004466D9"/>
    <w:rsid w:val="00446C54"/>
    <w:rsid w:val="00475308"/>
    <w:rsid w:val="00486B0E"/>
    <w:rsid w:val="004A1A46"/>
    <w:rsid w:val="004B22BA"/>
    <w:rsid w:val="004D3080"/>
    <w:rsid w:val="005005A0"/>
    <w:rsid w:val="00515CE7"/>
    <w:rsid w:val="00530F5C"/>
    <w:rsid w:val="0055567E"/>
    <w:rsid w:val="00565FC7"/>
    <w:rsid w:val="005807BA"/>
    <w:rsid w:val="0058559C"/>
    <w:rsid w:val="005867A9"/>
    <w:rsid w:val="005B2133"/>
    <w:rsid w:val="005C21B7"/>
    <w:rsid w:val="005D1493"/>
    <w:rsid w:val="006104FE"/>
    <w:rsid w:val="006608A1"/>
    <w:rsid w:val="006704A4"/>
    <w:rsid w:val="0067177E"/>
    <w:rsid w:val="006813F4"/>
    <w:rsid w:val="00687E7F"/>
    <w:rsid w:val="00697A2F"/>
    <w:rsid w:val="006A7D3A"/>
    <w:rsid w:val="006F7D1B"/>
    <w:rsid w:val="007510D5"/>
    <w:rsid w:val="007F4B16"/>
    <w:rsid w:val="007F630D"/>
    <w:rsid w:val="008212F4"/>
    <w:rsid w:val="00843A44"/>
    <w:rsid w:val="00884469"/>
    <w:rsid w:val="008939B9"/>
    <w:rsid w:val="008E040A"/>
    <w:rsid w:val="008F2B9C"/>
    <w:rsid w:val="008F510F"/>
    <w:rsid w:val="008F5B06"/>
    <w:rsid w:val="00904969"/>
    <w:rsid w:val="00905110"/>
    <w:rsid w:val="00911857"/>
    <w:rsid w:val="0093081D"/>
    <w:rsid w:val="009330EA"/>
    <w:rsid w:val="00954CEB"/>
    <w:rsid w:val="009607E7"/>
    <w:rsid w:val="009627B6"/>
    <w:rsid w:val="009D72C7"/>
    <w:rsid w:val="009F6B09"/>
    <w:rsid w:val="00A2376A"/>
    <w:rsid w:val="00A33C1B"/>
    <w:rsid w:val="00A6267C"/>
    <w:rsid w:val="00AB695A"/>
    <w:rsid w:val="00AF1DCC"/>
    <w:rsid w:val="00AF3056"/>
    <w:rsid w:val="00AF6DB4"/>
    <w:rsid w:val="00B42AC1"/>
    <w:rsid w:val="00B51889"/>
    <w:rsid w:val="00B536D4"/>
    <w:rsid w:val="00B63A00"/>
    <w:rsid w:val="00BC45B6"/>
    <w:rsid w:val="00BE2801"/>
    <w:rsid w:val="00BF4F8A"/>
    <w:rsid w:val="00C2238C"/>
    <w:rsid w:val="00C261F3"/>
    <w:rsid w:val="00C2775B"/>
    <w:rsid w:val="00C3347A"/>
    <w:rsid w:val="00CB6AC1"/>
    <w:rsid w:val="00CD6093"/>
    <w:rsid w:val="00CE3CB4"/>
    <w:rsid w:val="00CE3E80"/>
    <w:rsid w:val="00CF554E"/>
    <w:rsid w:val="00CF6D33"/>
    <w:rsid w:val="00D21711"/>
    <w:rsid w:val="00D31164"/>
    <w:rsid w:val="00D3277F"/>
    <w:rsid w:val="00D7228E"/>
    <w:rsid w:val="00D815E8"/>
    <w:rsid w:val="00DB3852"/>
    <w:rsid w:val="00DB68B5"/>
    <w:rsid w:val="00DE2577"/>
    <w:rsid w:val="00E05ABC"/>
    <w:rsid w:val="00E230F6"/>
    <w:rsid w:val="00E25292"/>
    <w:rsid w:val="00E5500B"/>
    <w:rsid w:val="00E92568"/>
    <w:rsid w:val="00EE30A3"/>
    <w:rsid w:val="00EF087A"/>
    <w:rsid w:val="00F04DCF"/>
    <w:rsid w:val="00F06EBA"/>
    <w:rsid w:val="00F16E25"/>
    <w:rsid w:val="00F34B4F"/>
    <w:rsid w:val="00F5422F"/>
    <w:rsid w:val="00F61690"/>
    <w:rsid w:val="00F7061F"/>
    <w:rsid w:val="00FB15E0"/>
    <w:rsid w:val="00FD054E"/>
    <w:rsid w:val="00FD4148"/>
    <w:rsid w:val="00FE5D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E1276"/>
  <w15:chartTrackingRefBased/>
  <w15:docId w15:val="{E476ADED-FA71-4E26-909D-21EF248D78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4B1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1493"/>
    <w:rPr>
      <w:color w:val="0563C1" w:themeColor="hyperlink"/>
      <w:u w:val="single"/>
    </w:rPr>
  </w:style>
  <w:style w:type="character" w:styleId="UnresolvedMention">
    <w:name w:val="Unresolved Mention"/>
    <w:basedOn w:val="DefaultParagraphFont"/>
    <w:uiPriority w:val="99"/>
    <w:semiHidden/>
    <w:unhideWhenUsed/>
    <w:rsid w:val="005D1493"/>
    <w:rPr>
      <w:color w:val="605E5C"/>
      <w:shd w:val="clear" w:color="auto" w:fill="E1DFDD"/>
    </w:rPr>
  </w:style>
  <w:style w:type="paragraph" w:styleId="NoSpacing">
    <w:name w:val="No Spacing"/>
    <w:link w:val="NoSpacingChar"/>
    <w:uiPriority w:val="1"/>
    <w:qFormat/>
    <w:rsid w:val="0093081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081D"/>
    <w:rPr>
      <w:rFonts w:eastAsiaTheme="minorEastAsia"/>
      <w:lang w:val="en-US"/>
    </w:rPr>
  </w:style>
  <w:style w:type="paragraph" w:styleId="Title">
    <w:name w:val="Title"/>
    <w:basedOn w:val="Normal"/>
    <w:next w:val="Normal"/>
    <w:link w:val="TitleChar"/>
    <w:uiPriority w:val="10"/>
    <w:qFormat/>
    <w:rsid w:val="0093081D"/>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93081D"/>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93081D"/>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93081D"/>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DE25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2577"/>
  </w:style>
  <w:style w:type="paragraph" w:styleId="Footer">
    <w:name w:val="footer"/>
    <w:basedOn w:val="Normal"/>
    <w:link w:val="FooterChar"/>
    <w:uiPriority w:val="99"/>
    <w:unhideWhenUsed/>
    <w:rsid w:val="00DE25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2577"/>
  </w:style>
  <w:style w:type="character" w:customStyle="1" w:styleId="Heading1Char">
    <w:name w:val="Heading 1 Char"/>
    <w:basedOn w:val="DefaultParagraphFont"/>
    <w:link w:val="Heading1"/>
    <w:uiPriority w:val="9"/>
    <w:rsid w:val="007F4B1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F4B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144198">
      <w:bodyDiv w:val="1"/>
      <w:marLeft w:val="0"/>
      <w:marRight w:val="0"/>
      <w:marTop w:val="0"/>
      <w:marBottom w:val="0"/>
      <w:divBdr>
        <w:top w:val="none" w:sz="0" w:space="0" w:color="auto"/>
        <w:left w:val="none" w:sz="0" w:space="0" w:color="auto"/>
        <w:bottom w:val="none" w:sz="0" w:space="0" w:color="auto"/>
        <w:right w:val="none" w:sz="0" w:space="0" w:color="auto"/>
      </w:divBdr>
    </w:div>
    <w:div w:id="200173246">
      <w:bodyDiv w:val="1"/>
      <w:marLeft w:val="0"/>
      <w:marRight w:val="0"/>
      <w:marTop w:val="0"/>
      <w:marBottom w:val="0"/>
      <w:divBdr>
        <w:top w:val="none" w:sz="0" w:space="0" w:color="auto"/>
        <w:left w:val="none" w:sz="0" w:space="0" w:color="auto"/>
        <w:bottom w:val="none" w:sz="0" w:space="0" w:color="auto"/>
        <w:right w:val="none" w:sz="0" w:space="0" w:color="auto"/>
      </w:divBdr>
    </w:div>
    <w:div w:id="408238723">
      <w:bodyDiv w:val="1"/>
      <w:marLeft w:val="0"/>
      <w:marRight w:val="0"/>
      <w:marTop w:val="0"/>
      <w:marBottom w:val="0"/>
      <w:divBdr>
        <w:top w:val="none" w:sz="0" w:space="0" w:color="auto"/>
        <w:left w:val="none" w:sz="0" w:space="0" w:color="auto"/>
        <w:bottom w:val="none" w:sz="0" w:space="0" w:color="auto"/>
        <w:right w:val="none" w:sz="0" w:space="0" w:color="auto"/>
      </w:divBdr>
    </w:div>
    <w:div w:id="536507904">
      <w:bodyDiv w:val="1"/>
      <w:marLeft w:val="0"/>
      <w:marRight w:val="0"/>
      <w:marTop w:val="0"/>
      <w:marBottom w:val="0"/>
      <w:divBdr>
        <w:top w:val="none" w:sz="0" w:space="0" w:color="auto"/>
        <w:left w:val="none" w:sz="0" w:space="0" w:color="auto"/>
        <w:bottom w:val="none" w:sz="0" w:space="0" w:color="auto"/>
        <w:right w:val="none" w:sz="0" w:space="0" w:color="auto"/>
      </w:divBdr>
    </w:div>
    <w:div w:id="586380136">
      <w:bodyDiv w:val="1"/>
      <w:marLeft w:val="0"/>
      <w:marRight w:val="0"/>
      <w:marTop w:val="0"/>
      <w:marBottom w:val="0"/>
      <w:divBdr>
        <w:top w:val="none" w:sz="0" w:space="0" w:color="auto"/>
        <w:left w:val="none" w:sz="0" w:space="0" w:color="auto"/>
        <w:bottom w:val="none" w:sz="0" w:space="0" w:color="auto"/>
        <w:right w:val="none" w:sz="0" w:space="0" w:color="auto"/>
      </w:divBdr>
    </w:div>
    <w:div w:id="669330632">
      <w:bodyDiv w:val="1"/>
      <w:marLeft w:val="0"/>
      <w:marRight w:val="0"/>
      <w:marTop w:val="0"/>
      <w:marBottom w:val="0"/>
      <w:divBdr>
        <w:top w:val="none" w:sz="0" w:space="0" w:color="auto"/>
        <w:left w:val="none" w:sz="0" w:space="0" w:color="auto"/>
        <w:bottom w:val="none" w:sz="0" w:space="0" w:color="auto"/>
        <w:right w:val="none" w:sz="0" w:space="0" w:color="auto"/>
      </w:divBdr>
      <w:divsChild>
        <w:div w:id="761797823">
          <w:marLeft w:val="0"/>
          <w:marRight w:val="0"/>
          <w:marTop w:val="0"/>
          <w:marBottom w:val="0"/>
          <w:divBdr>
            <w:top w:val="none" w:sz="0" w:space="0" w:color="auto"/>
            <w:left w:val="none" w:sz="0" w:space="0" w:color="auto"/>
            <w:bottom w:val="none" w:sz="0" w:space="0" w:color="auto"/>
            <w:right w:val="none" w:sz="0" w:space="0" w:color="auto"/>
          </w:divBdr>
        </w:div>
        <w:div w:id="1661424440">
          <w:marLeft w:val="0"/>
          <w:marRight w:val="0"/>
          <w:marTop w:val="0"/>
          <w:marBottom w:val="0"/>
          <w:divBdr>
            <w:top w:val="none" w:sz="0" w:space="0" w:color="auto"/>
            <w:left w:val="none" w:sz="0" w:space="0" w:color="auto"/>
            <w:bottom w:val="none" w:sz="0" w:space="0" w:color="auto"/>
            <w:right w:val="none" w:sz="0" w:space="0" w:color="auto"/>
          </w:divBdr>
        </w:div>
      </w:divsChild>
    </w:div>
    <w:div w:id="814299378">
      <w:bodyDiv w:val="1"/>
      <w:marLeft w:val="0"/>
      <w:marRight w:val="0"/>
      <w:marTop w:val="0"/>
      <w:marBottom w:val="0"/>
      <w:divBdr>
        <w:top w:val="none" w:sz="0" w:space="0" w:color="auto"/>
        <w:left w:val="none" w:sz="0" w:space="0" w:color="auto"/>
        <w:bottom w:val="none" w:sz="0" w:space="0" w:color="auto"/>
        <w:right w:val="none" w:sz="0" w:space="0" w:color="auto"/>
      </w:divBdr>
    </w:div>
    <w:div w:id="818497087">
      <w:bodyDiv w:val="1"/>
      <w:marLeft w:val="0"/>
      <w:marRight w:val="0"/>
      <w:marTop w:val="0"/>
      <w:marBottom w:val="0"/>
      <w:divBdr>
        <w:top w:val="none" w:sz="0" w:space="0" w:color="auto"/>
        <w:left w:val="none" w:sz="0" w:space="0" w:color="auto"/>
        <w:bottom w:val="none" w:sz="0" w:space="0" w:color="auto"/>
        <w:right w:val="none" w:sz="0" w:space="0" w:color="auto"/>
      </w:divBdr>
    </w:div>
    <w:div w:id="898706785">
      <w:bodyDiv w:val="1"/>
      <w:marLeft w:val="0"/>
      <w:marRight w:val="0"/>
      <w:marTop w:val="0"/>
      <w:marBottom w:val="0"/>
      <w:divBdr>
        <w:top w:val="none" w:sz="0" w:space="0" w:color="auto"/>
        <w:left w:val="none" w:sz="0" w:space="0" w:color="auto"/>
        <w:bottom w:val="none" w:sz="0" w:space="0" w:color="auto"/>
        <w:right w:val="none" w:sz="0" w:space="0" w:color="auto"/>
      </w:divBdr>
    </w:div>
    <w:div w:id="909343031">
      <w:bodyDiv w:val="1"/>
      <w:marLeft w:val="0"/>
      <w:marRight w:val="0"/>
      <w:marTop w:val="0"/>
      <w:marBottom w:val="0"/>
      <w:divBdr>
        <w:top w:val="none" w:sz="0" w:space="0" w:color="auto"/>
        <w:left w:val="none" w:sz="0" w:space="0" w:color="auto"/>
        <w:bottom w:val="none" w:sz="0" w:space="0" w:color="auto"/>
        <w:right w:val="none" w:sz="0" w:space="0" w:color="auto"/>
      </w:divBdr>
    </w:div>
    <w:div w:id="924533780">
      <w:bodyDiv w:val="1"/>
      <w:marLeft w:val="0"/>
      <w:marRight w:val="0"/>
      <w:marTop w:val="0"/>
      <w:marBottom w:val="0"/>
      <w:divBdr>
        <w:top w:val="none" w:sz="0" w:space="0" w:color="auto"/>
        <w:left w:val="none" w:sz="0" w:space="0" w:color="auto"/>
        <w:bottom w:val="none" w:sz="0" w:space="0" w:color="auto"/>
        <w:right w:val="none" w:sz="0" w:space="0" w:color="auto"/>
      </w:divBdr>
    </w:div>
    <w:div w:id="931280194">
      <w:bodyDiv w:val="1"/>
      <w:marLeft w:val="0"/>
      <w:marRight w:val="0"/>
      <w:marTop w:val="0"/>
      <w:marBottom w:val="0"/>
      <w:divBdr>
        <w:top w:val="none" w:sz="0" w:space="0" w:color="auto"/>
        <w:left w:val="none" w:sz="0" w:space="0" w:color="auto"/>
        <w:bottom w:val="none" w:sz="0" w:space="0" w:color="auto"/>
        <w:right w:val="none" w:sz="0" w:space="0" w:color="auto"/>
      </w:divBdr>
    </w:div>
    <w:div w:id="932281413">
      <w:bodyDiv w:val="1"/>
      <w:marLeft w:val="0"/>
      <w:marRight w:val="0"/>
      <w:marTop w:val="0"/>
      <w:marBottom w:val="0"/>
      <w:divBdr>
        <w:top w:val="none" w:sz="0" w:space="0" w:color="auto"/>
        <w:left w:val="none" w:sz="0" w:space="0" w:color="auto"/>
        <w:bottom w:val="none" w:sz="0" w:space="0" w:color="auto"/>
        <w:right w:val="none" w:sz="0" w:space="0" w:color="auto"/>
      </w:divBdr>
    </w:div>
    <w:div w:id="945891724">
      <w:bodyDiv w:val="1"/>
      <w:marLeft w:val="0"/>
      <w:marRight w:val="0"/>
      <w:marTop w:val="0"/>
      <w:marBottom w:val="0"/>
      <w:divBdr>
        <w:top w:val="none" w:sz="0" w:space="0" w:color="auto"/>
        <w:left w:val="none" w:sz="0" w:space="0" w:color="auto"/>
        <w:bottom w:val="none" w:sz="0" w:space="0" w:color="auto"/>
        <w:right w:val="none" w:sz="0" w:space="0" w:color="auto"/>
      </w:divBdr>
    </w:div>
    <w:div w:id="1035085524">
      <w:bodyDiv w:val="1"/>
      <w:marLeft w:val="0"/>
      <w:marRight w:val="0"/>
      <w:marTop w:val="0"/>
      <w:marBottom w:val="0"/>
      <w:divBdr>
        <w:top w:val="none" w:sz="0" w:space="0" w:color="auto"/>
        <w:left w:val="none" w:sz="0" w:space="0" w:color="auto"/>
        <w:bottom w:val="none" w:sz="0" w:space="0" w:color="auto"/>
        <w:right w:val="none" w:sz="0" w:space="0" w:color="auto"/>
      </w:divBdr>
      <w:divsChild>
        <w:div w:id="1477070888">
          <w:marLeft w:val="0"/>
          <w:marRight w:val="0"/>
          <w:marTop w:val="0"/>
          <w:marBottom w:val="0"/>
          <w:divBdr>
            <w:top w:val="none" w:sz="0" w:space="0" w:color="auto"/>
            <w:left w:val="none" w:sz="0" w:space="0" w:color="auto"/>
            <w:bottom w:val="none" w:sz="0" w:space="0" w:color="auto"/>
            <w:right w:val="none" w:sz="0" w:space="0" w:color="auto"/>
          </w:divBdr>
        </w:div>
        <w:div w:id="585116149">
          <w:marLeft w:val="0"/>
          <w:marRight w:val="0"/>
          <w:marTop w:val="0"/>
          <w:marBottom w:val="0"/>
          <w:divBdr>
            <w:top w:val="none" w:sz="0" w:space="0" w:color="auto"/>
            <w:left w:val="none" w:sz="0" w:space="0" w:color="auto"/>
            <w:bottom w:val="none" w:sz="0" w:space="0" w:color="auto"/>
            <w:right w:val="none" w:sz="0" w:space="0" w:color="auto"/>
          </w:divBdr>
        </w:div>
      </w:divsChild>
    </w:div>
    <w:div w:id="1043136956">
      <w:bodyDiv w:val="1"/>
      <w:marLeft w:val="0"/>
      <w:marRight w:val="0"/>
      <w:marTop w:val="0"/>
      <w:marBottom w:val="0"/>
      <w:divBdr>
        <w:top w:val="none" w:sz="0" w:space="0" w:color="auto"/>
        <w:left w:val="none" w:sz="0" w:space="0" w:color="auto"/>
        <w:bottom w:val="none" w:sz="0" w:space="0" w:color="auto"/>
        <w:right w:val="none" w:sz="0" w:space="0" w:color="auto"/>
      </w:divBdr>
    </w:div>
    <w:div w:id="1074276581">
      <w:bodyDiv w:val="1"/>
      <w:marLeft w:val="0"/>
      <w:marRight w:val="0"/>
      <w:marTop w:val="0"/>
      <w:marBottom w:val="0"/>
      <w:divBdr>
        <w:top w:val="none" w:sz="0" w:space="0" w:color="auto"/>
        <w:left w:val="none" w:sz="0" w:space="0" w:color="auto"/>
        <w:bottom w:val="none" w:sz="0" w:space="0" w:color="auto"/>
        <w:right w:val="none" w:sz="0" w:space="0" w:color="auto"/>
      </w:divBdr>
    </w:div>
    <w:div w:id="1164274385">
      <w:bodyDiv w:val="1"/>
      <w:marLeft w:val="0"/>
      <w:marRight w:val="0"/>
      <w:marTop w:val="0"/>
      <w:marBottom w:val="0"/>
      <w:divBdr>
        <w:top w:val="none" w:sz="0" w:space="0" w:color="auto"/>
        <w:left w:val="none" w:sz="0" w:space="0" w:color="auto"/>
        <w:bottom w:val="none" w:sz="0" w:space="0" w:color="auto"/>
        <w:right w:val="none" w:sz="0" w:space="0" w:color="auto"/>
      </w:divBdr>
    </w:div>
    <w:div w:id="1335107088">
      <w:bodyDiv w:val="1"/>
      <w:marLeft w:val="0"/>
      <w:marRight w:val="0"/>
      <w:marTop w:val="0"/>
      <w:marBottom w:val="0"/>
      <w:divBdr>
        <w:top w:val="none" w:sz="0" w:space="0" w:color="auto"/>
        <w:left w:val="none" w:sz="0" w:space="0" w:color="auto"/>
        <w:bottom w:val="none" w:sz="0" w:space="0" w:color="auto"/>
        <w:right w:val="none" w:sz="0" w:space="0" w:color="auto"/>
      </w:divBdr>
    </w:div>
    <w:div w:id="1375813275">
      <w:bodyDiv w:val="1"/>
      <w:marLeft w:val="0"/>
      <w:marRight w:val="0"/>
      <w:marTop w:val="0"/>
      <w:marBottom w:val="0"/>
      <w:divBdr>
        <w:top w:val="none" w:sz="0" w:space="0" w:color="auto"/>
        <w:left w:val="none" w:sz="0" w:space="0" w:color="auto"/>
        <w:bottom w:val="none" w:sz="0" w:space="0" w:color="auto"/>
        <w:right w:val="none" w:sz="0" w:space="0" w:color="auto"/>
      </w:divBdr>
    </w:div>
    <w:div w:id="1447693185">
      <w:bodyDiv w:val="1"/>
      <w:marLeft w:val="0"/>
      <w:marRight w:val="0"/>
      <w:marTop w:val="0"/>
      <w:marBottom w:val="0"/>
      <w:divBdr>
        <w:top w:val="none" w:sz="0" w:space="0" w:color="auto"/>
        <w:left w:val="none" w:sz="0" w:space="0" w:color="auto"/>
        <w:bottom w:val="none" w:sz="0" w:space="0" w:color="auto"/>
        <w:right w:val="none" w:sz="0" w:space="0" w:color="auto"/>
      </w:divBdr>
    </w:div>
    <w:div w:id="1520970292">
      <w:bodyDiv w:val="1"/>
      <w:marLeft w:val="0"/>
      <w:marRight w:val="0"/>
      <w:marTop w:val="0"/>
      <w:marBottom w:val="0"/>
      <w:divBdr>
        <w:top w:val="none" w:sz="0" w:space="0" w:color="auto"/>
        <w:left w:val="none" w:sz="0" w:space="0" w:color="auto"/>
        <w:bottom w:val="none" w:sz="0" w:space="0" w:color="auto"/>
        <w:right w:val="none" w:sz="0" w:space="0" w:color="auto"/>
      </w:divBdr>
    </w:div>
    <w:div w:id="1541627024">
      <w:bodyDiv w:val="1"/>
      <w:marLeft w:val="0"/>
      <w:marRight w:val="0"/>
      <w:marTop w:val="0"/>
      <w:marBottom w:val="0"/>
      <w:divBdr>
        <w:top w:val="none" w:sz="0" w:space="0" w:color="auto"/>
        <w:left w:val="none" w:sz="0" w:space="0" w:color="auto"/>
        <w:bottom w:val="none" w:sz="0" w:space="0" w:color="auto"/>
        <w:right w:val="none" w:sz="0" w:space="0" w:color="auto"/>
      </w:divBdr>
    </w:div>
    <w:div w:id="1609308985">
      <w:bodyDiv w:val="1"/>
      <w:marLeft w:val="0"/>
      <w:marRight w:val="0"/>
      <w:marTop w:val="0"/>
      <w:marBottom w:val="0"/>
      <w:divBdr>
        <w:top w:val="none" w:sz="0" w:space="0" w:color="auto"/>
        <w:left w:val="none" w:sz="0" w:space="0" w:color="auto"/>
        <w:bottom w:val="none" w:sz="0" w:space="0" w:color="auto"/>
        <w:right w:val="none" w:sz="0" w:space="0" w:color="auto"/>
      </w:divBdr>
    </w:div>
    <w:div w:id="1635791873">
      <w:bodyDiv w:val="1"/>
      <w:marLeft w:val="0"/>
      <w:marRight w:val="0"/>
      <w:marTop w:val="0"/>
      <w:marBottom w:val="0"/>
      <w:divBdr>
        <w:top w:val="none" w:sz="0" w:space="0" w:color="auto"/>
        <w:left w:val="none" w:sz="0" w:space="0" w:color="auto"/>
        <w:bottom w:val="none" w:sz="0" w:space="0" w:color="auto"/>
        <w:right w:val="none" w:sz="0" w:space="0" w:color="auto"/>
      </w:divBdr>
    </w:div>
    <w:div w:id="1786146378">
      <w:bodyDiv w:val="1"/>
      <w:marLeft w:val="0"/>
      <w:marRight w:val="0"/>
      <w:marTop w:val="0"/>
      <w:marBottom w:val="0"/>
      <w:divBdr>
        <w:top w:val="none" w:sz="0" w:space="0" w:color="auto"/>
        <w:left w:val="none" w:sz="0" w:space="0" w:color="auto"/>
        <w:bottom w:val="none" w:sz="0" w:space="0" w:color="auto"/>
        <w:right w:val="none" w:sz="0" w:space="0" w:color="auto"/>
      </w:divBdr>
    </w:div>
    <w:div w:id="1931696099">
      <w:bodyDiv w:val="1"/>
      <w:marLeft w:val="0"/>
      <w:marRight w:val="0"/>
      <w:marTop w:val="0"/>
      <w:marBottom w:val="0"/>
      <w:divBdr>
        <w:top w:val="none" w:sz="0" w:space="0" w:color="auto"/>
        <w:left w:val="none" w:sz="0" w:space="0" w:color="auto"/>
        <w:bottom w:val="none" w:sz="0" w:space="0" w:color="auto"/>
        <w:right w:val="none" w:sz="0" w:space="0" w:color="auto"/>
      </w:divBdr>
    </w:div>
    <w:div w:id="2025549471">
      <w:bodyDiv w:val="1"/>
      <w:marLeft w:val="0"/>
      <w:marRight w:val="0"/>
      <w:marTop w:val="0"/>
      <w:marBottom w:val="0"/>
      <w:divBdr>
        <w:top w:val="none" w:sz="0" w:space="0" w:color="auto"/>
        <w:left w:val="none" w:sz="0" w:space="0" w:color="auto"/>
        <w:bottom w:val="none" w:sz="0" w:space="0" w:color="auto"/>
        <w:right w:val="none" w:sz="0" w:space="0" w:color="auto"/>
      </w:divBdr>
    </w:div>
    <w:div w:id="2044086642">
      <w:bodyDiv w:val="1"/>
      <w:marLeft w:val="0"/>
      <w:marRight w:val="0"/>
      <w:marTop w:val="0"/>
      <w:marBottom w:val="0"/>
      <w:divBdr>
        <w:top w:val="none" w:sz="0" w:space="0" w:color="auto"/>
        <w:left w:val="none" w:sz="0" w:space="0" w:color="auto"/>
        <w:bottom w:val="none" w:sz="0" w:space="0" w:color="auto"/>
        <w:right w:val="none" w:sz="0" w:space="0" w:color="auto"/>
      </w:divBdr>
    </w:div>
    <w:div w:id="2055426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1F8930E3EDF47DDB8102B2DEAAD2EE5"/>
        <w:category>
          <w:name w:val="General"/>
          <w:gallery w:val="placeholder"/>
        </w:category>
        <w:types>
          <w:type w:val="bbPlcHdr"/>
        </w:types>
        <w:behaviors>
          <w:behavior w:val="content"/>
        </w:behaviors>
        <w:guid w:val="{CF593384-FB79-4633-94E4-3B37E6A18E0B}"/>
      </w:docPartPr>
      <w:docPartBody>
        <w:p w:rsidR="00776240" w:rsidRDefault="00FD3140" w:rsidP="00FD3140">
          <w:pPr>
            <w:pStyle w:val="61F8930E3EDF47DDB8102B2DEAAD2EE5"/>
          </w:pPr>
          <w:r>
            <w:rPr>
              <w:rFonts w:asciiTheme="majorHAnsi" w:eastAsiaTheme="majorEastAsia" w:hAnsiTheme="majorHAnsi" w:cstheme="majorBidi"/>
              <w:caps/>
              <w:color w:val="4472C4" w:themeColor="accent1"/>
              <w:sz w:val="80"/>
              <w:szCs w:val="80"/>
            </w:rPr>
            <w:t>[Document title]</w:t>
          </w:r>
        </w:p>
      </w:docPartBody>
    </w:docPart>
    <w:docPart>
      <w:docPartPr>
        <w:name w:val="CE226166D0014F798E2FC6ABBD9F8DD1"/>
        <w:category>
          <w:name w:val="General"/>
          <w:gallery w:val="placeholder"/>
        </w:category>
        <w:types>
          <w:type w:val="bbPlcHdr"/>
        </w:types>
        <w:behaviors>
          <w:behavior w:val="content"/>
        </w:behaviors>
        <w:guid w:val="{B214BAE5-D56C-49A3-BB53-A7458F0A3860}"/>
      </w:docPartPr>
      <w:docPartBody>
        <w:p w:rsidR="00776240" w:rsidRDefault="00FD3140" w:rsidP="00FD3140">
          <w:pPr>
            <w:pStyle w:val="CE226166D0014F798E2FC6ABBD9F8DD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140"/>
    <w:rsid w:val="00094B15"/>
    <w:rsid w:val="00447F1C"/>
    <w:rsid w:val="0054510C"/>
    <w:rsid w:val="00776240"/>
    <w:rsid w:val="00FD31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1F8930E3EDF47DDB8102B2DEAAD2EE5">
    <w:name w:val="61F8930E3EDF47DDB8102B2DEAAD2EE5"/>
    <w:rsid w:val="00FD3140"/>
  </w:style>
  <w:style w:type="paragraph" w:customStyle="1" w:styleId="CE226166D0014F798E2FC6ABBD9F8DD1">
    <w:name w:val="CE226166D0014F798E2FC6ABBD9F8DD1"/>
    <w:rsid w:val="00FD314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2020-09-03T00:00:00</PublishDate>
  <Abstract/>
  <CompanyAddress>UWTSD Student number 1813107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cis</b:Tag>
    <b:SourceType>InternetSite</b:SourceType>
    <b:Guid>{90314F8D-4EE4-445C-904F-1C35CFAC31F5}</b:Guid>
    <b:Author>
      <b:Author>
        <b:NameList>
          <b:Person>
            <b:Last>cisco.com</b:Last>
          </b:Person>
        </b:NameList>
      </b:Author>
    </b:Author>
    <b:Title>What Is IT Security?</b:Title>
    <b:InternetSiteTitle>www.cisco.com</b:InternetSiteTitle>
    <b:URL>https://www.cisco.com/c/en/us/products/security/what-is-it-security.html#~how-it-security-works</b:URL>
    <b:RefOrder>2</b:RefOrder>
  </b:Source>
  <b:Source>
    <b:Tag>kas</b:Tag>
    <b:SourceType>InternetSite</b:SourceType>
    <b:Guid>{AD6F4455-F402-4C9D-BA44-890D809ED47C}</b:Guid>
    <b:Author>
      <b:Author>
        <b:NameList>
          <b:Person>
            <b:Last>kaspersky.co.uk</b:Last>
          </b:Person>
        </b:NameList>
      </b:Author>
    </b:Author>
    <b:Title>What is Cyber Security?</b:Title>
    <b:InternetSiteTitle>www.kaspersky.co.uk</b:InternetSiteTitle>
    <b:URL>https://www.kaspersky.co.uk/resource-center/definitions/what-is-cyber-security</b:URL>
    <b:RefOrder>3</b:RefOrder>
  </b:Source>
  <b:Source>
    <b:Tag>Jos20</b:Tag>
    <b:SourceType>InternetSite</b:SourceType>
    <b:Guid>{D385E876-764B-4F97-9E25-49E82F68883E}</b:Guid>
    <b:Author>
      <b:Author>
        <b:NameList>
          <b:Person>
            <b:Last>Fruhlinger</b:Last>
            <b:First>Josh</b:First>
          </b:Person>
        </b:NameList>
      </b:Author>
    </b:Author>
    <b:Title>What is information security? Definition, principles, and jobs</b:Title>
    <b:InternetSiteTitle>www.csoonline.com</b:InternetSiteTitle>
    <b:Year>2020</b:Year>
    <b:Month>January</b:Month>
    <b:Day>17</b:Day>
    <b:URL>https://www.csoonline.com/article/3513899/what-is-information-security-definition-principles-and-jobs.html</b:URL>
    <b:RefOrder>1</b:RefOrder>
  </b:Source>
  <b:Source>
    <b:Tag>stu</b:Tag>
    <b:SourceType>InternetSite</b:SourceType>
    <b:Guid>{2D06F024-9CFF-423E-9ED0-F9901D3C5BB5}</b:Guid>
    <b:Author>
      <b:Author>
        <b:NameList>
          <b:Person>
            <b:Last>study.com</b:Last>
          </b:Person>
        </b:NameList>
      </b:Author>
    </b:Author>
    <b:Title>Information Security: Basic Principles</b:Title>
    <b:InternetSiteTitle>study.com</b:InternetSiteTitle>
    <b:URL>https://study.com/academy/lesson/information-security-basic-principles.html</b:URL>
    <b:RefOrder>6</b:RefOrder>
  </b:Source>
  <b:Source>
    <b:Tag>Mar201</b:Tag>
    <b:SourceType>InternetSite</b:SourceType>
    <b:Guid>{3413546C-8003-4822-BE68-2B8801E45104}</b:Guid>
    <b:Author>
      <b:Author>
        <b:NameList>
          <b:Person>
            <b:Last>Burnette</b:Last>
            <b:First>Mark</b:First>
          </b:Person>
        </b:NameList>
      </b:Author>
    </b:Author>
    <b:Title>Three Tenets of Information Security</b:Title>
    <b:InternetSiteTitle>www.lbmc.com</b:InternetSiteTitle>
    <b:Year>2020</b:Year>
    <b:Month>July</b:Month>
    <b:Day>24</b:Day>
    <b:URL>https://www.lbmc.com/blog/three-tenets-of-information-security/</b:URL>
    <b:RefOrder>5</b:RefOrder>
  </b:Source>
  <b:Source>
    <b:Tag>Dan20</b:Tag>
    <b:SourceType>InternetSite</b:SourceType>
    <b:Guid>{7805C4D4-B554-45AB-8803-7E53AE488703}</b:Guid>
    <b:Author>
      <b:Author>
        <b:NameList>
          <b:Person>
            <b:Last>Clark.</b:Last>
            <b:First>Daniel</b:First>
          </b:Person>
        </b:NameList>
      </b:Author>
    </b:Author>
    <b:Title>What are the Important Principles of Information Security for Business?</b:Title>
    <b:InternetSiteTitle>www.engageinlearning.com</b:InternetSiteTitle>
    <b:Year>2020</b:Year>
    <b:Month>July</b:Month>
    <b:Day>26</b:Day>
    <b:URL>https://www.engageinlearning.com/faq/compliance/information-security/what-are-the-three-principles-of-information-security/</b:URL>
    <b:RefOrder>4</b:RefOrder>
  </b:Source>
  <b:Source>
    <b:Tag>Boj19</b:Tag>
    <b:SourceType>InternetSite</b:SourceType>
    <b:Guid>{8D577761-35E6-4990-B885-CBE15D6E8B91}</b:Guid>
    <b:Author>
      <b:Author>
        <b:NameList>
          <b:Person>
            <b:Last>Dobran</b:Last>
            <b:First>Bojana</b:First>
          </b:Person>
        </b:NameList>
      </b:Author>
    </b:Author>
    <b:Title>17 Types of Cyber Attacks To Secure Your Company From in 2020</b:Title>
    <b:InternetSiteTitle>phoenixnap.com</b:InternetSiteTitle>
    <b:Year>2019</b:Year>
    <b:Month>February</b:Month>
    <b:Day>21</b:Day>
    <b:URL>https://phoenixnap.com/blog/cyber-security-attack-types</b:URL>
    <b:RefOrder>7</b:RefOrder>
  </b:Source>
  <b:Source>
    <b:Tag>www191</b:Tag>
    <b:SourceType>InternetSite</b:SourceType>
    <b:Guid>{CA501147-BA60-496A-B829-38F05F0A9872}</b:Guid>
    <b:Author>
      <b:Author>
        <b:NameList>
          <b:Person>
            <b:Last>www.comtact.co.uk</b:Last>
          </b:Person>
        </b:NameList>
      </b:Author>
    </b:Author>
    <b:Title>The 8 most common types of cyber attacks explained</b:Title>
    <b:InternetSiteTitle>www.comtact.co.uk</b:InternetSiteTitle>
    <b:Year>2019</b:Year>
    <b:Month>December</b:Month>
    <b:Day>2</b:Day>
    <b:URL>https://www.comtact.co.uk/blog/common-types-of-cyber-attacks-explained/</b:URL>
    <b:RefOrder>9</b:RefOrder>
  </b:Source>
  <b:Source>
    <b:Tag>Вал14</b:Tag>
    <b:SourceType>DocumentFromInternetSite</b:SourceType>
    <b:Guid>{40E41879-E9AC-4A8C-AF5A-03C2257DF0BE}</b:Guid>
    <b:Title>Основни типове заплахи за компютърните системи и мрежи</b:Title>
    <b:InternetSiteTitle>conf.uni-ruse.bg/</b:InternetSiteTitle>
    <b:Year>2014</b:Year>
    <b:URL>http://conf.uni-ruse.bg/bg/docs/cp14/6.1/6.1-12.pdf</b:URL>
    <b:Author>
      <b:Author>
        <b:NameList>
          <b:Person>
            <b:Last>Валентина Войноховска</b:Last>
            <b:First>Светлозар</b:First>
            <b:Middle>Цанков</b:Middle>
          </b:Person>
        </b:NameList>
      </b:Author>
    </b:Author>
    <b:RefOrder>8</b:RefOrder>
  </b:Source>
  <b:Source>
    <b:Tag>lea</b:Tag>
    <b:SourceType>InternetSite</b:SourceType>
    <b:Guid>{EAAC84F9-0429-46D2-A244-D473719AF88F}</b:Guid>
    <b:Title>Интернет хакове: Какво е атака на човек в средата?</b:Title>
    <b:InternetSiteTitle>leastwastefulcities.com</b:InternetSiteTitle>
    <b:URL>https://leastwastefulcities.com/internet-sigurnost/internet-hakove-kakvo-e-ataka-na-chovek-v-sredata/</b:URL>
    <b:Author>
      <b:Author>
        <b:NameList>
          <b:Person>
            <b:Last>leastwastefulcities.com</b:Last>
          </b:Person>
        </b:NameList>
      </b:Author>
    </b:Author>
    <b:RefOrder>10</b:RefOrder>
  </b:Source>
  <b:Source>
    <b:Tag>usn</b:Tag>
    <b:SourceType>InternetSite</b:SourceType>
    <b:Guid>{06927F01-0AAB-4B8E-84DC-71961A9056C2}</b:Guid>
    <b:Author>
      <b:Author>
        <b:NameList>
          <b:Person>
            <b:Last>us.norton.com</b:Last>
          </b:Person>
        </b:NameList>
      </b:Author>
    </b:Author>
    <b:Title>What is a man-in-the-middle attack?</b:Title>
    <b:InternetSiteTitle>us.norton.com</b:InternetSiteTitle>
    <b:URL>https://us.norton.com/internetsecurity-wifi-what-is-a-man-in-the-middle-attack.html</b:URL>
    <b:RefOrder>11</b:RefOrder>
  </b:Source>
  <b:Source>
    <b:Tag>Dan19</b:Tag>
    <b:SourceType>InternetSite</b:SourceType>
    <b:Guid>{EC9329FE-5E98-4AEF-95D9-993A33CC9550}</b:Guid>
    <b:Author>
      <b:Author>
        <b:NameList>
          <b:Person>
            <b:Last>Swinhoe</b:Last>
            <b:First>Dan</b:First>
          </b:Person>
        </b:NameList>
      </b:Author>
    </b:Author>
    <b:Title>What is a man-in-the-middle attack? How MitM attacks work and how to prevent them</b:Title>
    <b:InternetSiteTitle>/www.csoonline.com</b:InternetSiteTitle>
    <b:Year>2019</b:Year>
    <b:Month>February</b:Month>
    <b:Day>13</b:Day>
    <b:URL>https://www.csoonline.com/article/3340117/what-is-a-man-in-the-middle-attack-how-mitm-attacks-work-and-how-to-prevent-them.html</b:URL>
    <b:RefOrder>12</b:RefOrder>
  </b:Source>
  <b:Source>
    <b:Tag>tsc</b:Tag>
    <b:SourceType>InternetSite</b:SourceType>
    <b:Guid>{1F614393-E0EE-439C-B3C8-258D2DC73E07}</b:Guid>
    <b:Author>
      <b:Author>
        <b:NameList>
          <b:Person>
            <b:Last>tscomputersblog.wordpress.com</b:Last>
          </b:Person>
        </b:NameList>
      </b:Author>
    </b:Author>
    <b:Title>Какво представлява VPN връзката и как работи тя</b:Title>
    <b:InternetSiteTitle>https://tscomputersblog.wordpress.com</b:InternetSiteTitle>
    <b:URL>https://tscomputersblog.wordpress.com/polezni-temi-za-komputri/kakvo-predstavlyava-vpn-vrazkata/</b:URL>
    <b:RefOrder>14</b:RefOrder>
  </b:Source>
  <b:Source>
    <b:Tag>Kev17</b:Tag>
    <b:SourceType>InternetSite</b:SourceType>
    <b:Guid>{DF58CCB8-0DE7-44F9-93DD-953E47290F79}</b:Guid>
    <b:Author>
      <b:Author>
        <b:NameList>
          <b:Person>
            <b:Last>Vertommen</b:Last>
            <b:First>Kevin</b:First>
          </b:Person>
        </b:NameList>
      </b:Author>
    </b:Author>
    <b:Title>Какво трябва да знаете за SSL сертификатите и HTTPS</b:Title>
    <b:InternetSiteTitle>https://webdesign.tutsplus.com</b:InternetSiteTitle>
    <b:Year>2017</b:Year>
    <b:Month>February</b:Month>
    <b:Day>28</b:Day>
    <b:URL>https://webdesign.tutsplus.com/bg/articles/ssl-certificates-and-https-what-you-need-to-know--cms-28242</b:URL>
    <b:RefOrder>15</b:RefOrder>
  </b:Source>
  <b:Source>
    <b:Tag>lip19</b:Tag>
    <b:SourceType>InternetSite</b:SourceType>
    <b:Guid>{71D68FE8-0665-404D-AFD2-B7E2D2BCA6BD}</b:Guid>
    <b:Author>
      <b:Author>
        <b:NameList>
          <b:Person>
            <b:Last>liptrade.eu</b:Last>
          </b:Person>
        </b:NameList>
      </b:Author>
    </b:Author>
    <b:Title>КАКВО Е SSL, TLS &amp; HTTPS?</b:Title>
    <b:InternetSiteTitle>https://liptrade.eu</b:InternetSiteTitle>
    <b:Year>2019</b:Year>
    <b:Month>February</b:Month>
    <b:Day>11</b:Day>
    <b:URL>https://liptrade.eu/%D0%BA%D0%B0%D0%BA%D0%B2%D0%BE-%D0%B5-ssl-tls-https/</b:URL>
    <b:RefOrder>16</b:RefOrder>
  </b:Source>
  <b:Source>
    <b:Tag>BRA</b:Tag>
    <b:SourceType>InternetSite</b:SourceType>
    <b:Guid>{4EF171CA-F2E5-4BA3-B3CB-7D5499E498DF}</b:Guid>
    <b:Author>
      <b:Author>
        <b:NameList>
          <b:Person>
            <b:Last>JACKSON</b:Last>
            <b:First>BRAYAN</b:First>
          </b:Person>
        </b:NameList>
      </b:Author>
    </b:Author>
    <b:Title>IDS срещу IPS</b:Title>
    <b:InternetSiteTitle>https://heritage-offshore.com</b:InternetSiteTitle>
    <b:URL>https://heritage-offshore.com/net-administrator/ids-sreshhu-ips/</b:URL>
    <b:RefOrder>17</b:RefOrder>
  </b:Source>
  <b:Source>
    <b:Tag>bgh</b:Tag>
    <b:SourceType>InternetSite</b:SourceType>
    <b:Guid>{73FE86A3-B95F-4B00-9F2B-E73B15B10147}</b:Guid>
    <b:Author>
      <b:Author>
        <b:NameList>
          <b:Person>
            <b:Last>bg.howdots.com</b:Last>
          </b:Person>
        </b:NameList>
      </b:Author>
    </b:Author>
    <b:Title>Какво е IDS?</b:Title>
    <b:InternetSiteTitle>https://bg.howdots.com/</b:InternetSiteTitle>
    <b:URL>https://bg.howdots.com/article-20566/</b:URL>
    <b:RefOrder>18</b:RefOrder>
  </b:Source>
  <b:Source>
    <b:Tag>Ann19</b:Tag>
    <b:SourceType>InternetSite</b:SourceType>
    <b:Guid>{13F6021F-CFA5-4E31-A11B-89F60A9A17BE}</b:Guid>
    <b:Author>
      <b:Author>
        <b:NameList>
          <b:Person>
            <b:Last>Graham</b:Last>
            <b:First>Annabelle</b:First>
          </b:Person>
        </b:NameList>
      </b:Author>
    </b:Author>
    <b:Title>The 5 most common cyber attacks in 2020</b:Title>
    <b:InternetSiteTitle>https://www.itgovernance.co.uk</b:InternetSiteTitle>
    <b:Year>2019</b:Year>
    <b:Month>May</b:Month>
    <b:Day>9</b:Day>
    <b:URL>https://www.itgovernance.co.uk/blog/different-types-of-cyber-attacks</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7739C1-52E3-4CDF-8D8B-CF83C0FC6C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1098</TotalTime>
  <Pages>12</Pages>
  <Words>2806</Words>
  <Characters>15997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network operating systems and security                                               module code accc5003</vt:lpstr>
    </vt:vector>
  </TitlesOfParts>
  <Company>aleksandar ivanov andonov</Company>
  <LinksUpToDate>false</LinksUpToDate>
  <CharactersWithSpaces>18766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security                                               module code accc5003</dc:title>
  <dc:subject>Cloud computing</dc:subject>
  <dc:creator>andonov.alex79@gmail.com</dc:creator>
  <cp:keywords/>
  <dc:description/>
  <cp:lastModifiedBy>andonov.alex79@gmail.com</cp:lastModifiedBy>
  <cp:revision>95</cp:revision>
  <dcterms:created xsi:type="dcterms:W3CDTF">2020-08-30T18:03:00Z</dcterms:created>
  <dcterms:modified xsi:type="dcterms:W3CDTF">2020-09-02T09:25:00Z</dcterms:modified>
</cp:coreProperties>
</file>