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12300074"/>
        <w:docPartObj>
          <w:docPartGallery w:val="Cover Pages"/>
          <w:docPartUnique/>
        </w:docPartObj>
      </w:sdtPr>
      <w:sdtContent>
        <w:p w14:paraId="034F484E" w14:textId="0EECF1E0" w:rsidR="004769FD" w:rsidRDefault="004769FD">
          <w:r>
            <w:rPr>
              <w:noProof/>
            </w:rPr>
            <mc:AlternateContent>
              <mc:Choice Requires="wpg">
                <w:drawing>
                  <wp:anchor distT="0" distB="0" distL="114300" distR="114300" simplePos="0" relativeHeight="251659264" behindDoc="1" locked="0" layoutInCell="1" allowOverlap="1" wp14:anchorId="13957E41" wp14:editId="503195DA">
                    <wp:simplePos x="0" y="0"/>
                    <wp:positionH relativeFrom="page">
                      <wp:posOffset>372139</wp:posOffset>
                    </wp:positionH>
                    <wp:positionV relativeFrom="page">
                      <wp:posOffset>489098</wp:posOffset>
                    </wp:positionV>
                    <wp:extent cx="6939252"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939252" cy="9123528"/>
                              <a:chOff x="-74428" y="0"/>
                              <a:chExt cx="6939252"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74428"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E79DB01" w14:textId="7835A9C2" w:rsidR="004769FD" w:rsidRDefault="004769FD">
                                      <w:pPr>
                                        <w:pStyle w:val="NoSpacing"/>
                                        <w:spacing w:before="120"/>
                                        <w:jc w:val="center"/>
                                        <w:rPr>
                                          <w:color w:val="FFFFFF" w:themeColor="background1"/>
                                        </w:rPr>
                                      </w:pPr>
                                      <w:r>
                                        <w:rPr>
                                          <w:color w:val="FFFFFF" w:themeColor="background1"/>
                                        </w:rPr>
                                        <w:t>Maddie Howes</w:t>
                                      </w:r>
                                    </w:p>
                                  </w:sdtContent>
                                </w:sdt>
                                <w:p w14:paraId="13D3871D" w14:textId="77777777" w:rsidR="004769FD" w:rsidRDefault="004769FD">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DC0B482" w14:textId="75688A13" w:rsidR="004769FD" w:rsidRDefault="006E1FC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Evidence of lea</w:t>
                                      </w:r>
                                      <w:r w:rsidR="00631944">
                                        <w:rPr>
                                          <w:rFonts w:asciiTheme="majorHAnsi" w:eastAsiaTheme="majorEastAsia" w:hAnsiTheme="majorHAnsi" w:cstheme="majorBidi"/>
                                          <w:caps/>
                                          <w:color w:val="4472C4" w:themeColor="accent1"/>
                                          <w:sz w:val="72"/>
                                          <w:szCs w:val="72"/>
                                        </w:rPr>
                                        <w:t>rn</w:t>
                                      </w:r>
                                      <w:r>
                                        <w:rPr>
                                          <w:rFonts w:asciiTheme="majorHAnsi" w:eastAsiaTheme="majorEastAsia" w:hAnsiTheme="majorHAnsi" w:cstheme="majorBidi"/>
                                          <w:caps/>
                                          <w:color w:val="4472C4" w:themeColor="accent1"/>
                                          <w:sz w:val="72"/>
                                          <w:szCs w:val="72"/>
                                        </w:rPr>
                                        <w:t xml:space="preserve">ing portfolio BMPS5012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13957E41" id="Group 193" o:spid="_x0000_s1026" style="position:absolute;margin-left:29.3pt;margin-top:38.5pt;width:546.4pt;height:718.4pt;z-index:-251657216;mso-height-percent:909;mso-position-horizontal-relative:page;mso-position-vertical-relative:page;mso-height-percent:909" coordorigin="-744" coordsize="69392,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left:-744;top:40943;width:68579;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E79DB01" w14:textId="7835A9C2" w:rsidR="004769FD" w:rsidRDefault="004769FD">
                                <w:pPr>
                                  <w:pStyle w:val="NoSpacing"/>
                                  <w:spacing w:before="120"/>
                                  <w:jc w:val="center"/>
                                  <w:rPr>
                                    <w:color w:val="FFFFFF" w:themeColor="background1"/>
                                  </w:rPr>
                                </w:pPr>
                                <w:r>
                                  <w:rPr>
                                    <w:color w:val="FFFFFF" w:themeColor="background1"/>
                                  </w:rPr>
                                  <w:t>Maddie Howes</w:t>
                                </w:r>
                              </w:p>
                            </w:sdtContent>
                          </w:sdt>
                          <w:p w14:paraId="13D3871D" w14:textId="77777777" w:rsidR="004769FD" w:rsidRDefault="004769FD">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DC0B482" w14:textId="75688A13" w:rsidR="004769FD" w:rsidRDefault="006E1FC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Evidence of lea</w:t>
                                </w:r>
                                <w:r w:rsidR="00631944">
                                  <w:rPr>
                                    <w:rFonts w:asciiTheme="majorHAnsi" w:eastAsiaTheme="majorEastAsia" w:hAnsiTheme="majorHAnsi" w:cstheme="majorBidi"/>
                                    <w:caps/>
                                    <w:color w:val="4472C4" w:themeColor="accent1"/>
                                    <w:sz w:val="72"/>
                                    <w:szCs w:val="72"/>
                                  </w:rPr>
                                  <w:t>rn</w:t>
                                </w:r>
                                <w:r>
                                  <w:rPr>
                                    <w:rFonts w:asciiTheme="majorHAnsi" w:eastAsiaTheme="majorEastAsia" w:hAnsiTheme="majorHAnsi" w:cstheme="majorBidi"/>
                                    <w:caps/>
                                    <w:color w:val="4472C4" w:themeColor="accent1"/>
                                    <w:sz w:val="72"/>
                                    <w:szCs w:val="72"/>
                                  </w:rPr>
                                  <w:t xml:space="preserve">ing portfolio BMPS5012 </w:t>
                                </w:r>
                              </w:p>
                            </w:sdtContent>
                          </w:sdt>
                        </w:txbxContent>
                      </v:textbox>
                    </v:shape>
                    <w10:wrap anchorx="page" anchory="page"/>
                  </v:group>
                </w:pict>
              </mc:Fallback>
            </mc:AlternateContent>
          </w:r>
        </w:p>
        <w:p w14:paraId="63CD12DE" w14:textId="77777777" w:rsidR="00E940CE" w:rsidRDefault="00C7711B">
          <w:pPr>
            <w:rPr>
              <w:u w:val="single"/>
            </w:rPr>
          </w:pPr>
          <w:r>
            <w:rPr>
              <w:noProof/>
              <w:u w:val="single"/>
            </w:rPr>
            <mc:AlternateContent>
              <mc:Choice Requires="wps">
                <w:drawing>
                  <wp:anchor distT="0" distB="0" distL="114300" distR="114300" simplePos="0" relativeHeight="251661312" behindDoc="0" locked="0" layoutInCell="1" allowOverlap="1" wp14:anchorId="4389777F" wp14:editId="4F396599">
                    <wp:simplePos x="0" y="0"/>
                    <wp:positionH relativeFrom="column">
                      <wp:posOffset>1818167</wp:posOffset>
                    </wp:positionH>
                    <wp:positionV relativeFrom="paragraph">
                      <wp:posOffset>7426857</wp:posOffset>
                    </wp:positionV>
                    <wp:extent cx="1998921" cy="1158948"/>
                    <wp:effectExtent l="0" t="0" r="0" b="0"/>
                    <wp:wrapNone/>
                    <wp:docPr id="2" name="Text Box 2"/>
                    <wp:cNvGraphicFramePr/>
                    <a:graphic xmlns:a="http://schemas.openxmlformats.org/drawingml/2006/main">
                      <a:graphicData uri="http://schemas.microsoft.com/office/word/2010/wordprocessingShape">
                        <wps:wsp>
                          <wps:cNvSpPr txBox="1"/>
                          <wps:spPr>
                            <a:xfrm>
                              <a:off x="0" y="0"/>
                              <a:ext cx="1998921" cy="115894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FB91E02" w14:textId="46EFAA0E" w:rsidR="00C7711B" w:rsidRPr="00C7711B" w:rsidRDefault="00C7711B" w:rsidP="00C7711B">
                                <w:pPr>
                                  <w:jc w:val="center"/>
                                  <w:rPr>
                                    <w:color w:val="FFFFFF" w:themeColor="background1"/>
                                    <w:sz w:val="40"/>
                                    <w:szCs w:val="40"/>
                                  </w:rPr>
                                </w:pPr>
                                <w:r w:rsidRPr="00C7711B">
                                  <w:rPr>
                                    <w:color w:val="FFFFFF" w:themeColor="background1"/>
                                    <w:sz w:val="40"/>
                                    <w:szCs w:val="40"/>
                                  </w:rPr>
                                  <w:t>By Maddie Howes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89777F" id="Text Box 2" o:spid="_x0000_s1030" type="#_x0000_t202" style="position:absolute;margin-left:143.15pt;margin-top:584.8pt;width:157.4pt;height:91.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" filled="f" stroked="f">
                    <v:textbox>
                      <w:txbxContent>
                        <w:p w14:paraId="3FB91E02" w14:textId="46EFAA0E" w:rsidR="00C7711B" w:rsidRPr="00C7711B" w:rsidRDefault="00C7711B" w:rsidP="00C7711B">
                          <w:pPr>
                            <w:jc w:val="center"/>
                            <w:rPr>
                              <w:color w:val="FFFFFF" w:themeColor="background1"/>
                              <w:sz w:val="40"/>
                              <w:szCs w:val="40"/>
                            </w:rPr>
                          </w:pPr>
                          <w:r w:rsidRPr="00C7711B">
                            <w:rPr>
                              <w:color w:val="FFFFFF" w:themeColor="background1"/>
                              <w:sz w:val="40"/>
                              <w:szCs w:val="40"/>
                            </w:rPr>
                            <w:t>By Maddie Howes</w:t>
                          </w:r>
                        </w:p>
                      </w:txbxContent>
                    </v:textbox>
                  </v:shape>
                </w:pict>
              </mc:Fallback>
            </mc:AlternateContent>
          </w:r>
          <w:r>
            <w:rPr>
              <w:noProof/>
              <w:u w:val="single"/>
            </w:rPr>
            <mc:AlternateContent>
              <mc:Choice Requires="wps">
                <w:drawing>
                  <wp:anchor distT="0" distB="0" distL="114300" distR="114300" simplePos="0" relativeHeight="251660288" behindDoc="0" locked="0" layoutInCell="1" allowOverlap="1" wp14:anchorId="79152082" wp14:editId="39D6DEC3">
                    <wp:simplePos x="0" y="0"/>
                    <wp:positionH relativeFrom="column">
                      <wp:posOffset>1562691</wp:posOffset>
                    </wp:positionH>
                    <wp:positionV relativeFrom="paragraph">
                      <wp:posOffset>7320309</wp:posOffset>
                    </wp:positionV>
                    <wp:extent cx="2551814" cy="1669311"/>
                    <wp:effectExtent l="0" t="0" r="1270" b="0"/>
                    <wp:wrapNone/>
                    <wp:docPr id="1" name="Rectangle 1"/>
                    <wp:cNvGraphicFramePr/>
                    <a:graphic xmlns:a="http://schemas.openxmlformats.org/drawingml/2006/main">
                      <a:graphicData uri="http://schemas.microsoft.com/office/word/2010/wordprocessingShape">
                        <wps:wsp>
                          <wps:cNvSpPr/>
                          <wps:spPr>
                            <a:xfrm>
                              <a:off x="0" y="0"/>
                              <a:ext cx="2551814" cy="1669311"/>
                            </a:xfrm>
                            <a:prstGeom prst="rect">
                              <a:avLst/>
                            </a:prstGeom>
                            <a:solidFill>
                              <a:schemeClr val="accent1"/>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FDA7C1" id="Rectangle 1" o:spid="_x0000_s1026" style="position:absolute;margin-left:123.05pt;margin-top:576.4pt;width:200.95pt;height:131.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" fillcolor="#4472c4 [3204]" stroked="f"/>
                </w:pict>
              </mc:Fallback>
            </mc:AlternateContent>
          </w:r>
          <w:r w:rsidR="004769FD">
            <w:rPr>
              <w:u w:val="single"/>
            </w:rPr>
            <w:br w:type="page"/>
          </w:r>
        </w:p>
        <w:p w14:paraId="0F322D6D" w14:textId="77777777" w:rsidR="00E940CE" w:rsidRPr="00715D23" w:rsidRDefault="00E940CE">
          <w:pPr>
            <w:rPr>
              <w:rFonts w:cstheme="minorHAnsi"/>
              <w:sz w:val="40"/>
              <w:szCs w:val="40"/>
              <w:u w:val="single"/>
            </w:rPr>
          </w:pPr>
          <w:r w:rsidRPr="00715D23">
            <w:rPr>
              <w:rFonts w:cstheme="minorHAnsi"/>
              <w:sz w:val="40"/>
              <w:szCs w:val="40"/>
              <w:u w:val="single"/>
            </w:rPr>
            <w:lastRenderedPageBreak/>
            <w:t xml:space="preserve">Contents </w:t>
          </w:r>
        </w:p>
        <w:p w14:paraId="52003405" w14:textId="77777777" w:rsidR="00E940CE" w:rsidRPr="00715D23" w:rsidRDefault="00E940CE">
          <w:pPr>
            <w:rPr>
              <w:rFonts w:cstheme="minorHAnsi"/>
              <w:sz w:val="40"/>
              <w:szCs w:val="40"/>
              <w:u w:val="single"/>
            </w:rPr>
          </w:pPr>
        </w:p>
        <w:p w14:paraId="49B817ED" w14:textId="77777777" w:rsidR="00E940CE" w:rsidRPr="00715D23" w:rsidRDefault="00E940CE" w:rsidP="00715D23">
          <w:pPr>
            <w:jc w:val="both"/>
            <w:rPr>
              <w:rFonts w:cstheme="minorHAnsi"/>
              <w:sz w:val="40"/>
              <w:szCs w:val="40"/>
            </w:rPr>
          </w:pPr>
        </w:p>
        <w:p w14:paraId="0CBB7424" w14:textId="77777777" w:rsidR="00B2418F" w:rsidRPr="00715D23" w:rsidRDefault="00E940CE" w:rsidP="00715D23">
          <w:pPr>
            <w:pStyle w:val="ListParagraph"/>
            <w:numPr>
              <w:ilvl w:val="0"/>
              <w:numId w:val="8"/>
            </w:numPr>
            <w:jc w:val="both"/>
            <w:rPr>
              <w:rFonts w:cstheme="minorHAnsi"/>
              <w:sz w:val="40"/>
              <w:szCs w:val="40"/>
              <w:u w:val="single"/>
            </w:rPr>
          </w:pPr>
          <w:r w:rsidRPr="00715D23">
            <w:rPr>
              <w:rFonts w:cstheme="minorHAnsi"/>
              <w:sz w:val="40"/>
              <w:szCs w:val="40"/>
            </w:rPr>
            <w:t>Zander letter …………………………………</w:t>
          </w:r>
          <w:proofErr w:type="gramStart"/>
          <w:r w:rsidRPr="00715D23">
            <w:rPr>
              <w:rFonts w:cstheme="minorHAnsi"/>
              <w:sz w:val="40"/>
              <w:szCs w:val="40"/>
            </w:rPr>
            <w:t>….page</w:t>
          </w:r>
          <w:proofErr w:type="gramEnd"/>
          <w:r w:rsidRPr="00715D23">
            <w:rPr>
              <w:rFonts w:cstheme="minorHAnsi"/>
              <w:sz w:val="40"/>
              <w:szCs w:val="40"/>
            </w:rPr>
            <w:t xml:space="preserve"> 1</w:t>
          </w:r>
          <w:r w:rsidRPr="00715D23">
            <w:rPr>
              <w:rFonts w:cstheme="minorHAnsi"/>
              <w:sz w:val="40"/>
              <w:szCs w:val="40"/>
              <w:u w:val="single"/>
            </w:rPr>
            <w:t xml:space="preserve"> </w:t>
          </w:r>
        </w:p>
        <w:p w14:paraId="30EC1ED1" w14:textId="77777777" w:rsidR="00B2418F" w:rsidRPr="00715D23" w:rsidRDefault="00B2418F" w:rsidP="00715D23">
          <w:pPr>
            <w:jc w:val="both"/>
            <w:rPr>
              <w:rFonts w:cstheme="minorHAnsi"/>
              <w:sz w:val="40"/>
              <w:szCs w:val="40"/>
              <w:u w:val="single"/>
            </w:rPr>
          </w:pPr>
        </w:p>
        <w:p w14:paraId="26B3F748" w14:textId="77777777" w:rsidR="00B2418F" w:rsidRPr="00715D23" w:rsidRDefault="00B2418F" w:rsidP="00715D23">
          <w:pPr>
            <w:jc w:val="both"/>
            <w:rPr>
              <w:rFonts w:cstheme="minorHAnsi"/>
              <w:sz w:val="40"/>
              <w:szCs w:val="40"/>
              <w:u w:val="single"/>
            </w:rPr>
          </w:pPr>
        </w:p>
        <w:p w14:paraId="7BD48EA3" w14:textId="77777777" w:rsidR="00B2418F" w:rsidRPr="00715D23" w:rsidRDefault="00B2418F" w:rsidP="00715D23">
          <w:pPr>
            <w:jc w:val="both"/>
            <w:rPr>
              <w:rFonts w:cstheme="minorHAnsi"/>
              <w:sz w:val="40"/>
              <w:szCs w:val="40"/>
            </w:rPr>
          </w:pPr>
        </w:p>
        <w:p w14:paraId="1DB6FBF7" w14:textId="77777777" w:rsidR="00B2418F" w:rsidRPr="00715D23" w:rsidRDefault="00B2418F" w:rsidP="00715D23">
          <w:pPr>
            <w:jc w:val="both"/>
            <w:rPr>
              <w:rFonts w:cstheme="minorHAnsi"/>
              <w:sz w:val="40"/>
              <w:szCs w:val="40"/>
            </w:rPr>
          </w:pPr>
        </w:p>
        <w:p w14:paraId="23A6024D" w14:textId="361C2FB1" w:rsidR="0017372E" w:rsidRDefault="000153F4" w:rsidP="00715D23">
          <w:pPr>
            <w:pStyle w:val="ListParagraph"/>
            <w:numPr>
              <w:ilvl w:val="0"/>
              <w:numId w:val="8"/>
            </w:numPr>
            <w:jc w:val="both"/>
            <w:rPr>
              <w:sz w:val="40"/>
              <w:szCs w:val="40"/>
            </w:rPr>
          </w:pPr>
          <w:r>
            <w:rPr>
              <w:rFonts w:cstheme="minorHAnsi"/>
              <w:sz w:val="40"/>
              <w:szCs w:val="40"/>
            </w:rPr>
            <w:t xml:space="preserve">My </w:t>
          </w:r>
          <w:r w:rsidR="00B2418F" w:rsidRPr="00715D23">
            <w:rPr>
              <w:rFonts w:cstheme="minorHAnsi"/>
              <w:sz w:val="40"/>
              <w:szCs w:val="40"/>
            </w:rPr>
            <w:t>Website ………………………………</w:t>
          </w:r>
          <w:r w:rsidR="00607956">
            <w:rPr>
              <w:rFonts w:cstheme="minorHAnsi"/>
              <w:sz w:val="40"/>
              <w:szCs w:val="40"/>
            </w:rPr>
            <w:t>…</w:t>
          </w:r>
          <w:proofErr w:type="gramStart"/>
          <w:r w:rsidR="00607956">
            <w:rPr>
              <w:rFonts w:cstheme="minorHAnsi"/>
              <w:sz w:val="40"/>
              <w:szCs w:val="40"/>
            </w:rPr>
            <w:t>….</w:t>
          </w:r>
          <w:r w:rsidR="00B2418F" w:rsidRPr="00715D23">
            <w:rPr>
              <w:rFonts w:cstheme="minorHAnsi"/>
              <w:sz w:val="40"/>
              <w:szCs w:val="40"/>
            </w:rPr>
            <w:t>.</w:t>
          </w:r>
          <w:proofErr w:type="gramEnd"/>
          <w:r w:rsidR="00B2418F" w:rsidRPr="00715D23">
            <w:rPr>
              <w:rFonts w:cstheme="minorHAnsi"/>
              <w:sz w:val="40"/>
              <w:szCs w:val="40"/>
            </w:rPr>
            <w:t>page 2</w:t>
          </w:r>
          <w:r w:rsidR="00B2418F" w:rsidRPr="00715D23">
            <w:rPr>
              <w:sz w:val="40"/>
              <w:szCs w:val="40"/>
            </w:rPr>
            <w:t xml:space="preserve"> </w:t>
          </w:r>
        </w:p>
        <w:p w14:paraId="27DAB329" w14:textId="77777777" w:rsidR="0017372E" w:rsidRDefault="0017372E" w:rsidP="0017372E">
          <w:pPr>
            <w:jc w:val="both"/>
            <w:rPr>
              <w:sz w:val="40"/>
              <w:szCs w:val="40"/>
            </w:rPr>
          </w:pPr>
        </w:p>
        <w:p w14:paraId="382CCE04" w14:textId="77777777" w:rsidR="00240A7F" w:rsidRDefault="00240A7F" w:rsidP="00240A7F">
          <w:pPr>
            <w:jc w:val="both"/>
            <w:rPr>
              <w:sz w:val="40"/>
              <w:szCs w:val="40"/>
            </w:rPr>
          </w:pPr>
        </w:p>
        <w:p w14:paraId="4E39C076" w14:textId="16F326EB" w:rsidR="00240A7F" w:rsidRDefault="00240A7F" w:rsidP="00240A7F">
          <w:pPr>
            <w:jc w:val="both"/>
            <w:rPr>
              <w:sz w:val="40"/>
              <w:szCs w:val="40"/>
            </w:rPr>
          </w:pPr>
        </w:p>
        <w:p w14:paraId="148F6BAB" w14:textId="18E099B3" w:rsidR="00240A7F" w:rsidRDefault="00240A7F" w:rsidP="00240A7F">
          <w:pPr>
            <w:jc w:val="both"/>
            <w:rPr>
              <w:sz w:val="40"/>
              <w:szCs w:val="40"/>
            </w:rPr>
          </w:pPr>
        </w:p>
        <w:p w14:paraId="5AC9524E" w14:textId="69CAA3D2" w:rsidR="004769FD" w:rsidRPr="00DB2BD7" w:rsidRDefault="00240A7F" w:rsidP="00DB2BD7">
          <w:pPr>
            <w:pStyle w:val="ListParagraph"/>
            <w:numPr>
              <w:ilvl w:val="0"/>
              <w:numId w:val="8"/>
            </w:numPr>
            <w:jc w:val="both"/>
            <w:rPr>
              <w:sz w:val="40"/>
              <w:szCs w:val="40"/>
            </w:rPr>
          </w:pPr>
          <w:r>
            <w:rPr>
              <w:sz w:val="40"/>
              <w:szCs w:val="40"/>
            </w:rPr>
            <w:t>References ……………………………………</w:t>
          </w:r>
          <w:proofErr w:type="gramStart"/>
          <w:r>
            <w:rPr>
              <w:sz w:val="40"/>
              <w:szCs w:val="40"/>
            </w:rPr>
            <w:t>….page</w:t>
          </w:r>
          <w:proofErr w:type="gramEnd"/>
          <w:r>
            <w:rPr>
              <w:sz w:val="40"/>
              <w:szCs w:val="40"/>
            </w:rPr>
            <w:t xml:space="preserve"> 3</w:t>
          </w:r>
          <w:r w:rsidR="00E940CE" w:rsidRPr="00240A7F">
            <w:rPr>
              <w:sz w:val="40"/>
              <w:szCs w:val="40"/>
            </w:rPr>
            <w:br w:type="page"/>
          </w:r>
        </w:p>
      </w:sdtContent>
    </w:sdt>
    <w:p w14:paraId="6492C5A4" w14:textId="1DFBAA66" w:rsidR="00BD3A38" w:rsidRDefault="00DB2BD7">
      <w:pPr>
        <w:rPr>
          <w:u w:val="single"/>
        </w:rPr>
      </w:pPr>
      <w:r>
        <w:rPr>
          <w:noProof/>
        </w:rPr>
        <w:lastRenderedPageBreak/>
        <mc:AlternateContent>
          <mc:Choice Requires="wps">
            <w:drawing>
              <wp:anchor distT="0" distB="0" distL="114300" distR="114300" simplePos="0" relativeHeight="251662336" behindDoc="0" locked="0" layoutInCell="1" allowOverlap="1" wp14:anchorId="03A29044" wp14:editId="0F0210B9">
                <wp:simplePos x="0" y="0"/>
                <wp:positionH relativeFrom="column">
                  <wp:posOffset>5276062</wp:posOffset>
                </wp:positionH>
                <wp:positionV relativeFrom="paragraph">
                  <wp:posOffset>-761957</wp:posOffset>
                </wp:positionV>
                <wp:extent cx="1292772" cy="357351"/>
                <wp:effectExtent l="0" t="0" r="0" b="0"/>
                <wp:wrapNone/>
                <wp:docPr id="3" name="Text Box 3"/>
                <wp:cNvGraphicFramePr/>
                <a:graphic xmlns:a="http://schemas.openxmlformats.org/drawingml/2006/main">
                  <a:graphicData uri="http://schemas.microsoft.com/office/word/2010/wordprocessingShape">
                    <wps:wsp>
                      <wps:cNvSpPr txBox="1"/>
                      <wps:spPr>
                        <a:xfrm>
                          <a:off x="0" y="0"/>
                          <a:ext cx="1292772" cy="35735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068B085" w14:textId="4C66058A" w:rsidR="00240A7F" w:rsidRDefault="00240A7F">
                            <w:r>
                              <w:t xml:space="preserve">Page 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A29044" id="Text Box 3" o:spid="_x0000_s1031" type="#_x0000_t202" style="position:absolute;margin-left:415.45pt;margin-top:-60pt;width:101.8pt;height:28.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" filled="f" stroked="f">
                <v:textbox>
                  <w:txbxContent>
                    <w:p w14:paraId="6068B085" w14:textId="4C66058A" w:rsidR="00240A7F" w:rsidRDefault="00240A7F">
                      <w:r>
                        <w:t xml:space="preserve">Page 1 </w:t>
                      </w:r>
                    </w:p>
                  </w:txbxContent>
                </v:textbox>
              </v:shape>
            </w:pict>
          </mc:Fallback>
        </mc:AlternateContent>
      </w:r>
      <w:r w:rsidR="00013D3A" w:rsidRPr="00013D3A">
        <w:rPr>
          <w:u w:val="single"/>
        </w:rPr>
        <w:t xml:space="preserve">Zander letter </w:t>
      </w:r>
    </w:p>
    <w:p w14:paraId="629DA1F4" w14:textId="545AFD48" w:rsidR="00013D3A" w:rsidRDefault="00013D3A">
      <w:pPr>
        <w:rPr>
          <w:u w:val="single"/>
        </w:rPr>
      </w:pPr>
    </w:p>
    <w:p w14:paraId="6E157071" w14:textId="5EFC9214" w:rsidR="0061145A" w:rsidRDefault="0061145A" w:rsidP="0061145A">
      <w:r>
        <w:t>Dear younger me,</w:t>
      </w:r>
    </w:p>
    <w:p w14:paraId="64A6F235" w14:textId="77777777" w:rsidR="00DB2BD7" w:rsidRDefault="00DB2BD7" w:rsidP="0061145A"/>
    <w:p w14:paraId="2BC20F0F" w14:textId="77777777" w:rsidR="00D10A8B" w:rsidRDefault="0061145A">
      <w:r>
        <w:t xml:space="preserve">You will be glad to know that we made it. It was not as easy as we hoped and we </w:t>
      </w:r>
      <w:r w:rsidR="002527E7">
        <w:t xml:space="preserve">faced a plethora of challenges and heart ache, but we made it. We are thankful that we decided to go to university after all.  According to Universities UK (2023) that in 2021-2022 only 1,734,805 million people attended an undergraduate course at a university and being one of those </w:t>
      </w:r>
      <w:r w:rsidR="00E205CF">
        <w:t xml:space="preserve">students </w:t>
      </w:r>
      <w:r w:rsidR="002527E7">
        <w:t xml:space="preserve">was the best decision we ever made. Not only did it narrow down our career choice </w:t>
      </w:r>
      <w:r w:rsidR="00077EFD">
        <w:t xml:space="preserve">but </w:t>
      </w:r>
      <w:r w:rsidR="002527E7">
        <w:t>helped us realise that we did not want to become a detective like we always thought we would</w:t>
      </w:r>
      <w:r w:rsidR="00077EFD">
        <w:t xml:space="preserve"> be</w:t>
      </w:r>
      <w:r w:rsidR="002527E7">
        <w:t xml:space="preserve">. </w:t>
      </w:r>
    </w:p>
    <w:p w14:paraId="7DE60E1F" w14:textId="77777777" w:rsidR="00D10A8B" w:rsidRDefault="00D10A8B"/>
    <w:p w14:paraId="32A09A1E" w14:textId="2FAE0AEC" w:rsidR="00D10A8B" w:rsidRDefault="002527E7">
      <w:r>
        <w:t>We decided to become a solicitor and we have never enjoyed a job as much as we do now. We own our own law firm, having others work for us as well as getting involved in cases</w:t>
      </w:r>
      <w:r w:rsidR="00F06C62">
        <w:t>. W</w:t>
      </w:r>
      <w:r>
        <w:t xml:space="preserve">e </w:t>
      </w:r>
      <w:r w:rsidR="00077EFD">
        <w:t>became</w:t>
      </w:r>
      <w:r>
        <w:t xml:space="preserve"> the leader we knew we were and the problem solver we</w:t>
      </w:r>
      <w:r w:rsidR="00077EFD">
        <w:t xml:space="preserve"> have always been</w:t>
      </w:r>
      <w:r>
        <w:t>. It was trick</w:t>
      </w:r>
      <w:r w:rsidR="00B409A5">
        <w:t>y</w:t>
      </w:r>
      <w:r>
        <w:t xml:space="preserve"> and scary leaving the safety net we have always had which was the education </w:t>
      </w:r>
      <w:r w:rsidR="001D701F">
        <w:t>system,</w:t>
      </w:r>
      <w:r w:rsidR="009C337E">
        <w:t xml:space="preserve"> but the</w:t>
      </w:r>
      <w:r w:rsidR="00032FA6">
        <w:t xml:space="preserve"> OECD (2020) wr</w:t>
      </w:r>
      <w:r w:rsidR="009C337E">
        <w:t>ote</w:t>
      </w:r>
      <w:r w:rsidR="00032FA6">
        <w:t xml:space="preserve"> that students feel that they are not self-sufficient enough and have a fear of failure when leaving school.</w:t>
      </w:r>
      <w:r w:rsidR="00077EFD">
        <w:t xml:space="preserve"> Being self-sufficient was the easy part, but the fear of failure followed us like a sheep to its Shepherd. </w:t>
      </w:r>
      <w:r w:rsidR="00032FA6">
        <w:t>This did not stop us as we maintained a positive mind set</w:t>
      </w:r>
      <w:r w:rsidR="009C337E">
        <w:t>.</w:t>
      </w:r>
    </w:p>
    <w:p w14:paraId="39122033" w14:textId="77777777" w:rsidR="00D10A8B" w:rsidRDefault="00D10A8B"/>
    <w:p w14:paraId="0A13B0BE" w14:textId="6139E0B2" w:rsidR="00D10A8B" w:rsidRDefault="009C337E">
      <w:r>
        <w:t>W</w:t>
      </w:r>
      <w:r w:rsidR="00032FA6">
        <w:t>e always knew we would do something amazing with our life and this positivity got us through our university exams and you carried on your determination after university and pushed ourselves through the Solicitors Qualifying exams</w:t>
      </w:r>
      <w:r w:rsidR="00966565">
        <w:t>. A</w:t>
      </w:r>
      <w:r w:rsidR="00032FA6">
        <w:t>ccording to the Solicitors regulation authority (2021), only 53% passed</w:t>
      </w:r>
      <w:r w:rsidR="005202C7">
        <w:t xml:space="preserve"> but with our determination </w:t>
      </w:r>
      <w:r w:rsidR="00077EFD">
        <w:t>we passed with flying colours</w:t>
      </w:r>
      <w:r w:rsidR="005202C7">
        <w:t xml:space="preserve">. This only </w:t>
      </w:r>
      <w:r w:rsidR="00077EFD">
        <w:t>to</w:t>
      </w:r>
      <w:r w:rsidR="005202C7">
        <w:t>ok us to</w:t>
      </w:r>
      <w:r w:rsidR="00077EFD">
        <w:t xml:space="preserve"> the</w:t>
      </w:r>
      <w:r w:rsidR="005202C7">
        <w:t xml:space="preserve"> gates</w:t>
      </w:r>
      <w:r w:rsidR="00077EFD">
        <w:t xml:space="preserve"> of the playing field that is the job search. No one wanted to take a chance on someone with little experience. </w:t>
      </w:r>
    </w:p>
    <w:p w14:paraId="57F6ACB0" w14:textId="77777777" w:rsidR="00D10A8B" w:rsidRDefault="00D10A8B"/>
    <w:p w14:paraId="4EF0894A" w14:textId="77777777" w:rsidR="00D10A8B" w:rsidRDefault="00077EFD">
      <w:r>
        <w:t xml:space="preserve">However, when dealing with these failures it only made us realise what we really wanted in life. This was to take control of the problem and make our own solution. If no one wanted to take a chance on new </w:t>
      </w:r>
      <w:r w:rsidR="00172B62">
        <w:t>starters,</w:t>
      </w:r>
      <w:r>
        <w:t xml:space="preserve"> then we would. </w:t>
      </w:r>
      <w:r w:rsidR="00172B62">
        <w:t xml:space="preserve">Ackerman (2017) conveys the points </w:t>
      </w:r>
      <w:r w:rsidR="003856CA">
        <w:t>of the 4 ‘s’ resilience plan.</w:t>
      </w:r>
    </w:p>
    <w:p w14:paraId="477B4BE1" w14:textId="77777777" w:rsidR="00D10A8B" w:rsidRDefault="00D10A8B"/>
    <w:p w14:paraId="5C0F2335" w14:textId="77777777" w:rsidR="0017372E" w:rsidRDefault="003856CA">
      <w:r>
        <w:t xml:space="preserve">This </w:t>
      </w:r>
      <w:r w:rsidR="00AE5A3B">
        <w:t xml:space="preserve">plan helped us focus on our goals by accepting support from around us, strategising what our </w:t>
      </w:r>
      <w:proofErr w:type="gramStart"/>
      <w:r w:rsidR="00AE5A3B">
        <w:t>future prospects</w:t>
      </w:r>
      <w:proofErr w:type="gramEnd"/>
      <w:r w:rsidR="00AE5A3B">
        <w:t xml:space="preserve"> were, </w:t>
      </w:r>
      <w:r w:rsidR="00AB526A">
        <w:t>learning from your mistakes to make our dream job a reality and finally</w:t>
      </w:r>
      <w:r w:rsidR="00AF2809">
        <w:t xml:space="preserve">, </w:t>
      </w:r>
      <w:r w:rsidR="00AB526A">
        <w:t xml:space="preserve">creating </w:t>
      </w:r>
      <w:r w:rsidR="001F7ADA">
        <w:t xml:space="preserve">solutions </w:t>
      </w:r>
      <w:r w:rsidR="00894747">
        <w:t xml:space="preserve">to the many problems you will face. </w:t>
      </w:r>
      <w:r w:rsidR="006C2204">
        <w:t xml:space="preserve">Along this journey to </w:t>
      </w:r>
      <w:r w:rsidR="00AF2809">
        <w:t>success,</w:t>
      </w:r>
      <w:r w:rsidR="006C2204">
        <w:t xml:space="preserve"> you will have to face the battle of constantly being turned away or </w:t>
      </w:r>
      <w:r w:rsidR="0082578C">
        <w:t xml:space="preserve">looked down upon </w:t>
      </w:r>
      <w:r w:rsidR="00FD3CCB">
        <w:t>as you are</w:t>
      </w:r>
      <w:r w:rsidR="0082578C">
        <w:t xml:space="preserve"> someone with no name in the law world</w:t>
      </w:r>
      <w:r w:rsidR="00FD3CCB">
        <w:t xml:space="preserve"> but want</w:t>
      </w:r>
      <w:r w:rsidR="0082578C">
        <w:t xml:space="preserve"> to do something so </w:t>
      </w:r>
      <w:r w:rsidR="00A9135C">
        <w:t xml:space="preserve">outrageous. </w:t>
      </w:r>
    </w:p>
    <w:p w14:paraId="1CE93CD2" w14:textId="77777777" w:rsidR="0017372E" w:rsidRDefault="0017372E"/>
    <w:p w14:paraId="2FCFE034" w14:textId="0D22ED96" w:rsidR="0061145A" w:rsidRDefault="000A6CCF">
      <w:r>
        <w:t>Of course,</w:t>
      </w:r>
      <w:r w:rsidR="00224B57">
        <w:t xml:space="preserve"> </w:t>
      </w:r>
      <w:r w:rsidR="00A9135C">
        <w:t xml:space="preserve">we get through these barriers by looking up to our role model from birth, our dad. If he can work in all </w:t>
      </w:r>
      <w:r w:rsidR="00224B57">
        <w:t xml:space="preserve">those </w:t>
      </w:r>
      <w:r w:rsidR="00A9135C">
        <w:t xml:space="preserve">countries over the world gaining all his </w:t>
      </w:r>
      <w:r w:rsidR="00011F5F">
        <w:t xml:space="preserve">experience and working up the ranks, then why can’t we? </w:t>
      </w:r>
      <w:r w:rsidR="00224B57">
        <w:t>McLeod (2023)</w:t>
      </w:r>
      <w:r w:rsidR="003B789D">
        <w:t xml:space="preserve"> </w:t>
      </w:r>
      <w:r w:rsidR="00001C64">
        <w:t xml:space="preserve">explores social learning theory and we have proved Bandura’s </w:t>
      </w:r>
      <w:r w:rsidR="008B79C1">
        <w:t xml:space="preserve">study to be correct as we watched our father become successful in the engineering </w:t>
      </w:r>
      <w:r>
        <w:t>world,</w:t>
      </w:r>
      <w:r w:rsidR="008B79C1">
        <w:t xml:space="preserve"> so w</w:t>
      </w:r>
      <w:r>
        <w:t xml:space="preserve">e </w:t>
      </w:r>
      <w:r w:rsidR="008B79C1">
        <w:t>work</w:t>
      </w:r>
      <w:r>
        <w:t>ed</w:t>
      </w:r>
      <w:r w:rsidR="008B79C1">
        <w:t xml:space="preserve"> hard to </w:t>
      </w:r>
      <w:r>
        <w:t>achieve our goals.</w:t>
      </w:r>
    </w:p>
    <w:p w14:paraId="411CD792" w14:textId="77777777" w:rsidR="00DB2BD7" w:rsidRDefault="00DB2BD7"/>
    <w:p w14:paraId="7793860B" w14:textId="1B921211" w:rsidR="00DB2BD7" w:rsidRDefault="00DB2BD7">
      <w:r>
        <w:t>All the best,</w:t>
      </w:r>
      <w:r w:rsidR="00486BC7">
        <w:t xml:space="preserve"> from</w:t>
      </w:r>
      <w:r>
        <w:t xml:space="preserve"> y</w:t>
      </w:r>
      <w:r w:rsidRPr="00DB2BD7">
        <w:t xml:space="preserve">our older self </w:t>
      </w:r>
    </w:p>
    <w:p w14:paraId="26B606D6" w14:textId="77777777" w:rsidR="00DB2BD7" w:rsidRPr="00DB2BD7" w:rsidRDefault="00DB2BD7"/>
    <w:p w14:paraId="743ABC01" w14:textId="533E1063" w:rsidR="00240A7F" w:rsidRDefault="00DB2BD7">
      <w:pPr>
        <w:rPr>
          <w:u w:val="single"/>
        </w:rPr>
      </w:pPr>
      <w:r w:rsidRPr="00DB2BD7">
        <w:rPr>
          <w:noProof/>
        </w:rPr>
        <mc:AlternateContent>
          <mc:Choice Requires="wps">
            <w:drawing>
              <wp:anchor distT="0" distB="0" distL="114300" distR="114300" simplePos="0" relativeHeight="251663360" behindDoc="0" locked="0" layoutInCell="1" allowOverlap="1" wp14:anchorId="604970A3" wp14:editId="0CE328FD">
                <wp:simplePos x="0" y="0"/>
                <wp:positionH relativeFrom="column">
                  <wp:posOffset>5317446</wp:posOffset>
                </wp:positionH>
                <wp:positionV relativeFrom="paragraph">
                  <wp:posOffset>-698347</wp:posOffset>
                </wp:positionV>
                <wp:extent cx="1250731" cy="294289"/>
                <wp:effectExtent l="0" t="0" r="0" b="0"/>
                <wp:wrapNone/>
                <wp:docPr id="4" name="Text Box 4"/>
                <wp:cNvGraphicFramePr/>
                <a:graphic xmlns:a="http://schemas.openxmlformats.org/drawingml/2006/main">
                  <a:graphicData uri="http://schemas.microsoft.com/office/word/2010/wordprocessingShape">
                    <wps:wsp>
                      <wps:cNvSpPr txBox="1"/>
                      <wps:spPr>
                        <a:xfrm>
                          <a:off x="0" y="0"/>
                          <a:ext cx="1250731" cy="29428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FE94ECA" w14:textId="6242A392" w:rsidR="00240A7F" w:rsidRDefault="00240A7F">
                            <w:r>
                              <w:t>Page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4970A3" id="Text Box 4" o:spid="_x0000_s1032" type="#_x0000_t202" style="position:absolute;margin-left:418.7pt;margin-top:-55pt;width:98.5pt;height:23.1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" filled="f" stroked="f">
                <v:textbox>
                  <w:txbxContent>
                    <w:p w14:paraId="4FE94ECA" w14:textId="6242A392" w:rsidR="00240A7F" w:rsidRDefault="00240A7F">
                      <w:r>
                        <w:t>Page 2</w:t>
                      </w:r>
                    </w:p>
                  </w:txbxContent>
                </v:textbox>
              </v:shape>
            </w:pict>
          </mc:Fallback>
        </mc:AlternateContent>
      </w:r>
      <w:hyperlink r:id="rId7" w:history="1">
        <w:r w:rsidR="006C04DE" w:rsidRPr="005748E2">
          <w:rPr>
            <w:rStyle w:val="Hyperlink"/>
          </w:rPr>
          <w:t>https://sites.google.com/view/madeline</w:t>
        </w:r>
        <w:r w:rsidR="006C04DE" w:rsidRPr="005748E2">
          <w:rPr>
            <w:rStyle w:val="Hyperlink"/>
          </w:rPr>
          <w:t>e</w:t>
        </w:r>
        <w:r w:rsidR="006C04DE" w:rsidRPr="005748E2">
          <w:rPr>
            <w:rStyle w:val="Hyperlink"/>
          </w:rPr>
          <w:t>ve/home</w:t>
        </w:r>
      </w:hyperlink>
      <w:r w:rsidR="006C04DE">
        <w:rPr>
          <w:u w:val="single"/>
        </w:rPr>
        <w:t xml:space="preserve"> </w:t>
      </w:r>
    </w:p>
    <w:p w14:paraId="435A8EBC" w14:textId="33C15A59" w:rsidR="00240A7F" w:rsidRDefault="00240A7F">
      <w:pPr>
        <w:rPr>
          <w:u w:val="single"/>
        </w:rPr>
      </w:pPr>
    </w:p>
    <w:p w14:paraId="40E64434" w14:textId="371605CB" w:rsidR="00240A7F" w:rsidRDefault="00240A7F">
      <w:pPr>
        <w:rPr>
          <w:u w:val="single"/>
        </w:rPr>
      </w:pPr>
    </w:p>
    <w:p w14:paraId="326D3634" w14:textId="457E600A" w:rsidR="00240A7F" w:rsidRDefault="00240A7F">
      <w:pPr>
        <w:rPr>
          <w:u w:val="single"/>
        </w:rPr>
      </w:pPr>
    </w:p>
    <w:p w14:paraId="018D14EA" w14:textId="149FCD0A" w:rsidR="00240A7F" w:rsidRDefault="00240A7F">
      <w:pPr>
        <w:rPr>
          <w:u w:val="single"/>
        </w:rPr>
      </w:pPr>
    </w:p>
    <w:p w14:paraId="5FE919E6" w14:textId="74C68F3D" w:rsidR="00240A7F" w:rsidRDefault="00240A7F">
      <w:pPr>
        <w:rPr>
          <w:u w:val="single"/>
        </w:rPr>
      </w:pPr>
    </w:p>
    <w:p w14:paraId="0DC1F2C8" w14:textId="20C474B5" w:rsidR="00240A7F" w:rsidRDefault="00240A7F">
      <w:pPr>
        <w:rPr>
          <w:u w:val="single"/>
        </w:rPr>
      </w:pPr>
    </w:p>
    <w:p w14:paraId="5B9DD5EB" w14:textId="1D1AD2E6" w:rsidR="00240A7F" w:rsidRDefault="00240A7F">
      <w:pPr>
        <w:rPr>
          <w:u w:val="single"/>
        </w:rPr>
      </w:pPr>
    </w:p>
    <w:p w14:paraId="7DF396A6" w14:textId="16927FB8" w:rsidR="00240A7F" w:rsidRDefault="00240A7F">
      <w:pPr>
        <w:rPr>
          <w:u w:val="single"/>
        </w:rPr>
      </w:pPr>
    </w:p>
    <w:p w14:paraId="39DF8175" w14:textId="4A5B620D" w:rsidR="00240A7F" w:rsidRDefault="00240A7F">
      <w:pPr>
        <w:rPr>
          <w:u w:val="single"/>
        </w:rPr>
      </w:pPr>
    </w:p>
    <w:p w14:paraId="2A90F752" w14:textId="77777777" w:rsidR="00240A7F" w:rsidRDefault="00240A7F">
      <w:pPr>
        <w:rPr>
          <w:u w:val="single"/>
        </w:rPr>
      </w:pPr>
    </w:p>
    <w:p w14:paraId="69357D34" w14:textId="3A1BA5AC" w:rsidR="00240A7F" w:rsidRDefault="00240A7F">
      <w:pPr>
        <w:rPr>
          <w:u w:val="single"/>
        </w:rPr>
      </w:pPr>
    </w:p>
    <w:p w14:paraId="5E4E24D6" w14:textId="77777777" w:rsidR="00240A7F" w:rsidRDefault="00240A7F">
      <w:pPr>
        <w:rPr>
          <w:u w:val="single"/>
        </w:rPr>
      </w:pPr>
    </w:p>
    <w:p w14:paraId="3E7E1AB4" w14:textId="77777777" w:rsidR="00240A7F" w:rsidRDefault="00240A7F">
      <w:pPr>
        <w:rPr>
          <w:u w:val="single"/>
        </w:rPr>
      </w:pPr>
    </w:p>
    <w:p w14:paraId="73B1A77B" w14:textId="77777777" w:rsidR="00240A7F" w:rsidRDefault="00240A7F">
      <w:pPr>
        <w:rPr>
          <w:u w:val="single"/>
        </w:rPr>
      </w:pPr>
    </w:p>
    <w:p w14:paraId="34F1CB07" w14:textId="77777777" w:rsidR="00240A7F" w:rsidRDefault="00240A7F">
      <w:pPr>
        <w:rPr>
          <w:u w:val="single"/>
        </w:rPr>
      </w:pPr>
    </w:p>
    <w:p w14:paraId="06B0788D" w14:textId="77777777" w:rsidR="00240A7F" w:rsidRDefault="00240A7F">
      <w:pPr>
        <w:rPr>
          <w:u w:val="single"/>
        </w:rPr>
      </w:pPr>
    </w:p>
    <w:p w14:paraId="0ACE1AB2" w14:textId="77777777" w:rsidR="00240A7F" w:rsidRDefault="00240A7F">
      <w:pPr>
        <w:rPr>
          <w:u w:val="single"/>
        </w:rPr>
      </w:pPr>
    </w:p>
    <w:p w14:paraId="60491DF8" w14:textId="77777777" w:rsidR="00240A7F" w:rsidRDefault="00240A7F">
      <w:pPr>
        <w:rPr>
          <w:u w:val="single"/>
        </w:rPr>
      </w:pPr>
    </w:p>
    <w:p w14:paraId="560366DC" w14:textId="77777777" w:rsidR="00240A7F" w:rsidRDefault="00240A7F">
      <w:pPr>
        <w:rPr>
          <w:u w:val="single"/>
        </w:rPr>
      </w:pPr>
    </w:p>
    <w:p w14:paraId="6E0D1F27" w14:textId="77777777" w:rsidR="00240A7F" w:rsidRDefault="00240A7F">
      <w:pPr>
        <w:rPr>
          <w:u w:val="single"/>
        </w:rPr>
      </w:pPr>
    </w:p>
    <w:p w14:paraId="7692B8EA" w14:textId="77777777" w:rsidR="00240A7F" w:rsidRDefault="00240A7F">
      <w:pPr>
        <w:rPr>
          <w:u w:val="single"/>
        </w:rPr>
      </w:pPr>
    </w:p>
    <w:p w14:paraId="4DE8534C" w14:textId="77777777" w:rsidR="00240A7F" w:rsidRDefault="00240A7F">
      <w:pPr>
        <w:rPr>
          <w:u w:val="single"/>
        </w:rPr>
      </w:pPr>
    </w:p>
    <w:p w14:paraId="297C6385" w14:textId="77777777" w:rsidR="00240A7F" w:rsidRDefault="00240A7F">
      <w:pPr>
        <w:rPr>
          <w:u w:val="single"/>
        </w:rPr>
      </w:pPr>
    </w:p>
    <w:p w14:paraId="16BD069B" w14:textId="77777777" w:rsidR="00240A7F" w:rsidRDefault="00240A7F">
      <w:pPr>
        <w:rPr>
          <w:u w:val="single"/>
        </w:rPr>
      </w:pPr>
    </w:p>
    <w:p w14:paraId="2ED338F8" w14:textId="77777777" w:rsidR="00240A7F" w:rsidRDefault="00240A7F">
      <w:pPr>
        <w:rPr>
          <w:u w:val="single"/>
        </w:rPr>
      </w:pPr>
    </w:p>
    <w:p w14:paraId="6192D8CF" w14:textId="77777777" w:rsidR="00240A7F" w:rsidRDefault="00240A7F">
      <w:pPr>
        <w:rPr>
          <w:u w:val="single"/>
        </w:rPr>
      </w:pPr>
    </w:p>
    <w:p w14:paraId="2E96415F" w14:textId="77777777" w:rsidR="00240A7F" w:rsidRDefault="00240A7F">
      <w:pPr>
        <w:rPr>
          <w:u w:val="single"/>
        </w:rPr>
      </w:pPr>
    </w:p>
    <w:p w14:paraId="7648C21C" w14:textId="77777777" w:rsidR="00240A7F" w:rsidRDefault="00240A7F">
      <w:pPr>
        <w:rPr>
          <w:u w:val="single"/>
        </w:rPr>
      </w:pPr>
    </w:p>
    <w:p w14:paraId="5306A646" w14:textId="77777777" w:rsidR="00240A7F" w:rsidRDefault="00240A7F">
      <w:pPr>
        <w:rPr>
          <w:u w:val="single"/>
        </w:rPr>
      </w:pPr>
    </w:p>
    <w:p w14:paraId="5F921396" w14:textId="77777777" w:rsidR="00240A7F" w:rsidRDefault="00240A7F">
      <w:pPr>
        <w:rPr>
          <w:u w:val="single"/>
        </w:rPr>
      </w:pPr>
    </w:p>
    <w:p w14:paraId="45D6C9C4" w14:textId="77777777" w:rsidR="00240A7F" w:rsidRDefault="00240A7F">
      <w:pPr>
        <w:rPr>
          <w:u w:val="single"/>
        </w:rPr>
      </w:pPr>
    </w:p>
    <w:p w14:paraId="1A51D24A" w14:textId="77777777" w:rsidR="00240A7F" w:rsidRDefault="00240A7F">
      <w:pPr>
        <w:rPr>
          <w:u w:val="single"/>
        </w:rPr>
      </w:pPr>
    </w:p>
    <w:p w14:paraId="3D0847D1" w14:textId="77777777" w:rsidR="00240A7F" w:rsidRDefault="00240A7F">
      <w:pPr>
        <w:rPr>
          <w:u w:val="single"/>
        </w:rPr>
      </w:pPr>
    </w:p>
    <w:p w14:paraId="0782E5E6" w14:textId="77777777" w:rsidR="00240A7F" w:rsidRDefault="00240A7F">
      <w:pPr>
        <w:rPr>
          <w:u w:val="single"/>
        </w:rPr>
      </w:pPr>
    </w:p>
    <w:p w14:paraId="600A8054" w14:textId="77777777" w:rsidR="00240A7F" w:rsidRDefault="00240A7F">
      <w:pPr>
        <w:rPr>
          <w:u w:val="single"/>
        </w:rPr>
      </w:pPr>
    </w:p>
    <w:p w14:paraId="64A7EE5B" w14:textId="77777777" w:rsidR="00240A7F" w:rsidRDefault="00240A7F">
      <w:pPr>
        <w:rPr>
          <w:u w:val="single"/>
        </w:rPr>
      </w:pPr>
    </w:p>
    <w:p w14:paraId="79193874" w14:textId="77777777" w:rsidR="00240A7F" w:rsidRDefault="00240A7F">
      <w:pPr>
        <w:rPr>
          <w:u w:val="single"/>
        </w:rPr>
      </w:pPr>
    </w:p>
    <w:p w14:paraId="71678410" w14:textId="77777777" w:rsidR="00240A7F" w:rsidRDefault="00240A7F">
      <w:pPr>
        <w:rPr>
          <w:u w:val="single"/>
        </w:rPr>
      </w:pPr>
    </w:p>
    <w:p w14:paraId="2964D5B8" w14:textId="77777777" w:rsidR="00240A7F" w:rsidRDefault="00240A7F">
      <w:pPr>
        <w:rPr>
          <w:u w:val="single"/>
        </w:rPr>
      </w:pPr>
    </w:p>
    <w:p w14:paraId="534DBB23" w14:textId="77777777" w:rsidR="00240A7F" w:rsidRDefault="00240A7F">
      <w:pPr>
        <w:rPr>
          <w:u w:val="single"/>
        </w:rPr>
      </w:pPr>
    </w:p>
    <w:p w14:paraId="705E8420" w14:textId="77777777" w:rsidR="00240A7F" w:rsidRDefault="00240A7F">
      <w:pPr>
        <w:rPr>
          <w:u w:val="single"/>
        </w:rPr>
      </w:pPr>
    </w:p>
    <w:p w14:paraId="11BFA1BB" w14:textId="77777777" w:rsidR="00240A7F" w:rsidRDefault="00240A7F">
      <w:pPr>
        <w:rPr>
          <w:u w:val="single"/>
        </w:rPr>
      </w:pPr>
    </w:p>
    <w:p w14:paraId="0C263207" w14:textId="77777777" w:rsidR="00240A7F" w:rsidRDefault="00240A7F">
      <w:pPr>
        <w:rPr>
          <w:u w:val="single"/>
        </w:rPr>
      </w:pPr>
    </w:p>
    <w:p w14:paraId="054E09AA" w14:textId="77777777" w:rsidR="00240A7F" w:rsidRDefault="00240A7F">
      <w:pPr>
        <w:rPr>
          <w:u w:val="single"/>
        </w:rPr>
      </w:pPr>
    </w:p>
    <w:p w14:paraId="1F89851C" w14:textId="77777777" w:rsidR="00240A7F" w:rsidRDefault="00240A7F">
      <w:pPr>
        <w:rPr>
          <w:u w:val="single"/>
        </w:rPr>
      </w:pPr>
    </w:p>
    <w:p w14:paraId="1E763344" w14:textId="7B372485" w:rsidR="0061145A" w:rsidRDefault="00240A7F">
      <w:pPr>
        <w:rPr>
          <w:u w:val="single"/>
        </w:rPr>
      </w:pPr>
      <w:r>
        <w:rPr>
          <w:noProof/>
          <w:u w:val="single"/>
        </w:rPr>
        <w:lastRenderedPageBreak/>
        <mc:AlternateContent>
          <mc:Choice Requires="wps">
            <w:drawing>
              <wp:anchor distT="0" distB="0" distL="114300" distR="114300" simplePos="0" relativeHeight="251664384" behindDoc="0" locked="0" layoutInCell="1" allowOverlap="1" wp14:anchorId="0D80FEA0" wp14:editId="39A4CDF2">
                <wp:simplePos x="0" y="0"/>
                <wp:positionH relativeFrom="column">
                  <wp:posOffset>5475890</wp:posOffset>
                </wp:positionH>
                <wp:positionV relativeFrom="paragraph">
                  <wp:posOffset>-777766</wp:posOffset>
                </wp:positionV>
                <wp:extent cx="1040524" cy="357352"/>
                <wp:effectExtent l="0" t="0" r="0" b="0"/>
                <wp:wrapNone/>
                <wp:docPr id="5" name="Text Box 5"/>
                <wp:cNvGraphicFramePr/>
                <a:graphic xmlns:a="http://schemas.openxmlformats.org/drawingml/2006/main">
                  <a:graphicData uri="http://schemas.microsoft.com/office/word/2010/wordprocessingShape">
                    <wps:wsp>
                      <wps:cNvSpPr txBox="1"/>
                      <wps:spPr>
                        <a:xfrm>
                          <a:off x="0" y="0"/>
                          <a:ext cx="1040524" cy="35735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60F4F8B" w14:textId="3CDBE76B" w:rsidR="00240A7F" w:rsidRDefault="00240A7F">
                            <w:r>
                              <w:t>Page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80FEA0" id="Text Box 5" o:spid="_x0000_s1033" type="#_x0000_t202" style="position:absolute;margin-left:431.15pt;margin-top:-61.25pt;width:81.95pt;height:28.1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" filled="f" stroked="f">
                <v:textbox>
                  <w:txbxContent>
                    <w:p w14:paraId="760F4F8B" w14:textId="3CDBE76B" w:rsidR="00240A7F" w:rsidRDefault="00240A7F">
                      <w:r>
                        <w:t>Page 3</w:t>
                      </w:r>
                    </w:p>
                  </w:txbxContent>
                </v:textbox>
              </v:shape>
            </w:pict>
          </mc:Fallback>
        </mc:AlternateContent>
      </w:r>
      <w:r w:rsidR="0061145A">
        <w:rPr>
          <w:u w:val="single"/>
        </w:rPr>
        <w:t xml:space="preserve">References </w:t>
      </w:r>
    </w:p>
    <w:p w14:paraId="3115A15E" w14:textId="77777777" w:rsidR="008E7819" w:rsidRDefault="008E7819" w:rsidP="008E7819">
      <w:pPr>
        <w:rPr>
          <w:rFonts w:cstheme="minorHAnsi"/>
        </w:rPr>
      </w:pPr>
    </w:p>
    <w:p w14:paraId="25DC5038" w14:textId="77777777" w:rsidR="008E7819" w:rsidRDefault="008E7819" w:rsidP="008E7819">
      <w:pPr>
        <w:rPr>
          <w:rFonts w:cstheme="minorHAnsi"/>
        </w:rPr>
      </w:pPr>
      <w:r>
        <w:rPr>
          <w:rFonts w:cstheme="minorHAnsi"/>
        </w:rPr>
        <w:t xml:space="preserve">Clipart Library (2021) Collection of Silhouette Detective (45). Available at: </w:t>
      </w:r>
      <w:hyperlink r:id="rId8" w:history="1">
        <w:r w:rsidRPr="005748E2">
          <w:rPr>
            <w:rStyle w:val="Hyperlink"/>
            <w:rFonts w:cstheme="minorHAnsi"/>
          </w:rPr>
          <w:t>http://clipart-library.com/free/silhouette-detective.html</w:t>
        </w:r>
      </w:hyperlink>
      <w:r>
        <w:rPr>
          <w:rFonts w:cstheme="minorHAnsi"/>
        </w:rPr>
        <w:t xml:space="preserve"> (Accessed: 7</w:t>
      </w:r>
      <w:r w:rsidRPr="002F7882">
        <w:rPr>
          <w:rFonts w:cstheme="minorHAnsi"/>
          <w:vertAlign w:val="superscript"/>
        </w:rPr>
        <w:t>th</w:t>
      </w:r>
      <w:r>
        <w:rPr>
          <w:rFonts w:cstheme="minorHAnsi"/>
        </w:rPr>
        <w:t xml:space="preserve"> March 2023)</w:t>
      </w:r>
    </w:p>
    <w:p w14:paraId="073FAE7D" w14:textId="77777777" w:rsidR="008E7819" w:rsidRPr="00240A7F" w:rsidRDefault="008E7819" w:rsidP="00631944">
      <w:pPr>
        <w:rPr>
          <w:rFonts w:cstheme="minorHAnsi"/>
          <w:color w:val="000000"/>
          <w:u w:val="single"/>
          <w:shd w:val="clear" w:color="auto" w:fill="FFFFFF"/>
        </w:rPr>
      </w:pPr>
    </w:p>
    <w:p w14:paraId="74D84951" w14:textId="77777777" w:rsidR="00631944" w:rsidRDefault="00631944" w:rsidP="00631944">
      <w:pPr>
        <w:rPr>
          <w:rFonts w:cstheme="minorHAnsi"/>
          <w:color w:val="000000"/>
          <w:shd w:val="clear" w:color="auto" w:fill="FFFFFF"/>
        </w:rPr>
      </w:pPr>
      <w:r w:rsidRPr="000C7E8F">
        <w:rPr>
          <w:rFonts w:cstheme="minorHAnsi"/>
          <w:color w:val="000000"/>
          <w:shd w:val="clear" w:color="auto" w:fill="FFFFFF"/>
        </w:rPr>
        <w:t>Courtney E Ackerman (2017</w:t>
      </w:r>
      <w:proofErr w:type="gramStart"/>
      <w:r w:rsidRPr="000C7E8F">
        <w:rPr>
          <w:rFonts w:cstheme="minorHAnsi"/>
          <w:color w:val="000000"/>
          <w:shd w:val="clear" w:color="auto" w:fill="FFFFFF"/>
        </w:rPr>
        <w:t>)</w:t>
      </w:r>
      <w:r w:rsidRPr="000C7E8F">
        <w:rPr>
          <w:rStyle w:val="apple-converted-space"/>
          <w:rFonts w:cstheme="minorHAnsi"/>
          <w:color w:val="000000"/>
          <w:shd w:val="clear" w:color="auto" w:fill="FFFFFF"/>
        </w:rPr>
        <w:t> </w:t>
      </w:r>
      <w:r w:rsidRPr="000C7E8F">
        <w:rPr>
          <w:rFonts w:cstheme="minorHAnsi"/>
          <w:i/>
          <w:iCs/>
          <w:color w:val="000000"/>
        </w:rPr>
        <w:t> 27</w:t>
      </w:r>
      <w:proofErr w:type="gramEnd"/>
      <w:r w:rsidRPr="000C7E8F">
        <w:rPr>
          <w:rFonts w:cstheme="minorHAnsi"/>
          <w:i/>
          <w:iCs/>
          <w:color w:val="000000"/>
        </w:rPr>
        <w:t xml:space="preserve"> Resilience Activities for Students and Adults.</w:t>
      </w:r>
      <w:r w:rsidRPr="000C7E8F">
        <w:rPr>
          <w:rStyle w:val="apple-converted-space"/>
          <w:rFonts w:cstheme="minorHAnsi"/>
          <w:i/>
          <w:iCs/>
          <w:color w:val="000000"/>
        </w:rPr>
        <w:t> </w:t>
      </w:r>
      <w:r w:rsidRPr="000C7E8F">
        <w:rPr>
          <w:rFonts w:cstheme="minorHAnsi"/>
          <w:color w:val="000000"/>
          <w:shd w:val="clear" w:color="auto" w:fill="FFFFFF"/>
        </w:rPr>
        <w:t>Available at:</w:t>
      </w:r>
      <w:r w:rsidRPr="000C7E8F">
        <w:rPr>
          <w:rStyle w:val="apple-converted-space"/>
          <w:rFonts w:cstheme="minorHAnsi"/>
          <w:color w:val="000000"/>
          <w:shd w:val="clear" w:color="auto" w:fill="FFFFFF"/>
        </w:rPr>
        <w:t> </w:t>
      </w:r>
      <w:hyperlink r:id="rId9" w:tgtFrame="_blank" w:history="1">
        <w:r w:rsidRPr="000C7E8F">
          <w:rPr>
            <w:rStyle w:val="Hyperlink"/>
            <w:rFonts w:cstheme="minorHAnsi"/>
            <w:color w:val="0066CC"/>
          </w:rPr>
          <w:t>https://positivepsychology.com/resilience-activities-worksheets/</w:t>
        </w:r>
      </w:hyperlink>
      <w:r w:rsidRPr="000C7E8F">
        <w:rPr>
          <w:rStyle w:val="apple-converted-space"/>
          <w:rFonts w:cstheme="minorHAnsi"/>
          <w:color w:val="000000"/>
          <w:shd w:val="clear" w:color="auto" w:fill="FFFFFF"/>
        </w:rPr>
        <w:t> </w:t>
      </w:r>
      <w:r w:rsidRPr="000C7E8F">
        <w:rPr>
          <w:rFonts w:cstheme="minorHAnsi"/>
          <w:color w:val="000000"/>
          <w:shd w:val="clear" w:color="auto" w:fill="FFFFFF"/>
        </w:rPr>
        <w:t>(Accessed: 4th March 2023).</w:t>
      </w:r>
    </w:p>
    <w:p w14:paraId="4FE80D30" w14:textId="77777777" w:rsidR="008E7819" w:rsidRDefault="008E7819" w:rsidP="00631944">
      <w:pPr>
        <w:rPr>
          <w:rFonts w:cstheme="minorHAnsi"/>
          <w:color w:val="000000"/>
          <w:shd w:val="clear" w:color="auto" w:fill="FFFFFF"/>
        </w:rPr>
      </w:pPr>
    </w:p>
    <w:p w14:paraId="5DF24D3F" w14:textId="5F93291F" w:rsidR="008E7819" w:rsidRDefault="008E7819" w:rsidP="008E7819">
      <w:pPr>
        <w:rPr>
          <w:rFonts w:cstheme="minorHAnsi"/>
          <w:color w:val="000000"/>
          <w:shd w:val="clear" w:color="auto" w:fill="FFFFFF"/>
        </w:rPr>
      </w:pPr>
      <w:r w:rsidRPr="00FA1433">
        <w:rPr>
          <w:rFonts w:cstheme="minorHAnsi"/>
          <w:color w:val="000000"/>
        </w:rPr>
        <w:t>Duke of Edinburgh</w:t>
      </w:r>
      <w:r w:rsidRPr="00544C6F">
        <w:rPr>
          <w:rFonts w:cstheme="minorHAnsi"/>
          <w:i/>
          <w:iCs/>
          <w:color w:val="000000"/>
        </w:rPr>
        <w:t>.</w:t>
      </w:r>
      <w:r w:rsidRPr="00544C6F">
        <w:rPr>
          <w:rStyle w:val="apple-converted-space"/>
          <w:rFonts w:cstheme="minorHAnsi"/>
          <w:i/>
          <w:iCs/>
          <w:color w:val="000000"/>
        </w:rPr>
        <w:t> </w:t>
      </w:r>
      <w:r w:rsidRPr="00544C6F">
        <w:rPr>
          <w:rFonts w:cstheme="minorHAnsi"/>
          <w:color w:val="000000"/>
          <w:shd w:val="clear" w:color="auto" w:fill="FFFFFF"/>
        </w:rPr>
        <w:t>(2022) Available at:</w:t>
      </w:r>
      <w:r w:rsidRPr="00544C6F">
        <w:rPr>
          <w:rStyle w:val="apple-converted-space"/>
          <w:rFonts w:cstheme="minorHAnsi"/>
          <w:color w:val="000000"/>
          <w:shd w:val="clear" w:color="auto" w:fill="FFFFFF"/>
        </w:rPr>
        <w:t> </w:t>
      </w:r>
      <w:hyperlink r:id="rId10" w:tgtFrame="_blank" w:history="1">
        <w:r w:rsidRPr="00544C6F">
          <w:rPr>
            <w:rStyle w:val="Hyperlink"/>
            <w:rFonts w:cstheme="minorHAnsi"/>
            <w:color w:val="0066CC"/>
          </w:rPr>
          <w:t>https://www.dofe.org</w:t>
        </w:r>
      </w:hyperlink>
      <w:r w:rsidRPr="00544C6F">
        <w:rPr>
          <w:rStyle w:val="apple-converted-space"/>
          <w:rFonts w:cstheme="minorHAnsi"/>
          <w:color w:val="000000"/>
          <w:shd w:val="clear" w:color="auto" w:fill="FFFFFF"/>
        </w:rPr>
        <w:t> </w:t>
      </w:r>
      <w:r w:rsidRPr="00544C6F">
        <w:rPr>
          <w:rFonts w:cstheme="minorHAnsi"/>
          <w:color w:val="000000"/>
          <w:shd w:val="clear" w:color="auto" w:fill="FFFFFF"/>
        </w:rPr>
        <w:t xml:space="preserve">(Accessed: 7th </w:t>
      </w:r>
      <w:r>
        <w:rPr>
          <w:rFonts w:cstheme="minorHAnsi"/>
          <w:color w:val="000000"/>
          <w:shd w:val="clear" w:color="auto" w:fill="FFFFFF"/>
        </w:rPr>
        <w:t>M</w:t>
      </w:r>
      <w:r w:rsidRPr="00544C6F">
        <w:rPr>
          <w:rFonts w:cstheme="minorHAnsi"/>
          <w:color w:val="000000"/>
          <w:shd w:val="clear" w:color="auto" w:fill="FFFFFF"/>
        </w:rPr>
        <w:t>arch 2017).</w:t>
      </w:r>
    </w:p>
    <w:p w14:paraId="3639AEC3" w14:textId="77777777" w:rsidR="008E7819" w:rsidRDefault="008E7819" w:rsidP="00631944">
      <w:pPr>
        <w:rPr>
          <w:rFonts w:cstheme="minorHAnsi"/>
          <w:color w:val="000000"/>
          <w:shd w:val="clear" w:color="auto" w:fill="FFFFFF"/>
        </w:rPr>
      </w:pPr>
    </w:p>
    <w:p w14:paraId="46BE0910" w14:textId="10D3D45A" w:rsidR="0053115A" w:rsidRPr="008E7819" w:rsidRDefault="008E7819" w:rsidP="00631944">
      <w:pPr>
        <w:rPr>
          <w:rFonts w:cstheme="minorHAnsi"/>
        </w:rPr>
      </w:pPr>
      <w:r w:rsidRPr="003F53EE">
        <w:rPr>
          <w:rFonts w:cstheme="minorHAnsi"/>
          <w:color w:val="000000"/>
          <w:shd w:val="clear" w:color="auto" w:fill="FFFFFF"/>
        </w:rPr>
        <w:t>Family Mediation Council (2023)</w:t>
      </w:r>
      <w:r w:rsidRPr="003F53EE">
        <w:rPr>
          <w:rStyle w:val="apple-converted-space"/>
          <w:rFonts w:cstheme="minorHAnsi"/>
          <w:color w:val="000000"/>
          <w:shd w:val="clear" w:color="auto" w:fill="FFFFFF"/>
        </w:rPr>
        <w:t> </w:t>
      </w:r>
      <w:r w:rsidRPr="003F53EE">
        <w:rPr>
          <w:rFonts w:cstheme="minorHAnsi"/>
          <w:i/>
          <w:iCs/>
          <w:color w:val="000000"/>
        </w:rPr>
        <w:t xml:space="preserve">What is family </w:t>
      </w:r>
      <w:proofErr w:type="gramStart"/>
      <w:r w:rsidRPr="003F53EE">
        <w:rPr>
          <w:rFonts w:cstheme="minorHAnsi"/>
          <w:i/>
          <w:iCs/>
          <w:color w:val="000000"/>
        </w:rPr>
        <w:t>mediation .</w:t>
      </w:r>
      <w:proofErr w:type="gramEnd"/>
      <w:r w:rsidRPr="003F53EE">
        <w:rPr>
          <w:rStyle w:val="apple-converted-space"/>
          <w:rFonts w:cstheme="minorHAnsi"/>
          <w:i/>
          <w:iCs/>
          <w:color w:val="000000"/>
        </w:rPr>
        <w:t> </w:t>
      </w:r>
      <w:r w:rsidRPr="003F53EE">
        <w:rPr>
          <w:rFonts w:cstheme="minorHAnsi"/>
          <w:color w:val="000000"/>
          <w:shd w:val="clear" w:color="auto" w:fill="FFFFFF"/>
        </w:rPr>
        <w:t>Available at:</w:t>
      </w:r>
      <w:r w:rsidRPr="003F53EE">
        <w:rPr>
          <w:rStyle w:val="apple-converted-space"/>
          <w:rFonts w:cstheme="minorHAnsi"/>
          <w:color w:val="000000"/>
          <w:shd w:val="clear" w:color="auto" w:fill="FFFFFF"/>
        </w:rPr>
        <w:t> </w:t>
      </w:r>
      <w:hyperlink r:id="rId11" w:tgtFrame="_blank" w:history="1">
        <w:r w:rsidRPr="003F53EE">
          <w:rPr>
            <w:rStyle w:val="Hyperlink"/>
            <w:rFonts w:cstheme="minorHAnsi"/>
            <w:color w:val="0066CC"/>
          </w:rPr>
          <w:t>https://www.familymediationcouncil.org.uk/family-mediation/</w:t>
        </w:r>
      </w:hyperlink>
      <w:r w:rsidRPr="003F53EE">
        <w:rPr>
          <w:rStyle w:val="apple-converted-space"/>
          <w:rFonts w:cstheme="minorHAnsi"/>
          <w:color w:val="000000"/>
          <w:shd w:val="clear" w:color="auto" w:fill="FFFFFF"/>
        </w:rPr>
        <w:t> </w:t>
      </w:r>
      <w:r w:rsidRPr="003F53EE">
        <w:rPr>
          <w:rFonts w:cstheme="minorHAnsi"/>
          <w:color w:val="000000"/>
          <w:shd w:val="clear" w:color="auto" w:fill="FFFFFF"/>
        </w:rPr>
        <w:t>(Accessed: 7th March 2023).</w:t>
      </w:r>
    </w:p>
    <w:p w14:paraId="3EAEEF5E" w14:textId="77777777" w:rsidR="008E7819" w:rsidRDefault="008E7819" w:rsidP="008E7819">
      <w:pPr>
        <w:rPr>
          <w:rFonts w:cstheme="minorHAnsi"/>
        </w:rPr>
      </w:pPr>
    </w:p>
    <w:p w14:paraId="5821C96E" w14:textId="77777777" w:rsidR="008E7819" w:rsidRDefault="008E7819" w:rsidP="008E7819">
      <w:pPr>
        <w:rPr>
          <w:rFonts w:cstheme="minorHAnsi"/>
        </w:rPr>
      </w:pPr>
      <w:proofErr w:type="spellStart"/>
      <w:r>
        <w:rPr>
          <w:rFonts w:cstheme="minorHAnsi"/>
        </w:rPr>
        <w:t>FreeImages</w:t>
      </w:r>
      <w:proofErr w:type="spellEnd"/>
      <w:r>
        <w:rPr>
          <w:rFonts w:cstheme="minorHAnsi"/>
        </w:rPr>
        <w:t xml:space="preserve"> (2023) Collaboration. Available at: </w:t>
      </w:r>
      <w:hyperlink r:id="rId12" w:history="1">
        <w:r w:rsidRPr="005748E2">
          <w:rPr>
            <w:rStyle w:val="Hyperlink"/>
            <w:rFonts w:cstheme="minorHAnsi"/>
          </w:rPr>
          <w:t>https://www.freeimages.com/search/collaboration</w:t>
        </w:r>
      </w:hyperlink>
      <w:r>
        <w:rPr>
          <w:rFonts w:cstheme="minorHAnsi"/>
        </w:rPr>
        <w:t xml:space="preserve"> (Accessed: 7</w:t>
      </w:r>
      <w:r w:rsidRPr="002F7882">
        <w:rPr>
          <w:rFonts w:cstheme="minorHAnsi"/>
          <w:vertAlign w:val="superscript"/>
        </w:rPr>
        <w:t>th</w:t>
      </w:r>
      <w:r>
        <w:rPr>
          <w:rFonts w:cstheme="minorHAnsi"/>
        </w:rPr>
        <w:t xml:space="preserve"> March 2023)</w:t>
      </w:r>
    </w:p>
    <w:p w14:paraId="3AF735A4" w14:textId="77777777" w:rsidR="008E7819" w:rsidRDefault="008E7819" w:rsidP="008E7819">
      <w:pPr>
        <w:rPr>
          <w:rFonts w:cstheme="minorHAnsi"/>
        </w:rPr>
      </w:pPr>
    </w:p>
    <w:p w14:paraId="38D1A9FF" w14:textId="77777777" w:rsidR="008E7819" w:rsidRDefault="008E7819" w:rsidP="008E7819">
      <w:pPr>
        <w:rPr>
          <w:rFonts w:cstheme="minorHAnsi"/>
          <w:color w:val="000000"/>
          <w:shd w:val="clear" w:color="auto" w:fill="FFFFFF"/>
        </w:rPr>
      </w:pPr>
      <w:r w:rsidRPr="00FC50CC">
        <w:rPr>
          <w:rFonts w:cstheme="minorHAnsi"/>
          <w:color w:val="000000"/>
          <w:shd w:val="clear" w:color="auto" w:fill="FFFFFF"/>
        </w:rPr>
        <w:t>Girlguiding (2023) </w:t>
      </w:r>
      <w:r w:rsidRPr="00FC50CC">
        <w:rPr>
          <w:rFonts w:cstheme="minorHAnsi"/>
          <w:i/>
          <w:iCs/>
          <w:color w:val="000000"/>
        </w:rPr>
        <w:t>Girlguiding. </w:t>
      </w:r>
      <w:r w:rsidRPr="00FC50CC">
        <w:rPr>
          <w:rFonts w:cstheme="minorHAnsi"/>
          <w:color w:val="000000"/>
          <w:shd w:val="clear" w:color="auto" w:fill="FFFFFF"/>
        </w:rPr>
        <w:t>Available at: </w:t>
      </w:r>
      <w:hyperlink r:id="rId13" w:tgtFrame="_blank" w:history="1">
        <w:r w:rsidRPr="00FC50CC">
          <w:rPr>
            <w:rFonts w:cstheme="minorHAnsi"/>
            <w:color w:val="0066CC"/>
            <w:u w:val="single"/>
          </w:rPr>
          <w:t>https://www.girlguiding.org.uk</w:t>
        </w:r>
      </w:hyperlink>
      <w:r w:rsidRPr="00FC50CC">
        <w:rPr>
          <w:rFonts w:cstheme="minorHAnsi"/>
          <w:color w:val="000000"/>
          <w:shd w:val="clear" w:color="auto" w:fill="FFFFFF"/>
        </w:rPr>
        <w:t xml:space="preserve"> (Accessed: 7th </w:t>
      </w:r>
      <w:r>
        <w:rPr>
          <w:rFonts w:cstheme="minorHAnsi"/>
          <w:color w:val="000000"/>
          <w:shd w:val="clear" w:color="auto" w:fill="FFFFFF"/>
        </w:rPr>
        <w:t>M</w:t>
      </w:r>
      <w:r w:rsidRPr="00FC50CC">
        <w:rPr>
          <w:rFonts w:cstheme="minorHAnsi"/>
          <w:color w:val="000000"/>
          <w:shd w:val="clear" w:color="auto" w:fill="FFFFFF"/>
        </w:rPr>
        <w:t xml:space="preserve">arch 2023). </w:t>
      </w:r>
    </w:p>
    <w:p w14:paraId="60E7E2DD" w14:textId="77777777" w:rsidR="008E7819" w:rsidRDefault="008E7819" w:rsidP="008E7819">
      <w:pPr>
        <w:rPr>
          <w:rFonts w:cstheme="minorHAnsi"/>
        </w:rPr>
      </w:pPr>
    </w:p>
    <w:p w14:paraId="0FE38764" w14:textId="77777777" w:rsidR="008E7819" w:rsidRDefault="008E7819" w:rsidP="008E7819">
      <w:pPr>
        <w:rPr>
          <w:rFonts w:cstheme="minorHAnsi"/>
          <w:color w:val="000000"/>
          <w:shd w:val="clear" w:color="auto" w:fill="FFFFFF"/>
        </w:rPr>
      </w:pPr>
      <w:r w:rsidRPr="003B7AB4">
        <w:rPr>
          <w:rFonts w:cstheme="minorHAnsi"/>
          <w:color w:val="000000"/>
          <w:shd w:val="clear" w:color="auto" w:fill="FFFFFF"/>
        </w:rPr>
        <w:t>Metropolitan Police (2023) </w:t>
      </w:r>
      <w:r w:rsidRPr="003B7AB4">
        <w:rPr>
          <w:rFonts w:cstheme="minorHAnsi"/>
          <w:i/>
          <w:iCs/>
          <w:color w:val="000000"/>
        </w:rPr>
        <w:t xml:space="preserve">Detective </w:t>
      </w:r>
      <w:proofErr w:type="gramStart"/>
      <w:r w:rsidRPr="003B7AB4">
        <w:rPr>
          <w:rFonts w:cstheme="minorHAnsi"/>
          <w:i/>
          <w:iCs/>
          <w:color w:val="000000"/>
        </w:rPr>
        <w:t>constable .</w:t>
      </w:r>
      <w:proofErr w:type="gramEnd"/>
      <w:r w:rsidRPr="003B7AB4">
        <w:rPr>
          <w:rFonts w:cstheme="minorHAnsi"/>
          <w:i/>
          <w:iCs/>
          <w:color w:val="000000"/>
        </w:rPr>
        <w:t> </w:t>
      </w:r>
      <w:r w:rsidRPr="003B7AB4">
        <w:rPr>
          <w:rFonts w:cstheme="minorHAnsi"/>
          <w:color w:val="000000"/>
          <w:shd w:val="clear" w:color="auto" w:fill="FFFFFF"/>
        </w:rPr>
        <w:t>Available at: </w:t>
      </w:r>
      <w:hyperlink r:id="rId14" w:tgtFrame="_blank" w:history="1">
        <w:r w:rsidRPr="003B7AB4">
          <w:rPr>
            <w:rFonts w:cstheme="minorHAnsi"/>
            <w:color w:val="0066CC"/>
            <w:u w:val="single"/>
          </w:rPr>
          <w:t>https://www.met.police.uk/car/careers/met/police-officer-roles/detective-constable/overview/</w:t>
        </w:r>
      </w:hyperlink>
      <w:r w:rsidRPr="003B7AB4">
        <w:rPr>
          <w:rFonts w:cstheme="minorHAnsi"/>
          <w:color w:val="000000"/>
          <w:shd w:val="clear" w:color="auto" w:fill="FFFFFF"/>
        </w:rPr>
        <w:t> (Accessed: 7th March 2023).</w:t>
      </w:r>
    </w:p>
    <w:p w14:paraId="7130B6F9" w14:textId="77777777" w:rsidR="008E7819" w:rsidRDefault="008E7819" w:rsidP="008E7819">
      <w:pPr>
        <w:rPr>
          <w:rFonts w:cstheme="minorHAnsi"/>
          <w:color w:val="000000"/>
          <w:shd w:val="clear" w:color="auto" w:fill="FFFFFF"/>
        </w:rPr>
      </w:pPr>
    </w:p>
    <w:p w14:paraId="7B915D1C" w14:textId="77777777" w:rsidR="008E7819" w:rsidRPr="001943A8" w:rsidRDefault="008E7819" w:rsidP="008E7819">
      <w:pPr>
        <w:rPr>
          <w:rFonts w:cstheme="minorHAnsi"/>
          <w:color w:val="000000"/>
          <w:shd w:val="clear" w:color="auto" w:fill="FFFFFF"/>
        </w:rPr>
      </w:pPr>
      <w:r w:rsidRPr="001943A8">
        <w:rPr>
          <w:rFonts w:cstheme="minorHAnsi"/>
          <w:color w:val="000000"/>
          <w:shd w:val="clear" w:color="auto" w:fill="FFFFFF"/>
        </w:rPr>
        <w:t>OECD (2020)</w:t>
      </w:r>
      <w:r w:rsidRPr="001943A8">
        <w:rPr>
          <w:rStyle w:val="apple-converted-space"/>
          <w:rFonts w:cstheme="minorHAnsi"/>
          <w:color w:val="000000"/>
          <w:shd w:val="clear" w:color="auto" w:fill="FFFFFF"/>
        </w:rPr>
        <w:t> </w:t>
      </w:r>
      <w:r w:rsidRPr="001943A8">
        <w:rPr>
          <w:rFonts w:cstheme="minorHAnsi"/>
          <w:i/>
          <w:iCs/>
          <w:color w:val="000000"/>
        </w:rPr>
        <w:t>What School Life Means for Students' Lives</w:t>
      </w:r>
      <w:r w:rsidRPr="001943A8">
        <w:rPr>
          <w:rFonts w:cstheme="minorHAnsi"/>
          <w:color w:val="000000"/>
          <w:shd w:val="clear" w:color="auto" w:fill="FFFFFF"/>
        </w:rPr>
        <w:t xml:space="preserve">. volume 3 </w:t>
      </w:r>
      <w:proofErr w:type="spellStart"/>
      <w:r w:rsidRPr="001943A8">
        <w:rPr>
          <w:rFonts w:cstheme="minorHAnsi"/>
          <w:color w:val="000000"/>
          <w:shd w:val="clear" w:color="auto" w:fill="FFFFFF"/>
        </w:rPr>
        <w:t>edn</w:t>
      </w:r>
      <w:proofErr w:type="spellEnd"/>
      <w:r w:rsidRPr="001943A8">
        <w:rPr>
          <w:rFonts w:cstheme="minorHAnsi"/>
          <w:color w:val="000000"/>
          <w:shd w:val="clear" w:color="auto" w:fill="FFFFFF"/>
        </w:rPr>
        <w:t>. Paris: OECD.</w:t>
      </w:r>
    </w:p>
    <w:p w14:paraId="4A32025C" w14:textId="77777777" w:rsidR="008E7819" w:rsidRDefault="008E7819" w:rsidP="008E7819">
      <w:pPr>
        <w:rPr>
          <w:rFonts w:cstheme="minorHAnsi"/>
          <w:color w:val="000000"/>
          <w:shd w:val="clear" w:color="auto" w:fill="FFFFFF"/>
        </w:rPr>
      </w:pPr>
    </w:p>
    <w:p w14:paraId="6463860A" w14:textId="77777777" w:rsidR="008E7819" w:rsidRDefault="008E7819" w:rsidP="008E7819">
      <w:pPr>
        <w:rPr>
          <w:rFonts w:cstheme="minorHAnsi"/>
          <w:color w:val="000000"/>
          <w:shd w:val="clear" w:color="auto" w:fill="FFFFFF"/>
        </w:rPr>
      </w:pPr>
      <w:proofErr w:type="spellStart"/>
      <w:r>
        <w:rPr>
          <w:rFonts w:cstheme="minorHAnsi"/>
          <w:color w:val="000000"/>
          <w:shd w:val="clear" w:color="auto" w:fill="FFFFFF"/>
        </w:rPr>
        <w:t>Pngkey</w:t>
      </w:r>
      <w:proofErr w:type="spellEnd"/>
      <w:r>
        <w:rPr>
          <w:rFonts w:cstheme="minorHAnsi"/>
          <w:color w:val="000000"/>
          <w:shd w:val="clear" w:color="auto" w:fill="FFFFFF"/>
        </w:rPr>
        <w:t xml:space="preserve"> (2018) White house clipart community. Available at: </w:t>
      </w:r>
      <w:hyperlink r:id="rId15" w:history="1">
        <w:r w:rsidRPr="005748E2">
          <w:rPr>
            <w:rStyle w:val="Hyperlink"/>
            <w:rFonts w:cstheme="minorHAnsi"/>
            <w:shd w:val="clear" w:color="auto" w:fill="FFFFFF"/>
          </w:rPr>
          <w:t>https://www.pngkey.com/detail/u2a9o0u2q8q8o0r5_white-house-clipart-community-building-house-clipart-black/</w:t>
        </w:r>
      </w:hyperlink>
      <w:r>
        <w:rPr>
          <w:rFonts w:cstheme="minorHAnsi"/>
          <w:color w:val="000000"/>
          <w:shd w:val="clear" w:color="auto" w:fill="FFFFFF"/>
        </w:rPr>
        <w:t xml:space="preserve"> (Accessed: 7</w:t>
      </w:r>
      <w:r w:rsidRPr="00814F75">
        <w:rPr>
          <w:rFonts w:cstheme="minorHAnsi"/>
          <w:color w:val="000000"/>
          <w:shd w:val="clear" w:color="auto" w:fill="FFFFFF"/>
          <w:vertAlign w:val="superscript"/>
        </w:rPr>
        <w:t>th</w:t>
      </w:r>
      <w:r>
        <w:rPr>
          <w:rFonts w:cstheme="minorHAnsi"/>
          <w:color w:val="000000"/>
          <w:shd w:val="clear" w:color="auto" w:fill="FFFFFF"/>
        </w:rPr>
        <w:t xml:space="preserve"> March 2023)</w:t>
      </w:r>
    </w:p>
    <w:p w14:paraId="19CEA763" w14:textId="77777777" w:rsidR="008E7819" w:rsidRPr="00E94133" w:rsidRDefault="008E7819" w:rsidP="008E7819">
      <w:pPr>
        <w:rPr>
          <w:rFonts w:cstheme="minorHAnsi"/>
        </w:rPr>
      </w:pPr>
    </w:p>
    <w:p w14:paraId="27F84A19" w14:textId="77777777" w:rsidR="008E7819" w:rsidRDefault="008E7819" w:rsidP="008E7819">
      <w:pPr>
        <w:rPr>
          <w:rFonts w:cstheme="minorHAnsi"/>
          <w:color w:val="000000"/>
          <w:shd w:val="clear" w:color="auto" w:fill="FFFFFF"/>
        </w:rPr>
      </w:pPr>
      <w:r w:rsidRPr="00E94133">
        <w:rPr>
          <w:rFonts w:cstheme="minorHAnsi"/>
          <w:color w:val="000000"/>
          <w:shd w:val="clear" w:color="auto" w:fill="FFFFFF"/>
        </w:rPr>
        <w:t>Saul McLeod (2023)</w:t>
      </w:r>
      <w:r w:rsidRPr="00E94133">
        <w:rPr>
          <w:rStyle w:val="apple-converted-space"/>
          <w:rFonts w:cstheme="minorHAnsi"/>
          <w:color w:val="000000"/>
          <w:shd w:val="clear" w:color="auto" w:fill="FFFFFF"/>
        </w:rPr>
        <w:t> </w:t>
      </w:r>
      <w:r w:rsidRPr="00E94133">
        <w:rPr>
          <w:rFonts w:cstheme="minorHAnsi"/>
          <w:i/>
          <w:iCs/>
          <w:color w:val="000000"/>
        </w:rPr>
        <w:t>Albert Bandura’s Social Learning Theory.</w:t>
      </w:r>
      <w:r w:rsidRPr="00E94133">
        <w:rPr>
          <w:rStyle w:val="apple-converted-space"/>
          <w:rFonts w:cstheme="minorHAnsi"/>
          <w:i/>
          <w:iCs/>
          <w:color w:val="000000"/>
        </w:rPr>
        <w:t> </w:t>
      </w:r>
      <w:r w:rsidRPr="00E94133">
        <w:rPr>
          <w:rFonts w:cstheme="minorHAnsi"/>
          <w:color w:val="000000"/>
          <w:shd w:val="clear" w:color="auto" w:fill="FFFFFF"/>
        </w:rPr>
        <w:t>Available at:</w:t>
      </w:r>
      <w:r w:rsidRPr="00E94133">
        <w:rPr>
          <w:rStyle w:val="apple-converted-space"/>
          <w:rFonts w:cstheme="minorHAnsi"/>
          <w:color w:val="000000"/>
          <w:shd w:val="clear" w:color="auto" w:fill="FFFFFF"/>
        </w:rPr>
        <w:t> </w:t>
      </w:r>
      <w:hyperlink r:id="rId16" w:tgtFrame="_blank" w:history="1">
        <w:r w:rsidRPr="00E94133">
          <w:rPr>
            <w:rStyle w:val="Hyperlink"/>
            <w:rFonts w:cstheme="minorHAnsi"/>
            <w:color w:val="0066CC"/>
          </w:rPr>
          <w:t>https://simplypsychology.org/bandura.html</w:t>
        </w:r>
      </w:hyperlink>
      <w:r w:rsidRPr="00E94133">
        <w:rPr>
          <w:rStyle w:val="apple-converted-space"/>
          <w:rFonts w:cstheme="minorHAnsi"/>
          <w:color w:val="000000"/>
          <w:shd w:val="clear" w:color="auto" w:fill="FFFFFF"/>
        </w:rPr>
        <w:t> </w:t>
      </w:r>
      <w:r w:rsidRPr="00E94133">
        <w:rPr>
          <w:rFonts w:cstheme="minorHAnsi"/>
          <w:color w:val="000000"/>
          <w:shd w:val="clear" w:color="auto" w:fill="FFFFFF"/>
        </w:rPr>
        <w:t>(Accessed: 4th March 2023).</w:t>
      </w:r>
    </w:p>
    <w:p w14:paraId="0F2318B8" w14:textId="77777777" w:rsidR="008E7819" w:rsidRDefault="008E7819" w:rsidP="008E7819">
      <w:pPr>
        <w:rPr>
          <w:rFonts w:cstheme="minorHAnsi"/>
          <w:u w:val="single"/>
        </w:rPr>
      </w:pPr>
    </w:p>
    <w:p w14:paraId="5077FF25" w14:textId="77777777" w:rsidR="008E7819" w:rsidRDefault="008E7819" w:rsidP="008E7819">
      <w:pPr>
        <w:rPr>
          <w:rFonts w:cstheme="minorHAnsi"/>
        </w:rPr>
      </w:pPr>
      <w:r>
        <w:rPr>
          <w:rFonts w:cstheme="minorHAnsi"/>
        </w:rPr>
        <w:t xml:space="preserve">Shutterstock (2023) Number 21 Royalty-free images. Available at: </w:t>
      </w:r>
      <w:hyperlink r:id="rId17" w:history="1">
        <w:r w:rsidRPr="005748E2">
          <w:rPr>
            <w:rStyle w:val="Hyperlink"/>
            <w:rFonts w:cstheme="minorHAnsi"/>
          </w:rPr>
          <w:t>https://www.shutterstock.com/search/number-21</w:t>
        </w:r>
      </w:hyperlink>
      <w:r>
        <w:rPr>
          <w:rFonts w:cstheme="minorHAnsi"/>
        </w:rPr>
        <w:t xml:space="preserve"> (Accessed: 7</w:t>
      </w:r>
      <w:r w:rsidRPr="002F7882">
        <w:rPr>
          <w:rFonts w:cstheme="minorHAnsi"/>
          <w:vertAlign w:val="superscript"/>
        </w:rPr>
        <w:t>th</w:t>
      </w:r>
      <w:r>
        <w:rPr>
          <w:rFonts w:cstheme="minorHAnsi"/>
        </w:rPr>
        <w:t xml:space="preserve"> March 2023)</w:t>
      </w:r>
    </w:p>
    <w:p w14:paraId="33921A8C" w14:textId="07114102" w:rsidR="00172B62" w:rsidRDefault="00172B62"/>
    <w:p w14:paraId="41EF1BA6" w14:textId="5985B84F" w:rsidR="0031389F" w:rsidRDefault="00EB2758">
      <w:pPr>
        <w:rPr>
          <w:rFonts w:cstheme="minorHAnsi"/>
          <w:color w:val="000000"/>
          <w:shd w:val="clear" w:color="auto" w:fill="FFFFFF"/>
        </w:rPr>
      </w:pPr>
      <w:r w:rsidRPr="0031389F">
        <w:rPr>
          <w:rFonts w:cstheme="minorHAnsi"/>
          <w:color w:val="000000"/>
          <w:shd w:val="clear" w:color="auto" w:fill="FFFFFF"/>
        </w:rPr>
        <w:t>Solicitors’</w:t>
      </w:r>
      <w:r w:rsidR="0031389F" w:rsidRPr="0031389F">
        <w:rPr>
          <w:rFonts w:cstheme="minorHAnsi"/>
          <w:color w:val="000000"/>
          <w:shd w:val="clear" w:color="auto" w:fill="FFFFFF"/>
        </w:rPr>
        <w:t xml:space="preserve"> regulation authority (2022)</w:t>
      </w:r>
      <w:r w:rsidR="0031389F" w:rsidRPr="0031389F">
        <w:rPr>
          <w:rStyle w:val="apple-converted-space"/>
          <w:rFonts w:cstheme="minorHAnsi"/>
          <w:color w:val="000000"/>
          <w:shd w:val="clear" w:color="auto" w:fill="FFFFFF"/>
        </w:rPr>
        <w:t> </w:t>
      </w:r>
      <w:r w:rsidR="0031389F" w:rsidRPr="0031389F">
        <w:rPr>
          <w:rFonts w:cstheme="minorHAnsi"/>
          <w:i/>
          <w:iCs/>
          <w:color w:val="000000"/>
        </w:rPr>
        <w:t>July SQE1 results published.</w:t>
      </w:r>
      <w:r w:rsidR="0031389F" w:rsidRPr="0031389F">
        <w:rPr>
          <w:rStyle w:val="apple-converted-space"/>
          <w:rFonts w:cstheme="minorHAnsi"/>
          <w:i/>
          <w:iCs/>
          <w:color w:val="000000"/>
        </w:rPr>
        <w:t> </w:t>
      </w:r>
      <w:r w:rsidR="0031389F" w:rsidRPr="0031389F">
        <w:rPr>
          <w:rFonts w:cstheme="minorHAnsi"/>
          <w:color w:val="000000"/>
          <w:shd w:val="clear" w:color="auto" w:fill="FFFFFF"/>
        </w:rPr>
        <w:t>Available at:</w:t>
      </w:r>
      <w:r w:rsidR="0031389F" w:rsidRPr="0031389F">
        <w:rPr>
          <w:rStyle w:val="apple-converted-space"/>
          <w:rFonts w:cstheme="minorHAnsi"/>
          <w:color w:val="000000"/>
          <w:shd w:val="clear" w:color="auto" w:fill="FFFFFF"/>
        </w:rPr>
        <w:t> </w:t>
      </w:r>
      <w:hyperlink r:id="rId18" w:tgtFrame="_blank" w:history="1">
        <w:r w:rsidR="0031389F" w:rsidRPr="0031389F">
          <w:rPr>
            <w:rStyle w:val="Hyperlink"/>
            <w:rFonts w:cstheme="minorHAnsi"/>
            <w:color w:val="0066CC"/>
          </w:rPr>
          <w:t>https://www.sra.org.uk/sra/news/july-2022-sqe1-results/</w:t>
        </w:r>
      </w:hyperlink>
      <w:r w:rsidR="0031389F" w:rsidRPr="0031389F">
        <w:rPr>
          <w:rStyle w:val="apple-converted-space"/>
          <w:rFonts w:cstheme="minorHAnsi"/>
          <w:color w:val="000000"/>
          <w:shd w:val="clear" w:color="auto" w:fill="FFFFFF"/>
        </w:rPr>
        <w:t> </w:t>
      </w:r>
      <w:r w:rsidR="0031389F" w:rsidRPr="0031389F">
        <w:rPr>
          <w:rFonts w:cstheme="minorHAnsi"/>
          <w:color w:val="000000"/>
          <w:shd w:val="clear" w:color="auto" w:fill="FFFFFF"/>
        </w:rPr>
        <w:t>(Accessed: 4th March 2023).</w:t>
      </w:r>
    </w:p>
    <w:p w14:paraId="53830792" w14:textId="77777777" w:rsidR="008E7819" w:rsidRPr="0031389F" w:rsidRDefault="008E7819">
      <w:pPr>
        <w:rPr>
          <w:rFonts w:cstheme="minorHAnsi"/>
          <w:color w:val="000000"/>
          <w:shd w:val="clear" w:color="auto" w:fill="FFFFFF"/>
        </w:rPr>
      </w:pPr>
    </w:p>
    <w:p w14:paraId="788AC1C3" w14:textId="77777777" w:rsidR="008E7819" w:rsidRDefault="008E7819" w:rsidP="008E7819">
      <w:pPr>
        <w:rPr>
          <w:rFonts w:cstheme="minorHAnsi"/>
        </w:rPr>
      </w:pPr>
      <w:proofErr w:type="spellStart"/>
      <w:r>
        <w:rPr>
          <w:rFonts w:cstheme="minorHAnsi"/>
        </w:rPr>
        <w:t>Suhit</w:t>
      </w:r>
      <w:proofErr w:type="spellEnd"/>
      <w:r>
        <w:rPr>
          <w:rFonts w:cstheme="minorHAnsi"/>
        </w:rPr>
        <w:t xml:space="preserve"> Sen (2023) Sentiment as weapon.</w:t>
      </w:r>
      <w:r>
        <w:rPr>
          <w:rFonts w:cstheme="minorHAnsi"/>
        </w:rPr>
        <w:t xml:space="preserve"> </w:t>
      </w:r>
      <w:hyperlink r:id="rId19" w:history="1">
        <w:r w:rsidRPr="005748E2">
          <w:rPr>
            <w:rStyle w:val="Hyperlink"/>
            <w:rFonts w:cstheme="minorHAnsi"/>
          </w:rPr>
          <w:t>https://www.telegraphindia.com/amp/opinion/sentiment-as-weapon-offending-sections-of-indian-penal-code-must-be-removed-from-statute-books/cid/1915054</w:t>
        </w:r>
      </w:hyperlink>
      <w:r>
        <w:rPr>
          <w:rFonts w:cstheme="minorHAnsi"/>
        </w:rPr>
        <w:t xml:space="preserve"> (Accessed: 7</w:t>
      </w:r>
      <w:r w:rsidRPr="00D4076C">
        <w:rPr>
          <w:rFonts w:cstheme="minorHAnsi"/>
          <w:vertAlign w:val="superscript"/>
        </w:rPr>
        <w:t>th</w:t>
      </w:r>
      <w:r>
        <w:rPr>
          <w:rFonts w:cstheme="minorHAnsi"/>
        </w:rPr>
        <w:t xml:space="preserve"> March)</w:t>
      </w:r>
    </w:p>
    <w:p w14:paraId="1F053E10" w14:textId="77777777" w:rsidR="008E7819" w:rsidRDefault="008E7819" w:rsidP="008E7819">
      <w:pPr>
        <w:rPr>
          <w:rFonts w:cstheme="minorHAnsi"/>
          <w:u w:val="single"/>
        </w:rPr>
      </w:pPr>
    </w:p>
    <w:p w14:paraId="2B6A0787" w14:textId="3A71137C" w:rsidR="008E7819" w:rsidRDefault="008E7819" w:rsidP="008E7819">
      <w:pPr>
        <w:rPr>
          <w:rFonts w:cstheme="minorHAnsi"/>
          <w:color w:val="000000"/>
          <w:shd w:val="clear" w:color="auto" w:fill="FFFFFF"/>
        </w:rPr>
      </w:pPr>
      <w:r w:rsidRPr="000C63B2">
        <w:rPr>
          <w:rFonts w:cstheme="minorHAnsi"/>
          <w:color w:val="000000"/>
          <w:shd w:val="clear" w:color="auto" w:fill="FFFFFF"/>
        </w:rPr>
        <w:lastRenderedPageBreak/>
        <w:t>The Law Society (2023)</w:t>
      </w:r>
      <w:r w:rsidRPr="000C63B2">
        <w:rPr>
          <w:rStyle w:val="apple-converted-space"/>
          <w:rFonts w:cstheme="minorHAnsi"/>
          <w:color w:val="000000"/>
          <w:shd w:val="clear" w:color="auto" w:fill="FFFFFF"/>
        </w:rPr>
        <w:t> </w:t>
      </w:r>
      <w:r w:rsidRPr="000C63B2">
        <w:rPr>
          <w:rFonts w:cstheme="minorHAnsi"/>
          <w:i/>
          <w:iCs/>
          <w:color w:val="000000"/>
        </w:rPr>
        <w:t xml:space="preserve">Becoming a </w:t>
      </w:r>
      <w:proofErr w:type="gramStart"/>
      <w:r w:rsidRPr="000C63B2">
        <w:rPr>
          <w:rFonts w:cstheme="minorHAnsi"/>
          <w:i/>
          <w:iCs/>
          <w:color w:val="000000"/>
        </w:rPr>
        <w:t>solicitor .</w:t>
      </w:r>
      <w:proofErr w:type="gramEnd"/>
      <w:r w:rsidRPr="000C63B2">
        <w:rPr>
          <w:rStyle w:val="apple-converted-space"/>
          <w:rFonts w:cstheme="minorHAnsi"/>
          <w:i/>
          <w:iCs/>
          <w:color w:val="000000"/>
        </w:rPr>
        <w:t> </w:t>
      </w:r>
      <w:r w:rsidRPr="000C63B2">
        <w:rPr>
          <w:rFonts w:cstheme="minorHAnsi"/>
          <w:color w:val="000000"/>
          <w:shd w:val="clear" w:color="auto" w:fill="FFFFFF"/>
        </w:rPr>
        <w:t>Available at:</w:t>
      </w:r>
      <w:r w:rsidRPr="000C63B2">
        <w:rPr>
          <w:rStyle w:val="apple-converted-space"/>
          <w:rFonts w:cstheme="minorHAnsi"/>
          <w:color w:val="000000"/>
          <w:shd w:val="clear" w:color="auto" w:fill="FFFFFF"/>
        </w:rPr>
        <w:t> </w:t>
      </w:r>
      <w:hyperlink r:id="rId20" w:tgtFrame="_blank" w:history="1">
        <w:r w:rsidRPr="000C63B2">
          <w:rPr>
            <w:rStyle w:val="Hyperlink"/>
            <w:rFonts w:cstheme="minorHAnsi"/>
            <w:color w:val="0066CC"/>
          </w:rPr>
          <w:t>https://www.lawsociety.org.uk/career-advice/becoming-a-solicitor</w:t>
        </w:r>
      </w:hyperlink>
      <w:r w:rsidRPr="000C63B2">
        <w:rPr>
          <w:rStyle w:val="apple-converted-space"/>
          <w:rFonts w:cstheme="minorHAnsi"/>
          <w:color w:val="000000"/>
          <w:shd w:val="clear" w:color="auto" w:fill="FFFFFF"/>
        </w:rPr>
        <w:t> </w:t>
      </w:r>
      <w:r w:rsidRPr="000C63B2">
        <w:rPr>
          <w:rFonts w:cstheme="minorHAnsi"/>
          <w:color w:val="000000"/>
          <w:shd w:val="clear" w:color="auto" w:fill="FFFFFF"/>
        </w:rPr>
        <w:t>(Accessed: 7th March 2023).</w:t>
      </w:r>
    </w:p>
    <w:p w14:paraId="34047E32" w14:textId="77777777" w:rsidR="008E7819" w:rsidRPr="009B4E21" w:rsidRDefault="008E7819" w:rsidP="0053115A">
      <w:pPr>
        <w:rPr>
          <w:rFonts w:cstheme="minorHAnsi"/>
          <w:u w:val="single"/>
        </w:rPr>
      </w:pPr>
    </w:p>
    <w:p w14:paraId="20D184F9" w14:textId="1024D94B" w:rsidR="003F53EE" w:rsidRPr="008E7819" w:rsidRDefault="0053115A">
      <w:pPr>
        <w:rPr>
          <w:rFonts w:cstheme="minorHAnsi"/>
        </w:rPr>
      </w:pPr>
      <w:r w:rsidRPr="009B4E21">
        <w:rPr>
          <w:rFonts w:cstheme="minorHAnsi"/>
          <w:color w:val="000000"/>
          <w:shd w:val="clear" w:color="auto" w:fill="FFFFFF"/>
        </w:rPr>
        <w:t>University, U.K. (2023)</w:t>
      </w:r>
      <w:r w:rsidRPr="009B4E21">
        <w:rPr>
          <w:rStyle w:val="apple-converted-space"/>
          <w:rFonts w:cstheme="minorHAnsi"/>
          <w:color w:val="000000"/>
          <w:shd w:val="clear" w:color="auto" w:fill="FFFFFF"/>
        </w:rPr>
        <w:t> </w:t>
      </w:r>
      <w:r w:rsidRPr="009B4E21">
        <w:rPr>
          <w:rFonts w:cstheme="minorHAnsi"/>
          <w:i/>
          <w:iCs/>
          <w:color w:val="000000"/>
        </w:rPr>
        <w:t>INSIGHTS AND ANALYSIS</w:t>
      </w:r>
      <w:r w:rsidRPr="009B4E21">
        <w:rPr>
          <w:rFonts w:cstheme="minorHAnsi"/>
          <w:i/>
          <w:iCs/>
          <w:color w:val="000000"/>
        </w:rPr>
        <w:br/>
        <w:t>Higher education in numbers.</w:t>
      </w:r>
      <w:r w:rsidRPr="009B4E21">
        <w:rPr>
          <w:rStyle w:val="apple-converted-space"/>
          <w:rFonts w:cstheme="minorHAnsi"/>
          <w:i/>
          <w:iCs/>
          <w:color w:val="000000"/>
        </w:rPr>
        <w:t> </w:t>
      </w:r>
      <w:r w:rsidRPr="009B4E21">
        <w:rPr>
          <w:rFonts w:cstheme="minorHAnsi"/>
          <w:color w:val="000000"/>
          <w:shd w:val="clear" w:color="auto" w:fill="FFFFFF"/>
        </w:rPr>
        <w:t>Available at:</w:t>
      </w:r>
      <w:r w:rsidRPr="009B4E21">
        <w:rPr>
          <w:rStyle w:val="apple-converted-space"/>
          <w:rFonts w:cstheme="minorHAnsi"/>
          <w:color w:val="000000"/>
          <w:shd w:val="clear" w:color="auto" w:fill="FFFFFF"/>
        </w:rPr>
        <w:t> </w:t>
      </w:r>
      <w:hyperlink r:id="rId21" w:tgtFrame="_blank" w:history="1">
        <w:r w:rsidRPr="009B4E21">
          <w:rPr>
            <w:rStyle w:val="Hyperlink"/>
            <w:rFonts w:cstheme="minorHAnsi"/>
            <w:color w:val="0066CC"/>
          </w:rPr>
          <w:t>https://www.universi</w:t>
        </w:r>
        <w:r w:rsidRPr="009B4E21">
          <w:rPr>
            <w:rStyle w:val="Hyperlink"/>
            <w:rFonts w:cstheme="minorHAnsi"/>
            <w:color w:val="0066CC"/>
          </w:rPr>
          <w:t>t</w:t>
        </w:r>
        <w:r w:rsidRPr="009B4E21">
          <w:rPr>
            <w:rStyle w:val="Hyperlink"/>
            <w:rFonts w:cstheme="minorHAnsi"/>
            <w:color w:val="0066CC"/>
          </w:rPr>
          <w:t>iesuk.ac.uk/latest/insights-and-analysis/higher-education-numbers</w:t>
        </w:r>
      </w:hyperlink>
      <w:r w:rsidRPr="009B4E21">
        <w:rPr>
          <w:rFonts w:cstheme="minorHAnsi"/>
          <w:color w:val="000000"/>
          <w:shd w:val="clear" w:color="auto" w:fill="FFFFFF"/>
        </w:rPr>
        <w:t>(Accessed: 4th March 2023).</w:t>
      </w:r>
    </w:p>
    <w:p w14:paraId="2B92A92B" w14:textId="77777777" w:rsidR="008E7819" w:rsidRDefault="008E7819" w:rsidP="008E7819">
      <w:pPr>
        <w:rPr>
          <w:rFonts w:cstheme="minorHAnsi"/>
          <w:color w:val="000000"/>
          <w:shd w:val="clear" w:color="auto" w:fill="FFFFFF"/>
        </w:rPr>
      </w:pPr>
    </w:p>
    <w:p w14:paraId="2E1D0D44" w14:textId="77777777" w:rsidR="008E7819" w:rsidRDefault="008E7819">
      <w:pPr>
        <w:rPr>
          <w:rFonts w:cstheme="minorHAnsi"/>
          <w:color w:val="000000"/>
          <w:shd w:val="clear" w:color="auto" w:fill="FFFFFF"/>
        </w:rPr>
      </w:pPr>
    </w:p>
    <w:sectPr w:rsidR="008E7819" w:rsidSect="004769F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82A9E" w14:textId="77777777" w:rsidR="00B867CF" w:rsidRDefault="00B867CF" w:rsidP="00240A7F">
      <w:r>
        <w:separator/>
      </w:r>
    </w:p>
  </w:endnote>
  <w:endnote w:type="continuationSeparator" w:id="0">
    <w:p w14:paraId="1F12987D" w14:textId="77777777" w:rsidR="00B867CF" w:rsidRDefault="00B867CF" w:rsidP="00240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4F8AB" w14:textId="77777777" w:rsidR="00B867CF" w:rsidRDefault="00B867CF" w:rsidP="00240A7F">
      <w:r>
        <w:separator/>
      </w:r>
    </w:p>
  </w:footnote>
  <w:footnote w:type="continuationSeparator" w:id="0">
    <w:p w14:paraId="2D61D754" w14:textId="77777777" w:rsidR="00B867CF" w:rsidRDefault="00B867CF" w:rsidP="00240A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A234B"/>
    <w:multiLevelType w:val="hybridMultilevel"/>
    <w:tmpl w:val="61045DAE"/>
    <w:lvl w:ilvl="0" w:tplc="086C5554">
      <w:start w:val="1"/>
      <w:numFmt w:val="bullet"/>
      <w:lvlText w:val="v"/>
      <w:lvlJc w:val="left"/>
      <w:pPr>
        <w:ind w:left="720" w:hanging="360"/>
      </w:pPr>
      <w:rPr>
        <w:rFonts w:ascii="Wingdings" w:hAnsi="Wingdings" w:hint="default"/>
        <w:b w:val="0"/>
        <w:bCs w:val="0"/>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4EC2746"/>
    <w:multiLevelType w:val="hybridMultilevel"/>
    <w:tmpl w:val="EB06E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496CBB"/>
    <w:multiLevelType w:val="hybridMultilevel"/>
    <w:tmpl w:val="97865E1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234292C"/>
    <w:multiLevelType w:val="hybridMultilevel"/>
    <w:tmpl w:val="0B3C391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2D97E96"/>
    <w:multiLevelType w:val="hybridMultilevel"/>
    <w:tmpl w:val="14AEA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E06AC"/>
    <w:multiLevelType w:val="hybridMultilevel"/>
    <w:tmpl w:val="36BADD7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4192412E"/>
    <w:multiLevelType w:val="hybridMultilevel"/>
    <w:tmpl w:val="6034496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B4F4F49"/>
    <w:multiLevelType w:val="hybridMultilevel"/>
    <w:tmpl w:val="119606C0"/>
    <w:lvl w:ilvl="0" w:tplc="0DB0894C">
      <w:start w:val="1"/>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81292512">
    <w:abstractNumId w:val="5"/>
  </w:num>
  <w:num w:numId="2" w16cid:durableId="650868314">
    <w:abstractNumId w:val="1"/>
  </w:num>
  <w:num w:numId="3" w16cid:durableId="1026057377">
    <w:abstractNumId w:val="4"/>
  </w:num>
  <w:num w:numId="4" w16cid:durableId="157769005">
    <w:abstractNumId w:val="2"/>
  </w:num>
  <w:num w:numId="5" w16cid:durableId="1015809050">
    <w:abstractNumId w:val="3"/>
  </w:num>
  <w:num w:numId="6" w16cid:durableId="1213880363">
    <w:abstractNumId w:val="6"/>
  </w:num>
  <w:num w:numId="7" w16cid:durableId="1797330257">
    <w:abstractNumId w:val="7"/>
  </w:num>
  <w:num w:numId="8" w16cid:durableId="828324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D3A"/>
    <w:rsid w:val="00001C64"/>
    <w:rsid w:val="00011F5F"/>
    <w:rsid w:val="00013D3A"/>
    <w:rsid w:val="000153F4"/>
    <w:rsid w:val="00032FA6"/>
    <w:rsid w:val="00077EFD"/>
    <w:rsid w:val="000A6CCF"/>
    <w:rsid w:val="000C63B2"/>
    <w:rsid w:val="000C7E8F"/>
    <w:rsid w:val="000F4444"/>
    <w:rsid w:val="00172B62"/>
    <w:rsid w:val="0017372E"/>
    <w:rsid w:val="001943A8"/>
    <w:rsid w:val="001D701F"/>
    <w:rsid w:val="001F7ADA"/>
    <w:rsid w:val="00224B57"/>
    <w:rsid w:val="00234541"/>
    <w:rsid w:val="00240A7F"/>
    <w:rsid w:val="002527E7"/>
    <w:rsid w:val="002F7882"/>
    <w:rsid w:val="0031389F"/>
    <w:rsid w:val="003856CA"/>
    <w:rsid w:val="003B789D"/>
    <w:rsid w:val="003B7AB4"/>
    <w:rsid w:val="003F53EE"/>
    <w:rsid w:val="004769FD"/>
    <w:rsid w:val="00476D5C"/>
    <w:rsid w:val="00486BC7"/>
    <w:rsid w:val="005202C7"/>
    <w:rsid w:val="0053115A"/>
    <w:rsid w:val="00544C6F"/>
    <w:rsid w:val="0055383D"/>
    <w:rsid w:val="005C4B97"/>
    <w:rsid w:val="00607956"/>
    <w:rsid w:val="0061145A"/>
    <w:rsid w:val="00631944"/>
    <w:rsid w:val="00650753"/>
    <w:rsid w:val="006964DB"/>
    <w:rsid w:val="006C04DE"/>
    <w:rsid w:val="006C2204"/>
    <w:rsid w:val="006E1FCF"/>
    <w:rsid w:val="00715D23"/>
    <w:rsid w:val="007750CA"/>
    <w:rsid w:val="00797F07"/>
    <w:rsid w:val="007D0579"/>
    <w:rsid w:val="00814F75"/>
    <w:rsid w:val="008256C4"/>
    <w:rsid w:val="0082578C"/>
    <w:rsid w:val="00831C90"/>
    <w:rsid w:val="00894747"/>
    <w:rsid w:val="008B79C1"/>
    <w:rsid w:val="008E7819"/>
    <w:rsid w:val="00947805"/>
    <w:rsid w:val="00966565"/>
    <w:rsid w:val="00973C5E"/>
    <w:rsid w:val="009A002D"/>
    <w:rsid w:val="009B4E21"/>
    <w:rsid w:val="009C337E"/>
    <w:rsid w:val="00A9135C"/>
    <w:rsid w:val="00AB526A"/>
    <w:rsid w:val="00AD0B08"/>
    <w:rsid w:val="00AE5A3B"/>
    <w:rsid w:val="00AF2809"/>
    <w:rsid w:val="00B2418F"/>
    <w:rsid w:val="00B409A5"/>
    <w:rsid w:val="00B867CF"/>
    <w:rsid w:val="00BB5111"/>
    <w:rsid w:val="00C1146F"/>
    <w:rsid w:val="00C7711B"/>
    <w:rsid w:val="00CA7F1C"/>
    <w:rsid w:val="00D10A8B"/>
    <w:rsid w:val="00D167B5"/>
    <w:rsid w:val="00D4076C"/>
    <w:rsid w:val="00D9236A"/>
    <w:rsid w:val="00DB2BD7"/>
    <w:rsid w:val="00DC3E88"/>
    <w:rsid w:val="00E205CF"/>
    <w:rsid w:val="00E218A7"/>
    <w:rsid w:val="00E26EF0"/>
    <w:rsid w:val="00E940CE"/>
    <w:rsid w:val="00E94133"/>
    <w:rsid w:val="00EB2758"/>
    <w:rsid w:val="00EC7281"/>
    <w:rsid w:val="00F06C62"/>
    <w:rsid w:val="00FA1433"/>
    <w:rsid w:val="00FC50CC"/>
    <w:rsid w:val="00FD3CCB"/>
    <w:rsid w:val="00FE57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7BE16"/>
  <w15:chartTrackingRefBased/>
  <w15:docId w15:val="{497D4A78-22A5-9543-9DC6-8D9EDFE16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145A"/>
    <w:rPr>
      <w:color w:val="0563C1" w:themeColor="hyperlink"/>
      <w:u w:val="single"/>
    </w:rPr>
  </w:style>
  <w:style w:type="character" w:styleId="UnresolvedMention">
    <w:name w:val="Unresolved Mention"/>
    <w:basedOn w:val="DefaultParagraphFont"/>
    <w:uiPriority w:val="99"/>
    <w:semiHidden/>
    <w:unhideWhenUsed/>
    <w:rsid w:val="0061145A"/>
    <w:rPr>
      <w:color w:val="605E5C"/>
      <w:shd w:val="clear" w:color="auto" w:fill="E1DFDD"/>
    </w:rPr>
  </w:style>
  <w:style w:type="character" w:customStyle="1" w:styleId="apple-converted-space">
    <w:name w:val="apple-converted-space"/>
    <w:basedOn w:val="DefaultParagraphFont"/>
    <w:rsid w:val="009B4E21"/>
  </w:style>
  <w:style w:type="character" w:styleId="FollowedHyperlink">
    <w:name w:val="FollowedHyperlink"/>
    <w:basedOn w:val="DefaultParagraphFont"/>
    <w:uiPriority w:val="99"/>
    <w:semiHidden/>
    <w:unhideWhenUsed/>
    <w:rsid w:val="0055383D"/>
    <w:rPr>
      <w:color w:val="954F72" w:themeColor="followedHyperlink"/>
      <w:u w:val="single"/>
    </w:rPr>
  </w:style>
  <w:style w:type="paragraph" w:styleId="NoSpacing">
    <w:name w:val="No Spacing"/>
    <w:link w:val="NoSpacingChar"/>
    <w:uiPriority w:val="1"/>
    <w:qFormat/>
    <w:rsid w:val="004769FD"/>
    <w:rPr>
      <w:rFonts w:eastAsiaTheme="minorEastAsia"/>
      <w:sz w:val="22"/>
      <w:szCs w:val="22"/>
      <w:lang w:val="en-US" w:eastAsia="zh-CN"/>
    </w:rPr>
  </w:style>
  <w:style w:type="character" w:customStyle="1" w:styleId="NoSpacingChar">
    <w:name w:val="No Spacing Char"/>
    <w:basedOn w:val="DefaultParagraphFont"/>
    <w:link w:val="NoSpacing"/>
    <w:uiPriority w:val="1"/>
    <w:rsid w:val="004769FD"/>
    <w:rPr>
      <w:rFonts w:eastAsiaTheme="minorEastAsia"/>
      <w:sz w:val="22"/>
      <w:szCs w:val="22"/>
      <w:lang w:val="en-US" w:eastAsia="zh-CN"/>
    </w:rPr>
  </w:style>
  <w:style w:type="paragraph" w:styleId="ListParagraph">
    <w:name w:val="List Paragraph"/>
    <w:basedOn w:val="Normal"/>
    <w:uiPriority w:val="34"/>
    <w:qFormat/>
    <w:rsid w:val="00E940CE"/>
    <w:pPr>
      <w:ind w:left="720"/>
      <w:contextualSpacing/>
    </w:pPr>
  </w:style>
  <w:style w:type="paragraph" w:styleId="Header">
    <w:name w:val="header"/>
    <w:basedOn w:val="Normal"/>
    <w:link w:val="HeaderChar"/>
    <w:uiPriority w:val="99"/>
    <w:unhideWhenUsed/>
    <w:rsid w:val="00240A7F"/>
    <w:pPr>
      <w:tabs>
        <w:tab w:val="center" w:pos="4513"/>
        <w:tab w:val="right" w:pos="9026"/>
      </w:tabs>
    </w:pPr>
  </w:style>
  <w:style w:type="character" w:customStyle="1" w:styleId="HeaderChar">
    <w:name w:val="Header Char"/>
    <w:basedOn w:val="DefaultParagraphFont"/>
    <w:link w:val="Header"/>
    <w:uiPriority w:val="99"/>
    <w:rsid w:val="00240A7F"/>
  </w:style>
  <w:style w:type="paragraph" w:styleId="Footer">
    <w:name w:val="footer"/>
    <w:basedOn w:val="Normal"/>
    <w:link w:val="FooterChar"/>
    <w:uiPriority w:val="99"/>
    <w:unhideWhenUsed/>
    <w:rsid w:val="00240A7F"/>
    <w:pPr>
      <w:tabs>
        <w:tab w:val="center" w:pos="4513"/>
        <w:tab w:val="right" w:pos="9026"/>
      </w:tabs>
    </w:pPr>
  </w:style>
  <w:style w:type="character" w:customStyle="1" w:styleId="FooterChar">
    <w:name w:val="Footer Char"/>
    <w:basedOn w:val="DefaultParagraphFont"/>
    <w:link w:val="Footer"/>
    <w:uiPriority w:val="99"/>
    <w:rsid w:val="00240A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060004">
      <w:bodyDiv w:val="1"/>
      <w:marLeft w:val="0"/>
      <w:marRight w:val="0"/>
      <w:marTop w:val="0"/>
      <w:marBottom w:val="0"/>
      <w:divBdr>
        <w:top w:val="none" w:sz="0" w:space="0" w:color="auto"/>
        <w:left w:val="none" w:sz="0" w:space="0" w:color="auto"/>
        <w:bottom w:val="none" w:sz="0" w:space="0" w:color="auto"/>
        <w:right w:val="none" w:sz="0" w:space="0" w:color="auto"/>
      </w:divBdr>
    </w:div>
    <w:div w:id="2015912680">
      <w:bodyDiv w:val="1"/>
      <w:marLeft w:val="0"/>
      <w:marRight w:val="0"/>
      <w:marTop w:val="0"/>
      <w:marBottom w:val="0"/>
      <w:divBdr>
        <w:top w:val="none" w:sz="0" w:space="0" w:color="auto"/>
        <w:left w:val="none" w:sz="0" w:space="0" w:color="auto"/>
        <w:bottom w:val="none" w:sz="0" w:space="0" w:color="auto"/>
        <w:right w:val="none" w:sz="0" w:space="0" w:color="auto"/>
      </w:divBdr>
      <w:divsChild>
        <w:div w:id="1190726396">
          <w:marLeft w:val="0"/>
          <w:marRight w:val="0"/>
          <w:marTop w:val="0"/>
          <w:marBottom w:val="0"/>
          <w:divBdr>
            <w:top w:val="none" w:sz="0" w:space="0" w:color="auto"/>
            <w:left w:val="none" w:sz="0" w:space="0" w:color="auto"/>
            <w:bottom w:val="none" w:sz="0" w:space="0" w:color="auto"/>
            <w:right w:val="none" w:sz="0" w:space="0" w:color="auto"/>
          </w:divBdr>
          <w:divsChild>
            <w:div w:id="807627368">
              <w:marLeft w:val="0"/>
              <w:marRight w:val="0"/>
              <w:marTop w:val="0"/>
              <w:marBottom w:val="0"/>
              <w:divBdr>
                <w:top w:val="none" w:sz="0" w:space="0" w:color="auto"/>
                <w:left w:val="none" w:sz="0" w:space="0" w:color="auto"/>
                <w:bottom w:val="none" w:sz="0" w:space="0" w:color="auto"/>
                <w:right w:val="none" w:sz="0" w:space="0" w:color="auto"/>
              </w:divBdr>
              <w:divsChild>
                <w:div w:id="1885172912">
                  <w:marLeft w:val="0"/>
                  <w:marRight w:val="0"/>
                  <w:marTop w:val="0"/>
                  <w:marBottom w:val="0"/>
                  <w:divBdr>
                    <w:top w:val="none" w:sz="0" w:space="0" w:color="auto"/>
                    <w:left w:val="none" w:sz="0" w:space="0" w:color="auto"/>
                    <w:bottom w:val="none" w:sz="0" w:space="0" w:color="auto"/>
                    <w:right w:val="none" w:sz="0" w:space="0" w:color="auto"/>
                  </w:divBdr>
                  <w:divsChild>
                    <w:div w:id="158167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lipart-library.com/free/silhouette-detective.html" TargetMode="External"/><Relationship Id="rId13" Type="http://schemas.openxmlformats.org/officeDocument/2006/relationships/hyperlink" Target="https://www.girlguiding.org.uk" TargetMode="External"/><Relationship Id="rId18" Type="http://schemas.openxmlformats.org/officeDocument/2006/relationships/hyperlink" Target="https://www.sra.org.uk/sra/news/july-2022-sqe1-results/" TargetMode="External"/><Relationship Id="rId3" Type="http://schemas.openxmlformats.org/officeDocument/2006/relationships/settings" Target="settings.xml"/><Relationship Id="rId21" Type="http://schemas.openxmlformats.org/officeDocument/2006/relationships/hyperlink" Target="https://www.universitiesuk.ac.uk/latest/insights-and-analysis/higher-education-numbers" TargetMode="External"/><Relationship Id="rId7" Type="http://schemas.openxmlformats.org/officeDocument/2006/relationships/hyperlink" Target="https://sites.google.com/view/madelineeve/home" TargetMode="External"/><Relationship Id="rId12" Type="http://schemas.openxmlformats.org/officeDocument/2006/relationships/hyperlink" Target="https://www.freeimages.com/search/collaboration" TargetMode="External"/><Relationship Id="rId17" Type="http://schemas.openxmlformats.org/officeDocument/2006/relationships/hyperlink" Target="https://www.shutterstock.com/search/number-21" TargetMode="External"/><Relationship Id="rId2" Type="http://schemas.openxmlformats.org/officeDocument/2006/relationships/styles" Target="styles.xml"/><Relationship Id="rId16" Type="http://schemas.openxmlformats.org/officeDocument/2006/relationships/hyperlink" Target="https://simplypsychology.org/bandura.html" TargetMode="External"/><Relationship Id="rId20" Type="http://schemas.openxmlformats.org/officeDocument/2006/relationships/hyperlink" Target="https://www.lawsociety.org.uk/career-advice/becoming-a-solicito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milymediationcouncil.org.uk/family-mediation/" TargetMode="External"/><Relationship Id="rId5" Type="http://schemas.openxmlformats.org/officeDocument/2006/relationships/footnotes" Target="footnotes.xml"/><Relationship Id="rId15" Type="http://schemas.openxmlformats.org/officeDocument/2006/relationships/hyperlink" Target="https://www.pngkey.com/detail/u2a9o0u2q8q8o0r5_white-house-clipart-community-building-house-clipart-black/" TargetMode="External"/><Relationship Id="rId23" Type="http://schemas.openxmlformats.org/officeDocument/2006/relationships/theme" Target="theme/theme1.xml"/><Relationship Id="rId10" Type="http://schemas.openxmlformats.org/officeDocument/2006/relationships/hyperlink" Target="https://www.dofe.org" TargetMode="External"/><Relationship Id="rId19" Type="http://schemas.openxmlformats.org/officeDocument/2006/relationships/hyperlink" Target="https://www.telegraphindia.com/amp/opinion/sentiment-as-weapon-offending-sections-of-indian-penal-code-must-be-removed-from-statute-books/cid/1915054" TargetMode="External"/><Relationship Id="rId4" Type="http://schemas.openxmlformats.org/officeDocument/2006/relationships/webSettings" Target="webSettings.xml"/><Relationship Id="rId9" Type="http://schemas.openxmlformats.org/officeDocument/2006/relationships/hyperlink" Target="https://positivepsychology.com/resilience-activities-worksheets/" TargetMode="External"/><Relationship Id="rId14" Type="http://schemas.openxmlformats.org/officeDocument/2006/relationships/hyperlink" Target="https://www.met.police.uk/car/careers/met/police-officer-roles/detective-constable/overview/"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1022</Words>
  <Characters>5830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learning portfolio BMPS5012</dc:title>
  <dc:subject/>
  <dc:creator>Maddie Howes</dc:creator>
  <cp:keywords/>
  <dc:description/>
  <cp:lastModifiedBy>Maddie Howes</cp:lastModifiedBy>
  <cp:revision>4</cp:revision>
  <dcterms:created xsi:type="dcterms:W3CDTF">2023-03-09T13:10:00Z</dcterms:created>
  <dcterms:modified xsi:type="dcterms:W3CDTF">2023-03-09T13:17:00Z</dcterms:modified>
</cp:coreProperties>
</file>