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20A9E4" w14:textId="77777777" w:rsidR="005836F9" w:rsidRPr="00736D09" w:rsidRDefault="005836F9" w:rsidP="000E2F85">
      <w:pPr>
        <w:spacing w:line="360" w:lineRule="auto"/>
        <w:jc w:val="both"/>
        <w:rPr>
          <w:rFonts w:ascii="Abadi" w:hAnsi="Abadi" w:cs="Arial"/>
          <w:b/>
          <w:bCs/>
          <w:sz w:val="48"/>
          <w:szCs w:val="48"/>
        </w:rPr>
      </w:pPr>
      <w:r w:rsidRPr="00736D09">
        <w:rPr>
          <w:rFonts w:ascii="Abadi" w:hAnsi="Abadi" w:cs="Arial"/>
          <w:b/>
          <w:bCs/>
          <w:sz w:val="48"/>
          <w:szCs w:val="48"/>
        </w:rPr>
        <w:t>University of Wales Trinity Saint Davis</w:t>
      </w:r>
    </w:p>
    <w:p w14:paraId="2B224F4B" w14:textId="77777777" w:rsidR="005836F9" w:rsidRPr="00736D09" w:rsidRDefault="005836F9" w:rsidP="000E2F85">
      <w:pPr>
        <w:spacing w:line="360" w:lineRule="auto"/>
        <w:jc w:val="both"/>
        <w:rPr>
          <w:rFonts w:ascii="Abadi" w:hAnsi="Abadi" w:cs="Arial"/>
          <w:b/>
          <w:bCs/>
          <w:sz w:val="48"/>
          <w:szCs w:val="48"/>
        </w:rPr>
      </w:pPr>
      <w:r w:rsidRPr="00736D09">
        <w:rPr>
          <w:rFonts w:ascii="Abadi" w:hAnsi="Abadi" w:cs="Arial"/>
          <w:b/>
          <w:bCs/>
          <w:sz w:val="48"/>
          <w:szCs w:val="48"/>
        </w:rPr>
        <w:t>London</w:t>
      </w:r>
    </w:p>
    <w:p w14:paraId="58B8404A" w14:textId="77777777" w:rsidR="00CE542D" w:rsidRPr="00736D09" w:rsidRDefault="00CE542D" w:rsidP="000E2F85">
      <w:pPr>
        <w:spacing w:line="360" w:lineRule="auto"/>
        <w:jc w:val="both"/>
        <w:rPr>
          <w:rFonts w:ascii="Abadi" w:hAnsi="Abadi" w:cs="Arial"/>
          <w:b/>
          <w:bCs/>
          <w:sz w:val="48"/>
          <w:szCs w:val="48"/>
        </w:rPr>
      </w:pPr>
    </w:p>
    <w:p w14:paraId="47F3C63F" w14:textId="77777777" w:rsidR="00CE1EA6" w:rsidRPr="00736D09" w:rsidRDefault="00CE1EA6" w:rsidP="000E2F85">
      <w:pPr>
        <w:spacing w:line="360" w:lineRule="auto"/>
        <w:jc w:val="both"/>
        <w:rPr>
          <w:rFonts w:ascii="Abadi" w:hAnsi="Abadi" w:cs="Arial"/>
          <w:b/>
          <w:bCs/>
          <w:sz w:val="48"/>
          <w:szCs w:val="48"/>
        </w:rPr>
      </w:pPr>
    </w:p>
    <w:p w14:paraId="727BA2D2" w14:textId="30E231E2" w:rsidR="00CE542D" w:rsidRPr="00736D09" w:rsidRDefault="00556D4F" w:rsidP="000E2F85">
      <w:pPr>
        <w:spacing w:line="360" w:lineRule="auto"/>
        <w:jc w:val="both"/>
        <w:rPr>
          <w:rFonts w:ascii="Abadi" w:hAnsi="Abadi" w:cs="Arial"/>
          <w:b/>
          <w:bCs/>
          <w:sz w:val="48"/>
          <w:szCs w:val="48"/>
        </w:rPr>
      </w:pPr>
      <w:r>
        <w:rPr>
          <w:rFonts w:ascii="Abadi" w:hAnsi="Abadi" w:cs="Arial"/>
          <w:b/>
          <w:bCs/>
          <w:sz w:val="48"/>
          <w:szCs w:val="48"/>
        </w:rPr>
        <w:t xml:space="preserve">              </w:t>
      </w:r>
      <w:r w:rsidR="005C0AB6" w:rsidRPr="00736D09">
        <w:rPr>
          <w:rFonts w:ascii="Abadi" w:hAnsi="Abadi" w:cs="Arial"/>
          <w:b/>
          <w:bCs/>
          <w:sz w:val="48"/>
          <w:szCs w:val="48"/>
        </w:rPr>
        <w:t xml:space="preserve">REFLECTIVE </w:t>
      </w:r>
      <w:r w:rsidR="00654C56" w:rsidRPr="00736D09">
        <w:rPr>
          <w:rFonts w:ascii="Abadi" w:hAnsi="Abadi" w:cs="Arial"/>
          <w:b/>
          <w:bCs/>
          <w:sz w:val="48"/>
          <w:szCs w:val="48"/>
        </w:rPr>
        <w:t>REPORT</w:t>
      </w:r>
    </w:p>
    <w:p w14:paraId="2B7DB814" w14:textId="77777777" w:rsidR="00EA1558" w:rsidRPr="00736D09" w:rsidRDefault="00EA1558" w:rsidP="000E2F85">
      <w:pPr>
        <w:spacing w:line="360" w:lineRule="auto"/>
        <w:jc w:val="both"/>
        <w:rPr>
          <w:rFonts w:ascii="Abadi" w:hAnsi="Abadi" w:cs="Arial"/>
          <w:b/>
          <w:bCs/>
          <w:sz w:val="48"/>
          <w:szCs w:val="48"/>
        </w:rPr>
      </w:pPr>
    </w:p>
    <w:p w14:paraId="58A7DBAD" w14:textId="63F73192" w:rsidR="00654C56" w:rsidRPr="00736D09" w:rsidRDefault="00EA1558" w:rsidP="00233653">
      <w:pPr>
        <w:pStyle w:val="Title"/>
      </w:pPr>
      <w:r w:rsidRPr="00736D09">
        <w:t>H</w:t>
      </w:r>
      <w:r w:rsidR="00727B9B" w:rsidRPr="00736D09">
        <w:t>ow the learning help</w:t>
      </w:r>
      <w:r w:rsidR="00C16A70" w:rsidRPr="00736D09">
        <w:t>s</w:t>
      </w:r>
      <w:r w:rsidR="009C3C07" w:rsidRPr="00736D09">
        <w:t xml:space="preserve"> </w:t>
      </w:r>
      <w:r w:rsidR="00727B9B" w:rsidRPr="00736D09">
        <w:t>develop academic skills.</w:t>
      </w:r>
    </w:p>
    <w:p w14:paraId="27C1CB1C" w14:textId="77777777" w:rsidR="00654C56" w:rsidRPr="00736D09" w:rsidRDefault="00654C56" w:rsidP="000E2F85">
      <w:pPr>
        <w:spacing w:line="360" w:lineRule="auto"/>
        <w:jc w:val="both"/>
        <w:rPr>
          <w:rFonts w:ascii="Abadi" w:hAnsi="Abadi" w:cs="Arial"/>
          <w:b/>
          <w:bCs/>
          <w:sz w:val="48"/>
          <w:szCs w:val="48"/>
        </w:rPr>
      </w:pPr>
    </w:p>
    <w:p w14:paraId="3D2470D3" w14:textId="4F95C3DB" w:rsidR="00EB41F4" w:rsidRPr="00511D88" w:rsidRDefault="00A12BA6" w:rsidP="000E2F85">
      <w:pPr>
        <w:spacing w:line="360" w:lineRule="auto"/>
        <w:jc w:val="both"/>
        <w:rPr>
          <w:rFonts w:ascii="Abadi" w:hAnsi="Abadi" w:cs="Arial"/>
          <w:b/>
          <w:bCs/>
          <w:sz w:val="28"/>
          <w:szCs w:val="28"/>
        </w:rPr>
      </w:pPr>
      <w:r w:rsidRPr="00511D88">
        <w:rPr>
          <w:rFonts w:ascii="Abadi" w:hAnsi="Abadi" w:cs="Arial"/>
          <w:b/>
          <w:bCs/>
          <w:sz w:val="28"/>
          <w:szCs w:val="28"/>
        </w:rPr>
        <w:t xml:space="preserve">                                        </w:t>
      </w:r>
    </w:p>
    <w:p w14:paraId="35A993CD" w14:textId="0670E37E" w:rsidR="00654C56" w:rsidRPr="00511D88" w:rsidRDefault="003F17E9" w:rsidP="000E2F85">
      <w:pPr>
        <w:spacing w:line="360" w:lineRule="auto"/>
        <w:jc w:val="both"/>
        <w:rPr>
          <w:rFonts w:ascii="Abadi" w:hAnsi="Abadi" w:cs="Arial"/>
          <w:b/>
          <w:bCs/>
          <w:sz w:val="28"/>
          <w:szCs w:val="28"/>
        </w:rPr>
      </w:pPr>
      <w:r w:rsidRPr="00511D88">
        <w:rPr>
          <w:rFonts w:ascii="Abadi" w:hAnsi="Abadi" w:cs="Arial"/>
          <w:b/>
          <w:bCs/>
          <w:sz w:val="28"/>
          <w:szCs w:val="28"/>
        </w:rPr>
        <w:t xml:space="preserve">                                         </w:t>
      </w:r>
      <w:r w:rsidR="004D1A4E" w:rsidRPr="00511D88">
        <w:rPr>
          <w:rFonts w:ascii="Abadi" w:hAnsi="Abadi" w:cs="Arial"/>
          <w:b/>
          <w:bCs/>
          <w:sz w:val="28"/>
          <w:szCs w:val="28"/>
        </w:rPr>
        <w:t>Academic years 2024 –</w:t>
      </w:r>
      <w:r w:rsidR="009C4866" w:rsidRPr="00511D88">
        <w:rPr>
          <w:rFonts w:ascii="Abadi" w:hAnsi="Abadi" w:cs="Arial"/>
          <w:b/>
          <w:bCs/>
          <w:sz w:val="28"/>
          <w:szCs w:val="28"/>
        </w:rPr>
        <w:t xml:space="preserve"> 20</w:t>
      </w:r>
      <w:r w:rsidR="004D1A4E" w:rsidRPr="00511D88">
        <w:rPr>
          <w:rFonts w:ascii="Abadi" w:hAnsi="Abadi" w:cs="Arial"/>
          <w:b/>
          <w:bCs/>
          <w:sz w:val="28"/>
          <w:szCs w:val="28"/>
        </w:rPr>
        <w:t>25</w:t>
      </w:r>
    </w:p>
    <w:p w14:paraId="7C8CD084" w14:textId="63598665" w:rsidR="00D25D11" w:rsidRPr="00511D88" w:rsidRDefault="00D25D11" w:rsidP="000E2F85">
      <w:pPr>
        <w:spacing w:line="360" w:lineRule="auto"/>
        <w:jc w:val="both"/>
        <w:rPr>
          <w:rFonts w:ascii="Abadi" w:hAnsi="Abadi" w:cs="Arial"/>
          <w:b/>
          <w:bCs/>
          <w:sz w:val="28"/>
          <w:szCs w:val="28"/>
        </w:rPr>
      </w:pPr>
      <w:r w:rsidRPr="00511D88">
        <w:rPr>
          <w:rFonts w:ascii="Abadi" w:hAnsi="Abadi" w:cs="Arial"/>
          <w:b/>
          <w:bCs/>
          <w:sz w:val="28"/>
          <w:szCs w:val="28"/>
        </w:rPr>
        <w:t xml:space="preserve">                                        </w:t>
      </w:r>
      <w:r w:rsidR="009C3C07" w:rsidRPr="00511D88">
        <w:rPr>
          <w:rFonts w:ascii="Abadi" w:hAnsi="Abadi" w:cs="Arial"/>
          <w:b/>
          <w:bCs/>
          <w:sz w:val="28"/>
          <w:szCs w:val="28"/>
        </w:rPr>
        <w:t xml:space="preserve"> </w:t>
      </w:r>
      <w:r w:rsidR="004D1A4E" w:rsidRPr="00511D88">
        <w:rPr>
          <w:rFonts w:ascii="Abadi" w:hAnsi="Abadi" w:cs="Arial"/>
          <w:b/>
          <w:bCs/>
          <w:sz w:val="28"/>
          <w:szCs w:val="28"/>
        </w:rPr>
        <w:t>Tatyana Ivanova</w:t>
      </w:r>
    </w:p>
    <w:p w14:paraId="4D067BF7" w14:textId="293140DF" w:rsidR="004D1A4E" w:rsidRPr="00511D88" w:rsidRDefault="00D25D11" w:rsidP="000E2F85">
      <w:pPr>
        <w:spacing w:line="360" w:lineRule="auto"/>
        <w:jc w:val="both"/>
        <w:rPr>
          <w:rFonts w:ascii="Abadi" w:hAnsi="Abadi" w:cs="Arial"/>
          <w:b/>
          <w:bCs/>
          <w:sz w:val="28"/>
          <w:szCs w:val="28"/>
        </w:rPr>
      </w:pPr>
      <w:r w:rsidRPr="00511D88">
        <w:rPr>
          <w:rFonts w:ascii="Abadi" w:hAnsi="Abadi" w:cs="Arial"/>
          <w:b/>
          <w:bCs/>
          <w:sz w:val="28"/>
          <w:szCs w:val="28"/>
        </w:rPr>
        <w:t xml:space="preserve">                                         </w:t>
      </w:r>
      <w:r w:rsidR="0024698D" w:rsidRPr="00511D88">
        <w:rPr>
          <w:rFonts w:ascii="Abadi" w:hAnsi="Abadi" w:cs="Arial"/>
          <w:b/>
          <w:bCs/>
          <w:sz w:val="28"/>
          <w:szCs w:val="28"/>
        </w:rPr>
        <w:t>LCLM400</w:t>
      </w:r>
      <w:r w:rsidR="00005DD0" w:rsidRPr="00511D88">
        <w:rPr>
          <w:rFonts w:ascii="Abadi" w:hAnsi="Abadi" w:cs="Arial"/>
          <w:b/>
          <w:bCs/>
          <w:sz w:val="28"/>
          <w:szCs w:val="28"/>
        </w:rPr>
        <w:t>1</w:t>
      </w:r>
      <w:r w:rsidR="0024698D" w:rsidRPr="00511D88">
        <w:rPr>
          <w:rFonts w:ascii="Abadi" w:hAnsi="Abadi" w:cs="Arial"/>
          <w:b/>
          <w:bCs/>
          <w:sz w:val="28"/>
          <w:szCs w:val="28"/>
        </w:rPr>
        <w:t xml:space="preserve"> – 2412523</w:t>
      </w:r>
    </w:p>
    <w:p w14:paraId="12C2DC39" w14:textId="7CF4D048" w:rsidR="00DC7CA3" w:rsidRPr="00511D88" w:rsidRDefault="00A12BA6" w:rsidP="000E2F85">
      <w:pPr>
        <w:spacing w:line="360" w:lineRule="auto"/>
        <w:jc w:val="both"/>
        <w:rPr>
          <w:rFonts w:ascii="Abadi" w:hAnsi="Abadi" w:cs="Arial"/>
          <w:b/>
          <w:bCs/>
          <w:sz w:val="28"/>
          <w:szCs w:val="28"/>
        </w:rPr>
      </w:pPr>
      <w:r w:rsidRPr="00511D88">
        <w:rPr>
          <w:rFonts w:ascii="Abadi" w:hAnsi="Abadi" w:cs="Arial"/>
          <w:b/>
          <w:bCs/>
          <w:sz w:val="28"/>
          <w:szCs w:val="28"/>
        </w:rPr>
        <w:t xml:space="preserve">                                         </w:t>
      </w:r>
      <w:r w:rsidR="00DC7CA3" w:rsidRPr="00511D88">
        <w:rPr>
          <w:rFonts w:ascii="Abadi" w:hAnsi="Abadi" w:cs="Arial"/>
          <w:b/>
          <w:bCs/>
          <w:sz w:val="28"/>
          <w:szCs w:val="28"/>
        </w:rPr>
        <w:t>Lecture</w:t>
      </w:r>
      <w:r w:rsidR="001B45D1" w:rsidRPr="00511D88">
        <w:rPr>
          <w:rFonts w:ascii="Abadi" w:hAnsi="Abadi" w:cs="Arial"/>
          <w:b/>
          <w:bCs/>
          <w:sz w:val="28"/>
          <w:szCs w:val="28"/>
        </w:rPr>
        <w:t>r</w:t>
      </w:r>
      <w:r w:rsidR="00DC7CA3" w:rsidRPr="00511D88">
        <w:rPr>
          <w:rFonts w:ascii="Abadi" w:hAnsi="Abadi" w:cs="Arial"/>
          <w:b/>
          <w:bCs/>
          <w:sz w:val="28"/>
          <w:szCs w:val="28"/>
        </w:rPr>
        <w:t xml:space="preserve">: </w:t>
      </w:r>
      <w:r w:rsidR="00415561" w:rsidRPr="00511D88">
        <w:rPr>
          <w:rFonts w:ascii="Abadi" w:hAnsi="Abadi" w:cs="Arial"/>
          <w:b/>
          <w:bCs/>
          <w:sz w:val="28"/>
          <w:szCs w:val="28"/>
        </w:rPr>
        <w:t>Sylvia Hoffman</w:t>
      </w:r>
      <w:r w:rsidR="00E3252A" w:rsidRPr="00511D88">
        <w:rPr>
          <w:rFonts w:ascii="Abadi" w:hAnsi="Abadi" w:cs="Arial"/>
          <w:b/>
          <w:bCs/>
          <w:sz w:val="28"/>
          <w:szCs w:val="28"/>
        </w:rPr>
        <w:t>n</w:t>
      </w:r>
    </w:p>
    <w:p w14:paraId="56848EFD" w14:textId="0B94A0AD" w:rsidR="00415561" w:rsidRPr="00511D88" w:rsidRDefault="00A12BA6" w:rsidP="000E2F85">
      <w:pPr>
        <w:spacing w:line="360" w:lineRule="auto"/>
        <w:jc w:val="both"/>
        <w:rPr>
          <w:rFonts w:ascii="Abadi" w:hAnsi="Abadi" w:cs="Arial"/>
          <w:b/>
          <w:bCs/>
          <w:sz w:val="28"/>
          <w:szCs w:val="28"/>
        </w:rPr>
      </w:pPr>
      <w:r w:rsidRPr="00511D88">
        <w:rPr>
          <w:rFonts w:ascii="Abadi" w:hAnsi="Abadi" w:cs="Arial"/>
          <w:b/>
          <w:bCs/>
          <w:sz w:val="28"/>
          <w:szCs w:val="28"/>
        </w:rPr>
        <w:t xml:space="preserve">                                         </w:t>
      </w:r>
      <w:r w:rsidR="00415561" w:rsidRPr="00511D88">
        <w:rPr>
          <w:rFonts w:ascii="Abadi" w:hAnsi="Abadi" w:cs="Arial"/>
          <w:b/>
          <w:bCs/>
          <w:sz w:val="28"/>
          <w:szCs w:val="28"/>
        </w:rPr>
        <w:t xml:space="preserve">Date </w:t>
      </w:r>
      <w:r w:rsidR="00875420" w:rsidRPr="00511D88">
        <w:rPr>
          <w:rFonts w:ascii="Abadi" w:hAnsi="Abadi" w:cs="Arial"/>
          <w:b/>
          <w:bCs/>
          <w:sz w:val="28"/>
          <w:szCs w:val="28"/>
        </w:rPr>
        <w:t>submission</w:t>
      </w:r>
      <w:r w:rsidR="00415561" w:rsidRPr="00511D88">
        <w:rPr>
          <w:rFonts w:ascii="Abadi" w:hAnsi="Abadi" w:cs="Arial"/>
          <w:b/>
          <w:bCs/>
          <w:sz w:val="28"/>
          <w:szCs w:val="28"/>
        </w:rPr>
        <w:t>:</w:t>
      </w:r>
      <w:r w:rsidR="00915816" w:rsidRPr="00511D88">
        <w:rPr>
          <w:rFonts w:ascii="Abadi" w:hAnsi="Abadi" w:cs="Arial"/>
          <w:b/>
          <w:bCs/>
          <w:sz w:val="28"/>
          <w:szCs w:val="28"/>
        </w:rPr>
        <w:t>1</w:t>
      </w:r>
      <w:r w:rsidR="00180AB3" w:rsidRPr="00511D88">
        <w:rPr>
          <w:rFonts w:ascii="Abadi" w:hAnsi="Abadi" w:cs="Arial"/>
          <w:b/>
          <w:bCs/>
          <w:sz w:val="28"/>
          <w:szCs w:val="28"/>
        </w:rPr>
        <w:t>3</w:t>
      </w:r>
      <w:r w:rsidR="00915816" w:rsidRPr="00511D88">
        <w:rPr>
          <w:rFonts w:ascii="Abadi" w:hAnsi="Abadi" w:cs="Arial"/>
          <w:b/>
          <w:bCs/>
          <w:sz w:val="28"/>
          <w:szCs w:val="28"/>
        </w:rPr>
        <w:t>December 2024</w:t>
      </w:r>
    </w:p>
    <w:p w14:paraId="3319B3CA" w14:textId="6F573F4F" w:rsidR="00B4391F" w:rsidRPr="00736D09" w:rsidRDefault="00B4391F" w:rsidP="000E2F85">
      <w:pPr>
        <w:spacing w:line="360" w:lineRule="auto"/>
        <w:jc w:val="both"/>
        <w:rPr>
          <w:rFonts w:ascii="Abadi" w:hAnsi="Abadi" w:cs="Arial"/>
          <w:b/>
          <w:bCs/>
          <w:sz w:val="40"/>
          <w:szCs w:val="40"/>
        </w:rPr>
      </w:pPr>
    </w:p>
    <w:p w14:paraId="03B16146" w14:textId="77777777" w:rsidR="00B4391F" w:rsidRDefault="00B4391F" w:rsidP="000E2F85">
      <w:pPr>
        <w:spacing w:line="360" w:lineRule="auto"/>
        <w:jc w:val="both"/>
        <w:rPr>
          <w:rFonts w:ascii="Abadi" w:hAnsi="Abadi" w:cs="Arial"/>
          <w:b/>
          <w:bCs/>
          <w:sz w:val="40"/>
          <w:szCs w:val="40"/>
        </w:rPr>
      </w:pPr>
    </w:p>
    <w:p w14:paraId="0A15976E" w14:textId="77777777" w:rsidR="00511D88" w:rsidRPr="00736D09" w:rsidRDefault="00511D88" w:rsidP="000E2F85">
      <w:pPr>
        <w:spacing w:line="360" w:lineRule="auto"/>
        <w:jc w:val="both"/>
        <w:rPr>
          <w:rFonts w:ascii="Abadi" w:hAnsi="Abadi" w:cs="Arial"/>
          <w:b/>
          <w:bCs/>
          <w:sz w:val="40"/>
          <w:szCs w:val="40"/>
        </w:rPr>
      </w:pPr>
    </w:p>
    <w:p w14:paraId="1CDD44D6" w14:textId="7C1318F5" w:rsidR="00466A64" w:rsidRPr="00736D09" w:rsidRDefault="00FE0668" w:rsidP="000E2F85">
      <w:pPr>
        <w:spacing w:line="360" w:lineRule="auto"/>
        <w:jc w:val="both"/>
        <w:rPr>
          <w:rFonts w:ascii="Abadi" w:hAnsi="Abadi" w:cs="Arial"/>
          <w:b/>
          <w:bCs/>
          <w:sz w:val="40"/>
          <w:szCs w:val="40"/>
        </w:rPr>
      </w:pPr>
      <w:r w:rsidRPr="00736D09">
        <w:rPr>
          <w:rFonts w:ascii="Abadi" w:hAnsi="Abadi" w:cs="Arial"/>
          <w:b/>
          <w:bCs/>
          <w:sz w:val="40"/>
          <w:szCs w:val="40"/>
        </w:rPr>
        <w:t>CONTENT</w:t>
      </w:r>
    </w:p>
    <w:p w14:paraId="3330547F" w14:textId="77777777" w:rsidR="00DD2246" w:rsidRPr="00736D09" w:rsidRDefault="00DD2246" w:rsidP="000E2F85">
      <w:pPr>
        <w:spacing w:line="360" w:lineRule="auto"/>
        <w:jc w:val="both"/>
        <w:rPr>
          <w:rFonts w:ascii="Abadi" w:hAnsi="Abadi" w:cs="Arial"/>
        </w:rPr>
      </w:pPr>
    </w:p>
    <w:p w14:paraId="5572CB7D" w14:textId="77777777" w:rsidR="00240B82" w:rsidRPr="00736D09" w:rsidRDefault="00240B82" w:rsidP="000E2F85">
      <w:pPr>
        <w:spacing w:line="360" w:lineRule="auto"/>
        <w:jc w:val="both"/>
        <w:rPr>
          <w:rFonts w:ascii="Abadi" w:hAnsi="Abadi" w:cs="Arial"/>
          <w:sz w:val="28"/>
          <w:szCs w:val="28"/>
        </w:rPr>
      </w:pPr>
    </w:p>
    <w:p w14:paraId="3B488352" w14:textId="2621E1A1" w:rsidR="00DD2246" w:rsidRPr="00736D09" w:rsidRDefault="00EC1031" w:rsidP="000E2F85">
      <w:pPr>
        <w:spacing w:line="360" w:lineRule="auto"/>
        <w:jc w:val="both"/>
        <w:rPr>
          <w:rFonts w:ascii="Abadi" w:hAnsi="Abadi" w:cs="Arial"/>
          <w:sz w:val="28"/>
          <w:szCs w:val="28"/>
        </w:rPr>
      </w:pPr>
      <w:r w:rsidRPr="00736D09">
        <w:rPr>
          <w:rFonts w:ascii="Abadi" w:hAnsi="Abadi" w:cs="Arial"/>
          <w:b/>
          <w:bCs/>
          <w:sz w:val="28"/>
          <w:szCs w:val="28"/>
        </w:rPr>
        <w:t>Introduction</w:t>
      </w:r>
      <w:r w:rsidR="00CE7D9A" w:rsidRPr="00736D09">
        <w:rPr>
          <w:rFonts w:ascii="Abadi" w:hAnsi="Abadi" w:cs="Arial"/>
          <w:b/>
          <w:bCs/>
          <w:sz w:val="28"/>
          <w:szCs w:val="28"/>
        </w:rPr>
        <w:t>…</w:t>
      </w:r>
      <w:r w:rsidR="002735AF" w:rsidRPr="00736D09">
        <w:rPr>
          <w:rFonts w:ascii="Abadi" w:hAnsi="Abadi" w:cs="Arial"/>
          <w:sz w:val="28"/>
          <w:szCs w:val="28"/>
        </w:rPr>
        <w:t>………………………………</w:t>
      </w:r>
      <w:r w:rsidR="00D22499" w:rsidRPr="00736D09">
        <w:rPr>
          <w:rFonts w:ascii="Abadi" w:hAnsi="Abadi" w:cs="Arial"/>
          <w:sz w:val="28"/>
          <w:szCs w:val="28"/>
        </w:rPr>
        <w:t>…………………</w:t>
      </w:r>
      <w:r w:rsidR="00573646" w:rsidRPr="00736D09">
        <w:rPr>
          <w:rFonts w:ascii="Abadi" w:hAnsi="Abadi" w:cs="Arial"/>
          <w:sz w:val="28"/>
          <w:szCs w:val="28"/>
        </w:rPr>
        <w:t>…</w:t>
      </w:r>
      <w:r w:rsidR="00B05A39" w:rsidRPr="00736D09">
        <w:rPr>
          <w:rFonts w:ascii="Abadi" w:hAnsi="Abadi" w:cs="Arial"/>
          <w:sz w:val="28"/>
          <w:szCs w:val="28"/>
        </w:rPr>
        <w:t xml:space="preserve">     </w:t>
      </w:r>
      <w:r w:rsidR="00642AB8" w:rsidRPr="00736D09">
        <w:rPr>
          <w:rFonts w:ascii="Abadi" w:hAnsi="Abadi" w:cs="Arial"/>
          <w:sz w:val="28"/>
          <w:szCs w:val="28"/>
        </w:rPr>
        <w:t>3 page</w:t>
      </w:r>
    </w:p>
    <w:p w14:paraId="2CABA6EC" w14:textId="621CE7E2" w:rsidR="002735AF" w:rsidRPr="00736D09" w:rsidRDefault="00EC6CF9" w:rsidP="000E2F85">
      <w:pPr>
        <w:spacing w:line="360" w:lineRule="auto"/>
        <w:jc w:val="both"/>
        <w:rPr>
          <w:rFonts w:ascii="Abadi" w:hAnsi="Abadi" w:cs="Arial"/>
          <w:sz w:val="28"/>
          <w:szCs w:val="28"/>
        </w:rPr>
      </w:pPr>
      <w:r w:rsidRPr="00736D09">
        <w:rPr>
          <w:rFonts w:ascii="Abadi" w:hAnsi="Abadi" w:cs="Arial"/>
          <w:sz w:val="28"/>
          <w:szCs w:val="28"/>
        </w:rPr>
        <w:t>1</w:t>
      </w:r>
      <w:r w:rsidRPr="00736D09">
        <w:rPr>
          <w:rFonts w:ascii="Abadi" w:hAnsi="Abadi" w:cs="Arial"/>
          <w:b/>
          <w:bCs/>
          <w:sz w:val="28"/>
          <w:szCs w:val="28"/>
        </w:rPr>
        <w:t>.</w:t>
      </w:r>
      <w:r w:rsidR="003E135F" w:rsidRPr="00736D09">
        <w:rPr>
          <w:rFonts w:ascii="Abadi" w:hAnsi="Abadi" w:cs="Arial"/>
          <w:b/>
          <w:bCs/>
          <w:sz w:val="28"/>
          <w:szCs w:val="28"/>
        </w:rPr>
        <w:t xml:space="preserve"> </w:t>
      </w:r>
      <w:r w:rsidRPr="00736D09">
        <w:rPr>
          <w:rFonts w:ascii="Abadi" w:hAnsi="Abadi" w:cs="Arial"/>
          <w:b/>
          <w:bCs/>
          <w:sz w:val="28"/>
          <w:szCs w:val="28"/>
        </w:rPr>
        <w:t>Note-taking</w:t>
      </w:r>
      <w:r w:rsidR="003E135F" w:rsidRPr="00736D09">
        <w:rPr>
          <w:rFonts w:ascii="Abadi" w:hAnsi="Abadi" w:cs="Arial"/>
          <w:b/>
          <w:bCs/>
          <w:sz w:val="28"/>
          <w:szCs w:val="28"/>
          <w:lang w:val="bg-BG"/>
        </w:rPr>
        <w:t xml:space="preserve"> </w:t>
      </w:r>
      <w:r w:rsidRPr="00736D09">
        <w:rPr>
          <w:rFonts w:ascii="Abadi" w:hAnsi="Abadi" w:cs="Arial"/>
          <w:b/>
          <w:bCs/>
          <w:sz w:val="28"/>
          <w:szCs w:val="28"/>
        </w:rPr>
        <w:t>skills</w:t>
      </w:r>
      <w:r w:rsidR="00766FCA" w:rsidRPr="00736D09">
        <w:rPr>
          <w:rFonts w:ascii="Abadi" w:hAnsi="Abadi" w:cs="Arial"/>
          <w:sz w:val="28"/>
          <w:szCs w:val="28"/>
        </w:rPr>
        <w:t>………………………</w:t>
      </w:r>
      <w:r w:rsidR="00D22499" w:rsidRPr="00736D09">
        <w:rPr>
          <w:rFonts w:ascii="Abadi" w:hAnsi="Abadi" w:cs="Arial"/>
          <w:sz w:val="28"/>
          <w:szCs w:val="28"/>
        </w:rPr>
        <w:t>…………</w:t>
      </w:r>
      <w:r w:rsidR="008916C5" w:rsidRPr="00736D09">
        <w:rPr>
          <w:rFonts w:ascii="Abadi" w:hAnsi="Abadi" w:cs="Arial"/>
          <w:sz w:val="28"/>
          <w:szCs w:val="28"/>
          <w:lang w:val="bg-BG"/>
        </w:rPr>
        <w:t>...</w:t>
      </w:r>
      <w:r w:rsidR="00D22499" w:rsidRPr="00736D09">
        <w:rPr>
          <w:rFonts w:ascii="Abadi" w:hAnsi="Abadi" w:cs="Arial"/>
          <w:sz w:val="28"/>
          <w:szCs w:val="28"/>
        </w:rPr>
        <w:t>…</w:t>
      </w:r>
      <w:r w:rsidR="003E135F" w:rsidRPr="00736D09">
        <w:rPr>
          <w:rFonts w:ascii="Abadi" w:hAnsi="Abadi" w:cs="Arial"/>
          <w:sz w:val="28"/>
          <w:szCs w:val="28"/>
          <w:lang w:val="bg-BG"/>
        </w:rPr>
        <w:t>..</w:t>
      </w:r>
      <w:r w:rsidR="00D22499" w:rsidRPr="00736D09">
        <w:rPr>
          <w:rFonts w:ascii="Abadi" w:hAnsi="Abadi" w:cs="Arial"/>
          <w:sz w:val="28"/>
          <w:szCs w:val="28"/>
        </w:rPr>
        <w:t>…</w:t>
      </w:r>
      <w:r w:rsidR="00157A9B" w:rsidRPr="00736D09">
        <w:rPr>
          <w:rFonts w:ascii="Abadi" w:hAnsi="Abadi" w:cs="Arial"/>
          <w:sz w:val="28"/>
          <w:szCs w:val="28"/>
        </w:rPr>
        <w:t>…</w:t>
      </w:r>
      <w:r w:rsidR="00573646" w:rsidRPr="00736D09">
        <w:rPr>
          <w:rFonts w:ascii="Abadi" w:hAnsi="Abadi" w:cs="Arial"/>
          <w:sz w:val="28"/>
          <w:szCs w:val="28"/>
        </w:rPr>
        <w:t>.</w:t>
      </w:r>
      <w:r w:rsidR="00B05A39" w:rsidRPr="00736D09">
        <w:rPr>
          <w:rFonts w:ascii="Abadi" w:hAnsi="Abadi" w:cs="Arial"/>
          <w:sz w:val="28"/>
          <w:szCs w:val="28"/>
        </w:rPr>
        <w:t xml:space="preserve">   </w:t>
      </w:r>
      <w:r w:rsidR="00642AB8" w:rsidRPr="00736D09">
        <w:rPr>
          <w:rFonts w:ascii="Abadi" w:hAnsi="Abadi" w:cs="Arial"/>
          <w:sz w:val="28"/>
          <w:szCs w:val="28"/>
        </w:rPr>
        <w:t xml:space="preserve">3 </w:t>
      </w:r>
    </w:p>
    <w:p w14:paraId="1D4FB9E3" w14:textId="5B8FE114" w:rsidR="00766FCA" w:rsidRPr="00736D09" w:rsidRDefault="00480C86" w:rsidP="000E2F85">
      <w:pPr>
        <w:spacing w:line="360" w:lineRule="auto"/>
        <w:jc w:val="both"/>
        <w:rPr>
          <w:rFonts w:ascii="Abadi" w:hAnsi="Abadi" w:cs="Arial"/>
          <w:sz w:val="28"/>
          <w:szCs w:val="28"/>
        </w:rPr>
      </w:pPr>
      <w:r w:rsidRPr="00736D09">
        <w:rPr>
          <w:rFonts w:ascii="Abadi" w:hAnsi="Abadi" w:cs="Arial"/>
          <w:sz w:val="28"/>
          <w:szCs w:val="28"/>
        </w:rPr>
        <w:t xml:space="preserve"> </w:t>
      </w:r>
      <w:r w:rsidR="0021398D" w:rsidRPr="00736D09">
        <w:rPr>
          <w:rFonts w:ascii="Abadi" w:hAnsi="Abadi" w:cs="Arial"/>
          <w:sz w:val="28"/>
          <w:szCs w:val="28"/>
          <w:lang w:val="bg-BG"/>
        </w:rPr>
        <w:t xml:space="preserve"> </w:t>
      </w:r>
      <w:r w:rsidRPr="00736D09">
        <w:rPr>
          <w:rFonts w:ascii="Abadi" w:hAnsi="Abadi" w:cs="Arial"/>
          <w:sz w:val="28"/>
          <w:szCs w:val="28"/>
        </w:rPr>
        <w:t xml:space="preserve"> </w:t>
      </w:r>
      <w:r w:rsidR="00766FCA" w:rsidRPr="00736D09">
        <w:rPr>
          <w:rFonts w:ascii="Abadi" w:hAnsi="Abadi" w:cs="Arial"/>
          <w:sz w:val="28"/>
          <w:szCs w:val="28"/>
        </w:rPr>
        <w:t>1.1. Kornell method…………………………</w:t>
      </w:r>
      <w:r w:rsidR="00642AB8" w:rsidRPr="00736D09">
        <w:rPr>
          <w:rFonts w:ascii="Abadi" w:hAnsi="Abadi" w:cs="Arial"/>
          <w:sz w:val="28"/>
          <w:szCs w:val="28"/>
        </w:rPr>
        <w:t>……………………</w:t>
      </w:r>
      <w:r w:rsidR="00B05A39" w:rsidRPr="00736D09">
        <w:rPr>
          <w:rFonts w:ascii="Abadi" w:hAnsi="Abadi" w:cs="Arial"/>
          <w:sz w:val="28"/>
          <w:szCs w:val="28"/>
        </w:rPr>
        <w:t xml:space="preserve"> </w:t>
      </w:r>
      <w:r w:rsidR="00D812B0" w:rsidRPr="00736D09">
        <w:rPr>
          <w:rFonts w:ascii="Abadi" w:hAnsi="Abadi" w:cs="Arial"/>
          <w:sz w:val="28"/>
          <w:szCs w:val="28"/>
        </w:rPr>
        <w:t>3</w:t>
      </w:r>
    </w:p>
    <w:p w14:paraId="25DF66E8" w14:textId="0EB547CB" w:rsidR="00766FCA" w:rsidRPr="00736D09" w:rsidRDefault="00480C86" w:rsidP="000E2F85">
      <w:pPr>
        <w:spacing w:line="360" w:lineRule="auto"/>
        <w:jc w:val="both"/>
        <w:rPr>
          <w:rFonts w:ascii="Abadi" w:hAnsi="Abadi" w:cs="Arial"/>
          <w:sz w:val="28"/>
          <w:szCs w:val="28"/>
        </w:rPr>
      </w:pPr>
      <w:r w:rsidRPr="00736D09">
        <w:rPr>
          <w:rFonts w:ascii="Abadi" w:hAnsi="Abadi" w:cs="Arial"/>
          <w:sz w:val="28"/>
          <w:szCs w:val="28"/>
        </w:rPr>
        <w:t xml:space="preserve"> </w:t>
      </w:r>
      <w:r w:rsidR="0021398D" w:rsidRPr="00736D09">
        <w:rPr>
          <w:rFonts w:ascii="Abadi" w:hAnsi="Abadi" w:cs="Arial"/>
          <w:sz w:val="28"/>
          <w:szCs w:val="28"/>
          <w:lang w:val="bg-BG"/>
        </w:rPr>
        <w:t xml:space="preserve"> </w:t>
      </w:r>
      <w:r w:rsidRPr="00736D09">
        <w:rPr>
          <w:rFonts w:ascii="Abadi" w:hAnsi="Abadi" w:cs="Arial"/>
          <w:sz w:val="28"/>
          <w:szCs w:val="28"/>
        </w:rPr>
        <w:t xml:space="preserve"> </w:t>
      </w:r>
      <w:r w:rsidR="00766FCA" w:rsidRPr="00736D09">
        <w:rPr>
          <w:rFonts w:ascii="Abadi" w:hAnsi="Abadi" w:cs="Arial"/>
          <w:sz w:val="28"/>
          <w:szCs w:val="28"/>
        </w:rPr>
        <w:t>1.2.</w:t>
      </w:r>
      <w:r w:rsidRPr="00736D09">
        <w:rPr>
          <w:rFonts w:ascii="Abadi" w:hAnsi="Abadi" w:cs="Arial"/>
          <w:sz w:val="28"/>
          <w:szCs w:val="28"/>
        </w:rPr>
        <w:t xml:space="preserve"> Outline method………………………</w:t>
      </w:r>
      <w:r w:rsidR="00D812B0" w:rsidRPr="00736D09">
        <w:rPr>
          <w:rFonts w:ascii="Abadi" w:hAnsi="Abadi" w:cs="Arial"/>
          <w:sz w:val="28"/>
          <w:szCs w:val="28"/>
        </w:rPr>
        <w:t>………………………</w:t>
      </w:r>
      <w:r w:rsidR="002228F0" w:rsidRPr="00736D09">
        <w:rPr>
          <w:rFonts w:ascii="Abadi" w:hAnsi="Abadi" w:cs="Arial"/>
          <w:sz w:val="28"/>
          <w:szCs w:val="28"/>
        </w:rPr>
        <w:t xml:space="preserve"> </w:t>
      </w:r>
      <w:r w:rsidR="00D812B0" w:rsidRPr="00736D09">
        <w:rPr>
          <w:rFonts w:ascii="Abadi" w:hAnsi="Abadi" w:cs="Arial"/>
          <w:sz w:val="28"/>
          <w:szCs w:val="28"/>
        </w:rPr>
        <w:t>4</w:t>
      </w:r>
    </w:p>
    <w:p w14:paraId="071B576B" w14:textId="0BE3EF3E" w:rsidR="00AB61CB" w:rsidRPr="00736D09" w:rsidRDefault="00AB61CB" w:rsidP="000E2F85">
      <w:pPr>
        <w:spacing w:line="360" w:lineRule="auto"/>
        <w:jc w:val="both"/>
        <w:rPr>
          <w:rFonts w:ascii="Abadi" w:hAnsi="Abadi" w:cs="Arial"/>
          <w:sz w:val="28"/>
          <w:szCs w:val="28"/>
        </w:rPr>
      </w:pPr>
      <w:r w:rsidRPr="00736D09">
        <w:rPr>
          <w:rFonts w:ascii="Abadi" w:hAnsi="Abadi" w:cs="Arial"/>
          <w:sz w:val="28"/>
          <w:szCs w:val="28"/>
        </w:rPr>
        <w:t xml:space="preserve">   1.3. </w:t>
      </w:r>
      <w:r w:rsidR="006312DD" w:rsidRPr="00736D09">
        <w:rPr>
          <w:rFonts w:ascii="Abadi" w:hAnsi="Abadi" w:cs="Arial"/>
          <w:sz w:val="28"/>
          <w:szCs w:val="28"/>
        </w:rPr>
        <w:t>M</w:t>
      </w:r>
      <w:r w:rsidR="00A074A3" w:rsidRPr="00736D09">
        <w:rPr>
          <w:rFonts w:ascii="Abadi" w:hAnsi="Abadi" w:cs="Arial"/>
          <w:sz w:val="28"/>
          <w:szCs w:val="28"/>
        </w:rPr>
        <w:t>i</w:t>
      </w:r>
      <w:r w:rsidR="00C06D76" w:rsidRPr="00736D09">
        <w:rPr>
          <w:rFonts w:ascii="Abadi" w:hAnsi="Abadi" w:cs="Arial"/>
          <w:sz w:val="28"/>
          <w:szCs w:val="28"/>
        </w:rPr>
        <w:t>n</w:t>
      </w:r>
      <w:r w:rsidR="00A074A3" w:rsidRPr="00736D09">
        <w:rPr>
          <w:rFonts w:ascii="Abadi" w:hAnsi="Abadi" w:cs="Arial"/>
          <w:sz w:val="28"/>
          <w:szCs w:val="28"/>
        </w:rPr>
        <w:t>d</w:t>
      </w:r>
      <w:r w:rsidR="00C06D76" w:rsidRPr="00736D09">
        <w:rPr>
          <w:rFonts w:ascii="Abadi" w:hAnsi="Abadi" w:cs="Arial"/>
          <w:sz w:val="28"/>
          <w:szCs w:val="28"/>
        </w:rPr>
        <w:t xml:space="preserve"> </w:t>
      </w:r>
      <w:r w:rsidRPr="00736D09">
        <w:rPr>
          <w:rFonts w:ascii="Abadi" w:hAnsi="Abadi" w:cs="Arial"/>
          <w:sz w:val="28"/>
          <w:szCs w:val="28"/>
        </w:rPr>
        <w:t>Mapping method……………………</w:t>
      </w:r>
      <w:r w:rsidR="00D719BE" w:rsidRPr="00736D09">
        <w:rPr>
          <w:rFonts w:ascii="Abadi" w:hAnsi="Abadi" w:cs="Arial"/>
          <w:sz w:val="28"/>
          <w:szCs w:val="28"/>
        </w:rPr>
        <w:t>………</w:t>
      </w:r>
      <w:r w:rsidR="0053213B" w:rsidRPr="00736D09">
        <w:rPr>
          <w:rFonts w:ascii="Abadi" w:hAnsi="Abadi" w:cs="Arial"/>
          <w:sz w:val="28"/>
          <w:szCs w:val="28"/>
        </w:rPr>
        <w:t>..</w:t>
      </w:r>
      <w:r w:rsidR="00D719BE" w:rsidRPr="00736D09">
        <w:rPr>
          <w:rFonts w:ascii="Abadi" w:hAnsi="Abadi" w:cs="Arial"/>
          <w:sz w:val="28"/>
          <w:szCs w:val="28"/>
        </w:rPr>
        <w:t>……..</w:t>
      </w:r>
      <w:r w:rsidRPr="00736D09">
        <w:rPr>
          <w:rFonts w:ascii="Abadi" w:hAnsi="Abadi" w:cs="Arial"/>
          <w:sz w:val="28"/>
          <w:szCs w:val="28"/>
        </w:rPr>
        <w:t>..</w:t>
      </w:r>
      <w:r w:rsidR="0076458E" w:rsidRPr="00736D09">
        <w:rPr>
          <w:rFonts w:ascii="Abadi" w:hAnsi="Abadi" w:cs="Arial"/>
          <w:sz w:val="28"/>
          <w:szCs w:val="28"/>
          <w:lang w:val="bg-BG"/>
        </w:rPr>
        <w:t xml:space="preserve"> </w:t>
      </w:r>
      <w:r w:rsidR="002228F0" w:rsidRPr="00736D09">
        <w:rPr>
          <w:rFonts w:ascii="Abadi" w:hAnsi="Abadi" w:cs="Arial"/>
          <w:sz w:val="28"/>
          <w:szCs w:val="28"/>
        </w:rPr>
        <w:t xml:space="preserve"> </w:t>
      </w:r>
      <w:r w:rsidR="00D719BE" w:rsidRPr="00736D09">
        <w:rPr>
          <w:rFonts w:ascii="Abadi" w:hAnsi="Abadi" w:cs="Arial"/>
          <w:sz w:val="28"/>
          <w:szCs w:val="28"/>
        </w:rPr>
        <w:t>4</w:t>
      </w:r>
    </w:p>
    <w:p w14:paraId="686E1DAB" w14:textId="01EAE443" w:rsidR="00AB61CB" w:rsidRPr="00736D09" w:rsidRDefault="00AB61CB" w:rsidP="000E2F85">
      <w:pPr>
        <w:spacing w:line="360" w:lineRule="auto"/>
        <w:jc w:val="both"/>
        <w:rPr>
          <w:rFonts w:ascii="Abadi" w:hAnsi="Abadi" w:cs="Arial"/>
          <w:sz w:val="28"/>
          <w:szCs w:val="28"/>
        </w:rPr>
      </w:pPr>
      <w:r w:rsidRPr="00736D09">
        <w:rPr>
          <w:rFonts w:ascii="Abadi" w:hAnsi="Abadi" w:cs="Arial"/>
          <w:sz w:val="28"/>
          <w:szCs w:val="28"/>
        </w:rPr>
        <w:t xml:space="preserve">   1.4. Diagram method</w:t>
      </w:r>
      <w:r w:rsidR="00C62347" w:rsidRPr="00736D09">
        <w:rPr>
          <w:rFonts w:ascii="Abadi" w:hAnsi="Abadi" w:cs="Arial"/>
          <w:sz w:val="28"/>
          <w:szCs w:val="28"/>
        </w:rPr>
        <w:t>……………………</w:t>
      </w:r>
      <w:r w:rsidR="00D719BE" w:rsidRPr="00736D09">
        <w:rPr>
          <w:rFonts w:ascii="Abadi" w:hAnsi="Abadi" w:cs="Arial"/>
          <w:sz w:val="28"/>
          <w:szCs w:val="28"/>
        </w:rPr>
        <w:t>……………</w:t>
      </w:r>
      <w:r w:rsidR="00573646" w:rsidRPr="00736D09">
        <w:rPr>
          <w:rFonts w:ascii="Abadi" w:hAnsi="Abadi" w:cs="Arial"/>
          <w:sz w:val="28"/>
          <w:szCs w:val="28"/>
        </w:rPr>
        <w:t>………...</w:t>
      </w:r>
      <w:r w:rsidR="00D719BE" w:rsidRPr="00736D09">
        <w:rPr>
          <w:rFonts w:ascii="Abadi" w:hAnsi="Abadi" w:cs="Arial"/>
          <w:sz w:val="28"/>
          <w:szCs w:val="28"/>
        </w:rPr>
        <w:t>.</w:t>
      </w:r>
      <w:r w:rsidR="00C62347" w:rsidRPr="00736D09">
        <w:rPr>
          <w:rFonts w:ascii="Abadi" w:hAnsi="Abadi" w:cs="Arial"/>
          <w:sz w:val="28"/>
          <w:szCs w:val="28"/>
        </w:rPr>
        <w:t>.</w:t>
      </w:r>
      <w:r w:rsidR="002228F0" w:rsidRPr="00736D09">
        <w:rPr>
          <w:rFonts w:ascii="Abadi" w:hAnsi="Abadi" w:cs="Arial"/>
          <w:sz w:val="28"/>
          <w:szCs w:val="28"/>
        </w:rPr>
        <w:t xml:space="preserve"> </w:t>
      </w:r>
      <w:r w:rsidR="00D719BE" w:rsidRPr="00736D09">
        <w:rPr>
          <w:rFonts w:ascii="Abadi" w:hAnsi="Abadi" w:cs="Arial"/>
          <w:sz w:val="28"/>
          <w:szCs w:val="28"/>
        </w:rPr>
        <w:t>4</w:t>
      </w:r>
    </w:p>
    <w:p w14:paraId="7D86A95F" w14:textId="18474438" w:rsidR="00214F58" w:rsidRPr="00736D09" w:rsidRDefault="00C62347" w:rsidP="000E2F85">
      <w:pPr>
        <w:spacing w:line="360" w:lineRule="auto"/>
        <w:jc w:val="both"/>
        <w:rPr>
          <w:rFonts w:ascii="Abadi" w:hAnsi="Abadi" w:cs="Arial"/>
          <w:sz w:val="28"/>
          <w:szCs w:val="28"/>
          <w:lang w:val="bg-BG"/>
        </w:rPr>
      </w:pPr>
      <w:r w:rsidRPr="00736D09">
        <w:rPr>
          <w:rFonts w:ascii="Abadi" w:hAnsi="Abadi" w:cs="Arial"/>
          <w:sz w:val="28"/>
          <w:szCs w:val="28"/>
        </w:rPr>
        <w:t xml:space="preserve">   1.5. Sentence method…………………</w:t>
      </w:r>
      <w:r w:rsidR="00573646" w:rsidRPr="00736D09">
        <w:rPr>
          <w:rFonts w:ascii="Abadi" w:hAnsi="Abadi" w:cs="Arial"/>
          <w:sz w:val="28"/>
          <w:szCs w:val="28"/>
        </w:rPr>
        <w:t>……………………..</w:t>
      </w:r>
      <w:r w:rsidRPr="00736D09">
        <w:rPr>
          <w:rFonts w:ascii="Abadi" w:hAnsi="Abadi" w:cs="Arial"/>
          <w:sz w:val="28"/>
          <w:szCs w:val="28"/>
        </w:rPr>
        <w:t>….</w:t>
      </w:r>
      <w:r w:rsidR="002228F0" w:rsidRPr="00736D09">
        <w:rPr>
          <w:rFonts w:ascii="Abadi" w:hAnsi="Abadi" w:cs="Arial"/>
          <w:sz w:val="28"/>
          <w:szCs w:val="28"/>
        </w:rPr>
        <w:t xml:space="preserve"> </w:t>
      </w:r>
      <w:r w:rsidR="009F57BC">
        <w:rPr>
          <w:rFonts w:ascii="Abadi" w:hAnsi="Abadi" w:cs="Arial"/>
          <w:sz w:val="28"/>
          <w:szCs w:val="28"/>
        </w:rPr>
        <w:t>4</w:t>
      </w:r>
    </w:p>
    <w:p w14:paraId="09CF8490" w14:textId="524843A7" w:rsidR="00B96554" w:rsidRPr="00736D09" w:rsidRDefault="00B96554" w:rsidP="000E2F85">
      <w:pPr>
        <w:spacing w:line="360" w:lineRule="auto"/>
        <w:jc w:val="both"/>
        <w:rPr>
          <w:rFonts w:ascii="Abadi" w:hAnsi="Abadi" w:cs="Arial"/>
          <w:sz w:val="28"/>
          <w:szCs w:val="28"/>
        </w:rPr>
      </w:pPr>
      <w:r w:rsidRPr="00736D09">
        <w:rPr>
          <w:rFonts w:ascii="Abadi" w:hAnsi="Abadi" w:cs="Arial"/>
          <w:sz w:val="28"/>
          <w:szCs w:val="28"/>
        </w:rPr>
        <w:t xml:space="preserve">2. </w:t>
      </w:r>
      <w:r w:rsidRPr="00736D09">
        <w:rPr>
          <w:rFonts w:ascii="Abadi" w:hAnsi="Abadi" w:cs="Arial"/>
          <w:b/>
          <w:bCs/>
          <w:sz w:val="28"/>
          <w:szCs w:val="28"/>
        </w:rPr>
        <w:t>Finding Information / Research Skills</w:t>
      </w:r>
      <w:r w:rsidRPr="00736D09">
        <w:rPr>
          <w:rFonts w:ascii="Abadi" w:hAnsi="Abadi" w:cs="Arial"/>
          <w:sz w:val="28"/>
          <w:szCs w:val="28"/>
        </w:rPr>
        <w:t>……</w:t>
      </w:r>
      <w:r w:rsidR="009C37E0" w:rsidRPr="00736D09">
        <w:rPr>
          <w:rFonts w:ascii="Abadi" w:hAnsi="Abadi" w:cs="Arial"/>
          <w:sz w:val="28"/>
          <w:szCs w:val="28"/>
        </w:rPr>
        <w:t>…………</w:t>
      </w:r>
      <w:r w:rsidR="009F57BC">
        <w:rPr>
          <w:rFonts w:ascii="Abadi" w:hAnsi="Abadi" w:cs="Arial"/>
          <w:sz w:val="28"/>
          <w:szCs w:val="28"/>
        </w:rPr>
        <w:t>….</w:t>
      </w:r>
      <w:r w:rsidR="009C37E0" w:rsidRPr="00736D09">
        <w:rPr>
          <w:rFonts w:ascii="Abadi" w:hAnsi="Abadi" w:cs="Arial"/>
          <w:sz w:val="28"/>
          <w:szCs w:val="28"/>
        </w:rPr>
        <w:t>…</w:t>
      </w:r>
      <w:r w:rsidR="008F7BCE" w:rsidRPr="00736D09">
        <w:rPr>
          <w:rFonts w:ascii="Abadi" w:hAnsi="Abadi" w:cs="Arial"/>
          <w:sz w:val="28"/>
          <w:szCs w:val="28"/>
          <w:lang w:val="bg-BG"/>
        </w:rPr>
        <w:t>.</w:t>
      </w:r>
      <w:r w:rsidR="009C37E0" w:rsidRPr="00736D09">
        <w:rPr>
          <w:rFonts w:ascii="Abadi" w:hAnsi="Abadi" w:cs="Arial"/>
          <w:sz w:val="28"/>
          <w:szCs w:val="28"/>
        </w:rPr>
        <w:t>….</w:t>
      </w:r>
      <w:r w:rsidR="00E30179">
        <w:rPr>
          <w:rFonts w:ascii="Abadi" w:hAnsi="Abadi" w:cs="Arial"/>
          <w:sz w:val="28"/>
          <w:szCs w:val="28"/>
        </w:rPr>
        <w:t xml:space="preserve">  </w:t>
      </w:r>
      <w:r w:rsidR="0076458E" w:rsidRPr="00736D09">
        <w:rPr>
          <w:rFonts w:ascii="Abadi" w:hAnsi="Abadi" w:cs="Arial"/>
          <w:sz w:val="28"/>
          <w:szCs w:val="28"/>
          <w:lang w:val="bg-BG"/>
        </w:rPr>
        <w:t xml:space="preserve"> </w:t>
      </w:r>
      <w:r w:rsidR="00E30179">
        <w:rPr>
          <w:rFonts w:ascii="Abadi" w:hAnsi="Abadi" w:cs="Arial"/>
          <w:sz w:val="28"/>
          <w:szCs w:val="28"/>
        </w:rPr>
        <w:t>5</w:t>
      </w:r>
    </w:p>
    <w:p w14:paraId="0CD79081" w14:textId="756BC4B8" w:rsidR="00051BD8" w:rsidRPr="00736D09" w:rsidRDefault="00B96554" w:rsidP="000E2F85">
      <w:pPr>
        <w:spacing w:line="360" w:lineRule="auto"/>
        <w:jc w:val="both"/>
        <w:rPr>
          <w:rFonts w:ascii="Abadi" w:hAnsi="Abadi" w:cs="Arial"/>
          <w:sz w:val="28"/>
          <w:szCs w:val="28"/>
          <w:lang w:val="bg-BG"/>
        </w:rPr>
      </w:pPr>
      <w:r w:rsidRPr="00736D09">
        <w:rPr>
          <w:rFonts w:ascii="Abadi" w:hAnsi="Abadi" w:cs="Arial"/>
          <w:sz w:val="28"/>
          <w:szCs w:val="28"/>
        </w:rPr>
        <w:t>3</w:t>
      </w:r>
      <w:r w:rsidR="00051BD8" w:rsidRPr="00736D09">
        <w:rPr>
          <w:rFonts w:ascii="Abadi" w:hAnsi="Abadi" w:cs="Arial"/>
          <w:sz w:val="28"/>
          <w:szCs w:val="28"/>
        </w:rPr>
        <w:t>.</w:t>
      </w:r>
      <w:r w:rsidR="00051BD8" w:rsidRPr="00736D09">
        <w:rPr>
          <w:rFonts w:ascii="Abadi" w:hAnsi="Abadi" w:cs="Arial"/>
          <w:sz w:val="28"/>
          <w:szCs w:val="28"/>
          <w:lang w:val="bg-BG"/>
        </w:rPr>
        <w:t xml:space="preserve"> </w:t>
      </w:r>
      <w:r w:rsidR="00051BD8" w:rsidRPr="00736D09">
        <w:rPr>
          <w:rFonts w:ascii="Abadi" w:hAnsi="Abadi" w:cs="Arial"/>
          <w:b/>
          <w:bCs/>
          <w:sz w:val="28"/>
          <w:szCs w:val="28"/>
          <w:lang w:val="bg-BG"/>
        </w:rPr>
        <w:t>Paragraph Writing Skills</w:t>
      </w:r>
      <w:r w:rsidRPr="00736D09">
        <w:rPr>
          <w:rFonts w:ascii="Abadi" w:hAnsi="Abadi" w:cs="Arial"/>
          <w:sz w:val="28"/>
          <w:szCs w:val="28"/>
        </w:rPr>
        <w:t>………</w:t>
      </w:r>
      <w:r w:rsidR="00FC0F23" w:rsidRPr="00736D09">
        <w:rPr>
          <w:rFonts w:ascii="Abadi" w:hAnsi="Abadi" w:cs="Arial"/>
          <w:sz w:val="28"/>
          <w:szCs w:val="28"/>
        </w:rPr>
        <w:t>……………………….</w:t>
      </w:r>
      <w:r w:rsidRPr="00736D09">
        <w:rPr>
          <w:rFonts w:ascii="Abadi" w:hAnsi="Abadi" w:cs="Arial"/>
          <w:sz w:val="28"/>
          <w:szCs w:val="28"/>
        </w:rPr>
        <w:t>…….</w:t>
      </w:r>
      <w:r w:rsidR="00E30179">
        <w:rPr>
          <w:rFonts w:ascii="Abadi" w:hAnsi="Abadi" w:cs="Arial"/>
          <w:sz w:val="28"/>
          <w:szCs w:val="28"/>
        </w:rPr>
        <w:t xml:space="preserve">     6</w:t>
      </w:r>
    </w:p>
    <w:p w14:paraId="0C84F5C1" w14:textId="1D260FE0" w:rsidR="002228F0" w:rsidRPr="00736D09" w:rsidRDefault="002228F0" w:rsidP="000E2F85">
      <w:pPr>
        <w:spacing w:line="360" w:lineRule="auto"/>
        <w:jc w:val="both"/>
        <w:rPr>
          <w:rFonts w:ascii="Abadi" w:hAnsi="Abadi" w:cs="Arial"/>
          <w:sz w:val="28"/>
          <w:szCs w:val="28"/>
        </w:rPr>
      </w:pPr>
      <w:r w:rsidRPr="00736D09">
        <w:rPr>
          <w:rFonts w:ascii="Abadi" w:hAnsi="Abadi" w:cs="Arial"/>
          <w:sz w:val="28"/>
          <w:szCs w:val="28"/>
        </w:rPr>
        <w:t xml:space="preserve">4. </w:t>
      </w:r>
      <w:r w:rsidR="000F09FB" w:rsidRPr="00736D09">
        <w:rPr>
          <w:rFonts w:ascii="Abadi" w:hAnsi="Abadi" w:cs="Arial"/>
          <w:b/>
          <w:bCs/>
          <w:sz w:val="28"/>
          <w:szCs w:val="28"/>
        </w:rPr>
        <w:t>Conclusion</w:t>
      </w:r>
      <w:r w:rsidR="000F09FB" w:rsidRPr="00736D09">
        <w:rPr>
          <w:rFonts w:ascii="Abadi" w:hAnsi="Abadi" w:cs="Arial"/>
          <w:sz w:val="28"/>
          <w:szCs w:val="28"/>
        </w:rPr>
        <w:t>………………………………………………</w:t>
      </w:r>
      <w:r w:rsidR="0076458E" w:rsidRPr="00736D09">
        <w:rPr>
          <w:rFonts w:ascii="Abadi" w:hAnsi="Abadi" w:cs="Arial"/>
          <w:sz w:val="28"/>
          <w:szCs w:val="28"/>
          <w:lang w:val="bg-BG"/>
        </w:rPr>
        <w:t xml:space="preserve"> </w:t>
      </w:r>
      <w:r w:rsidR="000F09FB" w:rsidRPr="00736D09">
        <w:rPr>
          <w:rFonts w:ascii="Abadi" w:hAnsi="Abadi" w:cs="Arial"/>
          <w:sz w:val="28"/>
          <w:szCs w:val="28"/>
        </w:rPr>
        <w:t xml:space="preserve">….…  </w:t>
      </w:r>
      <w:r w:rsidR="00856237" w:rsidRPr="00736D09">
        <w:rPr>
          <w:rFonts w:ascii="Abadi" w:hAnsi="Abadi" w:cs="Arial"/>
          <w:sz w:val="28"/>
          <w:szCs w:val="28"/>
          <w:lang w:val="bg-BG"/>
        </w:rPr>
        <w:t>7</w:t>
      </w:r>
    </w:p>
    <w:p w14:paraId="1E400955" w14:textId="15EB6E18" w:rsidR="00196BB1" w:rsidRPr="00736D09" w:rsidRDefault="00196BB1" w:rsidP="000E2F85">
      <w:pPr>
        <w:spacing w:line="360" w:lineRule="auto"/>
        <w:jc w:val="both"/>
        <w:rPr>
          <w:rFonts w:ascii="Abadi" w:hAnsi="Abadi" w:cs="Arial"/>
          <w:sz w:val="28"/>
          <w:szCs w:val="28"/>
        </w:rPr>
      </w:pPr>
      <w:r w:rsidRPr="00736D09">
        <w:rPr>
          <w:rFonts w:ascii="Abadi" w:hAnsi="Abadi" w:cs="Arial"/>
          <w:sz w:val="28"/>
          <w:szCs w:val="28"/>
        </w:rPr>
        <w:t>5</w:t>
      </w:r>
      <w:r w:rsidRPr="00736D09">
        <w:rPr>
          <w:rFonts w:ascii="Abadi" w:hAnsi="Abadi" w:cs="Arial"/>
          <w:b/>
          <w:bCs/>
          <w:sz w:val="28"/>
          <w:szCs w:val="28"/>
        </w:rPr>
        <w:t xml:space="preserve">.Reference……………………………………………………….  </w:t>
      </w:r>
      <w:r w:rsidRPr="00736D09">
        <w:rPr>
          <w:rFonts w:ascii="Abadi" w:hAnsi="Abadi" w:cs="Arial"/>
          <w:sz w:val="28"/>
          <w:szCs w:val="28"/>
        </w:rPr>
        <w:t xml:space="preserve"> 8</w:t>
      </w:r>
    </w:p>
    <w:p w14:paraId="630ECDC9" w14:textId="77777777" w:rsidR="00466A64" w:rsidRPr="00736D09" w:rsidRDefault="00466A64" w:rsidP="000E2F85">
      <w:pPr>
        <w:spacing w:line="360" w:lineRule="auto"/>
        <w:jc w:val="both"/>
        <w:rPr>
          <w:rFonts w:ascii="Abadi" w:hAnsi="Abadi" w:cs="Arial"/>
          <w:sz w:val="28"/>
          <w:szCs w:val="28"/>
        </w:rPr>
      </w:pPr>
    </w:p>
    <w:p w14:paraId="56BC280C" w14:textId="77777777" w:rsidR="00D512B5" w:rsidRPr="00736D09" w:rsidRDefault="00D512B5" w:rsidP="000E2F85">
      <w:pPr>
        <w:spacing w:line="360" w:lineRule="auto"/>
        <w:jc w:val="both"/>
        <w:rPr>
          <w:rFonts w:ascii="Abadi" w:hAnsi="Abadi" w:cs="Arial"/>
        </w:rPr>
      </w:pPr>
    </w:p>
    <w:p w14:paraId="1DA3EEB2" w14:textId="77777777" w:rsidR="00B4391F" w:rsidRPr="00736D09" w:rsidRDefault="00B4391F" w:rsidP="000E2F85">
      <w:pPr>
        <w:spacing w:line="360" w:lineRule="auto"/>
        <w:jc w:val="both"/>
        <w:rPr>
          <w:rFonts w:ascii="Abadi" w:hAnsi="Abadi" w:cs="Arial"/>
        </w:rPr>
      </w:pPr>
    </w:p>
    <w:p w14:paraId="41B2CDE3" w14:textId="77777777" w:rsidR="00121222" w:rsidRPr="00736D09" w:rsidRDefault="00121222" w:rsidP="000E2F85">
      <w:pPr>
        <w:spacing w:line="360" w:lineRule="auto"/>
        <w:jc w:val="both"/>
        <w:rPr>
          <w:rFonts w:ascii="Abadi" w:hAnsi="Abadi" w:cs="Arial"/>
        </w:rPr>
      </w:pPr>
    </w:p>
    <w:p w14:paraId="337E418A" w14:textId="77777777" w:rsidR="00B4391F" w:rsidRPr="00736D09" w:rsidRDefault="00B4391F" w:rsidP="000E2F85">
      <w:pPr>
        <w:spacing w:line="360" w:lineRule="auto"/>
        <w:jc w:val="both"/>
        <w:rPr>
          <w:rFonts w:ascii="Abadi" w:hAnsi="Abadi" w:cs="Arial"/>
        </w:rPr>
      </w:pPr>
    </w:p>
    <w:p w14:paraId="105D9A9A" w14:textId="77777777" w:rsidR="00B4391F" w:rsidRPr="00736D09" w:rsidRDefault="00B4391F" w:rsidP="000E2F85">
      <w:pPr>
        <w:spacing w:line="360" w:lineRule="auto"/>
        <w:jc w:val="both"/>
        <w:rPr>
          <w:rFonts w:ascii="Abadi" w:hAnsi="Abadi" w:cs="Arial"/>
        </w:rPr>
      </w:pPr>
    </w:p>
    <w:p w14:paraId="5032BC89" w14:textId="77777777" w:rsidR="00196BB1" w:rsidRPr="00736D09" w:rsidRDefault="00196BB1" w:rsidP="000E2F85">
      <w:pPr>
        <w:spacing w:line="360" w:lineRule="auto"/>
        <w:jc w:val="both"/>
        <w:rPr>
          <w:rFonts w:ascii="Abadi" w:hAnsi="Abadi" w:cs="Arial"/>
          <w:b/>
          <w:bCs/>
          <w:sz w:val="40"/>
          <w:szCs w:val="40"/>
        </w:rPr>
      </w:pPr>
    </w:p>
    <w:p w14:paraId="41CC87E6" w14:textId="1F59B99F" w:rsidR="00000593" w:rsidRPr="00736D09" w:rsidRDefault="00000593" w:rsidP="00556D4F">
      <w:pPr>
        <w:pStyle w:val="Heading1"/>
        <w:rPr>
          <w:lang w:val="bg-BG"/>
        </w:rPr>
      </w:pPr>
      <w:r w:rsidRPr="00736D09">
        <w:rPr>
          <w:lang w:val="bg-BG"/>
        </w:rPr>
        <w:t>INTRODUCTION</w:t>
      </w:r>
    </w:p>
    <w:p w14:paraId="2705E9A8" w14:textId="0DE9A570" w:rsidR="00F65D89" w:rsidRPr="00552478" w:rsidRDefault="00F65D89" w:rsidP="00F65D89">
      <w:pPr>
        <w:pStyle w:val="Heading1"/>
        <w:rPr>
          <w:rFonts w:asciiTheme="minorHAnsi" w:hAnsiTheme="minorHAnsi"/>
          <w:color w:val="auto"/>
          <w:sz w:val="24"/>
          <w:szCs w:val="24"/>
          <w:lang w:val="bg-BG"/>
        </w:rPr>
      </w:pPr>
      <w:r w:rsidRPr="00552478">
        <w:rPr>
          <w:rFonts w:ascii="Abadi" w:hAnsi="Abadi"/>
          <w:color w:val="auto"/>
          <w:sz w:val="24"/>
          <w:szCs w:val="24"/>
        </w:rPr>
        <w:t>During the first part of the academic year, our teachers teach us the basic steps in university studies. As one of the units of particular importance is the ability to master an academic way of learning and writing. Our supervisor was able to convey to us the main points about this very complex material in the most accessible and understandable way.</w:t>
      </w:r>
    </w:p>
    <w:p w14:paraId="6F30395F" w14:textId="496A83BE" w:rsidR="00F65D89" w:rsidRPr="00552478" w:rsidRDefault="00F65D89" w:rsidP="00F65D89">
      <w:pPr>
        <w:pStyle w:val="Heading1"/>
        <w:rPr>
          <w:rFonts w:asciiTheme="minorHAnsi" w:hAnsiTheme="minorHAnsi"/>
          <w:color w:val="auto"/>
          <w:sz w:val="24"/>
          <w:szCs w:val="24"/>
          <w:lang w:val="bg-BG"/>
        </w:rPr>
      </w:pPr>
      <w:r w:rsidRPr="00552478">
        <w:rPr>
          <w:rFonts w:ascii="Abadi" w:hAnsi="Abadi"/>
          <w:color w:val="auto"/>
          <w:sz w:val="24"/>
          <w:szCs w:val="24"/>
        </w:rPr>
        <w:t xml:space="preserve">The basic unit of skills is to learn how and where to look for information and literature for our research, how to take accurate notes that save time, effort and stress, how to present our research in the correct academic style in an organized visual way and systematically corrected in </w:t>
      </w:r>
      <w:r w:rsidR="00582BAC">
        <w:rPr>
          <w:rFonts w:ascii="Abadi" w:hAnsi="Abadi"/>
          <w:color w:val="auto"/>
          <w:sz w:val="24"/>
          <w:szCs w:val="24"/>
        </w:rPr>
        <w:t>easy-to-read</w:t>
      </w:r>
      <w:r w:rsidRPr="00552478">
        <w:rPr>
          <w:rFonts w:ascii="Abadi" w:hAnsi="Abadi"/>
          <w:color w:val="auto"/>
          <w:sz w:val="24"/>
          <w:szCs w:val="24"/>
        </w:rPr>
        <w:t xml:space="preserve"> version.</w:t>
      </w:r>
    </w:p>
    <w:p w14:paraId="68775E3C" w14:textId="4A55C1AA" w:rsidR="00F65D89" w:rsidRPr="00552478" w:rsidRDefault="00F65D89" w:rsidP="00F65D89">
      <w:pPr>
        <w:pStyle w:val="Heading1"/>
        <w:rPr>
          <w:rFonts w:asciiTheme="minorHAnsi" w:hAnsiTheme="minorHAnsi"/>
          <w:color w:val="auto"/>
          <w:sz w:val="24"/>
          <w:szCs w:val="24"/>
          <w:lang w:val="bg-BG"/>
        </w:rPr>
      </w:pPr>
      <w:r w:rsidRPr="00552478">
        <w:rPr>
          <w:rFonts w:ascii="Abadi" w:hAnsi="Abadi"/>
          <w:color w:val="auto"/>
          <w:sz w:val="24"/>
          <w:szCs w:val="24"/>
        </w:rPr>
        <w:t>Another important aspect is finding the right sources of information and their correct interpretation. One of the main sources is searches in digital libraries, magazines and journals.</w:t>
      </w:r>
    </w:p>
    <w:p w14:paraId="46670DBF" w14:textId="2B99D9D5" w:rsidR="00F65D89" w:rsidRPr="00552478" w:rsidRDefault="00552478" w:rsidP="00F65D89">
      <w:pPr>
        <w:pStyle w:val="Heading1"/>
        <w:rPr>
          <w:rFonts w:ascii="Abadi" w:hAnsi="Abadi"/>
          <w:color w:val="auto"/>
          <w:sz w:val="24"/>
          <w:szCs w:val="24"/>
        </w:rPr>
      </w:pPr>
      <w:r>
        <w:rPr>
          <w:rFonts w:ascii="Abadi" w:hAnsi="Abadi"/>
          <w:color w:val="auto"/>
          <w:sz w:val="24"/>
          <w:szCs w:val="24"/>
        </w:rPr>
        <w:t>Organising</w:t>
      </w:r>
      <w:r w:rsidR="00F65D89" w:rsidRPr="00552478">
        <w:rPr>
          <w:rFonts w:ascii="Abadi" w:hAnsi="Abadi"/>
          <w:color w:val="auto"/>
          <w:sz w:val="24"/>
          <w:szCs w:val="24"/>
        </w:rPr>
        <w:t xml:space="preserve"> information into paragraphs makes it clear and easy to read. A basic rule for correct writing and structuring of materials is the grammatically correct formatting of the entire text in sentences and paragraphs, which in turn facilitates and saves time in understanding what has been learned.</w:t>
      </w:r>
    </w:p>
    <w:p w14:paraId="744D0B32" w14:textId="7A872C14" w:rsidR="00202F74" w:rsidRPr="00552478" w:rsidRDefault="00F65D89" w:rsidP="00F65D89">
      <w:pPr>
        <w:pStyle w:val="Heading1"/>
        <w:rPr>
          <w:rFonts w:ascii="Abadi" w:hAnsi="Abadi"/>
          <w:color w:val="auto"/>
          <w:sz w:val="24"/>
          <w:szCs w:val="24"/>
        </w:rPr>
      </w:pPr>
      <w:r w:rsidRPr="00552478">
        <w:rPr>
          <w:rFonts w:ascii="Abadi" w:hAnsi="Abadi"/>
          <w:color w:val="auto"/>
          <w:sz w:val="24"/>
          <w:szCs w:val="24"/>
        </w:rPr>
        <w:t>In my assignment, all information is based on Harvard style.</w:t>
      </w:r>
    </w:p>
    <w:p w14:paraId="4F0E649B" w14:textId="04C94740" w:rsidR="008A5533" w:rsidRPr="00736D09" w:rsidRDefault="00FC3071" w:rsidP="00556D4F">
      <w:pPr>
        <w:pStyle w:val="Heading1"/>
        <w:rPr>
          <w:b/>
          <w:bCs/>
        </w:rPr>
      </w:pPr>
      <w:r w:rsidRPr="00736D09">
        <w:rPr>
          <w:b/>
          <w:bCs/>
        </w:rPr>
        <w:t>1.</w:t>
      </w:r>
      <w:r w:rsidR="00504C96" w:rsidRPr="00736D09">
        <w:rPr>
          <w:b/>
          <w:bCs/>
        </w:rPr>
        <w:t xml:space="preserve"> </w:t>
      </w:r>
      <w:r w:rsidR="00453B9E" w:rsidRPr="00736D09">
        <w:rPr>
          <w:b/>
          <w:bCs/>
        </w:rPr>
        <w:t>NOTE-TAKING SKILLS</w:t>
      </w:r>
    </w:p>
    <w:p w14:paraId="6350366B" w14:textId="449FB7FD" w:rsidR="00AB36E0" w:rsidRPr="00736D09" w:rsidRDefault="003146C9" w:rsidP="00A345B0">
      <w:pPr>
        <w:pStyle w:val="Heading3"/>
        <w:rPr>
          <w:rFonts w:ascii="Abadi" w:hAnsi="Abadi" w:cs="Arial"/>
          <w:b/>
          <w:bCs/>
          <w:lang w:val="bg-BG"/>
        </w:rPr>
      </w:pPr>
      <w:r w:rsidRPr="00736D09">
        <w:rPr>
          <w:rFonts w:ascii="Abadi" w:hAnsi="Abadi" w:cs="Arial"/>
          <w:b/>
          <w:bCs/>
        </w:rPr>
        <w:t>1.1</w:t>
      </w:r>
      <w:r w:rsidRPr="00152053">
        <w:rPr>
          <w:rStyle w:val="Heading2Char"/>
        </w:rPr>
        <w:t xml:space="preserve">. </w:t>
      </w:r>
      <w:r w:rsidR="00453B9E" w:rsidRPr="00152053">
        <w:rPr>
          <w:rStyle w:val="Heading2Char"/>
        </w:rPr>
        <w:t>CORNELL METHOD</w:t>
      </w:r>
    </w:p>
    <w:p w14:paraId="17449EAF" w14:textId="39A873A1" w:rsidR="00AB36E0" w:rsidRPr="00736D09" w:rsidRDefault="00AB36E0" w:rsidP="000E2F85">
      <w:pPr>
        <w:spacing w:line="360" w:lineRule="auto"/>
        <w:jc w:val="both"/>
        <w:rPr>
          <w:rFonts w:ascii="Abadi" w:hAnsi="Abadi" w:cs="Arial"/>
        </w:rPr>
      </w:pPr>
      <w:r w:rsidRPr="00736D09">
        <w:rPr>
          <w:rFonts w:ascii="Abadi" w:hAnsi="Abadi" w:cs="Arial"/>
        </w:rPr>
        <w:t>This method is known for its structured approach that improves recall and review of notes. The page is divided into three sections: cues, notes and summary. In the left column, I write keywords or questions that help me navigate the content. The right section is for detailed notes, and at the bottom</w:t>
      </w:r>
      <w:r w:rsidR="008C593F">
        <w:rPr>
          <w:rFonts w:ascii="Abadi" w:hAnsi="Abadi" w:cs="Arial"/>
        </w:rPr>
        <w:t>,</w:t>
      </w:r>
      <w:r w:rsidRPr="00736D09">
        <w:rPr>
          <w:rFonts w:ascii="Abadi" w:hAnsi="Abadi" w:cs="Arial"/>
        </w:rPr>
        <w:t xml:space="preserve"> I </w:t>
      </w:r>
      <w:r w:rsidR="008C593F">
        <w:rPr>
          <w:rFonts w:ascii="Abadi" w:hAnsi="Abadi" w:cs="Arial"/>
        </w:rPr>
        <w:t>summarise</w:t>
      </w:r>
      <w:r w:rsidRPr="00736D09">
        <w:rPr>
          <w:rFonts w:ascii="Abadi" w:hAnsi="Abadi" w:cs="Arial"/>
        </w:rPr>
        <w:t xml:space="preserve"> the main ideas.</w:t>
      </w:r>
    </w:p>
    <w:p w14:paraId="11C591D1" w14:textId="5941D33C" w:rsidR="00D8109D" w:rsidRPr="00736D09" w:rsidRDefault="00F82720" w:rsidP="000E2F85">
      <w:pPr>
        <w:spacing w:line="360" w:lineRule="auto"/>
        <w:jc w:val="both"/>
        <w:rPr>
          <w:rFonts w:ascii="Abadi" w:hAnsi="Abadi" w:cs="Arial"/>
        </w:rPr>
      </w:pPr>
      <w:r w:rsidRPr="00736D09">
        <w:rPr>
          <w:rFonts w:ascii="Abadi" w:hAnsi="Abadi" w:cs="Arial"/>
        </w:rPr>
        <w:t>It might be good as a method for a later stage of learning, but right now, I'm finding the cue section very confusing,</w:t>
      </w:r>
      <w:r w:rsidR="00AB36E0" w:rsidRPr="00736D09">
        <w:rPr>
          <w:rFonts w:ascii="Abadi" w:hAnsi="Abadi" w:cs="Arial"/>
        </w:rPr>
        <w:t xml:space="preserve"> specifically where to put the cues to remind me of the point. Out of the whole method, I liked summing the samples the most.</w:t>
      </w:r>
    </w:p>
    <w:p w14:paraId="10CB01B8" w14:textId="77777777" w:rsidR="006D4888" w:rsidRPr="00736D09" w:rsidRDefault="006D4888" w:rsidP="000E2F85">
      <w:pPr>
        <w:spacing w:line="360" w:lineRule="auto"/>
        <w:jc w:val="both"/>
        <w:rPr>
          <w:rFonts w:ascii="Abadi" w:hAnsi="Abadi" w:cs="Arial"/>
          <w:b/>
          <w:bCs/>
          <w:lang w:val="bg-BG"/>
        </w:rPr>
      </w:pPr>
    </w:p>
    <w:p w14:paraId="6C156498" w14:textId="77777777" w:rsidR="009F3C78" w:rsidRPr="00736D09" w:rsidRDefault="009F3C78" w:rsidP="00152053">
      <w:pPr>
        <w:pStyle w:val="Heading2"/>
      </w:pPr>
    </w:p>
    <w:p w14:paraId="1B4B2F8C" w14:textId="7B89AF42" w:rsidR="00747D37" w:rsidRPr="00736D09" w:rsidRDefault="00FC3071" w:rsidP="00152053">
      <w:pPr>
        <w:pStyle w:val="Heading3"/>
      </w:pPr>
      <w:r w:rsidRPr="00736D09">
        <w:t>1.2.</w:t>
      </w:r>
      <w:r w:rsidR="003146C9" w:rsidRPr="00736D09">
        <w:t xml:space="preserve"> </w:t>
      </w:r>
      <w:r w:rsidR="00747D37" w:rsidRPr="00736D09">
        <w:t>OUTLINE METHOD</w:t>
      </w:r>
    </w:p>
    <w:p w14:paraId="4FCCB177" w14:textId="77777777" w:rsidR="00614D64" w:rsidRPr="00614D64" w:rsidRDefault="00614D64" w:rsidP="00614D64">
      <w:pPr>
        <w:spacing w:line="360" w:lineRule="auto"/>
        <w:jc w:val="both"/>
        <w:rPr>
          <w:rFonts w:ascii="Abadi" w:hAnsi="Abadi" w:cs="Arial"/>
        </w:rPr>
      </w:pPr>
      <w:r w:rsidRPr="00614D64">
        <w:rPr>
          <w:rFonts w:ascii="Abadi" w:hAnsi="Abadi" w:cs="Arial"/>
        </w:rPr>
        <w:t xml:space="preserve">The Outline Method is a powerful note-taking strategy that offers clear benefits for organising lecture notes. Its hierarchical structure creates a logical framework for capturing and understanding complex information. </w:t>
      </w:r>
    </w:p>
    <w:p w14:paraId="7AC110F9" w14:textId="77777777" w:rsidR="00614D64" w:rsidRPr="00614D64" w:rsidRDefault="00614D64" w:rsidP="00614D64">
      <w:pPr>
        <w:spacing w:line="360" w:lineRule="auto"/>
        <w:jc w:val="both"/>
        <w:rPr>
          <w:rFonts w:ascii="Abadi" w:hAnsi="Abadi" w:cs="Arial"/>
        </w:rPr>
      </w:pPr>
      <w:r w:rsidRPr="00614D64">
        <w:rPr>
          <w:rFonts w:ascii="Abadi" w:hAnsi="Abadi" w:cs="Arial"/>
        </w:rPr>
        <w:t xml:space="preserve"> I take notes using short phrases and keywords, which helps me see the connections between different concepts. This method is particularly useful for lectures with clearly defined sections and supports logical information linking.</w:t>
      </w:r>
    </w:p>
    <w:p w14:paraId="00240367" w14:textId="77777777" w:rsidR="00D8109D" w:rsidRPr="00736D09" w:rsidRDefault="00D8109D" w:rsidP="00152053">
      <w:pPr>
        <w:pStyle w:val="Heading3"/>
      </w:pPr>
    </w:p>
    <w:p w14:paraId="673D656D" w14:textId="061C3824" w:rsidR="00747D37" w:rsidRPr="00A345B0" w:rsidRDefault="00504C96" w:rsidP="00A345B0">
      <w:pPr>
        <w:pStyle w:val="Heading3"/>
      </w:pPr>
      <w:r w:rsidRPr="00A345B0">
        <w:t xml:space="preserve">1.3. </w:t>
      </w:r>
      <w:r w:rsidR="00747D37" w:rsidRPr="00A345B0">
        <w:t>MAPPING METHOD</w:t>
      </w:r>
    </w:p>
    <w:p w14:paraId="3F4340B6" w14:textId="52934D6C" w:rsidR="00D8109D" w:rsidRPr="00736D09" w:rsidRDefault="00BE0C65" w:rsidP="000E2F85">
      <w:pPr>
        <w:spacing w:line="360" w:lineRule="auto"/>
        <w:jc w:val="both"/>
        <w:rPr>
          <w:rFonts w:ascii="Abadi" w:hAnsi="Abadi" w:cs="Arial"/>
          <w:lang w:val="bg-BG"/>
        </w:rPr>
      </w:pPr>
      <w:r w:rsidRPr="00736D09">
        <w:rPr>
          <w:rFonts w:ascii="Abadi" w:hAnsi="Abadi" w:cs="Arial"/>
        </w:rPr>
        <w:t>The mapping method is a visual way of note-taking that uses diagrams to connect ideas. This method is for visually displaying information and for easily remembering different pieces of information. This network representation provides a representation of conceptual connections that is particularly useful for people with strong visual memory.</w:t>
      </w:r>
    </w:p>
    <w:p w14:paraId="6B2E15F7" w14:textId="77777777" w:rsidR="00613EE5" w:rsidRPr="00736D09" w:rsidRDefault="00613EE5" w:rsidP="000E2F85">
      <w:pPr>
        <w:spacing w:line="360" w:lineRule="auto"/>
        <w:jc w:val="both"/>
        <w:rPr>
          <w:rFonts w:ascii="Abadi" w:hAnsi="Abadi" w:cs="Arial"/>
          <w:lang w:val="bg-BG"/>
        </w:rPr>
      </w:pPr>
    </w:p>
    <w:p w14:paraId="0AFBFF24" w14:textId="53E15239" w:rsidR="00747D37" w:rsidRPr="00736D09" w:rsidRDefault="00504C96" w:rsidP="00A345B0">
      <w:pPr>
        <w:pStyle w:val="Heading3"/>
      </w:pPr>
      <w:r w:rsidRPr="00736D09">
        <w:t xml:space="preserve">1.4. </w:t>
      </w:r>
      <w:r w:rsidR="00747D37" w:rsidRPr="00736D09">
        <w:t>DIAGRAM METHOD</w:t>
      </w:r>
    </w:p>
    <w:p w14:paraId="68D44944" w14:textId="76BFBF83" w:rsidR="00747D37" w:rsidRPr="00736D09" w:rsidRDefault="00440252" w:rsidP="000E2F85">
      <w:pPr>
        <w:spacing w:line="360" w:lineRule="auto"/>
        <w:jc w:val="both"/>
        <w:rPr>
          <w:rFonts w:ascii="Abadi" w:hAnsi="Abadi" w:cs="Arial"/>
        </w:rPr>
      </w:pPr>
      <w:r w:rsidRPr="00736D09">
        <w:rPr>
          <w:rFonts w:ascii="Abadi" w:hAnsi="Abadi" w:cs="Arial"/>
        </w:rPr>
        <w:t>In this method, information is organised into tables with columns and rows, each column representing a different category or aspect. This is especially useful for comparing items or working with numeric data and steps. With this method, I can easily structure and categorise information.</w:t>
      </w:r>
    </w:p>
    <w:p w14:paraId="06F8F556" w14:textId="77777777" w:rsidR="00432C89" w:rsidRPr="00736D09" w:rsidRDefault="00432C89" w:rsidP="00A345B0">
      <w:pPr>
        <w:pStyle w:val="Heading3"/>
        <w:rPr>
          <w:lang w:val="bg-BG"/>
        </w:rPr>
      </w:pPr>
    </w:p>
    <w:p w14:paraId="330BB2E9" w14:textId="295F9534" w:rsidR="00747D37" w:rsidRPr="00736D09" w:rsidRDefault="003146C9" w:rsidP="00A345B0">
      <w:pPr>
        <w:pStyle w:val="Heading3"/>
      </w:pPr>
      <w:r w:rsidRPr="00736D09">
        <w:t>1.5.</w:t>
      </w:r>
      <w:r w:rsidR="00747D37" w:rsidRPr="00736D09">
        <w:t>SENTENCE METHOD</w:t>
      </w:r>
    </w:p>
    <w:p w14:paraId="0D26F696" w14:textId="062394F8" w:rsidR="00F0562E" w:rsidRPr="00736D09" w:rsidRDefault="00763AF3" w:rsidP="000E2F85">
      <w:pPr>
        <w:spacing w:line="360" w:lineRule="auto"/>
        <w:jc w:val="both"/>
        <w:rPr>
          <w:rFonts w:ascii="Abadi" w:hAnsi="Abadi" w:cs="Arial"/>
        </w:rPr>
      </w:pPr>
      <w:r w:rsidRPr="00736D09">
        <w:rPr>
          <w:rFonts w:ascii="Abadi" w:hAnsi="Abadi" w:cs="Arial"/>
        </w:rPr>
        <w:t>This method allows me to write down each new idea as a complete sentence. It helps maintain context and makes it easier to review the lecture. In this way, much of the important information is covered.</w:t>
      </w:r>
    </w:p>
    <w:p w14:paraId="342E98CC" w14:textId="77777777" w:rsidR="00747D37" w:rsidRPr="00736D09" w:rsidRDefault="00747D37" w:rsidP="000E2F85">
      <w:pPr>
        <w:spacing w:line="360" w:lineRule="auto"/>
        <w:jc w:val="both"/>
        <w:rPr>
          <w:rFonts w:ascii="Abadi" w:hAnsi="Abadi" w:cs="Arial"/>
          <w:sz w:val="40"/>
          <w:szCs w:val="40"/>
        </w:rPr>
      </w:pPr>
    </w:p>
    <w:p w14:paraId="632607F9" w14:textId="77777777" w:rsidR="00964626" w:rsidRPr="00736D09" w:rsidRDefault="00964626" w:rsidP="000E2F85">
      <w:pPr>
        <w:spacing w:line="360" w:lineRule="auto"/>
        <w:jc w:val="both"/>
        <w:rPr>
          <w:rFonts w:ascii="Abadi" w:hAnsi="Abadi" w:cs="Arial"/>
          <w:sz w:val="40"/>
          <w:szCs w:val="40"/>
        </w:rPr>
      </w:pPr>
    </w:p>
    <w:p w14:paraId="535AD36C" w14:textId="77777777" w:rsidR="00931FB6" w:rsidRDefault="00931FB6" w:rsidP="00A345B0">
      <w:pPr>
        <w:pStyle w:val="Heading1"/>
      </w:pPr>
    </w:p>
    <w:p w14:paraId="7151C7D2" w14:textId="47138825" w:rsidR="00747D37" w:rsidRPr="001F0D84" w:rsidRDefault="00994E18" w:rsidP="001F0D84">
      <w:pPr>
        <w:pStyle w:val="Heading1"/>
        <w:rPr>
          <w:b/>
          <w:bCs/>
        </w:rPr>
      </w:pPr>
      <w:r w:rsidRPr="001F0D84">
        <w:rPr>
          <w:b/>
          <w:bCs/>
        </w:rPr>
        <w:t>2. FINDING INFORMATION</w:t>
      </w:r>
      <w:r w:rsidR="00EE24AD" w:rsidRPr="001F0D84">
        <w:rPr>
          <w:b/>
          <w:bCs/>
        </w:rPr>
        <w:t>/ RESEARCH SKILLS</w:t>
      </w:r>
    </w:p>
    <w:p w14:paraId="52600610" w14:textId="77777777" w:rsidR="00EE24AD" w:rsidRPr="00736D09" w:rsidRDefault="00EE24AD" w:rsidP="000E2F85">
      <w:pPr>
        <w:spacing w:line="360" w:lineRule="auto"/>
        <w:jc w:val="both"/>
        <w:rPr>
          <w:rFonts w:ascii="Abadi" w:hAnsi="Abadi" w:cs="Arial"/>
          <w:b/>
          <w:bCs/>
          <w:sz w:val="40"/>
          <w:szCs w:val="40"/>
        </w:rPr>
      </w:pPr>
    </w:p>
    <w:p w14:paraId="13CDDCCB" w14:textId="484A553F" w:rsidR="008F1EA3" w:rsidRPr="008F1EA3" w:rsidRDefault="008F1EA3" w:rsidP="008F1EA3">
      <w:pPr>
        <w:spacing w:line="360" w:lineRule="auto"/>
        <w:jc w:val="both"/>
        <w:rPr>
          <w:rFonts w:ascii="Abadi" w:hAnsi="Abadi" w:cs="Arial"/>
        </w:rPr>
      </w:pPr>
      <w:r w:rsidRPr="008F1EA3">
        <w:rPr>
          <w:rFonts w:ascii="Abadi" w:hAnsi="Abadi" w:cs="Arial"/>
        </w:rPr>
        <w:t xml:space="preserve">Research skills involve finding answers or solving problems by studying different sources. This involves gathering, </w:t>
      </w:r>
      <w:r w:rsidR="004A7D7B">
        <w:rPr>
          <w:rFonts w:ascii="Abadi" w:hAnsi="Abadi" w:cs="Arial"/>
        </w:rPr>
        <w:t>analysing</w:t>
      </w:r>
      <w:r w:rsidRPr="008F1EA3">
        <w:rPr>
          <w:rFonts w:ascii="Abadi" w:hAnsi="Abadi" w:cs="Arial"/>
        </w:rPr>
        <w:t xml:space="preserve">, interpreting and reviewing information before </w:t>
      </w:r>
      <w:r w:rsidR="004A7D7B">
        <w:rPr>
          <w:rFonts w:ascii="Abadi" w:hAnsi="Abadi" w:cs="Arial"/>
        </w:rPr>
        <w:t>deciding</w:t>
      </w:r>
      <w:r w:rsidRPr="008F1EA3">
        <w:rPr>
          <w:rFonts w:ascii="Abadi" w:hAnsi="Abadi" w:cs="Arial"/>
        </w:rPr>
        <w:t>. The sources for this are mainly libraries, Google, scientific articles, magazines and websites.</w:t>
      </w:r>
    </w:p>
    <w:p w14:paraId="5B9C030E" w14:textId="77777777" w:rsidR="008F1EA3" w:rsidRPr="008F1EA3" w:rsidRDefault="008F1EA3" w:rsidP="008F1EA3">
      <w:pPr>
        <w:spacing w:line="360" w:lineRule="auto"/>
        <w:jc w:val="both"/>
        <w:rPr>
          <w:rFonts w:ascii="Abadi" w:hAnsi="Abadi" w:cs="Arial"/>
        </w:rPr>
      </w:pPr>
    </w:p>
    <w:p w14:paraId="0B2E097B" w14:textId="34095A6E" w:rsidR="008F1EA3" w:rsidRPr="008F1EA3" w:rsidRDefault="008F1EA3" w:rsidP="008F1EA3">
      <w:pPr>
        <w:spacing w:line="360" w:lineRule="auto"/>
        <w:jc w:val="both"/>
        <w:rPr>
          <w:rFonts w:ascii="Abadi" w:hAnsi="Abadi" w:cs="Arial"/>
        </w:rPr>
      </w:pPr>
      <w:r w:rsidRPr="008F1EA3">
        <w:rPr>
          <w:rFonts w:ascii="Abadi" w:hAnsi="Abadi" w:cs="Arial"/>
        </w:rPr>
        <w:t xml:space="preserve">The types of sources may differ from the context and expectations of the subject. It is important to find and use the best evidence on our topic. According to Cite them right,  many sources </w:t>
      </w:r>
      <w:r w:rsidR="00B92EE3">
        <w:rPr>
          <w:rFonts w:ascii="Abadi" w:hAnsi="Abadi" w:cs="Arial"/>
        </w:rPr>
        <w:t xml:space="preserve">are </w:t>
      </w:r>
      <w:r w:rsidRPr="008F1EA3">
        <w:rPr>
          <w:rFonts w:ascii="Abadi" w:hAnsi="Abadi" w:cs="Arial"/>
        </w:rPr>
        <w:t>available,</w:t>
      </w:r>
      <w:r w:rsidR="008B7CB6">
        <w:rPr>
          <w:rFonts w:ascii="Abadi" w:hAnsi="Abadi" w:cs="Arial"/>
        </w:rPr>
        <w:t xml:space="preserve"> and </w:t>
      </w:r>
      <w:r w:rsidRPr="008F1EA3">
        <w:rPr>
          <w:rFonts w:ascii="Abadi" w:hAnsi="Abadi" w:cs="Arial"/>
        </w:rPr>
        <w:t>you need to choose the right one and present the information accurately and objectively, relevant</w:t>
      </w:r>
      <w:r w:rsidR="004A7D7B">
        <w:rPr>
          <w:rFonts w:ascii="Abadi" w:hAnsi="Abadi" w:cs="Arial"/>
        </w:rPr>
        <w:t>ly</w:t>
      </w:r>
      <w:r w:rsidRPr="008F1EA3">
        <w:rPr>
          <w:rFonts w:ascii="Abadi" w:hAnsi="Abadi" w:cs="Arial"/>
        </w:rPr>
        <w:t xml:space="preserve"> and up-to-date. I check if the information is true or false.</w:t>
      </w:r>
    </w:p>
    <w:p w14:paraId="002E5B8D" w14:textId="77777777" w:rsidR="008F1EA3" w:rsidRPr="008F1EA3" w:rsidRDefault="008F1EA3" w:rsidP="008F1EA3">
      <w:pPr>
        <w:spacing w:line="360" w:lineRule="auto"/>
        <w:jc w:val="both"/>
        <w:rPr>
          <w:rFonts w:ascii="Abadi" w:hAnsi="Abadi" w:cs="Arial"/>
        </w:rPr>
      </w:pPr>
    </w:p>
    <w:p w14:paraId="51AC698E" w14:textId="4B348939" w:rsidR="00D8109D" w:rsidRPr="00F350F0" w:rsidRDefault="008F1EA3" w:rsidP="008F1EA3">
      <w:pPr>
        <w:spacing w:line="360" w:lineRule="auto"/>
        <w:jc w:val="both"/>
        <w:rPr>
          <w:rFonts w:ascii="Abadi" w:hAnsi="Abadi" w:cs="Arial"/>
        </w:rPr>
      </w:pPr>
      <w:r w:rsidRPr="008F1EA3">
        <w:rPr>
          <w:rFonts w:ascii="Abadi" w:hAnsi="Abadi" w:cs="Arial"/>
        </w:rPr>
        <w:t xml:space="preserve">These skills allow me to evaluate information and draw conclusions. It all starts with finding the main idea in the library and continues until the exact topic is clarified. When I find information in a journal or article, I write down the URL, title, and author of the material, </w:t>
      </w:r>
      <w:r w:rsidR="004A7D7B">
        <w:rPr>
          <w:rFonts w:ascii="Abadi" w:hAnsi="Abadi" w:cs="Arial"/>
        </w:rPr>
        <w:t>saving</w:t>
      </w:r>
      <w:r w:rsidRPr="008F1EA3">
        <w:rPr>
          <w:rFonts w:ascii="Abadi" w:hAnsi="Abadi" w:cs="Arial"/>
        </w:rPr>
        <w:t xml:space="preserve"> me time searching for the reference again.</w:t>
      </w:r>
    </w:p>
    <w:p w14:paraId="27D6D7D0" w14:textId="77777777" w:rsidR="00856237" w:rsidRPr="00736D09" w:rsidRDefault="00856237" w:rsidP="000E2F85">
      <w:pPr>
        <w:spacing w:line="360" w:lineRule="auto"/>
        <w:jc w:val="both"/>
        <w:rPr>
          <w:rFonts w:ascii="Abadi" w:hAnsi="Abadi" w:cs="Arial"/>
          <w:lang w:val="bg-BG"/>
        </w:rPr>
      </w:pPr>
    </w:p>
    <w:p w14:paraId="4D876084" w14:textId="77777777" w:rsidR="00856237" w:rsidRPr="00736D09" w:rsidRDefault="00856237" w:rsidP="000E2F85">
      <w:pPr>
        <w:spacing w:line="360" w:lineRule="auto"/>
        <w:jc w:val="both"/>
        <w:rPr>
          <w:rFonts w:ascii="Abadi" w:hAnsi="Abadi" w:cs="Arial"/>
          <w:lang w:val="bg-BG"/>
        </w:rPr>
      </w:pPr>
    </w:p>
    <w:p w14:paraId="3FA01436" w14:textId="77777777" w:rsidR="00856237" w:rsidRPr="00736D09" w:rsidRDefault="00856237" w:rsidP="000E2F85">
      <w:pPr>
        <w:spacing w:line="360" w:lineRule="auto"/>
        <w:jc w:val="both"/>
        <w:rPr>
          <w:rFonts w:ascii="Abadi" w:hAnsi="Abadi" w:cs="Arial"/>
          <w:lang w:val="bg-BG"/>
        </w:rPr>
      </w:pPr>
    </w:p>
    <w:p w14:paraId="53C2793C" w14:textId="77777777" w:rsidR="009F3C78" w:rsidRPr="00F350F0" w:rsidRDefault="009F3C78" w:rsidP="000E2F85">
      <w:pPr>
        <w:spacing w:line="360" w:lineRule="auto"/>
        <w:jc w:val="both"/>
        <w:rPr>
          <w:rFonts w:ascii="Abadi" w:hAnsi="Abadi" w:cs="Arial"/>
        </w:rPr>
      </w:pPr>
    </w:p>
    <w:p w14:paraId="515454BC" w14:textId="77777777" w:rsidR="009F3C78" w:rsidRPr="00F350F0" w:rsidRDefault="009F3C78" w:rsidP="000E2F85">
      <w:pPr>
        <w:spacing w:line="360" w:lineRule="auto"/>
        <w:jc w:val="both"/>
        <w:rPr>
          <w:rFonts w:ascii="Abadi" w:hAnsi="Abadi" w:cs="Arial"/>
        </w:rPr>
      </w:pPr>
    </w:p>
    <w:p w14:paraId="5ACEFE99" w14:textId="77777777" w:rsidR="009F3C78" w:rsidRPr="00F350F0" w:rsidRDefault="009F3C78" w:rsidP="000E2F85">
      <w:pPr>
        <w:spacing w:line="360" w:lineRule="auto"/>
        <w:jc w:val="both"/>
        <w:rPr>
          <w:rFonts w:ascii="Abadi" w:hAnsi="Abadi" w:cs="Arial"/>
        </w:rPr>
      </w:pPr>
    </w:p>
    <w:p w14:paraId="6C003CD8" w14:textId="77777777" w:rsidR="003D709C" w:rsidRPr="00F350F0" w:rsidRDefault="003D709C" w:rsidP="000E2F85">
      <w:pPr>
        <w:spacing w:line="360" w:lineRule="auto"/>
        <w:jc w:val="both"/>
        <w:rPr>
          <w:rFonts w:ascii="Abadi" w:hAnsi="Abadi" w:cs="Arial"/>
          <w:b/>
          <w:bCs/>
          <w:sz w:val="40"/>
          <w:szCs w:val="40"/>
        </w:rPr>
      </w:pPr>
    </w:p>
    <w:p w14:paraId="17F1ACB2" w14:textId="77777777" w:rsidR="00924E7B" w:rsidRPr="00F350F0" w:rsidRDefault="00924E7B" w:rsidP="00A345B0">
      <w:pPr>
        <w:pStyle w:val="Heading1"/>
      </w:pPr>
    </w:p>
    <w:p w14:paraId="40D65A94" w14:textId="0D73362A" w:rsidR="00EE24AD" w:rsidRPr="001F0D84" w:rsidRDefault="00EE24AD" w:rsidP="00A56FA1">
      <w:pPr>
        <w:pStyle w:val="Heading1"/>
        <w:spacing w:line="360" w:lineRule="auto"/>
        <w:jc w:val="both"/>
        <w:rPr>
          <w:b/>
          <w:bCs/>
        </w:rPr>
      </w:pPr>
      <w:r w:rsidRPr="001F0D84">
        <w:rPr>
          <w:b/>
          <w:bCs/>
        </w:rPr>
        <w:t>3. PARAGRAPH WRITING SKILLS</w:t>
      </w:r>
    </w:p>
    <w:p w14:paraId="2445A5AC" w14:textId="77777777" w:rsidR="00A345B0" w:rsidRDefault="00A345B0" w:rsidP="00A56FA1">
      <w:pPr>
        <w:spacing w:line="360" w:lineRule="auto"/>
        <w:jc w:val="both"/>
      </w:pPr>
    </w:p>
    <w:p w14:paraId="30F161E7" w14:textId="77777777" w:rsidR="00A345B0" w:rsidRPr="00A345B0" w:rsidRDefault="00A345B0" w:rsidP="00A56FA1">
      <w:pPr>
        <w:spacing w:line="360" w:lineRule="auto"/>
        <w:jc w:val="both"/>
      </w:pPr>
    </w:p>
    <w:p w14:paraId="7D460346" w14:textId="6EE02CB5" w:rsidR="00A56FA1" w:rsidRDefault="003D709C" w:rsidP="00A56FA1">
      <w:pPr>
        <w:spacing w:line="360" w:lineRule="auto"/>
        <w:jc w:val="both"/>
        <w:rPr>
          <w:rFonts w:ascii="Abadi" w:hAnsi="Abadi" w:cs="Arial"/>
        </w:rPr>
      </w:pPr>
      <w:r w:rsidRPr="00736D09">
        <w:rPr>
          <w:rFonts w:ascii="Abadi" w:hAnsi="Abadi" w:cs="Arial"/>
          <w:lang w:val="bg-BG"/>
        </w:rPr>
        <w:t xml:space="preserve">The purpose of a paragraph is to </w:t>
      </w:r>
      <w:r w:rsidR="00CB76CB" w:rsidRPr="00736D09">
        <w:rPr>
          <w:rFonts w:ascii="Abadi" w:hAnsi="Abadi" w:cs="Arial"/>
          <w:lang w:val="bg-BG"/>
        </w:rPr>
        <w:t>organise</w:t>
      </w:r>
      <w:r w:rsidRPr="00736D09">
        <w:rPr>
          <w:rFonts w:ascii="Abadi" w:hAnsi="Abadi" w:cs="Arial"/>
          <w:lang w:val="bg-BG"/>
        </w:rPr>
        <w:t xml:space="preserve"> thoughts and communicate with the rest of the text. The </w:t>
      </w:r>
      <w:r w:rsidR="00CB76CB" w:rsidRPr="00736D09">
        <w:rPr>
          <w:rFonts w:ascii="Abadi" w:hAnsi="Abadi" w:cs="Arial"/>
          <w:lang w:val="bg-BG"/>
        </w:rPr>
        <w:t>section</w:t>
      </w:r>
      <w:r w:rsidRPr="00736D09">
        <w:rPr>
          <w:rFonts w:ascii="Abadi" w:hAnsi="Abadi" w:cs="Arial"/>
          <w:lang w:val="bg-BG"/>
        </w:rPr>
        <w:t xml:space="preserve"> consists of three parts - topic, development and conclusion.</w:t>
      </w:r>
    </w:p>
    <w:p w14:paraId="4D22D71A" w14:textId="77777777" w:rsidR="00A56FA1" w:rsidRPr="001F0D84" w:rsidRDefault="00A56FA1" w:rsidP="00A56FA1">
      <w:pPr>
        <w:spacing w:line="360" w:lineRule="auto"/>
        <w:jc w:val="both"/>
        <w:rPr>
          <w:rFonts w:ascii="Abadi" w:hAnsi="Abadi" w:cs="Arial"/>
        </w:rPr>
      </w:pPr>
    </w:p>
    <w:p w14:paraId="096B36E3" w14:textId="250B5BAC" w:rsidR="003D709C" w:rsidRPr="00736D09" w:rsidRDefault="003D709C" w:rsidP="00A56FA1">
      <w:pPr>
        <w:spacing w:line="360" w:lineRule="auto"/>
        <w:jc w:val="both"/>
        <w:rPr>
          <w:rFonts w:ascii="Abadi" w:hAnsi="Abadi" w:cs="Arial"/>
          <w:lang w:val="bg-BG"/>
        </w:rPr>
      </w:pPr>
      <w:r w:rsidRPr="00736D09">
        <w:rPr>
          <w:rFonts w:ascii="Abadi" w:hAnsi="Abadi" w:cs="Arial"/>
          <w:lang w:val="bg-BG"/>
        </w:rPr>
        <w:t>The topic prepares the reader for the rest of the information without</w:t>
      </w:r>
      <w:r w:rsidR="007A5EAE" w:rsidRPr="00736D09">
        <w:rPr>
          <w:rFonts w:ascii="Abadi" w:hAnsi="Abadi" w:cs="Arial"/>
        </w:rPr>
        <w:t xml:space="preserve"> g</w:t>
      </w:r>
      <w:r w:rsidR="00F61F36" w:rsidRPr="00736D09">
        <w:rPr>
          <w:rFonts w:ascii="Abadi" w:hAnsi="Abadi" w:cs="Arial"/>
        </w:rPr>
        <w:t>oing into</w:t>
      </w:r>
      <w:r w:rsidRPr="00736D09">
        <w:rPr>
          <w:rFonts w:ascii="Abadi" w:hAnsi="Abadi" w:cs="Arial"/>
          <w:lang w:val="bg-BG"/>
        </w:rPr>
        <w:t xml:space="preserve"> much detail. Developmental sentences explain the idea in detail by giving evidence of what is said. The conclusion </w:t>
      </w:r>
      <w:r w:rsidR="00F61F36" w:rsidRPr="00736D09">
        <w:rPr>
          <w:rFonts w:ascii="Abadi" w:hAnsi="Abadi" w:cs="Arial"/>
          <w:lang w:val="bg-BG"/>
        </w:rPr>
        <w:t>summarises</w:t>
      </w:r>
      <w:r w:rsidRPr="00736D09">
        <w:rPr>
          <w:rFonts w:ascii="Abadi" w:hAnsi="Abadi" w:cs="Arial"/>
          <w:lang w:val="bg-BG"/>
        </w:rPr>
        <w:t xml:space="preserve"> the information. The number of sentences in a paragraph depends on the writer's style.</w:t>
      </w:r>
    </w:p>
    <w:p w14:paraId="71254D19" w14:textId="77777777" w:rsidR="003D709C" w:rsidRPr="00736D09" w:rsidRDefault="003D709C" w:rsidP="00A56FA1">
      <w:pPr>
        <w:spacing w:line="360" w:lineRule="auto"/>
        <w:jc w:val="both"/>
        <w:rPr>
          <w:rFonts w:ascii="Abadi" w:hAnsi="Abadi" w:cs="Arial"/>
          <w:lang w:val="bg-BG"/>
        </w:rPr>
      </w:pPr>
    </w:p>
    <w:p w14:paraId="6E2E9BC0" w14:textId="3F0B9F7C" w:rsidR="00161BB0" w:rsidRPr="00736D09" w:rsidRDefault="003D709C" w:rsidP="00A56FA1">
      <w:pPr>
        <w:spacing w:line="360" w:lineRule="auto"/>
        <w:jc w:val="both"/>
        <w:rPr>
          <w:rFonts w:ascii="Abadi" w:hAnsi="Abadi" w:cs="Arial"/>
          <w:lang w:val="bg-BG"/>
        </w:rPr>
      </w:pPr>
      <w:r w:rsidRPr="00736D09">
        <w:rPr>
          <w:rFonts w:ascii="Abadi" w:hAnsi="Abadi" w:cs="Arial"/>
          <w:lang w:val="bg-BG"/>
        </w:rPr>
        <w:t>Unfortunately, despite my desire to write a more explanatory and detailed material, I cannot. I use a short, clear and specific writing style. It may seem that I am copying the text from the source, but clearly this is my way of thinking and writing.</w:t>
      </w:r>
    </w:p>
    <w:p w14:paraId="39558C69" w14:textId="77777777" w:rsidR="00161BB0" w:rsidRPr="00736D09" w:rsidRDefault="00161BB0" w:rsidP="000E2F85">
      <w:pPr>
        <w:spacing w:line="360" w:lineRule="auto"/>
        <w:jc w:val="both"/>
        <w:rPr>
          <w:rFonts w:ascii="Abadi" w:hAnsi="Abadi" w:cs="Arial"/>
          <w:lang w:val="bg-BG"/>
        </w:rPr>
      </w:pPr>
    </w:p>
    <w:p w14:paraId="1F5BB6AC" w14:textId="77777777" w:rsidR="00163F78" w:rsidRPr="00736D09" w:rsidRDefault="00163F78" w:rsidP="000E2F85">
      <w:pPr>
        <w:spacing w:line="360" w:lineRule="auto"/>
        <w:jc w:val="both"/>
        <w:rPr>
          <w:rFonts w:ascii="Abadi" w:hAnsi="Abadi" w:cs="Arial"/>
        </w:rPr>
      </w:pPr>
    </w:p>
    <w:p w14:paraId="5CF69AA8" w14:textId="77777777" w:rsidR="00CD369B" w:rsidRPr="00736D09" w:rsidRDefault="00CD369B" w:rsidP="000E2F85">
      <w:pPr>
        <w:spacing w:line="360" w:lineRule="auto"/>
        <w:jc w:val="both"/>
        <w:rPr>
          <w:rFonts w:ascii="Abadi" w:hAnsi="Abadi" w:cs="Arial"/>
        </w:rPr>
      </w:pPr>
    </w:p>
    <w:p w14:paraId="1197C4A6" w14:textId="77777777" w:rsidR="00CD369B" w:rsidRPr="00736D09" w:rsidRDefault="00CD369B" w:rsidP="000E2F85">
      <w:pPr>
        <w:spacing w:line="360" w:lineRule="auto"/>
        <w:jc w:val="both"/>
        <w:rPr>
          <w:rFonts w:ascii="Abadi" w:hAnsi="Abadi" w:cs="Arial"/>
        </w:rPr>
      </w:pPr>
    </w:p>
    <w:p w14:paraId="275CE8D8" w14:textId="77777777" w:rsidR="00CD369B" w:rsidRPr="00736D09" w:rsidRDefault="00CD369B" w:rsidP="000E2F85">
      <w:pPr>
        <w:spacing w:line="360" w:lineRule="auto"/>
        <w:jc w:val="both"/>
        <w:rPr>
          <w:rFonts w:ascii="Abadi" w:hAnsi="Abadi" w:cs="Arial"/>
        </w:rPr>
      </w:pPr>
    </w:p>
    <w:p w14:paraId="42842842" w14:textId="77777777" w:rsidR="00CD369B" w:rsidRPr="00736D09" w:rsidRDefault="00CD369B" w:rsidP="000E2F85">
      <w:pPr>
        <w:spacing w:line="360" w:lineRule="auto"/>
        <w:jc w:val="both"/>
        <w:rPr>
          <w:rFonts w:ascii="Abadi" w:hAnsi="Abadi" w:cs="Arial"/>
        </w:rPr>
      </w:pPr>
    </w:p>
    <w:p w14:paraId="7618B0F9" w14:textId="77777777" w:rsidR="00CD369B" w:rsidRPr="00736D09" w:rsidRDefault="00CD369B" w:rsidP="000E2F85">
      <w:pPr>
        <w:spacing w:line="360" w:lineRule="auto"/>
        <w:jc w:val="both"/>
        <w:rPr>
          <w:rFonts w:ascii="Abadi" w:hAnsi="Abadi" w:cs="Arial"/>
        </w:rPr>
      </w:pPr>
    </w:p>
    <w:p w14:paraId="3782A66F" w14:textId="77777777" w:rsidR="00CD369B" w:rsidRPr="00736D09" w:rsidRDefault="00CD369B" w:rsidP="000E2F85">
      <w:pPr>
        <w:spacing w:line="360" w:lineRule="auto"/>
        <w:jc w:val="both"/>
        <w:rPr>
          <w:rFonts w:ascii="Abadi" w:hAnsi="Abadi" w:cs="Arial"/>
        </w:rPr>
      </w:pPr>
    </w:p>
    <w:p w14:paraId="3ABACEC4" w14:textId="77777777" w:rsidR="00CD369B" w:rsidRPr="00736D09" w:rsidRDefault="00CD369B" w:rsidP="000E2F85">
      <w:pPr>
        <w:spacing w:line="360" w:lineRule="auto"/>
        <w:jc w:val="both"/>
        <w:rPr>
          <w:rFonts w:ascii="Abadi" w:hAnsi="Abadi" w:cs="Arial"/>
        </w:rPr>
      </w:pPr>
    </w:p>
    <w:p w14:paraId="741627C3" w14:textId="77777777" w:rsidR="00CD369B" w:rsidRDefault="00CD369B" w:rsidP="000E2F85">
      <w:pPr>
        <w:spacing w:line="360" w:lineRule="auto"/>
        <w:jc w:val="both"/>
        <w:rPr>
          <w:rFonts w:ascii="Abadi" w:hAnsi="Abadi" w:cs="Arial"/>
        </w:rPr>
      </w:pPr>
    </w:p>
    <w:p w14:paraId="563B2C07" w14:textId="77777777" w:rsidR="00DE4427" w:rsidRDefault="00DE4427" w:rsidP="000E2F85">
      <w:pPr>
        <w:spacing w:line="360" w:lineRule="auto"/>
        <w:jc w:val="both"/>
        <w:rPr>
          <w:rFonts w:ascii="Abadi" w:hAnsi="Abadi" w:cs="Arial"/>
        </w:rPr>
      </w:pPr>
    </w:p>
    <w:p w14:paraId="39A1DFBA" w14:textId="77777777" w:rsidR="00DE4427" w:rsidRDefault="00DE4427" w:rsidP="000E2F85">
      <w:pPr>
        <w:spacing w:line="360" w:lineRule="auto"/>
        <w:jc w:val="both"/>
        <w:rPr>
          <w:rFonts w:ascii="Abadi" w:hAnsi="Abadi" w:cs="Arial"/>
        </w:rPr>
      </w:pPr>
    </w:p>
    <w:p w14:paraId="27B6F2B5" w14:textId="77777777" w:rsidR="00DE4427" w:rsidRPr="00736D09" w:rsidRDefault="00DE4427" w:rsidP="000E2F85">
      <w:pPr>
        <w:spacing w:line="360" w:lineRule="auto"/>
        <w:jc w:val="both"/>
        <w:rPr>
          <w:rFonts w:ascii="Abadi" w:hAnsi="Abadi" w:cs="Arial"/>
        </w:rPr>
      </w:pPr>
    </w:p>
    <w:p w14:paraId="51CC92A4" w14:textId="77777777" w:rsidR="00161BB0" w:rsidRPr="00736D09" w:rsidRDefault="00161BB0" w:rsidP="000E2F85">
      <w:pPr>
        <w:spacing w:line="360" w:lineRule="auto"/>
        <w:jc w:val="both"/>
        <w:rPr>
          <w:rFonts w:ascii="Abadi" w:hAnsi="Abadi" w:cs="Arial"/>
          <w:sz w:val="40"/>
          <w:szCs w:val="40"/>
          <w:lang w:val="bg-BG"/>
        </w:rPr>
      </w:pPr>
    </w:p>
    <w:p w14:paraId="65BAE991" w14:textId="622AD72E" w:rsidR="00161BB0" w:rsidRPr="00736D09" w:rsidRDefault="00161BB0" w:rsidP="000E2F85">
      <w:pPr>
        <w:spacing w:line="360" w:lineRule="auto"/>
        <w:jc w:val="both"/>
        <w:rPr>
          <w:rFonts w:ascii="Abadi" w:hAnsi="Abadi" w:cs="Arial"/>
          <w:b/>
          <w:bCs/>
          <w:sz w:val="40"/>
          <w:szCs w:val="40"/>
          <w:lang w:val="bg-BG"/>
        </w:rPr>
      </w:pPr>
      <w:r w:rsidRPr="00736D09">
        <w:rPr>
          <w:rFonts w:ascii="Abadi" w:hAnsi="Abadi" w:cs="Arial"/>
          <w:b/>
          <w:bCs/>
          <w:sz w:val="40"/>
          <w:szCs w:val="40"/>
        </w:rPr>
        <w:t>CONCLUSION</w:t>
      </w:r>
    </w:p>
    <w:p w14:paraId="7CC20CE8" w14:textId="61AFB029" w:rsidR="00F37CF2" w:rsidRPr="00736D09" w:rsidRDefault="00F37CF2" w:rsidP="000E2F85">
      <w:pPr>
        <w:spacing w:line="360" w:lineRule="auto"/>
        <w:jc w:val="both"/>
        <w:rPr>
          <w:rFonts w:ascii="Abadi" w:hAnsi="Abadi" w:cs="Arial"/>
        </w:rPr>
      </w:pPr>
      <w:r w:rsidRPr="00736D09">
        <w:rPr>
          <w:rFonts w:ascii="Abadi" w:hAnsi="Abadi" w:cs="Arial"/>
        </w:rPr>
        <w:t xml:space="preserve">Both mechanical and digital methods of note-taking and information retrieval serve to facilitate learning in a university setting. Writing notes by hand encourages my tactile engagement through motor skills and improves cognitive processing by supporting my memory and understanding. It </w:t>
      </w:r>
      <w:r w:rsidR="00E87DE7" w:rsidRPr="00736D09">
        <w:rPr>
          <w:rFonts w:ascii="Abadi" w:hAnsi="Abadi" w:cs="Arial"/>
        </w:rPr>
        <w:t>minimises</w:t>
      </w:r>
      <w:r w:rsidRPr="00736D09">
        <w:rPr>
          <w:rFonts w:ascii="Abadi" w:hAnsi="Abadi" w:cs="Arial"/>
        </w:rPr>
        <w:t xml:space="preserve"> my distractions, keeps me focused on the writing process, offers reliability by not relying on technology, and fosters a personal connection that leads to a better understanding of the material.</w:t>
      </w:r>
    </w:p>
    <w:p w14:paraId="3B760A4E" w14:textId="77777777" w:rsidR="00F37CF2" w:rsidRPr="00736D09" w:rsidRDefault="00F37CF2" w:rsidP="000E2F85">
      <w:pPr>
        <w:spacing w:line="360" w:lineRule="auto"/>
        <w:jc w:val="both"/>
        <w:rPr>
          <w:rFonts w:ascii="Abadi" w:hAnsi="Abadi" w:cs="Arial"/>
        </w:rPr>
      </w:pPr>
    </w:p>
    <w:p w14:paraId="1A72F625" w14:textId="48C10763" w:rsidR="00E87DE7" w:rsidRPr="00736D09" w:rsidRDefault="00F37CF2" w:rsidP="000E2F85">
      <w:pPr>
        <w:spacing w:line="360" w:lineRule="auto"/>
        <w:jc w:val="both"/>
        <w:rPr>
          <w:rFonts w:ascii="Abadi" w:hAnsi="Abadi" w:cs="Arial"/>
        </w:rPr>
      </w:pPr>
      <w:r w:rsidRPr="00736D09">
        <w:rPr>
          <w:rFonts w:ascii="Abadi" w:hAnsi="Abadi" w:cs="Arial"/>
        </w:rPr>
        <w:t xml:space="preserve">Using the correct paragraph writing style and wording the information correctly helps me </w:t>
      </w:r>
      <w:r w:rsidR="00E87DE7" w:rsidRPr="00736D09">
        <w:rPr>
          <w:rFonts w:ascii="Abadi" w:hAnsi="Abadi" w:cs="Arial"/>
        </w:rPr>
        <w:t>organise</w:t>
      </w:r>
      <w:r w:rsidRPr="00736D09">
        <w:rPr>
          <w:rFonts w:ascii="Abadi" w:hAnsi="Abadi" w:cs="Arial"/>
        </w:rPr>
        <w:t xml:space="preserve"> the text structurally correctly and clearly, improve my understanding and prepare more effectively for exams and projects</w:t>
      </w:r>
    </w:p>
    <w:p w14:paraId="6C46B2FC" w14:textId="77777777" w:rsidR="006329CC" w:rsidRPr="00736D09" w:rsidRDefault="006329CC" w:rsidP="000E2F85">
      <w:pPr>
        <w:spacing w:line="360" w:lineRule="auto"/>
        <w:jc w:val="both"/>
        <w:rPr>
          <w:rFonts w:ascii="Abadi" w:hAnsi="Abadi" w:cs="Arial"/>
        </w:rPr>
      </w:pPr>
    </w:p>
    <w:p w14:paraId="57F3A131" w14:textId="77777777" w:rsidR="00CD369B" w:rsidRPr="00736D09" w:rsidRDefault="00CD369B" w:rsidP="000E2F85">
      <w:pPr>
        <w:spacing w:line="360" w:lineRule="auto"/>
        <w:jc w:val="both"/>
        <w:rPr>
          <w:rFonts w:ascii="Abadi" w:hAnsi="Abadi" w:cs="Arial"/>
        </w:rPr>
      </w:pPr>
    </w:p>
    <w:p w14:paraId="7D8E283C" w14:textId="77777777" w:rsidR="00CD369B" w:rsidRPr="00736D09" w:rsidRDefault="00CD369B" w:rsidP="000E2F85">
      <w:pPr>
        <w:spacing w:line="360" w:lineRule="auto"/>
        <w:jc w:val="both"/>
        <w:rPr>
          <w:rFonts w:ascii="Abadi" w:hAnsi="Abadi" w:cs="Arial"/>
        </w:rPr>
      </w:pPr>
    </w:p>
    <w:p w14:paraId="1705D29D" w14:textId="77777777" w:rsidR="00CD369B" w:rsidRPr="00736D09" w:rsidRDefault="00CD369B" w:rsidP="000E2F85">
      <w:pPr>
        <w:spacing w:line="360" w:lineRule="auto"/>
        <w:jc w:val="both"/>
        <w:rPr>
          <w:rFonts w:ascii="Abadi" w:hAnsi="Abadi" w:cs="Arial"/>
        </w:rPr>
      </w:pPr>
    </w:p>
    <w:p w14:paraId="664D7E14" w14:textId="77777777" w:rsidR="00CD369B" w:rsidRPr="00736D09" w:rsidRDefault="00CD369B" w:rsidP="000E2F85">
      <w:pPr>
        <w:spacing w:line="360" w:lineRule="auto"/>
        <w:jc w:val="both"/>
        <w:rPr>
          <w:rFonts w:ascii="Abadi" w:hAnsi="Abadi" w:cs="Arial"/>
        </w:rPr>
      </w:pPr>
    </w:p>
    <w:p w14:paraId="56FA688E" w14:textId="77777777" w:rsidR="00CD369B" w:rsidRPr="00736D09" w:rsidRDefault="00CD369B" w:rsidP="000E2F85">
      <w:pPr>
        <w:spacing w:line="360" w:lineRule="auto"/>
        <w:jc w:val="both"/>
        <w:rPr>
          <w:rFonts w:ascii="Abadi" w:hAnsi="Abadi" w:cs="Arial"/>
        </w:rPr>
      </w:pPr>
    </w:p>
    <w:p w14:paraId="497664A4" w14:textId="77777777" w:rsidR="00CD369B" w:rsidRPr="00736D09" w:rsidRDefault="00CD369B" w:rsidP="000E2F85">
      <w:pPr>
        <w:spacing w:line="360" w:lineRule="auto"/>
        <w:jc w:val="both"/>
        <w:rPr>
          <w:rFonts w:ascii="Abadi" w:hAnsi="Abadi" w:cs="Arial"/>
        </w:rPr>
      </w:pPr>
    </w:p>
    <w:p w14:paraId="35A96EB1" w14:textId="77777777" w:rsidR="00CD369B" w:rsidRPr="00736D09" w:rsidRDefault="00CD369B" w:rsidP="000E2F85">
      <w:pPr>
        <w:spacing w:line="360" w:lineRule="auto"/>
        <w:jc w:val="both"/>
        <w:rPr>
          <w:rFonts w:ascii="Abadi" w:hAnsi="Abadi" w:cs="Arial"/>
        </w:rPr>
      </w:pPr>
    </w:p>
    <w:p w14:paraId="1C1C8666" w14:textId="77777777" w:rsidR="00CD369B" w:rsidRPr="00736D09" w:rsidRDefault="00CD369B" w:rsidP="000E2F85">
      <w:pPr>
        <w:spacing w:line="360" w:lineRule="auto"/>
        <w:jc w:val="both"/>
        <w:rPr>
          <w:rFonts w:ascii="Abadi" w:hAnsi="Abadi" w:cs="Arial"/>
        </w:rPr>
      </w:pPr>
    </w:p>
    <w:p w14:paraId="3765D0D0" w14:textId="77777777" w:rsidR="00CD369B" w:rsidRPr="00736D09" w:rsidRDefault="00CD369B" w:rsidP="000E2F85">
      <w:pPr>
        <w:spacing w:line="360" w:lineRule="auto"/>
        <w:jc w:val="both"/>
        <w:rPr>
          <w:rFonts w:ascii="Abadi" w:hAnsi="Abadi" w:cs="Arial"/>
        </w:rPr>
      </w:pPr>
    </w:p>
    <w:p w14:paraId="592526F2" w14:textId="77777777" w:rsidR="00CD369B" w:rsidRPr="00736D09" w:rsidRDefault="00CD369B" w:rsidP="000E2F85">
      <w:pPr>
        <w:spacing w:line="360" w:lineRule="auto"/>
        <w:jc w:val="both"/>
        <w:rPr>
          <w:rFonts w:ascii="Abadi" w:hAnsi="Abadi" w:cs="Arial"/>
        </w:rPr>
      </w:pPr>
    </w:p>
    <w:p w14:paraId="0F0054D4" w14:textId="77777777" w:rsidR="00CD369B" w:rsidRPr="00736D09" w:rsidRDefault="00CD369B" w:rsidP="000E2F85">
      <w:pPr>
        <w:spacing w:line="360" w:lineRule="auto"/>
        <w:jc w:val="both"/>
        <w:rPr>
          <w:rFonts w:ascii="Abadi" w:hAnsi="Abadi" w:cs="Arial"/>
        </w:rPr>
      </w:pPr>
    </w:p>
    <w:p w14:paraId="7C895D7E" w14:textId="77777777" w:rsidR="00CD369B" w:rsidRPr="00736D09" w:rsidRDefault="00CD369B" w:rsidP="000E2F85">
      <w:pPr>
        <w:spacing w:line="360" w:lineRule="auto"/>
        <w:jc w:val="both"/>
        <w:rPr>
          <w:rFonts w:ascii="Abadi" w:hAnsi="Abadi" w:cs="Arial"/>
        </w:rPr>
      </w:pPr>
    </w:p>
    <w:p w14:paraId="78FD8530" w14:textId="5D003957" w:rsidR="00DE4427" w:rsidRDefault="006329CC" w:rsidP="00DE4427">
      <w:pPr>
        <w:spacing w:line="360" w:lineRule="auto"/>
        <w:jc w:val="both"/>
        <w:rPr>
          <w:rFonts w:ascii="Abadi" w:hAnsi="Abadi" w:cs="Arial"/>
          <w:b/>
          <w:bCs/>
          <w:sz w:val="40"/>
          <w:szCs w:val="40"/>
        </w:rPr>
      </w:pPr>
      <w:r w:rsidRPr="00736D09">
        <w:rPr>
          <w:rFonts w:ascii="Abadi" w:hAnsi="Abadi" w:cs="Arial"/>
          <w:b/>
          <w:bCs/>
          <w:sz w:val="40"/>
          <w:szCs w:val="40"/>
        </w:rPr>
        <w:t>REFERENCE</w:t>
      </w:r>
    </w:p>
    <w:p w14:paraId="554A8766" w14:textId="1DF65A08" w:rsidR="00DE4427" w:rsidRDefault="00106B81" w:rsidP="0070561F">
      <w:pPr>
        <w:spacing w:line="360" w:lineRule="auto"/>
        <w:jc w:val="both"/>
        <w:rPr>
          <w:rFonts w:ascii="Abadi" w:hAnsi="Abadi" w:cs="Arial"/>
          <w:lang w:val="fr-FR"/>
        </w:rPr>
      </w:pPr>
      <w:r w:rsidRPr="00B740B8">
        <w:rPr>
          <w:rFonts w:ascii="Abadi" w:hAnsi="Abadi" w:cs="Calibri"/>
        </w:rPr>
        <w:t xml:space="preserve"> Bloomsbury Publishing</w:t>
      </w:r>
      <w:r w:rsidR="29AF88B8" w:rsidRPr="55A84BE2">
        <w:rPr>
          <w:rFonts w:ascii="Abadi" w:hAnsi="Abadi" w:cs="Calibri"/>
        </w:rPr>
        <w:t xml:space="preserve"> </w:t>
      </w:r>
      <w:r w:rsidRPr="00B740B8">
        <w:rPr>
          <w:rFonts w:ascii="Abadi" w:hAnsi="Abadi" w:cs="Calibri"/>
        </w:rPr>
        <w:t>(</w:t>
      </w:r>
      <w:r w:rsidRPr="00B740B8">
        <w:rPr>
          <w:rFonts w:ascii="Abadi" w:hAnsi="Abadi" w:cs="Calibri"/>
          <w:lang w:val="bg-BG"/>
        </w:rPr>
        <w:t>2023</w:t>
      </w:r>
      <w:r w:rsidRPr="00B740B8">
        <w:rPr>
          <w:rFonts w:ascii="Abadi" w:hAnsi="Abadi" w:cs="Calibri"/>
        </w:rPr>
        <w:t>) Cite</w:t>
      </w:r>
      <w:r>
        <w:rPr>
          <w:rFonts w:ascii="Abadi" w:hAnsi="Abadi" w:cs="Calibri"/>
        </w:rPr>
        <w:t xml:space="preserve"> </w:t>
      </w:r>
      <w:r w:rsidRPr="00B740B8">
        <w:rPr>
          <w:rFonts w:ascii="Abadi" w:hAnsi="Abadi" w:cs="Calibri"/>
        </w:rPr>
        <w:t>them</w:t>
      </w:r>
      <w:r>
        <w:rPr>
          <w:rFonts w:ascii="Abadi" w:hAnsi="Abadi" w:cs="Calibri"/>
        </w:rPr>
        <w:t xml:space="preserve"> right</w:t>
      </w:r>
      <w:r w:rsidR="005B7C97">
        <w:rPr>
          <w:rFonts w:ascii="Abadi" w:hAnsi="Abadi" w:cs="Calibri"/>
        </w:rPr>
        <w:t>:</w:t>
      </w:r>
      <w:r w:rsidR="00106F7A">
        <w:rPr>
          <w:rFonts w:ascii="Abadi" w:hAnsi="Abadi" w:cs="Calibri"/>
        </w:rPr>
        <w:t xml:space="preserve"> </w:t>
      </w:r>
      <w:r w:rsidRPr="00B740B8">
        <w:rPr>
          <w:rFonts w:ascii="Abadi" w:hAnsi="Abadi" w:cs="Calibri"/>
          <w:i/>
          <w:iCs/>
        </w:rPr>
        <w:t>Which sources should you use?</w:t>
      </w:r>
      <w:r w:rsidR="00106F7A">
        <w:rPr>
          <w:rFonts w:ascii="Abadi" w:hAnsi="Abadi" w:cs="Calibri"/>
          <w:i/>
          <w:iCs/>
        </w:rPr>
        <w:t xml:space="preserve">  </w:t>
      </w:r>
      <w:r>
        <w:rPr>
          <w:rFonts w:ascii="Abadi" w:hAnsi="Abadi" w:cs="Calibri"/>
          <w:i/>
          <w:iCs/>
        </w:rPr>
        <w:t xml:space="preserve"> </w:t>
      </w:r>
      <w:r w:rsidR="00106F7A">
        <w:rPr>
          <w:rFonts w:cs="Calibri"/>
          <w:lang w:val="fr-FR"/>
        </w:rPr>
        <w:t>Avalable</w:t>
      </w:r>
      <w:r w:rsidRPr="55A84BE2">
        <w:rPr>
          <w:rFonts w:cs="Calibri"/>
          <w:lang w:val="fr-FR"/>
        </w:rPr>
        <w:t xml:space="preserve"> at:</w:t>
      </w:r>
      <w:hyperlink r:id="rId10">
        <w:r w:rsidRPr="55A84BE2">
          <w:rPr>
            <w:rStyle w:val="Hyperlink"/>
            <w:rFonts w:ascii="Abadi" w:hAnsi="Abadi" w:cs="Arial"/>
            <w:lang w:val="fr-FR"/>
          </w:rPr>
          <w:t>https://www-citethemrightonline-com.ezproxy.uwtsd.ac.uk/article?docid=b-9781350928060&amp;tocid=b-9781350928060-which-sources-should-yo</w:t>
        </w:r>
      </w:hyperlink>
      <w:r w:rsidRPr="55A84BE2">
        <w:rPr>
          <w:rFonts w:ascii="Abadi" w:hAnsi="Abadi" w:cs="Arial"/>
          <w:lang w:val="fr-FR"/>
        </w:rPr>
        <w:t>(Accessed 13/12/24)</w:t>
      </w:r>
    </w:p>
    <w:p w14:paraId="1F1640CD" w14:textId="77777777" w:rsidR="00DA3EC5" w:rsidRPr="0070561F" w:rsidRDefault="00DA3EC5" w:rsidP="0070561F">
      <w:pPr>
        <w:spacing w:line="360" w:lineRule="auto"/>
        <w:jc w:val="both"/>
        <w:rPr>
          <w:rFonts w:ascii="Abadi" w:hAnsi="Abadi" w:cs="Arial"/>
          <w:lang w:val="fr-FR"/>
        </w:rPr>
      </w:pPr>
    </w:p>
    <w:p w14:paraId="32BBC530" w14:textId="3FA99507" w:rsidR="00F82B9C" w:rsidRPr="00736D09" w:rsidRDefault="00F82B9C" w:rsidP="000E2F85">
      <w:pPr>
        <w:spacing w:line="360" w:lineRule="auto"/>
        <w:rPr>
          <w:rFonts w:ascii="Abadi" w:hAnsi="Abadi" w:cs="Arial"/>
        </w:rPr>
      </w:pPr>
      <w:r w:rsidRPr="55A84BE2">
        <w:rPr>
          <w:rFonts w:ascii="Abadi" w:hAnsi="Abadi" w:cs="Arial"/>
          <w:i/>
          <w:iCs/>
          <w:lang w:val="bg-BG"/>
        </w:rPr>
        <w:t xml:space="preserve"> </w:t>
      </w:r>
      <w:r w:rsidRPr="55A84BE2">
        <w:rPr>
          <w:rFonts w:ascii="Abadi" w:hAnsi="Abadi" w:cs="Arial"/>
        </w:rPr>
        <w:t>Cottrell,</w:t>
      </w:r>
      <w:r w:rsidR="37388CB5" w:rsidRPr="55A84BE2">
        <w:rPr>
          <w:rFonts w:ascii="Abadi" w:hAnsi="Abadi" w:cs="Arial"/>
        </w:rPr>
        <w:t xml:space="preserve"> </w:t>
      </w:r>
      <w:r w:rsidRPr="55A84BE2">
        <w:rPr>
          <w:rFonts w:ascii="Abadi" w:hAnsi="Abadi" w:cs="Arial"/>
        </w:rPr>
        <w:t>S.(</w:t>
      </w:r>
      <w:r w:rsidRPr="55A84BE2">
        <w:rPr>
          <w:rFonts w:ascii="Abadi" w:hAnsi="Abadi" w:cs="Arial"/>
          <w:i/>
          <w:iCs/>
        </w:rPr>
        <w:t>2019)</w:t>
      </w:r>
      <w:r w:rsidRPr="55A84BE2">
        <w:rPr>
          <w:rFonts w:ascii="Abadi" w:hAnsi="Abadi" w:cs="Arial"/>
          <w:i/>
          <w:iCs/>
          <w:lang w:val="bg-BG"/>
        </w:rPr>
        <w:t xml:space="preserve">  </w:t>
      </w:r>
      <w:r w:rsidRPr="55A84BE2">
        <w:rPr>
          <w:rFonts w:ascii="Abadi" w:hAnsi="Abadi" w:cs="Arial"/>
          <w:i/>
          <w:iCs/>
        </w:rPr>
        <w:t>The Study Skills</w:t>
      </w:r>
      <w:r w:rsidR="114A4A1B" w:rsidRPr="55A84BE2">
        <w:rPr>
          <w:rFonts w:ascii="Abadi" w:hAnsi="Abadi" w:cs="Arial"/>
          <w:i/>
          <w:iCs/>
        </w:rPr>
        <w:t xml:space="preserve"> Available</w:t>
      </w:r>
      <w:r w:rsidRPr="55A84BE2">
        <w:rPr>
          <w:rFonts w:ascii="Abadi" w:hAnsi="Abadi" w:cs="Arial"/>
          <w:i/>
          <w:iCs/>
        </w:rPr>
        <w:t xml:space="preserve"> </w:t>
      </w:r>
      <w:r w:rsidRPr="55A84BE2">
        <w:rPr>
          <w:rFonts w:ascii="Abadi" w:hAnsi="Abadi" w:cs="Arial"/>
        </w:rPr>
        <w:t>at</w:t>
      </w:r>
      <w:r w:rsidRPr="55A84BE2">
        <w:rPr>
          <w:rFonts w:ascii="Abadi" w:hAnsi="Abadi" w:cs="Arial"/>
          <w:i/>
          <w:iCs/>
        </w:rPr>
        <w:t>:</w:t>
      </w:r>
      <w:hyperlink r:id="rId11">
        <w:r w:rsidRPr="55A84BE2">
          <w:rPr>
            <w:rStyle w:val="Hyperlink"/>
            <w:rFonts w:ascii="Abadi" w:hAnsi="Abadi" w:cs="Arial"/>
            <w:lang w:val="bg-BG"/>
          </w:rPr>
          <w:t>https://ebookcentral.proquest.com/lib/trinity/reader.action?docID=6234945&amp;ppg=251</w:t>
        </w:r>
      </w:hyperlink>
      <w:r w:rsidRPr="55A84BE2">
        <w:rPr>
          <w:rFonts w:ascii="Abadi" w:hAnsi="Abadi" w:cs="Arial"/>
        </w:rPr>
        <w:t xml:space="preserve"> (Accessed 12/12/24)</w:t>
      </w:r>
    </w:p>
    <w:p w14:paraId="781EEC5B" w14:textId="77777777" w:rsidR="0033095F" w:rsidRPr="00736D09" w:rsidRDefault="0033095F" w:rsidP="000E2F85">
      <w:pPr>
        <w:spacing w:line="360" w:lineRule="auto"/>
        <w:rPr>
          <w:rFonts w:ascii="Abadi" w:hAnsi="Abadi" w:cs="Arial"/>
        </w:rPr>
      </w:pPr>
    </w:p>
    <w:p w14:paraId="5765DAD5" w14:textId="0F0C937D" w:rsidR="0033095F" w:rsidRPr="00736D09" w:rsidRDefault="0033095F" w:rsidP="000E2F85">
      <w:pPr>
        <w:spacing w:line="360" w:lineRule="auto"/>
        <w:rPr>
          <w:rFonts w:ascii="Abadi" w:hAnsi="Abadi" w:cs="Arial"/>
          <w:i/>
          <w:iCs/>
        </w:rPr>
      </w:pPr>
      <w:r w:rsidRPr="00736D09">
        <w:rPr>
          <w:rFonts w:ascii="Abadi" w:hAnsi="Abadi" w:cs="Arial"/>
        </w:rPr>
        <w:t>Ellis, M</w:t>
      </w:r>
      <w:r w:rsidR="3EB7C4FE" w:rsidRPr="55A84BE2">
        <w:rPr>
          <w:rFonts w:ascii="Abadi" w:hAnsi="Abadi" w:cs="Arial"/>
        </w:rPr>
        <w:t xml:space="preserve">. </w:t>
      </w:r>
      <w:r w:rsidRPr="00736D09">
        <w:rPr>
          <w:rFonts w:ascii="Abadi" w:hAnsi="Abadi" w:cs="Arial"/>
        </w:rPr>
        <w:t>(2022) Grammarly`</w:t>
      </w:r>
      <w:r w:rsidRPr="00736D09">
        <w:rPr>
          <w:rFonts w:ascii="Abadi" w:hAnsi="Abadi" w:cs="Arial"/>
          <w:i/>
          <w:iCs/>
        </w:rPr>
        <w:t xml:space="preserve"> How to Write Strong Paragraphs` </w:t>
      </w:r>
      <w:r w:rsidRPr="00736D09">
        <w:rPr>
          <w:rFonts w:ascii="Abadi" w:hAnsi="Abadi" w:cs="Arial"/>
        </w:rPr>
        <w:t>Available at</w:t>
      </w:r>
      <w:r w:rsidRPr="00736D09">
        <w:rPr>
          <w:rFonts w:ascii="Abadi" w:hAnsi="Abadi" w:cs="Arial"/>
          <w:i/>
          <w:iCs/>
        </w:rPr>
        <w:t>:</w:t>
      </w:r>
      <w:hyperlink r:id="rId12">
        <w:r w:rsidRPr="55A84BE2">
          <w:rPr>
            <w:rStyle w:val="Hyperlink"/>
            <w:rFonts w:ascii="Abadi" w:hAnsi="Abadi" w:cs="Arial"/>
          </w:rPr>
          <w:t>grammarly.com/blog/writing-tips/paragraph-structure/</w:t>
        </w:r>
      </w:hyperlink>
      <w:r w:rsidRPr="00736D09">
        <w:rPr>
          <w:rFonts w:ascii="Abadi" w:hAnsi="Abadi" w:cs="Arial"/>
        </w:rPr>
        <w:t xml:space="preserve"> (</w:t>
      </w:r>
      <w:r w:rsidR="000D4969">
        <w:rPr>
          <w:rFonts w:ascii="Abadi" w:hAnsi="Abadi" w:cs="Arial"/>
        </w:rPr>
        <w:t>A</w:t>
      </w:r>
      <w:r w:rsidRPr="00736D09">
        <w:rPr>
          <w:rFonts w:ascii="Abadi" w:hAnsi="Abadi" w:cs="Arial"/>
        </w:rPr>
        <w:t>ccessed 13/12/24</w:t>
      </w:r>
      <w:r w:rsidR="00746905" w:rsidRPr="00736D09">
        <w:rPr>
          <w:rFonts w:ascii="Abadi" w:hAnsi="Abadi" w:cs="Arial"/>
        </w:rPr>
        <w:t>)</w:t>
      </w:r>
    </w:p>
    <w:p w14:paraId="68888C2A" w14:textId="77777777" w:rsidR="00F82B9C" w:rsidRPr="00736D09" w:rsidRDefault="00F82B9C" w:rsidP="000E2F85">
      <w:pPr>
        <w:spacing w:line="360" w:lineRule="auto"/>
        <w:rPr>
          <w:rFonts w:ascii="Abadi" w:hAnsi="Abadi" w:cs="Arial"/>
        </w:rPr>
      </w:pPr>
    </w:p>
    <w:p w14:paraId="07A26552" w14:textId="278ADC46" w:rsidR="000A6BF0" w:rsidRDefault="00F82B9C" w:rsidP="000E2F85">
      <w:pPr>
        <w:spacing w:line="360" w:lineRule="auto"/>
        <w:rPr>
          <w:rFonts w:ascii="Abadi" w:hAnsi="Abadi" w:cs="Arial"/>
        </w:rPr>
      </w:pPr>
      <w:r w:rsidRPr="55A84BE2">
        <w:rPr>
          <w:rFonts w:ascii="Abadi" w:hAnsi="Abadi" w:cs="Arial"/>
        </w:rPr>
        <w:t>McMillan,</w:t>
      </w:r>
      <w:r w:rsidR="08852DFE" w:rsidRPr="55A84BE2">
        <w:rPr>
          <w:rFonts w:ascii="Abadi" w:hAnsi="Abadi" w:cs="Arial"/>
        </w:rPr>
        <w:t xml:space="preserve"> </w:t>
      </w:r>
      <w:r w:rsidRPr="55A84BE2">
        <w:rPr>
          <w:rFonts w:ascii="Abadi" w:hAnsi="Abadi" w:cs="Arial"/>
        </w:rPr>
        <w:t xml:space="preserve">K. </w:t>
      </w:r>
      <w:r w:rsidR="346E2EE8" w:rsidRPr="55A84BE2">
        <w:rPr>
          <w:rFonts w:ascii="Abadi" w:hAnsi="Abadi" w:cs="Arial"/>
        </w:rPr>
        <w:t>(</w:t>
      </w:r>
      <w:r w:rsidRPr="55A84BE2">
        <w:rPr>
          <w:rFonts w:ascii="Abadi" w:hAnsi="Abadi" w:cs="Arial"/>
        </w:rPr>
        <w:t>2021)</w:t>
      </w:r>
      <w:r w:rsidRPr="55A84BE2">
        <w:rPr>
          <w:rFonts w:ascii="Abadi" w:hAnsi="Abadi" w:cs="Arial"/>
          <w:i/>
          <w:iCs/>
        </w:rPr>
        <w:t xml:space="preserve">The skills book  </w:t>
      </w:r>
      <w:r w:rsidRPr="55A84BE2">
        <w:rPr>
          <w:rFonts w:ascii="Abadi" w:hAnsi="Abadi" w:cs="Arial"/>
        </w:rPr>
        <w:t>Available at</w:t>
      </w:r>
      <w:r w:rsidR="003379B3">
        <w:rPr>
          <w:rFonts w:ascii="Abadi" w:hAnsi="Abadi" w:cs="Arial"/>
        </w:rPr>
        <w:t>:</w:t>
      </w:r>
      <w:r w:rsidR="000A6BF0">
        <w:rPr>
          <w:rFonts w:ascii="Abadi" w:hAnsi="Abadi" w:cs="Arial"/>
        </w:rPr>
        <w:t xml:space="preserve">    </w:t>
      </w:r>
      <w:hyperlink r:id="rId13" w:history="1">
        <w:r w:rsidR="000A6BF0" w:rsidRPr="001870F0">
          <w:rPr>
            <w:rStyle w:val="Hyperlink"/>
            <w:rFonts w:ascii="Abadi" w:hAnsi="Abadi" w:cs="Arial"/>
          </w:rPr>
          <w:t>https://ebookcentral.proquest.com/lib/trinity/reader.action?docID=6665529&amp;ppg=49</w:t>
        </w:r>
      </w:hyperlink>
    </w:p>
    <w:p w14:paraId="59761D45" w14:textId="7082EAB7" w:rsidR="00F82B9C" w:rsidRPr="00736D09" w:rsidRDefault="00E60576" w:rsidP="000E2F85">
      <w:pPr>
        <w:spacing w:line="360" w:lineRule="auto"/>
        <w:rPr>
          <w:rFonts w:ascii="Abadi" w:hAnsi="Abadi" w:cs="Arial"/>
        </w:rPr>
      </w:pPr>
      <w:r>
        <w:rPr>
          <w:rFonts w:ascii="Abadi" w:hAnsi="Abadi" w:cs="Arial"/>
        </w:rPr>
        <w:t>(</w:t>
      </w:r>
      <w:r w:rsidR="000A6BF0">
        <w:rPr>
          <w:rFonts w:ascii="Abadi" w:hAnsi="Abadi" w:cs="Arial"/>
        </w:rPr>
        <w:t>A</w:t>
      </w:r>
      <w:r>
        <w:rPr>
          <w:rFonts w:ascii="Abadi" w:hAnsi="Abadi" w:cs="Arial"/>
        </w:rPr>
        <w:t xml:space="preserve">ccessed </w:t>
      </w:r>
      <w:r w:rsidR="05A30C10" w:rsidRPr="55A84BE2">
        <w:rPr>
          <w:rFonts w:ascii="Abadi" w:hAnsi="Abadi" w:cs="Arial"/>
        </w:rPr>
        <w:t>10/12/24)</w:t>
      </w:r>
    </w:p>
    <w:p w14:paraId="785D6564" w14:textId="77777777" w:rsidR="00F82B9C" w:rsidRPr="00736D09" w:rsidRDefault="00F82B9C" w:rsidP="000E2F85">
      <w:pPr>
        <w:spacing w:line="360" w:lineRule="auto"/>
        <w:rPr>
          <w:rFonts w:ascii="Abadi" w:hAnsi="Abadi" w:cs="Arial"/>
        </w:rPr>
      </w:pPr>
    </w:p>
    <w:p w14:paraId="32079554" w14:textId="332F1AD7" w:rsidR="00F82B9C" w:rsidRDefault="00F82B9C" w:rsidP="000E2F85">
      <w:pPr>
        <w:spacing w:line="360" w:lineRule="auto"/>
        <w:rPr>
          <w:rFonts w:ascii="Abadi" w:hAnsi="Abadi" w:cs="Arial"/>
        </w:rPr>
      </w:pPr>
      <w:r w:rsidRPr="00736D09">
        <w:rPr>
          <w:rFonts w:ascii="Abadi" w:hAnsi="Abadi" w:cs="Arial"/>
        </w:rPr>
        <w:t>Oxford Learning (2017)</w:t>
      </w:r>
      <w:r w:rsidR="3503C422" w:rsidRPr="55A84BE2">
        <w:rPr>
          <w:rFonts w:ascii="Abadi" w:hAnsi="Abadi" w:cs="Arial"/>
        </w:rPr>
        <w:t xml:space="preserve"> </w:t>
      </w:r>
      <w:r w:rsidRPr="00736D09">
        <w:rPr>
          <w:rFonts w:ascii="Abadi" w:hAnsi="Abadi" w:cs="Arial"/>
          <w:i/>
          <w:iCs/>
        </w:rPr>
        <w:t xml:space="preserve">How </w:t>
      </w:r>
      <w:r w:rsidR="232CC981" w:rsidRPr="55A84BE2">
        <w:rPr>
          <w:rFonts w:ascii="Abadi" w:hAnsi="Abadi" w:cs="Arial"/>
          <w:i/>
          <w:iCs/>
        </w:rPr>
        <w:t>to</w:t>
      </w:r>
      <w:r w:rsidRPr="00736D09">
        <w:rPr>
          <w:rFonts w:ascii="Abadi" w:hAnsi="Abadi" w:cs="Arial"/>
          <w:i/>
          <w:iCs/>
        </w:rPr>
        <w:t xml:space="preserve"> Take Study Notes: 5 Effective Note Taking Methods </w:t>
      </w:r>
      <w:r w:rsidRPr="00736D09">
        <w:rPr>
          <w:rFonts w:ascii="Abadi" w:hAnsi="Abadi" w:cs="Arial"/>
        </w:rPr>
        <w:t>Available at</w:t>
      </w:r>
      <w:r w:rsidRPr="00736D09">
        <w:rPr>
          <w:rFonts w:ascii="Abadi" w:hAnsi="Abadi" w:cs="Arial"/>
          <w:i/>
          <w:iCs/>
        </w:rPr>
        <w:t>:</w:t>
      </w:r>
      <w:hyperlink r:id="rId14">
        <w:r w:rsidRPr="55A84BE2">
          <w:rPr>
            <w:rStyle w:val="Hyperlink"/>
            <w:rFonts w:ascii="Abadi" w:hAnsi="Abadi" w:cs="Arial"/>
          </w:rPr>
          <w:t>https://www.oxfordlearning.com/5-effective-note-taking-methods/</w:t>
        </w:r>
      </w:hyperlink>
      <w:r w:rsidRPr="00736D09">
        <w:rPr>
          <w:rFonts w:ascii="Abadi" w:hAnsi="Abadi" w:cs="Arial"/>
        </w:rPr>
        <w:t xml:space="preserve"> (Accessed 12/12/24)</w:t>
      </w:r>
    </w:p>
    <w:p w14:paraId="030931B9" w14:textId="46BC7079" w:rsidR="00CE205B" w:rsidRPr="00BA3F00" w:rsidRDefault="00CE205B" w:rsidP="000E2F85">
      <w:pPr>
        <w:spacing w:line="360" w:lineRule="auto"/>
        <w:jc w:val="both"/>
        <w:rPr>
          <w:rFonts w:ascii="Abadi" w:hAnsi="Abadi" w:cs="Arial"/>
        </w:rPr>
      </w:pPr>
    </w:p>
    <w:p w14:paraId="56869A98" w14:textId="77777777" w:rsidR="00956A36" w:rsidRPr="00956A36" w:rsidRDefault="00956A36" w:rsidP="000E2F85">
      <w:pPr>
        <w:spacing w:line="360" w:lineRule="auto"/>
        <w:jc w:val="both"/>
        <w:rPr>
          <w:rFonts w:cs="Arial"/>
          <w:sz w:val="40"/>
          <w:szCs w:val="40"/>
          <w:lang w:val="bg-BG"/>
        </w:rPr>
      </w:pPr>
    </w:p>
    <w:sectPr w:rsidR="00956A36" w:rsidRPr="00956A36" w:rsidSect="00B73EA9">
      <w:headerReference w:type="default" r:id="rId15"/>
      <w:footerReference w:type="default" r:id="rId16"/>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4D4E4D" w14:textId="77777777" w:rsidR="00BB41B1" w:rsidRDefault="00BB41B1" w:rsidP="00BC31F3">
      <w:pPr>
        <w:spacing w:after="0" w:line="240" w:lineRule="auto"/>
      </w:pPr>
      <w:r>
        <w:separator/>
      </w:r>
    </w:p>
  </w:endnote>
  <w:endnote w:type="continuationSeparator" w:id="0">
    <w:p w14:paraId="525305A2" w14:textId="77777777" w:rsidR="00BB41B1" w:rsidRDefault="00BB41B1" w:rsidP="00BC31F3">
      <w:pPr>
        <w:spacing w:after="0" w:line="240" w:lineRule="auto"/>
      </w:pPr>
      <w:r>
        <w:continuationSeparator/>
      </w:r>
    </w:p>
  </w:endnote>
  <w:endnote w:type="continuationNotice" w:id="1">
    <w:p w14:paraId="23D95E40" w14:textId="77777777" w:rsidR="00BB41B1" w:rsidRDefault="00BB41B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 w:name="Abadi">
    <w:charset w:val="00"/>
    <w:family w:val="swiss"/>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67283285"/>
      <w:docPartObj>
        <w:docPartGallery w:val="Page Numbers (Bottom of Page)"/>
        <w:docPartUnique/>
      </w:docPartObj>
    </w:sdtPr>
    <w:sdtEndPr/>
    <w:sdtContent>
      <w:p w14:paraId="43DDB276" w14:textId="6A7BFD47" w:rsidR="00BC31F3" w:rsidRDefault="00BC31F3">
        <w:pPr>
          <w:pStyle w:val="Footer"/>
          <w:jc w:val="right"/>
        </w:pPr>
        <w:r>
          <w:fldChar w:fldCharType="begin"/>
        </w:r>
        <w:r>
          <w:instrText>PAGE   \* MERGEFORMAT</w:instrText>
        </w:r>
        <w:r>
          <w:fldChar w:fldCharType="separate"/>
        </w:r>
        <w:r>
          <w:t>2</w:t>
        </w:r>
        <w:r>
          <w:fldChar w:fldCharType="end"/>
        </w:r>
      </w:p>
    </w:sdtContent>
  </w:sdt>
  <w:p w14:paraId="5671A429" w14:textId="77777777" w:rsidR="00BC31F3" w:rsidRDefault="00BC31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EAFFD6" w14:textId="77777777" w:rsidR="00BB41B1" w:rsidRDefault="00BB41B1" w:rsidP="00BC31F3">
      <w:pPr>
        <w:spacing w:after="0" w:line="240" w:lineRule="auto"/>
      </w:pPr>
      <w:r>
        <w:separator/>
      </w:r>
    </w:p>
  </w:footnote>
  <w:footnote w:type="continuationSeparator" w:id="0">
    <w:p w14:paraId="1479BDFC" w14:textId="77777777" w:rsidR="00BB41B1" w:rsidRDefault="00BB41B1" w:rsidP="00BC31F3">
      <w:pPr>
        <w:spacing w:after="0" w:line="240" w:lineRule="auto"/>
      </w:pPr>
      <w:r>
        <w:continuationSeparator/>
      </w:r>
    </w:p>
  </w:footnote>
  <w:footnote w:type="continuationNotice" w:id="1">
    <w:p w14:paraId="74DA2D6E" w14:textId="77777777" w:rsidR="00BB41B1" w:rsidRDefault="00BB41B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7BC89E" w14:textId="2FF94A5B" w:rsidR="00BC31F3" w:rsidRPr="006069A6" w:rsidRDefault="00FE44FB" w:rsidP="00AA140B">
    <w:pPr>
      <w:pStyle w:val="Header"/>
      <w:jc w:val="right"/>
      <w:rPr>
        <w:rFonts w:ascii="Arial" w:hAnsi="Arial" w:cs="Arial"/>
      </w:rPr>
    </w:pPr>
    <w:r>
      <w:rPr>
        <w:rFonts w:ascii="Arial" w:hAnsi="Arial" w:cs="Arial"/>
      </w:rPr>
      <w:t xml:space="preserve">Tatyana Ivanova  </w:t>
    </w:r>
    <w:r w:rsidR="00AA140B" w:rsidRPr="006069A6">
      <w:rPr>
        <w:rFonts w:ascii="Arial" w:hAnsi="Arial" w:cs="Arial"/>
      </w:rPr>
      <w:t>LCLM4001 - 2412523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F31728"/>
    <w:multiLevelType w:val="multilevel"/>
    <w:tmpl w:val="2E12B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82702F"/>
    <w:multiLevelType w:val="multilevel"/>
    <w:tmpl w:val="240EB436"/>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24557AC8"/>
    <w:multiLevelType w:val="multilevel"/>
    <w:tmpl w:val="2E7E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925201"/>
    <w:multiLevelType w:val="multilevel"/>
    <w:tmpl w:val="49440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F35168"/>
    <w:multiLevelType w:val="multilevel"/>
    <w:tmpl w:val="AD424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635A75"/>
    <w:multiLevelType w:val="multilevel"/>
    <w:tmpl w:val="1BF04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2876A3"/>
    <w:multiLevelType w:val="multilevel"/>
    <w:tmpl w:val="5AD06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D3088F"/>
    <w:multiLevelType w:val="multilevel"/>
    <w:tmpl w:val="1E4CD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A600D0"/>
    <w:multiLevelType w:val="multilevel"/>
    <w:tmpl w:val="AC0CFE2C"/>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4BAE15F1"/>
    <w:multiLevelType w:val="multilevel"/>
    <w:tmpl w:val="CABE7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4243D17"/>
    <w:multiLevelType w:val="multilevel"/>
    <w:tmpl w:val="B20C09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66D62CB"/>
    <w:multiLevelType w:val="multilevel"/>
    <w:tmpl w:val="C18E1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0D00AC"/>
    <w:multiLevelType w:val="multilevel"/>
    <w:tmpl w:val="DC72B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CF61863"/>
    <w:multiLevelType w:val="hybridMultilevel"/>
    <w:tmpl w:val="992491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E1C2D1B"/>
    <w:multiLevelType w:val="multilevel"/>
    <w:tmpl w:val="37DAF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ECA44B9"/>
    <w:multiLevelType w:val="hybridMultilevel"/>
    <w:tmpl w:val="CBD093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16812B9"/>
    <w:multiLevelType w:val="multilevel"/>
    <w:tmpl w:val="06EE5C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6B97C23"/>
    <w:multiLevelType w:val="multilevel"/>
    <w:tmpl w:val="221AC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7B82259"/>
    <w:multiLevelType w:val="multilevel"/>
    <w:tmpl w:val="C61CD1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A205D8D"/>
    <w:multiLevelType w:val="multilevel"/>
    <w:tmpl w:val="4B347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C5F0B06"/>
    <w:multiLevelType w:val="multilevel"/>
    <w:tmpl w:val="ADA64B58"/>
    <w:lvl w:ilvl="0">
      <w:start w:val="1"/>
      <w:numFmt w:val="decimal"/>
      <w:lvlText w:val="%1."/>
      <w:lvlJc w:val="left"/>
      <w:pPr>
        <w:tabs>
          <w:tab w:val="num" w:pos="720"/>
        </w:tabs>
        <w:ind w:left="720" w:hanging="360"/>
      </w:pPr>
      <w:rPr>
        <w:rFonts w:asciiTheme="minorHAnsi" w:eastAsiaTheme="minorHAnsi" w:hAnsiTheme="minorHAnsi" w:cstheme="min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56757406">
    <w:abstractNumId w:val="18"/>
  </w:num>
  <w:num w:numId="2" w16cid:durableId="224993766">
    <w:abstractNumId w:val="20"/>
  </w:num>
  <w:num w:numId="3" w16cid:durableId="979921753">
    <w:abstractNumId w:val="9"/>
  </w:num>
  <w:num w:numId="4" w16cid:durableId="967004417">
    <w:abstractNumId w:val="19"/>
  </w:num>
  <w:num w:numId="5" w16cid:durableId="1067607252">
    <w:abstractNumId w:val="16"/>
  </w:num>
  <w:num w:numId="6" w16cid:durableId="427892396">
    <w:abstractNumId w:val="10"/>
  </w:num>
  <w:num w:numId="7" w16cid:durableId="1934513375">
    <w:abstractNumId w:val="14"/>
  </w:num>
  <w:num w:numId="8" w16cid:durableId="1579555519">
    <w:abstractNumId w:val="3"/>
  </w:num>
  <w:num w:numId="9" w16cid:durableId="1667054530">
    <w:abstractNumId w:val="11"/>
  </w:num>
  <w:num w:numId="10" w16cid:durableId="250545843">
    <w:abstractNumId w:val="6"/>
  </w:num>
  <w:num w:numId="11" w16cid:durableId="1899434015">
    <w:abstractNumId w:val="2"/>
  </w:num>
  <w:num w:numId="12" w16cid:durableId="88042117">
    <w:abstractNumId w:val="7"/>
  </w:num>
  <w:num w:numId="13" w16cid:durableId="1553420399">
    <w:abstractNumId w:val="5"/>
  </w:num>
  <w:num w:numId="14" w16cid:durableId="385567342">
    <w:abstractNumId w:val="17"/>
  </w:num>
  <w:num w:numId="15" w16cid:durableId="412972477">
    <w:abstractNumId w:val="4"/>
  </w:num>
  <w:num w:numId="16" w16cid:durableId="944390130">
    <w:abstractNumId w:val="0"/>
  </w:num>
  <w:num w:numId="17" w16cid:durableId="117073308">
    <w:abstractNumId w:val="12"/>
  </w:num>
  <w:num w:numId="18" w16cid:durableId="1403795648">
    <w:abstractNumId w:val="15"/>
  </w:num>
  <w:num w:numId="19" w16cid:durableId="84883465">
    <w:abstractNumId w:val="1"/>
  </w:num>
  <w:num w:numId="20" w16cid:durableId="852837050">
    <w:abstractNumId w:val="8"/>
  </w:num>
  <w:num w:numId="21" w16cid:durableId="35260808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7"/>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B9E"/>
    <w:rsid w:val="00000593"/>
    <w:rsid w:val="00005DD0"/>
    <w:rsid w:val="000065A3"/>
    <w:rsid w:val="00010A3C"/>
    <w:rsid w:val="0001167D"/>
    <w:rsid w:val="00031EEB"/>
    <w:rsid w:val="00033FC5"/>
    <w:rsid w:val="00051BD8"/>
    <w:rsid w:val="00056086"/>
    <w:rsid w:val="0007017C"/>
    <w:rsid w:val="00071ACA"/>
    <w:rsid w:val="000A6BF0"/>
    <w:rsid w:val="000C2513"/>
    <w:rsid w:val="000D4969"/>
    <w:rsid w:val="000E2F85"/>
    <w:rsid w:val="000F09FB"/>
    <w:rsid w:val="00103553"/>
    <w:rsid w:val="0010511D"/>
    <w:rsid w:val="00106B81"/>
    <w:rsid w:val="00106F7A"/>
    <w:rsid w:val="00121222"/>
    <w:rsid w:val="001367CA"/>
    <w:rsid w:val="00152053"/>
    <w:rsid w:val="00157A9B"/>
    <w:rsid w:val="00161204"/>
    <w:rsid w:val="00161BB0"/>
    <w:rsid w:val="00163F78"/>
    <w:rsid w:val="00180AB3"/>
    <w:rsid w:val="00184E62"/>
    <w:rsid w:val="00185867"/>
    <w:rsid w:val="00194E7C"/>
    <w:rsid w:val="00196BB1"/>
    <w:rsid w:val="001B45D1"/>
    <w:rsid w:val="001E3F97"/>
    <w:rsid w:val="001F0D84"/>
    <w:rsid w:val="001F5571"/>
    <w:rsid w:val="00202F74"/>
    <w:rsid w:val="0021044B"/>
    <w:rsid w:val="0021398D"/>
    <w:rsid w:val="00214F58"/>
    <w:rsid w:val="0021568E"/>
    <w:rsid w:val="002228F0"/>
    <w:rsid w:val="00223BA9"/>
    <w:rsid w:val="00231C74"/>
    <w:rsid w:val="00233653"/>
    <w:rsid w:val="002409E1"/>
    <w:rsid w:val="00240B82"/>
    <w:rsid w:val="00242FB4"/>
    <w:rsid w:val="0024698D"/>
    <w:rsid w:val="00250475"/>
    <w:rsid w:val="002605B8"/>
    <w:rsid w:val="002735AF"/>
    <w:rsid w:val="00281B5A"/>
    <w:rsid w:val="00283EF4"/>
    <w:rsid w:val="00295439"/>
    <w:rsid w:val="002B5AD6"/>
    <w:rsid w:val="002C1016"/>
    <w:rsid w:val="002D13B2"/>
    <w:rsid w:val="002D43F9"/>
    <w:rsid w:val="002D6E72"/>
    <w:rsid w:val="002E4682"/>
    <w:rsid w:val="002E51FC"/>
    <w:rsid w:val="003146C9"/>
    <w:rsid w:val="00321903"/>
    <w:rsid w:val="0033095F"/>
    <w:rsid w:val="003379B3"/>
    <w:rsid w:val="003502D1"/>
    <w:rsid w:val="003512C3"/>
    <w:rsid w:val="003532F1"/>
    <w:rsid w:val="00355FCC"/>
    <w:rsid w:val="00371C5D"/>
    <w:rsid w:val="00374569"/>
    <w:rsid w:val="00384169"/>
    <w:rsid w:val="003B0E48"/>
    <w:rsid w:val="003C08F8"/>
    <w:rsid w:val="003C0AB5"/>
    <w:rsid w:val="003D1521"/>
    <w:rsid w:val="003D2A99"/>
    <w:rsid w:val="003D3B27"/>
    <w:rsid w:val="003D709C"/>
    <w:rsid w:val="003E135F"/>
    <w:rsid w:val="003E14F3"/>
    <w:rsid w:val="003E7D9C"/>
    <w:rsid w:val="003F17E9"/>
    <w:rsid w:val="003F254B"/>
    <w:rsid w:val="003F703A"/>
    <w:rsid w:val="004017A9"/>
    <w:rsid w:val="00410B17"/>
    <w:rsid w:val="00415561"/>
    <w:rsid w:val="00416000"/>
    <w:rsid w:val="004165F6"/>
    <w:rsid w:val="004314F3"/>
    <w:rsid w:val="00432C89"/>
    <w:rsid w:val="004368FB"/>
    <w:rsid w:val="00436FD9"/>
    <w:rsid w:val="00436FDA"/>
    <w:rsid w:val="00440252"/>
    <w:rsid w:val="004426CF"/>
    <w:rsid w:val="00445C0F"/>
    <w:rsid w:val="00453B9E"/>
    <w:rsid w:val="004562D9"/>
    <w:rsid w:val="00466A64"/>
    <w:rsid w:val="00480C86"/>
    <w:rsid w:val="0049457E"/>
    <w:rsid w:val="004A3D16"/>
    <w:rsid w:val="004A71B1"/>
    <w:rsid w:val="004A7D7B"/>
    <w:rsid w:val="004B2226"/>
    <w:rsid w:val="004B7315"/>
    <w:rsid w:val="004D1A4E"/>
    <w:rsid w:val="004E4297"/>
    <w:rsid w:val="004E62D1"/>
    <w:rsid w:val="00504C96"/>
    <w:rsid w:val="00511D88"/>
    <w:rsid w:val="0053213B"/>
    <w:rsid w:val="00532EDA"/>
    <w:rsid w:val="00536977"/>
    <w:rsid w:val="00544BCC"/>
    <w:rsid w:val="00552478"/>
    <w:rsid w:val="00556D4F"/>
    <w:rsid w:val="00571320"/>
    <w:rsid w:val="00572AA0"/>
    <w:rsid w:val="00573646"/>
    <w:rsid w:val="00576D31"/>
    <w:rsid w:val="00580615"/>
    <w:rsid w:val="00581FFC"/>
    <w:rsid w:val="00582BAC"/>
    <w:rsid w:val="005836F9"/>
    <w:rsid w:val="005872E2"/>
    <w:rsid w:val="005A74FD"/>
    <w:rsid w:val="005A7B13"/>
    <w:rsid w:val="005B37B5"/>
    <w:rsid w:val="005B7C97"/>
    <w:rsid w:val="005C0AB6"/>
    <w:rsid w:val="005F57C3"/>
    <w:rsid w:val="00600CB4"/>
    <w:rsid w:val="00604281"/>
    <w:rsid w:val="006069A6"/>
    <w:rsid w:val="0061273A"/>
    <w:rsid w:val="00613EE5"/>
    <w:rsid w:val="00614D64"/>
    <w:rsid w:val="006312DD"/>
    <w:rsid w:val="006329CC"/>
    <w:rsid w:val="0063501E"/>
    <w:rsid w:val="00642AB8"/>
    <w:rsid w:val="00654C56"/>
    <w:rsid w:val="006619AF"/>
    <w:rsid w:val="00675D94"/>
    <w:rsid w:val="00676AA0"/>
    <w:rsid w:val="006964D8"/>
    <w:rsid w:val="006A1B49"/>
    <w:rsid w:val="006A529E"/>
    <w:rsid w:val="006A63D1"/>
    <w:rsid w:val="006D4888"/>
    <w:rsid w:val="006D53DB"/>
    <w:rsid w:val="007053B2"/>
    <w:rsid w:val="0070561F"/>
    <w:rsid w:val="0071135E"/>
    <w:rsid w:val="00714293"/>
    <w:rsid w:val="00727B9B"/>
    <w:rsid w:val="00736D09"/>
    <w:rsid w:val="007449E7"/>
    <w:rsid w:val="00746905"/>
    <w:rsid w:val="00747D37"/>
    <w:rsid w:val="007618B1"/>
    <w:rsid w:val="007627F4"/>
    <w:rsid w:val="00763AF3"/>
    <w:rsid w:val="0076458E"/>
    <w:rsid w:val="00766FCA"/>
    <w:rsid w:val="007757FF"/>
    <w:rsid w:val="007A5EAE"/>
    <w:rsid w:val="007C13FE"/>
    <w:rsid w:val="00801CC9"/>
    <w:rsid w:val="008116A4"/>
    <w:rsid w:val="00825214"/>
    <w:rsid w:val="00856237"/>
    <w:rsid w:val="0085698A"/>
    <w:rsid w:val="00860655"/>
    <w:rsid w:val="00875420"/>
    <w:rsid w:val="00887528"/>
    <w:rsid w:val="008916C5"/>
    <w:rsid w:val="008933FD"/>
    <w:rsid w:val="008A5533"/>
    <w:rsid w:val="008B651D"/>
    <w:rsid w:val="008B7CB6"/>
    <w:rsid w:val="008C593F"/>
    <w:rsid w:val="008D1441"/>
    <w:rsid w:val="008E432E"/>
    <w:rsid w:val="008F1EA3"/>
    <w:rsid w:val="008F7BCE"/>
    <w:rsid w:val="008F7FD7"/>
    <w:rsid w:val="00906A52"/>
    <w:rsid w:val="00912025"/>
    <w:rsid w:val="00915816"/>
    <w:rsid w:val="00923A6E"/>
    <w:rsid w:val="009244CD"/>
    <w:rsid w:val="00924E7B"/>
    <w:rsid w:val="0092529B"/>
    <w:rsid w:val="00926AFA"/>
    <w:rsid w:val="00931FB6"/>
    <w:rsid w:val="00934DF4"/>
    <w:rsid w:val="00936D5F"/>
    <w:rsid w:val="009404B5"/>
    <w:rsid w:val="00956A36"/>
    <w:rsid w:val="00964626"/>
    <w:rsid w:val="00994E18"/>
    <w:rsid w:val="009A62AF"/>
    <w:rsid w:val="009C37E0"/>
    <w:rsid w:val="009C3C07"/>
    <w:rsid w:val="009C4866"/>
    <w:rsid w:val="009D60E0"/>
    <w:rsid w:val="009E2002"/>
    <w:rsid w:val="009E2FE8"/>
    <w:rsid w:val="009E4A9A"/>
    <w:rsid w:val="009E5A07"/>
    <w:rsid w:val="009F3C78"/>
    <w:rsid w:val="009F4AB8"/>
    <w:rsid w:val="009F57BC"/>
    <w:rsid w:val="00A04A9A"/>
    <w:rsid w:val="00A074A3"/>
    <w:rsid w:val="00A12BA6"/>
    <w:rsid w:val="00A15FA7"/>
    <w:rsid w:val="00A3175F"/>
    <w:rsid w:val="00A345B0"/>
    <w:rsid w:val="00A45F89"/>
    <w:rsid w:val="00A5491D"/>
    <w:rsid w:val="00A56FA1"/>
    <w:rsid w:val="00A7679A"/>
    <w:rsid w:val="00AA140B"/>
    <w:rsid w:val="00AB185A"/>
    <w:rsid w:val="00AB303D"/>
    <w:rsid w:val="00AB36E0"/>
    <w:rsid w:val="00AB5DB4"/>
    <w:rsid w:val="00AB61CB"/>
    <w:rsid w:val="00B036BD"/>
    <w:rsid w:val="00B05A39"/>
    <w:rsid w:val="00B133FC"/>
    <w:rsid w:val="00B1538A"/>
    <w:rsid w:val="00B30E86"/>
    <w:rsid w:val="00B33B20"/>
    <w:rsid w:val="00B36731"/>
    <w:rsid w:val="00B4391F"/>
    <w:rsid w:val="00B457DC"/>
    <w:rsid w:val="00B46FC7"/>
    <w:rsid w:val="00B5678C"/>
    <w:rsid w:val="00B6460D"/>
    <w:rsid w:val="00B73EA9"/>
    <w:rsid w:val="00B740B8"/>
    <w:rsid w:val="00B92EE3"/>
    <w:rsid w:val="00B95C2A"/>
    <w:rsid w:val="00B96554"/>
    <w:rsid w:val="00BA0878"/>
    <w:rsid w:val="00BA1DB9"/>
    <w:rsid w:val="00BA3F00"/>
    <w:rsid w:val="00BB41B1"/>
    <w:rsid w:val="00BC31F3"/>
    <w:rsid w:val="00BE0C65"/>
    <w:rsid w:val="00C06D76"/>
    <w:rsid w:val="00C16A70"/>
    <w:rsid w:val="00C2369F"/>
    <w:rsid w:val="00C32866"/>
    <w:rsid w:val="00C464D1"/>
    <w:rsid w:val="00C519D9"/>
    <w:rsid w:val="00C55EE5"/>
    <w:rsid w:val="00C62347"/>
    <w:rsid w:val="00C7637A"/>
    <w:rsid w:val="00C842C4"/>
    <w:rsid w:val="00C86095"/>
    <w:rsid w:val="00C9234B"/>
    <w:rsid w:val="00C97C32"/>
    <w:rsid w:val="00CA6A39"/>
    <w:rsid w:val="00CB13D8"/>
    <w:rsid w:val="00CB76CB"/>
    <w:rsid w:val="00CC092C"/>
    <w:rsid w:val="00CD369B"/>
    <w:rsid w:val="00CE0B3C"/>
    <w:rsid w:val="00CE1EA6"/>
    <w:rsid w:val="00CE205B"/>
    <w:rsid w:val="00CE542D"/>
    <w:rsid w:val="00CE773F"/>
    <w:rsid w:val="00CE7D9A"/>
    <w:rsid w:val="00D023EC"/>
    <w:rsid w:val="00D22499"/>
    <w:rsid w:val="00D25D11"/>
    <w:rsid w:val="00D324FD"/>
    <w:rsid w:val="00D36C52"/>
    <w:rsid w:val="00D43988"/>
    <w:rsid w:val="00D512B5"/>
    <w:rsid w:val="00D52C84"/>
    <w:rsid w:val="00D719BE"/>
    <w:rsid w:val="00D7491E"/>
    <w:rsid w:val="00D8109D"/>
    <w:rsid w:val="00D812B0"/>
    <w:rsid w:val="00DA3EC5"/>
    <w:rsid w:val="00DA6246"/>
    <w:rsid w:val="00DB58F1"/>
    <w:rsid w:val="00DC1ABD"/>
    <w:rsid w:val="00DC20C5"/>
    <w:rsid w:val="00DC7095"/>
    <w:rsid w:val="00DC7CA3"/>
    <w:rsid w:val="00DD174E"/>
    <w:rsid w:val="00DD2246"/>
    <w:rsid w:val="00DD5050"/>
    <w:rsid w:val="00DE4427"/>
    <w:rsid w:val="00E02BBC"/>
    <w:rsid w:val="00E1175F"/>
    <w:rsid w:val="00E23EB0"/>
    <w:rsid w:val="00E30179"/>
    <w:rsid w:val="00E3252A"/>
    <w:rsid w:val="00E40328"/>
    <w:rsid w:val="00E56CFD"/>
    <w:rsid w:val="00E60576"/>
    <w:rsid w:val="00E67A4F"/>
    <w:rsid w:val="00E87DE7"/>
    <w:rsid w:val="00E92435"/>
    <w:rsid w:val="00E92621"/>
    <w:rsid w:val="00E928AF"/>
    <w:rsid w:val="00EA1558"/>
    <w:rsid w:val="00EB02FD"/>
    <w:rsid w:val="00EB41F4"/>
    <w:rsid w:val="00EC1031"/>
    <w:rsid w:val="00EC23CD"/>
    <w:rsid w:val="00EC6CF9"/>
    <w:rsid w:val="00ED289F"/>
    <w:rsid w:val="00ED2B9C"/>
    <w:rsid w:val="00EE24AD"/>
    <w:rsid w:val="00F0562E"/>
    <w:rsid w:val="00F17C82"/>
    <w:rsid w:val="00F271E3"/>
    <w:rsid w:val="00F350F0"/>
    <w:rsid w:val="00F3546E"/>
    <w:rsid w:val="00F37CF2"/>
    <w:rsid w:val="00F40B22"/>
    <w:rsid w:val="00F57E30"/>
    <w:rsid w:val="00F61F36"/>
    <w:rsid w:val="00F624CE"/>
    <w:rsid w:val="00F63A09"/>
    <w:rsid w:val="00F65D89"/>
    <w:rsid w:val="00F712EB"/>
    <w:rsid w:val="00F82720"/>
    <w:rsid w:val="00F82B9C"/>
    <w:rsid w:val="00F87D78"/>
    <w:rsid w:val="00FC0F23"/>
    <w:rsid w:val="00FC3071"/>
    <w:rsid w:val="00FC5405"/>
    <w:rsid w:val="00FE0668"/>
    <w:rsid w:val="00FE44FB"/>
    <w:rsid w:val="00FF5BA8"/>
    <w:rsid w:val="05A30C10"/>
    <w:rsid w:val="08852DFE"/>
    <w:rsid w:val="08F2AE46"/>
    <w:rsid w:val="0D3CD334"/>
    <w:rsid w:val="0ECC9513"/>
    <w:rsid w:val="114A4A1B"/>
    <w:rsid w:val="18416A4A"/>
    <w:rsid w:val="21E4A6C4"/>
    <w:rsid w:val="232CC981"/>
    <w:rsid w:val="23CEF612"/>
    <w:rsid w:val="2404A21C"/>
    <w:rsid w:val="29AF88B8"/>
    <w:rsid w:val="346E2EE8"/>
    <w:rsid w:val="3503C422"/>
    <w:rsid w:val="37388CB5"/>
    <w:rsid w:val="3EB7C4FE"/>
    <w:rsid w:val="55A84BE2"/>
    <w:rsid w:val="577829F6"/>
    <w:rsid w:val="600A8FFD"/>
    <w:rsid w:val="731DB6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686C87"/>
  <w15:chartTrackingRefBased/>
  <w15:docId w15:val="{451ECB9E-D196-4833-A228-69A0469FC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3B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53B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53B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3B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3B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3B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3B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3B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3B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3B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53B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53B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3B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3B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3B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3B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3B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3B9E"/>
    <w:rPr>
      <w:rFonts w:eastAsiaTheme="majorEastAsia" w:cstheme="majorBidi"/>
      <w:color w:val="272727" w:themeColor="text1" w:themeTint="D8"/>
    </w:rPr>
  </w:style>
  <w:style w:type="paragraph" w:styleId="Title">
    <w:name w:val="Title"/>
    <w:basedOn w:val="Normal"/>
    <w:next w:val="Normal"/>
    <w:link w:val="TitleChar"/>
    <w:uiPriority w:val="10"/>
    <w:qFormat/>
    <w:rsid w:val="00453B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3B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3B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3B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3B9E"/>
    <w:pPr>
      <w:spacing w:before="160"/>
      <w:jc w:val="center"/>
    </w:pPr>
    <w:rPr>
      <w:i/>
      <w:iCs/>
      <w:color w:val="404040" w:themeColor="text1" w:themeTint="BF"/>
    </w:rPr>
  </w:style>
  <w:style w:type="character" w:customStyle="1" w:styleId="QuoteChar">
    <w:name w:val="Quote Char"/>
    <w:basedOn w:val="DefaultParagraphFont"/>
    <w:link w:val="Quote"/>
    <w:uiPriority w:val="29"/>
    <w:rsid w:val="00453B9E"/>
    <w:rPr>
      <w:i/>
      <w:iCs/>
      <w:color w:val="404040" w:themeColor="text1" w:themeTint="BF"/>
    </w:rPr>
  </w:style>
  <w:style w:type="paragraph" w:styleId="ListParagraph">
    <w:name w:val="List Paragraph"/>
    <w:basedOn w:val="Normal"/>
    <w:uiPriority w:val="34"/>
    <w:qFormat/>
    <w:rsid w:val="00453B9E"/>
    <w:pPr>
      <w:ind w:left="720"/>
      <w:contextualSpacing/>
    </w:pPr>
  </w:style>
  <w:style w:type="character" w:styleId="IntenseEmphasis">
    <w:name w:val="Intense Emphasis"/>
    <w:basedOn w:val="DefaultParagraphFont"/>
    <w:uiPriority w:val="21"/>
    <w:qFormat/>
    <w:rsid w:val="00453B9E"/>
    <w:rPr>
      <w:i/>
      <w:iCs/>
      <w:color w:val="0F4761" w:themeColor="accent1" w:themeShade="BF"/>
    </w:rPr>
  </w:style>
  <w:style w:type="paragraph" w:styleId="IntenseQuote">
    <w:name w:val="Intense Quote"/>
    <w:basedOn w:val="Normal"/>
    <w:next w:val="Normal"/>
    <w:link w:val="IntenseQuoteChar"/>
    <w:uiPriority w:val="30"/>
    <w:qFormat/>
    <w:rsid w:val="00453B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3B9E"/>
    <w:rPr>
      <w:i/>
      <w:iCs/>
      <w:color w:val="0F4761" w:themeColor="accent1" w:themeShade="BF"/>
    </w:rPr>
  </w:style>
  <w:style w:type="character" w:styleId="IntenseReference">
    <w:name w:val="Intense Reference"/>
    <w:basedOn w:val="DefaultParagraphFont"/>
    <w:uiPriority w:val="32"/>
    <w:qFormat/>
    <w:rsid w:val="00453B9E"/>
    <w:rPr>
      <w:b/>
      <w:bCs/>
      <w:smallCaps/>
      <w:color w:val="0F4761" w:themeColor="accent1" w:themeShade="BF"/>
      <w:spacing w:val="5"/>
    </w:rPr>
  </w:style>
  <w:style w:type="paragraph" w:styleId="Header">
    <w:name w:val="header"/>
    <w:basedOn w:val="Normal"/>
    <w:link w:val="HeaderChar"/>
    <w:uiPriority w:val="99"/>
    <w:unhideWhenUsed/>
    <w:rsid w:val="00BC31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31F3"/>
  </w:style>
  <w:style w:type="paragraph" w:styleId="Footer">
    <w:name w:val="footer"/>
    <w:basedOn w:val="Normal"/>
    <w:link w:val="FooterChar"/>
    <w:uiPriority w:val="99"/>
    <w:unhideWhenUsed/>
    <w:rsid w:val="00BC31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31F3"/>
  </w:style>
  <w:style w:type="character" w:styleId="Hyperlink">
    <w:name w:val="Hyperlink"/>
    <w:basedOn w:val="DefaultParagraphFont"/>
    <w:uiPriority w:val="99"/>
    <w:unhideWhenUsed/>
    <w:rsid w:val="00F82B9C"/>
    <w:rPr>
      <w:color w:val="467886" w:themeColor="hyperlink"/>
      <w:u w:val="single"/>
    </w:rPr>
  </w:style>
  <w:style w:type="character" w:styleId="UnresolvedMention">
    <w:name w:val="Unresolved Mention"/>
    <w:basedOn w:val="DefaultParagraphFont"/>
    <w:uiPriority w:val="99"/>
    <w:semiHidden/>
    <w:unhideWhenUsed/>
    <w:rsid w:val="00CE20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8744403">
      <w:bodyDiv w:val="1"/>
      <w:marLeft w:val="0"/>
      <w:marRight w:val="0"/>
      <w:marTop w:val="0"/>
      <w:marBottom w:val="0"/>
      <w:divBdr>
        <w:top w:val="none" w:sz="0" w:space="0" w:color="auto"/>
        <w:left w:val="none" w:sz="0" w:space="0" w:color="auto"/>
        <w:bottom w:val="none" w:sz="0" w:space="0" w:color="auto"/>
        <w:right w:val="none" w:sz="0" w:space="0" w:color="auto"/>
      </w:divBdr>
      <w:divsChild>
        <w:div w:id="832840193">
          <w:marLeft w:val="0"/>
          <w:marRight w:val="0"/>
          <w:marTop w:val="0"/>
          <w:marBottom w:val="0"/>
          <w:divBdr>
            <w:top w:val="none" w:sz="0" w:space="0" w:color="auto"/>
            <w:left w:val="none" w:sz="0" w:space="0" w:color="auto"/>
            <w:bottom w:val="none" w:sz="0" w:space="0" w:color="auto"/>
            <w:right w:val="none" w:sz="0" w:space="0" w:color="auto"/>
          </w:divBdr>
          <w:divsChild>
            <w:div w:id="923075936">
              <w:marLeft w:val="0"/>
              <w:marRight w:val="0"/>
              <w:marTop w:val="0"/>
              <w:marBottom w:val="0"/>
              <w:divBdr>
                <w:top w:val="none" w:sz="0" w:space="0" w:color="auto"/>
                <w:left w:val="none" w:sz="0" w:space="0" w:color="auto"/>
                <w:bottom w:val="none" w:sz="0" w:space="0" w:color="auto"/>
                <w:right w:val="none" w:sz="0" w:space="0" w:color="auto"/>
              </w:divBdr>
              <w:divsChild>
                <w:div w:id="1943954043">
                  <w:marLeft w:val="0"/>
                  <w:marRight w:val="0"/>
                  <w:marTop w:val="0"/>
                  <w:marBottom w:val="0"/>
                  <w:divBdr>
                    <w:top w:val="none" w:sz="0" w:space="0" w:color="auto"/>
                    <w:left w:val="none" w:sz="0" w:space="0" w:color="auto"/>
                    <w:bottom w:val="none" w:sz="0" w:space="0" w:color="auto"/>
                    <w:right w:val="none" w:sz="0" w:space="0" w:color="auto"/>
                  </w:divBdr>
                  <w:divsChild>
                    <w:div w:id="1885553668">
                      <w:marLeft w:val="0"/>
                      <w:marRight w:val="-216"/>
                      <w:marTop w:val="0"/>
                      <w:marBottom w:val="0"/>
                      <w:divBdr>
                        <w:top w:val="none" w:sz="0" w:space="0" w:color="auto"/>
                        <w:left w:val="none" w:sz="0" w:space="0" w:color="auto"/>
                        <w:bottom w:val="none" w:sz="0" w:space="0" w:color="auto"/>
                        <w:right w:val="none" w:sz="0" w:space="0" w:color="auto"/>
                      </w:divBdr>
                    </w:div>
                  </w:divsChild>
                </w:div>
              </w:divsChild>
            </w:div>
          </w:divsChild>
        </w:div>
        <w:div w:id="1404835167">
          <w:marLeft w:val="0"/>
          <w:marRight w:val="0"/>
          <w:marTop w:val="0"/>
          <w:marBottom w:val="0"/>
          <w:divBdr>
            <w:top w:val="none" w:sz="0" w:space="0" w:color="auto"/>
            <w:left w:val="none" w:sz="0" w:space="0" w:color="auto"/>
            <w:bottom w:val="none" w:sz="0" w:space="0" w:color="auto"/>
            <w:right w:val="none" w:sz="0" w:space="0" w:color="auto"/>
          </w:divBdr>
          <w:divsChild>
            <w:div w:id="746345602">
              <w:marLeft w:val="0"/>
              <w:marRight w:val="0"/>
              <w:marTop w:val="0"/>
              <w:marBottom w:val="300"/>
              <w:divBdr>
                <w:top w:val="single" w:sz="24" w:space="0" w:color="20366F"/>
                <w:left w:val="single" w:sz="6" w:space="15" w:color="E0E0E0"/>
                <w:bottom w:val="single" w:sz="6" w:space="4" w:color="E0E0E0"/>
                <w:right w:val="single" w:sz="6" w:space="15" w:color="E0E0E0"/>
              </w:divBdr>
              <w:divsChild>
                <w:div w:id="601231372">
                  <w:marLeft w:val="0"/>
                  <w:marRight w:val="0"/>
                  <w:marTop w:val="0"/>
                  <w:marBottom w:val="0"/>
                  <w:divBdr>
                    <w:top w:val="none" w:sz="0" w:space="0" w:color="auto"/>
                    <w:left w:val="none" w:sz="0" w:space="0" w:color="auto"/>
                    <w:bottom w:val="none" w:sz="0" w:space="0" w:color="auto"/>
                    <w:right w:val="none" w:sz="0" w:space="0" w:color="auto"/>
                  </w:divBdr>
                </w:div>
              </w:divsChild>
            </w:div>
            <w:div w:id="1796950647">
              <w:marLeft w:val="0"/>
              <w:marRight w:val="0"/>
              <w:marTop w:val="0"/>
              <w:marBottom w:val="300"/>
              <w:divBdr>
                <w:top w:val="single" w:sz="24" w:space="0" w:color="20366F"/>
                <w:left w:val="single" w:sz="6" w:space="15" w:color="E0E0E0"/>
                <w:bottom w:val="single" w:sz="6" w:space="4" w:color="E0E0E0"/>
                <w:right w:val="single" w:sz="6" w:space="15" w:color="E0E0E0"/>
              </w:divBdr>
              <w:divsChild>
                <w:div w:id="865026528">
                  <w:marLeft w:val="0"/>
                  <w:marRight w:val="0"/>
                  <w:marTop w:val="0"/>
                  <w:marBottom w:val="0"/>
                  <w:divBdr>
                    <w:top w:val="none" w:sz="0" w:space="0" w:color="auto"/>
                    <w:left w:val="none" w:sz="0" w:space="0" w:color="auto"/>
                    <w:bottom w:val="dashed" w:sz="12" w:space="8" w:color="E5E5E5"/>
                    <w:right w:val="none" w:sz="0" w:space="0" w:color="auto"/>
                  </w:divBdr>
                  <w:divsChild>
                    <w:div w:id="1560167080">
                      <w:marLeft w:val="0"/>
                      <w:marRight w:val="0"/>
                      <w:marTop w:val="0"/>
                      <w:marBottom w:val="0"/>
                      <w:divBdr>
                        <w:top w:val="none" w:sz="0" w:space="0" w:color="auto"/>
                        <w:left w:val="none" w:sz="0" w:space="0" w:color="auto"/>
                        <w:bottom w:val="none" w:sz="0" w:space="0" w:color="auto"/>
                        <w:right w:val="none" w:sz="0" w:space="0" w:color="auto"/>
                      </w:divBdr>
                      <w:divsChild>
                        <w:div w:id="1159034250">
                          <w:marLeft w:val="-225"/>
                          <w:marRight w:val="-225"/>
                          <w:marTop w:val="0"/>
                          <w:marBottom w:val="0"/>
                          <w:divBdr>
                            <w:top w:val="none" w:sz="0" w:space="0" w:color="auto"/>
                            <w:left w:val="none" w:sz="0" w:space="0" w:color="auto"/>
                            <w:bottom w:val="none" w:sz="0" w:space="0" w:color="auto"/>
                            <w:right w:val="none" w:sz="0" w:space="0" w:color="auto"/>
                          </w:divBdr>
                          <w:divsChild>
                            <w:div w:id="1242911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190745">
                  <w:marLeft w:val="0"/>
                  <w:marRight w:val="0"/>
                  <w:marTop w:val="0"/>
                  <w:marBottom w:val="0"/>
                  <w:divBdr>
                    <w:top w:val="none" w:sz="0" w:space="0" w:color="auto"/>
                    <w:left w:val="none" w:sz="0" w:space="0" w:color="auto"/>
                    <w:bottom w:val="dashed" w:sz="12" w:space="8" w:color="E5E5E5"/>
                    <w:right w:val="none" w:sz="0" w:space="0" w:color="auto"/>
                  </w:divBdr>
                  <w:divsChild>
                    <w:div w:id="853954394">
                      <w:marLeft w:val="0"/>
                      <w:marRight w:val="0"/>
                      <w:marTop w:val="0"/>
                      <w:marBottom w:val="0"/>
                      <w:divBdr>
                        <w:top w:val="none" w:sz="0" w:space="0" w:color="auto"/>
                        <w:left w:val="none" w:sz="0" w:space="0" w:color="auto"/>
                        <w:bottom w:val="none" w:sz="0" w:space="0" w:color="auto"/>
                        <w:right w:val="none" w:sz="0" w:space="0" w:color="auto"/>
                      </w:divBdr>
                      <w:divsChild>
                        <w:div w:id="1027095721">
                          <w:marLeft w:val="-225"/>
                          <w:marRight w:val="-225"/>
                          <w:marTop w:val="0"/>
                          <w:marBottom w:val="0"/>
                          <w:divBdr>
                            <w:top w:val="none" w:sz="0" w:space="0" w:color="auto"/>
                            <w:left w:val="none" w:sz="0" w:space="0" w:color="auto"/>
                            <w:bottom w:val="none" w:sz="0" w:space="0" w:color="auto"/>
                            <w:right w:val="none" w:sz="0" w:space="0" w:color="auto"/>
                          </w:divBdr>
                          <w:divsChild>
                            <w:div w:id="29838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058662">
                  <w:marLeft w:val="0"/>
                  <w:marRight w:val="0"/>
                  <w:marTop w:val="0"/>
                  <w:marBottom w:val="0"/>
                  <w:divBdr>
                    <w:top w:val="none" w:sz="0" w:space="0" w:color="auto"/>
                    <w:left w:val="none" w:sz="0" w:space="0" w:color="auto"/>
                    <w:bottom w:val="none" w:sz="0" w:space="0" w:color="auto"/>
                    <w:right w:val="none" w:sz="0" w:space="0" w:color="auto"/>
                  </w:divBdr>
                  <w:divsChild>
                    <w:div w:id="985087469">
                      <w:marLeft w:val="0"/>
                      <w:marRight w:val="0"/>
                      <w:marTop w:val="0"/>
                      <w:marBottom w:val="0"/>
                      <w:divBdr>
                        <w:top w:val="none" w:sz="0" w:space="0" w:color="auto"/>
                        <w:left w:val="none" w:sz="0" w:space="0" w:color="auto"/>
                        <w:bottom w:val="none" w:sz="0" w:space="0" w:color="auto"/>
                        <w:right w:val="none" w:sz="0" w:space="0" w:color="auto"/>
                      </w:divBdr>
                      <w:divsChild>
                        <w:div w:id="935985984">
                          <w:marLeft w:val="-225"/>
                          <w:marRight w:val="-225"/>
                          <w:marTop w:val="0"/>
                          <w:marBottom w:val="0"/>
                          <w:divBdr>
                            <w:top w:val="none" w:sz="0" w:space="0" w:color="auto"/>
                            <w:left w:val="none" w:sz="0" w:space="0" w:color="auto"/>
                            <w:bottom w:val="none" w:sz="0" w:space="0" w:color="auto"/>
                            <w:right w:val="none" w:sz="0" w:space="0" w:color="auto"/>
                          </w:divBdr>
                          <w:divsChild>
                            <w:div w:id="1067456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555115">
      <w:bodyDiv w:val="1"/>
      <w:marLeft w:val="0"/>
      <w:marRight w:val="0"/>
      <w:marTop w:val="0"/>
      <w:marBottom w:val="0"/>
      <w:divBdr>
        <w:top w:val="none" w:sz="0" w:space="0" w:color="auto"/>
        <w:left w:val="none" w:sz="0" w:space="0" w:color="auto"/>
        <w:bottom w:val="none" w:sz="0" w:space="0" w:color="auto"/>
        <w:right w:val="none" w:sz="0" w:space="0" w:color="auto"/>
      </w:divBdr>
    </w:div>
    <w:div w:id="172378768">
      <w:bodyDiv w:val="1"/>
      <w:marLeft w:val="0"/>
      <w:marRight w:val="0"/>
      <w:marTop w:val="0"/>
      <w:marBottom w:val="0"/>
      <w:divBdr>
        <w:top w:val="none" w:sz="0" w:space="0" w:color="auto"/>
        <w:left w:val="none" w:sz="0" w:space="0" w:color="auto"/>
        <w:bottom w:val="none" w:sz="0" w:space="0" w:color="auto"/>
        <w:right w:val="none" w:sz="0" w:space="0" w:color="auto"/>
      </w:divBdr>
      <w:divsChild>
        <w:div w:id="312291800">
          <w:marLeft w:val="0"/>
          <w:marRight w:val="0"/>
          <w:marTop w:val="0"/>
          <w:marBottom w:val="0"/>
          <w:divBdr>
            <w:top w:val="none" w:sz="0" w:space="0" w:color="auto"/>
            <w:left w:val="none" w:sz="0" w:space="0" w:color="auto"/>
            <w:bottom w:val="none" w:sz="0" w:space="0" w:color="auto"/>
            <w:right w:val="none" w:sz="0" w:space="0" w:color="auto"/>
          </w:divBdr>
          <w:divsChild>
            <w:div w:id="816535111">
              <w:marLeft w:val="0"/>
              <w:marRight w:val="0"/>
              <w:marTop w:val="0"/>
              <w:marBottom w:val="300"/>
              <w:divBdr>
                <w:top w:val="single" w:sz="24" w:space="0" w:color="20366F"/>
                <w:left w:val="single" w:sz="6" w:space="15" w:color="E0E0E0"/>
                <w:bottom w:val="single" w:sz="6" w:space="4" w:color="E0E0E0"/>
                <w:right w:val="single" w:sz="6" w:space="15" w:color="E0E0E0"/>
              </w:divBdr>
              <w:divsChild>
                <w:div w:id="442773602">
                  <w:marLeft w:val="0"/>
                  <w:marRight w:val="0"/>
                  <w:marTop w:val="0"/>
                  <w:marBottom w:val="0"/>
                  <w:divBdr>
                    <w:top w:val="none" w:sz="0" w:space="0" w:color="auto"/>
                    <w:left w:val="none" w:sz="0" w:space="0" w:color="auto"/>
                    <w:bottom w:val="none" w:sz="0" w:space="0" w:color="auto"/>
                    <w:right w:val="none" w:sz="0" w:space="0" w:color="auto"/>
                  </w:divBdr>
                  <w:divsChild>
                    <w:div w:id="621499422">
                      <w:marLeft w:val="0"/>
                      <w:marRight w:val="0"/>
                      <w:marTop w:val="0"/>
                      <w:marBottom w:val="0"/>
                      <w:divBdr>
                        <w:top w:val="none" w:sz="0" w:space="0" w:color="auto"/>
                        <w:left w:val="none" w:sz="0" w:space="0" w:color="auto"/>
                        <w:bottom w:val="none" w:sz="0" w:space="0" w:color="auto"/>
                        <w:right w:val="none" w:sz="0" w:space="0" w:color="auto"/>
                      </w:divBdr>
                      <w:divsChild>
                        <w:div w:id="1516114886">
                          <w:marLeft w:val="-225"/>
                          <w:marRight w:val="-225"/>
                          <w:marTop w:val="0"/>
                          <w:marBottom w:val="0"/>
                          <w:divBdr>
                            <w:top w:val="none" w:sz="0" w:space="0" w:color="auto"/>
                            <w:left w:val="none" w:sz="0" w:space="0" w:color="auto"/>
                            <w:bottom w:val="none" w:sz="0" w:space="0" w:color="auto"/>
                            <w:right w:val="none" w:sz="0" w:space="0" w:color="auto"/>
                          </w:divBdr>
                          <w:divsChild>
                            <w:div w:id="1997033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4690854">
                  <w:marLeft w:val="0"/>
                  <w:marRight w:val="0"/>
                  <w:marTop w:val="0"/>
                  <w:marBottom w:val="0"/>
                  <w:divBdr>
                    <w:top w:val="none" w:sz="0" w:space="0" w:color="auto"/>
                    <w:left w:val="none" w:sz="0" w:space="0" w:color="auto"/>
                    <w:bottom w:val="dashed" w:sz="12" w:space="8" w:color="E5E5E5"/>
                    <w:right w:val="none" w:sz="0" w:space="0" w:color="auto"/>
                  </w:divBdr>
                  <w:divsChild>
                    <w:div w:id="912815056">
                      <w:marLeft w:val="0"/>
                      <w:marRight w:val="0"/>
                      <w:marTop w:val="0"/>
                      <w:marBottom w:val="0"/>
                      <w:divBdr>
                        <w:top w:val="none" w:sz="0" w:space="0" w:color="auto"/>
                        <w:left w:val="none" w:sz="0" w:space="0" w:color="auto"/>
                        <w:bottom w:val="none" w:sz="0" w:space="0" w:color="auto"/>
                        <w:right w:val="none" w:sz="0" w:space="0" w:color="auto"/>
                      </w:divBdr>
                      <w:divsChild>
                        <w:div w:id="275910885">
                          <w:marLeft w:val="-225"/>
                          <w:marRight w:val="-225"/>
                          <w:marTop w:val="0"/>
                          <w:marBottom w:val="0"/>
                          <w:divBdr>
                            <w:top w:val="none" w:sz="0" w:space="0" w:color="auto"/>
                            <w:left w:val="none" w:sz="0" w:space="0" w:color="auto"/>
                            <w:bottom w:val="none" w:sz="0" w:space="0" w:color="auto"/>
                            <w:right w:val="none" w:sz="0" w:space="0" w:color="auto"/>
                          </w:divBdr>
                          <w:divsChild>
                            <w:div w:id="183830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4568059">
                  <w:marLeft w:val="0"/>
                  <w:marRight w:val="0"/>
                  <w:marTop w:val="0"/>
                  <w:marBottom w:val="0"/>
                  <w:divBdr>
                    <w:top w:val="none" w:sz="0" w:space="0" w:color="auto"/>
                    <w:left w:val="none" w:sz="0" w:space="0" w:color="auto"/>
                    <w:bottom w:val="dashed" w:sz="12" w:space="8" w:color="E5E5E5"/>
                    <w:right w:val="none" w:sz="0" w:space="0" w:color="auto"/>
                  </w:divBdr>
                  <w:divsChild>
                    <w:div w:id="1680236591">
                      <w:marLeft w:val="0"/>
                      <w:marRight w:val="0"/>
                      <w:marTop w:val="0"/>
                      <w:marBottom w:val="0"/>
                      <w:divBdr>
                        <w:top w:val="none" w:sz="0" w:space="0" w:color="auto"/>
                        <w:left w:val="none" w:sz="0" w:space="0" w:color="auto"/>
                        <w:bottom w:val="none" w:sz="0" w:space="0" w:color="auto"/>
                        <w:right w:val="none" w:sz="0" w:space="0" w:color="auto"/>
                      </w:divBdr>
                      <w:divsChild>
                        <w:div w:id="1635404628">
                          <w:marLeft w:val="-225"/>
                          <w:marRight w:val="-225"/>
                          <w:marTop w:val="0"/>
                          <w:marBottom w:val="0"/>
                          <w:divBdr>
                            <w:top w:val="none" w:sz="0" w:space="0" w:color="auto"/>
                            <w:left w:val="none" w:sz="0" w:space="0" w:color="auto"/>
                            <w:bottom w:val="none" w:sz="0" w:space="0" w:color="auto"/>
                            <w:right w:val="none" w:sz="0" w:space="0" w:color="auto"/>
                          </w:divBdr>
                          <w:divsChild>
                            <w:div w:id="539561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817212">
              <w:marLeft w:val="0"/>
              <w:marRight w:val="0"/>
              <w:marTop w:val="0"/>
              <w:marBottom w:val="300"/>
              <w:divBdr>
                <w:top w:val="single" w:sz="24" w:space="0" w:color="20366F"/>
                <w:left w:val="single" w:sz="6" w:space="15" w:color="E0E0E0"/>
                <w:bottom w:val="single" w:sz="6" w:space="4" w:color="E0E0E0"/>
                <w:right w:val="single" w:sz="6" w:space="15" w:color="E0E0E0"/>
              </w:divBdr>
              <w:divsChild>
                <w:div w:id="1558515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222203">
          <w:marLeft w:val="0"/>
          <w:marRight w:val="0"/>
          <w:marTop w:val="0"/>
          <w:marBottom w:val="0"/>
          <w:divBdr>
            <w:top w:val="none" w:sz="0" w:space="0" w:color="auto"/>
            <w:left w:val="none" w:sz="0" w:space="0" w:color="auto"/>
            <w:bottom w:val="none" w:sz="0" w:space="0" w:color="auto"/>
            <w:right w:val="none" w:sz="0" w:space="0" w:color="auto"/>
          </w:divBdr>
          <w:divsChild>
            <w:div w:id="24258264">
              <w:marLeft w:val="0"/>
              <w:marRight w:val="0"/>
              <w:marTop w:val="0"/>
              <w:marBottom w:val="0"/>
              <w:divBdr>
                <w:top w:val="none" w:sz="0" w:space="0" w:color="auto"/>
                <w:left w:val="none" w:sz="0" w:space="0" w:color="auto"/>
                <w:bottom w:val="none" w:sz="0" w:space="0" w:color="auto"/>
                <w:right w:val="none" w:sz="0" w:space="0" w:color="auto"/>
              </w:divBdr>
              <w:divsChild>
                <w:div w:id="1893419497">
                  <w:marLeft w:val="0"/>
                  <w:marRight w:val="0"/>
                  <w:marTop w:val="0"/>
                  <w:marBottom w:val="0"/>
                  <w:divBdr>
                    <w:top w:val="none" w:sz="0" w:space="0" w:color="auto"/>
                    <w:left w:val="none" w:sz="0" w:space="0" w:color="auto"/>
                    <w:bottom w:val="none" w:sz="0" w:space="0" w:color="auto"/>
                    <w:right w:val="none" w:sz="0" w:space="0" w:color="auto"/>
                  </w:divBdr>
                  <w:divsChild>
                    <w:div w:id="1428848482">
                      <w:marLeft w:val="0"/>
                      <w:marRight w:val="-216"/>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2897647">
      <w:bodyDiv w:val="1"/>
      <w:marLeft w:val="0"/>
      <w:marRight w:val="0"/>
      <w:marTop w:val="0"/>
      <w:marBottom w:val="0"/>
      <w:divBdr>
        <w:top w:val="none" w:sz="0" w:space="0" w:color="auto"/>
        <w:left w:val="none" w:sz="0" w:space="0" w:color="auto"/>
        <w:bottom w:val="none" w:sz="0" w:space="0" w:color="auto"/>
        <w:right w:val="none" w:sz="0" w:space="0" w:color="auto"/>
      </w:divBdr>
    </w:div>
    <w:div w:id="438721724">
      <w:bodyDiv w:val="1"/>
      <w:marLeft w:val="0"/>
      <w:marRight w:val="0"/>
      <w:marTop w:val="0"/>
      <w:marBottom w:val="0"/>
      <w:divBdr>
        <w:top w:val="none" w:sz="0" w:space="0" w:color="auto"/>
        <w:left w:val="none" w:sz="0" w:space="0" w:color="auto"/>
        <w:bottom w:val="none" w:sz="0" w:space="0" w:color="auto"/>
        <w:right w:val="none" w:sz="0" w:space="0" w:color="auto"/>
      </w:divBdr>
    </w:div>
    <w:div w:id="552469843">
      <w:bodyDiv w:val="1"/>
      <w:marLeft w:val="0"/>
      <w:marRight w:val="0"/>
      <w:marTop w:val="0"/>
      <w:marBottom w:val="0"/>
      <w:divBdr>
        <w:top w:val="none" w:sz="0" w:space="0" w:color="auto"/>
        <w:left w:val="none" w:sz="0" w:space="0" w:color="auto"/>
        <w:bottom w:val="none" w:sz="0" w:space="0" w:color="auto"/>
        <w:right w:val="none" w:sz="0" w:space="0" w:color="auto"/>
      </w:divBdr>
    </w:div>
    <w:div w:id="666178447">
      <w:bodyDiv w:val="1"/>
      <w:marLeft w:val="0"/>
      <w:marRight w:val="0"/>
      <w:marTop w:val="0"/>
      <w:marBottom w:val="0"/>
      <w:divBdr>
        <w:top w:val="none" w:sz="0" w:space="0" w:color="auto"/>
        <w:left w:val="none" w:sz="0" w:space="0" w:color="auto"/>
        <w:bottom w:val="none" w:sz="0" w:space="0" w:color="auto"/>
        <w:right w:val="none" w:sz="0" w:space="0" w:color="auto"/>
      </w:divBdr>
    </w:div>
    <w:div w:id="942150197">
      <w:bodyDiv w:val="1"/>
      <w:marLeft w:val="0"/>
      <w:marRight w:val="0"/>
      <w:marTop w:val="0"/>
      <w:marBottom w:val="0"/>
      <w:divBdr>
        <w:top w:val="none" w:sz="0" w:space="0" w:color="auto"/>
        <w:left w:val="none" w:sz="0" w:space="0" w:color="auto"/>
        <w:bottom w:val="none" w:sz="0" w:space="0" w:color="auto"/>
        <w:right w:val="none" w:sz="0" w:space="0" w:color="auto"/>
      </w:divBdr>
    </w:div>
    <w:div w:id="968435305">
      <w:bodyDiv w:val="1"/>
      <w:marLeft w:val="0"/>
      <w:marRight w:val="0"/>
      <w:marTop w:val="0"/>
      <w:marBottom w:val="0"/>
      <w:divBdr>
        <w:top w:val="none" w:sz="0" w:space="0" w:color="auto"/>
        <w:left w:val="none" w:sz="0" w:space="0" w:color="auto"/>
        <w:bottom w:val="none" w:sz="0" w:space="0" w:color="auto"/>
        <w:right w:val="none" w:sz="0" w:space="0" w:color="auto"/>
      </w:divBdr>
    </w:div>
    <w:div w:id="1016346802">
      <w:bodyDiv w:val="1"/>
      <w:marLeft w:val="0"/>
      <w:marRight w:val="0"/>
      <w:marTop w:val="0"/>
      <w:marBottom w:val="0"/>
      <w:divBdr>
        <w:top w:val="none" w:sz="0" w:space="0" w:color="auto"/>
        <w:left w:val="none" w:sz="0" w:space="0" w:color="auto"/>
        <w:bottom w:val="none" w:sz="0" w:space="0" w:color="auto"/>
        <w:right w:val="none" w:sz="0" w:space="0" w:color="auto"/>
      </w:divBdr>
      <w:divsChild>
        <w:div w:id="1136069778">
          <w:marLeft w:val="0"/>
          <w:marRight w:val="0"/>
          <w:marTop w:val="0"/>
          <w:marBottom w:val="0"/>
          <w:divBdr>
            <w:top w:val="none" w:sz="0" w:space="0" w:color="auto"/>
            <w:left w:val="none" w:sz="0" w:space="0" w:color="auto"/>
            <w:bottom w:val="none" w:sz="0" w:space="0" w:color="auto"/>
            <w:right w:val="none" w:sz="0" w:space="0" w:color="auto"/>
          </w:divBdr>
          <w:divsChild>
            <w:div w:id="1269005434">
              <w:marLeft w:val="0"/>
              <w:marRight w:val="0"/>
              <w:marTop w:val="0"/>
              <w:marBottom w:val="300"/>
              <w:divBdr>
                <w:top w:val="single" w:sz="24" w:space="0" w:color="20366F"/>
                <w:left w:val="single" w:sz="6" w:space="15" w:color="E0E0E0"/>
                <w:bottom w:val="single" w:sz="6" w:space="4" w:color="E0E0E0"/>
                <w:right w:val="single" w:sz="6" w:space="15" w:color="E0E0E0"/>
              </w:divBdr>
              <w:divsChild>
                <w:div w:id="569997292">
                  <w:marLeft w:val="0"/>
                  <w:marRight w:val="0"/>
                  <w:marTop w:val="0"/>
                  <w:marBottom w:val="0"/>
                  <w:divBdr>
                    <w:top w:val="none" w:sz="0" w:space="0" w:color="auto"/>
                    <w:left w:val="none" w:sz="0" w:space="0" w:color="auto"/>
                    <w:bottom w:val="none" w:sz="0" w:space="0" w:color="auto"/>
                    <w:right w:val="none" w:sz="0" w:space="0" w:color="auto"/>
                  </w:divBdr>
                </w:div>
              </w:divsChild>
            </w:div>
            <w:div w:id="1584222252">
              <w:marLeft w:val="0"/>
              <w:marRight w:val="0"/>
              <w:marTop w:val="0"/>
              <w:marBottom w:val="300"/>
              <w:divBdr>
                <w:top w:val="single" w:sz="24" w:space="0" w:color="20366F"/>
                <w:left w:val="single" w:sz="6" w:space="15" w:color="E0E0E0"/>
                <w:bottom w:val="single" w:sz="6" w:space="4" w:color="E0E0E0"/>
                <w:right w:val="single" w:sz="6" w:space="15" w:color="E0E0E0"/>
              </w:divBdr>
              <w:divsChild>
                <w:div w:id="1479037133">
                  <w:marLeft w:val="0"/>
                  <w:marRight w:val="0"/>
                  <w:marTop w:val="0"/>
                  <w:marBottom w:val="0"/>
                  <w:divBdr>
                    <w:top w:val="none" w:sz="0" w:space="0" w:color="auto"/>
                    <w:left w:val="none" w:sz="0" w:space="0" w:color="auto"/>
                    <w:bottom w:val="dashed" w:sz="12" w:space="8" w:color="E5E5E5"/>
                    <w:right w:val="none" w:sz="0" w:space="0" w:color="auto"/>
                  </w:divBdr>
                  <w:divsChild>
                    <w:div w:id="1928686468">
                      <w:marLeft w:val="0"/>
                      <w:marRight w:val="0"/>
                      <w:marTop w:val="0"/>
                      <w:marBottom w:val="0"/>
                      <w:divBdr>
                        <w:top w:val="none" w:sz="0" w:space="0" w:color="auto"/>
                        <w:left w:val="none" w:sz="0" w:space="0" w:color="auto"/>
                        <w:bottom w:val="none" w:sz="0" w:space="0" w:color="auto"/>
                        <w:right w:val="none" w:sz="0" w:space="0" w:color="auto"/>
                      </w:divBdr>
                      <w:divsChild>
                        <w:div w:id="1283463863">
                          <w:marLeft w:val="-225"/>
                          <w:marRight w:val="-225"/>
                          <w:marTop w:val="0"/>
                          <w:marBottom w:val="0"/>
                          <w:divBdr>
                            <w:top w:val="none" w:sz="0" w:space="0" w:color="auto"/>
                            <w:left w:val="none" w:sz="0" w:space="0" w:color="auto"/>
                            <w:bottom w:val="none" w:sz="0" w:space="0" w:color="auto"/>
                            <w:right w:val="none" w:sz="0" w:space="0" w:color="auto"/>
                          </w:divBdr>
                          <w:divsChild>
                            <w:div w:id="1895310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4563727">
                  <w:marLeft w:val="0"/>
                  <w:marRight w:val="0"/>
                  <w:marTop w:val="0"/>
                  <w:marBottom w:val="0"/>
                  <w:divBdr>
                    <w:top w:val="none" w:sz="0" w:space="0" w:color="auto"/>
                    <w:left w:val="none" w:sz="0" w:space="0" w:color="auto"/>
                    <w:bottom w:val="dashed" w:sz="12" w:space="8" w:color="E5E5E5"/>
                    <w:right w:val="none" w:sz="0" w:space="0" w:color="auto"/>
                  </w:divBdr>
                  <w:divsChild>
                    <w:div w:id="1974554258">
                      <w:marLeft w:val="0"/>
                      <w:marRight w:val="0"/>
                      <w:marTop w:val="0"/>
                      <w:marBottom w:val="0"/>
                      <w:divBdr>
                        <w:top w:val="none" w:sz="0" w:space="0" w:color="auto"/>
                        <w:left w:val="none" w:sz="0" w:space="0" w:color="auto"/>
                        <w:bottom w:val="none" w:sz="0" w:space="0" w:color="auto"/>
                        <w:right w:val="none" w:sz="0" w:space="0" w:color="auto"/>
                      </w:divBdr>
                      <w:divsChild>
                        <w:div w:id="667362556">
                          <w:marLeft w:val="-225"/>
                          <w:marRight w:val="-225"/>
                          <w:marTop w:val="0"/>
                          <w:marBottom w:val="0"/>
                          <w:divBdr>
                            <w:top w:val="none" w:sz="0" w:space="0" w:color="auto"/>
                            <w:left w:val="none" w:sz="0" w:space="0" w:color="auto"/>
                            <w:bottom w:val="none" w:sz="0" w:space="0" w:color="auto"/>
                            <w:right w:val="none" w:sz="0" w:space="0" w:color="auto"/>
                          </w:divBdr>
                          <w:divsChild>
                            <w:div w:id="1444110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3426200">
                  <w:marLeft w:val="0"/>
                  <w:marRight w:val="0"/>
                  <w:marTop w:val="0"/>
                  <w:marBottom w:val="0"/>
                  <w:divBdr>
                    <w:top w:val="none" w:sz="0" w:space="0" w:color="auto"/>
                    <w:left w:val="none" w:sz="0" w:space="0" w:color="auto"/>
                    <w:bottom w:val="none" w:sz="0" w:space="0" w:color="auto"/>
                    <w:right w:val="none" w:sz="0" w:space="0" w:color="auto"/>
                  </w:divBdr>
                  <w:divsChild>
                    <w:div w:id="1070884717">
                      <w:marLeft w:val="0"/>
                      <w:marRight w:val="0"/>
                      <w:marTop w:val="0"/>
                      <w:marBottom w:val="0"/>
                      <w:divBdr>
                        <w:top w:val="none" w:sz="0" w:space="0" w:color="auto"/>
                        <w:left w:val="none" w:sz="0" w:space="0" w:color="auto"/>
                        <w:bottom w:val="none" w:sz="0" w:space="0" w:color="auto"/>
                        <w:right w:val="none" w:sz="0" w:space="0" w:color="auto"/>
                      </w:divBdr>
                      <w:divsChild>
                        <w:div w:id="1588421490">
                          <w:marLeft w:val="-225"/>
                          <w:marRight w:val="-225"/>
                          <w:marTop w:val="0"/>
                          <w:marBottom w:val="0"/>
                          <w:divBdr>
                            <w:top w:val="none" w:sz="0" w:space="0" w:color="auto"/>
                            <w:left w:val="none" w:sz="0" w:space="0" w:color="auto"/>
                            <w:bottom w:val="none" w:sz="0" w:space="0" w:color="auto"/>
                            <w:right w:val="none" w:sz="0" w:space="0" w:color="auto"/>
                          </w:divBdr>
                          <w:divsChild>
                            <w:div w:id="116393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7354302">
          <w:marLeft w:val="0"/>
          <w:marRight w:val="0"/>
          <w:marTop w:val="0"/>
          <w:marBottom w:val="0"/>
          <w:divBdr>
            <w:top w:val="none" w:sz="0" w:space="0" w:color="auto"/>
            <w:left w:val="none" w:sz="0" w:space="0" w:color="auto"/>
            <w:bottom w:val="none" w:sz="0" w:space="0" w:color="auto"/>
            <w:right w:val="none" w:sz="0" w:space="0" w:color="auto"/>
          </w:divBdr>
          <w:divsChild>
            <w:div w:id="2021664727">
              <w:marLeft w:val="0"/>
              <w:marRight w:val="0"/>
              <w:marTop w:val="0"/>
              <w:marBottom w:val="0"/>
              <w:divBdr>
                <w:top w:val="none" w:sz="0" w:space="0" w:color="auto"/>
                <w:left w:val="none" w:sz="0" w:space="0" w:color="auto"/>
                <w:bottom w:val="none" w:sz="0" w:space="0" w:color="auto"/>
                <w:right w:val="none" w:sz="0" w:space="0" w:color="auto"/>
              </w:divBdr>
              <w:divsChild>
                <w:div w:id="1772041830">
                  <w:marLeft w:val="0"/>
                  <w:marRight w:val="0"/>
                  <w:marTop w:val="0"/>
                  <w:marBottom w:val="0"/>
                  <w:divBdr>
                    <w:top w:val="none" w:sz="0" w:space="0" w:color="auto"/>
                    <w:left w:val="none" w:sz="0" w:space="0" w:color="auto"/>
                    <w:bottom w:val="none" w:sz="0" w:space="0" w:color="auto"/>
                    <w:right w:val="none" w:sz="0" w:space="0" w:color="auto"/>
                  </w:divBdr>
                  <w:divsChild>
                    <w:div w:id="1457486883">
                      <w:marLeft w:val="0"/>
                      <w:marRight w:val="-216"/>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2513739">
      <w:bodyDiv w:val="1"/>
      <w:marLeft w:val="0"/>
      <w:marRight w:val="0"/>
      <w:marTop w:val="0"/>
      <w:marBottom w:val="0"/>
      <w:divBdr>
        <w:top w:val="none" w:sz="0" w:space="0" w:color="auto"/>
        <w:left w:val="none" w:sz="0" w:space="0" w:color="auto"/>
        <w:bottom w:val="none" w:sz="0" w:space="0" w:color="auto"/>
        <w:right w:val="none" w:sz="0" w:space="0" w:color="auto"/>
      </w:divBdr>
    </w:div>
    <w:div w:id="1115753842">
      <w:bodyDiv w:val="1"/>
      <w:marLeft w:val="0"/>
      <w:marRight w:val="0"/>
      <w:marTop w:val="0"/>
      <w:marBottom w:val="0"/>
      <w:divBdr>
        <w:top w:val="none" w:sz="0" w:space="0" w:color="auto"/>
        <w:left w:val="none" w:sz="0" w:space="0" w:color="auto"/>
        <w:bottom w:val="none" w:sz="0" w:space="0" w:color="auto"/>
        <w:right w:val="none" w:sz="0" w:space="0" w:color="auto"/>
      </w:divBdr>
    </w:div>
    <w:div w:id="1217467688">
      <w:bodyDiv w:val="1"/>
      <w:marLeft w:val="0"/>
      <w:marRight w:val="0"/>
      <w:marTop w:val="0"/>
      <w:marBottom w:val="0"/>
      <w:divBdr>
        <w:top w:val="none" w:sz="0" w:space="0" w:color="auto"/>
        <w:left w:val="none" w:sz="0" w:space="0" w:color="auto"/>
        <w:bottom w:val="none" w:sz="0" w:space="0" w:color="auto"/>
        <w:right w:val="none" w:sz="0" w:space="0" w:color="auto"/>
      </w:divBdr>
    </w:div>
    <w:div w:id="1267348245">
      <w:bodyDiv w:val="1"/>
      <w:marLeft w:val="0"/>
      <w:marRight w:val="0"/>
      <w:marTop w:val="0"/>
      <w:marBottom w:val="0"/>
      <w:divBdr>
        <w:top w:val="none" w:sz="0" w:space="0" w:color="auto"/>
        <w:left w:val="none" w:sz="0" w:space="0" w:color="auto"/>
        <w:bottom w:val="none" w:sz="0" w:space="0" w:color="auto"/>
        <w:right w:val="none" w:sz="0" w:space="0" w:color="auto"/>
      </w:divBdr>
      <w:divsChild>
        <w:div w:id="479346688">
          <w:marLeft w:val="0"/>
          <w:marRight w:val="0"/>
          <w:marTop w:val="0"/>
          <w:marBottom w:val="0"/>
          <w:divBdr>
            <w:top w:val="none" w:sz="0" w:space="0" w:color="auto"/>
            <w:left w:val="none" w:sz="0" w:space="0" w:color="auto"/>
            <w:bottom w:val="none" w:sz="0" w:space="0" w:color="auto"/>
            <w:right w:val="none" w:sz="0" w:space="0" w:color="auto"/>
          </w:divBdr>
          <w:divsChild>
            <w:div w:id="1877499761">
              <w:marLeft w:val="0"/>
              <w:marRight w:val="0"/>
              <w:marTop w:val="0"/>
              <w:marBottom w:val="0"/>
              <w:divBdr>
                <w:top w:val="none" w:sz="0" w:space="0" w:color="auto"/>
                <w:left w:val="none" w:sz="0" w:space="0" w:color="auto"/>
                <w:bottom w:val="none" w:sz="0" w:space="0" w:color="auto"/>
                <w:right w:val="none" w:sz="0" w:space="0" w:color="auto"/>
              </w:divBdr>
              <w:divsChild>
                <w:div w:id="1602298849">
                  <w:marLeft w:val="0"/>
                  <w:marRight w:val="0"/>
                  <w:marTop w:val="0"/>
                  <w:marBottom w:val="0"/>
                  <w:divBdr>
                    <w:top w:val="none" w:sz="0" w:space="0" w:color="auto"/>
                    <w:left w:val="none" w:sz="0" w:space="0" w:color="auto"/>
                    <w:bottom w:val="none" w:sz="0" w:space="0" w:color="auto"/>
                    <w:right w:val="none" w:sz="0" w:space="0" w:color="auto"/>
                  </w:divBdr>
                  <w:divsChild>
                    <w:div w:id="683484865">
                      <w:marLeft w:val="0"/>
                      <w:marRight w:val="-216"/>
                      <w:marTop w:val="0"/>
                      <w:marBottom w:val="0"/>
                      <w:divBdr>
                        <w:top w:val="none" w:sz="0" w:space="0" w:color="auto"/>
                        <w:left w:val="none" w:sz="0" w:space="0" w:color="auto"/>
                        <w:bottom w:val="none" w:sz="0" w:space="0" w:color="auto"/>
                        <w:right w:val="none" w:sz="0" w:space="0" w:color="auto"/>
                      </w:divBdr>
                    </w:div>
                  </w:divsChild>
                </w:div>
              </w:divsChild>
            </w:div>
          </w:divsChild>
        </w:div>
        <w:div w:id="1499539126">
          <w:marLeft w:val="0"/>
          <w:marRight w:val="0"/>
          <w:marTop w:val="0"/>
          <w:marBottom w:val="0"/>
          <w:divBdr>
            <w:top w:val="none" w:sz="0" w:space="0" w:color="auto"/>
            <w:left w:val="none" w:sz="0" w:space="0" w:color="auto"/>
            <w:bottom w:val="none" w:sz="0" w:space="0" w:color="auto"/>
            <w:right w:val="none" w:sz="0" w:space="0" w:color="auto"/>
          </w:divBdr>
          <w:divsChild>
            <w:div w:id="846212158">
              <w:marLeft w:val="0"/>
              <w:marRight w:val="0"/>
              <w:marTop w:val="0"/>
              <w:marBottom w:val="300"/>
              <w:divBdr>
                <w:top w:val="single" w:sz="24" w:space="0" w:color="20366F"/>
                <w:left w:val="single" w:sz="6" w:space="15" w:color="E0E0E0"/>
                <w:bottom w:val="single" w:sz="6" w:space="4" w:color="E0E0E0"/>
                <w:right w:val="single" w:sz="6" w:space="15" w:color="E0E0E0"/>
              </w:divBdr>
              <w:divsChild>
                <w:div w:id="904608144">
                  <w:marLeft w:val="0"/>
                  <w:marRight w:val="0"/>
                  <w:marTop w:val="0"/>
                  <w:marBottom w:val="0"/>
                  <w:divBdr>
                    <w:top w:val="none" w:sz="0" w:space="0" w:color="auto"/>
                    <w:left w:val="none" w:sz="0" w:space="0" w:color="auto"/>
                    <w:bottom w:val="dashed" w:sz="12" w:space="8" w:color="E5E5E5"/>
                    <w:right w:val="none" w:sz="0" w:space="0" w:color="auto"/>
                  </w:divBdr>
                  <w:divsChild>
                    <w:div w:id="1446265101">
                      <w:marLeft w:val="0"/>
                      <w:marRight w:val="0"/>
                      <w:marTop w:val="0"/>
                      <w:marBottom w:val="0"/>
                      <w:divBdr>
                        <w:top w:val="none" w:sz="0" w:space="0" w:color="auto"/>
                        <w:left w:val="none" w:sz="0" w:space="0" w:color="auto"/>
                        <w:bottom w:val="none" w:sz="0" w:space="0" w:color="auto"/>
                        <w:right w:val="none" w:sz="0" w:space="0" w:color="auto"/>
                      </w:divBdr>
                      <w:divsChild>
                        <w:div w:id="1566183774">
                          <w:marLeft w:val="-225"/>
                          <w:marRight w:val="-225"/>
                          <w:marTop w:val="0"/>
                          <w:marBottom w:val="0"/>
                          <w:divBdr>
                            <w:top w:val="none" w:sz="0" w:space="0" w:color="auto"/>
                            <w:left w:val="none" w:sz="0" w:space="0" w:color="auto"/>
                            <w:bottom w:val="none" w:sz="0" w:space="0" w:color="auto"/>
                            <w:right w:val="none" w:sz="0" w:space="0" w:color="auto"/>
                          </w:divBdr>
                          <w:divsChild>
                            <w:div w:id="1133400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887668">
                  <w:marLeft w:val="0"/>
                  <w:marRight w:val="0"/>
                  <w:marTop w:val="0"/>
                  <w:marBottom w:val="0"/>
                  <w:divBdr>
                    <w:top w:val="none" w:sz="0" w:space="0" w:color="auto"/>
                    <w:left w:val="none" w:sz="0" w:space="0" w:color="auto"/>
                    <w:bottom w:val="dashed" w:sz="12" w:space="8" w:color="E5E5E5"/>
                    <w:right w:val="none" w:sz="0" w:space="0" w:color="auto"/>
                  </w:divBdr>
                  <w:divsChild>
                    <w:div w:id="1261912240">
                      <w:marLeft w:val="0"/>
                      <w:marRight w:val="0"/>
                      <w:marTop w:val="0"/>
                      <w:marBottom w:val="0"/>
                      <w:divBdr>
                        <w:top w:val="none" w:sz="0" w:space="0" w:color="auto"/>
                        <w:left w:val="none" w:sz="0" w:space="0" w:color="auto"/>
                        <w:bottom w:val="none" w:sz="0" w:space="0" w:color="auto"/>
                        <w:right w:val="none" w:sz="0" w:space="0" w:color="auto"/>
                      </w:divBdr>
                      <w:divsChild>
                        <w:div w:id="1874070314">
                          <w:marLeft w:val="-225"/>
                          <w:marRight w:val="-225"/>
                          <w:marTop w:val="0"/>
                          <w:marBottom w:val="0"/>
                          <w:divBdr>
                            <w:top w:val="none" w:sz="0" w:space="0" w:color="auto"/>
                            <w:left w:val="none" w:sz="0" w:space="0" w:color="auto"/>
                            <w:bottom w:val="none" w:sz="0" w:space="0" w:color="auto"/>
                            <w:right w:val="none" w:sz="0" w:space="0" w:color="auto"/>
                          </w:divBdr>
                          <w:divsChild>
                            <w:div w:id="184932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624612">
                  <w:marLeft w:val="0"/>
                  <w:marRight w:val="0"/>
                  <w:marTop w:val="0"/>
                  <w:marBottom w:val="0"/>
                  <w:divBdr>
                    <w:top w:val="none" w:sz="0" w:space="0" w:color="auto"/>
                    <w:left w:val="none" w:sz="0" w:space="0" w:color="auto"/>
                    <w:bottom w:val="none" w:sz="0" w:space="0" w:color="auto"/>
                    <w:right w:val="none" w:sz="0" w:space="0" w:color="auto"/>
                  </w:divBdr>
                  <w:divsChild>
                    <w:div w:id="2081825521">
                      <w:marLeft w:val="0"/>
                      <w:marRight w:val="0"/>
                      <w:marTop w:val="0"/>
                      <w:marBottom w:val="0"/>
                      <w:divBdr>
                        <w:top w:val="none" w:sz="0" w:space="0" w:color="auto"/>
                        <w:left w:val="none" w:sz="0" w:space="0" w:color="auto"/>
                        <w:bottom w:val="none" w:sz="0" w:space="0" w:color="auto"/>
                        <w:right w:val="none" w:sz="0" w:space="0" w:color="auto"/>
                      </w:divBdr>
                      <w:divsChild>
                        <w:div w:id="1962684716">
                          <w:marLeft w:val="-225"/>
                          <w:marRight w:val="-225"/>
                          <w:marTop w:val="0"/>
                          <w:marBottom w:val="0"/>
                          <w:divBdr>
                            <w:top w:val="none" w:sz="0" w:space="0" w:color="auto"/>
                            <w:left w:val="none" w:sz="0" w:space="0" w:color="auto"/>
                            <w:bottom w:val="none" w:sz="0" w:space="0" w:color="auto"/>
                            <w:right w:val="none" w:sz="0" w:space="0" w:color="auto"/>
                          </w:divBdr>
                          <w:divsChild>
                            <w:div w:id="167965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0533794">
              <w:marLeft w:val="0"/>
              <w:marRight w:val="0"/>
              <w:marTop w:val="0"/>
              <w:marBottom w:val="300"/>
              <w:divBdr>
                <w:top w:val="single" w:sz="24" w:space="0" w:color="20366F"/>
                <w:left w:val="single" w:sz="6" w:space="15" w:color="E0E0E0"/>
                <w:bottom w:val="single" w:sz="6" w:space="4" w:color="E0E0E0"/>
                <w:right w:val="single" w:sz="6" w:space="15" w:color="E0E0E0"/>
              </w:divBdr>
              <w:divsChild>
                <w:div w:id="473987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7544506">
      <w:bodyDiv w:val="1"/>
      <w:marLeft w:val="0"/>
      <w:marRight w:val="0"/>
      <w:marTop w:val="0"/>
      <w:marBottom w:val="0"/>
      <w:divBdr>
        <w:top w:val="none" w:sz="0" w:space="0" w:color="auto"/>
        <w:left w:val="none" w:sz="0" w:space="0" w:color="auto"/>
        <w:bottom w:val="none" w:sz="0" w:space="0" w:color="auto"/>
        <w:right w:val="none" w:sz="0" w:space="0" w:color="auto"/>
      </w:divBdr>
    </w:div>
    <w:div w:id="1320962985">
      <w:bodyDiv w:val="1"/>
      <w:marLeft w:val="0"/>
      <w:marRight w:val="0"/>
      <w:marTop w:val="0"/>
      <w:marBottom w:val="0"/>
      <w:divBdr>
        <w:top w:val="none" w:sz="0" w:space="0" w:color="auto"/>
        <w:left w:val="none" w:sz="0" w:space="0" w:color="auto"/>
        <w:bottom w:val="none" w:sz="0" w:space="0" w:color="auto"/>
        <w:right w:val="none" w:sz="0" w:space="0" w:color="auto"/>
      </w:divBdr>
    </w:div>
    <w:div w:id="1366099834">
      <w:bodyDiv w:val="1"/>
      <w:marLeft w:val="0"/>
      <w:marRight w:val="0"/>
      <w:marTop w:val="0"/>
      <w:marBottom w:val="0"/>
      <w:divBdr>
        <w:top w:val="none" w:sz="0" w:space="0" w:color="auto"/>
        <w:left w:val="none" w:sz="0" w:space="0" w:color="auto"/>
        <w:bottom w:val="none" w:sz="0" w:space="0" w:color="auto"/>
        <w:right w:val="none" w:sz="0" w:space="0" w:color="auto"/>
      </w:divBdr>
    </w:div>
    <w:div w:id="1462335295">
      <w:bodyDiv w:val="1"/>
      <w:marLeft w:val="0"/>
      <w:marRight w:val="0"/>
      <w:marTop w:val="0"/>
      <w:marBottom w:val="0"/>
      <w:divBdr>
        <w:top w:val="none" w:sz="0" w:space="0" w:color="auto"/>
        <w:left w:val="none" w:sz="0" w:space="0" w:color="auto"/>
        <w:bottom w:val="none" w:sz="0" w:space="0" w:color="auto"/>
        <w:right w:val="none" w:sz="0" w:space="0" w:color="auto"/>
      </w:divBdr>
    </w:div>
    <w:div w:id="1494906568">
      <w:bodyDiv w:val="1"/>
      <w:marLeft w:val="0"/>
      <w:marRight w:val="0"/>
      <w:marTop w:val="0"/>
      <w:marBottom w:val="0"/>
      <w:divBdr>
        <w:top w:val="none" w:sz="0" w:space="0" w:color="auto"/>
        <w:left w:val="none" w:sz="0" w:space="0" w:color="auto"/>
        <w:bottom w:val="none" w:sz="0" w:space="0" w:color="auto"/>
        <w:right w:val="none" w:sz="0" w:space="0" w:color="auto"/>
      </w:divBdr>
    </w:div>
    <w:div w:id="1543128730">
      <w:bodyDiv w:val="1"/>
      <w:marLeft w:val="0"/>
      <w:marRight w:val="0"/>
      <w:marTop w:val="0"/>
      <w:marBottom w:val="0"/>
      <w:divBdr>
        <w:top w:val="none" w:sz="0" w:space="0" w:color="auto"/>
        <w:left w:val="none" w:sz="0" w:space="0" w:color="auto"/>
        <w:bottom w:val="none" w:sz="0" w:space="0" w:color="auto"/>
        <w:right w:val="none" w:sz="0" w:space="0" w:color="auto"/>
      </w:divBdr>
    </w:div>
    <w:div w:id="1582987172">
      <w:bodyDiv w:val="1"/>
      <w:marLeft w:val="0"/>
      <w:marRight w:val="0"/>
      <w:marTop w:val="0"/>
      <w:marBottom w:val="0"/>
      <w:divBdr>
        <w:top w:val="none" w:sz="0" w:space="0" w:color="auto"/>
        <w:left w:val="none" w:sz="0" w:space="0" w:color="auto"/>
        <w:bottom w:val="none" w:sz="0" w:space="0" w:color="auto"/>
        <w:right w:val="none" w:sz="0" w:space="0" w:color="auto"/>
      </w:divBdr>
    </w:div>
    <w:div w:id="1607931231">
      <w:bodyDiv w:val="1"/>
      <w:marLeft w:val="0"/>
      <w:marRight w:val="0"/>
      <w:marTop w:val="0"/>
      <w:marBottom w:val="0"/>
      <w:divBdr>
        <w:top w:val="none" w:sz="0" w:space="0" w:color="auto"/>
        <w:left w:val="none" w:sz="0" w:space="0" w:color="auto"/>
        <w:bottom w:val="none" w:sz="0" w:space="0" w:color="auto"/>
        <w:right w:val="none" w:sz="0" w:space="0" w:color="auto"/>
      </w:divBdr>
    </w:div>
    <w:div w:id="1701859539">
      <w:bodyDiv w:val="1"/>
      <w:marLeft w:val="0"/>
      <w:marRight w:val="0"/>
      <w:marTop w:val="0"/>
      <w:marBottom w:val="0"/>
      <w:divBdr>
        <w:top w:val="none" w:sz="0" w:space="0" w:color="auto"/>
        <w:left w:val="none" w:sz="0" w:space="0" w:color="auto"/>
        <w:bottom w:val="none" w:sz="0" w:space="0" w:color="auto"/>
        <w:right w:val="none" w:sz="0" w:space="0" w:color="auto"/>
      </w:divBdr>
    </w:div>
    <w:div w:id="1720396582">
      <w:bodyDiv w:val="1"/>
      <w:marLeft w:val="0"/>
      <w:marRight w:val="0"/>
      <w:marTop w:val="0"/>
      <w:marBottom w:val="0"/>
      <w:divBdr>
        <w:top w:val="none" w:sz="0" w:space="0" w:color="auto"/>
        <w:left w:val="none" w:sz="0" w:space="0" w:color="auto"/>
        <w:bottom w:val="none" w:sz="0" w:space="0" w:color="auto"/>
        <w:right w:val="none" w:sz="0" w:space="0" w:color="auto"/>
      </w:divBdr>
      <w:divsChild>
        <w:div w:id="1146628181">
          <w:marLeft w:val="0"/>
          <w:marRight w:val="0"/>
          <w:marTop w:val="0"/>
          <w:marBottom w:val="0"/>
          <w:divBdr>
            <w:top w:val="none" w:sz="0" w:space="0" w:color="auto"/>
            <w:left w:val="none" w:sz="0" w:space="0" w:color="auto"/>
            <w:bottom w:val="none" w:sz="0" w:space="0" w:color="auto"/>
            <w:right w:val="none" w:sz="0" w:space="0" w:color="auto"/>
          </w:divBdr>
          <w:divsChild>
            <w:div w:id="158228575">
              <w:marLeft w:val="0"/>
              <w:marRight w:val="0"/>
              <w:marTop w:val="0"/>
              <w:marBottom w:val="0"/>
              <w:divBdr>
                <w:top w:val="none" w:sz="0" w:space="0" w:color="auto"/>
                <w:left w:val="none" w:sz="0" w:space="0" w:color="auto"/>
                <w:bottom w:val="none" w:sz="0" w:space="0" w:color="auto"/>
                <w:right w:val="none" w:sz="0" w:space="0" w:color="auto"/>
              </w:divBdr>
              <w:divsChild>
                <w:div w:id="140464230">
                  <w:marLeft w:val="0"/>
                  <w:marRight w:val="0"/>
                  <w:marTop w:val="0"/>
                  <w:marBottom w:val="0"/>
                  <w:divBdr>
                    <w:top w:val="none" w:sz="0" w:space="0" w:color="auto"/>
                    <w:left w:val="none" w:sz="0" w:space="0" w:color="auto"/>
                    <w:bottom w:val="none" w:sz="0" w:space="0" w:color="auto"/>
                    <w:right w:val="none" w:sz="0" w:space="0" w:color="auto"/>
                  </w:divBdr>
                  <w:divsChild>
                    <w:div w:id="1118374869">
                      <w:marLeft w:val="0"/>
                      <w:marRight w:val="0"/>
                      <w:marTop w:val="0"/>
                      <w:marBottom w:val="0"/>
                      <w:divBdr>
                        <w:top w:val="none" w:sz="0" w:space="0" w:color="auto"/>
                        <w:left w:val="none" w:sz="0" w:space="0" w:color="auto"/>
                        <w:bottom w:val="none" w:sz="0" w:space="0" w:color="auto"/>
                        <w:right w:val="none" w:sz="0" w:space="0" w:color="auto"/>
                      </w:divBdr>
                      <w:divsChild>
                        <w:div w:id="1647205304">
                          <w:marLeft w:val="0"/>
                          <w:marRight w:val="0"/>
                          <w:marTop w:val="0"/>
                          <w:marBottom w:val="0"/>
                          <w:divBdr>
                            <w:top w:val="none" w:sz="0" w:space="0" w:color="auto"/>
                            <w:left w:val="none" w:sz="0" w:space="0" w:color="auto"/>
                            <w:bottom w:val="none" w:sz="0" w:space="0" w:color="auto"/>
                            <w:right w:val="none" w:sz="0" w:space="0" w:color="auto"/>
                          </w:divBdr>
                          <w:divsChild>
                            <w:div w:id="547843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0749190">
      <w:bodyDiv w:val="1"/>
      <w:marLeft w:val="0"/>
      <w:marRight w:val="0"/>
      <w:marTop w:val="0"/>
      <w:marBottom w:val="0"/>
      <w:divBdr>
        <w:top w:val="none" w:sz="0" w:space="0" w:color="auto"/>
        <w:left w:val="none" w:sz="0" w:space="0" w:color="auto"/>
        <w:bottom w:val="none" w:sz="0" w:space="0" w:color="auto"/>
        <w:right w:val="none" w:sz="0" w:space="0" w:color="auto"/>
      </w:divBdr>
      <w:divsChild>
        <w:div w:id="613094488">
          <w:marLeft w:val="0"/>
          <w:marRight w:val="0"/>
          <w:marTop w:val="0"/>
          <w:marBottom w:val="0"/>
          <w:divBdr>
            <w:top w:val="none" w:sz="0" w:space="0" w:color="auto"/>
            <w:left w:val="none" w:sz="0" w:space="0" w:color="auto"/>
            <w:bottom w:val="none" w:sz="0" w:space="0" w:color="auto"/>
            <w:right w:val="none" w:sz="0" w:space="0" w:color="auto"/>
          </w:divBdr>
          <w:divsChild>
            <w:div w:id="779493125">
              <w:marLeft w:val="0"/>
              <w:marRight w:val="0"/>
              <w:marTop w:val="0"/>
              <w:marBottom w:val="0"/>
              <w:divBdr>
                <w:top w:val="none" w:sz="0" w:space="0" w:color="auto"/>
                <w:left w:val="none" w:sz="0" w:space="0" w:color="auto"/>
                <w:bottom w:val="none" w:sz="0" w:space="0" w:color="auto"/>
                <w:right w:val="none" w:sz="0" w:space="0" w:color="auto"/>
              </w:divBdr>
              <w:divsChild>
                <w:div w:id="1718777789">
                  <w:marLeft w:val="0"/>
                  <w:marRight w:val="0"/>
                  <w:marTop w:val="0"/>
                  <w:marBottom w:val="0"/>
                  <w:divBdr>
                    <w:top w:val="none" w:sz="0" w:space="0" w:color="auto"/>
                    <w:left w:val="none" w:sz="0" w:space="0" w:color="auto"/>
                    <w:bottom w:val="none" w:sz="0" w:space="0" w:color="auto"/>
                    <w:right w:val="none" w:sz="0" w:space="0" w:color="auto"/>
                  </w:divBdr>
                  <w:divsChild>
                    <w:div w:id="1055855950">
                      <w:marLeft w:val="0"/>
                      <w:marRight w:val="0"/>
                      <w:marTop w:val="0"/>
                      <w:marBottom w:val="0"/>
                      <w:divBdr>
                        <w:top w:val="none" w:sz="0" w:space="0" w:color="auto"/>
                        <w:left w:val="none" w:sz="0" w:space="0" w:color="auto"/>
                        <w:bottom w:val="none" w:sz="0" w:space="0" w:color="auto"/>
                        <w:right w:val="none" w:sz="0" w:space="0" w:color="auto"/>
                      </w:divBdr>
                      <w:divsChild>
                        <w:div w:id="3017981">
                          <w:marLeft w:val="0"/>
                          <w:marRight w:val="0"/>
                          <w:marTop w:val="0"/>
                          <w:marBottom w:val="0"/>
                          <w:divBdr>
                            <w:top w:val="none" w:sz="0" w:space="0" w:color="auto"/>
                            <w:left w:val="none" w:sz="0" w:space="0" w:color="auto"/>
                            <w:bottom w:val="none" w:sz="0" w:space="0" w:color="auto"/>
                            <w:right w:val="none" w:sz="0" w:space="0" w:color="auto"/>
                          </w:divBdr>
                          <w:divsChild>
                            <w:div w:id="215630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3386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bookcentral.proquest.com/lib/trinity/reader.action?docID=6665529&amp;ppg=49"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rammarly.com/blog/writing-tips/paragraph-structur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bookcentral.proquest.com/lib/trinity/reader.action?docID=6234945&amp;ppg=251"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www-citethemrightonline-com.ezproxy.uwtsd.ac.uk/article?docid=b-9781350928060&amp;tocid=b-9781350928060-which-sources-should-yo"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oxfordlearning.com/5-effective-note-taking-metho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6" ma:contentTypeDescription="Create a new document." ma:contentTypeScope="" ma:versionID="7dbbda30617d38b4a4f281281f2b996f">
  <xsd:schema xmlns:xsd="http://www.w3.org/2001/XMLSchema" xmlns:xs="http://www.w3.org/2001/XMLSchema" xmlns:p="http://schemas.microsoft.com/office/2006/metadata/properties" xmlns:ns3="bf244c3e-e0b4-4871-bb4e-fd032a14544d" targetNamespace="http://schemas.microsoft.com/office/2006/metadata/properties" ma:root="true" ma:fieldsID="738994eb99c2fc2e9919f676609247d7"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2BFA768-FA07-4644-B533-889048BC6223}">
  <ds:schemaRefs>
    <ds:schemaRef ds:uri="http://schemas.microsoft.com/office/2006/metadata/properties"/>
    <ds:schemaRef ds:uri="http://schemas.microsoft.com/office/infopath/2007/PartnerControls"/>
    <ds:schemaRef ds:uri="bf244c3e-e0b4-4871-bb4e-fd032a14544d"/>
  </ds:schemaRefs>
</ds:datastoreItem>
</file>

<file path=customXml/itemProps2.xml><?xml version="1.0" encoding="utf-8"?>
<ds:datastoreItem xmlns:ds="http://schemas.openxmlformats.org/officeDocument/2006/customXml" ds:itemID="{6DB0BC6D-5149-4233-9C50-C36E2DF88F5E}">
  <ds:schemaRefs>
    <ds:schemaRef ds:uri="http://schemas.microsoft.com/sharepoint/v3/contenttype/forms"/>
  </ds:schemaRefs>
</ds:datastoreItem>
</file>

<file path=customXml/itemProps3.xml><?xml version="1.0" encoding="utf-8"?>
<ds:datastoreItem xmlns:ds="http://schemas.openxmlformats.org/officeDocument/2006/customXml" ds:itemID="{9BD46A6E-D265-47AC-B705-696C73C7F0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1217</Words>
  <Characters>6941</Characters>
  <Application>Microsoft Office Word</Application>
  <DocSecurity>4</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8142</CharactersWithSpaces>
  <SharedDoc>false</SharedDoc>
  <HLinks>
    <vt:vector size="30" baseType="variant">
      <vt:variant>
        <vt:i4>2621542</vt:i4>
      </vt:variant>
      <vt:variant>
        <vt:i4>12</vt:i4>
      </vt:variant>
      <vt:variant>
        <vt:i4>0</vt:i4>
      </vt:variant>
      <vt:variant>
        <vt:i4>5</vt:i4>
      </vt:variant>
      <vt:variant>
        <vt:lpwstr>https://www.oxfordlearning.com/5-effective-note-taking-methods/</vt:lpwstr>
      </vt:variant>
      <vt:variant>
        <vt:lpwstr/>
      </vt:variant>
      <vt:variant>
        <vt:i4>1507344</vt:i4>
      </vt:variant>
      <vt:variant>
        <vt:i4>9</vt:i4>
      </vt:variant>
      <vt:variant>
        <vt:i4>0</vt:i4>
      </vt:variant>
      <vt:variant>
        <vt:i4>5</vt:i4>
      </vt:variant>
      <vt:variant>
        <vt:lpwstr>https://ebookcentral.proquest.com/lib/trinity/reader.action?docID=6665529&amp;ppg=49</vt:lpwstr>
      </vt:variant>
      <vt:variant>
        <vt:lpwstr/>
      </vt:variant>
      <vt:variant>
        <vt:i4>196685</vt:i4>
      </vt:variant>
      <vt:variant>
        <vt:i4>6</vt:i4>
      </vt:variant>
      <vt:variant>
        <vt:i4>0</vt:i4>
      </vt:variant>
      <vt:variant>
        <vt:i4>5</vt:i4>
      </vt:variant>
      <vt:variant>
        <vt:lpwstr>https://www.grammarly.com/blog/writing-tips/paragraph-structure/</vt:lpwstr>
      </vt:variant>
      <vt:variant>
        <vt:lpwstr/>
      </vt:variant>
      <vt:variant>
        <vt:i4>1572883</vt:i4>
      </vt:variant>
      <vt:variant>
        <vt:i4>3</vt:i4>
      </vt:variant>
      <vt:variant>
        <vt:i4>0</vt:i4>
      </vt:variant>
      <vt:variant>
        <vt:i4>5</vt:i4>
      </vt:variant>
      <vt:variant>
        <vt:lpwstr>https://ebookcentral.proquest.com/lib/trinity/reader.action?docID=6234945&amp;ppg=251</vt:lpwstr>
      </vt:variant>
      <vt:variant>
        <vt:lpwstr/>
      </vt:variant>
      <vt:variant>
        <vt:i4>4128823</vt:i4>
      </vt:variant>
      <vt:variant>
        <vt:i4>0</vt:i4>
      </vt:variant>
      <vt:variant>
        <vt:i4>0</vt:i4>
      </vt:variant>
      <vt:variant>
        <vt:i4>5</vt:i4>
      </vt:variant>
      <vt:variant>
        <vt:lpwstr>https://www-citethemrightonline-com.ezproxy.uwtsd.ac.uk/article?docid=b-9781350928060&amp;tocid=b-9781350928060-which-sources-should-yo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Tatyana Dimitrova Ivanova (2412523)</dc:creator>
  <cp:keywords/>
  <dc:description/>
  <cp:lastModifiedBy>Tatyana Dimitrova Ivanova (2412523)</cp:lastModifiedBy>
  <cp:revision>294</cp:revision>
  <dcterms:created xsi:type="dcterms:W3CDTF">2024-11-30T05:55:00Z</dcterms:created>
  <dcterms:modified xsi:type="dcterms:W3CDTF">2024-12-14T10:04:00Z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bc100970-193f-45e4-a012-2a23959039cd</vt:lpwstr>
  </property>
  <property fmtid="{D5CDD505-2E9C-101B-9397-08002B2CF9AE}" pid="3" name="ContentTypeId">
    <vt:lpwstr>0x010100885BDE7C2597694E9B52267909D130AC</vt:lpwstr>
  </property>
</Properties>
</file>