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D71" w:rsidRPr="005F676D" w:rsidRDefault="008A7D71" w:rsidP="008A7D71">
      <w:pPr>
        <w:rPr>
          <w:rFonts w:cs="Arial"/>
          <w:sz w:val="36"/>
          <w:szCs w:val="36"/>
        </w:rPr>
      </w:pPr>
      <w:bookmarkStart w:id="0" w:name="_GoBack"/>
      <w:bookmarkEnd w:id="0"/>
      <w:r w:rsidRPr="005F676D">
        <w:rPr>
          <w:rFonts w:cs="Arial"/>
          <w:sz w:val="36"/>
          <w:szCs w:val="36"/>
        </w:rPr>
        <w:t>Qualification: Level 5 CIPD Diploma in Applied Human Resources</w:t>
      </w:r>
    </w:p>
    <w:p w:rsidR="008A7D71" w:rsidRPr="005F676D" w:rsidRDefault="008A7D71" w:rsidP="008A7D71">
      <w:pPr>
        <w:rPr>
          <w:rFonts w:cs="Arial"/>
          <w:sz w:val="36"/>
          <w:szCs w:val="36"/>
        </w:rPr>
      </w:pPr>
    </w:p>
    <w:p w:rsidR="008A7D71" w:rsidRPr="005F676D" w:rsidRDefault="008A7D71" w:rsidP="008A7D71">
      <w:pPr>
        <w:rPr>
          <w:rFonts w:cs="Arial"/>
          <w:sz w:val="36"/>
          <w:szCs w:val="36"/>
        </w:rPr>
      </w:pPr>
      <w:r w:rsidRPr="005F676D">
        <w:rPr>
          <w:rFonts w:cs="Arial"/>
          <w:sz w:val="36"/>
          <w:szCs w:val="36"/>
        </w:rPr>
        <w:t>Module Name: U</w:t>
      </w:r>
      <w:r w:rsidR="00840D7E" w:rsidRPr="005F676D">
        <w:rPr>
          <w:rFonts w:cs="Arial"/>
          <w:sz w:val="36"/>
          <w:szCs w:val="36"/>
        </w:rPr>
        <w:t>nderstanding Coaching &amp; Mentoring</w:t>
      </w:r>
    </w:p>
    <w:p w:rsidR="008A7D71" w:rsidRPr="005F676D" w:rsidRDefault="008A7D71" w:rsidP="008A7D71">
      <w:pPr>
        <w:rPr>
          <w:rFonts w:cs="Arial"/>
          <w:color w:val="58595B"/>
          <w:sz w:val="36"/>
          <w:szCs w:val="36"/>
        </w:rPr>
      </w:pPr>
    </w:p>
    <w:p w:rsidR="008A7D71" w:rsidRPr="005F676D" w:rsidRDefault="008A7D71" w:rsidP="008A7D71">
      <w:pPr>
        <w:rPr>
          <w:rFonts w:cs="Arial"/>
          <w:color w:val="58595B"/>
          <w:sz w:val="36"/>
          <w:szCs w:val="36"/>
        </w:rPr>
      </w:pPr>
    </w:p>
    <w:p w:rsidR="008A7D71" w:rsidRPr="005F676D" w:rsidRDefault="00840D7E" w:rsidP="00537501">
      <w:pPr>
        <w:tabs>
          <w:tab w:val="left" w:pos="3105"/>
        </w:tabs>
        <w:rPr>
          <w:rFonts w:cs="Arial"/>
          <w:sz w:val="36"/>
          <w:szCs w:val="36"/>
        </w:rPr>
      </w:pPr>
      <w:r w:rsidRPr="005F676D">
        <w:rPr>
          <w:rFonts w:cs="Arial"/>
          <w:sz w:val="36"/>
          <w:szCs w:val="36"/>
        </w:rPr>
        <w:t xml:space="preserve">Word Count: </w:t>
      </w:r>
      <w:r w:rsidR="005F676D" w:rsidRPr="005F676D">
        <w:rPr>
          <w:rFonts w:cs="Arial"/>
          <w:sz w:val="36"/>
          <w:szCs w:val="36"/>
        </w:rPr>
        <w:t>3,290</w:t>
      </w:r>
    </w:p>
    <w:p w:rsidR="008A7D71" w:rsidRPr="005F676D" w:rsidRDefault="008A7D71" w:rsidP="008A7D71">
      <w:pPr>
        <w:rPr>
          <w:rFonts w:cs="Arial"/>
          <w:sz w:val="36"/>
          <w:szCs w:val="36"/>
        </w:rPr>
      </w:pPr>
    </w:p>
    <w:p w:rsidR="008A7D71" w:rsidRPr="005F676D" w:rsidRDefault="008A7D71" w:rsidP="008A7D71">
      <w:pPr>
        <w:rPr>
          <w:rFonts w:cs="Arial"/>
          <w:sz w:val="36"/>
          <w:szCs w:val="36"/>
        </w:rPr>
      </w:pPr>
    </w:p>
    <w:p w:rsidR="008A7D71" w:rsidRPr="005F676D" w:rsidRDefault="008A7D71" w:rsidP="008A7D71">
      <w:pPr>
        <w:rPr>
          <w:rFonts w:cs="Arial"/>
          <w:color w:val="58595B"/>
          <w:sz w:val="36"/>
          <w:szCs w:val="36"/>
        </w:rPr>
      </w:pPr>
    </w:p>
    <w:p w:rsidR="008A7D71" w:rsidRPr="005F676D" w:rsidRDefault="008A7D71" w:rsidP="008A7D71">
      <w:pPr>
        <w:rPr>
          <w:rFonts w:cs="Arial"/>
          <w:color w:val="58595B"/>
          <w:sz w:val="36"/>
          <w:szCs w:val="36"/>
        </w:rPr>
      </w:pPr>
    </w:p>
    <w:p w:rsidR="008A7D71" w:rsidRPr="005F676D" w:rsidRDefault="008A7D71" w:rsidP="008A7D71">
      <w:pPr>
        <w:rPr>
          <w:rFonts w:cs="Arial"/>
          <w:sz w:val="36"/>
          <w:szCs w:val="36"/>
        </w:rPr>
      </w:pPr>
      <w:r w:rsidRPr="005F676D">
        <w:rPr>
          <w:rFonts w:cs="Arial"/>
          <w:sz w:val="36"/>
          <w:szCs w:val="36"/>
        </w:rPr>
        <w:t>Student Name: Sophie O’Kelly</w:t>
      </w:r>
    </w:p>
    <w:p w:rsidR="008A7D71" w:rsidRPr="005F676D" w:rsidRDefault="008A7D71" w:rsidP="008A7D71">
      <w:pPr>
        <w:rPr>
          <w:rFonts w:cs="Arial"/>
          <w:sz w:val="36"/>
          <w:szCs w:val="36"/>
        </w:rPr>
      </w:pPr>
      <w:r w:rsidRPr="005F676D">
        <w:rPr>
          <w:rFonts w:cs="Arial"/>
          <w:sz w:val="36"/>
          <w:szCs w:val="36"/>
        </w:rPr>
        <w:t>Student Number:</w:t>
      </w:r>
      <w:r w:rsidRPr="005F676D">
        <w:rPr>
          <w:rFonts w:cs="Arial"/>
        </w:rPr>
        <w:t xml:space="preserve"> </w:t>
      </w:r>
      <w:r w:rsidRPr="005F676D">
        <w:rPr>
          <w:rFonts w:cs="Arial"/>
          <w:sz w:val="36"/>
          <w:szCs w:val="36"/>
        </w:rPr>
        <w:t>1904625</w:t>
      </w:r>
    </w:p>
    <w:p w:rsidR="008A7D71" w:rsidRPr="005F676D" w:rsidRDefault="008A7D71" w:rsidP="008A7D71">
      <w:pPr>
        <w:rPr>
          <w:rFonts w:cs="Arial"/>
          <w:sz w:val="36"/>
          <w:szCs w:val="36"/>
        </w:rPr>
      </w:pPr>
      <w:r w:rsidRPr="005F676D">
        <w:rPr>
          <w:rFonts w:cs="Arial"/>
          <w:sz w:val="36"/>
          <w:szCs w:val="36"/>
        </w:rPr>
        <w:t xml:space="preserve">CIPD Membership Number: </w:t>
      </w:r>
      <w:r w:rsidRPr="005F676D">
        <w:rPr>
          <w:rFonts w:eastAsia="Cambria" w:cs="Arial"/>
          <w:sz w:val="36"/>
          <w:szCs w:val="36"/>
          <w:lang w:eastAsia="en-GB"/>
        </w:rPr>
        <w:t>55491663</w:t>
      </w:r>
    </w:p>
    <w:p w:rsidR="008A7D71" w:rsidRPr="005F676D" w:rsidRDefault="008A7D71" w:rsidP="008A7D71">
      <w:pPr>
        <w:rPr>
          <w:rFonts w:cs="Arial"/>
          <w:sz w:val="36"/>
          <w:szCs w:val="36"/>
        </w:rPr>
      </w:pPr>
    </w:p>
    <w:p w:rsidR="008A7D71" w:rsidRPr="005F676D" w:rsidRDefault="008A7D71" w:rsidP="008A7D71">
      <w:pPr>
        <w:rPr>
          <w:rFonts w:cs="Arial"/>
          <w:sz w:val="36"/>
          <w:szCs w:val="36"/>
        </w:rPr>
      </w:pPr>
      <w:r w:rsidRPr="005F676D">
        <w:rPr>
          <w:rFonts w:cs="Arial"/>
          <w:sz w:val="36"/>
          <w:szCs w:val="36"/>
        </w:rPr>
        <w:t>By signing below, I confirm that the work/evidence presented is my own, unaided work. I understand the regulations pertaining to candidate malpractice and the action that may be taken as a result.</w:t>
      </w:r>
    </w:p>
    <w:p w:rsidR="008A7D71" w:rsidRPr="005F676D" w:rsidRDefault="008A7D71" w:rsidP="008A7D71">
      <w:pPr>
        <w:rPr>
          <w:rFonts w:cs="Arial"/>
          <w:sz w:val="36"/>
          <w:szCs w:val="36"/>
        </w:rPr>
      </w:pPr>
      <w:r w:rsidRPr="005F676D">
        <w:rPr>
          <w:rFonts w:cs="Arial"/>
          <w:sz w:val="36"/>
          <w:szCs w:val="36"/>
        </w:rPr>
        <w:t>Signed: Sophie O’Kelly</w:t>
      </w:r>
    </w:p>
    <w:p w:rsidR="008A7D71" w:rsidRPr="005F676D" w:rsidRDefault="00840D7E" w:rsidP="008A7D71">
      <w:pPr>
        <w:rPr>
          <w:rFonts w:cs="Arial"/>
          <w:sz w:val="36"/>
          <w:szCs w:val="36"/>
        </w:rPr>
      </w:pPr>
      <w:r w:rsidRPr="005F676D">
        <w:rPr>
          <w:rFonts w:cs="Arial"/>
          <w:sz w:val="36"/>
          <w:szCs w:val="36"/>
        </w:rPr>
        <w:t xml:space="preserve">Date: </w:t>
      </w:r>
      <w:r w:rsidR="00A72A2F" w:rsidRPr="005F676D">
        <w:rPr>
          <w:rFonts w:cs="Arial"/>
          <w:sz w:val="36"/>
          <w:szCs w:val="36"/>
        </w:rPr>
        <w:t>14.02.2021</w:t>
      </w:r>
    </w:p>
    <w:p w:rsidR="00DF6921" w:rsidRPr="005F676D" w:rsidRDefault="00F43222" w:rsidP="00FE5F4D">
      <w:pPr>
        <w:jc w:val="center"/>
        <w:rPr>
          <w:rFonts w:cstheme="minorHAnsi"/>
          <w:b/>
          <w:sz w:val="24"/>
          <w:szCs w:val="24"/>
          <w:u w:val="single"/>
        </w:rPr>
      </w:pPr>
      <w:r w:rsidRPr="005F676D">
        <w:rPr>
          <w:rFonts w:cstheme="minorHAnsi"/>
          <w:b/>
          <w:sz w:val="24"/>
          <w:szCs w:val="24"/>
          <w:u w:val="single"/>
        </w:rPr>
        <w:lastRenderedPageBreak/>
        <w:t xml:space="preserve">Coaching and Mentoring </w:t>
      </w:r>
      <w:r w:rsidR="00DF6921" w:rsidRPr="005F676D">
        <w:rPr>
          <w:rFonts w:cstheme="minorHAnsi"/>
          <w:b/>
          <w:sz w:val="24"/>
          <w:szCs w:val="24"/>
          <w:u w:val="single"/>
        </w:rPr>
        <w:t>Briefing Paper</w:t>
      </w:r>
    </w:p>
    <w:p w:rsidR="009B1830" w:rsidRPr="005F676D" w:rsidRDefault="009B1830" w:rsidP="009B1830">
      <w:pPr>
        <w:rPr>
          <w:rFonts w:cstheme="minorHAnsi"/>
        </w:rPr>
      </w:pPr>
    </w:p>
    <w:p w:rsidR="00DD384F" w:rsidRPr="005F676D" w:rsidRDefault="00A72A2F" w:rsidP="00CA647B">
      <w:pPr>
        <w:rPr>
          <w:rFonts w:cstheme="minorHAnsi"/>
          <w:b/>
          <w:u w:val="single"/>
        </w:rPr>
      </w:pPr>
      <w:r w:rsidRPr="005F676D">
        <w:rPr>
          <w:rFonts w:cstheme="minorHAnsi"/>
          <w:b/>
          <w:u w:val="single"/>
        </w:rPr>
        <w:t>Introduction</w:t>
      </w:r>
    </w:p>
    <w:p w:rsidR="001B2F36" w:rsidRPr="005F676D" w:rsidRDefault="00F43222" w:rsidP="0073007A">
      <w:pPr>
        <w:rPr>
          <w:rFonts w:cstheme="minorHAnsi"/>
        </w:rPr>
      </w:pPr>
      <w:r w:rsidRPr="005F676D">
        <w:rPr>
          <w:rFonts w:cstheme="minorHAnsi"/>
        </w:rPr>
        <w:t>Post-pandemic, c</w:t>
      </w:r>
      <w:r w:rsidR="00E728F4" w:rsidRPr="005F676D">
        <w:rPr>
          <w:rFonts w:cstheme="minorHAnsi"/>
        </w:rPr>
        <w:t>han</w:t>
      </w:r>
      <w:r w:rsidR="00D42BDB" w:rsidRPr="005F676D">
        <w:rPr>
          <w:rFonts w:cstheme="minorHAnsi"/>
        </w:rPr>
        <w:t>ge is</w:t>
      </w:r>
      <w:r w:rsidRPr="005F676D">
        <w:rPr>
          <w:rFonts w:cstheme="minorHAnsi"/>
        </w:rPr>
        <w:t xml:space="preserve"> inevitable.  </w:t>
      </w:r>
      <w:r w:rsidR="00664CA7" w:rsidRPr="005F676D">
        <w:rPr>
          <w:rFonts w:cstheme="minorHAnsi"/>
        </w:rPr>
        <w:t>Leader</w:t>
      </w:r>
      <w:r w:rsidRPr="005F676D">
        <w:rPr>
          <w:rFonts w:cstheme="minorHAnsi"/>
        </w:rPr>
        <w:t>s</w:t>
      </w:r>
      <w:r w:rsidR="00D44AA1" w:rsidRPr="005F676D">
        <w:rPr>
          <w:rFonts w:cstheme="minorHAnsi"/>
        </w:rPr>
        <w:t xml:space="preserve"> </w:t>
      </w:r>
      <w:r w:rsidRPr="005F676D">
        <w:rPr>
          <w:rFonts w:cstheme="minorHAnsi"/>
        </w:rPr>
        <w:t>need to</w:t>
      </w:r>
      <w:r w:rsidR="00D44AA1" w:rsidRPr="005F676D">
        <w:rPr>
          <w:rFonts w:cstheme="minorHAnsi"/>
        </w:rPr>
        <w:t xml:space="preserve"> consider how they will</w:t>
      </w:r>
      <w:r w:rsidRPr="005F676D">
        <w:rPr>
          <w:rFonts w:cstheme="minorHAnsi"/>
        </w:rPr>
        <w:t xml:space="preserve"> reshape the future</w:t>
      </w:r>
      <w:r w:rsidR="00D42BDB" w:rsidRPr="005F676D">
        <w:rPr>
          <w:rFonts w:cstheme="minorHAnsi"/>
        </w:rPr>
        <w:t xml:space="preserve"> </w:t>
      </w:r>
      <w:r w:rsidR="00D44AA1" w:rsidRPr="005F676D">
        <w:rPr>
          <w:rFonts w:cstheme="minorHAnsi"/>
        </w:rPr>
        <w:t>to</w:t>
      </w:r>
      <w:r w:rsidR="00664CA7" w:rsidRPr="005F676D">
        <w:rPr>
          <w:rFonts w:cstheme="minorHAnsi"/>
        </w:rPr>
        <w:t xml:space="preserve"> </w:t>
      </w:r>
      <w:r w:rsidR="00C830E7" w:rsidRPr="005F676D">
        <w:rPr>
          <w:rFonts w:cstheme="minorHAnsi"/>
        </w:rPr>
        <w:t>enable</w:t>
      </w:r>
      <w:r w:rsidR="00D42BDB" w:rsidRPr="005F676D">
        <w:rPr>
          <w:rFonts w:cstheme="minorHAnsi"/>
        </w:rPr>
        <w:t xml:space="preserve"> their</w:t>
      </w:r>
      <w:r w:rsidR="00D44AA1" w:rsidRPr="005F676D">
        <w:rPr>
          <w:rFonts w:cstheme="minorHAnsi"/>
        </w:rPr>
        <w:t xml:space="preserve"> people to achi</w:t>
      </w:r>
      <w:r w:rsidRPr="005F676D">
        <w:rPr>
          <w:rFonts w:cstheme="minorHAnsi"/>
        </w:rPr>
        <w:t>eve the</w:t>
      </w:r>
      <w:r w:rsidR="00D44AA1" w:rsidRPr="005F676D">
        <w:rPr>
          <w:rFonts w:cstheme="minorHAnsi"/>
        </w:rPr>
        <w:t>ir goals</w:t>
      </w:r>
      <w:r w:rsidRPr="005F676D">
        <w:rPr>
          <w:rFonts w:cstheme="minorHAnsi"/>
        </w:rPr>
        <w:t xml:space="preserve"> </w:t>
      </w:r>
      <w:r w:rsidR="00E728F4" w:rsidRPr="005F676D">
        <w:rPr>
          <w:rFonts w:cstheme="minorHAnsi"/>
        </w:rPr>
        <w:t>(CIPD 2020).</w:t>
      </w:r>
      <w:r w:rsidR="001B2F36" w:rsidRPr="005F676D">
        <w:rPr>
          <w:rFonts w:cstheme="minorHAnsi"/>
        </w:rPr>
        <w:t xml:space="preserve">  </w:t>
      </w:r>
      <w:r w:rsidR="001D19BC" w:rsidRPr="005F676D">
        <w:rPr>
          <w:rFonts w:cstheme="minorHAnsi"/>
        </w:rPr>
        <w:t xml:space="preserve">Adams (2017) </w:t>
      </w:r>
      <w:r w:rsidR="00664CA7" w:rsidRPr="005F676D">
        <w:rPr>
          <w:rFonts w:cstheme="minorHAnsi"/>
        </w:rPr>
        <w:t>describes how</w:t>
      </w:r>
      <w:r w:rsidR="00A72A2F" w:rsidRPr="005F676D">
        <w:rPr>
          <w:rFonts w:cstheme="minorHAnsi"/>
        </w:rPr>
        <w:t xml:space="preserve"> learning </w:t>
      </w:r>
      <w:r w:rsidR="00D44AA1" w:rsidRPr="005F676D">
        <w:rPr>
          <w:rFonts w:cstheme="minorHAnsi"/>
        </w:rPr>
        <w:t>generally</w:t>
      </w:r>
      <w:r w:rsidR="001B2F36" w:rsidRPr="005F676D">
        <w:rPr>
          <w:rFonts w:cstheme="minorHAnsi"/>
        </w:rPr>
        <w:t xml:space="preserve"> default</w:t>
      </w:r>
      <w:r w:rsidR="00D44AA1" w:rsidRPr="005F676D">
        <w:rPr>
          <w:rFonts w:cstheme="minorHAnsi"/>
        </w:rPr>
        <w:t>s</w:t>
      </w:r>
      <w:r w:rsidR="001B2F36" w:rsidRPr="005F676D">
        <w:rPr>
          <w:rFonts w:cstheme="minorHAnsi"/>
        </w:rPr>
        <w:t xml:space="preserve"> to </w:t>
      </w:r>
      <w:r w:rsidR="00445550" w:rsidRPr="005F676D">
        <w:rPr>
          <w:rFonts w:cstheme="minorHAnsi"/>
        </w:rPr>
        <w:t>classroom-</w:t>
      </w:r>
      <w:r w:rsidR="00537501" w:rsidRPr="005F676D">
        <w:rPr>
          <w:rFonts w:cstheme="minorHAnsi"/>
        </w:rPr>
        <w:t>based delivery</w:t>
      </w:r>
      <w:r w:rsidR="00664CA7" w:rsidRPr="005F676D">
        <w:rPr>
          <w:rFonts w:cstheme="minorHAnsi"/>
        </w:rPr>
        <w:t xml:space="preserve">.  </w:t>
      </w:r>
      <w:r w:rsidR="00D44AA1" w:rsidRPr="005F676D">
        <w:rPr>
          <w:rFonts w:cstheme="minorHAnsi"/>
        </w:rPr>
        <w:t>90% of what colleagues</w:t>
      </w:r>
      <w:r w:rsidR="00781AD5" w:rsidRPr="005F676D">
        <w:rPr>
          <w:rFonts w:cstheme="minorHAnsi"/>
        </w:rPr>
        <w:t xml:space="preserve"> learn</w:t>
      </w:r>
      <w:r w:rsidR="00537501" w:rsidRPr="005F676D">
        <w:rPr>
          <w:rFonts w:cstheme="minorHAnsi"/>
        </w:rPr>
        <w:t xml:space="preserve"> however </w:t>
      </w:r>
      <w:r w:rsidR="00781AD5" w:rsidRPr="005F676D">
        <w:rPr>
          <w:rFonts w:cstheme="minorHAnsi"/>
        </w:rPr>
        <w:t>is through social conversations and experience</w:t>
      </w:r>
      <w:r w:rsidR="00537501" w:rsidRPr="005F676D">
        <w:rPr>
          <w:rFonts w:cstheme="minorHAnsi"/>
        </w:rPr>
        <w:t>; not through formal teaching.</w:t>
      </w:r>
    </w:p>
    <w:p w:rsidR="00781AD5" w:rsidRPr="005F676D" w:rsidRDefault="00D42BDB" w:rsidP="0073007A">
      <w:pPr>
        <w:rPr>
          <w:rFonts w:cstheme="minorHAnsi"/>
        </w:rPr>
      </w:pPr>
      <w:r w:rsidRPr="005F676D">
        <w:rPr>
          <w:rFonts w:cstheme="minorHAnsi"/>
        </w:rPr>
        <w:t xml:space="preserve">In light of </w:t>
      </w:r>
      <w:r w:rsidR="001B2F36" w:rsidRPr="005F676D">
        <w:rPr>
          <w:rFonts w:cstheme="minorHAnsi"/>
        </w:rPr>
        <w:t>plans</w:t>
      </w:r>
      <w:r w:rsidR="004A3431" w:rsidRPr="005F676D">
        <w:rPr>
          <w:rFonts w:cstheme="minorHAnsi"/>
        </w:rPr>
        <w:t xml:space="preserve"> to review the Talent Management Strategy with the prospect of introducing more people-focused activities</w:t>
      </w:r>
      <w:r w:rsidRPr="005F676D">
        <w:rPr>
          <w:rFonts w:cstheme="minorHAnsi"/>
        </w:rPr>
        <w:t>;</w:t>
      </w:r>
      <w:r w:rsidR="001B2F36" w:rsidRPr="005F676D">
        <w:rPr>
          <w:rFonts w:cstheme="minorHAnsi"/>
        </w:rPr>
        <w:t xml:space="preserve"> this briefing paper provides an overvi</w:t>
      </w:r>
      <w:r w:rsidRPr="005F676D">
        <w:rPr>
          <w:rFonts w:cstheme="minorHAnsi"/>
        </w:rPr>
        <w:t>ew of Coaching and Mentoring</w:t>
      </w:r>
      <w:r w:rsidR="00695690" w:rsidRPr="005F676D">
        <w:rPr>
          <w:rFonts w:cstheme="minorHAnsi"/>
        </w:rPr>
        <w:t>,</w:t>
      </w:r>
      <w:r w:rsidR="001B2F36" w:rsidRPr="005F676D">
        <w:rPr>
          <w:rFonts w:cstheme="minorHAnsi"/>
        </w:rPr>
        <w:t xml:space="preserve"> </w:t>
      </w:r>
      <w:r w:rsidR="00D44AA1" w:rsidRPr="005F676D">
        <w:rPr>
          <w:rFonts w:cstheme="minorHAnsi"/>
        </w:rPr>
        <w:t xml:space="preserve">an </w:t>
      </w:r>
      <w:r w:rsidR="001B2F36" w:rsidRPr="005F676D">
        <w:rPr>
          <w:rFonts w:cstheme="minorHAnsi"/>
        </w:rPr>
        <w:t xml:space="preserve">indication as to how </w:t>
      </w:r>
      <w:r w:rsidR="00C064C3" w:rsidRPr="005F676D">
        <w:rPr>
          <w:rFonts w:cstheme="minorHAnsi"/>
        </w:rPr>
        <w:t>coaching</w:t>
      </w:r>
      <w:r w:rsidR="001B2F36" w:rsidRPr="005F676D">
        <w:rPr>
          <w:rFonts w:cstheme="minorHAnsi"/>
        </w:rPr>
        <w:t xml:space="preserve"> and </w:t>
      </w:r>
      <w:r w:rsidR="00C064C3" w:rsidRPr="005F676D">
        <w:rPr>
          <w:rFonts w:cstheme="minorHAnsi"/>
        </w:rPr>
        <w:t>mentoring</w:t>
      </w:r>
      <w:r w:rsidR="001B2F36" w:rsidRPr="005F676D">
        <w:rPr>
          <w:rFonts w:cstheme="minorHAnsi"/>
        </w:rPr>
        <w:t xml:space="preserve"> can be implemented</w:t>
      </w:r>
      <w:r w:rsidR="00D44AA1" w:rsidRPr="005F676D">
        <w:rPr>
          <w:rFonts w:cstheme="minorHAnsi"/>
        </w:rPr>
        <w:t>,</w:t>
      </w:r>
      <w:r w:rsidR="00A72A2F" w:rsidRPr="005F676D">
        <w:rPr>
          <w:rFonts w:cstheme="minorHAnsi"/>
        </w:rPr>
        <w:t xml:space="preserve"> along with an</w:t>
      </w:r>
      <w:r w:rsidR="00695690" w:rsidRPr="005F676D">
        <w:rPr>
          <w:rFonts w:cstheme="minorHAnsi"/>
        </w:rPr>
        <w:t xml:space="preserve"> awareness of how these activities can add value</w:t>
      </w:r>
      <w:r w:rsidR="001B2F36" w:rsidRPr="005F676D">
        <w:rPr>
          <w:rFonts w:cstheme="minorHAnsi"/>
        </w:rPr>
        <w:t>.</w:t>
      </w:r>
      <w:r w:rsidR="00257666" w:rsidRPr="005F676D">
        <w:rPr>
          <w:rFonts w:cstheme="minorHAnsi"/>
        </w:rPr>
        <w:t xml:space="preserve">  </w:t>
      </w:r>
    </w:p>
    <w:p w:rsidR="005F676D" w:rsidRPr="005F676D" w:rsidRDefault="005F676D" w:rsidP="0073007A">
      <w:pPr>
        <w:rPr>
          <w:rFonts w:cstheme="minorHAnsi"/>
        </w:rPr>
      </w:pPr>
    </w:p>
    <w:p w:rsidR="00E14FDE" w:rsidRPr="005F676D" w:rsidRDefault="009944AE" w:rsidP="00A72A2F">
      <w:pPr>
        <w:rPr>
          <w:rFonts w:cstheme="minorHAnsi"/>
          <w:b/>
          <w:u w:val="single"/>
        </w:rPr>
      </w:pPr>
      <w:r w:rsidRPr="005F676D">
        <w:rPr>
          <w:rFonts w:cstheme="minorHAnsi"/>
          <w:b/>
          <w:u w:val="single"/>
        </w:rPr>
        <w:t>Coaching and</w:t>
      </w:r>
      <w:r w:rsidR="00D44AA1" w:rsidRPr="005F676D">
        <w:rPr>
          <w:rFonts w:cstheme="minorHAnsi"/>
          <w:b/>
          <w:u w:val="single"/>
        </w:rPr>
        <w:t xml:space="preserve"> Mentoring</w:t>
      </w:r>
    </w:p>
    <w:p w:rsidR="00BA5955" w:rsidRPr="005F676D" w:rsidRDefault="00695690" w:rsidP="00E14FDE">
      <w:pPr>
        <w:rPr>
          <w:rFonts w:cstheme="minorHAnsi"/>
        </w:rPr>
      </w:pPr>
      <w:r w:rsidRPr="005F676D">
        <w:rPr>
          <w:rFonts w:cstheme="minorHAnsi"/>
        </w:rPr>
        <w:t>B</w:t>
      </w:r>
      <w:r w:rsidR="002A2642" w:rsidRPr="005F676D">
        <w:rPr>
          <w:rFonts w:cstheme="minorHAnsi"/>
        </w:rPr>
        <w:t>oth Coaching and Mentoring are used as interventions to encourage</w:t>
      </w:r>
      <w:r w:rsidR="006460D3" w:rsidRPr="005F676D">
        <w:rPr>
          <w:rFonts w:cstheme="minorHAnsi"/>
        </w:rPr>
        <w:t xml:space="preserve"> understanding, </w:t>
      </w:r>
      <w:r w:rsidR="002A2642" w:rsidRPr="005F676D">
        <w:rPr>
          <w:rFonts w:cstheme="minorHAnsi"/>
        </w:rPr>
        <w:t>continuous progression</w:t>
      </w:r>
      <w:r w:rsidR="006F4F75" w:rsidRPr="005F676D">
        <w:rPr>
          <w:rFonts w:cstheme="minorHAnsi"/>
        </w:rPr>
        <w:t xml:space="preserve"> and change</w:t>
      </w:r>
      <w:r w:rsidRPr="005F676D">
        <w:rPr>
          <w:rFonts w:cstheme="minorHAnsi"/>
        </w:rPr>
        <w:t xml:space="preserve"> where a ‘Coaching Culture’ exists</w:t>
      </w:r>
      <w:r w:rsidR="006F4F75" w:rsidRPr="005F676D">
        <w:rPr>
          <w:rFonts w:cstheme="minorHAnsi"/>
        </w:rPr>
        <w:t xml:space="preserve"> (Clutterbuck et al, 2016).</w:t>
      </w:r>
      <w:r w:rsidR="006460D3" w:rsidRPr="005F676D">
        <w:rPr>
          <w:rFonts w:cstheme="minorHAnsi"/>
        </w:rPr>
        <w:t xml:space="preserve">  </w:t>
      </w:r>
      <w:r w:rsidR="00D42BDB" w:rsidRPr="005F676D">
        <w:rPr>
          <w:rFonts w:cstheme="minorHAnsi"/>
          <w:i/>
        </w:rPr>
        <w:t>Google</w:t>
      </w:r>
      <w:r w:rsidR="00D42BDB" w:rsidRPr="005F676D">
        <w:rPr>
          <w:rFonts w:cstheme="minorHAnsi"/>
        </w:rPr>
        <w:t xml:space="preserve"> </w:t>
      </w:r>
      <w:r w:rsidR="002A2642" w:rsidRPr="005F676D">
        <w:rPr>
          <w:rFonts w:cstheme="minorHAnsi"/>
        </w:rPr>
        <w:t>demonstrates a Learning culture; encouraging</w:t>
      </w:r>
      <w:r w:rsidR="006460D3" w:rsidRPr="005F676D">
        <w:rPr>
          <w:rFonts w:cstheme="minorHAnsi"/>
        </w:rPr>
        <w:t xml:space="preserve"> its people to</w:t>
      </w:r>
      <w:r w:rsidR="00A72A2F" w:rsidRPr="005F676D">
        <w:rPr>
          <w:rFonts w:cstheme="minorHAnsi"/>
        </w:rPr>
        <w:t xml:space="preserve"> teach</w:t>
      </w:r>
      <w:r w:rsidR="002A2642" w:rsidRPr="005F676D">
        <w:rPr>
          <w:rFonts w:cstheme="minorHAnsi"/>
        </w:rPr>
        <w:t xml:space="preserve"> and pass on their wisdom to their peers</w:t>
      </w:r>
      <w:r w:rsidR="007C359B" w:rsidRPr="005F676D">
        <w:rPr>
          <w:rFonts w:cstheme="minorHAnsi"/>
        </w:rPr>
        <w:t xml:space="preserve">.  </w:t>
      </w:r>
      <w:r w:rsidR="006460D3" w:rsidRPr="005F676D">
        <w:rPr>
          <w:rFonts w:cstheme="minorHAnsi"/>
        </w:rPr>
        <w:t>Google</w:t>
      </w:r>
      <w:r w:rsidR="002A2642" w:rsidRPr="005F676D">
        <w:rPr>
          <w:rFonts w:cstheme="minorHAnsi"/>
        </w:rPr>
        <w:t xml:space="preserve"> understands that both personal growth and enabling others to develop is crucial for job satisfaction </w:t>
      </w:r>
      <w:r w:rsidR="006460D3" w:rsidRPr="005F676D">
        <w:rPr>
          <w:rFonts w:cstheme="minorHAnsi"/>
        </w:rPr>
        <w:t>(Bock, 2015).</w:t>
      </w:r>
    </w:p>
    <w:p w:rsidR="00474670" w:rsidRPr="005F676D" w:rsidRDefault="00C830E7" w:rsidP="00E14FDE">
      <w:pPr>
        <w:rPr>
          <w:rFonts w:cstheme="minorHAnsi"/>
        </w:rPr>
      </w:pPr>
      <w:r w:rsidRPr="005F676D">
        <w:rPr>
          <w:rFonts w:cstheme="minorHAnsi"/>
        </w:rPr>
        <w:t>Middle Managers</w:t>
      </w:r>
      <w:r w:rsidR="00474670" w:rsidRPr="005F676D">
        <w:rPr>
          <w:rFonts w:cstheme="minorHAnsi"/>
        </w:rPr>
        <w:t xml:space="preserve"> are feeling the most stretched</w:t>
      </w:r>
      <w:r w:rsidR="00695690" w:rsidRPr="005F676D">
        <w:rPr>
          <w:rFonts w:cstheme="minorHAnsi"/>
        </w:rPr>
        <w:t xml:space="preserve"> according to the UK Working Lives Survey Report 2018</w:t>
      </w:r>
      <w:r w:rsidR="00474670" w:rsidRPr="005F676D">
        <w:rPr>
          <w:rFonts w:cstheme="minorHAnsi"/>
        </w:rPr>
        <w:t xml:space="preserve"> (CIPD, 2018).  </w:t>
      </w:r>
      <w:r w:rsidR="003A433D" w:rsidRPr="005F676D">
        <w:rPr>
          <w:rFonts w:cstheme="minorHAnsi"/>
        </w:rPr>
        <w:t xml:space="preserve">When </w:t>
      </w:r>
      <w:r w:rsidR="002A2642" w:rsidRPr="005F676D">
        <w:rPr>
          <w:rFonts w:cstheme="minorHAnsi"/>
        </w:rPr>
        <w:t>under pressure</w:t>
      </w:r>
      <w:r w:rsidR="00E123E9" w:rsidRPr="005F676D">
        <w:rPr>
          <w:rFonts w:cstheme="minorHAnsi"/>
        </w:rPr>
        <w:t>, Managers</w:t>
      </w:r>
      <w:r w:rsidR="002A2642" w:rsidRPr="005F676D">
        <w:rPr>
          <w:rFonts w:cstheme="minorHAnsi"/>
        </w:rPr>
        <w:t xml:space="preserve"> </w:t>
      </w:r>
      <w:r w:rsidR="00E123E9" w:rsidRPr="005F676D">
        <w:rPr>
          <w:rFonts w:cstheme="minorHAnsi"/>
        </w:rPr>
        <w:t>of</w:t>
      </w:r>
      <w:r w:rsidR="003A433D" w:rsidRPr="005F676D">
        <w:rPr>
          <w:rFonts w:cstheme="minorHAnsi"/>
        </w:rPr>
        <w:t>ten focus on short term demands;</w:t>
      </w:r>
      <w:r w:rsidR="00E123E9" w:rsidRPr="005F676D">
        <w:rPr>
          <w:rFonts w:cstheme="minorHAnsi"/>
        </w:rPr>
        <w:t xml:space="preserve"> become </w:t>
      </w:r>
      <w:r w:rsidR="00A72A2F" w:rsidRPr="005F676D">
        <w:rPr>
          <w:rFonts w:cstheme="minorHAnsi"/>
        </w:rPr>
        <w:t>fixated in their mind-set and engage</w:t>
      </w:r>
      <w:r w:rsidR="00E123E9" w:rsidRPr="005F676D">
        <w:rPr>
          <w:rFonts w:cstheme="minorHAnsi"/>
        </w:rPr>
        <w:t xml:space="preserve"> in a directi</w:t>
      </w:r>
      <w:r w:rsidR="00A72A2F" w:rsidRPr="005F676D">
        <w:rPr>
          <w:rFonts w:cstheme="minorHAnsi"/>
        </w:rPr>
        <w:t>ve approach</w:t>
      </w:r>
      <w:r w:rsidR="00474670" w:rsidRPr="005F676D">
        <w:rPr>
          <w:rFonts w:cstheme="minorHAnsi"/>
        </w:rPr>
        <w:t>.</w:t>
      </w:r>
      <w:r w:rsidR="00E123E9" w:rsidRPr="005F676D">
        <w:rPr>
          <w:rFonts w:cstheme="minorHAnsi"/>
        </w:rPr>
        <w:t xml:space="preserve">  </w:t>
      </w:r>
      <w:r w:rsidR="00537501" w:rsidRPr="005F676D">
        <w:rPr>
          <w:rFonts w:cstheme="minorHAnsi"/>
        </w:rPr>
        <w:t>Coaching is more non-directive; operating as more of a partnership, enabling employees to develop and cope more confidently with future situations (Snape, 2017).</w:t>
      </w:r>
    </w:p>
    <w:p w:rsidR="006F4F75" w:rsidRPr="005F676D" w:rsidRDefault="00AC2C8B" w:rsidP="00E14FDE">
      <w:pPr>
        <w:rPr>
          <w:rFonts w:cstheme="minorHAnsi"/>
        </w:rPr>
      </w:pPr>
      <w:r w:rsidRPr="005F676D">
        <w:rPr>
          <w:rFonts w:cstheme="minorHAnsi"/>
        </w:rPr>
        <w:t xml:space="preserve"> </w:t>
      </w:r>
      <w:r w:rsidR="00917B04" w:rsidRPr="005F676D">
        <w:rPr>
          <w:rFonts w:cstheme="minorHAnsi"/>
        </w:rPr>
        <w:t>“An effective coaching conversation influences someone’s understanding, learning, behaviour and progress” (Starr</w:t>
      </w:r>
      <w:r w:rsidR="00323E67" w:rsidRPr="005F676D">
        <w:rPr>
          <w:rFonts w:cstheme="minorHAnsi"/>
        </w:rPr>
        <w:t xml:space="preserve">, 2016, p. 07).  </w:t>
      </w:r>
      <w:r w:rsidR="007A46C2" w:rsidRPr="005F676D">
        <w:rPr>
          <w:rFonts w:cstheme="minorHAnsi"/>
        </w:rPr>
        <w:t xml:space="preserve">The intention </w:t>
      </w:r>
      <w:r w:rsidR="00695690" w:rsidRPr="005F676D">
        <w:rPr>
          <w:rFonts w:cstheme="minorHAnsi"/>
        </w:rPr>
        <w:t>of</w:t>
      </w:r>
      <w:r w:rsidR="00C830E7" w:rsidRPr="005F676D">
        <w:rPr>
          <w:rFonts w:cstheme="minorHAnsi"/>
        </w:rPr>
        <w:t xml:space="preserve"> </w:t>
      </w:r>
      <w:r w:rsidR="00695690" w:rsidRPr="005F676D">
        <w:rPr>
          <w:rFonts w:cstheme="minorHAnsi"/>
        </w:rPr>
        <w:t>enhancing</w:t>
      </w:r>
      <w:r w:rsidR="003A433D" w:rsidRPr="005F676D">
        <w:rPr>
          <w:rFonts w:cstheme="minorHAnsi"/>
        </w:rPr>
        <w:t xml:space="preserve"> performance</w:t>
      </w:r>
      <w:r w:rsidR="00695690" w:rsidRPr="005F676D">
        <w:rPr>
          <w:rFonts w:cstheme="minorHAnsi"/>
        </w:rPr>
        <w:t xml:space="preserve"> or achieving</w:t>
      </w:r>
      <w:r w:rsidR="003A433D" w:rsidRPr="005F676D">
        <w:rPr>
          <w:rFonts w:cstheme="minorHAnsi"/>
        </w:rPr>
        <w:t xml:space="preserve"> peak performance, whilst enabling colleagues to more effectively evaluate their strengths and areas for development</w:t>
      </w:r>
      <w:r w:rsidR="00EC402E" w:rsidRPr="005F676D">
        <w:rPr>
          <w:rFonts w:cstheme="minorHAnsi"/>
        </w:rPr>
        <w:t xml:space="preserve"> is Coaching</w:t>
      </w:r>
      <w:r w:rsidR="003A433D" w:rsidRPr="005F676D">
        <w:rPr>
          <w:rFonts w:cstheme="minorHAnsi"/>
        </w:rPr>
        <w:t xml:space="preserve"> </w:t>
      </w:r>
      <w:r w:rsidR="00343EE9" w:rsidRPr="005F676D">
        <w:rPr>
          <w:rFonts w:cstheme="minorHAnsi"/>
        </w:rPr>
        <w:t xml:space="preserve">(CIPD, 2020).  </w:t>
      </w:r>
      <w:r w:rsidR="003A433D" w:rsidRPr="005F676D">
        <w:rPr>
          <w:rFonts w:cstheme="minorHAnsi"/>
        </w:rPr>
        <w:t xml:space="preserve">Coaching increases </w:t>
      </w:r>
      <w:r w:rsidR="00517A13" w:rsidRPr="005F676D">
        <w:rPr>
          <w:rFonts w:cstheme="minorHAnsi"/>
        </w:rPr>
        <w:t>colleagues’</w:t>
      </w:r>
      <w:r w:rsidR="003A433D" w:rsidRPr="005F676D">
        <w:rPr>
          <w:rFonts w:cstheme="minorHAnsi"/>
        </w:rPr>
        <w:t xml:space="preserve"> awareness, insight and choice in a situatio</w:t>
      </w:r>
      <w:r w:rsidR="00537501" w:rsidRPr="005F676D">
        <w:rPr>
          <w:rFonts w:cstheme="minorHAnsi"/>
        </w:rPr>
        <w:t>n</w:t>
      </w:r>
      <w:r w:rsidR="003A433D" w:rsidRPr="005F676D">
        <w:rPr>
          <w:rFonts w:cstheme="minorHAnsi"/>
        </w:rPr>
        <w:t xml:space="preserve"> </w:t>
      </w:r>
      <w:r w:rsidR="00343EE9" w:rsidRPr="005F676D">
        <w:rPr>
          <w:rFonts w:cstheme="minorHAnsi"/>
        </w:rPr>
        <w:t>(Starr, 2016).</w:t>
      </w:r>
    </w:p>
    <w:p w:rsidR="00695C68" w:rsidRPr="005F676D" w:rsidRDefault="00695690" w:rsidP="009944AE">
      <w:pPr>
        <w:rPr>
          <w:rFonts w:cstheme="minorHAnsi"/>
        </w:rPr>
      </w:pPr>
      <w:r w:rsidRPr="005F676D">
        <w:rPr>
          <w:rFonts w:cstheme="minorHAnsi"/>
        </w:rPr>
        <w:t>“M</w:t>
      </w:r>
      <w:r w:rsidR="007D5A5B" w:rsidRPr="005F676D">
        <w:rPr>
          <w:rFonts w:cstheme="minorHAnsi"/>
        </w:rPr>
        <w:t>entoring is off-line help by one person to another in making significant transitions in knowledge, work or thinking”</w:t>
      </w:r>
      <w:r w:rsidRPr="005F676D">
        <w:rPr>
          <w:rFonts w:cstheme="minorHAnsi"/>
        </w:rPr>
        <w:t xml:space="preserve"> (Clutterbuck, 1985, cited in Clutterbuck et al. 2016, p. 166).  </w:t>
      </w:r>
      <w:r w:rsidR="00341684" w:rsidRPr="005F676D">
        <w:rPr>
          <w:rFonts w:cstheme="minorHAnsi"/>
        </w:rPr>
        <w:t>Generally</w:t>
      </w:r>
      <w:r w:rsidR="003A433D" w:rsidRPr="005F676D">
        <w:rPr>
          <w:rFonts w:cstheme="minorHAnsi"/>
        </w:rPr>
        <w:t xml:space="preserve">, </w:t>
      </w:r>
      <w:r w:rsidR="00341684" w:rsidRPr="005F676D">
        <w:rPr>
          <w:rFonts w:cstheme="minorHAnsi"/>
        </w:rPr>
        <w:t>more experienced colleague</w:t>
      </w:r>
      <w:r w:rsidRPr="005F676D">
        <w:rPr>
          <w:rFonts w:cstheme="minorHAnsi"/>
        </w:rPr>
        <w:t xml:space="preserve">s will mentor </w:t>
      </w:r>
      <w:r w:rsidR="00341684" w:rsidRPr="005F676D">
        <w:rPr>
          <w:rFonts w:cstheme="minorHAnsi"/>
        </w:rPr>
        <w:t>colleague</w:t>
      </w:r>
      <w:r w:rsidRPr="005F676D">
        <w:rPr>
          <w:rFonts w:cstheme="minorHAnsi"/>
        </w:rPr>
        <w:t>s</w:t>
      </w:r>
      <w:r w:rsidR="00341684" w:rsidRPr="005F676D">
        <w:rPr>
          <w:rFonts w:cstheme="minorHAnsi"/>
        </w:rPr>
        <w:t xml:space="preserve"> with less experience through knowledge sharing.  The relationship is usually longer term than that of Coaching</w:t>
      </w:r>
      <w:r w:rsidR="00176DFF" w:rsidRPr="005F676D">
        <w:rPr>
          <w:rFonts w:cstheme="minorHAnsi"/>
        </w:rPr>
        <w:t xml:space="preserve"> (CIPD, 2020).  </w:t>
      </w:r>
      <w:r w:rsidR="006C6115" w:rsidRPr="005F676D">
        <w:rPr>
          <w:rFonts w:cstheme="minorHAnsi"/>
        </w:rPr>
        <w:t>Mentoring</w:t>
      </w:r>
      <w:r w:rsidR="00A72A2F" w:rsidRPr="005F676D">
        <w:rPr>
          <w:rFonts w:cstheme="minorHAnsi"/>
        </w:rPr>
        <w:t xml:space="preserve"> is </w:t>
      </w:r>
      <w:r w:rsidR="00341684" w:rsidRPr="005F676D">
        <w:rPr>
          <w:rFonts w:cstheme="minorHAnsi"/>
        </w:rPr>
        <w:t>centred on the ach</w:t>
      </w:r>
      <w:r w:rsidR="00A72A2F" w:rsidRPr="005F676D">
        <w:rPr>
          <w:rFonts w:cstheme="minorHAnsi"/>
        </w:rPr>
        <w:t>ievement of specific goals</w:t>
      </w:r>
      <w:r w:rsidR="00176DFF" w:rsidRPr="005F676D">
        <w:rPr>
          <w:rFonts w:cstheme="minorHAnsi"/>
        </w:rPr>
        <w:t xml:space="preserve">.  </w:t>
      </w:r>
      <w:r w:rsidR="00341684" w:rsidRPr="005F676D">
        <w:rPr>
          <w:rFonts w:cstheme="minorHAnsi"/>
        </w:rPr>
        <w:t xml:space="preserve">The mentoring relationship can be reciprocated; mainly focused on the development of the </w:t>
      </w:r>
      <w:r w:rsidR="00A72A2F" w:rsidRPr="005F676D">
        <w:rPr>
          <w:rFonts w:cstheme="minorHAnsi"/>
        </w:rPr>
        <w:t xml:space="preserve">mentee, however the mentor </w:t>
      </w:r>
      <w:r w:rsidR="00341684" w:rsidRPr="005F676D">
        <w:rPr>
          <w:rFonts w:cstheme="minorHAnsi"/>
        </w:rPr>
        <w:t>also benefit</w:t>
      </w:r>
      <w:r w:rsidR="00A72A2F" w:rsidRPr="005F676D">
        <w:rPr>
          <w:rFonts w:cstheme="minorHAnsi"/>
        </w:rPr>
        <w:t>s</w:t>
      </w:r>
      <w:r w:rsidR="00341684" w:rsidRPr="005F676D">
        <w:rPr>
          <w:rFonts w:cstheme="minorHAnsi"/>
        </w:rPr>
        <w:t xml:space="preserve"> through developing their mentoring, coaching and leadership skills (Clutterbuck et al,</w:t>
      </w:r>
      <w:r w:rsidR="00170A73" w:rsidRPr="005F676D">
        <w:rPr>
          <w:rFonts w:cstheme="minorHAnsi"/>
        </w:rPr>
        <w:t xml:space="preserve"> 2016).</w:t>
      </w:r>
    </w:p>
    <w:p w:rsidR="00D62D93" w:rsidRPr="005F676D" w:rsidRDefault="00C27CCF" w:rsidP="00695C68">
      <w:pPr>
        <w:pStyle w:val="ListParagraph"/>
        <w:ind w:left="0"/>
        <w:rPr>
          <w:rFonts w:cstheme="minorHAnsi"/>
        </w:rPr>
      </w:pPr>
      <w:r w:rsidRPr="005F676D">
        <w:rPr>
          <w:rFonts w:cstheme="minorHAnsi"/>
        </w:rPr>
        <w:t xml:space="preserve">Coaching and Mentoring </w:t>
      </w:r>
      <w:r w:rsidR="00341684" w:rsidRPr="005F676D">
        <w:rPr>
          <w:rFonts w:cstheme="minorHAnsi"/>
        </w:rPr>
        <w:t>improve skills, knowledge and performance</w:t>
      </w:r>
      <w:r w:rsidR="00A20FF4" w:rsidRPr="005F676D">
        <w:rPr>
          <w:rFonts w:cstheme="minorHAnsi"/>
        </w:rPr>
        <w:t xml:space="preserve"> through one to one discussions</w:t>
      </w:r>
      <w:r w:rsidR="00405614" w:rsidRPr="005F676D">
        <w:rPr>
          <w:rFonts w:cstheme="minorHAnsi"/>
        </w:rPr>
        <w:t xml:space="preserve"> </w:t>
      </w:r>
      <w:r w:rsidR="00695C68" w:rsidRPr="005F676D">
        <w:rPr>
          <w:rFonts w:cstheme="minorHAnsi"/>
        </w:rPr>
        <w:t>(CIPD, 2020).</w:t>
      </w:r>
      <w:r w:rsidR="00AD72F3" w:rsidRPr="005F676D">
        <w:rPr>
          <w:rFonts w:cstheme="minorHAnsi"/>
        </w:rPr>
        <w:t xml:space="preserve">  Both</w:t>
      </w:r>
      <w:r w:rsidR="00CB3C6F" w:rsidRPr="005F676D">
        <w:rPr>
          <w:rFonts w:cstheme="minorHAnsi"/>
        </w:rPr>
        <w:t xml:space="preserve"> </w:t>
      </w:r>
      <w:r w:rsidR="00A20FF4" w:rsidRPr="005F676D">
        <w:rPr>
          <w:rFonts w:cstheme="minorHAnsi"/>
        </w:rPr>
        <w:t xml:space="preserve">offer advice; however </w:t>
      </w:r>
      <w:r w:rsidR="00AD72F3" w:rsidRPr="005F676D">
        <w:rPr>
          <w:rFonts w:cstheme="minorHAnsi"/>
        </w:rPr>
        <w:t>a</w:t>
      </w:r>
      <w:r w:rsidR="00A20FF4" w:rsidRPr="005F676D">
        <w:rPr>
          <w:rFonts w:cstheme="minorHAnsi"/>
        </w:rPr>
        <w:t xml:space="preserve"> directive approach</w:t>
      </w:r>
      <w:r w:rsidR="00AD72F3" w:rsidRPr="005F676D">
        <w:rPr>
          <w:rFonts w:cstheme="minorHAnsi"/>
        </w:rPr>
        <w:t xml:space="preserve"> is not a default </w:t>
      </w:r>
      <w:r w:rsidR="00A20FF4" w:rsidRPr="005F676D">
        <w:rPr>
          <w:rFonts w:cstheme="minorHAnsi"/>
        </w:rPr>
        <w:t>style</w:t>
      </w:r>
      <w:r w:rsidR="00AD72F3" w:rsidRPr="005F676D">
        <w:rPr>
          <w:rFonts w:cstheme="minorHAnsi"/>
        </w:rPr>
        <w:t xml:space="preserve"> of either.  </w:t>
      </w:r>
      <w:r w:rsidR="00537501" w:rsidRPr="005F676D">
        <w:rPr>
          <w:rFonts w:cstheme="minorHAnsi"/>
        </w:rPr>
        <w:t xml:space="preserve">Reflection is </w:t>
      </w:r>
      <w:r w:rsidR="00A20FF4" w:rsidRPr="005F676D">
        <w:rPr>
          <w:rFonts w:cstheme="minorHAnsi"/>
        </w:rPr>
        <w:t>fundamental</w:t>
      </w:r>
      <w:r w:rsidRPr="005F676D">
        <w:rPr>
          <w:rFonts w:cstheme="minorHAnsi"/>
        </w:rPr>
        <w:t xml:space="preserve"> for</w:t>
      </w:r>
      <w:r w:rsidR="007E2217" w:rsidRPr="005F676D">
        <w:rPr>
          <w:rFonts w:cstheme="minorHAnsi"/>
        </w:rPr>
        <w:t xml:space="preserve"> </w:t>
      </w:r>
      <w:r w:rsidR="00A20FF4" w:rsidRPr="005F676D">
        <w:rPr>
          <w:rFonts w:cstheme="minorHAnsi"/>
        </w:rPr>
        <w:t>both</w:t>
      </w:r>
      <w:r w:rsidR="00405614" w:rsidRPr="005F676D">
        <w:rPr>
          <w:rFonts w:cstheme="minorHAnsi"/>
        </w:rPr>
        <w:t xml:space="preserve">.  </w:t>
      </w:r>
      <w:r w:rsidR="00A20FF4" w:rsidRPr="005F676D">
        <w:rPr>
          <w:rFonts w:cstheme="minorHAnsi"/>
        </w:rPr>
        <w:t xml:space="preserve">Consideration for </w:t>
      </w:r>
      <w:r w:rsidR="00D52154" w:rsidRPr="005F676D">
        <w:rPr>
          <w:rFonts w:cstheme="minorHAnsi"/>
        </w:rPr>
        <w:t>the duty of care for</w:t>
      </w:r>
      <w:r w:rsidR="00A20FF4" w:rsidRPr="005F676D">
        <w:rPr>
          <w:rFonts w:cstheme="minorHAnsi"/>
        </w:rPr>
        <w:t xml:space="preserve"> </w:t>
      </w:r>
      <w:r w:rsidR="007E2217" w:rsidRPr="005F676D">
        <w:rPr>
          <w:rFonts w:cstheme="minorHAnsi"/>
        </w:rPr>
        <w:t xml:space="preserve">the </w:t>
      </w:r>
      <w:r w:rsidR="00D52154" w:rsidRPr="005F676D">
        <w:rPr>
          <w:rFonts w:cstheme="minorHAnsi"/>
        </w:rPr>
        <w:t>Coachee or</w:t>
      </w:r>
      <w:r w:rsidR="00A20FF4" w:rsidRPr="005F676D">
        <w:rPr>
          <w:rFonts w:cstheme="minorHAnsi"/>
        </w:rPr>
        <w:t xml:space="preserve"> </w:t>
      </w:r>
      <w:r w:rsidR="00D52154" w:rsidRPr="005F676D">
        <w:rPr>
          <w:rFonts w:cstheme="minorHAnsi"/>
        </w:rPr>
        <w:t>M</w:t>
      </w:r>
      <w:r w:rsidR="00405614" w:rsidRPr="005F676D">
        <w:rPr>
          <w:rFonts w:cstheme="minorHAnsi"/>
        </w:rPr>
        <w:t xml:space="preserve">entee is </w:t>
      </w:r>
      <w:r w:rsidR="00405614" w:rsidRPr="005F676D">
        <w:rPr>
          <w:rFonts w:cstheme="minorHAnsi"/>
        </w:rPr>
        <w:lastRenderedPageBreak/>
        <w:t xml:space="preserve">a priority.  </w:t>
      </w:r>
      <w:r w:rsidR="00537501" w:rsidRPr="005F676D">
        <w:rPr>
          <w:rFonts w:cstheme="minorHAnsi"/>
        </w:rPr>
        <w:t>S</w:t>
      </w:r>
      <w:r w:rsidR="00405614" w:rsidRPr="005F676D">
        <w:rPr>
          <w:rFonts w:cstheme="minorHAnsi"/>
        </w:rPr>
        <w:t>imilar</w:t>
      </w:r>
      <w:r w:rsidR="00537501" w:rsidRPr="005F676D">
        <w:rPr>
          <w:rFonts w:cstheme="minorHAnsi"/>
        </w:rPr>
        <w:t xml:space="preserve"> skills and</w:t>
      </w:r>
      <w:r w:rsidR="00405614" w:rsidRPr="005F676D">
        <w:rPr>
          <w:rFonts w:cstheme="minorHAnsi"/>
        </w:rPr>
        <w:t xml:space="preserve"> mind</w:t>
      </w:r>
      <w:r w:rsidR="00D52154" w:rsidRPr="005F676D">
        <w:rPr>
          <w:rFonts w:cstheme="minorHAnsi"/>
        </w:rPr>
        <w:t>-</w:t>
      </w:r>
      <w:r w:rsidR="00405614" w:rsidRPr="005F676D">
        <w:rPr>
          <w:rFonts w:cstheme="minorHAnsi"/>
        </w:rPr>
        <w:t>set</w:t>
      </w:r>
      <w:r w:rsidR="00537501" w:rsidRPr="005F676D">
        <w:rPr>
          <w:rFonts w:cstheme="minorHAnsi"/>
        </w:rPr>
        <w:t xml:space="preserve"> are required whilst being </w:t>
      </w:r>
      <w:r w:rsidR="00CB3C6F" w:rsidRPr="005F676D">
        <w:rPr>
          <w:rFonts w:cstheme="minorHAnsi"/>
        </w:rPr>
        <w:t>guide</w:t>
      </w:r>
      <w:r w:rsidR="003A70E7" w:rsidRPr="005F676D">
        <w:rPr>
          <w:rFonts w:cstheme="minorHAnsi"/>
        </w:rPr>
        <w:t>d generally</w:t>
      </w:r>
      <w:r w:rsidR="00A20FF4" w:rsidRPr="005F676D">
        <w:rPr>
          <w:rFonts w:cstheme="minorHAnsi"/>
        </w:rPr>
        <w:t xml:space="preserve"> by the same </w:t>
      </w:r>
      <w:r w:rsidR="00537501" w:rsidRPr="005F676D">
        <w:rPr>
          <w:rFonts w:cstheme="minorHAnsi"/>
        </w:rPr>
        <w:t>ethics</w:t>
      </w:r>
      <w:r w:rsidR="00405614" w:rsidRPr="005F676D">
        <w:rPr>
          <w:rFonts w:cstheme="minorHAnsi"/>
        </w:rPr>
        <w:t xml:space="preserve">.  </w:t>
      </w:r>
      <w:r w:rsidRPr="005F676D">
        <w:rPr>
          <w:rFonts w:cstheme="minorHAnsi"/>
        </w:rPr>
        <w:t>Some Managers are mentored in order to practise their coaching skills</w:t>
      </w:r>
      <w:r w:rsidR="00863AB5" w:rsidRPr="005F676D">
        <w:rPr>
          <w:rFonts w:cstheme="minorHAnsi"/>
        </w:rPr>
        <w:t xml:space="preserve">.  </w:t>
      </w:r>
      <w:r w:rsidR="00D52154" w:rsidRPr="005F676D">
        <w:rPr>
          <w:rFonts w:cstheme="minorHAnsi"/>
        </w:rPr>
        <w:t xml:space="preserve"> </w:t>
      </w:r>
      <w:r w:rsidR="003A70E7" w:rsidRPr="005F676D">
        <w:rPr>
          <w:rFonts w:cstheme="minorHAnsi"/>
        </w:rPr>
        <w:t xml:space="preserve">Powerful Questioning is used during both </w:t>
      </w:r>
      <w:r w:rsidR="00D52154" w:rsidRPr="005F676D">
        <w:rPr>
          <w:rFonts w:cstheme="minorHAnsi"/>
        </w:rPr>
        <w:t>methods</w:t>
      </w:r>
      <w:r w:rsidR="003A70E7" w:rsidRPr="005F676D">
        <w:rPr>
          <w:rFonts w:cstheme="minorHAnsi"/>
        </w:rPr>
        <w:t xml:space="preserve"> to enhance an individual’s ability to think</w:t>
      </w:r>
      <w:r w:rsidR="00D52154" w:rsidRPr="005F676D">
        <w:rPr>
          <w:rFonts w:cstheme="minorHAnsi"/>
        </w:rPr>
        <w:t xml:space="preserve"> </w:t>
      </w:r>
      <w:r w:rsidR="00AD72F3" w:rsidRPr="005F676D">
        <w:rPr>
          <w:rFonts w:cstheme="minorHAnsi"/>
        </w:rPr>
        <w:t>(Clutterbuck et al. 2016).</w:t>
      </w:r>
      <w:r w:rsidR="000748FF" w:rsidRPr="005F676D">
        <w:rPr>
          <w:rFonts w:cstheme="minorHAnsi"/>
        </w:rPr>
        <w:t xml:space="preserve">  </w:t>
      </w:r>
      <w:r w:rsidR="00CB3C6F" w:rsidRPr="005F676D">
        <w:rPr>
          <w:rFonts w:cstheme="minorHAnsi"/>
        </w:rPr>
        <w:t xml:space="preserve"> </w:t>
      </w:r>
      <w:r w:rsidR="003A70E7" w:rsidRPr="005F676D">
        <w:rPr>
          <w:rFonts w:cstheme="minorHAnsi"/>
        </w:rPr>
        <w:t>A</w:t>
      </w:r>
      <w:r w:rsidR="00CB3C6F" w:rsidRPr="005F676D">
        <w:rPr>
          <w:rFonts w:cstheme="minorHAnsi"/>
        </w:rPr>
        <w:t xml:space="preserve"> powerful question </w:t>
      </w:r>
      <w:r w:rsidR="00D62D93" w:rsidRPr="005F676D">
        <w:rPr>
          <w:rFonts w:cstheme="minorHAnsi"/>
        </w:rPr>
        <w:t xml:space="preserve">can </w:t>
      </w:r>
      <w:r w:rsidR="008A5B7B" w:rsidRPr="005F676D">
        <w:rPr>
          <w:rFonts w:cstheme="minorHAnsi"/>
        </w:rPr>
        <w:t>be used to tackle</w:t>
      </w:r>
      <w:r w:rsidR="003A70E7" w:rsidRPr="005F676D">
        <w:rPr>
          <w:rFonts w:cstheme="minorHAnsi"/>
        </w:rPr>
        <w:t xml:space="preserve"> resistance to either approach (Landsberg, 2015)</w:t>
      </w:r>
      <w:r w:rsidR="00CB3C6F" w:rsidRPr="005F676D">
        <w:rPr>
          <w:rFonts w:cstheme="minorHAnsi"/>
        </w:rPr>
        <w:t>.  Stanier (2016) has developed seven essential questions that when used routinely allow Managers to</w:t>
      </w:r>
      <w:r w:rsidRPr="005F676D">
        <w:rPr>
          <w:rFonts w:cstheme="minorHAnsi"/>
        </w:rPr>
        <w:t xml:space="preserve"> have </w:t>
      </w:r>
      <w:r w:rsidR="003A70E7" w:rsidRPr="005F676D">
        <w:rPr>
          <w:rFonts w:cstheme="minorHAnsi"/>
        </w:rPr>
        <w:t>greater impact, increased capacity and a</w:t>
      </w:r>
      <w:r w:rsidR="008A5B7B" w:rsidRPr="005F676D">
        <w:rPr>
          <w:rFonts w:cstheme="minorHAnsi"/>
        </w:rPr>
        <w:t xml:space="preserve"> content</w:t>
      </w:r>
      <w:r w:rsidR="003A70E7" w:rsidRPr="005F676D">
        <w:rPr>
          <w:rFonts w:cstheme="minorHAnsi"/>
        </w:rPr>
        <w:t xml:space="preserve"> workforce</w:t>
      </w:r>
      <w:r w:rsidR="00CB3C6F" w:rsidRPr="005F676D">
        <w:rPr>
          <w:rFonts w:cstheme="minorHAnsi"/>
        </w:rPr>
        <w:t xml:space="preserve">.  </w:t>
      </w:r>
      <w:r w:rsidR="00C830E7" w:rsidRPr="005F676D">
        <w:rPr>
          <w:rFonts w:cstheme="minorHAnsi"/>
        </w:rPr>
        <w:t xml:space="preserve">Often Managers </w:t>
      </w:r>
      <w:r w:rsidR="003A70E7" w:rsidRPr="005F676D">
        <w:rPr>
          <w:rFonts w:cstheme="minorHAnsi"/>
        </w:rPr>
        <w:t>default to</w:t>
      </w:r>
      <w:r w:rsidR="00537501" w:rsidRPr="005F676D">
        <w:rPr>
          <w:rFonts w:cstheme="minorHAnsi"/>
        </w:rPr>
        <w:t xml:space="preserve"> being directive,</w:t>
      </w:r>
      <w:r w:rsidR="00756BE1" w:rsidRPr="005F676D">
        <w:rPr>
          <w:rFonts w:cstheme="minorHAnsi"/>
        </w:rPr>
        <w:t xml:space="preserve"> but</w:t>
      </w:r>
      <w:r w:rsidR="00DD6557" w:rsidRPr="005F676D">
        <w:rPr>
          <w:rFonts w:cstheme="minorHAnsi"/>
        </w:rPr>
        <w:t xml:space="preserve"> as a </w:t>
      </w:r>
      <w:r w:rsidR="00CB3C6F" w:rsidRPr="005F676D">
        <w:rPr>
          <w:rFonts w:cstheme="minorHAnsi"/>
        </w:rPr>
        <w:t>C</w:t>
      </w:r>
      <w:r w:rsidR="000A2470" w:rsidRPr="005F676D">
        <w:rPr>
          <w:rFonts w:cstheme="minorHAnsi"/>
        </w:rPr>
        <w:t>oach</w:t>
      </w:r>
      <w:r w:rsidR="00CB3C6F" w:rsidRPr="005F676D">
        <w:rPr>
          <w:rFonts w:cstheme="minorHAnsi"/>
        </w:rPr>
        <w:t>,</w:t>
      </w:r>
      <w:r w:rsidR="000A2470" w:rsidRPr="005F676D">
        <w:rPr>
          <w:rFonts w:cstheme="minorHAnsi"/>
        </w:rPr>
        <w:t xml:space="preserve"> </w:t>
      </w:r>
      <w:r w:rsidR="00DD6557" w:rsidRPr="005F676D">
        <w:rPr>
          <w:rFonts w:cstheme="minorHAnsi"/>
        </w:rPr>
        <w:t xml:space="preserve">it’s crucial to allow </w:t>
      </w:r>
      <w:r w:rsidR="008A5B7B" w:rsidRPr="005F676D">
        <w:rPr>
          <w:rFonts w:cstheme="minorHAnsi"/>
        </w:rPr>
        <w:t>for options to be a consideration</w:t>
      </w:r>
      <w:r w:rsidR="000A2470" w:rsidRPr="005F676D">
        <w:rPr>
          <w:rFonts w:cstheme="minorHAnsi"/>
        </w:rPr>
        <w:t xml:space="preserve"> (Landsberg, 2015).</w:t>
      </w:r>
      <w:r w:rsidR="00D62D93" w:rsidRPr="005F676D">
        <w:rPr>
          <w:rFonts w:cstheme="minorHAnsi"/>
        </w:rPr>
        <w:t xml:space="preserve">  </w:t>
      </w:r>
    </w:p>
    <w:p w:rsidR="007E2217" w:rsidRPr="005F676D" w:rsidRDefault="007E2217" w:rsidP="00695C68">
      <w:pPr>
        <w:pStyle w:val="ListParagraph"/>
        <w:ind w:left="0"/>
        <w:rPr>
          <w:rFonts w:cstheme="minorHAnsi"/>
        </w:rPr>
      </w:pPr>
    </w:p>
    <w:p w:rsidR="00772AA0" w:rsidRPr="005F676D" w:rsidRDefault="00DD6557" w:rsidP="00695C68">
      <w:pPr>
        <w:pStyle w:val="ListParagraph"/>
        <w:ind w:left="0"/>
        <w:rPr>
          <w:rFonts w:cstheme="minorHAnsi"/>
        </w:rPr>
      </w:pPr>
      <w:r w:rsidRPr="005F676D">
        <w:rPr>
          <w:rFonts w:cstheme="minorHAnsi"/>
        </w:rPr>
        <w:t>Covey (2020) states that an individual needs to make the de</w:t>
      </w:r>
      <w:r w:rsidR="00756BE1" w:rsidRPr="005F676D">
        <w:rPr>
          <w:rFonts w:cstheme="minorHAnsi"/>
        </w:rPr>
        <w:t>cision from within to be</w:t>
      </w:r>
      <w:r w:rsidRPr="005F676D">
        <w:rPr>
          <w:rFonts w:cstheme="minorHAnsi"/>
        </w:rPr>
        <w:t xml:space="preserve"> wil</w:t>
      </w:r>
      <w:r w:rsidR="008A5B7B" w:rsidRPr="005F676D">
        <w:rPr>
          <w:rFonts w:cstheme="minorHAnsi"/>
        </w:rPr>
        <w:t>ling to be coached or mentored</w:t>
      </w:r>
      <w:r w:rsidRPr="005F676D">
        <w:rPr>
          <w:rFonts w:cstheme="minorHAnsi"/>
        </w:rPr>
        <w:t>.</w:t>
      </w:r>
      <w:r w:rsidR="00D62D93" w:rsidRPr="005F676D">
        <w:rPr>
          <w:rFonts w:cstheme="minorHAnsi"/>
        </w:rPr>
        <w:t xml:space="preserve">  </w:t>
      </w:r>
      <w:r w:rsidRPr="005F676D">
        <w:rPr>
          <w:rFonts w:cstheme="minorHAnsi"/>
        </w:rPr>
        <w:t>There is a need to be proactive and focus</w:t>
      </w:r>
      <w:r w:rsidR="00D62D93" w:rsidRPr="005F676D">
        <w:rPr>
          <w:rFonts w:cstheme="minorHAnsi"/>
        </w:rPr>
        <w:t xml:space="preserve"> on w</w:t>
      </w:r>
      <w:r w:rsidRPr="005F676D">
        <w:rPr>
          <w:rFonts w:cstheme="minorHAnsi"/>
        </w:rPr>
        <w:t>hat can be changed</w:t>
      </w:r>
      <w:r w:rsidR="00986667" w:rsidRPr="005F676D">
        <w:rPr>
          <w:rFonts w:cstheme="minorHAnsi"/>
        </w:rPr>
        <w:t xml:space="preserve">; </w:t>
      </w:r>
      <w:r w:rsidRPr="005F676D">
        <w:rPr>
          <w:rFonts w:cstheme="minorHAnsi"/>
        </w:rPr>
        <w:t>focus</w:t>
      </w:r>
      <w:r w:rsidR="00D62D93" w:rsidRPr="005F676D">
        <w:rPr>
          <w:rFonts w:cstheme="minorHAnsi"/>
        </w:rPr>
        <w:t xml:space="preserve"> on the ‘end goal’</w:t>
      </w:r>
      <w:r w:rsidR="00986667" w:rsidRPr="005F676D">
        <w:rPr>
          <w:rFonts w:cstheme="minorHAnsi"/>
        </w:rPr>
        <w:t xml:space="preserve"> and how to get there;  p</w:t>
      </w:r>
      <w:r w:rsidRPr="005F676D">
        <w:rPr>
          <w:rFonts w:cstheme="minorHAnsi"/>
        </w:rPr>
        <w:t>rioritise</w:t>
      </w:r>
      <w:r w:rsidR="00D62D93" w:rsidRPr="005F676D">
        <w:rPr>
          <w:rFonts w:cstheme="minorHAnsi"/>
        </w:rPr>
        <w:t xml:space="preserve"> important tasks; </w:t>
      </w:r>
      <w:r w:rsidR="00986667" w:rsidRPr="005F676D">
        <w:rPr>
          <w:rFonts w:cstheme="minorHAnsi"/>
        </w:rPr>
        <w:t xml:space="preserve"> </w:t>
      </w:r>
      <w:r w:rsidRPr="005F676D">
        <w:rPr>
          <w:rFonts w:cstheme="minorHAnsi"/>
        </w:rPr>
        <w:t>seek</w:t>
      </w:r>
      <w:r w:rsidR="00D62D93" w:rsidRPr="005F676D">
        <w:rPr>
          <w:rFonts w:cstheme="minorHAnsi"/>
        </w:rPr>
        <w:t xml:space="preserve"> a ‘win win’</w:t>
      </w:r>
      <w:r w:rsidR="00986667" w:rsidRPr="005F676D">
        <w:rPr>
          <w:rFonts w:cstheme="minorHAnsi"/>
        </w:rPr>
        <w:t xml:space="preserve"> solution</w:t>
      </w:r>
      <w:r w:rsidRPr="005F676D">
        <w:rPr>
          <w:rFonts w:cstheme="minorHAnsi"/>
        </w:rPr>
        <w:t>; demonstrate empathetic listening; work</w:t>
      </w:r>
      <w:r w:rsidR="00D62D93" w:rsidRPr="005F676D">
        <w:rPr>
          <w:rFonts w:cstheme="minorHAnsi"/>
        </w:rPr>
        <w:t xml:space="preserve"> collaboratively to understa</w:t>
      </w:r>
      <w:r w:rsidR="00986667" w:rsidRPr="005F676D">
        <w:rPr>
          <w:rFonts w:cstheme="minorHAnsi"/>
        </w:rPr>
        <w:t xml:space="preserve">nd </w:t>
      </w:r>
      <w:r w:rsidRPr="005F676D">
        <w:rPr>
          <w:rFonts w:cstheme="minorHAnsi"/>
        </w:rPr>
        <w:t>other perspectives and invest</w:t>
      </w:r>
      <w:r w:rsidR="00986667" w:rsidRPr="005F676D">
        <w:rPr>
          <w:rFonts w:cstheme="minorHAnsi"/>
        </w:rPr>
        <w:t xml:space="preserve"> time to renew </w:t>
      </w:r>
      <w:r w:rsidRPr="005F676D">
        <w:rPr>
          <w:rFonts w:cstheme="minorHAnsi"/>
        </w:rPr>
        <w:t>oneself</w:t>
      </w:r>
      <w:r w:rsidR="00D62D93" w:rsidRPr="005F676D">
        <w:rPr>
          <w:rFonts w:cstheme="minorHAnsi"/>
        </w:rPr>
        <w:t xml:space="preserve"> physically, mentally, spiritually and emotionally.</w:t>
      </w:r>
      <w:r w:rsidR="007E2217" w:rsidRPr="005F676D">
        <w:rPr>
          <w:rFonts w:cstheme="minorHAnsi"/>
        </w:rPr>
        <w:t xml:space="preserve"> </w:t>
      </w:r>
    </w:p>
    <w:p w:rsidR="0009632C" w:rsidRPr="005F676D" w:rsidRDefault="0009632C" w:rsidP="00695C68">
      <w:pPr>
        <w:pStyle w:val="ListParagraph"/>
        <w:ind w:left="0"/>
        <w:rPr>
          <w:rFonts w:cstheme="minorHAnsi"/>
        </w:rPr>
      </w:pPr>
    </w:p>
    <w:p w:rsidR="00BE6827" w:rsidRPr="005F676D" w:rsidRDefault="0009632C" w:rsidP="00695C68">
      <w:pPr>
        <w:pStyle w:val="ListParagraph"/>
        <w:ind w:left="0"/>
        <w:rPr>
          <w:rFonts w:cstheme="minorHAnsi"/>
        </w:rPr>
      </w:pPr>
      <w:r w:rsidRPr="005F676D">
        <w:rPr>
          <w:rFonts w:cstheme="minorHAnsi"/>
        </w:rPr>
        <w:t>The terms ‘Coaching and Mentoring’ are often discussed as the same concept</w:t>
      </w:r>
      <w:r w:rsidR="00EC402E" w:rsidRPr="005F676D">
        <w:rPr>
          <w:rFonts w:cstheme="minorHAnsi"/>
        </w:rPr>
        <w:t>,</w:t>
      </w:r>
      <w:r w:rsidRPr="005F676D">
        <w:rPr>
          <w:rFonts w:cstheme="minorHAnsi"/>
        </w:rPr>
        <w:t xml:space="preserve"> however distinct</w:t>
      </w:r>
      <w:r w:rsidR="00EC402E" w:rsidRPr="005F676D">
        <w:rPr>
          <w:rFonts w:cstheme="minorHAnsi"/>
        </w:rPr>
        <w:t>ions can be made</w:t>
      </w:r>
      <w:r w:rsidR="00A10D35" w:rsidRPr="005F676D">
        <w:rPr>
          <w:rFonts w:cstheme="minorHAnsi"/>
        </w:rPr>
        <w:t xml:space="preserve"> </w:t>
      </w:r>
      <w:r w:rsidR="00DD6557" w:rsidRPr="005F676D">
        <w:rPr>
          <w:rFonts w:cstheme="minorHAnsi"/>
        </w:rPr>
        <w:t>(CIPD, 2020).  A</w:t>
      </w:r>
      <w:r w:rsidR="007E2217" w:rsidRPr="005F676D">
        <w:rPr>
          <w:rFonts w:cstheme="minorHAnsi"/>
        </w:rPr>
        <w:t xml:space="preserve"> context-specific </w:t>
      </w:r>
      <w:r w:rsidR="00162E40" w:rsidRPr="005F676D">
        <w:rPr>
          <w:rFonts w:cstheme="minorHAnsi"/>
        </w:rPr>
        <w:t>knowledge</w:t>
      </w:r>
      <w:r w:rsidR="00DD6557" w:rsidRPr="005F676D">
        <w:rPr>
          <w:rFonts w:cstheme="minorHAnsi"/>
        </w:rPr>
        <w:t xml:space="preserve"> is generally require</w:t>
      </w:r>
      <w:r w:rsidR="00756BE1" w:rsidRPr="005F676D">
        <w:rPr>
          <w:rFonts w:cstheme="minorHAnsi"/>
        </w:rPr>
        <w:t>d to be a Mentor however it’s</w:t>
      </w:r>
      <w:r w:rsidR="00DD6557" w:rsidRPr="005F676D">
        <w:rPr>
          <w:rFonts w:cstheme="minorHAnsi"/>
        </w:rPr>
        <w:t xml:space="preserve"> not essential to be a </w:t>
      </w:r>
      <w:r w:rsidR="00986667" w:rsidRPr="005F676D">
        <w:rPr>
          <w:rFonts w:cstheme="minorHAnsi"/>
        </w:rPr>
        <w:t>Coach</w:t>
      </w:r>
      <w:r w:rsidR="00162E40" w:rsidRPr="005F676D">
        <w:rPr>
          <w:rFonts w:cstheme="minorHAnsi"/>
        </w:rPr>
        <w:t>.  Mentors are more li</w:t>
      </w:r>
      <w:r w:rsidR="00986667" w:rsidRPr="005F676D">
        <w:rPr>
          <w:rFonts w:cstheme="minorHAnsi"/>
        </w:rPr>
        <w:t>kely to</w:t>
      </w:r>
      <w:r w:rsidR="007E2217" w:rsidRPr="005F676D">
        <w:rPr>
          <w:rFonts w:cstheme="minorHAnsi"/>
        </w:rPr>
        <w:t xml:space="preserve"> be </w:t>
      </w:r>
      <w:r w:rsidR="00986667" w:rsidRPr="005F676D">
        <w:rPr>
          <w:rFonts w:cstheme="minorHAnsi"/>
        </w:rPr>
        <w:t>role models whereas C</w:t>
      </w:r>
      <w:r w:rsidR="00162E40" w:rsidRPr="005F676D">
        <w:rPr>
          <w:rFonts w:cstheme="minorHAnsi"/>
        </w:rPr>
        <w:t>oaches</w:t>
      </w:r>
      <w:r w:rsidR="007E2217" w:rsidRPr="005F676D">
        <w:rPr>
          <w:rFonts w:cstheme="minorHAnsi"/>
        </w:rPr>
        <w:t xml:space="preserve"> operate in more of</w:t>
      </w:r>
      <w:r w:rsidR="00756BE1" w:rsidRPr="005F676D">
        <w:rPr>
          <w:rFonts w:cstheme="minorHAnsi"/>
        </w:rPr>
        <w:t xml:space="preserve"> an observation capacity and</w:t>
      </w:r>
      <w:r w:rsidR="008A5B7B" w:rsidRPr="005F676D">
        <w:rPr>
          <w:rFonts w:cstheme="minorHAnsi"/>
        </w:rPr>
        <w:t xml:space="preserve"> </w:t>
      </w:r>
      <w:r w:rsidR="00756BE1" w:rsidRPr="005F676D">
        <w:rPr>
          <w:rFonts w:cstheme="minorHAnsi"/>
        </w:rPr>
        <w:t xml:space="preserve">give feedback </w:t>
      </w:r>
      <w:r w:rsidR="007E2217" w:rsidRPr="005F676D">
        <w:rPr>
          <w:rFonts w:cstheme="minorHAnsi"/>
        </w:rPr>
        <w:t xml:space="preserve">around performance </w:t>
      </w:r>
      <w:r w:rsidR="00162E40" w:rsidRPr="005F676D">
        <w:rPr>
          <w:rFonts w:cstheme="minorHAnsi"/>
        </w:rPr>
        <w:t>(Clutterbuck</w:t>
      </w:r>
      <w:r w:rsidR="007E2217" w:rsidRPr="005F676D">
        <w:rPr>
          <w:rFonts w:cstheme="minorHAnsi"/>
        </w:rPr>
        <w:t xml:space="preserve"> et al</w:t>
      </w:r>
      <w:r w:rsidR="00162E40" w:rsidRPr="005F676D">
        <w:rPr>
          <w:rFonts w:cstheme="minorHAnsi"/>
        </w:rPr>
        <w:t>, 2016).</w:t>
      </w:r>
      <w:r w:rsidR="00D52154" w:rsidRPr="005F676D">
        <w:rPr>
          <w:rFonts w:cstheme="minorHAnsi"/>
        </w:rPr>
        <w:t xml:space="preserve">  </w:t>
      </w:r>
      <w:r w:rsidR="00986667" w:rsidRPr="005F676D">
        <w:rPr>
          <w:rFonts w:cstheme="minorHAnsi"/>
        </w:rPr>
        <w:t xml:space="preserve"> Coaching</w:t>
      </w:r>
      <w:r w:rsidR="00B01BE7" w:rsidRPr="005F676D">
        <w:rPr>
          <w:rFonts w:cstheme="minorHAnsi"/>
        </w:rPr>
        <w:t xml:space="preserve"> and Mentoring can be used for Performance and Development</w:t>
      </w:r>
      <w:r w:rsidR="00986667" w:rsidRPr="005F676D">
        <w:rPr>
          <w:rFonts w:cstheme="minorHAnsi"/>
        </w:rPr>
        <w:t xml:space="preserve"> purposes.  Performance C</w:t>
      </w:r>
      <w:r w:rsidR="00B01BE7" w:rsidRPr="005F676D">
        <w:rPr>
          <w:rFonts w:cstheme="minorHAnsi"/>
        </w:rPr>
        <w:t>oaching</w:t>
      </w:r>
      <w:r w:rsidR="00986667" w:rsidRPr="005F676D">
        <w:rPr>
          <w:rFonts w:cstheme="minorHAnsi"/>
        </w:rPr>
        <w:t xml:space="preserve"> </w:t>
      </w:r>
      <w:r w:rsidR="007E2217" w:rsidRPr="005F676D">
        <w:rPr>
          <w:rFonts w:cstheme="minorHAnsi"/>
        </w:rPr>
        <w:t xml:space="preserve">could </w:t>
      </w:r>
      <w:r w:rsidR="00986667" w:rsidRPr="005F676D">
        <w:rPr>
          <w:rFonts w:cstheme="minorHAnsi"/>
        </w:rPr>
        <w:t>be used to fix a specific problem; whereas C</w:t>
      </w:r>
      <w:r w:rsidR="00B01BE7" w:rsidRPr="005F676D">
        <w:rPr>
          <w:rFonts w:cstheme="minorHAnsi"/>
        </w:rPr>
        <w:t xml:space="preserve">oaching for </w:t>
      </w:r>
      <w:r w:rsidR="00986667" w:rsidRPr="005F676D">
        <w:rPr>
          <w:rFonts w:cstheme="minorHAnsi"/>
        </w:rPr>
        <w:t>D</w:t>
      </w:r>
      <w:r w:rsidR="00B01BE7" w:rsidRPr="005F676D">
        <w:rPr>
          <w:rFonts w:cstheme="minorHAnsi"/>
        </w:rPr>
        <w:t>evelopment</w:t>
      </w:r>
      <w:r w:rsidR="007E2217" w:rsidRPr="005F676D">
        <w:rPr>
          <w:rFonts w:cstheme="minorHAnsi"/>
        </w:rPr>
        <w:t xml:space="preserve"> would focus</w:t>
      </w:r>
      <w:r w:rsidR="00986667" w:rsidRPr="005F676D">
        <w:rPr>
          <w:rFonts w:cstheme="minorHAnsi"/>
        </w:rPr>
        <w:t xml:space="preserve"> on the </w:t>
      </w:r>
      <w:r w:rsidR="00986667" w:rsidRPr="005F676D">
        <w:rPr>
          <w:rFonts w:cstheme="minorHAnsi"/>
          <w:i/>
        </w:rPr>
        <w:t xml:space="preserve">individual </w:t>
      </w:r>
      <w:r w:rsidR="00986667" w:rsidRPr="005F676D">
        <w:rPr>
          <w:rFonts w:cstheme="minorHAnsi"/>
        </w:rPr>
        <w:t>fixing the problem</w:t>
      </w:r>
      <w:r w:rsidR="00B01BE7" w:rsidRPr="005F676D">
        <w:rPr>
          <w:rFonts w:cstheme="minorHAnsi"/>
        </w:rPr>
        <w:t xml:space="preserve"> (Stanier, 2016).</w:t>
      </w:r>
      <w:r w:rsidR="00986667" w:rsidRPr="005F676D">
        <w:rPr>
          <w:rFonts w:cstheme="minorHAnsi"/>
        </w:rPr>
        <w:t xml:space="preserve">  </w:t>
      </w:r>
    </w:p>
    <w:p w:rsidR="00C27CCF" w:rsidRPr="005F676D" w:rsidRDefault="00C27CCF" w:rsidP="00695C68">
      <w:pPr>
        <w:pStyle w:val="ListParagraph"/>
        <w:ind w:left="0"/>
        <w:rPr>
          <w:rFonts w:cstheme="minorHAnsi"/>
        </w:rPr>
      </w:pPr>
    </w:p>
    <w:p w:rsidR="00A70C91" w:rsidRPr="005F676D" w:rsidRDefault="00BE6827" w:rsidP="00756BE1">
      <w:pPr>
        <w:pStyle w:val="ListParagraph"/>
        <w:ind w:left="0"/>
        <w:rPr>
          <w:rFonts w:cstheme="minorHAnsi"/>
        </w:rPr>
      </w:pPr>
      <w:r w:rsidRPr="005F676D">
        <w:rPr>
          <w:rFonts w:cstheme="minorHAnsi"/>
        </w:rPr>
        <w:t>Men</w:t>
      </w:r>
      <w:r w:rsidR="00E654EA" w:rsidRPr="005F676D">
        <w:rPr>
          <w:rFonts w:cstheme="minorHAnsi"/>
        </w:rPr>
        <w:t>tors</w:t>
      </w:r>
      <w:r w:rsidR="007E2217" w:rsidRPr="005F676D">
        <w:rPr>
          <w:rFonts w:cstheme="minorHAnsi"/>
        </w:rPr>
        <w:t xml:space="preserve"> are</w:t>
      </w:r>
      <w:r w:rsidR="00E654EA" w:rsidRPr="005F676D">
        <w:rPr>
          <w:rFonts w:cstheme="minorHAnsi"/>
        </w:rPr>
        <w:t xml:space="preserve"> </w:t>
      </w:r>
      <w:r w:rsidRPr="005F676D">
        <w:rPr>
          <w:rFonts w:cstheme="minorHAnsi"/>
        </w:rPr>
        <w:t>typically</w:t>
      </w:r>
      <w:r w:rsidR="00C830E7" w:rsidRPr="005F676D">
        <w:rPr>
          <w:rFonts w:cstheme="minorHAnsi"/>
        </w:rPr>
        <w:t xml:space="preserve"> reactive;</w:t>
      </w:r>
      <w:r w:rsidR="008A5B7B" w:rsidRPr="005F676D">
        <w:rPr>
          <w:rFonts w:cstheme="minorHAnsi"/>
        </w:rPr>
        <w:t xml:space="preserve"> </w:t>
      </w:r>
      <w:r w:rsidR="007E2217" w:rsidRPr="005F676D">
        <w:rPr>
          <w:rFonts w:cstheme="minorHAnsi"/>
        </w:rPr>
        <w:t>respond</w:t>
      </w:r>
      <w:r w:rsidR="008A5B7B" w:rsidRPr="005F676D">
        <w:rPr>
          <w:rFonts w:cstheme="minorHAnsi"/>
        </w:rPr>
        <w:t>ing</w:t>
      </w:r>
      <w:r w:rsidR="00E654EA" w:rsidRPr="005F676D">
        <w:rPr>
          <w:rFonts w:cstheme="minorHAnsi"/>
        </w:rPr>
        <w:t xml:space="preserve"> to issues</w:t>
      </w:r>
      <w:r w:rsidR="007E2217" w:rsidRPr="005F676D">
        <w:rPr>
          <w:rFonts w:cstheme="minorHAnsi"/>
        </w:rPr>
        <w:t xml:space="preserve"> as </w:t>
      </w:r>
      <w:r w:rsidR="00E654EA" w:rsidRPr="005F676D">
        <w:rPr>
          <w:rFonts w:cstheme="minorHAnsi"/>
        </w:rPr>
        <w:t>they arise.</w:t>
      </w:r>
      <w:r w:rsidRPr="005F676D">
        <w:rPr>
          <w:rFonts w:cstheme="minorHAnsi"/>
        </w:rPr>
        <w:t xml:space="preserve"> </w:t>
      </w:r>
      <w:r w:rsidR="00E654EA" w:rsidRPr="005F676D">
        <w:rPr>
          <w:rFonts w:cstheme="minorHAnsi"/>
        </w:rPr>
        <w:t xml:space="preserve"> </w:t>
      </w:r>
      <w:r w:rsidR="00C830E7" w:rsidRPr="005F676D">
        <w:rPr>
          <w:rFonts w:cstheme="minorHAnsi"/>
        </w:rPr>
        <w:t>T</w:t>
      </w:r>
      <w:r w:rsidR="007E2217" w:rsidRPr="005F676D">
        <w:rPr>
          <w:rFonts w:cstheme="minorHAnsi"/>
        </w:rPr>
        <w:t xml:space="preserve">he Coach </w:t>
      </w:r>
      <w:r w:rsidR="008A5B7B" w:rsidRPr="005F676D">
        <w:rPr>
          <w:rFonts w:cstheme="minorHAnsi"/>
        </w:rPr>
        <w:t xml:space="preserve">is </w:t>
      </w:r>
      <w:r w:rsidR="00C830E7" w:rsidRPr="005F676D">
        <w:rPr>
          <w:rFonts w:cstheme="minorHAnsi"/>
        </w:rPr>
        <w:t>proactive;</w:t>
      </w:r>
      <w:r w:rsidR="007E2217" w:rsidRPr="005F676D">
        <w:rPr>
          <w:rFonts w:cstheme="minorHAnsi"/>
        </w:rPr>
        <w:t xml:space="preserve"> </w:t>
      </w:r>
      <w:r w:rsidR="00E654EA" w:rsidRPr="005F676D">
        <w:rPr>
          <w:rFonts w:cstheme="minorHAnsi"/>
        </w:rPr>
        <w:t>work</w:t>
      </w:r>
      <w:r w:rsidR="007E2217" w:rsidRPr="005F676D">
        <w:rPr>
          <w:rFonts w:cstheme="minorHAnsi"/>
        </w:rPr>
        <w:t>ing</w:t>
      </w:r>
      <w:r w:rsidR="00E654EA" w:rsidRPr="005F676D">
        <w:rPr>
          <w:rFonts w:cstheme="minorHAnsi"/>
        </w:rPr>
        <w:t xml:space="preserve"> collaboratively to achieve success</w:t>
      </w:r>
      <w:r w:rsidR="00A575AC" w:rsidRPr="005F676D">
        <w:rPr>
          <w:rFonts w:cstheme="minorHAnsi"/>
        </w:rPr>
        <w:t xml:space="preserve">.  </w:t>
      </w:r>
      <w:r w:rsidR="005028CB" w:rsidRPr="005F676D">
        <w:rPr>
          <w:rFonts w:cstheme="minorHAnsi"/>
        </w:rPr>
        <w:t>Formal Coaching tends to be introduced when there are particular concerns that need addressing whereas a</w:t>
      </w:r>
      <w:r w:rsidR="007E2217" w:rsidRPr="005F676D">
        <w:rPr>
          <w:rFonts w:cstheme="minorHAnsi"/>
        </w:rPr>
        <w:t xml:space="preserve"> mentoring relationship tends to be open-ended</w:t>
      </w:r>
      <w:r w:rsidR="00E654EA" w:rsidRPr="005F676D">
        <w:rPr>
          <w:rFonts w:cstheme="minorHAnsi"/>
        </w:rPr>
        <w:t>.</w:t>
      </w:r>
      <w:r w:rsidRPr="005F676D">
        <w:rPr>
          <w:rFonts w:cstheme="minorHAnsi"/>
        </w:rPr>
        <w:t xml:space="preserve"> </w:t>
      </w:r>
      <w:r w:rsidR="00E654EA" w:rsidRPr="005F676D">
        <w:rPr>
          <w:rFonts w:cstheme="minorHAnsi"/>
        </w:rPr>
        <w:t xml:space="preserve"> </w:t>
      </w:r>
      <w:r w:rsidR="005028CB" w:rsidRPr="005F676D">
        <w:rPr>
          <w:rFonts w:cstheme="minorHAnsi"/>
        </w:rPr>
        <w:t xml:space="preserve">For those scenarios </w:t>
      </w:r>
      <w:r w:rsidR="007E2217" w:rsidRPr="005F676D">
        <w:rPr>
          <w:rFonts w:cstheme="minorHAnsi"/>
        </w:rPr>
        <w:t>in which Coaching and Me</w:t>
      </w:r>
      <w:r w:rsidR="00C27CCF" w:rsidRPr="005F676D">
        <w:rPr>
          <w:rFonts w:cstheme="minorHAnsi"/>
        </w:rPr>
        <w:t>ntoring are</w:t>
      </w:r>
      <w:r w:rsidR="00756BE1" w:rsidRPr="005F676D">
        <w:rPr>
          <w:rFonts w:cstheme="minorHAnsi"/>
        </w:rPr>
        <w:t xml:space="preserve"> provided in </w:t>
      </w:r>
      <w:r w:rsidR="00537501" w:rsidRPr="005F676D">
        <w:rPr>
          <w:rFonts w:cstheme="minorHAnsi"/>
        </w:rPr>
        <w:t>parallel</w:t>
      </w:r>
      <w:r w:rsidR="005028CB" w:rsidRPr="005F676D">
        <w:rPr>
          <w:rFonts w:cstheme="minorHAnsi"/>
        </w:rPr>
        <w:t>, this is termed a ‘hybrid’ approach</w:t>
      </w:r>
      <w:r w:rsidR="00931A8A" w:rsidRPr="005F676D">
        <w:rPr>
          <w:rFonts w:cstheme="minorHAnsi"/>
        </w:rPr>
        <w:t xml:space="preserve">.  </w:t>
      </w:r>
      <w:r w:rsidR="00E654EA" w:rsidRPr="005F676D">
        <w:rPr>
          <w:rFonts w:cstheme="minorHAnsi"/>
        </w:rPr>
        <w:t>A coaching relati</w:t>
      </w:r>
      <w:r w:rsidR="00C830E7" w:rsidRPr="005F676D">
        <w:rPr>
          <w:rFonts w:cstheme="minorHAnsi"/>
        </w:rPr>
        <w:t>onship may have been initiated</w:t>
      </w:r>
      <w:r w:rsidR="00E654EA" w:rsidRPr="005F676D">
        <w:rPr>
          <w:rFonts w:cstheme="minorHAnsi"/>
        </w:rPr>
        <w:t xml:space="preserve"> to address a certain </w:t>
      </w:r>
      <w:r w:rsidR="00756BE1" w:rsidRPr="005F676D">
        <w:rPr>
          <w:rFonts w:cstheme="minorHAnsi"/>
        </w:rPr>
        <w:t xml:space="preserve">issue but occasionally </w:t>
      </w:r>
      <w:r w:rsidR="00E654EA" w:rsidRPr="005F676D">
        <w:rPr>
          <w:rFonts w:cstheme="minorHAnsi"/>
        </w:rPr>
        <w:t>both parties choose to cont</w:t>
      </w:r>
      <w:r w:rsidR="007E2217" w:rsidRPr="005F676D">
        <w:rPr>
          <w:rFonts w:cstheme="minorHAnsi"/>
        </w:rPr>
        <w:t>inue working together long term</w:t>
      </w:r>
      <w:r w:rsidR="003E1E77" w:rsidRPr="005F676D">
        <w:rPr>
          <w:rFonts w:cstheme="minorHAnsi"/>
        </w:rPr>
        <w:t xml:space="preserve">.  </w:t>
      </w:r>
      <w:r w:rsidR="00931A8A" w:rsidRPr="005F676D">
        <w:rPr>
          <w:rFonts w:cstheme="minorHAnsi"/>
        </w:rPr>
        <w:t xml:space="preserve">A </w:t>
      </w:r>
      <w:r w:rsidR="007E2217" w:rsidRPr="005F676D">
        <w:rPr>
          <w:rFonts w:cstheme="minorHAnsi"/>
        </w:rPr>
        <w:t xml:space="preserve">talented Coach or </w:t>
      </w:r>
      <w:r w:rsidR="003E1E77" w:rsidRPr="005F676D">
        <w:rPr>
          <w:rFonts w:cstheme="minorHAnsi"/>
        </w:rPr>
        <w:t>M</w:t>
      </w:r>
      <w:r w:rsidR="00931A8A" w:rsidRPr="005F676D">
        <w:rPr>
          <w:rFonts w:cstheme="minorHAnsi"/>
        </w:rPr>
        <w:t>entor</w:t>
      </w:r>
      <w:r w:rsidR="007E2217" w:rsidRPr="005F676D">
        <w:rPr>
          <w:rFonts w:cstheme="minorHAnsi"/>
        </w:rPr>
        <w:t xml:space="preserve"> will transition betw</w:t>
      </w:r>
      <w:r w:rsidR="00C27CCF" w:rsidRPr="005F676D">
        <w:rPr>
          <w:rFonts w:cstheme="minorHAnsi"/>
        </w:rPr>
        <w:t>een both</w:t>
      </w:r>
      <w:r w:rsidR="00756BE1" w:rsidRPr="005F676D">
        <w:rPr>
          <w:rFonts w:cstheme="minorHAnsi"/>
        </w:rPr>
        <w:t xml:space="preserve"> methods</w:t>
      </w:r>
      <w:r w:rsidR="00C830E7" w:rsidRPr="005F676D">
        <w:rPr>
          <w:rFonts w:cstheme="minorHAnsi"/>
        </w:rPr>
        <w:t xml:space="preserve"> </w:t>
      </w:r>
      <w:r w:rsidR="007E2217" w:rsidRPr="005F676D">
        <w:rPr>
          <w:rFonts w:cstheme="minorHAnsi"/>
        </w:rPr>
        <w:t xml:space="preserve">depending on the situation </w:t>
      </w:r>
      <w:r w:rsidR="00931A8A" w:rsidRPr="005F676D">
        <w:rPr>
          <w:rFonts w:cstheme="minorHAnsi"/>
        </w:rPr>
        <w:t>(Richards, 2015).</w:t>
      </w:r>
    </w:p>
    <w:p w:rsidR="00292156" w:rsidRPr="005F676D" w:rsidRDefault="00C27CCF" w:rsidP="00367399">
      <w:pPr>
        <w:autoSpaceDE w:val="0"/>
        <w:autoSpaceDN w:val="0"/>
        <w:adjustRightInd w:val="0"/>
        <w:rPr>
          <w:rFonts w:cstheme="minorHAnsi"/>
          <w:color w:val="000000" w:themeColor="text1"/>
        </w:rPr>
      </w:pPr>
      <w:r w:rsidRPr="005F676D">
        <w:rPr>
          <w:rFonts w:cstheme="minorHAnsi"/>
          <w:color w:val="000000" w:themeColor="text1"/>
        </w:rPr>
        <w:t>‘</w:t>
      </w:r>
      <w:r w:rsidR="003B0AD6" w:rsidRPr="005F676D">
        <w:rPr>
          <w:rFonts w:cstheme="minorHAnsi"/>
          <w:color w:val="000000" w:themeColor="text1"/>
        </w:rPr>
        <w:t>T</w:t>
      </w:r>
      <w:r w:rsidR="00292156" w:rsidRPr="005F676D">
        <w:rPr>
          <w:rFonts w:cstheme="minorHAnsi"/>
          <w:color w:val="000000" w:themeColor="text1"/>
        </w:rPr>
        <w:t>raining</w:t>
      </w:r>
      <w:r w:rsidR="00082776" w:rsidRPr="005F676D">
        <w:rPr>
          <w:rFonts w:cstheme="minorHAnsi"/>
          <w:color w:val="000000" w:themeColor="text1"/>
        </w:rPr>
        <w:t xml:space="preserve">’ tends to be </w:t>
      </w:r>
      <w:r w:rsidR="003B0AD6" w:rsidRPr="005F676D">
        <w:rPr>
          <w:rFonts w:cstheme="minorHAnsi"/>
          <w:color w:val="000000" w:themeColor="text1"/>
        </w:rPr>
        <w:t>delivered by an Instructor</w:t>
      </w:r>
      <w:r w:rsidR="00C830E7" w:rsidRPr="005F676D">
        <w:rPr>
          <w:rFonts w:cstheme="minorHAnsi"/>
          <w:color w:val="000000" w:themeColor="text1"/>
        </w:rPr>
        <w:t>;</w:t>
      </w:r>
      <w:r w:rsidR="00082776" w:rsidRPr="005F676D">
        <w:rPr>
          <w:rFonts w:cstheme="minorHAnsi"/>
          <w:color w:val="000000" w:themeColor="text1"/>
        </w:rPr>
        <w:t xml:space="preserve"> </w:t>
      </w:r>
      <w:r w:rsidR="008A5B7B" w:rsidRPr="005F676D">
        <w:rPr>
          <w:rFonts w:cstheme="minorHAnsi"/>
          <w:color w:val="000000" w:themeColor="text1"/>
        </w:rPr>
        <w:t>li</w:t>
      </w:r>
      <w:r w:rsidR="00760710" w:rsidRPr="005F676D">
        <w:rPr>
          <w:rFonts w:cstheme="minorHAnsi"/>
          <w:color w:val="000000" w:themeColor="text1"/>
        </w:rPr>
        <w:t xml:space="preserve">nked to a specific topic </w:t>
      </w:r>
      <w:r w:rsidR="003B0AD6" w:rsidRPr="005F676D">
        <w:rPr>
          <w:rFonts w:cstheme="minorHAnsi"/>
          <w:color w:val="000000" w:themeColor="text1"/>
        </w:rPr>
        <w:t>to enhance skills or change behaviour</w:t>
      </w:r>
      <w:r w:rsidR="00292156" w:rsidRPr="005F676D">
        <w:rPr>
          <w:rFonts w:cstheme="minorHAnsi"/>
          <w:color w:val="000000" w:themeColor="text1"/>
        </w:rPr>
        <w:t xml:space="preserve">.  </w:t>
      </w:r>
      <w:r w:rsidR="00082776" w:rsidRPr="005F676D">
        <w:rPr>
          <w:rFonts w:cstheme="minorHAnsi"/>
          <w:color w:val="000000" w:themeColor="text1"/>
        </w:rPr>
        <w:t>‘</w:t>
      </w:r>
      <w:r w:rsidR="00292156" w:rsidRPr="005F676D">
        <w:rPr>
          <w:rFonts w:cstheme="minorHAnsi"/>
          <w:color w:val="000000" w:themeColor="text1"/>
        </w:rPr>
        <w:t>Learning</w:t>
      </w:r>
      <w:r w:rsidR="00082776" w:rsidRPr="005F676D">
        <w:rPr>
          <w:rFonts w:cstheme="minorHAnsi"/>
          <w:color w:val="000000" w:themeColor="text1"/>
        </w:rPr>
        <w:t>’</w:t>
      </w:r>
      <w:r w:rsidR="00292156" w:rsidRPr="005F676D">
        <w:rPr>
          <w:rFonts w:cstheme="minorHAnsi"/>
          <w:color w:val="000000" w:themeColor="text1"/>
        </w:rPr>
        <w:t xml:space="preserve"> </w:t>
      </w:r>
      <w:r w:rsidR="003B0AD6" w:rsidRPr="005F676D">
        <w:rPr>
          <w:rFonts w:cstheme="minorHAnsi"/>
          <w:color w:val="000000" w:themeColor="text1"/>
        </w:rPr>
        <w:t>tends to be self-directed</w:t>
      </w:r>
      <w:r w:rsidR="00082776" w:rsidRPr="005F676D">
        <w:rPr>
          <w:rFonts w:cstheme="minorHAnsi"/>
          <w:color w:val="000000" w:themeColor="text1"/>
        </w:rPr>
        <w:t>; potentially</w:t>
      </w:r>
      <w:r w:rsidR="00292156" w:rsidRPr="005F676D">
        <w:rPr>
          <w:rFonts w:cstheme="minorHAnsi"/>
          <w:color w:val="000000" w:themeColor="text1"/>
        </w:rPr>
        <w:t xml:space="preserve"> provided through coac</w:t>
      </w:r>
      <w:r w:rsidR="003B0AD6" w:rsidRPr="005F676D">
        <w:rPr>
          <w:rFonts w:cstheme="minorHAnsi"/>
          <w:color w:val="000000" w:themeColor="text1"/>
        </w:rPr>
        <w:t xml:space="preserve">hing or mentoring, </w:t>
      </w:r>
      <w:r w:rsidR="00082776" w:rsidRPr="005F676D">
        <w:rPr>
          <w:rFonts w:cstheme="minorHAnsi"/>
          <w:color w:val="000000" w:themeColor="text1"/>
        </w:rPr>
        <w:t>or through</w:t>
      </w:r>
      <w:r w:rsidR="00292156" w:rsidRPr="005F676D">
        <w:rPr>
          <w:rFonts w:cstheme="minorHAnsi"/>
          <w:color w:val="000000" w:themeColor="text1"/>
        </w:rPr>
        <w:t xml:space="preserve"> an online community or </w:t>
      </w:r>
      <w:r w:rsidR="003B0AD6" w:rsidRPr="005F676D">
        <w:rPr>
          <w:rFonts w:cstheme="minorHAnsi"/>
          <w:color w:val="000000" w:themeColor="text1"/>
        </w:rPr>
        <w:t xml:space="preserve">a personal learning network.  </w:t>
      </w:r>
      <w:r w:rsidR="00082776" w:rsidRPr="005F676D">
        <w:rPr>
          <w:rFonts w:cstheme="minorHAnsi"/>
          <w:color w:val="000000" w:themeColor="text1"/>
        </w:rPr>
        <w:t>‘</w:t>
      </w:r>
      <w:r w:rsidR="003B0AD6" w:rsidRPr="005F676D">
        <w:rPr>
          <w:rFonts w:cstheme="minorHAnsi"/>
          <w:color w:val="000000" w:themeColor="text1"/>
        </w:rPr>
        <w:t>Development</w:t>
      </w:r>
      <w:r w:rsidR="00082776" w:rsidRPr="005F676D">
        <w:rPr>
          <w:rFonts w:cstheme="minorHAnsi"/>
          <w:color w:val="000000" w:themeColor="text1"/>
        </w:rPr>
        <w:t>’</w:t>
      </w:r>
      <w:r w:rsidR="003B0AD6" w:rsidRPr="005F676D">
        <w:rPr>
          <w:rFonts w:cstheme="minorHAnsi"/>
          <w:color w:val="000000" w:themeColor="text1"/>
        </w:rPr>
        <w:t xml:space="preserve"> indicates that th</w:t>
      </w:r>
      <w:r w:rsidR="00082776" w:rsidRPr="005F676D">
        <w:rPr>
          <w:rFonts w:cstheme="minorHAnsi"/>
          <w:color w:val="000000" w:themeColor="text1"/>
        </w:rPr>
        <w:t xml:space="preserve">e process is </w:t>
      </w:r>
      <w:r w:rsidR="003B0AD6" w:rsidRPr="005F676D">
        <w:rPr>
          <w:rFonts w:cstheme="minorHAnsi"/>
          <w:color w:val="000000" w:themeColor="text1"/>
        </w:rPr>
        <w:t>long</w:t>
      </w:r>
      <w:r w:rsidR="00082776" w:rsidRPr="005F676D">
        <w:rPr>
          <w:rFonts w:cstheme="minorHAnsi"/>
          <w:color w:val="000000" w:themeColor="text1"/>
        </w:rPr>
        <w:t>er</w:t>
      </w:r>
      <w:r w:rsidR="000A183F" w:rsidRPr="005F676D">
        <w:rPr>
          <w:rFonts w:cstheme="minorHAnsi"/>
          <w:color w:val="000000" w:themeColor="text1"/>
        </w:rPr>
        <w:t xml:space="preserve"> term</w:t>
      </w:r>
      <w:r w:rsidR="003B0AD6" w:rsidRPr="005F676D">
        <w:rPr>
          <w:rFonts w:cstheme="minorHAnsi"/>
          <w:color w:val="000000" w:themeColor="text1"/>
        </w:rPr>
        <w:t xml:space="preserve"> </w:t>
      </w:r>
      <w:r w:rsidR="005028CB" w:rsidRPr="005F676D">
        <w:rPr>
          <w:rFonts w:cstheme="minorHAnsi"/>
          <w:color w:val="000000" w:themeColor="text1"/>
        </w:rPr>
        <w:t xml:space="preserve">with the individual increasing understanding </w:t>
      </w:r>
      <w:r w:rsidR="00082776" w:rsidRPr="005F676D">
        <w:rPr>
          <w:rFonts w:cstheme="minorHAnsi"/>
          <w:color w:val="000000" w:themeColor="text1"/>
        </w:rPr>
        <w:t>or</w:t>
      </w:r>
      <w:r w:rsidR="005028CB" w:rsidRPr="005F676D">
        <w:rPr>
          <w:rFonts w:cstheme="minorHAnsi"/>
          <w:color w:val="000000" w:themeColor="text1"/>
        </w:rPr>
        <w:t xml:space="preserve"> ability using</w:t>
      </w:r>
      <w:r w:rsidR="00082776" w:rsidRPr="005F676D">
        <w:rPr>
          <w:rFonts w:cstheme="minorHAnsi"/>
          <w:color w:val="000000" w:themeColor="text1"/>
        </w:rPr>
        <w:t xml:space="preserve"> </w:t>
      </w:r>
      <w:r w:rsidR="005028CB" w:rsidRPr="005F676D">
        <w:rPr>
          <w:rFonts w:cstheme="minorHAnsi"/>
          <w:color w:val="000000" w:themeColor="text1"/>
        </w:rPr>
        <w:t xml:space="preserve">different methods which may include teaching, learning that is formal or informal, experience or Coaching </w:t>
      </w:r>
      <w:r w:rsidR="000A183F" w:rsidRPr="005F676D">
        <w:rPr>
          <w:rFonts w:cstheme="minorHAnsi"/>
          <w:color w:val="000000" w:themeColor="text1"/>
        </w:rPr>
        <w:t>(CIPD, 2020).</w:t>
      </w:r>
    </w:p>
    <w:p w:rsidR="00645991" w:rsidRPr="005F676D" w:rsidRDefault="00760710" w:rsidP="00367399">
      <w:pPr>
        <w:autoSpaceDE w:val="0"/>
        <w:autoSpaceDN w:val="0"/>
        <w:adjustRightInd w:val="0"/>
        <w:rPr>
          <w:rFonts w:cstheme="minorHAnsi"/>
          <w:color w:val="000000" w:themeColor="text1"/>
        </w:rPr>
      </w:pPr>
      <w:r w:rsidRPr="005F676D">
        <w:rPr>
          <w:rFonts w:cstheme="minorHAnsi"/>
          <w:color w:val="000000" w:themeColor="text1"/>
        </w:rPr>
        <w:t>CIPD (2020) state that</w:t>
      </w:r>
      <w:r w:rsidR="00D066A7" w:rsidRPr="005F676D">
        <w:rPr>
          <w:rFonts w:cstheme="minorHAnsi"/>
          <w:color w:val="000000" w:themeColor="text1"/>
        </w:rPr>
        <w:t xml:space="preserve"> 61% of Organisations in their</w:t>
      </w:r>
      <w:r w:rsidR="00292156" w:rsidRPr="005F676D">
        <w:rPr>
          <w:rFonts w:cstheme="minorHAnsi"/>
          <w:color w:val="000000" w:themeColor="text1"/>
        </w:rPr>
        <w:t xml:space="preserve"> Learning and Skills at</w:t>
      </w:r>
      <w:r w:rsidR="00082776" w:rsidRPr="005F676D">
        <w:rPr>
          <w:rFonts w:cstheme="minorHAnsi"/>
          <w:color w:val="000000" w:themeColor="text1"/>
        </w:rPr>
        <w:t xml:space="preserve"> W</w:t>
      </w:r>
      <w:r w:rsidR="00CD3528" w:rsidRPr="005F676D">
        <w:rPr>
          <w:rFonts w:cstheme="minorHAnsi"/>
          <w:color w:val="000000" w:themeColor="text1"/>
        </w:rPr>
        <w:t>ork survey</w:t>
      </w:r>
      <w:r w:rsidR="00D066A7" w:rsidRPr="005F676D">
        <w:rPr>
          <w:rFonts w:cstheme="minorHAnsi"/>
          <w:color w:val="000000" w:themeColor="text1"/>
        </w:rPr>
        <w:t xml:space="preserve"> reported</w:t>
      </w:r>
      <w:r w:rsidRPr="005F676D">
        <w:rPr>
          <w:rFonts w:cstheme="minorHAnsi"/>
          <w:color w:val="000000" w:themeColor="text1"/>
        </w:rPr>
        <w:t xml:space="preserve"> </w:t>
      </w:r>
      <w:r w:rsidR="003B0AD6" w:rsidRPr="005F676D">
        <w:rPr>
          <w:rFonts w:cstheme="minorHAnsi"/>
          <w:color w:val="000000" w:themeColor="text1"/>
        </w:rPr>
        <w:t>‘On the Job T</w:t>
      </w:r>
      <w:r w:rsidR="00D066A7" w:rsidRPr="005F676D">
        <w:rPr>
          <w:rFonts w:cstheme="minorHAnsi"/>
          <w:color w:val="000000" w:themeColor="text1"/>
        </w:rPr>
        <w:t>raining</w:t>
      </w:r>
      <w:r w:rsidRPr="005F676D">
        <w:rPr>
          <w:rFonts w:cstheme="minorHAnsi"/>
          <w:color w:val="000000" w:themeColor="text1"/>
        </w:rPr>
        <w:t>’ as</w:t>
      </w:r>
      <w:r w:rsidR="003B0AD6" w:rsidRPr="005F676D">
        <w:rPr>
          <w:rFonts w:cstheme="minorHAnsi"/>
          <w:color w:val="000000" w:themeColor="text1"/>
        </w:rPr>
        <w:t xml:space="preserve"> the most </w:t>
      </w:r>
      <w:r w:rsidR="002C1C05" w:rsidRPr="005F676D">
        <w:rPr>
          <w:rFonts w:cstheme="minorHAnsi"/>
          <w:color w:val="000000" w:themeColor="text1"/>
        </w:rPr>
        <w:t>commonly used in</w:t>
      </w:r>
      <w:r w:rsidR="00082776" w:rsidRPr="005F676D">
        <w:rPr>
          <w:rFonts w:cstheme="minorHAnsi"/>
          <w:color w:val="000000" w:themeColor="text1"/>
        </w:rPr>
        <w:t>tervention</w:t>
      </w:r>
      <w:r w:rsidR="00D066A7" w:rsidRPr="005F676D">
        <w:rPr>
          <w:rFonts w:cstheme="minorHAnsi"/>
          <w:color w:val="000000" w:themeColor="text1"/>
        </w:rPr>
        <w:t xml:space="preserve">.  </w:t>
      </w:r>
      <w:r w:rsidR="00082776" w:rsidRPr="005F676D">
        <w:rPr>
          <w:rFonts w:cstheme="minorHAnsi"/>
          <w:color w:val="000000" w:themeColor="text1"/>
        </w:rPr>
        <w:t>‘</w:t>
      </w:r>
      <w:r w:rsidR="00CD3528" w:rsidRPr="005F676D">
        <w:rPr>
          <w:rFonts w:cstheme="minorHAnsi"/>
          <w:color w:val="000000" w:themeColor="text1"/>
        </w:rPr>
        <w:t>Coaching and Mentoring</w:t>
      </w:r>
      <w:r w:rsidR="00082776" w:rsidRPr="005F676D">
        <w:rPr>
          <w:rFonts w:cstheme="minorHAnsi"/>
          <w:color w:val="000000" w:themeColor="text1"/>
        </w:rPr>
        <w:t>’ were also considered</w:t>
      </w:r>
      <w:r w:rsidR="005028CB" w:rsidRPr="005F676D">
        <w:rPr>
          <w:rFonts w:cstheme="minorHAnsi"/>
          <w:color w:val="000000" w:themeColor="text1"/>
        </w:rPr>
        <w:t xml:space="preserve"> amongst the most beneficial interventions</w:t>
      </w:r>
      <w:r w:rsidR="00C55786" w:rsidRPr="005F676D">
        <w:rPr>
          <w:rFonts w:cstheme="minorHAnsi"/>
          <w:color w:val="000000" w:themeColor="text1"/>
        </w:rPr>
        <w:t xml:space="preserve">.  </w:t>
      </w:r>
      <w:r w:rsidR="002C1C05" w:rsidRPr="005F676D">
        <w:rPr>
          <w:rFonts w:cstheme="minorHAnsi"/>
          <w:color w:val="000000" w:themeColor="text1"/>
        </w:rPr>
        <w:t>‘I</w:t>
      </w:r>
      <w:r w:rsidR="00CD3528" w:rsidRPr="005F676D">
        <w:rPr>
          <w:rFonts w:cstheme="minorHAnsi"/>
          <w:color w:val="000000" w:themeColor="text1"/>
        </w:rPr>
        <w:t xml:space="preserve">n </w:t>
      </w:r>
      <w:r w:rsidR="002C1C05" w:rsidRPr="005F676D">
        <w:rPr>
          <w:rFonts w:cstheme="minorHAnsi"/>
          <w:color w:val="000000" w:themeColor="text1"/>
        </w:rPr>
        <w:t>H</w:t>
      </w:r>
      <w:r w:rsidR="00253448" w:rsidRPr="005F676D">
        <w:rPr>
          <w:rFonts w:cstheme="minorHAnsi"/>
          <w:color w:val="000000" w:themeColor="text1"/>
        </w:rPr>
        <w:t>ouse</w:t>
      </w:r>
      <w:r w:rsidR="002C1C05" w:rsidRPr="005F676D">
        <w:rPr>
          <w:rFonts w:cstheme="minorHAnsi"/>
          <w:color w:val="000000" w:themeColor="text1"/>
        </w:rPr>
        <w:t xml:space="preserve"> Development </w:t>
      </w:r>
      <w:r w:rsidR="007A46C2" w:rsidRPr="005F676D">
        <w:rPr>
          <w:rFonts w:cstheme="minorHAnsi"/>
          <w:color w:val="000000" w:themeColor="text1"/>
        </w:rPr>
        <w:t>Programmes’ that</w:t>
      </w:r>
      <w:r w:rsidR="00C55786" w:rsidRPr="005F676D">
        <w:rPr>
          <w:rFonts w:cstheme="minorHAnsi"/>
          <w:color w:val="000000" w:themeColor="text1"/>
        </w:rPr>
        <w:t xml:space="preserve"> often incorporate </w:t>
      </w:r>
      <w:r w:rsidR="002C1C05" w:rsidRPr="005F676D">
        <w:rPr>
          <w:rFonts w:cstheme="minorHAnsi"/>
          <w:color w:val="000000" w:themeColor="text1"/>
        </w:rPr>
        <w:t>Coaching</w:t>
      </w:r>
      <w:r w:rsidR="00C55786" w:rsidRPr="005F676D">
        <w:rPr>
          <w:rFonts w:cstheme="minorHAnsi"/>
          <w:color w:val="000000" w:themeColor="text1"/>
        </w:rPr>
        <w:t xml:space="preserve"> were also used frequently</w:t>
      </w:r>
      <w:r w:rsidR="00FB67C3" w:rsidRPr="005F676D">
        <w:rPr>
          <w:rFonts w:cstheme="minorHAnsi"/>
          <w:color w:val="000000" w:themeColor="text1"/>
        </w:rPr>
        <w:t xml:space="preserve">.  </w:t>
      </w:r>
      <w:r w:rsidRPr="005F676D">
        <w:rPr>
          <w:rFonts w:cstheme="minorHAnsi"/>
          <w:color w:val="000000" w:themeColor="text1"/>
        </w:rPr>
        <w:t xml:space="preserve">Coaching is effective </w:t>
      </w:r>
      <w:r w:rsidR="002C1C05" w:rsidRPr="005F676D">
        <w:rPr>
          <w:rFonts w:cstheme="minorHAnsi"/>
          <w:color w:val="000000" w:themeColor="text1"/>
        </w:rPr>
        <w:t>fo</w:t>
      </w:r>
      <w:r w:rsidR="00645991" w:rsidRPr="005F676D">
        <w:rPr>
          <w:rFonts w:cstheme="minorHAnsi"/>
          <w:color w:val="000000" w:themeColor="text1"/>
        </w:rPr>
        <w:t>r developing</w:t>
      </w:r>
      <w:r w:rsidRPr="005F676D">
        <w:rPr>
          <w:rFonts w:cstheme="minorHAnsi"/>
          <w:color w:val="000000" w:themeColor="text1"/>
        </w:rPr>
        <w:t xml:space="preserve"> careers,</w:t>
      </w:r>
      <w:r w:rsidR="00FB67C3" w:rsidRPr="005F676D">
        <w:rPr>
          <w:rFonts w:cstheme="minorHAnsi"/>
          <w:color w:val="000000" w:themeColor="text1"/>
        </w:rPr>
        <w:t xml:space="preserve"> </w:t>
      </w:r>
      <w:r w:rsidR="002C1C05" w:rsidRPr="005F676D">
        <w:rPr>
          <w:rFonts w:cstheme="minorHAnsi"/>
          <w:color w:val="000000" w:themeColor="text1"/>
        </w:rPr>
        <w:t>helping senior colleagues</w:t>
      </w:r>
      <w:r w:rsidRPr="005F676D">
        <w:rPr>
          <w:rFonts w:cstheme="minorHAnsi"/>
          <w:color w:val="000000" w:themeColor="text1"/>
        </w:rPr>
        <w:t xml:space="preserve"> </w:t>
      </w:r>
      <w:r w:rsidR="002C1C05" w:rsidRPr="005F676D">
        <w:rPr>
          <w:rFonts w:cstheme="minorHAnsi"/>
          <w:color w:val="000000" w:themeColor="text1"/>
        </w:rPr>
        <w:t>develop a strategi</w:t>
      </w:r>
      <w:r w:rsidRPr="005F676D">
        <w:rPr>
          <w:rFonts w:cstheme="minorHAnsi"/>
          <w:color w:val="000000" w:themeColor="text1"/>
        </w:rPr>
        <w:t>c mind-set,</w:t>
      </w:r>
      <w:r w:rsidR="002C1C05" w:rsidRPr="005F676D">
        <w:rPr>
          <w:rFonts w:cstheme="minorHAnsi"/>
          <w:color w:val="000000" w:themeColor="text1"/>
        </w:rPr>
        <w:t xml:space="preserve"> supp</w:t>
      </w:r>
      <w:r w:rsidRPr="005F676D">
        <w:rPr>
          <w:rFonts w:cstheme="minorHAnsi"/>
          <w:color w:val="000000" w:themeColor="text1"/>
        </w:rPr>
        <w:t xml:space="preserve">orting </w:t>
      </w:r>
      <w:r w:rsidR="002C1C05" w:rsidRPr="005F676D">
        <w:rPr>
          <w:rFonts w:cstheme="minorHAnsi"/>
          <w:color w:val="000000" w:themeColor="text1"/>
        </w:rPr>
        <w:t>with conflict resolution and the impact of change</w:t>
      </w:r>
      <w:r w:rsidR="00CD3528" w:rsidRPr="005F676D">
        <w:rPr>
          <w:rFonts w:cstheme="minorHAnsi"/>
          <w:color w:val="000000" w:themeColor="text1"/>
        </w:rPr>
        <w:t xml:space="preserve"> (CIPD, 2020).</w:t>
      </w:r>
      <w:r w:rsidR="00FB67C3" w:rsidRPr="005F676D">
        <w:rPr>
          <w:rFonts w:cstheme="minorHAnsi"/>
          <w:color w:val="000000" w:themeColor="text1"/>
        </w:rPr>
        <w:t xml:space="preserve">  </w:t>
      </w:r>
    </w:p>
    <w:p w:rsidR="00FD7AB1" w:rsidRPr="005F676D" w:rsidRDefault="002C1C05" w:rsidP="00367399">
      <w:pPr>
        <w:autoSpaceDE w:val="0"/>
        <w:autoSpaceDN w:val="0"/>
        <w:adjustRightInd w:val="0"/>
        <w:rPr>
          <w:rFonts w:cstheme="minorHAnsi"/>
          <w:color w:val="000000" w:themeColor="text1"/>
        </w:rPr>
      </w:pPr>
      <w:r w:rsidRPr="005F676D">
        <w:rPr>
          <w:rFonts w:cstheme="minorHAnsi"/>
          <w:color w:val="000000" w:themeColor="text1"/>
        </w:rPr>
        <w:t>Lamb (2013) discusses how C</w:t>
      </w:r>
      <w:r w:rsidR="008373D8" w:rsidRPr="005F676D">
        <w:rPr>
          <w:rFonts w:cstheme="minorHAnsi"/>
          <w:color w:val="000000" w:themeColor="text1"/>
        </w:rPr>
        <w:t>oaching has</w:t>
      </w:r>
      <w:r w:rsidR="00C27CCF" w:rsidRPr="005F676D">
        <w:rPr>
          <w:rFonts w:cstheme="minorHAnsi"/>
          <w:color w:val="000000" w:themeColor="text1"/>
        </w:rPr>
        <w:t xml:space="preserve"> </w:t>
      </w:r>
      <w:r w:rsidRPr="005F676D">
        <w:rPr>
          <w:rFonts w:cstheme="minorHAnsi"/>
          <w:color w:val="000000" w:themeColor="text1"/>
        </w:rPr>
        <w:t xml:space="preserve">become the default option to an </w:t>
      </w:r>
      <w:r w:rsidR="00082776" w:rsidRPr="005F676D">
        <w:rPr>
          <w:rFonts w:cstheme="minorHAnsi"/>
          <w:color w:val="000000" w:themeColor="text1"/>
        </w:rPr>
        <w:t>abundance</w:t>
      </w:r>
      <w:r w:rsidR="00756BE1" w:rsidRPr="005F676D">
        <w:rPr>
          <w:rFonts w:cstheme="minorHAnsi"/>
          <w:color w:val="000000" w:themeColor="text1"/>
        </w:rPr>
        <w:t xml:space="preserve"> of development needs</w:t>
      </w:r>
      <w:r w:rsidR="008373D8" w:rsidRPr="005F676D">
        <w:rPr>
          <w:rFonts w:cstheme="minorHAnsi"/>
          <w:color w:val="000000" w:themeColor="text1"/>
        </w:rPr>
        <w:t>.</w:t>
      </w:r>
      <w:r w:rsidR="00645991" w:rsidRPr="005F676D">
        <w:rPr>
          <w:rFonts w:cstheme="minorHAnsi"/>
          <w:color w:val="000000" w:themeColor="text1"/>
        </w:rPr>
        <w:t xml:space="preserve">  </w:t>
      </w:r>
      <w:r w:rsidR="00FD7AB1" w:rsidRPr="005F676D">
        <w:rPr>
          <w:rFonts w:cstheme="minorHAnsi"/>
          <w:color w:val="000000" w:themeColor="text1"/>
        </w:rPr>
        <w:t>Coaching</w:t>
      </w:r>
      <w:r w:rsidRPr="005F676D">
        <w:rPr>
          <w:rFonts w:cstheme="minorHAnsi"/>
          <w:color w:val="000000" w:themeColor="text1"/>
        </w:rPr>
        <w:t xml:space="preserve"> will not suffice if an individual needs </w:t>
      </w:r>
      <w:r w:rsidR="00645991" w:rsidRPr="005F676D">
        <w:rPr>
          <w:rFonts w:cstheme="minorHAnsi"/>
          <w:color w:val="000000" w:themeColor="text1"/>
        </w:rPr>
        <w:t>‘</w:t>
      </w:r>
      <w:r w:rsidRPr="005F676D">
        <w:rPr>
          <w:rFonts w:cstheme="minorHAnsi"/>
          <w:color w:val="000000" w:themeColor="text1"/>
        </w:rPr>
        <w:t>Counselling</w:t>
      </w:r>
      <w:r w:rsidR="00645991" w:rsidRPr="005F676D">
        <w:rPr>
          <w:rFonts w:cstheme="minorHAnsi"/>
          <w:color w:val="000000" w:themeColor="text1"/>
        </w:rPr>
        <w:t>’</w:t>
      </w:r>
      <w:r w:rsidR="00C27CCF" w:rsidRPr="005F676D">
        <w:rPr>
          <w:rFonts w:cstheme="minorHAnsi"/>
          <w:color w:val="000000" w:themeColor="text1"/>
        </w:rPr>
        <w:t>.</w:t>
      </w:r>
      <w:r w:rsidR="00FD7AB1" w:rsidRPr="005F676D">
        <w:rPr>
          <w:rFonts w:cstheme="minorHAnsi"/>
          <w:color w:val="000000" w:themeColor="text1"/>
        </w:rPr>
        <w:t xml:space="preserve">  Addiction </w:t>
      </w:r>
      <w:r w:rsidR="00B65C12" w:rsidRPr="005F676D">
        <w:rPr>
          <w:rFonts w:cstheme="minorHAnsi"/>
          <w:color w:val="000000" w:themeColor="text1"/>
        </w:rPr>
        <w:t xml:space="preserve">or </w:t>
      </w:r>
      <w:r w:rsidR="00B65C12" w:rsidRPr="005F676D">
        <w:rPr>
          <w:rFonts w:cstheme="minorHAnsi"/>
          <w:color w:val="000000" w:themeColor="text1"/>
        </w:rPr>
        <w:lastRenderedPageBreak/>
        <w:t>mental health issues must be</w:t>
      </w:r>
      <w:r w:rsidR="00FD7AB1" w:rsidRPr="005F676D">
        <w:rPr>
          <w:rFonts w:cstheme="minorHAnsi"/>
          <w:color w:val="000000" w:themeColor="text1"/>
        </w:rPr>
        <w:t xml:space="preserve"> supported by someone trained</w:t>
      </w:r>
      <w:r w:rsidR="00645991" w:rsidRPr="005F676D">
        <w:rPr>
          <w:rFonts w:cstheme="minorHAnsi"/>
          <w:color w:val="000000" w:themeColor="text1"/>
        </w:rPr>
        <w:t xml:space="preserve"> in this area</w:t>
      </w:r>
      <w:r w:rsidR="00317F8A" w:rsidRPr="005F676D">
        <w:rPr>
          <w:rFonts w:cstheme="minorHAnsi"/>
          <w:color w:val="000000" w:themeColor="text1"/>
        </w:rPr>
        <w:t xml:space="preserve"> (Starr, 2016).</w:t>
      </w:r>
      <w:r w:rsidR="00CD22A5" w:rsidRPr="005F676D">
        <w:rPr>
          <w:rFonts w:cstheme="minorHAnsi"/>
          <w:color w:val="000000" w:themeColor="text1"/>
        </w:rPr>
        <w:t xml:space="preserve">  </w:t>
      </w:r>
      <w:r w:rsidR="00B65C12" w:rsidRPr="005F676D">
        <w:rPr>
          <w:rFonts w:cstheme="minorHAnsi"/>
          <w:color w:val="000000" w:themeColor="text1"/>
        </w:rPr>
        <w:t xml:space="preserve">If it was identified that an individual needed to recover from a past trauma or was </w:t>
      </w:r>
      <w:r w:rsidR="00082776" w:rsidRPr="005F676D">
        <w:rPr>
          <w:rFonts w:cstheme="minorHAnsi"/>
          <w:color w:val="000000" w:themeColor="text1"/>
        </w:rPr>
        <w:t>suffering</w:t>
      </w:r>
      <w:r w:rsidR="00B65C12" w:rsidRPr="005F676D">
        <w:rPr>
          <w:rFonts w:cstheme="minorHAnsi"/>
          <w:color w:val="000000" w:themeColor="text1"/>
        </w:rPr>
        <w:t xml:space="preserve"> psychologically then </w:t>
      </w:r>
      <w:r w:rsidR="00645991" w:rsidRPr="005F676D">
        <w:rPr>
          <w:rFonts w:cstheme="minorHAnsi"/>
          <w:color w:val="000000" w:themeColor="text1"/>
        </w:rPr>
        <w:t>C</w:t>
      </w:r>
      <w:r w:rsidR="00CD22A5" w:rsidRPr="005F676D">
        <w:rPr>
          <w:rFonts w:cstheme="minorHAnsi"/>
          <w:color w:val="000000" w:themeColor="text1"/>
        </w:rPr>
        <w:t>ounselling would be appropriate (Miller, 2020).</w:t>
      </w:r>
    </w:p>
    <w:p w:rsidR="00756BE1" w:rsidRPr="005F676D" w:rsidRDefault="00645991" w:rsidP="00367399">
      <w:pPr>
        <w:autoSpaceDE w:val="0"/>
        <w:autoSpaceDN w:val="0"/>
        <w:adjustRightInd w:val="0"/>
        <w:rPr>
          <w:rFonts w:cstheme="minorHAnsi"/>
          <w:color w:val="000000" w:themeColor="text1"/>
        </w:rPr>
      </w:pPr>
      <w:r w:rsidRPr="005F676D">
        <w:rPr>
          <w:rFonts w:cstheme="minorHAnsi"/>
          <w:color w:val="000000" w:themeColor="text1"/>
        </w:rPr>
        <w:t>‘</w:t>
      </w:r>
      <w:r w:rsidR="00B65C12" w:rsidRPr="005F676D">
        <w:rPr>
          <w:rFonts w:cstheme="minorHAnsi"/>
          <w:color w:val="000000" w:themeColor="text1"/>
        </w:rPr>
        <w:t>O</w:t>
      </w:r>
      <w:r w:rsidRPr="005F676D">
        <w:rPr>
          <w:rFonts w:cstheme="minorHAnsi"/>
          <w:color w:val="000000" w:themeColor="text1"/>
        </w:rPr>
        <w:t>ne to One T</w:t>
      </w:r>
      <w:r w:rsidR="00B65C12" w:rsidRPr="005F676D">
        <w:rPr>
          <w:rFonts w:cstheme="minorHAnsi"/>
          <w:color w:val="000000" w:themeColor="text1"/>
        </w:rPr>
        <w:t>raining</w:t>
      </w:r>
      <w:r w:rsidRPr="005F676D">
        <w:rPr>
          <w:rFonts w:cstheme="minorHAnsi"/>
          <w:color w:val="000000" w:themeColor="text1"/>
        </w:rPr>
        <w:t>’</w:t>
      </w:r>
      <w:r w:rsidR="00B65C12" w:rsidRPr="005F676D">
        <w:rPr>
          <w:rFonts w:cstheme="minorHAnsi"/>
          <w:color w:val="000000" w:themeColor="text1"/>
        </w:rPr>
        <w:t xml:space="preserve"> </w:t>
      </w:r>
      <w:r w:rsidR="00E2238B" w:rsidRPr="005F676D">
        <w:rPr>
          <w:rFonts w:cstheme="minorHAnsi"/>
          <w:color w:val="000000" w:themeColor="text1"/>
        </w:rPr>
        <w:t>generally</w:t>
      </w:r>
      <w:r w:rsidR="00B65C12" w:rsidRPr="005F676D">
        <w:rPr>
          <w:rFonts w:cstheme="minorHAnsi"/>
          <w:color w:val="000000" w:themeColor="text1"/>
        </w:rPr>
        <w:t xml:space="preserve"> takes place </w:t>
      </w:r>
      <w:r w:rsidRPr="005F676D">
        <w:rPr>
          <w:rFonts w:cstheme="minorHAnsi"/>
          <w:color w:val="000000" w:themeColor="text1"/>
        </w:rPr>
        <w:t>whilst a colleague carries out their role</w:t>
      </w:r>
      <w:r w:rsidR="00C27CCF" w:rsidRPr="005F676D">
        <w:rPr>
          <w:rFonts w:cstheme="minorHAnsi"/>
          <w:color w:val="000000" w:themeColor="text1"/>
        </w:rPr>
        <w:t xml:space="preserve"> through observation or colleague support. </w:t>
      </w:r>
      <w:r w:rsidR="00E2238B" w:rsidRPr="005F676D">
        <w:rPr>
          <w:rFonts w:cstheme="minorHAnsi"/>
          <w:color w:val="000000" w:themeColor="text1"/>
        </w:rPr>
        <w:t xml:space="preserve">  It</w:t>
      </w:r>
      <w:r w:rsidRPr="005F676D">
        <w:rPr>
          <w:rFonts w:cstheme="minorHAnsi"/>
          <w:color w:val="000000" w:themeColor="text1"/>
        </w:rPr>
        <w:t>’s</w:t>
      </w:r>
      <w:r w:rsidR="00E2238B" w:rsidRPr="005F676D">
        <w:rPr>
          <w:rFonts w:cstheme="minorHAnsi"/>
          <w:color w:val="000000" w:themeColor="text1"/>
        </w:rPr>
        <w:t xml:space="preserve"> normally</w:t>
      </w:r>
      <w:r w:rsidR="00C27CCF" w:rsidRPr="005F676D">
        <w:rPr>
          <w:rFonts w:cstheme="minorHAnsi"/>
          <w:color w:val="000000" w:themeColor="text1"/>
        </w:rPr>
        <w:t xml:space="preserve"> </w:t>
      </w:r>
      <w:r w:rsidR="00760710" w:rsidRPr="005F676D">
        <w:rPr>
          <w:rFonts w:cstheme="minorHAnsi"/>
          <w:color w:val="000000" w:themeColor="text1"/>
        </w:rPr>
        <w:t xml:space="preserve">a </w:t>
      </w:r>
      <w:r w:rsidR="00B65C12" w:rsidRPr="005F676D">
        <w:rPr>
          <w:rFonts w:cstheme="minorHAnsi"/>
          <w:color w:val="000000" w:themeColor="text1"/>
        </w:rPr>
        <w:t>planned and structured activity</w:t>
      </w:r>
      <w:r w:rsidR="00E2238B" w:rsidRPr="005F676D">
        <w:rPr>
          <w:rFonts w:cstheme="minorHAnsi"/>
          <w:color w:val="000000" w:themeColor="text1"/>
        </w:rPr>
        <w:t xml:space="preserve">.  </w:t>
      </w:r>
      <w:r w:rsidR="00B65C12" w:rsidRPr="005F676D">
        <w:rPr>
          <w:rFonts w:cstheme="minorHAnsi"/>
          <w:color w:val="000000" w:themeColor="text1"/>
        </w:rPr>
        <w:t xml:space="preserve">When development is relevant to basic job needs, this method is </w:t>
      </w:r>
      <w:r w:rsidR="00082776" w:rsidRPr="005F676D">
        <w:rPr>
          <w:rFonts w:cstheme="minorHAnsi"/>
          <w:color w:val="000000" w:themeColor="text1"/>
        </w:rPr>
        <w:t>effective</w:t>
      </w:r>
      <w:r w:rsidR="00B65C12" w:rsidRPr="005F676D">
        <w:rPr>
          <w:rFonts w:cstheme="minorHAnsi"/>
          <w:color w:val="000000" w:themeColor="text1"/>
        </w:rPr>
        <w:t xml:space="preserve"> </w:t>
      </w:r>
      <w:r w:rsidR="00E2238B" w:rsidRPr="005F676D">
        <w:rPr>
          <w:rFonts w:cstheme="minorHAnsi"/>
          <w:color w:val="000000" w:themeColor="text1"/>
        </w:rPr>
        <w:t>(CIPD, 2020).  Coaching</w:t>
      </w:r>
      <w:r w:rsidR="00B65C12" w:rsidRPr="005F676D">
        <w:rPr>
          <w:rFonts w:cstheme="minorHAnsi"/>
          <w:color w:val="000000" w:themeColor="text1"/>
        </w:rPr>
        <w:t xml:space="preserve"> </w:t>
      </w:r>
      <w:r w:rsidRPr="005F676D">
        <w:rPr>
          <w:rFonts w:cstheme="minorHAnsi"/>
          <w:color w:val="000000" w:themeColor="text1"/>
        </w:rPr>
        <w:t xml:space="preserve">is more flexible </w:t>
      </w:r>
      <w:r w:rsidR="00B65C12" w:rsidRPr="005F676D">
        <w:rPr>
          <w:rFonts w:cstheme="minorHAnsi"/>
          <w:color w:val="000000" w:themeColor="text1"/>
        </w:rPr>
        <w:t xml:space="preserve">with the individual taking responsibility </w:t>
      </w:r>
      <w:r w:rsidR="00756BE1" w:rsidRPr="005F676D">
        <w:rPr>
          <w:rFonts w:cstheme="minorHAnsi"/>
          <w:color w:val="000000" w:themeColor="text1"/>
        </w:rPr>
        <w:t xml:space="preserve">for their learning.  </w:t>
      </w:r>
      <w:r w:rsidR="005B040A" w:rsidRPr="005F676D">
        <w:rPr>
          <w:rFonts w:cstheme="minorHAnsi"/>
          <w:color w:val="000000" w:themeColor="text1"/>
        </w:rPr>
        <w:t>An effective coach</w:t>
      </w:r>
      <w:r w:rsidR="00C27CCF" w:rsidRPr="005F676D">
        <w:rPr>
          <w:rFonts w:cstheme="minorHAnsi"/>
          <w:color w:val="000000" w:themeColor="text1"/>
        </w:rPr>
        <w:t xml:space="preserve"> </w:t>
      </w:r>
      <w:r w:rsidR="00082776" w:rsidRPr="005F676D">
        <w:rPr>
          <w:rFonts w:cstheme="minorHAnsi"/>
          <w:color w:val="000000" w:themeColor="text1"/>
        </w:rPr>
        <w:t>will</w:t>
      </w:r>
      <w:r w:rsidR="00760710" w:rsidRPr="005F676D">
        <w:rPr>
          <w:rFonts w:cstheme="minorHAnsi"/>
          <w:color w:val="000000" w:themeColor="text1"/>
        </w:rPr>
        <w:t xml:space="preserve"> empower the individual to</w:t>
      </w:r>
      <w:r w:rsidR="00756BE1" w:rsidRPr="005F676D">
        <w:rPr>
          <w:rFonts w:cstheme="minorHAnsi"/>
          <w:color w:val="000000" w:themeColor="text1"/>
        </w:rPr>
        <w:t xml:space="preserve"> take</w:t>
      </w:r>
      <w:r w:rsidR="00760710" w:rsidRPr="005F676D">
        <w:rPr>
          <w:rFonts w:cstheme="minorHAnsi"/>
          <w:color w:val="000000" w:themeColor="text1"/>
        </w:rPr>
        <w:t xml:space="preserve"> act</w:t>
      </w:r>
      <w:r w:rsidR="00756BE1" w:rsidRPr="005F676D">
        <w:rPr>
          <w:rFonts w:cstheme="minorHAnsi"/>
          <w:color w:val="000000" w:themeColor="text1"/>
        </w:rPr>
        <w:t>ion</w:t>
      </w:r>
      <w:r w:rsidR="00082776" w:rsidRPr="005F676D">
        <w:rPr>
          <w:rFonts w:cstheme="minorHAnsi"/>
          <w:color w:val="000000" w:themeColor="text1"/>
        </w:rPr>
        <w:t xml:space="preserve"> (</w:t>
      </w:r>
      <w:r w:rsidR="005B040A" w:rsidRPr="005F676D">
        <w:rPr>
          <w:rFonts w:cstheme="minorHAnsi"/>
          <w:color w:val="000000" w:themeColor="text1"/>
        </w:rPr>
        <w:t>Starr, 2016).</w:t>
      </w:r>
      <w:r w:rsidR="00756BE1" w:rsidRPr="005F676D">
        <w:rPr>
          <w:rFonts w:cstheme="minorHAnsi"/>
          <w:color w:val="000000" w:themeColor="text1"/>
        </w:rPr>
        <w:t xml:space="preserve">  </w:t>
      </w:r>
      <w:r w:rsidR="00E44A65" w:rsidRPr="005F676D">
        <w:rPr>
          <w:rFonts w:cstheme="minorHAnsi"/>
          <w:color w:val="000000" w:themeColor="text1"/>
        </w:rPr>
        <w:t>I</w:t>
      </w:r>
      <w:r w:rsidR="00082776" w:rsidRPr="005F676D">
        <w:rPr>
          <w:rFonts w:cstheme="minorHAnsi"/>
          <w:color w:val="000000" w:themeColor="text1"/>
        </w:rPr>
        <w:t>mru-Mathieu (2018) discusses that</w:t>
      </w:r>
      <w:r w:rsidR="00E44A65" w:rsidRPr="005F676D">
        <w:rPr>
          <w:rFonts w:cstheme="minorHAnsi"/>
          <w:color w:val="000000" w:themeColor="text1"/>
        </w:rPr>
        <w:t xml:space="preserve"> Leaders ‘Ask’ rather than ‘Tell’</w:t>
      </w:r>
      <w:r w:rsidR="00756BE1" w:rsidRPr="005F676D">
        <w:rPr>
          <w:rFonts w:cstheme="minorHAnsi"/>
          <w:color w:val="000000" w:themeColor="text1"/>
        </w:rPr>
        <w:t xml:space="preserve"> when they coach which </w:t>
      </w:r>
      <w:r w:rsidR="00082776" w:rsidRPr="005F676D">
        <w:rPr>
          <w:rFonts w:cstheme="minorHAnsi"/>
          <w:color w:val="000000" w:themeColor="text1"/>
        </w:rPr>
        <w:t xml:space="preserve">requires a radical mind-set change. </w:t>
      </w:r>
    </w:p>
    <w:p w:rsidR="00FE04C3" w:rsidRPr="005F676D" w:rsidRDefault="00FE04C3" w:rsidP="00840D7E">
      <w:pPr>
        <w:autoSpaceDE w:val="0"/>
        <w:autoSpaceDN w:val="0"/>
        <w:adjustRightInd w:val="0"/>
        <w:rPr>
          <w:rFonts w:cstheme="minorHAnsi"/>
          <w:b/>
          <w:u w:val="single"/>
        </w:rPr>
      </w:pPr>
    </w:p>
    <w:p w:rsidR="007C6A77" w:rsidRPr="005F676D" w:rsidRDefault="00A72A2F" w:rsidP="00840D7E">
      <w:pPr>
        <w:autoSpaceDE w:val="0"/>
        <w:autoSpaceDN w:val="0"/>
        <w:adjustRightInd w:val="0"/>
        <w:rPr>
          <w:rFonts w:cstheme="minorHAnsi"/>
          <w:b/>
          <w:u w:val="single"/>
        </w:rPr>
      </w:pPr>
      <w:r w:rsidRPr="005F676D">
        <w:rPr>
          <w:rFonts w:cstheme="minorHAnsi"/>
          <w:b/>
          <w:u w:val="single"/>
        </w:rPr>
        <w:t>Coaching and Mentoring Implementation</w:t>
      </w:r>
    </w:p>
    <w:p w:rsidR="004C22A9" w:rsidRPr="005F676D" w:rsidRDefault="00F767DD" w:rsidP="00840D7E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>Coachi</w:t>
      </w:r>
      <w:r w:rsidR="00CA7870" w:rsidRPr="005F676D">
        <w:rPr>
          <w:rFonts w:cstheme="minorHAnsi"/>
        </w:rPr>
        <w:t xml:space="preserve">ng and Mentoring Models help </w:t>
      </w:r>
      <w:r w:rsidRPr="005F676D">
        <w:rPr>
          <w:rFonts w:cstheme="minorHAnsi"/>
        </w:rPr>
        <w:t>provi</w:t>
      </w:r>
      <w:r w:rsidR="00CA7870" w:rsidRPr="005F676D">
        <w:rPr>
          <w:rFonts w:cstheme="minorHAnsi"/>
        </w:rPr>
        <w:t xml:space="preserve">de a framework for </w:t>
      </w:r>
      <w:r w:rsidRPr="005F676D">
        <w:rPr>
          <w:rFonts w:cstheme="minorHAnsi"/>
        </w:rPr>
        <w:t>discussion.</w:t>
      </w:r>
      <w:r w:rsidR="002C15BF" w:rsidRPr="005F676D">
        <w:rPr>
          <w:rFonts w:cstheme="minorHAnsi"/>
        </w:rPr>
        <w:t xml:space="preserve">  </w:t>
      </w:r>
      <w:r w:rsidR="00EC402E" w:rsidRPr="005F676D">
        <w:rPr>
          <w:rFonts w:cstheme="minorHAnsi"/>
        </w:rPr>
        <w:t>‘</w:t>
      </w:r>
      <w:r w:rsidR="002C15BF" w:rsidRPr="005F676D">
        <w:rPr>
          <w:rFonts w:cstheme="minorHAnsi"/>
          <w:i/>
        </w:rPr>
        <w:t>GROW</w:t>
      </w:r>
      <w:r w:rsidR="00EC402E" w:rsidRPr="005F676D">
        <w:rPr>
          <w:rFonts w:cstheme="minorHAnsi"/>
        </w:rPr>
        <w:t xml:space="preserve">’ </w:t>
      </w:r>
      <w:r w:rsidR="002C15BF" w:rsidRPr="005F676D">
        <w:rPr>
          <w:rFonts w:cstheme="minorHAnsi"/>
        </w:rPr>
        <w:t xml:space="preserve">is one of </w:t>
      </w:r>
      <w:r w:rsidR="00CA7870" w:rsidRPr="005F676D">
        <w:rPr>
          <w:rFonts w:cstheme="minorHAnsi"/>
        </w:rPr>
        <w:t>the most</w:t>
      </w:r>
      <w:r w:rsidR="00645991" w:rsidRPr="005F676D">
        <w:rPr>
          <w:rFonts w:cstheme="minorHAnsi"/>
        </w:rPr>
        <w:t xml:space="preserve"> commonly used</w:t>
      </w:r>
      <w:r w:rsidR="00110D56" w:rsidRPr="005F676D">
        <w:rPr>
          <w:rFonts w:cstheme="minorHAnsi"/>
        </w:rPr>
        <w:t xml:space="preserve"> with</w:t>
      </w:r>
      <w:r w:rsidR="00A47736" w:rsidRPr="005F676D">
        <w:rPr>
          <w:rFonts w:cstheme="minorHAnsi"/>
        </w:rPr>
        <w:t xml:space="preserve"> the C</w:t>
      </w:r>
      <w:r w:rsidR="002C15BF" w:rsidRPr="005F676D">
        <w:rPr>
          <w:rFonts w:cstheme="minorHAnsi"/>
        </w:rPr>
        <w:t>oach</w:t>
      </w:r>
      <w:r w:rsidR="00110D56" w:rsidRPr="005F676D">
        <w:rPr>
          <w:rFonts w:cstheme="minorHAnsi"/>
        </w:rPr>
        <w:t xml:space="preserve"> being the Facilitator</w:t>
      </w:r>
      <w:r w:rsidR="00AA1D30" w:rsidRPr="005F676D">
        <w:rPr>
          <w:rFonts w:cstheme="minorHAnsi"/>
        </w:rPr>
        <w:t xml:space="preserve">.  </w:t>
      </w:r>
      <w:r w:rsidR="00517A13" w:rsidRPr="005F676D">
        <w:rPr>
          <w:rFonts w:cstheme="minorHAnsi"/>
        </w:rPr>
        <w:t>The</w:t>
      </w:r>
      <w:r w:rsidR="00645991" w:rsidRPr="005F676D">
        <w:rPr>
          <w:rFonts w:cstheme="minorHAnsi"/>
        </w:rPr>
        <w:t xml:space="preserve"> model is structured </w:t>
      </w:r>
      <w:r w:rsidR="00D13A34" w:rsidRPr="005F676D">
        <w:rPr>
          <w:rFonts w:cstheme="minorHAnsi"/>
        </w:rPr>
        <w:t xml:space="preserve">to </w:t>
      </w:r>
      <w:r w:rsidR="001A1CC6" w:rsidRPr="005F676D">
        <w:rPr>
          <w:rFonts w:cstheme="minorHAnsi"/>
        </w:rPr>
        <w:t xml:space="preserve">define the desired goal; </w:t>
      </w:r>
      <w:r w:rsidR="00D13A34" w:rsidRPr="005F676D">
        <w:rPr>
          <w:rFonts w:cstheme="minorHAnsi"/>
        </w:rPr>
        <w:t xml:space="preserve">review the current situation; </w:t>
      </w:r>
      <w:r w:rsidR="001A1CC6" w:rsidRPr="005F676D">
        <w:rPr>
          <w:rFonts w:cstheme="minorHAnsi"/>
        </w:rPr>
        <w:t>explore</w:t>
      </w:r>
      <w:r w:rsidR="00D13A34" w:rsidRPr="005F676D">
        <w:rPr>
          <w:rFonts w:cstheme="minorHAnsi"/>
        </w:rPr>
        <w:t xml:space="preserve"> available options </w:t>
      </w:r>
      <w:r w:rsidR="001A1CC6" w:rsidRPr="005F676D">
        <w:rPr>
          <w:rFonts w:cstheme="minorHAnsi"/>
        </w:rPr>
        <w:t>before finally establish</w:t>
      </w:r>
      <w:r w:rsidR="00D13A34" w:rsidRPr="005F676D">
        <w:rPr>
          <w:rFonts w:cstheme="minorHAnsi"/>
        </w:rPr>
        <w:t>ing the</w:t>
      </w:r>
      <w:r w:rsidR="00110D56" w:rsidRPr="005F676D">
        <w:rPr>
          <w:rFonts w:cstheme="minorHAnsi"/>
        </w:rPr>
        <w:t xml:space="preserve"> commitment to achieve the goal</w:t>
      </w:r>
      <w:r w:rsidR="001A1CC6" w:rsidRPr="005F676D">
        <w:rPr>
          <w:rFonts w:cstheme="minorHAnsi"/>
        </w:rPr>
        <w:t xml:space="preserve"> </w:t>
      </w:r>
      <w:r w:rsidR="00AA1D30" w:rsidRPr="005F676D">
        <w:rPr>
          <w:rFonts w:cstheme="minorHAnsi"/>
        </w:rPr>
        <w:t>(</w:t>
      </w:r>
      <w:r w:rsidR="00DB53C6" w:rsidRPr="005F676D">
        <w:rPr>
          <w:rFonts w:cstheme="minorHAnsi"/>
        </w:rPr>
        <w:t>MindTools</w:t>
      </w:r>
      <w:r w:rsidR="00AA1D30" w:rsidRPr="005F676D">
        <w:rPr>
          <w:rFonts w:cstheme="minorHAnsi"/>
        </w:rPr>
        <w:t>, 2012).</w:t>
      </w:r>
    </w:p>
    <w:p w:rsidR="00D13A34" w:rsidRPr="005F676D" w:rsidRDefault="004C22A9" w:rsidP="00840D7E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>Goldsmith (2014) discusses</w:t>
      </w:r>
      <w:r w:rsidR="00517A13" w:rsidRPr="005F676D">
        <w:rPr>
          <w:rFonts w:cstheme="minorHAnsi"/>
        </w:rPr>
        <w:t xml:space="preserve"> that </w:t>
      </w:r>
      <w:r w:rsidR="00D13A34" w:rsidRPr="005F676D">
        <w:rPr>
          <w:rFonts w:cstheme="minorHAnsi"/>
        </w:rPr>
        <w:t>t</w:t>
      </w:r>
      <w:r w:rsidR="00645991" w:rsidRPr="005F676D">
        <w:rPr>
          <w:rFonts w:cstheme="minorHAnsi"/>
        </w:rPr>
        <w:t xml:space="preserve">he </w:t>
      </w:r>
      <w:r w:rsidR="00517A13" w:rsidRPr="005F676D">
        <w:rPr>
          <w:rFonts w:cstheme="minorHAnsi"/>
        </w:rPr>
        <w:t>Coachee</w:t>
      </w:r>
      <w:r w:rsidR="001A1CC6" w:rsidRPr="005F676D">
        <w:rPr>
          <w:rFonts w:cstheme="minorHAnsi"/>
        </w:rPr>
        <w:t xml:space="preserve"> </w:t>
      </w:r>
      <w:r w:rsidR="00A47736" w:rsidRPr="005F676D">
        <w:rPr>
          <w:rFonts w:cstheme="minorHAnsi"/>
        </w:rPr>
        <w:t xml:space="preserve">must </w:t>
      </w:r>
      <w:r w:rsidR="00A47736" w:rsidRPr="005F676D">
        <w:rPr>
          <w:rFonts w:cstheme="minorHAnsi"/>
          <w:i/>
        </w:rPr>
        <w:t xml:space="preserve">want </w:t>
      </w:r>
      <w:r w:rsidR="00645991" w:rsidRPr="005F676D">
        <w:rPr>
          <w:rFonts w:cstheme="minorHAnsi"/>
        </w:rPr>
        <w:t xml:space="preserve">to change and </w:t>
      </w:r>
      <w:r w:rsidR="00A47736" w:rsidRPr="005F676D">
        <w:rPr>
          <w:rFonts w:cstheme="minorHAnsi"/>
        </w:rPr>
        <w:t>take res</w:t>
      </w:r>
      <w:r w:rsidR="001A1CC6" w:rsidRPr="005F676D">
        <w:rPr>
          <w:rFonts w:cstheme="minorHAnsi"/>
        </w:rPr>
        <w:t>ponsibility to improve</w:t>
      </w:r>
      <w:r w:rsidR="00110D56" w:rsidRPr="005F676D">
        <w:rPr>
          <w:rFonts w:cstheme="minorHAnsi"/>
        </w:rPr>
        <w:t xml:space="preserve"> when ‘</w:t>
      </w:r>
      <w:r w:rsidR="00110D56" w:rsidRPr="005F676D">
        <w:rPr>
          <w:rFonts w:cstheme="minorHAnsi"/>
          <w:i/>
        </w:rPr>
        <w:t>Coaching for Behavioural Change’</w:t>
      </w:r>
      <w:r w:rsidR="00645991" w:rsidRPr="005F676D">
        <w:rPr>
          <w:rFonts w:cstheme="minorHAnsi"/>
        </w:rPr>
        <w:t xml:space="preserve">.  The </w:t>
      </w:r>
      <w:r w:rsidR="00517A13" w:rsidRPr="005F676D">
        <w:rPr>
          <w:rFonts w:cstheme="minorHAnsi"/>
        </w:rPr>
        <w:t>Coachee</w:t>
      </w:r>
      <w:r w:rsidR="00110D56" w:rsidRPr="005F676D">
        <w:rPr>
          <w:rFonts w:cstheme="minorHAnsi"/>
        </w:rPr>
        <w:t xml:space="preserve"> receives</w:t>
      </w:r>
      <w:r w:rsidR="00720AD2" w:rsidRPr="005F676D">
        <w:rPr>
          <w:rFonts w:cstheme="minorHAnsi"/>
        </w:rPr>
        <w:t xml:space="preserve"> feedback</w:t>
      </w:r>
      <w:r w:rsidR="00A47736" w:rsidRPr="005F676D">
        <w:rPr>
          <w:rFonts w:cstheme="minorHAnsi"/>
        </w:rPr>
        <w:t xml:space="preserve"> from Key S</w:t>
      </w:r>
      <w:r w:rsidR="00720AD2" w:rsidRPr="005F676D">
        <w:rPr>
          <w:rFonts w:cstheme="minorHAnsi"/>
        </w:rPr>
        <w:t>tak</w:t>
      </w:r>
      <w:r w:rsidR="00110D56" w:rsidRPr="005F676D">
        <w:rPr>
          <w:rFonts w:cstheme="minorHAnsi"/>
        </w:rPr>
        <w:t>eholders about their strengths</w:t>
      </w:r>
      <w:r w:rsidR="00720AD2" w:rsidRPr="005F676D">
        <w:rPr>
          <w:rFonts w:cstheme="minorHAnsi"/>
        </w:rPr>
        <w:t xml:space="preserve"> and </w:t>
      </w:r>
      <w:r w:rsidR="00EC402E" w:rsidRPr="005F676D">
        <w:rPr>
          <w:rFonts w:cstheme="minorHAnsi"/>
        </w:rPr>
        <w:t xml:space="preserve">development </w:t>
      </w:r>
      <w:r w:rsidR="00720AD2" w:rsidRPr="005F676D">
        <w:rPr>
          <w:rFonts w:cstheme="minorHAnsi"/>
        </w:rPr>
        <w:t>areas</w:t>
      </w:r>
      <w:r w:rsidR="001A1CC6" w:rsidRPr="005F676D">
        <w:rPr>
          <w:rFonts w:cstheme="minorHAnsi"/>
        </w:rPr>
        <w:t xml:space="preserve">. They </w:t>
      </w:r>
      <w:r w:rsidR="00517A13" w:rsidRPr="005F676D">
        <w:rPr>
          <w:rFonts w:cstheme="minorHAnsi"/>
        </w:rPr>
        <w:t xml:space="preserve">pick which </w:t>
      </w:r>
      <w:r w:rsidR="00A47736" w:rsidRPr="005F676D">
        <w:rPr>
          <w:rFonts w:cstheme="minorHAnsi"/>
        </w:rPr>
        <w:t>b</w:t>
      </w:r>
      <w:r w:rsidR="00645991" w:rsidRPr="005F676D">
        <w:rPr>
          <w:rFonts w:cstheme="minorHAnsi"/>
        </w:rPr>
        <w:t>ehaviour they want to improve</w:t>
      </w:r>
      <w:r w:rsidR="00720AD2" w:rsidRPr="005F676D">
        <w:rPr>
          <w:rFonts w:cstheme="minorHAnsi"/>
        </w:rPr>
        <w:t xml:space="preserve">.  </w:t>
      </w:r>
      <w:r w:rsidR="006E7212" w:rsidRPr="005F676D">
        <w:rPr>
          <w:rFonts w:cstheme="minorHAnsi"/>
        </w:rPr>
        <w:t>T</w:t>
      </w:r>
      <w:r w:rsidR="00A47736" w:rsidRPr="005F676D">
        <w:rPr>
          <w:rFonts w:cstheme="minorHAnsi"/>
        </w:rPr>
        <w:t xml:space="preserve">he Coachee involves the Stakeholders and shares what they’ve learned in regular follow-up sessions.  </w:t>
      </w:r>
      <w:r w:rsidR="001A1CC6" w:rsidRPr="005F676D">
        <w:rPr>
          <w:rFonts w:cstheme="minorHAnsi"/>
        </w:rPr>
        <w:t>Typically, other</w:t>
      </w:r>
      <w:r w:rsidR="00A47736" w:rsidRPr="005F676D">
        <w:rPr>
          <w:rFonts w:cstheme="minorHAnsi"/>
        </w:rPr>
        <w:t xml:space="preserve"> Colleagues</w:t>
      </w:r>
      <w:r w:rsidR="00517A13" w:rsidRPr="005F676D">
        <w:rPr>
          <w:rFonts w:cstheme="minorHAnsi"/>
        </w:rPr>
        <w:t xml:space="preserve"> within the Organisation choose to</w:t>
      </w:r>
      <w:r w:rsidR="00A47736" w:rsidRPr="005F676D">
        <w:rPr>
          <w:rFonts w:cstheme="minorHAnsi"/>
        </w:rPr>
        <w:t xml:space="preserve"> follow suit and</w:t>
      </w:r>
      <w:r w:rsidR="00517A13" w:rsidRPr="005F676D">
        <w:rPr>
          <w:rFonts w:cstheme="minorHAnsi"/>
        </w:rPr>
        <w:t xml:space="preserve"> </w:t>
      </w:r>
      <w:r w:rsidR="00A47736" w:rsidRPr="005F676D">
        <w:rPr>
          <w:rFonts w:cstheme="minorHAnsi"/>
        </w:rPr>
        <w:t>pick a behaviour they</w:t>
      </w:r>
      <w:r w:rsidR="00517A13" w:rsidRPr="005F676D">
        <w:rPr>
          <w:rFonts w:cstheme="minorHAnsi"/>
        </w:rPr>
        <w:t xml:space="preserve"> also</w:t>
      </w:r>
      <w:r w:rsidR="00A47736" w:rsidRPr="005F676D">
        <w:rPr>
          <w:rFonts w:cstheme="minorHAnsi"/>
        </w:rPr>
        <w:t xml:space="preserve"> want to improve on.  </w:t>
      </w:r>
      <w:r w:rsidR="001A1CC6" w:rsidRPr="005F676D">
        <w:rPr>
          <w:rFonts w:cstheme="minorHAnsi"/>
        </w:rPr>
        <w:t>Consequently</w:t>
      </w:r>
      <w:r w:rsidR="00517A13" w:rsidRPr="005F676D">
        <w:rPr>
          <w:rFonts w:cstheme="minorHAnsi"/>
        </w:rPr>
        <w:t>,</w:t>
      </w:r>
      <w:r w:rsidR="00D13A34" w:rsidRPr="005F676D">
        <w:rPr>
          <w:rFonts w:cstheme="minorHAnsi"/>
        </w:rPr>
        <w:t xml:space="preserve"> </w:t>
      </w:r>
      <w:r w:rsidR="00DB53C6" w:rsidRPr="005F676D">
        <w:rPr>
          <w:rFonts w:cstheme="minorHAnsi"/>
        </w:rPr>
        <w:t>a significantly higher number of people will improve th</w:t>
      </w:r>
      <w:r w:rsidR="006E7212" w:rsidRPr="005F676D">
        <w:rPr>
          <w:rFonts w:cstheme="minorHAnsi"/>
        </w:rPr>
        <w:t>eir behaviour as a result</w:t>
      </w:r>
      <w:r w:rsidR="00DB53C6" w:rsidRPr="005F676D">
        <w:rPr>
          <w:rFonts w:cstheme="minorHAnsi"/>
        </w:rPr>
        <w:t>.</w:t>
      </w:r>
    </w:p>
    <w:p w:rsidR="00C33167" w:rsidRPr="005F676D" w:rsidRDefault="00D13A34" w:rsidP="00840D7E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  <w:i/>
        </w:rPr>
        <w:t xml:space="preserve"> </w:t>
      </w:r>
      <w:r w:rsidR="006E7212" w:rsidRPr="005F676D">
        <w:rPr>
          <w:rFonts w:cstheme="minorHAnsi"/>
          <w:i/>
        </w:rPr>
        <w:t>‘</w:t>
      </w:r>
      <w:r w:rsidR="00C33167" w:rsidRPr="005F676D">
        <w:rPr>
          <w:rFonts w:cstheme="minorHAnsi"/>
          <w:i/>
        </w:rPr>
        <w:t>Instant Payoff Coaching</w:t>
      </w:r>
      <w:r w:rsidR="006E7212" w:rsidRPr="005F676D">
        <w:rPr>
          <w:rFonts w:cstheme="minorHAnsi"/>
          <w:i/>
        </w:rPr>
        <w:t>’</w:t>
      </w:r>
      <w:r w:rsidR="00B84004" w:rsidRPr="005F676D">
        <w:rPr>
          <w:rFonts w:cstheme="minorHAnsi"/>
        </w:rPr>
        <w:t xml:space="preserve"> </w:t>
      </w:r>
      <w:r w:rsidR="001A1CC6" w:rsidRPr="005F676D">
        <w:rPr>
          <w:rFonts w:cstheme="minorHAnsi"/>
        </w:rPr>
        <w:t xml:space="preserve">should be </w:t>
      </w:r>
      <w:r w:rsidR="00B84004" w:rsidRPr="005F676D">
        <w:rPr>
          <w:rFonts w:cstheme="minorHAnsi"/>
        </w:rPr>
        <w:t>use</w:t>
      </w:r>
      <w:r w:rsidR="001A1CC6" w:rsidRPr="005F676D">
        <w:rPr>
          <w:rFonts w:cstheme="minorHAnsi"/>
        </w:rPr>
        <w:t>d</w:t>
      </w:r>
      <w:r w:rsidR="00B84004" w:rsidRPr="005F676D">
        <w:rPr>
          <w:rFonts w:cstheme="minorHAnsi"/>
        </w:rPr>
        <w:t xml:space="preserve"> when</w:t>
      </w:r>
      <w:r w:rsidR="00517A13" w:rsidRPr="005F676D">
        <w:rPr>
          <w:rFonts w:cstheme="minorHAnsi"/>
        </w:rPr>
        <w:t xml:space="preserve"> time may be restricted </w:t>
      </w:r>
      <w:r w:rsidR="00B84004" w:rsidRPr="005F676D">
        <w:rPr>
          <w:rFonts w:cstheme="minorHAnsi"/>
        </w:rPr>
        <w:t>or</w:t>
      </w:r>
      <w:r w:rsidR="00517A13" w:rsidRPr="005F676D">
        <w:rPr>
          <w:rFonts w:cstheme="minorHAnsi"/>
        </w:rPr>
        <w:t xml:space="preserve"> there is</w:t>
      </w:r>
      <w:r w:rsidR="00B84004" w:rsidRPr="005F676D">
        <w:rPr>
          <w:rFonts w:cstheme="minorHAnsi"/>
        </w:rPr>
        <w:t xml:space="preserve"> a lack of knowledge to have a meaningful coaching discussion</w:t>
      </w:r>
      <w:r w:rsidR="00517A13" w:rsidRPr="005F676D">
        <w:rPr>
          <w:rFonts w:cstheme="minorHAnsi"/>
        </w:rPr>
        <w:t xml:space="preserve"> for development</w:t>
      </w:r>
      <w:r w:rsidR="006E7212" w:rsidRPr="005F676D">
        <w:rPr>
          <w:rFonts w:cstheme="minorHAnsi"/>
        </w:rPr>
        <w:t>.  This can</w:t>
      </w:r>
      <w:r w:rsidR="00517A13" w:rsidRPr="005F676D">
        <w:rPr>
          <w:rFonts w:cstheme="minorHAnsi"/>
        </w:rPr>
        <w:t xml:space="preserve"> also be useful </w:t>
      </w:r>
      <w:r w:rsidR="00B84004" w:rsidRPr="005F676D">
        <w:rPr>
          <w:rFonts w:cstheme="minorHAnsi"/>
        </w:rPr>
        <w:t xml:space="preserve">when a colleague has become ‘stuck’ </w:t>
      </w:r>
      <w:r w:rsidR="001A1CC6" w:rsidRPr="005F676D">
        <w:rPr>
          <w:rFonts w:cstheme="minorHAnsi"/>
        </w:rPr>
        <w:t>on a task.  T</w:t>
      </w:r>
      <w:r w:rsidR="00B84004" w:rsidRPr="005F676D">
        <w:rPr>
          <w:rFonts w:cstheme="minorHAnsi"/>
        </w:rPr>
        <w:t>he Coachee needs to establish what they</w:t>
      </w:r>
      <w:r w:rsidRPr="005F676D">
        <w:rPr>
          <w:rFonts w:cstheme="minorHAnsi"/>
        </w:rPr>
        <w:t xml:space="preserve"> want to achieve </w:t>
      </w:r>
      <w:r w:rsidR="001A1CC6" w:rsidRPr="005F676D">
        <w:rPr>
          <w:rFonts w:cstheme="minorHAnsi"/>
        </w:rPr>
        <w:t>and the challenges they face</w:t>
      </w:r>
      <w:r w:rsidR="00B84004" w:rsidRPr="005F676D">
        <w:rPr>
          <w:rFonts w:cstheme="minorHAnsi"/>
        </w:rPr>
        <w:t xml:space="preserve"> along the way.  A q</w:t>
      </w:r>
      <w:r w:rsidR="001A1CC6" w:rsidRPr="005F676D">
        <w:rPr>
          <w:rFonts w:cstheme="minorHAnsi"/>
        </w:rPr>
        <w:t xml:space="preserve">uick brainstorming session </w:t>
      </w:r>
      <w:r w:rsidR="00B84004" w:rsidRPr="005F676D">
        <w:rPr>
          <w:rFonts w:cstheme="minorHAnsi"/>
        </w:rPr>
        <w:t>takes place to determine which blocks the Coachee can influence to achieve the out</w:t>
      </w:r>
      <w:r w:rsidR="00517A13" w:rsidRPr="005F676D">
        <w:rPr>
          <w:rFonts w:cstheme="minorHAnsi"/>
        </w:rPr>
        <w:t>come and determine next steps</w:t>
      </w:r>
      <w:r w:rsidR="00C33167" w:rsidRPr="005F676D">
        <w:rPr>
          <w:rFonts w:cstheme="minorHAnsi"/>
        </w:rPr>
        <w:t xml:space="preserve"> (Landsberg, 2015).</w:t>
      </w:r>
    </w:p>
    <w:p w:rsidR="00C33167" w:rsidRPr="005F676D" w:rsidRDefault="00D13A34" w:rsidP="00840D7E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>‘</w:t>
      </w:r>
      <w:r w:rsidRPr="005F676D">
        <w:rPr>
          <w:rFonts w:cstheme="minorHAnsi"/>
          <w:i/>
        </w:rPr>
        <w:t>Peer mentorin</w:t>
      </w:r>
      <w:r w:rsidR="0082001D" w:rsidRPr="005F676D">
        <w:rPr>
          <w:rFonts w:cstheme="minorHAnsi"/>
          <w:i/>
        </w:rPr>
        <w:t>g</w:t>
      </w:r>
      <w:r w:rsidRPr="005F676D">
        <w:rPr>
          <w:rFonts w:cstheme="minorHAnsi"/>
          <w:i/>
        </w:rPr>
        <w:t>’</w:t>
      </w:r>
      <w:r w:rsidR="006E7212" w:rsidRPr="005F676D">
        <w:rPr>
          <w:rFonts w:cstheme="minorHAnsi"/>
        </w:rPr>
        <w:t xml:space="preserve"> </w:t>
      </w:r>
      <w:r w:rsidR="0082001D" w:rsidRPr="005F676D">
        <w:rPr>
          <w:rFonts w:cstheme="minorHAnsi"/>
        </w:rPr>
        <w:t xml:space="preserve">is where both parties support each other </w:t>
      </w:r>
      <w:r w:rsidR="006E7212" w:rsidRPr="005F676D">
        <w:rPr>
          <w:rFonts w:cstheme="minorHAnsi"/>
        </w:rPr>
        <w:t>to develop, grow and achieve</w:t>
      </w:r>
      <w:r w:rsidR="00B84004" w:rsidRPr="005F676D">
        <w:rPr>
          <w:rFonts w:cstheme="minorHAnsi"/>
        </w:rPr>
        <w:t>.</w:t>
      </w:r>
      <w:r w:rsidR="006E7212" w:rsidRPr="005F676D">
        <w:rPr>
          <w:rFonts w:cstheme="minorHAnsi"/>
        </w:rPr>
        <w:t xml:space="preserve">  It tends to</w:t>
      </w:r>
      <w:r w:rsidR="001A1CC6" w:rsidRPr="005F676D">
        <w:rPr>
          <w:rFonts w:cstheme="minorHAnsi"/>
        </w:rPr>
        <w:t xml:space="preserve"> be more effective i</w:t>
      </w:r>
      <w:r w:rsidR="006E7212" w:rsidRPr="005F676D">
        <w:rPr>
          <w:rFonts w:cstheme="minorHAnsi"/>
        </w:rPr>
        <w:t xml:space="preserve">f </w:t>
      </w:r>
      <w:r w:rsidR="001A1CC6" w:rsidRPr="005F676D">
        <w:rPr>
          <w:rFonts w:cstheme="minorHAnsi"/>
        </w:rPr>
        <w:t xml:space="preserve">one colleague has </w:t>
      </w:r>
      <w:r w:rsidR="006E7212" w:rsidRPr="005F676D">
        <w:rPr>
          <w:rFonts w:cstheme="minorHAnsi"/>
        </w:rPr>
        <w:t>prior experience of mentoring</w:t>
      </w:r>
      <w:r w:rsidR="0082001D" w:rsidRPr="005F676D">
        <w:rPr>
          <w:rFonts w:cstheme="minorHAnsi"/>
        </w:rPr>
        <w:t xml:space="preserve">.  </w:t>
      </w:r>
      <w:r w:rsidRPr="005F676D">
        <w:rPr>
          <w:rFonts w:cstheme="minorHAnsi"/>
        </w:rPr>
        <w:t>‘</w:t>
      </w:r>
      <w:r w:rsidR="0082001D" w:rsidRPr="005F676D">
        <w:rPr>
          <w:rFonts w:cstheme="minorHAnsi"/>
          <w:i/>
        </w:rPr>
        <w:t>Reverse</w:t>
      </w:r>
      <w:r w:rsidR="00B84004" w:rsidRPr="005F676D">
        <w:rPr>
          <w:rFonts w:cstheme="minorHAnsi"/>
          <w:i/>
        </w:rPr>
        <w:t xml:space="preserve"> M</w:t>
      </w:r>
      <w:r w:rsidR="0082001D" w:rsidRPr="005F676D">
        <w:rPr>
          <w:rFonts w:cstheme="minorHAnsi"/>
          <w:i/>
        </w:rPr>
        <w:t>entoring</w:t>
      </w:r>
      <w:r w:rsidRPr="005F676D">
        <w:rPr>
          <w:rFonts w:cstheme="minorHAnsi"/>
          <w:i/>
        </w:rPr>
        <w:t>’</w:t>
      </w:r>
      <w:r w:rsidR="0082001D" w:rsidRPr="005F676D">
        <w:rPr>
          <w:rFonts w:cstheme="minorHAnsi"/>
        </w:rPr>
        <w:t xml:space="preserve"> ta</w:t>
      </w:r>
      <w:r w:rsidR="00110D56" w:rsidRPr="005F676D">
        <w:rPr>
          <w:rFonts w:cstheme="minorHAnsi"/>
        </w:rPr>
        <w:t>kes place when the junior colleague</w:t>
      </w:r>
      <w:r w:rsidR="0082001D" w:rsidRPr="005F676D">
        <w:rPr>
          <w:rFonts w:cstheme="minorHAnsi"/>
        </w:rPr>
        <w:t xml:space="preserve"> mentors the more senior colleague.  </w:t>
      </w:r>
      <w:r w:rsidR="00517A13" w:rsidRPr="005F676D">
        <w:rPr>
          <w:rFonts w:cstheme="minorHAnsi"/>
        </w:rPr>
        <w:t xml:space="preserve">This is beneficial </w:t>
      </w:r>
      <w:r w:rsidR="006E7212" w:rsidRPr="005F676D">
        <w:rPr>
          <w:rFonts w:cstheme="minorHAnsi"/>
        </w:rPr>
        <w:t xml:space="preserve">for educating Senior </w:t>
      </w:r>
      <w:r w:rsidRPr="005F676D">
        <w:rPr>
          <w:rFonts w:cstheme="minorHAnsi"/>
        </w:rPr>
        <w:t>Leaders on diversity needs</w:t>
      </w:r>
      <w:r w:rsidR="00B84004" w:rsidRPr="005F676D">
        <w:rPr>
          <w:rFonts w:cstheme="minorHAnsi"/>
        </w:rPr>
        <w:t xml:space="preserve"> </w:t>
      </w:r>
      <w:r w:rsidR="00CC154C" w:rsidRPr="005F676D">
        <w:rPr>
          <w:rFonts w:cstheme="minorHAnsi"/>
        </w:rPr>
        <w:t>(Clutterbuck</w:t>
      </w:r>
      <w:r w:rsidR="0012446C" w:rsidRPr="005F676D">
        <w:rPr>
          <w:rFonts w:cstheme="minorHAnsi"/>
        </w:rPr>
        <w:t xml:space="preserve"> et al, 2016). </w:t>
      </w:r>
    </w:p>
    <w:p w:rsidR="00F43222" w:rsidRPr="005F676D" w:rsidRDefault="00517A13" w:rsidP="00840D7E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>'</w:t>
      </w:r>
      <w:r w:rsidRPr="005F676D">
        <w:rPr>
          <w:rFonts w:cstheme="minorHAnsi"/>
          <w:i/>
        </w:rPr>
        <w:t>Be the Business’s Mentoring for Growth Programme'</w:t>
      </w:r>
      <w:r w:rsidR="00C55786" w:rsidRPr="005F676D">
        <w:rPr>
          <w:rFonts w:cstheme="minorHAnsi"/>
        </w:rPr>
        <w:t xml:space="preserve"> is used by numerous successful organisations in the UK.</w:t>
      </w:r>
      <w:r w:rsidRPr="005F676D">
        <w:rPr>
          <w:rFonts w:cstheme="minorHAnsi"/>
        </w:rPr>
        <w:t xml:space="preserve">  </w:t>
      </w:r>
      <w:r w:rsidR="00C55786" w:rsidRPr="005F676D">
        <w:rPr>
          <w:rFonts w:cstheme="minorHAnsi"/>
        </w:rPr>
        <w:t>The scheme</w:t>
      </w:r>
      <w:r w:rsidR="0012446C" w:rsidRPr="005F676D">
        <w:rPr>
          <w:rFonts w:cstheme="minorHAnsi"/>
        </w:rPr>
        <w:t xml:space="preserve"> </w:t>
      </w:r>
      <w:r w:rsidR="005E5BBA" w:rsidRPr="005F676D">
        <w:rPr>
          <w:rFonts w:cstheme="minorHAnsi"/>
        </w:rPr>
        <w:t>matches experienced E</w:t>
      </w:r>
      <w:r w:rsidR="0012446C" w:rsidRPr="005F676D">
        <w:rPr>
          <w:rFonts w:cstheme="minorHAnsi"/>
        </w:rPr>
        <w:t>xecutives from</w:t>
      </w:r>
      <w:r w:rsidR="00C55786" w:rsidRPr="005F676D">
        <w:rPr>
          <w:rFonts w:cstheme="minorHAnsi"/>
        </w:rPr>
        <w:t xml:space="preserve"> top organisations </w:t>
      </w:r>
      <w:r w:rsidR="005E5BBA" w:rsidRPr="005F676D">
        <w:rPr>
          <w:rFonts w:cstheme="minorHAnsi"/>
        </w:rPr>
        <w:t xml:space="preserve">with </w:t>
      </w:r>
      <w:r w:rsidRPr="005F676D">
        <w:rPr>
          <w:rFonts w:cstheme="minorHAnsi"/>
        </w:rPr>
        <w:t>aspiring</w:t>
      </w:r>
      <w:r w:rsidR="00C55786" w:rsidRPr="005F676D">
        <w:rPr>
          <w:rFonts w:cstheme="minorHAnsi"/>
        </w:rPr>
        <w:t xml:space="preserve"> owners of</w:t>
      </w:r>
      <w:r w:rsidR="005E5BBA" w:rsidRPr="005F676D">
        <w:rPr>
          <w:rFonts w:cstheme="minorHAnsi"/>
        </w:rPr>
        <w:t xml:space="preserve"> small bus</w:t>
      </w:r>
      <w:r w:rsidRPr="005F676D">
        <w:rPr>
          <w:rFonts w:cstheme="minorHAnsi"/>
        </w:rPr>
        <w:t>iness</w:t>
      </w:r>
      <w:r w:rsidR="00C55786" w:rsidRPr="005F676D">
        <w:rPr>
          <w:rFonts w:cstheme="minorHAnsi"/>
        </w:rPr>
        <w:t>es to support with the progress and development of their companies.</w:t>
      </w:r>
      <w:r w:rsidRPr="005F676D">
        <w:rPr>
          <w:rFonts w:cstheme="minorHAnsi"/>
        </w:rPr>
        <w:t xml:space="preserve"> </w:t>
      </w:r>
      <w:r w:rsidR="005E5BBA" w:rsidRPr="005F676D">
        <w:rPr>
          <w:rFonts w:cstheme="minorHAnsi"/>
        </w:rPr>
        <w:t>Amazon, Facebook and Rolls</w:t>
      </w:r>
      <w:r w:rsidR="0012446C" w:rsidRPr="005F676D">
        <w:rPr>
          <w:rFonts w:cstheme="minorHAnsi"/>
        </w:rPr>
        <w:t xml:space="preserve"> Royce are just a few of those</w:t>
      </w:r>
      <w:r w:rsidR="005E5BBA" w:rsidRPr="005F676D">
        <w:rPr>
          <w:rFonts w:cstheme="minorHAnsi"/>
        </w:rPr>
        <w:t xml:space="preserve"> companies providing talented volunteer mentors (People Management, 2020).</w:t>
      </w:r>
    </w:p>
    <w:p w:rsidR="00AC2C8B" w:rsidRPr="005F676D" w:rsidRDefault="00E217EC" w:rsidP="00840D7E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>T</w:t>
      </w:r>
      <w:r w:rsidR="00976739" w:rsidRPr="005F676D">
        <w:rPr>
          <w:rFonts w:cstheme="minorHAnsi"/>
        </w:rPr>
        <w:t>he 2020 Learning and Skills at Work Survey</w:t>
      </w:r>
      <w:r w:rsidRPr="005F676D">
        <w:rPr>
          <w:rFonts w:cstheme="minorHAnsi"/>
        </w:rPr>
        <w:t xml:space="preserve"> indicate that Coaching within organisations tends to be delivered by Managers.  It also</w:t>
      </w:r>
      <w:r w:rsidR="00976739" w:rsidRPr="005F676D">
        <w:rPr>
          <w:rFonts w:cstheme="minorHAnsi"/>
        </w:rPr>
        <w:t xml:space="preserve"> tends to be encompassed into one to ones</w:t>
      </w:r>
      <w:r w:rsidR="00AC2C8B" w:rsidRPr="005F676D">
        <w:rPr>
          <w:rFonts w:cstheme="minorHAnsi"/>
        </w:rPr>
        <w:t xml:space="preserve"> and performance </w:t>
      </w:r>
      <w:r w:rsidR="00AC2C8B" w:rsidRPr="005F676D">
        <w:rPr>
          <w:rFonts w:cstheme="minorHAnsi"/>
        </w:rPr>
        <w:lastRenderedPageBreak/>
        <w:t xml:space="preserve">conversations.  </w:t>
      </w:r>
      <w:r w:rsidR="00976739" w:rsidRPr="005F676D">
        <w:rPr>
          <w:rFonts w:cstheme="minorHAnsi"/>
        </w:rPr>
        <w:t xml:space="preserve">The suitability of Managers being the coach is often questioned </w:t>
      </w:r>
      <w:r w:rsidR="00AC2C8B" w:rsidRPr="005F676D">
        <w:rPr>
          <w:rFonts w:cstheme="minorHAnsi"/>
        </w:rPr>
        <w:t>given the power relationship an</w:t>
      </w:r>
      <w:r w:rsidR="00976739" w:rsidRPr="005F676D">
        <w:rPr>
          <w:rFonts w:cstheme="minorHAnsi"/>
        </w:rPr>
        <w:t>d the i</w:t>
      </w:r>
      <w:r w:rsidR="00D13A34" w:rsidRPr="005F676D">
        <w:rPr>
          <w:rFonts w:cstheme="minorHAnsi"/>
        </w:rPr>
        <w:t>mportance of impartiality</w:t>
      </w:r>
      <w:r w:rsidR="00AC2C8B" w:rsidRPr="005F676D">
        <w:rPr>
          <w:rFonts w:cstheme="minorHAnsi"/>
        </w:rPr>
        <w:t xml:space="preserve"> (CIPD, 2020).</w:t>
      </w:r>
      <w:r w:rsidR="00685332" w:rsidRPr="005F676D">
        <w:rPr>
          <w:rFonts w:cstheme="minorHAnsi"/>
        </w:rPr>
        <w:t xml:space="preserve">  Downey (2014) discusses that establishing trust </w:t>
      </w:r>
      <w:r w:rsidR="00D13A34" w:rsidRPr="005F676D">
        <w:rPr>
          <w:rFonts w:cstheme="minorHAnsi"/>
        </w:rPr>
        <w:t>can be difficult and</w:t>
      </w:r>
      <w:r w:rsidR="00685332" w:rsidRPr="005F676D">
        <w:rPr>
          <w:rFonts w:cstheme="minorHAnsi"/>
        </w:rPr>
        <w:t xml:space="preserve"> some colleagues prefer to be provided with direction rather than take responsibility. </w:t>
      </w:r>
    </w:p>
    <w:p w:rsidR="00C61490" w:rsidRPr="005F676D" w:rsidRDefault="00877EE7" w:rsidP="00840D7E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>Clifton &amp; Harter (2019) discuss how</w:t>
      </w:r>
      <w:r w:rsidR="00976739" w:rsidRPr="005F676D">
        <w:rPr>
          <w:rFonts w:cstheme="minorHAnsi"/>
        </w:rPr>
        <w:t xml:space="preserve"> Line Managers must c</w:t>
      </w:r>
      <w:r w:rsidR="0007619C" w:rsidRPr="005F676D">
        <w:rPr>
          <w:rFonts w:cstheme="minorHAnsi"/>
        </w:rPr>
        <w:t>oa</w:t>
      </w:r>
      <w:r w:rsidR="00976739" w:rsidRPr="005F676D">
        <w:rPr>
          <w:rFonts w:cstheme="minorHAnsi"/>
        </w:rPr>
        <w:t>ch to develop their employees to achieve success.  By investing</w:t>
      </w:r>
      <w:r w:rsidR="00D13A34" w:rsidRPr="005F676D">
        <w:rPr>
          <w:rFonts w:cstheme="minorHAnsi"/>
        </w:rPr>
        <w:t xml:space="preserve"> this</w:t>
      </w:r>
      <w:r w:rsidR="00976739" w:rsidRPr="005F676D">
        <w:rPr>
          <w:rFonts w:cstheme="minorHAnsi"/>
        </w:rPr>
        <w:t xml:space="preserve"> </w:t>
      </w:r>
      <w:r w:rsidR="00EC65BC" w:rsidRPr="005F676D">
        <w:rPr>
          <w:rFonts w:cstheme="minorHAnsi"/>
        </w:rPr>
        <w:t>time</w:t>
      </w:r>
      <w:r w:rsidR="00D13A34" w:rsidRPr="005F676D">
        <w:rPr>
          <w:rFonts w:cstheme="minorHAnsi"/>
        </w:rPr>
        <w:t>,</w:t>
      </w:r>
      <w:r w:rsidR="00685332" w:rsidRPr="005F676D">
        <w:rPr>
          <w:rFonts w:cstheme="minorHAnsi"/>
        </w:rPr>
        <w:t xml:space="preserve"> </w:t>
      </w:r>
      <w:r w:rsidR="00976739" w:rsidRPr="005F676D">
        <w:rPr>
          <w:rFonts w:cstheme="minorHAnsi"/>
        </w:rPr>
        <w:t xml:space="preserve">time will be saved </w:t>
      </w:r>
      <w:r w:rsidR="00EC65BC" w:rsidRPr="005F676D">
        <w:rPr>
          <w:rFonts w:cstheme="minorHAnsi"/>
        </w:rPr>
        <w:t>lo</w:t>
      </w:r>
      <w:r w:rsidR="00D13A34" w:rsidRPr="005F676D">
        <w:rPr>
          <w:rFonts w:cstheme="minorHAnsi"/>
        </w:rPr>
        <w:t>nger term as Employees will be able</w:t>
      </w:r>
      <w:r w:rsidR="00976739" w:rsidRPr="005F676D">
        <w:rPr>
          <w:rFonts w:cstheme="minorHAnsi"/>
        </w:rPr>
        <w:t xml:space="preserve"> </w:t>
      </w:r>
      <w:r w:rsidR="00EC65BC" w:rsidRPr="005F676D">
        <w:rPr>
          <w:rFonts w:cstheme="minorHAnsi"/>
        </w:rPr>
        <w:t>to make</w:t>
      </w:r>
      <w:r w:rsidR="00976739" w:rsidRPr="005F676D">
        <w:rPr>
          <w:rFonts w:cstheme="minorHAnsi"/>
        </w:rPr>
        <w:t xml:space="preserve"> effective</w:t>
      </w:r>
      <w:r w:rsidR="00685332" w:rsidRPr="005F676D">
        <w:rPr>
          <w:rFonts w:cstheme="minorHAnsi"/>
        </w:rPr>
        <w:t xml:space="preserve"> decisions and complete </w:t>
      </w:r>
      <w:r w:rsidR="00EC65BC" w:rsidRPr="005F676D">
        <w:rPr>
          <w:rFonts w:cstheme="minorHAnsi"/>
        </w:rPr>
        <w:t>tasks to the desired standard.</w:t>
      </w:r>
      <w:r w:rsidR="00685332" w:rsidRPr="005F676D">
        <w:rPr>
          <w:rFonts w:cstheme="minorHAnsi"/>
        </w:rPr>
        <w:t xml:space="preserve">  Where Line Managers involve their Empl</w:t>
      </w:r>
      <w:r w:rsidR="00D13A34" w:rsidRPr="005F676D">
        <w:rPr>
          <w:rFonts w:cstheme="minorHAnsi"/>
        </w:rPr>
        <w:t>oyees in objective setting, employees</w:t>
      </w:r>
      <w:r w:rsidR="00110D56" w:rsidRPr="005F676D">
        <w:rPr>
          <w:rFonts w:cstheme="minorHAnsi"/>
        </w:rPr>
        <w:t xml:space="preserve"> are</w:t>
      </w:r>
      <w:r w:rsidR="00685332" w:rsidRPr="005F676D">
        <w:rPr>
          <w:rFonts w:cstheme="minorHAnsi"/>
        </w:rPr>
        <w:t xml:space="preserve"> nearly four times</w:t>
      </w:r>
      <w:r w:rsidR="00105ADC" w:rsidRPr="005F676D">
        <w:rPr>
          <w:rFonts w:cstheme="minorHAnsi"/>
        </w:rPr>
        <w:t xml:space="preserve"> more likely to be engaged</w:t>
      </w:r>
      <w:r w:rsidR="00474670" w:rsidRPr="005F676D">
        <w:rPr>
          <w:rFonts w:cstheme="minorHAnsi"/>
        </w:rPr>
        <w:t>.</w:t>
      </w:r>
      <w:r w:rsidR="0097069D" w:rsidRPr="005F676D">
        <w:rPr>
          <w:rFonts w:cstheme="minorHAnsi"/>
        </w:rPr>
        <w:t xml:space="preserve">  </w:t>
      </w:r>
      <w:r w:rsidR="00474670" w:rsidRPr="005F676D">
        <w:rPr>
          <w:rFonts w:cstheme="minorHAnsi"/>
        </w:rPr>
        <w:t>Employees who receive</w:t>
      </w:r>
      <w:r w:rsidR="00C61490" w:rsidRPr="005F676D">
        <w:rPr>
          <w:rFonts w:cstheme="minorHAnsi"/>
        </w:rPr>
        <w:t xml:space="preserve"> regular</w:t>
      </w:r>
      <w:r w:rsidR="00474670" w:rsidRPr="005F676D">
        <w:rPr>
          <w:rFonts w:cstheme="minorHAnsi"/>
        </w:rPr>
        <w:t xml:space="preserve"> feedback from their manager are three times more lik</w:t>
      </w:r>
      <w:r w:rsidR="00C61490" w:rsidRPr="005F676D">
        <w:rPr>
          <w:rFonts w:cstheme="minorHAnsi"/>
        </w:rPr>
        <w:t>ely to be engaged</w:t>
      </w:r>
      <w:r w:rsidR="00474670" w:rsidRPr="005F676D">
        <w:rPr>
          <w:rFonts w:cstheme="minorHAnsi"/>
        </w:rPr>
        <w:t>.</w:t>
      </w:r>
      <w:r w:rsidR="00C61490" w:rsidRPr="005F676D">
        <w:rPr>
          <w:rFonts w:cstheme="minorHAnsi"/>
        </w:rPr>
        <w:t xml:space="preserve">  </w:t>
      </w:r>
    </w:p>
    <w:p w:rsidR="00A63C5F" w:rsidRPr="005F676D" w:rsidRDefault="00C61490" w:rsidP="00840D7E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>Connor &amp; Pokora (2012) discuss how Coaching</w:t>
      </w:r>
      <w:r w:rsidR="00105ADC" w:rsidRPr="005F676D">
        <w:rPr>
          <w:rFonts w:cstheme="minorHAnsi"/>
        </w:rPr>
        <w:t xml:space="preserve"> is more beneficial when </w:t>
      </w:r>
      <w:r w:rsidR="00AC54A5" w:rsidRPr="005F676D">
        <w:rPr>
          <w:rFonts w:cstheme="minorHAnsi"/>
        </w:rPr>
        <w:t>it’s</w:t>
      </w:r>
      <w:r w:rsidR="00105ADC" w:rsidRPr="005F676D">
        <w:rPr>
          <w:rFonts w:cstheme="minorHAnsi"/>
        </w:rPr>
        <w:t xml:space="preserve"> centred on colleague development </w:t>
      </w:r>
      <w:r w:rsidR="00D13A34" w:rsidRPr="005F676D">
        <w:rPr>
          <w:rFonts w:cstheme="minorHAnsi"/>
        </w:rPr>
        <w:t>rather than performance</w:t>
      </w:r>
      <w:r w:rsidRPr="005F676D">
        <w:rPr>
          <w:rFonts w:cstheme="minorHAnsi"/>
        </w:rPr>
        <w:t>.</w:t>
      </w:r>
      <w:r w:rsidR="00105ADC" w:rsidRPr="005F676D">
        <w:rPr>
          <w:rFonts w:cstheme="minorHAnsi"/>
        </w:rPr>
        <w:t xml:space="preserve">  </w:t>
      </w:r>
      <w:r w:rsidR="00D13A34" w:rsidRPr="005F676D">
        <w:rPr>
          <w:rFonts w:cstheme="minorHAnsi"/>
        </w:rPr>
        <w:t>Some Managers consider Coaching to be too soft an approach</w:t>
      </w:r>
      <w:r w:rsidR="00105ADC" w:rsidRPr="005F676D">
        <w:rPr>
          <w:rFonts w:cstheme="minorHAnsi"/>
        </w:rPr>
        <w:t>.  Other</w:t>
      </w:r>
      <w:r w:rsidR="00D13A34" w:rsidRPr="005F676D">
        <w:rPr>
          <w:rFonts w:cstheme="minorHAnsi"/>
        </w:rPr>
        <w:t xml:space="preserve">s feel </w:t>
      </w:r>
      <w:r w:rsidR="00C064C3" w:rsidRPr="005F676D">
        <w:rPr>
          <w:rFonts w:cstheme="minorHAnsi"/>
        </w:rPr>
        <w:t>it’s</w:t>
      </w:r>
      <w:r w:rsidR="00D13A34" w:rsidRPr="005F676D">
        <w:rPr>
          <w:rFonts w:cstheme="minorHAnsi"/>
        </w:rPr>
        <w:t xml:space="preserve"> too </w:t>
      </w:r>
      <w:r w:rsidR="00105ADC" w:rsidRPr="005F676D">
        <w:rPr>
          <w:rFonts w:cstheme="minorHAnsi"/>
        </w:rPr>
        <w:t>time consuming and</w:t>
      </w:r>
      <w:r w:rsidR="00D13A34" w:rsidRPr="005F676D">
        <w:rPr>
          <w:rFonts w:cstheme="minorHAnsi"/>
        </w:rPr>
        <w:t xml:space="preserve"> that</w:t>
      </w:r>
      <w:r w:rsidR="00105ADC" w:rsidRPr="005F676D">
        <w:rPr>
          <w:rFonts w:cstheme="minorHAnsi"/>
        </w:rPr>
        <w:t xml:space="preserve"> some employees will always be </w:t>
      </w:r>
      <w:r w:rsidRPr="005F676D">
        <w:rPr>
          <w:rFonts w:cstheme="minorHAnsi"/>
        </w:rPr>
        <w:t>un-coachable</w:t>
      </w:r>
      <w:r w:rsidR="00A63C5F" w:rsidRPr="005F676D">
        <w:rPr>
          <w:rFonts w:cstheme="minorHAnsi"/>
        </w:rPr>
        <w:t xml:space="preserve"> (Ibarra &amp; Scoular, 2019)</w:t>
      </w:r>
    </w:p>
    <w:p w:rsidR="00757087" w:rsidRPr="005F676D" w:rsidRDefault="00A63C5F" w:rsidP="00840D7E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>Clutterbuck (2012) discusses</w:t>
      </w:r>
      <w:r w:rsidR="00FE04C3" w:rsidRPr="005F676D">
        <w:rPr>
          <w:rFonts w:cstheme="minorHAnsi"/>
        </w:rPr>
        <w:t xml:space="preserve"> that </w:t>
      </w:r>
      <w:r w:rsidR="00757087" w:rsidRPr="005F676D">
        <w:rPr>
          <w:rFonts w:cstheme="minorHAnsi"/>
        </w:rPr>
        <w:t>the relationship between a Manager and Employee can mirror that of a Parent and</w:t>
      </w:r>
      <w:r w:rsidR="00110D56" w:rsidRPr="005F676D">
        <w:rPr>
          <w:rFonts w:cstheme="minorHAnsi"/>
        </w:rPr>
        <w:t xml:space="preserve"> Child which proves difficult when</w:t>
      </w:r>
      <w:r w:rsidR="00757087" w:rsidRPr="005F676D">
        <w:rPr>
          <w:rFonts w:cstheme="minorHAnsi"/>
        </w:rPr>
        <w:t xml:space="preserve"> establish</w:t>
      </w:r>
      <w:r w:rsidR="00110D56" w:rsidRPr="005F676D">
        <w:rPr>
          <w:rFonts w:cstheme="minorHAnsi"/>
        </w:rPr>
        <w:t>ing</w:t>
      </w:r>
      <w:r w:rsidR="00757087" w:rsidRPr="005F676D">
        <w:rPr>
          <w:rFonts w:cstheme="minorHAnsi"/>
        </w:rPr>
        <w:t xml:space="preserve"> a coaching partnership</w:t>
      </w:r>
      <w:r w:rsidRPr="005F676D">
        <w:rPr>
          <w:rFonts w:cstheme="minorHAnsi"/>
        </w:rPr>
        <w:t xml:space="preserve">.  </w:t>
      </w:r>
      <w:r w:rsidR="005D44F3" w:rsidRPr="005F676D">
        <w:rPr>
          <w:rFonts w:cstheme="minorHAnsi"/>
        </w:rPr>
        <w:t>T</w:t>
      </w:r>
      <w:r w:rsidR="00757087" w:rsidRPr="005F676D">
        <w:rPr>
          <w:rFonts w:cstheme="minorHAnsi"/>
        </w:rPr>
        <w:t xml:space="preserve">he demands on </w:t>
      </w:r>
      <w:r w:rsidRPr="005F676D">
        <w:rPr>
          <w:rFonts w:cstheme="minorHAnsi"/>
        </w:rPr>
        <w:t>Line managers</w:t>
      </w:r>
      <w:r w:rsidR="00757087" w:rsidRPr="005F676D">
        <w:rPr>
          <w:rFonts w:cstheme="minorHAnsi"/>
        </w:rPr>
        <w:t xml:space="preserve"> to deal with the short term performance pressu</w:t>
      </w:r>
      <w:r w:rsidR="00D13A34" w:rsidRPr="005F676D">
        <w:rPr>
          <w:rFonts w:cstheme="minorHAnsi"/>
        </w:rPr>
        <w:t xml:space="preserve">res often take priority over </w:t>
      </w:r>
      <w:r w:rsidR="00757087" w:rsidRPr="005F676D">
        <w:rPr>
          <w:rFonts w:cstheme="minorHAnsi"/>
        </w:rPr>
        <w:t>employees’ longer term development</w:t>
      </w:r>
      <w:r w:rsidR="00D81343" w:rsidRPr="005F676D">
        <w:rPr>
          <w:rFonts w:cstheme="minorHAnsi"/>
        </w:rPr>
        <w:t xml:space="preserve">.  </w:t>
      </w:r>
      <w:r w:rsidR="00537501" w:rsidRPr="005F676D">
        <w:rPr>
          <w:rFonts w:cstheme="minorHAnsi"/>
        </w:rPr>
        <w:t>Additionally</w:t>
      </w:r>
      <w:r w:rsidR="00110D56" w:rsidRPr="005F676D">
        <w:rPr>
          <w:rFonts w:cstheme="minorHAnsi"/>
        </w:rPr>
        <w:t>, w</w:t>
      </w:r>
      <w:r w:rsidR="00C064C3" w:rsidRPr="005F676D">
        <w:rPr>
          <w:rFonts w:cstheme="minorHAnsi"/>
        </w:rPr>
        <w:t xml:space="preserve">hen individuals work closely together, they begin to think in a similar way which doesn’t allow for alternative viewpoints. </w:t>
      </w:r>
    </w:p>
    <w:p w:rsidR="00840D7E" w:rsidRPr="005F676D" w:rsidRDefault="00C064C3" w:rsidP="00840D7E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 xml:space="preserve">Clutterbuck (2012) argues that a change in mind-set is needed.   When trust in a Coaching partnership is established, employees will seek out coaching opportunities.   </w:t>
      </w:r>
      <w:r w:rsidR="00D81343" w:rsidRPr="005F676D">
        <w:rPr>
          <w:rFonts w:cstheme="minorHAnsi"/>
        </w:rPr>
        <w:t xml:space="preserve">The </w:t>
      </w:r>
      <w:r w:rsidR="00FD3C35" w:rsidRPr="005F676D">
        <w:rPr>
          <w:rFonts w:cstheme="minorHAnsi"/>
        </w:rPr>
        <w:t>Line Manager must create an</w:t>
      </w:r>
      <w:r w:rsidR="00D81343" w:rsidRPr="005F676D">
        <w:rPr>
          <w:rFonts w:cstheme="minorHAnsi"/>
        </w:rPr>
        <w:t xml:space="preserve"> environment for</w:t>
      </w:r>
      <w:r w:rsidR="00FD3C35" w:rsidRPr="005F676D">
        <w:rPr>
          <w:rFonts w:cstheme="minorHAnsi"/>
        </w:rPr>
        <w:t xml:space="preserve"> </w:t>
      </w:r>
      <w:r w:rsidR="00757087" w:rsidRPr="005F676D">
        <w:rPr>
          <w:rFonts w:cstheme="minorHAnsi"/>
        </w:rPr>
        <w:t>coaching to take place</w:t>
      </w:r>
      <w:r w:rsidR="00474670" w:rsidRPr="005F676D">
        <w:rPr>
          <w:rFonts w:cstheme="minorHAnsi"/>
        </w:rPr>
        <w:t>.</w:t>
      </w:r>
      <w:r w:rsidR="00D81343" w:rsidRPr="005F676D">
        <w:rPr>
          <w:rFonts w:cstheme="minorHAnsi"/>
        </w:rPr>
        <w:t xml:space="preserve">  </w:t>
      </w:r>
      <w:r w:rsidRPr="005F676D">
        <w:rPr>
          <w:rFonts w:cstheme="minorHAnsi"/>
          <w:color w:val="000000" w:themeColor="text1"/>
        </w:rPr>
        <w:t>Leaders who coach, empower their colleagues by giving them autonomy, honouring their competence and engaging them, allowing for increased job satisfaction (Imru-Mathieu, 2018).</w:t>
      </w:r>
    </w:p>
    <w:p w:rsidR="00914D2C" w:rsidRPr="005F676D" w:rsidRDefault="008427A4" w:rsidP="00840D7E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>How Coaching and Mentoring is applied</w:t>
      </w:r>
      <w:r w:rsidR="003F5166" w:rsidRPr="005F676D">
        <w:rPr>
          <w:rFonts w:cstheme="minorHAnsi"/>
        </w:rPr>
        <w:t xml:space="preserve"> within an organisation must</w:t>
      </w:r>
      <w:r w:rsidRPr="005F676D">
        <w:rPr>
          <w:rFonts w:cstheme="minorHAnsi"/>
        </w:rPr>
        <w:t xml:space="preserve"> link with the overall Learning and Development strategy</w:t>
      </w:r>
      <w:r w:rsidR="00E85FD5" w:rsidRPr="005F676D">
        <w:rPr>
          <w:rFonts w:cstheme="minorHAnsi"/>
        </w:rPr>
        <w:t xml:space="preserve"> (CIPD 2020).  </w:t>
      </w:r>
      <w:r w:rsidR="00FD3C35" w:rsidRPr="005F676D">
        <w:rPr>
          <w:rFonts w:cstheme="minorHAnsi"/>
        </w:rPr>
        <w:t xml:space="preserve">In light of the </w:t>
      </w:r>
      <w:r w:rsidR="001F1795" w:rsidRPr="005F676D">
        <w:rPr>
          <w:rFonts w:cstheme="minorHAnsi"/>
        </w:rPr>
        <w:t xml:space="preserve">current pandemic, </w:t>
      </w:r>
      <w:r w:rsidR="00377861" w:rsidRPr="005F676D">
        <w:rPr>
          <w:rFonts w:cstheme="minorHAnsi"/>
        </w:rPr>
        <w:t>Organisations</w:t>
      </w:r>
      <w:r w:rsidR="003F5166" w:rsidRPr="005F676D">
        <w:rPr>
          <w:rFonts w:cstheme="minorHAnsi"/>
        </w:rPr>
        <w:t xml:space="preserve"> must</w:t>
      </w:r>
      <w:r w:rsidR="00EC098E" w:rsidRPr="005F676D">
        <w:rPr>
          <w:rFonts w:cstheme="minorHAnsi"/>
        </w:rPr>
        <w:t xml:space="preserve"> consider their current learning and development framework</w:t>
      </w:r>
      <w:r w:rsidR="003F5166" w:rsidRPr="005F676D">
        <w:rPr>
          <w:rFonts w:cstheme="minorHAnsi"/>
        </w:rPr>
        <w:t xml:space="preserve"> to assess suitabi</w:t>
      </w:r>
      <w:r w:rsidR="001F1795" w:rsidRPr="005F676D">
        <w:rPr>
          <w:rFonts w:cstheme="minorHAnsi"/>
        </w:rPr>
        <w:t>lity</w:t>
      </w:r>
      <w:r w:rsidR="00EC098E" w:rsidRPr="005F676D">
        <w:rPr>
          <w:rFonts w:cstheme="minorHAnsi"/>
        </w:rPr>
        <w:t xml:space="preserve"> </w:t>
      </w:r>
      <w:r w:rsidR="00445280" w:rsidRPr="005F676D">
        <w:rPr>
          <w:rFonts w:cstheme="minorHAnsi"/>
        </w:rPr>
        <w:t>(Nevins, 2020).</w:t>
      </w:r>
      <w:r w:rsidR="00145442" w:rsidRPr="005F676D">
        <w:rPr>
          <w:rFonts w:cstheme="minorHAnsi"/>
        </w:rPr>
        <w:t xml:space="preserve">  </w:t>
      </w:r>
      <w:r w:rsidR="003F5166" w:rsidRPr="005F676D">
        <w:rPr>
          <w:rFonts w:cstheme="minorHAnsi"/>
        </w:rPr>
        <w:t>Prior to COVID</w:t>
      </w:r>
      <w:r w:rsidR="00EC098E" w:rsidRPr="005F676D">
        <w:rPr>
          <w:rFonts w:cstheme="minorHAnsi"/>
        </w:rPr>
        <w:t xml:space="preserve">, most organisations were delivering less than </w:t>
      </w:r>
      <w:r w:rsidR="00C0250C" w:rsidRPr="005F676D">
        <w:rPr>
          <w:rFonts w:cstheme="minorHAnsi"/>
        </w:rPr>
        <w:t xml:space="preserve">20% </w:t>
      </w:r>
      <w:r w:rsidR="004B3422" w:rsidRPr="005F676D">
        <w:rPr>
          <w:rFonts w:cstheme="minorHAnsi"/>
        </w:rPr>
        <w:t>of their total learning and development activity</w:t>
      </w:r>
      <w:r w:rsidR="00C0250C" w:rsidRPr="005F676D">
        <w:rPr>
          <w:rFonts w:cstheme="minorHAnsi"/>
        </w:rPr>
        <w:t xml:space="preserve"> online</w:t>
      </w:r>
      <w:r w:rsidR="001D3CB5" w:rsidRPr="005F676D">
        <w:rPr>
          <w:rFonts w:cstheme="minorHAnsi"/>
        </w:rPr>
        <w:t>.</w:t>
      </w:r>
      <w:r w:rsidR="00C0250C" w:rsidRPr="005F676D">
        <w:rPr>
          <w:rFonts w:cstheme="minorHAnsi"/>
        </w:rPr>
        <w:t xml:space="preserve">  </w:t>
      </w:r>
      <w:r w:rsidR="003F5166" w:rsidRPr="005F676D">
        <w:rPr>
          <w:rFonts w:cstheme="minorHAnsi"/>
        </w:rPr>
        <w:t xml:space="preserve">This has increased rapidly and research has found </w:t>
      </w:r>
      <w:r w:rsidR="00C0250C" w:rsidRPr="005F676D">
        <w:rPr>
          <w:rFonts w:cstheme="minorHAnsi"/>
        </w:rPr>
        <w:t>that g</w:t>
      </w:r>
      <w:r w:rsidR="003F5166" w:rsidRPr="005F676D">
        <w:rPr>
          <w:rFonts w:cstheme="minorHAnsi"/>
        </w:rPr>
        <w:t>ood quality</w:t>
      </w:r>
      <w:r w:rsidR="00C0250C" w:rsidRPr="005F676D">
        <w:rPr>
          <w:rFonts w:cstheme="minorHAnsi"/>
        </w:rPr>
        <w:t xml:space="preserve"> learning</w:t>
      </w:r>
      <w:r w:rsidR="003F5166" w:rsidRPr="005F676D">
        <w:rPr>
          <w:rFonts w:cstheme="minorHAnsi"/>
        </w:rPr>
        <w:t xml:space="preserve"> online</w:t>
      </w:r>
      <w:r w:rsidR="00C0250C" w:rsidRPr="005F676D">
        <w:rPr>
          <w:rFonts w:cstheme="minorHAnsi"/>
        </w:rPr>
        <w:t xml:space="preserve"> is </w:t>
      </w:r>
      <w:r w:rsidR="001D3CB5" w:rsidRPr="005F676D">
        <w:rPr>
          <w:rFonts w:cstheme="minorHAnsi"/>
        </w:rPr>
        <w:t>as effective</w:t>
      </w:r>
      <w:r w:rsidR="003F5166" w:rsidRPr="005F676D">
        <w:rPr>
          <w:rFonts w:cstheme="minorHAnsi"/>
        </w:rPr>
        <w:t xml:space="preserve"> as traditional in-</w:t>
      </w:r>
      <w:r w:rsidR="00C0250C" w:rsidRPr="005F676D">
        <w:rPr>
          <w:rFonts w:cstheme="minorHAnsi"/>
        </w:rPr>
        <w:t>person training</w:t>
      </w:r>
      <w:r w:rsidR="00536606" w:rsidRPr="005F676D">
        <w:rPr>
          <w:rFonts w:cstheme="minorHAnsi"/>
        </w:rPr>
        <w:t xml:space="preserve">.  </w:t>
      </w:r>
      <w:r w:rsidR="001F1795" w:rsidRPr="005F676D">
        <w:rPr>
          <w:rFonts w:cstheme="minorHAnsi"/>
        </w:rPr>
        <w:t>S</w:t>
      </w:r>
      <w:r w:rsidR="00C0250C" w:rsidRPr="005F676D">
        <w:rPr>
          <w:rFonts w:cstheme="minorHAnsi"/>
        </w:rPr>
        <w:t>ome research</w:t>
      </w:r>
      <w:r w:rsidR="001F1795" w:rsidRPr="005F676D">
        <w:rPr>
          <w:rFonts w:cstheme="minorHAnsi"/>
        </w:rPr>
        <w:t xml:space="preserve"> </w:t>
      </w:r>
      <w:r w:rsidR="003F5166" w:rsidRPr="005F676D">
        <w:rPr>
          <w:rFonts w:cstheme="minorHAnsi"/>
        </w:rPr>
        <w:t>suggest</w:t>
      </w:r>
      <w:r w:rsidR="001F1795" w:rsidRPr="005F676D">
        <w:rPr>
          <w:rFonts w:cstheme="minorHAnsi"/>
        </w:rPr>
        <w:t>s</w:t>
      </w:r>
      <w:r w:rsidR="003F5166" w:rsidRPr="005F676D">
        <w:rPr>
          <w:rFonts w:cstheme="minorHAnsi"/>
        </w:rPr>
        <w:t xml:space="preserve"> however </w:t>
      </w:r>
      <w:r w:rsidR="001F1795" w:rsidRPr="005F676D">
        <w:rPr>
          <w:rFonts w:cstheme="minorHAnsi"/>
        </w:rPr>
        <w:t>those individuals</w:t>
      </w:r>
      <w:r w:rsidR="00C0250C" w:rsidRPr="005F676D">
        <w:rPr>
          <w:rFonts w:cstheme="minorHAnsi"/>
        </w:rPr>
        <w:t xml:space="preserve"> with lower incomes and under-represented </w:t>
      </w:r>
      <w:r w:rsidR="00377861" w:rsidRPr="005F676D">
        <w:rPr>
          <w:rFonts w:cstheme="minorHAnsi"/>
        </w:rPr>
        <w:t xml:space="preserve">backgrounds </w:t>
      </w:r>
      <w:r w:rsidR="003F5166" w:rsidRPr="005F676D">
        <w:rPr>
          <w:rFonts w:cstheme="minorHAnsi"/>
        </w:rPr>
        <w:t xml:space="preserve">don’t flourish as well when learning online </w:t>
      </w:r>
      <w:r w:rsidR="00536606" w:rsidRPr="005F676D">
        <w:rPr>
          <w:rFonts w:cstheme="minorHAnsi"/>
        </w:rPr>
        <w:t>(CIPD, 2021)</w:t>
      </w:r>
      <w:r w:rsidR="00E85FD5" w:rsidRPr="005F676D">
        <w:rPr>
          <w:rFonts w:cstheme="minorHAnsi"/>
        </w:rPr>
        <w:t>.  Fro</w:t>
      </w:r>
      <w:r w:rsidR="00C0250C" w:rsidRPr="005F676D">
        <w:rPr>
          <w:rFonts w:cstheme="minorHAnsi"/>
        </w:rPr>
        <w:t>st (2020) discusses how</w:t>
      </w:r>
      <w:r w:rsidR="003F5166" w:rsidRPr="005F676D">
        <w:rPr>
          <w:rFonts w:cstheme="minorHAnsi"/>
        </w:rPr>
        <w:t xml:space="preserve"> meetings via</w:t>
      </w:r>
      <w:r w:rsidR="00C0250C" w:rsidRPr="005F676D">
        <w:rPr>
          <w:rFonts w:cstheme="minorHAnsi"/>
        </w:rPr>
        <w:t xml:space="preserve"> </w:t>
      </w:r>
      <w:r w:rsidR="00E85FD5" w:rsidRPr="005F676D">
        <w:rPr>
          <w:rFonts w:cstheme="minorHAnsi"/>
        </w:rPr>
        <w:t>Zoom</w:t>
      </w:r>
      <w:r w:rsidR="003F5166" w:rsidRPr="005F676D">
        <w:rPr>
          <w:rFonts w:cstheme="minorHAnsi"/>
        </w:rPr>
        <w:t xml:space="preserve"> have </w:t>
      </w:r>
      <w:r w:rsidR="001F1795" w:rsidRPr="005F676D">
        <w:rPr>
          <w:rFonts w:cstheme="minorHAnsi"/>
        </w:rPr>
        <w:t>fewer interruptions</w:t>
      </w:r>
      <w:r w:rsidR="003F5166" w:rsidRPr="005F676D">
        <w:rPr>
          <w:rFonts w:cstheme="minorHAnsi"/>
        </w:rPr>
        <w:t xml:space="preserve"> which </w:t>
      </w:r>
      <w:r w:rsidR="001F1795" w:rsidRPr="005F676D">
        <w:rPr>
          <w:rFonts w:cstheme="minorHAnsi"/>
        </w:rPr>
        <w:t>have</w:t>
      </w:r>
      <w:r w:rsidR="003F5166" w:rsidRPr="005F676D">
        <w:rPr>
          <w:rFonts w:cstheme="minorHAnsi"/>
        </w:rPr>
        <w:t xml:space="preserve"> made them more productive.  Individuals don’t </w:t>
      </w:r>
      <w:r w:rsidR="001F1795" w:rsidRPr="005F676D">
        <w:rPr>
          <w:rFonts w:cstheme="minorHAnsi"/>
        </w:rPr>
        <w:t xml:space="preserve">tend to get spoken over, </w:t>
      </w:r>
      <w:r w:rsidR="003F5166" w:rsidRPr="005F676D">
        <w:rPr>
          <w:rFonts w:cstheme="minorHAnsi"/>
        </w:rPr>
        <w:t>which ensures</w:t>
      </w:r>
      <w:r w:rsidR="001F1795" w:rsidRPr="005F676D">
        <w:rPr>
          <w:rFonts w:cstheme="minorHAnsi"/>
        </w:rPr>
        <w:t xml:space="preserve"> other</w:t>
      </w:r>
      <w:r w:rsidR="00FD3C35" w:rsidRPr="005F676D">
        <w:rPr>
          <w:rFonts w:cstheme="minorHAnsi"/>
        </w:rPr>
        <w:t>s</w:t>
      </w:r>
      <w:r w:rsidR="001F1795" w:rsidRPr="005F676D">
        <w:rPr>
          <w:rFonts w:cstheme="minorHAnsi"/>
        </w:rPr>
        <w:t xml:space="preserve"> listen.  This has </w:t>
      </w:r>
      <w:r w:rsidR="005D44F3" w:rsidRPr="005F676D">
        <w:rPr>
          <w:rFonts w:cstheme="minorHAnsi"/>
        </w:rPr>
        <w:t xml:space="preserve">reinforced the </w:t>
      </w:r>
      <w:r w:rsidR="00E85FD5" w:rsidRPr="005F676D">
        <w:rPr>
          <w:rFonts w:cstheme="minorHAnsi"/>
        </w:rPr>
        <w:t>power of Coaching Skills.</w:t>
      </w:r>
      <w:r w:rsidR="00C0250C" w:rsidRPr="005F676D">
        <w:rPr>
          <w:rFonts w:cstheme="minorHAnsi"/>
        </w:rPr>
        <w:t xml:space="preserve">  </w:t>
      </w:r>
      <w:r w:rsidR="00536606" w:rsidRPr="005F676D">
        <w:rPr>
          <w:rFonts w:cstheme="minorHAnsi"/>
        </w:rPr>
        <w:t>Zo</w:t>
      </w:r>
      <w:r w:rsidR="00C0250C" w:rsidRPr="005F676D">
        <w:rPr>
          <w:rFonts w:cstheme="minorHAnsi"/>
        </w:rPr>
        <w:t>om fatigue</w:t>
      </w:r>
      <w:r w:rsidR="002D0525" w:rsidRPr="005F676D">
        <w:rPr>
          <w:rFonts w:cstheme="minorHAnsi"/>
        </w:rPr>
        <w:t xml:space="preserve"> can be </w:t>
      </w:r>
      <w:r w:rsidR="00FD3C35" w:rsidRPr="005F676D">
        <w:rPr>
          <w:rFonts w:cstheme="minorHAnsi"/>
        </w:rPr>
        <w:t xml:space="preserve">a risk </w:t>
      </w:r>
      <w:r w:rsidR="00C0250C" w:rsidRPr="005F676D">
        <w:rPr>
          <w:rFonts w:cstheme="minorHAnsi"/>
        </w:rPr>
        <w:t>to purely digital learning and meetings</w:t>
      </w:r>
      <w:r w:rsidR="00110D56" w:rsidRPr="005F676D">
        <w:rPr>
          <w:rFonts w:cstheme="minorHAnsi"/>
        </w:rPr>
        <w:t xml:space="preserve"> however</w:t>
      </w:r>
      <w:r w:rsidR="00C0250C" w:rsidRPr="005F676D">
        <w:rPr>
          <w:rFonts w:cstheme="minorHAnsi"/>
        </w:rPr>
        <w:t>.</w:t>
      </w:r>
    </w:p>
    <w:p w:rsidR="00536606" w:rsidRPr="005F676D" w:rsidRDefault="001F1795" w:rsidP="00840D7E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>A</w:t>
      </w:r>
      <w:r w:rsidR="002D0525" w:rsidRPr="005F676D">
        <w:rPr>
          <w:rFonts w:cstheme="minorHAnsi"/>
        </w:rPr>
        <w:t xml:space="preserve"> spotlight is shining on Colleague wellbeing </w:t>
      </w:r>
      <w:r w:rsidR="00FD3C35" w:rsidRPr="005F676D">
        <w:rPr>
          <w:rFonts w:cstheme="minorHAnsi"/>
        </w:rPr>
        <w:t>due to the current pandemic</w:t>
      </w:r>
      <w:r w:rsidR="00C0250C" w:rsidRPr="005F676D">
        <w:rPr>
          <w:rFonts w:cstheme="minorHAnsi"/>
        </w:rPr>
        <w:t xml:space="preserve">.  </w:t>
      </w:r>
      <w:r w:rsidR="00110D56" w:rsidRPr="005F676D">
        <w:rPr>
          <w:rFonts w:cstheme="minorHAnsi"/>
        </w:rPr>
        <w:t xml:space="preserve">Coaching </w:t>
      </w:r>
      <w:r w:rsidR="002D6768" w:rsidRPr="005F676D">
        <w:rPr>
          <w:rFonts w:cstheme="minorHAnsi"/>
        </w:rPr>
        <w:t>could</w:t>
      </w:r>
      <w:r w:rsidR="002D0525" w:rsidRPr="005F676D">
        <w:rPr>
          <w:rFonts w:cstheme="minorHAnsi"/>
        </w:rPr>
        <w:t xml:space="preserve"> also sit under the Wellbeing Strategy</w:t>
      </w:r>
      <w:r w:rsidR="00910141" w:rsidRPr="005F676D">
        <w:rPr>
          <w:rFonts w:cstheme="minorHAnsi"/>
        </w:rPr>
        <w:t xml:space="preserve">.  </w:t>
      </w:r>
      <w:r w:rsidR="00036CD4" w:rsidRPr="005F676D">
        <w:rPr>
          <w:rFonts w:cstheme="minorHAnsi"/>
        </w:rPr>
        <w:t>The pandemic has left a skills gap with People Managers unable to spot signs of their</w:t>
      </w:r>
      <w:r w:rsidR="00C0250C" w:rsidRPr="005F676D">
        <w:rPr>
          <w:rFonts w:cstheme="minorHAnsi"/>
        </w:rPr>
        <w:t xml:space="preserve"> employee’s</w:t>
      </w:r>
      <w:r w:rsidR="00036CD4" w:rsidRPr="005F676D">
        <w:rPr>
          <w:rFonts w:cstheme="minorHAnsi"/>
        </w:rPr>
        <w:t xml:space="preserve"> physical and men</w:t>
      </w:r>
      <w:r w:rsidR="00C0250C" w:rsidRPr="005F676D">
        <w:rPr>
          <w:rFonts w:cstheme="minorHAnsi"/>
        </w:rPr>
        <w:t xml:space="preserve">tal ill health </w:t>
      </w:r>
      <w:r w:rsidR="0050206A" w:rsidRPr="005F676D">
        <w:rPr>
          <w:rFonts w:cstheme="minorHAnsi"/>
        </w:rPr>
        <w:t xml:space="preserve">(Cassidy, 2020).  </w:t>
      </w:r>
      <w:r w:rsidR="002D0525" w:rsidRPr="005F676D">
        <w:rPr>
          <w:rFonts w:cstheme="minorHAnsi"/>
        </w:rPr>
        <w:t>‘</w:t>
      </w:r>
      <w:r w:rsidR="0050206A" w:rsidRPr="005F676D">
        <w:rPr>
          <w:rFonts w:cstheme="minorHAnsi"/>
        </w:rPr>
        <w:t>Modelling</w:t>
      </w:r>
      <w:r w:rsidR="002D0525" w:rsidRPr="005F676D">
        <w:rPr>
          <w:rFonts w:cstheme="minorHAnsi"/>
        </w:rPr>
        <w:t>’</w:t>
      </w:r>
      <w:r w:rsidR="0050206A" w:rsidRPr="005F676D">
        <w:rPr>
          <w:rFonts w:cstheme="minorHAnsi"/>
        </w:rPr>
        <w:t xml:space="preserve">, </w:t>
      </w:r>
      <w:r w:rsidR="002D0525" w:rsidRPr="005F676D">
        <w:rPr>
          <w:rFonts w:cstheme="minorHAnsi"/>
        </w:rPr>
        <w:t>‘</w:t>
      </w:r>
      <w:r w:rsidR="0050206A" w:rsidRPr="005F676D">
        <w:rPr>
          <w:rFonts w:cstheme="minorHAnsi"/>
        </w:rPr>
        <w:t>Coaching</w:t>
      </w:r>
      <w:r w:rsidR="002D0525" w:rsidRPr="005F676D">
        <w:rPr>
          <w:rFonts w:cstheme="minorHAnsi"/>
        </w:rPr>
        <w:t>’</w:t>
      </w:r>
      <w:r w:rsidR="0050206A" w:rsidRPr="005F676D">
        <w:rPr>
          <w:rFonts w:cstheme="minorHAnsi"/>
        </w:rPr>
        <w:t xml:space="preserve"> and </w:t>
      </w:r>
      <w:r w:rsidR="002D0525" w:rsidRPr="005F676D">
        <w:rPr>
          <w:rFonts w:cstheme="minorHAnsi"/>
        </w:rPr>
        <w:t>‘</w:t>
      </w:r>
      <w:r w:rsidR="0050206A" w:rsidRPr="005F676D">
        <w:rPr>
          <w:rFonts w:cstheme="minorHAnsi"/>
        </w:rPr>
        <w:t>Care</w:t>
      </w:r>
      <w:r w:rsidR="002D0525" w:rsidRPr="005F676D">
        <w:rPr>
          <w:rFonts w:cstheme="minorHAnsi"/>
        </w:rPr>
        <w:t>’</w:t>
      </w:r>
      <w:r w:rsidR="0050206A" w:rsidRPr="005F676D">
        <w:rPr>
          <w:rFonts w:cstheme="minorHAnsi"/>
        </w:rPr>
        <w:t xml:space="preserve"> has been </w:t>
      </w:r>
      <w:r w:rsidR="00D53170" w:rsidRPr="005F676D">
        <w:rPr>
          <w:rFonts w:cstheme="minorHAnsi"/>
        </w:rPr>
        <w:t>suggested</w:t>
      </w:r>
      <w:r w:rsidR="002D6768" w:rsidRPr="005F676D">
        <w:rPr>
          <w:rFonts w:cstheme="minorHAnsi"/>
        </w:rPr>
        <w:t xml:space="preserve"> as the approach</w:t>
      </w:r>
      <w:r w:rsidR="00D53170" w:rsidRPr="005F676D">
        <w:rPr>
          <w:rFonts w:cstheme="minorHAnsi"/>
        </w:rPr>
        <w:t xml:space="preserve"> for Line </w:t>
      </w:r>
      <w:r w:rsidR="00EC098E" w:rsidRPr="005F676D">
        <w:rPr>
          <w:rFonts w:cstheme="minorHAnsi"/>
        </w:rPr>
        <w:t>Managers</w:t>
      </w:r>
      <w:r w:rsidRPr="005F676D">
        <w:rPr>
          <w:rFonts w:cstheme="minorHAnsi"/>
        </w:rPr>
        <w:t xml:space="preserve"> to adopt to support </w:t>
      </w:r>
      <w:r w:rsidR="00C0250C" w:rsidRPr="005F676D">
        <w:rPr>
          <w:rFonts w:cstheme="minorHAnsi"/>
        </w:rPr>
        <w:t>colleagues</w:t>
      </w:r>
      <w:r w:rsidR="002D6768" w:rsidRPr="005F676D">
        <w:rPr>
          <w:rFonts w:cstheme="minorHAnsi"/>
        </w:rPr>
        <w:t>’</w:t>
      </w:r>
      <w:r w:rsidR="00C0250C" w:rsidRPr="005F676D">
        <w:rPr>
          <w:rFonts w:cstheme="minorHAnsi"/>
        </w:rPr>
        <w:t xml:space="preserve"> wellbeing</w:t>
      </w:r>
      <w:r w:rsidR="00EC098E" w:rsidRPr="005F676D">
        <w:rPr>
          <w:rFonts w:cstheme="minorHAnsi"/>
        </w:rPr>
        <w:t>.</w:t>
      </w:r>
      <w:r w:rsidR="00C0250C" w:rsidRPr="005F676D">
        <w:rPr>
          <w:rFonts w:cstheme="minorHAnsi"/>
        </w:rPr>
        <w:t xml:space="preserve">  </w:t>
      </w:r>
      <w:r w:rsidR="002D6768" w:rsidRPr="005F676D">
        <w:rPr>
          <w:rFonts w:cstheme="minorHAnsi"/>
        </w:rPr>
        <w:t xml:space="preserve">This ensures Line Managers practice what they preach </w:t>
      </w:r>
      <w:r w:rsidR="00110D56" w:rsidRPr="005F676D">
        <w:rPr>
          <w:rFonts w:cstheme="minorHAnsi"/>
        </w:rPr>
        <w:t xml:space="preserve">by </w:t>
      </w:r>
      <w:r w:rsidR="002D6768" w:rsidRPr="005F676D">
        <w:rPr>
          <w:rFonts w:cstheme="minorHAnsi"/>
        </w:rPr>
        <w:t xml:space="preserve">looking after their own </w:t>
      </w:r>
      <w:r w:rsidR="002D6768" w:rsidRPr="005F676D">
        <w:rPr>
          <w:rFonts w:cstheme="minorHAnsi"/>
        </w:rPr>
        <w:lastRenderedPageBreak/>
        <w:t>wellbeing; attempting to understand how the individual is feeling through Coaching and checkin</w:t>
      </w:r>
      <w:r w:rsidR="00110D56" w:rsidRPr="005F676D">
        <w:rPr>
          <w:rFonts w:cstheme="minorHAnsi"/>
        </w:rPr>
        <w:t>g in on colleagues using</w:t>
      </w:r>
      <w:r w:rsidRPr="005F676D">
        <w:rPr>
          <w:rFonts w:cstheme="minorHAnsi"/>
        </w:rPr>
        <w:t xml:space="preserve"> p</w:t>
      </w:r>
      <w:r w:rsidR="002D6768" w:rsidRPr="005F676D">
        <w:rPr>
          <w:rFonts w:cstheme="minorHAnsi"/>
        </w:rPr>
        <w:t xml:space="preserve">eer mentoring </w:t>
      </w:r>
      <w:r w:rsidR="00D53170" w:rsidRPr="005F676D">
        <w:rPr>
          <w:rFonts w:cstheme="minorHAnsi"/>
        </w:rPr>
        <w:t>(Winfield, 2020).</w:t>
      </w:r>
    </w:p>
    <w:p w:rsidR="00D53170" w:rsidRPr="005F676D" w:rsidRDefault="002D6768" w:rsidP="00840D7E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>For Coaching and Mentoring to become fully emb</w:t>
      </w:r>
      <w:r w:rsidR="001F1795" w:rsidRPr="005F676D">
        <w:rPr>
          <w:rFonts w:cstheme="minorHAnsi"/>
        </w:rPr>
        <w:t xml:space="preserve">edded </w:t>
      </w:r>
      <w:r w:rsidRPr="005F676D">
        <w:rPr>
          <w:rFonts w:cstheme="minorHAnsi"/>
        </w:rPr>
        <w:t>it’s important to establish a vi</w:t>
      </w:r>
      <w:r w:rsidR="001F1795" w:rsidRPr="005F676D">
        <w:rPr>
          <w:rFonts w:cstheme="minorHAnsi"/>
        </w:rPr>
        <w:t>sion for developing a Coaching C</w:t>
      </w:r>
      <w:r w:rsidRPr="005F676D">
        <w:rPr>
          <w:rFonts w:cstheme="minorHAnsi"/>
        </w:rPr>
        <w:t xml:space="preserve">ulture.  </w:t>
      </w:r>
      <w:r w:rsidR="0044539B" w:rsidRPr="005F676D">
        <w:rPr>
          <w:rFonts w:cstheme="minorHAnsi"/>
        </w:rPr>
        <w:t>This vision nee</w:t>
      </w:r>
      <w:r w:rsidR="001F1795" w:rsidRPr="005F676D">
        <w:rPr>
          <w:rFonts w:cstheme="minorHAnsi"/>
        </w:rPr>
        <w:t>ds to be aligned with that of</w:t>
      </w:r>
      <w:r w:rsidR="0044539B" w:rsidRPr="005F676D">
        <w:rPr>
          <w:rFonts w:cstheme="minorHAnsi"/>
        </w:rPr>
        <w:t xml:space="preserve"> the wider business</w:t>
      </w:r>
      <w:r w:rsidR="00CE2C14" w:rsidRPr="005F676D">
        <w:rPr>
          <w:rFonts w:cstheme="minorHAnsi"/>
        </w:rPr>
        <w:t xml:space="preserve">.  </w:t>
      </w:r>
      <w:r w:rsidR="0044539B" w:rsidRPr="005F676D">
        <w:rPr>
          <w:rFonts w:cstheme="minorHAnsi"/>
        </w:rPr>
        <w:t>Where this is done effectively a strategy for coaching will be easier to implement and there will be increased bu</w:t>
      </w:r>
      <w:r w:rsidR="00FD3C35" w:rsidRPr="005F676D">
        <w:rPr>
          <w:rFonts w:cstheme="minorHAnsi"/>
        </w:rPr>
        <w:t>y-in</w:t>
      </w:r>
      <w:r w:rsidR="00CE2C14" w:rsidRPr="005F676D">
        <w:rPr>
          <w:rFonts w:cstheme="minorHAnsi"/>
        </w:rPr>
        <w:t>.</w:t>
      </w:r>
      <w:r w:rsidR="0044539B" w:rsidRPr="005F676D">
        <w:rPr>
          <w:rFonts w:cstheme="minorHAnsi"/>
        </w:rPr>
        <w:t xml:space="preserve">  It’s important to est</w:t>
      </w:r>
      <w:r w:rsidR="001F1795" w:rsidRPr="005F676D">
        <w:rPr>
          <w:rFonts w:cstheme="minorHAnsi"/>
        </w:rPr>
        <w:t xml:space="preserve">ablish </w:t>
      </w:r>
      <w:r w:rsidR="0044539B" w:rsidRPr="005F676D">
        <w:rPr>
          <w:rFonts w:cstheme="minorHAnsi"/>
        </w:rPr>
        <w:t xml:space="preserve">how progress </w:t>
      </w:r>
      <w:r w:rsidR="00FD3C35" w:rsidRPr="005F676D">
        <w:rPr>
          <w:rFonts w:cstheme="minorHAnsi"/>
        </w:rPr>
        <w:t>will be measured</w:t>
      </w:r>
      <w:r w:rsidR="0044539B" w:rsidRPr="005F676D">
        <w:rPr>
          <w:rFonts w:cstheme="minorHAnsi"/>
        </w:rPr>
        <w:t xml:space="preserve"> </w:t>
      </w:r>
      <w:r w:rsidR="00CE2C14" w:rsidRPr="005F676D">
        <w:rPr>
          <w:rFonts w:cstheme="minorHAnsi"/>
        </w:rPr>
        <w:t>(Clutterbuck</w:t>
      </w:r>
      <w:r w:rsidR="00AA6916" w:rsidRPr="005F676D">
        <w:rPr>
          <w:rFonts w:cstheme="minorHAnsi"/>
        </w:rPr>
        <w:t xml:space="preserve"> et al.</w:t>
      </w:r>
      <w:r w:rsidR="00CE2C14" w:rsidRPr="005F676D">
        <w:rPr>
          <w:rFonts w:cstheme="minorHAnsi"/>
        </w:rPr>
        <w:t xml:space="preserve"> 2016).</w:t>
      </w:r>
    </w:p>
    <w:p w:rsidR="001C2402" w:rsidRPr="005F676D" w:rsidRDefault="001C2402" w:rsidP="00840D7E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 xml:space="preserve">HR </w:t>
      </w:r>
      <w:r w:rsidR="00110D56" w:rsidRPr="005F676D">
        <w:rPr>
          <w:rFonts w:cstheme="minorHAnsi"/>
        </w:rPr>
        <w:t>&amp; L&amp;D are significant</w:t>
      </w:r>
      <w:r w:rsidRPr="005F676D">
        <w:rPr>
          <w:rFonts w:cstheme="minorHAnsi"/>
        </w:rPr>
        <w:t xml:space="preserve"> in developing a Coaching </w:t>
      </w:r>
      <w:r w:rsidR="00EC098E" w:rsidRPr="005F676D">
        <w:rPr>
          <w:rFonts w:cstheme="minorHAnsi"/>
        </w:rPr>
        <w:t>Culture</w:t>
      </w:r>
      <w:r w:rsidRPr="005F676D">
        <w:rPr>
          <w:rFonts w:cstheme="minorHAnsi"/>
        </w:rPr>
        <w:t>.</w:t>
      </w:r>
      <w:r w:rsidR="001F1795" w:rsidRPr="005F676D">
        <w:rPr>
          <w:rFonts w:cstheme="minorHAnsi"/>
        </w:rPr>
        <w:t xml:space="preserve">  Both </w:t>
      </w:r>
      <w:r w:rsidR="00AB700F" w:rsidRPr="005F676D">
        <w:rPr>
          <w:rFonts w:cstheme="minorHAnsi"/>
        </w:rPr>
        <w:t xml:space="preserve">need to be involved in identifying </w:t>
      </w:r>
      <w:r w:rsidR="001F1795" w:rsidRPr="005F676D">
        <w:rPr>
          <w:rFonts w:cstheme="minorHAnsi"/>
        </w:rPr>
        <w:t>where performance gaps exist</w:t>
      </w:r>
      <w:r w:rsidR="00E217EC" w:rsidRPr="005F676D">
        <w:rPr>
          <w:rFonts w:cstheme="minorHAnsi"/>
        </w:rPr>
        <w:t xml:space="preserve"> and</w:t>
      </w:r>
      <w:r w:rsidR="00AB700F" w:rsidRPr="005F676D">
        <w:rPr>
          <w:rFonts w:cstheme="minorHAnsi"/>
        </w:rPr>
        <w:t xml:space="preserve"> establishing </w:t>
      </w:r>
      <w:r w:rsidR="001F1795" w:rsidRPr="005F676D">
        <w:rPr>
          <w:rFonts w:cstheme="minorHAnsi"/>
        </w:rPr>
        <w:t>criteria</w:t>
      </w:r>
      <w:r w:rsidR="00AB700F" w:rsidRPr="005F676D">
        <w:rPr>
          <w:rFonts w:cstheme="minorHAnsi"/>
        </w:rPr>
        <w:t xml:space="preserve"> for selecting Coaches and Mentors</w:t>
      </w:r>
      <w:r w:rsidR="00E217EC" w:rsidRPr="005F676D">
        <w:rPr>
          <w:rFonts w:cstheme="minorHAnsi"/>
        </w:rPr>
        <w:t>.  Once selected, these partnerships need to be</w:t>
      </w:r>
      <w:r w:rsidR="00AB700F" w:rsidRPr="005F676D">
        <w:rPr>
          <w:rFonts w:cstheme="minorHAnsi"/>
        </w:rPr>
        <w:t xml:space="preserve"> </w:t>
      </w:r>
      <w:r w:rsidR="00E217EC" w:rsidRPr="005F676D">
        <w:rPr>
          <w:rFonts w:cstheme="minorHAnsi"/>
        </w:rPr>
        <w:t>managed and their success evaluated</w:t>
      </w:r>
      <w:r w:rsidR="001F1795" w:rsidRPr="005F676D">
        <w:rPr>
          <w:rFonts w:cstheme="minorHAnsi"/>
        </w:rPr>
        <w:t xml:space="preserve">.  </w:t>
      </w:r>
      <w:r w:rsidR="005C51FE" w:rsidRPr="005F676D">
        <w:rPr>
          <w:rFonts w:cstheme="minorHAnsi"/>
        </w:rPr>
        <w:t xml:space="preserve">HR and L&amp;D </w:t>
      </w:r>
      <w:r w:rsidR="00537501" w:rsidRPr="005F676D">
        <w:rPr>
          <w:rFonts w:cstheme="minorHAnsi"/>
        </w:rPr>
        <w:t>must have an understanding of when coachi</w:t>
      </w:r>
      <w:r w:rsidR="00FE04C3" w:rsidRPr="005F676D">
        <w:rPr>
          <w:rFonts w:cstheme="minorHAnsi"/>
        </w:rPr>
        <w:t>ng and mentoring should be used and</w:t>
      </w:r>
      <w:r w:rsidR="00537501" w:rsidRPr="005F676D">
        <w:rPr>
          <w:rFonts w:cstheme="minorHAnsi"/>
        </w:rPr>
        <w:t xml:space="preserve"> evaluate models for t</w:t>
      </w:r>
      <w:r w:rsidR="00FE04C3" w:rsidRPr="005F676D">
        <w:rPr>
          <w:rFonts w:cstheme="minorHAnsi"/>
        </w:rPr>
        <w:t xml:space="preserve">heir relevance and credibility </w:t>
      </w:r>
      <w:r w:rsidR="00537501" w:rsidRPr="005F676D">
        <w:rPr>
          <w:rFonts w:cstheme="minorHAnsi"/>
        </w:rPr>
        <w:t xml:space="preserve">(CIPD, 2020). </w:t>
      </w:r>
      <w:r w:rsidR="00110D56" w:rsidRPr="005F676D">
        <w:rPr>
          <w:rFonts w:cstheme="minorHAnsi"/>
        </w:rPr>
        <w:t xml:space="preserve">They </w:t>
      </w:r>
      <w:r w:rsidR="000C5536" w:rsidRPr="005F676D">
        <w:rPr>
          <w:rFonts w:cstheme="minorHAnsi"/>
        </w:rPr>
        <w:t>may also n</w:t>
      </w:r>
      <w:r w:rsidR="00FD3C35" w:rsidRPr="005F676D">
        <w:rPr>
          <w:rFonts w:cstheme="minorHAnsi"/>
        </w:rPr>
        <w:t>eed to provide costings to S</w:t>
      </w:r>
      <w:r w:rsidR="000C5536" w:rsidRPr="005F676D">
        <w:rPr>
          <w:rFonts w:cstheme="minorHAnsi"/>
        </w:rPr>
        <w:t>takeholders ahead of any internal or external coaching taking place</w:t>
      </w:r>
      <w:r w:rsidRPr="005F676D">
        <w:rPr>
          <w:rFonts w:cstheme="minorHAnsi"/>
        </w:rPr>
        <w:t>.</w:t>
      </w:r>
      <w:r w:rsidR="00110D56" w:rsidRPr="005F676D">
        <w:rPr>
          <w:rFonts w:cstheme="minorHAnsi"/>
        </w:rPr>
        <w:t xml:space="preserve">  Goldsmith (2014) </w:t>
      </w:r>
      <w:r w:rsidR="0038773C" w:rsidRPr="005F676D">
        <w:rPr>
          <w:rFonts w:cstheme="minorHAnsi"/>
        </w:rPr>
        <w:t>only charges organisations</w:t>
      </w:r>
      <w:r w:rsidR="00F31FEE" w:rsidRPr="005F676D">
        <w:rPr>
          <w:rFonts w:cstheme="minorHAnsi"/>
        </w:rPr>
        <w:t xml:space="preserve"> if there is evidence improvement has been made</w:t>
      </w:r>
      <w:r w:rsidR="00110D56" w:rsidRPr="005F676D">
        <w:rPr>
          <w:rFonts w:cstheme="minorHAnsi"/>
        </w:rPr>
        <w:t xml:space="preserve"> following a period of coaching</w:t>
      </w:r>
      <w:r w:rsidR="00F31FEE" w:rsidRPr="005F676D">
        <w:rPr>
          <w:rFonts w:cstheme="minorHAnsi"/>
        </w:rPr>
        <w:t>.</w:t>
      </w:r>
      <w:r w:rsidR="00FD3C35" w:rsidRPr="005F676D">
        <w:rPr>
          <w:rFonts w:cstheme="minorHAnsi"/>
        </w:rPr>
        <w:t xml:space="preserve">  </w:t>
      </w:r>
      <w:r w:rsidR="00110D56" w:rsidRPr="005F676D">
        <w:rPr>
          <w:rFonts w:cstheme="minorHAnsi"/>
        </w:rPr>
        <w:t xml:space="preserve">The requirements for external coaching </w:t>
      </w:r>
      <w:r w:rsidR="000C5536" w:rsidRPr="005F676D">
        <w:rPr>
          <w:rFonts w:cstheme="minorHAnsi"/>
        </w:rPr>
        <w:t>must be clearly defined in a pol</w:t>
      </w:r>
      <w:r w:rsidR="00FD3C35" w:rsidRPr="005F676D">
        <w:rPr>
          <w:rFonts w:cstheme="minorHAnsi"/>
        </w:rPr>
        <w:t>icy as to</w:t>
      </w:r>
      <w:r w:rsidR="00AE5109" w:rsidRPr="005F676D">
        <w:rPr>
          <w:rFonts w:cstheme="minorHAnsi"/>
        </w:rPr>
        <w:t xml:space="preserve"> when</w:t>
      </w:r>
      <w:r w:rsidR="00FD3C35" w:rsidRPr="005F676D">
        <w:rPr>
          <w:rFonts w:cstheme="minorHAnsi"/>
        </w:rPr>
        <w:t xml:space="preserve"> it</w:t>
      </w:r>
      <w:r w:rsidR="00AE5109" w:rsidRPr="005F676D">
        <w:rPr>
          <w:rFonts w:cstheme="minorHAnsi"/>
        </w:rPr>
        <w:t xml:space="preserve"> should be used</w:t>
      </w:r>
      <w:r w:rsidR="000C5536" w:rsidRPr="005F676D">
        <w:rPr>
          <w:rFonts w:cstheme="minorHAnsi"/>
        </w:rPr>
        <w:t>.  Measuring return o</w:t>
      </w:r>
      <w:r w:rsidR="00FD3C35" w:rsidRPr="005F676D">
        <w:rPr>
          <w:rFonts w:cstheme="minorHAnsi"/>
        </w:rPr>
        <w:t xml:space="preserve">n investment </w:t>
      </w:r>
      <w:r w:rsidR="000C5536" w:rsidRPr="005F676D">
        <w:rPr>
          <w:rFonts w:cstheme="minorHAnsi"/>
        </w:rPr>
        <w:t>can be challenging</w:t>
      </w:r>
      <w:r w:rsidR="00FD3C35" w:rsidRPr="005F676D">
        <w:rPr>
          <w:rFonts w:cstheme="minorHAnsi"/>
        </w:rPr>
        <w:t xml:space="preserve"> and </w:t>
      </w:r>
      <w:r w:rsidR="000C5536" w:rsidRPr="005F676D">
        <w:rPr>
          <w:rFonts w:cstheme="minorHAnsi"/>
        </w:rPr>
        <w:t>there is additional pressure</w:t>
      </w:r>
      <w:r w:rsidR="00FD3C35" w:rsidRPr="005F676D">
        <w:rPr>
          <w:rFonts w:cstheme="minorHAnsi"/>
        </w:rPr>
        <w:t xml:space="preserve"> to evidence this</w:t>
      </w:r>
      <w:r w:rsidR="000C5536" w:rsidRPr="005F676D">
        <w:rPr>
          <w:rFonts w:cstheme="minorHAnsi"/>
        </w:rPr>
        <w:t xml:space="preserve"> when using external coa</w:t>
      </w:r>
      <w:r w:rsidR="00FD3C35" w:rsidRPr="005F676D">
        <w:rPr>
          <w:rFonts w:cstheme="minorHAnsi"/>
        </w:rPr>
        <w:t>ches</w:t>
      </w:r>
      <w:r w:rsidR="00D94A49" w:rsidRPr="005F676D">
        <w:rPr>
          <w:rFonts w:cstheme="minorHAnsi"/>
        </w:rPr>
        <w:t xml:space="preserve">.  </w:t>
      </w:r>
      <w:r w:rsidR="000C5536" w:rsidRPr="005F676D">
        <w:rPr>
          <w:rFonts w:cstheme="minorHAnsi"/>
        </w:rPr>
        <w:t>Often results won’t be visible until many months after the coaching has ended</w:t>
      </w:r>
      <w:r w:rsidR="00D94A49" w:rsidRPr="005F676D">
        <w:rPr>
          <w:rFonts w:cstheme="minorHAnsi"/>
        </w:rPr>
        <w:t xml:space="preserve"> (Clutterbuck et al, 2016).  Matuson (2016) discusses how</w:t>
      </w:r>
      <w:r w:rsidR="00F31FEE" w:rsidRPr="005F676D">
        <w:rPr>
          <w:rFonts w:cstheme="minorHAnsi"/>
        </w:rPr>
        <w:t xml:space="preserve"> internal coaches are </w:t>
      </w:r>
      <w:r w:rsidR="001F1795" w:rsidRPr="005F676D">
        <w:rPr>
          <w:rFonts w:cstheme="minorHAnsi"/>
        </w:rPr>
        <w:t>more</w:t>
      </w:r>
      <w:r w:rsidR="00AE5109" w:rsidRPr="005F676D">
        <w:rPr>
          <w:rFonts w:cstheme="minorHAnsi"/>
        </w:rPr>
        <w:t xml:space="preserve"> beneficial</w:t>
      </w:r>
      <w:r w:rsidR="0038773C" w:rsidRPr="005F676D">
        <w:rPr>
          <w:rFonts w:cstheme="minorHAnsi"/>
        </w:rPr>
        <w:t xml:space="preserve"> </w:t>
      </w:r>
      <w:r w:rsidR="00AE5109" w:rsidRPr="005F676D">
        <w:rPr>
          <w:rFonts w:cstheme="minorHAnsi"/>
        </w:rPr>
        <w:t xml:space="preserve">when </w:t>
      </w:r>
      <w:r w:rsidR="0038773C" w:rsidRPr="005F676D">
        <w:rPr>
          <w:rFonts w:cstheme="minorHAnsi"/>
        </w:rPr>
        <w:t>only slight changes</w:t>
      </w:r>
      <w:r w:rsidR="00F31FEE" w:rsidRPr="005F676D">
        <w:rPr>
          <w:rFonts w:cstheme="minorHAnsi"/>
        </w:rPr>
        <w:t xml:space="preserve"> are needed</w:t>
      </w:r>
      <w:r w:rsidR="00AE5109" w:rsidRPr="005F676D">
        <w:rPr>
          <w:rFonts w:cstheme="minorHAnsi"/>
        </w:rPr>
        <w:t>,</w:t>
      </w:r>
      <w:r w:rsidR="00F31FEE" w:rsidRPr="005F676D">
        <w:rPr>
          <w:rFonts w:cstheme="minorHAnsi"/>
        </w:rPr>
        <w:t xml:space="preserve"> </w:t>
      </w:r>
      <w:r w:rsidR="001F1795" w:rsidRPr="005F676D">
        <w:rPr>
          <w:rFonts w:cstheme="minorHAnsi"/>
        </w:rPr>
        <w:t>whereas</w:t>
      </w:r>
      <w:r w:rsidR="00F31FEE" w:rsidRPr="005F676D">
        <w:rPr>
          <w:rFonts w:cstheme="minorHAnsi"/>
        </w:rPr>
        <w:t xml:space="preserve"> external coaches should support with more intensive change.</w:t>
      </w:r>
      <w:r w:rsidR="00D94A49" w:rsidRPr="005F676D">
        <w:rPr>
          <w:rFonts w:cstheme="minorHAnsi"/>
        </w:rPr>
        <w:t xml:space="preserve"> </w:t>
      </w:r>
      <w:r w:rsidR="00F31FEE" w:rsidRPr="005F676D">
        <w:rPr>
          <w:rFonts w:cstheme="minorHAnsi"/>
        </w:rPr>
        <w:t xml:space="preserve"> </w:t>
      </w:r>
      <w:r w:rsidR="00D94A49" w:rsidRPr="005F676D">
        <w:rPr>
          <w:rFonts w:cstheme="minorHAnsi"/>
        </w:rPr>
        <w:t>Often</w:t>
      </w:r>
      <w:r w:rsidR="0038773C" w:rsidRPr="005F676D">
        <w:rPr>
          <w:rFonts w:cstheme="minorHAnsi"/>
        </w:rPr>
        <w:t>,</w:t>
      </w:r>
      <w:r w:rsidR="00D94A49" w:rsidRPr="005F676D">
        <w:rPr>
          <w:rFonts w:cstheme="minorHAnsi"/>
        </w:rPr>
        <w:t xml:space="preserve"> </w:t>
      </w:r>
      <w:r w:rsidR="00EC098E" w:rsidRPr="005F676D">
        <w:rPr>
          <w:rFonts w:cstheme="minorHAnsi"/>
        </w:rPr>
        <w:t>internal</w:t>
      </w:r>
      <w:r w:rsidR="00D94A49" w:rsidRPr="005F676D">
        <w:rPr>
          <w:rFonts w:cstheme="minorHAnsi"/>
        </w:rPr>
        <w:t xml:space="preserve"> </w:t>
      </w:r>
      <w:r w:rsidR="00EC098E" w:rsidRPr="005F676D">
        <w:rPr>
          <w:rFonts w:cstheme="minorHAnsi"/>
        </w:rPr>
        <w:t>colleagues</w:t>
      </w:r>
      <w:r w:rsidR="00D94A49" w:rsidRPr="005F676D">
        <w:rPr>
          <w:rFonts w:cstheme="minorHAnsi"/>
        </w:rPr>
        <w:t xml:space="preserve"> feel they can be more open with </w:t>
      </w:r>
      <w:r w:rsidR="00EC098E" w:rsidRPr="005F676D">
        <w:rPr>
          <w:rFonts w:cstheme="minorHAnsi"/>
        </w:rPr>
        <w:t>external</w:t>
      </w:r>
      <w:r w:rsidR="00F31FEE" w:rsidRPr="005F676D">
        <w:rPr>
          <w:rFonts w:cstheme="minorHAnsi"/>
        </w:rPr>
        <w:t xml:space="preserve"> coaches</w:t>
      </w:r>
      <w:r w:rsidR="00D94A49" w:rsidRPr="005F676D">
        <w:rPr>
          <w:rFonts w:cstheme="minorHAnsi"/>
        </w:rPr>
        <w:t xml:space="preserve">.  </w:t>
      </w:r>
      <w:r w:rsidR="001F1795" w:rsidRPr="005F676D">
        <w:rPr>
          <w:rFonts w:cstheme="minorHAnsi"/>
        </w:rPr>
        <w:t>Internal</w:t>
      </w:r>
      <w:r w:rsidR="00F31FEE" w:rsidRPr="005F676D">
        <w:rPr>
          <w:rFonts w:cstheme="minorHAnsi"/>
        </w:rPr>
        <w:t xml:space="preserve"> coaches are more easily accessible however they are also more lik</w:t>
      </w:r>
      <w:r w:rsidR="0038773C" w:rsidRPr="005F676D">
        <w:rPr>
          <w:rFonts w:cstheme="minorHAnsi"/>
        </w:rPr>
        <w:t>ely to have an additional day job</w:t>
      </w:r>
      <w:r w:rsidR="00D94A49" w:rsidRPr="005F676D">
        <w:rPr>
          <w:rFonts w:cstheme="minorHAnsi"/>
        </w:rPr>
        <w:t xml:space="preserve">. </w:t>
      </w:r>
      <w:r w:rsidR="00E53302" w:rsidRPr="005F676D">
        <w:rPr>
          <w:rFonts w:cstheme="minorHAnsi"/>
        </w:rPr>
        <w:t xml:space="preserve">  Clutt</w:t>
      </w:r>
      <w:r w:rsidR="00CD5651" w:rsidRPr="005F676D">
        <w:rPr>
          <w:rFonts w:cstheme="minorHAnsi"/>
        </w:rPr>
        <w:t xml:space="preserve">erbuck et al. (2016) discuss that </w:t>
      </w:r>
      <w:r w:rsidR="00F31FEE" w:rsidRPr="005F676D">
        <w:rPr>
          <w:rFonts w:cstheme="minorHAnsi"/>
        </w:rPr>
        <w:t xml:space="preserve">if </w:t>
      </w:r>
      <w:r w:rsidR="001F1795" w:rsidRPr="005F676D">
        <w:rPr>
          <w:rFonts w:cstheme="minorHAnsi"/>
        </w:rPr>
        <w:t>creating</w:t>
      </w:r>
      <w:r w:rsidR="00F31FEE" w:rsidRPr="005F676D">
        <w:rPr>
          <w:rFonts w:cstheme="minorHAnsi"/>
        </w:rPr>
        <w:t xml:space="preserve"> a Coaching Culture is the vision</w:t>
      </w:r>
      <w:r w:rsidR="00CD5651" w:rsidRPr="005F676D">
        <w:rPr>
          <w:rFonts w:cstheme="minorHAnsi"/>
        </w:rPr>
        <w:t>,</w:t>
      </w:r>
      <w:r w:rsidR="00F31FEE" w:rsidRPr="005F676D">
        <w:rPr>
          <w:rFonts w:cstheme="minorHAnsi"/>
        </w:rPr>
        <w:t xml:space="preserve"> then the organisation need</w:t>
      </w:r>
      <w:r w:rsidR="0038773C" w:rsidRPr="005F676D">
        <w:rPr>
          <w:rFonts w:cstheme="minorHAnsi"/>
        </w:rPr>
        <w:t>s</w:t>
      </w:r>
      <w:r w:rsidR="00F31FEE" w:rsidRPr="005F676D">
        <w:rPr>
          <w:rFonts w:cstheme="minorHAnsi"/>
        </w:rPr>
        <w:t xml:space="preserve"> to create internal capacity for coaching to be developed</w:t>
      </w:r>
      <w:r w:rsidR="00E53302" w:rsidRPr="005F676D">
        <w:rPr>
          <w:rFonts w:cstheme="minorHAnsi"/>
        </w:rPr>
        <w:t>.</w:t>
      </w:r>
    </w:p>
    <w:p w:rsidR="00857099" w:rsidRPr="005F676D" w:rsidRDefault="00486D70" w:rsidP="00840D7E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 xml:space="preserve">Ensuring personal </w:t>
      </w:r>
      <w:r w:rsidR="00EC098E" w:rsidRPr="005F676D">
        <w:rPr>
          <w:rFonts w:cstheme="minorHAnsi"/>
        </w:rPr>
        <w:t>information</w:t>
      </w:r>
      <w:r w:rsidRPr="005F676D">
        <w:rPr>
          <w:rFonts w:cstheme="minorHAnsi"/>
        </w:rPr>
        <w:t xml:space="preserve"> gathered as part of the coaching and mentoring schemes is secure is paramount (Clutterbuck et al. 2016).  Under GDPR </w:t>
      </w:r>
      <w:r w:rsidR="00EC098E" w:rsidRPr="005F676D">
        <w:rPr>
          <w:rFonts w:cstheme="minorHAnsi"/>
        </w:rPr>
        <w:t>regulations</w:t>
      </w:r>
      <w:r w:rsidRPr="005F676D">
        <w:rPr>
          <w:rFonts w:cstheme="minorHAnsi"/>
        </w:rPr>
        <w:t>, a Data Protection Impact Assessment (DPIA</w:t>
      </w:r>
      <w:r w:rsidR="00EC098E" w:rsidRPr="005F676D">
        <w:rPr>
          <w:rFonts w:cstheme="minorHAnsi"/>
        </w:rPr>
        <w:t>) is</w:t>
      </w:r>
      <w:r w:rsidRPr="005F676D">
        <w:rPr>
          <w:rFonts w:cstheme="minorHAnsi"/>
        </w:rPr>
        <w:t xml:space="preserve"> required anytime a new </w:t>
      </w:r>
      <w:r w:rsidR="00EC098E" w:rsidRPr="005F676D">
        <w:rPr>
          <w:rFonts w:cstheme="minorHAnsi"/>
        </w:rPr>
        <w:t>project</w:t>
      </w:r>
      <w:r w:rsidRPr="005F676D">
        <w:rPr>
          <w:rFonts w:cstheme="minorHAnsi"/>
        </w:rPr>
        <w:t xml:space="preserve"> is initiated that is likely to be </w:t>
      </w:r>
      <w:r w:rsidR="00377861" w:rsidRPr="005F676D">
        <w:rPr>
          <w:rFonts w:cstheme="minorHAnsi"/>
        </w:rPr>
        <w:t>considered a high risk to colleagues’</w:t>
      </w:r>
      <w:r w:rsidRPr="005F676D">
        <w:rPr>
          <w:rFonts w:cstheme="minorHAnsi"/>
        </w:rPr>
        <w:t xml:space="preserve"> personal information (GDPR.EU, 2018).</w:t>
      </w:r>
    </w:p>
    <w:p w:rsidR="00723F98" w:rsidRPr="005F676D" w:rsidRDefault="00723F98" w:rsidP="00840D7E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>Starr (2016) discusses the i</w:t>
      </w:r>
      <w:r w:rsidR="00F31FEE" w:rsidRPr="005F676D">
        <w:rPr>
          <w:rFonts w:cstheme="minorHAnsi"/>
        </w:rPr>
        <w:t xml:space="preserve">mportance of </w:t>
      </w:r>
      <w:r w:rsidR="0038773C" w:rsidRPr="005F676D">
        <w:rPr>
          <w:rFonts w:cstheme="minorHAnsi"/>
        </w:rPr>
        <w:t>a Coaching C</w:t>
      </w:r>
      <w:r w:rsidRPr="005F676D">
        <w:rPr>
          <w:rFonts w:cstheme="minorHAnsi"/>
        </w:rPr>
        <w:t>ontract</w:t>
      </w:r>
      <w:r w:rsidR="00F31FEE" w:rsidRPr="005F676D">
        <w:rPr>
          <w:rFonts w:cstheme="minorHAnsi"/>
        </w:rPr>
        <w:t xml:space="preserve"> being agreed which is </w:t>
      </w:r>
      <w:r w:rsidR="00EC098E" w:rsidRPr="005F676D">
        <w:rPr>
          <w:rFonts w:cstheme="minorHAnsi"/>
        </w:rPr>
        <w:t>essentially</w:t>
      </w:r>
      <w:r w:rsidRPr="005F676D">
        <w:rPr>
          <w:rFonts w:cstheme="minorHAnsi"/>
        </w:rPr>
        <w:t xml:space="preserve"> a list of </w:t>
      </w:r>
      <w:r w:rsidR="00CD5651" w:rsidRPr="005F676D">
        <w:rPr>
          <w:rFonts w:cstheme="minorHAnsi"/>
        </w:rPr>
        <w:t>Coaching guidelines</w:t>
      </w:r>
      <w:r w:rsidR="00377861" w:rsidRPr="005F676D">
        <w:rPr>
          <w:rFonts w:cstheme="minorHAnsi"/>
        </w:rPr>
        <w:t xml:space="preserve">.  </w:t>
      </w:r>
      <w:r w:rsidR="00F31FEE" w:rsidRPr="005F676D">
        <w:rPr>
          <w:rFonts w:cstheme="minorHAnsi"/>
        </w:rPr>
        <w:t xml:space="preserve">These </w:t>
      </w:r>
      <w:r w:rsidR="00B00BA8" w:rsidRPr="005F676D">
        <w:rPr>
          <w:rFonts w:cstheme="minorHAnsi"/>
        </w:rPr>
        <w:t>principles</w:t>
      </w:r>
      <w:r w:rsidR="00F31FEE" w:rsidRPr="005F676D">
        <w:rPr>
          <w:rFonts w:cstheme="minorHAnsi"/>
        </w:rPr>
        <w:t xml:space="preserve"> are created to achieve success over time</w:t>
      </w:r>
      <w:r w:rsidR="0038773C" w:rsidRPr="005F676D">
        <w:rPr>
          <w:rFonts w:cstheme="minorHAnsi"/>
        </w:rPr>
        <w:t xml:space="preserve"> and </w:t>
      </w:r>
      <w:r w:rsidR="00F31FEE" w:rsidRPr="005F676D">
        <w:rPr>
          <w:rFonts w:cstheme="minorHAnsi"/>
        </w:rPr>
        <w:t>help to understand the reasons why coaching may have failed.</w:t>
      </w:r>
      <w:r w:rsidR="00B00BA8" w:rsidRPr="005F676D">
        <w:rPr>
          <w:rFonts w:cstheme="minorHAnsi"/>
        </w:rPr>
        <w:t xml:space="preserve">  </w:t>
      </w:r>
      <w:r w:rsidR="00C064C3" w:rsidRPr="005F676D">
        <w:rPr>
          <w:rFonts w:cstheme="minorHAnsi"/>
        </w:rPr>
        <w:t>Another</w:t>
      </w:r>
      <w:r w:rsidR="00CD5651" w:rsidRPr="005F676D">
        <w:rPr>
          <w:rFonts w:cstheme="minorHAnsi"/>
        </w:rPr>
        <w:t xml:space="preserve"> </w:t>
      </w:r>
      <w:r w:rsidR="00C064C3" w:rsidRPr="005F676D">
        <w:rPr>
          <w:rFonts w:cstheme="minorHAnsi"/>
        </w:rPr>
        <w:t>area</w:t>
      </w:r>
      <w:r w:rsidR="00DF163F" w:rsidRPr="005F676D">
        <w:rPr>
          <w:rFonts w:cstheme="minorHAnsi"/>
        </w:rPr>
        <w:t xml:space="preserve"> of ethical practice that need</w:t>
      </w:r>
      <w:r w:rsidR="00CD5651" w:rsidRPr="005F676D">
        <w:rPr>
          <w:rFonts w:cstheme="minorHAnsi"/>
        </w:rPr>
        <w:t>s</w:t>
      </w:r>
      <w:r w:rsidR="00DF163F" w:rsidRPr="005F676D">
        <w:rPr>
          <w:rFonts w:cstheme="minorHAnsi"/>
        </w:rPr>
        <w:t xml:space="preserve"> </w:t>
      </w:r>
      <w:r w:rsidR="00CD5651" w:rsidRPr="005F676D">
        <w:rPr>
          <w:rFonts w:cstheme="minorHAnsi"/>
        </w:rPr>
        <w:t>to be considered is the choice of venue</w:t>
      </w:r>
      <w:r w:rsidR="00DF163F" w:rsidRPr="005F676D">
        <w:rPr>
          <w:rFonts w:cstheme="minorHAnsi"/>
        </w:rPr>
        <w:t xml:space="preserve"> to ensure confidentiality</w:t>
      </w:r>
      <w:r w:rsidR="00EC098E" w:rsidRPr="005F676D">
        <w:rPr>
          <w:rFonts w:cstheme="minorHAnsi"/>
        </w:rPr>
        <w:t xml:space="preserve">.  </w:t>
      </w:r>
      <w:r w:rsidR="006402CA" w:rsidRPr="005F676D">
        <w:rPr>
          <w:rFonts w:cstheme="minorHAnsi"/>
        </w:rPr>
        <w:t>Coaching Su</w:t>
      </w:r>
      <w:r w:rsidR="00DF163F" w:rsidRPr="005F676D">
        <w:rPr>
          <w:rFonts w:cstheme="minorHAnsi"/>
        </w:rPr>
        <w:t>pervision</w:t>
      </w:r>
      <w:r w:rsidR="00CD5651" w:rsidRPr="005F676D">
        <w:rPr>
          <w:rFonts w:cstheme="minorHAnsi"/>
        </w:rPr>
        <w:t xml:space="preserve"> also</w:t>
      </w:r>
      <w:r w:rsidR="00DF163F" w:rsidRPr="005F676D">
        <w:rPr>
          <w:rFonts w:cstheme="minorHAnsi"/>
        </w:rPr>
        <w:t xml:space="preserve"> needs to be considered as it’</w:t>
      </w:r>
      <w:r w:rsidR="00AE5109" w:rsidRPr="005F676D">
        <w:rPr>
          <w:rFonts w:cstheme="minorHAnsi"/>
        </w:rPr>
        <w:t>s a joint</w:t>
      </w:r>
      <w:r w:rsidR="006402CA" w:rsidRPr="005F676D">
        <w:rPr>
          <w:rFonts w:cstheme="minorHAnsi"/>
        </w:rPr>
        <w:t xml:space="preserve"> learning practice for the coac</w:t>
      </w:r>
      <w:r w:rsidR="00AE5109" w:rsidRPr="005F676D">
        <w:rPr>
          <w:rFonts w:cstheme="minorHAnsi"/>
        </w:rPr>
        <w:t>h to continually develop</w:t>
      </w:r>
      <w:r w:rsidR="006402CA" w:rsidRPr="005F676D">
        <w:rPr>
          <w:rFonts w:cstheme="minorHAnsi"/>
        </w:rPr>
        <w:t xml:space="preserve"> thr</w:t>
      </w:r>
      <w:r w:rsidR="00AE5109" w:rsidRPr="005F676D">
        <w:rPr>
          <w:rFonts w:cstheme="minorHAnsi"/>
        </w:rPr>
        <w:t>ough reflective dialogue which</w:t>
      </w:r>
      <w:r w:rsidR="006402CA" w:rsidRPr="005F676D">
        <w:rPr>
          <w:rFonts w:cstheme="minorHAnsi"/>
        </w:rPr>
        <w:t xml:space="preserve"> benefit</w:t>
      </w:r>
      <w:r w:rsidR="00AE5109" w:rsidRPr="005F676D">
        <w:rPr>
          <w:rFonts w:cstheme="minorHAnsi"/>
        </w:rPr>
        <w:t xml:space="preserve">s </w:t>
      </w:r>
      <w:r w:rsidR="006402CA" w:rsidRPr="005F676D">
        <w:rPr>
          <w:rFonts w:cstheme="minorHAnsi"/>
        </w:rPr>
        <w:t xml:space="preserve">the coach and the </w:t>
      </w:r>
      <w:r w:rsidR="00EC098E" w:rsidRPr="005F676D">
        <w:rPr>
          <w:rFonts w:cstheme="minorHAnsi"/>
        </w:rPr>
        <w:t>client</w:t>
      </w:r>
      <w:r w:rsidR="006402CA" w:rsidRPr="005F676D">
        <w:rPr>
          <w:rFonts w:cstheme="minorHAnsi"/>
        </w:rPr>
        <w:t xml:space="preserve"> (ICF, 2020).  </w:t>
      </w:r>
      <w:r w:rsidR="00AE5109" w:rsidRPr="005F676D">
        <w:rPr>
          <w:rFonts w:cstheme="minorHAnsi"/>
        </w:rPr>
        <w:t>Coaching Supervision</w:t>
      </w:r>
      <w:r w:rsidR="00CD5651" w:rsidRPr="005F676D">
        <w:rPr>
          <w:rFonts w:cstheme="minorHAnsi"/>
        </w:rPr>
        <w:t xml:space="preserve"> </w:t>
      </w:r>
      <w:r w:rsidR="00EC098E" w:rsidRPr="005F676D">
        <w:rPr>
          <w:rFonts w:cstheme="minorHAnsi"/>
        </w:rPr>
        <w:t>needs to be built into data sharing policies.</w:t>
      </w:r>
    </w:p>
    <w:p w:rsidR="00A72A2F" w:rsidRPr="005F676D" w:rsidRDefault="00DF163F" w:rsidP="00840D7E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>T</w:t>
      </w:r>
      <w:r w:rsidR="006402CA" w:rsidRPr="005F676D">
        <w:rPr>
          <w:rFonts w:cstheme="minorHAnsi"/>
        </w:rPr>
        <w:t xml:space="preserve">here is not one single </w:t>
      </w:r>
      <w:r w:rsidR="00EC098E" w:rsidRPr="005F676D">
        <w:rPr>
          <w:rFonts w:cstheme="minorHAnsi"/>
        </w:rPr>
        <w:t>overarching</w:t>
      </w:r>
      <w:r w:rsidR="006402CA" w:rsidRPr="005F676D">
        <w:rPr>
          <w:rFonts w:cstheme="minorHAnsi"/>
        </w:rPr>
        <w:t xml:space="preserve"> Coaching an</w:t>
      </w:r>
      <w:r w:rsidR="00EC098E" w:rsidRPr="005F676D">
        <w:rPr>
          <w:rFonts w:cstheme="minorHAnsi"/>
        </w:rPr>
        <w:t>d Mentoring Professional Body</w:t>
      </w:r>
      <w:r w:rsidRPr="005F676D">
        <w:rPr>
          <w:rFonts w:cstheme="minorHAnsi"/>
        </w:rPr>
        <w:t xml:space="preserve"> or code of </w:t>
      </w:r>
      <w:r w:rsidR="001F1795" w:rsidRPr="005F676D">
        <w:rPr>
          <w:rFonts w:cstheme="minorHAnsi"/>
        </w:rPr>
        <w:t>practice</w:t>
      </w:r>
      <w:r w:rsidR="00EC098E" w:rsidRPr="005F676D">
        <w:rPr>
          <w:rFonts w:cstheme="minorHAnsi"/>
        </w:rPr>
        <w:t xml:space="preserve"> which</w:t>
      </w:r>
      <w:r w:rsidR="00CD5651" w:rsidRPr="005F676D">
        <w:rPr>
          <w:rFonts w:cstheme="minorHAnsi"/>
        </w:rPr>
        <w:t xml:space="preserve"> </w:t>
      </w:r>
      <w:r w:rsidR="00AE5109" w:rsidRPr="005F676D">
        <w:rPr>
          <w:rFonts w:cstheme="minorHAnsi"/>
        </w:rPr>
        <w:t>could indicate</w:t>
      </w:r>
      <w:r w:rsidRPr="005F676D">
        <w:rPr>
          <w:rFonts w:cstheme="minorHAnsi"/>
        </w:rPr>
        <w:t xml:space="preserve"> a risk to consistency</w:t>
      </w:r>
      <w:r w:rsidR="00EC098E" w:rsidRPr="005F676D">
        <w:rPr>
          <w:rFonts w:cstheme="minorHAnsi"/>
        </w:rPr>
        <w:t xml:space="preserve">.  </w:t>
      </w:r>
      <w:r w:rsidR="006402CA" w:rsidRPr="005F676D">
        <w:rPr>
          <w:rFonts w:cstheme="minorHAnsi"/>
        </w:rPr>
        <w:t>There are</w:t>
      </w:r>
      <w:r w:rsidRPr="005F676D">
        <w:rPr>
          <w:rFonts w:cstheme="minorHAnsi"/>
        </w:rPr>
        <w:t xml:space="preserve"> </w:t>
      </w:r>
      <w:r w:rsidR="001F1795" w:rsidRPr="005F676D">
        <w:rPr>
          <w:rFonts w:cstheme="minorHAnsi"/>
        </w:rPr>
        <w:t>however</w:t>
      </w:r>
      <w:r w:rsidR="006402CA" w:rsidRPr="005F676D">
        <w:rPr>
          <w:rFonts w:cstheme="minorHAnsi"/>
        </w:rPr>
        <w:t xml:space="preserve"> a number</w:t>
      </w:r>
      <w:r w:rsidRPr="005F676D">
        <w:rPr>
          <w:rFonts w:cstheme="minorHAnsi"/>
        </w:rPr>
        <w:t xml:space="preserve"> of credible organisations </w:t>
      </w:r>
      <w:r w:rsidR="006402CA" w:rsidRPr="005F676D">
        <w:rPr>
          <w:rFonts w:cstheme="minorHAnsi"/>
        </w:rPr>
        <w:t xml:space="preserve">that exist such as the Association for Coaching and the </w:t>
      </w:r>
      <w:r w:rsidR="00EC098E" w:rsidRPr="005F676D">
        <w:rPr>
          <w:rFonts w:cstheme="minorHAnsi"/>
        </w:rPr>
        <w:t>International</w:t>
      </w:r>
      <w:r w:rsidR="006402CA" w:rsidRPr="005F676D">
        <w:rPr>
          <w:rFonts w:cstheme="minorHAnsi"/>
        </w:rPr>
        <w:t xml:space="preserve"> Coach Federation amongst other</w:t>
      </w:r>
      <w:r w:rsidRPr="005F676D">
        <w:rPr>
          <w:rFonts w:cstheme="minorHAnsi"/>
        </w:rPr>
        <w:t xml:space="preserve">s.  </w:t>
      </w:r>
      <w:r w:rsidR="001F1795" w:rsidRPr="005F676D">
        <w:rPr>
          <w:rFonts w:cstheme="minorHAnsi"/>
        </w:rPr>
        <w:t>To develop Coaching and Mentoring policies</w:t>
      </w:r>
      <w:r w:rsidR="00AE5109" w:rsidRPr="005F676D">
        <w:rPr>
          <w:rFonts w:cstheme="minorHAnsi"/>
        </w:rPr>
        <w:t>,</w:t>
      </w:r>
      <w:r w:rsidR="001F1795" w:rsidRPr="005F676D">
        <w:rPr>
          <w:rFonts w:cstheme="minorHAnsi"/>
        </w:rPr>
        <w:t xml:space="preserve"> best practice would be to undertake thorough research</w:t>
      </w:r>
      <w:r w:rsidR="00AE5109" w:rsidRPr="005F676D">
        <w:rPr>
          <w:rFonts w:cstheme="minorHAnsi"/>
        </w:rPr>
        <w:t xml:space="preserve"> of these organisations</w:t>
      </w:r>
      <w:r w:rsidR="001F1795" w:rsidRPr="005F676D">
        <w:rPr>
          <w:rFonts w:cstheme="minorHAnsi"/>
        </w:rPr>
        <w:t xml:space="preserve"> to fully understand which is most closely aligned t</w:t>
      </w:r>
      <w:r w:rsidR="00AE5109" w:rsidRPr="005F676D">
        <w:rPr>
          <w:rFonts w:cstheme="minorHAnsi"/>
        </w:rPr>
        <w:t>o the strategy and vision of this</w:t>
      </w:r>
      <w:r w:rsidR="001F1795" w:rsidRPr="005F676D">
        <w:rPr>
          <w:rFonts w:cstheme="minorHAnsi"/>
        </w:rPr>
        <w:t xml:space="preserve"> organisation.</w:t>
      </w:r>
    </w:p>
    <w:p w:rsidR="00FE04C3" w:rsidRPr="005F676D" w:rsidRDefault="00FE04C3" w:rsidP="00840D7E">
      <w:pPr>
        <w:autoSpaceDE w:val="0"/>
        <w:autoSpaceDN w:val="0"/>
        <w:adjustRightInd w:val="0"/>
        <w:rPr>
          <w:rFonts w:cstheme="minorHAnsi"/>
        </w:rPr>
      </w:pPr>
    </w:p>
    <w:p w:rsidR="00F43222" w:rsidRPr="005F676D" w:rsidRDefault="00A72A2F" w:rsidP="00A72A2F">
      <w:pPr>
        <w:autoSpaceDE w:val="0"/>
        <w:autoSpaceDN w:val="0"/>
        <w:adjustRightInd w:val="0"/>
        <w:rPr>
          <w:rFonts w:cstheme="minorHAnsi"/>
          <w:b/>
          <w:u w:val="single"/>
        </w:rPr>
      </w:pPr>
      <w:r w:rsidRPr="005F676D">
        <w:rPr>
          <w:rFonts w:cstheme="minorHAnsi"/>
          <w:b/>
          <w:u w:val="single"/>
        </w:rPr>
        <w:lastRenderedPageBreak/>
        <w:t>Benefits of Implementation</w:t>
      </w:r>
    </w:p>
    <w:p w:rsidR="00E81CC3" w:rsidRPr="005F676D" w:rsidRDefault="00B82185" w:rsidP="00D97D5F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>Leaders</w:t>
      </w:r>
      <w:r w:rsidR="001871FB" w:rsidRPr="005F676D">
        <w:rPr>
          <w:rFonts w:cstheme="minorHAnsi"/>
        </w:rPr>
        <w:t xml:space="preserve"> should</w:t>
      </w:r>
      <w:r w:rsidR="00CD5651" w:rsidRPr="005F676D">
        <w:rPr>
          <w:rFonts w:cstheme="minorHAnsi"/>
        </w:rPr>
        <w:t xml:space="preserve"> use Coaching to</w:t>
      </w:r>
      <w:r w:rsidR="001871FB" w:rsidRPr="005F676D">
        <w:rPr>
          <w:rFonts w:cstheme="minorHAnsi"/>
        </w:rPr>
        <w:t xml:space="preserve"> talk with their employees about their strengths and empower them to consider how these</w:t>
      </w:r>
      <w:r w:rsidRPr="005F676D">
        <w:rPr>
          <w:rFonts w:cstheme="minorHAnsi"/>
        </w:rPr>
        <w:t xml:space="preserve"> can be </w:t>
      </w:r>
      <w:r w:rsidR="001871FB" w:rsidRPr="005F676D">
        <w:rPr>
          <w:rFonts w:cstheme="minorHAnsi"/>
        </w:rPr>
        <w:t>adapted</w:t>
      </w:r>
      <w:r w:rsidR="00CD5651" w:rsidRPr="005F676D">
        <w:rPr>
          <w:rFonts w:cstheme="minorHAnsi"/>
        </w:rPr>
        <w:t xml:space="preserve"> to the new ways of working</w:t>
      </w:r>
      <w:r w:rsidR="00CA25F8" w:rsidRPr="005F676D">
        <w:rPr>
          <w:rFonts w:cstheme="minorHAnsi"/>
        </w:rPr>
        <w:t xml:space="preserve"> </w:t>
      </w:r>
      <w:r w:rsidR="00B97736" w:rsidRPr="005F676D">
        <w:rPr>
          <w:rFonts w:cstheme="minorHAnsi"/>
        </w:rPr>
        <w:t>(Gino &amp; Cable, 2020).</w:t>
      </w:r>
      <w:r w:rsidR="003C18AC" w:rsidRPr="005F676D">
        <w:rPr>
          <w:rFonts w:cstheme="minorHAnsi"/>
        </w:rPr>
        <w:t xml:space="preserve">  Gallup</w:t>
      </w:r>
      <w:r w:rsidRPr="005F676D">
        <w:rPr>
          <w:rFonts w:cstheme="minorHAnsi"/>
        </w:rPr>
        <w:t xml:space="preserve"> has found that</w:t>
      </w:r>
      <w:r w:rsidR="00CA25F8" w:rsidRPr="005F676D">
        <w:rPr>
          <w:rFonts w:cstheme="minorHAnsi"/>
        </w:rPr>
        <w:t xml:space="preserve"> 70%</w:t>
      </w:r>
      <w:r w:rsidR="005C51FE" w:rsidRPr="005F676D">
        <w:rPr>
          <w:rFonts w:cstheme="minorHAnsi"/>
        </w:rPr>
        <w:t xml:space="preserve"> of engagement</w:t>
      </w:r>
      <w:r w:rsidR="00CA25F8" w:rsidRPr="005F676D">
        <w:rPr>
          <w:rFonts w:cstheme="minorHAnsi"/>
        </w:rPr>
        <w:t xml:space="preserve"> </w:t>
      </w:r>
      <w:r w:rsidR="005C51FE" w:rsidRPr="005F676D">
        <w:rPr>
          <w:rFonts w:cstheme="minorHAnsi"/>
        </w:rPr>
        <w:t xml:space="preserve">within </w:t>
      </w:r>
      <w:r w:rsidR="00CA25F8" w:rsidRPr="005F676D">
        <w:rPr>
          <w:rFonts w:cstheme="minorHAnsi"/>
        </w:rPr>
        <w:t xml:space="preserve">a </w:t>
      </w:r>
      <w:r w:rsidR="005C51FE" w:rsidRPr="005F676D">
        <w:rPr>
          <w:rFonts w:cstheme="minorHAnsi"/>
        </w:rPr>
        <w:t xml:space="preserve">team </w:t>
      </w:r>
      <w:r w:rsidR="00CA25F8" w:rsidRPr="005F676D">
        <w:rPr>
          <w:rFonts w:cstheme="minorHAnsi"/>
        </w:rPr>
        <w:t xml:space="preserve">is linked </w:t>
      </w:r>
      <w:r w:rsidR="005C51FE" w:rsidRPr="005F676D">
        <w:rPr>
          <w:rFonts w:cstheme="minorHAnsi"/>
        </w:rPr>
        <w:t>to the</w:t>
      </w:r>
      <w:r w:rsidR="00CA25F8" w:rsidRPr="005F676D">
        <w:rPr>
          <w:rFonts w:cstheme="minorHAnsi"/>
        </w:rPr>
        <w:t xml:space="preserve"> Manager.</w:t>
      </w:r>
      <w:r w:rsidRPr="005F676D">
        <w:rPr>
          <w:rFonts w:cstheme="minorHAnsi"/>
        </w:rPr>
        <w:t xml:space="preserve"> </w:t>
      </w:r>
      <w:r w:rsidR="001871FB" w:rsidRPr="005F676D">
        <w:rPr>
          <w:rFonts w:cstheme="minorHAnsi"/>
        </w:rPr>
        <w:t xml:space="preserve"> </w:t>
      </w:r>
      <w:r w:rsidR="005C51FE" w:rsidRPr="005F676D">
        <w:rPr>
          <w:rFonts w:cstheme="minorHAnsi"/>
        </w:rPr>
        <w:t xml:space="preserve">When Managers </w:t>
      </w:r>
      <w:r w:rsidR="00837D76" w:rsidRPr="005F676D">
        <w:rPr>
          <w:rFonts w:cstheme="minorHAnsi"/>
        </w:rPr>
        <w:t>coach</w:t>
      </w:r>
      <w:r w:rsidR="00CD5651" w:rsidRPr="005F676D">
        <w:rPr>
          <w:rFonts w:cstheme="minorHAnsi"/>
        </w:rPr>
        <w:t>,</w:t>
      </w:r>
      <w:r w:rsidR="005C51FE" w:rsidRPr="005F676D">
        <w:rPr>
          <w:rFonts w:cstheme="minorHAnsi"/>
        </w:rPr>
        <w:t xml:space="preserve"> they</w:t>
      </w:r>
      <w:r w:rsidR="00837D76" w:rsidRPr="005F676D">
        <w:rPr>
          <w:rFonts w:cstheme="minorHAnsi"/>
        </w:rPr>
        <w:t xml:space="preserve"> empower their employees to use their strengths which in turn will see engagement increase (Royal, 2019).  </w:t>
      </w:r>
      <w:r w:rsidR="00E40619" w:rsidRPr="005F676D">
        <w:rPr>
          <w:rFonts w:cstheme="minorHAnsi"/>
        </w:rPr>
        <w:t xml:space="preserve">Engaged employees are healthier, happier and </w:t>
      </w:r>
      <w:r w:rsidR="00BB34F6" w:rsidRPr="005F676D">
        <w:rPr>
          <w:rFonts w:cstheme="minorHAnsi"/>
        </w:rPr>
        <w:t>more motivated</w:t>
      </w:r>
      <w:r w:rsidR="00E40619" w:rsidRPr="005F676D">
        <w:rPr>
          <w:rFonts w:cstheme="minorHAnsi"/>
        </w:rPr>
        <w:t>.  Organisations that have engaged staff have higher performance.  Customer</w:t>
      </w:r>
      <w:r w:rsidR="001871FB" w:rsidRPr="005F676D">
        <w:rPr>
          <w:rFonts w:cstheme="minorHAnsi"/>
        </w:rPr>
        <w:t xml:space="preserve"> satisfaction is also increased along with</w:t>
      </w:r>
      <w:r w:rsidR="00E40619" w:rsidRPr="005F676D">
        <w:rPr>
          <w:rFonts w:cstheme="minorHAnsi"/>
        </w:rPr>
        <w:t xml:space="preserve"> productivity, </w:t>
      </w:r>
      <w:r w:rsidR="001871FB" w:rsidRPr="005F676D">
        <w:rPr>
          <w:rFonts w:cstheme="minorHAnsi"/>
        </w:rPr>
        <w:t>colleague retention, creativity and capability</w:t>
      </w:r>
      <w:r w:rsidR="00E40619" w:rsidRPr="005F676D">
        <w:rPr>
          <w:rFonts w:cstheme="minorHAnsi"/>
        </w:rPr>
        <w:t xml:space="preserve"> (CIPD, 2021). </w:t>
      </w:r>
    </w:p>
    <w:p w:rsidR="00A25110" w:rsidRPr="005F676D" w:rsidRDefault="001871FB" w:rsidP="00D97D5F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>Millennials are the next generation of emerging leaders.  They need to be coached so they can learn from the wisdom of generations before them</w:t>
      </w:r>
      <w:r w:rsidR="00A25110" w:rsidRPr="005F676D">
        <w:rPr>
          <w:rFonts w:cstheme="minorHAnsi"/>
        </w:rPr>
        <w:t xml:space="preserve">.  Coaching can tap into the brilliance of this generation.  79% of </w:t>
      </w:r>
      <w:r w:rsidR="00BB34F6" w:rsidRPr="005F676D">
        <w:rPr>
          <w:rFonts w:cstheme="minorHAnsi"/>
        </w:rPr>
        <w:t>millennials</w:t>
      </w:r>
      <w:r w:rsidR="00A25110" w:rsidRPr="005F676D">
        <w:rPr>
          <w:rFonts w:cstheme="minorHAnsi"/>
        </w:rPr>
        <w:t xml:space="preserve"> want a coac</w:t>
      </w:r>
      <w:r w:rsidRPr="005F676D">
        <w:rPr>
          <w:rFonts w:cstheme="minorHAnsi"/>
        </w:rPr>
        <w:t>h or a mentor. They can access Leadership G</w:t>
      </w:r>
      <w:r w:rsidR="00A25110" w:rsidRPr="005F676D">
        <w:rPr>
          <w:rFonts w:cstheme="minorHAnsi"/>
        </w:rPr>
        <w:t>urus online at any time</w:t>
      </w:r>
      <w:r w:rsidRPr="005F676D">
        <w:rPr>
          <w:rFonts w:cstheme="minorHAnsi"/>
        </w:rPr>
        <w:t xml:space="preserve"> however</w:t>
      </w:r>
      <w:r w:rsidR="00A25110" w:rsidRPr="005F676D">
        <w:rPr>
          <w:rFonts w:cstheme="minorHAnsi"/>
        </w:rPr>
        <w:t xml:space="preserve"> they wish</w:t>
      </w:r>
      <w:r w:rsidRPr="005F676D">
        <w:rPr>
          <w:rFonts w:cstheme="minorHAnsi"/>
        </w:rPr>
        <w:t xml:space="preserve"> for</w:t>
      </w:r>
      <w:r w:rsidR="00535544" w:rsidRPr="005F676D">
        <w:rPr>
          <w:rFonts w:cstheme="minorHAnsi"/>
        </w:rPr>
        <w:t xml:space="preserve"> that human to human interact</w:t>
      </w:r>
      <w:r w:rsidRPr="005F676D">
        <w:rPr>
          <w:rFonts w:cstheme="minorHAnsi"/>
        </w:rPr>
        <w:t>ion from a Coach or Mentor; from someone who knows them</w:t>
      </w:r>
      <w:r w:rsidR="00535544" w:rsidRPr="005F676D">
        <w:rPr>
          <w:rFonts w:cstheme="minorHAnsi"/>
        </w:rPr>
        <w:t xml:space="preserve">.  They </w:t>
      </w:r>
      <w:r w:rsidR="00BB34F6" w:rsidRPr="005F676D">
        <w:rPr>
          <w:rFonts w:cstheme="minorHAnsi"/>
        </w:rPr>
        <w:t>need</w:t>
      </w:r>
      <w:r w:rsidR="00535544" w:rsidRPr="005F676D">
        <w:rPr>
          <w:rFonts w:cstheme="minorHAnsi"/>
        </w:rPr>
        <w:t xml:space="preserve"> </w:t>
      </w:r>
      <w:r w:rsidRPr="005F676D">
        <w:rPr>
          <w:rFonts w:cstheme="minorHAnsi"/>
        </w:rPr>
        <w:t>a Coach</w:t>
      </w:r>
      <w:r w:rsidR="00535544" w:rsidRPr="005F676D">
        <w:rPr>
          <w:rFonts w:cstheme="minorHAnsi"/>
        </w:rPr>
        <w:t xml:space="preserve"> to identify their talents which can be turned into strengths to solve problems that we face in the world today.  People want to know they </w:t>
      </w:r>
      <w:r w:rsidR="00BB34F6" w:rsidRPr="005F676D">
        <w:rPr>
          <w:rFonts w:cstheme="minorHAnsi"/>
        </w:rPr>
        <w:t>matter;</w:t>
      </w:r>
      <w:r w:rsidR="00535544" w:rsidRPr="005F676D">
        <w:rPr>
          <w:rFonts w:cstheme="minorHAnsi"/>
        </w:rPr>
        <w:t xml:space="preserve"> they want to feel listened to and respected (Bye, 2018).</w:t>
      </w:r>
    </w:p>
    <w:p w:rsidR="00840D7E" w:rsidRPr="005F676D" w:rsidRDefault="00837D76" w:rsidP="00840D7E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>An effective</w:t>
      </w:r>
      <w:r w:rsidR="00CD5651" w:rsidRPr="005F676D">
        <w:rPr>
          <w:rFonts w:cstheme="minorHAnsi"/>
        </w:rPr>
        <w:t xml:space="preserve"> coach will have more time for their own development</w:t>
      </w:r>
      <w:r w:rsidRPr="005F676D">
        <w:rPr>
          <w:rFonts w:cstheme="minorHAnsi"/>
        </w:rPr>
        <w:t xml:space="preserve"> due to the successful development of their people through coaching.  It will allow them to delegate more and achieve higher performance more quickly</w:t>
      </w:r>
      <w:r w:rsidR="00BB34F6" w:rsidRPr="005F676D">
        <w:rPr>
          <w:rFonts w:cstheme="minorHAnsi"/>
        </w:rPr>
        <w:t xml:space="preserve">.  </w:t>
      </w:r>
      <w:r w:rsidRPr="005F676D">
        <w:rPr>
          <w:rFonts w:cstheme="minorHAnsi"/>
        </w:rPr>
        <w:t xml:space="preserve">Coaches are continually practising and developing their interpersonal </w:t>
      </w:r>
      <w:r w:rsidR="00C064C3" w:rsidRPr="005F676D">
        <w:rPr>
          <w:rFonts w:cstheme="minorHAnsi"/>
        </w:rPr>
        <w:t>skills which typically enable</w:t>
      </w:r>
      <w:r w:rsidRPr="005F676D">
        <w:rPr>
          <w:rFonts w:cstheme="minorHAnsi"/>
        </w:rPr>
        <w:t xml:space="preserve"> them to becom</w:t>
      </w:r>
      <w:r w:rsidR="00AE5109" w:rsidRPr="005F676D">
        <w:rPr>
          <w:rFonts w:cstheme="minorHAnsi"/>
        </w:rPr>
        <w:t>e better communicators</w:t>
      </w:r>
      <w:r w:rsidR="00BB34F6" w:rsidRPr="005F676D">
        <w:rPr>
          <w:rFonts w:cstheme="minorHAnsi"/>
        </w:rPr>
        <w:t xml:space="preserve"> (Landsberg, 2015).</w:t>
      </w:r>
    </w:p>
    <w:p w:rsidR="007748D5" w:rsidRPr="005F676D" w:rsidRDefault="007748D5" w:rsidP="00FC7437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>Bock (2015) discusses</w:t>
      </w:r>
      <w:r w:rsidR="004D3ED2" w:rsidRPr="005F676D">
        <w:rPr>
          <w:rFonts w:cstheme="minorHAnsi"/>
        </w:rPr>
        <w:t xml:space="preserve"> that in 2011, businesses within the US paid</w:t>
      </w:r>
      <w:r w:rsidRPr="005F676D">
        <w:rPr>
          <w:rFonts w:cstheme="minorHAnsi"/>
        </w:rPr>
        <w:t xml:space="preserve"> $</w:t>
      </w:r>
      <w:r w:rsidR="005F676D" w:rsidRPr="005F676D">
        <w:rPr>
          <w:rFonts w:cstheme="minorHAnsi"/>
        </w:rPr>
        <w:t xml:space="preserve">156,200,000,000 </w:t>
      </w:r>
      <w:r w:rsidRPr="005F676D">
        <w:rPr>
          <w:rFonts w:cstheme="minorHAnsi"/>
        </w:rPr>
        <w:t xml:space="preserve">on learning </w:t>
      </w:r>
      <w:r w:rsidR="004D3ED2" w:rsidRPr="005F676D">
        <w:rPr>
          <w:rFonts w:cstheme="minorHAnsi"/>
        </w:rPr>
        <w:t>packages</w:t>
      </w:r>
      <w:r w:rsidRPr="005F676D">
        <w:rPr>
          <w:rFonts w:cstheme="minorHAnsi"/>
        </w:rPr>
        <w:t>.</w:t>
      </w:r>
      <w:r w:rsidR="004D3ED2" w:rsidRPr="005F676D">
        <w:rPr>
          <w:rFonts w:cstheme="minorHAnsi"/>
        </w:rPr>
        <w:t xml:space="preserve"> This equated to </w:t>
      </w:r>
      <w:r w:rsidR="00C1566D" w:rsidRPr="005F676D">
        <w:rPr>
          <w:rFonts w:cstheme="minorHAnsi"/>
        </w:rPr>
        <w:t>approximately 30 minutes of training per week</w:t>
      </w:r>
      <w:r w:rsidR="004D3ED2" w:rsidRPr="005F676D">
        <w:rPr>
          <w:rFonts w:cstheme="minorHAnsi"/>
        </w:rPr>
        <w:t>, per colleague with most of that</w:t>
      </w:r>
      <w:r w:rsidR="00CD5651" w:rsidRPr="005F676D">
        <w:rPr>
          <w:rFonts w:cstheme="minorHAnsi"/>
        </w:rPr>
        <w:t xml:space="preserve"> time and money wasted.  Corporate training can be effective </w:t>
      </w:r>
      <w:r w:rsidR="0082773A" w:rsidRPr="005F676D">
        <w:rPr>
          <w:rFonts w:cstheme="minorHAnsi"/>
        </w:rPr>
        <w:t>but it’s difficult to justify</w:t>
      </w:r>
      <w:r w:rsidR="00AE5109" w:rsidRPr="005F676D">
        <w:rPr>
          <w:rFonts w:cstheme="minorHAnsi"/>
        </w:rPr>
        <w:t xml:space="preserve"> this investment</w:t>
      </w:r>
      <w:r w:rsidR="0082773A" w:rsidRPr="005F676D">
        <w:rPr>
          <w:rFonts w:cstheme="minorHAnsi"/>
        </w:rPr>
        <w:t xml:space="preserve"> when</w:t>
      </w:r>
      <w:r w:rsidR="004D3ED2" w:rsidRPr="005F676D">
        <w:rPr>
          <w:rFonts w:cstheme="minorHAnsi"/>
        </w:rPr>
        <w:t xml:space="preserve"> it’s impossible to assess its effectiveness</w:t>
      </w:r>
      <w:r w:rsidR="00C1566D" w:rsidRPr="005F676D">
        <w:rPr>
          <w:rFonts w:cstheme="minorHAnsi"/>
        </w:rPr>
        <w:t xml:space="preserve">.  </w:t>
      </w:r>
      <w:r w:rsidR="0082773A" w:rsidRPr="005F676D">
        <w:rPr>
          <w:rFonts w:cstheme="minorHAnsi"/>
        </w:rPr>
        <w:t>Quite often this</w:t>
      </w:r>
      <w:r w:rsidR="004D3ED2" w:rsidRPr="005F676D">
        <w:rPr>
          <w:rFonts w:cstheme="minorHAnsi"/>
        </w:rPr>
        <w:t xml:space="preserve"> type of</w:t>
      </w:r>
      <w:r w:rsidR="0082773A" w:rsidRPr="005F676D">
        <w:rPr>
          <w:rFonts w:cstheme="minorHAnsi"/>
        </w:rPr>
        <w:t xml:space="preserve"> learning is aimed at the wrong audience, delivered by the wrong people and not measured effectively.  Google will only invest in learning which can measure changes in </w:t>
      </w:r>
      <w:r w:rsidR="00AE5109" w:rsidRPr="005F676D">
        <w:rPr>
          <w:rFonts w:cstheme="minorHAnsi"/>
        </w:rPr>
        <w:t xml:space="preserve">people’s behaviour. </w:t>
      </w:r>
    </w:p>
    <w:p w:rsidR="007748D5" w:rsidRPr="005F676D" w:rsidRDefault="004D3ED2" w:rsidP="00FC7437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 xml:space="preserve">Dunlop (2017) discusses that </w:t>
      </w:r>
      <w:r w:rsidR="00A72DEB" w:rsidRPr="005F676D">
        <w:rPr>
          <w:rFonts w:cstheme="minorHAnsi"/>
        </w:rPr>
        <w:t>Coaching</w:t>
      </w:r>
      <w:r w:rsidRPr="005F676D">
        <w:rPr>
          <w:rFonts w:cstheme="minorHAnsi"/>
        </w:rPr>
        <w:t xml:space="preserve"> as an industry is quickly expanding throughout the world</w:t>
      </w:r>
      <w:r w:rsidR="00E07E78" w:rsidRPr="005F676D">
        <w:rPr>
          <w:rFonts w:cstheme="minorHAnsi"/>
        </w:rPr>
        <w:t xml:space="preserve">.  </w:t>
      </w:r>
      <w:r w:rsidRPr="005F676D">
        <w:rPr>
          <w:rFonts w:cstheme="minorHAnsi"/>
        </w:rPr>
        <w:t>To maintain this development</w:t>
      </w:r>
      <w:r w:rsidR="002C1C02" w:rsidRPr="005F676D">
        <w:rPr>
          <w:rFonts w:cstheme="minorHAnsi"/>
        </w:rPr>
        <w:t xml:space="preserve">, </w:t>
      </w:r>
      <w:r w:rsidR="00E07E78" w:rsidRPr="005F676D">
        <w:rPr>
          <w:rFonts w:cstheme="minorHAnsi"/>
        </w:rPr>
        <w:t xml:space="preserve">there are some areas that need to be </w:t>
      </w:r>
      <w:r w:rsidR="006D2BC6" w:rsidRPr="005F676D">
        <w:rPr>
          <w:rFonts w:cstheme="minorHAnsi"/>
        </w:rPr>
        <w:t>addressed</w:t>
      </w:r>
      <w:r w:rsidR="00E07E78" w:rsidRPr="005F676D">
        <w:rPr>
          <w:rFonts w:cstheme="minorHAnsi"/>
        </w:rPr>
        <w:t xml:space="preserve">.  Coaches </w:t>
      </w:r>
      <w:r w:rsidR="006D2BC6" w:rsidRPr="005F676D">
        <w:rPr>
          <w:rFonts w:cstheme="minorHAnsi"/>
        </w:rPr>
        <w:t>have</w:t>
      </w:r>
      <w:r w:rsidR="00E07E78" w:rsidRPr="005F676D">
        <w:rPr>
          <w:rFonts w:cstheme="minorHAnsi"/>
        </w:rPr>
        <w:t xml:space="preserve"> to work in </w:t>
      </w:r>
      <w:r w:rsidR="00AC54A5" w:rsidRPr="005F676D">
        <w:rPr>
          <w:rFonts w:cstheme="minorHAnsi"/>
        </w:rPr>
        <w:t xml:space="preserve">a </w:t>
      </w:r>
      <w:r w:rsidR="006D2BC6" w:rsidRPr="005F676D">
        <w:rPr>
          <w:rFonts w:cstheme="minorHAnsi"/>
        </w:rPr>
        <w:t>dynamic</w:t>
      </w:r>
      <w:r w:rsidR="00E07E78" w:rsidRPr="005F676D">
        <w:rPr>
          <w:rFonts w:cstheme="minorHAnsi"/>
        </w:rPr>
        <w:t xml:space="preserve"> context which is often </w:t>
      </w:r>
      <w:r w:rsidR="002C1C02" w:rsidRPr="005F676D">
        <w:rPr>
          <w:rFonts w:cstheme="minorHAnsi"/>
        </w:rPr>
        <w:t>termed</w:t>
      </w:r>
      <w:r w:rsidR="00E07E78" w:rsidRPr="005F676D">
        <w:rPr>
          <w:rFonts w:cstheme="minorHAnsi"/>
        </w:rPr>
        <w:t xml:space="preserve"> VUCA (Volatile, Uncertain, Complex and </w:t>
      </w:r>
      <w:r w:rsidR="00C064C3" w:rsidRPr="005F676D">
        <w:rPr>
          <w:rFonts w:cstheme="minorHAnsi"/>
        </w:rPr>
        <w:t>Ambiguous</w:t>
      </w:r>
      <w:r w:rsidR="00CD5651" w:rsidRPr="005F676D">
        <w:rPr>
          <w:rFonts w:cstheme="minorHAnsi"/>
        </w:rPr>
        <w:t>)</w:t>
      </w:r>
      <w:r w:rsidR="002C1C02" w:rsidRPr="005F676D">
        <w:rPr>
          <w:rFonts w:cstheme="minorHAnsi"/>
        </w:rPr>
        <w:t xml:space="preserve"> </w:t>
      </w:r>
      <w:r w:rsidR="00CD5651" w:rsidRPr="005F676D">
        <w:rPr>
          <w:rFonts w:cstheme="minorHAnsi"/>
        </w:rPr>
        <w:t>however</w:t>
      </w:r>
      <w:r w:rsidR="00E07E78" w:rsidRPr="005F676D">
        <w:rPr>
          <w:rFonts w:cstheme="minorHAnsi"/>
        </w:rPr>
        <w:t xml:space="preserve"> coaching</w:t>
      </w:r>
      <w:r w:rsidR="002C1C02" w:rsidRPr="005F676D">
        <w:rPr>
          <w:rFonts w:cstheme="minorHAnsi"/>
        </w:rPr>
        <w:t xml:space="preserve"> as an</w:t>
      </w:r>
      <w:r w:rsidR="00E07E78" w:rsidRPr="005F676D">
        <w:rPr>
          <w:rFonts w:cstheme="minorHAnsi"/>
        </w:rPr>
        <w:t xml:space="preserve"> industry relies on </w:t>
      </w:r>
      <w:r w:rsidR="00CD5651" w:rsidRPr="005F676D">
        <w:rPr>
          <w:rFonts w:cstheme="minorHAnsi"/>
        </w:rPr>
        <w:t>fixed</w:t>
      </w:r>
      <w:r w:rsidR="00E07E78" w:rsidRPr="005F676D">
        <w:rPr>
          <w:rFonts w:cstheme="minorHAnsi"/>
        </w:rPr>
        <w:t xml:space="preserve"> </w:t>
      </w:r>
      <w:r w:rsidR="006D2BC6" w:rsidRPr="005F676D">
        <w:rPr>
          <w:rFonts w:cstheme="minorHAnsi"/>
        </w:rPr>
        <w:t>competency</w:t>
      </w:r>
      <w:r w:rsidR="00E07E78" w:rsidRPr="005F676D">
        <w:rPr>
          <w:rFonts w:cstheme="minorHAnsi"/>
        </w:rPr>
        <w:t xml:space="preserve"> frameworks</w:t>
      </w:r>
      <w:r w:rsidR="00AC54A5" w:rsidRPr="005F676D">
        <w:rPr>
          <w:rFonts w:cstheme="minorHAnsi"/>
        </w:rPr>
        <w:t xml:space="preserve"> that do</w:t>
      </w:r>
      <w:r w:rsidR="00E07E78" w:rsidRPr="005F676D">
        <w:rPr>
          <w:rFonts w:cstheme="minorHAnsi"/>
        </w:rPr>
        <w:t>n’t all</w:t>
      </w:r>
      <w:r w:rsidR="00AC54A5" w:rsidRPr="005F676D">
        <w:rPr>
          <w:rFonts w:cstheme="minorHAnsi"/>
        </w:rPr>
        <w:t xml:space="preserve">ow for flexibility.  </w:t>
      </w:r>
      <w:r w:rsidR="00E07E78" w:rsidRPr="005F676D">
        <w:rPr>
          <w:rFonts w:cstheme="minorHAnsi"/>
        </w:rPr>
        <w:t>Coaching models</w:t>
      </w:r>
      <w:r w:rsidR="00AC54A5" w:rsidRPr="005F676D">
        <w:rPr>
          <w:rFonts w:cstheme="minorHAnsi"/>
        </w:rPr>
        <w:t xml:space="preserve"> </w:t>
      </w:r>
      <w:r w:rsidR="004B6391" w:rsidRPr="005F676D">
        <w:rPr>
          <w:rFonts w:cstheme="minorHAnsi"/>
        </w:rPr>
        <w:t xml:space="preserve">are structured and don’t </w:t>
      </w:r>
      <w:r w:rsidR="00AC54A5" w:rsidRPr="005F676D">
        <w:rPr>
          <w:rFonts w:cstheme="minorHAnsi"/>
        </w:rPr>
        <w:t>allow for the complexity</w:t>
      </w:r>
      <w:r w:rsidR="00E07E78" w:rsidRPr="005F676D">
        <w:rPr>
          <w:rFonts w:cstheme="minorHAnsi"/>
        </w:rPr>
        <w:t xml:space="preserve"> of coaching</w:t>
      </w:r>
      <w:r w:rsidR="00AC54A5" w:rsidRPr="005F676D">
        <w:rPr>
          <w:rFonts w:cstheme="minorHAnsi"/>
        </w:rPr>
        <w:t xml:space="preserve"> whilst </w:t>
      </w:r>
      <w:r w:rsidR="00AE5109" w:rsidRPr="005F676D">
        <w:rPr>
          <w:rFonts w:cstheme="minorHAnsi"/>
        </w:rPr>
        <w:t xml:space="preserve">it’s incredibly problematic to </w:t>
      </w:r>
      <w:r w:rsidR="00AC54A5" w:rsidRPr="005F676D">
        <w:rPr>
          <w:rFonts w:cstheme="minorHAnsi"/>
        </w:rPr>
        <w:t>systematically</w:t>
      </w:r>
      <w:r w:rsidR="00E07E78" w:rsidRPr="005F676D">
        <w:rPr>
          <w:rFonts w:cstheme="minorHAnsi"/>
        </w:rPr>
        <w:t xml:space="preserve"> calculate</w:t>
      </w:r>
      <w:r w:rsidR="002C1C02" w:rsidRPr="005F676D">
        <w:rPr>
          <w:rFonts w:cstheme="minorHAnsi"/>
        </w:rPr>
        <w:t xml:space="preserve"> the value of coaching</w:t>
      </w:r>
      <w:r w:rsidR="00E07E78" w:rsidRPr="005F676D">
        <w:rPr>
          <w:rFonts w:cstheme="minorHAnsi"/>
        </w:rPr>
        <w:t>.</w:t>
      </w:r>
    </w:p>
    <w:p w:rsidR="00514E97" w:rsidRPr="005F676D" w:rsidRDefault="00AC54A5" w:rsidP="00FC7437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>Reverse Mentorin</w:t>
      </w:r>
      <w:r w:rsidR="004B6391" w:rsidRPr="005F676D">
        <w:rPr>
          <w:rFonts w:cstheme="minorHAnsi"/>
        </w:rPr>
        <w:t>g is</w:t>
      </w:r>
      <w:r w:rsidRPr="005F676D">
        <w:rPr>
          <w:rFonts w:cstheme="minorHAnsi"/>
        </w:rPr>
        <w:t xml:space="preserve"> </w:t>
      </w:r>
      <w:r w:rsidR="00514E97" w:rsidRPr="005F676D">
        <w:rPr>
          <w:rFonts w:cstheme="minorHAnsi"/>
        </w:rPr>
        <w:t xml:space="preserve">beneficial for enhancing knowledge and awareness </w:t>
      </w:r>
      <w:r w:rsidRPr="005F676D">
        <w:rPr>
          <w:rFonts w:cstheme="minorHAnsi"/>
        </w:rPr>
        <w:t xml:space="preserve">of diversity.  It helps </w:t>
      </w:r>
      <w:r w:rsidR="00514E97" w:rsidRPr="005F676D">
        <w:rPr>
          <w:rFonts w:cstheme="minorHAnsi"/>
        </w:rPr>
        <w:t>brea</w:t>
      </w:r>
      <w:r w:rsidRPr="005F676D">
        <w:rPr>
          <w:rFonts w:cstheme="minorHAnsi"/>
        </w:rPr>
        <w:t>k down cultural barriers as it’s difficult</w:t>
      </w:r>
      <w:r w:rsidR="00514E97" w:rsidRPr="005F676D">
        <w:rPr>
          <w:rFonts w:cstheme="minorHAnsi"/>
        </w:rPr>
        <w:t xml:space="preserve"> to</w:t>
      </w:r>
      <w:r w:rsidR="002C1C02" w:rsidRPr="005F676D">
        <w:rPr>
          <w:rFonts w:cstheme="minorHAnsi"/>
        </w:rPr>
        <w:t xml:space="preserve"> comprehend individual barriers when the knowledge and awareness isn’t there.  </w:t>
      </w:r>
      <w:r w:rsidR="00514E97" w:rsidRPr="005F676D">
        <w:rPr>
          <w:rFonts w:cstheme="minorHAnsi"/>
        </w:rPr>
        <w:t xml:space="preserve"> </w:t>
      </w:r>
      <w:r w:rsidR="002C1C02" w:rsidRPr="005F676D">
        <w:rPr>
          <w:rFonts w:cstheme="minorHAnsi"/>
        </w:rPr>
        <w:t>A</w:t>
      </w:r>
      <w:r w:rsidR="00514E97" w:rsidRPr="005F676D">
        <w:rPr>
          <w:rFonts w:cstheme="minorHAnsi"/>
        </w:rPr>
        <w:t xml:space="preserve"> reverse </w:t>
      </w:r>
      <w:r w:rsidR="006D2BC6" w:rsidRPr="005F676D">
        <w:rPr>
          <w:rFonts w:cstheme="minorHAnsi"/>
        </w:rPr>
        <w:t>mentoring</w:t>
      </w:r>
      <w:r w:rsidR="00514E97" w:rsidRPr="005F676D">
        <w:rPr>
          <w:rFonts w:cstheme="minorHAnsi"/>
        </w:rPr>
        <w:t xml:space="preserve"> scheme</w:t>
      </w:r>
      <w:r w:rsidR="002C1C02" w:rsidRPr="005F676D">
        <w:rPr>
          <w:rFonts w:cstheme="minorHAnsi"/>
        </w:rPr>
        <w:t xml:space="preserve"> exists in Virgin Media which pairs</w:t>
      </w:r>
      <w:r w:rsidR="00A45AC1" w:rsidRPr="005F676D">
        <w:rPr>
          <w:rFonts w:cstheme="minorHAnsi"/>
        </w:rPr>
        <w:t xml:space="preserve"> Leaders in the</w:t>
      </w:r>
      <w:r w:rsidR="002C1C02" w:rsidRPr="005F676D">
        <w:rPr>
          <w:rFonts w:cstheme="minorHAnsi"/>
        </w:rPr>
        <w:t xml:space="preserve"> </w:t>
      </w:r>
      <w:r w:rsidR="00A45AC1" w:rsidRPr="005F676D">
        <w:rPr>
          <w:rFonts w:cstheme="minorHAnsi"/>
        </w:rPr>
        <w:t>organisation</w:t>
      </w:r>
      <w:r w:rsidR="00514E97" w:rsidRPr="005F676D">
        <w:rPr>
          <w:rFonts w:cstheme="minorHAnsi"/>
        </w:rPr>
        <w:t xml:space="preserve"> with</w:t>
      </w:r>
      <w:r w:rsidR="002C1C02" w:rsidRPr="005F676D">
        <w:rPr>
          <w:rFonts w:cstheme="minorHAnsi"/>
        </w:rPr>
        <w:t xml:space="preserve"> more junior employees from different backgrounds</w:t>
      </w:r>
      <w:r w:rsidR="00A45AC1" w:rsidRPr="005F676D">
        <w:rPr>
          <w:rFonts w:cstheme="minorHAnsi"/>
        </w:rPr>
        <w:t xml:space="preserve">.  </w:t>
      </w:r>
      <w:r w:rsidRPr="005F676D">
        <w:rPr>
          <w:rFonts w:cstheme="minorHAnsi"/>
        </w:rPr>
        <w:t>Mentors</w:t>
      </w:r>
      <w:r w:rsidR="00A45AC1" w:rsidRPr="005F676D">
        <w:rPr>
          <w:rFonts w:cstheme="minorHAnsi"/>
        </w:rPr>
        <w:t xml:space="preserve"> can educate L</w:t>
      </w:r>
      <w:r w:rsidR="002C1C02" w:rsidRPr="005F676D">
        <w:rPr>
          <w:rFonts w:cstheme="minorHAnsi"/>
        </w:rPr>
        <w:t>eaders by providing</w:t>
      </w:r>
      <w:r w:rsidR="00A45AC1" w:rsidRPr="005F676D">
        <w:rPr>
          <w:rFonts w:cstheme="minorHAnsi"/>
        </w:rPr>
        <w:t xml:space="preserve"> an insight into their individual backgrounds which encourages inclusion and diversity</w:t>
      </w:r>
      <w:r w:rsidR="002C1C02" w:rsidRPr="005F676D">
        <w:rPr>
          <w:rFonts w:cstheme="minorHAnsi"/>
        </w:rPr>
        <w:t xml:space="preserve"> </w:t>
      </w:r>
      <w:r w:rsidR="00E32F34" w:rsidRPr="005F676D">
        <w:rPr>
          <w:rFonts w:cstheme="minorHAnsi"/>
        </w:rPr>
        <w:t>(Jolin, 2018).</w:t>
      </w:r>
    </w:p>
    <w:p w:rsidR="00EA4891" w:rsidRPr="005F676D" w:rsidRDefault="00AC54A5" w:rsidP="00FC7437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>H S</w:t>
      </w:r>
      <w:r w:rsidR="004B6391" w:rsidRPr="005F676D">
        <w:rPr>
          <w:rFonts w:cstheme="minorHAnsi"/>
        </w:rPr>
        <w:t xml:space="preserve">amuel </w:t>
      </w:r>
      <w:r w:rsidR="00106DF5" w:rsidRPr="005F676D">
        <w:rPr>
          <w:rFonts w:cstheme="minorHAnsi"/>
        </w:rPr>
        <w:t xml:space="preserve">developed a coaching approach </w:t>
      </w:r>
      <w:r w:rsidR="004B6391" w:rsidRPr="005F676D">
        <w:rPr>
          <w:rFonts w:cstheme="minorHAnsi"/>
        </w:rPr>
        <w:t>for its workforce due to a significant drop in retail sales.  Coaching</w:t>
      </w:r>
      <w:r w:rsidRPr="005F676D">
        <w:rPr>
          <w:rFonts w:cstheme="minorHAnsi"/>
        </w:rPr>
        <w:t xml:space="preserve"> </w:t>
      </w:r>
      <w:r w:rsidR="00AE5109" w:rsidRPr="005F676D">
        <w:rPr>
          <w:rFonts w:cstheme="minorHAnsi"/>
        </w:rPr>
        <w:t>allowed colleagues</w:t>
      </w:r>
      <w:r w:rsidR="00106DF5" w:rsidRPr="005F676D">
        <w:rPr>
          <w:rFonts w:cstheme="minorHAnsi"/>
        </w:rPr>
        <w:t xml:space="preserve"> to reflect and consider better ways of doing </w:t>
      </w:r>
      <w:r w:rsidRPr="005F676D">
        <w:rPr>
          <w:rFonts w:cstheme="minorHAnsi"/>
        </w:rPr>
        <w:t>things. S</w:t>
      </w:r>
      <w:r w:rsidR="00106DF5" w:rsidRPr="005F676D">
        <w:rPr>
          <w:rFonts w:cstheme="minorHAnsi"/>
        </w:rPr>
        <w:t>ales</w:t>
      </w:r>
      <w:r w:rsidRPr="005F676D">
        <w:rPr>
          <w:rFonts w:cstheme="minorHAnsi"/>
        </w:rPr>
        <w:t xml:space="preserve"> improved</w:t>
      </w:r>
      <w:r w:rsidR="00106DF5" w:rsidRPr="005F676D">
        <w:rPr>
          <w:rFonts w:cstheme="minorHAnsi"/>
        </w:rPr>
        <w:t xml:space="preserve"> by </w:t>
      </w:r>
      <w:r w:rsidR="00537501" w:rsidRPr="005F676D">
        <w:rPr>
          <w:rFonts w:cstheme="minorHAnsi"/>
        </w:rPr>
        <w:t>approximately 8</w:t>
      </w:r>
      <w:r w:rsidR="00106DF5" w:rsidRPr="005F676D">
        <w:rPr>
          <w:rFonts w:cstheme="minorHAnsi"/>
        </w:rPr>
        <w:t>% in comparison to other retailers who</w:t>
      </w:r>
      <w:r w:rsidRPr="005F676D">
        <w:rPr>
          <w:rFonts w:cstheme="minorHAnsi"/>
        </w:rPr>
        <w:t>se</w:t>
      </w:r>
      <w:r w:rsidR="00106DF5" w:rsidRPr="005F676D">
        <w:rPr>
          <w:rFonts w:cstheme="minorHAnsi"/>
        </w:rPr>
        <w:t xml:space="preserve"> dropped</w:t>
      </w:r>
      <w:r w:rsidR="009500F6" w:rsidRPr="005F676D">
        <w:rPr>
          <w:rFonts w:cstheme="minorHAnsi"/>
        </w:rPr>
        <w:t xml:space="preserve"> (McGurk, 2013).  Lamb (2013) </w:t>
      </w:r>
      <w:r w:rsidR="009500F6" w:rsidRPr="005F676D">
        <w:rPr>
          <w:rFonts w:cstheme="minorHAnsi"/>
        </w:rPr>
        <w:lastRenderedPageBreak/>
        <w:t>discusses how one of the biggest barriers facing Coaching is the lac</w:t>
      </w:r>
      <w:r w:rsidRPr="005F676D">
        <w:rPr>
          <w:rFonts w:cstheme="minorHAnsi"/>
        </w:rPr>
        <w:t>k of hard evidence about its benefits</w:t>
      </w:r>
      <w:r w:rsidR="009500F6" w:rsidRPr="005F676D">
        <w:rPr>
          <w:rFonts w:cstheme="minorHAnsi"/>
        </w:rPr>
        <w:t xml:space="preserve">.  </w:t>
      </w:r>
      <w:r w:rsidR="00671083" w:rsidRPr="005F676D">
        <w:rPr>
          <w:rFonts w:cstheme="minorHAnsi"/>
        </w:rPr>
        <w:t xml:space="preserve">Morrison (2013) discusses how </w:t>
      </w:r>
      <w:r w:rsidR="006D2BC6" w:rsidRPr="005F676D">
        <w:rPr>
          <w:rFonts w:cstheme="minorHAnsi"/>
        </w:rPr>
        <w:t>the</w:t>
      </w:r>
      <w:r w:rsidR="00671083" w:rsidRPr="005F676D">
        <w:rPr>
          <w:rFonts w:cstheme="minorHAnsi"/>
        </w:rPr>
        <w:t xml:space="preserve"> return </w:t>
      </w:r>
      <w:r w:rsidR="006D2BC6" w:rsidRPr="005F676D">
        <w:rPr>
          <w:rFonts w:cstheme="minorHAnsi"/>
        </w:rPr>
        <w:t>on</w:t>
      </w:r>
      <w:r w:rsidR="00671083" w:rsidRPr="005F676D">
        <w:rPr>
          <w:rFonts w:cstheme="minorHAnsi"/>
        </w:rPr>
        <w:t xml:space="preserve"> investment of coaching </w:t>
      </w:r>
      <w:r w:rsidR="004B6391" w:rsidRPr="005F676D">
        <w:rPr>
          <w:rFonts w:cstheme="minorHAnsi"/>
        </w:rPr>
        <w:t>is evident over decades in the performance of individuals</w:t>
      </w:r>
      <w:r w:rsidR="00671083" w:rsidRPr="005F676D">
        <w:rPr>
          <w:rFonts w:cstheme="minorHAnsi"/>
        </w:rPr>
        <w:t>.</w:t>
      </w:r>
    </w:p>
    <w:p w:rsidR="00DD384F" w:rsidRPr="005F676D" w:rsidRDefault="00C064C3" w:rsidP="00167185">
      <w:pPr>
        <w:autoSpaceDE w:val="0"/>
        <w:autoSpaceDN w:val="0"/>
        <w:adjustRightInd w:val="0"/>
        <w:rPr>
          <w:rFonts w:cstheme="minorHAnsi"/>
        </w:rPr>
      </w:pPr>
      <w:r w:rsidRPr="005F676D">
        <w:rPr>
          <w:rFonts w:cstheme="minorHAnsi"/>
        </w:rPr>
        <w:t xml:space="preserve">An IES Report indicates at six months following a period of coaching, Coachees perceive it to have had a positive impact on their </w:t>
      </w:r>
      <w:r w:rsidR="00AE5109" w:rsidRPr="005F676D">
        <w:rPr>
          <w:rFonts w:cstheme="minorHAnsi"/>
        </w:rPr>
        <w:t xml:space="preserve">general </w:t>
      </w:r>
      <w:r w:rsidRPr="005F676D">
        <w:rPr>
          <w:rFonts w:cstheme="minorHAnsi"/>
        </w:rPr>
        <w:t>wellbeing and in work.  Sustainability</w:t>
      </w:r>
      <w:r w:rsidR="004B6391" w:rsidRPr="005F676D">
        <w:rPr>
          <w:rFonts w:cstheme="minorHAnsi"/>
        </w:rPr>
        <w:t xml:space="preserve"> of this approach however is questioned as </w:t>
      </w:r>
      <w:r w:rsidR="00671083" w:rsidRPr="005F676D">
        <w:rPr>
          <w:rFonts w:cstheme="minorHAnsi"/>
        </w:rPr>
        <w:t>when measured</w:t>
      </w:r>
      <w:r w:rsidR="004B6391" w:rsidRPr="005F676D">
        <w:rPr>
          <w:rFonts w:cstheme="minorHAnsi"/>
        </w:rPr>
        <w:t xml:space="preserve"> again</w:t>
      </w:r>
      <w:r w:rsidR="00671083" w:rsidRPr="005F676D">
        <w:rPr>
          <w:rFonts w:cstheme="minorHAnsi"/>
        </w:rPr>
        <w:t xml:space="preserve"> at 12 months</w:t>
      </w:r>
      <w:r w:rsidR="00AC54A5" w:rsidRPr="005F676D">
        <w:rPr>
          <w:rFonts w:cstheme="minorHAnsi"/>
        </w:rPr>
        <w:t>,</w:t>
      </w:r>
      <w:r w:rsidR="004B6391" w:rsidRPr="005F676D">
        <w:rPr>
          <w:rFonts w:cstheme="minorHAnsi"/>
        </w:rPr>
        <w:t xml:space="preserve"> results</w:t>
      </w:r>
      <w:r w:rsidR="006D2BC6" w:rsidRPr="005F676D">
        <w:rPr>
          <w:rFonts w:cstheme="minorHAnsi"/>
        </w:rPr>
        <w:t xml:space="preserve"> weren’t as positive.  This area needs to be explored further however as this could have been</w:t>
      </w:r>
      <w:r w:rsidR="00C847E5" w:rsidRPr="005F676D">
        <w:rPr>
          <w:rFonts w:cstheme="minorHAnsi"/>
        </w:rPr>
        <w:t xml:space="preserve"> owing to a number of different factors such as minimal organisational support </w:t>
      </w:r>
      <w:r w:rsidR="006D2BC6" w:rsidRPr="005F676D">
        <w:rPr>
          <w:rFonts w:cstheme="minorHAnsi"/>
        </w:rPr>
        <w:t>(Hicks et al. 2013).</w:t>
      </w:r>
    </w:p>
    <w:p w:rsidR="005F676D" w:rsidRPr="005F676D" w:rsidRDefault="005F676D" w:rsidP="00167185">
      <w:pPr>
        <w:autoSpaceDE w:val="0"/>
        <w:autoSpaceDN w:val="0"/>
        <w:adjustRightInd w:val="0"/>
        <w:rPr>
          <w:rFonts w:cstheme="minorHAnsi"/>
          <w:b/>
          <w:u w:val="single"/>
        </w:rPr>
      </w:pPr>
    </w:p>
    <w:p w:rsidR="00FD64A7" w:rsidRPr="005F676D" w:rsidRDefault="00A72A2F" w:rsidP="00167185">
      <w:pPr>
        <w:autoSpaceDE w:val="0"/>
        <w:autoSpaceDN w:val="0"/>
        <w:adjustRightInd w:val="0"/>
        <w:rPr>
          <w:rFonts w:cstheme="minorHAnsi"/>
          <w:b/>
          <w:u w:val="single"/>
        </w:rPr>
      </w:pPr>
      <w:r w:rsidRPr="005F676D">
        <w:rPr>
          <w:rFonts w:cstheme="minorHAnsi"/>
          <w:b/>
          <w:u w:val="single"/>
        </w:rPr>
        <w:t>Conclusion</w:t>
      </w:r>
    </w:p>
    <w:p w:rsidR="00932460" w:rsidRPr="005F676D" w:rsidRDefault="009944AE" w:rsidP="00C064C3">
      <w:pPr>
        <w:rPr>
          <w:rFonts w:cstheme="minorHAnsi"/>
        </w:rPr>
      </w:pPr>
      <w:r w:rsidRPr="005F676D">
        <w:rPr>
          <w:rFonts w:cstheme="minorHAnsi"/>
        </w:rPr>
        <w:t>This briefing paper has provided</w:t>
      </w:r>
      <w:r w:rsidR="008002F8" w:rsidRPr="005F676D">
        <w:rPr>
          <w:rFonts w:cstheme="minorHAnsi"/>
        </w:rPr>
        <w:t xml:space="preserve"> an overview</w:t>
      </w:r>
      <w:r w:rsidR="00C064C3" w:rsidRPr="005F676D">
        <w:rPr>
          <w:rFonts w:cstheme="minorHAnsi"/>
        </w:rPr>
        <w:t xml:space="preserve"> </w:t>
      </w:r>
      <w:r w:rsidR="008002F8" w:rsidRPr="005F676D">
        <w:rPr>
          <w:rFonts w:cstheme="minorHAnsi"/>
        </w:rPr>
        <w:t xml:space="preserve">as to how Coaching and Mentoring could potentially be incorporated into a Talent Management </w:t>
      </w:r>
      <w:r w:rsidRPr="005F676D">
        <w:rPr>
          <w:rFonts w:cstheme="minorHAnsi"/>
        </w:rPr>
        <w:t xml:space="preserve">Strategy.  </w:t>
      </w:r>
      <w:r w:rsidR="008002F8" w:rsidRPr="005F676D">
        <w:rPr>
          <w:rFonts w:cstheme="minorHAnsi"/>
        </w:rPr>
        <w:t>Continuing to follow the same rigid approach to developing colleagues</w:t>
      </w:r>
      <w:r w:rsidR="00C064C3" w:rsidRPr="005F676D">
        <w:rPr>
          <w:rFonts w:cstheme="minorHAnsi"/>
        </w:rPr>
        <w:t xml:space="preserve"> </w:t>
      </w:r>
      <w:r w:rsidR="008002F8" w:rsidRPr="005F676D">
        <w:rPr>
          <w:rFonts w:cstheme="minorHAnsi"/>
        </w:rPr>
        <w:t>by simply putting learning content online</w:t>
      </w:r>
      <w:r w:rsidR="00C064C3" w:rsidRPr="005F676D">
        <w:rPr>
          <w:rFonts w:cstheme="minorHAnsi"/>
        </w:rPr>
        <w:t xml:space="preserve"> </w:t>
      </w:r>
      <w:r w:rsidR="008002F8" w:rsidRPr="005F676D">
        <w:rPr>
          <w:rFonts w:cstheme="minorHAnsi"/>
        </w:rPr>
        <w:t xml:space="preserve">will not have the required impact.  </w:t>
      </w:r>
      <w:r w:rsidR="00C064C3" w:rsidRPr="005F676D">
        <w:rPr>
          <w:rFonts w:cstheme="minorHAnsi"/>
        </w:rPr>
        <w:t>L</w:t>
      </w:r>
      <w:r w:rsidR="008002F8" w:rsidRPr="005F676D">
        <w:rPr>
          <w:rFonts w:cstheme="minorHAnsi"/>
        </w:rPr>
        <w:t>eaders need to invest in approaches to both upskill and reskill employees (CIPD, 2020).</w:t>
      </w:r>
      <w:r w:rsidR="00C064C3" w:rsidRPr="005F676D">
        <w:rPr>
          <w:rFonts w:cstheme="minorHAnsi"/>
        </w:rPr>
        <w:t xml:space="preserve">  </w:t>
      </w:r>
      <w:r w:rsidR="00537501" w:rsidRPr="005F676D">
        <w:rPr>
          <w:rFonts w:cstheme="minorHAnsi"/>
        </w:rPr>
        <w:t>The research indicates</w:t>
      </w:r>
      <w:r w:rsidR="00C064C3" w:rsidRPr="005F676D">
        <w:rPr>
          <w:rFonts w:cstheme="minorHAnsi"/>
        </w:rPr>
        <w:t xml:space="preserve"> there are many benefits to making this investment</w:t>
      </w:r>
      <w:r w:rsidR="00537501" w:rsidRPr="005F676D">
        <w:rPr>
          <w:rFonts w:cstheme="minorHAnsi"/>
        </w:rPr>
        <w:t>,</w:t>
      </w:r>
      <w:r w:rsidR="00C064C3" w:rsidRPr="005F676D">
        <w:rPr>
          <w:rFonts w:cstheme="minorHAnsi"/>
        </w:rPr>
        <w:t xml:space="preserve"> however to fully develop and embed a Coaching Culture will require careful planning and consideration, including how success will be evaluated and return on investment measured.</w:t>
      </w:r>
    </w:p>
    <w:p w:rsidR="00A72A2F" w:rsidRPr="005F676D" w:rsidRDefault="00A72A2F" w:rsidP="00C064C3">
      <w:pPr>
        <w:rPr>
          <w:rFonts w:cstheme="minorHAnsi"/>
        </w:rPr>
      </w:pPr>
    </w:p>
    <w:p w:rsidR="005F676D" w:rsidRPr="005F676D" w:rsidRDefault="005F676D" w:rsidP="00932460">
      <w:pPr>
        <w:rPr>
          <w:rFonts w:cstheme="minorHAnsi"/>
          <w:b/>
        </w:rPr>
      </w:pPr>
    </w:p>
    <w:p w:rsidR="00932460" w:rsidRPr="005F676D" w:rsidRDefault="00932460" w:rsidP="00932460">
      <w:pPr>
        <w:rPr>
          <w:rFonts w:cstheme="minorHAnsi"/>
          <w:b/>
        </w:rPr>
      </w:pPr>
      <w:r w:rsidRPr="005F676D">
        <w:rPr>
          <w:rFonts w:cstheme="minorHAnsi"/>
          <w:b/>
        </w:rPr>
        <w:t>Bibliography:</w:t>
      </w:r>
    </w:p>
    <w:p w:rsidR="00507D4D" w:rsidRPr="005F676D" w:rsidRDefault="00507D4D" w:rsidP="00D97D5F">
      <w:pPr>
        <w:rPr>
          <w:rFonts w:cstheme="minorHAnsi"/>
        </w:rPr>
      </w:pPr>
      <w:r w:rsidRPr="005F676D">
        <w:rPr>
          <w:rFonts w:cstheme="minorHAnsi"/>
        </w:rPr>
        <w:t xml:space="preserve">ADAMS, L. (2017) </w:t>
      </w:r>
      <w:r w:rsidRPr="005F676D">
        <w:rPr>
          <w:rFonts w:cstheme="minorHAnsi"/>
          <w:i/>
        </w:rPr>
        <w:t xml:space="preserve">HR Disrupted. </w:t>
      </w:r>
      <w:r w:rsidR="003D7DBB" w:rsidRPr="005F676D">
        <w:rPr>
          <w:rFonts w:cstheme="minorHAnsi"/>
        </w:rPr>
        <w:t>Great Britain: Practical Inspiration Publishing.</w:t>
      </w:r>
    </w:p>
    <w:p w:rsidR="00AF6000" w:rsidRPr="005F676D" w:rsidRDefault="00AF6000" w:rsidP="00D97D5F">
      <w:pPr>
        <w:rPr>
          <w:rFonts w:cstheme="minorHAnsi"/>
        </w:rPr>
      </w:pPr>
      <w:r w:rsidRPr="005F676D">
        <w:rPr>
          <w:rFonts w:cstheme="minorHAnsi"/>
        </w:rPr>
        <w:t xml:space="preserve">BOCK, L. (2015) </w:t>
      </w:r>
      <w:r w:rsidRPr="005F676D">
        <w:rPr>
          <w:rFonts w:cstheme="minorHAnsi"/>
          <w:i/>
        </w:rPr>
        <w:t xml:space="preserve">Work Rules! </w:t>
      </w:r>
      <w:r w:rsidRPr="005F676D">
        <w:rPr>
          <w:rFonts w:cstheme="minorHAnsi"/>
        </w:rPr>
        <w:t>London: John Murray (Publishers).</w:t>
      </w:r>
    </w:p>
    <w:p w:rsidR="00F94998" w:rsidRPr="005F676D" w:rsidRDefault="00F94998" w:rsidP="00D97D5F">
      <w:pPr>
        <w:rPr>
          <w:rFonts w:cstheme="minorHAnsi"/>
        </w:rPr>
      </w:pPr>
      <w:r w:rsidRPr="005F676D">
        <w:rPr>
          <w:rFonts w:cstheme="minorHAnsi"/>
        </w:rPr>
        <w:t xml:space="preserve">BYE, D. (2018) </w:t>
      </w:r>
      <w:r w:rsidR="00517A13" w:rsidRPr="005F676D">
        <w:rPr>
          <w:rFonts w:cstheme="minorHAnsi"/>
          <w:i/>
        </w:rPr>
        <w:t>Millennial</w:t>
      </w:r>
      <w:r w:rsidRPr="005F676D">
        <w:rPr>
          <w:rFonts w:cstheme="minorHAnsi"/>
          <w:i/>
        </w:rPr>
        <w:t xml:space="preserve"> Leadership: Stop Complaining, Start Coaching </w:t>
      </w:r>
      <w:r w:rsidR="00A25110" w:rsidRPr="005F676D">
        <w:rPr>
          <w:rFonts w:cstheme="minorHAnsi"/>
        </w:rPr>
        <w:t xml:space="preserve">[Video].  Available at: </w:t>
      </w:r>
      <w:hyperlink r:id="rId6" w:history="1">
        <w:r w:rsidR="00A25110" w:rsidRPr="005F676D">
          <w:rPr>
            <w:rStyle w:val="Hyperlink"/>
            <w:rFonts w:cstheme="minorHAnsi"/>
          </w:rPr>
          <w:t>https://www.ted.com/talks/danita_bye_millennial_leadership_stop_complaining_start_coaching</w:t>
        </w:r>
      </w:hyperlink>
      <w:r w:rsidR="00A25110" w:rsidRPr="005F676D">
        <w:rPr>
          <w:rFonts w:cstheme="minorHAnsi"/>
        </w:rPr>
        <w:t xml:space="preserve"> (Accessed: 13 Feb 2021).</w:t>
      </w:r>
    </w:p>
    <w:p w:rsidR="00D53170" w:rsidRPr="005F676D" w:rsidRDefault="00D53170" w:rsidP="00D97D5F">
      <w:pPr>
        <w:rPr>
          <w:rFonts w:cstheme="minorHAnsi"/>
        </w:rPr>
      </w:pPr>
      <w:r w:rsidRPr="005F676D">
        <w:rPr>
          <w:rFonts w:cstheme="minorHAnsi"/>
        </w:rPr>
        <w:t xml:space="preserve">CASSIDY, N. (2020) </w:t>
      </w:r>
      <w:r w:rsidRPr="005F676D">
        <w:rPr>
          <w:rFonts w:cstheme="minorHAnsi"/>
          <w:i/>
        </w:rPr>
        <w:t xml:space="preserve">Managing the wellbeing of remote workers. </w:t>
      </w:r>
      <w:r w:rsidRPr="005F676D">
        <w:rPr>
          <w:rFonts w:cstheme="minorHAnsi"/>
        </w:rPr>
        <w:t>5</w:t>
      </w:r>
      <w:r w:rsidRPr="005F676D">
        <w:rPr>
          <w:rFonts w:cstheme="minorHAnsi"/>
          <w:vertAlign w:val="superscript"/>
        </w:rPr>
        <w:t>th</w:t>
      </w:r>
      <w:r w:rsidRPr="005F676D">
        <w:rPr>
          <w:rFonts w:cstheme="minorHAnsi"/>
        </w:rPr>
        <w:t xml:space="preserve"> May 2020.  Available at: </w:t>
      </w:r>
      <w:hyperlink r:id="rId7" w:history="1">
        <w:r w:rsidRPr="005F676D">
          <w:rPr>
            <w:rStyle w:val="Hyperlink"/>
            <w:rFonts w:cstheme="minorHAnsi"/>
          </w:rPr>
          <w:t>https://www.cipd.co.uk/podcasts/well-being-remote-workers</w:t>
        </w:r>
      </w:hyperlink>
      <w:r w:rsidRPr="005F676D">
        <w:rPr>
          <w:rFonts w:cstheme="minorHAnsi"/>
        </w:rPr>
        <w:t xml:space="preserve"> (Accessed: 12 Feb 2021).</w:t>
      </w:r>
    </w:p>
    <w:p w:rsidR="00343EE9" w:rsidRPr="005F676D" w:rsidRDefault="00343EE9" w:rsidP="00D97D5F">
      <w:pPr>
        <w:rPr>
          <w:rFonts w:cstheme="minorHAnsi"/>
        </w:rPr>
      </w:pPr>
      <w:r w:rsidRPr="005F676D">
        <w:rPr>
          <w:rFonts w:cstheme="minorHAnsi"/>
        </w:rPr>
        <w:t>CIPD (2020</w:t>
      </w:r>
      <w:r w:rsidR="008D236D" w:rsidRPr="005F676D">
        <w:rPr>
          <w:rFonts w:cstheme="minorHAnsi"/>
        </w:rPr>
        <w:t>a</w:t>
      </w:r>
      <w:r w:rsidRPr="005F676D">
        <w:rPr>
          <w:rFonts w:cstheme="minorHAnsi"/>
        </w:rPr>
        <w:t xml:space="preserve">) </w:t>
      </w:r>
      <w:r w:rsidRPr="005F676D">
        <w:rPr>
          <w:rFonts w:cstheme="minorHAnsi"/>
          <w:i/>
        </w:rPr>
        <w:t>Coaching and Mentoring</w:t>
      </w:r>
      <w:r w:rsidR="007772B2" w:rsidRPr="005F676D">
        <w:rPr>
          <w:rFonts w:cstheme="minorHAnsi"/>
          <w:i/>
        </w:rPr>
        <w:t xml:space="preserve"> </w:t>
      </w:r>
      <w:r w:rsidR="007772B2" w:rsidRPr="005F676D">
        <w:rPr>
          <w:rFonts w:cstheme="minorHAnsi"/>
        </w:rPr>
        <w:t>[Online]</w:t>
      </w:r>
      <w:r w:rsidRPr="005F676D">
        <w:rPr>
          <w:rFonts w:cstheme="minorHAnsi"/>
          <w:i/>
        </w:rPr>
        <w:t xml:space="preserve">.  </w:t>
      </w:r>
      <w:r w:rsidRPr="005F676D">
        <w:rPr>
          <w:rFonts w:cstheme="minorHAnsi"/>
        </w:rPr>
        <w:t xml:space="preserve">Available at: </w:t>
      </w:r>
      <w:hyperlink r:id="rId8" w:history="1">
        <w:r w:rsidRPr="005F676D">
          <w:rPr>
            <w:rStyle w:val="Hyperlink"/>
            <w:rFonts w:cstheme="minorHAnsi"/>
          </w:rPr>
          <w:t>https://www.cipd.co.uk/knowledge/fundamentals/people/development/coaching-mentoring-factsheet</w:t>
        </w:r>
      </w:hyperlink>
      <w:r w:rsidRPr="005F676D">
        <w:rPr>
          <w:rFonts w:cstheme="minorHAnsi"/>
        </w:rPr>
        <w:t xml:space="preserve"> (Accessed: 31 Jan 2021).</w:t>
      </w:r>
    </w:p>
    <w:p w:rsidR="00536606" w:rsidRPr="005F676D" w:rsidRDefault="00536606" w:rsidP="00D97D5F">
      <w:pPr>
        <w:rPr>
          <w:rFonts w:cstheme="minorHAnsi"/>
        </w:rPr>
      </w:pPr>
      <w:r w:rsidRPr="005F676D">
        <w:rPr>
          <w:rFonts w:cstheme="minorHAnsi"/>
        </w:rPr>
        <w:t>CIPD. (2021</w:t>
      </w:r>
      <w:r w:rsidR="008D236D" w:rsidRPr="005F676D">
        <w:rPr>
          <w:rFonts w:cstheme="minorHAnsi"/>
        </w:rPr>
        <w:t>a</w:t>
      </w:r>
      <w:r w:rsidRPr="005F676D">
        <w:rPr>
          <w:rFonts w:cstheme="minorHAnsi"/>
        </w:rPr>
        <w:t xml:space="preserve">) </w:t>
      </w:r>
      <w:r w:rsidRPr="005F676D">
        <w:rPr>
          <w:rFonts w:cstheme="minorHAnsi"/>
          <w:i/>
        </w:rPr>
        <w:t xml:space="preserve">Digital Learning in a post-COVID-19 economy: a literature review. </w:t>
      </w:r>
      <w:r w:rsidRPr="005F676D">
        <w:rPr>
          <w:rFonts w:cstheme="minorHAnsi"/>
        </w:rPr>
        <w:t>London: Chartered Institute of Personnel and Development.</w:t>
      </w:r>
    </w:p>
    <w:p w:rsidR="00E40619" w:rsidRPr="005F676D" w:rsidRDefault="00E40619" w:rsidP="00D97D5F">
      <w:pPr>
        <w:rPr>
          <w:rFonts w:cstheme="minorHAnsi"/>
        </w:rPr>
      </w:pPr>
      <w:r w:rsidRPr="005F676D">
        <w:rPr>
          <w:rFonts w:cstheme="minorHAnsi"/>
        </w:rPr>
        <w:t>CIPD. (2021</w:t>
      </w:r>
      <w:r w:rsidR="008D236D" w:rsidRPr="005F676D">
        <w:rPr>
          <w:rFonts w:cstheme="minorHAnsi"/>
        </w:rPr>
        <w:t>b</w:t>
      </w:r>
      <w:r w:rsidRPr="005F676D">
        <w:rPr>
          <w:rFonts w:cstheme="minorHAnsi"/>
        </w:rPr>
        <w:t xml:space="preserve">) </w:t>
      </w:r>
      <w:r w:rsidRPr="005F676D">
        <w:rPr>
          <w:rFonts w:cstheme="minorHAnsi"/>
          <w:i/>
        </w:rPr>
        <w:t xml:space="preserve">Employee Engagement and Motivation </w:t>
      </w:r>
      <w:r w:rsidRPr="005F676D">
        <w:rPr>
          <w:rFonts w:cstheme="minorHAnsi"/>
        </w:rPr>
        <w:t xml:space="preserve">[Online].  Available at: </w:t>
      </w:r>
      <w:hyperlink r:id="rId9" w:history="1">
        <w:r w:rsidRPr="005F676D">
          <w:rPr>
            <w:rStyle w:val="Hyperlink"/>
            <w:rFonts w:cstheme="minorHAnsi"/>
          </w:rPr>
          <w:t>https://www.cipd.co.uk/knowledge/fundamentals/relations/engagement/factsheet</w:t>
        </w:r>
      </w:hyperlink>
      <w:r w:rsidRPr="005F676D">
        <w:rPr>
          <w:rFonts w:cstheme="minorHAnsi"/>
        </w:rPr>
        <w:t xml:space="preserve"> (Accessed: 13 Feb. 21).</w:t>
      </w:r>
    </w:p>
    <w:p w:rsidR="00E31D5D" w:rsidRPr="005F676D" w:rsidRDefault="00E31D5D" w:rsidP="00D97D5F">
      <w:pPr>
        <w:rPr>
          <w:rFonts w:cstheme="minorHAnsi"/>
        </w:rPr>
      </w:pPr>
      <w:r w:rsidRPr="005F676D">
        <w:rPr>
          <w:rFonts w:cstheme="minorHAnsi"/>
        </w:rPr>
        <w:lastRenderedPageBreak/>
        <w:t>CIPD (2020</w:t>
      </w:r>
      <w:r w:rsidR="008D236D" w:rsidRPr="005F676D">
        <w:rPr>
          <w:rFonts w:cstheme="minorHAnsi"/>
        </w:rPr>
        <w:t>b</w:t>
      </w:r>
      <w:r w:rsidRPr="005F676D">
        <w:rPr>
          <w:rFonts w:cstheme="minorHAnsi"/>
        </w:rPr>
        <w:t xml:space="preserve">) </w:t>
      </w:r>
      <w:r w:rsidRPr="005F676D">
        <w:rPr>
          <w:rFonts w:cstheme="minorHAnsi"/>
          <w:i/>
        </w:rPr>
        <w:t xml:space="preserve">Leading in a Changing World </w:t>
      </w:r>
      <w:r w:rsidRPr="005F676D">
        <w:rPr>
          <w:rFonts w:cstheme="minorHAnsi"/>
        </w:rPr>
        <w:t xml:space="preserve">[Online].  Available at: </w:t>
      </w:r>
      <w:hyperlink r:id="rId10" w:history="1">
        <w:r w:rsidRPr="005F676D">
          <w:rPr>
            <w:rStyle w:val="Hyperlink"/>
            <w:rFonts w:cstheme="minorHAnsi"/>
          </w:rPr>
          <w:t>https://www.cipd.co.uk/knowledge/strategy/organisational-development/thought-pieces/leading-changing-world</w:t>
        </w:r>
      </w:hyperlink>
      <w:r w:rsidRPr="005F676D">
        <w:rPr>
          <w:rFonts w:cstheme="minorHAnsi"/>
        </w:rPr>
        <w:t xml:space="preserve"> (Accessed: 04 Feb. 21).</w:t>
      </w:r>
    </w:p>
    <w:p w:rsidR="00D066A7" w:rsidRPr="005F676D" w:rsidRDefault="00D066A7" w:rsidP="00D97D5F">
      <w:pPr>
        <w:rPr>
          <w:rFonts w:cstheme="minorHAnsi"/>
        </w:rPr>
      </w:pPr>
      <w:r w:rsidRPr="005F676D">
        <w:rPr>
          <w:rFonts w:cstheme="minorHAnsi"/>
        </w:rPr>
        <w:t>CIPD (2020</w:t>
      </w:r>
      <w:r w:rsidR="008D236D" w:rsidRPr="005F676D">
        <w:rPr>
          <w:rFonts w:cstheme="minorHAnsi"/>
        </w:rPr>
        <w:t>c</w:t>
      </w:r>
      <w:r w:rsidRPr="005F676D">
        <w:rPr>
          <w:rFonts w:cstheme="minorHAnsi"/>
        </w:rPr>
        <w:t xml:space="preserve">) </w:t>
      </w:r>
      <w:r w:rsidRPr="005F676D">
        <w:rPr>
          <w:rFonts w:cstheme="minorHAnsi"/>
          <w:i/>
        </w:rPr>
        <w:t xml:space="preserve">Learning and Skills at Work2020. </w:t>
      </w:r>
      <w:r w:rsidRPr="005F676D">
        <w:rPr>
          <w:rFonts w:cstheme="minorHAnsi"/>
        </w:rPr>
        <w:t>London: Chartered Institute of Personnel and Development.</w:t>
      </w:r>
    </w:p>
    <w:p w:rsidR="006B2459" w:rsidRPr="005F676D" w:rsidRDefault="006B2459" w:rsidP="00D97D5F">
      <w:pPr>
        <w:rPr>
          <w:rFonts w:cstheme="minorHAnsi"/>
        </w:rPr>
      </w:pPr>
      <w:r w:rsidRPr="005F676D">
        <w:rPr>
          <w:rFonts w:cstheme="minorHAnsi"/>
        </w:rPr>
        <w:t>CIPD (2020</w:t>
      </w:r>
      <w:r w:rsidR="008D236D" w:rsidRPr="005F676D">
        <w:rPr>
          <w:rFonts w:cstheme="minorHAnsi"/>
        </w:rPr>
        <w:t>d</w:t>
      </w:r>
      <w:r w:rsidRPr="005F676D">
        <w:rPr>
          <w:rFonts w:cstheme="minorHAnsi"/>
        </w:rPr>
        <w:t xml:space="preserve">) </w:t>
      </w:r>
      <w:r w:rsidRPr="005F676D">
        <w:rPr>
          <w:rFonts w:cstheme="minorHAnsi"/>
          <w:i/>
        </w:rPr>
        <w:t xml:space="preserve">Learning </w:t>
      </w:r>
      <w:r w:rsidR="00517A13" w:rsidRPr="005F676D">
        <w:rPr>
          <w:rFonts w:cstheme="minorHAnsi"/>
          <w:i/>
        </w:rPr>
        <w:t>Methods</w:t>
      </w:r>
      <w:r w:rsidR="00517A13" w:rsidRPr="005F676D">
        <w:rPr>
          <w:rFonts w:cstheme="minorHAnsi"/>
        </w:rPr>
        <w:t xml:space="preserve"> [</w:t>
      </w:r>
      <w:r w:rsidRPr="005F676D">
        <w:rPr>
          <w:rFonts w:cstheme="minorHAnsi"/>
        </w:rPr>
        <w:t xml:space="preserve">Online].  Available at: </w:t>
      </w:r>
      <w:hyperlink r:id="rId11" w:history="1">
        <w:r w:rsidRPr="005F676D">
          <w:rPr>
            <w:rStyle w:val="Hyperlink"/>
            <w:rFonts w:cstheme="minorHAnsi"/>
          </w:rPr>
          <w:t>https://www.cipd.co.uk/knowledge/fundamentals/people/development/learning-methods-factsheet</w:t>
        </w:r>
      </w:hyperlink>
      <w:r w:rsidRPr="005F676D">
        <w:rPr>
          <w:rFonts w:cstheme="minorHAnsi"/>
        </w:rPr>
        <w:t xml:space="preserve"> (Accessed: 06 Feb. 21).</w:t>
      </w:r>
    </w:p>
    <w:p w:rsidR="00513369" w:rsidRPr="005F676D" w:rsidRDefault="007772B2" w:rsidP="00D97D5F">
      <w:pPr>
        <w:rPr>
          <w:rFonts w:cstheme="minorHAnsi"/>
        </w:rPr>
      </w:pPr>
      <w:r w:rsidRPr="005F676D">
        <w:rPr>
          <w:rFonts w:cstheme="minorHAnsi"/>
        </w:rPr>
        <w:t xml:space="preserve">CIPD (2018) ‘Health and well-being: middle managers feel the squeeze’, </w:t>
      </w:r>
      <w:r w:rsidRPr="005F676D">
        <w:rPr>
          <w:rFonts w:cstheme="minorHAnsi"/>
          <w:i/>
        </w:rPr>
        <w:t xml:space="preserve">CIPD Blogs </w:t>
      </w:r>
      <w:r w:rsidRPr="005F676D">
        <w:rPr>
          <w:rFonts w:cstheme="minorHAnsi"/>
        </w:rPr>
        <w:t xml:space="preserve">[Blog].  Available at: </w:t>
      </w:r>
      <w:hyperlink r:id="rId12" w:history="1">
        <w:r w:rsidRPr="005F676D">
          <w:rPr>
            <w:rStyle w:val="Hyperlink"/>
            <w:rFonts w:cstheme="minorHAnsi"/>
          </w:rPr>
          <w:t>https://www.cipd.co.uk/Community/blogs/b/research-blog/posts/health-and-well-being-middle-managers-feel-the-squeeze</w:t>
        </w:r>
      </w:hyperlink>
      <w:r w:rsidRPr="005F676D">
        <w:rPr>
          <w:rFonts w:cstheme="minorHAnsi"/>
        </w:rPr>
        <w:t xml:space="preserve"> (Accessed: 31 Jan 2021).</w:t>
      </w:r>
    </w:p>
    <w:p w:rsidR="00C41539" w:rsidRPr="005F676D" w:rsidRDefault="00C41539" w:rsidP="00D97D5F">
      <w:pPr>
        <w:rPr>
          <w:rFonts w:cstheme="minorHAnsi"/>
        </w:rPr>
      </w:pPr>
      <w:r w:rsidRPr="005F676D">
        <w:rPr>
          <w:rFonts w:cstheme="minorHAnsi"/>
        </w:rPr>
        <w:t xml:space="preserve">CLIFTON, J. &amp; HARTER, J. (2019) </w:t>
      </w:r>
      <w:r w:rsidRPr="005F676D">
        <w:rPr>
          <w:rFonts w:cstheme="minorHAnsi"/>
          <w:i/>
        </w:rPr>
        <w:t xml:space="preserve">It’s the Manager, </w:t>
      </w:r>
      <w:r w:rsidRPr="005F676D">
        <w:rPr>
          <w:rFonts w:cstheme="minorHAnsi"/>
        </w:rPr>
        <w:t>New York: Gallup Press.</w:t>
      </w:r>
    </w:p>
    <w:p w:rsidR="00B77543" w:rsidRPr="005F676D" w:rsidRDefault="00B77543" w:rsidP="00D97D5F">
      <w:pPr>
        <w:rPr>
          <w:rFonts w:cstheme="minorHAnsi"/>
        </w:rPr>
      </w:pPr>
      <w:r w:rsidRPr="005F676D">
        <w:rPr>
          <w:rFonts w:cstheme="minorHAnsi"/>
        </w:rPr>
        <w:t xml:space="preserve">CLUTTERBUCK, D. (2012) </w:t>
      </w:r>
      <w:r w:rsidRPr="005F676D">
        <w:rPr>
          <w:rFonts w:cstheme="minorHAnsi"/>
          <w:i/>
        </w:rPr>
        <w:t xml:space="preserve">Why Line Manager Coaching Often Doesn’t Work and What </w:t>
      </w:r>
      <w:r w:rsidR="00517A13" w:rsidRPr="005F676D">
        <w:rPr>
          <w:rFonts w:cstheme="minorHAnsi"/>
          <w:i/>
        </w:rPr>
        <w:t>to</w:t>
      </w:r>
      <w:r w:rsidRPr="005F676D">
        <w:rPr>
          <w:rFonts w:cstheme="minorHAnsi"/>
          <w:i/>
        </w:rPr>
        <w:t xml:space="preserve"> Do About It.  </w:t>
      </w:r>
      <w:r w:rsidRPr="005F676D">
        <w:rPr>
          <w:rFonts w:cstheme="minorHAnsi"/>
        </w:rPr>
        <w:t xml:space="preserve">Available at: </w:t>
      </w:r>
      <w:hyperlink r:id="rId13" w:history="1">
        <w:r w:rsidRPr="005F676D">
          <w:rPr>
            <w:rStyle w:val="Hyperlink"/>
            <w:rFonts w:cstheme="minorHAnsi"/>
          </w:rPr>
          <w:t>https://davidclutterbuckpartnership.com/why-line-manager-coaching-often-doesnt-work-and-what-to-do-about-it/</w:t>
        </w:r>
      </w:hyperlink>
      <w:r w:rsidRPr="005F676D">
        <w:rPr>
          <w:rFonts w:cstheme="minorHAnsi"/>
        </w:rPr>
        <w:t xml:space="preserve"> (Accessed: 08 Feb. 21).</w:t>
      </w:r>
    </w:p>
    <w:p w:rsidR="00167185" w:rsidRPr="005F676D" w:rsidRDefault="00323E67" w:rsidP="00D97D5F">
      <w:pPr>
        <w:rPr>
          <w:rFonts w:cstheme="minorHAnsi"/>
        </w:rPr>
      </w:pPr>
      <w:r w:rsidRPr="005F676D">
        <w:rPr>
          <w:rFonts w:cstheme="minorHAnsi"/>
        </w:rPr>
        <w:t>CLUTTERBUCK, D., MEGGINSON, D. &amp; BAJER</w:t>
      </w:r>
      <w:r w:rsidR="00D60918" w:rsidRPr="005F676D">
        <w:rPr>
          <w:rFonts w:cstheme="minorHAnsi"/>
        </w:rPr>
        <w:t xml:space="preserve">, A. (2016) </w:t>
      </w:r>
      <w:r w:rsidR="00D60918" w:rsidRPr="005F676D">
        <w:rPr>
          <w:rFonts w:cstheme="minorHAnsi"/>
          <w:i/>
        </w:rPr>
        <w:t xml:space="preserve">Building and Sustaining a Coaching Culture. </w:t>
      </w:r>
      <w:r w:rsidR="00D60918" w:rsidRPr="005F676D">
        <w:rPr>
          <w:rFonts w:cstheme="minorHAnsi"/>
        </w:rPr>
        <w:t>London: CIPD.</w:t>
      </w:r>
    </w:p>
    <w:p w:rsidR="0072024A" w:rsidRPr="005F676D" w:rsidRDefault="0072024A" w:rsidP="00D97D5F">
      <w:pPr>
        <w:rPr>
          <w:rFonts w:cstheme="minorHAnsi"/>
        </w:rPr>
      </w:pPr>
      <w:r w:rsidRPr="005F676D">
        <w:rPr>
          <w:rFonts w:cstheme="minorHAnsi"/>
        </w:rPr>
        <w:t>CONNOR, M. &amp; POKORA, J</w:t>
      </w:r>
      <w:r w:rsidR="00517A13" w:rsidRPr="005F676D">
        <w:rPr>
          <w:rFonts w:cstheme="minorHAnsi"/>
        </w:rPr>
        <w:t>. (</w:t>
      </w:r>
      <w:r w:rsidRPr="005F676D">
        <w:rPr>
          <w:rFonts w:cstheme="minorHAnsi"/>
        </w:rPr>
        <w:t xml:space="preserve">2012) </w:t>
      </w:r>
      <w:r w:rsidRPr="005F676D">
        <w:rPr>
          <w:rFonts w:cstheme="minorHAnsi"/>
          <w:i/>
        </w:rPr>
        <w:t xml:space="preserve">Coaching and Mentoring at Work: Developing Effective Practice, </w:t>
      </w:r>
      <w:r w:rsidRPr="005F676D">
        <w:rPr>
          <w:rFonts w:cstheme="minorHAnsi"/>
        </w:rPr>
        <w:t>2</w:t>
      </w:r>
      <w:r w:rsidRPr="005F676D">
        <w:rPr>
          <w:rFonts w:cstheme="minorHAnsi"/>
          <w:vertAlign w:val="superscript"/>
        </w:rPr>
        <w:t>nd</w:t>
      </w:r>
      <w:r w:rsidRPr="005F676D">
        <w:rPr>
          <w:rFonts w:cstheme="minorHAnsi"/>
        </w:rPr>
        <w:t xml:space="preserve"> edn</w:t>
      </w:r>
      <w:r w:rsidR="00836510" w:rsidRPr="005F676D">
        <w:rPr>
          <w:rFonts w:cstheme="minorHAnsi"/>
        </w:rPr>
        <w:t>, Berkshire: Open University Press.</w:t>
      </w:r>
    </w:p>
    <w:p w:rsidR="009B75E4" w:rsidRPr="005F676D" w:rsidRDefault="009B75E4" w:rsidP="00D97D5F">
      <w:pPr>
        <w:rPr>
          <w:rFonts w:cstheme="minorHAnsi"/>
        </w:rPr>
      </w:pPr>
      <w:r w:rsidRPr="005F676D">
        <w:rPr>
          <w:rFonts w:cstheme="minorHAnsi"/>
        </w:rPr>
        <w:t xml:space="preserve">COVEY, S. (2020) </w:t>
      </w:r>
      <w:r w:rsidRPr="005F676D">
        <w:rPr>
          <w:rFonts w:cstheme="minorHAnsi"/>
          <w:i/>
        </w:rPr>
        <w:t xml:space="preserve">The 7 Habits of Highly Effective People. </w:t>
      </w:r>
      <w:r w:rsidRPr="005F676D">
        <w:rPr>
          <w:rFonts w:cstheme="minorHAnsi"/>
        </w:rPr>
        <w:t xml:space="preserve">London: Simon &amp; Schuster UK Ltd. </w:t>
      </w:r>
    </w:p>
    <w:p w:rsidR="008D236D" w:rsidRPr="005F676D" w:rsidRDefault="008D236D" w:rsidP="00D97D5F">
      <w:pPr>
        <w:rPr>
          <w:rFonts w:cstheme="minorHAnsi"/>
        </w:rPr>
      </w:pPr>
      <w:r w:rsidRPr="005F676D">
        <w:rPr>
          <w:rFonts w:cstheme="minorHAnsi"/>
        </w:rPr>
        <w:t xml:space="preserve">DOWNEY, M. (2014) </w:t>
      </w:r>
      <w:r w:rsidRPr="005F676D">
        <w:rPr>
          <w:rFonts w:cstheme="minorHAnsi"/>
          <w:i/>
        </w:rPr>
        <w:t xml:space="preserve">Effective Modern Coaching: The principles and art of successful business coaching, </w:t>
      </w:r>
      <w:r w:rsidRPr="005F676D">
        <w:rPr>
          <w:rFonts w:cstheme="minorHAnsi"/>
        </w:rPr>
        <w:t>London: LID Publishing Ltd.</w:t>
      </w:r>
    </w:p>
    <w:p w:rsidR="008D236D" w:rsidRPr="005F676D" w:rsidRDefault="00514E97" w:rsidP="00D97D5F">
      <w:pPr>
        <w:rPr>
          <w:rFonts w:cstheme="minorHAnsi"/>
        </w:rPr>
      </w:pPr>
      <w:r w:rsidRPr="005F676D">
        <w:rPr>
          <w:rFonts w:cstheme="minorHAnsi"/>
        </w:rPr>
        <w:t xml:space="preserve">DUNLOP, C. (2017) ‘The Success and </w:t>
      </w:r>
      <w:r w:rsidR="00517A13" w:rsidRPr="005F676D">
        <w:rPr>
          <w:rFonts w:cstheme="minorHAnsi"/>
        </w:rPr>
        <w:t>Failure</w:t>
      </w:r>
      <w:r w:rsidRPr="005F676D">
        <w:rPr>
          <w:rFonts w:cstheme="minorHAnsi"/>
        </w:rPr>
        <w:t xml:space="preserve"> of the Coaching Industry’, </w:t>
      </w:r>
      <w:r w:rsidRPr="005F676D">
        <w:rPr>
          <w:rFonts w:cstheme="minorHAnsi"/>
          <w:i/>
        </w:rPr>
        <w:t xml:space="preserve">Forbes, </w:t>
      </w:r>
      <w:r w:rsidRPr="005F676D">
        <w:rPr>
          <w:rFonts w:cstheme="minorHAnsi"/>
        </w:rPr>
        <w:t>Oct 15</w:t>
      </w:r>
      <w:r w:rsidRPr="005F676D">
        <w:rPr>
          <w:rFonts w:cstheme="minorHAnsi"/>
          <w:vertAlign w:val="superscript"/>
        </w:rPr>
        <w:t>th</w:t>
      </w:r>
      <w:r w:rsidRPr="005F676D">
        <w:rPr>
          <w:rFonts w:cstheme="minorHAnsi"/>
        </w:rPr>
        <w:t xml:space="preserve"> 2017.  Available at: </w:t>
      </w:r>
      <w:hyperlink r:id="rId14" w:anchor="651024746765" w:history="1">
        <w:r w:rsidRPr="005F676D">
          <w:rPr>
            <w:rStyle w:val="Hyperlink"/>
            <w:rFonts w:cstheme="minorHAnsi"/>
          </w:rPr>
          <w:t>https://www.forbes.com/sites/forbescoachescouncil/2017/10/05/the-success-and-failure-of-the-coaching-industry/?sh=528e14da6765#651024746765</w:t>
        </w:r>
      </w:hyperlink>
      <w:r w:rsidR="008D236D" w:rsidRPr="005F676D">
        <w:rPr>
          <w:rFonts w:cstheme="minorHAnsi"/>
        </w:rPr>
        <w:t xml:space="preserve"> (Accessed: 13 Feb. 21).</w:t>
      </w:r>
    </w:p>
    <w:p w:rsidR="00E85FD5" w:rsidRPr="005F676D" w:rsidRDefault="00E85FD5" w:rsidP="00D97D5F">
      <w:pPr>
        <w:rPr>
          <w:rFonts w:cstheme="minorHAnsi"/>
        </w:rPr>
      </w:pPr>
      <w:r w:rsidRPr="005F676D">
        <w:rPr>
          <w:rFonts w:cstheme="minorHAnsi"/>
        </w:rPr>
        <w:t xml:space="preserve">FROST, D. (2020) </w:t>
      </w:r>
      <w:r w:rsidRPr="005F676D">
        <w:rPr>
          <w:rFonts w:cstheme="minorHAnsi"/>
          <w:i/>
        </w:rPr>
        <w:t xml:space="preserve">Business Survival in the age of COVID-19 </w:t>
      </w:r>
      <w:r w:rsidRPr="005F676D">
        <w:rPr>
          <w:rFonts w:cstheme="minorHAnsi"/>
        </w:rPr>
        <w:t xml:space="preserve">[Podcast] 7 Apr 2020.  Available at: </w:t>
      </w:r>
      <w:hyperlink r:id="rId15" w:history="1">
        <w:r w:rsidRPr="005F676D">
          <w:rPr>
            <w:rStyle w:val="Hyperlink"/>
            <w:rFonts w:cstheme="minorHAnsi"/>
          </w:rPr>
          <w:t>https://www.cipd.co.uk/podcasts/business-survival-coronavirus</w:t>
        </w:r>
      </w:hyperlink>
      <w:r w:rsidRPr="005F676D">
        <w:rPr>
          <w:rFonts w:cstheme="minorHAnsi"/>
        </w:rPr>
        <w:t xml:space="preserve"> (Accessed: 08 Feb. 21).</w:t>
      </w:r>
    </w:p>
    <w:p w:rsidR="00B97736" w:rsidRPr="005F676D" w:rsidRDefault="00B97736" w:rsidP="00D97D5F">
      <w:pPr>
        <w:rPr>
          <w:rFonts w:cstheme="minorHAnsi"/>
        </w:rPr>
      </w:pPr>
      <w:r w:rsidRPr="005F676D">
        <w:rPr>
          <w:rFonts w:cstheme="minorHAnsi"/>
        </w:rPr>
        <w:t xml:space="preserve">GINO, F. &amp; CABLE, D. (2020) ‘Coaching your team through uncertain times’, </w:t>
      </w:r>
      <w:r w:rsidRPr="005F676D">
        <w:rPr>
          <w:rFonts w:cstheme="minorHAnsi"/>
          <w:i/>
        </w:rPr>
        <w:t xml:space="preserve">Harvard Business Review, </w:t>
      </w:r>
      <w:r w:rsidRPr="005F676D">
        <w:rPr>
          <w:rFonts w:cstheme="minorHAnsi"/>
        </w:rPr>
        <w:t>Apr, 24 2020.</w:t>
      </w:r>
    </w:p>
    <w:p w:rsidR="00486D70" w:rsidRPr="005F676D" w:rsidRDefault="00486D70" w:rsidP="00D97D5F">
      <w:pPr>
        <w:rPr>
          <w:rFonts w:cstheme="minorHAnsi"/>
        </w:rPr>
      </w:pPr>
      <w:r w:rsidRPr="005F676D">
        <w:rPr>
          <w:rFonts w:cstheme="minorHAnsi"/>
        </w:rPr>
        <w:t xml:space="preserve">GDPR. EU (2018) </w:t>
      </w:r>
      <w:r w:rsidRPr="005F676D">
        <w:rPr>
          <w:rFonts w:cstheme="minorHAnsi"/>
          <w:i/>
        </w:rPr>
        <w:t xml:space="preserve">Data Protection Impact Assessment (DPIA) </w:t>
      </w:r>
      <w:r w:rsidRPr="005F676D">
        <w:rPr>
          <w:rFonts w:cstheme="minorHAnsi"/>
        </w:rPr>
        <w:t xml:space="preserve">[Online].  Available </w:t>
      </w:r>
      <w:r w:rsidR="00517A13" w:rsidRPr="005F676D">
        <w:rPr>
          <w:rFonts w:cstheme="minorHAnsi"/>
        </w:rPr>
        <w:t>at:</w:t>
      </w:r>
      <w:r w:rsidRPr="005F676D">
        <w:rPr>
          <w:rFonts w:cstheme="minorHAnsi"/>
        </w:rPr>
        <w:t xml:space="preserve"> </w:t>
      </w:r>
      <w:hyperlink r:id="rId16" w:history="1">
        <w:r w:rsidRPr="005F676D">
          <w:rPr>
            <w:rStyle w:val="Hyperlink"/>
            <w:rFonts w:cstheme="minorHAnsi"/>
          </w:rPr>
          <w:t>https://gdpr.eu/data-protection-impact-assessment-template/</w:t>
        </w:r>
      </w:hyperlink>
      <w:r w:rsidRPr="005F676D">
        <w:rPr>
          <w:rFonts w:cstheme="minorHAnsi"/>
        </w:rPr>
        <w:t xml:space="preserve"> (Accessed: 12 Feb 2021).</w:t>
      </w:r>
    </w:p>
    <w:p w:rsidR="00834D34" w:rsidRPr="005F676D" w:rsidRDefault="00834D34" w:rsidP="00D97D5F">
      <w:pPr>
        <w:rPr>
          <w:rFonts w:cstheme="minorHAnsi"/>
        </w:rPr>
      </w:pPr>
      <w:r w:rsidRPr="005F676D">
        <w:rPr>
          <w:rFonts w:cstheme="minorHAnsi"/>
        </w:rPr>
        <w:t xml:space="preserve">GOLDSMITH, M. (2014) </w:t>
      </w:r>
      <w:r w:rsidR="004C22A9" w:rsidRPr="005F676D">
        <w:rPr>
          <w:rFonts w:cstheme="minorHAnsi"/>
          <w:i/>
        </w:rPr>
        <w:t xml:space="preserve">Steps in the Coaching Process: Coaching for Behavioral Change </w:t>
      </w:r>
      <w:r w:rsidR="004C22A9" w:rsidRPr="005F676D">
        <w:rPr>
          <w:rFonts w:cstheme="minorHAnsi"/>
        </w:rPr>
        <w:t xml:space="preserve">[Video].  Available at: </w:t>
      </w:r>
      <w:hyperlink r:id="rId17" w:history="1">
        <w:r w:rsidR="004C22A9" w:rsidRPr="005F676D">
          <w:rPr>
            <w:rStyle w:val="Hyperlink"/>
            <w:rFonts w:cstheme="minorHAnsi"/>
          </w:rPr>
          <w:t>https://www.youtube.com/watch?edufilter=NULL&amp;feature=youtu.be&amp;v=Hwn_W-X2Rds&amp;ab_channel=MarshallGoldsmith</w:t>
        </w:r>
      </w:hyperlink>
      <w:r w:rsidR="004C22A9" w:rsidRPr="005F676D">
        <w:rPr>
          <w:rFonts w:cstheme="minorHAnsi"/>
        </w:rPr>
        <w:t xml:space="preserve"> (Accessed: 07 Feb. 21).</w:t>
      </w:r>
    </w:p>
    <w:p w:rsidR="006D2BC6" w:rsidRPr="005F676D" w:rsidRDefault="006D2BC6" w:rsidP="00D97D5F">
      <w:pPr>
        <w:rPr>
          <w:rFonts w:cstheme="minorHAnsi"/>
        </w:rPr>
      </w:pPr>
      <w:r w:rsidRPr="005F676D">
        <w:rPr>
          <w:rFonts w:cstheme="minorHAnsi"/>
        </w:rPr>
        <w:lastRenderedPageBreak/>
        <w:t xml:space="preserve">HICKS, B., CARTER, A. &amp; SINCLAIR, A. (2013) ‘Impact of Coaching on employee well-being, engagement and job satisfaction’, </w:t>
      </w:r>
      <w:r w:rsidRPr="005F676D">
        <w:rPr>
          <w:rFonts w:cstheme="minorHAnsi"/>
          <w:i/>
        </w:rPr>
        <w:t xml:space="preserve">Institute for Employment Studies, </w:t>
      </w:r>
      <w:r w:rsidRPr="005F676D">
        <w:rPr>
          <w:rFonts w:cstheme="minorHAnsi"/>
        </w:rPr>
        <w:t>2013.</w:t>
      </w:r>
    </w:p>
    <w:p w:rsidR="00A63C5F" w:rsidRPr="005F676D" w:rsidRDefault="00A63C5F" w:rsidP="00D97D5F">
      <w:pPr>
        <w:rPr>
          <w:rFonts w:cstheme="minorHAnsi"/>
        </w:rPr>
      </w:pPr>
      <w:r w:rsidRPr="005F676D">
        <w:rPr>
          <w:rFonts w:cstheme="minorHAnsi"/>
        </w:rPr>
        <w:t xml:space="preserve">IBARRA, H. &amp; SCOULAR, A. (2019) ‘The Leader as Coach’, </w:t>
      </w:r>
      <w:r w:rsidRPr="005F676D">
        <w:rPr>
          <w:rFonts w:cstheme="minorHAnsi"/>
          <w:i/>
        </w:rPr>
        <w:t xml:space="preserve">Harvard Business Review, </w:t>
      </w:r>
      <w:r w:rsidRPr="005F676D">
        <w:rPr>
          <w:rFonts w:cstheme="minorHAnsi"/>
        </w:rPr>
        <w:t>Nov – Dec 2019, pp. 110 – 119.</w:t>
      </w:r>
      <w:r w:rsidR="00B77543" w:rsidRPr="005F676D">
        <w:rPr>
          <w:rFonts w:cstheme="minorHAnsi"/>
        </w:rPr>
        <w:t xml:space="preserve">  Available at: </w:t>
      </w:r>
      <w:hyperlink r:id="rId18" w:history="1">
        <w:r w:rsidR="00B77543" w:rsidRPr="005F676D">
          <w:rPr>
            <w:rStyle w:val="Hyperlink"/>
            <w:rFonts w:cstheme="minorHAnsi"/>
          </w:rPr>
          <w:t>https://hbr.org/2019/11/the-leader-as-coach</w:t>
        </w:r>
      </w:hyperlink>
      <w:r w:rsidR="00B77543" w:rsidRPr="005F676D">
        <w:rPr>
          <w:rFonts w:cstheme="minorHAnsi"/>
        </w:rPr>
        <w:t xml:space="preserve"> (Accessed: 08 Feb. 21).</w:t>
      </w:r>
    </w:p>
    <w:p w:rsidR="006402CA" w:rsidRPr="005F676D" w:rsidRDefault="006402CA" w:rsidP="00D97D5F">
      <w:pPr>
        <w:rPr>
          <w:rFonts w:cstheme="minorHAnsi"/>
        </w:rPr>
      </w:pPr>
      <w:r w:rsidRPr="005F676D">
        <w:rPr>
          <w:rFonts w:cstheme="minorHAnsi"/>
        </w:rPr>
        <w:t xml:space="preserve">ICF. (2020) </w:t>
      </w:r>
      <w:r w:rsidRPr="005F676D">
        <w:rPr>
          <w:rFonts w:cstheme="minorHAnsi"/>
          <w:i/>
        </w:rPr>
        <w:t xml:space="preserve">Coaching Supervision </w:t>
      </w:r>
      <w:r w:rsidRPr="005F676D">
        <w:rPr>
          <w:rFonts w:cstheme="minorHAnsi"/>
        </w:rPr>
        <w:t xml:space="preserve">[Online].  Available at: </w:t>
      </w:r>
      <w:hyperlink r:id="rId19" w:history="1">
        <w:r w:rsidRPr="005F676D">
          <w:rPr>
            <w:rStyle w:val="Hyperlink"/>
            <w:rFonts w:cstheme="minorHAnsi"/>
          </w:rPr>
          <w:t>https://coachingfederation.org/coaching-supervision</w:t>
        </w:r>
      </w:hyperlink>
      <w:r w:rsidRPr="005F676D">
        <w:rPr>
          <w:rFonts w:cstheme="minorHAnsi"/>
        </w:rPr>
        <w:t xml:space="preserve"> (Accessed: 12 Feb. 21). </w:t>
      </w:r>
    </w:p>
    <w:p w:rsidR="00E44A65" w:rsidRPr="005F676D" w:rsidRDefault="00E44A65" w:rsidP="00D97D5F">
      <w:pPr>
        <w:rPr>
          <w:rFonts w:cstheme="minorHAnsi"/>
        </w:rPr>
      </w:pPr>
      <w:r w:rsidRPr="005F676D">
        <w:rPr>
          <w:rFonts w:cstheme="minorHAnsi"/>
        </w:rPr>
        <w:t xml:space="preserve">IMRU-MATHIEU, S. (2018) </w:t>
      </w:r>
      <w:r w:rsidRPr="005F676D">
        <w:rPr>
          <w:rFonts w:cstheme="minorHAnsi"/>
          <w:i/>
        </w:rPr>
        <w:t xml:space="preserve">Leaders who Coach are Creating Better Workplaces, and so can you </w:t>
      </w:r>
      <w:r w:rsidRPr="005F676D">
        <w:rPr>
          <w:rFonts w:cstheme="minorHAnsi"/>
        </w:rPr>
        <w:t xml:space="preserve">[Video].  Available at: </w:t>
      </w:r>
      <w:hyperlink r:id="rId20" w:history="1">
        <w:r w:rsidRPr="005F676D">
          <w:rPr>
            <w:rStyle w:val="Hyperlink"/>
            <w:rFonts w:cstheme="minorHAnsi"/>
          </w:rPr>
          <w:t>https://www.youtube.com/watch?edufilter=NULL&amp;v=ypKRJ0IPP-k&amp;ab_channel=TEDxTalks</w:t>
        </w:r>
      </w:hyperlink>
      <w:r w:rsidRPr="005F676D">
        <w:rPr>
          <w:rFonts w:cstheme="minorHAnsi"/>
        </w:rPr>
        <w:t xml:space="preserve"> (Accessed: 06 Feb. 21).</w:t>
      </w:r>
    </w:p>
    <w:p w:rsidR="00F56732" w:rsidRPr="005F676D" w:rsidRDefault="00514E97" w:rsidP="00D97D5F">
      <w:pPr>
        <w:rPr>
          <w:rFonts w:cstheme="minorHAnsi"/>
        </w:rPr>
      </w:pPr>
      <w:r w:rsidRPr="005F676D">
        <w:rPr>
          <w:rFonts w:cstheme="minorHAnsi"/>
        </w:rPr>
        <w:t>JOL</w:t>
      </w:r>
      <w:r w:rsidR="00F56732" w:rsidRPr="005F676D">
        <w:rPr>
          <w:rFonts w:cstheme="minorHAnsi"/>
        </w:rPr>
        <w:t xml:space="preserve">IN, L. (2018) </w:t>
      </w:r>
      <w:r w:rsidR="00F56732" w:rsidRPr="005F676D">
        <w:rPr>
          <w:rFonts w:cstheme="minorHAnsi"/>
          <w:i/>
        </w:rPr>
        <w:t>How Reverse Mentoring</w:t>
      </w:r>
      <w:r w:rsidRPr="005F676D">
        <w:rPr>
          <w:rFonts w:cstheme="minorHAnsi"/>
          <w:i/>
        </w:rPr>
        <w:t xml:space="preserve"> </w:t>
      </w:r>
      <w:r w:rsidR="00F56732" w:rsidRPr="005F676D">
        <w:rPr>
          <w:rFonts w:cstheme="minorHAnsi"/>
          <w:i/>
        </w:rPr>
        <w:t xml:space="preserve">is helping to improve diversity in businesses </w:t>
      </w:r>
      <w:r w:rsidR="00F56732" w:rsidRPr="005F676D">
        <w:rPr>
          <w:rFonts w:cstheme="minorHAnsi"/>
        </w:rPr>
        <w:t xml:space="preserve">[Online].  Available at: </w:t>
      </w:r>
      <w:hyperlink r:id="rId21" w:history="1">
        <w:r w:rsidR="00F56732" w:rsidRPr="005F676D">
          <w:rPr>
            <w:rStyle w:val="Hyperlink"/>
            <w:rFonts w:cstheme="minorHAnsi"/>
          </w:rPr>
          <w:t>https://www.virgin.com/about-virgin/latest/how-reverse-mentoring-helping-improve-diversity-businesses</w:t>
        </w:r>
      </w:hyperlink>
      <w:r w:rsidR="00F56732" w:rsidRPr="005F676D">
        <w:rPr>
          <w:rFonts w:cstheme="minorHAnsi"/>
        </w:rPr>
        <w:t xml:space="preserve"> (Accessed: 07 Feb. 21).</w:t>
      </w:r>
    </w:p>
    <w:p w:rsidR="00106DF5" w:rsidRPr="005F676D" w:rsidRDefault="00106DF5" w:rsidP="00D97D5F">
      <w:pPr>
        <w:rPr>
          <w:rFonts w:cstheme="minorHAnsi"/>
        </w:rPr>
      </w:pPr>
      <w:r w:rsidRPr="005F676D">
        <w:rPr>
          <w:rFonts w:cstheme="minorHAnsi"/>
        </w:rPr>
        <w:t xml:space="preserve">MCGURK, J. (2013) </w:t>
      </w:r>
      <w:r w:rsidRPr="005F676D">
        <w:rPr>
          <w:rFonts w:cstheme="minorHAnsi"/>
          <w:i/>
        </w:rPr>
        <w:t>Is Coaching actually Solving Problems for Organisations?</w:t>
      </w:r>
      <w:r w:rsidRPr="005F676D">
        <w:rPr>
          <w:rFonts w:cstheme="minorHAnsi"/>
        </w:rPr>
        <w:t xml:space="preserve"> [Podcast] 2 July 2013.  Available at: </w:t>
      </w:r>
      <w:hyperlink r:id="rId22" w:history="1">
        <w:r w:rsidRPr="005F676D">
          <w:rPr>
            <w:rStyle w:val="Hyperlink"/>
            <w:rFonts w:cstheme="minorHAnsi"/>
          </w:rPr>
          <w:t>https://www.cipd.co.uk/podcasts/is-coaching-solving-problems-for-organisations</w:t>
        </w:r>
      </w:hyperlink>
      <w:r w:rsidRPr="005F676D">
        <w:rPr>
          <w:rFonts w:cstheme="minorHAnsi"/>
        </w:rPr>
        <w:t xml:space="preserve"> (Accessed: 13 Feb. 21).</w:t>
      </w:r>
    </w:p>
    <w:p w:rsidR="00671083" w:rsidRPr="005F676D" w:rsidRDefault="00671083" w:rsidP="00D97D5F">
      <w:pPr>
        <w:rPr>
          <w:rFonts w:cstheme="minorHAnsi"/>
        </w:rPr>
      </w:pPr>
      <w:r w:rsidRPr="005F676D">
        <w:rPr>
          <w:rFonts w:cstheme="minorHAnsi"/>
        </w:rPr>
        <w:t xml:space="preserve">MORRISON, N. (2013) </w:t>
      </w:r>
      <w:r w:rsidRPr="005F676D">
        <w:rPr>
          <w:rFonts w:cstheme="minorHAnsi"/>
          <w:i/>
        </w:rPr>
        <w:t xml:space="preserve">Is </w:t>
      </w:r>
      <w:r w:rsidR="00517A13" w:rsidRPr="005F676D">
        <w:rPr>
          <w:rFonts w:cstheme="minorHAnsi"/>
          <w:i/>
        </w:rPr>
        <w:t>coaching</w:t>
      </w:r>
      <w:r w:rsidRPr="005F676D">
        <w:rPr>
          <w:rFonts w:cstheme="minorHAnsi"/>
          <w:i/>
        </w:rPr>
        <w:t xml:space="preserve"> actually Solving Problems for Organisations?</w:t>
      </w:r>
      <w:r w:rsidRPr="005F676D">
        <w:rPr>
          <w:rFonts w:cstheme="minorHAnsi"/>
        </w:rPr>
        <w:t xml:space="preserve"> [Podcast] 2 July 2013.  Available at: </w:t>
      </w:r>
      <w:hyperlink r:id="rId23" w:history="1">
        <w:r w:rsidRPr="005F676D">
          <w:rPr>
            <w:rStyle w:val="Hyperlink"/>
            <w:rFonts w:cstheme="minorHAnsi"/>
          </w:rPr>
          <w:t>https://www.cipd.co.uk/podcasts/is-coaching-solving-problems-for-organisations</w:t>
        </w:r>
      </w:hyperlink>
      <w:r w:rsidRPr="005F676D">
        <w:rPr>
          <w:rFonts w:cstheme="minorHAnsi"/>
        </w:rPr>
        <w:t xml:space="preserve"> (Accessed: 13 Feb. 21).</w:t>
      </w:r>
    </w:p>
    <w:p w:rsidR="008373D8" w:rsidRPr="005F676D" w:rsidRDefault="008373D8" w:rsidP="00D97D5F">
      <w:pPr>
        <w:rPr>
          <w:rFonts w:cstheme="minorHAnsi"/>
        </w:rPr>
      </w:pPr>
      <w:r w:rsidRPr="005F676D">
        <w:rPr>
          <w:rFonts w:cstheme="minorHAnsi"/>
        </w:rPr>
        <w:t xml:space="preserve">LAMB, P. (2013) </w:t>
      </w:r>
      <w:r w:rsidRPr="005F676D">
        <w:rPr>
          <w:rFonts w:cstheme="minorHAnsi"/>
          <w:i/>
        </w:rPr>
        <w:t>Is Coaching actually Solving Problems for Organisations?</w:t>
      </w:r>
      <w:r w:rsidRPr="005F676D">
        <w:rPr>
          <w:rFonts w:cstheme="minorHAnsi"/>
        </w:rPr>
        <w:t xml:space="preserve"> [Podcast] 2 July 2013.  Available at: </w:t>
      </w:r>
      <w:hyperlink r:id="rId24" w:history="1">
        <w:r w:rsidRPr="005F676D">
          <w:rPr>
            <w:rStyle w:val="Hyperlink"/>
            <w:rFonts w:cstheme="minorHAnsi"/>
          </w:rPr>
          <w:t>https://www.cipd.co.uk/podcasts/is-coaching-solving-problems-for-organisations</w:t>
        </w:r>
      </w:hyperlink>
      <w:r w:rsidRPr="005F676D">
        <w:rPr>
          <w:rFonts w:cstheme="minorHAnsi"/>
        </w:rPr>
        <w:t xml:space="preserve"> (Accessed: 06 Feb. 21).</w:t>
      </w:r>
    </w:p>
    <w:p w:rsidR="00D52154" w:rsidRPr="005F676D" w:rsidRDefault="00D52154" w:rsidP="00D97D5F">
      <w:pPr>
        <w:rPr>
          <w:rFonts w:cstheme="minorHAnsi"/>
        </w:rPr>
      </w:pPr>
      <w:r w:rsidRPr="005F676D">
        <w:rPr>
          <w:rFonts w:cstheme="minorHAnsi"/>
        </w:rPr>
        <w:t xml:space="preserve">LANDSBERG, M. (2015) </w:t>
      </w:r>
      <w:r w:rsidRPr="005F676D">
        <w:rPr>
          <w:rFonts w:cstheme="minorHAnsi"/>
          <w:i/>
        </w:rPr>
        <w:t>The Tao of Coaching</w:t>
      </w:r>
      <w:r w:rsidR="00D1491D" w:rsidRPr="005F676D">
        <w:rPr>
          <w:rFonts w:cstheme="minorHAnsi"/>
          <w:i/>
        </w:rPr>
        <w:t xml:space="preserve">. </w:t>
      </w:r>
      <w:r w:rsidR="00D1491D" w:rsidRPr="005F676D">
        <w:rPr>
          <w:rFonts w:cstheme="minorHAnsi"/>
        </w:rPr>
        <w:t>London: Profile Books Ltd.</w:t>
      </w:r>
    </w:p>
    <w:p w:rsidR="00E53302" w:rsidRPr="005F676D" w:rsidRDefault="00E53302" w:rsidP="00D97D5F">
      <w:pPr>
        <w:rPr>
          <w:rFonts w:cstheme="minorHAnsi"/>
        </w:rPr>
      </w:pPr>
      <w:r w:rsidRPr="005F676D">
        <w:rPr>
          <w:rFonts w:cstheme="minorHAnsi"/>
        </w:rPr>
        <w:t xml:space="preserve">MATUSON, R. (2016) ‘Should you work with an internal or external coach?’, </w:t>
      </w:r>
      <w:r w:rsidRPr="005F676D">
        <w:rPr>
          <w:rFonts w:cstheme="minorHAnsi"/>
          <w:i/>
        </w:rPr>
        <w:t xml:space="preserve">Forbes, </w:t>
      </w:r>
      <w:r w:rsidRPr="005F676D">
        <w:rPr>
          <w:rFonts w:cstheme="minorHAnsi"/>
        </w:rPr>
        <w:t xml:space="preserve">May 10 2016.  Available at: </w:t>
      </w:r>
      <w:hyperlink r:id="rId25" w:history="1">
        <w:r w:rsidRPr="005F676D">
          <w:rPr>
            <w:rStyle w:val="Hyperlink"/>
            <w:rFonts w:cstheme="minorHAnsi"/>
          </w:rPr>
          <w:t>https://www.forbes.com/sites/robertamatuson/2016/05/10/inside-outside-coaching/?sh=33912ec9594b</w:t>
        </w:r>
      </w:hyperlink>
      <w:r w:rsidRPr="005F676D">
        <w:rPr>
          <w:rFonts w:cstheme="minorHAnsi"/>
        </w:rPr>
        <w:t xml:space="preserve"> (Accessed: 12 Feb. 21).</w:t>
      </w:r>
    </w:p>
    <w:p w:rsidR="00CD22A5" w:rsidRPr="005F676D" w:rsidRDefault="00CD22A5" w:rsidP="00D97D5F">
      <w:pPr>
        <w:rPr>
          <w:rFonts w:cstheme="minorHAnsi"/>
        </w:rPr>
      </w:pPr>
      <w:r w:rsidRPr="005F676D">
        <w:rPr>
          <w:rFonts w:cstheme="minorHAnsi"/>
        </w:rPr>
        <w:t xml:space="preserve">MILLER, K. (2020) ‘How do Coaching, </w:t>
      </w:r>
      <w:r w:rsidR="00517A13" w:rsidRPr="005F676D">
        <w:rPr>
          <w:rFonts w:cstheme="minorHAnsi"/>
        </w:rPr>
        <w:t>Mentoring,</w:t>
      </w:r>
      <w:r w:rsidRPr="005F676D">
        <w:rPr>
          <w:rFonts w:cstheme="minorHAnsi"/>
        </w:rPr>
        <w:t xml:space="preserve"> and Counselling Differ?, </w:t>
      </w:r>
      <w:r w:rsidRPr="005F676D">
        <w:rPr>
          <w:rFonts w:cstheme="minorHAnsi"/>
          <w:i/>
        </w:rPr>
        <w:t xml:space="preserve">Positive Psychology, </w:t>
      </w:r>
      <w:r w:rsidRPr="005F676D">
        <w:rPr>
          <w:rFonts w:cstheme="minorHAnsi"/>
        </w:rPr>
        <w:t xml:space="preserve">14 Oct 2020.  Available at: </w:t>
      </w:r>
      <w:hyperlink r:id="rId26" w:history="1">
        <w:r w:rsidRPr="005F676D">
          <w:rPr>
            <w:rStyle w:val="Hyperlink"/>
            <w:rFonts w:cstheme="minorHAnsi"/>
          </w:rPr>
          <w:t>https://positivepsychology.com/coaching-mentoring-counseling/</w:t>
        </w:r>
      </w:hyperlink>
      <w:r w:rsidRPr="005F676D">
        <w:rPr>
          <w:rFonts w:cstheme="minorHAnsi"/>
        </w:rPr>
        <w:t xml:space="preserve"> (Accessed; 06 Feb. 21).</w:t>
      </w:r>
    </w:p>
    <w:p w:rsidR="00AA1D30" w:rsidRPr="005F676D" w:rsidRDefault="00AA1D30" w:rsidP="00D97D5F">
      <w:pPr>
        <w:rPr>
          <w:rFonts w:cstheme="minorHAnsi"/>
        </w:rPr>
      </w:pPr>
      <w:r w:rsidRPr="005F676D">
        <w:rPr>
          <w:rFonts w:cstheme="minorHAnsi"/>
        </w:rPr>
        <w:t xml:space="preserve">MINDTOOLS (2012) </w:t>
      </w:r>
      <w:r w:rsidRPr="005F676D">
        <w:rPr>
          <w:rFonts w:cstheme="minorHAnsi"/>
          <w:i/>
        </w:rPr>
        <w:t xml:space="preserve">The GROW model of Coaching and Mentoring </w:t>
      </w:r>
      <w:r w:rsidRPr="005F676D">
        <w:rPr>
          <w:rFonts w:cstheme="minorHAnsi"/>
        </w:rPr>
        <w:t xml:space="preserve">[Online].  Available at: </w:t>
      </w:r>
      <w:hyperlink r:id="rId27" w:history="1">
        <w:r w:rsidRPr="005F676D">
          <w:rPr>
            <w:rStyle w:val="Hyperlink"/>
            <w:rFonts w:cstheme="minorHAnsi"/>
          </w:rPr>
          <w:t>https://www.mindtools.com/pages/article/newLDR_89.htm</w:t>
        </w:r>
      </w:hyperlink>
      <w:r w:rsidRPr="005F676D">
        <w:rPr>
          <w:rFonts w:cstheme="minorHAnsi"/>
        </w:rPr>
        <w:t xml:space="preserve"> (Accessed: 07 Feb. 21).</w:t>
      </w:r>
    </w:p>
    <w:p w:rsidR="00445280" w:rsidRPr="005F676D" w:rsidRDefault="00445280" w:rsidP="00D97D5F">
      <w:pPr>
        <w:rPr>
          <w:rFonts w:cstheme="minorHAnsi"/>
        </w:rPr>
      </w:pPr>
      <w:r w:rsidRPr="005F676D">
        <w:rPr>
          <w:rFonts w:cstheme="minorHAnsi"/>
        </w:rPr>
        <w:t xml:space="preserve">NEVINS, M. (2020) </w:t>
      </w:r>
      <w:r w:rsidR="00145442" w:rsidRPr="005F676D">
        <w:rPr>
          <w:rFonts w:cstheme="minorHAnsi"/>
        </w:rPr>
        <w:t xml:space="preserve">‘Re-thinking Training and Development in a post-covid world: A case study’, </w:t>
      </w:r>
      <w:r w:rsidR="00145442" w:rsidRPr="005F676D">
        <w:rPr>
          <w:rFonts w:cstheme="minorHAnsi"/>
          <w:i/>
        </w:rPr>
        <w:t xml:space="preserve">Forbes, </w:t>
      </w:r>
      <w:r w:rsidR="00145442" w:rsidRPr="005F676D">
        <w:rPr>
          <w:rFonts w:cstheme="minorHAnsi"/>
        </w:rPr>
        <w:t xml:space="preserve">Jul 18. 2020.  Available at: </w:t>
      </w:r>
      <w:hyperlink r:id="rId28" w:history="1">
        <w:r w:rsidR="00145442" w:rsidRPr="005F676D">
          <w:rPr>
            <w:rStyle w:val="Hyperlink"/>
            <w:rFonts w:cstheme="minorHAnsi"/>
          </w:rPr>
          <w:t>https://www.forbes.com/sites/hillennevins/2020/07/18/re-thinking-training-and-development-in-a-post-covid-world-a-case-study/?sh=65a46e975169</w:t>
        </w:r>
      </w:hyperlink>
      <w:r w:rsidR="00145442" w:rsidRPr="005F676D">
        <w:rPr>
          <w:rFonts w:cstheme="minorHAnsi"/>
        </w:rPr>
        <w:t xml:space="preserve"> (Accessed: 12 Feb. 21).</w:t>
      </w:r>
    </w:p>
    <w:p w:rsidR="00F56732" w:rsidRPr="005F676D" w:rsidRDefault="00F56732" w:rsidP="00D97D5F">
      <w:pPr>
        <w:rPr>
          <w:rFonts w:cstheme="minorHAnsi"/>
          <w:i/>
        </w:rPr>
      </w:pPr>
      <w:r w:rsidRPr="005F676D">
        <w:rPr>
          <w:rFonts w:cstheme="minorHAnsi"/>
        </w:rPr>
        <w:t xml:space="preserve">PEOPLE MANAGEMENT (2020) </w:t>
      </w:r>
      <w:r w:rsidRPr="005F676D">
        <w:rPr>
          <w:rFonts w:cstheme="minorHAnsi"/>
          <w:i/>
        </w:rPr>
        <w:t>How Can a Programme to Mentor Small Businesses help develop your company’s top talent?</w:t>
      </w:r>
      <w:r w:rsidR="005E5BBA" w:rsidRPr="005F676D">
        <w:rPr>
          <w:rFonts w:cstheme="minorHAnsi"/>
          <w:i/>
        </w:rPr>
        <w:t xml:space="preserve"> </w:t>
      </w:r>
      <w:r w:rsidR="005E5BBA" w:rsidRPr="005F676D">
        <w:rPr>
          <w:rFonts w:cstheme="minorHAnsi"/>
        </w:rPr>
        <w:t xml:space="preserve">[Online].  Available at: </w:t>
      </w:r>
      <w:hyperlink r:id="rId29" w:history="1">
        <w:r w:rsidR="005E5BBA" w:rsidRPr="005F676D">
          <w:rPr>
            <w:rStyle w:val="Hyperlink"/>
            <w:rFonts w:cstheme="minorHAnsi"/>
          </w:rPr>
          <w:t>https://www.peoplemanagement.co.uk/experts/advice/how-can-programme-mentor-small-businesses-help-develop-company-top-talent</w:t>
        </w:r>
      </w:hyperlink>
      <w:r w:rsidR="005E5BBA" w:rsidRPr="005F676D">
        <w:rPr>
          <w:rFonts w:cstheme="minorHAnsi"/>
        </w:rPr>
        <w:t xml:space="preserve"> (Accessed: 07 Feb. 21).</w:t>
      </w:r>
      <w:r w:rsidRPr="005F676D">
        <w:rPr>
          <w:rFonts w:cstheme="minorHAnsi"/>
          <w:i/>
        </w:rPr>
        <w:t xml:space="preserve"> </w:t>
      </w:r>
    </w:p>
    <w:p w:rsidR="00695C68" w:rsidRPr="005F676D" w:rsidRDefault="00695C68" w:rsidP="00D97D5F">
      <w:pPr>
        <w:rPr>
          <w:rFonts w:cstheme="minorHAnsi"/>
        </w:rPr>
      </w:pPr>
      <w:r w:rsidRPr="005F676D">
        <w:rPr>
          <w:rFonts w:cstheme="minorHAnsi"/>
        </w:rPr>
        <w:t xml:space="preserve">RICHARDS, K. (2015) </w:t>
      </w:r>
      <w:r w:rsidR="00517A13" w:rsidRPr="005F676D">
        <w:rPr>
          <w:rFonts w:cstheme="minorHAnsi"/>
        </w:rPr>
        <w:t>‘What’s</w:t>
      </w:r>
      <w:r w:rsidRPr="005F676D">
        <w:rPr>
          <w:rFonts w:cstheme="minorHAnsi"/>
        </w:rPr>
        <w:t xml:space="preserve"> the difference between a Coach and a Mentor?’, </w:t>
      </w:r>
      <w:r w:rsidRPr="005F676D">
        <w:rPr>
          <w:rFonts w:cstheme="minorHAnsi"/>
          <w:i/>
        </w:rPr>
        <w:t xml:space="preserve">Forbes, </w:t>
      </w:r>
      <w:r w:rsidRPr="005F676D">
        <w:rPr>
          <w:rFonts w:cstheme="minorHAnsi"/>
        </w:rPr>
        <w:t xml:space="preserve">Oct 15. 2015.  Available at: </w:t>
      </w:r>
      <w:hyperlink r:id="rId30" w:history="1">
        <w:r w:rsidRPr="005F676D">
          <w:rPr>
            <w:rStyle w:val="Hyperlink"/>
            <w:rFonts w:cstheme="minorHAnsi"/>
          </w:rPr>
          <w:t>https://www.forbes.com/sites/ellevate/2015/10/15/the-difference-between-a-coach-and-a-mentor/?sh=36af23997556</w:t>
        </w:r>
      </w:hyperlink>
      <w:r w:rsidRPr="005F676D">
        <w:rPr>
          <w:rFonts w:cstheme="minorHAnsi"/>
        </w:rPr>
        <w:t xml:space="preserve"> (Accessed: 05 Feb. 21).</w:t>
      </w:r>
    </w:p>
    <w:p w:rsidR="003C18AC" w:rsidRPr="005F676D" w:rsidRDefault="003C18AC" w:rsidP="00D97D5F">
      <w:pPr>
        <w:rPr>
          <w:rFonts w:cstheme="minorHAnsi"/>
        </w:rPr>
      </w:pPr>
      <w:r w:rsidRPr="005F676D">
        <w:rPr>
          <w:rFonts w:cstheme="minorHAnsi"/>
        </w:rPr>
        <w:t xml:space="preserve">ROYAL, K. (2019) ‘What engaged employees do differently’, </w:t>
      </w:r>
      <w:r w:rsidRPr="005F676D">
        <w:rPr>
          <w:rFonts w:cstheme="minorHAnsi"/>
          <w:i/>
        </w:rPr>
        <w:t xml:space="preserve">Gallup, </w:t>
      </w:r>
      <w:r w:rsidRPr="005F676D">
        <w:rPr>
          <w:rFonts w:cstheme="minorHAnsi"/>
        </w:rPr>
        <w:t xml:space="preserve">Sept. 14 2019.  Available at: </w:t>
      </w:r>
      <w:hyperlink r:id="rId31" w:history="1">
        <w:r w:rsidRPr="005F676D">
          <w:rPr>
            <w:rStyle w:val="Hyperlink"/>
            <w:rFonts w:cstheme="minorHAnsi"/>
          </w:rPr>
          <w:t>https://www.gallup.com/workplace/266822/engaged-employees-differently.aspx?utm_source=workplace-newsletter&amp;utm_medium=email&amp;utm_campaign=WorkplaceNewsletter_November_TEST-A_110519&amp;utm_content=learnthepatternsofbehavior-TextLink-1&amp;elqTrackId=97b6e749911746afacd443b665445891&amp;elq=a153f67cfd3b4e87a8109621e19391a4&amp;elqaid=2545&amp;elqat=1&amp;elqCampaignId=587</w:t>
        </w:r>
      </w:hyperlink>
      <w:r w:rsidRPr="005F676D">
        <w:rPr>
          <w:rFonts w:cstheme="minorHAnsi"/>
        </w:rPr>
        <w:t xml:space="preserve"> (Accessed: 13 Feb. 21).</w:t>
      </w:r>
    </w:p>
    <w:p w:rsidR="004F58F6" w:rsidRPr="005F676D" w:rsidRDefault="004F58F6" w:rsidP="00D97D5F">
      <w:pPr>
        <w:rPr>
          <w:rFonts w:cstheme="minorHAnsi"/>
        </w:rPr>
      </w:pPr>
      <w:r w:rsidRPr="005F676D">
        <w:rPr>
          <w:rFonts w:cstheme="minorHAnsi"/>
        </w:rPr>
        <w:t xml:space="preserve">SNAPE, J. (2017) </w:t>
      </w:r>
      <w:r w:rsidR="005E2EA5" w:rsidRPr="005F676D">
        <w:rPr>
          <w:rFonts w:cstheme="minorHAnsi"/>
          <w:i/>
        </w:rPr>
        <w:t>Coaching: It’s a Culture Thing</w:t>
      </w:r>
      <w:r w:rsidR="002525B2" w:rsidRPr="005F676D">
        <w:rPr>
          <w:rFonts w:cstheme="minorHAnsi"/>
        </w:rPr>
        <w:t xml:space="preserve"> [Podcast] 5 September 2017.  Available at </w:t>
      </w:r>
      <w:hyperlink r:id="rId32" w:history="1">
        <w:r w:rsidR="002525B2" w:rsidRPr="005F676D">
          <w:rPr>
            <w:rStyle w:val="Hyperlink"/>
            <w:rFonts w:cstheme="minorHAnsi"/>
          </w:rPr>
          <w:t>https://www.cipd.co.uk/podcasts/coaching-culture</w:t>
        </w:r>
      </w:hyperlink>
      <w:r w:rsidR="002525B2" w:rsidRPr="005F676D">
        <w:rPr>
          <w:rFonts w:cstheme="minorHAnsi"/>
        </w:rPr>
        <w:t xml:space="preserve"> (Accessed: 04 Feb. 21).</w:t>
      </w:r>
    </w:p>
    <w:p w:rsidR="00323E67" w:rsidRPr="005F676D" w:rsidRDefault="00323E67" w:rsidP="00D97D5F">
      <w:pPr>
        <w:rPr>
          <w:rFonts w:cstheme="minorHAnsi"/>
        </w:rPr>
      </w:pPr>
      <w:r w:rsidRPr="005F676D">
        <w:rPr>
          <w:rFonts w:cstheme="minorHAnsi"/>
        </w:rPr>
        <w:t xml:space="preserve">STARR, J. (2016) </w:t>
      </w:r>
      <w:r w:rsidRPr="005F676D">
        <w:rPr>
          <w:rFonts w:cstheme="minorHAnsi"/>
          <w:i/>
        </w:rPr>
        <w:t xml:space="preserve">The Coaching Manual. </w:t>
      </w:r>
      <w:r w:rsidRPr="005F676D">
        <w:rPr>
          <w:rFonts w:cstheme="minorHAnsi"/>
        </w:rPr>
        <w:t>4</w:t>
      </w:r>
      <w:r w:rsidRPr="005F676D">
        <w:rPr>
          <w:rFonts w:cstheme="minorHAnsi"/>
          <w:vertAlign w:val="superscript"/>
        </w:rPr>
        <w:t>th</w:t>
      </w:r>
      <w:r w:rsidRPr="005F676D">
        <w:rPr>
          <w:rFonts w:cstheme="minorHAnsi"/>
        </w:rPr>
        <w:t xml:space="preserve"> Edn. Harlow: Pearson Education Ltd.</w:t>
      </w:r>
    </w:p>
    <w:p w:rsidR="00065AEE" w:rsidRPr="005F676D" w:rsidRDefault="00065AEE" w:rsidP="00D97D5F">
      <w:pPr>
        <w:rPr>
          <w:rFonts w:cstheme="minorHAnsi"/>
        </w:rPr>
      </w:pPr>
      <w:r w:rsidRPr="005F676D">
        <w:rPr>
          <w:rFonts w:cstheme="minorHAnsi"/>
        </w:rPr>
        <w:t>STANIER, M. (2016)</w:t>
      </w:r>
      <w:r w:rsidR="00EA3869" w:rsidRPr="005F676D">
        <w:rPr>
          <w:rFonts w:cstheme="minorHAnsi"/>
        </w:rPr>
        <w:t xml:space="preserve"> </w:t>
      </w:r>
      <w:r w:rsidR="00EA3869" w:rsidRPr="005F676D">
        <w:rPr>
          <w:rFonts w:cstheme="minorHAnsi"/>
          <w:i/>
        </w:rPr>
        <w:t xml:space="preserve">The Coaching Habit: Say Less, Ask More &amp; Change the Way you Lead Forever. </w:t>
      </w:r>
      <w:r w:rsidR="00EA3869" w:rsidRPr="005F676D">
        <w:rPr>
          <w:rFonts w:cstheme="minorHAnsi"/>
        </w:rPr>
        <w:t>Canada: Box of Crayons Press.</w:t>
      </w:r>
    </w:p>
    <w:p w:rsidR="00D53170" w:rsidRPr="00A72DEB" w:rsidRDefault="00D53170" w:rsidP="00D97D5F">
      <w:pPr>
        <w:rPr>
          <w:rFonts w:cstheme="minorHAnsi"/>
        </w:rPr>
      </w:pPr>
      <w:r w:rsidRPr="005F676D">
        <w:rPr>
          <w:rFonts w:cstheme="minorHAnsi"/>
        </w:rPr>
        <w:t xml:space="preserve">WINFIELD, A. (2020) </w:t>
      </w:r>
      <w:r w:rsidRPr="005F676D">
        <w:rPr>
          <w:rFonts w:cstheme="minorHAnsi"/>
          <w:i/>
        </w:rPr>
        <w:t xml:space="preserve">Managing the wellbeing of remote workers. </w:t>
      </w:r>
      <w:r w:rsidRPr="005F676D">
        <w:rPr>
          <w:rFonts w:cstheme="minorHAnsi"/>
        </w:rPr>
        <w:t>5</w:t>
      </w:r>
      <w:r w:rsidRPr="005F676D">
        <w:rPr>
          <w:rFonts w:cstheme="minorHAnsi"/>
          <w:vertAlign w:val="superscript"/>
        </w:rPr>
        <w:t>th</w:t>
      </w:r>
      <w:r w:rsidRPr="005F676D">
        <w:rPr>
          <w:rFonts w:cstheme="minorHAnsi"/>
        </w:rPr>
        <w:t xml:space="preserve"> May 2020.  Available at: </w:t>
      </w:r>
      <w:hyperlink r:id="rId33" w:history="1">
        <w:r w:rsidRPr="005F676D">
          <w:rPr>
            <w:rStyle w:val="Hyperlink"/>
            <w:rFonts w:cstheme="minorHAnsi"/>
          </w:rPr>
          <w:t>https://www.cipd.co.uk/podcasts/well-being-remote-workers</w:t>
        </w:r>
      </w:hyperlink>
      <w:r w:rsidRPr="005F676D">
        <w:rPr>
          <w:rFonts w:cstheme="minorHAnsi"/>
        </w:rPr>
        <w:t xml:space="preserve"> (Accessed: 12 Feb 2021).</w:t>
      </w:r>
    </w:p>
    <w:p w:rsidR="00323E67" w:rsidRPr="00D60918" w:rsidRDefault="00323E67" w:rsidP="00D97D5F"/>
    <w:sectPr w:rsidR="00323E67" w:rsidRPr="00D609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92F6E"/>
    <w:multiLevelType w:val="hybridMultilevel"/>
    <w:tmpl w:val="8F124472"/>
    <w:lvl w:ilvl="0" w:tplc="470E72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60DB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A6B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9A76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CA48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F0DC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F6CA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D0D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10F1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6540618"/>
    <w:multiLevelType w:val="hybridMultilevel"/>
    <w:tmpl w:val="D12C0CBC"/>
    <w:lvl w:ilvl="0" w:tplc="FAF08F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E29B7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E5C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58748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7E9A5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B614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7A447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202F0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E8BD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066594"/>
    <w:multiLevelType w:val="hybridMultilevel"/>
    <w:tmpl w:val="4CF84A56"/>
    <w:lvl w:ilvl="0" w:tplc="1616A5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DA6E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74CF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9ED2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7E6F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AAE1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CEC1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CDE6C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F411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2D47317"/>
    <w:multiLevelType w:val="multilevel"/>
    <w:tmpl w:val="0CFC8A36"/>
    <w:lvl w:ilvl="0">
      <w:start w:val="1"/>
      <w:numFmt w:val="decimal"/>
      <w:lvlText w:val="%1"/>
      <w:lvlJc w:val="left"/>
      <w:pPr>
        <w:ind w:left="360" w:hanging="360"/>
      </w:pPr>
      <w:rPr>
        <w:rFonts w:asciiTheme="minorHAnsi" w:hAnsiTheme="minorHAnsi" w:cstheme="minorBidi" w:hint="default"/>
        <w:color w:val="auto"/>
        <w:sz w:val="22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Theme="minorHAnsi" w:hAnsiTheme="minorHAnsi" w:cstheme="minorBidi"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Theme="minorHAnsi" w:hAnsiTheme="minorHAnsi" w:cstheme="minorBidi"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Theme="minorHAnsi" w:hAnsiTheme="minorHAnsi" w:cstheme="minorBidi"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Theme="minorHAnsi" w:hAnsiTheme="minorHAnsi" w:cstheme="minorBidi"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Theme="minorHAnsi" w:hAnsiTheme="minorHAnsi" w:cstheme="minorBidi"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Theme="minorHAnsi" w:hAnsi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Theme="minorHAnsi" w:hAnsiTheme="minorHAnsi" w:cstheme="minorBidi" w:hint="default"/>
        <w:color w:val="auto"/>
        <w:sz w:val="22"/>
      </w:rPr>
    </w:lvl>
  </w:abstractNum>
  <w:abstractNum w:abstractNumId="4">
    <w:nsid w:val="136010CC"/>
    <w:multiLevelType w:val="hybridMultilevel"/>
    <w:tmpl w:val="4650DAB0"/>
    <w:lvl w:ilvl="0" w:tplc="497C7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58A8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7668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581B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565E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8E75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04A0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34A9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FCBE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4EB2FB1"/>
    <w:multiLevelType w:val="hybridMultilevel"/>
    <w:tmpl w:val="8C1C98DC"/>
    <w:lvl w:ilvl="0" w:tplc="A91647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302DE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ACC5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D436D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1A030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2604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A2BBF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FCB66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2638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F56EEE"/>
    <w:multiLevelType w:val="hybridMultilevel"/>
    <w:tmpl w:val="F1D65102"/>
    <w:lvl w:ilvl="0" w:tplc="238278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76D2F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44FC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DE80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1E76E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726A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427D3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7681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4E07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5D0339"/>
    <w:multiLevelType w:val="hybridMultilevel"/>
    <w:tmpl w:val="C81443D2"/>
    <w:lvl w:ilvl="0" w:tplc="57CC94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A218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A08D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8CD2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A882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B8C8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20C4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9C2E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AA3C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0EE0521"/>
    <w:multiLevelType w:val="hybridMultilevel"/>
    <w:tmpl w:val="0B0A01DE"/>
    <w:lvl w:ilvl="0" w:tplc="10C001D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E645B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6401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0488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8E0CC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8E16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8831C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2608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2253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9AA0B5F"/>
    <w:multiLevelType w:val="hybridMultilevel"/>
    <w:tmpl w:val="BEB0FD4A"/>
    <w:lvl w:ilvl="0" w:tplc="B39C0EB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6C8D9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8867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6A3F1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760CC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2E09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F6C29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6AF9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CEE5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C1B38C7"/>
    <w:multiLevelType w:val="hybridMultilevel"/>
    <w:tmpl w:val="DAAC8EC4"/>
    <w:lvl w:ilvl="0" w:tplc="91A629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D67B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228E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BAE9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86C7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46FA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3884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C27E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84A7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0902DFD"/>
    <w:multiLevelType w:val="hybridMultilevel"/>
    <w:tmpl w:val="1D84A6F6"/>
    <w:lvl w:ilvl="0" w:tplc="AF12B7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7473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1EDE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625B3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30C3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DCE5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2A96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ECFF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969F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13C7D62"/>
    <w:multiLevelType w:val="multilevel"/>
    <w:tmpl w:val="D2EC39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2FB7FF0"/>
    <w:multiLevelType w:val="hybridMultilevel"/>
    <w:tmpl w:val="C1A8F7AC"/>
    <w:lvl w:ilvl="0" w:tplc="078CD7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AAA7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DABD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E807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DCAE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8A2F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34CF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70ED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32E7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40443B73"/>
    <w:multiLevelType w:val="hybridMultilevel"/>
    <w:tmpl w:val="D33AEC24"/>
    <w:lvl w:ilvl="0" w:tplc="C30656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0C0B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FEFE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CC0E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5429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5432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7CA2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90ED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5A4C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2131AAF"/>
    <w:multiLevelType w:val="hybridMultilevel"/>
    <w:tmpl w:val="C4C2C8A8"/>
    <w:lvl w:ilvl="0" w:tplc="7122C12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1E6D0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C2AE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A455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7CD60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B4AC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44CB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FC48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C2F7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6707A4B"/>
    <w:multiLevelType w:val="hybridMultilevel"/>
    <w:tmpl w:val="A45A8308"/>
    <w:lvl w:ilvl="0" w:tplc="6EFC24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76EC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90A0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42CE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2E889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C478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D45C7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7C9E8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124F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AAA29A3"/>
    <w:multiLevelType w:val="multilevel"/>
    <w:tmpl w:val="BDB2F9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4ADB692A"/>
    <w:multiLevelType w:val="hybridMultilevel"/>
    <w:tmpl w:val="B60A49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1A56F8E"/>
    <w:multiLevelType w:val="hybridMultilevel"/>
    <w:tmpl w:val="C6DA0C28"/>
    <w:lvl w:ilvl="0" w:tplc="DD78E4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3C07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9C77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721F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9CE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AC49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B83C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7425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5A4B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539A1173"/>
    <w:multiLevelType w:val="multilevel"/>
    <w:tmpl w:val="FC82A3A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553A63CD"/>
    <w:multiLevelType w:val="hybridMultilevel"/>
    <w:tmpl w:val="19B80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8F3F2C"/>
    <w:multiLevelType w:val="multilevel"/>
    <w:tmpl w:val="62B2B6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>
    <w:nsid w:val="69D30439"/>
    <w:multiLevelType w:val="hybridMultilevel"/>
    <w:tmpl w:val="707CD5C4"/>
    <w:lvl w:ilvl="0" w:tplc="4F0E35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3CE3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6683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0607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C6A8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A69C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D4B9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36DC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E034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6DFD5AB2"/>
    <w:multiLevelType w:val="hybridMultilevel"/>
    <w:tmpl w:val="73B665E8"/>
    <w:lvl w:ilvl="0" w:tplc="F74810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0ECD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CC6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900B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7216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062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74EB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9400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6CD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75337711"/>
    <w:multiLevelType w:val="hybridMultilevel"/>
    <w:tmpl w:val="3F18F0BE"/>
    <w:lvl w:ilvl="0" w:tplc="53F8EC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D2A7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9870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90F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3693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DE88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2CD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1C66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68C8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760D34F4"/>
    <w:multiLevelType w:val="hybridMultilevel"/>
    <w:tmpl w:val="6EBC945E"/>
    <w:lvl w:ilvl="0" w:tplc="8968DF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D856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B004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4EE49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A6CD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0229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A2F4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18E0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AE15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78D85AF8"/>
    <w:multiLevelType w:val="hybridMultilevel"/>
    <w:tmpl w:val="68D08704"/>
    <w:lvl w:ilvl="0" w:tplc="4BF67A4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74AEB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F07C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04B23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B6CF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70B7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6DA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2259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D4EA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C121463"/>
    <w:multiLevelType w:val="hybridMultilevel"/>
    <w:tmpl w:val="7F9C0F62"/>
    <w:lvl w:ilvl="0" w:tplc="A47CD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26B1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603A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203B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B0EB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A60D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E22B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5E22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D463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7D1A3072"/>
    <w:multiLevelType w:val="hybridMultilevel"/>
    <w:tmpl w:val="72D6EA6A"/>
    <w:lvl w:ilvl="0" w:tplc="9BA6D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F88F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426C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DE8D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848B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F9A75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312A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46ED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E66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7F9419E1"/>
    <w:multiLevelType w:val="hybridMultilevel"/>
    <w:tmpl w:val="EA4C1E2C"/>
    <w:lvl w:ilvl="0" w:tplc="C91CAF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8C2B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B020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E868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B0B9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0C54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E076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1455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7805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2"/>
  </w:num>
  <w:num w:numId="2">
    <w:abstractNumId w:val="12"/>
  </w:num>
  <w:num w:numId="3">
    <w:abstractNumId w:val="17"/>
  </w:num>
  <w:num w:numId="4">
    <w:abstractNumId w:val="20"/>
  </w:num>
  <w:num w:numId="5">
    <w:abstractNumId w:val="3"/>
  </w:num>
  <w:num w:numId="6">
    <w:abstractNumId w:val="15"/>
  </w:num>
  <w:num w:numId="7">
    <w:abstractNumId w:val="21"/>
  </w:num>
  <w:num w:numId="8">
    <w:abstractNumId w:val="27"/>
  </w:num>
  <w:num w:numId="9">
    <w:abstractNumId w:val="5"/>
  </w:num>
  <w:num w:numId="10">
    <w:abstractNumId w:val="16"/>
  </w:num>
  <w:num w:numId="11">
    <w:abstractNumId w:val="8"/>
  </w:num>
  <w:num w:numId="12">
    <w:abstractNumId w:val="1"/>
  </w:num>
  <w:num w:numId="13">
    <w:abstractNumId w:val="9"/>
  </w:num>
  <w:num w:numId="14">
    <w:abstractNumId w:val="11"/>
  </w:num>
  <w:num w:numId="15">
    <w:abstractNumId w:val="6"/>
  </w:num>
  <w:num w:numId="16">
    <w:abstractNumId w:val="7"/>
  </w:num>
  <w:num w:numId="17">
    <w:abstractNumId w:val="30"/>
  </w:num>
  <w:num w:numId="18">
    <w:abstractNumId w:val="2"/>
  </w:num>
  <w:num w:numId="19">
    <w:abstractNumId w:val="19"/>
  </w:num>
  <w:num w:numId="20">
    <w:abstractNumId w:val="26"/>
  </w:num>
  <w:num w:numId="21">
    <w:abstractNumId w:val="4"/>
  </w:num>
  <w:num w:numId="22">
    <w:abstractNumId w:val="29"/>
  </w:num>
  <w:num w:numId="23">
    <w:abstractNumId w:val="10"/>
  </w:num>
  <w:num w:numId="24">
    <w:abstractNumId w:val="25"/>
  </w:num>
  <w:num w:numId="25">
    <w:abstractNumId w:val="0"/>
  </w:num>
  <w:num w:numId="26">
    <w:abstractNumId w:val="13"/>
  </w:num>
  <w:num w:numId="27">
    <w:abstractNumId w:val="23"/>
  </w:num>
  <w:num w:numId="28">
    <w:abstractNumId w:val="28"/>
  </w:num>
  <w:num w:numId="29">
    <w:abstractNumId w:val="14"/>
  </w:num>
  <w:num w:numId="30">
    <w:abstractNumId w:val="24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D5F"/>
    <w:rsid w:val="00036CD4"/>
    <w:rsid w:val="0004178D"/>
    <w:rsid w:val="0004345C"/>
    <w:rsid w:val="00047D44"/>
    <w:rsid w:val="00057DC3"/>
    <w:rsid w:val="00065AEE"/>
    <w:rsid w:val="0007360E"/>
    <w:rsid w:val="000748FF"/>
    <w:rsid w:val="00075240"/>
    <w:rsid w:val="0007619C"/>
    <w:rsid w:val="00076B44"/>
    <w:rsid w:val="00082776"/>
    <w:rsid w:val="000905E1"/>
    <w:rsid w:val="0009632C"/>
    <w:rsid w:val="000A183F"/>
    <w:rsid w:val="000A2470"/>
    <w:rsid w:val="000A2E31"/>
    <w:rsid w:val="000A577D"/>
    <w:rsid w:val="000B0681"/>
    <w:rsid w:val="000C41FD"/>
    <w:rsid w:val="000C53F2"/>
    <w:rsid w:val="000C5536"/>
    <w:rsid w:val="000C68DD"/>
    <w:rsid w:val="000D0E2B"/>
    <w:rsid w:val="000E167E"/>
    <w:rsid w:val="000E40EA"/>
    <w:rsid w:val="000F031F"/>
    <w:rsid w:val="00100F5D"/>
    <w:rsid w:val="00105ADC"/>
    <w:rsid w:val="00106DF5"/>
    <w:rsid w:val="0011025A"/>
    <w:rsid w:val="00110D56"/>
    <w:rsid w:val="00121119"/>
    <w:rsid w:val="0012446C"/>
    <w:rsid w:val="00126E02"/>
    <w:rsid w:val="00133586"/>
    <w:rsid w:val="0013430A"/>
    <w:rsid w:val="00145442"/>
    <w:rsid w:val="00145AD7"/>
    <w:rsid w:val="00150049"/>
    <w:rsid w:val="00162E40"/>
    <w:rsid w:val="00167185"/>
    <w:rsid w:val="00170A73"/>
    <w:rsid w:val="00176DFF"/>
    <w:rsid w:val="00183274"/>
    <w:rsid w:val="001871FB"/>
    <w:rsid w:val="001A1CC6"/>
    <w:rsid w:val="001A3DDE"/>
    <w:rsid w:val="001B2F36"/>
    <w:rsid w:val="001C2402"/>
    <w:rsid w:val="001D19BC"/>
    <w:rsid w:val="001D21A5"/>
    <w:rsid w:val="001D3CB5"/>
    <w:rsid w:val="001E4C37"/>
    <w:rsid w:val="001E4D44"/>
    <w:rsid w:val="001F1795"/>
    <w:rsid w:val="001F7435"/>
    <w:rsid w:val="0020666D"/>
    <w:rsid w:val="00207DE1"/>
    <w:rsid w:val="00211C9C"/>
    <w:rsid w:val="0023643A"/>
    <w:rsid w:val="002525B2"/>
    <w:rsid w:val="00253448"/>
    <w:rsid w:val="00253B79"/>
    <w:rsid w:val="00257666"/>
    <w:rsid w:val="00271CE1"/>
    <w:rsid w:val="00275D9F"/>
    <w:rsid w:val="00284506"/>
    <w:rsid w:val="002871E4"/>
    <w:rsid w:val="00287D2E"/>
    <w:rsid w:val="00292156"/>
    <w:rsid w:val="002A1935"/>
    <w:rsid w:val="002A2610"/>
    <w:rsid w:val="002A2642"/>
    <w:rsid w:val="002B1B39"/>
    <w:rsid w:val="002C15BF"/>
    <w:rsid w:val="002C1C02"/>
    <w:rsid w:val="002C1C05"/>
    <w:rsid w:val="002D0525"/>
    <w:rsid w:val="002D6768"/>
    <w:rsid w:val="002E056F"/>
    <w:rsid w:val="002F08D0"/>
    <w:rsid w:val="00301FAB"/>
    <w:rsid w:val="00317F8A"/>
    <w:rsid w:val="0032304E"/>
    <w:rsid w:val="00323E67"/>
    <w:rsid w:val="00333A46"/>
    <w:rsid w:val="0033458D"/>
    <w:rsid w:val="00341684"/>
    <w:rsid w:val="00343EE9"/>
    <w:rsid w:val="0035354C"/>
    <w:rsid w:val="00353C06"/>
    <w:rsid w:val="00367399"/>
    <w:rsid w:val="00377861"/>
    <w:rsid w:val="0038773C"/>
    <w:rsid w:val="00390B0D"/>
    <w:rsid w:val="00391FB7"/>
    <w:rsid w:val="003A433D"/>
    <w:rsid w:val="003A70E7"/>
    <w:rsid w:val="003B0AD6"/>
    <w:rsid w:val="003B32DA"/>
    <w:rsid w:val="003C18AC"/>
    <w:rsid w:val="003C32AD"/>
    <w:rsid w:val="003D21F0"/>
    <w:rsid w:val="003D368E"/>
    <w:rsid w:val="003D7DBB"/>
    <w:rsid w:val="003E1E77"/>
    <w:rsid w:val="003F1317"/>
    <w:rsid w:val="003F5166"/>
    <w:rsid w:val="00401D5F"/>
    <w:rsid w:val="00403265"/>
    <w:rsid w:val="00405614"/>
    <w:rsid w:val="004317A3"/>
    <w:rsid w:val="00445280"/>
    <w:rsid w:val="0044539B"/>
    <w:rsid w:val="00445550"/>
    <w:rsid w:val="0045615A"/>
    <w:rsid w:val="0047214E"/>
    <w:rsid w:val="00474670"/>
    <w:rsid w:val="00480E91"/>
    <w:rsid w:val="00486D70"/>
    <w:rsid w:val="0049010D"/>
    <w:rsid w:val="004A3431"/>
    <w:rsid w:val="004A58DF"/>
    <w:rsid w:val="004B3422"/>
    <w:rsid w:val="004B6391"/>
    <w:rsid w:val="004C22A9"/>
    <w:rsid w:val="004C39FF"/>
    <w:rsid w:val="004D0C30"/>
    <w:rsid w:val="004D183B"/>
    <w:rsid w:val="004D24D6"/>
    <w:rsid w:val="004D3ED2"/>
    <w:rsid w:val="004D443F"/>
    <w:rsid w:val="004E17AC"/>
    <w:rsid w:val="004F58F6"/>
    <w:rsid w:val="004F7495"/>
    <w:rsid w:val="0050206A"/>
    <w:rsid w:val="005022A4"/>
    <w:rsid w:val="00502857"/>
    <w:rsid w:val="005028CB"/>
    <w:rsid w:val="00507D4D"/>
    <w:rsid w:val="00513369"/>
    <w:rsid w:val="00514E97"/>
    <w:rsid w:val="00517A13"/>
    <w:rsid w:val="005234C4"/>
    <w:rsid w:val="0052717B"/>
    <w:rsid w:val="005345F9"/>
    <w:rsid w:val="00535544"/>
    <w:rsid w:val="00536551"/>
    <w:rsid w:val="00536606"/>
    <w:rsid w:val="00537501"/>
    <w:rsid w:val="00556A71"/>
    <w:rsid w:val="0056079B"/>
    <w:rsid w:val="005765DC"/>
    <w:rsid w:val="00590F73"/>
    <w:rsid w:val="00596539"/>
    <w:rsid w:val="005B040A"/>
    <w:rsid w:val="005B0E9C"/>
    <w:rsid w:val="005B4817"/>
    <w:rsid w:val="005C51FE"/>
    <w:rsid w:val="005D3752"/>
    <w:rsid w:val="005D44F3"/>
    <w:rsid w:val="005D5664"/>
    <w:rsid w:val="005E0F9C"/>
    <w:rsid w:val="005E2EA5"/>
    <w:rsid w:val="005E42ED"/>
    <w:rsid w:val="005E5BBA"/>
    <w:rsid w:val="005F29AC"/>
    <w:rsid w:val="005F676D"/>
    <w:rsid w:val="0060171C"/>
    <w:rsid w:val="00601F0B"/>
    <w:rsid w:val="006050FB"/>
    <w:rsid w:val="00625311"/>
    <w:rsid w:val="006402CA"/>
    <w:rsid w:val="00645710"/>
    <w:rsid w:val="00645991"/>
    <w:rsid w:val="006460D3"/>
    <w:rsid w:val="00646285"/>
    <w:rsid w:val="00664CA7"/>
    <w:rsid w:val="00666095"/>
    <w:rsid w:val="00667478"/>
    <w:rsid w:val="00667D92"/>
    <w:rsid w:val="006703F8"/>
    <w:rsid w:val="00671083"/>
    <w:rsid w:val="00676611"/>
    <w:rsid w:val="00685332"/>
    <w:rsid w:val="00692B53"/>
    <w:rsid w:val="00695690"/>
    <w:rsid w:val="00695C68"/>
    <w:rsid w:val="006A3962"/>
    <w:rsid w:val="006B2459"/>
    <w:rsid w:val="006C511F"/>
    <w:rsid w:val="006C6115"/>
    <w:rsid w:val="006D0668"/>
    <w:rsid w:val="006D2BC6"/>
    <w:rsid w:val="006E1156"/>
    <w:rsid w:val="006E4D10"/>
    <w:rsid w:val="006E7212"/>
    <w:rsid w:val="006F4F75"/>
    <w:rsid w:val="00710642"/>
    <w:rsid w:val="007140A3"/>
    <w:rsid w:val="0072024A"/>
    <w:rsid w:val="00720AD2"/>
    <w:rsid w:val="00723F98"/>
    <w:rsid w:val="007270AF"/>
    <w:rsid w:val="0073007A"/>
    <w:rsid w:val="0073721B"/>
    <w:rsid w:val="0074172A"/>
    <w:rsid w:val="00742903"/>
    <w:rsid w:val="00756BE1"/>
    <w:rsid w:val="00757087"/>
    <w:rsid w:val="00760710"/>
    <w:rsid w:val="00772AA0"/>
    <w:rsid w:val="007748D5"/>
    <w:rsid w:val="007772B2"/>
    <w:rsid w:val="00781AD5"/>
    <w:rsid w:val="00792F62"/>
    <w:rsid w:val="007A46C2"/>
    <w:rsid w:val="007A7B32"/>
    <w:rsid w:val="007C359B"/>
    <w:rsid w:val="007C6A77"/>
    <w:rsid w:val="007D594B"/>
    <w:rsid w:val="007D5A5B"/>
    <w:rsid w:val="007E2217"/>
    <w:rsid w:val="008002F8"/>
    <w:rsid w:val="00801841"/>
    <w:rsid w:val="00803643"/>
    <w:rsid w:val="00805CD5"/>
    <w:rsid w:val="0082001D"/>
    <w:rsid w:val="00822DA5"/>
    <w:rsid w:val="0082582D"/>
    <w:rsid w:val="0082773A"/>
    <w:rsid w:val="008312A4"/>
    <w:rsid w:val="00834D34"/>
    <w:rsid w:val="00836510"/>
    <w:rsid w:val="008373D8"/>
    <w:rsid w:val="00837D76"/>
    <w:rsid w:val="00840878"/>
    <w:rsid w:val="00840D7E"/>
    <w:rsid w:val="008427A4"/>
    <w:rsid w:val="00857099"/>
    <w:rsid w:val="00860114"/>
    <w:rsid w:val="00863AB5"/>
    <w:rsid w:val="00877EE7"/>
    <w:rsid w:val="0088593D"/>
    <w:rsid w:val="008A43BD"/>
    <w:rsid w:val="008A5B7B"/>
    <w:rsid w:val="008A78D2"/>
    <w:rsid w:val="008A7D71"/>
    <w:rsid w:val="008B7385"/>
    <w:rsid w:val="008D236D"/>
    <w:rsid w:val="008D2E0C"/>
    <w:rsid w:val="008E3541"/>
    <w:rsid w:val="008F1901"/>
    <w:rsid w:val="00910141"/>
    <w:rsid w:val="009101C5"/>
    <w:rsid w:val="009133AD"/>
    <w:rsid w:val="009137CE"/>
    <w:rsid w:val="00914D2C"/>
    <w:rsid w:val="00916534"/>
    <w:rsid w:val="00917B04"/>
    <w:rsid w:val="00931A8A"/>
    <w:rsid w:val="00932460"/>
    <w:rsid w:val="0093705D"/>
    <w:rsid w:val="009409D5"/>
    <w:rsid w:val="009500F6"/>
    <w:rsid w:val="00952CAD"/>
    <w:rsid w:val="009671C5"/>
    <w:rsid w:val="009671E7"/>
    <w:rsid w:val="0097069D"/>
    <w:rsid w:val="00976739"/>
    <w:rsid w:val="00980835"/>
    <w:rsid w:val="00986667"/>
    <w:rsid w:val="009944AE"/>
    <w:rsid w:val="009A00EE"/>
    <w:rsid w:val="009B1830"/>
    <w:rsid w:val="009B75E4"/>
    <w:rsid w:val="009D7EAC"/>
    <w:rsid w:val="009F1FFD"/>
    <w:rsid w:val="00A07ADA"/>
    <w:rsid w:val="00A07F3B"/>
    <w:rsid w:val="00A10D35"/>
    <w:rsid w:val="00A20FF4"/>
    <w:rsid w:val="00A21A03"/>
    <w:rsid w:val="00A22BF2"/>
    <w:rsid w:val="00A25110"/>
    <w:rsid w:val="00A26694"/>
    <w:rsid w:val="00A45AC1"/>
    <w:rsid w:val="00A47736"/>
    <w:rsid w:val="00A529EE"/>
    <w:rsid w:val="00A53ADE"/>
    <w:rsid w:val="00A575AC"/>
    <w:rsid w:val="00A62DA4"/>
    <w:rsid w:val="00A63C5F"/>
    <w:rsid w:val="00A70C91"/>
    <w:rsid w:val="00A72A2F"/>
    <w:rsid w:val="00A72DEB"/>
    <w:rsid w:val="00A959CA"/>
    <w:rsid w:val="00AA1D30"/>
    <w:rsid w:val="00AA4BD0"/>
    <w:rsid w:val="00AA6916"/>
    <w:rsid w:val="00AA70DC"/>
    <w:rsid w:val="00AB369A"/>
    <w:rsid w:val="00AB700F"/>
    <w:rsid w:val="00AB70E8"/>
    <w:rsid w:val="00AC06C7"/>
    <w:rsid w:val="00AC157C"/>
    <w:rsid w:val="00AC2C8B"/>
    <w:rsid w:val="00AC54A5"/>
    <w:rsid w:val="00AD6F50"/>
    <w:rsid w:val="00AD72F3"/>
    <w:rsid w:val="00AE5109"/>
    <w:rsid w:val="00AF6000"/>
    <w:rsid w:val="00B00BA8"/>
    <w:rsid w:val="00B01BE7"/>
    <w:rsid w:val="00B3517C"/>
    <w:rsid w:val="00B47E7F"/>
    <w:rsid w:val="00B54365"/>
    <w:rsid w:val="00B54AFE"/>
    <w:rsid w:val="00B56B20"/>
    <w:rsid w:val="00B61512"/>
    <w:rsid w:val="00B65C12"/>
    <w:rsid w:val="00B7184E"/>
    <w:rsid w:val="00B77543"/>
    <w:rsid w:val="00B80215"/>
    <w:rsid w:val="00B82185"/>
    <w:rsid w:val="00B84004"/>
    <w:rsid w:val="00B85C5A"/>
    <w:rsid w:val="00B86105"/>
    <w:rsid w:val="00B87710"/>
    <w:rsid w:val="00B94581"/>
    <w:rsid w:val="00B97736"/>
    <w:rsid w:val="00BA32AC"/>
    <w:rsid w:val="00BA3E0F"/>
    <w:rsid w:val="00BA5955"/>
    <w:rsid w:val="00BB34F6"/>
    <w:rsid w:val="00BC3C1F"/>
    <w:rsid w:val="00BC5D4F"/>
    <w:rsid w:val="00BD4B25"/>
    <w:rsid w:val="00BD6A65"/>
    <w:rsid w:val="00BE501C"/>
    <w:rsid w:val="00BE6827"/>
    <w:rsid w:val="00C02391"/>
    <w:rsid w:val="00C0250C"/>
    <w:rsid w:val="00C064C3"/>
    <w:rsid w:val="00C1566D"/>
    <w:rsid w:val="00C27CCF"/>
    <w:rsid w:val="00C33167"/>
    <w:rsid w:val="00C3769D"/>
    <w:rsid w:val="00C41539"/>
    <w:rsid w:val="00C45780"/>
    <w:rsid w:val="00C45BE4"/>
    <w:rsid w:val="00C55786"/>
    <w:rsid w:val="00C56EF4"/>
    <w:rsid w:val="00C61490"/>
    <w:rsid w:val="00C61C71"/>
    <w:rsid w:val="00C7277F"/>
    <w:rsid w:val="00C74D8E"/>
    <w:rsid w:val="00C7758A"/>
    <w:rsid w:val="00C830E7"/>
    <w:rsid w:val="00C8477F"/>
    <w:rsid w:val="00C847E5"/>
    <w:rsid w:val="00C861EE"/>
    <w:rsid w:val="00C95C42"/>
    <w:rsid w:val="00CA25F8"/>
    <w:rsid w:val="00CA647B"/>
    <w:rsid w:val="00CA7870"/>
    <w:rsid w:val="00CB3C6F"/>
    <w:rsid w:val="00CB4063"/>
    <w:rsid w:val="00CC154C"/>
    <w:rsid w:val="00CC2CF9"/>
    <w:rsid w:val="00CC4E44"/>
    <w:rsid w:val="00CD22A5"/>
    <w:rsid w:val="00CD3528"/>
    <w:rsid w:val="00CD5651"/>
    <w:rsid w:val="00CD6EDA"/>
    <w:rsid w:val="00CE2C14"/>
    <w:rsid w:val="00CE35DF"/>
    <w:rsid w:val="00CE5B7D"/>
    <w:rsid w:val="00D066A7"/>
    <w:rsid w:val="00D13A34"/>
    <w:rsid w:val="00D1491D"/>
    <w:rsid w:val="00D1606E"/>
    <w:rsid w:val="00D30919"/>
    <w:rsid w:val="00D42BDB"/>
    <w:rsid w:val="00D44AA1"/>
    <w:rsid w:val="00D52154"/>
    <w:rsid w:val="00D53170"/>
    <w:rsid w:val="00D60918"/>
    <w:rsid w:val="00D617D0"/>
    <w:rsid w:val="00D62D93"/>
    <w:rsid w:val="00D66CEC"/>
    <w:rsid w:val="00D71D78"/>
    <w:rsid w:val="00D81343"/>
    <w:rsid w:val="00D94A49"/>
    <w:rsid w:val="00D97D5F"/>
    <w:rsid w:val="00DA2958"/>
    <w:rsid w:val="00DA5D1D"/>
    <w:rsid w:val="00DB53C6"/>
    <w:rsid w:val="00DD1F89"/>
    <w:rsid w:val="00DD384F"/>
    <w:rsid w:val="00DD6557"/>
    <w:rsid w:val="00DF044E"/>
    <w:rsid w:val="00DF163F"/>
    <w:rsid w:val="00DF6921"/>
    <w:rsid w:val="00E07E78"/>
    <w:rsid w:val="00E11BFE"/>
    <w:rsid w:val="00E123E9"/>
    <w:rsid w:val="00E14FDE"/>
    <w:rsid w:val="00E217EC"/>
    <w:rsid w:val="00E2238B"/>
    <w:rsid w:val="00E31D5D"/>
    <w:rsid w:val="00E32F34"/>
    <w:rsid w:val="00E3604B"/>
    <w:rsid w:val="00E40619"/>
    <w:rsid w:val="00E4341F"/>
    <w:rsid w:val="00E44A65"/>
    <w:rsid w:val="00E53302"/>
    <w:rsid w:val="00E61CF9"/>
    <w:rsid w:val="00E6533C"/>
    <w:rsid w:val="00E654EA"/>
    <w:rsid w:val="00E66C4E"/>
    <w:rsid w:val="00E728F4"/>
    <w:rsid w:val="00E77483"/>
    <w:rsid w:val="00E81CC3"/>
    <w:rsid w:val="00E85FD5"/>
    <w:rsid w:val="00EA3869"/>
    <w:rsid w:val="00EA4891"/>
    <w:rsid w:val="00EB4167"/>
    <w:rsid w:val="00EB53E5"/>
    <w:rsid w:val="00EC098E"/>
    <w:rsid w:val="00EC402E"/>
    <w:rsid w:val="00EC65BC"/>
    <w:rsid w:val="00ED6653"/>
    <w:rsid w:val="00EE192E"/>
    <w:rsid w:val="00EE7353"/>
    <w:rsid w:val="00EF278E"/>
    <w:rsid w:val="00F26658"/>
    <w:rsid w:val="00F31FEE"/>
    <w:rsid w:val="00F40421"/>
    <w:rsid w:val="00F43222"/>
    <w:rsid w:val="00F5299F"/>
    <w:rsid w:val="00F55678"/>
    <w:rsid w:val="00F56732"/>
    <w:rsid w:val="00F5768E"/>
    <w:rsid w:val="00F70FFB"/>
    <w:rsid w:val="00F73C34"/>
    <w:rsid w:val="00F767DD"/>
    <w:rsid w:val="00F85D57"/>
    <w:rsid w:val="00F869AB"/>
    <w:rsid w:val="00F91B3F"/>
    <w:rsid w:val="00F94998"/>
    <w:rsid w:val="00FA494D"/>
    <w:rsid w:val="00FB2FA8"/>
    <w:rsid w:val="00FB67C3"/>
    <w:rsid w:val="00FC22E2"/>
    <w:rsid w:val="00FC7437"/>
    <w:rsid w:val="00FD0833"/>
    <w:rsid w:val="00FD3C35"/>
    <w:rsid w:val="00FD64A7"/>
    <w:rsid w:val="00FD7AB1"/>
    <w:rsid w:val="00FE04C3"/>
    <w:rsid w:val="00FE5547"/>
    <w:rsid w:val="00FE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7D5F"/>
    <w:pPr>
      <w:ind w:left="720"/>
      <w:contextualSpacing/>
    </w:pPr>
  </w:style>
  <w:style w:type="table" w:styleId="TableGrid">
    <w:name w:val="Table Grid"/>
    <w:basedOn w:val="TableNormal"/>
    <w:uiPriority w:val="59"/>
    <w:rsid w:val="00D97D5F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E11BF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4C37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14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7D5F"/>
    <w:pPr>
      <w:ind w:left="720"/>
      <w:contextualSpacing/>
    </w:pPr>
  </w:style>
  <w:style w:type="table" w:styleId="TableGrid">
    <w:name w:val="Table Grid"/>
    <w:basedOn w:val="TableNormal"/>
    <w:uiPriority w:val="59"/>
    <w:rsid w:val="00D97D5F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E11BF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4C37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14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90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254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552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777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241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131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7388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4693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562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512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55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04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100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3541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98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396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209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231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04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7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86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88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80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74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45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559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75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94012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459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792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358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828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671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8870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2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822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94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010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535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55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66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2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4370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8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20549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3031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335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5545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691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37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308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243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531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0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311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69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4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52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2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545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03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3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9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4260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4269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20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799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8936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631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711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9650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0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959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54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77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079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85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93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245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7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612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4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3179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8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8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58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1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56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avidclutterbuckpartnership.com/why-line-manager-coaching-often-doesnt-work-and-what-to-do-about-it/" TargetMode="External"/><Relationship Id="rId18" Type="http://schemas.openxmlformats.org/officeDocument/2006/relationships/hyperlink" Target="https://hbr.org/2019/11/the-leader-as-coach" TargetMode="External"/><Relationship Id="rId26" Type="http://schemas.openxmlformats.org/officeDocument/2006/relationships/hyperlink" Target="https://positivepsychology.com/coaching-mentoring-counseling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virgin.com/about-virgin/latest/how-reverse-mentoring-helping-improve-diversity-businesses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cipd.co.uk/podcasts/well-being-remote-workers" TargetMode="External"/><Relationship Id="rId12" Type="http://schemas.openxmlformats.org/officeDocument/2006/relationships/hyperlink" Target="https://www.cipd.co.uk/Community/blogs/b/research-blog/posts/health-and-well-being-middle-managers-feel-the-squeeze" TargetMode="External"/><Relationship Id="rId17" Type="http://schemas.openxmlformats.org/officeDocument/2006/relationships/hyperlink" Target="https://www.youtube.com/watch?edufilter=NULL&amp;feature=youtu.be&amp;v=Hwn_W-X2Rds&amp;ab_channel=MarshallGoldsmith" TargetMode="External"/><Relationship Id="rId25" Type="http://schemas.openxmlformats.org/officeDocument/2006/relationships/hyperlink" Target="https://www.forbes.com/sites/robertamatuson/2016/05/10/inside-outside-coaching/?sh=33912ec9594b" TargetMode="External"/><Relationship Id="rId33" Type="http://schemas.openxmlformats.org/officeDocument/2006/relationships/hyperlink" Target="https://www.cipd.co.uk/podcasts/well-being-remote-workers" TargetMode="External"/><Relationship Id="rId2" Type="http://schemas.openxmlformats.org/officeDocument/2006/relationships/styles" Target="styles.xml"/><Relationship Id="rId16" Type="http://schemas.openxmlformats.org/officeDocument/2006/relationships/hyperlink" Target="https://gdpr.eu/data-protection-impact-assessment-template/" TargetMode="External"/><Relationship Id="rId20" Type="http://schemas.openxmlformats.org/officeDocument/2006/relationships/hyperlink" Target="https://www.youtube.com/watch?edufilter=NULL&amp;v=ypKRJ0IPP-k&amp;ab_channel=TEDxTalks" TargetMode="External"/><Relationship Id="rId29" Type="http://schemas.openxmlformats.org/officeDocument/2006/relationships/hyperlink" Target="https://www.peoplemanagement.co.uk/experts/advice/how-can-programme-mentor-small-businesses-help-develop-company-top-talen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ed.com/talks/danita_bye_millennial_leadership_stop_complaining_start_coaching" TargetMode="External"/><Relationship Id="rId11" Type="http://schemas.openxmlformats.org/officeDocument/2006/relationships/hyperlink" Target="https://www.cipd.co.uk/knowledge/fundamentals/people/development/learning-methods-factsheet" TargetMode="External"/><Relationship Id="rId24" Type="http://schemas.openxmlformats.org/officeDocument/2006/relationships/hyperlink" Target="https://www.cipd.co.uk/podcasts/is-coaching-solving-problems-for-organisations" TargetMode="External"/><Relationship Id="rId32" Type="http://schemas.openxmlformats.org/officeDocument/2006/relationships/hyperlink" Target="https://www.cipd.co.uk/podcasts/coaching-cultur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ipd.co.uk/podcasts/business-survival-coronavirus" TargetMode="External"/><Relationship Id="rId23" Type="http://schemas.openxmlformats.org/officeDocument/2006/relationships/hyperlink" Target="https://www.cipd.co.uk/podcasts/is-coaching-solving-problems-for-organisations" TargetMode="External"/><Relationship Id="rId28" Type="http://schemas.openxmlformats.org/officeDocument/2006/relationships/hyperlink" Target="https://www.forbes.com/sites/hillennevins/2020/07/18/re-thinking-training-and-development-in-a-post-covid-world-a-case-study/?sh=65a46e975169" TargetMode="External"/><Relationship Id="rId10" Type="http://schemas.openxmlformats.org/officeDocument/2006/relationships/hyperlink" Target="https://www.cipd.co.uk/knowledge/strategy/organisational-development/thought-pieces/leading-changing-world" TargetMode="External"/><Relationship Id="rId19" Type="http://schemas.openxmlformats.org/officeDocument/2006/relationships/hyperlink" Target="https://coachingfederation.org/coaching-supervision" TargetMode="External"/><Relationship Id="rId31" Type="http://schemas.openxmlformats.org/officeDocument/2006/relationships/hyperlink" Target="https://www.gallup.com/workplace/266822/engaged-employees-differently.aspx?utm_source=workplace-newsletter&amp;utm_medium=email&amp;utm_campaign=WorkplaceNewsletter_November_TEST-A_110519&amp;utm_content=learnthepatternsofbehavior-TextLink-1&amp;elqTrackId=97b6e749911746afacd443b665445891&amp;elq=a153f67cfd3b4e87a8109621e19391a4&amp;elqaid=2545&amp;elqat=1&amp;elqCampaignId=58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ipd.co.uk/knowledge/fundamentals/relations/engagement/factsheet" TargetMode="External"/><Relationship Id="rId14" Type="http://schemas.openxmlformats.org/officeDocument/2006/relationships/hyperlink" Target="https://www.forbes.com/sites/forbescoachescouncil/2017/10/05/the-success-and-failure-of-the-coaching-industry/?sh=528e14da6765" TargetMode="External"/><Relationship Id="rId22" Type="http://schemas.openxmlformats.org/officeDocument/2006/relationships/hyperlink" Target="https://www.cipd.co.uk/podcasts/is-coaching-solving-problems-for-organisations" TargetMode="External"/><Relationship Id="rId27" Type="http://schemas.openxmlformats.org/officeDocument/2006/relationships/hyperlink" Target="https://www.mindtools.com/pages/article/newLDR_89.htm" TargetMode="External"/><Relationship Id="rId30" Type="http://schemas.openxmlformats.org/officeDocument/2006/relationships/hyperlink" Target="https://www.forbes.com/sites/ellevate/2015/10/15/the-difference-between-a-coach-and-a-mentor/?sh=36af23997556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cipd.co.uk/knowledge/fundamentals/people/development/coaching-mentoring-factshe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4940</Words>
  <Characters>28164</Characters>
  <Application>Microsoft Office Word</Application>
  <DocSecurity>0</DocSecurity>
  <Lines>234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O'Kelly</dc:creator>
  <cp:lastModifiedBy>Sophie O'Kelly</cp:lastModifiedBy>
  <cp:revision>2</cp:revision>
  <dcterms:created xsi:type="dcterms:W3CDTF">2021-02-14T22:23:00Z</dcterms:created>
  <dcterms:modified xsi:type="dcterms:W3CDTF">2021-02-14T22:23:00Z</dcterms:modified>
</cp:coreProperties>
</file>