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color w:val="000000" w:themeColor="text1"/>
          <w:lang w:val="en-GB"/>
        </w:rPr>
        <w:id w:val="20277640"/>
        <w:docPartObj>
          <w:docPartGallery w:val="Cover Pages"/>
          <w:docPartUnique/>
        </w:docPartObj>
      </w:sdtPr>
      <w:sdtEndPr>
        <w:rPr>
          <w:rFonts w:ascii="Times New Roman" w:eastAsia="Times New Roman" w:hAnsi="Times New Roman" w:cs="Times New Roman"/>
          <w:b/>
          <w:caps w:val="0"/>
          <w:sz w:val="32"/>
          <w:szCs w:val="24"/>
        </w:rPr>
      </w:sdtEndPr>
      <w:sdtContent>
        <w:tbl>
          <w:tblPr>
            <w:tblW w:w="5000" w:type="pct"/>
            <w:jc w:val="center"/>
            <w:tblLook w:val="04A0" w:firstRow="1" w:lastRow="0" w:firstColumn="1" w:lastColumn="0" w:noHBand="0" w:noVBand="1"/>
          </w:tblPr>
          <w:tblGrid>
            <w:gridCol w:w="9245"/>
          </w:tblGrid>
          <w:tr w:rsidR="00B81D6D" w:rsidRPr="00B81D6D">
            <w:trPr>
              <w:trHeight w:val="2880"/>
              <w:jc w:val="center"/>
            </w:trPr>
            <w:tc>
              <w:tcPr>
                <w:tcW w:w="5000" w:type="pct"/>
              </w:tcPr>
              <w:p w:rsidR="004B3662" w:rsidRPr="00B81D6D" w:rsidRDefault="004B3662" w:rsidP="008C17E4">
                <w:pPr>
                  <w:pStyle w:val="NoSpacing"/>
                  <w:rPr>
                    <w:rFonts w:asciiTheme="majorHAnsi" w:eastAsiaTheme="majorEastAsia" w:hAnsiTheme="majorHAnsi" w:cstheme="majorBidi"/>
                    <w:caps/>
                    <w:color w:val="000000" w:themeColor="text1"/>
                    <w:lang w:val="en-GB"/>
                  </w:rPr>
                </w:pPr>
              </w:p>
            </w:tc>
          </w:tr>
          <w:tr w:rsidR="00B81D6D" w:rsidRPr="00B81D6D">
            <w:trPr>
              <w:trHeight w:val="1440"/>
              <w:jc w:val="center"/>
            </w:trPr>
            <w:sdt>
              <w:sdtPr>
                <w:rPr>
                  <w:rFonts w:ascii="Times New Roman" w:eastAsia="Times New Roman" w:hAnsi="Times New Roman" w:cs="Times New Roman"/>
                  <w:b/>
                  <w:color w:val="000000" w:themeColor="text1"/>
                  <w:sz w:val="32"/>
                  <w:szCs w:val="24"/>
                  <w:lang w:val="en-GB"/>
                </w:rPr>
                <w:alias w:val="Title"/>
                <w:id w:val="15524250"/>
                <w:placeholder>
                  <w:docPart w:val="5A716F0718B845188F04A4720DAC59C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4B3662" w:rsidRPr="00B81D6D" w:rsidRDefault="004B3662">
                    <w:pPr>
                      <w:pStyle w:val="NoSpacing"/>
                      <w:jc w:val="center"/>
                      <w:rPr>
                        <w:rFonts w:asciiTheme="majorHAnsi" w:eastAsiaTheme="majorEastAsia" w:hAnsiTheme="majorHAnsi" w:cstheme="majorBidi"/>
                        <w:color w:val="000000" w:themeColor="text1"/>
                        <w:sz w:val="80"/>
                        <w:szCs w:val="80"/>
                        <w:lang w:val="en-GB"/>
                      </w:rPr>
                    </w:pPr>
                    <w:r w:rsidRPr="00B81D6D">
                      <w:rPr>
                        <w:rFonts w:ascii="Times New Roman" w:eastAsia="Times New Roman" w:hAnsi="Times New Roman" w:cs="Times New Roman"/>
                        <w:b/>
                        <w:color w:val="000000" w:themeColor="text1"/>
                        <w:sz w:val="32"/>
                        <w:szCs w:val="24"/>
                        <w:lang w:val="en-GB"/>
                      </w:rPr>
                      <w:t>EFFECTIVE TEAM WORKING &amp; COMMUNICATION</w:t>
                    </w:r>
                  </w:p>
                </w:tc>
              </w:sdtContent>
            </w:sdt>
          </w:tr>
          <w:tr w:rsidR="00B81D6D" w:rsidRPr="00B81D6D">
            <w:trPr>
              <w:trHeight w:val="720"/>
              <w:jc w:val="center"/>
            </w:trPr>
            <w:sdt>
              <w:sdtPr>
                <w:rPr>
                  <w:rFonts w:ascii="Times New Roman" w:eastAsiaTheme="majorEastAsia" w:hAnsi="Times New Roman" w:cs="Times New Roman"/>
                  <w:color w:val="000000" w:themeColor="text1"/>
                  <w:sz w:val="32"/>
                  <w:szCs w:val="32"/>
                  <w:lang w:val="en-GB"/>
                </w:rPr>
                <w:alias w:val="Subtitle"/>
                <w:id w:val="15524255"/>
                <w:placeholder>
                  <w:docPart w:val="CA3F9300FD8F42ED978246714A5F409E"/>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4B3662" w:rsidRPr="00B81D6D" w:rsidRDefault="004B3662" w:rsidP="004B3662">
                    <w:pPr>
                      <w:pStyle w:val="NoSpacing"/>
                      <w:jc w:val="center"/>
                      <w:rPr>
                        <w:rFonts w:asciiTheme="majorHAnsi" w:eastAsiaTheme="majorEastAsia" w:hAnsiTheme="majorHAnsi" w:cstheme="majorBidi"/>
                        <w:color w:val="000000" w:themeColor="text1"/>
                        <w:sz w:val="44"/>
                        <w:szCs w:val="44"/>
                        <w:lang w:val="en-GB"/>
                      </w:rPr>
                    </w:pPr>
                    <w:r w:rsidRPr="00B81D6D">
                      <w:rPr>
                        <w:rFonts w:ascii="Times New Roman" w:eastAsiaTheme="majorEastAsia" w:hAnsi="Times New Roman" w:cs="Times New Roman"/>
                        <w:color w:val="000000" w:themeColor="text1"/>
                        <w:sz w:val="32"/>
                        <w:szCs w:val="32"/>
                        <w:lang w:val="en-GB"/>
                      </w:rPr>
                      <w:t>Student Name:</w:t>
                    </w:r>
                    <w:r w:rsidR="00A32ED4">
                      <w:rPr>
                        <w:rFonts w:ascii="Times New Roman" w:eastAsiaTheme="majorEastAsia" w:hAnsi="Times New Roman" w:cs="Times New Roman"/>
                        <w:color w:val="000000" w:themeColor="text1"/>
                        <w:sz w:val="32"/>
                        <w:szCs w:val="32"/>
                        <w:lang w:val="en-GB"/>
                      </w:rPr>
                      <w:t xml:space="preserve"> Marius Daniel Osan</w:t>
                    </w:r>
                  </w:p>
                </w:tc>
              </w:sdtContent>
            </w:sdt>
          </w:tr>
          <w:tr w:rsidR="00B81D6D" w:rsidRPr="00B81D6D">
            <w:trPr>
              <w:trHeight w:val="360"/>
              <w:jc w:val="center"/>
            </w:trPr>
            <w:tc>
              <w:tcPr>
                <w:tcW w:w="5000" w:type="pct"/>
                <w:vAlign w:val="center"/>
              </w:tcPr>
              <w:p w:rsidR="00A32ED4"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p>
              <w:p w:rsidR="004B3662"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r w:rsidR="001D2FAD" w:rsidRPr="00B81D6D">
                  <w:rPr>
                    <w:rFonts w:ascii="Times New Roman" w:hAnsi="Times New Roman" w:cs="Times New Roman"/>
                    <w:color w:val="000000" w:themeColor="text1"/>
                    <w:sz w:val="32"/>
                    <w:szCs w:val="32"/>
                    <w:lang w:val="en-GB"/>
                  </w:rPr>
                  <w:t>Lecturer’s Name:</w:t>
                </w:r>
                <w:r>
                  <w:rPr>
                    <w:rFonts w:ascii="Times New Roman" w:hAnsi="Times New Roman" w:cs="Times New Roman"/>
                    <w:color w:val="000000" w:themeColor="text1"/>
                    <w:sz w:val="32"/>
                    <w:szCs w:val="32"/>
                    <w:lang w:val="en-GB"/>
                  </w:rPr>
                  <w:t xml:space="preserve"> Shao-Lan Yuen</w:t>
                </w:r>
              </w:p>
              <w:p w:rsidR="00A32ED4"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bookmarkStart w:id="0" w:name="_GoBack"/>
                <w:bookmarkEnd w:id="0"/>
                <w:r>
                  <w:rPr>
                    <w:rFonts w:ascii="Times New Roman" w:hAnsi="Times New Roman" w:cs="Times New Roman"/>
                    <w:color w:val="000000" w:themeColor="text1"/>
                    <w:sz w:val="32"/>
                    <w:szCs w:val="32"/>
                    <w:lang w:val="en-GB"/>
                  </w:rPr>
                  <w:t>Student number:1914787</w:t>
                </w:r>
              </w:p>
              <w:p w:rsidR="00A32ED4" w:rsidRDefault="00A32ED4" w:rsidP="00A32ED4">
                <w:pPr>
                  <w:pStyle w:val="NoSpacing"/>
                  <w:rPr>
                    <w:rFonts w:ascii="Times New Roman" w:hAnsi="Times New Roman" w:cs="Times New Roman"/>
                    <w:color w:val="000000" w:themeColor="text1"/>
                    <w:sz w:val="32"/>
                    <w:szCs w:val="32"/>
                    <w:lang w:val="en-GB"/>
                  </w:rPr>
                </w:pPr>
              </w:p>
              <w:p w:rsidR="00A32ED4"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p>
              <w:p w:rsidR="00A32ED4"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p>
              <w:p w:rsidR="00A32ED4" w:rsidRPr="00B81D6D" w:rsidRDefault="00A32ED4" w:rsidP="00A32ED4">
                <w:pPr>
                  <w:pStyle w:val="NoSpacing"/>
                  <w:rPr>
                    <w:rFonts w:ascii="Times New Roman" w:hAnsi="Times New Roman" w:cs="Times New Roman"/>
                    <w:color w:val="000000" w:themeColor="text1"/>
                    <w:sz w:val="32"/>
                    <w:szCs w:val="32"/>
                    <w:lang w:val="en-GB"/>
                  </w:rPr>
                </w:pPr>
                <w:r>
                  <w:rPr>
                    <w:rFonts w:ascii="Times New Roman" w:hAnsi="Times New Roman" w:cs="Times New Roman"/>
                    <w:color w:val="000000" w:themeColor="text1"/>
                    <w:sz w:val="32"/>
                    <w:szCs w:val="32"/>
                    <w:lang w:val="en-GB"/>
                  </w:rPr>
                  <w:t xml:space="preserve">                              </w:t>
                </w:r>
              </w:p>
            </w:tc>
          </w:tr>
        </w:tbl>
        <w:tbl>
          <w:tblPr>
            <w:tblpPr w:leftFromText="187" w:rightFromText="187" w:horzAnchor="margin" w:tblpXSpec="center" w:tblpYSpec="bottom"/>
            <w:tblW w:w="5000" w:type="pct"/>
            <w:tblLook w:val="04A0" w:firstRow="1" w:lastRow="0" w:firstColumn="1" w:lastColumn="0" w:noHBand="0" w:noVBand="1"/>
          </w:tblPr>
          <w:tblGrid>
            <w:gridCol w:w="9245"/>
          </w:tblGrid>
          <w:tr w:rsidR="00B81D6D" w:rsidRPr="00B81D6D">
            <w:tc>
              <w:tcPr>
                <w:tcW w:w="5000" w:type="pct"/>
              </w:tcPr>
              <w:p w:rsidR="004B3662" w:rsidRPr="00B81D6D" w:rsidRDefault="004B3662" w:rsidP="00665104">
                <w:pPr>
                  <w:pStyle w:val="NoSpacing"/>
                  <w:rPr>
                    <w:color w:val="000000" w:themeColor="text1"/>
                    <w:lang w:val="en-GB"/>
                  </w:rPr>
                </w:pPr>
              </w:p>
            </w:tc>
          </w:tr>
        </w:tbl>
        <w:p w:rsidR="004B3662" w:rsidRPr="00B81D6D" w:rsidRDefault="004B3662">
          <w:pPr>
            <w:rPr>
              <w:color w:val="000000" w:themeColor="text1"/>
              <w:lang w:val="en-GB"/>
            </w:rPr>
          </w:pPr>
        </w:p>
        <w:p w:rsidR="007A5BB7" w:rsidRPr="00B81D6D" w:rsidRDefault="004B3662" w:rsidP="00665104">
          <w:pPr>
            <w:rPr>
              <w:rFonts w:ascii="Times New Roman" w:eastAsia="Times New Roman" w:hAnsi="Times New Roman" w:cs="Times New Roman"/>
              <w:b/>
              <w:color w:val="000000" w:themeColor="text1"/>
              <w:sz w:val="32"/>
              <w:szCs w:val="24"/>
              <w:lang w:val="en-GB"/>
            </w:rPr>
          </w:pPr>
          <w:r w:rsidRPr="00B81D6D">
            <w:rPr>
              <w:rFonts w:ascii="Times New Roman" w:eastAsia="Times New Roman" w:hAnsi="Times New Roman" w:cs="Times New Roman"/>
              <w:b/>
              <w:color w:val="000000" w:themeColor="text1"/>
              <w:sz w:val="32"/>
              <w:szCs w:val="24"/>
              <w:lang w:val="en-GB"/>
            </w:rPr>
            <w:br w:type="page"/>
          </w:r>
        </w:p>
      </w:sdtContent>
    </w:sdt>
    <w:p w:rsidR="009809A7" w:rsidRPr="00B81D6D" w:rsidRDefault="009809A7" w:rsidP="00665104">
      <w:pPr>
        <w:rPr>
          <w:rFonts w:ascii="Times New Roman" w:eastAsia="Times New Roman" w:hAnsi="Times New Roman" w:cs="Times New Roman"/>
          <w:b/>
          <w:color w:val="000000" w:themeColor="text1"/>
          <w:sz w:val="32"/>
          <w:szCs w:val="24"/>
          <w:lang w:val="en-GB"/>
        </w:rPr>
      </w:pPr>
    </w:p>
    <w:p w:rsidR="009809A7" w:rsidRPr="00B81D6D" w:rsidRDefault="009809A7"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665104" w:rsidRPr="00B81D6D" w:rsidRDefault="00665104" w:rsidP="007A5BB7">
      <w:pPr>
        <w:pStyle w:val="Normal1"/>
        <w:spacing w:line="360" w:lineRule="auto"/>
        <w:jc w:val="center"/>
        <w:rPr>
          <w:rFonts w:ascii="Times New Roman" w:eastAsia="Times New Roman" w:hAnsi="Times New Roman" w:cs="Times New Roman"/>
          <w:b/>
          <w:color w:val="000000" w:themeColor="text1"/>
          <w:sz w:val="32"/>
          <w:szCs w:val="24"/>
          <w:lang w:val="en-GB"/>
        </w:rPr>
      </w:pPr>
    </w:p>
    <w:p w:rsidR="007A5BB7" w:rsidRPr="00B81D6D" w:rsidRDefault="000E0203" w:rsidP="007A5BB7">
      <w:pPr>
        <w:pStyle w:val="Normal1"/>
        <w:spacing w:line="360" w:lineRule="auto"/>
        <w:jc w:val="center"/>
        <w:rPr>
          <w:rFonts w:ascii="Times New Roman" w:eastAsia="Times New Roman" w:hAnsi="Times New Roman" w:cs="Times New Roman"/>
          <w:b/>
          <w:color w:val="000000" w:themeColor="text1"/>
          <w:sz w:val="32"/>
          <w:szCs w:val="24"/>
          <w:lang w:val="en-GB"/>
        </w:rPr>
      </w:pPr>
      <w:r w:rsidRPr="00B81D6D">
        <w:rPr>
          <w:rFonts w:ascii="Times New Roman" w:eastAsia="Times New Roman" w:hAnsi="Times New Roman" w:cs="Times New Roman"/>
          <w:b/>
          <w:color w:val="000000" w:themeColor="text1"/>
          <w:sz w:val="32"/>
          <w:szCs w:val="24"/>
          <w:lang w:val="en-GB"/>
        </w:rPr>
        <w:t>EFFECTIVE TEAM WORKING &amp; COMMUNICATION</w:t>
      </w:r>
    </w:p>
    <w:p w:rsidR="007A5BB7" w:rsidRPr="00B81D6D" w:rsidRDefault="007A5BB7" w:rsidP="008C17E4">
      <w:pPr>
        <w:rPr>
          <w:rFonts w:ascii="Times New Roman" w:eastAsia="Times New Roman" w:hAnsi="Times New Roman" w:cs="Times New Roman"/>
          <w:b/>
          <w:color w:val="000000" w:themeColor="text1"/>
          <w:sz w:val="32"/>
          <w:szCs w:val="24"/>
          <w:lang w:val="en-GB"/>
        </w:rPr>
      </w:pPr>
      <w:r w:rsidRPr="00B81D6D">
        <w:rPr>
          <w:rFonts w:ascii="Times New Roman" w:eastAsia="Times New Roman" w:hAnsi="Times New Roman" w:cs="Times New Roman"/>
          <w:b/>
          <w:color w:val="000000" w:themeColor="text1"/>
          <w:sz w:val="32"/>
          <w:szCs w:val="24"/>
          <w:lang w:val="en-GB"/>
        </w:rPr>
        <w:br w:type="page"/>
      </w:r>
    </w:p>
    <w:sdt>
      <w:sdtPr>
        <w:rPr>
          <w:rFonts w:ascii="Arial" w:eastAsia="Arial" w:hAnsi="Arial" w:cs="Arial"/>
          <w:b w:val="0"/>
          <w:bCs w:val="0"/>
          <w:color w:val="000000" w:themeColor="text1"/>
          <w:sz w:val="22"/>
          <w:szCs w:val="22"/>
          <w:lang w:val="en-GB"/>
        </w:rPr>
        <w:id w:val="20277607"/>
        <w:docPartObj>
          <w:docPartGallery w:val="Table of Contents"/>
          <w:docPartUnique/>
        </w:docPartObj>
      </w:sdtPr>
      <w:sdtEndPr>
        <w:rPr>
          <w:rFonts w:ascii="Times New Roman" w:hAnsi="Times New Roman" w:cs="Times New Roman"/>
          <w:sz w:val="24"/>
          <w:szCs w:val="24"/>
        </w:rPr>
      </w:sdtEndPr>
      <w:sdtContent>
        <w:p w:rsidR="007A5BB7" w:rsidRPr="00B81D6D" w:rsidRDefault="007A5BB7" w:rsidP="007A5BB7">
          <w:pPr>
            <w:pStyle w:val="TOCHeading"/>
            <w:spacing w:line="360" w:lineRule="auto"/>
            <w:jc w:val="center"/>
            <w:rPr>
              <w:rFonts w:ascii="Times New Roman" w:hAnsi="Times New Roman" w:cs="Times New Roman"/>
              <w:color w:val="000000" w:themeColor="text1"/>
              <w:sz w:val="24"/>
              <w:szCs w:val="24"/>
              <w:lang w:val="en-GB"/>
            </w:rPr>
          </w:pPr>
          <w:r w:rsidRPr="00B81D6D">
            <w:rPr>
              <w:rFonts w:ascii="Times New Roman" w:hAnsi="Times New Roman" w:cs="Times New Roman"/>
              <w:color w:val="000000" w:themeColor="text1"/>
              <w:szCs w:val="24"/>
              <w:lang w:val="en-GB"/>
            </w:rPr>
            <w:t>Table of Contents</w:t>
          </w:r>
        </w:p>
        <w:p w:rsidR="001951D5" w:rsidRPr="00B81D6D" w:rsidRDefault="007A5BB7"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B81D6D">
            <w:rPr>
              <w:rFonts w:ascii="Times New Roman" w:hAnsi="Times New Roman" w:cs="Times New Roman"/>
              <w:color w:val="000000" w:themeColor="text1"/>
              <w:sz w:val="24"/>
              <w:szCs w:val="24"/>
              <w:lang w:val="en-GB"/>
            </w:rPr>
            <w:fldChar w:fldCharType="begin"/>
          </w:r>
          <w:r w:rsidRPr="00B81D6D">
            <w:rPr>
              <w:rFonts w:ascii="Times New Roman" w:hAnsi="Times New Roman" w:cs="Times New Roman"/>
              <w:color w:val="000000" w:themeColor="text1"/>
              <w:sz w:val="24"/>
              <w:szCs w:val="24"/>
              <w:lang w:val="en-GB"/>
            </w:rPr>
            <w:instrText xml:space="preserve"> TOC \o "1-3" \h \z \u </w:instrText>
          </w:r>
          <w:r w:rsidRPr="00B81D6D">
            <w:rPr>
              <w:rFonts w:ascii="Times New Roman" w:hAnsi="Times New Roman" w:cs="Times New Roman"/>
              <w:color w:val="000000" w:themeColor="text1"/>
              <w:sz w:val="24"/>
              <w:szCs w:val="24"/>
              <w:lang w:val="en-GB"/>
            </w:rPr>
            <w:fldChar w:fldCharType="separate"/>
          </w:r>
          <w:hyperlink w:anchor="_Toc38908299" w:history="1">
            <w:r w:rsidR="001951D5" w:rsidRPr="00B81D6D">
              <w:rPr>
                <w:rStyle w:val="Hyperlink"/>
                <w:rFonts w:ascii="Times New Roman" w:hAnsi="Times New Roman" w:cs="Times New Roman"/>
                <w:noProof/>
                <w:color w:val="000000" w:themeColor="text1"/>
                <w:sz w:val="24"/>
                <w:szCs w:val="24"/>
                <w:u w:val="none"/>
                <w:lang w:val="en-GB"/>
              </w:rPr>
              <w:t>Introduction</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4</w:t>
            </w:r>
          </w:hyperlink>
        </w:p>
        <w:p w:rsidR="001951D5" w:rsidRPr="00B81D6D" w:rsidRDefault="00704144"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0" w:history="1">
            <w:r w:rsidR="001951D5" w:rsidRPr="00B81D6D">
              <w:rPr>
                <w:rStyle w:val="Hyperlink"/>
                <w:rFonts w:ascii="Times New Roman" w:hAnsi="Times New Roman" w:cs="Times New Roman"/>
                <w:noProof/>
                <w:color w:val="000000" w:themeColor="text1"/>
                <w:sz w:val="24"/>
                <w:szCs w:val="24"/>
                <w:u w:val="none"/>
                <w:lang w:val="en-GB"/>
              </w:rPr>
              <w:t>Knowledge of efficient communication in team working</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4</w:t>
            </w:r>
          </w:hyperlink>
        </w:p>
        <w:p w:rsidR="001951D5" w:rsidRPr="00B81D6D" w:rsidRDefault="00704144" w:rsidP="001951D5">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1" w:history="1">
            <w:r w:rsidR="001951D5" w:rsidRPr="00B81D6D">
              <w:rPr>
                <w:rStyle w:val="Hyperlink"/>
                <w:rFonts w:ascii="Times New Roman" w:hAnsi="Times New Roman" w:cs="Times New Roman"/>
                <w:noProof/>
                <w:color w:val="000000" w:themeColor="text1"/>
                <w:sz w:val="24"/>
                <w:szCs w:val="24"/>
                <w:u w:val="none"/>
                <w:lang w:val="en-GB"/>
              </w:rPr>
              <w:t>Importance of communication</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5</w:t>
            </w:r>
          </w:hyperlink>
        </w:p>
        <w:p w:rsidR="001951D5" w:rsidRPr="00B81D6D" w:rsidRDefault="00704144" w:rsidP="001951D5">
          <w:pPr>
            <w:pStyle w:val="TOC2"/>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2" w:history="1">
            <w:r w:rsidR="001951D5" w:rsidRPr="00B81D6D">
              <w:rPr>
                <w:rStyle w:val="Hyperlink"/>
                <w:rFonts w:ascii="Times New Roman" w:hAnsi="Times New Roman" w:cs="Times New Roman"/>
                <w:noProof/>
                <w:color w:val="000000" w:themeColor="text1"/>
                <w:sz w:val="24"/>
                <w:szCs w:val="24"/>
                <w:u w:val="none"/>
                <w:lang w:val="en-GB"/>
              </w:rPr>
              <w:t>Consequences of poor communication system</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6</w:t>
            </w:r>
          </w:hyperlink>
        </w:p>
        <w:p w:rsidR="001951D5" w:rsidRPr="00B81D6D" w:rsidRDefault="00704144"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3" w:history="1">
            <w:r w:rsidR="001951D5" w:rsidRPr="00B81D6D">
              <w:rPr>
                <w:rStyle w:val="Hyperlink"/>
                <w:rFonts w:ascii="Times New Roman" w:hAnsi="Times New Roman" w:cs="Times New Roman"/>
                <w:noProof/>
                <w:color w:val="000000" w:themeColor="text1"/>
                <w:sz w:val="24"/>
                <w:szCs w:val="24"/>
                <w:u w:val="none"/>
                <w:lang w:val="en-GB"/>
              </w:rPr>
              <w:t>Critical analysis and evaluation</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6</w:t>
            </w:r>
          </w:hyperlink>
        </w:p>
        <w:p w:rsidR="001951D5" w:rsidRPr="00B81D6D" w:rsidRDefault="00704144"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4" w:history="1">
            <w:r w:rsidR="001951D5" w:rsidRPr="00B81D6D">
              <w:rPr>
                <w:rStyle w:val="Hyperlink"/>
                <w:rFonts w:ascii="Times New Roman" w:hAnsi="Times New Roman" w:cs="Times New Roman"/>
                <w:noProof/>
                <w:color w:val="000000" w:themeColor="text1"/>
                <w:sz w:val="24"/>
                <w:szCs w:val="24"/>
                <w:u w:val="none"/>
                <w:lang w:val="en-GB"/>
              </w:rPr>
              <w:t>Application of practical concepts</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8</w:t>
            </w:r>
          </w:hyperlink>
        </w:p>
        <w:p w:rsidR="001951D5" w:rsidRPr="00B81D6D" w:rsidRDefault="00704144"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5" w:history="1">
            <w:r w:rsidR="001951D5" w:rsidRPr="00B81D6D">
              <w:rPr>
                <w:rStyle w:val="Hyperlink"/>
                <w:rFonts w:ascii="Times New Roman" w:hAnsi="Times New Roman" w:cs="Times New Roman"/>
                <w:noProof/>
                <w:color w:val="000000" w:themeColor="text1"/>
                <w:sz w:val="24"/>
                <w:szCs w:val="24"/>
                <w:u w:val="none"/>
                <w:lang w:val="en-GB"/>
              </w:rPr>
              <w:t>Recommendation for improvement</w:t>
            </w:r>
            <w:r w:rsidR="001951D5" w:rsidRPr="00B81D6D">
              <w:rPr>
                <w:rFonts w:ascii="Times New Roman" w:hAnsi="Times New Roman" w:cs="Times New Roman"/>
                <w:noProof/>
                <w:webHidden/>
                <w:color w:val="000000" w:themeColor="text1"/>
                <w:sz w:val="24"/>
                <w:szCs w:val="24"/>
              </w:rPr>
              <w:tab/>
            </w:r>
            <w:r w:rsidR="008C17E4">
              <w:rPr>
                <w:rFonts w:ascii="Times New Roman" w:hAnsi="Times New Roman" w:cs="Times New Roman"/>
                <w:noProof/>
                <w:webHidden/>
                <w:color w:val="000000" w:themeColor="text1"/>
                <w:sz w:val="24"/>
                <w:szCs w:val="24"/>
              </w:rPr>
              <w:t>10</w:t>
            </w:r>
          </w:hyperlink>
        </w:p>
        <w:p w:rsidR="001951D5" w:rsidRPr="00B81D6D" w:rsidRDefault="00704144" w:rsidP="001951D5">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38908306" w:history="1">
            <w:r w:rsidR="001951D5" w:rsidRPr="00B81D6D">
              <w:rPr>
                <w:rStyle w:val="Hyperlink"/>
                <w:rFonts w:ascii="Times New Roman" w:hAnsi="Times New Roman" w:cs="Times New Roman"/>
                <w:noProof/>
                <w:color w:val="000000" w:themeColor="text1"/>
                <w:sz w:val="24"/>
                <w:szCs w:val="24"/>
                <w:u w:val="none"/>
                <w:lang w:val="en-GB"/>
              </w:rPr>
              <w:t>Conclusion</w:t>
            </w:r>
            <w:r w:rsidR="001951D5" w:rsidRPr="00B81D6D">
              <w:rPr>
                <w:rFonts w:ascii="Times New Roman" w:hAnsi="Times New Roman" w:cs="Times New Roman"/>
                <w:noProof/>
                <w:webHidden/>
                <w:color w:val="000000" w:themeColor="text1"/>
                <w:sz w:val="24"/>
                <w:szCs w:val="24"/>
              </w:rPr>
              <w:tab/>
            </w:r>
            <w:r w:rsidR="001951D5" w:rsidRPr="00B81D6D">
              <w:rPr>
                <w:rFonts w:ascii="Times New Roman" w:hAnsi="Times New Roman" w:cs="Times New Roman"/>
                <w:noProof/>
                <w:webHidden/>
                <w:color w:val="000000" w:themeColor="text1"/>
                <w:sz w:val="24"/>
                <w:szCs w:val="24"/>
              </w:rPr>
              <w:fldChar w:fldCharType="begin"/>
            </w:r>
            <w:r w:rsidR="001951D5" w:rsidRPr="00B81D6D">
              <w:rPr>
                <w:rFonts w:ascii="Times New Roman" w:hAnsi="Times New Roman" w:cs="Times New Roman"/>
                <w:noProof/>
                <w:webHidden/>
                <w:color w:val="000000" w:themeColor="text1"/>
                <w:sz w:val="24"/>
                <w:szCs w:val="24"/>
              </w:rPr>
              <w:instrText xml:space="preserve"> PAGEREF _Toc38908306 \h </w:instrText>
            </w:r>
            <w:r w:rsidR="001951D5" w:rsidRPr="00B81D6D">
              <w:rPr>
                <w:rFonts w:ascii="Times New Roman" w:hAnsi="Times New Roman" w:cs="Times New Roman"/>
                <w:noProof/>
                <w:webHidden/>
                <w:color w:val="000000" w:themeColor="text1"/>
                <w:sz w:val="24"/>
                <w:szCs w:val="24"/>
              </w:rPr>
            </w:r>
            <w:r w:rsidR="001951D5" w:rsidRPr="00B81D6D">
              <w:rPr>
                <w:rFonts w:ascii="Times New Roman" w:hAnsi="Times New Roman" w:cs="Times New Roman"/>
                <w:noProof/>
                <w:webHidden/>
                <w:color w:val="000000" w:themeColor="text1"/>
                <w:sz w:val="24"/>
                <w:szCs w:val="24"/>
              </w:rPr>
              <w:fldChar w:fldCharType="separate"/>
            </w:r>
            <w:r w:rsidR="001951D5" w:rsidRPr="00B81D6D">
              <w:rPr>
                <w:rFonts w:ascii="Times New Roman" w:hAnsi="Times New Roman" w:cs="Times New Roman"/>
                <w:noProof/>
                <w:webHidden/>
                <w:color w:val="000000" w:themeColor="text1"/>
                <w:sz w:val="24"/>
                <w:szCs w:val="24"/>
              </w:rPr>
              <w:t>1</w:t>
            </w:r>
            <w:r w:rsidR="008C17E4">
              <w:rPr>
                <w:rFonts w:ascii="Times New Roman" w:hAnsi="Times New Roman" w:cs="Times New Roman"/>
                <w:noProof/>
                <w:webHidden/>
                <w:color w:val="000000" w:themeColor="text1"/>
                <w:sz w:val="24"/>
                <w:szCs w:val="24"/>
              </w:rPr>
              <w:t>1</w:t>
            </w:r>
            <w:r w:rsidR="001951D5" w:rsidRPr="00B81D6D">
              <w:rPr>
                <w:rFonts w:ascii="Times New Roman" w:hAnsi="Times New Roman" w:cs="Times New Roman"/>
                <w:noProof/>
                <w:webHidden/>
                <w:color w:val="000000" w:themeColor="text1"/>
                <w:sz w:val="24"/>
                <w:szCs w:val="24"/>
              </w:rPr>
              <w:fldChar w:fldCharType="end"/>
            </w:r>
          </w:hyperlink>
        </w:p>
        <w:p w:rsidR="001951D5" w:rsidRPr="00B81D6D" w:rsidRDefault="00704144" w:rsidP="001951D5">
          <w:pPr>
            <w:pStyle w:val="TOC1"/>
            <w:tabs>
              <w:tab w:val="right" w:leader="dot" w:pos="9019"/>
            </w:tabs>
            <w:spacing w:line="360" w:lineRule="auto"/>
            <w:jc w:val="both"/>
            <w:rPr>
              <w:rFonts w:asciiTheme="minorHAnsi" w:eastAsiaTheme="minorEastAsia" w:hAnsiTheme="minorHAnsi" w:cstheme="minorBidi"/>
              <w:noProof/>
              <w:color w:val="000000" w:themeColor="text1"/>
            </w:rPr>
          </w:pPr>
          <w:hyperlink w:anchor="_Toc38908307" w:history="1">
            <w:r w:rsidR="001951D5" w:rsidRPr="00B81D6D">
              <w:rPr>
                <w:rStyle w:val="Hyperlink"/>
                <w:rFonts w:ascii="Times New Roman" w:hAnsi="Times New Roman" w:cs="Times New Roman"/>
                <w:noProof/>
                <w:color w:val="000000" w:themeColor="text1"/>
                <w:sz w:val="24"/>
                <w:szCs w:val="24"/>
                <w:u w:val="none"/>
                <w:lang w:val="en-GB"/>
              </w:rPr>
              <w:t>Reference List</w:t>
            </w:r>
            <w:r w:rsidR="001951D5" w:rsidRPr="00B81D6D">
              <w:rPr>
                <w:rFonts w:ascii="Times New Roman" w:hAnsi="Times New Roman" w:cs="Times New Roman"/>
                <w:noProof/>
                <w:webHidden/>
                <w:color w:val="000000" w:themeColor="text1"/>
                <w:sz w:val="24"/>
                <w:szCs w:val="24"/>
              </w:rPr>
              <w:tab/>
            </w:r>
            <w:r w:rsidR="001951D5" w:rsidRPr="00B81D6D">
              <w:rPr>
                <w:rFonts w:ascii="Times New Roman" w:hAnsi="Times New Roman" w:cs="Times New Roman"/>
                <w:noProof/>
                <w:webHidden/>
                <w:color w:val="000000" w:themeColor="text1"/>
                <w:sz w:val="24"/>
                <w:szCs w:val="24"/>
              </w:rPr>
              <w:fldChar w:fldCharType="begin"/>
            </w:r>
            <w:r w:rsidR="001951D5" w:rsidRPr="00B81D6D">
              <w:rPr>
                <w:rFonts w:ascii="Times New Roman" w:hAnsi="Times New Roman" w:cs="Times New Roman"/>
                <w:noProof/>
                <w:webHidden/>
                <w:color w:val="000000" w:themeColor="text1"/>
                <w:sz w:val="24"/>
                <w:szCs w:val="24"/>
              </w:rPr>
              <w:instrText xml:space="preserve"> PAGEREF _Toc38908307 \h </w:instrText>
            </w:r>
            <w:r w:rsidR="001951D5" w:rsidRPr="00B81D6D">
              <w:rPr>
                <w:rFonts w:ascii="Times New Roman" w:hAnsi="Times New Roman" w:cs="Times New Roman"/>
                <w:noProof/>
                <w:webHidden/>
                <w:color w:val="000000" w:themeColor="text1"/>
                <w:sz w:val="24"/>
                <w:szCs w:val="24"/>
              </w:rPr>
            </w:r>
            <w:r w:rsidR="001951D5" w:rsidRPr="00B81D6D">
              <w:rPr>
                <w:rFonts w:ascii="Times New Roman" w:hAnsi="Times New Roman" w:cs="Times New Roman"/>
                <w:noProof/>
                <w:webHidden/>
                <w:color w:val="000000" w:themeColor="text1"/>
                <w:sz w:val="24"/>
                <w:szCs w:val="24"/>
              </w:rPr>
              <w:fldChar w:fldCharType="separate"/>
            </w:r>
            <w:r w:rsidR="001951D5" w:rsidRPr="00B81D6D">
              <w:rPr>
                <w:rFonts w:ascii="Times New Roman" w:hAnsi="Times New Roman" w:cs="Times New Roman"/>
                <w:noProof/>
                <w:webHidden/>
                <w:color w:val="000000" w:themeColor="text1"/>
                <w:sz w:val="24"/>
                <w:szCs w:val="24"/>
              </w:rPr>
              <w:t>1</w:t>
            </w:r>
            <w:r w:rsidR="008C17E4">
              <w:rPr>
                <w:rFonts w:ascii="Times New Roman" w:hAnsi="Times New Roman" w:cs="Times New Roman"/>
                <w:noProof/>
                <w:webHidden/>
                <w:color w:val="000000" w:themeColor="text1"/>
                <w:sz w:val="24"/>
                <w:szCs w:val="24"/>
              </w:rPr>
              <w:t>2</w:t>
            </w:r>
            <w:r w:rsidR="001951D5" w:rsidRPr="00B81D6D">
              <w:rPr>
                <w:rFonts w:ascii="Times New Roman" w:hAnsi="Times New Roman" w:cs="Times New Roman"/>
                <w:noProof/>
                <w:webHidden/>
                <w:color w:val="000000" w:themeColor="text1"/>
                <w:sz w:val="24"/>
                <w:szCs w:val="24"/>
              </w:rPr>
              <w:fldChar w:fldCharType="end"/>
            </w:r>
          </w:hyperlink>
        </w:p>
        <w:p w:rsidR="007A5BB7" w:rsidRPr="00B81D6D" w:rsidRDefault="007A5BB7" w:rsidP="007A5BB7">
          <w:pPr>
            <w:spacing w:line="360" w:lineRule="auto"/>
            <w:jc w:val="both"/>
            <w:rPr>
              <w:rFonts w:ascii="Times New Roman" w:hAnsi="Times New Roman" w:cs="Times New Roman"/>
              <w:color w:val="000000" w:themeColor="text1"/>
              <w:sz w:val="24"/>
              <w:szCs w:val="24"/>
              <w:lang w:val="en-GB"/>
            </w:rPr>
          </w:pPr>
          <w:r w:rsidRPr="00B81D6D">
            <w:rPr>
              <w:rFonts w:ascii="Times New Roman" w:hAnsi="Times New Roman" w:cs="Times New Roman"/>
              <w:color w:val="000000" w:themeColor="text1"/>
              <w:sz w:val="24"/>
              <w:szCs w:val="24"/>
              <w:lang w:val="en-GB"/>
            </w:rPr>
            <w:fldChar w:fldCharType="end"/>
          </w:r>
        </w:p>
      </w:sdtContent>
    </w:sdt>
    <w:p w:rsidR="000D246A" w:rsidRPr="00B81D6D" w:rsidRDefault="000D246A" w:rsidP="007A5BB7">
      <w:pPr>
        <w:pStyle w:val="Normal1"/>
        <w:spacing w:line="360" w:lineRule="auto"/>
        <w:jc w:val="both"/>
        <w:rPr>
          <w:rFonts w:ascii="Times New Roman" w:eastAsia="Times New Roman" w:hAnsi="Times New Roman" w:cs="Times New Roman"/>
          <w:b/>
          <w:color w:val="000000" w:themeColor="text1"/>
          <w:sz w:val="24"/>
          <w:szCs w:val="24"/>
          <w:lang w:val="en-GB"/>
        </w:rPr>
      </w:pPr>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hAnsi="Times New Roman" w:cs="Times New Roman"/>
          <w:color w:val="000000" w:themeColor="text1"/>
          <w:sz w:val="24"/>
          <w:szCs w:val="24"/>
          <w:lang w:val="en-GB"/>
        </w:rPr>
        <w:br w:type="page"/>
      </w:r>
    </w:p>
    <w:p w:rsidR="000D246A" w:rsidRPr="00B81D6D" w:rsidRDefault="000E0203" w:rsidP="007A5BB7">
      <w:pPr>
        <w:pStyle w:val="Heading1"/>
        <w:rPr>
          <w:color w:val="000000" w:themeColor="text1"/>
          <w:lang w:val="en-GB"/>
        </w:rPr>
      </w:pPr>
      <w:bookmarkStart w:id="1" w:name="_Toc38908299"/>
      <w:r w:rsidRPr="00B81D6D">
        <w:rPr>
          <w:color w:val="000000" w:themeColor="text1"/>
          <w:lang w:val="en-GB"/>
        </w:rPr>
        <w:lastRenderedPageBreak/>
        <w:t>Introduction</w:t>
      </w:r>
      <w:bookmarkEnd w:id="1"/>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Effective communication plays an important role in team management. Systematic team management is a key component of organisations' success. Potential communication helps teams to perform their role in a much quicker time. Communication process allows team members to maintain a good relationship among them. This also helps them to gain proper knowledge of project components. This report is helpf</w:t>
      </w:r>
      <w:r w:rsidR="005853B0" w:rsidRPr="00B81D6D">
        <w:rPr>
          <w:rFonts w:ascii="Times New Roman" w:eastAsia="Times New Roman" w:hAnsi="Times New Roman" w:cs="Times New Roman"/>
          <w:color w:val="000000" w:themeColor="text1"/>
          <w:sz w:val="24"/>
          <w:szCs w:val="24"/>
          <w:lang w:val="en-GB"/>
        </w:rPr>
        <w:t>ul in</w:t>
      </w:r>
      <w:r w:rsidRPr="00B81D6D">
        <w:rPr>
          <w:rFonts w:ascii="Times New Roman" w:eastAsia="Times New Roman" w:hAnsi="Times New Roman" w:cs="Times New Roman"/>
          <w:color w:val="000000" w:themeColor="text1"/>
          <w:sz w:val="24"/>
          <w:szCs w:val="24"/>
          <w:lang w:val="en-GB"/>
        </w:rPr>
        <w:t xml:space="preserve"> understand</w:t>
      </w:r>
      <w:r w:rsidR="005853B0" w:rsidRPr="00B81D6D">
        <w:rPr>
          <w:rFonts w:ascii="Times New Roman" w:eastAsia="Times New Roman" w:hAnsi="Times New Roman" w:cs="Times New Roman"/>
          <w:color w:val="000000" w:themeColor="text1"/>
          <w:sz w:val="24"/>
          <w:szCs w:val="24"/>
          <w:lang w:val="en-GB"/>
        </w:rPr>
        <w:t>ing</w:t>
      </w:r>
      <w:r w:rsidRPr="00B81D6D">
        <w:rPr>
          <w:rFonts w:ascii="Times New Roman" w:eastAsia="Times New Roman" w:hAnsi="Times New Roman" w:cs="Times New Roman"/>
          <w:color w:val="000000" w:themeColor="text1"/>
          <w:sz w:val="24"/>
          <w:szCs w:val="24"/>
          <w:lang w:val="en-GB"/>
        </w:rPr>
        <w:t xml:space="preserve"> the role of effective communication in team performance. Detailed analysis of communication process and activities are focused with some practical applications. The </w:t>
      </w:r>
      <w:r w:rsidR="00C03304" w:rsidRPr="00B81D6D">
        <w:rPr>
          <w:rFonts w:ascii="Times New Roman" w:eastAsia="Times New Roman" w:hAnsi="Times New Roman" w:cs="Times New Roman"/>
          <w:color w:val="000000" w:themeColor="text1"/>
          <w:sz w:val="24"/>
          <w:szCs w:val="24"/>
          <w:lang w:val="en-GB"/>
        </w:rPr>
        <w:t>journal statement supports the research</w:t>
      </w:r>
      <w:r w:rsidRPr="00B81D6D">
        <w:rPr>
          <w:rFonts w:ascii="Times New Roman" w:eastAsia="Times New Roman" w:hAnsi="Times New Roman" w:cs="Times New Roman"/>
          <w:color w:val="000000" w:themeColor="text1"/>
          <w:sz w:val="24"/>
          <w:szCs w:val="24"/>
          <w:lang w:val="en-GB"/>
        </w:rPr>
        <w:t xml:space="preserve">. Some recommendations are made to improve the quality of communication in team activities. Team leaders must be well known for efficient management skills and their contribution in team behaviours. </w:t>
      </w:r>
      <w:r w:rsidR="008A72D0" w:rsidRPr="00B81D6D">
        <w:rPr>
          <w:rFonts w:ascii="Times New Roman" w:eastAsia="Times New Roman" w:hAnsi="Times New Roman" w:cs="Times New Roman"/>
          <w:color w:val="000000" w:themeColor="text1"/>
          <w:sz w:val="24"/>
          <w:szCs w:val="24"/>
          <w:lang w:val="en-GB"/>
        </w:rPr>
        <w:t xml:space="preserve">This report thoroughly justifies all the </w:t>
      </w:r>
      <w:r w:rsidR="00AA7B71" w:rsidRPr="00B81D6D">
        <w:rPr>
          <w:rFonts w:ascii="Times New Roman" w:eastAsia="Times New Roman" w:hAnsi="Times New Roman" w:cs="Times New Roman"/>
          <w:color w:val="000000" w:themeColor="text1"/>
          <w:sz w:val="24"/>
          <w:szCs w:val="24"/>
          <w:lang w:val="en-GB"/>
        </w:rPr>
        <w:t>parameter</w:t>
      </w:r>
      <w:r w:rsidR="00030C59" w:rsidRPr="00B81D6D">
        <w:rPr>
          <w:rFonts w:ascii="Times New Roman" w:eastAsia="Times New Roman" w:hAnsi="Times New Roman" w:cs="Times New Roman"/>
          <w:color w:val="000000" w:themeColor="text1"/>
          <w:sz w:val="24"/>
          <w:szCs w:val="24"/>
          <w:lang w:val="en-GB"/>
        </w:rPr>
        <w:t xml:space="preserve">s of communication that can help an organisation in development. </w:t>
      </w:r>
    </w:p>
    <w:p w:rsidR="000D246A" w:rsidRPr="00B81D6D" w:rsidRDefault="000E0203" w:rsidP="007A5BB7">
      <w:pPr>
        <w:pStyle w:val="Heading1"/>
        <w:rPr>
          <w:color w:val="000000" w:themeColor="text1"/>
          <w:lang w:val="en-GB"/>
        </w:rPr>
      </w:pPr>
      <w:bookmarkStart w:id="2" w:name="_Toc38908300"/>
      <w:r w:rsidRPr="00B81D6D">
        <w:rPr>
          <w:color w:val="000000" w:themeColor="text1"/>
          <w:lang w:val="en-GB"/>
        </w:rPr>
        <w:t xml:space="preserve">Knowledge of </w:t>
      </w:r>
      <w:r w:rsidR="00E162E6" w:rsidRPr="00B81D6D">
        <w:rPr>
          <w:color w:val="000000" w:themeColor="text1"/>
          <w:lang w:val="en-GB"/>
        </w:rPr>
        <w:t>efficient communication</w:t>
      </w:r>
      <w:r w:rsidRPr="00B81D6D">
        <w:rPr>
          <w:color w:val="000000" w:themeColor="text1"/>
          <w:lang w:val="en-GB"/>
        </w:rPr>
        <w:t xml:space="preserve"> in team working</w:t>
      </w:r>
      <w:bookmarkEnd w:id="2"/>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Effective communication is a key success component of successful team performance. This strengthens the team coordination</w:t>
      </w:r>
      <w:r w:rsidR="002447F8" w:rsidRPr="00B81D6D">
        <w:rPr>
          <w:rFonts w:ascii="Times New Roman" w:eastAsia="Times New Roman" w:hAnsi="Times New Roman" w:cs="Times New Roman"/>
          <w:color w:val="000000" w:themeColor="text1"/>
          <w:sz w:val="24"/>
          <w:szCs w:val="24"/>
          <w:lang w:val="en-GB"/>
        </w:rPr>
        <w:t xml:space="preserve"> (</w:t>
      </w:r>
      <w:r w:rsidR="002447F8" w:rsidRPr="00B81D6D">
        <w:rPr>
          <w:rFonts w:ascii="Times New Roman" w:hAnsi="Times New Roman" w:cs="Times New Roman"/>
          <w:color w:val="000000" w:themeColor="text1"/>
          <w:sz w:val="24"/>
          <w:szCs w:val="24"/>
          <w:shd w:val="clear" w:color="auto" w:fill="FFFFFF"/>
          <w:lang w:val="en-GB"/>
        </w:rPr>
        <w:t xml:space="preserve">Addo-Tenkorang </w:t>
      </w:r>
      <w:r w:rsidR="00CE32D6" w:rsidRPr="00B81D6D">
        <w:rPr>
          <w:rFonts w:ascii="Times New Roman" w:hAnsi="Times New Roman" w:cs="Times New Roman"/>
          <w:color w:val="000000" w:themeColor="text1"/>
          <w:sz w:val="24"/>
          <w:szCs w:val="24"/>
          <w:shd w:val="clear" w:color="auto" w:fill="FFFFFF"/>
          <w:lang w:val="en-GB"/>
        </w:rPr>
        <w:t>and</w:t>
      </w:r>
      <w:r w:rsidR="002447F8" w:rsidRPr="00B81D6D">
        <w:rPr>
          <w:rFonts w:ascii="Times New Roman" w:hAnsi="Times New Roman" w:cs="Times New Roman"/>
          <w:color w:val="000000" w:themeColor="text1"/>
          <w:sz w:val="24"/>
          <w:szCs w:val="24"/>
          <w:shd w:val="clear" w:color="auto" w:fill="FFFFFF"/>
          <w:lang w:val="en-GB"/>
        </w:rPr>
        <w:t xml:space="preserve"> Helo, 2017)</w:t>
      </w:r>
      <w:r w:rsidRPr="00B81D6D">
        <w:rPr>
          <w:rFonts w:ascii="Times New Roman" w:eastAsia="Times New Roman" w:hAnsi="Times New Roman" w:cs="Times New Roman"/>
          <w:color w:val="000000" w:themeColor="text1"/>
          <w:sz w:val="24"/>
          <w:szCs w:val="24"/>
          <w:lang w:val="en-GB"/>
        </w:rPr>
        <w:t xml:space="preserve">. Team understanding is an art of management. Poor communication quality lowers the team performance, while on the other, strong communication process impacts on organisational uplift. Leaders must appear with good communication skills and they must approximate teammates to communicate between them. This helps to minimize confusion or any project related queries among participants. </w:t>
      </w:r>
    </w:p>
    <w:p w:rsidR="006047BC" w:rsidRPr="00B81D6D" w:rsidRDefault="006047BC" w:rsidP="007A5BB7">
      <w:pPr>
        <w:pStyle w:val="Normal1"/>
        <w:spacing w:line="360" w:lineRule="auto"/>
        <w:jc w:val="center"/>
        <w:rPr>
          <w:rFonts w:ascii="Times New Roman" w:eastAsia="Times New Roman" w:hAnsi="Times New Roman" w:cs="Times New Roman"/>
          <w:color w:val="000000" w:themeColor="text1"/>
          <w:sz w:val="24"/>
          <w:szCs w:val="24"/>
          <w:lang w:val="en-GB"/>
        </w:rPr>
      </w:pPr>
      <w:r w:rsidRPr="00B81D6D">
        <w:rPr>
          <w:noProof/>
          <w:color w:val="000000" w:themeColor="text1"/>
        </w:rPr>
        <w:drawing>
          <wp:inline distT="0" distB="0" distL="0" distR="0" wp14:anchorId="4B5C5682" wp14:editId="306F8F18">
            <wp:extent cx="3810000" cy="2038350"/>
            <wp:effectExtent l="0" t="0" r="0" b="0"/>
            <wp:docPr id="4" name="Picture 1" descr="Seminar topics - WikiEdu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inar topics - WikiEducator"/>
                    <pic:cNvPicPr>
                      <a:picLocks noChangeAspect="1" noChangeArrowheads="1"/>
                    </pic:cNvPicPr>
                  </pic:nvPicPr>
                  <pic:blipFill>
                    <a:blip r:embed="rId9"/>
                    <a:srcRect/>
                    <a:stretch>
                      <a:fillRect/>
                    </a:stretch>
                  </pic:blipFill>
                  <pic:spPr bwMode="auto">
                    <a:xfrm>
                      <a:off x="0" y="0"/>
                      <a:ext cx="3810000" cy="2038350"/>
                    </a:xfrm>
                    <a:prstGeom prst="rect">
                      <a:avLst/>
                    </a:prstGeom>
                    <a:noFill/>
                    <a:ln w="9525">
                      <a:noFill/>
                      <a:miter lim="800000"/>
                      <a:headEnd/>
                      <a:tailEnd/>
                    </a:ln>
                  </pic:spPr>
                </pic:pic>
              </a:graphicData>
            </a:graphic>
          </wp:inline>
        </w:drawing>
      </w:r>
    </w:p>
    <w:p w:rsidR="006047BC" w:rsidRPr="00B81D6D" w:rsidRDefault="006047BC" w:rsidP="007A5BB7">
      <w:pPr>
        <w:pStyle w:val="Normal1"/>
        <w:spacing w:line="360" w:lineRule="auto"/>
        <w:jc w:val="center"/>
        <w:rPr>
          <w:rFonts w:ascii="Times New Roman" w:eastAsia="Times New Roman" w:hAnsi="Times New Roman" w:cs="Times New Roman"/>
          <w:b/>
          <w:color w:val="000000" w:themeColor="text1"/>
          <w:sz w:val="24"/>
          <w:szCs w:val="24"/>
          <w:lang w:val="en-GB"/>
        </w:rPr>
      </w:pPr>
      <w:r w:rsidRPr="00B81D6D">
        <w:rPr>
          <w:rFonts w:ascii="Times New Roman" w:eastAsia="Times New Roman" w:hAnsi="Times New Roman" w:cs="Times New Roman"/>
          <w:b/>
          <w:color w:val="000000" w:themeColor="text1"/>
          <w:sz w:val="24"/>
          <w:szCs w:val="24"/>
          <w:lang w:val="en-GB"/>
        </w:rPr>
        <w:t>Figure 1: Components of team work</w:t>
      </w:r>
    </w:p>
    <w:p w:rsidR="006047BC" w:rsidRPr="00B81D6D" w:rsidRDefault="00D41D05" w:rsidP="007A5BB7">
      <w:pPr>
        <w:pStyle w:val="Normal1"/>
        <w:spacing w:line="360" w:lineRule="auto"/>
        <w:jc w:val="center"/>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(S</w:t>
      </w:r>
      <w:r w:rsidR="006047BC" w:rsidRPr="00B81D6D">
        <w:rPr>
          <w:rFonts w:ascii="Times New Roman" w:eastAsia="Times New Roman" w:hAnsi="Times New Roman" w:cs="Times New Roman"/>
          <w:color w:val="000000" w:themeColor="text1"/>
          <w:sz w:val="24"/>
          <w:szCs w:val="24"/>
          <w:lang w:val="en-GB"/>
        </w:rPr>
        <w:t xml:space="preserve">ource: </w:t>
      </w:r>
      <w:r w:rsidRPr="00B81D6D">
        <w:rPr>
          <w:rFonts w:ascii="Times New Roman" w:hAnsi="Times New Roman" w:cs="Times New Roman"/>
          <w:color w:val="000000" w:themeColor="text1"/>
          <w:sz w:val="24"/>
          <w:szCs w:val="24"/>
          <w:shd w:val="clear" w:color="auto" w:fill="FFFFFF"/>
          <w:lang w:val="en-GB"/>
        </w:rPr>
        <w:t xml:space="preserve">Rajhans, </w:t>
      </w:r>
      <w:r w:rsidR="006047BC" w:rsidRPr="00B81D6D">
        <w:rPr>
          <w:rFonts w:ascii="Times New Roman" w:hAnsi="Times New Roman" w:cs="Times New Roman"/>
          <w:color w:val="000000" w:themeColor="text1"/>
          <w:sz w:val="24"/>
          <w:szCs w:val="24"/>
          <w:shd w:val="clear" w:color="auto" w:fill="FFFFFF"/>
          <w:lang w:val="en-GB"/>
        </w:rPr>
        <w:t>2018)</w:t>
      </w:r>
    </w:p>
    <w:p w:rsidR="000D246A" w:rsidRPr="00B81D6D" w:rsidRDefault="000E0203" w:rsidP="007A5BB7">
      <w:pPr>
        <w:pStyle w:val="Heading2"/>
        <w:rPr>
          <w:color w:val="000000" w:themeColor="text1"/>
          <w:lang w:val="en-GB"/>
        </w:rPr>
      </w:pPr>
      <w:bookmarkStart w:id="3" w:name="_Toc38908301"/>
      <w:r w:rsidRPr="00B81D6D">
        <w:rPr>
          <w:color w:val="000000" w:themeColor="text1"/>
          <w:lang w:val="en-GB"/>
        </w:rPr>
        <w:lastRenderedPageBreak/>
        <w:t>Importance of communication</w:t>
      </w:r>
      <w:bookmarkEnd w:id="3"/>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Research has found that a verbal and non-verbal communication eases the business management processes</w:t>
      </w:r>
      <w:r w:rsidR="00741A08" w:rsidRPr="00B81D6D">
        <w:rPr>
          <w:rFonts w:ascii="Times New Roman" w:eastAsia="Times New Roman" w:hAnsi="Times New Roman" w:cs="Times New Roman"/>
          <w:color w:val="000000" w:themeColor="text1"/>
          <w:sz w:val="24"/>
          <w:szCs w:val="24"/>
          <w:lang w:val="en-GB"/>
        </w:rPr>
        <w:t xml:space="preserve"> (</w:t>
      </w:r>
      <w:r w:rsidR="00741A08" w:rsidRPr="00B81D6D">
        <w:rPr>
          <w:rFonts w:ascii="Times New Roman" w:hAnsi="Times New Roman" w:cs="Times New Roman"/>
          <w:color w:val="000000" w:themeColor="text1"/>
          <w:sz w:val="24"/>
          <w:szCs w:val="24"/>
          <w:shd w:val="clear" w:color="auto" w:fill="FFFFFF"/>
          <w:lang w:val="en-GB"/>
        </w:rPr>
        <w:t>Adiguzel, 2019)</w:t>
      </w:r>
      <w:r w:rsidRPr="00B81D6D">
        <w:rPr>
          <w:rFonts w:ascii="Times New Roman" w:eastAsia="Times New Roman" w:hAnsi="Times New Roman" w:cs="Times New Roman"/>
          <w:color w:val="000000" w:themeColor="text1"/>
          <w:sz w:val="24"/>
          <w:szCs w:val="24"/>
          <w:lang w:val="en-GB"/>
        </w:rPr>
        <w:t xml:space="preserve">. Many projects are seen to be failed due to lack of communication. </w:t>
      </w:r>
      <w:r w:rsidR="00564E93" w:rsidRPr="00B81D6D">
        <w:rPr>
          <w:rFonts w:ascii="Times New Roman" w:eastAsia="Times New Roman" w:hAnsi="Times New Roman" w:cs="Times New Roman"/>
          <w:color w:val="000000" w:themeColor="text1"/>
          <w:sz w:val="24"/>
          <w:szCs w:val="24"/>
          <w:lang w:val="en-GB"/>
        </w:rPr>
        <w:t>R</w:t>
      </w:r>
      <w:r w:rsidR="006059F3" w:rsidRPr="00B81D6D">
        <w:rPr>
          <w:rFonts w:ascii="Times New Roman" w:eastAsia="Times New Roman" w:hAnsi="Times New Roman" w:cs="Times New Roman"/>
          <w:color w:val="000000" w:themeColor="text1"/>
          <w:sz w:val="24"/>
          <w:szCs w:val="24"/>
          <w:lang w:val="en-GB"/>
        </w:rPr>
        <w:t>esearch states companies need to arrange</w:t>
      </w:r>
      <w:r w:rsidR="00564E93" w:rsidRPr="00B81D6D">
        <w:rPr>
          <w:rFonts w:ascii="Times New Roman" w:eastAsia="Times New Roman" w:hAnsi="Times New Roman" w:cs="Times New Roman"/>
          <w:color w:val="000000" w:themeColor="text1"/>
          <w:sz w:val="24"/>
          <w:szCs w:val="24"/>
          <w:lang w:val="en-GB"/>
        </w:rPr>
        <w:t xml:space="preserve"> brainstorming, role play, group discussion, debate and much more communicational activities to strengthen their employees' skills. </w:t>
      </w:r>
      <w:r w:rsidR="00466583" w:rsidRPr="00B81D6D">
        <w:rPr>
          <w:rFonts w:ascii="Times New Roman" w:eastAsia="Times New Roman" w:hAnsi="Times New Roman" w:cs="Times New Roman"/>
          <w:color w:val="000000" w:themeColor="text1"/>
          <w:sz w:val="24"/>
          <w:szCs w:val="24"/>
          <w:lang w:val="en-GB"/>
        </w:rPr>
        <w:t xml:space="preserve">This helps to understand employees’ psychology, emotions and professionalism. </w:t>
      </w:r>
      <w:r w:rsidR="00B81C72" w:rsidRPr="00B81D6D">
        <w:rPr>
          <w:rFonts w:ascii="Times New Roman" w:eastAsia="Times New Roman" w:hAnsi="Times New Roman" w:cs="Times New Roman"/>
          <w:color w:val="000000" w:themeColor="text1"/>
          <w:sz w:val="24"/>
          <w:szCs w:val="24"/>
          <w:lang w:val="en-GB"/>
        </w:rPr>
        <w:t>Effective com</w:t>
      </w:r>
      <w:r w:rsidR="00012577" w:rsidRPr="00B81D6D">
        <w:rPr>
          <w:rFonts w:ascii="Times New Roman" w:eastAsia="Times New Roman" w:hAnsi="Times New Roman" w:cs="Times New Roman"/>
          <w:color w:val="000000" w:themeColor="text1"/>
          <w:sz w:val="24"/>
          <w:szCs w:val="24"/>
          <w:lang w:val="en-GB"/>
        </w:rPr>
        <w:t xml:space="preserve">munication is essential to implement values and </w:t>
      </w:r>
      <w:r w:rsidR="006A23E3" w:rsidRPr="00B81D6D">
        <w:rPr>
          <w:rFonts w:ascii="Times New Roman" w:eastAsia="Times New Roman" w:hAnsi="Times New Roman" w:cs="Times New Roman"/>
          <w:color w:val="000000" w:themeColor="text1"/>
          <w:sz w:val="24"/>
          <w:szCs w:val="24"/>
          <w:lang w:val="en-GB"/>
        </w:rPr>
        <w:t xml:space="preserve">quality performance of employees. </w:t>
      </w:r>
      <w:r w:rsidR="000B0201" w:rsidRPr="00B81D6D">
        <w:rPr>
          <w:rFonts w:ascii="Times New Roman" w:eastAsia="Times New Roman" w:hAnsi="Times New Roman" w:cs="Times New Roman"/>
          <w:color w:val="000000" w:themeColor="text1"/>
          <w:sz w:val="24"/>
          <w:szCs w:val="24"/>
          <w:lang w:val="en-GB"/>
        </w:rPr>
        <w:t xml:space="preserve">Innovative communication </w:t>
      </w:r>
      <w:r w:rsidR="005E5FD1" w:rsidRPr="00B81D6D">
        <w:rPr>
          <w:rFonts w:ascii="Times New Roman" w:eastAsia="Times New Roman" w:hAnsi="Times New Roman" w:cs="Times New Roman"/>
          <w:color w:val="000000" w:themeColor="text1"/>
          <w:sz w:val="24"/>
          <w:szCs w:val="24"/>
          <w:lang w:val="en-GB"/>
        </w:rPr>
        <w:t>strategies</w:t>
      </w:r>
      <w:r w:rsidR="000B0201" w:rsidRPr="00B81D6D">
        <w:rPr>
          <w:rFonts w:ascii="Times New Roman" w:eastAsia="Times New Roman" w:hAnsi="Times New Roman" w:cs="Times New Roman"/>
          <w:color w:val="000000" w:themeColor="text1"/>
          <w:sz w:val="24"/>
          <w:szCs w:val="24"/>
          <w:lang w:val="en-GB"/>
        </w:rPr>
        <w:t xml:space="preserve"> are always helpful to </w:t>
      </w:r>
      <w:r w:rsidR="005E5FD1" w:rsidRPr="00B81D6D">
        <w:rPr>
          <w:rFonts w:ascii="Times New Roman" w:eastAsia="Times New Roman" w:hAnsi="Times New Roman" w:cs="Times New Roman"/>
          <w:color w:val="000000" w:themeColor="text1"/>
          <w:sz w:val="24"/>
          <w:szCs w:val="24"/>
          <w:lang w:val="en-GB"/>
        </w:rPr>
        <w:t>flourish</w:t>
      </w:r>
      <w:r w:rsidR="000B0201" w:rsidRPr="00B81D6D">
        <w:rPr>
          <w:rFonts w:ascii="Times New Roman" w:eastAsia="Times New Roman" w:hAnsi="Times New Roman" w:cs="Times New Roman"/>
          <w:color w:val="000000" w:themeColor="text1"/>
          <w:sz w:val="24"/>
          <w:szCs w:val="24"/>
          <w:lang w:val="en-GB"/>
        </w:rPr>
        <w:t xml:space="preserve"> better </w:t>
      </w:r>
      <w:r w:rsidR="005E5FD1" w:rsidRPr="00B81D6D">
        <w:rPr>
          <w:rFonts w:ascii="Times New Roman" w:eastAsia="Times New Roman" w:hAnsi="Times New Roman" w:cs="Times New Roman"/>
          <w:color w:val="000000" w:themeColor="text1"/>
          <w:sz w:val="24"/>
          <w:szCs w:val="24"/>
          <w:lang w:val="en-GB"/>
        </w:rPr>
        <w:t xml:space="preserve">productivity. </w:t>
      </w:r>
      <w:r w:rsidRPr="00B81D6D">
        <w:rPr>
          <w:rFonts w:ascii="Times New Roman" w:eastAsia="Times New Roman" w:hAnsi="Times New Roman" w:cs="Times New Roman"/>
          <w:color w:val="000000" w:themeColor="text1"/>
          <w:sz w:val="24"/>
          <w:szCs w:val="24"/>
          <w:lang w:val="en-GB"/>
        </w:rPr>
        <w:t>Lack of communication pr</w:t>
      </w:r>
      <w:r w:rsidR="00281250" w:rsidRPr="00B81D6D">
        <w:rPr>
          <w:rFonts w:ascii="Times New Roman" w:eastAsia="Times New Roman" w:hAnsi="Times New Roman" w:cs="Times New Roman"/>
          <w:color w:val="000000" w:themeColor="text1"/>
          <w:sz w:val="24"/>
          <w:szCs w:val="24"/>
          <w:lang w:val="en-GB"/>
        </w:rPr>
        <w:t>ovid</w:t>
      </w:r>
      <w:r w:rsidRPr="00B81D6D">
        <w:rPr>
          <w:rFonts w:ascii="Times New Roman" w:eastAsia="Times New Roman" w:hAnsi="Times New Roman" w:cs="Times New Roman"/>
          <w:color w:val="000000" w:themeColor="text1"/>
          <w:sz w:val="24"/>
          <w:szCs w:val="24"/>
          <w:lang w:val="en-GB"/>
        </w:rPr>
        <w:t>es poor team coordination. Major benefits of this process are,</w:t>
      </w:r>
    </w:p>
    <w:p w:rsidR="000D246A" w:rsidRPr="00B81D6D" w:rsidRDefault="000E0203" w:rsidP="007A5BB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This is extremely essential to respect each</w:t>
      </w:r>
      <w:r w:rsidR="00BD35E7" w:rsidRPr="00B81D6D">
        <w:rPr>
          <w:rFonts w:ascii="Times New Roman" w:eastAsia="Times New Roman" w:hAnsi="Times New Roman" w:cs="Times New Roman"/>
          <w:color w:val="000000" w:themeColor="text1"/>
          <w:sz w:val="24"/>
          <w:szCs w:val="24"/>
          <w:lang w:val="en-GB"/>
        </w:rPr>
        <w:t xml:space="preserve"> other's opinion within a team </w:t>
      </w:r>
    </w:p>
    <w:p w:rsidR="000D246A" w:rsidRPr="00B81D6D" w:rsidRDefault="000E0203" w:rsidP="007A5BB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Leaders must come forward to solve team members' issues and insist them to reflect their communication skills in the project. </w:t>
      </w:r>
    </w:p>
    <w:p w:rsidR="000D246A" w:rsidRPr="00B81D6D" w:rsidRDefault="000E0203" w:rsidP="007A5BB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Communication solves maximum project issues</w:t>
      </w:r>
    </w:p>
    <w:p w:rsidR="000D246A" w:rsidRPr="00B81D6D" w:rsidRDefault="000E0203" w:rsidP="007A5BB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This helps to understand roles of team members and other participants of the team</w:t>
      </w:r>
    </w:p>
    <w:p w:rsidR="000D246A" w:rsidRPr="00B81D6D" w:rsidRDefault="000E0203" w:rsidP="007A5BB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Systematic communication process helps team leaders to avoid delay in delivery</w:t>
      </w:r>
      <w:r w:rsidR="00CE32D6" w:rsidRPr="00B81D6D">
        <w:rPr>
          <w:rFonts w:ascii="Times New Roman" w:eastAsia="Times New Roman" w:hAnsi="Times New Roman" w:cs="Times New Roman"/>
          <w:color w:val="000000" w:themeColor="text1"/>
          <w:sz w:val="24"/>
          <w:szCs w:val="24"/>
          <w:lang w:val="en-GB"/>
        </w:rPr>
        <w:t xml:space="preserve"> (</w:t>
      </w:r>
      <w:r w:rsidR="00CE32D6" w:rsidRPr="00B81D6D">
        <w:rPr>
          <w:rFonts w:ascii="Times New Roman" w:hAnsi="Times New Roman" w:cs="Times New Roman"/>
          <w:color w:val="000000" w:themeColor="text1"/>
          <w:sz w:val="24"/>
          <w:szCs w:val="24"/>
          <w:shd w:val="clear" w:color="auto" w:fill="FFFFFF"/>
          <w:lang w:val="en-GB"/>
        </w:rPr>
        <w:t xml:space="preserve">Nnamdi </w:t>
      </w:r>
      <w:r w:rsidR="00CE32D6" w:rsidRPr="00B81D6D">
        <w:rPr>
          <w:rFonts w:ascii="Times New Roman" w:hAnsi="Times New Roman" w:cs="Times New Roman"/>
          <w:i/>
          <w:color w:val="000000" w:themeColor="text1"/>
          <w:sz w:val="24"/>
          <w:szCs w:val="24"/>
          <w:shd w:val="clear" w:color="auto" w:fill="FFFFFF"/>
          <w:lang w:val="en-GB"/>
        </w:rPr>
        <w:t>et al.</w:t>
      </w:r>
      <w:r w:rsidR="00CE32D6" w:rsidRPr="00B81D6D">
        <w:rPr>
          <w:rFonts w:ascii="Times New Roman" w:hAnsi="Times New Roman" w:cs="Times New Roman"/>
          <w:color w:val="000000" w:themeColor="text1"/>
          <w:sz w:val="24"/>
          <w:szCs w:val="24"/>
          <w:shd w:val="clear" w:color="auto" w:fill="FFFFFF"/>
          <w:lang w:val="en-GB"/>
        </w:rPr>
        <w:t xml:space="preserve">  2018)</w:t>
      </w:r>
    </w:p>
    <w:p w:rsidR="00E162E6" w:rsidRPr="00B81D6D" w:rsidRDefault="00E162E6" w:rsidP="007A5BB7">
      <w:pPr>
        <w:pStyle w:val="Normal1"/>
        <w:spacing w:line="360" w:lineRule="auto"/>
        <w:ind w:left="360"/>
        <w:jc w:val="center"/>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noProof/>
          <w:color w:val="000000" w:themeColor="text1"/>
          <w:sz w:val="24"/>
          <w:szCs w:val="24"/>
        </w:rPr>
        <w:drawing>
          <wp:inline distT="114300" distB="114300" distL="114300" distR="114300" wp14:anchorId="42D16BB4" wp14:editId="771DA603">
            <wp:extent cx="5734050" cy="4203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4050" cy="4203700"/>
                    </a:xfrm>
                    <a:prstGeom prst="rect">
                      <a:avLst/>
                    </a:prstGeom>
                    <a:ln/>
                  </pic:spPr>
                </pic:pic>
              </a:graphicData>
            </a:graphic>
          </wp:inline>
        </w:drawing>
      </w:r>
    </w:p>
    <w:p w:rsidR="00E162E6" w:rsidRPr="00B81D6D" w:rsidRDefault="00D962D3" w:rsidP="007A5BB7">
      <w:pPr>
        <w:pStyle w:val="Normal1"/>
        <w:spacing w:line="360" w:lineRule="auto"/>
        <w:ind w:left="720"/>
        <w:jc w:val="center"/>
        <w:rPr>
          <w:rFonts w:ascii="Times New Roman" w:eastAsia="Times New Roman" w:hAnsi="Times New Roman" w:cs="Times New Roman"/>
          <w:b/>
          <w:color w:val="000000" w:themeColor="text1"/>
          <w:sz w:val="24"/>
          <w:szCs w:val="24"/>
          <w:lang w:val="en-GB"/>
        </w:rPr>
      </w:pPr>
      <w:r w:rsidRPr="00B81D6D">
        <w:rPr>
          <w:rFonts w:ascii="Times New Roman" w:eastAsia="Times New Roman" w:hAnsi="Times New Roman" w:cs="Times New Roman"/>
          <w:b/>
          <w:color w:val="000000" w:themeColor="text1"/>
          <w:sz w:val="24"/>
          <w:szCs w:val="24"/>
          <w:lang w:val="en-GB"/>
        </w:rPr>
        <w:lastRenderedPageBreak/>
        <w:t>Figure 2</w:t>
      </w:r>
      <w:r w:rsidR="00E162E6" w:rsidRPr="00B81D6D">
        <w:rPr>
          <w:rFonts w:ascii="Times New Roman" w:eastAsia="Times New Roman" w:hAnsi="Times New Roman" w:cs="Times New Roman"/>
          <w:b/>
          <w:color w:val="000000" w:themeColor="text1"/>
          <w:sz w:val="24"/>
          <w:szCs w:val="24"/>
          <w:lang w:val="en-GB"/>
        </w:rPr>
        <w:t>: Advantages of effective communication</w:t>
      </w:r>
    </w:p>
    <w:p w:rsidR="00E162E6" w:rsidRPr="00B81D6D" w:rsidRDefault="008C25F8" w:rsidP="007A5BB7">
      <w:pPr>
        <w:pStyle w:val="Normal1"/>
        <w:spacing w:line="360" w:lineRule="auto"/>
        <w:ind w:left="720"/>
        <w:jc w:val="center"/>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(Source: </w:t>
      </w:r>
      <w:r w:rsidR="009871F1" w:rsidRPr="00B81D6D">
        <w:rPr>
          <w:rFonts w:ascii="Times New Roman" w:hAnsi="Times New Roman" w:cs="Times New Roman"/>
          <w:color w:val="000000" w:themeColor="text1"/>
          <w:sz w:val="24"/>
          <w:szCs w:val="24"/>
          <w:shd w:val="clear" w:color="auto" w:fill="FFFFFF"/>
          <w:lang w:val="en-GB"/>
        </w:rPr>
        <w:t>Bagdare, 2018</w:t>
      </w:r>
      <w:r w:rsidRPr="00B81D6D">
        <w:rPr>
          <w:rFonts w:ascii="Times New Roman" w:hAnsi="Times New Roman" w:cs="Times New Roman"/>
          <w:color w:val="000000" w:themeColor="text1"/>
          <w:sz w:val="24"/>
          <w:szCs w:val="24"/>
          <w:shd w:val="clear" w:color="auto" w:fill="FFFFFF"/>
          <w:lang w:val="en-GB"/>
        </w:rPr>
        <w:t>)</w:t>
      </w:r>
    </w:p>
    <w:p w:rsidR="00E162E6" w:rsidRPr="00B81D6D" w:rsidRDefault="00E162E6" w:rsidP="007A5BB7">
      <w:pPr>
        <w:pStyle w:val="Normal1"/>
        <w:spacing w:line="360" w:lineRule="auto"/>
        <w:jc w:val="center"/>
        <w:rPr>
          <w:rFonts w:ascii="Times New Roman" w:eastAsia="Times New Roman" w:hAnsi="Times New Roman" w:cs="Times New Roman"/>
          <w:color w:val="000000" w:themeColor="text1"/>
          <w:sz w:val="24"/>
          <w:szCs w:val="24"/>
          <w:lang w:val="en-GB"/>
        </w:rPr>
      </w:pPr>
    </w:p>
    <w:p w:rsidR="000D246A" w:rsidRPr="00B81D6D" w:rsidRDefault="000E0203" w:rsidP="007A5BB7">
      <w:pPr>
        <w:pStyle w:val="Heading2"/>
        <w:rPr>
          <w:color w:val="000000" w:themeColor="text1"/>
          <w:lang w:val="en-GB"/>
        </w:rPr>
      </w:pPr>
      <w:bookmarkStart w:id="4" w:name="_Toc38908302"/>
      <w:r w:rsidRPr="00B81D6D">
        <w:rPr>
          <w:color w:val="000000" w:themeColor="text1"/>
          <w:lang w:val="en-GB"/>
        </w:rPr>
        <w:t>Consequences of poor communication system</w:t>
      </w:r>
      <w:bookmarkEnd w:id="4"/>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Lack of communication initiates poor performance of organisations. Employees' ego plays an important role to barrier smooth communication processes. As per the analysis, employees need to understand their role. </w:t>
      </w:r>
      <w:r w:rsidR="00C03304" w:rsidRPr="00B81D6D">
        <w:rPr>
          <w:rFonts w:ascii="Times New Roman" w:eastAsia="Times New Roman" w:hAnsi="Times New Roman" w:cs="Times New Roman"/>
          <w:color w:val="000000" w:themeColor="text1"/>
          <w:sz w:val="24"/>
          <w:szCs w:val="24"/>
          <w:lang w:val="en-GB"/>
        </w:rPr>
        <w:t>It is</w:t>
      </w:r>
      <w:r w:rsidR="003431D0" w:rsidRPr="00B81D6D">
        <w:rPr>
          <w:rFonts w:ascii="Times New Roman" w:eastAsia="Times New Roman" w:hAnsi="Times New Roman" w:cs="Times New Roman"/>
          <w:color w:val="000000" w:themeColor="text1"/>
          <w:sz w:val="24"/>
          <w:szCs w:val="24"/>
          <w:lang w:val="en-GB"/>
        </w:rPr>
        <w:t xml:space="preserve"> leaders’ responsibility to teach their team proper use of communication with positive body language, eye contact and hand gestures. </w:t>
      </w:r>
      <w:r w:rsidRPr="00B81D6D">
        <w:rPr>
          <w:rFonts w:ascii="Times New Roman" w:eastAsia="Times New Roman" w:hAnsi="Times New Roman" w:cs="Times New Roman"/>
          <w:color w:val="000000" w:themeColor="text1"/>
          <w:sz w:val="24"/>
          <w:szCs w:val="24"/>
          <w:lang w:val="en-GB"/>
        </w:rPr>
        <w:t>Employees need to realize that there is no place for personal issues in a professional environment</w:t>
      </w:r>
      <w:r w:rsidR="00B90E59" w:rsidRPr="00B81D6D">
        <w:rPr>
          <w:rFonts w:ascii="Times New Roman" w:eastAsia="Times New Roman" w:hAnsi="Times New Roman" w:cs="Times New Roman"/>
          <w:color w:val="000000" w:themeColor="text1"/>
          <w:sz w:val="24"/>
          <w:szCs w:val="24"/>
          <w:lang w:val="en-GB"/>
        </w:rPr>
        <w:t xml:space="preserve"> (</w:t>
      </w:r>
      <w:r w:rsidR="00B90E59" w:rsidRPr="00B81D6D">
        <w:rPr>
          <w:rFonts w:ascii="Times New Roman" w:hAnsi="Times New Roman" w:cs="Times New Roman"/>
          <w:color w:val="000000" w:themeColor="text1"/>
          <w:sz w:val="24"/>
          <w:szCs w:val="24"/>
          <w:shd w:val="clear" w:color="auto" w:fill="FFFFFF"/>
          <w:lang w:val="en-GB"/>
        </w:rPr>
        <w:t xml:space="preserve">Avram </w:t>
      </w:r>
      <w:r w:rsidR="00B90E59" w:rsidRPr="00B81D6D">
        <w:rPr>
          <w:rFonts w:ascii="Times New Roman" w:hAnsi="Times New Roman" w:cs="Times New Roman"/>
          <w:i/>
          <w:color w:val="000000" w:themeColor="text1"/>
          <w:sz w:val="24"/>
          <w:szCs w:val="24"/>
          <w:shd w:val="clear" w:color="auto" w:fill="FFFFFF"/>
          <w:lang w:val="en-GB"/>
        </w:rPr>
        <w:t>et al.</w:t>
      </w:r>
      <w:r w:rsidR="00B90E59" w:rsidRPr="00B81D6D">
        <w:rPr>
          <w:rFonts w:ascii="Times New Roman" w:hAnsi="Times New Roman" w:cs="Times New Roman"/>
          <w:color w:val="000000" w:themeColor="text1"/>
          <w:sz w:val="24"/>
          <w:szCs w:val="24"/>
          <w:shd w:val="clear" w:color="auto" w:fill="FFFFFF"/>
          <w:lang w:val="en-GB"/>
        </w:rPr>
        <w:t xml:space="preserve"> 2019)</w:t>
      </w:r>
      <w:r w:rsidRPr="00B81D6D">
        <w:rPr>
          <w:rFonts w:ascii="Times New Roman" w:eastAsia="Times New Roman" w:hAnsi="Times New Roman" w:cs="Times New Roman"/>
          <w:color w:val="000000" w:themeColor="text1"/>
          <w:sz w:val="24"/>
          <w:szCs w:val="24"/>
          <w:lang w:val="en-GB"/>
        </w:rPr>
        <w:t>. Lack of communication creates several issues within the company. Some of the leading consequences are,</w:t>
      </w:r>
    </w:p>
    <w:p w:rsidR="000D246A" w:rsidRPr="00B81D6D" w:rsidRDefault="000E0203" w:rsidP="007A5BB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Lack of communication shows weak leadership</w:t>
      </w:r>
    </w:p>
    <w:p w:rsidR="000D246A" w:rsidRPr="00B81D6D" w:rsidRDefault="000E0203" w:rsidP="007A5BB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This is responsible behind project delay</w:t>
      </w:r>
    </w:p>
    <w:p w:rsidR="000D246A" w:rsidRPr="00B81D6D" w:rsidRDefault="000E0203" w:rsidP="007A5BB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Lack of communication shows employees' extreme unprofessionalism</w:t>
      </w:r>
    </w:p>
    <w:p w:rsidR="000D246A" w:rsidRPr="00B81D6D" w:rsidRDefault="000E0203" w:rsidP="007A5BB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This may have broad future impact such as, project failure </w:t>
      </w:r>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The topic of effective communication demands to be analysed and understood properly to get better project outcomes. Some leaders are seen to misunderstand the property of communication</w:t>
      </w:r>
      <w:r w:rsidR="0048316A" w:rsidRPr="00B81D6D">
        <w:rPr>
          <w:rFonts w:ascii="Times New Roman" w:eastAsia="Times New Roman" w:hAnsi="Times New Roman" w:cs="Times New Roman"/>
          <w:color w:val="000000" w:themeColor="text1"/>
          <w:sz w:val="24"/>
          <w:szCs w:val="24"/>
          <w:lang w:val="en-GB"/>
        </w:rPr>
        <w:t xml:space="preserve"> (</w:t>
      </w:r>
      <w:r w:rsidR="00AE5443" w:rsidRPr="00B81D6D">
        <w:rPr>
          <w:rFonts w:ascii="Times New Roman" w:hAnsi="Times New Roman" w:cs="Times New Roman"/>
          <w:color w:val="000000" w:themeColor="text1"/>
          <w:sz w:val="24"/>
          <w:szCs w:val="24"/>
          <w:shd w:val="clear" w:color="auto" w:fill="FFFFFF"/>
          <w:lang w:val="en-GB"/>
        </w:rPr>
        <w:t xml:space="preserve">Muszyńska, </w:t>
      </w:r>
      <w:r w:rsidR="0048316A" w:rsidRPr="00B81D6D">
        <w:rPr>
          <w:rFonts w:ascii="Times New Roman" w:hAnsi="Times New Roman" w:cs="Times New Roman"/>
          <w:color w:val="000000" w:themeColor="text1"/>
          <w:sz w:val="24"/>
          <w:szCs w:val="24"/>
          <w:shd w:val="clear" w:color="auto" w:fill="FFFFFF"/>
          <w:lang w:val="en-GB"/>
        </w:rPr>
        <w:t>2018)</w:t>
      </w:r>
      <w:r w:rsidRPr="00B81D6D">
        <w:rPr>
          <w:rFonts w:ascii="Times New Roman" w:eastAsia="Times New Roman" w:hAnsi="Times New Roman" w:cs="Times New Roman"/>
          <w:color w:val="000000" w:themeColor="text1"/>
          <w:sz w:val="24"/>
          <w:szCs w:val="24"/>
          <w:lang w:val="en-GB"/>
        </w:rPr>
        <w:t>. Effective communication does not mean continuous communication, gossip or judging someone's opinion</w:t>
      </w:r>
      <w:r w:rsidR="005D5ED5" w:rsidRPr="00B81D6D">
        <w:rPr>
          <w:rFonts w:ascii="Times New Roman" w:eastAsia="Times New Roman" w:hAnsi="Times New Roman" w:cs="Times New Roman"/>
          <w:color w:val="000000" w:themeColor="text1"/>
          <w:sz w:val="24"/>
          <w:szCs w:val="24"/>
          <w:lang w:val="en-GB"/>
        </w:rPr>
        <w:t xml:space="preserve"> (</w:t>
      </w:r>
      <w:r w:rsidR="005D5ED5" w:rsidRPr="00B81D6D">
        <w:rPr>
          <w:rFonts w:ascii="Times New Roman" w:hAnsi="Times New Roman" w:cs="Times New Roman"/>
          <w:color w:val="000000" w:themeColor="text1"/>
          <w:sz w:val="24"/>
          <w:szCs w:val="24"/>
          <w:shd w:val="clear" w:color="auto" w:fill="FFFFFF"/>
          <w:lang w:val="en-GB"/>
        </w:rPr>
        <w:t xml:space="preserve">Collins </w:t>
      </w:r>
      <w:r w:rsidR="005D5ED5" w:rsidRPr="00B81D6D">
        <w:rPr>
          <w:rFonts w:ascii="Times New Roman" w:hAnsi="Times New Roman" w:cs="Times New Roman"/>
          <w:i/>
          <w:color w:val="000000" w:themeColor="text1"/>
          <w:sz w:val="24"/>
          <w:szCs w:val="24"/>
          <w:shd w:val="clear" w:color="auto" w:fill="FFFFFF"/>
          <w:lang w:val="en-GB"/>
        </w:rPr>
        <w:t>et al</w:t>
      </w:r>
      <w:r w:rsidRPr="00B81D6D">
        <w:rPr>
          <w:rFonts w:ascii="Times New Roman" w:eastAsia="Times New Roman" w:hAnsi="Times New Roman" w:cs="Times New Roman"/>
          <w:i/>
          <w:color w:val="000000" w:themeColor="text1"/>
          <w:sz w:val="24"/>
          <w:szCs w:val="24"/>
          <w:lang w:val="en-GB"/>
        </w:rPr>
        <w:t>.</w:t>
      </w:r>
      <w:r w:rsidRPr="00B81D6D">
        <w:rPr>
          <w:rFonts w:ascii="Times New Roman" w:eastAsia="Times New Roman" w:hAnsi="Times New Roman" w:cs="Times New Roman"/>
          <w:color w:val="000000" w:themeColor="text1"/>
          <w:sz w:val="24"/>
          <w:szCs w:val="24"/>
          <w:lang w:val="en-GB"/>
        </w:rPr>
        <w:t xml:space="preserve"> </w:t>
      </w:r>
      <w:r w:rsidR="005D5ED5" w:rsidRPr="00B81D6D">
        <w:rPr>
          <w:rFonts w:ascii="Times New Roman" w:eastAsia="Times New Roman" w:hAnsi="Times New Roman" w:cs="Times New Roman"/>
          <w:color w:val="000000" w:themeColor="text1"/>
          <w:sz w:val="24"/>
          <w:szCs w:val="24"/>
          <w:lang w:val="en-GB"/>
        </w:rPr>
        <w:t>2016)</w:t>
      </w:r>
      <w:r w:rsidR="000A69B4" w:rsidRPr="00B81D6D">
        <w:rPr>
          <w:rFonts w:ascii="Times New Roman" w:eastAsia="Times New Roman" w:hAnsi="Times New Roman" w:cs="Times New Roman"/>
          <w:color w:val="000000" w:themeColor="text1"/>
          <w:sz w:val="24"/>
          <w:szCs w:val="24"/>
          <w:lang w:val="en-GB"/>
        </w:rPr>
        <w:t xml:space="preserve">. </w:t>
      </w:r>
      <w:r w:rsidRPr="00B81D6D">
        <w:rPr>
          <w:rFonts w:ascii="Times New Roman" w:eastAsia="Times New Roman" w:hAnsi="Times New Roman" w:cs="Times New Roman"/>
          <w:color w:val="000000" w:themeColor="text1"/>
          <w:sz w:val="24"/>
          <w:szCs w:val="24"/>
          <w:lang w:val="en-GB"/>
        </w:rPr>
        <w:t xml:space="preserve">This </w:t>
      </w:r>
      <w:r w:rsidR="00C03304" w:rsidRPr="00B81D6D">
        <w:rPr>
          <w:rFonts w:ascii="Times New Roman" w:eastAsia="Times New Roman" w:hAnsi="Times New Roman" w:cs="Times New Roman"/>
          <w:color w:val="000000" w:themeColor="text1"/>
          <w:sz w:val="24"/>
          <w:szCs w:val="24"/>
          <w:lang w:val="en-GB"/>
        </w:rPr>
        <w:t>free process</w:t>
      </w:r>
      <w:r w:rsidRPr="00B81D6D">
        <w:rPr>
          <w:rFonts w:ascii="Times New Roman" w:eastAsia="Times New Roman" w:hAnsi="Times New Roman" w:cs="Times New Roman"/>
          <w:color w:val="000000" w:themeColor="text1"/>
          <w:sz w:val="24"/>
          <w:szCs w:val="24"/>
          <w:lang w:val="en-GB"/>
        </w:rPr>
        <w:t xml:space="preserve"> takes place among project participants in need. Candidates must realize the proper need to discuss a topic among their teammates. </w:t>
      </w:r>
    </w:p>
    <w:p w:rsidR="000D246A" w:rsidRPr="00B81D6D" w:rsidRDefault="000E0203" w:rsidP="007A5BB7">
      <w:pPr>
        <w:pStyle w:val="Heading1"/>
        <w:rPr>
          <w:color w:val="000000" w:themeColor="text1"/>
          <w:lang w:val="en-GB"/>
        </w:rPr>
      </w:pPr>
      <w:bookmarkStart w:id="5" w:name="_Toc38908303"/>
      <w:r w:rsidRPr="00B81D6D">
        <w:rPr>
          <w:color w:val="000000" w:themeColor="text1"/>
          <w:lang w:val="en-GB"/>
        </w:rPr>
        <w:t xml:space="preserve">Critical analysis </w:t>
      </w:r>
      <w:r w:rsidR="00E162E6" w:rsidRPr="00B81D6D">
        <w:rPr>
          <w:color w:val="000000" w:themeColor="text1"/>
          <w:lang w:val="en-GB"/>
        </w:rPr>
        <w:t>and evaluation</w:t>
      </w:r>
      <w:bookmarkEnd w:id="5"/>
    </w:p>
    <w:p w:rsidR="00CE32D6"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Communication is a process that is essential to minimize any project related doubts. Leaders must come forward to reduce the complications within their team. In most cases, smooth communication flow is affected due to employees' ego. Joining a corporate firm, minimum maturity is expected from employees' side. Cases are found where employees avoid communication due to their personal issues with other employees. These things need to be reduced. Management and leaders must adopt adequate steps to avoid this issue. </w:t>
      </w:r>
      <w:r w:rsidR="00C03304" w:rsidRPr="00B81D6D">
        <w:rPr>
          <w:rFonts w:ascii="Times New Roman" w:eastAsia="Times New Roman" w:hAnsi="Times New Roman" w:cs="Times New Roman"/>
          <w:color w:val="000000" w:themeColor="text1"/>
          <w:sz w:val="24"/>
          <w:szCs w:val="24"/>
          <w:lang w:val="en-GB"/>
        </w:rPr>
        <w:t>Employees to fulfil their performance needs adopt this process</w:t>
      </w:r>
      <w:r w:rsidRPr="00B81D6D">
        <w:rPr>
          <w:rFonts w:ascii="Times New Roman" w:eastAsia="Times New Roman" w:hAnsi="Times New Roman" w:cs="Times New Roman"/>
          <w:color w:val="000000" w:themeColor="text1"/>
          <w:sz w:val="24"/>
          <w:szCs w:val="24"/>
          <w:lang w:val="en-GB"/>
        </w:rPr>
        <w:t xml:space="preserve">. As per </w:t>
      </w:r>
      <w:r w:rsidR="00F93C45" w:rsidRPr="00B81D6D">
        <w:rPr>
          <w:rFonts w:ascii="Times New Roman" w:hAnsi="Times New Roman" w:cs="Times New Roman"/>
          <w:color w:val="000000" w:themeColor="text1"/>
          <w:sz w:val="24"/>
          <w:szCs w:val="24"/>
          <w:shd w:val="clear" w:color="auto" w:fill="FFFFFF"/>
          <w:lang w:val="en-GB"/>
        </w:rPr>
        <w:t>Soczówka,</w:t>
      </w:r>
      <w:r w:rsidR="009872BE" w:rsidRPr="00B81D6D">
        <w:rPr>
          <w:rFonts w:ascii="Times New Roman" w:hAnsi="Times New Roman" w:cs="Times New Roman"/>
          <w:color w:val="000000" w:themeColor="text1"/>
          <w:sz w:val="24"/>
          <w:szCs w:val="24"/>
          <w:shd w:val="clear" w:color="auto" w:fill="FFFFFF"/>
          <w:lang w:val="en-GB"/>
        </w:rPr>
        <w:t xml:space="preserve"> </w:t>
      </w:r>
      <w:r w:rsidR="00F93C45" w:rsidRPr="00B81D6D">
        <w:rPr>
          <w:rFonts w:ascii="Times New Roman" w:hAnsi="Times New Roman" w:cs="Times New Roman"/>
          <w:color w:val="000000" w:themeColor="text1"/>
          <w:sz w:val="24"/>
          <w:szCs w:val="24"/>
          <w:shd w:val="clear" w:color="auto" w:fill="FFFFFF"/>
          <w:lang w:val="en-GB"/>
        </w:rPr>
        <w:t>(</w:t>
      </w:r>
      <w:r w:rsidR="009872BE" w:rsidRPr="00B81D6D">
        <w:rPr>
          <w:rFonts w:ascii="Times New Roman" w:hAnsi="Times New Roman" w:cs="Times New Roman"/>
          <w:color w:val="000000" w:themeColor="text1"/>
          <w:sz w:val="24"/>
          <w:szCs w:val="24"/>
          <w:shd w:val="clear" w:color="auto" w:fill="FFFFFF"/>
          <w:lang w:val="en-GB"/>
        </w:rPr>
        <w:t>2017</w:t>
      </w:r>
      <w:r w:rsidRPr="00B81D6D">
        <w:rPr>
          <w:rFonts w:ascii="Times New Roman" w:eastAsia="Times New Roman" w:hAnsi="Times New Roman" w:cs="Times New Roman"/>
          <w:color w:val="000000" w:themeColor="text1"/>
          <w:sz w:val="24"/>
          <w:szCs w:val="24"/>
          <w:lang w:val="en-GB"/>
        </w:rPr>
        <w:t xml:space="preserve">), team members enjoy sharing their managerial ideas, point of view, and </w:t>
      </w:r>
      <w:r w:rsidR="00C03304" w:rsidRPr="00B81D6D">
        <w:rPr>
          <w:rFonts w:ascii="Times New Roman" w:eastAsia="Times New Roman" w:hAnsi="Times New Roman" w:cs="Times New Roman"/>
          <w:color w:val="000000" w:themeColor="text1"/>
          <w:sz w:val="24"/>
          <w:szCs w:val="24"/>
          <w:lang w:val="en-GB"/>
        </w:rPr>
        <w:t>feelings</w:t>
      </w:r>
      <w:r w:rsidRPr="00B81D6D">
        <w:rPr>
          <w:rFonts w:ascii="Times New Roman" w:eastAsia="Times New Roman" w:hAnsi="Times New Roman" w:cs="Times New Roman"/>
          <w:color w:val="000000" w:themeColor="text1"/>
          <w:sz w:val="24"/>
          <w:szCs w:val="24"/>
          <w:lang w:val="en-GB"/>
        </w:rPr>
        <w:t xml:space="preserve"> related to a project. </w:t>
      </w:r>
    </w:p>
    <w:p w:rsidR="00C81D31"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lastRenderedPageBreak/>
        <w:t xml:space="preserve">Communication media is used in organisations to maintain a healthy working culture. Without the involvement of effective </w:t>
      </w:r>
      <w:r w:rsidR="00C03304" w:rsidRPr="00B81D6D">
        <w:rPr>
          <w:rFonts w:ascii="Times New Roman" w:eastAsia="Times New Roman" w:hAnsi="Times New Roman" w:cs="Times New Roman"/>
          <w:color w:val="000000" w:themeColor="text1"/>
          <w:sz w:val="24"/>
          <w:szCs w:val="24"/>
          <w:lang w:val="en-GB"/>
        </w:rPr>
        <w:t>management,</w:t>
      </w:r>
      <w:r w:rsidRPr="00B81D6D">
        <w:rPr>
          <w:rFonts w:ascii="Times New Roman" w:eastAsia="Times New Roman" w:hAnsi="Times New Roman" w:cs="Times New Roman"/>
          <w:color w:val="000000" w:themeColor="text1"/>
          <w:sz w:val="24"/>
          <w:szCs w:val="24"/>
          <w:lang w:val="en-GB"/>
        </w:rPr>
        <w:t xml:space="preserve"> organisations cannot maintain a proper working environment for their employees. Good amount communication encourages project progress while on other </w:t>
      </w:r>
      <w:r w:rsidR="00F93C45" w:rsidRPr="00B81D6D">
        <w:rPr>
          <w:rFonts w:ascii="Times New Roman" w:eastAsia="Times New Roman" w:hAnsi="Times New Roman" w:cs="Times New Roman"/>
          <w:color w:val="000000" w:themeColor="text1"/>
          <w:sz w:val="24"/>
          <w:szCs w:val="24"/>
          <w:lang w:val="en-GB"/>
        </w:rPr>
        <w:t>hand;</w:t>
      </w:r>
      <w:r w:rsidRPr="00B81D6D">
        <w:rPr>
          <w:rFonts w:ascii="Times New Roman" w:eastAsia="Times New Roman" w:hAnsi="Times New Roman" w:cs="Times New Roman"/>
          <w:color w:val="000000" w:themeColor="text1"/>
          <w:sz w:val="24"/>
          <w:szCs w:val="24"/>
          <w:lang w:val="en-GB"/>
        </w:rPr>
        <w:t xml:space="preserve"> employees need to feel that ideal communication does not allow an employee to judge others. In some cases, it is followed that employees misunderstand the meaning of communication. From an organisational perspective, effective communication plays a role to get better project outcomes. However, employees are seen to waste their time by unnecessary gossip and much more. These nominal things restrict project </w:t>
      </w:r>
      <w:r w:rsidR="00C03304" w:rsidRPr="00B81D6D">
        <w:rPr>
          <w:rFonts w:ascii="Times New Roman" w:eastAsia="Times New Roman" w:hAnsi="Times New Roman" w:cs="Times New Roman"/>
          <w:color w:val="000000" w:themeColor="text1"/>
          <w:sz w:val="24"/>
          <w:szCs w:val="24"/>
          <w:lang w:val="en-GB"/>
        </w:rPr>
        <w:t>up gradation</w:t>
      </w:r>
      <w:r w:rsidRPr="00B81D6D">
        <w:rPr>
          <w:rFonts w:ascii="Times New Roman" w:eastAsia="Times New Roman" w:hAnsi="Times New Roman" w:cs="Times New Roman"/>
          <w:color w:val="000000" w:themeColor="text1"/>
          <w:sz w:val="24"/>
          <w:szCs w:val="24"/>
          <w:lang w:val="en-GB"/>
        </w:rPr>
        <w:t>. This lowers the group's efficiency.</w:t>
      </w:r>
    </w:p>
    <w:p w:rsidR="000D246A" w:rsidRPr="00B81D6D" w:rsidRDefault="00C81D31" w:rsidP="007A5BB7">
      <w:pPr>
        <w:pStyle w:val="Normal1"/>
        <w:spacing w:line="360" w:lineRule="auto"/>
        <w:jc w:val="center"/>
        <w:rPr>
          <w:rFonts w:ascii="Times New Roman" w:eastAsia="Times New Roman" w:hAnsi="Times New Roman" w:cs="Times New Roman"/>
          <w:color w:val="000000" w:themeColor="text1"/>
          <w:sz w:val="24"/>
          <w:szCs w:val="24"/>
          <w:lang w:val="en-GB"/>
        </w:rPr>
      </w:pPr>
      <w:r w:rsidRPr="00B81D6D">
        <w:rPr>
          <w:noProof/>
          <w:color w:val="000000" w:themeColor="text1"/>
        </w:rPr>
        <w:drawing>
          <wp:inline distT="0" distB="0" distL="0" distR="0" wp14:anchorId="4776C82F" wp14:editId="32EAA019">
            <wp:extent cx="5733415" cy="3226169"/>
            <wp:effectExtent l="19050" t="0" r="635" b="0"/>
            <wp:docPr id="5" name="Picture 4" descr="Teamwork and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amwork and Communication"/>
                    <pic:cNvPicPr>
                      <a:picLocks noChangeAspect="1" noChangeArrowheads="1"/>
                    </pic:cNvPicPr>
                  </pic:nvPicPr>
                  <pic:blipFill>
                    <a:blip r:embed="rId11"/>
                    <a:srcRect/>
                    <a:stretch>
                      <a:fillRect/>
                    </a:stretch>
                  </pic:blipFill>
                  <pic:spPr bwMode="auto">
                    <a:xfrm>
                      <a:off x="0" y="0"/>
                      <a:ext cx="5733415" cy="3226169"/>
                    </a:xfrm>
                    <a:prstGeom prst="rect">
                      <a:avLst/>
                    </a:prstGeom>
                    <a:noFill/>
                    <a:ln w="9525">
                      <a:noFill/>
                      <a:miter lim="800000"/>
                      <a:headEnd/>
                      <a:tailEnd/>
                    </a:ln>
                  </pic:spPr>
                </pic:pic>
              </a:graphicData>
            </a:graphic>
          </wp:inline>
        </w:drawing>
      </w:r>
    </w:p>
    <w:p w:rsidR="00C81D31" w:rsidRPr="00B81D6D" w:rsidRDefault="00C81D31" w:rsidP="007A5BB7">
      <w:pPr>
        <w:pStyle w:val="Normal1"/>
        <w:spacing w:line="360" w:lineRule="auto"/>
        <w:jc w:val="center"/>
        <w:rPr>
          <w:rFonts w:ascii="Times New Roman" w:eastAsia="Times New Roman" w:hAnsi="Times New Roman" w:cs="Times New Roman"/>
          <w:b/>
          <w:color w:val="000000" w:themeColor="text1"/>
          <w:sz w:val="24"/>
          <w:szCs w:val="24"/>
          <w:lang w:val="en-GB"/>
        </w:rPr>
      </w:pPr>
      <w:r w:rsidRPr="00B81D6D">
        <w:rPr>
          <w:rFonts w:ascii="Times New Roman" w:eastAsia="Times New Roman" w:hAnsi="Times New Roman" w:cs="Times New Roman"/>
          <w:b/>
          <w:color w:val="000000" w:themeColor="text1"/>
          <w:sz w:val="24"/>
          <w:szCs w:val="24"/>
          <w:lang w:val="en-GB"/>
        </w:rPr>
        <w:t xml:space="preserve">Figure 3: Role of effective communication in </w:t>
      </w:r>
      <w:r w:rsidR="00C03304" w:rsidRPr="00B81D6D">
        <w:rPr>
          <w:rFonts w:ascii="Times New Roman" w:eastAsia="Times New Roman" w:hAnsi="Times New Roman" w:cs="Times New Roman"/>
          <w:b/>
          <w:color w:val="000000" w:themeColor="text1"/>
          <w:sz w:val="24"/>
          <w:szCs w:val="24"/>
          <w:lang w:val="en-GB"/>
        </w:rPr>
        <w:t>teamwork</w:t>
      </w:r>
    </w:p>
    <w:p w:rsidR="00C81D31" w:rsidRPr="00B81D6D" w:rsidRDefault="00933902" w:rsidP="007A5BB7">
      <w:pPr>
        <w:pStyle w:val="Normal1"/>
        <w:spacing w:line="360" w:lineRule="auto"/>
        <w:jc w:val="center"/>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(Source: </w:t>
      </w:r>
      <w:r w:rsidR="009872BE" w:rsidRPr="00B81D6D">
        <w:rPr>
          <w:rFonts w:ascii="Times New Roman" w:hAnsi="Times New Roman" w:cs="Times New Roman"/>
          <w:color w:val="000000" w:themeColor="text1"/>
          <w:sz w:val="24"/>
          <w:szCs w:val="24"/>
          <w:shd w:val="clear" w:color="auto" w:fill="FFFFFF"/>
          <w:lang w:val="en-GB"/>
        </w:rPr>
        <w:t xml:space="preserve">Muszyńska, </w:t>
      </w:r>
      <w:r w:rsidRPr="00B81D6D">
        <w:rPr>
          <w:rFonts w:ascii="Times New Roman" w:hAnsi="Times New Roman" w:cs="Times New Roman"/>
          <w:color w:val="000000" w:themeColor="text1"/>
          <w:sz w:val="24"/>
          <w:szCs w:val="24"/>
          <w:shd w:val="clear" w:color="auto" w:fill="FFFFFF"/>
          <w:lang w:val="en-GB"/>
        </w:rPr>
        <w:t>2018)</w:t>
      </w:r>
    </w:p>
    <w:p w:rsidR="00CE32D6"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In some </w:t>
      </w:r>
      <w:r w:rsidR="00AF0441" w:rsidRPr="00B81D6D">
        <w:rPr>
          <w:rFonts w:ascii="Times New Roman" w:eastAsia="Times New Roman" w:hAnsi="Times New Roman" w:cs="Times New Roman"/>
          <w:color w:val="000000" w:themeColor="text1"/>
          <w:sz w:val="24"/>
          <w:szCs w:val="24"/>
          <w:lang w:val="en-GB"/>
        </w:rPr>
        <w:t>cases,</w:t>
      </w:r>
      <w:r w:rsidRPr="00B81D6D">
        <w:rPr>
          <w:rFonts w:ascii="Times New Roman" w:eastAsia="Times New Roman" w:hAnsi="Times New Roman" w:cs="Times New Roman"/>
          <w:color w:val="000000" w:themeColor="text1"/>
          <w:sz w:val="24"/>
          <w:szCs w:val="24"/>
          <w:lang w:val="en-GB"/>
        </w:rPr>
        <w:t xml:space="preserve"> it is seen that shy employees mostly avoid speaking about their problems with leaders and other teammates. This insists other team members to take undue advanta</w:t>
      </w:r>
      <w:r w:rsidR="00F93A07" w:rsidRPr="00B81D6D">
        <w:rPr>
          <w:rFonts w:ascii="Times New Roman" w:eastAsia="Times New Roman" w:hAnsi="Times New Roman" w:cs="Times New Roman"/>
          <w:color w:val="000000" w:themeColor="text1"/>
          <w:sz w:val="24"/>
          <w:szCs w:val="24"/>
          <w:lang w:val="en-GB"/>
        </w:rPr>
        <w:t xml:space="preserve">ges of those employees. As per </w:t>
      </w:r>
      <w:r w:rsidR="00F93A07" w:rsidRPr="00B81D6D">
        <w:rPr>
          <w:rFonts w:ascii="Times New Roman" w:hAnsi="Times New Roman" w:cs="Times New Roman"/>
          <w:color w:val="000000" w:themeColor="text1"/>
          <w:sz w:val="24"/>
          <w:szCs w:val="24"/>
          <w:shd w:val="clear" w:color="auto" w:fill="FFFFFF"/>
          <w:lang w:val="en-GB"/>
        </w:rPr>
        <w:t xml:space="preserve">Hart, Vroman </w:t>
      </w:r>
      <w:r w:rsidR="00016F05" w:rsidRPr="00B81D6D">
        <w:rPr>
          <w:rFonts w:ascii="Times New Roman" w:hAnsi="Times New Roman" w:cs="Times New Roman"/>
          <w:color w:val="000000" w:themeColor="text1"/>
          <w:sz w:val="24"/>
          <w:szCs w:val="24"/>
          <w:shd w:val="clear" w:color="auto" w:fill="FFFFFF"/>
          <w:lang w:val="en-GB"/>
        </w:rPr>
        <w:t>and</w:t>
      </w:r>
      <w:r w:rsidR="00F93A07" w:rsidRPr="00B81D6D">
        <w:rPr>
          <w:rFonts w:ascii="Times New Roman" w:hAnsi="Times New Roman" w:cs="Times New Roman"/>
          <w:color w:val="000000" w:themeColor="text1"/>
          <w:sz w:val="24"/>
          <w:szCs w:val="24"/>
          <w:shd w:val="clear" w:color="auto" w:fill="FFFFFF"/>
          <w:lang w:val="en-GB"/>
        </w:rPr>
        <w:t xml:space="preserve"> Stulz, (2015</w:t>
      </w:r>
      <w:r w:rsidRPr="00B81D6D">
        <w:rPr>
          <w:rFonts w:ascii="Times New Roman" w:eastAsia="Times New Roman" w:hAnsi="Times New Roman" w:cs="Times New Roman"/>
          <w:color w:val="000000" w:themeColor="text1"/>
          <w:sz w:val="24"/>
          <w:szCs w:val="24"/>
          <w:lang w:val="en-GB"/>
        </w:rPr>
        <w:t>), leaders must keep their eyes open to notice this unethical activity within their team. Effective communication provides employees freedom in job roles. They can solve their issue at any time using effective communication strategies. Communication can be of sev</w:t>
      </w:r>
      <w:r w:rsidR="00BF4A6C" w:rsidRPr="00B81D6D">
        <w:rPr>
          <w:rFonts w:ascii="Times New Roman" w:eastAsia="Times New Roman" w:hAnsi="Times New Roman" w:cs="Times New Roman"/>
          <w:color w:val="000000" w:themeColor="text1"/>
          <w:sz w:val="24"/>
          <w:szCs w:val="24"/>
          <w:lang w:val="en-GB"/>
        </w:rPr>
        <w:t>e</w:t>
      </w:r>
      <w:r w:rsidRPr="00B81D6D">
        <w:rPr>
          <w:rFonts w:ascii="Times New Roman" w:eastAsia="Times New Roman" w:hAnsi="Times New Roman" w:cs="Times New Roman"/>
          <w:color w:val="000000" w:themeColor="text1"/>
          <w:sz w:val="24"/>
          <w:szCs w:val="24"/>
          <w:lang w:val="en-GB"/>
        </w:rPr>
        <w:t>r</w:t>
      </w:r>
      <w:r w:rsidR="00BF4A6C" w:rsidRPr="00B81D6D">
        <w:rPr>
          <w:rFonts w:ascii="Times New Roman" w:eastAsia="Times New Roman" w:hAnsi="Times New Roman" w:cs="Times New Roman"/>
          <w:color w:val="000000" w:themeColor="text1"/>
          <w:sz w:val="24"/>
          <w:szCs w:val="24"/>
          <w:lang w:val="en-GB"/>
        </w:rPr>
        <w:t>al</w:t>
      </w:r>
      <w:r w:rsidRPr="00B81D6D">
        <w:rPr>
          <w:rFonts w:ascii="Times New Roman" w:eastAsia="Times New Roman" w:hAnsi="Times New Roman" w:cs="Times New Roman"/>
          <w:color w:val="000000" w:themeColor="text1"/>
          <w:sz w:val="24"/>
          <w:szCs w:val="24"/>
          <w:lang w:val="en-GB"/>
        </w:rPr>
        <w:t xml:space="preserve"> types such as, verbal or non-verbal communication, face to face communication, verbal or written communication, formal or informal communication and much more. Corporate industry always demands formal communication. However, it is seen that, friendly working environment pushes employees </w:t>
      </w:r>
      <w:r w:rsidRPr="00B81D6D">
        <w:rPr>
          <w:rFonts w:ascii="Times New Roman" w:eastAsia="Times New Roman" w:hAnsi="Times New Roman" w:cs="Times New Roman"/>
          <w:color w:val="000000" w:themeColor="text1"/>
          <w:sz w:val="24"/>
          <w:szCs w:val="24"/>
          <w:lang w:val="en-GB"/>
        </w:rPr>
        <w:lastRenderedPageBreak/>
        <w:t xml:space="preserve">towards informal communication. </w:t>
      </w:r>
      <w:r w:rsidR="00264AAA" w:rsidRPr="00B81D6D">
        <w:rPr>
          <w:rFonts w:ascii="Times New Roman" w:eastAsia="Times New Roman" w:hAnsi="Times New Roman" w:cs="Times New Roman"/>
          <w:color w:val="000000" w:themeColor="text1"/>
          <w:sz w:val="24"/>
          <w:szCs w:val="24"/>
          <w:lang w:val="en-GB"/>
        </w:rPr>
        <w:t>It can be said that effective communication is a process that motivates team members to perform better in future.</w:t>
      </w:r>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Effective communication process is essential to draw string </w:t>
      </w:r>
      <w:r w:rsidR="00C03304" w:rsidRPr="00B81D6D">
        <w:rPr>
          <w:rFonts w:ascii="Times New Roman" w:eastAsia="Times New Roman" w:hAnsi="Times New Roman" w:cs="Times New Roman"/>
          <w:color w:val="000000" w:themeColor="text1"/>
          <w:sz w:val="24"/>
          <w:szCs w:val="24"/>
          <w:lang w:val="en-GB"/>
        </w:rPr>
        <w:t>decision-making</w:t>
      </w:r>
      <w:r w:rsidRPr="00B81D6D">
        <w:rPr>
          <w:rFonts w:ascii="Times New Roman" w:eastAsia="Times New Roman" w:hAnsi="Times New Roman" w:cs="Times New Roman"/>
          <w:color w:val="000000" w:themeColor="text1"/>
          <w:sz w:val="24"/>
          <w:szCs w:val="24"/>
          <w:lang w:val="en-GB"/>
        </w:rPr>
        <w:t xml:space="preserve">, better team performance, advanced professional activities, good business relationship, increased rate of productivity and much more. This </w:t>
      </w:r>
      <w:r w:rsidR="00C03304" w:rsidRPr="00B81D6D">
        <w:rPr>
          <w:rFonts w:ascii="Times New Roman" w:eastAsia="Times New Roman" w:hAnsi="Times New Roman" w:cs="Times New Roman"/>
          <w:color w:val="000000" w:themeColor="text1"/>
          <w:sz w:val="24"/>
          <w:szCs w:val="24"/>
          <w:lang w:val="en-GB"/>
        </w:rPr>
        <w:t>critical process</w:t>
      </w:r>
      <w:r w:rsidRPr="00B81D6D">
        <w:rPr>
          <w:rFonts w:ascii="Times New Roman" w:eastAsia="Times New Roman" w:hAnsi="Times New Roman" w:cs="Times New Roman"/>
          <w:color w:val="000000" w:themeColor="text1"/>
          <w:sz w:val="24"/>
          <w:szCs w:val="24"/>
          <w:lang w:val="en-GB"/>
        </w:rPr>
        <w:t xml:space="preserve"> offers organisations fast growth and improved revenue scales. Technological advancements </w:t>
      </w:r>
      <w:r w:rsidR="00AF0441" w:rsidRPr="00B81D6D">
        <w:rPr>
          <w:rFonts w:ascii="Times New Roman" w:eastAsia="Times New Roman" w:hAnsi="Times New Roman" w:cs="Times New Roman"/>
          <w:color w:val="000000" w:themeColor="text1"/>
          <w:sz w:val="24"/>
          <w:szCs w:val="24"/>
          <w:lang w:val="en-GB"/>
        </w:rPr>
        <w:t>ease</w:t>
      </w:r>
      <w:r w:rsidRPr="00B81D6D">
        <w:rPr>
          <w:rFonts w:ascii="Times New Roman" w:eastAsia="Times New Roman" w:hAnsi="Times New Roman" w:cs="Times New Roman"/>
          <w:color w:val="000000" w:themeColor="text1"/>
          <w:sz w:val="24"/>
          <w:szCs w:val="24"/>
          <w:lang w:val="en-GB"/>
        </w:rPr>
        <w:t xml:space="preserve"> the communication process. Team members can communicate between them after the working hours through social media platforms and voice or video calling options. According to </w:t>
      </w:r>
      <w:r w:rsidR="00016F05" w:rsidRPr="00B81D6D">
        <w:rPr>
          <w:rFonts w:ascii="Times New Roman" w:hAnsi="Times New Roman" w:cs="Times New Roman"/>
          <w:color w:val="000000" w:themeColor="text1"/>
          <w:sz w:val="24"/>
          <w:szCs w:val="24"/>
          <w:shd w:val="clear" w:color="auto" w:fill="FFFFFF"/>
          <w:lang w:val="en-GB"/>
        </w:rPr>
        <w:t xml:space="preserve">Keerativutisest </w:t>
      </w:r>
      <w:r w:rsidR="002C31B8" w:rsidRPr="00B81D6D">
        <w:rPr>
          <w:rFonts w:ascii="Times New Roman" w:hAnsi="Times New Roman" w:cs="Times New Roman"/>
          <w:color w:val="000000" w:themeColor="text1"/>
          <w:sz w:val="24"/>
          <w:szCs w:val="24"/>
          <w:shd w:val="clear" w:color="auto" w:fill="FFFFFF"/>
          <w:lang w:val="en-GB"/>
        </w:rPr>
        <w:t>and</w:t>
      </w:r>
      <w:r w:rsidR="00016F05" w:rsidRPr="00B81D6D">
        <w:rPr>
          <w:rFonts w:ascii="Times New Roman" w:hAnsi="Times New Roman" w:cs="Times New Roman"/>
          <w:color w:val="000000" w:themeColor="text1"/>
          <w:sz w:val="24"/>
          <w:szCs w:val="24"/>
          <w:shd w:val="clear" w:color="auto" w:fill="FFFFFF"/>
          <w:lang w:val="en-GB"/>
        </w:rPr>
        <w:t xml:space="preserve"> Hanson, (2017</w:t>
      </w:r>
      <w:r w:rsidRPr="00B81D6D">
        <w:rPr>
          <w:rFonts w:ascii="Times New Roman" w:eastAsia="Times New Roman" w:hAnsi="Times New Roman" w:cs="Times New Roman"/>
          <w:color w:val="000000" w:themeColor="text1"/>
          <w:sz w:val="24"/>
          <w:szCs w:val="24"/>
          <w:lang w:val="en-GB"/>
        </w:rPr>
        <w:t>), social media serves as an extremely useful tool that maintains good relations among employees. Study indicates, employees can communicate with their clients using these applications. Companies must think of adopting these ways to develop their communication strategies. In short, communication is a significant pi</w:t>
      </w:r>
      <w:r w:rsidR="00A86DA0" w:rsidRPr="00B81D6D">
        <w:rPr>
          <w:rFonts w:ascii="Times New Roman" w:eastAsia="Times New Roman" w:hAnsi="Times New Roman" w:cs="Times New Roman"/>
          <w:color w:val="000000" w:themeColor="text1"/>
          <w:sz w:val="24"/>
          <w:szCs w:val="24"/>
          <w:lang w:val="en-GB"/>
        </w:rPr>
        <w:t>llar of organisational success</w:t>
      </w:r>
      <w:r w:rsidR="00F93C45" w:rsidRPr="00B81D6D">
        <w:rPr>
          <w:rFonts w:ascii="Times New Roman" w:eastAsia="Times New Roman" w:hAnsi="Times New Roman" w:cs="Times New Roman"/>
          <w:color w:val="000000" w:themeColor="text1"/>
          <w:sz w:val="24"/>
          <w:szCs w:val="24"/>
          <w:lang w:val="en-GB"/>
        </w:rPr>
        <w:t xml:space="preserve"> (</w:t>
      </w:r>
      <w:r w:rsidR="00F93C45" w:rsidRPr="00B81D6D">
        <w:rPr>
          <w:rFonts w:ascii="Times New Roman" w:hAnsi="Times New Roman" w:cs="Times New Roman"/>
          <w:color w:val="000000" w:themeColor="text1"/>
          <w:sz w:val="24"/>
          <w:szCs w:val="24"/>
          <w:shd w:val="clear" w:color="auto" w:fill="FFFFFF"/>
          <w:lang w:val="en-GB"/>
        </w:rPr>
        <w:t>Hart, Vroman and Stulz, 2015)</w:t>
      </w:r>
      <w:r w:rsidR="00A86DA0" w:rsidRPr="00B81D6D">
        <w:rPr>
          <w:rFonts w:ascii="Times New Roman" w:eastAsia="Times New Roman" w:hAnsi="Times New Roman" w:cs="Times New Roman"/>
          <w:color w:val="000000" w:themeColor="text1"/>
          <w:sz w:val="24"/>
          <w:szCs w:val="24"/>
          <w:lang w:val="en-GB"/>
        </w:rPr>
        <w:t>.</w:t>
      </w:r>
    </w:p>
    <w:p w:rsidR="00B55407" w:rsidRPr="00B81D6D" w:rsidRDefault="00B55407" w:rsidP="00C03304">
      <w:pPr>
        <w:pStyle w:val="Heading1"/>
        <w:rPr>
          <w:color w:val="000000" w:themeColor="text1"/>
          <w:lang w:val="en-GB"/>
        </w:rPr>
      </w:pPr>
      <w:bookmarkStart w:id="6" w:name="_Toc38908304"/>
      <w:r w:rsidRPr="00B81D6D">
        <w:rPr>
          <w:color w:val="000000" w:themeColor="text1"/>
          <w:lang w:val="en-GB"/>
        </w:rPr>
        <w:t>Application of practical concepts</w:t>
      </w:r>
      <w:bookmarkEnd w:id="6"/>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lang w:val="en-GB"/>
        </w:rPr>
        <w:t>Communication is overall lot much than only conversing and talking, while it is fundamental part regarding relationships by building and transferring know</w:t>
      </w:r>
      <w:r w:rsidR="00C03304" w:rsidRPr="00B81D6D">
        <w:rPr>
          <w:color w:val="000000" w:themeColor="text1"/>
          <w:lang w:val="en-GB"/>
        </w:rPr>
        <w:t xml:space="preserve">ledge. In order to get </w:t>
      </w:r>
      <w:r w:rsidRPr="00B81D6D">
        <w:rPr>
          <w:color w:val="000000" w:themeColor="text1"/>
          <w:lang w:val="en-GB"/>
        </w:rPr>
        <w:t xml:space="preserve">the fact that how large of impact this has, then </w:t>
      </w:r>
      <w:r w:rsidR="00C03304" w:rsidRPr="00B81D6D">
        <w:rPr>
          <w:color w:val="000000" w:themeColor="text1"/>
          <w:lang w:val="en-GB"/>
        </w:rPr>
        <w:t>it is</w:t>
      </w:r>
      <w:r w:rsidRPr="00B81D6D">
        <w:rPr>
          <w:color w:val="000000" w:themeColor="text1"/>
          <w:lang w:val="en-GB"/>
        </w:rPr>
        <w:t xml:space="preserve"> vital to touch upon certain of theory. Thus, as stated by </w:t>
      </w:r>
      <w:r w:rsidRPr="00B81D6D">
        <w:rPr>
          <w:color w:val="000000" w:themeColor="text1"/>
          <w:shd w:val="clear" w:color="auto" w:fill="FFFFFF"/>
          <w:lang w:val="en-GB"/>
        </w:rPr>
        <w:t xml:space="preserve">Rios </w:t>
      </w:r>
      <w:r w:rsidRPr="00B81D6D">
        <w:rPr>
          <w:i/>
          <w:iCs/>
          <w:color w:val="000000" w:themeColor="text1"/>
          <w:shd w:val="clear" w:color="auto" w:fill="FFFFFF"/>
          <w:lang w:val="en-GB"/>
        </w:rPr>
        <w:t>et al.</w:t>
      </w:r>
      <w:r w:rsidRPr="00B81D6D">
        <w:rPr>
          <w:color w:val="000000" w:themeColor="text1"/>
          <w:shd w:val="clear" w:color="auto" w:fill="FFFFFF"/>
          <w:lang w:val="en-GB"/>
        </w:rPr>
        <w:t xml:space="preserve"> (2020), </w:t>
      </w:r>
      <w:r w:rsidRPr="00B81D6D">
        <w:rPr>
          <w:color w:val="000000" w:themeColor="text1"/>
          <w:lang w:val="en-GB"/>
        </w:rPr>
        <w:t>taking step back for observation at certain theory also can be only appear as supportive in nature, in case, if not much than achieving upon with that.</w:t>
      </w:r>
    </w:p>
    <w:p w:rsidR="00B55407" w:rsidRPr="00B81D6D" w:rsidRDefault="00B55407" w:rsidP="00C03304">
      <w:pPr>
        <w:pStyle w:val="NormalWeb"/>
        <w:spacing w:before="0" w:beforeAutospacing="0" w:after="0" w:afterAutospacing="0" w:line="360" w:lineRule="auto"/>
        <w:jc w:val="center"/>
        <w:rPr>
          <w:color w:val="000000" w:themeColor="text1"/>
          <w:lang w:val="en-GB"/>
        </w:rPr>
      </w:pPr>
      <w:r w:rsidRPr="00B81D6D">
        <w:rPr>
          <w:noProof/>
          <w:color w:val="000000" w:themeColor="text1"/>
          <w:bdr w:val="none" w:sz="0" w:space="0" w:color="auto" w:frame="1"/>
          <w:shd w:val="clear" w:color="auto" w:fill="FFFFFF"/>
        </w:rPr>
        <w:lastRenderedPageBreak/>
        <w:drawing>
          <wp:inline distT="0" distB="0" distL="0" distR="0" wp14:anchorId="6E0C9D92" wp14:editId="7505D69B">
            <wp:extent cx="5734050" cy="3600450"/>
            <wp:effectExtent l="0" t="0" r="0" b="0"/>
            <wp:docPr id="1" name="Picture 1" descr="Description: https://lh3.googleusercontent.com/S864Wh0yN8PMGWZprZ-gIEvV7GlhQ1-ObKnnkEn2BlYDovNx_UjxaosMw7rp9OqBxZYYEyBT3esQUISGosGPh0VmrgIIStxfSytpOPVw4uuJBw7QN0JPaUPZZg54EcTBCrg6-J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https://lh3.googleusercontent.com/S864Wh0yN8PMGWZprZ-gIEvV7GlhQ1-ObKnnkEn2BlYDovNx_UjxaosMw7rp9OqBxZYYEyBT3esQUISGosGPh0VmrgIIStxfSytpOPVw4uuJBw7QN0JPaUPZZg54EcTBCrg6-Jo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600450"/>
                    </a:xfrm>
                    <a:prstGeom prst="rect">
                      <a:avLst/>
                    </a:prstGeom>
                    <a:noFill/>
                    <a:ln>
                      <a:noFill/>
                    </a:ln>
                  </pic:spPr>
                </pic:pic>
              </a:graphicData>
            </a:graphic>
          </wp:inline>
        </w:drawing>
      </w:r>
    </w:p>
    <w:p w:rsidR="00B55407" w:rsidRPr="00B81D6D" w:rsidRDefault="00B55407" w:rsidP="00C03304">
      <w:pPr>
        <w:pStyle w:val="NormalWeb"/>
        <w:spacing w:before="0" w:beforeAutospacing="0" w:after="0" w:afterAutospacing="0" w:line="360" w:lineRule="auto"/>
        <w:jc w:val="center"/>
        <w:rPr>
          <w:color w:val="000000" w:themeColor="text1"/>
          <w:lang w:val="en-GB"/>
        </w:rPr>
      </w:pPr>
      <w:r w:rsidRPr="00B81D6D">
        <w:rPr>
          <w:b/>
          <w:bCs/>
          <w:color w:val="000000" w:themeColor="text1"/>
          <w:shd w:val="clear" w:color="auto" w:fill="FFFFFF"/>
          <w:lang w:val="en-GB"/>
        </w:rPr>
        <w:t>Figure 1: Communication skills</w:t>
      </w:r>
    </w:p>
    <w:p w:rsidR="00B55407" w:rsidRPr="00B81D6D" w:rsidRDefault="00B55407" w:rsidP="00C03304">
      <w:pPr>
        <w:pStyle w:val="NormalWeb"/>
        <w:spacing w:before="0" w:beforeAutospacing="0" w:after="0" w:afterAutospacing="0" w:line="360" w:lineRule="auto"/>
        <w:jc w:val="center"/>
        <w:rPr>
          <w:color w:val="000000" w:themeColor="text1"/>
          <w:lang w:val="en-GB"/>
        </w:rPr>
      </w:pPr>
      <w:r w:rsidRPr="00B81D6D">
        <w:rPr>
          <w:color w:val="000000" w:themeColor="text1"/>
          <w:shd w:val="clear" w:color="auto" w:fill="FFFFFF"/>
          <w:lang w:val="en-GB"/>
        </w:rPr>
        <w:t>(Source: As influenced by Rosenbaum, 2017)</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Succinctly, this support</w:t>
      </w:r>
      <w:r w:rsidR="00C03304" w:rsidRPr="00B81D6D">
        <w:rPr>
          <w:color w:val="000000" w:themeColor="text1"/>
          <w:shd w:val="clear" w:color="auto" w:fill="FFFFFF"/>
          <w:lang w:val="en-GB"/>
        </w:rPr>
        <w:t>s</w:t>
      </w:r>
      <w:r w:rsidRPr="00B81D6D">
        <w:rPr>
          <w:color w:val="000000" w:themeColor="text1"/>
          <w:shd w:val="clear" w:color="auto" w:fill="FFFFFF"/>
          <w:lang w:val="en-GB"/>
        </w:rPr>
        <w:t xml:space="preserve"> to convey information towards others within efficient manner, while this moves ahead as well as beyond the coherent speech within several manners. This includes talking, body language, eye contact, using silence and tone voice as both voluntarily as well as unconscious. As opined by Rosenbaum (2017), along with vast and beautiful patterns of ways for commuting, this is regarded as skill.</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Drawing upon empirical literature upon communication skills within workplace, study has been conducted for creating better instances. It is specifically complex to interpret as well as extract facts, most often from the conversation patterns, which lack important information about themselves, while to convey this as emphatically with some clarity.</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 xml:space="preserve">As communication is much </w:t>
      </w:r>
      <w:r w:rsidR="00C03304" w:rsidRPr="00B81D6D">
        <w:rPr>
          <w:color w:val="000000" w:themeColor="text1"/>
          <w:shd w:val="clear" w:color="auto" w:fill="FFFFFF"/>
          <w:lang w:val="en-GB"/>
        </w:rPr>
        <w:t>multifaceted</w:t>
      </w:r>
      <w:r w:rsidRPr="00B81D6D">
        <w:rPr>
          <w:color w:val="000000" w:themeColor="text1"/>
          <w:shd w:val="clear" w:color="auto" w:fill="FFFFFF"/>
          <w:lang w:val="en-GB"/>
        </w:rPr>
        <w:t xml:space="preserve">, it is </w:t>
      </w:r>
      <w:r w:rsidR="00C03304" w:rsidRPr="00B81D6D">
        <w:rPr>
          <w:color w:val="000000" w:themeColor="text1"/>
          <w:shd w:val="clear" w:color="auto" w:fill="FFFFFF"/>
          <w:lang w:val="en-GB"/>
        </w:rPr>
        <w:t>easy</w:t>
      </w:r>
      <w:r w:rsidRPr="00B81D6D">
        <w:rPr>
          <w:color w:val="000000" w:themeColor="text1"/>
          <w:shd w:val="clear" w:color="auto" w:fill="FFFFFF"/>
          <w:lang w:val="en-GB"/>
        </w:rPr>
        <w:t xml:space="preserve"> to include selection of various activity types. As explained by Lawson </w:t>
      </w:r>
      <w:r w:rsidRPr="00B81D6D">
        <w:rPr>
          <w:i/>
          <w:iCs/>
          <w:color w:val="000000" w:themeColor="text1"/>
          <w:shd w:val="clear" w:color="auto" w:fill="FFFFFF"/>
          <w:lang w:val="en-GB"/>
        </w:rPr>
        <w:t>et al.</w:t>
      </w:r>
      <w:r w:rsidRPr="00B81D6D">
        <w:rPr>
          <w:color w:val="000000" w:themeColor="text1"/>
          <w:shd w:val="clear" w:color="auto" w:fill="FFFFFF"/>
          <w:lang w:val="en-GB"/>
        </w:rPr>
        <w:t xml:space="preserve"> (2019), such team communication and interpretation games do cover topics, like awareness of engaging with others along with some assumptions and misinterpreting information as well.</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For example, such activity acts as light twist upon Chinese Whispers within that, this uses critical instructions set, instead of only sentences. This makes to only have single connection, instead of overall people’s chain. On other hand, ideas act as identical as information gets some sort of misinterpretation to noise, while it can lead to enhancement of listening skills and verbal communication skills for minimising such risk.</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lastRenderedPageBreak/>
        <w:t xml:space="preserve">For instance, there are also picking games with sufficient instructions that information is challenge for memorising. Having more than 2 co-workers, it deals with picking a person, who is a speaker towards whom, others can explain instructions. In addition to this, they have been quite responsible to pass information upon to rest of team. This group requires </w:t>
      </w:r>
      <w:r w:rsidR="00C03304" w:rsidRPr="00B81D6D">
        <w:rPr>
          <w:color w:val="000000" w:themeColor="text1"/>
          <w:shd w:val="clear" w:color="auto" w:fill="FFFFFF"/>
          <w:lang w:val="en-GB"/>
        </w:rPr>
        <w:t>playing</w:t>
      </w:r>
      <w:r w:rsidRPr="00B81D6D">
        <w:rPr>
          <w:color w:val="000000" w:themeColor="text1"/>
          <w:shd w:val="clear" w:color="auto" w:fill="FFFFFF"/>
          <w:lang w:val="en-GB"/>
        </w:rPr>
        <w:t xml:space="preserve"> this game with instructions only from speaker.</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For example, there is exercise on pivotal classification roles, when there comes towards expectations with tasks, while this goes by not saying such clarity that supports people to ignore more unwanted things. In addition, such clarity plays role on huge scale, in case, when there comes to roles more vastly. This is psychological resource within model of Job Demands-Resources. As succinctly, some ambiguity does contribute to cla</w:t>
      </w:r>
      <w:r w:rsidR="00C03304" w:rsidRPr="00B81D6D">
        <w:rPr>
          <w:color w:val="000000" w:themeColor="text1"/>
          <w:shd w:val="clear" w:color="auto" w:fill="FFFFFF"/>
          <w:lang w:val="en-GB"/>
        </w:rPr>
        <w:t>rity with stress as empowering and then</w:t>
      </w:r>
      <w:r w:rsidRPr="00B81D6D">
        <w:rPr>
          <w:color w:val="000000" w:themeColor="text1"/>
          <w:shd w:val="clear" w:color="auto" w:fill="FFFFFF"/>
          <w:lang w:val="en-GB"/>
        </w:rPr>
        <w:t xml:space="preserve"> something, which seems to be quite easy for overlooking, reminds of such game.</w:t>
      </w:r>
    </w:p>
    <w:p w:rsidR="00B55407" w:rsidRPr="00B81D6D" w:rsidRDefault="00B55407" w:rsidP="00B55407">
      <w:pPr>
        <w:pStyle w:val="NormalWeb"/>
        <w:spacing w:before="0" w:beforeAutospacing="0" w:after="0" w:afterAutospacing="0" w:line="360" w:lineRule="auto"/>
        <w:jc w:val="both"/>
        <w:rPr>
          <w:color w:val="000000" w:themeColor="text1"/>
          <w:lang w:val="en-GB"/>
        </w:rPr>
      </w:pPr>
      <w:r w:rsidRPr="00B81D6D">
        <w:rPr>
          <w:color w:val="000000" w:themeColor="text1"/>
          <w:shd w:val="clear" w:color="auto" w:fill="FFFFFF"/>
          <w:lang w:val="en-GB"/>
        </w:rPr>
        <w:t xml:space="preserve">For instance, any </w:t>
      </w:r>
      <w:r w:rsidR="00C03304" w:rsidRPr="00B81D6D">
        <w:rPr>
          <w:color w:val="000000" w:themeColor="text1"/>
          <w:shd w:val="clear" w:color="auto" w:fill="FFFFFF"/>
          <w:lang w:val="en-GB"/>
        </w:rPr>
        <w:t>quantity of co-workers does</w:t>
      </w:r>
      <w:r w:rsidRPr="00B81D6D">
        <w:rPr>
          <w:color w:val="000000" w:themeColor="text1"/>
          <w:shd w:val="clear" w:color="auto" w:fill="FFFFFF"/>
          <w:lang w:val="en-GB"/>
        </w:rPr>
        <w:t xml:space="preserve"> participate in workplace within such simple game of mime. They require topics list for people for acting out and then inviting all players for breaking off within </w:t>
      </w:r>
      <w:r w:rsidR="00C03304" w:rsidRPr="00B81D6D">
        <w:rPr>
          <w:color w:val="000000" w:themeColor="text1"/>
          <w:shd w:val="clear" w:color="auto" w:fill="FFFFFF"/>
          <w:lang w:val="en-GB"/>
        </w:rPr>
        <w:t>two</w:t>
      </w:r>
      <w:r w:rsidRPr="00B81D6D">
        <w:rPr>
          <w:color w:val="000000" w:themeColor="text1"/>
          <w:shd w:val="clear" w:color="auto" w:fill="FFFFFF"/>
          <w:lang w:val="en-GB"/>
        </w:rPr>
        <w:t xml:space="preserve"> groups. Within such pairs, they can take turns and mine and be asked. Such mime reads cards and attempts for acting out for what is upon that. It first requires </w:t>
      </w:r>
      <w:r w:rsidR="00C03304" w:rsidRPr="00B81D6D">
        <w:rPr>
          <w:color w:val="000000" w:themeColor="text1"/>
          <w:shd w:val="clear" w:color="auto" w:fill="FFFFFF"/>
          <w:lang w:val="en-GB"/>
        </w:rPr>
        <w:t>taking</w:t>
      </w:r>
      <w:r w:rsidRPr="00B81D6D">
        <w:rPr>
          <w:color w:val="000000" w:themeColor="text1"/>
          <w:shd w:val="clear" w:color="auto" w:fill="FFFFFF"/>
          <w:lang w:val="en-GB"/>
        </w:rPr>
        <w:t xml:space="preserve"> decision upon theme, such as activities, while asker can easily pose questions making mime to only act out respective answers.</w:t>
      </w:r>
    </w:p>
    <w:p w:rsidR="000D246A" w:rsidRPr="00B81D6D" w:rsidRDefault="000E0203" w:rsidP="001951D5">
      <w:pPr>
        <w:pStyle w:val="Heading1"/>
        <w:rPr>
          <w:color w:val="000000" w:themeColor="text1"/>
          <w:lang w:val="en-GB"/>
        </w:rPr>
      </w:pPr>
      <w:bookmarkStart w:id="7" w:name="_Toc38908305"/>
      <w:r w:rsidRPr="00B81D6D">
        <w:rPr>
          <w:color w:val="000000" w:themeColor="text1"/>
          <w:lang w:val="en-GB"/>
        </w:rPr>
        <w:t xml:space="preserve">Recommendation </w:t>
      </w:r>
      <w:r w:rsidR="002447F8" w:rsidRPr="00B81D6D">
        <w:rPr>
          <w:color w:val="000000" w:themeColor="text1"/>
          <w:lang w:val="en-GB"/>
        </w:rPr>
        <w:t>for improvement</w:t>
      </w:r>
      <w:bookmarkEnd w:id="7"/>
    </w:p>
    <w:p w:rsidR="000D246A" w:rsidRPr="00B81D6D" w:rsidRDefault="00C03304"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Many organisations</w:t>
      </w:r>
      <w:r w:rsidR="000E0203" w:rsidRPr="00B81D6D">
        <w:rPr>
          <w:rFonts w:ascii="Times New Roman" w:eastAsia="Times New Roman" w:hAnsi="Times New Roman" w:cs="Times New Roman"/>
          <w:color w:val="000000" w:themeColor="text1"/>
          <w:sz w:val="24"/>
          <w:szCs w:val="24"/>
          <w:lang w:val="en-GB"/>
        </w:rPr>
        <w:t xml:space="preserve"> find difficulties managing their employees due to employees' arrogance and ego. These employees deny taking part in any kind of communication with their teammates. However, companies need to find some alternative ideas to mitigate this issue in their organisational policy. </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Adoption of one-on-one interaction</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Motivating two-way feedback </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Arrangements of group discussion activities, role-play and interesting games such as brainstorming</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Appreciating employees with innovative ideas</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Conduction of easy collaboration process</w:t>
      </w:r>
      <w:r w:rsidR="0009118F" w:rsidRPr="00B81D6D">
        <w:rPr>
          <w:rFonts w:ascii="Times New Roman" w:eastAsia="Times New Roman" w:hAnsi="Times New Roman" w:cs="Times New Roman"/>
          <w:color w:val="000000" w:themeColor="text1"/>
          <w:sz w:val="24"/>
          <w:szCs w:val="24"/>
          <w:lang w:val="en-GB"/>
        </w:rPr>
        <w:t xml:space="preserve"> (</w:t>
      </w:r>
      <w:r w:rsidR="0009118F" w:rsidRPr="00B81D6D">
        <w:rPr>
          <w:rFonts w:ascii="Times New Roman" w:hAnsi="Times New Roman" w:cs="Times New Roman"/>
          <w:color w:val="000000" w:themeColor="text1"/>
          <w:sz w:val="24"/>
          <w:szCs w:val="24"/>
          <w:shd w:val="clear" w:color="auto" w:fill="FFFFFF"/>
          <w:lang w:val="en-GB"/>
        </w:rPr>
        <w:t>Krancher, Dibbern And Meyer, 2018)</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Inclusion of effective communication strategies</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Adoption of open door policy</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Building team spirit </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lastRenderedPageBreak/>
        <w:t>Inclusion of fun activities to boost up morale</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Allow employees to work with freedom </w:t>
      </w:r>
    </w:p>
    <w:p w:rsidR="000D246A" w:rsidRPr="00B81D6D" w:rsidRDefault="000E0203" w:rsidP="007A5BB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Identification of individual strengths and weak points</w:t>
      </w:r>
    </w:p>
    <w:p w:rsidR="000D246A"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These are some of the recommendations that can be implemented in an organisational process to improve the communication process.</w:t>
      </w:r>
      <w:r w:rsidR="003B21ED" w:rsidRPr="00B81D6D">
        <w:rPr>
          <w:rFonts w:ascii="Times New Roman" w:eastAsia="Times New Roman" w:hAnsi="Times New Roman" w:cs="Times New Roman"/>
          <w:color w:val="000000" w:themeColor="text1"/>
          <w:sz w:val="24"/>
          <w:szCs w:val="24"/>
          <w:lang w:val="en-GB"/>
        </w:rPr>
        <w:t xml:space="preserve"> At the very first, companies need </w:t>
      </w:r>
      <w:r w:rsidRPr="00B81D6D">
        <w:rPr>
          <w:rFonts w:ascii="Times New Roman" w:eastAsia="Times New Roman" w:hAnsi="Times New Roman" w:cs="Times New Roman"/>
          <w:color w:val="000000" w:themeColor="text1"/>
          <w:sz w:val="24"/>
          <w:szCs w:val="24"/>
          <w:lang w:val="en-GB"/>
        </w:rPr>
        <w:t xml:space="preserve">to identify and analyse the need for changes within </w:t>
      </w:r>
      <w:r w:rsidR="00E80CF5" w:rsidRPr="00B81D6D">
        <w:rPr>
          <w:rFonts w:ascii="Times New Roman" w:eastAsia="Times New Roman" w:hAnsi="Times New Roman" w:cs="Times New Roman"/>
          <w:color w:val="000000" w:themeColor="text1"/>
          <w:sz w:val="24"/>
          <w:szCs w:val="24"/>
          <w:lang w:val="en-GB"/>
        </w:rPr>
        <w:t xml:space="preserve">their business process. As per </w:t>
      </w:r>
      <w:r w:rsidR="00E80CF5" w:rsidRPr="00B81D6D">
        <w:rPr>
          <w:rFonts w:ascii="Times New Roman" w:hAnsi="Times New Roman" w:cs="Times New Roman"/>
          <w:color w:val="000000" w:themeColor="text1"/>
          <w:sz w:val="24"/>
          <w:szCs w:val="24"/>
          <w:shd w:val="clear" w:color="auto" w:fill="FFFFFF"/>
          <w:lang w:val="en-GB"/>
        </w:rPr>
        <w:t xml:space="preserve">Mirčetić </w:t>
      </w:r>
      <w:r w:rsidR="00E80CF5" w:rsidRPr="00B81D6D">
        <w:rPr>
          <w:rFonts w:ascii="Times New Roman" w:hAnsi="Times New Roman" w:cs="Times New Roman"/>
          <w:i/>
          <w:color w:val="000000" w:themeColor="text1"/>
          <w:sz w:val="24"/>
          <w:szCs w:val="24"/>
          <w:shd w:val="clear" w:color="auto" w:fill="FFFFFF"/>
          <w:lang w:val="en-GB"/>
        </w:rPr>
        <w:t>et al.</w:t>
      </w:r>
      <w:r w:rsidR="00E80CF5" w:rsidRPr="00B81D6D">
        <w:rPr>
          <w:rFonts w:ascii="Times New Roman" w:hAnsi="Times New Roman" w:cs="Times New Roman"/>
          <w:color w:val="000000" w:themeColor="text1"/>
          <w:sz w:val="24"/>
          <w:szCs w:val="24"/>
          <w:shd w:val="clear" w:color="auto" w:fill="FFFFFF"/>
          <w:lang w:val="en-GB"/>
        </w:rPr>
        <w:t xml:space="preserve"> (2019</w:t>
      </w:r>
      <w:r w:rsidRPr="00B81D6D">
        <w:rPr>
          <w:rFonts w:ascii="Times New Roman" w:eastAsia="Times New Roman" w:hAnsi="Times New Roman" w:cs="Times New Roman"/>
          <w:color w:val="000000" w:themeColor="text1"/>
          <w:sz w:val="24"/>
          <w:szCs w:val="24"/>
          <w:lang w:val="en-GB"/>
        </w:rPr>
        <w:t xml:space="preserve">), inappropriate strategic implementation can result opposite. </w:t>
      </w:r>
      <w:r w:rsidR="00C03304" w:rsidRPr="00B81D6D">
        <w:rPr>
          <w:rFonts w:ascii="Times New Roman" w:eastAsia="Times New Roman" w:hAnsi="Times New Roman" w:cs="Times New Roman"/>
          <w:color w:val="000000" w:themeColor="text1"/>
          <w:sz w:val="24"/>
          <w:szCs w:val="24"/>
          <w:lang w:val="en-GB"/>
        </w:rPr>
        <w:t>Therefore,</w:t>
      </w:r>
      <w:r w:rsidRPr="00B81D6D">
        <w:rPr>
          <w:rFonts w:ascii="Times New Roman" w:eastAsia="Times New Roman" w:hAnsi="Times New Roman" w:cs="Times New Roman"/>
          <w:color w:val="000000" w:themeColor="text1"/>
          <w:sz w:val="24"/>
          <w:szCs w:val="24"/>
          <w:lang w:val="en-GB"/>
        </w:rPr>
        <w:t xml:space="preserve"> companies need to figure out both their strengths and weak points. Many cases are seen where a company has solved their complex issues by their strong areas. Therefore, detailed scrutiny of the communication process is needed to realize their improvisation demand. </w:t>
      </w:r>
    </w:p>
    <w:p w:rsidR="000D246A" w:rsidRPr="00B81D6D" w:rsidRDefault="000E0203" w:rsidP="001951D5">
      <w:pPr>
        <w:pStyle w:val="Heading1"/>
        <w:rPr>
          <w:color w:val="000000" w:themeColor="text1"/>
          <w:lang w:val="en-GB"/>
        </w:rPr>
      </w:pPr>
      <w:bookmarkStart w:id="8" w:name="_Toc38908306"/>
      <w:r w:rsidRPr="00B81D6D">
        <w:rPr>
          <w:color w:val="000000" w:themeColor="text1"/>
          <w:lang w:val="en-GB"/>
        </w:rPr>
        <w:t>Conclusion</w:t>
      </w:r>
      <w:bookmarkEnd w:id="8"/>
    </w:p>
    <w:p w:rsidR="007A5BB7" w:rsidRPr="00B81D6D" w:rsidRDefault="000E0203" w:rsidP="007A5BB7">
      <w:pPr>
        <w:pStyle w:val="Normal1"/>
        <w:spacing w:line="360" w:lineRule="auto"/>
        <w:jc w:val="both"/>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t xml:space="preserve">Communication is a process that uplifts team performance. After the analysis, it can be said that effective communication is a process that motivates team members to perform better in future. Study has shown probable reasons that affect the smooth communication process. This increases understanding among team performers. Communication has a crucial role in </w:t>
      </w:r>
      <w:r w:rsidR="00C03304" w:rsidRPr="00B81D6D">
        <w:rPr>
          <w:rFonts w:ascii="Times New Roman" w:eastAsia="Times New Roman" w:hAnsi="Times New Roman" w:cs="Times New Roman"/>
          <w:color w:val="000000" w:themeColor="text1"/>
          <w:sz w:val="24"/>
          <w:szCs w:val="24"/>
          <w:lang w:val="en-GB"/>
        </w:rPr>
        <w:t>teamwork</w:t>
      </w:r>
      <w:r w:rsidRPr="00B81D6D">
        <w:rPr>
          <w:rFonts w:ascii="Times New Roman" w:eastAsia="Times New Roman" w:hAnsi="Times New Roman" w:cs="Times New Roman"/>
          <w:color w:val="000000" w:themeColor="text1"/>
          <w:sz w:val="24"/>
          <w:szCs w:val="24"/>
          <w:lang w:val="en-GB"/>
        </w:rPr>
        <w:t>. Employees get to reduce their confusion and doubts regarding a process. Apart from that, the analysis has shown leaders' role in conducting effective communication among their team members. Leaders bridge down between management and employees. Their responsibility is to help their teams as per managerial policies. As per the study, employees need to grab a decent idea of their roles and responsibilities. Strong communication helps them to understand their role properly. This area has covered up some techniques to improve weak communication in organisations. These are relevant alternative solutions to develop the communication skills of employees. Research states companies arrange brainstorming, role play, group discussion, debate and much more communicational activities to strengthen their employees' skills. Study denotes that leaders must concentrate to improve their team performance by teaching them proper use of communication with positive body language,</w:t>
      </w:r>
      <w:r w:rsidR="00DE3073" w:rsidRPr="00B81D6D">
        <w:rPr>
          <w:rFonts w:ascii="Times New Roman" w:eastAsia="Times New Roman" w:hAnsi="Times New Roman" w:cs="Times New Roman"/>
          <w:color w:val="000000" w:themeColor="text1"/>
          <w:sz w:val="24"/>
          <w:szCs w:val="24"/>
          <w:lang w:val="en-GB"/>
        </w:rPr>
        <w:t xml:space="preserve"> eye contact and hand gestures.</w:t>
      </w:r>
    </w:p>
    <w:p w:rsidR="007A5BB7" w:rsidRPr="00B81D6D" w:rsidRDefault="007A5BB7" w:rsidP="007A5BB7">
      <w:pPr>
        <w:spacing w:line="360" w:lineRule="auto"/>
        <w:rPr>
          <w:rFonts w:ascii="Times New Roman" w:eastAsia="Times New Roman" w:hAnsi="Times New Roman" w:cs="Times New Roman"/>
          <w:color w:val="000000" w:themeColor="text1"/>
          <w:sz w:val="24"/>
          <w:szCs w:val="24"/>
          <w:lang w:val="en-GB"/>
        </w:rPr>
      </w:pPr>
      <w:r w:rsidRPr="00B81D6D">
        <w:rPr>
          <w:rFonts w:ascii="Times New Roman" w:eastAsia="Times New Roman" w:hAnsi="Times New Roman" w:cs="Times New Roman"/>
          <w:color w:val="000000" w:themeColor="text1"/>
          <w:sz w:val="24"/>
          <w:szCs w:val="24"/>
          <w:lang w:val="en-GB"/>
        </w:rPr>
        <w:br w:type="page"/>
      </w:r>
    </w:p>
    <w:p w:rsidR="007A5BB7" w:rsidRPr="00B81D6D" w:rsidRDefault="007A5BB7" w:rsidP="007A5BB7">
      <w:pPr>
        <w:pStyle w:val="Heading1"/>
        <w:rPr>
          <w:color w:val="000000" w:themeColor="text1"/>
          <w:lang w:val="en-GB"/>
        </w:rPr>
      </w:pPr>
      <w:bookmarkStart w:id="9" w:name="_Toc38908307"/>
      <w:r w:rsidRPr="00B81D6D">
        <w:rPr>
          <w:color w:val="000000" w:themeColor="text1"/>
          <w:lang w:val="en-GB"/>
        </w:rPr>
        <w:lastRenderedPageBreak/>
        <w:t>Reference List</w:t>
      </w:r>
      <w:bookmarkEnd w:id="9"/>
    </w:p>
    <w:p w:rsidR="00943283" w:rsidRPr="00B81D6D" w:rsidRDefault="00943283" w:rsidP="00943283">
      <w:pPr>
        <w:spacing w:line="360" w:lineRule="auto"/>
        <w:jc w:val="both"/>
        <w:rPr>
          <w:rFonts w:ascii="Times New Roman" w:hAnsi="Times New Roman" w:cs="Times New Roman"/>
          <w:b/>
          <w:i/>
          <w:color w:val="000000" w:themeColor="text1"/>
          <w:sz w:val="24"/>
          <w:szCs w:val="24"/>
          <w:shd w:val="clear" w:color="auto" w:fill="FFFFFF"/>
          <w:lang w:val="en-GB"/>
        </w:rPr>
      </w:pPr>
      <w:r w:rsidRPr="00B81D6D">
        <w:rPr>
          <w:rFonts w:ascii="Times New Roman" w:hAnsi="Times New Roman" w:cs="Times New Roman"/>
          <w:b/>
          <w:i/>
          <w:color w:val="000000" w:themeColor="text1"/>
          <w:sz w:val="24"/>
          <w:szCs w:val="24"/>
          <w:shd w:val="clear" w:color="auto" w:fill="FFFFFF"/>
          <w:lang w:val="en-GB"/>
        </w:rPr>
        <w:t>Books</w:t>
      </w:r>
    </w:p>
    <w:p w:rsidR="00943283" w:rsidRPr="00B81D6D" w:rsidRDefault="00943283" w:rsidP="00943283">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Lawson, C., Gill, R., Feekery, A., Witsel, M., Lewis, M. and Cenere, P., 2019. </w:t>
      </w:r>
      <w:r w:rsidRPr="00B81D6D">
        <w:rPr>
          <w:rFonts w:ascii="Times New Roman" w:hAnsi="Times New Roman" w:cs="Times New Roman"/>
          <w:i/>
          <w:iCs/>
          <w:color w:val="000000" w:themeColor="text1"/>
          <w:sz w:val="24"/>
          <w:szCs w:val="24"/>
          <w:shd w:val="clear" w:color="auto" w:fill="FFFFFF"/>
          <w:lang w:val="en-GB"/>
        </w:rPr>
        <w:t>Communication skills for business professionals</w:t>
      </w:r>
      <w:r w:rsidRPr="00B81D6D">
        <w:rPr>
          <w:rFonts w:ascii="Times New Roman" w:hAnsi="Times New Roman" w:cs="Times New Roman"/>
          <w:color w:val="000000" w:themeColor="text1"/>
          <w:sz w:val="24"/>
          <w:szCs w:val="24"/>
          <w:shd w:val="clear" w:color="auto" w:fill="FFFFFF"/>
          <w:lang w:val="en-GB"/>
        </w:rPr>
        <w:t>. Cambridge: Cambridge University Press.</w:t>
      </w:r>
    </w:p>
    <w:p w:rsidR="00943283" w:rsidRPr="00B81D6D" w:rsidRDefault="00943283" w:rsidP="00943283">
      <w:pPr>
        <w:spacing w:line="360" w:lineRule="auto"/>
        <w:jc w:val="both"/>
        <w:rPr>
          <w:rFonts w:ascii="Times New Roman" w:hAnsi="Times New Roman" w:cs="Times New Roman"/>
          <w:b/>
          <w:i/>
          <w:color w:val="000000" w:themeColor="text1"/>
          <w:sz w:val="24"/>
          <w:szCs w:val="24"/>
          <w:shd w:val="clear" w:color="auto" w:fill="FFFFFF"/>
          <w:lang w:val="en-GB"/>
        </w:rPr>
      </w:pPr>
      <w:r w:rsidRPr="00B81D6D">
        <w:rPr>
          <w:rFonts w:ascii="Times New Roman" w:hAnsi="Times New Roman" w:cs="Times New Roman"/>
          <w:b/>
          <w:i/>
          <w:color w:val="000000" w:themeColor="text1"/>
          <w:sz w:val="24"/>
          <w:szCs w:val="24"/>
          <w:shd w:val="clear" w:color="auto" w:fill="FFFFFF"/>
          <w:lang w:val="en-GB"/>
        </w:rPr>
        <w:t>Journals</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Addo-Tenkorang, R. And Helo, P.T., 2017. Analysis of enterprise supply chain communication networks in engineering product development. </w:t>
      </w:r>
      <w:r w:rsidRPr="00B81D6D">
        <w:rPr>
          <w:rFonts w:ascii="Times New Roman" w:hAnsi="Times New Roman" w:cs="Times New Roman"/>
          <w:i/>
          <w:iCs/>
          <w:color w:val="000000" w:themeColor="text1"/>
          <w:sz w:val="24"/>
          <w:szCs w:val="24"/>
          <w:shd w:val="clear" w:color="auto" w:fill="FFFFFF"/>
          <w:lang w:val="en-GB"/>
        </w:rPr>
        <w:t>International Journal of Logistics Management, </w:t>
      </w:r>
      <w:r w:rsidRPr="00B81D6D">
        <w:rPr>
          <w:rFonts w:ascii="Times New Roman" w:hAnsi="Times New Roman" w:cs="Times New Roman"/>
          <w:b/>
          <w:bCs/>
          <w:color w:val="000000" w:themeColor="text1"/>
          <w:sz w:val="24"/>
          <w:szCs w:val="24"/>
          <w:shd w:val="clear" w:color="auto" w:fill="FFFFFF"/>
          <w:lang w:val="en-GB"/>
        </w:rPr>
        <w:t>28</w:t>
      </w:r>
      <w:r w:rsidRPr="00B81D6D">
        <w:rPr>
          <w:rFonts w:ascii="Times New Roman" w:hAnsi="Times New Roman" w:cs="Times New Roman"/>
          <w:color w:val="000000" w:themeColor="text1"/>
          <w:sz w:val="24"/>
          <w:szCs w:val="24"/>
          <w:shd w:val="clear" w:color="auto" w:fill="FFFFFF"/>
          <w:lang w:val="en-GB"/>
        </w:rPr>
        <w:t>(1), pp. 47-74.</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Adiguzel, Z., 2019. Relationships among Leader Effectiveness, Learning Orientation, Effective Communication, Team Creativity and Service Innovation in the Service Sector. </w:t>
      </w:r>
      <w:r w:rsidRPr="00B81D6D">
        <w:rPr>
          <w:rFonts w:ascii="Times New Roman" w:hAnsi="Times New Roman" w:cs="Times New Roman"/>
          <w:i/>
          <w:iCs/>
          <w:color w:val="000000" w:themeColor="text1"/>
          <w:sz w:val="24"/>
          <w:szCs w:val="24"/>
          <w:shd w:val="clear" w:color="auto" w:fill="FFFFFF"/>
          <w:lang w:val="en-GB"/>
        </w:rPr>
        <w:t>Business and Economics Research Journal, </w:t>
      </w:r>
      <w:r w:rsidRPr="00B81D6D">
        <w:rPr>
          <w:rFonts w:ascii="Times New Roman" w:hAnsi="Times New Roman" w:cs="Times New Roman"/>
          <w:b/>
          <w:bCs/>
          <w:color w:val="000000" w:themeColor="text1"/>
          <w:sz w:val="24"/>
          <w:szCs w:val="24"/>
          <w:shd w:val="clear" w:color="auto" w:fill="FFFFFF"/>
          <w:lang w:val="en-GB"/>
        </w:rPr>
        <w:t>10</w:t>
      </w:r>
      <w:r w:rsidRPr="00B81D6D">
        <w:rPr>
          <w:rFonts w:ascii="Times New Roman" w:hAnsi="Times New Roman" w:cs="Times New Roman"/>
          <w:color w:val="000000" w:themeColor="text1"/>
          <w:sz w:val="24"/>
          <w:szCs w:val="24"/>
          <w:shd w:val="clear" w:color="auto" w:fill="FFFFFF"/>
          <w:lang w:val="en-GB"/>
        </w:rPr>
        <w:t>(1), pp. 131-148.</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Avram, A., Nicolescu, A., Avram, C.D. And Dan, R.L., 2019. Financial Communication In The Context Of Corporate Social Responsibility Growth. </w:t>
      </w:r>
      <w:r w:rsidRPr="00B81D6D">
        <w:rPr>
          <w:rFonts w:ascii="Times New Roman" w:hAnsi="Times New Roman" w:cs="Times New Roman"/>
          <w:i/>
          <w:iCs/>
          <w:color w:val="000000" w:themeColor="text1"/>
          <w:sz w:val="24"/>
          <w:szCs w:val="24"/>
          <w:shd w:val="clear" w:color="auto" w:fill="FFFFFF"/>
          <w:lang w:val="en-GB"/>
        </w:rPr>
        <w:t>Amfiteatru Economic, </w:t>
      </w:r>
      <w:r w:rsidRPr="00B81D6D">
        <w:rPr>
          <w:rFonts w:ascii="Times New Roman" w:hAnsi="Times New Roman" w:cs="Times New Roman"/>
          <w:b/>
          <w:bCs/>
          <w:color w:val="000000" w:themeColor="text1"/>
          <w:sz w:val="24"/>
          <w:szCs w:val="24"/>
          <w:shd w:val="clear" w:color="auto" w:fill="FFFFFF"/>
          <w:lang w:val="en-GB"/>
        </w:rPr>
        <w:t>21</w:t>
      </w:r>
      <w:r w:rsidRPr="00B81D6D">
        <w:rPr>
          <w:rFonts w:ascii="Times New Roman" w:hAnsi="Times New Roman" w:cs="Times New Roman"/>
          <w:color w:val="000000" w:themeColor="text1"/>
          <w:sz w:val="24"/>
          <w:szCs w:val="24"/>
          <w:shd w:val="clear" w:color="auto" w:fill="FFFFFF"/>
          <w:lang w:val="en-GB"/>
        </w:rPr>
        <w:t>(52), pp. 623-638.</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Bagdare, S., 2018. Marketing Communications for Sustainable Consumption: A Conceptual Framework. </w:t>
      </w:r>
      <w:r w:rsidRPr="00B81D6D">
        <w:rPr>
          <w:rFonts w:ascii="Times New Roman" w:hAnsi="Times New Roman" w:cs="Times New Roman"/>
          <w:i/>
          <w:iCs/>
          <w:color w:val="000000" w:themeColor="text1"/>
          <w:sz w:val="24"/>
          <w:szCs w:val="24"/>
          <w:shd w:val="clear" w:color="auto" w:fill="FFFFFF"/>
          <w:lang w:val="en-GB"/>
        </w:rPr>
        <w:t>International Journal of Marketing &amp; Business Communication, </w:t>
      </w:r>
      <w:r w:rsidRPr="00B81D6D">
        <w:rPr>
          <w:rFonts w:ascii="Times New Roman" w:hAnsi="Times New Roman" w:cs="Times New Roman"/>
          <w:b/>
          <w:bCs/>
          <w:color w:val="000000" w:themeColor="text1"/>
          <w:sz w:val="24"/>
          <w:szCs w:val="24"/>
          <w:shd w:val="clear" w:color="auto" w:fill="FFFFFF"/>
          <w:lang w:val="en-GB"/>
        </w:rPr>
        <w:t>7</w:t>
      </w:r>
      <w:r w:rsidRPr="00B81D6D">
        <w:rPr>
          <w:rFonts w:ascii="Times New Roman" w:hAnsi="Times New Roman" w:cs="Times New Roman"/>
          <w:color w:val="000000" w:themeColor="text1"/>
          <w:sz w:val="24"/>
          <w:szCs w:val="24"/>
          <w:shd w:val="clear" w:color="auto" w:fill="FFFFFF"/>
          <w:lang w:val="en-GB"/>
        </w:rPr>
        <w:t>(4), pp. 45-49.</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Collins, M., Neville, K., Hynes, W. And Madden, M., 2016. Communication in a disaster - the development of a crisis communication tool within the S-HELP project. </w:t>
      </w:r>
      <w:r w:rsidRPr="00B81D6D">
        <w:rPr>
          <w:rFonts w:ascii="Times New Roman" w:hAnsi="Times New Roman" w:cs="Times New Roman"/>
          <w:i/>
          <w:iCs/>
          <w:color w:val="000000" w:themeColor="text1"/>
          <w:sz w:val="24"/>
          <w:szCs w:val="24"/>
          <w:shd w:val="clear" w:color="auto" w:fill="FFFFFF"/>
          <w:lang w:val="en-GB"/>
        </w:rPr>
        <w:t>Journal of Decision Systems, </w:t>
      </w:r>
      <w:r w:rsidRPr="00B81D6D">
        <w:rPr>
          <w:rFonts w:ascii="Times New Roman" w:hAnsi="Times New Roman" w:cs="Times New Roman"/>
          <w:b/>
          <w:bCs/>
          <w:color w:val="000000" w:themeColor="text1"/>
          <w:sz w:val="24"/>
          <w:szCs w:val="24"/>
          <w:shd w:val="clear" w:color="auto" w:fill="FFFFFF"/>
          <w:lang w:val="en-GB"/>
        </w:rPr>
        <w:t>25</w:t>
      </w:r>
      <w:r w:rsidRPr="00B81D6D">
        <w:rPr>
          <w:rFonts w:ascii="Times New Roman" w:hAnsi="Times New Roman" w:cs="Times New Roman"/>
          <w:color w:val="000000" w:themeColor="text1"/>
          <w:sz w:val="24"/>
          <w:szCs w:val="24"/>
          <w:shd w:val="clear" w:color="auto" w:fill="FFFFFF"/>
          <w:lang w:val="en-GB"/>
        </w:rPr>
        <w:t>, pp. 160-170.</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Hart, C., Vroman, M. And Stulz, K., 2015. Experiential, Collaborative And Team Projects: Communication Audits In The MBA Communication Course. </w:t>
      </w:r>
      <w:r w:rsidRPr="00B81D6D">
        <w:rPr>
          <w:rFonts w:ascii="Times New Roman" w:hAnsi="Times New Roman" w:cs="Times New Roman"/>
          <w:i/>
          <w:iCs/>
          <w:color w:val="000000" w:themeColor="text1"/>
          <w:sz w:val="24"/>
          <w:szCs w:val="24"/>
          <w:shd w:val="clear" w:color="auto" w:fill="FFFFFF"/>
          <w:lang w:val="en-GB"/>
        </w:rPr>
        <w:t>American Journal of Business Education (Online), </w:t>
      </w:r>
      <w:r w:rsidRPr="00B81D6D">
        <w:rPr>
          <w:rFonts w:ascii="Times New Roman" w:hAnsi="Times New Roman" w:cs="Times New Roman"/>
          <w:b/>
          <w:bCs/>
          <w:color w:val="000000" w:themeColor="text1"/>
          <w:sz w:val="24"/>
          <w:szCs w:val="24"/>
          <w:shd w:val="clear" w:color="auto" w:fill="FFFFFF"/>
          <w:lang w:val="en-GB"/>
        </w:rPr>
        <w:t>8</w:t>
      </w:r>
      <w:r w:rsidRPr="00B81D6D">
        <w:rPr>
          <w:rFonts w:ascii="Times New Roman" w:hAnsi="Times New Roman" w:cs="Times New Roman"/>
          <w:color w:val="000000" w:themeColor="text1"/>
          <w:sz w:val="24"/>
          <w:szCs w:val="24"/>
          <w:shd w:val="clear" w:color="auto" w:fill="FFFFFF"/>
          <w:lang w:val="en-GB"/>
        </w:rPr>
        <w:t>(4), pp. 289-n/a.</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Keerativutisest, V. And Hanson, B.J., 2017. Developing High Performance Teams (HPT) through Employee Motivation, Interpersonal Communication Skills, and Entrepreneurial Mindset Using Organization Development Interventions (ODI): A Study of Selected Engineering Service Companies in Thailand. </w:t>
      </w:r>
      <w:r w:rsidRPr="00B81D6D">
        <w:rPr>
          <w:rFonts w:ascii="Times New Roman" w:hAnsi="Times New Roman" w:cs="Times New Roman"/>
          <w:i/>
          <w:iCs/>
          <w:color w:val="000000" w:themeColor="text1"/>
          <w:sz w:val="24"/>
          <w:szCs w:val="24"/>
          <w:shd w:val="clear" w:color="auto" w:fill="FFFFFF"/>
          <w:lang w:val="en-GB"/>
        </w:rPr>
        <w:t>ABAC ODI Journal Vision.Action.Outcome, </w:t>
      </w:r>
      <w:r w:rsidRPr="00B81D6D">
        <w:rPr>
          <w:rFonts w:ascii="Times New Roman" w:hAnsi="Times New Roman" w:cs="Times New Roman"/>
          <w:b/>
          <w:bCs/>
          <w:color w:val="000000" w:themeColor="text1"/>
          <w:sz w:val="24"/>
          <w:szCs w:val="24"/>
          <w:shd w:val="clear" w:color="auto" w:fill="FFFFFF"/>
          <w:lang w:val="en-GB"/>
        </w:rPr>
        <w:t>4</w:t>
      </w:r>
      <w:r w:rsidRPr="00B81D6D">
        <w:rPr>
          <w:rFonts w:ascii="Times New Roman" w:hAnsi="Times New Roman" w:cs="Times New Roman"/>
          <w:color w:val="000000" w:themeColor="text1"/>
          <w:sz w:val="24"/>
          <w:szCs w:val="24"/>
          <w:shd w:val="clear" w:color="auto" w:fill="FFFFFF"/>
          <w:lang w:val="en-GB"/>
        </w:rPr>
        <w:t>(1),.</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Krancher, O., Dibbern, J. And Meyer, P., 2018. How Social Media-Enabled Communication Awareness Enhances Project Team Performance. </w:t>
      </w:r>
      <w:r w:rsidRPr="00B81D6D">
        <w:rPr>
          <w:rFonts w:ascii="Times New Roman" w:hAnsi="Times New Roman" w:cs="Times New Roman"/>
          <w:i/>
          <w:iCs/>
          <w:color w:val="000000" w:themeColor="text1"/>
          <w:sz w:val="24"/>
          <w:szCs w:val="24"/>
          <w:shd w:val="clear" w:color="auto" w:fill="FFFFFF"/>
          <w:lang w:val="en-GB"/>
        </w:rPr>
        <w:t>Journal of the Association for Information Systems, </w:t>
      </w:r>
      <w:r w:rsidRPr="00B81D6D">
        <w:rPr>
          <w:rFonts w:ascii="Times New Roman" w:hAnsi="Times New Roman" w:cs="Times New Roman"/>
          <w:b/>
          <w:bCs/>
          <w:color w:val="000000" w:themeColor="text1"/>
          <w:sz w:val="24"/>
          <w:szCs w:val="24"/>
          <w:shd w:val="clear" w:color="auto" w:fill="FFFFFF"/>
          <w:lang w:val="en-GB"/>
        </w:rPr>
        <w:t>19</w:t>
      </w:r>
      <w:r w:rsidRPr="00B81D6D">
        <w:rPr>
          <w:rFonts w:ascii="Times New Roman" w:hAnsi="Times New Roman" w:cs="Times New Roman"/>
          <w:color w:val="000000" w:themeColor="text1"/>
          <w:sz w:val="24"/>
          <w:szCs w:val="24"/>
          <w:shd w:val="clear" w:color="auto" w:fill="FFFFFF"/>
          <w:lang w:val="en-GB"/>
        </w:rPr>
        <w:t>(9), pp. 813-856.</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lastRenderedPageBreak/>
        <w:t>Mirčetić, V., Sretić, M., Maksimović, M. And Karabašević, D., 2019. Leaders' Effective Communication Tools And Their Impact On Followers' Development Level. </w:t>
      </w:r>
      <w:r w:rsidRPr="00B81D6D">
        <w:rPr>
          <w:rFonts w:ascii="Times New Roman" w:hAnsi="Times New Roman" w:cs="Times New Roman"/>
          <w:i/>
          <w:iCs/>
          <w:color w:val="000000" w:themeColor="text1"/>
          <w:sz w:val="24"/>
          <w:szCs w:val="24"/>
          <w:shd w:val="clear" w:color="auto" w:fill="FFFFFF"/>
          <w:lang w:val="en-GB"/>
        </w:rPr>
        <w:t>Quaestus, </w:t>
      </w:r>
      <w:r w:rsidRPr="00B81D6D">
        <w:rPr>
          <w:rFonts w:ascii="Times New Roman" w:hAnsi="Times New Roman" w:cs="Times New Roman"/>
          <w:color w:val="000000" w:themeColor="text1"/>
          <w:sz w:val="24"/>
          <w:szCs w:val="24"/>
          <w:shd w:val="clear" w:color="auto" w:fill="FFFFFF"/>
          <w:lang w:val="en-GB"/>
        </w:rPr>
        <w:t>(14), pp. 133-143.</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Muszyńska, K., 2018. A concept for measuring effectiveness of communication in project teams. </w:t>
      </w:r>
      <w:r w:rsidRPr="00B81D6D">
        <w:rPr>
          <w:rFonts w:ascii="Times New Roman" w:hAnsi="Times New Roman" w:cs="Times New Roman"/>
          <w:i/>
          <w:iCs/>
          <w:color w:val="000000" w:themeColor="text1"/>
          <w:sz w:val="24"/>
          <w:szCs w:val="24"/>
          <w:shd w:val="clear" w:color="auto" w:fill="FFFFFF"/>
          <w:lang w:val="en-GB"/>
        </w:rPr>
        <w:t>Journal of Economics &amp; Management, </w:t>
      </w:r>
      <w:r w:rsidRPr="00B81D6D">
        <w:rPr>
          <w:rFonts w:ascii="Times New Roman" w:hAnsi="Times New Roman" w:cs="Times New Roman"/>
          <w:b/>
          <w:bCs/>
          <w:color w:val="000000" w:themeColor="text1"/>
          <w:sz w:val="24"/>
          <w:szCs w:val="24"/>
          <w:shd w:val="clear" w:color="auto" w:fill="FFFFFF"/>
          <w:lang w:val="en-GB"/>
        </w:rPr>
        <w:t>33</w:t>
      </w:r>
      <w:r w:rsidRPr="00B81D6D">
        <w:rPr>
          <w:rFonts w:ascii="Times New Roman" w:hAnsi="Times New Roman" w:cs="Times New Roman"/>
          <w:color w:val="000000" w:themeColor="text1"/>
          <w:sz w:val="24"/>
          <w:szCs w:val="24"/>
          <w:shd w:val="clear" w:color="auto" w:fill="FFFFFF"/>
          <w:lang w:val="en-GB"/>
        </w:rPr>
        <w:t>, pp. 63-79.</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Nnamdi, S.M., Edwards, H., Greenwood, D., Osborne, A. And Solomon, O.B., 2018. Analysis of competencies for effective virtual team leadership in building successful organisations. </w:t>
      </w:r>
      <w:r w:rsidRPr="00B81D6D">
        <w:rPr>
          <w:rFonts w:ascii="Times New Roman" w:hAnsi="Times New Roman" w:cs="Times New Roman"/>
          <w:i/>
          <w:iCs/>
          <w:color w:val="000000" w:themeColor="text1"/>
          <w:sz w:val="24"/>
          <w:szCs w:val="24"/>
          <w:shd w:val="clear" w:color="auto" w:fill="FFFFFF"/>
          <w:lang w:val="en-GB"/>
        </w:rPr>
        <w:t>Benchmarking, </w:t>
      </w:r>
      <w:r w:rsidRPr="00B81D6D">
        <w:rPr>
          <w:rFonts w:ascii="Times New Roman" w:hAnsi="Times New Roman" w:cs="Times New Roman"/>
          <w:b/>
          <w:bCs/>
          <w:color w:val="000000" w:themeColor="text1"/>
          <w:sz w:val="24"/>
          <w:szCs w:val="24"/>
          <w:shd w:val="clear" w:color="auto" w:fill="FFFFFF"/>
          <w:lang w:val="en-GB"/>
        </w:rPr>
        <w:t>25</w:t>
      </w:r>
      <w:r w:rsidRPr="00B81D6D">
        <w:rPr>
          <w:rFonts w:ascii="Times New Roman" w:hAnsi="Times New Roman" w:cs="Times New Roman"/>
          <w:color w:val="000000" w:themeColor="text1"/>
          <w:sz w:val="24"/>
          <w:szCs w:val="24"/>
          <w:shd w:val="clear" w:color="auto" w:fill="FFFFFF"/>
          <w:lang w:val="en-GB"/>
        </w:rPr>
        <w:t>(2), pp. 696-712.</w:t>
      </w:r>
    </w:p>
    <w:p w:rsidR="00943283" w:rsidRPr="00B81D6D" w:rsidRDefault="00943283" w:rsidP="007A5BB7">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Rajhans, K., 2018. Effective Communication Management: A Key to Stakeholder Relationship Management in Project-Based Organizations. </w:t>
      </w:r>
      <w:r w:rsidRPr="00B81D6D">
        <w:rPr>
          <w:rFonts w:ascii="Times New Roman" w:hAnsi="Times New Roman" w:cs="Times New Roman"/>
          <w:i/>
          <w:iCs/>
          <w:color w:val="000000" w:themeColor="text1"/>
          <w:sz w:val="24"/>
          <w:szCs w:val="24"/>
          <w:shd w:val="clear" w:color="auto" w:fill="FFFFFF"/>
          <w:lang w:val="en-GB"/>
        </w:rPr>
        <w:t>IUP Journal of Soft Skills, </w:t>
      </w:r>
      <w:r w:rsidRPr="00B81D6D">
        <w:rPr>
          <w:rFonts w:ascii="Times New Roman" w:hAnsi="Times New Roman" w:cs="Times New Roman"/>
          <w:b/>
          <w:bCs/>
          <w:color w:val="000000" w:themeColor="text1"/>
          <w:sz w:val="24"/>
          <w:szCs w:val="24"/>
          <w:shd w:val="clear" w:color="auto" w:fill="FFFFFF"/>
          <w:lang w:val="en-GB"/>
        </w:rPr>
        <w:t>12</w:t>
      </w:r>
      <w:r w:rsidRPr="00B81D6D">
        <w:rPr>
          <w:rFonts w:ascii="Times New Roman" w:hAnsi="Times New Roman" w:cs="Times New Roman"/>
          <w:color w:val="000000" w:themeColor="text1"/>
          <w:sz w:val="24"/>
          <w:szCs w:val="24"/>
          <w:shd w:val="clear" w:color="auto" w:fill="FFFFFF"/>
          <w:lang w:val="en-GB"/>
        </w:rPr>
        <w:t>(4), pp. 47-66.</w:t>
      </w:r>
    </w:p>
    <w:p w:rsidR="00943283" w:rsidRPr="00B81D6D" w:rsidRDefault="00943283" w:rsidP="00943283">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Rios, J.A., Ling, G., Pugh, R., Becker, D. and Bacall, A., 2020. Identifying Critical 21st-Century Skills for Workplace Success: A Content Analysis of Job Advertisements. </w:t>
      </w:r>
      <w:r w:rsidRPr="00B81D6D">
        <w:rPr>
          <w:rFonts w:ascii="Times New Roman" w:hAnsi="Times New Roman" w:cs="Times New Roman"/>
          <w:i/>
          <w:iCs/>
          <w:color w:val="000000" w:themeColor="text1"/>
          <w:sz w:val="24"/>
          <w:szCs w:val="24"/>
          <w:shd w:val="clear" w:color="auto" w:fill="FFFFFF"/>
          <w:lang w:val="en-GB"/>
        </w:rPr>
        <w:t>Educational Researcher</w:t>
      </w:r>
      <w:r w:rsidRPr="00B81D6D">
        <w:rPr>
          <w:rFonts w:ascii="Times New Roman" w:hAnsi="Times New Roman" w:cs="Times New Roman"/>
          <w:color w:val="000000" w:themeColor="text1"/>
          <w:sz w:val="24"/>
          <w:szCs w:val="24"/>
          <w:shd w:val="clear" w:color="auto" w:fill="FFFFFF"/>
          <w:lang w:val="en-GB"/>
        </w:rPr>
        <w:t>, </w:t>
      </w:r>
      <w:r w:rsidRPr="00B81D6D">
        <w:rPr>
          <w:rFonts w:ascii="Times New Roman" w:hAnsi="Times New Roman" w:cs="Times New Roman"/>
          <w:i/>
          <w:iCs/>
          <w:color w:val="000000" w:themeColor="text1"/>
          <w:sz w:val="24"/>
          <w:szCs w:val="24"/>
          <w:shd w:val="clear" w:color="auto" w:fill="FFFFFF"/>
          <w:lang w:val="en-GB"/>
        </w:rPr>
        <w:t>49</w:t>
      </w:r>
      <w:r w:rsidRPr="00B81D6D">
        <w:rPr>
          <w:rFonts w:ascii="Times New Roman" w:hAnsi="Times New Roman" w:cs="Times New Roman"/>
          <w:color w:val="000000" w:themeColor="text1"/>
          <w:sz w:val="24"/>
          <w:szCs w:val="24"/>
          <w:shd w:val="clear" w:color="auto" w:fill="FFFFFF"/>
          <w:lang w:val="en-GB"/>
        </w:rPr>
        <w:t>(2), pp.80-89.</w:t>
      </w:r>
    </w:p>
    <w:p w:rsidR="00943283" w:rsidRPr="00B81D6D" w:rsidRDefault="00943283" w:rsidP="00943283">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Rosenbaum, M.E., 2017. Dis-integration of communication in healthcare education: Workplace learning challenges and opportunities. </w:t>
      </w:r>
      <w:r w:rsidRPr="00B81D6D">
        <w:rPr>
          <w:rFonts w:ascii="Times New Roman" w:hAnsi="Times New Roman" w:cs="Times New Roman"/>
          <w:i/>
          <w:iCs/>
          <w:color w:val="000000" w:themeColor="text1"/>
          <w:sz w:val="24"/>
          <w:szCs w:val="24"/>
          <w:shd w:val="clear" w:color="auto" w:fill="FFFFFF"/>
          <w:lang w:val="en-GB"/>
        </w:rPr>
        <w:t>Patient education and counseling</w:t>
      </w:r>
      <w:r w:rsidRPr="00B81D6D">
        <w:rPr>
          <w:rFonts w:ascii="Times New Roman" w:hAnsi="Times New Roman" w:cs="Times New Roman"/>
          <w:color w:val="000000" w:themeColor="text1"/>
          <w:sz w:val="24"/>
          <w:szCs w:val="24"/>
          <w:shd w:val="clear" w:color="auto" w:fill="FFFFFF"/>
          <w:lang w:val="en-GB"/>
        </w:rPr>
        <w:t>, </w:t>
      </w:r>
      <w:r w:rsidRPr="00B81D6D">
        <w:rPr>
          <w:rFonts w:ascii="Times New Roman" w:hAnsi="Times New Roman" w:cs="Times New Roman"/>
          <w:i/>
          <w:iCs/>
          <w:color w:val="000000" w:themeColor="text1"/>
          <w:sz w:val="24"/>
          <w:szCs w:val="24"/>
          <w:shd w:val="clear" w:color="auto" w:fill="FFFFFF"/>
          <w:lang w:val="en-GB"/>
        </w:rPr>
        <w:t>100</w:t>
      </w:r>
      <w:r w:rsidRPr="00B81D6D">
        <w:rPr>
          <w:rFonts w:ascii="Times New Roman" w:hAnsi="Times New Roman" w:cs="Times New Roman"/>
          <w:color w:val="000000" w:themeColor="text1"/>
          <w:sz w:val="24"/>
          <w:szCs w:val="24"/>
          <w:shd w:val="clear" w:color="auto" w:fill="FFFFFF"/>
          <w:lang w:val="en-GB"/>
        </w:rPr>
        <w:t>(11), pp.2054-2061.</w:t>
      </w:r>
    </w:p>
    <w:p w:rsidR="000D246A" w:rsidRPr="00B81D6D" w:rsidRDefault="00943283" w:rsidP="00943283">
      <w:pPr>
        <w:spacing w:line="360" w:lineRule="auto"/>
        <w:jc w:val="both"/>
        <w:rPr>
          <w:rFonts w:ascii="Times New Roman" w:hAnsi="Times New Roman" w:cs="Times New Roman"/>
          <w:color w:val="000000" w:themeColor="text1"/>
          <w:sz w:val="24"/>
          <w:szCs w:val="24"/>
          <w:shd w:val="clear" w:color="auto" w:fill="FFFFFF"/>
          <w:lang w:val="en-GB"/>
        </w:rPr>
      </w:pPr>
      <w:r w:rsidRPr="00B81D6D">
        <w:rPr>
          <w:rFonts w:ascii="Times New Roman" w:hAnsi="Times New Roman" w:cs="Times New Roman"/>
          <w:color w:val="000000" w:themeColor="text1"/>
          <w:sz w:val="24"/>
          <w:szCs w:val="24"/>
          <w:shd w:val="clear" w:color="auto" w:fill="FFFFFF"/>
          <w:lang w:val="en-GB"/>
        </w:rPr>
        <w:t>Soczówka, A., 2017. Effective Communication In The Scrum Team. </w:t>
      </w:r>
      <w:r w:rsidRPr="00B81D6D">
        <w:rPr>
          <w:rFonts w:ascii="Times New Roman" w:hAnsi="Times New Roman" w:cs="Times New Roman"/>
          <w:i/>
          <w:iCs/>
          <w:color w:val="000000" w:themeColor="text1"/>
          <w:sz w:val="24"/>
          <w:szCs w:val="24"/>
          <w:shd w:val="clear" w:color="auto" w:fill="FFFFFF"/>
          <w:lang w:val="en-GB"/>
        </w:rPr>
        <w:t>Acta Universitatis Nicolai Copernici.Nauki Humanistyczno-Spoleczne.Zarzadzanie, </w:t>
      </w:r>
      <w:r w:rsidRPr="00B81D6D">
        <w:rPr>
          <w:rFonts w:ascii="Times New Roman" w:hAnsi="Times New Roman" w:cs="Times New Roman"/>
          <w:b/>
          <w:bCs/>
          <w:color w:val="000000" w:themeColor="text1"/>
          <w:sz w:val="24"/>
          <w:szCs w:val="24"/>
          <w:shd w:val="clear" w:color="auto" w:fill="FFFFFF"/>
          <w:lang w:val="en-GB"/>
        </w:rPr>
        <w:t>44</w:t>
      </w:r>
      <w:r w:rsidRPr="00B81D6D">
        <w:rPr>
          <w:rFonts w:ascii="Times New Roman" w:hAnsi="Times New Roman" w:cs="Times New Roman"/>
          <w:color w:val="000000" w:themeColor="text1"/>
          <w:sz w:val="24"/>
          <w:szCs w:val="24"/>
          <w:shd w:val="clear" w:color="auto" w:fill="FFFFFF"/>
          <w:lang w:val="en-GB"/>
        </w:rPr>
        <w:t>(1), pp. 131-142.</w:t>
      </w:r>
    </w:p>
    <w:p w:rsidR="00943283" w:rsidRPr="00B81D6D" w:rsidRDefault="00943283" w:rsidP="00943283">
      <w:pPr>
        <w:spacing w:line="360" w:lineRule="auto"/>
        <w:jc w:val="both"/>
        <w:rPr>
          <w:rFonts w:ascii="Times New Roman" w:hAnsi="Times New Roman" w:cs="Times New Roman"/>
          <w:color w:val="000000" w:themeColor="text1"/>
          <w:sz w:val="24"/>
          <w:szCs w:val="24"/>
          <w:shd w:val="clear" w:color="auto" w:fill="FFFFFF"/>
          <w:lang w:val="en-GB"/>
        </w:rPr>
      </w:pPr>
    </w:p>
    <w:sectPr w:rsidR="00943283" w:rsidRPr="00B81D6D" w:rsidSect="008C17E4">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4144" w:rsidRDefault="00704144" w:rsidP="009809A7">
      <w:pPr>
        <w:spacing w:line="240" w:lineRule="auto"/>
      </w:pPr>
      <w:r>
        <w:separator/>
      </w:r>
    </w:p>
  </w:endnote>
  <w:endnote w:type="continuationSeparator" w:id="0">
    <w:p w:rsidR="00704144" w:rsidRDefault="00704144" w:rsidP="009809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77614"/>
      <w:docPartObj>
        <w:docPartGallery w:val="Page Numbers (Bottom of Page)"/>
        <w:docPartUnique/>
      </w:docPartObj>
    </w:sdtPr>
    <w:sdtEndPr/>
    <w:sdtContent>
      <w:p w:rsidR="009809A7" w:rsidRDefault="009809A7">
        <w:pPr>
          <w:pStyle w:val="Footer"/>
          <w:jc w:val="right"/>
        </w:pPr>
        <w:r w:rsidRPr="009809A7">
          <w:rPr>
            <w:rFonts w:ascii="Times New Roman" w:hAnsi="Times New Roman" w:cs="Times New Roman"/>
            <w:sz w:val="20"/>
          </w:rPr>
          <w:fldChar w:fldCharType="begin"/>
        </w:r>
        <w:r w:rsidRPr="009809A7">
          <w:rPr>
            <w:rFonts w:ascii="Times New Roman" w:hAnsi="Times New Roman" w:cs="Times New Roman"/>
            <w:sz w:val="20"/>
          </w:rPr>
          <w:instrText xml:space="preserve"> PAGE   \* MERGEFORMAT </w:instrText>
        </w:r>
        <w:r w:rsidRPr="009809A7">
          <w:rPr>
            <w:rFonts w:ascii="Times New Roman" w:hAnsi="Times New Roman" w:cs="Times New Roman"/>
            <w:sz w:val="20"/>
          </w:rPr>
          <w:fldChar w:fldCharType="separate"/>
        </w:r>
        <w:r w:rsidR="00A32ED4">
          <w:rPr>
            <w:rFonts w:ascii="Times New Roman" w:hAnsi="Times New Roman" w:cs="Times New Roman"/>
            <w:noProof/>
            <w:sz w:val="20"/>
          </w:rPr>
          <w:t>4</w:t>
        </w:r>
        <w:r w:rsidRPr="009809A7">
          <w:rPr>
            <w:rFonts w:ascii="Times New Roman" w:hAnsi="Times New Roman" w:cs="Times New Roman"/>
            <w:sz w:val="20"/>
          </w:rPr>
          <w:fldChar w:fldCharType="end"/>
        </w:r>
      </w:p>
    </w:sdtContent>
  </w:sdt>
  <w:p w:rsidR="009809A7" w:rsidRDefault="00980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4144" w:rsidRDefault="00704144" w:rsidP="009809A7">
      <w:pPr>
        <w:spacing w:line="240" w:lineRule="auto"/>
      </w:pPr>
      <w:r>
        <w:separator/>
      </w:r>
    </w:p>
  </w:footnote>
  <w:footnote w:type="continuationSeparator" w:id="0">
    <w:p w:rsidR="00704144" w:rsidRDefault="00704144" w:rsidP="009809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ED3B57"/>
    <w:multiLevelType w:val="multilevel"/>
    <w:tmpl w:val="74D82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14456E"/>
    <w:multiLevelType w:val="multilevel"/>
    <w:tmpl w:val="9F588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5161FF"/>
    <w:multiLevelType w:val="multilevel"/>
    <w:tmpl w:val="8FA67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246A"/>
    <w:rsid w:val="00012577"/>
    <w:rsid w:val="0001689F"/>
    <w:rsid w:val="00016F05"/>
    <w:rsid w:val="00030C59"/>
    <w:rsid w:val="0009118F"/>
    <w:rsid w:val="000A69B4"/>
    <w:rsid w:val="000B0201"/>
    <w:rsid w:val="000D246A"/>
    <w:rsid w:val="000E0203"/>
    <w:rsid w:val="00140A65"/>
    <w:rsid w:val="001951D5"/>
    <w:rsid w:val="001D2FAD"/>
    <w:rsid w:val="00234C18"/>
    <w:rsid w:val="002447F8"/>
    <w:rsid w:val="00264AAA"/>
    <w:rsid w:val="00281250"/>
    <w:rsid w:val="002A624B"/>
    <w:rsid w:val="002C31B8"/>
    <w:rsid w:val="003431D0"/>
    <w:rsid w:val="003A244D"/>
    <w:rsid w:val="003B21ED"/>
    <w:rsid w:val="0045799D"/>
    <w:rsid w:val="00466583"/>
    <w:rsid w:val="0048316A"/>
    <w:rsid w:val="004B3662"/>
    <w:rsid w:val="00564E93"/>
    <w:rsid w:val="00580ED4"/>
    <w:rsid w:val="005853B0"/>
    <w:rsid w:val="005A394F"/>
    <w:rsid w:val="005D5D1E"/>
    <w:rsid w:val="005D5ED5"/>
    <w:rsid w:val="005E5FD1"/>
    <w:rsid w:val="006047BC"/>
    <w:rsid w:val="006059F3"/>
    <w:rsid w:val="00665104"/>
    <w:rsid w:val="006A23E3"/>
    <w:rsid w:val="00704144"/>
    <w:rsid w:val="00741A08"/>
    <w:rsid w:val="007605C6"/>
    <w:rsid w:val="007A5BB7"/>
    <w:rsid w:val="007B6893"/>
    <w:rsid w:val="008467D3"/>
    <w:rsid w:val="008830FF"/>
    <w:rsid w:val="008A72D0"/>
    <w:rsid w:val="008B4745"/>
    <w:rsid w:val="008C17E4"/>
    <w:rsid w:val="008C25F8"/>
    <w:rsid w:val="00933902"/>
    <w:rsid w:val="00943283"/>
    <w:rsid w:val="00966797"/>
    <w:rsid w:val="009809A7"/>
    <w:rsid w:val="009871F1"/>
    <w:rsid w:val="009872BE"/>
    <w:rsid w:val="00987EBB"/>
    <w:rsid w:val="009B0309"/>
    <w:rsid w:val="009C3F29"/>
    <w:rsid w:val="00A11119"/>
    <w:rsid w:val="00A32ED4"/>
    <w:rsid w:val="00A562DC"/>
    <w:rsid w:val="00A86DA0"/>
    <w:rsid w:val="00AA7B71"/>
    <w:rsid w:val="00AB5B5B"/>
    <w:rsid w:val="00AD79F8"/>
    <w:rsid w:val="00AE5443"/>
    <w:rsid w:val="00AF0441"/>
    <w:rsid w:val="00B51EBA"/>
    <w:rsid w:val="00B55407"/>
    <w:rsid w:val="00B81C72"/>
    <w:rsid w:val="00B81D6D"/>
    <w:rsid w:val="00B90E59"/>
    <w:rsid w:val="00BA3A17"/>
    <w:rsid w:val="00BD35E7"/>
    <w:rsid w:val="00BD4DC7"/>
    <w:rsid w:val="00BF4A6C"/>
    <w:rsid w:val="00C03304"/>
    <w:rsid w:val="00C81D31"/>
    <w:rsid w:val="00C87B1C"/>
    <w:rsid w:val="00CE32D6"/>
    <w:rsid w:val="00D31B4F"/>
    <w:rsid w:val="00D41D05"/>
    <w:rsid w:val="00D962D3"/>
    <w:rsid w:val="00DE3073"/>
    <w:rsid w:val="00E162E6"/>
    <w:rsid w:val="00E80CF5"/>
    <w:rsid w:val="00F624BE"/>
    <w:rsid w:val="00F823B8"/>
    <w:rsid w:val="00F8629B"/>
    <w:rsid w:val="00F93A07"/>
    <w:rsid w:val="00F93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FBBF8E"/>
  <w15:docId w15:val="{EA464491-3A87-4757-B31F-7CBD43B5C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autoRedefine/>
    <w:rsid w:val="00E162E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rsid w:val="00E162E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0D246A"/>
    <w:pPr>
      <w:keepNext/>
      <w:keepLines/>
      <w:spacing w:before="320" w:after="80"/>
      <w:outlineLvl w:val="2"/>
    </w:pPr>
    <w:rPr>
      <w:color w:val="434343"/>
      <w:sz w:val="28"/>
      <w:szCs w:val="28"/>
    </w:rPr>
  </w:style>
  <w:style w:type="paragraph" w:styleId="Heading4">
    <w:name w:val="heading 4"/>
    <w:basedOn w:val="Normal1"/>
    <w:next w:val="Normal1"/>
    <w:rsid w:val="000D246A"/>
    <w:pPr>
      <w:keepNext/>
      <w:keepLines/>
      <w:spacing w:before="280" w:after="80"/>
      <w:outlineLvl w:val="3"/>
    </w:pPr>
    <w:rPr>
      <w:color w:val="666666"/>
      <w:sz w:val="24"/>
      <w:szCs w:val="24"/>
    </w:rPr>
  </w:style>
  <w:style w:type="paragraph" w:styleId="Heading5">
    <w:name w:val="heading 5"/>
    <w:basedOn w:val="Normal1"/>
    <w:next w:val="Normal1"/>
    <w:rsid w:val="000D246A"/>
    <w:pPr>
      <w:keepNext/>
      <w:keepLines/>
      <w:spacing w:before="240" w:after="80"/>
      <w:outlineLvl w:val="4"/>
    </w:pPr>
    <w:rPr>
      <w:color w:val="666666"/>
    </w:rPr>
  </w:style>
  <w:style w:type="paragraph" w:styleId="Heading6">
    <w:name w:val="heading 6"/>
    <w:basedOn w:val="Normal1"/>
    <w:next w:val="Normal1"/>
    <w:rsid w:val="000D24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D246A"/>
  </w:style>
  <w:style w:type="paragraph" w:styleId="Title">
    <w:name w:val="Title"/>
    <w:basedOn w:val="Normal1"/>
    <w:next w:val="Normal1"/>
    <w:rsid w:val="000D246A"/>
    <w:pPr>
      <w:keepNext/>
      <w:keepLines/>
      <w:spacing w:after="60"/>
    </w:pPr>
    <w:rPr>
      <w:sz w:val="52"/>
      <w:szCs w:val="52"/>
    </w:rPr>
  </w:style>
  <w:style w:type="paragraph" w:styleId="Subtitle">
    <w:name w:val="Subtitle"/>
    <w:basedOn w:val="Normal1"/>
    <w:next w:val="Normal1"/>
    <w:rsid w:val="000D246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D246A"/>
    <w:pPr>
      <w:spacing w:line="240" w:lineRule="auto"/>
    </w:pPr>
    <w:rPr>
      <w:sz w:val="20"/>
      <w:szCs w:val="20"/>
    </w:rPr>
  </w:style>
  <w:style w:type="character" w:customStyle="1" w:styleId="CommentTextChar">
    <w:name w:val="Comment Text Char"/>
    <w:basedOn w:val="DefaultParagraphFont"/>
    <w:link w:val="CommentText"/>
    <w:uiPriority w:val="99"/>
    <w:semiHidden/>
    <w:rsid w:val="000D246A"/>
    <w:rPr>
      <w:sz w:val="20"/>
      <w:szCs w:val="20"/>
    </w:rPr>
  </w:style>
  <w:style w:type="character" w:styleId="CommentReference">
    <w:name w:val="annotation reference"/>
    <w:basedOn w:val="DefaultParagraphFont"/>
    <w:uiPriority w:val="99"/>
    <w:semiHidden/>
    <w:unhideWhenUsed/>
    <w:rsid w:val="000D246A"/>
    <w:rPr>
      <w:sz w:val="16"/>
      <w:szCs w:val="16"/>
    </w:rPr>
  </w:style>
  <w:style w:type="paragraph" w:styleId="BalloonText">
    <w:name w:val="Balloon Text"/>
    <w:basedOn w:val="Normal"/>
    <w:link w:val="BalloonTextChar"/>
    <w:uiPriority w:val="99"/>
    <w:semiHidden/>
    <w:unhideWhenUsed/>
    <w:rsid w:val="005853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3B0"/>
    <w:rPr>
      <w:rFonts w:ascii="Tahoma" w:hAnsi="Tahoma" w:cs="Tahoma"/>
      <w:sz w:val="16"/>
      <w:szCs w:val="16"/>
    </w:rPr>
  </w:style>
  <w:style w:type="paragraph" w:styleId="TOCHeading">
    <w:name w:val="TOC Heading"/>
    <w:basedOn w:val="Heading1"/>
    <w:next w:val="Normal"/>
    <w:uiPriority w:val="39"/>
    <w:semiHidden/>
    <w:unhideWhenUsed/>
    <w:qFormat/>
    <w:rsid w:val="007A5BB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A5BB7"/>
    <w:pPr>
      <w:spacing w:after="100"/>
    </w:pPr>
  </w:style>
  <w:style w:type="paragraph" w:styleId="TOC2">
    <w:name w:val="toc 2"/>
    <w:basedOn w:val="Normal"/>
    <w:next w:val="Normal"/>
    <w:autoRedefine/>
    <w:uiPriority w:val="39"/>
    <w:unhideWhenUsed/>
    <w:rsid w:val="007A5BB7"/>
    <w:pPr>
      <w:spacing w:after="100"/>
      <w:ind w:left="220"/>
    </w:pPr>
  </w:style>
  <w:style w:type="character" w:styleId="Hyperlink">
    <w:name w:val="Hyperlink"/>
    <w:basedOn w:val="DefaultParagraphFont"/>
    <w:uiPriority w:val="99"/>
    <w:unhideWhenUsed/>
    <w:rsid w:val="007A5BB7"/>
    <w:rPr>
      <w:color w:val="0000FF" w:themeColor="hyperlink"/>
      <w:u w:val="single"/>
    </w:rPr>
  </w:style>
  <w:style w:type="paragraph" w:styleId="Header">
    <w:name w:val="header"/>
    <w:basedOn w:val="Normal"/>
    <w:link w:val="HeaderChar"/>
    <w:uiPriority w:val="99"/>
    <w:unhideWhenUsed/>
    <w:rsid w:val="009809A7"/>
    <w:pPr>
      <w:tabs>
        <w:tab w:val="center" w:pos="4680"/>
        <w:tab w:val="right" w:pos="9360"/>
      </w:tabs>
      <w:spacing w:line="240" w:lineRule="auto"/>
    </w:pPr>
  </w:style>
  <w:style w:type="character" w:customStyle="1" w:styleId="HeaderChar">
    <w:name w:val="Header Char"/>
    <w:basedOn w:val="DefaultParagraphFont"/>
    <w:link w:val="Header"/>
    <w:uiPriority w:val="99"/>
    <w:rsid w:val="009809A7"/>
  </w:style>
  <w:style w:type="paragraph" w:styleId="Footer">
    <w:name w:val="footer"/>
    <w:basedOn w:val="Normal"/>
    <w:link w:val="FooterChar"/>
    <w:uiPriority w:val="99"/>
    <w:unhideWhenUsed/>
    <w:rsid w:val="009809A7"/>
    <w:pPr>
      <w:tabs>
        <w:tab w:val="center" w:pos="4680"/>
        <w:tab w:val="right" w:pos="9360"/>
      </w:tabs>
      <w:spacing w:line="240" w:lineRule="auto"/>
    </w:pPr>
  </w:style>
  <w:style w:type="character" w:customStyle="1" w:styleId="FooterChar">
    <w:name w:val="Footer Char"/>
    <w:basedOn w:val="DefaultParagraphFont"/>
    <w:link w:val="Footer"/>
    <w:uiPriority w:val="99"/>
    <w:rsid w:val="009809A7"/>
  </w:style>
  <w:style w:type="paragraph" w:styleId="NoSpacing">
    <w:name w:val="No Spacing"/>
    <w:link w:val="NoSpacingChar"/>
    <w:uiPriority w:val="1"/>
    <w:qFormat/>
    <w:rsid w:val="004B3662"/>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4B3662"/>
    <w:rPr>
      <w:rFonts w:asciiTheme="minorHAnsi" w:eastAsiaTheme="minorEastAsia" w:hAnsiTheme="minorHAnsi" w:cstheme="minorBidi"/>
    </w:rPr>
  </w:style>
  <w:style w:type="paragraph" w:styleId="NormalWeb">
    <w:name w:val="Normal (Web)"/>
    <w:basedOn w:val="Normal"/>
    <w:uiPriority w:val="99"/>
    <w:unhideWhenUsed/>
    <w:rsid w:val="00B5540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902744">
      <w:bodyDiv w:val="1"/>
      <w:marLeft w:val="0"/>
      <w:marRight w:val="0"/>
      <w:marTop w:val="0"/>
      <w:marBottom w:val="0"/>
      <w:divBdr>
        <w:top w:val="none" w:sz="0" w:space="0" w:color="auto"/>
        <w:left w:val="none" w:sz="0" w:space="0" w:color="auto"/>
        <w:bottom w:val="none" w:sz="0" w:space="0" w:color="auto"/>
        <w:right w:val="none" w:sz="0" w:space="0" w:color="auto"/>
      </w:divBdr>
    </w:div>
    <w:div w:id="21370174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A716F0718B845188F04A4720DAC59C4"/>
        <w:category>
          <w:name w:val="General"/>
          <w:gallery w:val="placeholder"/>
        </w:category>
        <w:types>
          <w:type w:val="bbPlcHdr"/>
        </w:types>
        <w:behaviors>
          <w:behavior w:val="content"/>
        </w:behaviors>
        <w:guid w:val="{309FC7CB-D192-41BB-838C-C36AF3B957FF}"/>
      </w:docPartPr>
      <w:docPartBody>
        <w:p w:rsidR="00DD7CD3" w:rsidRDefault="004E5820" w:rsidP="004E5820">
          <w:pPr>
            <w:pStyle w:val="5A716F0718B845188F04A4720DAC59C4"/>
          </w:pPr>
          <w:r>
            <w:rPr>
              <w:rFonts w:asciiTheme="majorHAnsi" w:eastAsiaTheme="majorEastAsia" w:hAnsiTheme="majorHAnsi" w:cstheme="majorBidi"/>
              <w:sz w:val="80"/>
              <w:szCs w:val="80"/>
            </w:rPr>
            <w:t>[Type the document title]</w:t>
          </w:r>
        </w:p>
      </w:docPartBody>
    </w:docPart>
    <w:docPart>
      <w:docPartPr>
        <w:name w:val="CA3F9300FD8F42ED978246714A5F409E"/>
        <w:category>
          <w:name w:val="General"/>
          <w:gallery w:val="placeholder"/>
        </w:category>
        <w:types>
          <w:type w:val="bbPlcHdr"/>
        </w:types>
        <w:behaviors>
          <w:behavior w:val="content"/>
        </w:behaviors>
        <w:guid w:val="{CA292A86-85A2-4AB0-B52C-7AAE512491B3}"/>
      </w:docPartPr>
      <w:docPartBody>
        <w:p w:rsidR="00DD7CD3" w:rsidRDefault="004E5820" w:rsidP="004E5820">
          <w:pPr>
            <w:pStyle w:val="CA3F9300FD8F42ED978246714A5F409E"/>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4E5820"/>
    <w:rsid w:val="00212B1F"/>
    <w:rsid w:val="004E5820"/>
    <w:rsid w:val="00597E43"/>
    <w:rsid w:val="00DD7CD3"/>
    <w:rsid w:val="00F16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2EB0F651914E8DBFABD6468F97F903">
    <w:name w:val="B62EB0F651914E8DBFABD6468F97F903"/>
    <w:rsid w:val="004E5820"/>
  </w:style>
  <w:style w:type="paragraph" w:customStyle="1" w:styleId="801D5A60531849B7BC84A185A4450C04">
    <w:name w:val="801D5A60531849B7BC84A185A4450C04"/>
    <w:rsid w:val="004E5820"/>
  </w:style>
  <w:style w:type="paragraph" w:customStyle="1" w:styleId="4AE16077779C481EB108A728338E2ECA">
    <w:name w:val="4AE16077779C481EB108A728338E2ECA"/>
    <w:rsid w:val="004E5820"/>
  </w:style>
  <w:style w:type="paragraph" w:customStyle="1" w:styleId="9C2624123EC54281B3D56AA7246355AA">
    <w:name w:val="9C2624123EC54281B3D56AA7246355AA"/>
    <w:rsid w:val="004E5820"/>
  </w:style>
  <w:style w:type="paragraph" w:customStyle="1" w:styleId="2BFA2E415BF24464A65FDDFB185261E5">
    <w:name w:val="2BFA2E415BF24464A65FDDFB185261E5"/>
    <w:rsid w:val="004E5820"/>
  </w:style>
  <w:style w:type="paragraph" w:customStyle="1" w:styleId="E8A6EE064D8747A58EE48DCAF3499764">
    <w:name w:val="E8A6EE064D8747A58EE48DCAF3499764"/>
    <w:rsid w:val="004E5820"/>
  </w:style>
  <w:style w:type="paragraph" w:customStyle="1" w:styleId="5A716F0718B845188F04A4720DAC59C4">
    <w:name w:val="5A716F0718B845188F04A4720DAC59C4"/>
    <w:rsid w:val="004E5820"/>
  </w:style>
  <w:style w:type="paragraph" w:customStyle="1" w:styleId="CA3F9300FD8F42ED978246714A5F409E">
    <w:name w:val="CA3F9300FD8F42ED978246714A5F409E"/>
    <w:rsid w:val="004E5820"/>
  </w:style>
  <w:style w:type="paragraph" w:customStyle="1" w:styleId="DB234BF1408F486FA7E45E7B9F156AFC">
    <w:name w:val="DB234BF1408F486FA7E45E7B9F156AFC"/>
    <w:rsid w:val="004E5820"/>
  </w:style>
  <w:style w:type="paragraph" w:customStyle="1" w:styleId="1C0FFD9E46464777A6208C57C97F2F76">
    <w:name w:val="1C0FFD9E46464777A6208C57C97F2F76"/>
    <w:rsid w:val="004E5820"/>
  </w:style>
  <w:style w:type="paragraph" w:customStyle="1" w:styleId="62A9DDD7F1A64C3BAEC711F2F679DBB4">
    <w:name w:val="62A9DDD7F1A64C3BAEC711F2F679DBB4"/>
    <w:rsid w:val="004E58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Assignment 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D63DFE-3DA4-44BB-B751-32AB296AF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2723</Words>
  <Characters>15525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Student Name: Marius Daniel Osan</dc:subject>
  <dc:creator>Student Number: 1914787</dc:creator>
  <cp:lastModifiedBy>Danut</cp:lastModifiedBy>
  <cp:revision>4</cp:revision>
  <dcterms:created xsi:type="dcterms:W3CDTF">2020-05-02T18:47:00Z</dcterms:created>
  <dcterms:modified xsi:type="dcterms:W3CDTF">2020-05-03T20:37:00Z</dcterms:modified>
</cp:coreProperties>
</file>