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05C60" w14:textId="396EBFFF" w:rsidR="00042A1E" w:rsidRPr="00877664" w:rsidRDefault="003D24F6">
      <w:pPr>
        <w:rPr>
          <w:rFonts w:ascii="Arial" w:hAnsi="Arial" w:cs="Arial"/>
          <w:sz w:val="24"/>
          <w:szCs w:val="24"/>
        </w:rPr>
      </w:pPr>
      <w:r>
        <w:rPr>
          <w:noProof/>
        </w:rPr>
        <mc:AlternateContent>
          <mc:Choice Requires="wps">
            <w:drawing>
              <wp:anchor distT="0" distB="0" distL="114300" distR="114300" simplePos="0" relativeHeight="251647488" behindDoc="0" locked="0" layoutInCell="1" allowOverlap="1" wp14:anchorId="68C8659D" wp14:editId="319FC5BC">
                <wp:simplePos x="0" y="0"/>
                <wp:positionH relativeFrom="column">
                  <wp:posOffset>48596</wp:posOffset>
                </wp:positionH>
                <wp:positionV relativeFrom="paragraph">
                  <wp:posOffset>4227631</wp:posOffset>
                </wp:positionV>
                <wp:extent cx="1867546" cy="211596"/>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67546" cy="211596"/>
                        </a:xfrm>
                        <a:prstGeom prst="rect">
                          <a:avLst/>
                        </a:prstGeom>
                        <a:solidFill>
                          <a:schemeClr val="lt1">
                            <a:alpha val="0"/>
                          </a:schemeClr>
                        </a:solidFill>
                        <a:ln w="6350">
                          <a:noFill/>
                        </a:ln>
                      </wps:spPr>
                      <wps:txbx>
                        <w:txbxContent>
                          <w:p w14:paraId="7FB6D778" w14:textId="2B5D69C1" w:rsidR="003D24F6" w:rsidRPr="00FC2888" w:rsidRDefault="00A70A73">
                            <w:pPr>
                              <w:rPr>
                                <w:sz w:val="18"/>
                                <w:szCs w:val="18"/>
                              </w:rPr>
                            </w:pPr>
                            <w:bookmarkStart w:id="0" w:name="_Hlk123832923"/>
                            <w:bookmarkEnd w:id="0"/>
                            <w:r w:rsidRPr="00FC2888">
                              <w:rPr>
                                <w:rFonts w:ascii="Arial" w:hAnsi="Arial" w:cs="Arial"/>
                                <w:color w:val="333333"/>
                                <w:sz w:val="18"/>
                                <w:szCs w:val="18"/>
                                <w:shd w:val="clear" w:color="auto" w:fill="FFFFFF"/>
                              </w:rPr>
                              <w:t>Momjunction.com</w:t>
                            </w:r>
                            <w:r w:rsidR="00FC2888" w:rsidRPr="00FC2888">
                              <w:rPr>
                                <w:rFonts w:ascii="Arial" w:hAnsi="Arial" w:cs="Arial"/>
                                <w:color w:val="333333"/>
                                <w:sz w:val="18"/>
                                <w:szCs w:val="18"/>
                                <w:shd w:val="clear" w:color="auto" w:fill="FFFFFF"/>
                              </w:rPr>
                              <w:t xml:space="preserve"> (20</w:t>
                            </w:r>
                            <w:r w:rsidR="00FC2888">
                              <w:rPr>
                                <w:rFonts w:ascii="Arial" w:hAnsi="Arial" w:cs="Arial"/>
                                <w:color w:val="333333"/>
                                <w:sz w:val="18"/>
                                <w:szCs w:val="18"/>
                                <w:shd w:val="clear" w:color="auto" w:fill="FFFFFF"/>
                              </w:rPr>
                              <w:t>22</w:t>
                            </w:r>
                            <w:r w:rsidR="00FC2888" w:rsidRPr="00FC2888">
                              <w:rPr>
                                <w:rFonts w:ascii="Arial" w:hAnsi="Arial" w:cs="Arial"/>
                                <w:color w:val="333333"/>
                                <w:sz w:val="18"/>
                                <w:szCs w:val="18"/>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C8659D" id="_x0000_t202" coordsize="21600,21600" o:spt="202" path="m,l,21600r21600,l21600,xe">
                <v:stroke joinstyle="miter"/>
                <v:path gradientshapeok="t" o:connecttype="rect"/>
              </v:shapetype>
              <v:shape id="Text Box 12" o:spid="_x0000_s1026" type="#_x0000_t202" style="position:absolute;margin-left:3.85pt;margin-top:332.9pt;width:147.05pt;height:16.6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" fillcolor="white [3201]" stroked="f" strokeweight=".5pt">
                <v:fill opacity="0"/>
                <v:textbox>
                  <w:txbxContent>
                    <w:p w14:paraId="7FB6D778" w14:textId="2B5D69C1" w:rsidR="003D24F6" w:rsidRPr="00FC2888" w:rsidRDefault="00A70A73">
                      <w:pPr>
                        <w:rPr>
                          <w:sz w:val="18"/>
                          <w:szCs w:val="18"/>
                        </w:rPr>
                      </w:pPr>
                      <w:bookmarkStart w:id="1" w:name="_Hlk123832923"/>
                      <w:bookmarkEnd w:id="1"/>
                      <w:r w:rsidRPr="00FC2888">
                        <w:rPr>
                          <w:rFonts w:ascii="Arial" w:hAnsi="Arial" w:cs="Arial"/>
                          <w:color w:val="333333"/>
                          <w:sz w:val="18"/>
                          <w:szCs w:val="18"/>
                          <w:shd w:val="clear" w:color="auto" w:fill="FFFFFF"/>
                        </w:rPr>
                        <w:t>Momjunction.com</w:t>
                      </w:r>
                      <w:r w:rsidR="00FC2888" w:rsidRPr="00FC2888">
                        <w:rPr>
                          <w:rFonts w:ascii="Arial" w:hAnsi="Arial" w:cs="Arial"/>
                          <w:color w:val="333333"/>
                          <w:sz w:val="18"/>
                          <w:szCs w:val="18"/>
                          <w:shd w:val="clear" w:color="auto" w:fill="FFFFFF"/>
                        </w:rPr>
                        <w:t xml:space="preserve"> (20</w:t>
                      </w:r>
                      <w:r w:rsidR="00FC2888">
                        <w:rPr>
                          <w:rFonts w:ascii="Arial" w:hAnsi="Arial" w:cs="Arial"/>
                          <w:color w:val="333333"/>
                          <w:sz w:val="18"/>
                          <w:szCs w:val="18"/>
                          <w:shd w:val="clear" w:color="auto" w:fill="FFFFFF"/>
                        </w:rPr>
                        <w:t>22</w:t>
                      </w:r>
                      <w:r w:rsidR="00FC2888" w:rsidRPr="00FC2888">
                        <w:rPr>
                          <w:rFonts w:ascii="Arial" w:hAnsi="Arial" w:cs="Arial"/>
                          <w:color w:val="333333"/>
                          <w:sz w:val="18"/>
                          <w:szCs w:val="18"/>
                          <w:shd w:val="clear" w:color="auto" w:fill="FFFFFF"/>
                        </w:rPr>
                        <w:t>)</w:t>
                      </w:r>
                    </w:p>
                  </w:txbxContent>
                </v:textbox>
              </v:shape>
            </w:pict>
          </mc:Fallback>
        </mc:AlternateContent>
      </w:r>
      <w:r w:rsidR="004D3B99">
        <w:rPr>
          <w:noProof/>
        </w:rPr>
        <mc:AlternateContent>
          <mc:Choice Requires="wps">
            <w:drawing>
              <wp:anchor distT="0" distB="0" distL="114300" distR="114300" simplePos="0" relativeHeight="251646464" behindDoc="0" locked="0" layoutInCell="1" allowOverlap="1" wp14:anchorId="308FDA8E" wp14:editId="26F4DCDC">
                <wp:simplePos x="0" y="0"/>
                <wp:positionH relativeFrom="column">
                  <wp:posOffset>2356819</wp:posOffset>
                </wp:positionH>
                <wp:positionV relativeFrom="paragraph">
                  <wp:posOffset>2876012</wp:posOffset>
                </wp:positionV>
                <wp:extent cx="4749326" cy="1542081"/>
                <wp:effectExtent l="0" t="0" r="0" b="1270"/>
                <wp:wrapNone/>
                <wp:docPr id="6" name="Text Box 6"/>
                <wp:cNvGraphicFramePr/>
                <a:graphic xmlns:a="http://schemas.openxmlformats.org/drawingml/2006/main">
                  <a:graphicData uri="http://schemas.microsoft.com/office/word/2010/wordprocessingShape">
                    <wps:wsp>
                      <wps:cNvSpPr txBox="1"/>
                      <wps:spPr>
                        <a:xfrm>
                          <a:off x="0" y="0"/>
                          <a:ext cx="4749326" cy="1542081"/>
                        </a:xfrm>
                        <a:prstGeom prst="rect">
                          <a:avLst/>
                        </a:prstGeom>
                        <a:noFill/>
                        <a:ln w="6350">
                          <a:noFill/>
                        </a:ln>
                      </wps:spPr>
                      <wps:txbx>
                        <w:txbxContent>
                          <w:p w14:paraId="2BF2220D" w14:textId="77777777"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 xml:space="preserve">Has your baby’s </w:t>
                            </w:r>
                          </w:p>
                          <w:p w14:paraId="0697B708" w14:textId="1DE47B34"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 xml:space="preserve">Development </w:t>
                            </w:r>
                          </w:p>
                          <w:p w14:paraId="3D4E717E" w14:textId="2EB23B3F"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been hampered by Lockdown?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FDA8E" id="Text Box 6" o:spid="_x0000_s1027" type="#_x0000_t202" style="position:absolute;margin-left:185.6pt;margin-top:226.45pt;width:373.95pt;height:121.4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" filled="f" stroked="f" strokeweight=".5pt">
                <v:textbox>
                  <w:txbxContent>
                    <w:p w14:paraId="2BF2220D" w14:textId="77777777"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 xml:space="preserve">Has your baby’s </w:t>
                      </w:r>
                    </w:p>
                    <w:p w14:paraId="0697B708" w14:textId="1DE47B34"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 xml:space="preserve">Development </w:t>
                      </w:r>
                    </w:p>
                    <w:p w14:paraId="3D4E717E" w14:textId="2EB23B3F" w:rsidR="004D3B99" w:rsidRPr="004D3B99" w:rsidRDefault="004D3B99" w:rsidP="004D3B99">
                      <w:pPr>
                        <w:jc w:val="center"/>
                        <w:rPr>
                          <w:rFonts w:ascii="Arial" w:hAnsi="Arial" w:cs="Arial"/>
                          <w:b/>
                          <w:bCs/>
                          <w:color w:val="365F91" w:themeColor="accent1" w:themeShade="BF"/>
                          <w:sz w:val="48"/>
                          <w:szCs w:val="48"/>
                        </w:rPr>
                      </w:pPr>
                      <w:r w:rsidRPr="004D3B99">
                        <w:rPr>
                          <w:rFonts w:ascii="Arial" w:hAnsi="Arial" w:cs="Arial"/>
                          <w:b/>
                          <w:bCs/>
                          <w:color w:val="365F91" w:themeColor="accent1" w:themeShade="BF"/>
                          <w:sz w:val="48"/>
                          <w:szCs w:val="48"/>
                        </w:rPr>
                        <w:t>been hampered by Lockdown?</w:t>
                      </w:r>
                    </w:p>
                  </w:txbxContent>
                </v:textbox>
              </v:shape>
            </w:pict>
          </mc:Fallback>
        </mc:AlternateContent>
      </w:r>
      <w:r w:rsidR="001C0B18">
        <w:rPr>
          <w:noProof/>
        </w:rPr>
        <mc:AlternateContent>
          <mc:Choice Requires="wps">
            <w:drawing>
              <wp:anchor distT="0" distB="0" distL="114300" distR="114300" simplePos="0" relativeHeight="251644416" behindDoc="0" locked="0" layoutInCell="1" allowOverlap="1" wp14:anchorId="7F9F51D9" wp14:editId="0564B55D">
                <wp:simplePos x="0" y="0"/>
                <wp:positionH relativeFrom="margin">
                  <wp:align>left</wp:align>
                </wp:positionH>
                <wp:positionV relativeFrom="paragraph">
                  <wp:posOffset>148299</wp:posOffset>
                </wp:positionV>
                <wp:extent cx="3487119" cy="2169762"/>
                <wp:effectExtent l="0" t="0" r="0" b="2540"/>
                <wp:wrapNone/>
                <wp:docPr id="5" name="Text Box 5"/>
                <wp:cNvGraphicFramePr/>
                <a:graphic xmlns:a="http://schemas.openxmlformats.org/drawingml/2006/main">
                  <a:graphicData uri="http://schemas.microsoft.com/office/word/2010/wordprocessingShape">
                    <wps:wsp>
                      <wps:cNvSpPr txBox="1"/>
                      <wps:spPr>
                        <a:xfrm>
                          <a:off x="0" y="0"/>
                          <a:ext cx="3487119" cy="2169762"/>
                        </a:xfrm>
                        <a:prstGeom prst="rect">
                          <a:avLst/>
                        </a:prstGeom>
                        <a:noFill/>
                        <a:ln w="6350">
                          <a:noFill/>
                        </a:ln>
                      </wps:spPr>
                      <wps:txbx>
                        <w:txbxContent>
                          <w:p w14:paraId="76733650" w14:textId="28F56808" w:rsidR="001C0B18" w:rsidRDefault="001C0B18" w:rsidP="004D3B99">
                            <w:pPr>
                              <w:jc w:val="cente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D3B99">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COVID LOCKDOWN</w:t>
                            </w:r>
                          </w:p>
                          <w:p w14:paraId="69A4BCB1" w14:textId="5A353F47" w:rsidR="004D3B99" w:rsidRPr="004D3B99" w:rsidRDefault="004D3B99" w:rsidP="004D3B99">
                            <w:pPr>
                              <w:jc w:val="cente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BABIES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9F51D9" id="Text Box 5" o:spid="_x0000_s1028" type="#_x0000_t202" style="position:absolute;margin-left:0;margin-top:11.7pt;width:274.6pt;height:170.85pt;z-index:2516444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" filled="f" stroked="f" strokeweight=".5pt">
                <v:textbox>
                  <w:txbxContent>
                    <w:p w14:paraId="76733650" w14:textId="28F56808" w:rsidR="001C0B18" w:rsidRDefault="001C0B18" w:rsidP="004D3B99">
                      <w:pPr>
                        <w:jc w:val="cente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D3B99">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COVID LOCKDOWN</w:t>
                      </w:r>
                    </w:p>
                    <w:p w14:paraId="69A4BCB1" w14:textId="5A353F47" w:rsidR="004D3B99" w:rsidRPr="004D3B99" w:rsidRDefault="004D3B99" w:rsidP="004D3B99">
                      <w:pPr>
                        <w:jc w:val="cente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color w:val="365F91" w:themeColor="accent1" w:themeShade="BF"/>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BABIES</w:t>
                      </w:r>
                    </w:p>
                  </w:txbxContent>
                </v:textbox>
                <w10:wrap anchorx="margin"/>
              </v:shape>
            </w:pict>
          </mc:Fallback>
        </mc:AlternateContent>
      </w:r>
      <w:r w:rsidR="001C0B18">
        <w:rPr>
          <w:noProof/>
        </w:rPr>
        <w:drawing>
          <wp:inline distT="0" distB="0" distL="0" distR="0" wp14:anchorId="74782A10" wp14:editId="27D17BCD">
            <wp:extent cx="7144719" cy="4445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90039" cy="4473567"/>
                    </a:xfrm>
                    <a:prstGeom prst="rect">
                      <a:avLst/>
                    </a:prstGeom>
                    <a:noFill/>
                    <a:ln>
                      <a:noFill/>
                    </a:ln>
                  </pic:spPr>
                </pic:pic>
              </a:graphicData>
            </a:graphic>
          </wp:inline>
        </w:drawing>
      </w:r>
      <w:r w:rsidR="001C0B18">
        <w:rPr>
          <w:rFonts w:ascii="Calibri" w:hAnsi="Calibri" w:cs="Calibri"/>
          <w:color w:val="000000"/>
          <w:shd w:val="clear" w:color="auto" w:fill="FFFFFF"/>
        </w:rPr>
        <w:br/>
      </w:r>
    </w:p>
    <w:p w14:paraId="41997326" w14:textId="47A3D719" w:rsidR="00672D89" w:rsidRDefault="00877664" w:rsidP="00672D89">
      <w:pPr>
        <w:ind w:left="794" w:right="794"/>
        <w:jc w:val="cente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As we care and nurture our babies, we strive to ensure that they have the best possible upbringing that we can provide. I have sat for</w:t>
      </w:r>
      <w:r w:rsidR="00F2672B">
        <w:rPr>
          <w:rStyle w:val="normaltextrun"/>
          <w:rFonts w:ascii="Arial" w:hAnsi="Arial" w:cs="Arial"/>
          <w:color w:val="000000"/>
          <w:sz w:val="24"/>
          <w:szCs w:val="24"/>
          <w:shd w:val="clear" w:color="auto" w:fill="FFFFFF"/>
        </w:rPr>
        <w:t xml:space="preserve"> many</w:t>
      </w:r>
      <w:r>
        <w:rPr>
          <w:rStyle w:val="normaltextrun"/>
          <w:rFonts w:ascii="Arial" w:hAnsi="Arial" w:cs="Arial"/>
          <w:color w:val="000000"/>
          <w:sz w:val="24"/>
          <w:szCs w:val="24"/>
          <w:shd w:val="clear" w:color="auto" w:fill="FFFFFF"/>
        </w:rPr>
        <w:t xml:space="preserve"> painstaking hours </w:t>
      </w:r>
      <w:r w:rsidR="00672D89">
        <w:rPr>
          <w:rStyle w:val="normaltextrun"/>
          <w:rFonts w:ascii="Arial" w:hAnsi="Arial" w:cs="Arial"/>
          <w:color w:val="000000"/>
          <w:sz w:val="24"/>
          <w:szCs w:val="24"/>
          <w:shd w:val="clear" w:color="auto" w:fill="FFFFFF"/>
        </w:rPr>
        <w:t xml:space="preserve">encouraging my baby, with coos, </w:t>
      </w:r>
      <w:proofErr w:type="gramStart"/>
      <w:r w:rsidR="00672D89">
        <w:rPr>
          <w:rStyle w:val="normaltextrun"/>
          <w:rFonts w:ascii="Arial" w:hAnsi="Arial" w:cs="Arial"/>
          <w:color w:val="000000"/>
          <w:sz w:val="24"/>
          <w:szCs w:val="24"/>
          <w:shd w:val="clear" w:color="auto" w:fill="FFFFFF"/>
        </w:rPr>
        <w:t>claps</w:t>
      </w:r>
      <w:proofErr w:type="gramEnd"/>
      <w:r w:rsidR="00672D89">
        <w:rPr>
          <w:rStyle w:val="normaltextrun"/>
          <w:rFonts w:ascii="Arial" w:hAnsi="Arial" w:cs="Arial"/>
          <w:color w:val="000000"/>
          <w:sz w:val="24"/>
          <w:szCs w:val="24"/>
          <w:shd w:val="clear" w:color="auto" w:fill="FFFFFF"/>
        </w:rPr>
        <w:t xml:space="preserve"> and gasps of delight, while they smile, grasp, crawl or walk.  </w:t>
      </w:r>
    </w:p>
    <w:p w14:paraId="73FB2C9D" w14:textId="37D1F80C" w:rsidR="00630818" w:rsidRDefault="00672D89" w:rsidP="00672D89">
      <w:pPr>
        <w:ind w:left="794" w:right="794"/>
        <w:jc w:val="cente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 xml:space="preserve">You too, I bet?  </w:t>
      </w:r>
    </w:p>
    <w:p w14:paraId="15F79266" w14:textId="09857320" w:rsidR="00877664" w:rsidRDefault="00672D89" w:rsidP="00672D89">
      <w:pPr>
        <w:ind w:left="794" w:right="794"/>
        <w:jc w:val="cente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But has their ability to hit such desired milestones been removed by the isolation caused by Covid?</w:t>
      </w:r>
      <w:r w:rsidR="00683035">
        <w:rPr>
          <w:rStyle w:val="normaltextrun"/>
          <w:rFonts w:ascii="Arial" w:hAnsi="Arial" w:cs="Arial"/>
          <w:color w:val="000000"/>
          <w:sz w:val="24"/>
          <w:szCs w:val="24"/>
          <w:shd w:val="clear" w:color="auto" w:fill="FFFFFF"/>
        </w:rPr>
        <w:t xml:space="preserve"> Has </w:t>
      </w:r>
      <w:r w:rsidR="0074758F">
        <w:rPr>
          <w:rStyle w:val="normaltextrun"/>
          <w:rFonts w:ascii="Arial" w:hAnsi="Arial" w:cs="Arial"/>
          <w:color w:val="000000"/>
          <w:sz w:val="24"/>
          <w:szCs w:val="24"/>
          <w:shd w:val="clear" w:color="auto" w:fill="FFFFFF"/>
        </w:rPr>
        <w:t xml:space="preserve">Covid isolation hampered their </w:t>
      </w:r>
      <w:r w:rsidR="00405511">
        <w:rPr>
          <w:rStyle w:val="normaltextrun"/>
          <w:rFonts w:ascii="Arial" w:hAnsi="Arial" w:cs="Arial"/>
          <w:color w:val="000000"/>
          <w:sz w:val="24"/>
          <w:szCs w:val="24"/>
          <w:shd w:val="clear" w:color="auto" w:fill="FFFFFF"/>
        </w:rPr>
        <w:t>physical and cognitive development a</w:t>
      </w:r>
      <w:r w:rsidR="00A87D82">
        <w:rPr>
          <w:rStyle w:val="normaltextrun"/>
          <w:rFonts w:ascii="Arial" w:hAnsi="Arial" w:cs="Arial"/>
          <w:color w:val="000000"/>
          <w:sz w:val="24"/>
          <w:szCs w:val="24"/>
          <w:shd w:val="clear" w:color="auto" w:fill="FFFFFF"/>
        </w:rPr>
        <w:t>s well</w:t>
      </w:r>
      <w:r w:rsidR="00862FD4">
        <w:rPr>
          <w:rStyle w:val="normaltextrun"/>
          <w:rFonts w:ascii="Arial" w:hAnsi="Arial" w:cs="Arial"/>
          <w:color w:val="000000"/>
          <w:sz w:val="24"/>
          <w:szCs w:val="24"/>
          <w:shd w:val="clear" w:color="auto" w:fill="FFFFFF"/>
        </w:rPr>
        <w:t xml:space="preserve"> as</w:t>
      </w:r>
      <w:r w:rsidR="00F9368F">
        <w:rPr>
          <w:rStyle w:val="normaltextrun"/>
          <w:rFonts w:ascii="Arial" w:hAnsi="Arial" w:cs="Arial"/>
          <w:color w:val="000000"/>
          <w:sz w:val="24"/>
          <w:szCs w:val="24"/>
          <w:shd w:val="clear" w:color="auto" w:fill="FFFFFF"/>
        </w:rPr>
        <w:t xml:space="preserve"> their social and emotional development?</w:t>
      </w:r>
    </w:p>
    <w:p w14:paraId="120B45AE" w14:textId="0DD21407" w:rsidR="0000018C" w:rsidRDefault="007B71BF" w:rsidP="003D5F26">
      <w:pPr>
        <w:ind w:left="283" w:right="283"/>
        <w:rPr>
          <w:rStyle w:val="normaltextrun"/>
          <w:rFonts w:ascii="Arial" w:hAnsi="Arial" w:cs="Arial"/>
          <w:b/>
          <w:bCs/>
          <w:color w:val="000000"/>
          <w:sz w:val="24"/>
          <w:szCs w:val="24"/>
          <w:u w:val="single"/>
          <w:shd w:val="clear" w:color="auto" w:fill="FFFFFF"/>
        </w:rPr>
      </w:pPr>
      <w:r>
        <w:rPr>
          <w:rFonts w:ascii="Arial" w:hAnsi="Arial" w:cs="Arial"/>
          <w:b/>
          <w:bCs/>
          <w:noProof/>
          <w:color w:val="000000"/>
          <w:sz w:val="24"/>
          <w:szCs w:val="24"/>
          <w:u w:val="single"/>
        </w:rPr>
        <mc:AlternateContent>
          <mc:Choice Requires="wps">
            <w:drawing>
              <wp:anchor distT="0" distB="0" distL="114300" distR="114300" simplePos="0" relativeHeight="251653632" behindDoc="0" locked="0" layoutInCell="1" allowOverlap="1" wp14:anchorId="59591D9F" wp14:editId="24F031B9">
                <wp:simplePos x="0" y="0"/>
                <wp:positionH relativeFrom="column">
                  <wp:posOffset>381105</wp:posOffset>
                </wp:positionH>
                <wp:positionV relativeFrom="paragraph">
                  <wp:posOffset>183683</wp:posOffset>
                </wp:positionV>
                <wp:extent cx="4602228" cy="302281"/>
                <wp:effectExtent l="0" t="0" r="0" b="0"/>
                <wp:wrapNone/>
                <wp:docPr id="10" name="Text Box 10"/>
                <wp:cNvGraphicFramePr/>
                <a:graphic xmlns:a="http://schemas.openxmlformats.org/drawingml/2006/main">
                  <a:graphicData uri="http://schemas.microsoft.com/office/word/2010/wordprocessingShape">
                    <wps:wsp>
                      <wps:cNvSpPr txBox="1"/>
                      <wps:spPr>
                        <a:xfrm>
                          <a:off x="0" y="0"/>
                          <a:ext cx="4602228" cy="302281"/>
                        </a:xfrm>
                        <a:prstGeom prst="rect">
                          <a:avLst/>
                        </a:prstGeom>
                        <a:solidFill>
                          <a:schemeClr val="lt1">
                            <a:alpha val="0"/>
                          </a:schemeClr>
                        </a:solidFill>
                        <a:ln w="6350">
                          <a:noFill/>
                        </a:ln>
                      </wps:spPr>
                      <wps:txbx>
                        <w:txbxContent>
                          <w:p w14:paraId="6DA9FD8A" w14:textId="77777777" w:rsidR="007B71BF" w:rsidRDefault="007B71BF" w:rsidP="007B71BF">
                            <w:pPr>
                              <w:rPr>
                                <w:rFonts w:ascii="Arial" w:hAnsi="Arial" w:cs="Arial"/>
                                <w:b/>
                                <w:bCs/>
                                <w:sz w:val="24"/>
                                <w:szCs w:val="24"/>
                                <w:u w:val="single"/>
                              </w:rPr>
                            </w:pPr>
                            <w:r w:rsidRPr="0000018C">
                              <w:rPr>
                                <w:rFonts w:ascii="Arial" w:hAnsi="Arial" w:cs="Arial"/>
                                <w:b/>
                                <w:bCs/>
                                <w:sz w:val="24"/>
                                <w:szCs w:val="24"/>
                                <w:u w:val="single"/>
                              </w:rPr>
                              <w:t>How has Covid Social Isolation affected our children?</w:t>
                            </w:r>
                          </w:p>
                          <w:p w14:paraId="60025EDD" w14:textId="77777777" w:rsidR="007B71BF" w:rsidRDefault="007B71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591D9F" id="Text Box 10" o:spid="_x0000_s1029" type="#_x0000_t202" style="position:absolute;left:0;text-align:left;margin-left:30pt;margin-top:14.45pt;width:362.4pt;height:23.8pt;z-index:251653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" fillcolor="white [3201]" stroked="f" strokeweight=".5pt">
                <v:fill opacity="0"/>
                <v:textbox>
                  <w:txbxContent>
                    <w:p w14:paraId="6DA9FD8A" w14:textId="77777777" w:rsidR="007B71BF" w:rsidRDefault="007B71BF" w:rsidP="007B71BF">
                      <w:pPr>
                        <w:rPr>
                          <w:rFonts w:ascii="Arial" w:hAnsi="Arial" w:cs="Arial"/>
                          <w:b/>
                          <w:bCs/>
                          <w:sz w:val="24"/>
                          <w:szCs w:val="24"/>
                          <w:u w:val="single"/>
                        </w:rPr>
                      </w:pPr>
                      <w:r w:rsidRPr="0000018C">
                        <w:rPr>
                          <w:rFonts w:ascii="Arial" w:hAnsi="Arial" w:cs="Arial"/>
                          <w:b/>
                          <w:bCs/>
                          <w:sz w:val="24"/>
                          <w:szCs w:val="24"/>
                          <w:u w:val="single"/>
                        </w:rPr>
                        <w:t>How has Covid Social Isolation affected our children?</w:t>
                      </w:r>
                    </w:p>
                    <w:p w14:paraId="60025EDD" w14:textId="77777777" w:rsidR="007B71BF" w:rsidRDefault="007B71BF"/>
                  </w:txbxContent>
                </v:textbox>
              </v:shape>
            </w:pict>
          </mc:Fallback>
        </mc:AlternateContent>
      </w:r>
      <w:r w:rsidR="00636A7A">
        <w:rPr>
          <w:rFonts w:ascii="Arial" w:hAnsi="Arial" w:cs="Arial"/>
          <w:b/>
          <w:bCs/>
          <w:noProof/>
          <w:color w:val="000000"/>
          <w:sz w:val="24"/>
          <w:szCs w:val="24"/>
          <w:u w:val="single"/>
        </w:rPr>
        <mc:AlternateContent>
          <mc:Choice Requires="wps">
            <w:drawing>
              <wp:anchor distT="0" distB="0" distL="114300" distR="114300" simplePos="0" relativeHeight="251641344" behindDoc="0" locked="0" layoutInCell="1" allowOverlap="1" wp14:anchorId="72E8F238" wp14:editId="0B98FD15">
                <wp:simplePos x="0" y="0"/>
                <wp:positionH relativeFrom="column">
                  <wp:posOffset>179307</wp:posOffset>
                </wp:positionH>
                <wp:positionV relativeFrom="paragraph">
                  <wp:posOffset>4757</wp:posOffset>
                </wp:positionV>
                <wp:extent cx="6795770" cy="4161295"/>
                <wp:effectExtent l="0" t="0" r="5080" b="0"/>
                <wp:wrapNone/>
                <wp:docPr id="3" name="Text Box 3"/>
                <wp:cNvGraphicFramePr/>
                <a:graphic xmlns:a="http://schemas.openxmlformats.org/drawingml/2006/main">
                  <a:graphicData uri="http://schemas.microsoft.com/office/word/2010/wordprocessingShape">
                    <wps:wsp>
                      <wps:cNvSpPr txBox="1"/>
                      <wps:spPr>
                        <a:xfrm>
                          <a:off x="0" y="0"/>
                          <a:ext cx="6795770" cy="4161295"/>
                        </a:xfrm>
                        <a:prstGeom prst="rect">
                          <a:avLst/>
                        </a:prstGeom>
                        <a:solidFill>
                          <a:schemeClr val="lt1"/>
                        </a:solidFill>
                        <a:ln w="6350">
                          <a:noFill/>
                        </a:ln>
                      </wps:spPr>
                      <wps:txbx>
                        <w:txbxContent>
                          <w:p w14:paraId="31B1A1B2" w14:textId="42ABFC2C" w:rsidR="0000018C" w:rsidRDefault="0000018C">
                            <w:r>
                              <w:rPr>
                                <w:noProof/>
                              </w:rPr>
                              <w:drawing>
                                <wp:inline distT="0" distB="0" distL="0" distR="0" wp14:anchorId="196D8A00" wp14:editId="1319854C">
                                  <wp:extent cx="6632119" cy="3634928"/>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85981" cy="366444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8F238" id="Text Box 3" o:spid="_x0000_s1030" type="#_x0000_t202" style="position:absolute;left:0;text-align:left;margin-left:14.1pt;margin-top:.35pt;width:535.1pt;height:327.65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" fillcolor="white [3201]" stroked="f" strokeweight=".5pt">
                <v:textbox>
                  <w:txbxContent>
                    <w:p w14:paraId="31B1A1B2" w14:textId="42ABFC2C" w:rsidR="0000018C" w:rsidRDefault="0000018C">
                      <w:r>
                        <w:rPr>
                          <w:noProof/>
                        </w:rPr>
                        <w:drawing>
                          <wp:inline distT="0" distB="0" distL="0" distR="0" wp14:anchorId="196D8A00" wp14:editId="1319854C">
                            <wp:extent cx="6632119" cy="3634928"/>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85981" cy="3664449"/>
                                    </a:xfrm>
                                    <a:prstGeom prst="rect">
                                      <a:avLst/>
                                    </a:prstGeom>
                                    <a:noFill/>
                                    <a:ln>
                                      <a:noFill/>
                                    </a:ln>
                                  </pic:spPr>
                                </pic:pic>
                              </a:graphicData>
                            </a:graphic>
                          </wp:inline>
                        </w:drawing>
                      </w:r>
                    </w:p>
                  </w:txbxContent>
                </v:textbox>
              </v:shape>
            </w:pict>
          </mc:Fallback>
        </mc:AlternateContent>
      </w:r>
    </w:p>
    <w:p w14:paraId="12BF366A" w14:textId="709E7155" w:rsidR="0000018C" w:rsidRDefault="007B71BF" w:rsidP="003D5F26">
      <w:pPr>
        <w:ind w:left="283" w:right="283"/>
        <w:rPr>
          <w:rStyle w:val="normaltextrun"/>
          <w:rFonts w:ascii="Arial" w:hAnsi="Arial" w:cs="Arial"/>
          <w:b/>
          <w:bCs/>
          <w:color w:val="000000"/>
          <w:sz w:val="24"/>
          <w:szCs w:val="24"/>
          <w:u w:val="single"/>
          <w:shd w:val="clear" w:color="auto" w:fill="FFFFFF"/>
        </w:rPr>
      </w:pPr>
      <w:r>
        <w:rPr>
          <w:rFonts w:ascii="Arial" w:hAnsi="Arial" w:cs="Arial"/>
          <w:b/>
          <w:bCs/>
          <w:noProof/>
          <w:color w:val="000000"/>
          <w:sz w:val="24"/>
          <w:szCs w:val="24"/>
          <w:u w:val="single"/>
        </w:rPr>
        <mc:AlternateContent>
          <mc:Choice Requires="wps">
            <w:drawing>
              <wp:anchor distT="0" distB="0" distL="114300" distR="114300" simplePos="0" relativeHeight="251642368" behindDoc="0" locked="0" layoutInCell="1" allowOverlap="1" wp14:anchorId="1E59C38D" wp14:editId="1232A374">
                <wp:simplePos x="0" y="0"/>
                <wp:positionH relativeFrom="column">
                  <wp:posOffset>426342</wp:posOffset>
                </wp:positionH>
                <wp:positionV relativeFrom="paragraph">
                  <wp:posOffset>124135</wp:posOffset>
                </wp:positionV>
                <wp:extent cx="3385820" cy="3203669"/>
                <wp:effectExtent l="0" t="0" r="0" b="0"/>
                <wp:wrapNone/>
                <wp:docPr id="9" name="Text Box 9"/>
                <wp:cNvGraphicFramePr/>
                <a:graphic xmlns:a="http://schemas.openxmlformats.org/drawingml/2006/main">
                  <a:graphicData uri="http://schemas.microsoft.com/office/word/2010/wordprocessingShape">
                    <wps:wsp>
                      <wps:cNvSpPr txBox="1"/>
                      <wps:spPr>
                        <a:xfrm>
                          <a:off x="0" y="0"/>
                          <a:ext cx="3385820" cy="3203669"/>
                        </a:xfrm>
                        <a:prstGeom prst="rect">
                          <a:avLst/>
                        </a:prstGeom>
                        <a:solidFill>
                          <a:schemeClr val="lt1">
                            <a:alpha val="0"/>
                          </a:schemeClr>
                        </a:solidFill>
                        <a:ln w="6350">
                          <a:noFill/>
                        </a:ln>
                      </wps:spPr>
                      <wps:txbx>
                        <w:txbxContent>
                          <w:p w14:paraId="73AF7015" w14:textId="128536CD" w:rsidR="0000018C" w:rsidRDefault="00F63A7A">
                            <w:pPr>
                              <w:rPr>
                                <w:rFonts w:ascii="Arial" w:hAnsi="Arial" w:cs="Arial"/>
                                <w:sz w:val="24"/>
                                <w:szCs w:val="24"/>
                              </w:rPr>
                            </w:pPr>
                            <w:r>
                              <w:rPr>
                                <w:rFonts w:ascii="Arial" w:hAnsi="Arial" w:cs="Arial"/>
                                <w:sz w:val="24"/>
                                <w:szCs w:val="24"/>
                              </w:rPr>
                              <w:t>The difference between how our babies were socialised throughout the covid isolation period and now, with no restrictions, has been considerable.  The social development of a child is its ability to express itself through the process of interacting with others.  According to Greenway (2014)</w:t>
                            </w:r>
                            <w:r w:rsidR="00636A7A">
                              <w:rPr>
                                <w:rFonts w:ascii="Arial" w:hAnsi="Arial" w:cs="Arial"/>
                                <w:sz w:val="24"/>
                                <w:szCs w:val="24"/>
                              </w:rPr>
                              <w:t>, communicating well, being tolerant to others and listening to differing viewpoints prior to action, leads to a healthy social development.</w:t>
                            </w:r>
                          </w:p>
                          <w:p w14:paraId="1567E985" w14:textId="2E6869BB" w:rsidR="00F63A7A" w:rsidRPr="0000018C" w:rsidRDefault="00F63A7A">
                            <w:pPr>
                              <w:rPr>
                                <w:rFonts w:ascii="Arial" w:hAnsi="Arial" w:cs="Arial"/>
                                <w:sz w:val="24"/>
                                <w:szCs w:val="24"/>
                              </w:rPr>
                            </w:pPr>
                            <w:r>
                              <w:rPr>
                                <w:rFonts w:ascii="Arial" w:hAnsi="Arial" w:cs="Arial"/>
                                <w:sz w:val="24"/>
                                <w:szCs w:val="24"/>
                              </w:rPr>
                              <w:t xml:space="preserve">This role modelling of social behaviour has therefore been entrusted </w:t>
                            </w:r>
                            <w:r w:rsidR="00EB2D41">
                              <w:rPr>
                                <w:rFonts w:ascii="Arial" w:hAnsi="Arial" w:cs="Arial"/>
                                <w:sz w:val="24"/>
                                <w:szCs w:val="24"/>
                              </w:rPr>
                              <w:t xml:space="preserve">to </w:t>
                            </w:r>
                            <w:r w:rsidR="00461CAE">
                              <w:rPr>
                                <w:rFonts w:ascii="Arial" w:hAnsi="Arial" w:cs="Arial"/>
                                <w:sz w:val="24"/>
                                <w:szCs w:val="24"/>
                              </w:rPr>
                              <w:t>us</w:t>
                            </w:r>
                            <w:r>
                              <w:rPr>
                                <w:rFonts w:ascii="Arial" w:hAnsi="Arial" w:cs="Arial"/>
                                <w:sz w:val="24"/>
                                <w:szCs w:val="24"/>
                              </w:rPr>
                              <w:t xml:space="preserve"> care providers </w:t>
                            </w:r>
                            <w:r w:rsidR="00636A7A">
                              <w:rPr>
                                <w:rFonts w:ascii="Arial" w:hAnsi="Arial" w:cs="Arial"/>
                                <w:sz w:val="24"/>
                                <w:szCs w:val="24"/>
                              </w:rPr>
                              <w:t xml:space="preserve">with each milestone or new experience </w:t>
                            </w:r>
                            <w:r w:rsidR="00461CAE">
                              <w:rPr>
                                <w:rFonts w:ascii="Arial" w:hAnsi="Arial" w:cs="Arial"/>
                                <w:sz w:val="24"/>
                                <w:szCs w:val="24"/>
                              </w:rPr>
                              <w:t xml:space="preserve">being </w:t>
                            </w:r>
                            <w:r w:rsidR="00636A7A">
                              <w:rPr>
                                <w:rFonts w:ascii="Arial" w:hAnsi="Arial" w:cs="Arial"/>
                                <w:sz w:val="24"/>
                                <w:szCs w:val="24"/>
                              </w:rPr>
                              <w:t>encouraged, or not, solely by</w:t>
                            </w:r>
                            <w:r w:rsidR="00461CAE">
                              <w:rPr>
                                <w:rFonts w:ascii="Arial" w:hAnsi="Arial" w:cs="Arial"/>
                                <w:sz w:val="24"/>
                                <w:szCs w:val="24"/>
                              </w:rPr>
                              <w:t xml:space="preserve"> us</w:t>
                            </w:r>
                            <w:r w:rsidR="00636A7A">
                              <w:rPr>
                                <w:rFonts w:ascii="Arial" w:hAnsi="Arial" w:cs="Arial"/>
                                <w:sz w:val="24"/>
                                <w:szCs w:val="24"/>
                              </w:rPr>
                              <w:t xml:space="preserve"> the caregiver</w:t>
                            </w:r>
                            <w:r w:rsidR="00461CAE">
                              <w:rPr>
                                <w:rFonts w:ascii="Arial" w:hAnsi="Arial" w:cs="Arial"/>
                                <w:sz w:val="24"/>
                                <w:szCs w:val="24"/>
                              </w:rPr>
                              <w:t>s</w:t>
                            </w:r>
                            <w:r w:rsidR="00636A7A">
                              <w:rPr>
                                <w:rFonts w:ascii="Arial" w:hAnsi="Arial" w:cs="Arial"/>
                                <w:sz w:val="24"/>
                                <w:szCs w:val="24"/>
                              </w:rPr>
                              <w:t>, with limited outside interaction.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59C38D" id="Text Box 9" o:spid="_x0000_s1031" type="#_x0000_t202" style="position:absolute;left:0;text-align:left;margin-left:33.55pt;margin-top:9.75pt;width:266.6pt;height:252.25pt;z-index:251642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" fillcolor="white [3201]" stroked="f" strokeweight=".5pt">
                <v:fill opacity="0"/>
                <v:textbox>
                  <w:txbxContent>
                    <w:p w14:paraId="73AF7015" w14:textId="128536CD" w:rsidR="0000018C" w:rsidRDefault="00F63A7A">
                      <w:pPr>
                        <w:rPr>
                          <w:rFonts w:ascii="Arial" w:hAnsi="Arial" w:cs="Arial"/>
                          <w:sz w:val="24"/>
                          <w:szCs w:val="24"/>
                        </w:rPr>
                      </w:pPr>
                      <w:r>
                        <w:rPr>
                          <w:rFonts w:ascii="Arial" w:hAnsi="Arial" w:cs="Arial"/>
                          <w:sz w:val="24"/>
                          <w:szCs w:val="24"/>
                        </w:rPr>
                        <w:t>The difference between how our babies were socialised throughout the covid isolation period and now, with no restrictions, has been considerable.  The social development of a child is its ability to express itself through the process of interacting with others.  According to Greenway (2014)</w:t>
                      </w:r>
                      <w:r w:rsidR="00636A7A">
                        <w:rPr>
                          <w:rFonts w:ascii="Arial" w:hAnsi="Arial" w:cs="Arial"/>
                          <w:sz w:val="24"/>
                          <w:szCs w:val="24"/>
                        </w:rPr>
                        <w:t>, communicating well, being tolerant to others and listening to differing viewpoints prior to action, leads to a healthy social development.</w:t>
                      </w:r>
                    </w:p>
                    <w:p w14:paraId="1567E985" w14:textId="2E6869BB" w:rsidR="00F63A7A" w:rsidRPr="0000018C" w:rsidRDefault="00F63A7A">
                      <w:pPr>
                        <w:rPr>
                          <w:rFonts w:ascii="Arial" w:hAnsi="Arial" w:cs="Arial"/>
                          <w:sz w:val="24"/>
                          <w:szCs w:val="24"/>
                        </w:rPr>
                      </w:pPr>
                      <w:r>
                        <w:rPr>
                          <w:rFonts w:ascii="Arial" w:hAnsi="Arial" w:cs="Arial"/>
                          <w:sz w:val="24"/>
                          <w:szCs w:val="24"/>
                        </w:rPr>
                        <w:t xml:space="preserve">This role modelling of social behaviour has therefore been entrusted </w:t>
                      </w:r>
                      <w:r w:rsidR="00EB2D41">
                        <w:rPr>
                          <w:rFonts w:ascii="Arial" w:hAnsi="Arial" w:cs="Arial"/>
                          <w:sz w:val="24"/>
                          <w:szCs w:val="24"/>
                        </w:rPr>
                        <w:t xml:space="preserve">to </w:t>
                      </w:r>
                      <w:r w:rsidR="00461CAE">
                        <w:rPr>
                          <w:rFonts w:ascii="Arial" w:hAnsi="Arial" w:cs="Arial"/>
                          <w:sz w:val="24"/>
                          <w:szCs w:val="24"/>
                        </w:rPr>
                        <w:t>us</w:t>
                      </w:r>
                      <w:r>
                        <w:rPr>
                          <w:rFonts w:ascii="Arial" w:hAnsi="Arial" w:cs="Arial"/>
                          <w:sz w:val="24"/>
                          <w:szCs w:val="24"/>
                        </w:rPr>
                        <w:t xml:space="preserve"> care providers </w:t>
                      </w:r>
                      <w:r w:rsidR="00636A7A">
                        <w:rPr>
                          <w:rFonts w:ascii="Arial" w:hAnsi="Arial" w:cs="Arial"/>
                          <w:sz w:val="24"/>
                          <w:szCs w:val="24"/>
                        </w:rPr>
                        <w:t xml:space="preserve">with each milestone or new experience </w:t>
                      </w:r>
                      <w:r w:rsidR="00461CAE">
                        <w:rPr>
                          <w:rFonts w:ascii="Arial" w:hAnsi="Arial" w:cs="Arial"/>
                          <w:sz w:val="24"/>
                          <w:szCs w:val="24"/>
                        </w:rPr>
                        <w:t xml:space="preserve">being </w:t>
                      </w:r>
                      <w:r w:rsidR="00636A7A">
                        <w:rPr>
                          <w:rFonts w:ascii="Arial" w:hAnsi="Arial" w:cs="Arial"/>
                          <w:sz w:val="24"/>
                          <w:szCs w:val="24"/>
                        </w:rPr>
                        <w:t>encouraged, or not, solely by</w:t>
                      </w:r>
                      <w:r w:rsidR="00461CAE">
                        <w:rPr>
                          <w:rFonts w:ascii="Arial" w:hAnsi="Arial" w:cs="Arial"/>
                          <w:sz w:val="24"/>
                          <w:szCs w:val="24"/>
                        </w:rPr>
                        <w:t xml:space="preserve"> us</w:t>
                      </w:r>
                      <w:r w:rsidR="00636A7A">
                        <w:rPr>
                          <w:rFonts w:ascii="Arial" w:hAnsi="Arial" w:cs="Arial"/>
                          <w:sz w:val="24"/>
                          <w:szCs w:val="24"/>
                        </w:rPr>
                        <w:t xml:space="preserve"> the caregiver</w:t>
                      </w:r>
                      <w:r w:rsidR="00461CAE">
                        <w:rPr>
                          <w:rFonts w:ascii="Arial" w:hAnsi="Arial" w:cs="Arial"/>
                          <w:sz w:val="24"/>
                          <w:szCs w:val="24"/>
                        </w:rPr>
                        <w:t>s</w:t>
                      </w:r>
                      <w:r w:rsidR="00636A7A">
                        <w:rPr>
                          <w:rFonts w:ascii="Arial" w:hAnsi="Arial" w:cs="Arial"/>
                          <w:sz w:val="24"/>
                          <w:szCs w:val="24"/>
                        </w:rPr>
                        <w:t>, with limited outside interaction.</w:t>
                      </w:r>
                    </w:p>
                  </w:txbxContent>
                </v:textbox>
              </v:shape>
            </w:pict>
          </mc:Fallback>
        </mc:AlternateContent>
      </w:r>
    </w:p>
    <w:p w14:paraId="5E9868E4" w14:textId="257CB6C4"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5B3B6BA6" w14:textId="2658B3FB"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69A68878" w14:textId="43A60E4A"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6962029D" w14:textId="0AC49EF1"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75801021" w14:textId="77777777"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5757A9C1" w14:textId="4E12B463" w:rsidR="0000018C" w:rsidRDefault="0000018C" w:rsidP="003D5F26">
      <w:pPr>
        <w:ind w:left="283" w:right="283"/>
        <w:rPr>
          <w:rStyle w:val="normaltextrun"/>
          <w:rFonts w:ascii="Arial" w:hAnsi="Arial" w:cs="Arial"/>
          <w:b/>
          <w:bCs/>
          <w:color w:val="000000"/>
          <w:sz w:val="24"/>
          <w:szCs w:val="24"/>
          <w:u w:val="single"/>
          <w:shd w:val="clear" w:color="auto" w:fill="FFFFFF"/>
        </w:rPr>
      </w:pPr>
    </w:p>
    <w:p w14:paraId="16CAC15A" w14:textId="3E9F28EF" w:rsidR="0000018C" w:rsidRDefault="00D8507D">
      <w:pPr>
        <w:rPr>
          <w:rStyle w:val="normaltextrun"/>
          <w:rFonts w:ascii="Arial" w:hAnsi="Arial" w:cs="Arial"/>
          <w:b/>
          <w:bCs/>
          <w:color w:val="000000"/>
          <w:sz w:val="24"/>
          <w:szCs w:val="24"/>
          <w:u w:val="single"/>
          <w:shd w:val="clear" w:color="auto" w:fill="FFFFFF"/>
        </w:rPr>
      </w:pPr>
      <w:r>
        <w:rPr>
          <w:rFonts w:ascii="Arial" w:hAnsi="Arial" w:cs="Arial"/>
          <w:b/>
          <w:bCs/>
          <w:noProof/>
          <w:color w:val="000000"/>
          <w:sz w:val="24"/>
          <w:szCs w:val="24"/>
          <w:u w:val="single"/>
        </w:rPr>
        <mc:AlternateContent>
          <mc:Choice Requires="wps">
            <w:drawing>
              <wp:anchor distT="0" distB="0" distL="114300" distR="114300" simplePos="0" relativeHeight="251659776" behindDoc="0" locked="0" layoutInCell="1" allowOverlap="1" wp14:anchorId="48085EE0" wp14:editId="21EC23B0">
                <wp:simplePos x="0" y="0"/>
                <wp:positionH relativeFrom="column">
                  <wp:posOffset>5345934</wp:posOffset>
                </wp:positionH>
                <wp:positionV relativeFrom="paragraph">
                  <wp:posOffset>759334</wp:posOffset>
                </wp:positionV>
                <wp:extent cx="1413164" cy="219154"/>
                <wp:effectExtent l="0" t="0" r="0" b="9525"/>
                <wp:wrapNone/>
                <wp:docPr id="35" name="Text Box 35"/>
                <wp:cNvGraphicFramePr/>
                <a:graphic xmlns:a="http://schemas.openxmlformats.org/drawingml/2006/main">
                  <a:graphicData uri="http://schemas.microsoft.com/office/word/2010/wordprocessingShape">
                    <wps:wsp>
                      <wps:cNvSpPr txBox="1"/>
                      <wps:spPr>
                        <a:xfrm>
                          <a:off x="0" y="0"/>
                          <a:ext cx="1413164" cy="219154"/>
                        </a:xfrm>
                        <a:prstGeom prst="rect">
                          <a:avLst/>
                        </a:prstGeom>
                        <a:solidFill>
                          <a:schemeClr val="lt1">
                            <a:alpha val="9000"/>
                          </a:schemeClr>
                        </a:solidFill>
                        <a:ln w="6350">
                          <a:noFill/>
                        </a:ln>
                      </wps:spPr>
                      <wps:txbx>
                        <w:txbxContent>
                          <w:p w14:paraId="3C10E50F" w14:textId="05B55CA7" w:rsidR="00D8507D" w:rsidRPr="00D8507D" w:rsidRDefault="00D8507D">
                            <w:pPr>
                              <w:rPr>
                                <w:sz w:val="18"/>
                                <w:szCs w:val="18"/>
                                <w:vertAlign w:val="superscript"/>
                              </w:rPr>
                            </w:pPr>
                            <w:r w:rsidRPr="00D8507D">
                              <w:rPr>
                                <w:rFonts w:ascii="Arial" w:hAnsi="Arial" w:cs="Arial"/>
                                <w:sz w:val="18"/>
                                <w:szCs w:val="18"/>
                                <w:vertAlign w:val="superscript"/>
                              </w:rPr>
                              <w:t>Socialconnectedness.org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085EE0" id="Text Box 35" o:spid="_x0000_s1032" type="#_x0000_t202" style="position:absolute;margin-left:420.95pt;margin-top:59.8pt;width:111.25pt;height:17.2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" fillcolor="white [3201]" stroked="f" strokeweight=".5pt">
                <v:fill opacity="5911f"/>
                <v:textbox>
                  <w:txbxContent>
                    <w:p w14:paraId="3C10E50F" w14:textId="05B55CA7" w:rsidR="00D8507D" w:rsidRPr="00D8507D" w:rsidRDefault="00D8507D">
                      <w:pPr>
                        <w:rPr>
                          <w:sz w:val="18"/>
                          <w:szCs w:val="18"/>
                          <w:vertAlign w:val="superscript"/>
                        </w:rPr>
                      </w:pPr>
                      <w:r w:rsidRPr="00D8507D">
                        <w:rPr>
                          <w:rFonts w:ascii="Arial" w:hAnsi="Arial" w:cs="Arial"/>
                          <w:sz w:val="18"/>
                          <w:szCs w:val="18"/>
                          <w:vertAlign w:val="superscript"/>
                        </w:rPr>
                        <w:t>Socialconnectedness.org</w:t>
                      </w:r>
                    </w:p>
                  </w:txbxContent>
                </v:textbox>
              </v:shape>
            </w:pict>
          </mc:Fallback>
        </mc:AlternateContent>
      </w:r>
      <w:r w:rsidR="0000018C">
        <w:rPr>
          <w:rStyle w:val="normaltextrun"/>
          <w:rFonts w:ascii="Arial" w:hAnsi="Arial" w:cs="Arial"/>
          <w:b/>
          <w:bCs/>
          <w:color w:val="000000"/>
          <w:sz w:val="24"/>
          <w:szCs w:val="24"/>
          <w:u w:val="single"/>
          <w:shd w:val="clear" w:color="auto" w:fill="FFFFFF"/>
        </w:rPr>
        <w:br w:type="page"/>
      </w:r>
    </w:p>
    <w:p w14:paraId="092D710A" w14:textId="35CAC7A1" w:rsidR="00630818" w:rsidRDefault="00630818" w:rsidP="00C7213B">
      <w:pPr>
        <w:ind w:left="397" w:right="454"/>
        <w:jc w:val="center"/>
        <w:rPr>
          <w:rStyle w:val="normaltextrun"/>
          <w:rFonts w:ascii="Arial" w:hAnsi="Arial" w:cs="Arial"/>
          <w:color w:val="000000"/>
          <w:sz w:val="24"/>
          <w:szCs w:val="24"/>
          <w:shd w:val="clear" w:color="auto" w:fill="FFFFFF"/>
        </w:rPr>
      </w:pPr>
    </w:p>
    <w:p w14:paraId="28D1DEDE" w14:textId="6DE23A4E" w:rsidR="004430C2" w:rsidRDefault="004430C2" w:rsidP="00C7213B">
      <w:pPr>
        <w:ind w:left="397" w:right="454"/>
        <w:rPr>
          <w:rStyle w:val="normaltextrun"/>
          <w:rFonts w:ascii="Arial" w:hAnsi="Arial" w:cs="Arial"/>
          <w:color w:val="000000"/>
          <w:sz w:val="24"/>
          <w:szCs w:val="24"/>
          <w:shd w:val="clear" w:color="auto" w:fill="FFFFFF"/>
        </w:rPr>
      </w:pPr>
    </w:p>
    <w:p w14:paraId="4C8EE660" w14:textId="5950CFA9" w:rsidR="006E5E82" w:rsidRDefault="006E5E82" w:rsidP="004430C2">
      <w:pPr>
        <w:ind w:left="737" w:right="850"/>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 xml:space="preserve">The importance of social interaction and validation at a young age is </w:t>
      </w:r>
      <w:r w:rsidR="00FE0AF6">
        <w:rPr>
          <w:rStyle w:val="normaltextrun"/>
          <w:rFonts w:ascii="Arial" w:hAnsi="Arial" w:cs="Arial"/>
          <w:color w:val="000000"/>
          <w:sz w:val="24"/>
          <w:szCs w:val="24"/>
          <w:shd w:val="clear" w:color="auto" w:fill="FFFFFF"/>
        </w:rPr>
        <w:t xml:space="preserve">highlighted in the following video, </w:t>
      </w:r>
      <w:proofErr w:type="spellStart"/>
      <w:r w:rsidR="00FE0AF6">
        <w:rPr>
          <w:rStyle w:val="normaltextrun"/>
          <w:rFonts w:ascii="Arial" w:hAnsi="Arial" w:cs="Arial"/>
          <w:color w:val="000000"/>
          <w:sz w:val="24"/>
          <w:szCs w:val="24"/>
          <w:shd w:val="clear" w:color="auto" w:fill="FFFFFF"/>
        </w:rPr>
        <w:t>Tronick’s</w:t>
      </w:r>
      <w:proofErr w:type="spellEnd"/>
      <w:r w:rsidR="00FE0AF6">
        <w:rPr>
          <w:rStyle w:val="normaltextrun"/>
          <w:rFonts w:ascii="Arial" w:hAnsi="Arial" w:cs="Arial"/>
          <w:color w:val="000000"/>
          <w:sz w:val="24"/>
          <w:szCs w:val="24"/>
          <w:shd w:val="clear" w:color="auto" w:fill="FFFFFF"/>
        </w:rPr>
        <w:t xml:space="preserve"> Still Face Experiment: </w:t>
      </w:r>
      <w:hyperlink r:id="rId11" w:history="1">
        <w:r w:rsidRPr="005B042D">
          <w:rPr>
            <w:rStyle w:val="Hyperlink"/>
            <w:rFonts w:ascii="Arial" w:hAnsi="Arial" w:cs="Arial"/>
            <w:sz w:val="24"/>
            <w:szCs w:val="24"/>
            <w:shd w:val="clear" w:color="auto" w:fill="FFFFFF"/>
          </w:rPr>
          <w:t>https://youtu.be/f1Jw0-LExyc</w:t>
        </w:r>
      </w:hyperlink>
      <w:r>
        <w:rPr>
          <w:rStyle w:val="normaltextrun"/>
          <w:rFonts w:ascii="Arial" w:hAnsi="Arial" w:cs="Arial"/>
          <w:color w:val="000000"/>
          <w:sz w:val="24"/>
          <w:szCs w:val="24"/>
          <w:shd w:val="clear" w:color="auto" w:fill="FFFFFF"/>
        </w:rPr>
        <w:t xml:space="preserve"> </w:t>
      </w:r>
    </w:p>
    <w:p w14:paraId="55047FD7" w14:textId="5BF1C6F4" w:rsidR="00C7213B" w:rsidRPr="00461CAE" w:rsidRDefault="00C7213B" w:rsidP="004430C2">
      <w:pPr>
        <w:ind w:left="737" w:right="850"/>
        <w:rPr>
          <w:rFonts w:ascii="Arial" w:hAnsi="Arial" w:cs="Arial"/>
          <w:color w:val="333333"/>
          <w:sz w:val="24"/>
          <w:szCs w:val="24"/>
          <w:shd w:val="clear" w:color="auto" w:fill="FFFFFF"/>
        </w:rPr>
      </w:pPr>
      <w:r>
        <w:rPr>
          <w:rStyle w:val="normaltextrun"/>
          <w:rFonts w:ascii="Arial" w:hAnsi="Arial" w:cs="Arial"/>
          <w:color w:val="000000"/>
          <w:sz w:val="24"/>
          <w:szCs w:val="24"/>
          <w:shd w:val="clear" w:color="auto" w:fill="FFFFFF"/>
        </w:rPr>
        <w:t xml:space="preserve">In a recent Guardian article, Godwin (2021) wonders how much babies have missed out on with the lack of social interaction to their emotional and cognitive development, as he feels that this is fundamental in the first few months of a child’s life.  </w:t>
      </w:r>
      <w:r w:rsidR="00181EAB">
        <w:rPr>
          <w:rStyle w:val="normaltextrun"/>
          <w:rFonts w:ascii="Arial" w:hAnsi="Arial" w:cs="Arial"/>
          <w:color w:val="000000"/>
          <w:sz w:val="24"/>
          <w:szCs w:val="24"/>
          <w:shd w:val="clear" w:color="auto" w:fill="FFFFFF"/>
        </w:rPr>
        <w:t>B</w:t>
      </w:r>
      <w:r>
        <w:rPr>
          <w:rStyle w:val="normaltextrun"/>
          <w:rFonts w:ascii="Arial" w:hAnsi="Arial" w:cs="Arial"/>
          <w:color w:val="000000"/>
          <w:sz w:val="24"/>
          <w:szCs w:val="24"/>
          <w:shd w:val="clear" w:color="auto" w:fill="FFFFFF"/>
        </w:rPr>
        <w:t>abies need playgroups to enrich sociability, to become adaptable broadminded individuals.  Instead, isolation through covid is d</w:t>
      </w:r>
      <w:r w:rsidR="00FE0AF6">
        <w:rPr>
          <w:rStyle w:val="normaltextrun"/>
          <w:rFonts w:ascii="Arial" w:hAnsi="Arial" w:cs="Arial"/>
          <w:color w:val="000000"/>
          <w:sz w:val="24"/>
          <w:szCs w:val="24"/>
          <w:shd w:val="clear" w:color="auto" w:fill="FFFFFF"/>
        </w:rPr>
        <w:t>e</w:t>
      </w:r>
      <w:r>
        <w:rPr>
          <w:rStyle w:val="normaltextrun"/>
          <w:rFonts w:ascii="Arial" w:hAnsi="Arial" w:cs="Arial"/>
          <w:color w:val="000000"/>
          <w:sz w:val="24"/>
          <w:szCs w:val="24"/>
          <w:shd w:val="clear" w:color="auto" w:fill="FFFFFF"/>
        </w:rPr>
        <w:t xml:space="preserve">veloping “clingy, anxious” children.  In a study by child developmental specialist at Oxford Brookes University, Dr N Gonzalez-Gomez has noted that many babies “had developed a fear of strangers” </w:t>
      </w:r>
      <w:r w:rsidRPr="00461CAE">
        <w:rPr>
          <w:rStyle w:val="normaltextrun"/>
          <w:rFonts w:ascii="Arial" w:hAnsi="Arial" w:cs="Arial"/>
          <w:color w:val="000000"/>
          <w:sz w:val="24"/>
          <w:szCs w:val="24"/>
          <w:shd w:val="clear" w:color="auto" w:fill="FFFFFF"/>
        </w:rPr>
        <w:t xml:space="preserve">as they have </w:t>
      </w:r>
      <w:r w:rsidRPr="00461CAE">
        <w:rPr>
          <w:rFonts w:ascii="Arial" w:hAnsi="Arial" w:cs="Arial"/>
          <w:color w:val="333333"/>
          <w:sz w:val="24"/>
          <w:szCs w:val="24"/>
          <w:shd w:val="clear" w:color="auto" w:fill="FFFFFF"/>
        </w:rPr>
        <w:t xml:space="preserve">missed out on meeting normal social circles of people </w:t>
      </w:r>
      <w:r w:rsidR="00DC6E27">
        <w:rPr>
          <w:rFonts w:ascii="Arial" w:hAnsi="Arial" w:cs="Arial"/>
          <w:color w:val="333333"/>
          <w:sz w:val="24"/>
          <w:szCs w:val="24"/>
          <w:shd w:val="clear" w:color="auto" w:fill="FFFFFF"/>
        </w:rPr>
        <w:t xml:space="preserve">by only interacting with </w:t>
      </w:r>
      <w:r w:rsidRPr="00461CAE">
        <w:rPr>
          <w:rFonts w:ascii="Arial" w:hAnsi="Arial" w:cs="Arial"/>
          <w:color w:val="333333"/>
          <w:sz w:val="24"/>
          <w:szCs w:val="24"/>
          <w:shd w:val="clear" w:color="auto" w:fill="FFFFFF"/>
        </w:rPr>
        <w:t>primary caregivers.</w:t>
      </w:r>
    </w:p>
    <w:p w14:paraId="3F5928DB" w14:textId="7B85B95A" w:rsidR="003D24F6" w:rsidRPr="006C6CF8" w:rsidRDefault="002F2346" w:rsidP="004430C2">
      <w:pPr>
        <w:ind w:left="737" w:right="850"/>
        <w:rPr>
          <w:rFonts w:ascii="Arial" w:hAnsi="Arial" w:cs="Arial"/>
          <w:sz w:val="24"/>
          <w:szCs w:val="24"/>
        </w:rPr>
      </w:pPr>
      <w:r w:rsidRPr="006C6CF8">
        <w:rPr>
          <w:rFonts w:ascii="Arial" w:hAnsi="Arial" w:cs="Arial"/>
          <w:sz w:val="24"/>
          <w:szCs w:val="24"/>
        </w:rPr>
        <w:t xml:space="preserve">This idea of social interaction playing a formidable part in our child’s development is contrary to </w:t>
      </w:r>
      <w:r w:rsidR="006C6CF8" w:rsidRPr="006C6CF8">
        <w:rPr>
          <w:rFonts w:ascii="Arial" w:hAnsi="Arial" w:cs="Arial"/>
          <w:sz w:val="24"/>
          <w:szCs w:val="24"/>
        </w:rPr>
        <w:t xml:space="preserve">Jean </w:t>
      </w:r>
      <w:r w:rsidR="003D24F6" w:rsidRPr="006C6CF8">
        <w:rPr>
          <w:rFonts w:ascii="Arial" w:hAnsi="Arial" w:cs="Arial"/>
          <w:sz w:val="24"/>
          <w:szCs w:val="24"/>
        </w:rPr>
        <w:t>Piaget</w:t>
      </w:r>
      <w:r w:rsidRPr="006C6CF8">
        <w:rPr>
          <w:rFonts w:ascii="Arial" w:hAnsi="Arial" w:cs="Arial"/>
          <w:sz w:val="24"/>
          <w:szCs w:val="24"/>
        </w:rPr>
        <w:t>’s constructivist theory of development (Pritchard, 2018, p.</w:t>
      </w:r>
      <w:r w:rsidR="006C6CF8" w:rsidRPr="006C6CF8">
        <w:rPr>
          <w:rFonts w:ascii="Arial" w:hAnsi="Arial" w:cs="Arial"/>
          <w:sz w:val="24"/>
          <w:szCs w:val="24"/>
        </w:rPr>
        <w:t xml:space="preserve"> 20-26</w:t>
      </w:r>
      <w:r w:rsidRPr="006C6CF8">
        <w:rPr>
          <w:rFonts w:ascii="Arial" w:hAnsi="Arial" w:cs="Arial"/>
          <w:sz w:val="24"/>
          <w:szCs w:val="24"/>
        </w:rPr>
        <w:t xml:space="preserve">).  </w:t>
      </w:r>
      <w:r w:rsidR="0030511A">
        <w:rPr>
          <w:rFonts w:ascii="Arial" w:hAnsi="Arial" w:cs="Arial"/>
          <w:sz w:val="24"/>
          <w:szCs w:val="24"/>
        </w:rPr>
        <w:t>H</w:t>
      </w:r>
      <w:r w:rsidR="006C6CF8" w:rsidRPr="006C6CF8">
        <w:rPr>
          <w:rFonts w:ascii="Arial" w:hAnsi="Arial" w:cs="Arial"/>
          <w:sz w:val="24"/>
          <w:szCs w:val="24"/>
        </w:rPr>
        <w:t>e believed that a child</w:t>
      </w:r>
      <w:r w:rsidR="004B7A6A">
        <w:rPr>
          <w:rFonts w:ascii="Arial" w:hAnsi="Arial" w:cs="Arial"/>
          <w:sz w:val="24"/>
          <w:szCs w:val="24"/>
        </w:rPr>
        <w:t>’s</w:t>
      </w:r>
      <w:r w:rsidR="006C6CF8" w:rsidRPr="006C6CF8">
        <w:rPr>
          <w:rFonts w:ascii="Arial" w:hAnsi="Arial" w:cs="Arial"/>
          <w:sz w:val="24"/>
          <w:szCs w:val="24"/>
        </w:rPr>
        <w:t xml:space="preserve"> ability occurred due to age related developmental stages</w:t>
      </w:r>
    </w:p>
    <w:p w14:paraId="284137AB" w14:textId="77777777" w:rsidR="004430C2" w:rsidRDefault="004430C2" w:rsidP="00C7213B">
      <w:pPr>
        <w:ind w:left="397" w:right="454"/>
        <w:jc w:val="center"/>
        <w:rPr>
          <w:rStyle w:val="normaltextrun"/>
          <w:rFonts w:ascii="Arial" w:hAnsi="Arial" w:cs="Arial"/>
          <w:color w:val="000000"/>
          <w:sz w:val="24"/>
          <w:szCs w:val="24"/>
          <w:shd w:val="clear" w:color="auto" w:fill="FFFFFF"/>
        </w:rPr>
      </w:pPr>
    </w:p>
    <w:p w14:paraId="49CC7692" w14:textId="5366C285" w:rsidR="008061C4" w:rsidRDefault="008061C4" w:rsidP="00C7213B">
      <w:pPr>
        <w:ind w:left="397" w:right="454"/>
        <w:jc w:val="center"/>
        <w:rPr>
          <w:rStyle w:val="normaltextrun"/>
          <w:rFonts w:ascii="Arial" w:hAnsi="Arial" w:cs="Arial"/>
          <w:color w:val="000000"/>
          <w:sz w:val="24"/>
          <w:szCs w:val="24"/>
          <w:shd w:val="clear" w:color="auto" w:fill="FFFFFF"/>
        </w:rPr>
      </w:pPr>
      <w:r>
        <w:rPr>
          <w:noProof/>
        </w:rPr>
        <mc:AlternateContent>
          <mc:Choice Requires="wps">
            <w:drawing>
              <wp:inline distT="0" distB="0" distL="0" distR="0" wp14:anchorId="7E4E5CF6" wp14:editId="55A666F3">
                <wp:extent cx="302260" cy="302260"/>
                <wp:effectExtent l="0" t="0" r="0" b="0"/>
                <wp:docPr id="18" name="Rectangle 18" descr="Piaget Stag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88F5A23" id="Rectangle 18" o:spid="_x0000_s1026" alt="Piaget Stages"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6C6CF8">
        <w:rPr>
          <w:noProof/>
        </w:rPr>
        <w:drawing>
          <wp:inline distT="0" distB="0" distL="0" distR="0" wp14:anchorId="6FAACE3E" wp14:editId="7C214A14">
            <wp:extent cx="4950545" cy="3440918"/>
            <wp:effectExtent l="0" t="0" r="2540" b="7620"/>
            <wp:docPr id="20" name="Picture 20" descr="The Jean Piaget Stages of Cognitive Development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Jean Piaget Stages of Cognitive Development - The Psychology Notes  Headquart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73243" cy="3456694"/>
                    </a:xfrm>
                    <a:prstGeom prst="rect">
                      <a:avLst/>
                    </a:prstGeom>
                    <a:noFill/>
                    <a:ln>
                      <a:noFill/>
                    </a:ln>
                  </pic:spPr>
                </pic:pic>
              </a:graphicData>
            </a:graphic>
          </wp:inline>
        </w:drawing>
      </w:r>
    </w:p>
    <w:p w14:paraId="3E83417B" w14:textId="77777777" w:rsidR="004430C2" w:rsidRDefault="004430C2" w:rsidP="004430C2">
      <w:pPr>
        <w:ind w:left="850" w:right="850"/>
        <w:rPr>
          <w:rStyle w:val="normaltextrun"/>
          <w:rFonts w:ascii="Arial" w:hAnsi="Arial" w:cs="Arial"/>
          <w:color w:val="000000"/>
          <w:sz w:val="24"/>
          <w:szCs w:val="24"/>
          <w:shd w:val="clear" w:color="auto" w:fill="FFFFFF"/>
        </w:rPr>
      </w:pPr>
    </w:p>
    <w:p w14:paraId="66293ED8" w14:textId="2499E217" w:rsidR="004430C2" w:rsidRDefault="005C4CC2" w:rsidP="004430C2">
      <w:pPr>
        <w:ind w:left="850" w:right="850"/>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 xml:space="preserve">Piaget’s view of a child’s development is that </w:t>
      </w:r>
      <w:r w:rsidR="0030511A">
        <w:rPr>
          <w:rStyle w:val="normaltextrun"/>
          <w:rFonts w:ascii="Arial" w:hAnsi="Arial" w:cs="Arial"/>
          <w:color w:val="000000"/>
          <w:sz w:val="24"/>
          <w:szCs w:val="24"/>
          <w:shd w:val="clear" w:color="auto" w:fill="FFFFFF"/>
        </w:rPr>
        <w:t>it is child centred with</w:t>
      </w:r>
      <w:r>
        <w:rPr>
          <w:rStyle w:val="normaltextrun"/>
          <w:rFonts w:ascii="Arial" w:hAnsi="Arial" w:cs="Arial"/>
          <w:color w:val="000000"/>
          <w:sz w:val="24"/>
          <w:szCs w:val="24"/>
          <w:shd w:val="clear" w:color="auto" w:fill="FFFFFF"/>
        </w:rPr>
        <w:t xml:space="preserve"> self-initiated learning and discovery regardless of environment and external influences (Gray and </w:t>
      </w:r>
      <w:proofErr w:type="spellStart"/>
      <w:r>
        <w:rPr>
          <w:rStyle w:val="normaltextrun"/>
          <w:rFonts w:ascii="Arial" w:hAnsi="Arial" w:cs="Arial"/>
          <w:color w:val="000000"/>
          <w:sz w:val="24"/>
          <w:szCs w:val="24"/>
          <w:shd w:val="clear" w:color="auto" w:fill="FFFFFF"/>
        </w:rPr>
        <w:t>Mac</w:t>
      </w:r>
      <w:r w:rsidR="00E02FE8">
        <w:rPr>
          <w:rStyle w:val="normaltextrun"/>
          <w:rFonts w:ascii="Arial" w:hAnsi="Arial" w:cs="Arial"/>
          <w:color w:val="000000"/>
          <w:sz w:val="24"/>
          <w:szCs w:val="24"/>
          <w:shd w:val="clear" w:color="auto" w:fill="FFFFFF"/>
        </w:rPr>
        <w:t>Bl</w:t>
      </w:r>
      <w:r>
        <w:rPr>
          <w:rStyle w:val="normaltextrun"/>
          <w:rFonts w:ascii="Arial" w:hAnsi="Arial" w:cs="Arial"/>
          <w:color w:val="000000"/>
          <w:sz w:val="24"/>
          <w:szCs w:val="24"/>
          <w:shd w:val="clear" w:color="auto" w:fill="FFFFFF"/>
        </w:rPr>
        <w:t>ain</w:t>
      </w:r>
      <w:proofErr w:type="spellEnd"/>
      <w:r>
        <w:rPr>
          <w:rStyle w:val="normaltextrun"/>
          <w:rFonts w:ascii="Arial" w:hAnsi="Arial" w:cs="Arial"/>
          <w:color w:val="000000"/>
          <w:sz w:val="24"/>
          <w:szCs w:val="24"/>
          <w:shd w:val="clear" w:color="auto" w:fill="FFFFFF"/>
        </w:rPr>
        <w:t>, 2015, p.5)</w:t>
      </w:r>
      <w:r w:rsidR="00EE6330">
        <w:rPr>
          <w:rStyle w:val="normaltextrun"/>
          <w:rFonts w:ascii="Arial" w:hAnsi="Arial" w:cs="Arial"/>
          <w:color w:val="000000"/>
          <w:sz w:val="24"/>
          <w:szCs w:val="24"/>
          <w:shd w:val="clear" w:color="auto" w:fill="FFFFFF"/>
        </w:rPr>
        <w:t xml:space="preserve"> and that </w:t>
      </w:r>
      <w:r w:rsidR="00461CAE">
        <w:rPr>
          <w:rStyle w:val="normaltextrun"/>
          <w:rFonts w:ascii="Arial" w:hAnsi="Arial" w:cs="Arial"/>
          <w:color w:val="000000"/>
          <w:sz w:val="24"/>
          <w:szCs w:val="24"/>
          <w:shd w:val="clear" w:color="auto" w:fill="FFFFFF"/>
        </w:rPr>
        <w:t>children</w:t>
      </w:r>
      <w:r w:rsidR="00EE6330">
        <w:rPr>
          <w:rStyle w:val="normaltextrun"/>
          <w:rFonts w:ascii="Arial" w:hAnsi="Arial" w:cs="Arial"/>
          <w:color w:val="000000"/>
          <w:sz w:val="24"/>
          <w:szCs w:val="24"/>
          <w:shd w:val="clear" w:color="auto" w:fill="FFFFFF"/>
        </w:rPr>
        <w:t xml:space="preserve"> are not capable of understanding concepts and accomplishing certain task</w:t>
      </w:r>
      <w:r w:rsidR="00C7213B">
        <w:rPr>
          <w:rStyle w:val="normaltextrun"/>
          <w:rFonts w:ascii="Arial" w:hAnsi="Arial" w:cs="Arial"/>
          <w:color w:val="000000"/>
          <w:sz w:val="24"/>
          <w:szCs w:val="24"/>
          <w:shd w:val="clear" w:color="auto" w:fill="FFFFFF"/>
        </w:rPr>
        <w:t>s</w:t>
      </w:r>
      <w:r w:rsidR="00EE6330">
        <w:rPr>
          <w:rStyle w:val="normaltextrun"/>
          <w:rFonts w:ascii="Arial" w:hAnsi="Arial" w:cs="Arial"/>
          <w:color w:val="000000"/>
          <w:sz w:val="24"/>
          <w:szCs w:val="24"/>
          <w:shd w:val="clear" w:color="auto" w:fill="FFFFFF"/>
        </w:rPr>
        <w:t xml:space="preserve"> under they have reached a particular developmental stage</w:t>
      </w:r>
      <w:r w:rsidR="00F52065">
        <w:rPr>
          <w:rStyle w:val="normaltextrun"/>
          <w:rFonts w:ascii="Arial" w:hAnsi="Arial" w:cs="Arial"/>
          <w:color w:val="000000"/>
          <w:sz w:val="24"/>
          <w:szCs w:val="24"/>
          <w:shd w:val="clear" w:color="auto" w:fill="FFFFFF"/>
        </w:rPr>
        <w:t xml:space="preserve"> (The Psychology Notes Headquarters, 2018).</w:t>
      </w:r>
      <w:r w:rsidR="003B17A4">
        <w:rPr>
          <w:rStyle w:val="normaltextrun"/>
          <w:rFonts w:ascii="Arial" w:hAnsi="Arial" w:cs="Arial"/>
          <w:color w:val="000000"/>
          <w:sz w:val="24"/>
          <w:szCs w:val="24"/>
          <w:shd w:val="clear" w:color="auto" w:fill="FFFFFF"/>
        </w:rPr>
        <w:t xml:space="preserve"> He believes that children naturally become curious and begin to ask questions in order to learn when they are old enough to express themselves better.</w:t>
      </w:r>
      <w:r w:rsidR="00C7213B">
        <w:rPr>
          <w:rStyle w:val="normaltextrun"/>
          <w:rFonts w:ascii="Arial" w:hAnsi="Arial" w:cs="Arial"/>
          <w:color w:val="000000"/>
          <w:sz w:val="24"/>
          <w:szCs w:val="24"/>
          <w:shd w:val="clear" w:color="auto" w:fill="FFFFFF"/>
        </w:rPr>
        <w:t xml:space="preserve"> Under Piaget’s theory, Covid isolation and lack of social interaction should therefore play no part in a child’s development.</w:t>
      </w:r>
    </w:p>
    <w:p w14:paraId="051EA8AB" w14:textId="77777777" w:rsidR="004430C2" w:rsidRDefault="004430C2">
      <w:pP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br w:type="page"/>
      </w:r>
    </w:p>
    <w:p w14:paraId="7B8CD217" w14:textId="77777777" w:rsidR="006C6CF8" w:rsidRDefault="006C6CF8" w:rsidP="00C7213B">
      <w:pPr>
        <w:ind w:left="397" w:right="454"/>
        <w:rPr>
          <w:rStyle w:val="normaltextrun"/>
          <w:rFonts w:ascii="Arial" w:hAnsi="Arial" w:cs="Arial"/>
          <w:color w:val="000000"/>
          <w:sz w:val="24"/>
          <w:szCs w:val="24"/>
          <w:shd w:val="clear" w:color="auto" w:fill="FFFFFF"/>
        </w:rPr>
      </w:pPr>
    </w:p>
    <w:p w14:paraId="7865A0F4" w14:textId="5182FC2E" w:rsidR="00FD2B2E" w:rsidRDefault="00FD2B2E" w:rsidP="00C7213B">
      <w:pPr>
        <w:ind w:left="397" w:right="454"/>
        <w:rPr>
          <w:rStyle w:val="normaltextrun"/>
          <w:rFonts w:ascii="Arial" w:hAnsi="Arial" w:cs="Arial"/>
          <w:color w:val="000000"/>
          <w:sz w:val="24"/>
          <w:szCs w:val="24"/>
          <w:shd w:val="clear" w:color="auto" w:fill="FFFFFF"/>
        </w:rPr>
      </w:pPr>
      <w:r>
        <w:rPr>
          <w:rFonts w:ascii="Arial" w:hAnsi="Arial" w:cs="Arial"/>
          <w:noProof/>
          <w:color w:val="000000"/>
          <w:sz w:val="24"/>
          <w:szCs w:val="24"/>
        </w:rPr>
        <mc:AlternateContent>
          <mc:Choice Requires="wps">
            <w:drawing>
              <wp:anchor distT="0" distB="0" distL="114300" distR="114300" simplePos="0" relativeHeight="251648512" behindDoc="0" locked="0" layoutInCell="1" allowOverlap="1" wp14:anchorId="0830B097" wp14:editId="168D949E">
                <wp:simplePos x="0" y="0"/>
                <wp:positionH relativeFrom="column">
                  <wp:posOffset>156059</wp:posOffset>
                </wp:positionH>
                <wp:positionV relativeFrom="paragraph">
                  <wp:posOffset>9450</wp:posOffset>
                </wp:positionV>
                <wp:extent cx="6896380" cy="2867186"/>
                <wp:effectExtent l="0" t="0" r="0" b="9525"/>
                <wp:wrapNone/>
                <wp:docPr id="21" name="Text Box 21"/>
                <wp:cNvGraphicFramePr/>
                <a:graphic xmlns:a="http://schemas.openxmlformats.org/drawingml/2006/main">
                  <a:graphicData uri="http://schemas.microsoft.com/office/word/2010/wordprocessingShape">
                    <wps:wsp>
                      <wps:cNvSpPr txBox="1"/>
                      <wps:spPr>
                        <a:xfrm>
                          <a:off x="0" y="0"/>
                          <a:ext cx="6896380" cy="2867186"/>
                        </a:xfrm>
                        <a:prstGeom prst="rect">
                          <a:avLst/>
                        </a:prstGeom>
                        <a:solidFill>
                          <a:schemeClr val="lt1"/>
                        </a:solidFill>
                        <a:ln w="6350">
                          <a:noFill/>
                        </a:ln>
                      </wps:spPr>
                      <wps:txbx>
                        <w:txbxContent>
                          <w:p w14:paraId="13FA05B6" w14:textId="2766DA2D" w:rsidR="004430C2" w:rsidRPr="007E6B29" w:rsidRDefault="00027711" w:rsidP="00846FCE">
                            <w:pPr>
                              <w:ind w:left="340" w:right="227"/>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It is seen</w:t>
                            </w:r>
                            <w:r w:rsidR="00FD2B2E">
                              <w:rPr>
                                <w:rStyle w:val="normaltextrun"/>
                                <w:rFonts w:ascii="Arial" w:hAnsi="Arial" w:cs="Arial"/>
                                <w:color w:val="000000"/>
                                <w:sz w:val="24"/>
                                <w:szCs w:val="24"/>
                                <w:shd w:val="clear" w:color="auto" w:fill="FFFFFF"/>
                              </w:rPr>
                              <w:t xml:space="preserve"> in another Guardian article (Geddes, 2022) </w:t>
                            </w:r>
                            <w:r w:rsidR="00A77D4E">
                              <w:rPr>
                                <w:rStyle w:val="normaltextrun"/>
                                <w:rFonts w:ascii="Arial" w:hAnsi="Arial" w:cs="Arial"/>
                                <w:color w:val="000000"/>
                                <w:sz w:val="24"/>
                                <w:szCs w:val="24"/>
                                <w:shd w:val="clear" w:color="auto" w:fill="FFFFFF"/>
                              </w:rPr>
                              <w:t xml:space="preserve">that </w:t>
                            </w:r>
                            <w:r w:rsidR="00FD2B2E">
                              <w:rPr>
                                <w:rStyle w:val="normaltextrun"/>
                                <w:rFonts w:ascii="Arial" w:hAnsi="Arial" w:cs="Arial"/>
                                <w:color w:val="000000"/>
                                <w:sz w:val="24"/>
                                <w:szCs w:val="24"/>
                                <w:shd w:val="clear" w:color="auto" w:fill="FFFFFF"/>
                              </w:rPr>
                              <w:t xml:space="preserve">it appears that lockdown babies have failed to </w:t>
                            </w:r>
                            <w:r w:rsidR="00FD2B2E" w:rsidRPr="007E6B29">
                              <w:rPr>
                                <w:rStyle w:val="normaltextrun"/>
                                <w:rFonts w:ascii="Arial" w:hAnsi="Arial" w:cs="Arial"/>
                                <w:color w:val="000000"/>
                                <w:sz w:val="24"/>
                                <w:szCs w:val="24"/>
                                <w:shd w:val="clear" w:color="auto" w:fill="FFFFFF"/>
                              </w:rPr>
                              <w:t>meet some developmental milestones compared to babies born before the covid isolati</w:t>
                            </w:r>
                            <w:r w:rsidR="00712AD9" w:rsidRPr="007E6B29">
                              <w:rPr>
                                <w:rStyle w:val="normaltextrun"/>
                                <w:rFonts w:ascii="Arial" w:hAnsi="Arial" w:cs="Arial"/>
                                <w:color w:val="000000"/>
                                <w:sz w:val="24"/>
                                <w:szCs w:val="24"/>
                                <w:shd w:val="clear" w:color="auto" w:fill="FFFFFF"/>
                              </w:rPr>
                              <w:t>on</w:t>
                            </w:r>
                            <w:r w:rsidR="00FD2B2E" w:rsidRPr="007E6B29">
                              <w:rPr>
                                <w:rStyle w:val="normaltextrun"/>
                                <w:rFonts w:ascii="Arial" w:hAnsi="Arial" w:cs="Arial"/>
                                <w:color w:val="000000"/>
                                <w:sz w:val="24"/>
                                <w:szCs w:val="24"/>
                                <w:shd w:val="clear" w:color="auto" w:fill="FFFFFF"/>
                              </w:rPr>
                              <w:t>.</w:t>
                            </w:r>
                            <w:r w:rsidR="007C52BD" w:rsidRPr="007E6B29">
                              <w:rPr>
                                <w:rStyle w:val="normaltextrun"/>
                                <w:rFonts w:ascii="Arial" w:hAnsi="Arial" w:cs="Arial"/>
                                <w:color w:val="000000"/>
                                <w:sz w:val="24"/>
                                <w:szCs w:val="24"/>
                                <w:shd w:val="clear" w:color="auto" w:fill="FFFFFF"/>
                              </w:rPr>
                              <w:t xml:space="preserve"> </w:t>
                            </w:r>
                          </w:p>
                          <w:p w14:paraId="46EEDC40" w14:textId="77777777" w:rsidR="00D57F2A" w:rsidRDefault="007C52BD" w:rsidP="00D57F2A">
                            <w:pPr>
                              <w:ind w:left="340" w:right="-57"/>
                              <w:rPr>
                                <w:rFonts w:ascii="Arial" w:hAnsi="Arial" w:cs="Arial"/>
                                <w:noProof/>
                                <w:sz w:val="24"/>
                                <w:szCs w:val="24"/>
                              </w:rPr>
                            </w:pPr>
                            <w:r w:rsidRPr="007E6B29">
                              <w:rPr>
                                <w:rStyle w:val="normaltextrun"/>
                                <w:rFonts w:ascii="Arial" w:hAnsi="Arial" w:cs="Arial"/>
                                <w:color w:val="000000"/>
                                <w:sz w:val="24"/>
                                <w:szCs w:val="24"/>
                                <w:shd w:val="clear" w:color="auto" w:fill="FFFFFF"/>
                              </w:rPr>
                              <w:t xml:space="preserve">This is confirmed by a study by </w:t>
                            </w:r>
                            <w:r w:rsidR="00972808" w:rsidRPr="007E6B29">
                              <w:rPr>
                                <w:rStyle w:val="normaltextrun"/>
                                <w:rFonts w:ascii="Arial" w:hAnsi="Arial" w:cs="Arial"/>
                                <w:color w:val="000000"/>
                                <w:sz w:val="24"/>
                                <w:szCs w:val="24"/>
                                <w:shd w:val="clear" w:color="auto" w:fill="FFFFFF"/>
                              </w:rPr>
                              <w:t>the C</w:t>
                            </w:r>
                            <w:r w:rsidR="00712AD9" w:rsidRPr="007E6B29">
                              <w:rPr>
                                <w:rStyle w:val="normaltextrun"/>
                                <w:rFonts w:ascii="Arial" w:hAnsi="Arial" w:cs="Arial"/>
                                <w:color w:val="000000"/>
                                <w:sz w:val="24"/>
                                <w:szCs w:val="24"/>
                                <w:shd w:val="clear" w:color="auto" w:fill="FFFFFF"/>
                              </w:rPr>
                              <w:t xml:space="preserve">ORAL Study </w:t>
                            </w:r>
                            <w:r w:rsidR="00972808" w:rsidRPr="007E6B29">
                              <w:rPr>
                                <w:rStyle w:val="normaltextrun"/>
                                <w:rFonts w:ascii="Arial" w:hAnsi="Arial" w:cs="Arial"/>
                                <w:color w:val="000000"/>
                                <w:sz w:val="24"/>
                                <w:szCs w:val="24"/>
                                <w:shd w:val="clear" w:color="auto" w:fill="FFFFFF"/>
                              </w:rPr>
                              <w:t>Group</w:t>
                            </w:r>
                            <w:r w:rsidRPr="007E6B29">
                              <w:rPr>
                                <w:rStyle w:val="normaltextrun"/>
                                <w:rFonts w:ascii="Arial" w:hAnsi="Arial" w:cs="Arial"/>
                                <w:color w:val="000000"/>
                                <w:sz w:val="24"/>
                                <w:szCs w:val="24"/>
                                <w:shd w:val="clear" w:color="auto" w:fill="FFFFFF"/>
                              </w:rPr>
                              <w:t xml:space="preserve"> where </w:t>
                            </w:r>
                            <w:r w:rsidR="00712AD9" w:rsidRPr="007E6B29">
                              <w:rPr>
                                <w:rStyle w:val="normaltextrun"/>
                                <w:rFonts w:ascii="Arial" w:hAnsi="Arial" w:cs="Arial"/>
                                <w:color w:val="000000"/>
                                <w:sz w:val="24"/>
                                <w:szCs w:val="24"/>
                                <w:shd w:val="clear" w:color="auto" w:fill="FFFFFF"/>
                              </w:rPr>
                              <w:t xml:space="preserve">it was </w:t>
                            </w:r>
                            <w:r w:rsidRPr="007E6B29">
                              <w:rPr>
                                <w:rStyle w:val="normaltextrun"/>
                                <w:rFonts w:ascii="Arial" w:hAnsi="Arial" w:cs="Arial"/>
                                <w:color w:val="000000"/>
                                <w:sz w:val="24"/>
                                <w:szCs w:val="24"/>
                                <w:shd w:val="clear" w:color="auto" w:fill="FFFFFF"/>
                              </w:rPr>
                              <w:t>found that these babies saw few</w:t>
                            </w:r>
                            <w:r w:rsidR="00712AD9" w:rsidRPr="007E6B29">
                              <w:rPr>
                                <w:rStyle w:val="normaltextrun"/>
                                <w:rFonts w:ascii="Arial" w:hAnsi="Arial" w:cs="Arial"/>
                                <w:color w:val="000000"/>
                                <w:sz w:val="24"/>
                                <w:szCs w:val="24"/>
                                <w:shd w:val="clear" w:color="auto" w:fill="FFFFFF"/>
                              </w:rPr>
                              <w:t>er</w:t>
                            </w:r>
                            <w:r w:rsidRPr="007E6B29">
                              <w:rPr>
                                <w:rStyle w:val="normaltextrun"/>
                                <w:rFonts w:ascii="Arial" w:hAnsi="Arial" w:cs="Arial"/>
                                <w:color w:val="000000"/>
                                <w:sz w:val="24"/>
                                <w:szCs w:val="24"/>
                                <w:shd w:val="clear" w:color="auto" w:fill="FFFFFF"/>
                              </w:rPr>
                              <w:t xml:space="preserve"> people speaking to them without mask</w:t>
                            </w:r>
                            <w:r w:rsidR="00712AD9" w:rsidRPr="007E6B29">
                              <w:rPr>
                                <w:rStyle w:val="normaltextrun"/>
                                <w:rFonts w:ascii="Arial" w:hAnsi="Arial" w:cs="Arial"/>
                                <w:color w:val="000000"/>
                                <w:sz w:val="24"/>
                                <w:szCs w:val="24"/>
                                <w:shd w:val="clear" w:color="auto" w:fill="FFFFFF"/>
                              </w:rPr>
                              <w:t>s</w:t>
                            </w:r>
                            <w:r w:rsidRPr="007E6B29">
                              <w:rPr>
                                <w:rStyle w:val="normaltextrun"/>
                                <w:rFonts w:ascii="Arial" w:hAnsi="Arial" w:cs="Arial"/>
                                <w:color w:val="000000"/>
                                <w:sz w:val="24"/>
                                <w:szCs w:val="24"/>
                                <w:shd w:val="clear" w:color="auto" w:fill="FFFFFF"/>
                              </w:rPr>
                              <w:t xml:space="preserve"> and had</w:t>
                            </w:r>
                            <w:r w:rsidR="00712AD9" w:rsidRPr="007E6B29">
                              <w:rPr>
                                <w:rStyle w:val="normaltextrun"/>
                                <w:rFonts w:ascii="Arial" w:hAnsi="Arial" w:cs="Arial"/>
                                <w:color w:val="000000"/>
                                <w:sz w:val="24"/>
                                <w:szCs w:val="24"/>
                                <w:shd w:val="clear" w:color="auto" w:fill="FFFFFF"/>
                              </w:rPr>
                              <w:t xml:space="preserve"> also</w:t>
                            </w:r>
                            <w:r w:rsidRPr="007E6B29">
                              <w:rPr>
                                <w:rStyle w:val="normaltextrun"/>
                                <w:rFonts w:ascii="Arial" w:hAnsi="Arial" w:cs="Arial"/>
                                <w:color w:val="000000"/>
                                <w:sz w:val="24"/>
                                <w:szCs w:val="24"/>
                                <w:shd w:val="clear" w:color="auto" w:fill="FFFFFF"/>
                              </w:rPr>
                              <w:t xml:space="preserve"> heard a smaller</w:t>
                            </w:r>
                            <w:r w:rsidRPr="007E6B29">
                              <w:rPr>
                                <w:rFonts w:ascii="Arial" w:hAnsi="Arial" w:cs="Arial"/>
                                <w:color w:val="333333"/>
                                <w:sz w:val="24"/>
                                <w:szCs w:val="24"/>
                                <w:shd w:val="clear" w:color="auto" w:fill="FFFFFF"/>
                              </w:rPr>
                              <w:t xml:space="preserve"> range of language (Byrne et al, 2022)</w:t>
                            </w:r>
                            <w:r w:rsidR="00712AD9" w:rsidRPr="007E6B29">
                              <w:rPr>
                                <w:rFonts w:ascii="Arial" w:hAnsi="Arial" w:cs="Arial"/>
                                <w:noProof/>
                                <w:sz w:val="24"/>
                                <w:szCs w:val="24"/>
                              </w:rPr>
                              <w:t>.</w:t>
                            </w:r>
                          </w:p>
                          <w:p w14:paraId="6527C3B5" w14:textId="2DF91030" w:rsidR="00FD2B2E" w:rsidRPr="007E6B29" w:rsidRDefault="00FD2B2E" w:rsidP="00A60829">
                            <w:pPr>
                              <w:rPr>
                                <w:rFonts w:ascii="Arial" w:hAnsi="Arial" w:cs="Arial"/>
                                <w:sz w:val="24"/>
                                <w:szCs w:val="24"/>
                              </w:rPr>
                            </w:pPr>
                            <w:r w:rsidRPr="007E6B29">
                              <w:rPr>
                                <w:rFonts w:ascii="Arial" w:hAnsi="Arial" w:cs="Arial"/>
                                <w:noProof/>
                                <w:sz w:val="24"/>
                                <w:szCs w:val="24"/>
                              </w:rPr>
                              <w:drawing>
                                <wp:inline distT="0" distB="0" distL="0" distR="0" wp14:anchorId="308FEDA9" wp14:editId="7EA1B4D1">
                                  <wp:extent cx="6166375" cy="1765495"/>
                                  <wp:effectExtent l="0" t="0" r="6350" b="6350"/>
                                  <wp:docPr id="23" name="Picture 23" descr="Missed Milestones and Childhood Development | Dr. Meli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issed Milestones and Childhood Development | Dr. Melill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24514" cy="178214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0B097" id="Text Box 21" o:spid="_x0000_s1033" type="#_x0000_t202" style="position:absolute;left:0;text-align:left;margin-left:12.3pt;margin-top:.75pt;width:543pt;height:225.7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" fillcolor="white [3201]" stroked="f" strokeweight=".5pt">
                <v:textbox>
                  <w:txbxContent>
                    <w:p w14:paraId="13FA05B6" w14:textId="2766DA2D" w:rsidR="004430C2" w:rsidRPr="007E6B29" w:rsidRDefault="00027711" w:rsidP="00846FCE">
                      <w:pPr>
                        <w:ind w:left="340" w:right="227"/>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It is seen</w:t>
                      </w:r>
                      <w:r w:rsidR="00FD2B2E">
                        <w:rPr>
                          <w:rStyle w:val="normaltextrun"/>
                          <w:rFonts w:ascii="Arial" w:hAnsi="Arial" w:cs="Arial"/>
                          <w:color w:val="000000"/>
                          <w:sz w:val="24"/>
                          <w:szCs w:val="24"/>
                          <w:shd w:val="clear" w:color="auto" w:fill="FFFFFF"/>
                        </w:rPr>
                        <w:t xml:space="preserve"> in another Guardian article (Geddes, 2022) </w:t>
                      </w:r>
                      <w:r w:rsidR="00A77D4E">
                        <w:rPr>
                          <w:rStyle w:val="normaltextrun"/>
                          <w:rFonts w:ascii="Arial" w:hAnsi="Arial" w:cs="Arial"/>
                          <w:color w:val="000000"/>
                          <w:sz w:val="24"/>
                          <w:szCs w:val="24"/>
                          <w:shd w:val="clear" w:color="auto" w:fill="FFFFFF"/>
                        </w:rPr>
                        <w:t xml:space="preserve">that </w:t>
                      </w:r>
                      <w:r w:rsidR="00FD2B2E">
                        <w:rPr>
                          <w:rStyle w:val="normaltextrun"/>
                          <w:rFonts w:ascii="Arial" w:hAnsi="Arial" w:cs="Arial"/>
                          <w:color w:val="000000"/>
                          <w:sz w:val="24"/>
                          <w:szCs w:val="24"/>
                          <w:shd w:val="clear" w:color="auto" w:fill="FFFFFF"/>
                        </w:rPr>
                        <w:t xml:space="preserve">it appears that lockdown babies have failed to </w:t>
                      </w:r>
                      <w:r w:rsidR="00FD2B2E" w:rsidRPr="007E6B29">
                        <w:rPr>
                          <w:rStyle w:val="normaltextrun"/>
                          <w:rFonts w:ascii="Arial" w:hAnsi="Arial" w:cs="Arial"/>
                          <w:color w:val="000000"/>
                          <w:sz w:val="24"/>
                          <w:szCs w:val="24"/>
                          <w:shd w:val="clear" w:color="auto" w:fill="FFFFFF"/>
                        </w:rPr>
                        <w:t>meet some developmental milestones compared to babies born before the covid isolati</w:t>
                      </w:r>
                      <w:r w:rsidR="00712AD9" w:rsidRPr="007E6B29">
                        <w:rPr>
                          <w:rStyle w:val="normaltextrun"/>
                          <w:rFonts w:ascii="Arial" w:hAnsi="Arial" w:cs="Arial"/>
                          <w:color w:val="000000"/>
                          <w:sz w:val="24"/>
                          <w:szCs w:val="24"/>
                          <w:shd w:val="clear" w:color="auto" w:fill="FFFFFF"/>
                        </w:rPr>
                        <w:t>on</w:t>
                      </w:r>
                      <w:r w:rsidR="00FD2B2E" w:rsidRPr="007E6B29">
                        <w:rPr>
                          <w:rStyle w:val="normaltextrun"/>
                          <w:rFonts w:ascii="Arial" w:hAnsi="Arial" w:cs="Arial"/>
                          <w:color w:val="000000"/>
                          <w:sz w:val="24"/>
                          <w:szCs w:val="24"/>
                          <w:shd w:val="clear" w:color="auto" w:fill="FFFFFF"/>
                        </w:rPr>
                        <w:t>.</w:t>
                      </w:r>
                      <w:r w:rsidR="007C52BD" w:rsidRPr="007E6B29">
                        <w:rPr>
                          <w:rStyle w:val="normaltextrun"/>
                          <w:rFonts w:ascii="Arial" w:hAnsi="Arial" w:cs="Arial"/>
                          <w:color w:val="000000"/>
                          <w:sz w:val="24"/>
                          <w:szCs w:val="24"/>
                          <w:shd w:val="clear" w:color="auto" w:fill="FFFFFF"/>
                        </w:rPr>
                        <w:t xml:space="preserve"> </w:t>
                      </w:r>
                    </w:p>
                    <w:p w14:paraId="46EEDC40" w14:textId="77777777" w:rsidR="00D57F2A" w:rsidRDefault="007C52BD" w:rsidP="00D57F2A">
                      <w:pPr>
                        <w:ind w:left="340" w:right="-57"/>
                        <w:rPr>
                          <w:rFonts w:ascii="Arial" w:hAnsi="Arial" w:cs="Arial"/>
                          <w:noProof/>
                          <w:sz w:val="24"/>
                          <w:szCs w:val="24"/>
                        </w:rPr>
                      </w:pPr>
                      <w:r w:rsidRPr="007E6B29">
                        <w:rPr>
                          <w:rStyle w:val="normaltextrun"/>
                          <w:rFonts w:ascii="Arial" w:hAnsi="Arial" w:cs="Arial"/>
                          <w:color w:val="000000"/>
                          <w:sz w:val="24"/>
                          <w:szCs w:val="24"/>
                          <w:shd w:val="clear" w:color="auto" w:fill="FFFFFF"/>
                        </w:rPr>
                        <w:t xml:space="preserve">This is confirmed by a study by </w:t>
                      </w:r>
                      <w:r w:rsidR="00972808" w:rsidRPr="007E6B29">
                        <w:rPr>
                          <w:rStyle w:val="normaltextrun"/>
                          <w:rFonts w:ascii="Arial" w:hAnsi="Arial" w:cs="Arial"/>
                          <w:color w:val="000000"/>
                          <w:sz w:val="24"/>
                          <w:szCs w:val="24"/>
                          <w:shd w:val="clear" w:color="auto" w:fill="FFFFFF"/>
                        </w:rPr>
                        <w:t>the C</w:t>
                      </w:r>
                      <w:r w:rsidR="00712AD9" w:rsidRPr="007E6B29">
                        <w:rPr>
                          <w:rStyle w:val="normaltextrun"/>
                          <w:rFonts w:ascii="Arial" w:hAnsi="Arial" w:cs="Arial"/>
                          <w:color w:val="000000"/>
                          <w:sz w:val="24"/>
                          <w:szCs w:val="24"/>
                          <w:shd w:val="clear" w:color="auto" w:fill="FFFFFF"/>
                        </w:rPr>
                        <w:t xml:space="preserve">ORAL Study </w:t>
                      </w:r>
                      <w:r w:rsidR="00972808" w:rsidRPr="007E6B29">
                        <w:rPr>
                          <w:rStyle w:val="normaltextrun"/>
                          <w:rFonts w:ascii="Arial" w:hAnsi="Arial" w:cs="Arial"/>
                          <w:color w:val="000000"/>
                          <w:sz w:val="24"/>
                          <w:szCs w:val="24"/>
                          <w:shd w:val="clear" w:color="auto" w:fill="FFFFFF"/>
                        </w:rPr>
                        <w:t>Group</w:t>
                      </w:r>
                      <w:r w:rsidRPr="007E6B29">
                        <w:rPr>
                          <w:rStyle w:val="normaltextrun"/>
                          <w:rFonts w:ascii="Arial" w:hAnsi="Arial" w:cs="Arial"/>
                          <w:color w:val="000000"/>
                          <w:sz w:val="24"/>
                          <w:szCs w:val="24"/>
                          <w:shd w:val="clear" w:color="auto" w:fill="FFFFFF"/>
                        </w:rPr>
                        <w:t xml:space="preserve"> where </w:t>
                      </w:r>
                      <w:r w:rsidR="00712AD9" w:rsidRPr="007E6B29">
                        <w:rPr>
                          <w:rStyle w:val="normaltextrun"/>
                          <w:rFonts w:ascii="Arial" w:hAnsi="Arial" w:cs="Arial"/>
                          <w:color w:val="000000"/>
                          <w:sz w:val="24"/>
                          <w:szCs w:val="24"/>
                          <w:shd w:val="clear" w:color="auto" w:fill="FFFFFF"/>
                        </w:rPr>
                        <w:t xml:space="preserve">it was </w:t>
                      </w:r>
                      <w:r w:rsidRPr="007E6B29">
                        <w:rPr>
                          <w:rStyle w:val="normaltextrun"/>
                          <w:rFonts w:ascii="Arial" w:hAnsi="Arial" w:cs="Arial"/>
                          <w:color w:val="000000"/>
                          <w:sz w:val="24"/>
                          <w:szCs w:val="24"/>
                          <w:shd w:val="clear" w:color="auto" w:fill="FFFFFF"/>
                        </w:rPr>
                        <w:t>found that these babies saw few</w:t>
                      </w:r>
                      <w:r w:rsidR="00712AD9" w:rsidRPr="007E6B29">
                        <w:rPr>
                          <w:rStyle w:val="normaltextrun"/>
                          <w:rFonts w:ascii="Arial" w:hAnsi="Arial" w:cs="Arial"/>
                          <w:color w:val="000000"/>
                          <w:sz w:val="24"/>
                          <w:szCs w:val="24"/>
                          <w:shd w:val="clear" w:color="auto" w:fill="FFFFFF"/>
                        </w:rPr>
                        <w:t>er</w:t>
                      </w:r>
                      <w:r w:rsidRPr="007E6B29">
                        <w:rPr>
                          <w:rStyle w:val="normaltextrun"/>
                          <w:rFonts w:ascii="Arial" w:hAnsi="Arial" w:cs="Arial"/>
                          <w:color w:val="000000"/>
                          <w:sz w:val="24"/>
                          <w:szCs w:val="24"/>
                          <w:shd w:val="clear" w:color="auto" w:fill="FFFFFF"/>
                        </w:rPr>
                        <w:t xml:space="preserve"> people speaking to them without mask</w:t>
                      </w:r>
                      <w:r w:rsidR="00712AD9" w:rsidRPr="007E6B29">
                        <w:rPr>
                          <w:rStyle w:val="normaltextrun"/>
                          <w:rFonts w:ascii="Arial" w:hAnsi="Arial" w:cs="Arial"/>
                          <w:color w:val="000000"/>
                          <w:sz w:val="24"/>
                          <w:szCs w:val="24"/>
                          <w:shd w:val="clear" w:color="auto" w:fill="FFFFFF"/>
                        </w:rPr>
                        <w:t>s</w:t>
                      </w:r>
                      <w:r w:rsidRPr="007E6B29">
                        <w:rPr>
                          <w:rStyle w:val="normaltextrun"/>
                          <w:rFonts w:ascii="Arial" w:hAnsi="Arial" w:cs="Arial"/>
                          <w:color w:val="000000"/>
                          <w:sz w:val="24"/>
                          <w:szCs w:val="24"/>
                          <w:shd w:val="clear" w:color="auto" w:fill="FFFFFF"/>
                        </w:rPr>
                        <w:t xml:space="preserve"> and had</w:t>
                      </w:r>
                      <w:r w:rsidR="00712AD9" w:rsidRPr="007E6B29">
                        <w:rPr>
                          <w:rStyle w:val="normaltextrun"/>
                          <w:rFonts w:ascii="Arial" w:hAnsi="Arial" w:cs="Arial"/>
                          <w:color w:val="000000"/>
                          <w:sz w:val="24"/>
                          <w:szCs w:val="24"/>
                          <w:shd w:val="clear" w:color="auto" w:fill="FFFFFF"/>
                        </w:rPr>
                        <w:t xml:space="preserve"> also</w:t>
                      </w:r>
                      <w:r w:rsidRPr="007E6B29">
                        <w:rPr>
                          <w:rStyle w:val="normaltextrun"/>
                          <w:rFonts w:ascii="Arial" w:hAnsi="Arial" w:cs="Arial"/>
                          <w:color w:val="000000"/>
                          <w:sz w:val="24"/>
                          <w:szCs w:val="24"/>
                          <w:shd w:val="clear" w:color="auto" w:fill="FFFFFF"/>
                        </w:rPr>
                        <w:t xml:space="preserve"> heard a smaller</w:t>
                      </w:r>
                      <w:r w:rsidRPr="007E6B29">
                        <w:rPr>
                          <w:rFonts w:ascii="Arial" w:hAnsi="Arial" w:cs="Arial"/>
                          <w:color w:val="333333"/>
                          <w:sz w:val="24"/>
                          <w:szCs w:val="24"/>
                          <w:shd w:val="clear" w:color="auto" w:fill="FFFFFF"/>
                        </w:rPr>
                        <w:t xml:space="preserve"> range of language (Byrne et al, 2022)</w:t>
                      </w:r>
                      <w:r w:rsidR="00712AD9" w:rsidRPr="007E6B29">
                        <w:rPr>
                          <w:rFonts w:ascii="Arial" w:hAnsi="Arial" w:cs="Arial"/>
                          <w:noProof/>
                          <w:sz w:val="24"/>
                          <w:szCs w:val="24"/>
                        </w:rPr>
                        <w:t>.</w:t>
                      </w:r>
                    </w:p>
                    <w:p w14:paraId="6527C3B5" w14:textId="2DF91030" w:rsidR="00FD2B2E" w:rsidRPr="007E6B29" w:rsidRDefault="00FD2B2E" w:rsidP="00A60829">
                      <w:pPr>
                        <w:rPr>
                          <w:rFonts w:ascii="Arial" w:hAnsi="Arial" w:cs="Arial"/>
                          <w:sz w:val="24"/>
                          <w:szCs w:val="24"/>
                        </w:rPr>
                      </w:pPr>
                      <w:r w:rsidRPr="007E6B29">
                        <w:rPr>
                          <w:rFonts w:ascii="Arial" w:hAnsi="Arial" w:cs="Arial"/>
                          <w:noProof/>
                          <w:sz w:val="24"/>
                          <w:szCs w:val="24"/>
                        </w:rPr>
                        <w:drawing>
                          <wp:inline distT="0" distB="0" distL="0" distR="0" wp14:anchorId="308FEDA9" wp14:editId="7EA1B4D1">
                            <wp:extent cx="6166375" cy="1765495"/>
                            <wp:effectExtent l="0" t="0" r="6350" b="6350"/>
                            <wp:docPr id="23" name="Picture 23" descr="Missed Milestones and Childhood Development | Dr. Melil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issed Milestones and Childhood Development | Dr. Melill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24514" cy="1782141"/>
                                    </a:xfrm>
                                    <a:prstGeom prst="rect">
                                      <a:avLst/>
                                    </a:prstGeom>
                                    <a:noFill/>
                                    <a:ln>
                                      <a:noFill/>
                                    </a:ln>
                                  </pic:spPr>
                                </pic:pic>
                              </a:graphicData>
                            </a:graphic>
                          </wp:inline>
                        </w:drawing>
                      </w:r>
                    </w:p>
                  </w:txbxContent>
                </v:textbox>
              </v:shape>
            </w:pict>
          </mc:Fallback>
        </mc:AlternateContent>
      </w:r>
    </w:p>
    <w:p w14:paraId="700F82B1" w14:textId="1E15B32B" w:rsidR="00FD2B2E" w:rsidRDefault="00FD2B2E" w:rsidP="00C7213B">
      <w:pPr>
        <w:ind w:left="397" w:right="454"/>
        <w:rPr>
          <w:rStyle w:val="normaltextrun"/>
          <w:rFonts w:ascii="Arial" w:hAnsi="Arial" w:cs="Arial"/>
          <w:color w:val="000000"/>
          <w:sz w:val="24"/>
          <w:szCs w:val="24"/>
          <w:shd w:val="clear" w:color="auto" w:fill="FFFFFF"/>
        </w:rPr>
      </w:pPr>
    </w:p>
    <w:p w14:paraId="41873DA1" w14:textId="7C542E7D" w:rsidR="00FD2B2E" w:rsidRDefault="00FD2B2E" w:rsidP="00C7213B">
      <w:pPr>
        <w:ind w:left="397" w:right="454"/>
        <w:rPr>
          <w:rStyle w:val="normaltextrun"/>
          <w:rFonts w:ascii="Arial" w:hAnsi="Arial" w:cs="Arial"/>
          <w:color w:val="000000"/>
          <w:sz w:val="24"/>
          <w:szCs w:val="24"/>
          <w:shd w:val="clear" w:color="auto" w:fill="FFFFFF"/>
        </w:rPr>
      </w:pPr>
    </w:p>
    <w:p w14:paraId="44886BEB" w14:textId="40A0EF9C" w:rsidR="00FD2B2E" w:rsidRDefault="00FD2B2E" w:rsidP="00C7213B">
      <w:pPr>
        <w:ind w:left="397" w:right="454"/>
        <w:rPr>
          <w:rStyle w:val="normaltextrun"/>
          <w:rFonts w:ascii="Arial" w:hAnsi="Arial" w:cs="Arial"/>
          <w:color w:val="000000"/>
          <w:sz w:val="24"/>
          <w:szCs w:val="24"/>
          <w:shd w:val="clear" w:color="auto" w:fill="FFFFFF"/>
        </w:rPr>
      </w:pPr>
    </w:p>
    <w:p w14:paraId="79151A52" w14:textId="399FB626" w:rsidR="00FD2B2E" w:rsidRDefault="00FD2B2E" w:rsidP="00C7213B">
      <w:pPr>
        <w:ind w:left="397" w:right="454"/>
        <w:rPr>
          <w:rStyle w:val="normaltextrun"/>
          <w:rFonts w:ascii="Arial" w:hAnsi="Arial" w:cs="Arial"/>
          <w:color w:val="000000"/>
          <w:sz w:val="24"/>
          <w:szCs w:val="24"/>
          <w:shd w:val="clear" w:color="auto" w:fill="FFFFFF"/>
        </w:rPr>
      </w:pPr>
    </w:p>
    <w:p w14:paraId="3F1B9B1C" w14:textId="211A49B4" w:rsidR="00FD2B2E" w:rsidRDefault="00FD2B2E" w:rsidP="00C7213B">
      <w:pPr>
        <w:ind w:left="397" w:right="454"/>
        <w:rPr>
          <w:rStyle w:val="normaltextrun"/>
          <w:rFonts w:ascii="Arial" w:hAnsi="Arial" w:cs="Arial"/>
          <w:color w:val="000000"/>
          <w:sz w:val="24"/>
          <w:szCs w:val="24"/>
          <w:shd w:val="clear" w:color="auto" w:fill="FFFFFF"/>
        </w:rPr>
      </w:pPr>
    </w:p>
    <w:p w14:paraId="088A51A4" w14:textId="3D6AAC7D" w:rsidR="00FD2B2E" w:rsidRDefault="00FD2B2E" w:rsidP="00C7213B">
      <w:pPr>
        <w:ind w:left="397" w:right="454"/>
        <w:rPr>
          <w:rStyle w:val="normaltextrun"/>
          <w:rFonts w:ascii="Arial" w:hAnsi="Arial" w:cs="Arial"/>
          <w:color w:val="000000"/>
          <w:sz w:val="24"/>
          <w:szCs w:val="24"/>
          <w:shd w:val="clear" w:color="auto" w:fill="FFFFFF"/>
        </w:rPr>
      </w:pPr>
    </w:p>
    <w:p w14:paraId="4067FBD2" w14:textId="77777777" w:rsidR="00FD2B2E" w:rsidRDefault="00FD2B2E" w:rsidP="00C7213B">
      <w:pPr>
        <w:ind w:left="397" w:right="454"/>
        <w:rPr>
          <w:rStyle w:val="normaltextrun"/>
          <w:rFonts w:ascii="Arial" w:hAnsi="Arial" w:cs="Arial"/>
          <w:color w:val="000000"/>
          <w:sz w:val="24"/>
          <w:szCs w:val="24"/>
          <w:shd w:val="clear" w:color="auto" w:fill="FFFFFF"/>
        </w:rPr>
      </w:pPr>
    </w:p>
    <w:p w14:paraId="6AFAA937" w14:textId="2AF4C3E7" w:rsidR="00C7213B" w:rsidRDefault="008D6B39" w:rsidP="00C7213B">
      <w:pPr>
        <w:ind w:left="397" w:right="454"/>
        <w:rPr>
          <w:rStyle w:val="normaltextrun"/>
          <w:rFonts w:ascii="Arial" w:hAnsi="Arial" w:cs="Arial"/>
          <w:color w:val="000000"/>
          <w:sz w:val="24"/>
          <w:szCs w:val="24"/>
          <w:shd w:val="clear" w:color="auto" w:fill="FFFFFF"/>
        </w:rPr>
      </w:pPr>
      <w:r>
        <w:rPr>
          <w:rFonts w:ascii="Arial" w:hAnsi="Arial" w:cs="Arial"/>
          <w:noProof/>
          <w:color w:val="000000"/>
          <w:sz w:val="24"/>
          <w:szCs w:val="24"/>
        </w:rPr>
        <mc:AlternateContent>
          <mc:Choice Requires="wps">
            <w:drawing>
              <wp:anchor distT="0" distB="0" distL="114300" distR="114300" simplePos="0" relativeHeight="251685376" behindDoc="0" locked="0" layoutInCell="1" allowOverlap="1" wp14:anchorId="0B0C429F" wp14:editId="66CC0E74">
                <wp:simplePos x="0" y="0"/>
                <wp:positionH relativeFrom="column">
                  <wp:posOffset>5967186</wp:posOffset>
                </wp:positionH>
                <wp:positionV relativeFrom="paragraph">
                  <wp:posOffset>64226</wp:posOffset>
                </wp:positionV>
                <wp:extent cx="1190171" cy="210457"/>
                <wp:effectExtent l="0" t="0" r="0" b="0"/>
                <wp:wrapNone/>
                <wp:docPr id="89" name="Text Box 89"/>
                <wp:cNvGraphicFramePr/>
                <a:graphic xmlns:a="http://schemas.openxmlformats.org/drawingml/2006/main">
                  <a:graphicData uri="http://schemas.microsoft.com/office/word/2010/wordprocessingShape">
                    <wps:wsp>
                      <wps:cNvSpPr txBox="1"/>
                      <wps:spPr>
                        <a:xfrm>
                          <a:off x="0" y="0"/>
                          <a:ext cx="1190171" cy="210457"/>
                        </a:xfrm>
                        <a:prstGeom prst="rect">
                          <a:avLst/>
                        </a:prstGeom>
                        <a:solidFill>
                          <a:schemeClr val="lt1"/>
                        </a:solidFill>
                        <a:ln w="6350">
                          <a:noFill/>
                        </a:ln>
                      </wps:spPr>
                      <wps:txbx>
                        <w:txbxContent>
                          <w:p w14:paraId="5CD29AE8" w14:textId="7C19C20F" w:rsidR="008D6B39" w:rsidRPr="008D6B39" w:rsidRDefault="008D6B39">
                            <w:pPr>
                              <w:rPr>
                                <w:rFonts w:ascii="Arial" w:hAnsi="Arial" w:cs="Arial"/>
                                <w:sz w:val="14"/>
                                <w:szCs w:val="14"/>
                              </w:rPr>
                            </w:pPr>
                            <w:r>
                              <w:rPr>
                                <w:rFonts w:ascii="Arial" w:hAnsi="Arial" w:cs="Arial"/>
                                <w:sz w:val="14"/>
                                <w:szCs w:val="14"/>
                              </w:rPr>
                              <w:t>Getty Images (2014</w:t>
                            </w:r>
                            <w:r w:rsidR="00D658C0">
                              <w:rPr>
                                <w:rFonts w:ascii="Arial" w:hAnsi="Arial" w:cs="Arial"/>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0C429F" id="Text Box 89" o:spid="_x0000_s1034" type="#_x0000_t202" style="position:absolute;left:0;text-align:left;margin-left:469.85pt;margin-top:5.05pt;width:93.7pt;height:16.55pt;z-index:251685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" fillcolor="white [3201]" stroked="f" strokeweight=".5pt">
                <v:textbox>
                  <w:txbxContent>
                    <w:p w14:paraId="5CD29AE8" w14:textId="7C19C20F" w:rsidR="008D6B39" w:rsidRPr="008D6B39" w:rsidRDefault="008D6B39">
                      <w:pPr>
                        <w:rPr>
                          <w:rFonts w:ascii="Arial" w:hAnsi="Arial" w:cs="Arial"/>
                          <w:sz w:val="14"/>
                          <w:szCs w:val="14"/>
                        </w:rPr>
                      </w:pPr>
                      <w:r>
                        <w:rPr>
                          <w:rFonts w:ascii="Arial" w:hAnsi="Arial" w:cs="Arial"/>
                          <w:sz w:val="14"/>
                          <w:szCs w:val="14"/>
                        </w:rPr>
                        <w:t>Getty Images (2014</w:t>
                      </w:r>
                      <w:r w:rsidR="00D658C0">
                        <w:rPr>
                          <w:rFonts w:ascii="Arial" w:hAnsi="Arial" w:cs="Arial"/>
                          <w:sz w:val="14"/>
                          <w:szCs w:val="14"/>
                        </w:rPr>
                        <w:t>)</w:t>
                      </w:r>
                    </w:p>
                  </w:txbxContent>
                </v:textbox>
              </v:shape>
            </w:pict>
          </mc:Fallback>
        </mc:AlternateContent>
      </w:r>
      <w:r w:rsidR="00FD2B2E">
        <w:rPr>
          <w:rStyle w:val="normaltextrun"/>
          <w:rFonts w:ascii="Arial" w:hAnsi="Arial" w:cs="Arial"/>
          <w:color w:val="000000"/>
          <w:sz w:val="24"/>
          <w:szCs w:val="24"/>
          <w:shd w:val="clear" w:color="auto" w:fill="FFFFFF"/>
        </w:rPr>
        <w:t>.</w:t>
      </w:r>
      <w:r w:rsidR="00C7213B">
        <w:rPr>
          <w:rStyle w:val="normaltextrun"/>
          <w:rFonts w:ascii="Arial" w:hAnsi="Arial" w:cs="Arial"/>
          <w:color w:val="000000"/>
          <w:sz w:val="24"/>
          <w:szCs w:val="24"/>
          <w:shd w:val="clear" w:color="auto" w:fill="FFFFFF"/>
        </w:rPr>
        <w:t xml:space="preserve">  </w:t>
      </w:r>
    </w:p>
    <w:p w14:paraId="40A51251" w14:textId="77777777" w:rsidR="0078482E" w:rsidRDefault="0078482E" w:rsidP="00C7213B">
      <w:pPr>
        <w:ind w:left="397" w:right="454"/>
        <w:rPr>
          <w:rFonts w:ascii="Arial" w:hAnsi="Arial" w:cs="Arial"/>
          <w:color w:val="202124"/>
          <w:sz w:val="24"/>
          <w:szCs w:val="24"/>
          <w:shd w:val="clear" w:color="auto" w:fill="FFFFFF"/>
        </w:rPr>
      </w:pPr>
    </w:p>
    <w:p w14:paraId="0C2D7F44" w14:textId="782CBC76" w:rsidR="00353A2D" w:rsidRDefault="00972808" w:rsidP="00D57F2A">
      <w:pPr>
        <w:ind w:left="850" w:right="850"/>
        <w:rPr>
          <w:rFonts w:ascii="Arial" w:hAnsi="Arial" w:cs="Arial"/>
          <w:color w:val="202124"/>
          <w:sz w:val="24"/>
          <w:szCs w:val="24"/>
          <w:shd w:val="clear" w:color="auto" w:fill="FFFFFF"/>
        </w:rPr>
      </w:pPr>
      <w:r w:rsidRPr="00972808">
        <w:rPr>
          <w:rFonts w:ascii="Arial" w:hAnsi="Arial" w:cs="Arial"/>
          <w:color w:val="202124"/>
          <w:sz w:val="24"/>
          <w:szCs w:val="24"/>
          <w:shd w:val="clear" w:color="auto" w:fill="FFFFFF"/>
        </w:rPr>
        <w:t xml:space="preserve">Interestingly the article also found that </w:t>
      </w:r>
      <w:r>
        <w:rPr>
          <w:rFonts w:ascii="Arial" w:hAnsi="Arial" w:cs="Arial"/>
          <w:color w:val="202124"/>
          <w:sz w:val="24"/>
          <w:szCs w:val="24"/>
          <w:shd w:val="clear" w:color="auto" w:fill="FFFFFF"/>
        </w:rPr>
        <w:t>the</w:t>
      </w:r>
      <w:r w:rsidR="00712AD9">
        <w:rPr>
          <w:rFonts w:ascii="Arial" w:hAnsi="Arial" w:cs="Arial"/>
          <w:color w:val="202124"/>
          <w:sz w:val="24"/>
          <w:szCs w:val="24"/>
          <w:shd w:val="clear" w:color="auto" w:fill="FFFFFF"/>
        </w:rPr>
        <w:t>se same babies were faster to crawl as</w:t>
      </w:r>
      <w:r w:rsidR="00CE7ABE">
        <w:rPr>
          <w:rFonts w:ascii="Arial" w:hAnsi="Arial" w:cs="Arial"/>
          <w:color w:val="202124"/>
          <w:sz w:val="24"/>
          <w:szCs w:val="24"/>
          <w:shd w:val="clear" w:color="auto" w:fill="FFFFFF"/>
        </w:rPr>
        <w:t xml:space="preserve">, </w:t>
      </w:r>
      <w:r w:rsidR="00712AD9">
        <w:rPr>
          <w:rFonts w:ascii="Arial" w:hAnsi="Arial" w:cs="Arial"/>
          <w:color w:val="202124"/>
          <w:sz w:val="24"/>
          <w:szCs w:val="24"/>
          <w:shd w:val="clear" w:color="auto" w:fill="FFFFFF"/>
        </w:rPr>
        <w:t>rather than being strapped into pushchairs and cars</w:t>
      </w:r>
      <w:r w:rsidR="00CE7ABE">
        <w:rPr>
          <w:rFonts w:ascii="Arial" w:hAnsi="Arial" w:cs="Arial"/>
          <w:color w:val="202124"/>
          <w:sz w:val="24"/>
          <w:szCs w:val="24"/>
          <w:shd w:val="clear" w:color="auto" w:fill="FFFFFF"/>
        </w:rPr>
        <w:t>,</w:t>
      </w:r>
      <w:r w:rsidR="00712AD9">
        <w:rPr>
          <w:rFonts w:ascii="Arial" w:hAnsi="Arial" w:cs="Arial"/>
          <w:color w:val="202124"/>
          <w:sz w:val="24"/>
          <w:szCs w:val="24"/>
          <w:shd w:val="clear" w:color="auto" w:fill="FFFFFF"/>
        </w:rPr>
        <w:t xml:space="preserve"> they had spent more time on the floor.  This environmental factor on development is echoed by Lev </w:t>
      </w:r>
      <w:r w:rsidR="003B17A4" w:rsidRPr="00712AD9">
        <w:rPr>
          <w:rFonts w:ascii="Arial" w:hAnsi="Arial" w:cs="Arial"/>
          <w:color w:val="202124"/>
          <w:sz w:val="24"/>
          <w:szCs w:val="24"/>
          <w:shd w:val="clear" w:color="auto" w:fill="FFFFFF"/>
        </w:rPr>
        <w:t xml:space="preserve">Vygotsky, a Russian developmental psychologist, </w:t>
      </w:r>
      <w:r w:rsidR="00712AD9">
        <w:rPr>
          <w:rFonts w:ascii="Arial" w:hAnsi="Arial" w:cs="Arial"/>
          <w:color w:val="202124"/>
          <w:sz w:val="24"/>
          <w:szCs w:val="24"/>
          <w:shd w:val="clear" w:color="auto" w:fill="FFFFFF"/>
        </w:rPr>
        <w:t xml:space="preserve">who had a </w:t>
      </w:r>
      <w:r w:rsidR="003B17A4" w:rsidRPr="00712AD9">
        <w:rPr>
          <w:rFonts w:ascii="Arial" w:hAnsi="Arial" w:cs="Arial"/>
          <w:color w:val="202124"/>
          <w:sz w:val="24"/>
          <w:szCs w:val="24"/>
          <w:shd w:val="clear" w:color="auto" w:fill="FFFFFF"/>
        </w:rPr>
        <w:t xml:space="preserve">differing view to Piaget and believed that </w:t>
      </w:r>
      <w:r w:rsidR="00712AD9">
        <w:rPr>
          <w:rFonts w:ascii="Arial" w:hAnsi="Arial" w:cs="Arial"/>
          <w:color w:val="202124"/>
          <w:sz w:val="24"/>
          <w:szCs w:val="24"/>
          <w:shd w:val="clear" w:color="auto" w:fill="FFFFFF"/>
        </w:rPr>
        <w:t>a care</w:t>
      </w:r>
      <w:r w:rsidR="003B17A4" w:rsidRPr="00712AD9">
        <w:rPr>
          <w:rFonts w:ascii="Arial" w:hAnsi="Arial" w:cs="Arial"/>
          <w:color w:val="202124"/>
          <w:sz w:val="24"/>
          <w:szCs w:val="24"/>
          <w:shd w:val="clear" w:color="auto" w:fill="FFFFFF"/>
        </w:rPr>
        <w:t xml:space="preserve">giver leads an activity for a child in order to provide a “scaffolding” </w:t>
      </w:r>
      <w:r w:rsidR="00712AD9">
        <w:rPr>
          <w:rFonts w:ascii="Arial" w:hAnsi="Arial" w:cs="Arial"/>
          <w:color w:val="202124"/>
          <w:sz w:val="24"/>
          <w:szCs w:val="24"/>
          <w:shd w:val="clear" w:color="auto" w:fill="FFFFFF"/>
        </w:rPr>
        <w:t>for a le</w:t>
      </w:r>
      <w:r w:rsidR="003B17A4" w:rsidRPr="00712AD9">
        <w:rPr>
          <w:rFonts w:ascii="Arial" w:hAnsi="Arial" w:cs="Arial"/>
          <w:color w:val="202124"/>
          <w:sz w:val="24"/>
          <w:szCs w:val="24"/>
          <w:shd w:val="clear" w:color="auto" w:fill="FFFFFF"/>
        </w:rPr>
        <w:t>arning experience whilst giving more control to the child slowly allowing them learn and grow</w:t>
      </w:r>
      <w:r w:rsidR="00353A2D" w:rsidRPr="00712AD9">
        <w:rPr>
          <w:rFonts w:ascii="Arial" w:hAnsi="Arial" w:cs="Arial"/>
          <w:color w:val="202124"/>
          <w:sz w:val="24"/>
          <w:szCs w:val="24"/>
          <w:shd w:val="clear" w:color="auto" w:fill="FFFFFF"/>
        </w:rPr>
        <w:t xml:space="preserve"> through social interactions. He saw a significant impact on a child’s learning from t</w:t>
      </w:r>
      <w:r w:rsidR="0030511A">
        <w:rPr>
          <w:rFonts w:ascii="Arial" w:hAnsi="Arial" w:cs="Arial"/>
          <w:color w:val="202124"/>
          <w:sz w:val="24"/>
          <w:szCs w:val="24"/>
          <w:shd w:val="clear" w:color="auto" w:fill="FFFFFF"/>
        </w:rPr>
        <w:t>he social interactions</w:t>
      </w:r>
      <w:r w:rsidR="00353A2D" w:rsidRPr="00712AD9">
        <w:rPr>
          <w:rFonts w:ascii="Arial" w:hAnsi="Arial" w:cs="Arial"/>
          <w:color w:val="202124"/>
          <w:sz w:val="24"/>
          <w:szCs w:val="24"/>
          <w:shd w:val="clear" w:color="auto" w:fill="FFFFFF"/>
        </w:rPr>
        <w:t>, community and culture</w:t>
      </w:r>
      <w:r w:rsidR="0030511A">
        <w:rPr>
          <w:rFonts w:ascii="Arial" w:hAnsi="Arial" w:cs="Arial"/>
          <w:color w:val="202124"/>
          <w:sz w:val="24"/>
          <w:szCs w:val="24"/>
          <w:shd w:val="clear" w:color="auto" w:fill="FFFFFF"/>
        </w:rPr>
        <w:t xml:space="preserve"> influences</w:t>
      </w:r>
      <w:r w:rsidR="00353A2D" w:rsidRPr="00712AD9">
        <w:rPr>
          <w:rFonts w:ascii="Arial" w:hAnsi="Arial" w:cs="Arial"/>
          <w:color w:val="202124"/>
          <w:sz w:val="24"/>
          <w:szCs w:val="24"/>
          <w:shd w:val="clear" w:color="auto" w:fill="FFFFFF"/>
        </w:rPr>
        <w:t xml:space="preserve"> that the child is immersed in</w:t>
      </w:r>
      <w:r w:rsidR="00F81B3F">
        <w:rPr>
          <w:rFonts w:ascii="Arial" w:hAnsi="Arial" w:cs="Arial"/>
          <w:color w:val="202124"/>
          <w:sz w:val="24"/>
          <w:szCs w:val="24"/>
          <w:shd w:val="clear" w:color="auto" w:fill="FFFFFF"/>
        </w:rPr>
        <w:t xml:space="preserve"> for the child to “make meaning”</w:t>
      </w:r>
      <w:r w:rsidR="00353A2D" w:rsidRPr="00712AD9">
        <w:rPr>
          <w:rFonts w:ascii="Arial" w:hAnsi="Arial" w:cs="Arial"/>
          <w:color w:val="202124"/>
          <w:sz w:val="24"/>
          <w:szCs w:val="24"/>
          <w:shd w:val="clear" w:color="auto" w:fill="FFFFFF"/>
        </w:rPr>
        <w:t>.</w:t>
      </w:r>
      <w:r w:rsidR="0030511A">
        <w:rPr>
          <w:rFonts w:ascii="Arial" w:hAnsi="Arial" w:cs="Arial"/>
          <w:color w:val="202124"/>
          <w:sz w:val="24"/>
          <w:szCs w:val="24"/>
          <w:shd w:val="clear" w:color="auto" w:fill="FFFFFF"/>
        </w:rPr>
        <w:t xml:space="preserve"> He believed that a child can learn </w:t>
      </w:r>
      <w:r w:rsidR="0028716B">
        <w:rPr>
          <w:rFonts w:ascii="Arial" w:hAnsi="Arial" w:cs="Arial"/>
          <w:color w:val="202124"/>
          <w:sz w:val="24"/>
          <w:szCs w:val="24"/>
          <w:shd w:val="clear" w:color="auto" w:fill="FFFFFF"/>
        </w:rPr>
        <w:t>through a tiered process where development is highly influenced by language and social interaction (Arthur and Peterson, 2012</w:t>
      </w:r>
      <w:r w:rsidR="00F81B3F">
        <w:rPr>
          <w:rFonts w:ascii="Arial" w:hAnsi="Arial" w:cs="Arial"/>
          <w:color w:val="202124"/>
          <w:sz w:val="24"/>
          <w:szCs w:val="24"/>
          <w:shd w:val="clear" w:color="auto" w:fill="FFFFFF"/>
        </w:rPr>
        <w:t>, p.77</w:t>
      </w:r>
      <w:r w:rsidR="0028716B">
        <w:rPr>
          <w:rFonts w:ascii="Arial" w:hAnsi="Arial" w:cs="Arial"/>
          <w:color w:val="202124"/>
          <w:sz w:val="24"/>
          <w:szCs w:val="24"/>
          <w:shd w:val="clear" w:color="auto" w:fill="FFFFFF"/>
        </w:rPr>
        <w:t>)</w:t>
      </w:r>
      <w:r w:rsidR="00F81B3F">
        <w:rPr>
          <w:rFonts w:ascii="Arial" w:hAnsi="Arial" w:cs="Arial"/>
          <w:color w:val="202124"/>
          <w:sz w:val="24"/>
          <w:szCs w:val="24"/>
          <w:shd w:val="clear" w:color="auto" w:fill="FFFFFF"/>
        </w:rPr>
        <w:t>.</w:t>
      </w:r>
      <w:r w:rsidR="0028716B">
        <w:rPr>
          <w:rFonts w:ascii="Arial" w:hAnsi="Arial" w:cs="Arial"/>
          <w:color w:val="202124"/>
          <w:sz w:val="24"/>
          <w:szCs w:val="24"/>
          <w:shd w:val="clear" w:color="auto" w:fill="FFFFFF"/>
        </w:rPr>
        <w:t xml:space="preserve">  This he called a zone of proximal development.</w:t>
      </w:r>
    </w:p>
    <w:p w14:paraId="5B1D89E0" w14:textId="7406BD14" w:rsidR="00712AD9" w:rsidRPr="00712AD9" w:rsidRDefault="004430C2" w:rsidP="00C7213B">
      <w:pPr>
        <w:ind w:left="397" w:right="454"/>
        <w:rPr>
          <w:rFonts w:ascii="Arial" w:hAnsi="Arial" w:cs="Arial"/>
          <w:color w:val="202124"/>
          <w:sz w:val="24"/>
          <w:szCs w:val="24"/>
          <w:shd w:val="clear" w:color="auto" w:fill="FFFFFF"/>
        </w:rPr>
      </w:pPr>
      <w:r>
        <w:rPr>
          <w:noProof/>
        </w:rPr>
        <mc:AlternateContent>
          <mc:Choice Requires="wps">
            <w:drawing>
              <wp:anchor distT="0" distB="0" distL="114300" distR="114300" simplePos="0" relativeHeight="251649536" behindDoc="0" locked="0" layoutInCell="1" allowOverlap="1" wp14:anchorId="2B288F16" wp14:editId="24009B75">
                <wp:simplePos x="0" y="0"/>
                <wp:positionH relativeFrom="margin">
                  <wp:posOffset>4554073</wp:posOffset>
                </wp:positionH>
                <wp:positionV relativeFrom="paragraph">
                  <wp:posOffset>2774609</wp:posOffset>
                </wp:positionV>
                <wp:extent cx="1828800" cy="27016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1828800" cy="270165"/>
                        </a:xfrm>
                        <a:prstGeom prst="rect">
                          <a:avLst/>
                        </a:prstGeom>
                        <a:solidFill>
                          <a:schemeClr val="lt1"/>
                        </a:solidFill>
                        <a:ln w="6350">
                          <a:noFill/>
                        </a:ln>
                      </wps:spPr>
                      <wps:txbx>
                        <w:txbxContent>
                          <w:p w14:paraId="56110D4E" w14:textId="53780E78" w:rsidR="0030511A" w:rsidRPr="0030511A" w:rsidRDefault="0030511A">
                            <w:pPr>
                              <w:rPr>
                                <w:rFonts w:ascii="Arial" w:hAnsi="Arial" w:cs="Arial"/>
                                <w:sz w:val="16"/>
                                <w:szCs w:val="16"/>
                              </w:rPr>
                            </w:pPr>
                            <w:r w:rsidRPr="0030511A">
                              <w:rPr>
                                <w:rFonts w:ascii="Arial" w:hAnsi="Arial" w:cs="Arial"/>
                                <w:sz w:val="16"/>
                                <w:szCs w:val="16"/>
                              </w:rPr>
                              <w:t>-pedagogy-introducing-lev-</w:t>
                            </w:r>
                            <w:proofErr w:type="spellStart"/>
                            <w:r w:rsidRPr="0030511A">
                              <w:rPr>
                                <w:rFonts w:ascii="Arial" w:hAnsi="Arial" w:cs="Arial"/>
                                <w:sz w:val="16"/>
                                <w:szCs w:val="16"/>
                              </w:rPr>
                              <w:t>vygotsky</w:t>
                            </w:r>
                            <w:proofErr w:type="spellEnd"/>
                            <w:r w:rsidRPr="0030511A">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88F16" id="Text Box 25" o:spid="_x0000_s1035" type="#_x0000_t202" style="position:absolute;left:0;text-align:left;margin-left:358.6pt;margin-top:218.45pt;width:2in;height:21.25pt;z-index:251649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" fillcolor="white [3201]" stroked="f" strokeweight=".5pt">
                <v:textbox>
                  <w:txbxContent>
                    <w:p w14:paraId="56110D4E" w14:textId="53780E78" w:rsidR="0030511A" w:rsidRPr="0030511A" w:rsidRDefault="0030511A">
                      <w:pPr>
                        <w:rPr>
                          <w:rFonts w:ascii="Arial" w:hAnsi="Arial" w:cs="Arial"/>
                          <w:sz w:val="16"/>
                          <w:szCs w:val="16"/>
                        </w:rPr>
                      </w:pPr>
                      <w:r w:rsidRPr="0030511A">
                        <w:rPr>
                          <w:rFonts w:ascii="Arial" w:hAnsi="Arial" w:cs="Arial"/>
                          <w:sz w:val="16"/>
                          <w:szCs w:val="16"/>
                        </w:rPr>
                        <w:t>-pedagogy-introducing-lev-</w:t>
                      </w:r>
                      <w:proofErr w:type="spellStart"/>
                      <w:r w:rsidRPr="0030511A">
                        <w:rPr>
                          <w:rFonts w:ascii="Arial" w:hAnsi="Arial" w:cs="Arial"/>
                          <w:sz w:val="16"/>
                          <w:szCs w:val="16"/>
                        </w:rPr>
                        <w:t>vygotsky</w:t>
                      </w:r>
                      <w:proofErr w:type="spellEnd"/>
                      <w:r w:rsidRPr="0030511A">
                        <w:rPr>
                          <w:rFonts w:ascii="Arial" w:hAnsi="Arial" w:cs="Arial"/>
                          <w:sz w:val="16"/>
                          <w:szCs w:val="16"/>
                        </w:rPr>
                        <w:t>/</w:t>
                      </w:r>
                    </w:p>
                  </w:txbxContent>
                </v:textbox>
                <w10:wrap anchorx="margin"/>
              </v:shape>
            </w:pict>
          </mc:Fallback>
        </mc:AlternateContent>
      </w:r>
      <w:r>
        <w:rPr>
          <w:noProof/>
        </w:rPr>
        <mc:AlternateContent>
          <mc:Choice Requires="wps">
            <w:drawing>
              <wp:anchor distT="0" distB="0" distL="114300" distR="114300" simplePos="0" relativeHeight="251650560" behindDoc="0" locked="0" layoutInCell="1" allowOverlap="1" wp14:anchorId="206B1B8F" wp14:editId="769CDDD1">
                <wp:simplePos x="0" y="0"/>
                <wp:positionH relativeFrom="column">
                  <wp:posOffset>4251178</wp:posOffset>
                </wp:positionH>
                <wp:positionV relativeFrom="paragraph">
                  <wp:posOffset>2643163</wp:posOffset>
                </wp:positionV>
                <wp:extent cx="2185186" cy="201478"/>
                <wp:effectExtent l="0" t="0" r="5715" b="8255"/>
                <wp:wrapNone/>
                <wp:docPr id="26" name="Text Box 26"/>
                <wp:cNvGraphicFramePr/>
                <a:graphic xmlns:a="http://schemas.openxmlformats.org/drawingml/2006/main">
                  <a:graphicData uri="http://schemas.microsoft.com/office/word/2010/wordprocessingShape">
                    <wps:wsp>
                      <wps:cNvSpPr txBox="1"/>
                      <wps:spPr>
                        <a:xfrm>
                          <a:off x="0" y="0"/>
                          <a:ext cx="2185186" cy="201478"/>
                        </a:xfrm>
                        <a:prstGeom prst="rect">
                          <a:avLst/>
                        </a:prstGeom>
                        <a:solidFill>
                          <a:schemeClr val="lt1"/>
                        </a:solidFill>
                        <a:ln w="6350">
                          <a:noFill/>
                        </a:ln>
                      </wps:spPr>
                      <wps:txbx>
                        <w:txbxContent>
                          <w:p w14:paraId="52579E11" w14:textId="3FCFEEBB" w:rsidR="0030511A" w:rsidRDefault="0030511A">
                            <w:r w:rsidRPr="0030511A">
                              <w:rPr>
                                <w:rFonts w:ascii="Arial" w:hAnsi="Arial" w:cs="Arial"/>
                                <w:sz w:val="16"/>
                                <w:szCs w:val="16"/>
                              </w:rPr>
                              <w:t>www.theeducationpeople.org/blog/exploring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B1B8F" id="Text Box 26" o:spid="_x0000_s1036" type="#_x0000_t202" style="position:absolute;left:0;text-align:left;margin-left:334.75pt;margin-top:208.1pt;width:172.05pt;height:15.8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" fillcolor="white [3201]" stroked="f" strokeweight=".5pt">
                <v:textbox>
                  <w:txbxContent>
                    <w:p w14:paraId="52579E11" w14:textId="3FCFEEBB" w:rsidR="0030511A" w:rsidRDefault="0030511A">
                      <w:r w:rsidRPr="0030511A">
                        <w:rPr>
                          <w:rFonts w:ascii="Arial" w:hAnsi="Arial" w:cs="Arial"/>
                          <w:sz w:val="16"/>
                          <w:szCs w:val="16"/>
                        </w:rPr>
                        <w:t>www.theeducationpeople.org/blog/exploring</w:t>
                      </w:r>
                    </w:p>
                  </w:txbxContent>
                </v:textbox>
              </v:shape>
            </w:pict>
          </mc:Fallback>
        </mc:AlternateContent>
      </w:r>
      <w:r w:rsidR="00D57F2A">
        <w:rPr>
          <w:noProof/>
        </w:rPr>
        <w:t xml:space="preserve">     </w:t>
      </w:r>
      <w:r w:rsidR="0078482E">
        <w:rPr>
          <w:noProof/>
        </w:rPr>
        <w:t xml:space="preserve">  </w:t>
      </w:r>
      <w:r>
        <w:rPr>
          <w:noProof/>
        </w:rPr>
        <w:t xml:space="preserve">        </w:t>
      </w:r>
      <w:r w:rsidR="00712AD9">
        <w:rPr>
          <w:noProof/>
        </w:rPr>
        <w:drawing>
          <wp:inline distT="0" distB="0" distL="0" distR="0" wp14:anchorId="4C319328" wp14:editId="6C2007CA">
            <wp:extent cx="4916130" cy="2912013"/>
            <wp:effectExtent l="0" t="0" r="0" b="3175"/>
            <wp:docPr id="24" name="Picture 24" descr="Exploring Pedagogy - Introducing Lev 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xploring Pedagogy - Introducing Lev Vygotsk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02661" cy="2963268"/>
                    </a:xfrm>
                    <a:prstGeom prst="rect">
                      <a:avLst/>
                    </a:prstGeom>
                    <a:noFill/>
                    <a:ln>
                      <a:noFill/>
                    </a:ln>
                  </pic:spPr>
                </pic:pic>
              </a:graphicData>
            </a:graphic>
          </wp:inline>
        </w:drawing>
      </w:r>
    </w:p>
    <w:p w14:paraId="19FC8C46" w14:textId="2F2BBB1A" w:rsidR="00F81B3F" w:rsidRPr="00F81B3F" w:rsidRDefault="00F81B3F" w:rsidP="00D57F2A">
      <w:pPr>
        <w:ind w:left="794" w:right="737"/>
        <w:rPr>
          <w:rFonts w:ascii="Arial" w:hAnsi="Arial" w:cs="Arial"/>
          <w:color w:val="333333"/>
          <w:sz w:val="24"/>
          <w:szCs w:val="24"/>
          <w:shd w:val="clear" w:color="auto" w:fill="FEFEFE"/>
        </w:rPr>
      </w:pPr>
      <w:r>
        <w:rPr>
          <w:rFonts w:ascii="Arial" w:hAnsi="Arial" w:cs="Arial"/>
          <w:color w:val="333333"/>
          <w:sz w:val="24"/>
          <w:szCs w:val="24"/>
          <w:shd w:val="clear" w:color="auto" w:fill="FEFEFE"/>
        </w:rPr>
        <w:t xml:space="preserve">These zones are ‘gaps’ between what a child knows or can do alone and the </w:t>
      </w:r>
      <w:r w:rsidR="0084367C">
        <w:rPr>
          <w:rFonts w:ascii="Arial" w:hAnsi="Arial" w:cs="Arial"/>
          <w:color w:val="333333"/>
          <w:sz w:val="24"/>
          <w:szCs w:val="24"/>
          <w:shd w:val="clear" w:color="auto" w:fill="FEFEFE"/>
        </w:rPr>
        <w:t>assistance (scaffolding) that we can provide as caregivers</w:t>
      </w:r>
      <w:r w:rsidR="005D03A8">
        <w:rPr>
          <w:rFonts w:ascii="Arial" w:hAnsi="Arial" w:cs="Arial"/>
          <w:color w:val="333333"/>
          <w:sz w:val="24"/>
          <w:szCs w:val="24"/>
          <w:shd w:val="clear" w:color="auto" w:fill="FEFEFE"/>
        </w:rPr>
        <w:t xml:space="preserve">, </w:t>
      </w:r>
      <w:r w:rsidR="0084367C">
        <w:rPr>
          <w:rFonts w:ascii="Arial" w:hAnsi="Arial" w:cs="Arial"/>
          <w:color w:val="333333"/>
          <w:sz w:val="24"/>
          <w:szCs w:val="24"/>
          <w:shd w:val="clear" w:color="auto" w:fill="FEFEFE"/>
        </w:rPr>
        <w:t>knowledgeable others</w:t>
      </w:r>
      <w:r w:rsidR="00E64ACC">
        <w:rPr>
          <w:rFonts w:ascii="Arial" w:hAnsi="Arial" w:cs="Arial"/>
          <w:color w:val="333333"/>
          <w:sz w:val="24"/>
          <w:szCs w:val="24"/>
          <w:shd w:val="clear" w:color="auto" w:fill="FEFEFE"/>
        </w:rPr>
        <w:t>,</w:t>
      </w:r>
      <w:r w:rsidR="00F45C7E">
        <w:rPr>
          <w:rFonts w:ascii="Arial" w:hAnsi="Arial" w:cs="Arial"/>
          <w:color w:val="333333"/>
          <w:sz w:val="24"/>
          <w:szCs w:val="24"/>
          <w:shd w:val="clear" w:color="auto" w:fill="FEFEFE"/>
        </w:rPr>
        <w:t xml:space="preserve"> to</w:t>
      </w:r>
      <w:r w:rsidR="0084367C">
        <w:rPr>
          <w:rFonts w:ascii="Arial" w:hAnsi="Arial" w:cs="Arial"/>
          <w:color w:val="333333"/>
          <w:sz w:val="24"/>
          <w:szCs w:val="24"/>
          <w:shd w:val="clear" w:color="auto" w:fill="FEFEFE"/>
        </w:rPr>
        <w:t xml:space="preserve"> enable the children to develop </w:t>
      </w:r>
      <w:r w:rsidR="006B6ABB">
        <w:rPr>
          <w:rFonts w:ascii="Arial" w:hAnsi="Arial" w:cs="Arial"/>
          <w:color w:val="333333"/>
          <w:sz w:val="24"/>
          <w:szCs w:val="24"/>
          <w:shd w:val="clear" w:color="auto" w:fill="FEFEFE"/>
        </w:rPr>
        <w:t>their</w:t>
      </w:r>
      <w:r w:rsidR="0084367C">
        <w:rPr>
          <w:rFonts w:ascii="Arial" w:hAnsi="Arial" w:cs="Arial"/>
          <w:color w:val="333333"/>
          <w:sz w:val="24"/>
          <w:szCs w:val="24"/>
          <w:shd w:val="clear" w:color="auto" w:fill="FEFEFE"/>
        </w:rPr>
        <w:t xml:space="preserve"> ability to problem solve and instil values and beliefs.  These experiences, knowledge and skills filled in by us the caregivers are essential to the child’s development.</w:t>
      </w:r>
    </w:p>
    <w:p w14:paraId="40E3FAF4" w14:textId="77777777" w:rsidR="004430C2" w:rsidRDefault="004430C2" w:rsidP="004430C2">
      <w:pPr>
        <w:rPr>
          <w:rFonts w:ascii="Helvetica" w:eastAsia="Times New Roman" w:hAnsi="Helvetica" w:cs="Helvetica"/>
          <w:color w:val="333333"/>
          <w:sz w:val="26"/>
          <w:szCs w:val="26"/>
          <w:lang w:eastAsia="en-GB"/>
        </w:rPr>
      </w:pPr>
    </w:p>
    <w:p w14:paraId="72067546" w14:textId="77777777" w:rsidR="00FE0AF6" w:rsidRDefault="00FE0AF6" w:rsidP="00846FCE">
      <w:pPr>
        <w:ind w:left="680" w:right="737"/>
        <w:rPr>
          <w:rFonts w:ascii="Helvetica" w:eastAsia="Times New Roman" w:hAnsi="Helvetica" w:cs="Helvetica"/>
          <w:color w:val="333333"/>
          <w:sz w:val="26"/>
          <w:szCs w:val="26"/>
          <w:lang w:eastAsia="en-GB"/>
        </w:rPr>
      </w:pPr>
    </w:p>
    <w:p w14:paraId="5051500E" w14:textId="7750CE47" w:rsidR="00E9463C" w:rsidRDefault="004430C2" w:rsidP="00846FCE">
      <w:pPr>
        <w:ind w:left="680" w:right="737"/>
        <w:rPr>
          <w:rFonts w:ascii="Arial" w:hAnsi="Arial" w:cs="Arial"/>
          <w:sz w:val="24"/>
          <w:szCs w:val="24"/>
        </w:rPr>
      </w:pPr>
      <w:r>
        <w:rPr>
          <w:rFonts w:ascii="Helvetica" w:eastAsia="Times New Roman" w:hAnsi="Helvetica" w:cs="Helvetica"/>
          <w:color w:val="333333"/>
          <w:sz w:val="26"/>
          <w:szCs w:val="26"/>
          <w:lang w:eastAsia="en-GB"/>
        </w:rPr>
        <w:t>C</w:t>
      </w:r>
      <w:r w:rsidR="00FC2888">
        <w:rPr>
          <w:rFonts w:ascii="Arial" w:hAnsi="Arial" w:cs="Arial"/>
          <w:sz w:val="24"/>
          <w:szCs w:val="24"/>
        </w:rPr>
        <w:t xml:space="preserve">ovid Isolation or not I believe that the developmental milestones that our children achieve relies on a combination of both our input as caregivers and external environmental </w:t>
      </w:r>
      <w:r w:rsidR="00E9463C">
        <w:rPr>
          <w:rFonts w:ascii="Arial" w:hAnsi="Arial" w:cs="Arial"/>
          <w:sz w:val="24"/>
          <w:szCs w:val="24"/>
        </w:rPr>
        <w:t xml:space="preserve">social influences. </w:t>
      </w:r>
    </w:p>
    <w:p w14:paraId="684F5072" w14:textId="5CD2E465" w:rsidR="00846FCE" w:rsidRDefault="00A70A73" w:rsidP="00846FCE">
      <w:pPr>
        <w:ind w:left="624" w:right="737"/>
        <w:rPr>
          <w:rFonts w:ascii="Arial" w:hAnsi="Arial" w:cs="Arial"/>
          <w:sz w:val="24"/>
          <w:szCs w:val="24"/>
        </w:rPr>
      </w:pPr>
      <w:r>
        <w:rPr>
          <w:rFonts w:ascii="Arial" w:hAnsi="Arial" w:cs="Arial"/>
          <w:sz w:val="24"/>
          <w:szCs w:val="24"/>
        </w:rPr>
        <w:t>There are many</w:t>
      </w:r>
      <w:r w:rsidR="008D0F10">
        <w:rPr>
          <w:rFonts w:ascii="Arial" w:hAnsi="Arial" w:cs="Arial"/>
          <w:sz w:val="24"/>
          <w:szCs w:val="24"/>
        </w:rPr>
        <w:t xml:space="preserve"> Milestone</w:t>
      </w:r>
      <w:r>
        <w:rPr>
          <w:rFonts w:ascii="Arial" w:hAnsi="Arial" w:cs="Arial"/>
          <w:sz w:val="24"/>
          <w:szCs w:val="24"/>
        </w:rPr>
        <w:t xml:space="preserve"> Checklist</w:t>
      </w:r>
      <w:r w:rsidR="008D0F10">
        <w:rPr>
          <w:rFonts w:ascii="Arial" w:hAnsi="Arial" w:cs="Arial"/>
          <w:sz w:val="24"/>
          <w:szCs w:val="24"/>
        </w:rPr>
        <w:t>s</w:t>
      </w:r>
      <w:r>
        <w:rPr>
          <w:rFonts w:ascii="Arial" w:hAnsi="Arial" w:cs="Arial"/>
          <w:sz w:val="24"/>
          <w:szCs w:val="24"/>
        </w:rPr>
        <w:t xml:space="preserve"> available on the web</w:t>
      </w:r>
      <w:r w:rsidR="00DE145E">
        <w:rPr>
          <w:rFonts w:ascii="Arial" w:hAnsi="Arial" w:cs="Arial"/>
          <w:sz w:val="24"/>
          <w:szCs w:val="24"/>
        </w:rPr>
        <w:t xml:space="preserve"> for you to use</w:t>
      </w:r>
      <w:r w:rsidR="00E9463C">
        <w:rPr>
          <w:rFonts w:ascii="Arial" w:hAnsi="Arial" w:cs="Arial"/>
          <w:sz w:val="24"/>
          <w:szCs w:val="24"/>
        </w:rPr>
        <w:t>, the link</w:t>
      </w:r>
      <w:r w:rsidR="00DE145E">
        <w:rPr>
          <w:rFonts w:ascii="Arial" w:hAnsi="Arial" w:cs="Arial"/>
          <w:sz w:val="24"/>
          <w:szCs w:val="24"/>
        </w:rPr>
        <w:t xml:space="preserve"> below</w:t>
      </w:r>
      <w:r w:rsidR="004476CA">
        <w:rPr>
          <w:rFonts w:ascii="Arial" w:hAnsi="Arial" w:cs="Arial"/>
          <w:sz w:val="24"/>
          <w:szCs w:val="24"/>
        </w:rPr>
        <w:t xml:space="preserve"> is a helpful one</w:t>
      </w:r>
      <w:r w:rsidR="00E9463C">
        <w:rPr>
          <w:rFonts w:ascii="Arial" w:hAnsi="Arial" w:cs="Arial"/>
          <w:sz w:val="24"/>
          <w:szCs w:val="24"/>
        </w:rPr>
        <w:t>:</w:t>
      </w:r>
      <w:r>
        <w:rPr>
          <w:rFonts w:ascii="Arial" w:hAnsi="Arial" w:cs="Arial"/>
          <w:sz w:val="24"/>
          <w:szCs w:val="24"/>
        </w:rPr>
        <w:t xml:space="preserve"> </w:t>
      </w:r>
    </w:p>
    <w:p w14:paraId="39042D57" w14:textId="1F3D289E" w:rsidR="00E9463C" w:rsidRDefault="00000000" w:rsidP="00846FCE">
      <w:pPr>
        <w:ind w:left="624" w:right="340"/>
        <w:rPr>
          <w:rFonts w:ascii="Arial" w:hAnsi="Arial" w:cs="Arial"/>
          <w:sz w:val="24"/>
          <w:szCs w:val="24"/>
        </w:rPr>
      </w:pPr>
      <w:hyperlink r:id="rId15" w:history="1">
        <w:r w:rsidR="00846FCE" w:rsidRPr="005B042D">
          <w:rPr>
            <w:rStyle w:val="Hyperlink"/>
            <w:rFonts w:ascii="Arial" w:hAnsi="Arial" w:cs="Arial"/>
            <w:sz w:val="24"/>
            <w:szCs w:val="24"/>
          </w:rPr>
          <w:t>https://pathways.org/wp-content/uploads/2021/03/MilestonesChecklist_English_8.5x11_2020.pdf</w:t>
        </w:r>
      </w:hyperlink>
      <w:r w:rsidR="00E9463C">
        <w:rPr>
          <w:rFonts w:ascii="Arial" w:hAnsi="Arial" w:cs="Arial"/>
          <w:sz w:val="24"/>
          <w:szCs w:val="24"/>
        </w:rPr>
        <w:t xml:space="preserve"> </w:t>
      </w:r>
    </w:p>
    <w:p w14:paraId="1A0CF0F4" w14:textId="288162B8" w:rsidR="00F67E4B" w:rsidRDefault="00846FCE">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45440" behindDoc="0" locked="0" layoutInCell="1" allowOverlap="1" wp14:anchorId="73513CA4" wp14:editId="709EF665">
                <wp:simplePos x="0" y="0"/>
                <wp:positionH relativeFrom="column">
                  <wp:posOffset>3610512</wp:posOffset>
                </wp:positionH>
                <wp:positionV relativeFrom="paragraph">
                  <wp:posOffset>329272</wp:posOffset>
                </wp:positionV>
                <wp:extent cx="3083560" cy="3868615"/>
                <wp:effectExtent l="0" t="0" r="2540" b="0"/>
                <wp:wrapNone/>
                <wp:docPr id="16" name="Text Box 16"/>
                <wp:cNvGraphicFramePr/>
                <a:graphic xmlns:a="http://schemas.openxmlformats.org/drawingml/2006/main">
                  <a:graphicData uri="http://schemas.microsoft.com/office/word/2010/wordprocessingShape">
                    <wps:wsp>
                      <wps:cNvSpPr txBox="1"/>
                      <wps:spPr>
                        <a:xfrm>
                          <a:off x="0" y="0"/>
                          <a:ext cx="3083560" cy="3868615"/>
                        </a:xfrm>
                        <a:prstGeom prst="rect">
                          <a:avLst/>
                        </a:prstGeom>
                        <a:solidFill>
                          <a:schemeClr val="lt1"/>
                        </a:solidFill>
                        <a:ln w="6350">
                          <a:noFill/>
                        </a:ln>
                      </wps:spPr>
                      <wps:txbx>
                        <w:txbxContent>
                          <w:p w14:paraId="580C78A4" w14:textId="77777777" w:rsidR="009E05F0" w:rsidRPr="00A70A73" w:rsidRDefault="009E05F0" w:rsidP="009E05F0">
                            <w:pPr>
                              <w:rPr>
                                <w:rFonts w:ascii="Libre Baskerville" w:hAnsi="Libre Baskerville"/>
                                <w:color w:val="000000"/>
                                <w:sz w:val="24"/>
                                <w:szCs w:val="24"/>
                                <w:shd w:val="clear" w:color="auto" w:fill="FFFFFF"/>
                              </w:rPr>
                            </w:pPr>
                          </w:p>
                          <w:p w14:paraId="2F234126" w14:textId="77777777" w:rsidR="007C10BD" w:rsidRDefault="007C10BD">
                            <w:pPr>
                              <w:rPr>
                                <w:rFonts w:ascii="Arial" w:hAnsi="Arial" w:cs="Arial"/>
                                <w:sz w:val="24"/>
                                <w:szCs w:val="24"/>
                              </w:rPr>
                            </w:pPr>
                          </w:p>
                          <w:p w14:paraId="3757D455" w14:textId="77777777" w:rsidR="007C10BD" w:rsidRDefault="007C10BD">
                            <w:pPr>
                              <w:rPr>
                                <w:rFonts w:ascii="Arial" w:hAnsi="Arial" w:cs="Arial"/>
                                <w:sz w:val="24"/>
                                <w:szCs w:val="24"/>
                              </w:rPr>
                            </w:pPr>
                          </w:p>
                          <w:p w14:paraId="38288B65" w14:textId="77777777" w:rsidR="007C10BD" w:rsidRDefault="007C10BD">
                            <w:pPr>
                              <w:rPr>
                                <w:rFonts w:ascii="Arial" w:hAnsi="Arial" w:cs="Arial"/>
                                <w:sz w:val="24"/>
                                <w:szCs w:val="24"/>
                              </w:rPr>
                            </w:pPr>
                          </w:p>
                          <w:p w14:paraId="63C50ECC" w14:textId="067871F2" w:rsidR="009E05F0" w:rsidRDefault="007C10BD">
                            <w:pPr>
                              <w:rPr>
                                <w:rFonts w:ascii="Arial" w:hAnsi="Arial" w:cs="Arial"/>
                                <w:sz w:val="24"/>
                                <w:szCs w:val="24"/>
                              </w:rPr>
                            </w:pPr>
                            <w:r>
                              <w:rPr>
                                <w:rFonts w:ascii="Arial" w:hAnsi="Arial" w:cs="Arial"/>
                                <w:sz w:val="24"/>
                                <w:szCs w:val="24"/>
                              </w:rPr>
                              <w:t xml:space="preserve">If you would like to </w:t>
                            </w:r>
                            <w:proofErr w:type="gramStart"/>
                            <w:r>
                              <w:rPr>
                                <w:rFonts w:ascii="Arial" w:hAnsi="Arial" w:cs="Arial"/>
                                <w:sz w:val="24"/>
                                <w:szCs w:val="24"/>
                              </w:rPr>
                              <w:t>take a look</w:t>
                            </w:r>
                            <w:proofErr w:type="gramEnd"/>
                            <w:r>
                              <w:rPr>
                                <w:rFonts w:ascii="Arial" w:hAnsi="Arial" w:cs="Arial"/>
                                <w:sz w:val="24"/>
                                <w:szCs w:val="24"/>
                              </w:rPr>
                              <w:t xml:space="preserve"> at some key developmental milestones, click the link below:</w:t>
                            </w:r>
                          </w:p>
                          <w:p w14:paraId="503CE2F8" w14:textId="4ADC2F64" w:rsidR="007C10BD" w:rsidRDefault="007C10BD">
                            <w:pPr>
                              <w:rPr>
                                <w:rFonts w:ascii="Arial" w:hAnsi="Arial" w:cs="Arial"/>
                                <w:sz w:val="24"/>
                                <w:szCs w:val="24"/>
                              </w:rPr>
                            </w:pPr>
                          </w:p>
                          <w:p w14:paraId="7C12ED5C" w14:textId="56AB8006" w:rsidR="007C10BD" w:rsidRPr="00B273B9" w:rsidRDefault="00000000">
                            <w:pPr>
                              <w:rPr>
                                <w:rFonts w:ascii="Arial" w:hAnsi="Arial" w:cs="Arial"/>
                                <w:sz w:val="28"/>
                                <w:szCs w:val="28"/>
                              </w:rPr>
                            </w:pPr>
                            <w:hyperlink r:id="rId16" w:history="1">
                              <w:r w:rsidR="007C10BD" w:rsidRPr="00B273B9">
                                <w:rPr>
                                  <w:rStyle w:val="Hyperlink"/>
                                  <w:rFonts w:ascii="Arial" w:hAnsi="Arial" w:cs="Arial"/>
                                  <w:sz w:val="28"/>
                                  <w:szCs w:val="28"/>
                                </w:rPr>
                                <w:t>https://youtu.be/SBFnO2FCdeE</w:t>
                              </w:r>
                            </w:hyperlink>
                            <w:r w:rsidR="007C10BD" w:rsidRPr="00B273B9">
                              <w:rPr>
                                <w:rFonts w:ascii="Arial" w:hAnsi="Arial" w:cs="Arial"/>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513CA4" id="Text Box 16" o:spid="_x0000_s1037" type="#_x0000_t202" style="position:absolute;margin-left:284.3pt;margin-top:25.95pt;width:242.8pt;height:304.6pt;z-index:251645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" fillcolor="white [3201]" stroked="f" strokeweight=".5pt">
                <v:textbox>
                  <w:txbxContent>
                    <w:p w14:paraId="580C78A4" w14:textId="77777777" w:rsidR="009E05F0" w:rsidRPr="00A70A73" w:rsidRDefault="009E05F0" w:rsidP="009E05F0">
                      <w:pPr>
                        <w:rPr>
                          <w:rFonts w:ascii="Libre Baskerville" w:hAnsi="Libre Baskerville"/>
                          <w:color w:val="000000"/>
                          <w:sz w:val="24"/>
                          <w:szCs w:val="24"/>
                          <w:shd w:val="clear" w:color="auto" w:fill="FFFFFF"/>
                        </w:rPr>
                      </w:pPr>
                    </w:p>
                    <w:p w14:paraId="2F234126" w14:textId="77777777" w:rsidR="007C10BD" w:rsidRDefault="007C10BD">
                      <w:pPr>
                        <w:rPr>
                          <w:rFonts w:ascii="Arial" w:hAnsi="Arial" w:cs="Arial"/>
                          <w:sz w:val="24"/>
                          <w:szCs w:val="24"/>
                        </w:rPr>
                      </w:pPr>
                    </w:p>
                    <w:p w14:paraId="3757D455" w14:textId="77777777" w:rsidR="007C10BD" w:rsidRDefault="007C10BD">
                      <w:pPr>
                        <w:rPr>
                          <w:rFonts w:ascii="Arial" w:hAnsi="Arial" w:cs="Arial"/>
                          <w:sz w:val="24"/>
                          <w:szCs w:val="24"/>
                        </w:rPr>
                      </w:pPr>
                    </w:p>
                    <w:p w14:paraId="38288B65" w14:textId="77777777" w:rsidR="007C10BD" w:rsidRDefault="007C10BD">
                      <w:pPr>
                        <w:rPr>
                          <w:rFonts w:ascii="Arial" w:hAnsi="Arial" w:cs="Arial"/>
                          <w:sz w:val="24"/>
                          <w:szCs w:val="24"/>
                        </w:rPr>
                      </w:pPr>
                    </w:p>
                    <w:p w14:paraId="63C50ECC" w14:textId="067871F2" w:rsidR="009E05F0" w:rsidRDefault="007C10BD">
                      <w:pPr>
                        <w:rPr>
                          <w:rFonts w:ascii="Arial" w:hAnsi="Arial" w:cs="Arial"/>
                          <w:sz w:val="24"/>
                          <w:szCs w:val="24"/>
                        </w:rPr>
                      </w:pPr>
                      <w:r>
                        <w:rPr>
                          <w:rFonts w:ascii="Arial" w:hAnsi="Arial" w:cs="Arial"/>
                          <w:sz w:val="24"/>
                          <w:szCs w:val="24"/>
                        </w:rPr>
                        <w:t xml:space="preserve">If you would like to </w:t>
                      </w:r>
                      <w:proofErr w:type="gramStart"/>
                      <w:r>
                        <w:rPr>
                          <w:rFonts w:ascii="Arial" w:hAnsi="Arial" w:cs="Arial"/>
                          <w:sz w:val="24"/>
                          <w:szCs w:val="24"/>
                        </w:rPr>
                        <w:t>take a look</w:t>
                      </w:r>
                      <w:proofErr w:type="gramEnd"/>
                      <w:r>
                        <w:rPr>
                          <w:rFonts w:ascii="Arial" w:hAnsi="Arial" w:cs="Arial"/>
                          <w:sz w:val="24"/>
                          <w:szCs w:val="24"/>
                        </w:rPr>
                        <w:t xml:space="preserve"> at some key developmental milestones, click the link below:</w:t>
                      </w:r>
                    </w:p>
                    <w:p w14:paraId="503CE2F8" w14:textId="4ADC2F64" w:rsidR="007C10BD" w:rsidRDefault="007C10BD">
                      <w:pPr>
                        <w:rPr>
                          <w:rFonts w:ascii="Arial" w:hAnsi="Arial" w:cs="Arial"/>
                          <w:sz w:val="24"/>
                          <w:szCs w:val="24"/>
                        </w:rPr>
                      </w:pPr>
                    </w:p>
                    <w:p w14:paraId="7C12ED5C" w14:textId="56AB8006" w:rsidR="007C10BD" w:rsidRPr="00B273B9" w:rsidRDefault="00000000">
                      <w:pPr>
                        <w:rPr>
                          <w:rFonts w:ascii="Arial" w:hAnsi="Arial" w:cs="Arial"/>
                          <w:sz w:val="28"/>
                          <w:szCs w:val="28"/>
                        </w:rPr>
                      </w:pPr>
                      <w:hyperlink r:id="rId17" w:history="1">
                        <w:r w:rsidR="007C10BD" w:rsidRPr="00B273B9">
                          <w:rPr>
                            <w:rStyle w:val="Hyperlink"/>
                            <w:rFonts w:ascii="Arial" w:hAnsi="Arial" w:cs="Arial"/>
                            <w:sz w:val="28"/>
                            <w:szCs w:val="28"/>
                          </w:rPr>
                          <w:t>https://youtu.be/SBFnO2FCdeE</w:t>
                        </w:r>
                      </w:hyperlink>
                      <w:r w:rsidR="007C10BD" w:rsidRPr="00B273B9">
                        <w:rPr>
                          <w:rFonts w:ascii="Arial" w:hAnsi="Arial" w:cs="Arial"/>
                          <w:sz w:val="28"/>
                          <w:szCs w:val="28"/>
                        </w:rPr>
                        <w:t xml:space="preserve"> </w:t>
                      </w:r>
                    </w:p>
                  </w:txbxContent>
                </v:textbox>
              </v:shape>
            </w:pict>
          </mc:Fallback>
        </mc:AlternateContent>
      </w:r>
    </w:p>
    <w:p w14:paraId="6036143D" w14:textId="4ACFFF49" w:rsidR="00F67E4B" w:rsidRDefault="00846FCE">
      <w:pPr>
        <w:rPr>
          <w:rFonts w:ascii="Arial" w:hAnsi="Arial" w:cs="Arial"/>
          <w:sz w:val="24"/>
          <w:szCs w:val="24"/>
        </w:rPr>
      </w:pPr>
      <w:r>
        <w:rPr>
          <w:noProof/>
        </w:rPr>
        <mc:AlternateContent>
          <mc:Choice Requires="wps">
            <w:drawing>
              <wp:anchor distT="0" distB="0" distL="114300" distR="114300" simplePos="0" relativeHeight="251643392" behindDoc="0" locked="0" layoutInCell="1" allowOverlap="1" wp14:anchorId="3CF6F983" wp14:editId="0255B473">
                <wp:simplePos x="0" y="0"/>
                <wp:positionH relativeFrom="column">
                  <wp:posOffset>739189</wp:posOffset>
                </wp:positionH>
                <wp:positionV relativeFrom="paragraph">
                  <wp:posOffset>3762668</wp:posOffset>
                </wp:positionV>
                <wp:extent cx="2200200" cy="23247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200200" cy="232475"/>
                        </a:xfrm>
                        <a:prstGeom prst="rect">
                          <a:avLst/>
                        </a:prstGeom>
                        <a:solidFill>
                          <a:schemeClr val="lt1"/>
                        </a:solidFill>
                        <a:ln w="6350">
                          <a:noFill/>
                        </a:ln>
                      </wps:spPr>
                      <wps:txbx>
                        <w:txbxContent>
                          <w:p w14:paraId="44AAAF4E" w14:textId="77777777" w:rsidR="00E9463C" w:rsidRPr="00E9463C" w:rsidRDefault="00E9463C" w:rsidP="00E9463C">
                            <w:pPr>
                              <w:rPr>
                                <w:rFonts w:ascii="Arial" w:hAnsi="Arial" w:cs="Arial"/>
                                <w:sz w:val="16"/>
                                <w:szCs w:val="16"/>
                              </w:rPr>
                            </w:pPr>
                            <w:r w:rsidRPr="00E9463C">
                              <w:rPr>
                                <w:rFonts w:ascii="Arial" w:hAnsi="Arial" w:cs="Arial"/>
                                <w:sz w:val="16"/>
                                <w:szCs w:val="16"/>
                              </w:rPr>
                              <w:t xml:space="preserve">https://pathways.org/all-ages/checklists/ </w:t>
                            </w:r>
                          </w:p>
                          <w:p w14:paraId="41638F39" w14:textId="77777777" w:rsidR="00E9463C" w:rsidRDefault="00E946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6F983" id="Text Box 15" o:spid="_x0000_s1038" type="#_x0000_t202" style="position:absolute;margin-left:58.2pt;margin-top:296.25pt;width:173.25pt;height:18.3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" fillcolor="white [3201]" stroked="f" strokeweight=".5pt">
                <v:textbox>
                  <w:txbxContent>
                    <w:p w14:paraId="44AAAF4E" w14:textId="77777777" w:rsidR="00E9463C" w:rsidRPr="00E9463C" w:rsidRDefault="00E9463C" w:rsidP="00E9463C">
                      <w:pPr>
                        <w:rPr>
                          <w:rFonts w:ascii="Arial" w:hAnsi="Arial" w:cs="Arial"/>
                          <w:sz w:val="16"/>
                          <w:szCs w:val="16"/>
                        </w:rPr>
                      </w:pPr>
                      <w:r w:rsidRPr="00E9463C">
                        <w:rPr>
                          <w:rFonts w:ascii="Arial" w:hAnsi="Arial" w:cs="Arial"/>
                          <w:sz w:val="16"/>
                          <w:szCs w:val="16"/>
                        </w:rPr>
                        <w:t xml:space="preserve">https://pathways.org/all-ages/checklists/ </w:t>
                      </w:r>
                    </w:p>
                    <w:p w14:paraId="41638F39" w14:textId="77777777" w:rsidR="00E9463C" w:rsidRDefault="00E9463C"/>
                  </w:txbxContent>
                </v:textbox>
              </v:shape>
            </w:pict>
          </mc:Fallback>
        </mc:AlternateContent>
      </w:r>
      <w:r w:rsidR="00E9463C">
        <w:rPr>
          <w:noProof/>
        </w:rPr>
        <w:t xml:space="preserve">                 </w:t>
      </w:r>
      <w:r w:rsidR="00F67E4B">
        <w:rPr>
          <w:noProof/>
        </w:rPr>
        <w:drawing>
          <wp:inline distT="0" distB="0" distL="0" distR="0" wp14:anchorId="25D68B7B" wp14:editId="4B314C98">
            <wp:extent cx="2405352" cy="37982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43173" cy="3857999"/>
                    </a:xfrm>
                    <a:prstGeom prst="rect">
                      <a:avLst/>
                    </a:prstGeom>
                    <a:noFill/>
                    <a:ln>
                      <a:noFill/>
                    </a:ln>
                  </pic:spPr>
                </pic:pic>
              </a:graphicData>
            </a:graphic>
          </wp:inline>
        </w:drawing>
      </w:r>
    </w:p>
    <w:p w14:paraId="0D9758B7" w14:textId="4D69C02F" w:rsidR="002A3BB0" w:rsidRDefault="002A3BB0" w:rsidP="001C0B18">
      <w:pPr>
        <w:pStyle w:val="paragraph"/>
        <w:spacing w:before="0" w:beforeAutospacing="0" w:after="0" w:afterAutospacing="0"/>
        <w:textAlignment w:val="baseline"/>
        <w:rPr>
          <w:rStyle w:val="normaltextrun"/>
          <w:rFonts w:ascii="Arial" w:hAnsi="Arial" w:cs="Arial"/>
          <w:b/>
          <w:bCs/>
        </w:rPr>
      </w:pPr>
    </w:p>
    <w:p w14:paraId="5F3732B3" w14:textId="77777777" w:rsidR="002A3BB0" w:rsidRPr="002A3BB0" w:rsidRDefault="002A3BB0" w:rsidP="001C0B18">
      <w:pPr>
        <w:pStyle w:val="paragraph"/>
        <w:spacing w:before="0" w:beforeAutospacing="0" w:after="0" w:afterAutospacing="0"/>
        <w:textAlignment w:val="baseline"/>
        <w:rPr>
          <w:rStyle w:val="normaltextrun"/>
          <w:rFonts w:ascii="Arial" w:hAnsi="Arial" w:cs="Arial"/>
          <w:b/>
          <w:bCs/>
        </w:rPr>
      </w:pPr>
    </w:p>
    <w:p w14:paraId="6E3B96E8" w14:textId="5D679234" w:rsidR="007C10BD" w:rsidRDefault="007C10BD" w:rsidP="00846FCE">
      <w:pPr>
        <w:ind w:left="1020" w:right="1134"/>
        <w:rPr>
          <w:rFonts w:ascii="Arial" w:hAnsi="Arial" w:cs="Arial"/>
          <w:b/>
          <w:bCs/>
          <w:sz w:val="24"/>
          <w:szCs w:val="24"/>
        </w:rPr>
      </w:pPr>
      <w:r>
        <w:rPr>
          <w:rFonts w:ascii="Arial" w:hAnsi="Arial" w:cs="Arial"/>
          <w:color w:val="000000"/>
          <w:sz w:val="24"/>
          <w:szCs w:val="24"/>
          <w:shd w:val="clear" w:color="auto" w:fill="FFFFFF"/>
        </w:rPr>
        <w:t>Having recently read an article from “The Conversation” (</w:t>
      </w:r>
      <w:proofErr w:type="spellStart"/>
      <w:r>
        <w:rPr>
          <w:rFonts w:ascii="Arial" w:hAnsi="Arial" w:cs="Arial"/>
          <w:color w:val="000000"/>
          <w:sz w:val="24"/>
          <w:szCs w:val="24"/>
          <w:shd w:val="clear" w:color="auto" w:fill="FFFFFF"/>
        </w:rPr>
        <w:t>Alcock</w:t>
      </w:r>
      <w:proofErr w:type="spellEnd"/>
      <w:r>
        <w:rPr>
          <w:rFonts w:ascii="Arial" w:hAnsi="Arial" w:cs="Arial"/>
          <w:color w:val="000000"/>
          <w:sz w:val="24"/>
          <w:szCs w:val="24"/>
          <w:shd w:val="clear" w:color="auto" w:fill="FFFFFF"/>
        </w:rPr>
        <w:t xml:space="preserve">, 2022) I understand that lockdown children </w:t>
      </w:r>
      <w:r w:rsidRPr="00353A2D">
        <w:rPr>
          <w:rFonts w:ascii="Arial" w:hAnsi="Arial" w:cs="Arial"/>
          <w:color w:val="000000"/>
          <w:sz w:val="24"/>
          <w:szCs w:val="24"/>
          <w:shd w:val="clear" w:color="auto" w:fill="FFFFFF"/>
        </w:rPr>
        <w:t>have been later to meet some language and communication milestones.</w:t>
      </w:r>
      <w:r>
        <w:rPr>
          <w:rFonts w:ascii="Arial" w:hAnsi="Arial" w:cs="Arial"/>
          <w:color w:val="000000"/>
          <w:sz w:val="24"/>
          <w:szCs w:val="24"/>
          <w:shd w:val="clear" w:color="auto" w:fill="FFFFFF"/>
        </w:rPr>
        <w:t xml:space="preserve"> Through isolation they may not know as many words as</w:t>
      </w:r>
      <w:r w:rsidRPr="00E72679">
        <w:rPr>
          <w:rFonts w:ascii="Arial" w:hAnsi="Arial" w:cs="Arial"/>
          <w:color w:val="000000"/>
          <w:sz w:val="24"/>
          <w:szCs w:val="24"/>
          <w:shd w:val="clear" w:color="auto" w:fill="FFFFFF"/>
        </w:rPr>
        <w:t xml:space="preserve"> their peers.</w:t>
      </w:r>
    </w:p>
    <w:p w14:paraId="7F192ABA" w14:textId="2921D321" w:rsidR="007C10BD" w:rsidRDefault="007C10BD" w:rsidP="00846FCE">
      <w:pPr>
        <w:ind w:left="1020" w:right="1134"/>
        <w:rPr>
          <w:rStyle w:val="normaltextrun"/>
          <w:rFonts w:ascii="Arial" w:hAnsi="Arial" w:cs="Arial"/>
          <w:sz w:val="20"/>
          <w:szCs w:val="20"/>
        </w:rPr>
      </w:pPr>
      <w:r w:rsidRPr="00353A2D">
        <w:rPr>
          <w:rFonts w:ascii="Arial" w:hAnsi="Arial" w:cs="Arial"/>
          <w:sz w:val="24"/>
          <w:szCs w:val="24"/>
        </w:rPr>
        <w:t>“T</w:t>
      </w:r>
      <w:r w:rsidRPr="00353A2D">
        <w:rPr>
          <w:rFonts w:ascii="Arial" w:hAnsi="Arial" w:cs="Arial"/>
          <w:color w:val="000000"/>
          <w:sz w:val="24"/>
          <w:szCs w:val="24"/>
          <w:shd w:val="clear" w:color="auto" w:fill="FFFFFF"/>
        </w:rPr>
        <w:t>he important thing to remember is that however you talk to your toddler now, it’s likely to help them. Whether this is part of a dedicated sit-down play session, getting them to help you with things around the house, or learning to do what adults are</w:t>
      </w:r>
      <w:r w:rsidR="00846FCE">
        <w:rPr>
          <w:rFonts w:ascii="Arial" w:hAnsi="Arial" w:cs="Arial"/>
          <w:color w:val="000000"/>
          <w:sz w:val="24"/>
          <w:szCs w:val="24"/>
          <w:shd w:val="clear" w:color="auto" w:fill="FFFFFF"/>
        </w:rPr>
        <w:t xml:space="preserve"> </w:t>
      </w:r>
      <w:r w:rsidRPr="00353A2D">
        <w:rPr>
          <w:rFonts w:ascii="Arial" w:hAnsi="Arial" w:cs="Arial"/>
          <w:color w:val="000000"/>
          <w:sz w:val="24"/>
          <w:szCs w:val="24"/>
          <w:shd w:val="clear" w:color="auto" w:fill="FFFFFF"/>
        </w:rPr>
        <w:t>doing – it’s all good</w:t>
      </w:r>
      <w:r>
        <w:rPr>
          <w:rFonts w:ascii="Arial" w:hAnsi="Arial" w:cs="Arial"/>
          <w:color w:val="000000"/>
          <w:sz w:val="24"/>
          <w:szCs w:val="24"/>
          <w:shd w:val="clear" w:color="auto" w:fill="FFFFFF"/>
        </w:rPr>
        <w:t>”</w:t>
      </w:r>
      <w:r w:rsidRPr="00353A2D">
        <w:rPr>
          <w:rFonts w:ascii="Arial" w:hAnsi="Arial" w:cs="Arial"/>
          <w:b/>
          <w:bCs/>
          <w:color w:val="000000"/>
          <w:sz w:val="24"/>
          <w:szCs w:val="24"/>
          <w:shd w:val="clear" w:color="auto" w:fill="FFFFFF"/>
        </w:rPr>
        <w:t>.</w:t>
      </w:r>
      <w:r>
        <w:rPr>
          <w:rFonts w:ascii="Arial" w:hAnsi="Arial" w:cs="Arial"/>
          <w:b/>
          <w:bCs/>
          <w:color w:val="000000"/>
          <w:sz w:val="24"/>
          <w:szCs w:val="24"/>
          <w:shd w:val="clear" w:color="auto" w:fill="FFFFFF"/>
        </w:rPr>
        <w:t xml:space="preserve">                  </w:t>
      </w:r>
      <w:r w:rsidR="005E46B0">
        <w:rPr>
          <w:rFonts w:ascii="Arial" w:hAnsi="Arial" w:cs="Arial"/>
          <w:b/>
          <w:bCs/>
          <w:color w:val="000000"/>
          <w:sz w:val="24"/>
          <w:szCs w:val="24"/>
          <w:shd w:val="clear" w:color="auto" w:fill="FFFFFF"/>
        </w:rPr>
        <w:t xml:space="preserve">                    </w:t>
      </w:r>
      <w:r>
        <w:rPr>
          <w:rFonts w:ascii="Arial" w:hAnsi="Arial" w:cs="Arial"/>
          <w:b/>
          <w:bCs/>
          <w:color w:val="000000"/>
          <w:sz w:val="24"/>
          <w:szCs w:val="24"/>
          <w:shd w:val="clear" w:color="auto" w:fill="FFFFFF"/>
        </w:rPr>
        <w:t xml:space="preserve">      </w:t>
      </w:r>
      <w:r w:rsidR="00846FCE">
        <w:rPr>
          <w:rFonts w:ascii="Arial" w:hAnsi="Arial" w:cs="Arial"/>
          <w:b/>
          <w:bCs/>
          <w:color w:val="000000"/>
          <w:sz w:val="24"/>
          <w:szCs w:val="24"/>
          <w:shd w:val="clear" w:color="auto" w:fill="FFFFFF"/>
        </w:rPr>
        <w:t xml:space="preserve">                                   </w:t>
      </w:r>
      <w:r w:rsidR="00297476">
        <w:rPr>
          <w:rFonts w:ascii="Arial" w:hAnsi="Arial" w:cs="Arial"/>
          <w:b/>
          <w:bCs/>
          <w:color w:val="000000"/>
          <w:sz w:val="24"/>
          <w:szCs w:val="24"/>
          <w:shd w:val="clear" w:color="auto" w:fill="FFFFFF"/>
        </w:rPr>
        <w:t>(</w:t>
      </w:r>
      <w:proofErr w:type="spellStart"/>
      <w:r w:rsidRPr="00353A2D">
        <w:rPr>
          <w:rStyle w:val="normaltextrun"/>
          <w:rFonts w:ascii="Arial" w:hAnsi="Arial" w:cs="Arial"/>
          <w:sz w:val="20"/>
          <w:szCs w:val="20"/>
        </w:rPr>
        <w:t>Alcock</w:t>
      </w:r>
      <w:proofErr w:type="spellEnd"/>
      <w:r w:rsidRPr="00353A2D">
        <w:rPr>
          <w:rStyle w:val="normaltextrun"/>
          <w:rFonts w:ascii="Arial" w:hAnsi="Arial" w:cs="Arial"/>
          <w:sz w:val="20"/>
          <w:szCs w:val="20"/>
        </w:rPr>
        <w:t>, K. 2022)</w:t>
      </w:r>
    </w:p>
    <w:p w14:paraId="3ED4F72E" w14:textId="77777777" w:rsidR="007C10BD" w:rsidRPr="00353A2D" w:rsidRDefault="007C10BD" w:rsidP="00846FCE">
      <w:pPr>
        <w:ind w:left="850" w:right="794"/>
        <w:rPr>
          <w:rStyle w:val="normaltextrun"/>
          <w:rFonts w:ascii="Arial" w:hAnsi="Arial" w:cs="Arial"/>
          <w:sz w:val="20"/>
          <w:szCs w:val="20"/>
        </w:rPr>
      </w:pPr>
    </w:p>
    <w:p w14:paraId="038929DE" w14:textId="0BE19EEA" w:rsidR="007C10BD" w:rsidRDefault="007C10BD" w:rsidP="00846FCE">
      <w:pPr>
        <w:ind w:left="850" w:right="794"/>
        <w:jc w:val="center"/>
        <w:rPr>
          <w:rStyle w:val="normaltextrun"/>
          <w:rFonts w:ascii="Arial" w:hAnsi="Arial" w:cs="Arial"/>
          <w:b/>
          <w:bCs/>
          <w:sz w:val="24"/>
          <w:szCs w:val="24"/>
        </w:rPr>
      </w:pPr>
      <w:r>
        <w:rPr>
          <w:rStyle w:val="normaltextrun"/>
          <w:rFonts w:ascii="Arial" w:hAnsi="Arial" w:cs="Arial"/>
          <w:b/>
          <w:bCs/>
          <w:sz w:val="24"/>
          <w:szCs w:val="24"/>
        </w:rPr>
        <w:t xml:space="preserve">We can all as parents do more, we can encourage, motivate, </w:t>
      </w:r>
      <w:proofErr w:type="gramStart"/>
      <w:r>
        <w:rPr>
          <w:rStyle w:val="normaltextrun"/>
          <w:rFonts w:ascii="Arial" w:hAnsi="Arial" w:cs="Arial"/>
          <w:b/>
          <w:bCs/>
          <w:sz w:val="24"/>
          <w:szCs w:val="24"/>
        </w:rPr>
        <w:t>challenge</w:t>
      </w:r>
      <w:proofErr w:type="gramEnd"/>
      <w:r>
        <w:rPr>
          <w:rStyle w:val="normaltextrun"/>
          <w:rFonts w:ascii="Arial" w:hAnsi="Arial" w:cs="Arial"/>
          <w:b/>
          <w:bCs/>
          <w:sz w:val="24"/>
          <w:szCs w:val="24"/>
        </w:rPr>
        <w:t xml:space="preserve"> and support our children by just listening and talking to them more. They can catch up.</w:t>
      </w:r>
    </w:p>
    <w:p w14:paraId="295D9CFB" w14:textId="77777777" w:rsidR="005A5B88" w:rsidRDefault="007C10BD" w:rsidP="00846FCE">
      <w:pPr>
        <w:ind w:left="850" w:right="794"/>
        <w:jc w:val="center"/>
        <w:rPr>
          <w:rStyle w:val="normaltextrun"/>
          <w:rFonts w:ascii="Arial" w:hAnsi="Arial" w:cs="Arial"/>
          <w:b/>
          <w:bCs/>
          <w:sz w:val="24"/>
          <w:szCs w:val="24"/>
        </w:rPr>
      </w:pPr>
      <w:r>
        <w:rPr>
          <w:rStyle w:val="normaltextrun"/>
          <w:rFonts w:ascii="Arial" w:hAnsi="Arial" w:cs="Arial"/>
          <w:b/>
          <w:bCs/>
          <w:sz w:val="24"/>
          <w:szCs w:val="24"/>
        </w:rPr>
        <w:t xml:space="preserve">So let us get talking </w:t>
      </w:r>
      <w:r w:rsidR="005A5B88">
        <w:rPr>
          <w:rStyle w:val="normaltextrun"/>
          <w:rFonts w:ascii="Arial" w:hAnsi="Arial" w:cs="Arial"/>
          <w:b/>
          <w:bCs/>
          <w:sz w:val="24"/>
          <w:szCs w:val="24"/>
        </w:rPr>
        <w:t xml:space="preserve">to them </w:t>
      </w:r>
      <w:r>
        <w:rPr>
          <w:rStyle w:val="normaltextrun"/>
          <w:rFonts w:ascii="Arial" w:hAnsi="Arial" w:cs="Arial"/>
          <w:b/>
          <w:bCs/>
          <w:sz w:val="24"/>
          <w:szCs w:val="24"/>
        </w:rPr>
        <w:t xml:space="preserve">today.  </w:t>
      </w:r>
    </w:p>
    <w:p w14:paraId="4017ECB6" w14:textId="73589BCB" w:rsidR="007C10BD" w:rsidRDefault="007C10BD" w:rsidP="00846FCE">
      <w:pPr>
        <w:ind w:left="850" w:right="794"/>
        <w:jc w:val="center"/>
        <w:rPr>
          <w:rStyle w:val="normaltextrun"/>
          <w:rFonts w:ascii="Arial" w:hAnsi="Arial" w:cs="Arial"/>
          <w:b/>
          <w:bCs/>
          <w:sz w:val="24"/>
          <w:szCs w:val="24"/>
        </w:rPr>
      </w:pPr>
      <w:r>
        <w:rPr>
          <w:rStyle w:val="normaltextrun"/>
          <w:rFonts w:ascii="Arial" w:hAnsi="Arial" w:cs="Arial"/>
          <w:b/>
          <w:bCs/>
          <w:sz w:val="24"/>
          <w:szCs w:val="24"/>
        </w:rPr>
        <w:t>I will, will you?</w:t>
      </w:r>
    </w:p>
    <w:p w14:paraId="70E0CB65" w14:textId="77777777" w:rsidR="007C10BD" w:rsidRPr="00353A2D" w:rsidRDefault="007C10BD" w:rsidP="00846FCE">
      <w:pPr>
        <w:ind w:left="850" w:right="794"/>
        <w:jc w:val="center"/>
        <w:rPr>
          <w:rStyle w:val="normaltextrun"/>
          <w:rFonts w:ascii="Arial" w:hAnsi="Arial" w:cs="Arial"/>
          <w:b/>
          <w:bCs/>
          <w:sz w:val="24"/>
          <w:szCs w:val="24"/>
        </w:rPr>
      </w:pPr>
      <w:r>
        <w:rPr>
          <w:rStyle w:val="normaltextrun"/>
          <w:rFonts w:ascii="Arial" w:hAnsi="Arial" w:cs="Arial"/>
          <w:b/>
          <w:bCs/>
          <w:sz w:val="24"/>
          <w:szCs w:val="24"/>
        </w:rPr>
        <w:t>WHAT WE DO NOW WILL SHAPE THEIR FUTURE</w:t>
      </w:r>
    </w:p>
    <w:p w14:paraId="4384DA43" w14:textId="45FAD50E" w:rsidR="00004F19" w:rsidRPr="00F125C1" w:rsidRDefault="0078482E" w:rsidP="00916425">
      <w:pPr>
        <w:jc w:val="center"/>
        <w:rPr>
          <w:rFonts w:ascii="Arial" w:hAnsi="Arial" w:cs="Arial"/>
          <w:b/>
          <w:bCs/>
          <w:color w:val="333333"/>
          <w:sz w:val="28"/>
          <w:szCs w:val="28"/>
          <w:shd w:val="clear" w:color="auto" w:fill="FFFFFF"/>
        </w:rPr>
      </w:pPr>
      <w:r>
        <w:rPr>
          <w:rStyle w:val="normaltextrun"/>
          <w:rFonts w:ascii="Arial" w:hAnsi="Arial" w:cs="Arial"/>
          <w:b/>
          <w:bCs/>
        </w:rPr>
        <w:br w:type="page"/>
      </w:r>
      <w:r w:rsidR="00CF78F8" w:rsidRPr="00F51BF6">
        <w:rPr>
          <w:rFonts w:ascii="Arial" w:hAnsi="Arial" w:cs="Arial"/>
          <w:b/>
          <w:bCs/>
          <w:color w:val="333333"/>
          <w:sz w:val="96"/>
          <w:szCs w:val="96"/>
          <w:shd w:val="clear" w:color="auto" w:fill="FFFFFF"/>
        </w:rPr>
        <w:lastRenderedPageBreak/>
        <w:t>Attachment</w:t>
      </w:r>
    </w:p>
    <w:p w14:paraId="680F0277" w14:textId="529829AD" w:rsidR="00F125C1" w:rsidRPr="00F125C1" w:rsidRDefault="00CA21C5" w:rsidP="00004F19">
      <w:pPr>
        <w:jc w:val="center"/>
        <w:rPr>
          <w:rFonts w:ascii="Arial" w:hAnsi="Arial" w:cs="Arial"/>
          <w:b/>
          <w:bCs/>
          <w:color w:val="333333"/>
          <w:sz w:val="28"/>
          <w:szCs w:val="28"/>
          <w:shd w:val="clear" w:color="auto" w:fill="FFFFFF"/>
        </w:rPr>
      </w:pPr>
      <w:r>
        <w:rPr>
          <w:noProof/>
        </w:rPr>
        <mc:AlternateContent>
          <mc:Choice Requires="wps">
            <w:drawing>
              <wp:anchor distT="0" distB="0" distL="114300" distR="114300" simplePos="0" relativeHeight="251657728" behindDoc="0" locked="0" layoutInCell="1" allowOverlap="1" wp14:anchorId="3283A731" wp14:editId="16F4C06E">
                <wp:simplePos x="0" y="0"/>
                <wp:positionH relativeFrom="column">
                  <wp:posOffset>4824294</wp:posOffset>
                </wp:positionH>
                <wp:positionV relativeFrom="paragraph">
                  <wp:posOffset>3275393</wp:posOffset>
                </wp:positionV>
                <wp:extent cx="1934598" cy="279610"/>
                <wp:effectExtent l="0" t="0" r="8890" b="6350"/>
                <wp:wrapNone/>
                <wp:docPr id="32" name="Text Box 32"/>
                <wp:cNvGraphicFramePr/>
                <a:graphic xmlns:a="http://schemas.openxmlformats.org/drawingml/2006/main">
                  <a:graphicData uri="http://schemas.microsoft.com/office/word/2010/wordprocessingShape">
                    <wps:wsp>
                      <wps:cNvSpPr txBox="1"/>
                      <wps:spPr>
                        <a:xfrm flipH="1">
                          <a:off x="0" y="0"/>
                          <a:ext cx="1934598" cy="279610"/>
                        </a:xfrm>
                        <a:prstGeom prst="rect">
                          <a:avLst/>
                        </a:prstGeom>
                        <a:solidFill>
                          <a:schemeClr val="lt1">
                            <a:alpha val="48000"/>
                          </a:schemeClr>
                        </a:solidFill>
                        <a:ln w="6350">
                          <a:noFill/>
                        </a:ln>
                      </wps:spPr>
                      <wps:txbx>
                        <w:txbxContent>
                          <w:p w14:paraId="64C6789F" w14:textId="7EC07D73" w:rsidR="00CA21C5" w:rsidRDefault="001629E2">
                            <w:r>
                              <w:t>Raisingchilldren.net.au</w:t>
                            </w:r>
                            <w:r w:rsidR="00EB17FC">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3A731" id="Text Box 32" o:spid="_x0000_s1039" type="#_x0000_t202" style="position:absolute;left:0;text-align:left;margin-left:379.85pt;margin-top:257.9pt;width:152.35pt;height:22pt;flip:x;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" fillcolor="white [3201]" stroked="f" strokeweight=".5pt">
                <v:fill opacity="31354f"/>
                <v:textbox>
                  <w:txbxContent>
                    <w:p w14:paraId="64C6789F" w14:textId="7EC07D73" w:rsidR="00CA21C5" w:rsidRDefault="001629E2">
                      <w:r>
                        <w:t>Raisingchilldren.net.au</w:t>
                      </w:r>
                      <w:r w:rsidR="00EB17FC">
                        <w:t xml:space="preserve"> (2020)</w:t>
                      </w:r>
                    </w:p>
                  </w:txbxContent>
                </v:textbox>
              </v:shape>
            </w:pict>
          </mc:Fallback>
        </mc:AlternateContent>
      </w:r>
      <w:r w:rsidR="00AA7310">
        <w:rPr>
          <w:noProof/>
        </w:rPr>
        <w:drawing>
          <wp:inline distT="0" distB="0" distL="0" distR="0" wp14:anchorId="4B46E099" wp14:editId="564AE127">
            <wp:extent cx="6347901" cy="3573168"/>
            <wp:effectExtent l="0" t="0" r="0" b="8255"/>
            <wp:docPr id="31" name="Picture 31" descr="Bonding and attachment: newborns | Raising Children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onding and attachment: newborns | Raising Children Networ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75757" cy="3588848"/>
                    </a:xfrm>
                    <a:prstGeom prst="rect">
                      <a:avLst/>
                    </a:prstGeom>
                    <a:noFill/>
                    <a:ln>
                      <a:noFill/>
                    </a:ln>
                  </pic:spPr>
                </pic:pic>
              </a:graphicData>
            </a:graphic>
          </wp:inline>
        </w:drawing>
      </w:r>
    </w:p>
    <w:p w14:paraId="0B2A37FA" w14:textId="77777777" w:rsidR="00F125C1" w:rsidRDefault="00F125C1" w:rsidP="00004F19">
      <w:pPr>
        <w:jc w:val="center"/>
        <w:rPr>
          <w:rFonts w:ascii="Arial" w:hAnsi="Arial" w:cs="Arial"/>
          <w:b/>
          <w:bCs/>
          <w:color w:val="333333"/>
          <w:sz w:val="56"/>
          <w:szCs w:val="56"/>
          <w:shd w:val="clear" w:color="auto" w:fill="FFFFFF"/>
        </w:rPr>
      </w:pPr>
    </w:p>
    <w:p w14:paraId="6A7731AC" w14:textId="355B5074" w:rsidR="00987C28" w:rsidRPr="00F51BF6" w:rsidRDefault="00CF78F8" w:rsidP="00004F19">
      <w:pPr>
        <w:jc w:val="center"/>
        <w:rPr>
          <w:rFonts w:ascii="Arial" w:hAnsi="Arial" w:cs="Arial"/>
          <w:b/>
          <w:bCs/>
          <w:color w:val="333333"/>
          <w:sz w:val="56"/>
          <w:szCs w:val="56"/>
          <w:shd w:val="clear" w:color="auto" w:fill="FFFFFF"/>
        </w:rPr>
      </w:pPr>
      <w:r w:rsidRPr="00F51BF6">
        <w:rPr>
          <w:rFonts w:ascii="Arial" w:hAnsi="Arial" w:cs="Arial"/>
          <w:b/>
          <w:bCs/>
          <w:color w:val="333333"/>
          <w:sz w:val="56"/>
          <w:szCs w:val="56"/>
          <w:shd w:val="clear" w:color="auto" w:fill="FFFFFF"/>
        </w:rPr>
        <w:t xml:space="preserve"> </w:t>
      </w:r>
      <w:r w:rsidR="00004F19" w:rsidRPr="00F51BF6">
        <w:rPr>
          <w:rFonts w:ascii="Arial" w:hAnsi="Arial" w:cs="Arial"/>
          <w:b/>
          <w:bCs/>
          <w:color w:val="333333"/>
          <w:sz w:val="56"/>
          <w:szCs w:val="56"/>
          <w:shd w:val="clear" w:color="auto" w:fill="FFFFFF"/>
        </w:rPr>
        <w:t xml:space="preserve">Is the emotional bond </w:t>
      </w:r>
      <w:r w:rsidR="009C13EB">
        <w:rPr>
          <w:rFonts w:ascii="Arial" w:hAnsi="Arial" w:cs="Arial"/>
          <w:b/>
          <w:bCs/>
          <w:color w:val="333333"/>
          <w:sz w:val="56"/>
          <w:szCs w:val="56"/>
          <w:shd w:val="clear" w:color="auto" w:fill="FFFFFF"/>
        </w:rPr>
        <w:t>with</w:t>
      </w:r>
      <w:r w:rsidR="00004F19" w:rsidRPr="00F51BF6">
        <w:rPr>
          <w:rFonts w:ascii="Arial" w:hAnsi="Arial" w:cs="Arial"/>
          <w:b/>
          <w:bCs/>
          <w:color w:val="333333"/>
          <w:sz w:val="56"/>
          <w:szCs w:val="56"/>
          <w:shd w:val="clear" w:color="auto" w:fill="FFFFFF"/>
        </w:rPr>
        <w:t xml:space="preserve"> another person really that important</w:t>
      </w:r>
      <w:r w:rsidR="001E59E2" w:rsidRPr="00F51BF6">
        <w:rPr>
          <w:rFonts w:ascii="Arial" w:hAnsi="Arial" w:cs="Arial"/>
          <w:b/>
          <w:bCs/>
          <w:color w:val="333333"/>
          <w:sz w:val="56"/>
          <w:szCs w:val="56"/>
          <w:shd w:val="clear" w:color="auto" w:fill="FFFFFF"/>
        </w:rPr>
        <w:t>?</w:t>
      </w:r>
    </w:p>
    <w:p w14:paraId="4C4AA533" w14:textId="7B6DB2FC" w:rsidR="009B7C9C" w:rsidRDefault="007D6E4D">
      <w:pPr>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52608" behindDoc="0" locked="0" layoutInCell="1" allowOverlap="1" wp14:anchorId="4732F576" wp14:editId="1CFBEAC5">
                <wp:simplePos x="0" y="0"/>
                <wp:positionH relativeFrom="column">
                  <wp:posOffset>123820</wp:posOffset>
                </wp:positionH>
                <wp:positionV relativeFrom="paragraph">
                  <wp:posOffset>11445</wp:posOffset>
                </wp:positionV>
                <wp:extent cx="2969910" cy="2924569"/>
                <wp:effectExtent l="0" t="0" r="1905" b="9525"/>
                <wp:wrapNone/>
                <wp:docPr id="8" name="Text Box 8"/>
                <wp:cNvGraphicFramePr/>
                <a:graphic xmlns:a="http://schemas.openxmlformats.org/drawingml/2006/main">
                  <a:graphicData uri="http://schemas.microsoft.com/office/word/2010/wordprocessingShape">
                    <wps:wsp>
                      <wps:cNvSpPr txBox="1"/>
                      <wps:spPr>
                        <a:xfrm>
                          <a:off x="0" y="0"/>
                          <a:ext cx="2969910" cy="2924569"/>
                        </a:xfrm>
                        <a:prstGeom prst="rect">
                          <a:avLst/>
                        </a:prstGeom>
                        <a:solidFill>
                          <a:schemeClr val="lt1"/>
                        </a:solidFill>
                        <a:ln w="6350">
                          <a:noFill/>
                        </a:ln>
                      </wps:spPr>
                      <wps:txbx>
                        <w:txbxContent>
                          <w:p w14:paraId="293BA69A" w14:textId="77777777" w:rsidR="00EF2FF2" w:rsidRDefault="00EF2FF2" w:rsidP="00EF2FF2">
                            <w:pPr>
                              <w:jc w:val="center"/>
                              <w:rPr>
                                <w:rFonts w:ascii="Arial" w:hAnsi="Arial" w:cs="Arial"/>
                                <w:sz w:val="24"/>
                                <w:szCs w:val="24"/>
                              </w:rPr>
                            </w:pPr>
                          </w:p>
                          <w:p w14:paraId="0E4DFC44" w14:textId="77777777" w:rsidR="00EF2FF2" w:rsidRDefault="00EF2FF2" w:rsidP="00EF2FF2">
                            <w:pPr>
                              <w:jc w:val="center"/>
                              <w:rPr>
                                <w:rFonts w:ascii="Arial" w:hAnsi="Arial" w:cs="Arial"/>
                                <w:sz w:val="24"/>
                                <w:szCs w:val="24"/>
                              </w:rPr>
                            </w:pPr>
                          </w:p>
                          <w:p w14:paraId="689A0E34" w14:textId="77777777" w:rsidR="00DA5343" w:rsidRDefault="00DA5343" w:rsidP="00EF2FF2">
                            <w:pPr>
                              <w:jc w:val="center"/>
                              <w:rPr>
                                <w:rFonts w:ascii="Arial" w:hAnsi="Arial" w:cs="Arial"/>
                                <w:sz w:val="24"/>
                                <w:szCs w:val="24"/>
                              </w:rPr>
                            </w:pPr>
                          </w:p>
                          <w:p w14:paraId="438EE086" w14:textId="087416C4" w:rsidR="00EF2FF2" w:rsidRDefault="00EF2FF2" w:rsidP="00EF2FF2">
                            <w:pPr>
                              <w:jc w:val="center"/>
                              <w:rPr>
                                <w:rFonts w:ascii="Arial" w:hAnsi="Arial" w:cs="Arial"/>
                                <w:sz w:val="24"/>
                                <w:szCs w:val="24"/>
                              </w:rPr>
                            </w:pPr>
                            <w:r>
                              <w:rPr>
                                <w:rFonts w:ascii="Arial" w:hAnsi="Arial" w:cs="Arial"/>
                                <w:sz w:val="24"/>
                                <w:szCs w:val="24"/>
                              </w:rPr>
                              <w:t>Can the emotional bond (attachment) that we form with another person, from the moment we are born, impact on our social and emotional development in childhood and even go as far as adulthood?</w:t>
                            </w:r>
                          </w:p>
                          <w:p w14:paraId="1B4BDC33" w14:textId="4C67C21E" w:rsidR="00B54A99" w:rsidRDefault="00B54A99" w:rsidP="00EF2FF2">
                            <w:pPr>
                              <w:jc w:val="center"/>
                              <w:rPr>
                                <w:rFonts w:ascii="Arial" w:hAnsi="Arial" w:cs="Arial"/>
                                <w:sz w:val="24"/>
                                <w:szCs w:val="24"/>
                              </w:rPr>
                            </w:pPr>
                          </w:p>
                          <w:p w14:paraId="0CAA52F3" w14:textId="77777777" w:rsidR="00B54A99" w:rsidRDefault="00B54A99" w:rsidP="00B54A99">
                            <w:pPr>
                              <w:jc w:val="center"/>
                              <w:rPr>
                                <w:rFonts w:ascii="Arial" w:hAnsi="Arial" w:cs="Arial"/>
                                <w:sz w:val="24"/>
                                <w:szCs w:val="24"/>
                              </w:rPr>
                            </w:pPr>
                          </w:p>
                          <w:p w14:paraId="06676905" w14:textId="77777777" w:rsidR="00D71F82" w:rsidRDefault="00D71F82" w:rsidP="00D71F82">
                            <w:pPr>
                              <w:jc w:val="center"/>
                              <w:rPr>
                                <w:rFonts w:ascii="Arial" w:hAnsi="Arial" w:cs="Arial"/>
                                <w:sz w:val="24"/>
                                <w:szCs w:val="24"/>
                              </w:rPr>
                            </w:pPr>
                          </w:p>
                          <w:p w14:paraId="448BD070" w14:textId="77777777" w:rsidR="00F51D43" w:rsidRPr="00491010" w:rsidRDefault="00F51D43" w:rsidP="00D71F82">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32F576" id="Text Box 8" o:spid="_x0000_s1040" type="#_x0000_t202" style="position:absolute;margin-left:9.75pt;margin-top:.9pt;width:233.85pt;height:230.3pt;z-index:251652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" fillcolor="white [3201]" stroked="f" strokeweight=".5pt">
                <v:textbox>
                  <w:txbxContent>
                    <w:p w14:paraId="293BA69A" w14:textId="77777777" w:rsidR="00EF2FF2" w:rsidRDefault="00EF2FF2" w:rsidP="00EF2FF2">
                      <w:pPr>
                        <w:jc w:val="center"/>
                        <w:rPr>
                          <w:rFonts w:ascii="Arial" w:hAnsi="Arial" w:cs="Arial"/>
                          <w:sz w:val="24"/>
                          <w:szCs w:val="24"/>
                        </w:rPr>
                      </w:pPr>
                    </w:p>
                    <w:p w14:paraId="0E4DFC44" w14:textId="77777777" w:rsidR="00EF2FF2" w:rsidRDefault="00EF2FF2" w:rsidP="00EF2FF2">
                      <w:pPr>
                        <w:jc w:val="center"/>
                        <w:rPr>
                          <w:rFonts w:ascii="Arial" w:hAnsi="Arial" w:cs="Arial"/>
                          <w:sz w:val="24"/>
                          <w:szCs w:val="24"/>
                        </w:rPr>
                      </w:pPr>
                    </w:p>
                    <w:p w14:paraId="689A0E34" w14:textId="77777777" w:rsidR="00DA5343" w:rsidRDefault="00DA5343" w:rsidP="00EF2FF2">
                      <w:pPr>
                        <w:jc w:val="center"/>
                        <w:rPr>
                          <w:rFonts w:ascii="Arial" w:hAnsi="Arial" w:cs="Arial"/>
                          <w:sz w:val="24"/>
                          <w:szCs w:val="24"/>
                        </w:rPr>
                      </w:pPr>
                    </w:p>
                    <w:p w14:paraId="438EE086" w14:textId="087416C4" w:rsidR="00EF2FF2" w:rsidRDefault="00EF2FF2" w:rsidP="00EF2FF2">
                      <w:pPr>
                        <w:jc w:val="center"/>
                        <w:rPr>
                          <w:rFonts w:ascii="Arial" w:hAnsi="Arial" w:cs="Arial"/>
                          <w:sz w:val="24"/>
                          <w:szCs w:val="24"/>
                        </w:rPr>
                      </w:pPr>
                      <w:r>
                        <w:rPr>
                          <w:rFonts w:ascii="Arial" w:hAnsi="Arial" w:cs="Arial"/>
                          <w:sz w:val="24"/>
                          <w:szCs w:val="24"/>
                        </w:rPr>
                        <w:t>Can the emotional bond (attachment) that we form with another person, from the moment we are born, impact on our social and emotional development in childhood and even go as far as adulthood?</w:t>
                      </w:r>
                    </w:p>
                    <w:p w14:paraId="1B4BDC33" w14:textId="4C67C21E" w:rsidR="00B54A99" w:rsidRDefault="00B54A99" w:rsidP="00EF2FF2">
                      <w:pPr>
                        <w:jc w:val="center"/>
                        <w:rPr>
                          <w:rFonts w:ascii="Arial" w:hAnsi="Arial" w:cs="Arial"/>
                          <w:sz w:val="24"/>
                          <w:szCs w:val="24"/>
                        </w:rPr>
                      </w:pPr>
                    </w:p>
                    <w:p w14:paraId="0CAA52F3" w14:textId="77777777" w:rsidR="00B54A99" w:rsidRDefault="00B54A99" w:rsidP="00B54A99">
                      <w:pPr>
                        <w:jc w:val="center"/>
                        <w:rPr>
                          <w:rFonts w:ascii="Arial" w:hAnsi="Arial" w:cs="Arial"/>
                          <w:sz w:val="24"/>
                          <w:szCs w:val="24"/>
                        </w:rPr>
                      </w:pPr>
                    </w:p>
                    <w:p w14:paraId="06676905" w14:textId="77777777" w:rsidR="00D71F82" w:rsidRDefault="00D71F82" w:rsidP="00D71F82">
                      <w:pPr>
                        <w:jc w:val="center"/>
                        <w:rPr>
                          <w:rFonts w:ascii="Arial" w:hAnsi="Arial" w:cs="Arial"/>
                          <w:sz w:val="24"/>
                          <w:szCs w:val="24"/>
                        </w:rPr>
                      </w:pPr>
                    </w:p>
                    <w:p w14:paraId="448BD070" w14:textId="77777777" w:rsidR="00F51D43" w:rsidRPr="00491010" w:rsidRDefault="00F51D43" w:rsidP="00D71F82">
                      <w:pPr>
                        <w:jc w:val="center"/>
                        <w:rPr>
                          <w:rFonts w:ascii="Arial" w:hAnsi="Arial" w:cs="Arial"/>
                          <w:sz w:val="24"/>
                          <w:szCs w:val="24"/>
                        </w:rPr>
                      </w:pPr>
                    </w:p>
                  </w:txbxContent>
                </v:textbox>
              </v:shape>
            </w:pict>
          </mc:Fallback>
        </mc:AlternateContent>
      </w:r>
      <w:r w:rsidR="009B7C9C">
        <w:rPr>
          <w:rFonts w:ascii="Arial" w:hAnsi="Arial" w:cs="Arial"/>
          <w:color w:val="333333"/>
          <w:sz w:val="24"/>
          <w:szCs w:val="24"/>
          <w:shd w:val="clear" w:color="auto" w:fill="FFFFFF"/>
        </w:rPr>
        <w:t xml:space="preserve">    </w:t>
      </w:r>
    </w:p>
    <w:p w14:paraId="08902DBB" w14:textId="7544D065" w:rsidR="009B740C" w:rsidRDefault="007D6E4D" w:rsidP="00004EBC">
      <w:pPr>
        <w:ind w:left="567" w:right="567"/>
        <w:jc w:val="both"/>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55680" behindDoc="0" locked="0" layoutInCell="1" allowOverlap="1" wp14:anchorId="7EA83941" wp14:editId="63E8F248">
                <wp:simplePos x="0" y="0"/>
                <wp:positionH relativeFrom="margin">
                  <wp:posOffset>3188624</wp:posOffset>
                </wp:positionH>
                <wp:positionV relativeFrom="paragraph">
                  <wp:posOffset>7153</wp:posOffset>
                </wp:positionV>
                <wp:extent cx="3494967" cy="3000107"/>
                <wp:effectExtent l="19050" t="0" r="29845" b="10160"/>
                <wp:wrapNone/>
                <wp:docPr id="27" name="Heart 27"/>
                <wp:cNvGraphicFramePr/>
                <a:graphic xmlns:a="http://schemas.openxmlformats.org/drawingml/2006/main">
                  <a:graphicData uri="http://schemas.microsoft.com/office/word/2010/wordprocessingShape">
                    <wps:wsp>
                      <wps:cNvSpPr/>
                      <wps:spPr>
                        <a:xfrm>
                          <a:off x="0" y="0"/>
                          <a:ext cx="3494967" cy="3000107"/>
                        </a:xfrm>
                        <a:prstGeom prst="hear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73B8A9" id="Heart 27" o:spid="_x0000_s1026" style="position:absolute;margin-left:251.05pt;margin-top:.55pt;width:275.2pt;height:236.25pt;z-index:25166336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494967,30001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" path="m1747484,750027v728118,-1750063,3567778,,,2250080c-1820295,750027,1019365,-1000036,1747484,750027xe" fillcolor="#d99594 [1941]" strokecolor="#243f60 [1604]" strokeweight="2pt">
                <v:path arrowok="t" o:connecttype="custom" o:connectlocs="1747484,750027;1747484,3000107;1747484,750027" o:connectangles="0,0,0"/>
                <w10:wrap anchorx="margin"/>
              </v:shape>
            </w:pict>
          </mc:Fallback>
        </mc:AlternateContent>
      </w:r>
    </w:p>
    <w:p w14:paraId="43E06291" w14:textId="69C9BD3D" w:rsidR="00D71F82" w:rsidRDefault="00AF26C4">
      <w:pPr>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56704" behindDoc="0" locked="0" layoutInCell="1" allowOverlap="1" wp14:anchorId="72E1D1EF" wp14:editId="6E2B61F1">
                <wp:simplePos x="0" y="0"/>
                <wp:positionH relativeFrom="column">
                  <wp:posOffset>3675223</wp:posOffset>
                </wp:positionH>
                <wp:positionV relativeFrom="paragraph">
                  <wp:posOffset>397552</wp:posOffset>
                </wp:positionV>
                <wp:extent cx="2637402" cy="2025282"/>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637402" cy="2025282"/>
                        </a:xfrm>
                        <a:prstGeom prst="rect">
                          <a:avLst/>
                        </a:prstGeom>
                        <a:noFill/>
                        <a:ln w="6350">
                          <a:noFill/>
                        </a:ln>
                      </wps:spPr>
                      <wps:txbx>
                        <w:txbxContent>
                          <w:p w14:paraId="34541CBB" w14:textId="77777777" w:rsidR="00C9218A" w:rsidRDefault="00C9218A" w:rsidP="00C9218A">
                            <w:pPr>
                              <w:jc w:val="center"/>
                              <w:rPr>
                                <w:rFonts w:ascii="Arial" w:hAnsi="Arial" w:cs="Arial"/>
                                <w:sz w:val="24"/>
                                <w:szCs w:val="24"/>
                              </w:rPr>
                            </w:pPr>
                            <w:r>
                              <w:rPr>
                                <w:rFonts w:ascii="Arial" w:hAnsi="Arial" w:cs="Arial"/>
                                <w:sz w:val="24"/>
                                <w:szCs w:val="24"/>
                              </w:rPr>
                              <w:t xml:space="preserve">Having connected with my own babies, two of which are now grown adults, I believe that, as a mother, the </w:t>
                            </w:r>
                            <w:proofErr w:type="gramStart"/>
                            <w:r>
                              <w:rPr>
                                <w:rFonts w:ascii="Arial" w:hAnsi="Arial" w:cs="Arial"/>
                                <w:sz w:val="24"/>
                                <w:szCs w:val="24"/>
                              </w:rPr>
                              <w:t>safe haven</w:t>
                            </w:r>
                            <w:proofErr w:type="gramEnd"/>
                            <w:r>
                              <w:rPr>
                                <w:rFonts w:ascii="Arial" w:hAnsi="Arial" w:cs="Arial"/>
                                <w:sz w:val="24"/>
                                <w:szCs w:val="24"/>
                              </w:rPr>
                              <w:t xml:space="preserve"> and secure base that I created for them has directly impacted on my children’s future and ability to survive.</w:t>
                            </w:r>
                          </w:p>
                          <w:p w14:paraId="21AC6C84" w14:textId="77777777" w:rsidR="00AF26C4" w:rsidRDefault="00AF26C4" w:rsidP="00C9218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E1D1EF" id="Text Box 28" o:spid="_x0000_s1041" type="#_x0000_t202" style="position:absolute;margin-left:289.4pt;margin-top:31.3pt;width:207.65pt;height:159.4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" filled="f" stroked="f" strokeweight=".5pt">
                <v:textbox>
                  <w:txbxContent>
                    <w:p w14:paraId="34541CBB" w14:textId="77777777" w:rsidR="00C9218A" w:rsidRDefault="00C9218A" w:rsidP="00C9218A">
                      <w:pPr>
                        <w:jc w:val="center"/>
                        <w:rPr>
                          <w:rFonts w:ascii="Arial" w:hAnsi="Arial" w:cs="Arial"/>
                          <w:sz w:val="24"/>
                          <w:szCs w:val="24"/>
                        </w:rPr>
                      </w:pPr>
                      <w:r>
                        <w:rPr>
                          <w:rFonts w:ascii="Arial" w:hAnsi="Arial" w:cs="Arial"/>
                          <w:sz w:val="24"/>
                          <w:szCs w:val="24"/>
                        </w:rPr>
                        <w:t xml:space="preserve">Having connected with my own babies, two of which are now grown adults, I believe that, as a mother, the </w:t>
                      </w:r>
                      <w:proofErr w:type="gramStart"/>
                      <w:r>
                        <w:rPr>
                          <w:rFonts w:ascii="Arial" w:hAnsi="Arial" w:cs="Arial"/>
                          <w:sz w:val="24"/>
                          <w:szCs w:val="24"/>
                        </w:rPr>
                        <w:t>safe haven</w:t>
                      </w:r>
                      <w:proofErr w:type="gramEnd"/>
                      <w:r>
                        <w:rPr>
                          <w:rFonts w:ascii="Arial" w:hAnsi="Arial" w:cs="Arial"/>
                          <w:sz w:val="24"/>
                          <w:szCs w:val="24"/>
                        </w:rPr>
                        <w:t xml:space="preserve"> and secure base that I created for them has directly impacted on my children’s future and ability to survive.</w:t>
                      </w:r>
                    </w:p>
                    <w:p w14:paraId="21AC6C84" w14:textId="77777777" w:rsidR="00AF26C4" w:rsidRDefault="00AF26C4" w:rsidP="00C9218A">
                      <w:pPr>
                        <w:jc w:val="center"/>
                      </w:pPr>
                    </w:p>
                  </w:txbxContent>
                </v:textbox>
              </v:shape>
            </w:pict>
          </mc:Fallback>
        </mc:AlternateContent>
      </w:r>
      <w:r w:rsidR="00D71F82">
        <w:rPr>
          <w:rFonts w:ascii="Arial" w:hAnsi="Arial" w:cs="Arial"/>
          <w:color w:val="333333"/>
          <w:sz w:val="24"/>
          <w:szCs w:val="24"/>
          <w:shd w:val="clear" w:color="auto" w:fill="FFFFFF"/>
        </w:rPr>
        <w:br w:type="page"/>
      </w:r>
      <w:r w:rsidR="00004EBC">
        <w:rPr>
          <w:rFonts w:ascii="Arial" w:hAnsi="Arial" w:cs="Arial"/>
          <w:color w:val="333333"/>
          <w:sz w:val="24"/>
          <w:szCs w:val="24"/>
          <w:shd w:val="clear" w:color="auto" w:fill="FFFFFF"/>
        </w:rPr>
        <w:lastRenderedPageBreak/>
        <w:t xml:space="preserve">  </w:t>
      </w:r>
    </w:p>
    <w:p w14:paraId="28ED5E1C" w14:textId="77777777" w:rsidR="00D71F82" w:rsidRDefault="00D71F82" w:rsidP="00D41B8C">
      <w:pPr>
        <w:ind w:left="567" w:right="567"/>
        <w:rPr>
          <w:rFonts w:ascii="Arial" w:hAnsi="Arial" w:cs="Arial"/>
          <w:color w:val="333333"/>
          <w:sz w:val="24"/>
          <w:szCs w:val="24"/>
          <w:shd w:val="clear" w:color="auto" w:fill="FFFFFF"/>
        </w:rPr>
      </w:pPr>
    </w:p>
    <w:p w14:paraId="48AD37CB" w14:textId="73C83D77" w:rsidR="00AA63ED" w:rsidRDefault="002F47DF"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John Bowlby </w:t>
      </w:r>
      <w:r w:rsidR="00CE4903">
        <w:rPr>
          <w:rFonts w:ascii="Arial" w:hAnsi="Arial" w:cs="Arial"/>
          <w:color w:val="333333"/>
          <w:sz w:val="24"/>
          <w:szCs w:val="24"/>
          <w:shd w:val="clear" w:color="auto" w:fill="FFFFFF"/>
        </w:rPr>
        <w:t>(1907-</w:t>
      </w:r>
      <w:r w:rsidR="00B62133">
        <w:rPr>
          <w:rFonts w:ascii="Arial" w:hAnsi="Arial" w:cs="Arial"/>
          <w:color w:val="333333"/>
          <w:sz w:val="24"/>
          <w:szCs w:val="24"/>
          <w:shd w:val="clear" w:color="auto" w:fill="FFFFFF"/>
        </w:rPr>
        <w:t xml:space="preserve">1990), </w:t>
      </w:r>
      <w:r w:rsidR="009E0672">
        <w:rPr>
          <w:rFonts w:ascii="Arial" w:hAnsi="Arial" w:cs="Arial"/>
          <w:color w:val="333333"/>
          <w:sz w:val="24"/>
          <w:szCs w:val="24"/>
          <w:shd w:val="clear" w:color="auto" w:fill="FFFFFF"/>
        </w:rPr>
        <w:t>a well</w:t>
      </w:r>
      <w:r w:rsidR="007A3FCB">
        <w:rPr>
          <w:rFonts w:ascii="Arial" w:hAnsi="Arial" w:cs="Arial"/>
          <w:color w:val="333333"/>
          <w:sz w:val="24"/>
          <w:szCs w:val="24"/>
          <w:shd w:val="clear" w:color="auto" w:fill="FFFFFF"/>
        </w:rPr>
        <w:t>-</w:t>
      </w:r>
      <w:r w:rsidR="009E0672">
        <w:rPr>
          <w:rFonts w:ascii="Arial" w:hAnsi="Arial" w:cs="Arial"/>
          <w:color w:val="333333"/>
          <w:sz w:val="24"/>
          <w:szCs w:val="24"/>
          <w:shd w:val="clear" w:color="auto" w:fill="FFFFFF"/>
        </w:rPr>
        <w:t>known</w:t>
      </w:r>
      <w:r w:rsidR="00B62133">
        <w:rPr>
          <w:rFonts w:ascii="Arial" w:hAnsi="Arial" w:cs="Arial"/>
          <w:color w:val="333333"/>
          <w:sz w:val="24"/>
          <w:szCs w:val="24"/>
          <w:shd w:val="clear" w:color="auto" w:fill="FFFFFF"/>
        </w:rPr>
        <w:t xml:space="preserve"> psychologist, psychiatrist and </w:t>
      </w:r>
      <w:r w:rsidR="005A42A0">
        <w:rPr>
          <w:rFonts w:ascii="Arial" w:hAnsi="Arial" w:cs="Arial"/>
          <w:color w:val="333333"/>
          <w:sz w:val="24"/>
          <w:szCs w:val="24"/>
          <w:shd w:val="clear" w:color="auto" w:fill="FFFFFF"/>
        </w:rPr>
        <w:t>psychoanalyst</w:t>
      </w:r>
      <w:r w:rsidR="00723776">
        <w:rPr>
          <w:rFonts w:ascii="Arial" w:hAnsi="Arial" w:cs="Arial"/>
          <w:color w:val="333333"/>
          <w:sz w:val="24"/>
          <w:szCs w:val="24"/>
          <w:shd w:val="clear" w:color="auto" w:fill="FFFFFF"/>
        </w:rPr>
        <w:t>,</w:t>
      </w:r>
      <w:r w:rsidR="005A42A0">
        <w:rPr>
          <w:rFonts w:ascii="Arial" w:hAnsi="Arial" w:cs="Arial"/>
          <w:color w:val="333333"/>
          <w:sz w:val="24"/>
          <w:szCs w:val="24"/>
          <w:shd w:val="clear" w:color="auto" w:fill="FFFFFF"/>
        </w:rPr>
        <w:t xml:space="preserve"> </w:t>
      </w:r>
      <w:r w:rsidR="009E0672">
        <w:rPr>
          <w:rFonts w:ascii="Arial" w:hAnsi="Arial" w:cs="Arial"/>
          <w:color w:val="333333"/>
          <w:sz w:val="24"/>
          <w:szCs w:val="24"/>
          <w:shd w:val="clear" w:color="auto" w:fill="FFFFFF"/>
        </w:rPr>
        <w:t xml:space="preserve">recognised for his work </w:t>
      </w:r>
      <w:r w:rsidR="002A70EE">
        <w:rPr>
          <w:rFonts w:ascii="Arial" w:hAnsi="Arial" w:cs="Arial"/>
          <w:color w:val="333333"/>
          <w:sz w:val="24"/>
          <w:szCs w:val="24"/>
          <w:shd w:val="clear" w:color="auto" w:fill="FFFFFF"/>
        </w:rPr>
        <w:t xml:space="preserve">on the development </w:t>
      </w:r>
      <w:r w:rsidR="00DE7B31">
        <w:rPr>
          <w:rFonts w:ascii="Arial" w:hAnsi="Arial" w:cs="Arial"/>
          <w:color w:val="333333"/>
          <w:sz w:val="24"/>
          <w:szCs w:val="24"/>
          <w:shd w:val="clear" w:color="auto" w:fill="FFFFFF"/>
        </w:rPr>
        <w:t>of attachment theory</w:t>
      </w:r>
      <w:r w:rsidR="006D03EA">
        <w:rPr>
          <w:rFonts w:ascii="Arial" w:hAnsi="Arial" w:cs="Arial"/>
          <w:color w:val="333333"/>
          <w:sz w:val="24"/>
          <w:szCs w:val="24"/>
          <w:shd w:val="clear" w:color="auto" w:fill="FFFFFF"/>
        </w:rPr>
        <w:t>,</w:t>
      </w:r>
      <w:r w:rsidR="00DE7B31">
        <w:rPr>
          <w:rFonts w:ascii="Arial" w:hAnsi="Arial" w:cs="Arial"/>
          <w:color w:val="333333"/>
          <w:sz w:val="24"/>
          <w:szCs w:val="24"/>
          <w:shd w:val="clear" w:color="auto" w:fill="FFFFFF"/>
        </w:rPr>
        <w:t xml:space="preserve"> </w:t>
      </w:r>
      <w:r w:rsidR="00D2147C">
        <w:rPr>
          <w:rFonts w:ascii="Arial" w:hAnsi="Arial" w:cs="Arial"/>
          <w:color w:val="333333"/>
          <w:sz w:val="24"/>
          <w:szCs w:val="24"/>
          <w:shd w:val="clear" w:color="auto" w:fill="FFFFFF"/>
        </w:rPr>
        <w:t xml:space="preserve">strongly believed that </w:t>
      </w:r>
      <w:r w:rsidR="005A04F8">
        <w:rPr>
          <w:rFonts w:ascii="Arial" w:hAnsi="Arial" w:cs="Arial"/>
          <w:color w:val="333333"/>
          <w:sz w:val="24"/>
          <w:szCs w:val="24"/>
          <w:shd w:val="clear" w:color="auto" w:fill="FFFFFF"/>
        </w:rPr>
        <w:t xml:space="preserve">a lack of attachment to a primary carer, namely the mother, </w:t>
      </w:r>
      <w:r w:rsidR="00095C07">
        <w:rPr>
          <w:rFonts w:ascii="Arial" w:hAnsi="Arial" w:cs="Arial"/>
          <w:color w:val="333333"/>
          <w:sz w:val="24"/>
          <w:szCs w:val="24"/>
          <w:shd w:val="clear" w:color="auto" w:fill="FFFFFF"/>
        </w:rPr>
        <w:t xml:space="preserve">would have an adverse effect on </w:t>
      </w:r>
      <w:r w:rsidR="00366E4C">
        <w:rPr>
          <w:rFonts w:ascii="Arial" w:hAnsi="Arial" w:cs="Arial"/>
          <w:color w:val="333333"/>
          <w:sz w:val="24"/>
          <w:szCs w:val="24"/>
          <w:shd w:val="clear" w:color="auto" w:fill="FFFFFF"/>
        </w:rPr>
        <w:t>mental health and behaviour issues later in life.</w:t>
      </w:r>
      <w:r w:rsidR="007344A6">
        <w:rPr>
          <w:rFonts w:ascii="Arial" w:hAnsi="Arial" w:cs="Arial"/>
          <w:color w:val="333333"/>
          <w:sz w:val="24"/>
          <w:szCs w:val="24"/>
          <w:shd w:val="clear" w:color="auto" w:fill="FFFFFF"/>
        </w:rPr>
        <w:t xml:space="preserve"> </w:t>
      </w:r>
      <w:r w:rsidR="00AA63ED">
        <w:rPr>
          <w:rFonts w:ascii="Arial" w:hAnsi="Arial" w:cs="Arial"/>
          <w:color w:val="333333"/>
          <w:sz w:val="24"/>
          <w:szCs w:val="24"/>
          <w:shd w:val="clear" w:color="auto" w:fill="FFFFFF"/>
        </w:rPr>
        <w:t xml:space="preserve"> Bowlby (1958) emphasises that the first year of a child’s life is when their attachment behaviour is established through instinctive responses to its mother and </w:t>
      </w:r>
      <w:r w:rsidR="00F90ABF">
        <w:rPr>
          <w:rFonts w:ascii="Arial" w:hAnsi="Arial" w:cs="Arial"/>
          <w:color w:val="333333"/>
          <w:sz w:val="24"/>
          <w:szCs w:val="24"/>
          <w:shd w:val="clear" w:color="auto" w:fill="FFFFFF"/>
        </w:rPr>
        <w:t xml:space="preserve">that </w:t>
      </w:r>
      <w:r w:rsidR="00AA63ED">
        <w:rPr>
          <w:rFonts w:ascii="Arial" w:hAnsi="Arial" w:cs="Arial"/>
          <w:color w:val="333333"/>
          <w:sz w:val="24"/>
          <w:szCs w:val="24"/>
          <w:shd w:val="clear" w:color="auto" w:fill="FFFFFF"/>
        </w:rPr>
        <w:t>the removal of this attachment or bond will create repercussions later</w:t>
      </w:r>
      <w:r w:rsidR="00A90AC3">
        <w:rPr>
          <w:rFonts w:ascii="Arial" w:hAnsi="Arial" w:cs="Arial"/>
          <w:color w:val="333333"/>
          <w:sz w:val="24"/>
          <w:szCs w:val="24"/>
          <w:shd w:val="clear" w:color="auto" w:fill="FFFFFF"/>
        </w:rPr>
        <w:t xml:space="preserve"> in life</w:t>
      </w:r>
      <w:r w:rsidR="00AA63ED">
        <w:rPr>
          <w:rFonts w:ascii="Arial" w:hAnsi="Arial" w:cs="Arial"/>
          <w:color w:val="333333"/>
          <w:sz w:val="24"/>
          <w:szCs w:val="24"/>
          <w:shd w:val="clear" w:color="auto" w:fill="FFFFFF"/>
        </w:rPr>
        <w:t>.</w:t>
      </w:r>
    </w:p>
    <w:p w14:paraId="1555D077" w14:textId="19A13949" w:rsidR="00D75F76" w:rsidRDefault="00025895"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According to Bowlby</w:t>
      </w:r>
      <w:r w:rsidR="007957AA">
        <w:rPr>
          <w:rFonts w:ascii="Arial" w:hAnsi="Arial" w:cs="Arial"/>
          <w:color w:val="333333"/>
          <w:sz w:val="24"/>
          <w:szCs w:val="24"/>
          <w:shd w:val="clear" w:color="auto" w:fill="FFFFFF"/>
        </w:rPr>
        <w:t xml:space="preserve">, the attachment to the mother improved the chances of a child’s survival.  </w:t>
      </w:r>
    </w:p>
    <w:p w14:paraId="078BB013" w14:textId="77777777" w:rsidR="00D75F76" w:rsidRDefault="00D75F76"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‘Psychoanalysts </w:t>
      </w:r>
      <w:r w:rsidRPr="000E579D">
        <w:rPr>
          <w:rFonts w:ascii="Arial" w:hAnsi="Arial" w:cs="Arial"/>
          <w:color w:val="333333"/>
          <w:sz w:val="24"/>
          <w:szCs w:val="24"/>
          <w:shd w:val="clear" w:color="auto" w:fill="FFFFFF"/>
        </w:rPr>
        <w:t xml:space="preserve">have </w:t>
      </w:r>
      <w:r>
        <w:rPr>
          <w:rFonts w:ascii="Arial" w:hAnsi="Arial" w:cs="Arial"/>
          <w:color w:val="333333"/>
          <w:sz w:val="24"/>
          <w:szCs w:val="24"/>
          <w:shd w:val="clear" w:color="auto" w:fill="FFFFFF"/>
        </w:rPr>
        <w:t>been at one in recognizing a child’s first human relationship as the foundation stone of his personality… it can now be taken for granted that all are agreed on the empirical fact that within twelve months almost all infants have developed a strong tie to a mother-figure’</w:t>
      </w:r>
    </w:p>
    <w:p w14:paraId="14EE855F" w14:textId="16F5BC54" w:rsidR="00D75F76" w:rsidRDefault="00D75F76" w:rsidP="00F31BC3">
      <w:pPr>
        <w:ind w:left="850" w:right="850"/>
        <w:jc w:val="right"/>
        <w:rPr>
          <w:rFonts w:ascii="Arial" w:hAnsi="Arial" w:cs="Arial"/>
          <w:color w:val="333333"/>
          <w:sz w:val="24"/>
          <w:szCs w:val="24"/>
          <w:shd w:val="clear" w:color="auto" w:fill="FFFFFF"/>
        </w:rPr>
      </w:pPr>
      <w:r>
        <w:rPr>
          <w:rFonts w:ascii="Arial" w:hAnsi="Arial" w:cs="Arial"/>
          <w:color w:val="333333"/>
          <w:sz w:val="24"/>
          <w:szCs w:val="24"/>
          <w:shd w:val="clear" w:color="auto" w:fill="FFFFFF"/>
        </w:rPr>
        <w:t>(Bowlby</w:t>
      </w:r>
      <w:r w:rsidR="00605FC0">
        <w:rPr>
          <w:rFonts w:ascii="Arial" w:hAnsi="Arial" w:cs="Arial"/>
          <w:color w:val="333333"/>
          <w:sz w:val="24"/>
          <w:szCs w:val="24"/>
          <w:shd w:val="clear" w:color="auto" w:fill="FFFFFF"/>
        </w:rPr>
        <w:t xml:space="preserve">, </w:t>
      </w:r>
      <w:r w:rsidR="00D121B1">
        <w:rPr>
          <w:rFonts w:ascii="Arial" w:hAnsi="Arial" w:cs="Arial"/>
          <w:color w:val="333333"/>
          <w:sz w:val="24"/>
          <w:szCs w:val="24"/>
          <w:shd w:val="clear" w:color="auto" w:fill="FFFFFF"/>
        </w:rPr>
        <w:t>1971, p221)</w:t>
      </w:r>
    </w:p>
    <w:p w14:paraId="26839D86" w14:textId="77777777" w:rsidR="00FB56AD" w:rsidRDefault="00FB56AD" w:rsidP="00F31BC3">
      <w:pPr>
        <w:ind w:left="850" w:right="850"/>
        <w:rPr>
          <w:rFonts w:ascii="Arial" w:hAnsi="Arial" w:cs="Arial"/>
          <w:color w:val="333333"/>
          <w:sz w:val="24"/>
          <w:szCs w:val="24"/>
          <w:shd w:val="clear" w:color="auto" w:fill="FFFFFF"/>
        </w:rPr>
      </w:pPr>
    </w:p>
    <w:p w14:paraId="52AB91B1" w14:textId="63FAC5D0" w:rsidR="003363FE" w:rsidRDefault="009E3056"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He</w:t>
      </w:r>
      <w:r w:rsidR="007344A6">
        <w:rPr>
          <w:rFonts w:ascii="Arial" w:hAnsi="Arial" w:cs="Arial"/>
          <w:color w:val="333333"/>
          <w:sz w:val="24"/>
          <w:szCs w:val="24"/>
          <w:shd w:val="clear" w:color="auto" w:fill="FFFFFF"/>
        </w:rPr>
        <w:t xml:space="preserve"> </w:t>
      </w:r>
      <w:r w:rsidR="00746CF2">
        <w:rPr>
          <w:rFonts w:ascii="Arial" w:hAnsi="Arial" w:cs="Arial"/>
          <w:color w:val="333333"/>
          <w:sz w:val="24"/>
          <w:szCs w:val="24"/>
          <w:shd w:val="clear" w:color="auto" w:fill="FFFFFF"/>
        </w:rPr>
        <w:t>specified</w:t>
      </w:r>
      <w:r>
        <w:rPr>
          <w:rFonts w:ascii="Arial" w:hAnsi="Arial" w:cs="Arial"/>
          <w:color w:val="333333"/>
          <w:sz w:val="24"/>
          <w:szCs w:val="24"/>
          <w:shd w:val="clear" w:color="auto" w:fill="FFFFFF"/>
        </w:rPr>
        <w:t xml:space="preserve"> that there were</w:t>
      </w:r>
      <w:r w:rsidR="00746CF2">
        <w:rPr>
          <w:rFonts w:ascii="Arial" w:hAnsi="Arial" w:cs="Arial"/>
          <w:color w:val="333333"/>
          <w:sz w:val="24"/>
          <w:szCs w:val="24"/>
          <w:shd w:val="clear" w:color="auto" w:fill="FFFFFF"/>
        </w:rPr>
        <w:t xml:space="preserve"> </w:t>
      </w:r>
      <w:r w:rsidR="003363FE">
        <w:rPr>
          <w:rFonts w:ascii="Arial" w:hAnsi="Arial" w:cs="Arial"/>
          <w:color w:val="333333"/>
          <w:sz w:val="24"/>
          <w:szCs w:val="24"/>
          <w:shd w:val="clear" w:color="auto" w:fill="FFFFFF"/>
        </w:rPr>
        <w:t xml:space="preserve">4 stages of attachment </w:t>
      </w:r>
      <w:r w:rsidR="00652351">
        <w:rPr>
          <w:rFonts w:ascii="Arial" w:hAnsi="Arial" w:cs="Arial"/>
          <w:color w:val="333333"/>
          <w:sz w:val="24"/>
          <w:szCs w:val="24"/>
          <w:shd w:val="clear" w:color="auto" w:fill="FFFFFF"/>
        </w:rPr>
        <w:t>development:</w:t>
      </w:r>
    </w:p>
    <w:p w14:paraId="1DF83EBE" w14:textId="7FF9850A" w:rsidR="00094D0A" w:rsidRDefault="009F796E" w:rsidP="00255A66">
      <w:pPr>
        <w:ind w:left="567" w:right="567"/>
        <w:jc w:val="center"/>
        <w:rPr>
          <w:rFonts w:ascii="Arial" w:hAnsi="Arial" w:cs="Arial"/>
          <w:color w:val="333333"/>
          <w:sz w:val="24"/>
          <w:szCs w:val="24"/>
          <w:shd w:val="clear" w:color="auto" w:fill="FFFFFF"/>
        </w:rPr>
      </w:pPr>
      <w:r>
        <w:rPr>
          <w:noProof/>
        </w:rPr>
        <mc:AlternateContent>
          <mc:Choice Requires="wps">
            <w:drawing>
              <wp:anchor distT="0" distB="0" distL="114300" distR="114300" simplePos="0" relativeHeight="251654656" behindDoc="0" locked="0" layoutInCell="1" allowOverlap="1" wp14:anchorId="2271BEDB" wp14:editId="2C7BEA2B">
                <wp:simplePos x="0" y="0"/>
                <wp:positionH relativeFrom="column">
                  <wp:posOffset>2973164</wp:posOffset>
                </wp:positionH>
                <wp:positionV relativeFrom="paragraph">
                  <wp:posOffset>2714378</wp:posOffset>
                </wp:positionV>
                <wp:extent cx="2425627" cy="204040"/>
                <wp:effectExtent l="0" t="0" r="0" b="5715"/>
                <wp:wrapNone/>
                <wp:docPr id="22" name="Text Box 22"/>
                <wp:cNvGraphicFramePr/>
                <a:graphic xmlns:a="http://schemas.openxmlformats.org/drawingml/2006/main">
                  <a:graphicData uri="http://schemas.microsoft.com/office/word/2010/wordprocessingShape">
                    <wps:wsp>
                      <wps:cNvSpPr txBox="1"/>
                      <wps:spPr>
                        <a:xfrm>
                          <a:off x="0" y="0"/>
                          <a:ext cx="2425627" cy="204040"/>
                        </a:xfrm>
                        <a:prstGeom prst="rect">
                          <a:avLst/>
                        </a:prstGeom>
                        <a:solidFill>
                          <a:schemeClr val="lt1"/>
                        </a:solidFill>
                        <a:ln w="6350">
                          <a:noFill/>
                        </a:ln>
                      </wps:spPr>
                      <wps:txbx>
                        <w:txbxContent>
                          <w:p w14:paraId="73B994FC" w14:textId="77777777" w:rsidR="009F796E" w:rsidRPr="003D3BBE" w:rsidRDefault="009F796E" w:rsidP="009F796E">
                            <w:pPr>
                              <w:ind w:left="567" w:right="567"/>
                              <w:jc w:val="right"/>
                              <w:rPr>
                                <w:rFonts w:ascii="Arial" w:hAnsi="Arial" w:cs="Arial"/>
                                <w:color w:val="333333"/>
                                <w:sz w:val="16"/>
                                <w:szCs w:val="16"/>
                                <w:shd w:val="clear" w:color="auto" w:fill="FFFFFF"/>
                              </w:rPr>
                            </w:pPr>
                            <w:r w:rsidRPr="003D3BBE">
                              <w:rPr>
                                <w:rFonts w:ascii="Arial" w:hAnsi="Arial" w:cs="Arial"/>
                                <w:color w:val="333333"/>
                                <w:sz w:val="16"/>
                                <w:szCs w:val="16"/>
                                <w:shd w:val="clear" w:color="auto" w:fill="FFFFFF"/>
                              </w:rPr>
                              <w:t>Un</w:t>
                            </w:r>
                            <w:r>
                              <w:rPr>
                                <w:rFonts w:ascii="Arial" w:hAnsi="Arial" w:cs="Arial"/>
                                <w:color w:val="333333"/>
                                <w:sz w:val="16"/>
                                <w:szCs w:val="16"/>
                                <w:shd w:val="clear" w:color="auto" w:fill="FFFFFF"/>
                              </w:rPr>
                              <w:t>iversity of Washington (2016)</w:t>
                            </w:r>
                          </w:p>
                          <w:p w14:paraId="04091D03" w14:textId="77777777" w:rsidR="009F796E" w:rsidRDefault="009F796E" w:rsidP="009F796E">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1BEDB" id="Text Box 22" o:spid="_x0000_s1042" type="#_x0000_t202" style="position:absolute;left:0;text-align:left;margin-left:234.1pt;margin-top:213.75pt;width:191pt;height:16.0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" fillcolor="white [3201]" stroked="f" strokeweight=".5pt">
                <v:textbox>
                  <w:txbxContent>
                    <w:p w14:paraId="73B994FC" w14:textId="77777777" w:rsidR="009F796E" w:rsidRPr="003D3BBE" w:rsidRDefault="009F796E" w:rsidP="009F796E">
                      <w:pPr>
                        <w:ind w:left="567" w:right="567"/>
                        <w:jc w:val="right"/>
                        <w:rPr>
                          <w:rFonts w:ascii="Arial" w:hAnsi="Arial" w:cs="Arial"/>
                          <w:color w:val="333333"/>
                          <w:sz w:val="16"/>
                          <w:szCs w:val="16"/>
                          <w:shd w:val="clear" w:color="auto" w:fill="FFFFFF"/>
                        </w:rPr>
                      </w:pPr>
                      <w:r w:rsidRPr="003D3BBE">
                        <w:rPr>
                          <w:rFonts w:ascii="Arial" w:hAnsi="Arial" w:cs="Arial"/>
                          <w:color w:val="333333"/>
                          <w:sz w:val="16"/>
                          <w:szCs w:val="16"/>
                          <w:shd w:val="clear" w:color="auto" w:fill="FFFFFF"/>
                        </w:rPr>
                        <w:t>Un</w:t>
                      </w:r>
                      <w:r>
                        <w:rPr>
                          <w:rFonts w:ascii="Arial" w:hAnsi="Arial" w:cs="Arial"/>
                          <w:color w:val="333333"/>
                          <w:sz w:val="16"/>
                          <w:szCs w:val="16"/>
                          <w:shd w:val="clear" w:color="auto" w:fill="FFFFFF"/>
                        </w:rPr>
                        <w:t>iversity of Washington (2016)</w:t>
                      </w:r>
                    </w:p>
                    <w:p w14:paraId="04091D03" w14:textId="77777777" w:rsidR="009F796E" w:rsidRDefault="009F796E" w:rsidP="009F796E">
                      <w:pPr>
                        <w:jc w:val="right"/>
                      </w:pPr>
                    </w:p>
                  </w:txbxContent>
                </v:textbox>
              </v:shape>
            </w:pict>
          </mc:Fallback>
        </mc:AlternateContent>
      </w:r>
      <w:r w:rsidR="00E34B88">
        <w:rPr>
          <w:noProof/>
        </w:rPr>
        <w:drawing>
          <wp:inline distT="0" distB="0" distL="0" distR="0" wp14:anchorId="601B86BD" wp14:editId="548155FB">
            <wp:extent cx="3683314" cy="2760681"/>
            <wp:effectExtent l="0" t="0" r="0" b="1905"/>
            <wp:docPr id="17" name="Picture 17" descr="Phases of Attachment Development | Institute for Learning and Brain  Sciences (I-LA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s of Attachment Development | Institute for Learning and Brain  Sciences (I-LAB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29711" cy="2795456"/>
                    </a:xfrm>
                    <a:prstGeom prst="rect">
                      <a:avLst/>
                    </a:prstGeom>
                    <a:noFill/>
                    <a:ln>
                      <a:noFill/>
                    </a:ln>
                  </pic:spPr>
                </pic:pic>
              </a:graphicData>
            </a:graphic>
          </wp:inline>
        </w:drawing>
      </w:r>
    </w:p>
    <w:p w14:paraId="353A7020" w14:textId="77777777" w:rsidR="009F796E" w:rsidRDefault="009F796E" w:rsidP="00255A66">
      <w:pPr>
        <w:ind w:left="567" w:right="567"/>
        <w:jc w:val="center"/>
        <w:rPr>
          <w:rFonts w:ascii="Arial" w:hAnsi="Arial" w:cs="Arial"/>
          <w:color w:val="333333"/>
          <w:sz w:val="24"/>
          <w:szCs w:val="24"/>
          <w:shd w:val="clear" w:color="auto" w:fill="FFFFFF"/>
        </w:rPr>
      </w:pPr>
    </w:p>
    <w:p w14:paraId="0132A110" w14:textId="4676C37C" w:rsidR="001C26B2" w:rsidRDefault="0016160C"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Mary Ainsworth</w:t>
      </w:r>
      <w:r w:rsidR="00A74F7D">
        <w:rPr>
          <w:rFonts w:ascii="Arial" w:hAnsi="Arial" w:cs="Arial"/>
          <w:color w:val="333333"/>
          <w:sz w:val="24"/>
          <w:szCs w:val="24"/>
          <w:shd w:val="clear" w:color="auto" w:fill="FFFFFF"/>
        </w:rPr>
        <w:t xml:space="preserve"> (</w:t>
      </w:r>
      <w:r w:rsidR="00AA1757">
        <w:rPr>
          <w:rFonts w:ascii="Arial" w:hAnsi="Arial" w:cs="Arial"/>
          <w:color w:val="333333"/>
          <w:sz w:val="24"/>
          <w:szCs w:val="24"/>
          <w:shd w:val="clear" w:color="auto" w:fill="FFFFFF"/>
        </w:rPr>
        <w:t>1913-1999)</w:t>
      </w:r>
      <w:r w:rsidR="005A6D92">
        <w:rPr>
          <w:rFonts w:ascii="Arial" w:hAnsi="Arial" w:cs="Arial"/>
          <w:color w:val="333333"/>
          <w:sz w:val="24"/>
          <w:szCs w:val="24"/>
          <w:shd w:val="clear" w:color="auto" w:fill="FFFFFF"/>
        </w:rPr>
        <w:t>, a devel</w:t>
      </w:r>
      <w:r w:rsidR="00A74F7D">
        <w:rPr>
          <w:rFonts w:ascii="Arial" w:hAnsi="Arial" w:cs="Arial"/>
          <w:color w:val="333333"/>
          <w:sz w:val="24"/>
          <w:szCs w:val="24"/>
          <w:shd w:val="clear" w:color="auto" w:fill="FFFFFF"/>
        </w:rPr>
        <w:t>opmental psychologist,</w:t>
      </w:r>
      <w:r>
        <w:rPr>
          <w:rFonts w:ascii="Arial" w:hAnsi="Arial" w:cs="Arial"/>
          <w:color w:val="333333"/>
          <w:sz w:val="24"/>
          <w:szCs w:val="24"/>
          <w:shd w:val="clear" w:color="auto" w:fill="FFFFFF"/>
        </w:rPr>
        <w:t xml:space="preserve"> also advocates</w:t>
      </w:r>
      <w:r w:rsidR="00507961">
        <w:rPr>
          <w:rFonts w:ascii="Arial" w:hAnsi="Arial" w:cs="Arial"/>
          <w:color w:val="333333"/>
          <w:sz w:val="24"/>
          <w:szCs w:val="24"/>
          <w:shd w:val="clear" w:color="auto" w:fill="FFFFFF"/>
        </w:rPr>
        <w:t xml:space="preserve"> this importan</w:t>
      </w:r>
      <w:r w:rsidR="007C6F32">
        <w:rPr>
          <w:rFonts w:ascii="Arial" w:hAnsi="Arial" w:cs="Arial"/>
          <w:color w:val="333333"/>
          <w:sz w:val="24"/>
          <w:szCs w:val="24"/>
          <w:shd w:val="clear" w:color="auto" w:fill="FFFFFF"/>
        </w:rPr>
        <w:t xml:space="preserve">t issue </w:t>
      </w:r>
      <w:r w:rsidR="00507961">
        <w:rPr>
          <w:rFonts w:ascii="Arial" w:hAnsi="Arial" w:cs="Arial"/>
          <w:color w:val="333333"/>
          <w:sz w:val="24"/>
          <w:szCs w:val="24"/>
          <w:shd w:val="clear" w:color="auto" w:fill="FFFFFF"/>
        </w:rPr>
        <w:t>of attachment</w:t>
      </w:r>
      <w:r w:rsidR="00AA1757">
        <w:rPr>
          <w:rFonts w:ascii="Arial" w:hAnsi="Arial" w:cs="Arial"/>
          <w:color w:val="333333"/>
          <w:sz w:val="24"/>
          <w:szCs w:val="24"/>
          <w:shd w:val="clear" w:color="auto" w:fill="FFFFFF"/>
        </w:rPr>
        <w:t>.</w:t>
      </w:r>
      <w:r w:rsidR="00507961">
        <w:rPr>
          <w:rFonts w:ascii="Arial" w:hAnsi="Arial" w:cs="Arial"/>
          <w:color w:val="333333"/>
          <w:sz w:val="24"/>
          <w:szCs w:val="24"/>
          <w:shd w:val="clear" w:color="auto" w:fill="FFFFFF"/>
        </w:rPr>
        <w:t xml:space="preserve"> </w:t>
      </w:r>
      <w:r w:rsidR="00FF0D22">
        <w:rPr>
          <w:rFonts w:ascii="Arial" w:hAnsi="Arial" w:cs="Arial"/>
          <w:color w:val="333333"/>
          <w:sz w:val="24"/>
          <w:szCs w:val="24"/>
          <w:shd w:val="clear" w:color="auto" w:fill="FFFFFF"/>
        </w:rPr>
        <w:t>A study detailed in a</w:t>
      </w:r>
      <w:r w:rsidR="008F4DB7">
        <w:rPr>
          <w:rFonts w:ascii="Arial" w:hAnsi="Arial" w:cs="Arial"/>
          <w:color w:val="333333"/>
          <w:sz w:val="24"/>
          <w:szCs w:val="24"/>
          <w:shd w:val="clear" w:color="auto" w:fill="FFFFFF"/>
        </w:rPr>
        <w:t xml:space="preserve"> journal </w:t>
      </w:r>
      <w:r w:rsidR="00154013">
        <w:rPr>
          <w:rFonts w:ascii="Arial" w:hAnsi="Arial" w:cs="Arial"/>
          <w:color w:val="333333"/>
          <w:sz w:val="24"/>
          <w:szCs w:val="24"/>
          <w:shd w:val="clear" w:color="auto" w:fill="FFFFFF"/>
        </w:rPr>
        <w:t>article</w:t>
      </w:r>
      <w:r w:rsidR="00EF0903">
        <w:rPr>
          <w:rFonts w:ascii="Arial" w:hAnsi="Arial" w:cs="Arial"/>
          <w:color w:val="333333"/>
          <w:sz w:val="24"/>
          <w:szCs w:val="24"/>
          <w:shd w:val="clear" w:color="auto" w:fill="FFFFFF"/>
        </w:rPr>
        <w:t>, Ainsworth (1970</w:t>
      </w:r>
      <w:r w:rsidR="001F035E">
        <w:rPr>
          <w:rFonts w:ascii="Arial" w:hAnsi="Arial" w:cs="Arial"/>
          <w:color w:val="333333"/>
          <w:sz w:val="24"/>
          <w:szCs w:val="24"/>
          <w:shd w:val="clear" w:color="auto" w:fill="FFFFFF"/>
        </w:rPr>
        <w:t xml:space="preserve">) used a </w:t>
      </w:r>
      <w:r w:rsidR="00062C32">
        <w:rPr>
          <w:rFonts w:ascii="Arial" w:hAnsi="Arial" w:cs="Arial"/>
          <w:color w:val="333333"/>
          <w:sz w:val="24"/>
          <w:szCs w:val="24"/>
          <w:shd w:val="clear" w:color="auto" w:fill="FFFFFF"/>
        </w:rPr>
        <w:t xml:space="preserve">controlled laboratory environment, which she called </w:t>
      </w:r>
      <w:r w:rsidR="009346B6">
        <w:rPr>
          <w:rFonts w:ascii="Arial" w:hAnsi="Arial" w:cs="Arial"/>
          <w:color w:val="333333"/>
          <w:sz w:val="24"/>
          <w:szCs w:val="24"/>
          <w:shd w:val="clear" w:color="auto" w:fill="FFFFFF"/>
        </w:rPr>
        <w:t xml:space="preserve">a “strange situation” or unfamiliar situation </w:t>
      </w:r>
      <w:r w:rsidR="0062597B">
        <w:rPr>
          <w:rFonts w:ascii="Arial" w:hAnsi="Arial" w:cs="Arial"/>
          <w:color w:val="333333"/>
          <w:sz w:val="24"/>
          <w:szCs w:val="24"/>
          <w:shd w:val="clear" w:color="auto" w:fill="FFFFFF"/>
        </w:rPr>
        <w:t xml:space="preserve">to note the interaction of </w:t>
      </w:r>
      <w:r w:rsidR="00930C21">
        <w:rPr>
          <w:rFonts w:ascii="Arial" w:hAnsi="Arial" w:cs="Arial"/>
          <w:color w:val="333333"/>
          <w:sz w:val="24"/>
          <w:szCs w:val="24"/>
          <w:shd w:val="clear" w:color="auto" w:fill="FFFFFF"/>
        </w:rPr>
        <w:t>attachment behaviou</w:t>
      </w:r>
      <w:r w:rsidR="00DF1874">
        <w:rPr>
          <w:rFonts w:ascii="Arial" w:hAnsi="Arial" w:cs="Arial"/>
          <w:color w:val="333333"/>
          <w:sz w:val="24"/>
          <w:szCs w:val="24"/>
          <w:shd w:val="clear" w:color="auto" w:fill="FFFFFF"/>
        </w:rPr>
        <w:t xml:space="preserve">r, the ability to explore </w:t>
      </w:r>
      <w:r w:rsidR="00AE1315">
        <w:rPr>
          <w:rFonts w:ascii="Arial" w:hAnsi="Arial" w:cs="Arial"/>
          <w:color w:val="333333"/>
          <w:sz w:val="24"/>
          <w:szCs w:val="24"/>
          <w:shd w:val="clear" w:color="auto" w:fill="FFFFFF"/>
        </w:rPr>
        <w:t xml:space="preserve">and the anxiety </w:t>
      </w:r>
      <w:r w:rsidR="00DF1874">
        <w:rPr>
          <w:rFonts w:ascii="Arial" w:hAnsi="Arial" w:cs="Arial"/>
          <w:color w:val="333333"/>
          <w:sz w:val="24"/>
          <w:szCs w:val="24"/>
          <w:shd w:val="clear" w:color="auto" w:fill="FFFFFF"/>
        </w:rPr>
        <w:t xml:space="preserve">and fear </w:t>
      </w:r>
      <w:r w:rsidR="00AE1315">
        <w:rPr>
          <w:rFonts w:ascii="Arial" w:hAnsi="Arial" w:cs="Arial"/>
          <w:color w:val="333333"/>
          <w:sz w:val="24"/>
          <w:szCs w:val="24"/>
          <w:shd w:val="clear" w:color="auto" w:fill="FFFFFF"/>
        </w:rPr>
        <w:t xml:space="preserve">of them when </w:t>
      </w:r>
      <w:r w:rsidR="00DF1874">
        <w:rPr>
          <w:rFonts w:ascii="Arial" w:hAnsi="Arial" w:cs="Arial"/>
          <w:color w:val="333333"/>
          <w:sz w:val="24"/>
          <w:szCs w:val="24"/>
          <w:shd w:val="clear" w:color="auto" w:fill="FFFFFF"/>
        </w:rPr>
        <w:t>separat</w:t>
      </w:r>
      <w:r w:rsidR="00AE1315">
        <w:rPr>
          <w:rFonts w:ascii="Arial" w:hAnsi="Arial" w:cs="Arial"/>
          <w:color w:val="333333"/>
          <w:sz w:val="24"/>
          <w:szCs w:val="24"/>
          <w:shd w:val="clear" w:color="auto" w:fill="FFFFFF"/>
        </w:rPr>
        <w:t>ed from their primary carer.</w:t>
      </w:r>
      <w:r w:rsidR="00876DF4">
        <w:rPr>
          <w:rFonts w:ascii="Arial" w:hAnsi="Arial" w:cs="Arial"/>
          <w:color w:val="333333"/>
          <w:sz w:val="24"/>
          <w:szCs w:val="24"/>
          <w:shd w:val="clear" w:color="auto" w:fill="FFFFFF"/>
        </w:rPr>
        <w:t xml:space="preserve"> Take a look at her study in practice </w:t>
      </w:r>
      <w:r w:rsidR="00FA32FF">
        <w:rPr>
          <w:rFonts w:ascii="Arial" w:hAnsi="Arial" w:cs="Arial"/>
          <w:color w:val="333333"/>
          <w:sz w:val="24"/>
          <w:szCs w:val="24"/>
          <w:shd w:val="clear" w:color="auto" w:fill="FFFFFF"/>
        </w:rPr>
        <w:t>in the following video link:</w:t>
      </w:r>
    </w:p>
    <w:p w14:paraId="2F20B507" w14:textId="269F7046" w:rsidR="00EA3A97" w:rsidRDefault="00EA3A97" w:rsidP="00EA3A97">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THE STRANGE SITUATION</w:t>
      </w:r>
      <w:r w:rsidR="001C26B2">
        <w:rPr>
          <w:rFonts w:ascii="Arial" w:hAnsi="Arial" w:cs="Arial"/>
          <w:color w:val="333333"/>
          <w:sz w:val="24"/>
          <w:szCs w:val="24"/>
          <w:shd w:val="clear" w:color="auto" w:fill="FFFFFF"/>
        </w:rPr>
        <w:t xml:space="preserve"> </w:t>
      </w:r>
    </w:p>
    <w:p w14:paraId="294D3C84" w14:textId="0CB1883D" w:rsidR="0016160C" w:rsidRDefault="00000000" w:rsidP="00EA3A97">
      <w:pPr>
        <w:ind w:left="567" w:right="567"/>
        <w:jc w:val="center"/>
        <w:rPr>
          <w:rFonts w:ascii="Arial" w:hAnsi="Arial" w:cs="Arial"/>
          <w:color w:val="333333"/>
          <w:sz w:val="24"/>
          <w:szCs w:val="24"/>
          <w:shd w:val="clear" w:color="auto" w:fill="FFFFFF"/>
        </w:rPr>
      </w:pPr>
      <w:hyperlink r:id="rId21" w:history="1">
        <w:r w:rsidR="0016160C" w:rsidRPr="00605765">
          <w:rPr>
            <w:rStyle w:val="Hyperlink"/>
            <w:rFonts w:ascii="Arial" w:hAnsi="Arial" w:cs="Arial"/>
            <w:sz w:val="24"/>
            <w:szCs w:val="24"/>
            <w:shd w:val="clear" w:color="auto" w:fill="FFFFFF"/>
          </w:rPr>
          <w:t>https://youtu.be/QTsewNrHUHU</w:t>
        </w:r>
      </w:hyperlink>
    </w:p>
    <w:p w14:paraId="73BE684A" w14:textId="796EEA03" w:rsidR="00AE3529" w:rsidRDefault="001B47E2" w:rsidP="00F31BC3">
      <w:pPr>
        <w:ind w:left="850" w:right="850"/>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I have certainly noticed</w:t>
      </w:r>
      <w:r w:rsidR="00DC12F7">
        <w:rPr>
          <w:rFonts w:ascii="Arial" w:hAnsi="Arial" w:cs="Arial"/>
          <w:color w:val="333333"/>
          <w:sz w:val="24"/>
          <w:szCs w:val="24"/>
          <w:shd w:val="clear" w:color="auto" w:fill="FFFFFF"/>
        </w:rPr>
        <w:t xml:space="preserve"> </w:t>
      </w:r>
      <w:r w:rsidR="005A5C87">
        <w:rPr>
          <w:rFonts w:ascii="Arial" w:hAnsi="Arial" w:cs="Arial"/>
          <w:color w:val="333333"/>
          <w:sz w:val="24"/>
          <w:szCs w:val="24"/>
          <w:shd w:val="clear" w:color="auto" w:fill="FFFFFF"/>
        </w:rPr>
        <w:t>behaviour differences</w:t>
      </w:r>
      <w:r w:rsidR="002D42B6">
        <w:rPr>
          <w:rFonts w:ascii="Arial" w:hAnsi="Arial" w:cs="Arial"/>
          <w:color w:val="333333"/>
          <w:sz w:val="24"/>
          <w:szCs w:val="24"/>
          <w:shd w:val="clear" w:color="auto" w:fill="FFFFFF"/>
        </w:rPr>
        <w:t xml:space="preserve"> interacting with anxiety and fear</w:t>
      </w:r>
      <w:r w:rsidR="005A5C87">
        <w:rPr>
          <w:rFonts w:ascii="Arial" w:hAnsi="Arial" w:cs="Arial"/>
          <w:color w:val="333333"/>
          <w:sz w:val="24"/>
          <w:szCs w:val="24"/>
          <w:shd w:val="clear" w:color="auto" w:fill="FFFFFF"/>
        </w:rPr>
        <w:t xml:space="preserve"> with my child when I have removed myself from their situation</w:t>
      </w:r>
      <w:r w:rsidR="005542E3">
        <w:rPr>
          <w:rFonts w:ascii="Arial" w:hAnsi="Arial" w:cs="Arial"/>
          <w:color w:val="333333"/>
          <w:sz w:val="24"/>
          <w:szCs w:val="24"/>
          <w:shd w:val="clear" w:color="auto" w:fill="FFFFFF"/>
        </w:rPr>
        <w:t xml:space="preserve"> and the</w:t>
      </w:r>
      <w:r w:rsidR="006905CA">
        <w:rPr>
          <w:rFonts w:ascii="Arial" w:hAnsi="Arial" w:cs="Arial"/>
          <w:color w:val="333333"/>
          <w:sz w:val="24"/>
          <w:szCs w:val="24"/>
          <w:shd w:val="clear" w:color="auto" w:fill="FFFFFF"/>
        </w:rPr>
        <w:t>ir relief on our reunion.</w:t>
      </w:r>
    </w:p>
    <w:p w14:paraId="0AFD5BDB" w14:textId="77777777" w:rsidR="00EA3A97" w:rsidRDefault="00EA3A97" w:rsidP="00D41B8C">
      <w:pPr>
        <w:ind w:left="567" w:right="567"/>
        <w:rPr>
          <w:rFonts w:ascii="Arial" w:hAnsi="Arial" w:cs="Arial"/>
          <w:color w:val="333333"/>
          <w:sz w:val="24"/>
          <w:szCs w:val="24"/>
          <w:shd w:val="clear" w:color="auto" w:fill="FFFFFF"/>
        </w:rPr>
      </w:pPr>
    </w:p>
    <w:p w14:paraId="60AD7C12" w14:textId="666B590B" w:rsidR="00A71D8F" w:rsidRDefault="007A07CE" w:rsidP="00D41B8C">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33152" behindDoc="0" locked="0" layoutInCell="1" allowOverlap="1" wp14:anchorId="051932CF" wp14:editId="35FDA45E">
                <wp:simplePos x="0" y="0"/>
                <wp:positionH relativeFrom="column">
                  <wp:posOffset>379435</wp:posOffset>
                </wp:positionH>
                <wp:positionV relativeFrom="paragraph">
                  <wp:posOffset>121610</wp:posOffset>
                </wp:positionV>
                <wp:extent cx="3113405" cy="3366977"/>
                <wp:effectExtent l="0" t="0" r="0" b="5080"/>
                <wp:wrapNone/>
                <wp:docPr id="7" name="Text Box 7"/>
                <wp:cNvGraphicFramePr/>
                <a:graphic xmlns:a="http://schemas.openxmlformats.org/drawingml/2006/main">
                  <a:graphicData uri="http://schemas.microsoft.com/office/word/2010/wordprocessingShape">
                    <wps:wsp>
                      <wps:cNvSpPr txBox="1"/>
                      <wps:spPr>
                        <a:xfrm>
                          <a:off x="0" y="0"/>
                          <a:ext cx="3113405" cy="3366977"/>
                        </a:xfrm>
                        <a:prstGeom prst="rect">
                          <a:avLst/>
                        </a:prstGeom>
                        <a:solidFill>
                          <a:schemeClr val="lt1"/>
                        </a:solidFill>
                        <a:ln w="6350">
                          <a:noFill/>
                        </a:ln>
                      </wps:spPr>
                      <wps:txbx>
                        <w:txbxContent>
                          <w:p w14:paraId="112D42A8" w14:textId="77777777" w:rsidR="0040759F" w:rsidRPr="0040759F" w:rsidRDefault="0040759F" w:rsidP="0040759F">
                            <w:pPr>
                              <w:jc w:val="center"/>
                              <w:rPr>
                                <w:rFonts w:ascii="Arial" w:hAnsi="Arial" w:cs="Arial"/>
                                <w:color w:val="333333"/>
                                <w:sz w:val="8"/>
                                <w:szCs w:val="8"/>
                                <w:shd w:val="clear" w:color="auto" w:fill="FFFFFF"/>
                              </w:rPr>
                            </w:pPr>
                          </w:p>
                          <w:p w14:paraId="0272F845" w14:textId="52808C5F" w:rsidR="00905F32" w:rsidRPr="0040759F" w:rsidRDefault="0040759F" w:rsidP="0040759F">
                            <w:pPr>
                              <w:jc w:val="center"/>
                              <w:rPr>
                                <w:rFonts w:ascii="Arial" w:hAnsi="Arial" w:cs="Arial"/>
                                <w:b/>
                                <w:bCs/>
                                <w:color w:val="333333"/>
                                <w:sz w:val="24"/>
                                <w:szCs w:val="24"/>
                                <w:u w:val="single"/>
                                <w:shd w:val="clear" w:color="auto" w:fill="FFFFFF"/>
                              </w:rPr>
                            </w:pPr>
                            <w:r w:rsidRPr="0040759F">
                              <w:rPr>
                                <w:rFonts w:ascii="Arial" w:hAnsi="Arial" w:cs="Arial"/>
                                <w:b/>
                                <w:bCs/>
                                <w:color w:val="333333"/>
                                <w:sz w:val="24"/>
                                <w:szCs w:val="24"/>
                                <w:u w:val="single"/>
                                <w:shd w:val="clear" w:color="auto" w:fill="FFFFFF"/>
                              </w:rPr>
                              <w:t>Attachment Theories - Bowlby</w:t>
                            </w:r>
                          </w:p>
                          <w:p w14:paraId="220912C0" w14:textId="77777777" w:rsidR="000A36AF" w:rsidRDefault="00FA1499">
                            <w:pP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Bowlby’s </w:t>
                            </w:r>
                            <w:r w:rsidR="00E36D07">
                              <w:rPr>
                                <w:rFonts w:ascii="Arial" w:hAnsi="Arial" w:cs="Arial"/>
                                <w:color w:val="333333"/>
                                <w:sz w:val="24"/>
                                <w:szCs w:val="24"/>
                                <w:shd w:val="clear" w:color="auto" w:fill="FFFFFF"/>
                              </w:rPr>
                              <w:t xml:space="preserve">believed that there were </w:t>
                            </w:r>
                            <w:r>
                              <w:rPr>
                                <w:rFonts w:ascii="Arial" w:hAnsi="Arial" w:cs="Arial"/>
                                <w:color w:val="333333"/>
                                <w:sz w:val="24"/>
                                <w:szCs w:val="24"/>
                                <w:shd w:val="clear" w:color="auto" w:fill="FFFFFF"/>
                              </w:rPr>
                              <w:t xml:space="preserve">4 </w:t>
                            </w:r>
                            <w:r w:rsidR="00E36D07">
                              <w:rPr>
                                <w:rFonts w:ascii="Arial" w:hAnsi="Arial" w:cs="Arial"/>
                                <w:color w:val="333333"/>
                                <w:sz w:val="24"/>
                                <w:szCs w:val="24"/>
                                <w:shd w:val="clear" w:color="auto" w:fill="FFFFFF"/>
                              </w:rPr>
                              <w:t xml:space="preserve">main </w:t>
                            </w:r>
                            <w:r w:rsidR="000A36AF">
                              <w:rPr>
                                <w:rFonts w:ascii="Arial" w:hAnsi="Arial" w:cs="Arial"/>
                                <w:color w:val="333333"/>
                                <w:sz w:val="24"/>
                                <w:szCs w:val="24"/>
                                <w:shd w:val="clear" w:color="auto" w:fill="FFFFFF"/>
                              </w:rPr>
                              <w:t xml:space="preserve"> components to attachment.</w:t>
                            </w:r>
                            <w:r>
                              <w:rPr>
                                <w:rFonts w:ascii="Arial" w:hAnsi="Arial" w:cs="Arial"/>
                                <w:color w:val="333333"/>
                                <w:sz w:val="24"/>
                                <w:szCs w:val="24"/>
                                <w:shd w:val="clear" w:color="auto" w:fill="FFFFFF"/>
                              </w:rPr>
                              <w:t xml:space="preserve">  </w:t>
                            </w:r>
                          </w:p>
                          <w:p w14:paraId="0712291B" w14:textId="77777777" w:rsidR="00D07005" w:rsidRDefault="00D07005" w:rsidP="00640781">
                            <w:pPr>
                              <w:jc w:val="center"/>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afe haven</w:t>
                            </w:r>
                            <w:proofErr w:type="gramEnd"/>
                          </w:p>
                          <w:p w14:paraId="55FED24D" w14:textId="77777777" w:rsidR="00D07005"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ecure base</w:t>
                            </w:r>
                          </w:p>
                          <w:p w14:paraId="62DBC0D4" w14:textId="5151E7F3" w:rsidR="00D07005"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P</w:t>
                            </w:r>
                            <w:r w:rsidR="00FA1499">
                              <w:rPr>
                                <w:rFonts w:ascii="Arial" w:hAnsi="Arial" w:cs="Arial"/>
                                <w:color w:val="333333"/>
                                <w:sz w:val="24"/>
                                <w:szCs w:val="24"/>
                                <w:shd w:val="clear" w:color="auto" w:fill="FFFFFF"/>
                              </w:rPr>
                              <w:t>roximity maintenance</w:t>
                            </w:r>
                          </w:p>
                          <w:p w14:paraId="28909943" w14:textId="4E3C3C61" w:rsidR="00461C81"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eparation distress</w:t>
                            </w:r>
                          </w:p>
                          <w:p w14:paraId="3D08C996" w14:textId="58FDF71A" w:rsidR="00192D32" w:rsidRDefault="00103CB9"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Attachment give</w:t>
                            </w:r>
                            <w:r w:rsidR="003E6804">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you </w:t>
                            </w:r>
                            <w:r w:rsidR="00C52C9C">
                              <w:rPr>
                                <w:rFonts w:ascii="Arial" w:hAnsi="Arial" w:cs="Arial"/>
                                <w:color w:val="333333"/>
                                <w:sz w:val="24"/>
                                <w:szCs w:val="24"/>
                                <w:shd w:val="clear" w:color="auto" w:fill="FFFFFF"/>
                              </w:rPr>
                              <w:t xml:space="preserve">a good foundation </w:t>
                            </w:r>
                            <w:r>
                              <w:rPr>
                                <w:rFonts w:ascii="Arial" w:hAnsi="Arial" w:cs="Arial"/>
                                <w:color w:val="333333"/>
                                <w:sz w:val="24"/>
                                <w:szCs w:val="24"/>
                                <w:shd w:val="clear" w:color="auto" w:fill="FFFFFF"/>
                              </w:rPr>
                              <w:t>which give</w:t>
                            </w:r>
                            <w:r w:rsidR="00F11B1A">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the ability t</w:t>
                            </w:r>
                            <w:r w:rsidR="00C52C9C">
                              <w:rPr>
                                <w:rFonts w:ascii="Arial" w:hAnsi="Arial" w:cs="Arial"/>
                                <w:color w:val="333333"/>
                                <w:sz w:val="24"/>
                                <w:szCs w:val="24"/>
                                <w:shd w:val="clear" w:color="auto" w:fill="FFFFFF"/>
                              </w:rPr>
                              <w:t xml:space="preserve">o form </w:t>
                            </w:r>
                            <w:r>
                              <w:rPr>
                                <w:rFonts w:ascii="Arial" w:hAnsi="Arial" w:cs="Arial"/>
                                <w:color w:val="333333"/>
                                <w:sz w:val="24"/>
                                <w:szCs w:val="24"/>
                                <w:shd w:val="clear" w:color="auto" w:fill="FFFFFF"/>
                              </w:rPr>
                              <w:t xml:space="preserve">secure </w:t>
                            </w:r>
                            <w:r w:rsidR="00C52C9C">
                              <w:rPr>
                                <w:rFonts w:ascii="Arial" w:hAnsi="Arial" w:cs="Arial"/>
                                <w:color w:val="333333"/>
                                <w:sz w:val="24"/>
                                <w:szCs w:val="24"/>
                                <w:shd w:val="clear" w:color="auto" w:fill="FFFFFF"/>
                              </w:rPr>
                              <w:t>relationships in the future</w:t>
                            </w:r>
                            <w:r>
                              <w:rPr>
                                <w:rFonts w:ascii="Arial" w:hAnsi="Arial" w:cs="Arial"/>
                                <w:color w:val="333333"/>
                                <w:sz w:val="24"/>
                                <w:szCs w:val="24"/>
                                <w:shd w:val="clear" w:color="auto" w:fill="FFFFFF"/>
                              </w:rPr>
                              <w:t>.</w:t>
                            </w:r>
                          </w:p>
                          <w:p w14:paraId="7F2BFAD1" w14:textId="2D8ED7C6" w:rsidR="007A07CE" w:rsidRDefault="007A07CE"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It also promotes future survival.</w:t>
                            </w:r>
                          </w:p>
                          <w:p w14:paraId="724206B5" w14:textId="77777777" w:rsidR="00192D32" w:rsidRDefault="00192D32" w:rsidP="0064078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1932CF" id="Text Box 7" o:spid="_x0000_s1043" type="#_x0000_t202" style="position:absolute;left:0;text-align:left;margin-left:29.9pt;margin-top:9.6pt;width:245.15pt;height:265.1pt;z-index:251633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" fillcolor="white [3201]" stroked="f" strokeweight=".5pt">
                <v:textbox>
                  <w:txbxContent>
                    <w:p w14:paraId="112D42A8" w14:textId="77777777" w:rsidR="0040759F" w:rsidRPr="0040759F" w:rsidRDefault="0040759F" w:rsidP="0040759F">
                      <w:pPr>
                        <w:jc w:val="center"/>
                        <w:rPr>
                          <w:rFonts w:ascii="Arial" w:hAnsi="Arial" w:cs="Arial"/>
                          <w:color w:val="333333"/>
                          <w:sz w:val="8"/>
                          <w:szCs w:val="8"/>
                          <w:shd w:val="clear" w:color="auto" w:fill="FFFFFF"/>
                        </w:rPr>
                      </w:pPr>
                    </w:p>
                    <w:p w14:paraId="0272F845" w14:textId="52808C5F" w:rsidR="00905F32" w:rsidRPr="0040759F" w:rsidRDefault="0040759F" w:rsidP="0040759F">
                      <w:pPr>
                        <w:jc w:val="center"/>
                        <w:rPr>
                          <w:rFonts w:ascii="Arial" w:hAnsi="Arial" w:cs="Arial"/>
                          <w:b/>
                          <w:bCs/>
                          <w:color w:val="333333"/>
                          <w:sz w:val="24"/>
                          <w:szCs w:val="24"/>
                          <w:u w:val="single"/>
                          <w:shd w:val="clear" w:color="auto" w:fill="FFFFFF"/>
                        </w:rPr>
                      </w:pPr>
                      <w:r w:rsidRPr="0040759F">
                        <w:rPr>
                          <w:rFonts w:ascii="Arial" w:hAnsi="Arial" w:cs="Arial"/>
                          <w:b/>
                          <w:bCs/>
                          <w:color w:val="333333"/>
                          <w:sz w:val="24"/>
                          <w:szCs w:val="24"/>
                          <w:u w:val="single"/>
                          <w:shd w:val="clear" w:color="auto" w:fill="FFFFFF"/>
                        </w:rPr>
                        <w:t>Attachment Theories - Bowlby</w:t>
                      </w:r>
                    </w:p>
                    <w:p w14:paraId="220912C0" w14:textId="77777777" w:rsidR="000A36AF" w:rsidRDefault="00FA1499">
                      <w:pP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Bowlby’s </w:t>
                      </w:r>
                      <w:r w:rsidR="00E36D07">
                        <w:rPr>
                          <w:rFonts w:ascii="Arial" w:hAnsi="Arial" w:cs="Arial"/>
                          <w:color w:val="333333"/>
                          <w:sz w:val="24"/>
                          <w:szCs w:val="24"/>
                          <w:shd w:val="clear" w:color="auto" w:fill="FFFFFF"/>
                        </w:rPr>
                        <w:t xml:space="preserve">believed that there were </w:t>
                      </w:r>
                      <w:r>
                        <w:rPr>
                          <w:rFonts w:ascii="Arial" w:hAnsi="Arial" w:cs="Arial"/>
                          <w:color w:val="333333"/>
                          <w:sz w:val="24"/>
                          <w:szCs w:val="24"/>
                          <w:shd w:val="clear" w:color="auto" w:fill="FFFFFF"/>
                        </w:rPr>
                        <w:t xml:space="preserve">4 </w:t>
                      </w:r>
                      <w:r w:rsidR="00E36D07">
                        <w:rPr>
                          <w:rFonts w:ascii="Arial" w:hAnsi="Arial" w:cs="Arial"/>
                          <w:color w:val="333333"/>
                          <w:sz w:val="24"/>
                          <w:szCs w:val="24"/>
                          <w:shd w:val="clear" w:color="auto" w:fill="FFFFFF"/>
                        </w:rPr>
                        <w:t xml:space="preserve">main </w:t>
                      </w:r>
                      <w:r w:rsidR="000A36AF">
                        <w:rPr>
                          <w:rFonts w:ascii="Arial" w:hAnsi="Arial" w:cs="Arial"/>
                          <w:color w:val="333333"/>
                          <w:sz w:val="24"/>
                          <w:szCs w:val="24"/>
                          <w:shd w:val="clear" w:color="auto" w:fill="FFFFFF"/>
                        </w:rPr>
                        <w:t xml:space="preserve"> components to attachment.</w:t>
                      </w:r>
                      <w:r>
                        <w:rPr>
                          <w:rFonts w:ascii="Arial" w:hAnsi="Arial" w:cs="Arial"/>
                          <w:color w:val="333333"/>
                          <w:sz w:val="24"/>
                          <w:szCs w:val="24"/>
                          <w:shd w:val="clear" w:color="auto" w:fill="FFFFFF"/>
                        </w:rPr>
                        <w:t xml:space="preserve">  </w:t>
                      </w:r>
                    </w:p>
                    <w:p w14:paraId="0712291B" w14:textId="77777777" w:rsidR="00D07005" w:rsidRDefault="00D07005" w:rsidP="00640781">
                      <w:pPr>
                        <w:jc w:val="center"/>
                        <w:rPr>
                          <w:rFonts w:ascii="Arial" w:hAnsi="Arial" w:cs="Arial"/>
                          <w:color w:val="333333"/>
                          <w:sz w:val="24"/>
                          <w:szCs w:val="24"/>
                          <w:shd w:val="clear" w:color="auto" w:fill="FFFFFF"/>
                        </w:rPr>
                      </w:pPr>
                      <w:proofErr w:type="gramStart"/>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afe haven</w:t>
                      </w:r>
                      <w:proofErr w:type="gramEnd"/>
                    </w:p>
                    <w:p w14:paraId="55FED24D" w14:textId="77777777" w:rsidR="00D07005"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ecure base</w:t>
                      </w:r>
                    </w:p>
                    <w:p w14:paraId="62DBC0D4" w14:textId="5151E7F3" w:rsidR="00D07005"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P</w:t>
                      </w:r>
                      <w:r w:rsidR="00FA1499">
                        <w:rPr>
                          <w:rFonts w:ascii="Arial" w:hAnsi="Arial" w:cs="Arial"/>
                          <w:color w:val="333333"/>
                          <w:sz w:val="24"/>
                          <w:szCs w:val="24"/>
                          <w:shd w:val="clear" w:color="auto" w:fill="FFFFFF"/>
                        </w:rPr>
                        <w:t>roximity maintenance</w:t>
                      </w:r>
                    </w:p>
                    <w:p w14:paraId="28909943" w14:textId="4E3C3C61" w:rsidR="00461C81" w:rsidRDefault="00D07005"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FA1499">
                        <w:rPr>
                          <w:rFonts w:ascii="Arial" w:hAnsi="Arial" w:cs="Arial"/>
                          <w:color w:val="333333"/>
                          <w:sz w:val="24"/>
                          <w:szCs w:val="24"/>
                          <w:shd w:val="clear" w:color="auto" w:fill="FFFFFF"/>
                        </w:rPr>
                        <w:t>eparation distress</w:t>
                      </w:r>
                    </w:p>
                    <w:p w14:paraId="3D08C996" w14:textId="58FDF71A" w:rsidR="00192D32" w:rsidRDefault="00103CB9"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Attachment give</w:t>
                      </w:r>
                      <w:r w:rsidR="003E6804">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you </w:t>
                      </w:r>
                      <w:r w:rsidR="00C52C9C">
                        <w:rPr>
                          <w:rFonts w:ascii="Arial" w:hAnsi="Arial" w:cs="Arial"/>
                          <w:color w:val="333333"/>
                          <w:sz w:val="24"/>
                          <w:szCs w:val="24"/>
                          <w:shd w:val="clear" w:color="auto" w:fill="FFFFFF"/>
                        </w:rPr>
                        <w:t xml:space="preserve">a good foundation </w:t>
                      </w:r>
                      <w:r>
                        <w:rPr>
                          <w:rFonts w:ascii="Arial" w:hAnsi="Arial" w:cs="Arial"/>
                          <w:color w:val="333333"/>
                          <w:sz w:val="24"/>
                          <w:szCs w:val="24"/>
                          <w:shd w:val="clear" w:color="auto" w:fill="FFFFFF"/>
                        </w:rPr>
                        <w:t>which give</w:t>
                      </w:r>
                      <w:r w:rsidR="00F11B1A">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the ability t</w:t>
                      </w:r>
                      <w:r w:rsidR="00C52C9C">
                        <w:rPr>
                          <w:rFonts w:ascii="Arial" w:hAnsi="Arial" w:cs="Arial"/>
                          <w:color w:val="333333"/>
                          <w:sz w:val="24"/>
                          <w:szCs w:val="24"/>
                          <w:shd w:val="clear" w:color="auto" w:fill="FFFFFF"/>
                        </w:rPr>
                        <w:t xml:space="preserve">o form </w:t>
                      </w:r>
                      <w:r>
                        <w:rPr>
                          <w:rFonts w:ascii="Arial" w:hAnsi="Arial" w:cs="Arial"/>
                          <w:color w:val="333333"/>
                          <w:sz w:val="24"/>
                          <w:szCs w:val="24"/>
                          <w:shd w:val="clear" w:color="auto" w:fill="FFFFFF"/>
                        </w:rPr>
                        <w:t xml:space="preserve">secure </w:t>
                      </w:r>
                      <w:r w:rsidR="00C52C9C">
                        <w:rPr>
                          <w:rFonts w:ascii="Arial" w:hAnsi="Arial" w:cs="Arial"/>
                          <w:color w:val="333333"/>
                          <w:sz w:val="24"/>
                          <w:szCs w:val="24"/>
                          <w:shd w:val="clear" w:color="auto" w:fill="FFFFFF"/>
                        </w:rPr>
                        <w:t>relationships in the future</w:t>
                      </w:r>
                      <w:r>
                        <w:rPr>
                          <w:rFonts w:ascii="Arial" w:hAnsi="Arial" w:cs="Arial"/>
                          <w:color w:val="333333"/>
                          <w:sz w:val="24"/>
                          <w:szCs w:val="24"/>
                          <w:shd w:val="clear" w:color="auto" w:fill="FFFFFF"/>
                        </w:rPr>
                        <w:t>.</w:t>
                      </w:r>
                    </w:p>
                    <w:p w14:paraId="7F2BFAD1" w14:textId="2D8ED7C6" w:rsidR="007A07CE" w:rsidRDefault="007A07CE" w:rsidP="00640781">
                      <w:pPr>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It also promotes future survival.</w:t>
                      </w:r>
                    </w:p>
                    <w:p w14:paraId="724206B5" w14:textId="77777777" w:rsidR="00192D32" w:rsidRDefault="00192D32" w:rsidP="00640781">
                      <w:pPr>
                        <w:jc w:val="center"/>
                      </w:pPr>
                    </w:p>
                  </w:txbxContent>
                </v:textbox>
              </v:shape>
            </w:pict>
          </mc:Fallback>
        </mc:AlternateContent>
      </w:r>
    </w:p>
    <w:p w14:paraId="2DC8A628" w14:textId="60638ED5" w:rsidR="0016160C" w:rsidRDefault="00461C81" w:rsidP="00D41B8C">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34176" behindDoc="0" locked="0" layoutInCell="1" allowOverlap="1" wp14:anchorId="2B70380A" wp14:editId="1CE38488">
                <wp:simplePos x="0" y="0"/>
                <wp:positionH relativeFrom="column">
                  <wp:posOffset>3733170</wp:posOffset>
                </wp:positionH>
                <wp:positionV relativeFrom="paragraph">
                  <wp:posOffset>313181</wp:posOffset>
                </wp:positionV>
                <wp:extent cx="3113494" cy="2811213"/>
                <wp:effectExtent l="0" t="0" r="0" b="8255"/>
                <wp:wrapNone/>
                <wp:docPr id="13" name="Text Box 13"/>
                <wp:cNvGraphicFramePr/>
                <a:graphic xmlns:a="http://schemas.openxmlformats.org/drawingml/2006/main">
                  <a:graphicData uri="http://schemas.microsoft.com/office/word/2010/wordprocessingShape">
                    <wps:wsp>
                      <wps:cNvSpPr txBox="1"/>
                      <wps:spPr>
                        <a:xfrm>
                          <a:off x="0" y="0"/>
                          <a:ext cx="3113494" cy="2811213"/>
                        </a:xfrm>
                        <a:prstGeom prst="rect">
                          <a:avLst/>
                        </a:prstGeom>
                        <a:solidFill>
                          <a:schemeClr val="lt1"/>
                        </a:solidFill>
                        <a:ln w="6350">
                          <a:noFill/>
                        </a:ln>
                      </wps:spPr>
                      <wps:txbx>
                        <w:txbxContent>
                          <w:p w14:paraId="362320E0" w14:textId="7B134AF0" w:rsidR="00461C81" w:rsidRDefault="001C7471" w:rsidP="00461C81">
                            <w:r>
                              <w:rPr>
                                <w:noProof/>
                              </w:rPr>
                              <w:drawing>
                                <wp:inline distT="0" distB="0" distL="0" distR="0" wp14:anchorId="4FCC72FD" wp14:editId="463BB172">
                                  <wp:extent cx="2709545" cy="2713355"/>
                                  <wp:effectExtent l="0" t="0" r="0" b="0"/>
                                  <wp:docPr id="33" name="Picture 33" descr="Attachment Theory: Main Characteristics of Attachment | Family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achment Theory: Main Characteristics of Attachment | Family Matter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09545" cy="271335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70380A" id="Text Box 13" o:spid="_x0000_s1044" type="#_x0000_t202" style="position:absolute;left:0;text-align:left;margin-left:293.95pt;margin-top:24.65pt;width:245.15pt;height:221.35pt;z-index:251634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" fillcolor="white [3201]" stroked="f" strokeweight=".5pt">
                <v:textbox>
                  <w:txbxContent>
                    <w:p w14:paraId="362320E0" w14:textId="7B134AF0" w:rsidR="00461C81" w:rsidRDefault="001C7471" w:rsidP="00461C81">
                      <w:r>
                        <w:rPr>
                          <w:noProof/>
                        </w:rPr>
                        <w:drawing>
                          <wp:inline distT="0" distB="0" distL="0" distR="0" wp14:anchorId="4FCC72FD" wp14:editId="463BB172">
                            <wp:extent cx="2709545" cy="2713355"/>
                            <wp:effectExtent l="0" t="0" r="0" b="0"/>
                            <wp:docPr id="33" name="Picture 33" descr="Attachment Theory: Main Characteristics of Attachment | Family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achment Theory: Main Characteristics of Attachment | Family Matter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09545" cy="2713355"/>
                                    </a:xfrm>
                                    <a:prstGeom prst="rect">
                                      <a:avLst/>
                                    </a:prstGeom>
                                    <a:noFill/>
                                    <a:ln>
                                      <a:noFill/>
                                    </a:ln>
                                  </pic:spPr>
                                </pic:pic>
                              </a:graphicData>
                            </a:graphic>
                          </wp:inline>
                        </w:drawing>
                      </w:r>
                    </w:p>
                  </w:txbxContent>
                </v:textbox>
              </v:shape>
            </w:pict>
          </mc:Fallback>
        </mc:AlternateContent>
      </w:r>
    </w:p>
    <w:p w14:paraId="79388D88" w14:textId="35089A85" w:rsidR="00892EDB" w:rsidRDefault="00892EDB" w:rsidP="00D41B8C">
      <w:pPr>
        <w:ind w:left="567" w:right="567"/>
        <w:rPr>
          <w:rFonts w:ascii="Arial" w:hAnsi="Arial" w:cs="Arial"/>
          <w:color w:val="333333"/>
          <w:sz w:val="24"/>
          <w:szCs w:val="24"/>
          <w:shd w:val="clear" w:color="auto" w:fill="FFFFFF"/>
        </w:rPr>
      </w:pPr>
    </w:p>
    <w:p w14:paraId="17063D8C" w14:textId="77777777" w:rsidR="00EB56D2" w:rsidRDefault="00EB56D2" w:rsidP="008D74C8">
      <w:pPr>
        <w:ind w:left="850" w:right="850"/>
        <w:rPr>
          <w:rFonts w:ascii="Arial" w:hAnsi="Arial" w:cs="Arial"/>
          <w:color w:val="333333"/>
          <w:sz w:val="24"/>
          <w:szCs w:val="24"/>
          <w:shd w:val="clear" w:color="auto" w:fill="FFFFFF"/>
        </w:rPr>
      </w:pPr>
    </w:p>
    <w:p w14:paraId="5554CAF0" w14:textId="4A2936F8" w:rsidR="00461C81" w:rsidRDefault="00461C81" w:rsidP="008D74C8">
      <w:pPr>
        <w:ind w:left="850" w:right="850"/>
        <w:rPr>
          <w:rFonts w:ascii="Arial" w:hAnsi="Arial" w:cs="Arial"/>
          <w:color w:val="333333"/>
          <w:sz w:val="24"/>
          <w:szCs w:val="24"/>
          <w:shd w:val="clear" w:color="auto" w:fill="FFFFFF"/>
        </w:rPr>
      </w:pPr>
    </w:p>
    <w:p w14:paraId="037720E6" w14:textId="6F367218" w:rsidR="00461C81" w:rsidRDefault="00461C81" w:rsidP="008D74C8">
      <w:pPr>
        <w:ind w:left="850" w:right="850"/>
        <w:rPr>
          <w:rFonts w:ascii="Arial" w:hAnsi="Arial" w:cs="Arial"/>
          <w:color w:val="333333"/>
          <w:sz w:val="24"/>
          <w:szCs w:val="24"/>
          <w:shd w:val="clear" w:color="auto" w:fill="FFFFFF"/>
        </w:rPr>
      </w:pPr>
    </w:p>
    <w:p w14:paraId="051156B9" w14:textId="13A2FEF3" w:rsidR="00461C81" w:rsidRDefault="00461C81" w:rsidP="008D74C8">
      <w:pPr>
        <w:ind w:left="850" w:right="850"/>
        <w:rPr>
          <w:rFonts w:ascii="Arial" w:hAnsi="Arial" w:cs="Arial"/>
          <w:color w:val="333333"/>
          <w:sz w:val="24"/>
          <w:szCs w:val="24"/>
          <w:shd w:val="clear" w:color="auto" w:fill="FFFFFF"/>
        </w:rPr>
      </w:pPr>
    </w:p>
    <w:p w14:paraId="695214BF" w14:textId="065E4571" w:rsidR="00461C81" w:rsidRDefault="00461C81" w:rsidP="008D74C8">
      <w:pPr>
        <w:ind w:left="850" w:right="850"/>
        <w:rPr>
          <w:rFonts w:ascii="Arial" w:hAnsi="Arial" w:cs="Arial"/>
          <w:color w:val="333333"/>
          <w:sz w:val="24"/>
          <w:szCs w:val="24"/>
          <w:shd w:val="clear" w:color="auto" w:fill="FFFFFF"/>
        </w:rPr>
      </w:pPr>
    </w:p>
    <w:p w14:paraId="58941D42" w14:textId="0F4D6B3E" w:rsidR="00461C81" w:rsidRDefault="00461C81" w:rsidP="008D74C8">
      <w:pPr>
        <w:ind w:left="850" w:right="850"/>
        <w:rPr>
          <w:rFonts w:ascii="Arial" w:hAnsi="Arial" w:cs="Arial"/>
          <w:color w:val="333333"/>
          <w:sz w:val="24"/>
          <w:szCs w:val="24"/>
          <w:shd w:val="clear" w:color="auto" w:fill="FFFFFF"/>
        </w:rPr>
      </w:pPr>
    </w:p>
    <w:p w14:paraId="5AF15471" w14:textId="77777777" w:rsidR="00461C81" w:rsidRDefault="00461C81" w:rsidP="008D74C8">
      <w:pPr>
        <w:ind w:left="850" w:right="850"/>
        <w:rPr>
          <w:rFonts w:ascii="Arial" w:hAnsi="Arial" w:cs="Arial"/>
          <w:color w:val="333333"/>
          <w:sz w:val="24"/>
          <w:szCs w:val="24"/>
          <w:shd w:val="clear" w:color="auto" w:fill="FFFFFF"/>
        </w:rPr>
      </w:pPr>
    </w:p>
    <w:p w14:paraId="21350139" w14:textId="50D03A35" w:rsidR="00461C81" w:rsidRDefault="00A81842" w:rsidP="008D74C8">
      <w:pPr>
        <w:ind w:left="850" w:right="850"/>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61824" behindDoc="0" locked="0" layoutInCell="1" allowOverlap="1" wp14:anchorId="5F55E3E9" wp14:editId="0589057A">
                <wp:simplePos x="0" y="0"/>
                <wp:positionH relativeFrom="column">
                  <wp:posOffset>5865392</wp:posOffset>
                </wp:positionH>
                <wp:positionV relativeFrom="paragraph">
                  <wp:posOffset>137130</wp:posOffset>
                </wp:positionV>
                <wp:extent cx="1098698" cy="269358"/>
                <wp:effectExtent l="0" t="0" r="6350" b="0"/>
                <wp:wrapNone/>
                <wp:docPr id="34" name="Text Box 34"/>
                <wp:cNvGraphicFramePr/>
                <a:graphic xmlns:a="http://schemas.openxmlformats.org/drawingml/2006/main">
                  <a:graphicData uri="http://schemas.microsoft.com/office/word/2010/wordprocessingShape">
                    <wps:wsp>
                      <wps:cNvSpPr txBox="1"/>
                      <wps:spPr>
                        <a:xfrm>
                          <a:off x="0" y="0"/>
                          <a:ext cx="1098698" cy="269358"/>
                        </a:xfrm>
                        <a:prstGeom prst="rect">
                          <a:avLst/>
                        </a:prstGeom>
                        <a:solidFill>
                          <a:schemeClr val="lt1"/>
                        </a:solidFill>
                        <a:ln w="6350">
                          <a:noFill/>
                        </a:ln>
                      </wps:spPr>
                      <wps:txbx>
                        <w:txbxContent>
                          <w:p w14:paraId="4E7DCF85" w14:textId="48CC989D" w:rsidR="00A81842" w:rsidRDefault="00F80830">
                            <w:pPr>
                              <w:rPr>
                                <w:rFonts w:ascii="Arial" w:hAnsi="Arial" w:cs="Arial"/>
                                <w:sz w:val="14"/>
                                <w:szCs w:val="14"/>
                              </w:rPr>
                            </w:pPr>
                            <w:r>
                              <w:rPr>
                                <w:rFonts w:ascii="Arial" w:hAnsi="Arial" w:cs="Arial"/>
                                <w:sz w:val="14"/>
                                <w:szCs w:val="14"/>
                              </w:rPr>
                              <w:t>Family</w:t>
                            </w:r>
                            <w:r w:rsidR="00A81842">
                              <w:rPr>
                                <w:rFonts w:ascii="Arial" w:hAnsi="Arial" w:cs="Arial"/>
                                <w:sz w:val="14"/>
                                <w:szCs w:val="14"/>
                              </w:rPr>
                              <w:t xml:space="preserve"> Matters (2015)</w:t>
                            </w:r>
                          </w:p>
                          <w:p w14:paraId="59EF7096" w14:textId="77777777" w:rsidR="00A81842" w:rsidRPr="00A81842" w:rsidRDefault="00A81842">
                            <w:pPr>
                              <w:rPr>
                                <w:rFonts w:ascii="Arial" w:hAnsi="Arial" w:cs="Arial"/>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5E3E9" id="Text Box 34" o:spid="_x0000_s1045" type="#_x0000_t202" style="position:absolute;left:0;text-align:left;margin-left:461.85pt;margin-top:10.8pt;width:86.5pt;height:21.2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" fillcolor="white [3201]" stroked="f" strokeweight=".5pt">
                <v:textbox>
                  <w:txbxContent>
                    <w:p w14:paraId="4E7DCF85" w14:textId="48CC989D" w:rsidR="00A81842" w:rsidRDefault="00F80830">
                      <w:pPr>
                        <w:rPr>
                          <w:rFonts w:ascii="Arial" w:hAnsi="Arial" w:cs="Arial"/>
                          <w:sz w:val="14"/>
                          <w:szCs w:val="14"/>
                        </w:rPr>
                      </w:pPr>
                      <w:r>
                        <w:rPr>
                          <w:rFonts w:ascii="Arial" w:hAnsi="Arial" w:cs="Arial"/>
                          <w:sz w:val="14"/>
                          <w:szCs w:val="14"/>
                        </w:rPr>
                        <w:t>Family</w:t>
                      </w:r>
                      <w:r w:rsidR="00A81842">
                        <w:rPr>
                          <w:rFonts w:ascii="Arial" w:hAnsi="Arial" w:cs="Arial"/>
                          <w:sz w:val="14"/>
                          <w:szCs w:val="14"/>
                        </w:rPr>
                        <w:t xml:space="preserve"> Matters (2015)</w:t>
                      </w:r>
                    </w:p>
                    <w:p w14:paraId="59EF7096" w14:textId="77777777" w:rsidR="00A81842" w:rsidRPr="00A81842" w:rsidRDefault="00A81842">
                      <w:pPr>
                        <w:rPr>
                          <w:rFonts w:ascii="Arial" w:hAnsi="Arial" w:cs="Arial"/>
                          <w:sz w:val="14"/>
                          <w:szCs w:val="14"/>
                        </w:rPr>
                      </w:pPr>
                    </w:p>
                  </w:txbxContent>
                </v:textbox>
              </v:shape>
            </w:pict>
          </mc:Fallback>
        </mc:AlternateContent>
      </w:r>
    </w:p>
    <w:p w14:paraId="704542E8" w14:textId="200EAA29" w:rsidR="00461C81" w:rsidRDefault="00360A25" w:rsidP="00B40132">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37248" behindDoc="0" locked="0" layoutInCell="1" allowOverlap="1" wp14:anchorId="0E1253F6" wp14:editId="0C31B400">
                <wp:simplePos x="0" y="0"/>
                <wp:positionH relativeFrom="column">
                  <wp:posOffset>3412888</wp:posOffset>
                </wp:positionH>
                <wp:positionV relativeFrom="paragraph">
                  <wp:posOffset>205327</wp:posOffset>
                </wp:positionV>
                <wp:extent cx="3480051" cy="2811213"/>
                <wp:effectExtent l="0" t="0" r="6350" b="8255"/>
                <wp:wrapNone/>
                <wp:docPr id="30" name="Text Box 30"/>
                <wp:cNvGraphicFramePr/>
                <a:graphic xmlns:a="http://schemas.openxmlformats.org/drawingml/2006/main">
                  <a:graphicData uri="http://schemas.microsoft.com/office/word/2010/wordprocessingShape">
                    <wps:wsp>
                      <wps:cNvSpPr txBox="1"/>
                      <wps:spPr>
                        <a:xfrm>
                          <a:off x="0" y="0"/>
                          <a:ext cx="3480051" cy="2811213"/>
                        </a:xfrm>
                        <a:prstGeom prst="rect">
                          <a:avLst/>
                        </a:prstGeom>
                        <a:solidFill>
                          <a:schemeClr val="lt1"/>
                        </a:solidFill>
                        <a:ln w="6350">
                          <a:noFill/>
                        </a:ln>
                      </wps:spPr>
                      <wps:txbx>
                        <w:txbxContent>
                          <w:p w14:paraId="0A5AD5CF" w14:textId="77777777" w:rsidR="00206371" w:rsidRPr="00206371" w:rsidRDefault="00206371" w:rsidP="00461C81">
                            <w:pPr>
                              <w:ind w:left="567" w:right="567"/>
                              <w:rPr>
                                <w:rFonts w:ascii="Arial" w:hAnsi="Arial" w:cs="Arial"/>
                                <w:b/>
                                <w:bCs/>
                                <w:color w:val="333333"/>
                                <w:sz w:val="8"/>
                                <w:szCs w:val="8"/>
                                <w:u w:val="single"/>
                                <w:shd w:val="clear" w:color="auto" w:fill="FFFFFF"/>
                              </w:rPr>
                            </w:pPr>
                          </w:p>
                          <w:p w14:paraId="68156739" w14:textId="52C5D3CA" w:rsidR="00461C81" w:rsidRPr="00206371" w:rsidRDefault="00206371" w:rsidP="00461C81">
                            <w:pPr>
                              <w:ind w:left="567" w:right="567"/>
                              <w:rPr>
                                <w:rFonts w:ascii="Arial" w:hAnsi="Arial" w:cs="Arial"/>
                                <w:b/>
                                <w:bCs/>
                                <w:color w:val="333333"/>
                                <w:sz w:val="24"/>
                                <w:szCs w:val="24"/>
                                <w:u w:val="single"/>
                                <w:shd w:val="clear" w:color="auto" w:fill="FFFFFF"/>
                              </w:rPr>
                            </w:pPr>
                            <w:r w:rsidRPr="00206371">
                              <w:rPr>
                                <w:rFonts w:ascii="Arial" w:hAnsi="Arial" w:cs="Arial"/>
                                <w:b/>
                                <w:bCs/>
                                <w:color w:val="333333"/>
                                <w:sz w:val="24"/>
                                <w:szCs w:val="24"/>
                                <w:u w:val="single"/>
                                <w:shd w:val="clear" w:color="auto" w:fill="FFFFFF"/>
                              </w:rPr>
                              <w:t>Attachment Theories -</w:t>
                            </w:r>
                            <w:r w:rsidR="00D07005" w:rsidRPr="00206371">
                              <w:rPr>
                                <w:rFonts w:ascii="Arial" w:hAnsi="Arial" w:cs="Arial"/>
                                <w:b/>
                                <w:bCs/>
                                <w:color w:val="333333"/>
                                <w:sz w:val="24"/>
                                <w:szCs w:val="24"/>
                                <w:u w:val="single"/>
                                <w:shd w:val="clear" w:color="auto" w:fill="FFFFFF"/>
                              </w:rPr>
                              <w:t xml:space="preserve">Ainsworth </w:t>
                            </w:r>
                          </w:p>
                          <w:p w14:paraId="3A12F134" w14:textId="69D314ED" w:rsidR="00640781" w:rsidRDefault="00461C81" w:rsidP="00461C81">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Whilst Ainsworth agreed that </w:t>
                            </w:r>
                            <w:r w:rsidR="00103CB9">
                              <w:rPr>
                                <w:rFonts w:ascii="Arial" w:hAnsi="Arial" w:cs="Arial"/>
                                <w:color w:val="333333"/>
                                <w:sz w:val="24"/>
                                <w:szCs w:val="24"/>
                                <w:shd w:val="clear" w:color="auto" w:fill="FFFFFF"/>
                              </w:rPr>
                              <w:t>B</w:t>
                            </w:r>
                            <w:r w:rsidR="0025186F">
                              <w:rPr>
                                <w:rFonts w:ascii="Arial" w:hAnsi="Arial" w:cs="Arial"/>
                                <w:color w:val="333333"/>
                                <w:sz w:val="24"/>
                                <w:szCs w:val="24"/>
                                <w:shd w:val="clear" w:color="auto" w:fill="FFFFFF"/>
                              </w:rPr>
                              <w:t>owlby’s</w:t>
                            </w:r>
                            <w:r w:rsidR="00FA1499">
                              <w:rPr>
                                <w:rFonts w:ascii="Arial" w:hAnsi="Arial" w:cs="Arial"/>
                                <w:color w:val="333333"/>
                                <w:sz w:val="24"/>
                                <w:szCs w:val="24"/>
                                <w:shd w:val="clear" w:color="auto" w:fill="FFFFFF"/>
                              </w:rPr>
                              <w:t xml:space="preserve"> </w:t>
                            </w:r>
                            <w:r w:rsidR="00905F32">
                              <w:rPr>
                                <w:rFonts w:ascii="Arial" w:hAnsi="Arial" w:cs="Arial"/>
                                <w:color w:val="333333"/>
                                <w:sz w:val="24"/>
                                <w:szCs w:val="24"/>
                                <w:shd w:val="clear" w:color="auto" w:fill="FFFFFF"/>
                              </w:rPr>
                              <w:t>theories were im</w:t>
                            </w:r>
                            <w:r w:rsidR="00640781">
                              <w:rPr>
                                <w:rFonts w:ascii="Arial" w:hAnsi="Arial" w:cs="Arial"/>
                                <w:color w:val="333333"/>
                                <w:sz w:val="24"/>
                                <w:szCs w:val="24"/>
                                <w:shd w:val="clear" w:color="auto" w:fill="FFFFFF"/>
                              </w:rPr>
                              <w:t>p</w:t>
                            </w:r>
                            <w:r w:rsidR="00905F32">
                              <w:rPr>
                                <w:rFonts w:ascii="Arial" w:hAnsi="Arial" w:cs="Arial"/>
                                <w:color w:val="333333"/>
                                <w:sz w:val="24"/>
                                <w:szCs w:val="24"/>
                                <w:shd w:val="clear" w:color="auto" w:fill="FFFFFF"/>
                              </w:rPr>
                              <w:t xml:space="preserve">ortant, </w:t>
                            </w:r>
                            <w:r>
                              <w:rPr>
                                <w:rFonts w:ascii="Arial" w:hAnsi="Arial" w:cs="Arial"/>
                                <w:color w:val="333333"/>
                                <w:sz w:val="24"/>
                                <w:szCs w:val="24"/>
                                <w:shd w:val="clear" w:color="auto" w:fill="FFFFFF"/>
                              </w:rPr>
                              <w:t xml:space="preserve">she developed them further and split attachment up into types, </w:t>
                            </w:r>
                          </w:p>
                          <w:p w14:paraId="65510A2A" w14:textId="2DEFE814"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461C81">
                              <w:rPr>
                                <w:rFonts w:ascii="Arial" w:hAnsi="Arial" w:cs="Arial"/>
                                <w:color w:val="333333"/>
                                <w:sz w:val="24"/>
                                <w:szCs w:val="24"/>
                                <w:shd w:val="clear" w:color="auto" w:fill="FFFFFF"/>
                              </w:rPr>
                              <w:t>ecure</w:t>
                            </w:r>
                          </w:p>
                          <w:p w14:paraId="2303D389" w14:textId="0E66803F"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00461C81">
                              <w:rPr>
                                <w:rFonts w:ascii="Arial" w:hAnsi="Arial" w:cs="Arial"/>
                                <w:color w:val="333333"/>
                                <w:sz w:val="24"/>
                                <w:szCs w:val="24"/>
                                <w:shd w:val="clear" w:color="auto" w:fill="FFFFFF"/>
                              </w:rPr>
                              <w:t>nxious</w:t>
                            </w:r>
                          </w:p>
                          <w:p w14:paraId="260AF605" w14:textId="38837DEC"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00461C81">
                              <w:rPr>
                                <w:rFonts w:ascii="Arial" w:hAnsi="Arial" w:cs="Arial"/>
                                <w:color w:val="333333"/>
                                <w:sz w:val="24"/>
                                <w:szCs w:val="24"/>
                                <w:shd w:val="clear" w:color="auto" w:fill="FFFFFF"/>
                              </w:rPr>
                              <w:t>voidant</w:t>
                            </w:r>
                          </w:p>
                          <w:p w14:paraId="103008A5" w14:textId="561B1E52" w:rsidR="00461C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R</w:t>
                            </w:r>
                            <w:r w:rsidR="00461C81">
                              <w:rPr>
                                <w:rFonts w:ascii="Arial" w:hAnsi="Arial" w:cs="Arial"/>
                                <w:color w:val="333333"/>
                                <w:sz w:val="24"/>
                                <w:szCs w:val="24"/>
                                <w:shd w:val="clear" w:color="auto" w:fill="FFFFFF"/>
                              </w:rPr>
                              <w:t>esistant</w:t>
                            </w:r>
                          </w:p>
                          <w:p w14:paraId="18BA0FAC" w14:textId="77777777" w:rsidR="00461C81" w:rsidRDefault="00461C81" w:rsidP="00461C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1253F6" id="Text Box 30" o:spid="_x0000_s1046" type="#_x0000_t202" style="position:absolute;left:0;text-align:left;margin-left:268.75pt;margin-top:16.15pt;width:274pt;height:221.35pt;z-index:251637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" fillcolor="white [3201]" stroked="f" strokeweight=".5pt">
                <v:textbox>
                  <w:txbxContent>
                    <w:p w14:paraId="0A5AD5CF" w14:textId="77777777" w:rsidR="00206371" w:rsidRPr="00206371" w:rsidRDefault="00206371" w:rsidP="00461C81">
                      <w:pPr>
                        <w:ind w:left="567" w:right="567"/>
                        <w:rPr>
                          <w:rFonts w:ascii="Arial" w:hAnsi="Arial" w:cs="Arial"/>
                          <w:b/>
                          <w:bCs/>
                          <w:color w:val="333333"/>
                          <w:sz w:val="8"/>
                          <w:szCs w:val="8"/>
                          <w:u w:val="single"/>
                          <w:shd w:val="clear" w:color="auto" w:fill="FFFFFF"/>
                        </w:rPr>
                      </w:pPr>
                    </w:p>
                    <w:p w14:paraId="68156739" w14:textId="52C5D3CA" w:rsidR="00461C81" w:rsidRPr="00206371" w:rsidRDefault="00206371" w:rsidP="00461C81">
                      <w:pPr>
                        <w:ind w:left="567" w:right="567"/>
                        <w:rPr>
                          <w:rFonts w:ascii="Arial" w:hAnsi="Arial" w:cs="Arial"/>
                          <w:b/>
                          <w:bCs/>
                          <w:color w:val="333333"/>
                          <w:sz w:val="24"/>
                          <w:szCs w:val="24"/>
                          <w:u w:val="single"/>
                          <w:shd w:val="clear" w:color="auto" w:fill="FFFFFF"/>
                        </w:rPr>
                      </w:pPr>
                      <w:r w:rsidRPr="00206371">
                        <w:rPr>
                          <w:rFonts w:ascii="Arial" w:hAnsi="Arial" w:cs="Arial"/>
                          <w:b/>
                          <w:bCs/>
                          <w:color w:val="333333"/>
                          <w:sz w:val="24"/>
                          <w:szCs w:val="24"/>
                          <w:u w:val="single"/>
                          <w:shd w:val="clear" w:color="auto" w:fill="FFFFFF"/>
                        </w:rPr>
                        <w:t>Attachment Theories -</w:t>
                      </w:r>
                      <w:r w:rsidR="00D07005" w:rsidRPr="00206371">
                        <w:rPr>
                          <w:rFonts w:ascii="Arial" w:hAnsi="Arial" w:cs="Arial"/>
                          <w:b/>
                          <w:bCs/>
                          <w:color w:val="333333"/>
                          <w:sz w:val="24"/>
                          <w:szCs w:val="24"/>
                          <w:u w:val="single"/>
                          <w:shd w:val="clear" w:color="auto" w:fill="FFFFFF"/>
                        </w:rPr>
                        <w:t xml:space="preserve">Ainsworth </w:t>
                      </w:r>
                    </w:p>
                    <w:p w14:paraId="3A12F134" w14:textId="69D314ED" w:rsidR="00640781" w:rsidRDefault="00461C81" w:rsidP="00461C81">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Whilst Ainsworth agreed that </w:t>
                      </w:r>
                      <w:r w:rsidR="00103CB9">
                        <w:rPr>
                          <w:rFonts w:ascii="Arial" w:hAnsi="Arial" w:cs="Arial"/>
                          <w:color w:val="333333"/>
                          <w:sz w:val="24"/>
                          <w:szCs w:val="24"/>
                          <w:shd w:val="clear" w:color="auto" w:fill="FFFFFF"/>
                        </w:rPr>
                        <w:t>B</w:t>
                      </w:r>
                      <w:r w:rsidR="0025186F">
                        <w:rPr>
                          <w:rFonts w:ascii="Arial" w:hAnsi="Arial" w:cs="Arial"/>
                          <w:color w:val="333333"/>
                          <w:sz w:val="24"/>
                          <w:szCs w:val="24"/>
                          <w:shd w:val="clear" w:color="auto" w:fill="FFFFFF"/>
                        </w:rPr>
                        <w:t>owlby’s</w:t>
                      </w:r>
                      <w:r w:rsidR="00FA1499">
                        <w:rPr>
                          <w:rFonts w:ascii="Arial" w:hAnsi="Arial" w:cs="Arial"/>
                          <w:color w:val="333333"/>
                          <w:sz w:val="24"/>
                          <w:szCs w:val="24"/>
                          <w:shd w:val="clear" w:color="auto" w:fill="FFFFFF"/>
                        </w:rPr>
                        <w:t xml:space="preserve"> </w:t>
                      </w:r>
                      <w:r w:rsidR="00905F32">
                        <w:rPr>
                          <w:rFonts w:ascii="Arial" w:hAnsi="Arial" w:cs="Arial"/>
                          <w:color w:val="333333"/>
                          <w:sz w:val="24"/>
                          <w:szCs w:val="24"/>
                          <w:shd w:val="clear" w:color="auto" w:fill="FFFFFF"/>
                        </w:rPr>
                        <w:t>theories were im</w:t>
                      </w:r>
                      <w:r w:rsidR="00640781">
                        <w:rPr>
                          <w:rFonts w:ascii="Arial" w:hAnsi="Arial" w:cs="Arial"/>
                          <w:color w:val="333333"/>
                          <w:sz w:val="24"/>
                          <w:szCs w:val="24"/>
                          <w:shd w:val="clear" w:color="auto" w:fill="FFFFFF"/>
                        </w:rPr>
                        <w:t>p</w:t>
                      </w:r>
                      <w:r w:rsidR="00905F32">
                        <w:rPr>
                          <w:rFonts w:ascii="Arial" w:hAnsi="Arial" w:cs="Arial"/>
                          <w:color w:val="333333"/>
                          <w:sz w:val="24"/>
                          <w:szCs w:val="24"/>
                          <w:shd w:val="clear" w:color="auto" w:fill="FFFFFF"/>
                        </w:rPr>
                        <w:t xml:space="preserve">ortant, </w:t>
                      </w:r>
                      <w:r>
                        <w:rPr>
                          <w:rFonts w:ascii="Arial" w:hAnsi="Arial" w:cs="Arial"/>
                          <w:color w:val="333333"/>
                          <w:sz w:val="24"/>
                          <w:szCs w:val="24"/>
                          <w:shd w:val="clear" w:color="auto" w:fill="FFFFFF"/>
                        </w:rPr>
                        <w:t xml:space="preserve">she developed them further and split attachment up into types, </w:t>
                      </w:r>
                    </w:p>
                    <w:p w14:paraId="65510A2A" w14:textId="2DEFE814"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S</w:t>
                      </w:r>
                      <w:r w:rsidR="00461C81">
                        <w:rPr>
                          <w:rFonts w:ascii="Arial" w:hAnsi="Arial" w:cs="Arial"/>
                          <w:color w:val="333333"/>
                          <w:sz w:val="24"/>
                          <w:szCs w:val="24"/>
                          <w:shd w:val="clear" w:color="auto" w:fill="FFFFFF"/>
                        </w:rPr>
                        <w:t>ecure</w:t>
                      </w:r>
                    </w:p>
                    <w:p w14:paraId="2303D389" w14:textId="0E66803F"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00461C81">
                        <w:rPr>
                          <w:rFonts w:ascii="Arial" w:hAnsi="Arial" w:cs="Arial"/>
                          <w:color w:val="333333"/>
                          <w:sz w:val="24"/>
                          <w:szCs w:val="24"/>
                          <w:shd w:val="clear" w:color="auto" w:fill="FFFFFF"/>
                        </w:rPr>
                        <w:t>nxious</w:t>
                      </w:r>
                    </w:p>
                    <w:p w14:paraId="260AF605" w14:textId="38837DEC" w:rsidR="006407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A</w:t>
                      </w:r>
                      <w:r w:rsidR="00461C81">
                        <w:rPr>
                          <w:rFonts w:ascii="Arial" w:hAnsi="Arial" w:cs="Arial"/>
                          <w:color w:val="333333"/>
                          <w:sz w:val="24"/>
                          <w:szCs w:val="24"/>
                          <w:shd w:val="clear" w:color="auto" w:fill="FFFFFF"/>
                        </w:rPr>
                        <w:t>voidant</w:t>
                      </w:r>
                    </w:p>
                    <w:p w14:paraId="103008A5" w14:textId="561B1E52" w:rsidR="00461C81" w:rsidRDefault="00640781" w:rsidP="00640781">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R</w:t>
                      </w:r>
                      <w:r w:rsidR="00461C81">
                        <w:rPr>
                          <w:rFonts w:ascii="Arial" w:hAnsi="Arial" w:cs="Arial"/>
                          <w:color w:val="333333"/>
                          <w:sz w:val="24"/>
                          <w:szCs w:val="24"/>
                          <w:shd w:val="clear" w:color="auto" w:fill="FFFFFF"/>
                        </w:rPr>
                        <w:t>esistant</w:t>
                      </w:r>
                    </w:p>
                    <w:p w14:paraId="18BA0FAC" w14:textId="77777777" w:rsidR="00461C81" w:rsidRDefault="00461C81" w:rsidP="00461C81"/>
                  </w:txbxContent>
                </v:textbox>
              </v:shape>
            </w:pict>
          </mc:Fallback>
        </mc:AlternateContent>
      </w:r>
      <w:r>
        <w:rPr>
          <w:rFonts w:ascii="Arial" w:hAnsi="Arial" w:cs="Arial"/>
          <w:noProof/>
          <w:color w:val="333333"/>
          <w:sz w:val="24"/>
          <w:szCs w:val="24"/>
        </w:rPr>
        <mc:AlternateContent>
          <mc:Choice Requires="wps">
            <w:drawing>
              <wp:anchor distT="0" distB="0" distL="114300" distR="114300" simplePos="0" relativeHeight="251635200" behindDoc="0" locked="0" layoutInCell="1" allowOverlap="1" wp14:anchorId="5D135516" wp14:editId="0343CB6F">
                <wp:simplePos x="0" y="0"/>
                <wp:positionH relativeFrom="column">
                  <wp:posOffset>468504</wp:posOffset>
                </wp:positionH>
                <wp:positionV relativeFrom="paragraph">
                  <wp:posOffset>244999</wp:posOffset>
                </wp:positionV>
                <wp:extent cx="3113494" cy="2811213"/>
                <wp:effectExtent l="0" t="0" r="0" b="8255"/>
                <wp:wrapNone/>
                <wp:docPr id="29" name="Text Box 29"/>
                <wp:cNvGraphicFramePr/>
                <a:graphic xmlns:a="http://schemas.openxmlformats.org/drawingml/2006/main">
                  <a:graphicData uri="http://schemas.microsoft.com/office/word/2010/wordprocessingShape">
                    <wps:wsp>
                      <wps:cNvSpPr txBox="1"/>
                      <wps:spPr>
                        <a:xfrm>
                          <a:off x="0" y="0"/>
                          <a:ext cx="3113494" cy="2811213"/>
                        </a:xfrm>
                        <a:prstGeom prst="rect">
                          <a:avLst/>
                        </a:prstGeom>
                        <a:solidFill>
                          <a:schemeClr val="lt1"/>
                        </a:solidFill>
                        <a:ln w="6350">
                          <a:noFill/>
                        </a:ln>
                      </wps:spPr>
                      <wps:txbx>
                        <w:txbxContent>
                          <w:p w14:paraId="790F682C" w14:textId="228D36BE" w:rsidR="00461C81" w:rsidRDefault="00C339B3" w:rsidP="00461C81">
                            <w:r>
                              <w:rPr>
                                <w:noProof/>
                              </w:rPr>
                              <w:drawing>
                                <wp:inline distT="0" distB="0" distL="0" distR="0" wp14:anchorId="468B495E" wp14:editId="5CD8500F">
                                  <wp:extent cx="2870318" cy="2870318"/>
                                  <wp:effectExtent l="0" t="0" r="6350" b="6350"/>
                                  <wp:docPr id="36" name="Picture 36" descr="The Four Different Attachment Styles | by Karin Cho | Invisible Illnes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our Different Attachment Styles | by Karin Cho | Invisible Illness |  Mediu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84836" cy="288483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135516" id="Text Box 29" o:spid="_x0000_s1047" type="#_x0000_t202" style="position:absolute;left:0;text-align:left;margin-left:36.9pt;margin-top:19.3pt;width:245.15pt;height:221.35pt;z-index:251635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" fillcolor="white [3201]" stroked="f" strokeweight=".5pt">
                <v:textbox>
                  <w:txbxContent>
                    <w:p w14:paraId="790F682C" w14:textId="228D36BE" w:rsidR="00461C81" w:rsidRDefault="00C339B3" w:rsidP="00461C81">
                      <w:r>
                        <w:rPr>
                          <w:noProof/>
                        </w:rPr>
                        <w:drawing>
                          <wp:inline distT="0" distB="0" distL="0" distR="0" wp14:anchorId="468B495E" wp14:editId="5CD8500F">
                            <wp:extent cx="2870318" cy="2870318"/>
                            <wp:effectExtent l="0" t="0" r="6350" b="6350"/>
                            <wp:docPr id="36" name="Picture 36" descr="The Four Different Attachment Styles | by Karin Cho | Invisible Illnes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our Different Attachment Styles | by Karin Cho | Invisible Illness |  Mediu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84836" cy="2884836"/>
                                    </a:xfrm>
                                    <a:prstGeom prst="rect">
                                      <a:avLst/>
                                    </a:prstGeom>
                                    <a:noFill/>
                                    <a:ln>
                                      <a:noFill/>
                                    </a:ln>
                                  </pic:spPr>
                                </pic:pic>
                              </a:graphicData>
                            </a:graphic>
                          </wp:inline>
                        </w:drawing>
                      </w:r>
                    </w:p>
                  </w:txbxContent>
                </v:textbox>
              </v:shape>
            </w:pict>
          </mc:Fallback>
        </mc:AlternateContent>
      </w:r>
    </w:p>
    <w:p w14:paraId="21537724" w14:textId="534E9A13" w:rsidR="00461C81" w:rsidRDefault="00461C81" w:rsidP="00B40132">
      <w:pPr>
        <w:ind w:left="567" w:right="567"/>
        <w:rPr>
          <w:rFonts w:ascii="Arial" w:hAnsi="Arial" w:cs="Arial"/>
          <w:color w:val="333333"/>
          <w:sz w:val="24"/>
          <w:szCs w:val="24"/>
          <w:shd w:val="clear" w:color="auto" w:fill="FFFFFF"/>
        </w:rPr>
      </w:pPr>
    </w:p>
    <w:p w14:paraId="2DBE65C8" w14:textId="77777777" w:rsidR="00461C81" w:rsidRDefault="00461C81" w:rsidP="00B40132">
      <w:pPr>
        <w:ind w:left="567" w:right="567"/>
        <w:rPr>
          <w:rFonts w:ascii="Arial" w:hAnsi="Arial" w:cs="Arial"/>
          <w:color w:val="333333"/>
          <w:sz w:val="24"/>
          <w:szCs w:val="24"/>
          <w:shd w:val="clear" w:color="auto" w:fill="FFFFFF"/>
        </w:rPr>
      </w:pPr>
    </w:p>
    <w:p w14:paraId="28A98AAD" w14:textId="77777777" w:rsidR="00461C81" w:rsidRDefault="00461C81" w:rsidP="00B40132">
      <w:pPr>
        <w:ind w:left="567" w:right="567"/>
        <w:rPr>
          <w:rFonts w:ascii="Arial" w:hAnsi="Arial" w:cs="Arial"/>
          <w:color w:val="333333"/>
          <w:sz w:val="24"/>
          <w:szCs w:val="24"/>
          <w:shd w:val="clear" w:color="auto" w:fill="FFFFFF"/>
        </w:rPr>
      </w:pPr>
    </w:p>
    <w:p w14:paraId="449E1C45" w14:textId="77777777" w:rsidR="00461C81" w:rsidRDefault="00461C81" w:rsidP="00B40132">
      <w:pPr>
        <w:ind w:left="567" w:right="567"/>
        <w:rPr>
          <w:rFonts w:ascii="Arial" w:hAnsi="Arial" w:cs="Arial"/>
          <w:color w:val="333333"/>
          <w:sz w:val="24"/>
          <w:szCs w:val="24"/>
          <w:shd w:val="clear" w:color="auto" w:fill="FFFFFF"/>
        </w:rPr>
      </w:pPr>
    </w:p>
    <w:p w14:paraId="614450B2" w14:textId="77777777" w:rsidR="00461C81" w:rsidRDefault="00461C81" w:rsidP="00B40132">
      <w:pPr>
        <w:ind w:left="567" w:right="567"/>
        <w:rPr>
          <w:rFonts w:ascii="Arial" w:hAnsi="Arial" w:cs="Arial"/>
          <w:color w:val="333333"/>
          <w:sz w:val="24"/>
          <w:szCs w:val="24"/>
          <w:shd w:val="clear" w:color="auto" w:fill="FFFFFF"/>
        </w:rPr>
      </w:pPr>
    </w:p>
    <w:p w14:paraId="1705DFBC" w14:textId="020913C5" w:rsidR="00461C81" w:rsidRDefault="00461C81" w:rsidP="00B40132">
      <w:pPr>
        <w:ind w:left="567" w:right="567"/>
        <w:rPr>
          <w:rFonts w:ascii="Arial" w:hAnsi="Arial" w:cs="Arial"/>
          <w:color w:val="333333"/>
          <w:sz w:val="24"/>
          <w:szCs w:val="24"/>
          <w:shd w:val="clear" w:color="auto" w:fill="FFFFFF"/>
        </w:rPr>
      </w:pPr>
    </w:p>
    <w:p w14:paraId="5317C637" w14:textId="77777777" w:rsidR="00461C81" w:rsidRDefault="00461C81" w:rsidP="00B40132">
      <w:pPr>
        <w:ind w:left="567" w:right="567"/>
        <w:rPr>
          <w:rFonts w:ascii="Arial" w:hAnsi="Arial" w:cs="Arial"/>
          <w:color w:val="333333"/>
          <w:sz w:val="24"/>
          <w:szCs w:val="24"/>
          <w:shd w:val="clear" w:color="auto" w:fill="FFFFFF"/>
        </w:rPr>
      </w:pPr>
    </w:p>
    <w:p w14:paraId="18D2F28F" w14:textId="77777777" w:rsidR="00461C81" w:rsidRDefault="00461C81" w:rsidP="00B40132">
      <w:pPr>
        <w:ind w:left="567" w:right="567"/>
        <w:rPr>
          <w:rFonts w:ascii="Arial" w:hAnsi="Arial" w:cs="Arial"/>
          <w:color w:val="333333"/>
          <w:sz w:val="24"/>
          <w:szCs w:val="24"/>
          <w:shd w:val="clear" w:color="auto" w:fill="FFFFFF"/>
        </w:rPr>
      </w:pPr>
    </w:p>
    <w:p w14:paraId="46FC6097" w14:textId="1C4204A9" w:rsidR="00BA0912" w:rsidRDefault="00A12843" w:rsidP="00BA0912">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62848" behindDoc="0" locked="0" layoutInCell="1" allowOverlap="1" wp14:anchorId="2BB99938" wp14:editId="35541E19">
                <wp:simplePos x="0" y="0"/>
                <wp:positionH relativeFrom="column">
                  <wp:posOffset>2470431</wp:posOffset>
                </wp:positionH>
                <wp:positionV relativeFrom="paragraph">
                  <wp:posOffset>32385</wp:posOffset>
                </wp:positionV>
                <wp:extent cx="1098698" cy="219739"/>
                <wp:effectExtent l="0" t="0" r="6350" b="8890"/>
                <wp:wrapNone/>
                <wp:docPr id="37" name="Text Box 37"/>
                <wp:cNvGraphicFramePr/>
                <a:graphic xmlns:a="http://schemas.openxmlformats.org/drawingml/2006/main">
                  <a:graphicData uri="http://schemas.microsoft.com/office/word/2010/wordprocessingShape">
                    <wps:wsp>
                      <wps:cNvSpPr txBox="1"/>
                      <wps:spPr>
                        <a:xfrm>
                          <a:off x="0" y="0"/>
                          <a:ext cx="1098698" cy="219739"/>
                        </a:xfrm>
                        <a:prstGeom prst="rect">
                          <a:avLst/>
                        </a:prstGeom>
                        <a:solidFill>
                          <a:schemeClr val="lt1"/>
                        </a:solidFill>
                        <a:ln w="6350">
                          <a:noFill/>
                        </a:ln>
                      </wps:spPr>
                      <wps:txbx>
                        <w:txbxContent>
                          <w:p w14:paraId="0A52BC14" w14:textId="69B5F76E" w:rsidR="00A12843" w:rsidRPr="00A12843" w:rsidRDefault="00A12843">
                            <w:pPr>
                              <w:rPr>
                                <w:rFonts w:ascii="Arial" w:hAnsi="Arial" w:cs="Arial"/>
                                <w:sz w:val="14"/>
                                <w:szCs w:val="14"/>
                              </w:rPr>
                            </w:pPr>
                            <w:r>
                              <w:rPr>
                                <w:rFonts w:ascii="Arial" w:hAnsi="Arial" w:cs="Arial"/>
                                <w:sz w:val="14"/>
                                <w:szCs w:val="14"/>
                              </w:rPr>
                              <w:t>Medium.com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99938" id="Text Box 37" o:spid="_x0000_s1048" type="#_x0000_t202" style="position:absolute;left:0;text-align:left;margin-left:194.5pt;margin-top:2.55pt;width:86.5pt;height:17.3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" fillcolor="white [3201]" stroked="f" strokeweight=".5pt">
                <v:textbox>
                  <w:txbxContent>
                    <w:p w14:paraId="0A52BC14" w14:textId="69B5F76E" w:rsidR="00A12843" w:rsidRPr="00A12843" w:rsidRDefault="00A12843">
                      <w:pPr>
                        <w:rPr>
                          <w:rFonts w:ascii="Arial" w:hAnsi="Arial" w:cs="Arial"/>
                          <w:sz w:val="14"/>
                          <w:szCs w:val="14"/>
                        </w:rPr>
                      </w:pPr>
                      <w:r>
                        <w:rPr>
                          <w:rFonts w:ascii="Arial" w:hAnsi="Arial" w:cs="Arial"/>
                          <w:sz w:val="14"/>
                          <w:szCs w:val="14"/>
                        </w:rPr>
                        <w:t>Medium.com (2019)</w:t>
                      </w:r>
                    </w:p>
                  </w:txbxContent>
                </v:textbox>
              </v:shape>
            </w:pict>
          </mc:Fallback>
        </mc:AlternateContent>
      </w:r>
    </w:p>
    <w:p w14:paraId="7119A182" w14:textId="77777777" w:rsidR="007A50C4" w:rsidRDefault="007A50C4" w:rsidP="00D41B8C">
      <w:pPr>
        <w:ind w:left="567" w:right="567"/>
        <w:rPr>
          <w:rFonts w:ascii="Arial" w:hAnsi="Arial" w:cs="Arial"/>
          <w:color w:val="333333"/>
          <w:sz w:val="24"/>
          <w:szCs w:val="24"/>
          <w:shd w:val="clear" w:color="auto" w:fill="FFFFFF"/>
        </w:rPr>
      </w:pPr>
    </w:p>
    <w:p w14:paraId="48E93FEA" w14:textId="5CF7CED6" w:rsidR="003C1483" w:rsidRDefault="003C1483"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In a recent T</w:t>
      </w:r>
      <w:r w:rsidR="000F3B76">
        <w:rPr>
          <w:rFonts w:ascii="Arial" w:hAnsi="Arial" w:cs="Arial"/>
          <w:color w:val="333333"/>
          <w:sz w:val="24"/>
          <w:szCs w:val="24"/>
          <w:shd w:val="clear" w:color="auto" w:fill="FFFFFF"/>
        </w:rPr>
        <w:t>imes Education</w:t>
      </w:r>
      <w:r w:rsidR="00900886">
        <w:rPr>
          <w:rFonts w:ascii="Arial" w:hAnsi="Arial" w:cs="Arial"/>
          <w:color w:val="333333"/>
          <w:sz w:val="24"/>
          <w:szCs w:val="24"/>
          <w:shd w:val="clear" w:color="auto" w:fill="FFFFFF"/>
        </w:rPr>
        <w:t>al Supplement (TES)</w:t>
      </w:r>
      <w:r w:rsidR="00650B3F">
        <w:rPr>
          <w:rFonts w:ascii="Arial" w:hAnsi="Arial" w:cs="Arial"/>
          <w:color w:val="333333"/>
          <w:sz w:val="24"/>
          <w:szCs w:val="24"/>
          <w:shd w:val="clear" w:color="auto" w:fill="FFFFFF"/>
        </w:rPr>
        <w:t xml:space="preserve"> Magazine article</w:t>
      </w:r>
      <w:r w:rsidR="00900886">
        <w:rPr>
          <w:rFonts w:ascii="Arial" w:hAnsi="Arial" w:cs="Arial"/>
          <w:color w:val="333333"/>
          <w:sz w:val="24"/>
          <w:szCs w:val="24"/>
          <w:shd w:val="clear" w:color="auto" w:fill="FFFFFF"/>
        </w:rPr>
        <w:t xml:space="preserve">, </w:t>
      </w:r>
      <w:r w:rsidR="006F3D2B">
        <w:rPr>
          <w:rFonts w:ascii="Arial" w:hAnsi="Arial" w:cs="Arial"/>
          <w:color w:val="333333"/>
          <w:sz w:val="24"/>
          <w:szCs w:val="24"/>
          <w:shd w:val="clear" w:color="auto" w:fill="FFFFFF"/>
        </w:rPr>
        <w:t>Psychoan</w:t>
      </w:r>
      <w:r w:rsidR="00B113D7">
        <w:rPr>
          <w:rFonts w:ascii="Arial" w:hAnsi="Arial" w:cs="Arial"/>
          <w:color w:val="333333"/>
          <w:sz w:val="24"/>
          <w:szCs w:val="24"/>
          <w:shd w:val="clear" w:color="auto" w:fill="FFFFFF"/>
        </w:rPr>
        <w:t>a</w:t>
      </w:r>
      <w:r w:rsidR="006F3D2B">
        <w:rPr>
          <w:rFonts w:ascii="Arial" w:hAnsi="Arial" w:cs="Arial"/>
          <w:color w:val="333333"/>
          <w:sz w:val="24"/>
          <w:szCs w:val="24"/>
          <w:shd w:val="clear" w:color="auto" w:fill="FFFFFF"/>
        </w:rPr>
        <w:t>ly</w:t>
      </w:r>
      <w:r w:rsidR="00B113D7">
        <w:rPr>
          <w:rFonts w:ascii="Arial" w:hAnsi="Arial" w:cs="Arial"/>
          <w:color w:val="333333"/>
          <w:sz w:val="24"/>
          <w:szCs w:val="24"/>
          <w:shd w:val="clear" w:color="auto" w:fill="FFFFFF"/>
        </w:rPr>
        <w:t xml:space="preserve">st </w:t>
      </w:r>
      <w:r w:rsidR="006F3D2B">
        <w:rPr>
          <w:rFonts w:ascii="Arial" w:hAnsi="Arial" w:cs="Arial"/>
          <w:color w:val="333333"/>
          <w:sz w:val="24"/>
          <w:szCs w:val="24"/>
          <w:shd w:val="clear" w:color="auto" w:fill="FFFFFF"/>
        </w:rPr>
        <w:t xml:space="preserve">Peter </w:t>
      </w:r>
      <w:proofErr w:type="spellStart"/>
      <w:r w:rsidR="006F3D2B">
        <w:rPr>
          <w:rFonts w:ascii="Arial" w:hAnsi="Arial" w:cs="Arial"/>
          <w:color w:val="333333"/>
          <w:sz w:val="24"/>
          <w:szCs w:val="24"/>
          <w:shd w:val="clear" w:color="auto" w:fill="FFFFFF"/>
        </w:rPr>
        <w:t>Fonagy</w:t>
      </w:r>
      <w:proofErr w:type="spellEnd"/>
      <w:r w:rsidR="006622AB">
        <w:rPr>
          <w:rFonts w:ascii="Arial" w:hAnsi="Arial" w:cs="Arial"/>
          <w:color w:val="333333"/>
          <w:sz w:val="24"/>
          <w:szCs w:val="24"/>
          <w:shd w:val="clear" w:color="auto" w:fill="FFFFFF"/>
        </w:rPr>
        <w:t xml:space="preserve"> (2023)</w:t>
      </w:r>
      <w:r w:rsidR="004D6DEC">
        <w:rPr>
          <w:rFonts w:ascii="Arial" w:hAnsi="Arial" w:cs="Arial"/>
          <w:color w:val="333333"/>
          <w:sz w:val="24"/>
          <w:szCs w:val="24"/>
          <w:shd w:val="clear" w:color="auto" w:fill="FFFFFF"/>
        </w:rPr>
        <w:t xml:space="preserve">, like Bowlby, believes that </w:t>
      </w:r>
      <w:r w:rsidR="004B7FBF">
        <w:rPr>
          <w:rFonts w:ascii="Arial" w:hAnsi="Arial" w:cs="Arial"/>
          <w:color w:val="333333"/>
          <w:sz w:val="24"/>
          <w:szCs w:val="24"/>
          <w:shd w:val="clear" w:color="auto" w:fill="FFFFFF"/>
        </w:rPr>
        <w:t xml:space="preserve">a child enters </w:t>
      </w:r>
      <w:r w:rsidR="003428D7">
        <w:rPr>
          <w:rFonts w:ascii="Arial" w:hAnsi="Arial" w:cs="Arial"/>
          <w:color w:val="333333"/>
          <w:sz w:val="24"/>
          <w:szCs w:val="24"/>
          <w:shd w:val="clear" w:color="auto" w:fill="FFFFFF"/>
        </w:rPr>
        <w:t xml:space="preserve">the world unprepared and that it looks </w:t>
      </w:r>
      <w:r w:rsidR="00663F2B">
        <w:rPr>
          <w:rFonts w:ascii="Arial" w:hAnsi="Arial" w:cs="Arial"/>
          <w:color w:val="333333"/>
          <w:sz w:val="24"/>
          <w:szCs w:val="24"/>
          <w:shd w:val="clear" w:color="auto" w:fill="FFFFFF"/>
        </w:rPr>
        <w:t xml:space="preserve">to its primary caregiver for care and </w:t>
      </w:r>
      <w:r w:rsidR="00355A36">
        <w:rPr>
          <w:rFonts w:ascii="Arial" w:hAnsi="Arial" w:cs="Arial"/>
          <w:color w:val="333333"/>
          <w:sz w:val="24"/>
          <w:szCs w:val="24"/>
          <w:shd w:val="clear" w:color="auto" w:fill="FFFFFF"/>
        </w:rPr>
        <w:t>knowledge about its environment</w:t>
      </w:r>
      <w:r w:rsidR="00DB480C">
        <w:rPr>
          <w:rFonts w:ascii="Arial" w:hAnsi="Arial" w:cs="Arial"/>
          <w:color w:val="333333"/>
          <w:sz w:val="24"/>
          <w:szCs w:val="24"/>
          <w:shd w:val="clear" w:color="auto" w:fill="FFFFFF"/>
        </w:rPr>
        <w:t xml:space="preserve">.  </w:t>
      </w:r>
      <w:r w:rsidR="007A7521">
        <w:rPr>
          <w:rFonts w:ascii="Arial" w:hAnsi="Arial" w:cs="Arial"/>
          <w:color w:val="333333"/>
          <w:sz w:val="24"/>
          <w:szCs w:val="24"/>
          <w:shd w:val="clear" w:color="auto" w:fill="FFFFFF"/>
        </w:rPr>
        <w:t>T</w:t>
      </w:r>
      <w:r w:rsidR="00DB480C">
        <w:rPr>
          <w:rFonts w:ascii="Arial" w:hAnsi="Arial" w:cs="Arial"/>
          <w:color w:val="333333"/>
          <w:sz w:val="24"/>
          <w:szCs w:val="24"/>
          <w:shd w:val="clear" w:color="auto" w:fill="FFFFFF"/>
        </w:rPr>
        <w:t xml:space="preserve">he caregiver is </w:t>
      </w:r>
      <w:r w:rsidR="00F74EF1">
        <w:rPr>
          <w:rFonts w:ascii="Arial" w:hAnsi="Arial" w:cs="Arial"/>
          <w:color w:val="333333"/>
          <w:sz w:val="24"/>
          <w:szCs w:val="24"/>
          <w:shd w:val="clear" w:color="auto" w:fill="FFFFFF"/>
        </w:rPr>
        <w:t xml:space="preserve">literally a caretaker </w:t>
      </w:r>
      <w:r w:rsidR="004F0BCF">
        <w:rPr>
          <w:rFonts w:ascii="Arial" w:hAnsi="Arial" w:cs="Arial"/>
          <w:color w:val="333333"/>
          <w:sz w:val="24"/>
          <w:szCs w:val="24"/>
          <w:shd w:val="clear" w:color="auto" w:fill="FFFFFF"/>
        </w:rPr>
        <w:t>as a teaching mechanism to divulge new knowledge</w:t>
      </w:r>
      <w:r w:rsidR="006622AB">
        <w:rPr>
          <w:rFonts w:ascii="Arial" w:hAnsi="Arial" w:cs="Arial"/>
          <w:color w:val="333333"/>
          <w:sz w:val="24"/>
          <w:szCs w:val="24"/>
          <w:shd w:val="clear" w:color="auto" w:fill="FFFFFF"/>
        </w:rPr>
        <w:t xml:space="preserve"> about our environment as the </w:t>
      </w:r>
      <w:r w:rsidR="00F21841">
        <w:rPr>
          <w:rFonts w:ascii="Arial" w:hAnsi="Arial" w:cs="Arial"/>
          <w:color w:val="333333"/>
          <w:sz w:val="24"/>
          <w:szCs w:val="24"/>
          <w:shd w:val="clear" w:color="auto" w:fill="FFFFFF"/>
        </w:rPr>
        <w:t>infants’</w:t>
      </w:r>
      <w:r w:rsidR="006622AB">
        <w:rPr>
          <w:rFonts w:ascii="Arial" w:hAnsi="Arial" w:cs="Arial"/>
          <w:color w:val="333333"/>
          <w:sz w:val="24"/>
          <w:szCs w:val="24"/>
          <w:shd w:val="clear" w:color="auto" w:fill="FFFFFF"/>
        </w:rPr>
        <w:t xml:space="preserve"> brain is immediately ready to learn</w:t>
      </w:r>
      <w:r w:rsidR="0093581C">
        <w:rPr>
          <w:rFonts w:ascii="Arial" w:hAnsi="Arial" w:cs="Arial"/>
          <w:color w:val="333333"/>
          <w:sz w:val="24"/>
          <w:szCs w:val="24"/>
          <w:shd w:val="clear" w:color="auto" w:fill="FFFFFF"/>
        </w:rPr>
        <w:t>.</w:t>
      </w:r>
    </w:p>
    <w:p w14:paraId="628F029E" w14:textId="4EB20390" w:rsidR="0093581C" w:rsidRDefault="0093581C" w:rsidP="00F31BC3">
      <w:pPr>
        <w:ind w:left="850" w:right="850"/>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However </w:t>
      </w:r>
      <w:r w:rsidR="009657D0">
        <w:rPr>
          <w:rFonts w:ascii="Arial" w:hAnsi="Arial" w:cs="Arial"/>
          <w:color w:val="333333"/>
          <w:sz w:val="24"/>
          <w:szCs w:val="24"/>
          <w:shd w:val="clear" w:color="auto" w:fill="FFFFFF"/>
        </w:rPr>
        <w:t>he is confident that in order to learn</w:t>
      </w:r>
      <w:r w:rsidR="004B4E76">
        <w:rPr>
          <w:rFonts w:ascii="Arial" w:hAnsi="Arial" w:cs="Arial"/>
          <w:color w:val="333333"/>
          <w:sz w:val="24"/>
          <w:szCs w:val="24"/>
          <w:shd w:val="clear" w:color="auto" w:fill="FFFFFF"/>
        </w:rPr>
        <w:t>,</w:t>
      </w:r>
      <w:r w:rsidR="009657D0">
        <w:rPr>
          <w:rFonts w:ascii="Arial" w:hAnsi="Arial" w:cs="Arial"/>
          <w:color w:val="333333"/>
          <w:sz w:val="24"/>
          <w:szCs w:val="24"/>
          <w:shd w:val="clear" w:color="auto" w:fill="FFFFFF"/>
        </w:rPr>
        <w:t xml:space="preserve"> a child must be</w:t>
      </w:r>
      <w:r w:rsidR="00BE388E">
        <w:rPr>
          <w:rFonts w:ascii="Arial" w:hAnsi="Arial" w:cs="Arial"/>
          <w:color w:val="333333"/>
          <w:sz w:val="24"/>
          <w:szCs w:val="24"/>
          <w:shd w:val="clear" w:color="auto" w:fill="FFFFFF"/>
        </w:rPr>
        <w:t>lieve that the adult is trustworthy.</w:t>
      </w:r>
      <w:r w:rsidR="001957D2">
        <w:rPr>
          <w:rFonts w:ascii="Arial" w:hAnsi="Arial" w:cs="Arial"/>
          <w:color w:val="333333"/>
          <w:sz w:val="24"/>
          <w:szCs w:val="24"/>
          <w:shd w:val="clear" w:color="auto" w:fill="FFFFFF"/>
        </w:rPr>
        <w:t xml:space="preserve"> A child will then be more open to learning through its own experiences</w:t>
      </w:r>
      <w:r w:rsidR="00033BE6">
        <w:rPr>
          <w:rFonts w:ascii="Arial" w:hAnsi="Arial" w:cs="Arial"/>
          <w:color w:val="333333"/>
          <w:sz w:val="24"/>
          <w:szCs w:val="24"/>
          <w:shd w:val="clear" w:color="auto" w:fill="FFFFFF"/>
        </w:rPr>
        <w:t xml:space="preserve"> in this safe environment and will become less needy and closed off</w:t>
      </w:r>
      <w:r w:rsidR="001957D2">
        <w:rPr>
          <w:rFonts w:ascii="Arial" w:hAnsi="Arial" w:cs="Arial"/>
          <w:color w:val="333333"/>
          <w:sz w:val="24"/>
          <w:szCs w:val="24"/>
          <w:shd w:val="clear" w:color="auto" w:fill="FFFFFF"/>
        </w:rPr>
        <w:t>.</w:t>
      </w:r>
      <w:r w:rsidR="002D207A">
        <w:rPr>
          <w:rFonts w:ascii="Arial" w:hAnsi="Arial" w:cs="Arial"/>
          <w:color w:val="333333"/>
          <w:sz w:val="24"/>
          <w:szCs w:val="24"/>
          <w:shd w:val="clear" w:color="auto" w:fill="FFFFFF"/>
        </w:rPr>
        <w:t xml:space="preserve"> </w:t>
      </w:r>
      <w:r w:rsidR="001D7507">
        <w:rPr>
          <w:rFonts w:ascii="Arial" w:hAnsi="Arial" w:cs="Arial"/>
          <w:color w:val="333333"/>
          <w:sz w:val="24"/>
          <w:szCs w:val="24"/>
          <w:shd w:val="clear" w:color="auto" w:fill="FFFFFF"/>
        </w:rPr>
        <w:t xml:space="preserve"> </w:t>
      </w:r>
    </w:p>
    <w:p w14:paraId="07580AFB" w14:textId="77777777" w:rsidR="0093581C" w:rsidRDefault="0093581C" w:rsidP="00F31BC3">
      <w:pPr>
        <w:ind w:left="850" w:right="850"/>
        <w:rPr>
          <w:rFonts w:ascii="Arial" w:hAnsi="Arial" w:cs="Arial"/>
          <w:color w:val="333333"/>
          <w:sz w:val="24"/>
          <w:szCs w:val="24"/>
          <w:shd w:val="clear" w:color="auto" w:fill="FFFFFF"/>
        </w:rPr>
      </w:pPr>
    </w:p>
    <w:p w14:paraId="7CCF4428" w14:textId="77777777" w:rsidR="007A746C" w:rsidRDefault="007A746C" w:rsidP="00D41B8C">
      <w:pPr>
        <w:pStyle w:val="NormalWeb"/>
        <w:ind w:left="567" w:right="567"/>
        <w:rPr>
          <w:rFonts w:ascii="Arial" w:hAnsi="Arial" w:cs="Arial"/>
          <w:color w:val="212937"/>
        </w:rPr>
      </w:pPr>
    </w:p>
    <w:p w14:paraId="3356AD29" w14:textId="79F542E7" w:rsidR="00ED3CF6" w:rsidRDefault="00ED3CF6" w:rsidP="007A746C">
      <w:pPr>
        <w:rPr>
          <w:rFonts w:ascii="Arial" w:hAnsi="Arial" w:cs="Arial"/>
          <w:sz w:val="24"/>
          <w:szCs w:val="24"/>
        </w:rPr>
      </w:pPr>
    </w:p>
    <w:p w14:paraId="3E750355" w14:textId="72968557" w:rsidR="00CE5CE4" w:rsidRDefault="00FA0C76" w:rsidP="00BE008C">
      <w:pPr>
        <w:ind w:left="567" w:right="567"/>
        <w:jc w:val="center"/>
        <w:rPr>
          <w:rFonts w:ascii="Arial" w:hAnsi="Arial" w:cs="Arial"/>
          <w:b/>
          <w:bCs/>
          <w:color w:val="333333"/>
          <w:sz w:val="24"/>
          <w:szCs w:val="24"/>
          <w:shd w:val="clear" w:color="auto" w:fill="FFFFFF"/>
        </w:rPr>
      </w:pPr>
      <w:r>
        <w:rPr>
          <w:rFonts w:ascii="Arial" w:hAnsi="Arial" w:cs="Arial"/>
          <w:noProof/>
          <w:sz w:val="24"/>
          <w:szCs w:val="24"/>
        </w:rPr>
        <mc:AlternateContent>
          <mc:Choice Requires="wps">
            <w:drawing>
              <wp:anchor distT="0" distB="0" distL="114300" distR="114300" simplePos="0" relativeHeight="251651584" behindDoc="0" locked="0" layoutInCell="1" allowOverlap="1" wp14:anchorId="09C78443" wp14:editId="2389AADA">
                <wp:simplePos x="0" y="0"/>
                <wp:positionH relativeFrom="margin">
                  <wp:posOffset>4682165</wp:posOffset>
                </wp:positionH>
                <wp:positionV relativeFrom="paragraph">
                  <wp:posOffset>249703</wp:posOffset>
                </wp:positionV>
                <wp:extent cx="2430470" cy="2530549"/>
                <wp:effectExtent l="0" t="0" r="8255" b="3175"/>
                <wp:wrapNone/>
                <wp:docPr id="40" name="Text Box 40"/>
                <wp:cNvGraphicFramePr/>
                <a:graphic xmlns:a="http://schemas.openxmlformats.org/drawingml/2006/main">
                  <a:graphicData uri="http://schemas.microsoft.com/office/word/2010/wordprocessingShape">
                    <wps:wsp>
                      <wps:cNvSpPr txBox="1"/>
                      <wps:spPr>
                        <a:xfrm>
                          <a:off x="0" y="0"/>
                          <a:ext cx="2430470" cy="2530549"/>
                        </a:xfrm>
                        <a:prstGeom prst="rect">
                          <a:avLst/>
                        </a:prstGeom>
                        <a:solidFill>
                          <a:schemeClr val="lt1"/>
                        </a:solidFill>
                        <a:ln w="6350">
                          <a:noFill/>
                        </a:ln>
                      </wps:spPr>
                      <wps:txbx>
                        <w:txbxContent>
                          <w:p w14:paraId="47D1D66F" w14:textId="4B166539" w:rsidR="00AA2D58" w:rsidRDefault="00595E25">
                            <w:r>
                              <w:rPr>
                                <w:noProof/>
                              </w:rPr>
                              <w:drawing>
                                <wp:inline distT="0" distB="0" distL="0" distR="0" wp14:anchorId="5D0D96A0" wp14:editId="4A2B8942">
                                  <wp:extent cx="3114333" cy="2076893"/>
                                  <wp:effectExtent l="0" t="0" r="0" b="0"/>
                                  <wp:docPr id="44" name="Picture 44" descr="Mums to get help bonding with babies | The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ums to get help bonding with babies | The Tim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37613" cy="209241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C78443" id="Text Box 40" o:spid="_x0000_s1049" type="#_x0000_t202" style="position:absolute;left:0;text-align:left;margin-left:368.65pt;margin-top:19.65pt;width:191.4pt;height:199.25pt;z-index:251651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" fillcolor="white [3201]" stroked="f" strokeweight=".5pt">
                <v:textbox>
                  <w:txbxContent>
                    <w:p w14:paraId="47D1D66F" w14:textId="4B166539" w:rsidR="00AA2D58" w:rsidRDefault="00595E25">
                      <w:r>
                        <w:rPr>
                          <w:noProof/>
                        </w:rPr>
                        <w:drawing>
                          <wp:inline distT="0" distB="0" distL="0" distR="0" wp14:anchorId="5D0D96A0" wp14:editId="4A2B8942">
                            <wp:extent cx="3114333" cy="2076893"/>
                            <wp:effectExtent l="0" t="0" r="0" b="0"/>
                            <wp:docPr id="44" name="Picture 44" descr="Mums to get help bonding with babies | The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ums to get help bonding with babies | The Tim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37613" cy="2092418"/>
                                    </a:xfrm>
                                    <a:prstGeom prst="rect">
                                      <a:avLst/>
                                    </a:prstGeom>
                                    <a:noFill/>
                                    <a:ln>
                                      <a:noFill/>
                                    </a:ln>
                                  </pic:spPr>
                                </pic:pic>
                              </a:graphicData>
                            </a:graphic>
                          </wp:inline>
                        </w:drawing>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38272" behindDoc="0" locked="0" layoutInCell="1" allowOverlap="1" wp14:anchorId="1B3EE257" wp14:editId="3011F3ED">
                <wp:simplePos x="0" y="0"/>
                <wp:positionH relativeFrom="margin">
                  <wp:posOffset>-17426</wp:posOffset>
                </wp:positionH>
                <wp:positionV relativeFrom="paragraph">
                  <wp:posOffset>320585</wp:posOffset>
                </wp:positionV>
                <wp:extent cx="2502196" cy="2452577"/>
                <wp:effectExtent l="0" t="0" r="0" b="5080"/>
                <wp:wrapNone/>
                <wp:docPr id="38" name="Text Box 38"/>
                <wp:cNvGraphicFramePr/>
                <a:graphic xmlns:a="http://schemas.openxmlformats.org/drawingml/2006/main">
                  <a:graphicData uri="http://schemas.microsoft.com/office/word/2010/wordprocessingShape">
                    <wps:wsp>
                      <wps:cNvSpPr txBox="1"/>
                      <wps:spPr>
                        <a:xfrm>
                          <a:off x="0" y="0"/>
                          <a:ext cx="2502196" cy="2452577"/>
                        </a:xfrm>
                        <a:prstGeom prst="rect">
                          <a:avLst/>
                        </a:prstGeom>
                        <a:solidFill>
                          <a:schemeClr val="lt1"/>
                        </a:solidFill>
                        <a:ln w="6350">
                          <a:noFill/>
                        </a:ln>
                      </wps:spPr>
                      <wps:txbx>
                        <w:txbxContent>
                          <w:p w14:paraId="5C4E823F" w14:textId="6E1673BD" w:rsidR="00AA2D58" w:rsidRDefault="00417F1E">
                            <w:r>
                              <w:rPr>
                                <w:noProof/>
                              </w:rPr>
                              <w:drawing>
                                <wp:inline distT="0" distB="0" distL="0" distR="0" wp14:anchorId="7581BFCE" wp14:editId="12DFE2C5">
                                  <wp:extent cx="2083981" cy="2083981"/>
                                  <wp:effectExtent l="0" t="0" r="0" b="0"/>
                                  <wp:docPr id="41" name="Picture 41" descr="Low testosterone may make you a better fa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w testosterone may make you a better fathe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93801" cy="209380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3EE257" id="Text Box 38" o:spid="_x0000_s1050" type="#_x0000_t202" style="position:absolute;left:0;text-align:left;margin-left:-1.35pt;margin-top:25.25pt;width:197pt;height:193.1pt;z-index:251638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" fillcolor="white [3201]" stroked="f" strokeweight=".5pt">
                <v:textbox>
                  <w:txbxContent>
                    <w:p w14:paraId="5C4E823F" w14:textId="6E1673BD" w:rsidR="00AA2D58" w:rsidRDefault="00417F1E">
                      <w:r>
                        <w:rPr>
                          <w:noProof/>
                        </w:rPr>
                        <w:drawing>
                          <wp:inline distT="0" distB="0" distL="0" distR="0" wp14:anchorId="7581BFCE" wp14:editId="12DFE2C5">
                            <wp:extent cx="2083981" cy="2083981"/>
                            <wp:effectExtent l="0" t="0" r="0" b="0"/>
                            <wp:docPr id="41" name="Picture 41" descr="Low testosterone may make you a better fa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w testosterone may make you a better fathe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93801" cy="2093801"/>
                                    </a:xfrm>
                                    <a:prstGeom prst="rect">
                                      <a:avLst/>
                                    </a:prstGeom>
                                    <a:noFill/>
                                    <a:ln>
                                      <a:noFill/>
                                    </a:ln>
                                  </pic:spPr>
                                </pic:pic>
                              </a:graphicData>
                            </a:graphic>
                          </wp:inline>
                        </w:drawing>
                      </w:r>
                    </w:p>
                  </w:txbxContent>
                </v:textbox>
                <w10:wrap anchorx="margin"/>
              </v:shape>
            </w:pict>
          </mc:Fallback>
        </mc:AlternateContent>
      </w:r>
    </w:p>
    <w:p w14:paraId="0475E7AE" w14:textId="1386586A" w:rsidR="00AA2D58" w:rsidRDefault="00595E25" w:rsidP="00BE008C">
      <w:pPr>
        <w:ind w:left="567" w:right="567"/>
        <w:jc w:val="center"/>
        <w:rPr>
          <w:rFonts w:ascii="Arial" w:hAnsi="Arial" w:cs="Arial"/>
          <w:b/>
          <w:bCs/>
          <w:color w:val="333333"/>
          <w:sz w:val="24"/>
          <w:szCs w:val="24"/>
          <w:shd w:val="clear" w:color="auto" w:fill="FFFFFF"/>
        </w:rPr>
      </w:pPr>
      <w:r>
        <w:rPr>
          <w:rFonts w:ascii="Arial" w:hAnsi="Arial" w:cs="Arial"/>
          <w:noProof/>
          <w:sz w:val="24"/>
          <w:szCs w:val="24"/>
        </w:rPr>
        <mc:AlternateContent>
          <mc:Choice Requires="wps">
            <w:drawing>
              <wp:anchor distT="0" distB="0" distL="114300" distR="114300" simplePos="0" relativeHeight="251639296" behindDoc="0" locked="0" layoutInCell="1" allowOverlap="1" wp14:anchorId="6BF4757E" wp14:editId="2AD44B9F">
                <wp:simplePos x="0" y="0"/>
                <wp:positionH relativeFrom="column">
                  <wp:posOffset>2179585</wp:posOffset>
                </wp:positionH>
                <wp:positionV relativeFrom="paragraph">
                  <wp:posOffset>5493</wp:posOffset>
                </wp:positionV>
                <wp:extent cx="2657475" cy="2239925"/>
                <wp:effectExtent l="0" t="0" r="9525" b="8255"/>
                <wp:wrapNone/>
                <wp:docPr id="39" name="Text Box 39"/>
                <wp:cNvGraphicFramePr/>
                <a:graphic xmlns:a="http://schemas.openxmlformats.org/drawingml/2006/main">
                  <a:graphicData uri="http://schemas.microsoft.com/office/word/2010/wordprocessingShape">
                    <wps:wsp>
                      <wps:cNvSpPr txBox="1"/>
                      <wps:spPr>
                        <a:xfrm>
                          <a:off x="0" y="0"/>
                          <a:ext cx="2657475" cy="2239925"/>
                        </a:xfrm>
                        <a:prstGeom prst="rect">
                          <a:avLst/>
                        </a:prstGeom>
                        <a:solidFill>
                          <a:schemeClr val="lt1"/>
                        </a:solidFill>
                        <a:ln w="6350">
                          <a:noFill/>
                        </a:ln>
                      </wps:spPr>
                      <wps:txbx>
                        <w:txbxContent>
                          <w:p w14:paraId="4EF5FD30" w14:textId="57D0D4DA" w:rsidR="00AA2D58" w:rsidRDefault="00FA4881" w:rsidP="00FA4881">
                            <w:pPr>
                              <w:jc w:val="center"/>
                            </w:pPr>
                            <w:r>
                              <w:rPr>
                                <w:rFonts w:ascii="Arial" w:hAnsi="Arial" w:cs="Arial"/>
                                <w:b/>
                                <w:bCs/>
                                <w:color w:val="333333"/>
                                <w:sz w:val="44"/>
                                <w:szCs w:val="44"/>
                                <w:shd w:val="clear" w:color="auto" w:fill="FFFFFF"/>
                              </w:rPr>
                              <w:t>I</w:t>
                            </w:r>
                            <w:r w:rsidR="00AA2D58" w:rsidRPr="00BE008C">
                              <w:rPr>
                                <w:rFonts w:ascii="Arial" w:hAnsi="Arial" w:cs="Arial"/>
                                <w:b/>
                                <w:bCs/>
                                <w:color w:val="333333"/>
                                <w:sz w:val="44"/>
                                <w:szCs w:val="44"/>
                                <w:shd w:val="clear" w:color="auto" w:fill="FFFFFF"/>
                              </w:rPr>
                              <w:t xml:space="preserve">s </w:t>
                            </w:r>
                            <w:r w:rsidR="005D145E">
                              <w:rPr>
                                <w:rFonts w:ascii="Arial" w:hAnsi="Arial" w:cs="Arial"/>
                                <w:b/>
                                <w:bCs/>
                                <w:color w:val="333333"/>
                                <w:sz w:val="44"/>
                                <w:szCs w:val="44"/>
                                <w:shd w:val="clear" w:color="auto" w:fill="FFFFFF"/>
                              </w:rPr>
                              <w:t>the</w:t>
                            </w:r>
                            <w:r w:rsidR="00AA2D58" w:rsidRPr="00BE008C">
                              <w:rPr>
                                <w:rFonts w:ascii="Arial" w:hAnsi="Arial" w:cs="Arial"/>
                                <w:b/>
                                <w:bCs/>
                                <w:color w:val="333333"/>
                                <w:sz w:val="44"/>
                                <w:szCs w:val="44"/>
                                <w:shd w:val="clear" w:color="auto" w:fill="FFFFFF"/>
                              </w:rPr>
                              <w:t xml:space="preserve"> </w:t>
                            </w:r>
                            <w:proofErr w:type="gramStart"/>
                            <w:r w:rsidR="00AA2D58" w:rsidRPr="00BE008C">
                              <w:rPr>
                                <w:rFonts w:ascii="Arial" w:hAnsi="Arial" w:cs="Arial"/>
                                <w:b/>
                                <w:bCs/>
                                <w:color w:val="333333"/>
                                <w:sz w:val="44"/>
                                <w:szCs w:val="44"/>
                                <w:shd w:val="clear" w:color="auto" w:fill="FFFFFF"/>
                              </w:rPr>
                              <w:t>Mother</w:t>
                            </w:r>
                            <w:proofErr w:type="gramEnd"/>
                            <w:r w:rsidR="00AA2D58" w:rsidRPr="00BE008C">
                              <w:rPr>
                                <w:rFonts w:ascii="Arial" w:hAnsi="Arial" w:cs="Arial"/>
                                <w:b/>
                                <w:bCs/>
                                <w:color w:val="333333"/>
                                <w:sz w:val="44"/>
                                <w:szCs w:val="44"/>
                                <w:shd w:val="clear" w:color="auto" w:fill="FFFFFF"/>
                              </w:rPr>
                              <w:t xml:space="preserve"> figure alone vital for a child’s social and emotional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F4757E" id="Text Box 39" o:spid="_x0000_s1051" type="#_x0000_t202" style="position:absolute;left:0;text-align:left;margin-left:171.6pt;margin-top:.45pt;width:209.25pt;height:176.35pt;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" fillcolor="white [3201]" stroked="f" strokeweight=".5pt">
                <v:textbox>
                  <w:txbxContent>
                    <w:p w14:paraId="4EF5FD30" w14:textId="57D0D4DA" w:rsidR="00AA2D58" w:rsidRDefault="00FA4881" w:rsidP="00FA4881">
                      <w:pPr>
                        <w:jc w:val="center"/>
                      </w:pPr>
                      <w:r>
                        <w:rPr>
                          <w:rFonts w:ascii="Arial" w:hAnsi="Arial" w:cs="Arial"/>
                          <w:b/>
                          <w:bCs/>
                          <w:color w:val="333333"/>
                          <w:sz w:val="44"/>
                          <w:szCs w:val="44"/>
                          <w:shd w:val="clear" w:color="auto" w:fill="FFFFFF"/>
                        </w:rPr>
                        <w:t>I</w:t>
                      </w:r>
                      <w:r w:rsidR="00AA2D58" w:rsidRPr="00BE008C">
                        <w:rPr>
                          <w:rFonts w:ascii="Arial" w:hAnsi="Arial" w:cs="Arial"/>
                          <w:b/>
                          <w:bCs/>
                          <w:color w:val="333333"/>
                          <w:sz w:val="44"/>
                          <w:szCs w:val="44"/>
                          <w:shd w:val="clear" w:color="auto" w:fill="FFFFFF"/>
                        </w:rPr>
                        <w:t xml:space="preserve">s </w:t>
                      </w:r>
                      <w:r w:rsidR="005D145E">
                        <w:rPr>
                          <w:rFonts w:ascii="Arial" w:hAnsi="Arial" w:cs="Arial"/>
                          <w:b/>
                          <w:bCs/>
                          <w:color w:val="333333"/>
                          <w:sz w:val="44"/>
                          <w:szCs w:val="44"/>
                          <w:shd w:val="clear" w:color="auto" w:fill="FFFFFF"/>
                        </w:rPr>
                        <w:t>the</w:t>
                      </w:r>
                      <w:r w:rsidR="00AA2D58" w:rsidRPr="00BE008C">
                        <w:rPr>
                          <w:rFonts w:ascii="Arial" w:hAnsi="Arial" w:cs="Arial"/>
                          <w:b/>
                          <w:bCs/>
                          <w:color w:val="333333"/>
                          <w:sz w:val="44"/>
                          <w:szCs w:val="44"/>
                          <w:shd w:val="clear" w:color="auto" w:fill="FFFFFF"/>
                        </w:rPr>
                        <w:t xml:space="preserve"> </w:t>
                      </w:r>
                      <w:proofErr w:type="gramStart"/>
                      <w:r w:rsidR="00AA2D58" w:rsidRPr="00BE008C">
                        <w:rPr>
                          <w:rFonts w:ascii="Arial" w:hAnsi="Arial" w:cs="Arial"/>
                          <w:b/>
                          <w:bCs/>
                          <w:color w:val="333333"/>
                          <w:sz w:val="44"/>
                          <w:szCs w:val="44"/>
                          <w:shd w:val="clear" w:color="auto" w:fill="FFFFFF"/>
                        </w:rPr>
                        <w:t>Mother</w:t>
                      </w:r>
                      <w:proofErr w:type="gramEnd"/>
                      <w:r w:rsidR="00AA2D58" w:rsidRPr="00BE008C">
                        <w:rPr>
                          <w:rFonts w:ascii="Arial" w:hAnsi="Arial" w:cs="Arial"/>
                          <w:b/>
                          <w:bCs/>
                          <w:color w:val="333333"/>
                          <w:sz w:val="44"/>
                          <w:szCs w:val="44"/>
                          <w:shd w:val="clear" w:color="auto" w:fill="FFFFFF"/>
                        </w:rPr>
                        <w:t xml:space="preserve"> figure alone vital for a child’s social and emotional development?</w:t>
                      </w:r>
                    </w:p>
                  </w:txbxContent>
                </v:textbox>
              </v:shape>
            </w:pict>
          </mc:Fallback>
        </mc:AlternateContent>
      </w:r>
    </w:p>
    <w:p w14:paraId="1D73ED7C" w14:textId="77777777" w:rsidR="00AA2D58" w:rsidRDefault="00AA2D58" w:rsidP="00BE008C">
      <w:pPr>
        <w:ind w:left="567" w:right="567"/>
        <w:jc w:val="center"/>
        <w:rPr>
          <w:rFonts w:ascii="Arial" w:hAnsi="Arial" w:cs="Arial"/>
          <w:b/>
          <w:bCs/>
          <w:color w:val="333333"/>
          <w:sz w:val="24"/>
          <w:szCs w:val="24"/>
          <w:shd w:val="clear" w:color="auto" w:fill="FFFFFF"/>
        </w:rPr>
      </w:pPr>
    </w:p>
    <w:p w14:paraId="25232CB9" w14:textId="77777777" w:rsidR="00AA2D58" w:rsidRDefault="00AA2D58" w:rsidP="00BE008C">
      <w:pPr>
        <w:ind w:left="567" w:right="567"/>
        <w:jc w:val="center"/>
        <w:rPr>
          <w:rFonts w:ascii="Arial" w:hAnsi="Arial" w:cs="Arial"/>
          <w:b/>
          <w:bCs/>
          <w:color w:val="333333"/>
          <w:sz w:val="24"/>
          <w:szCs w:val="24"/>
          <w:shd w:val="clear" w:color="auto" w:fill="FFFFFF"/>
        </w:rPr>
      </w:pPr>
    </w:p>
    <w:p w14:paraId="6E0EA6B3" w14:textId="77777777" w:rsidR="00AA2D58" w:rsidRDefault="00AA2D58" w:rsidP="00BE008C">
      <w:pPr>
        <w:ind w:left="567" w:right="567"/>
        <w:jc w:val="center"/>
        <w:rPr>
          <w:rFonts w:ascii="Arial" w:hAnsi="Arial" w:cs="Arial"/>
          <w:b/>
          <w:bCs/>
          <w:color w:val="333333"/>
          <w:sz w:val="24"/>
          <w:szCs w:val="24"/>
          <w:shd w:val="clear" w:color="auto" w:fill="FFFFFF"/>
        </w:rPr>
      </w:pPr>
    </w:p>
    <w:p w14:paraId="737262D5" w14:textId="77777777" w:rsidR="00AA2D58" w:rsidRPr="00CE5CE4" w:rsidRDefault="00AA2D58" w:rsidP="00BE008C">
      <w:pPr>
        <w:ind w:left="567" w:right="567"/>
        <w:jc w:val="center"/>
        <w:rPr>
          <w:rFonts w:ascii="Arial" w:hAnsi="Arial" w:cs="Arial"/>
          <w:b/>
          <w:bCs/>
          <w:color w:val="333333"/>
          <w:sz w:val="24"/>
          <w:szCs w:val="24"/>
          <w:shd w:val="clear" w:color="auto" w:fill="FFFFFF"/>
        </w:rPr>
      </w:pPr>
    </w:p>
    <w:p w14:paraId="6AF37052" w14:textId="77777777" w:rsidR="00CE5CE4" w:rsidRPr="00CE5CE4" w:rsidRDefault="00CE5CE4" w:rsidP="00BE008C">
      <w:pPr>
        <w:ind w:left="567" w:right="567"/>
        <w:jc w:val="center"/>
        <w:rPr>
          <w:rFonts w:ascii="Arial" w:hAnsi="Arial" w:cs="Arial"/>
          <w:b/>
          <w:bCs/>
          <w:color w:val="333333"/>
          <w:sz w:val="24"/>
          <w:szCs w:val="24"/>
          <w:shd w:val="clear" w:color="auto" w:fill="FFFFFF"/>
        </w:rPr>
      </w:pPr>
    </w:p>
    <w:p w14:paraId="773954F3" w14:textId="3BC315D7" w:rsidR="00CE5CE4" w:rsidRPr="00CE5CE4" w:rsidRDefault="006720C0" w:rsidP="00BE008C">
      <w:pPr>
        <w:ind w:left="567" w:right="567"/>
        <w:jc w:val="center"/>
        <w:rPr>
          <w:rFonts w:ascii="Arial" w:hAnsi="Arial" w:cs="Arial"/>
          <w:b/>
          <w:bCs/>
          <w:color w:val="333333"/>
          <w:sz w:val="24"/>
          <w:szCs w:val="24"/>
          <w:shd w:val="clear" w:color="auto" w:fill="FFFFFF"/>
        </w:rPr>
      </w:pPr>
      <w:r>
        <w:rPr>
          <w:rFonts w:ascii="Arial" w:hAnsi="Arial" w:cs="Arial"/>
          <w:b/>
          <w:bCs/>
          <w:noProof/>
          <w:color w:val="333333"/>
          <w:sz w:val="24"/>
          <w:szCs w:val="24"/>
        </w:rPr>
        <mc:AlternateContent>
          <mc:Choice Requires="wps">
            <w:drawing>
              <wp:anchor distT="0" distB="0" distL="114300" distR="114300" simplePos="0" relativeHeight="251664896" behindDoc="0" locked="0" layoutInCell="1" allowOverlap="1" wp14:anchorId="4629AB01" wp14:editId="6F6678B5">
                <wp:simplePos x="0" y="0"/>
                <wp:positionH relativeFrom="margin">
                  <wp:align>right</wp:align>
                </wp:positionH>
                <wp:positionV relativeFrom="paragraph">
                  <wp:posOffset>75653</wp:posOffset>
                </wp:positionV>
                <wp:extent cx="1162493" cy="212651"/>
                <wp:effectExtent l="0" t="0" r="0" b="0"/>
                <wp:wrapNone/>
                <wp:docPr id="45" name="Text Box 45"/>
                <wp:cNvGraphicFramePr/>
                <a:graphic xmlns:a="http://schemas.openxmlformats.org/drawingml/2006/main">
                  <a:graphicData uri="http://schemas.microsoft.com/office/word/2010/wordprocessingShape">
                    <wps:wsp>
                      <wps:cNvSpPr txBox="1"/>
                      <wps:spPr>
                        <a:xfrm>
                          <a:off x="0" y="0"/>
                          <a:ext cx="1162493" cy="212651"/>
                        </a:xfrm>
                        <a:prstGeom prst="rect">
                          <a:avLst/>
                        </a:prstGeom>
                        <a:solidFill>
                          <a:schemeClr val="lt1"/>
                        </a:solidFill>
                        <a:ln w="6350">
                          <a:noFill/>
                        </a:ln>
                      </wps:spPr>
                      <wps:txbx>
                        <w:txbxContent>
                          <w:p w14:paraId="40A794D5" w14:textId="7D8524C2" w:rsidR="006720C0" w:rsidRPr="006720C0" w:rsidRDefault="006720C0">
                            <w:pPr>
                              <w:rPr>
                                <w:rFonts w:ascii="Arial" w:hAnsi="Arial" w:cs="Arial"/>
                                <w:sz w:val="14"/>
                                <w:szCs w:val="14"/>
                              </w:rPr>
                            </w:pPr>
                            <w:r>
                              <w:rPr>
                                <w:rFonts w:ascii="Arial" w:hAnsi="Arial" w:cs="Arial"/>
                                <w:sz w:val="14"/>
                                <w:szCs w:val="14"/>
                              </w:rPr>
                              <w:t>The Telegraph (</w:t>
                            </w:r>
                            <w:r w:rsidR="004413F7">
                              <w:rPr>
                                <w:rFonts w:ascii="Arial" w:hAnsi="Arial" w:cs="Arial"/>
                                <w:sz w:val="14"/>
                                <w:szCs w:val="14"/>
                              </w:rPr>
                              <w:t>2013</w:t>
                            </w:r>
                            <w:r w:rsidR="008A6946">
                              <w:rPr>
                                <w:rFonts w:ascii="Arial" w:hAnsi="Arial" w:cs="Arial"/>
                                <w:sz w:val="14"/>
                                <w:szCs w:val="1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9AB01" id="Text Box 45" o:spid="_x0000_s1052" type="#_x0000_t202" style="position:absolute;left:0;text-align:left;margin-left:40.35pt;margin-top:5.95pt;width:91.55pt;height:16.75pt;z-index:2516648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" fillcolor="white [3201]" stroked="f" strokeweight=".5pt">
                <v:textbox>
                  <w:txbxContent>
                    <w:p w14:paraId="40A794D5" w14:textId="7D8524C2" w:rsidR="006720C0" w:rsidRPr="006720C0" w:rsidRDefault="006720C0">
                      <w:pPr>
                        <w:rPr>
                          <w:rFonts w:ascii="Arial" w:hAnsi="Arial" w:cs="Arial"/>
                          <w:sz w:val="14"/>
                          <w:szCs w:val="14"/>
                        </w:rPr>
                      </w:pPr>
                      <w:r>
                        <w:rPr>
                          <w:rFonts w:ascii="Arial" w:hAnsi="Arial" w:cs="Arial"/>
                          <w:sz w:val="14"/>
                          <w:szCs w:val="14"/>
                        </w:rPr>
                        <w:t>The Telegraph (</w:t>
                      </w:r>
                      <w:r w:rsidR="004413F7">
                        <w:rPr>
                          <w:rFonts w:ascii="Arial" w:hAnsi="Arial" w:cs="Arial"/>
                          <w:sz w:val="14"/>
                          <w:szCs w:val="14"/>
                        </w:rPr>
                        <w:t>2013</w:t>
                      </w:r>
                      <w:r w:rsidR="008A6946">
                        <w:rPr>
                          <w:rFonts w:ascii="Arial" w:hAnsi="Arial" w:cs="Arial"/>
                          <w:sz w:val="14"/>
                          <w:szCs w:val="14"/>
                        </w:rPr>
                        <w:t>)</w:t>
                      </w:r>
                    </w:p>
                  </w:txbxContent>
                </v:textbox>
                <w10:wrap anchorx="margin"/>
              </v:shape>
            </w:pict>
          </mc:Fallback>
        </mc:AlternateContent>
      </w:r>
      <w:r w:rsidR="00D368CB">
        <w:rPr>
          <w:rFonts w:ascii="Arial" w:hAnsi="Arial" w:cs="Arial"/>
          <w:b/>
          <w:bCs/>
          <w:noProof/>
          <w:color w:val="333333"/>
          <w:sz w:val="24"/>
          <w:szCs w:val="24"/>
        </w:rPr>
        <mc:AlternateContent>
          <mc:Choice Requires="wps">
            <w:drawing>
              <wp:anchor distT="0" distB="0" distL="114300" distR="114300" simplePos="0" relativeHeight="251663872" behindDoc="0" locked="0" layoutInCell="1" allowOverlap="1" wp14:anchorId="04C791EA" wp14:editId="444F1309">
                <wp:simplePos x="0" y="0"/>
                <wp:positionH relativeFrom="column">
                  <wp:posOffset>946327</wp:posOffset>
                </wp:positionH>
                <wp:positionV relativeFrom="paragraph">
                  <wp:posOffset>182083</wp:posOffset>
                </wp:positionV>
                <wp:extent cx="1226288" cy="205356"/>
                <wp:effectExtent l="0" t="0" r="0" b="4445"/>
                <wp:wrapNone/>
                <wp:docPr id="42" name="Text Box 42"/>
                <wp:cNvGraphicFramePr/>
                <a:graphic xmlns:a="http://schemas.openxmlformats.org/drawingml/2006/main">
                  <a:graphicData uri="http://schemas.microsoft.com/office/word/2010/wordprocessingShape">
                    <wps:wsp>
                      <wps:cNvSpPr txBox="1"/>
                      <wps:spPr>
                        <a:xfrm>
                          <a:off x="0" y="0"/>
                          <a:ext cx="1226288" cy="205356"/>
                        </a:xfrm>
                        <a:prstGeom prst="rect">
                          <a:avLst/>
                        </a:prstGeom>
                        <a:solidFill>
                          <a:schemeClr val="lt1"/>
                        </a:solidFill>
                        <a:ln w="6350">
                          <a:noFill/>
                        </a:ln>
                      </wps:spPr>
                      <wps:txbx>
                        <w:txbxContent>
                          <w:p w14:paraId="49991C13" w14:textId="684AFEAD" w:rsidR="00A95623" w:rsidRPr="00A95623" w:rsidRDefault="00A95623">
                            <w:pPr>
                              <w:rPr>
                                <w:rFonts w:ascii="Arial" w:hAnsi="Arial" w:cs="Arial"/>
                                <w:sz w:val="14"/>
                                <w:szCs w:val="14"/>
                              </w:rPr>
                            </w:pPr>
                            <w:r>
                              <w:rPr>
                                <w:rFonts w:ascii="Arial" w:hAnsi="Arial" w:cs="Arial"/>
                                <w:sz w:val="14"/>
                                <w:szCs w:val="14"/>
                              </w:rPr>
                              <w:t>The Conversation (</w:t>
                            </w:r>
                            <w:r w:rsidR="00D368CB">
                              <w:rPr>
                                <w:rFonts w:ascii="Arial" w:hAnsi="Arial" w:cs="Arial"/>
                                <w:sz w:val="14"/>
                                <w:szCs w:val="14"/>
                              </w:rPr>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C791EA" id="Text Box 42" o:spid="_x0000_s1053" type="#_x0000_t202" style="position:absolute;left:0;text-align:left;margin-left:74.5pt;margin-top:14.35pt;width:96.55pt;height:16.1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" fillcolor="white [3201]" stroked="f" strokeweight=".5pt">
                <v:textbox>
                  <w:txbxContent>
                    <w:p w14:paraId="49991C13" w14:textId="684AFEAD" w:rsidR="00A95623" w:rsidRPr="00A95623" w:rsidRDefault="00A95623">
                      <w:pPr>
                        <w:rPr>
                          <w:rFonts w:ascii="Arial" w:hAnsi="Arial" w:cs="Arial"/>
                          <w:sz w:val="14"/>
                          <w:szCs w:val="14"/>
                        </w:rPr>
                      </w:pPr>
                      <w:r>
                        <w:rPr>
                          <w:rFonts w:ascii="Arial" w:hAnsi="Arial" w:cs="Arial"/>
                          <w:sz w:val="14"/>
                          <w:szCs w:val="14"/>
                        </w:rPr>
                        <w:t>The Conversation (</w:t>
                      </w:r>
                      <w:r w:rsidR="00D368CB">
                        <w:rPr>
                          <w:rFonts w:ascii="Arial" w:hAnsi="Arial" w:cs="Arial"/>
                          <w:sz w:val="14"/>
                          <w:szCs w:val="14"/>
                        </w:rPr>
                        <w:t>2016)</w:t>
                      </w:r>
                    </w:p>
                  </w:txbxContent>
                </v:textbox>
              </v:shape>
            </w:pict>
          </mc:Fallback>
        </mc:AlternateContent>
      </w:r>
    </w:p>
    <w:p w14:paraId="69ADFAD8" w14:textId="1E84CAB5" w:rsidR="00CE5CE4" w:rsidRPr="00CE5CE4" w:rsidRDefault="00CE5CE4" w:rsidP="00BE008C">
      <w:pPr>
        <w:ind w:left="567" w:right="567"/>
        <w:jc w:val="center"/>
        <w:rPr>
          <w:rFonts w:ascii="Arial" w:hAnsi="Arial" w:cs="Arial"/>
          <w:b/>
          <w:bCs/>
          <w:color w:val="333333"/>
          <w:sz w:val="24"/>
          <w:szCs w:val="24"/>
          <w:shd w:val="clear" w:color="auto" w:fill="FFFFFF"/>
        </w:rPr>
      </w:pPr>
    </w:p>
    <w:p w14:paraId="43DFCE88" w14:textId="5229359C" w:rsidR="006E1413" w:rsidRDefault="00C178D2" w:rsidP="00D41B8C">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Although it is understood that the primary carer </w:t>
      </w:r>
      <w:r w:rsidR="00DF5617">
        <w:rPr>
          <w:rFonts w:ascii="Arial" w:hAnsi="Arial" w:cs="Arial"/>
          <w:color w:val="333333"/>
          <w:sz w:val="24"/>
          <w:szCs w:val="24"/>
          <w:shd w:val="clear" w:color="auto" w:fill="FFFFFF"/>
        </w:rPr>
        <w:t xml:space="preserve">plays an important role in the forming an attachment with </w:t>
      </w:r>
      <w:r w:rsidR="008927A7">
        <w:rPr>
          <w:rFonts w:ascii="Arial" w:hAnsi="Arial" w:cs="Arial"/>
          <w:color w:val="333333"/>
          <w:sz w:val="24"/>
          <w:szCs w:val="24"/>
          <w:shd w:val="clear" w:color="auto" w:fill="FFFFFF"/>
        </w:rPr>
        <w:t>a child</w:t>
      </w:r>
      <w:r w:rsidR="00E24FA4">
        <w:rPr>
          <w:rFonts w:ascii="Arial" w:hAnsi="Arial" w:cs="Arial"/>
          <w:color w:val="333333"/>
          <w:sz w:val="24"/>
          <w:szCs w:val="24"/>
          <w:shd w:val="clear" w:color="auto" w:fill="FFFFFF"/>
        </w:rPr>
        <w:t>, Bowlby cla</w:t>
      </w:r>
      <w:r w:rsidR="008927A7">
        <w:rPr>
          <w:rFonts w:ascii="Arial" w:hAnsi="Arial" w:cs="Arial"/>
          <w:color w:val="333333"/>
          <w:sz w:val="24"/>
          <w:szCs w:val="24"/>
          <w:shd w:val="clear" w:color="auto" w:fill="FFFFFF"/>
        </w:rPr>
        <w:t>im that it is solely the role of the mother has been disputed.</w:t>
      </w:r>
      <w:r w:rsidR="00302B49">
        <w:rPr>
          <w:rFonts w:ascii="Arial" w:hAnsi="Arial" w:cs="Arial"/>
          <w:color w:val="333333"/>
          <w:sz w:val="24"/>
          <w:szCs w:val="24"/>
          <w:shd w:val="clear" w:color="auto" w:fill="FFFFFF"/>
        </w:rPr>
        <w:t xml:space="preserve"> </w:t>
      </w:r>
      <w:r w:rsidR="009E47BC">
        <w:rPr>
          <w:rFonts w:ascii="Arial" w:hAnsi="Arial" w:cs="Arial"/>
          <w:color w:val="333333"/>
          <w:sz w:val="24"/>
          <w:szCs w:val="24"/>
          <w:shd w:val="clear" w:color="auto" w:fill="FFFFFF"/>
        </w:rPr>
        <w:t xml:space="preserve">In an </w:t>
      </w:r>
      <w:r w:rsidR="00940C30">
        <w:rPr>
          <w:rFonts w:ascii="Arial" w:hAnsi="Arial" w:cs="Arial"/>
          <w:color w:val="333333"/>
          <w:sz w:val="24"/>
          <w:szCs w:val="24"/>
          <w:shd w:val="clear" w:color="auto" w:fill="FFFFFF"/>
        </w:rPr>
        <w:t xml:space="preserve">article in </w:t>
      </w:r>
      <w:r w:rsidR="008007C6">
        <w:rPr>
          <w:rFonts w:ascii="Arial" w:hAnsi="Arial" w:cs="Arial"/>
          <w:color w:val="333333"/>
          <w:sz w:val="24"/>
          <w:szCs w:val="24"/>
          <w:shd w:val="clear" w:color="auto" w:fill="FFFFFF"/>
        </w:rPr>
        <w:t xml:space="preserve">Early </w:t>
      </w:r>
      <w:r w:rsidR="00BF1C50">
        <w:rPr>
          <w:rFonts w:ascii="Arial" w:hAnsi="Arial" w:cs="Arial"/>
          <w:color w:val="333333"/>
          <w:sz w:val="24"/>
          <w:szCs w:val="24"/>
          <w:shd w:val="clear" w:color="auto" w:fill="FFFFFF"/>
        </w:rPr>
        <w:t xml:space="preserve">Child Development and </w:t>
      </w:r>
      <w:r w:rsidR="008007C6">
        <w:rPr>
          <w:rFonts w:ascii="Arial" w:hAnsi="Arial" w:cs="Arial"/>
          <w:color w:val="333333"/>
          <w:sz w:val="24"/>
          <w:szCs w:val="24"/>
          <w:shd w:val="clear" w:color="auto" w:fill="FFFFFF"/>
        </w:rPr>
        <w:t xml:space="preserve">Care Journal by </w:t>
      </w:r>
      <w:r w:rsidR="00A40BAF">
        <w:rPr>
          <w:rFonts w:ascii="Arial" w:hAnsi="Arial" w:cs="Arial"/>
          <w:color w:val="333333"/>
          <w:sz w:val="24"/>
          <w:szCs w:val="24"/>
          <w:shd w:val="clear" w:color="auto" w:fill="FFFFFF"/>
        </w:rPr>
        <w:t>Newland (2010)</w:t>
      </w:r>
      <w:r w:rsidR="00C63928">
        <w:rPr>
          <w:rFonts w:ascii="Arial" w:hAnsi="Arial" w:cs="Arial"/>
          <w:color w:val="333333"/>
          <w:sz w:val="24"/>
          <w:szCs w:val="24"/>
          <w:shd w:val="clear" w:color="auto" w:fill="FFFFFF"/>
        </w:rPr>
        <w:t>,</w:t>
      </w:r>
      <w:r w:rsidR="00DD141C">
        <w:rPr>
          <w:rFonts w:ascii="Arial" w:hAnsi="Arial" w:cs="Arial"/>
          <w:color w:val="333333"/>
          <w:sz w:val="24"/>
          <w:szCs w:val="24"/>
          <w:shd w:val="clear" w:color="auto" w:fill="FFFFFF"/>
        </w:rPr>
        <w:t xml:space="preserve"> an interview with John Bowlby’s son, Sir Richard Bowlby </w:t>
      </w:r>
      <w:r w:rsidR="00D932EF">
        <w:rPr>
          <w:rFonts w:ascii="Arial" w:hAnsi="Arial" w:cs="Arial"/>
          <w:color w:val="333333"/>
          <w:sz w:val="24"/>
          <w:szCs w:val="24"/>
          <w:shd w:val="clear" w:color="auto" w:fill="FFFFFF"/>
        </w:rPr>
        <w:t>discusses the father</w:t>
      </w:r>
      <w:r w:rsidR="00BF1C50">
        <w:rPr>
          <w:rFonts w:ascii="Arial" w:hAnsi="Arial" w:cs="Arial"/>
          <w:color w:val="333333"/>
          <w:sz w:val="24"/>
          <w:szCs w:val="24"/>
          <w:shd w:val="clear" w:color="auto" w:fill="FFFFFF"/>
        </w:rPr>
        <w:t>’</w:t>
      </w:r>
      <w:r w:rsidR="00D932EF">
        <w:rPr>
          <w:rFonts w:ascii="Arial" w:hAnsi="Arial" w:cs="Arial"/>
          <w:color w:val="333333"/>
          <w:sz w:val="24"/>
          <w:szCs w:val="24"/>
          <w:shd w:val="clear" w:color="auto" w:fill="FFFFFF"/>
        </w:rPr>
        <w:t>s role within the attachment theory.</w:t>
      </w:r>
      <w:r w:rsidR="00BF1C50">
        <w:rPr>
          <w:rFonts w:ascii="Arial" w:hAnsi="Arial" w:cs="Arial"/>
          <w:color w:val="333333"/>
          <w:sz w:val="24"/>
          <w:szCs w:val="24"/>
          <w:shd w:val="clear" w:color="auto" w:fill="FFFFFF"/>
        </w:rPr>
        <w:t xml:space="preserve">  </w:t>
      </w:r>
      <w:r w:rsidR="00E5787E">
        <w:rPr>
          <w:rFonts w:ascii="Arial" w:hAnsi="Arial" w:cs="Arial"/>
          <w:color w:val="333333"/>
          <w:sz w:val="24"/>
          <w:szCs w:val="24"/>
          <w:shd w:val="clear" w:color="auto" w:fill="FFFFFF"/>
        </w:rPr>
        <w:t xml:space="preserve">Here he states that </w:t>
      </w:r>
      <w:r w:rsidR="00CF3566">
        <w:rPr>
          <w:rFonts w:ascii="Arial" w:hAnsi="Arial" w:cs="Arial"/>
          <w:color w:val="333333"/>
          <w:sz w:val="24"/>
          <w:szCs w:val="24"/>
          <w:shd w:val="clear" w:color="auto" w:fill="FFFFFF"/>
        </w:rPr>
        <w:t>research has show that there are two separate roles</w:t>
      </w:r>
      <w:r w:rsidR="00D72018">
        <w:rPr>
          <w:rFonts w:ascii="Arial" w:hAnsi="Arial" w:cs="Arial"/>
          <w:color w:val="333333"/>
          <w:sz w:val="24"/>
          <w:szCs w:val="24"/>
          <w:shd w:val="clear" w:color="auto" w:fill="FFFFFF"/>
        </w:rPr>
        <w:t xml:space="preserve"> in the attachment process for mother and father and </w:t>
      </w:r>
      <w:r w:rsidR="00520626">
        <w:rPr>
          <w:rFonts w:ascii="Arial" w:hAnsi="Arial" w:cs="Arial"/>
          <w:color w:val="333333"/>
          <w:sz w:val="24"/>
          <w:szCs w:val="24"/>
          <w:shd w:val="clear" w:color="auto" w:fill="FFFFFF"/>
        </w:rPr>
        <w:t xml:space="preserve">that they equally share the attachment aspects of providing a safe haven and </w:t>
      </w:r>
      <w:r w:rsidR="00441814">
        <w:rPr>
          <w:rFonts w:ascii="Arial" w:hAnsi="Arial" w:cs="Arial"/>
          <w:color w:val="333333"/>
          <w:sz w:val="24"/>
          <w:szCs w:val="24"/>
          <w:shd w:val="clear" w:color="auto" w:fill="FFFFFF"/>
        </w:rPr>
        <w:t>“trusted companion during exploration” (Grossman et al. 2022</w:t>
      </w:r>
      <w:r w:rsidR="00A86EF0">
        <w:rPr>
          <w:rFonts w:ascii="Arial" w:hAnsi="Arial" w:cs="Arial"/>
          <w:color w:val="333333"/>
          <w:sz w:val="24"/>
          <w:szCs w:val="24"/>
          <w:shd w:val="clear" w:color="auto" w:fill="FFFFFF"/>
        </w:rPr>
        <w:t>, p.327</w:t>
      </w:r>
      <w:r w:rsidR="00441814">
        <w:rPr>
          <w:rFonts w:ascii="Arial" w:hAnsi="Arial" w:cs="Arial"/>
          <w:color w:val="333333"/>
          <w:sz w:val="24"/>
          <w:szCs w:val="24"/>
          <w:shd w:val="clear" w:color="auto" w:fill="FFFFFF"/>
        </w:rPr>
        <w:t>)</w:t>
      </w:r>
      <w:r w:rsidR="00D9018C">
        <w:rPr>
          <w:rFonts w:ascii="Arial" w:hAnsi="Arial" w:cs="Arial"/>
          <w:color w:val="333333"/>
          <w:sz w:val="24"/>
          <w:szCs w:val="24"/>
          <w:shd w:val="clear" w:color="auto" w:fill="FFFFFF"/>
        </w:rPr>
        <w:t xml:space="preserve">.  The mother’s role is to provide security and love and the father’s </w:t>
      </w:r>
      <w:r w:rsidR="00327F1F">
        <w:rPr>
          <w:rFonts w:ascii="Arial" w:hAnsi="Arial" w:cs="Arial"/>
          <w:color w:val="333333"/>
          <w:sz w:val="24"/>
          <w:szCs w:val="24"/>
          <w:shd w:val="clear" w:color="auto" w:fill="FFFFFF"/>
        </w:rPr>
        <w:t>to provide challenging and exciting experiences.</w:t>
      </w:r>
      <w:r w:rsidR="00F577F5">
        <w:rPr>
          <w:rFonts w:ascii="Arial" w:hAnsi="Arial" w:cs="Arial"/>
          <w:color w:val="333333"/>
          <w:sz w:val="24"/>
          <w:szCs w:val="24"/>
          <w:shd w:val="clear" w:color="auto" w:fill="FFFFFF"/>
        </w:rPr>
        <w:t xml:space="preserve"> He </w:t>
      </w:r>
      <w:r w:rsidR="005A65FD">
        <w:rPr>
          <w:rFonts w:ascii="Arial" w:hAnsi="Arial" w:cs="Arial"/>
          <w:color w:val="333333"/>
          <w:sz w:val="24"/>
          <w:szCs w:val="24"/>
          <w:shd w:val="clear" w:color="auto" w:fill="FFFFFF"/>
        </w:rPr>
        <w:t>is also aware that the role of secondary attachments play a role in the security and exploration of the child’s development</w:t>
      </w:r>
      <w:r w:rsidR="009A6D6E">
        <w:rPr>
          <w:rFonts w:ascii="Arial" w:hAnsi="Arial" w:cs="Arial"/>
          <w:color w:val="333333"/>
          <w:sz w:val="24"/>
          <w:szCs w:val="24"/>
          <w:shd w:val="clear" w:color="auto" w:fill="FFFFFF"/>
        </w:rPr>
        <w:t>.</w:t>
      </w:r>
    </w:p>
    <w:p w14:paraId="613C9596" w14:textId="77777777" w:rsidR="002D1719" w:rsidRDefault="002D1719" w:rsidP="00D41B8C">
      <w:pPr>
        <w:ind w:left="567" w:right="567"/>
        <w:rPr>
          <w:rFonts w:ascii="Arial" w:hAnsi="Arial" w:cs="Arial"/>
          <w:color w:val="333333"/>
          <w:sz w:val="24"/>
          <w:szCs w:val="24"/>
          <w:shd w:val="clear" w:color="auto" w:fill="FFFFFF"/>
        </w:rPr>
      </w:pPr>
    </w:p>
    <w:p w14:paraId="1756EBF8" w14:textId="252F4D85" w:rsidR="002D1719" w:rsidRDefault="00EA14FF" w:rsidP="00D41B8C">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           </w:t>
      </w:r>
      <w:r w:rsidR="002D1719">
        <w:rPr>
          <w:noProof/>
        </w:rPr>
        <w:drawing>
          <wp:inline distT="0" distB="0" distL="0" distR="0" wp14:anchorId="21B40077" wp14:editId="7B5D681E">
            <wp:extent cx="4277533" cy="3815559"/>
            <wp:effectExtent l="0" t="0" r="8890" b="0"/>
            <wp:docPr id="51" name="Picture 5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Char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296245" cy="3832250"/>
                    </a:xfrm>
                    <a:prstGeom prst="rect">
                      <a:avLst/>
                    </a:prstGeom>
                    <a:noFill/>
                  </pic:spPr>
                </pic:pic>
              </a:graphicData>
            </a:graphic>
          </wp:inline>
        </w:drawing>
      </w:r>
    </w:p>
    <w:p w14:paraId="710CE905" w14:textId="77777777" w:rsidR="004C7DEE" w:rsidRPr="00D14596" w:rsidRDefault="004C7DEE" w:rsidP="004C7DEE">
      <w:pPr>
        <w:ind w:left="567" w:right="567"/>
        <w:rPr>
          <w:rFonts w:ascii="Arial" w:hAnsi="Arial" w:cs="Arial"/>
          <w:color w:val="333333"/>
          <w:sz w:val="16"/>
          <w:szCs w:val="16"/>
          <w:shd w:val="clear" w:color="auto" w:fill="FFFFFF"/>
        </w:rPr>
      </w:pPr>
      <w:r w:rsidRPr="00D14596">
        <w:rPr>
          <w:rFonts w:ascii="Arial" w:hAnsi="Arial" w:cs="Arial"/>
          <w:color w:val="333333"/>
          <w:sz w:val="16"/>
          <w:szCs w:val="16"/>
        </w:rPr>
        <w:t>Dual primary attachment figures proposed by Richard Bowlby. Source: Richard Bowlby’s personal lecture notes, 2006</w:t>
      </w:r>
    </w:p>
    <w:p w14:paraId="11C1B2B1" w14:textId="77777777" w:rsidR="00D01EE3" w:rsidRDefault="00D01EE3" w:rsidP="00D41B8C">
      <w:pPr>
        <w:ind w:left="567" w:right="567"/>
        <w:rPr>
          <w:rFonts w:ascii="Arial" w:hAnsi="Arial" w:cs="Arial"/>
          <w:color w:val="333333"/>
          <w:sz w:val="24"/>
          <w:szCs w:val="24"/>
          <w:shd w:val="clear" w:color="auto" w:fill="FFFFFF"/>
        </w:rPr>
      </w:pPr>
    </w:p>
    <w:p w14:paraId="0B45109F" w14:textId="77777777" w:rsidR="00D01EE3" w:rsidRDefault="00D01EE3" w:rsidP="00D41B8C">
      <w:pPr>
        <w:ind w:left="567" w:right="567"/>
        <w:rPr>
          <w:rFonts w:ascii="Arial" w:hAnsi="Arial" w:cs="Arial"/>
          <w:color w:val="333333"/>
          <w:sz w:val="24"/>
          <w:szCs w:val="24"/>
          <w:shd w:val="clear" w:color="auto" w:fill="FFFFFF"/>
        </w:rPr>
      </w:pPr>
    </w:p>
    <w:p w14:paraId="078A8523" w14:textId="14335615" w:rsidR="00990153" w:rsidRDefault="003D608F" w:rsidP="00F87A21">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Another</w:t>
      </w:r>
      <w:r w:rsidR="00793E08">
        <w:rPr>
          <w:rFonts w:ascii="Arial" w:hAnsi="Arial" w:cs="Arial"/>
          <w:color w:val="333333"/>
          <w:sz w:val="24"/>
          <w:szCs w:val="24"/>
          <w:shd w:val="clear" w:color="auto" w:fill="FFFFFF"/>
        </w:rPr>
        <w:t xml:space="preserve"> child psychiatrist</w:t>
      </w:r>
      <w:r>
        <w:rPr>
          <w:rFonts w:ascii="Arial" w:hAnsi="Arial" w:cs="Arial"/>
          <w:color w:val="333333"/>
          <w:sz w:val="24"/>
          <w:szCs w:val="24"/>
          <w:shd w:val="clear" w:color="auto" w:fill="FFFFFF"/>
        </w:rPr>
        <w:t xml:space="preserve"> to challenge Bowlby’s </w:t>
      </w:r>
      <w:r w:rsidR="00F45CCF">
        <w:rPr>
          <w:rFonts w:ascii="Arial" w:hAnsi="Arial" w:cs="Arial"/>
          <w:color w:val="333333"/>
          <w:sz w:val="24"/>
          <w:szCs w:val="24"/>
          <w:shd w:val="clear" w:color="auto" w:fill="FFFFFF"/>
        </w:rPr>
        <w:t>theory</w:t>
      </w:r>
      <w:r w:rsidR="00D170FC">
        <w:rPr>
          <w:rFonts w:ascii="Arial" w:hAnsi="Arial" w:cs="Arial"/>
          <w:color w:val="333333"/>
          <w:sz w:val="24"/>
          <w:szCs w:val="24"/>
          <w:shd w:val="clear" w:color="auto" w:fill="FFFFFF"/>
        </w:rPr>
        <w:t>,</w:t>
      </w:r>
      <w:r w:rsidR="00F45CCF">
        <w:rPr>
          <w:rFonts w:ascii="Arial" w:hAnsi="Arial" w:cs="Arial"/>
          <w:color w:val="333333"/>
          <w:sz w:val="24"/>
          <w:szCs w:val="24"/>
          <w:shd w:val="clear" w:color="auto" w:fill="FFFFFF"/>
        </w:rPr>
        <w:t xml:space="preserve"> that a child’s </w:t>
      </w:r>
      <w:r w:rsidR="00E64BD6">
        <w:rPr>
          <w:rFonts w:ascii="Arial" w:hAnsi="Arial" w:cs="Arial"/>
          <w:color w:val="333333"/>
          <w:sz w:val="24"/>
          <w:szCs w:val="24"/>
          <w:shd w:val="clear" w:color="auto" w:fill="FFFFFF"/>
        </w:rPr>
        <w:t>development is dependant on a mothers role solely</w:t>
      </w:r>
      <w:r w:rsidR="00D170FC">
        <w:rPr>
          <w:rFonts w:ascii="Arial" w:hAnsi="Arial" w:cs="Arial"/>
          <w:color w:val="333333"/>
          <w:sz w:val="24"/>
          <w:szCs w:val="24"/>
          <w:shd w:val="clear" w:color="auto" w:fill="FFFFFF"/>
        </w:rPr>
        <w:t>,</w:t>
      </w:r>
      <w:r w:rsidR="00E64BD6">
        <w:rPr>
          <w:rFonts w:ascii="Arial" w:hAnsi="Arial" w:cs="Arial"/>
          <w:color w:val="333333"/>
          <w:sz w:val="24"/>
          <w:szCs w:val="24"/>
          <w:shd w:val="clear" w:color="auto" w:fill="FFFFFF"/>
        </w:rPr>
        <w:t xml:space="preserve"> is Professor Sir Michael Rutter </w:t>
      </w:r>
      <w:r w:rsidR="00F70361">
        <w:rPr>
          <w:rFonts w:ascii="Arial" w:hAnsi="Arial" w:cs="Arial"/>
          <w:color w:val="333333"/>
          <w:sz w:val="24"/>
          <w:szCs w:val="24"/>
          <w:shd w:val="clear" w:color="auto" w:fill="FFFFFF"/>
        </w:rPr>
        <w:t>(19</w:t>
      </w:r>
      <w:r w:rsidR="00AD6486">
        <w:rPr>
          <w:rFonts w:ascii="Arial" w:hAnsi="Arial" w:cs="Arial"/>
          <w:color w:val="333333"/>
          <w:sz w:val="24"/>
          <w:szCs w:val="24"/>
          <w:shd w:val="clear" w:color="auto" w:fill="FFFFFF"/>
        </w:rPr>
        <w:t>33-2021)</w:t>
      </w:r>
      <w:r w:rsidR="00021AD4">
        <w:rPr>
          <w:rFonts w:ascii="Arial" w:hAnsi="Arial" w:cs="Arial"/>
          <w:color w:val="333333"/>
          <w:sz w:val="24"/>
          <w:szCs w:val="24"/>
          <w:shd w:val="clear" w:color="auto" w:fill="FFFFFF"/>
        </w:rPr>
        <w:t>. I</w:t>
      </w:r>
      <w:r w:rsidR="005344F2">
        <w:rPr>
          <w:rFonts w:ascii="Arial" w:hAnsi="Arial" w:cs="Arial"/>
          <w:color w:val="333333"/>
          <w:sz w:val="24"/>
          <w:szCs w:val="24"/>
          <w:shd w:val="clear" w:color="auto" w:fill="FFFFFF"/>
        </w:rPr>
        <w:t xml:space="preserve">n </w:t>
      </w:r>
      <w:r w:rsidR="008730CD">
        <w:rPr>
          <w:rFonts w:ascii="Arial" w:hAnsi="Arial" w:cs="Arial"/>
          <w:color w:val="333333"/>
          <w:sz w:val="24"/>
          <w:szCs w:val="24"/>
          <w:shd w:val="clear" w:color="auto" w:fill="FFFFFF"/>
        </w:rPr>
        <w:t xml:space="preserve">Maternal Deprivation Reassessed (1972) </w:t>
      </w:r>
      <w:r w:rsidR="008C42D3">
        <w:rPr>
          <w:rFonts w:ascii="Arial" w:hAnsi="Arial" w:cs="Arial"/>
          <w:color w:val="333333"/>
          <w:sz w:val="24"/>
          <w:szCs w:val="24"/>
          <w:shd w:val="clear" w:color="auto" w:fill="FFFFFF"/>
        </w:rPr>
        <w:t xml:space="preserve">he demonstrated that </w:t>
      </w:r>
      <w:r w:rsidR="00182B50">
        <w:rPr>
          <w:rFonts w:ascii="Arial" w:hAnsi="Arial" w:cs="Arial"/>
          <w:color w:val="333333"/>
          <w:sz w:val="24"/>
          <w:szCs w:val="24"/>
          <w:shd w:val="clear" w:color="auto" w:fill="FFFFFF"/>
        </w:rPr>
        <w:t xml:space="preserve">in almost a third of cases the </w:t>
      </w:r>
      <w:r w:rsidR="00B513AA">
        <w:rPr>
          <w:rFonts w:ascii="Arial" w:hAnsi="Arial" w:cs="Arial"/>
          <w:color w:val="333333"/>
          <w:sz w:val="24"/>
          <w:szCs w:val="24"/>
          <w:shd w:val="clear" w:color="auto" w:fill="FFFFFF"/>
        </w:rPr>
        <w:t>primary attachment was not with the mother but with the father</w:t>
      </w:r>
      <w:r w:rsidR="009A42D7">
        <w:rPr>
          <w:rFonts w:ascii="Arial" w:hAnsi="Arial" w:cs="Arial"/>
          <w:color w:val="333333"/>
          <w:sz w:val="24"/>
          <w:szCs w:val="24"/>
          <w:shd w:val="clear" w:color="auto" w:fill="FFFFFF"/>
        </w:rPr>
        <w:t xml:space="preserve"> and that the bond was just as successful </w:t>
      </w:r>
      <w:r w:rsidR="007E2263">
        <w:rPr>
          <w:rFonts w:ascii="Arial" w:hAnsi="Arial" w:cs="Arial"/>
          <w:color w:val="333333"/>
          <w:sz w:val="24"/>
          <w:szCs w:val="24"/>
          <w:shd w:val="clear" w:color="auto" w:fill="FFFFFF"/>
        </w:rPr>
        <w:t xml:space="preserve"> and could also be replicated with</w:t>
      </w:r>
      <w:r w:rsidR="006C6298">
        <w:rPr>
          <w:rFonts w:ascii="Arial" w:hAnsi="Arial" w:cs="Arial"/>
          <w:color w:val="333333"/>
          <w:sz w:val="24"/>
          <w:szCs w:val="24"/>
          <w:shd w:val="clear" w:color="auto" w:fill="FFFFFF"/>
        </w:rPr>
        <w:t xml:space="preserve"> children forming many attachments</w:t>
      </w:r>
      <w:r w:rsidR="00D11584">
        <w:rPr>
          <w:rFonts w:ascii="Arial" w:hAnsi="Arial" w:cs="Arial"/>
          <w:color w:val="333333"/>
          <w:sz w:val="24"/>
          <w:szCs w:val="24"/>
          <w:shd w:val="clear" w:color="auto" w:fill="FFFFFF"/>
        </w:rPr>
        <w:t xml:space="preserve">. </w:t>
      </w:r>
    </w:p>
    <w:p w14:paraId="1F756F04" w14:textId="77777777" w:rsidR="00EF60FC" w:rsidRDefault="00EF60FC" w:rsidP="00F87A21">
      <w:pPr>
        <w:ind w:left="567" w:right="567"/>
        <w:rPr>
          <w:rFonts w:ascii="Arial" w:hAnsi="Arial" w:cs="Arial"/>
          <w:color w:val="333333"/>
          <w:sz w:val="24"/>
          <w:szCs w:val="24"/>
          <w:shd w:val="clear" w:color="auto" w:fill="FFFFFF"/>
        </w:rPr>
      </w:pPr>
    </w:p>
    <w:p w14:paraId="748C631A" w14:textId="43451C48" w:rsidR="00EF60FC" w:rsidRDefault="00C90EA1" w:rsidP="00F87A21">
      <w:pPr>
        <w:ind w:left="567" w:right="567"/>
        <w:rPr>
          <w:rFonts w:ascii="Arial" w:hAnsi="Arial" w:cs="Arial"/>
          <w:color w:val="333333"/>
          <w:sz w:val="24"/>
          <w:szCs w:val="24"/>
          <w:shd w:val="clear" w:color="auto" w:fill="FFFFFF"/>
        </w:rPr>
      </w:pPr>
      <w:r>
        <w:rPr>
          <w:noProof/>
        </w:rPr>
        <mc:AlternateContent>
          <mc:Choice Requires="wps">
            <w:drawing>
              <wp:anchor distT="0" distB="0" distL="114300" distR="114300" simplePos="0" relativeHeight="251670016" behindDoc="0" locked="0" layoutInCell="1" allowOverlap="1" wp14:anchorId="4D5AE19A" wp14:editId="4315E61C">
                <wp:simplePos x="0" y="0"/>
                <wp:positionH relativeFrom="column">
                  <wp:posOffset>3077134</wp:posOffset>
                </wp:positionH>
                <wp:positionV relativeFrom="paragraph">
                  <wp:posOffset>2228064</wp:posOffset>
                </wp:positionV>
                <wp:extent cx="1146875" cy="232474"/>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146875" cy="232474"/>
                        </a:xfrm>
                        <a:prstGeom prst="rect">
                          <a:avLst/>
                        </a:prstGeom>
                        <a:solidFill>
                          <a:schemeClr val="lt1">
                            <a:alpha val="30000"/>
                          </a:schemeClr>
                        </a:solidFill>
                        <a:ln w="6350">
                          <a:noFill/>
                        </a:ln>
                      </wps:spPr>
                      <wps:txbx>
                        <w:txbxContent>
                          <w:p w14:paraId="35AD233B" w14:textId="72EFDDC9" w:rsidR="00C90EA1" w:rsidRPr="00C90EA1" w:rsidRDefault="00C90EA1">
                            <w:pPr>
                              <w:rPr>
                                <w:rFonts w:ascii="Arial" w:hAnsi="Arial" w:cs="Arial"/>
                                <w:sz w:val="14"/>
                                <w:szCs w:val="14"/>
                              </w:rPr>
                            </w:pPr>
                            <w:r w:rsidRPr="00C90EA1">
                              <w:rPr>
                                <w:rFonts w:ascii="Arial" w:hAnsi="Arial" w:cs="Arial"/>
                                <w:sz w:val="14"/>
                                <w:szCs w:val="14"/>
                              </w:rPr>
                              <w:t>Th</w:t>
                            </w:r>
                            <w:r>
                              <w:rPr>
                                <w:rFonts w:ascii="Arial" w:hAnsi="Arial" w:cs="Arial"/>
                                <w:sz w:val="14"/>
                                <w:szCs w:val="14"/>
                              </w:rPr>
                              <w:t>e</w:t>
                            </w:r>
                            <w:r w:rsidR="00920FD7">
                              <w:rPr>
                                <w:rFonts w:ascii="Arial" w:hAnsi="Arial" w:cs="Arial"/>
                                <w:sz w:val="14"/>
                                <w:szCs w:val="14"/>
                              </w:rPr>
                              <w:t xml:space="preserve"> I</w:t>
                            </w:r>
                            <w:r>
                              <w:rPr>
                                <w:rFonts w:ascii="Arial" w:hAnsi="Arial" w:cs="Arial"/>
                                <w:sz w:val="14"/>
                                <w:szCs w:val="14"/>
                              </w:rPr>
                              <w:t>ndependent (202</w:t>
                            </w:r>
                            <w:r w:rsidR="00920FD7">
                              <w:rPr>
                                <w:rFonts w:ascii="Arial" w:hAnsi="Arial" w:cs="Arial"/>
                                <w:sz w:val="14"/>
                                <w:szCs w:val="1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5AE19A" id="Text Box 66" o:spid="_x0000_s1054" type="#_x0000_t202" style="position:absolute;left:0;text-align:left;margin-left:242.3pt;margin-top:175.45pt;width:90.3pt;height:18.3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" fillcolor="white [3201]" stroked="f" strokeweight=".5pt">
                <v:fill opacity="19789f"/>
                <v:textbox>
                  <w:txbxContent>
                    <w:p w14:paraId="35AD233B" w14:textId="72EFDDC9" w:rsidR="00C90EA1" w:rsidRPr="00C90EA1" w:rsidRDefault="00C90EA1">
                      <w:pPr>
                        <w:rPr>
                          <w:rFonts w:ascii="Arial" w:hAnsi="Arial" w:cs="Arial"/>
                          <w:sz w:val="14"/>
                          <w:szCs w:val="14"/>
                        </w:rPr>
                      </w:pPr>
                      <w:r w:rsidRPr="00C90EA1">
                        <w:rPr>
                          <w:rFonts w:ascii="Arial" w:hAnsi="Arial" w:cs="Arial"/>
                          <w:sz w:val="14"/>
                          <w:szCs w:val="14"/>
                        </w:rPr>
                        <w:t>Th</w:t>
                      </w:r>
                      <w:r>
                        <w:rPr>
                          <w:rFonts w:ascii="Arial" w:hAnsi="Arial" w:cs="Arial"/>
                          <w:sz w:val="14"/>
                          <w:szCs w:val="14"/>
                        </w:rPr>
                        <w:t>e</w:t>
                      </w:r>
                      <w:r w:rsidR="00920FD7">
                        <w:rPr>
                          <w:rFonts w:ascii="Arial" w:hAnsi="Arial" w:cs="Arial"/>
                          <w:sz w:val="14"/>
                          <w:szCs w:val="14"/>
                        </w:rPr>
                        <w:t xml:space="preserve"> I</w:t>
                      </w:r>
                      <w:r>
                        <w:rPr>
                          <w:rFonts w:ascii="Arial" w:hAnsi="Arial" w:cs="Arial"/>
                          <w:sz w:val="14"/>
                          <w:szCs w:val="14"/>
                        </w:rPr>
                        <w:t>ndependent (202</w:t>
                      </w:r>
                      <w:r w:rsidR="00920FD7">
                        <w:rPr>
                          <w:rFonts w:ascii="Arial" w:hAnsi="Arial" w:cs="Arial"/>
                          <w:sz w:val="14"/>
                          <w:szCs w:val="14"/>
                        </w:rPr>
                        <w:t>2)</w:t>
                      </w:r>
                    </w:p>
                  </w:txbxContent>
                </v:textbox>
              </v:shape>
            </w:pict>
          </mc:Fallback>
        </mc:AlternateContent>
      </w:r>
      <w:r w:rsidR="00EF60FC">
        <w:rPr>
          <w:noProof/>
        </w:rPr>
        <mc:AlternateContent>
          <mc:Choice Requires="wps">
            <w:drawing>
              <wp:anchor distT="0" distB="0" distL="114300" distR="114300" simplePos="0" relativeHeight="251666944" behindDoc="0" locked="0" layoutInCell="1" allowOverlap="1" wp14:anchorId="2D7FA71E" wp14:editId="4E2D6A99">
                <wp:simplePos x="0" y="0"/>
                <wp:positionH relativeFrom="column">
                  <wp:posOffset>4301856</wp:posOffset>
                </wp:positionH>
                <wp:positionV relativeFrom="paragraph">
                  <wp:posOffset>11828</wp:posOffset>
                </wp:positionV>
                <wp:extent cx="2921430" cy="2549471"/>
                <wp:effectExtent l="0" t="0" r="0" b="3810"/>
                <wp:wrapNone/>
                <wp:docPr id="55" name="Text Box 55"/>
                <wp:cNvGraphicFramePr/>
                <a:graphic xmlns:a="http://schemas.openxmlformats.org/drawingml/2006/main">
                  <a:graphicData uri="http://schemas.microsoft.com/office/word/2010/wordprocessingShape">
                    <wps:wsp>
                      <wps:cNvSpPr txBox="1"/>
                      <wps:spPr>
                        <a:xfrm>
                          <a:off x="0" y="0"/>
                          <a:ext cx="2921430" cy="2549471"/>
                        </a:xfrm>
                        <a:prstGeom prst="rect">
                          <a:avLst/>
                        </a:prstGeom>
                        <a:solidFill>
                          <a:schemeClr val="lt1"/>
                        </a:solidFill>
                        <a:ln w="6350">
                          <a:noFill/>
                        </a:ln>
                      </wps:spPr>
                      <wps:txbx>
                        <w:txbxContent>
                          <w:p w14:paraId="44A837E5" w14:textId="77777777" w:rsidR="00155FAB" w:rsidRDefault="00155FAB" w:rsidP="00155FAB">
                            <w:pPr>
                              <w:ind w:left="567" w:right="567"/>
                              <w:jc w:val="center"/>
                              <w:rPr>
                                <w:rFonts w:ascii="Arial" w:hAnsi="Arial" w:cs="Arial"/>
                                <w:color w:val="333333"/>
                                <w:sz w:val="24"/>
                                <w:szCs w:val="24"/>
                                <w:shd w:val="clear" w:color="auto" w:fill="FFFFFF"/>
                              </w:rPr>
                            </w:pPr>
                          </w:p>
                          <w:p w14:paraId="3182CFE5" w14:textId="5E8237EC" w:rsidR="00155FAB" w:rsidRDefault="00155FAB" w:rsidP="00155FAB">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video link on his </w:t>
                            </w:r>
                            <w:r>
                              <w:rPr>
                                <w:rFonts w:ascii="Arial" w:hAnsi="Arial" w:cs="Arial"/>
                                <w:color w:val="333333"/>
                                <w:sz w:val="24"/>
                                <w:szCs w:val="24"/>
                                <w:shd w:val="clear" w:color="auto" w:fill="FFFFFF"/>
                              </w:rPr>
                              <w:br/>
                            </w:r>
                            <w:r w:rsidRPr="00155FAB">
                              <w:rPr>
                                <w:rFonts w:ascii="Arial" w:hAnsi="Arial" w:cs="Arial"/>
                                <w:b/>
                                <w:bCs/>
                                <w:color w:val="333333"/>
                                <w:sz w:val="24"/>
                                <w:szCs w:val="24"/>
                                <w:shd w:val="clear" w:color="auto" w:fill="FFFFFF"/>
                              </w:rPr>
                              <w:t>Attachment Deprivation</w:t>
                            </w:r>
                            <w:r>
                              <w:rPr>
                                <w:rFonts w:ascii="Arial" w:hAnsi="Arial" w:cs="Arial"/>
                                <w:color w:val="333333"/>
                                <w:sz w:val="24"/>
                                <w:szCs w:val="24"/>
                                <w:shd w:val="clear" w:color="auto" w:fill="FFFFFF"/>
                              </w:rPr>
                              <w:t xml:space="preserve"> theory is below:</w:t>
                            </w:r>
                          </w:p>
                          <w:p w14:paraId="6F438A08" w14:textId="77777777" w:rsidR="00EF60FC" w:rsidRDefault="00EF60FC"/>
                          <w:p w14:paraId="147A78E9" w14:textId="77777777" w:rsidR="00155FAB" w:rsidRDefault="00000000" w:rsidP="00155FAB">
                            <w:pPr>
                              <w:ind w:left="567" w:right="567"/>
                              <w:jc w:val="center"/>
                              <w:rPr>
                                <w:rStyle w:val="Hyperlink"/>
                                <w:rFonts w:ascii="Arial" w:hAnsi="Arial" w:cs="Arial"/>
                                <w:sz w:val="28"/>
                                <w:szCs w:val="28"/>
                                <w:shd w:val="clear" w:color="auto" w:fill="FFFFFF"/>
                              </w:rPr>
                            </w:pPr>
                            <w:hyperlink r:id="rId27" w:history="1">
                              <w:r w:rsidR="00155FAB" w:rsidRPr="00CB7559">
                                <w:rPr>
                                  <w:rStyle w:val="Hyperlink"/>
                                  <w:rFonts w:ascii="Arial" w:hAnsi="Arial" w:cs="Arial"/>
                                  <w:sz w:val="28"/>
                                  <w:szCs w:val="28"/>
                                  <w:shd w:val="clear" w:color="auto" w:fill="FFFFFF"/>
                                </w:rPr>
                                <w:t>https://youtu.be/igC9R45TS5E</w:t>
                              </w:r>
                            </w:hyperlink>
                          </w:p>
                          <w:p w14:paraId="1B6F2788" w14:textId="77777777" w:rsidR="00155FAB" w:rsidRDefault="00155F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7FA71E" id="Text Box 55" o:spid="_x0000_s1055" type="#_x0000_t202" style="position:absolute;left:0;text-align:left;margin-left:338.75pt;margin-top:.95pt;width:230.05pt;height:200.75pt;z-index:251666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" fillcolor="white [3201]" stroked="f" strokeweight=".5pt">
                <v:textbox>
                  <w:txbxContent>
                    <w:p w14:paraId="44A837E5" w14:textId="77777777" w:rsidR="00155FAB" w:rsidRDefault="00155FAB" w:rsidP="00155FAB">
                      <w:pPr>
                        <w:ind w:left="567" w:right="567"/>
                        <w:jc w:val="center"/>
                        <w:rPr>
                          <w:rFonts w:ascii="Arial" w:hAnsi="Arial" w:cs="Arial"/>
                          <w:color w:val="333333"/>
                          <w:sz w:val="24"/>
                          <w:szCs w:val="24"/>
                          <w:shd w:val="clear" w:color="auto" w:fill="FFFFFF"/>
                        </w:rPr>
                      </w:pPr>
                    </w:p>
                    <w:p w14:paraId="3182CFE5" w14:textId="5E8237EC" w:rsidR="00155FAB" w:rsidRDefault="00155FAB" w:rsidP="00155FAB">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The video link on his </w:t>
                      </w:r>
                      <w:r>
                        <w:rPr>
                          <w:rFonts w:ascii="Arial" w:hAnsi="Arial" w:cs="Arial"/>
                          <w:color w:val="333333"/>
                          <w:sz w:val="24"/>
                          <w:szCs w:val="24"/>
                          <w:shd w:val="clear" w:color="auto" w:fill="FFFFFF"/>
                        </w:rPr>
                        <w:br/>
                      </w:r>
                      <w:r w:rsidRPr="00155FAB">
                        <w:rPr>
                          <w:rFonts w:ascii="Arial" w:hAnsi="Arial" w:cs="Arial"/>
                          <w:b/>
                          <w:bCs/>
                          <w:color w:val="333333"/>
                          <w:sz w:val="24"/>
                          <w:szCs w:val="24"/>
                          <w:shd w:val="clear" w:color="auto" w:fill="FFFFFF"/>
                        </w:rPr>
                        <w:t>Attachment Deprivation</w:t>
                      </w:r>
                      <w:r>
                        <w:rPr>
                          <w:rFonts w:ascii="Arial" w:hAnsi="Arial" w:cs="Arial"/>
                          <w:color w:val="333333"/>
                          <w:sz w:val="24"/>
                          <w:szCs w:val="24"/>
                          <w:shd w:val="clear" w:color="auto" w:fill="FFFFFF"/>
                        </w:rPr>
                        <w:t xml:space="preserve"> theory is below:</w:t>
                      </w:r>
                    </w:p>
                    <w:p w14:paraId="6F438A08" w14:textId="77777777" w:rsidR="00EF60FC" w:rsidRDefault="00EF60FC"/>
                    <w:p w14:paraId="147A78E9" w14:textId="77777777" w:rsidR="00155FAB" w:rsidRDefault="00000000" w:rsidP="00155FAB">
                      <w:pPr>
                        <w:ind w:left="567" w:right="567"/>
                        <w:jc w:val="center"/>
                        <w:rPr>
                          <w:rStyle w:val="Hyperlink"/>
                          <w:rFonts w:ascii="Arial" w:hAnsi="Arial" w:cs="Arial"/>
                          <w:sz w:val="28"/>
                          <w:szCs w:val="28"/>
                          <w:shd w:val="clear" w:color="auto" w:fill="FFFFFF"/>
                        </w:rPr>
                      </w:pPr>
                      <w:hyperlink r:id="rId28" w:history="1">
                        <w:r w:rsidR="00155FAB" w:rsidRPr="00CB7559">
                          <w:rPr>
                            <w:rStyle w:val="Hyperlink"/>
                            <w:rFonts w:ascii="Arial" w:hAnsi="Arial" w:cs="Arial"/>
                            <w:sz w:val="28"/>
                            <w:szCs w:val="28"/>
                            <w:shd w:val="clear" w:color="auto" w:fill="FFFFFF"/>
                          </w:rPr>
                          <w:t>https://youtu.be/igC9R45TS5E</w:t>
                        </w:r>
                      </w:hyperlink>
                    </w:p>
                    <w:p w14:paraId="1B6F2788" w14:textId="77777777" w:rsidR="00155FAB" w:rsidRDefault="00155FAB"/>
                  </w:txbxContent>
                </v:textbox>
              </v:shape>
            </w:pict>
          </mc:Fallback>
        </mc:AlternateContent>
      </w:r>
      <w:r w:rsidR="00EF60FC">
        <w:rPr>
          <w:noProof/>
        </w:rPr>
        <w:drawing>
          <wp:inline distT="0" distB="0" distL="0" distR="0" wp14:anchorId="3FAAE312" wp14:editId="409E5859">
            <wp:extent cx="3927518" cy="2541722"/>
            <wp:effectExtent l="0" t="0" r="0" b="0"/>
            <wp:docPr id="54" name="Picture 54" descr="Parents face backlash after sharing a list of strict rules for visiting  their baby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arents face backlash after sharing a list of strict rules for visiting  their baby | The Independen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51000" cy="2556919"/>
                    </a:xfrm>
                    <a:prstGeom prst="rect">
                      <a:avLst/>
                    </a:prstGeom>
                    <a:noFill/>
                    <a:ln>
                      <a:noFill/>
                    </a:ln>
                  </pic:spPr>
                </pic:pic>
              </a:graphicData>
            </a:graphic>
          </wp:inline>
        </w:drawing>
      </w:r>
    </w:p>
    <w:p w14:paraId="0515C03B" w14:textId="77777777" w:rsidR="00846ED6" w:rsidRDefault="00846ED6" w:rsidP="00F87A21">
      <w:pPr>
        <w:ind w:left="567" w:right="567"/>
        <w:rPr>
          <w:rFonts w:ascii="Arial" w:hAnsi="Arial" w:cs="Arial"/>
          <w:color w:val="333333"/>
          <w:sz w:val="24"/>
          <w:szCs w:val="24"/>
          <w:shd w:val="clear" w:color="auto" w:fill="FFFFFF"/>
        </w:rPr>
      </w:pPr>
    </w:p>
    <w:p w14:paraId="71F0B733" w14:textId="77777777" w:rsidR="00846ED6" w:rsidRDefault="00846ED6" w:rsidP="00F87A21">
      <w:pPr>
        <w:ind w:left="567" w:right="567"/>
        <w:rPr>
          <w:rFonts w:ascii="Arial" w:hAnsi="Arial" w:cs="Arial"/>
          <w:color w:val="333333"/>
          <w:sz w:val="24"/>
          <w:szCs w:val="24"/>
          <w:shd w:val="clear" w:color="auto" w:fill="FFFFFF"/>
        </w:rPr>
      </w:pPr>
    </w:p>
    <w:p w14:paraId="330C2344" w14:textId="0A05B4BD" w:rsidR="004F183D" w:rsidRDefault="00E972A2" w:rsidP="00CB7559">
      <w:pPr>
        <w:ind w:left="567" w:right="567"/>
        <w:jc w:val="center"/>
        <w:rPr>
          <w:rFonts w:ascii="Arial" w:hAnsi="Arial" w:cs="Arial"/>
          <w:color w:val="333333"/>
          <w:sz w:val="28"/>
          <w:szCs w:val="28"/>
          <w:shd w:val="clear" w:color="auto" w:fill="FFFFFF"/>
        </w:rPr>
      </w:pPr>
      <w:r>
        <w:rPr>
          <w:rFonts w:ascii="Arial" w:hAnsi="Arial" w:cs="Arial"/>
          <w:noProof/>
          <w:color w:val="333333"/>
          <w:sz w:val="28"/>
          <w:szCs w:val="28"/>
        </w:rPr>
        <mc:AlternateContent>
          <mc:Choice Requires="wps">
            <w:drawing>
              <wp:anchor distT="0" distB="0" distL="114300" distR="114300" simplePos="0" relativeHeight="251660800" behindDoc="0" locked="0" layoutInCell="1" allowOverlap="1" wp14:anchorId="4D15625B" wp14:editId="1AD50B44">
                <wp:simplePos x="0" y="0"/>
                <wp:positionH relativeFrom="column">
                  <wp:posOffset>3278968</wp:posOffset>
                </wp:positionH>
                <wp:positionV relativeFrom="paragraph">
                  <wp:posOffset>279787</wp:posOffset>
                </wp:positionV>
                <wp:extent cx="3796654" cy="2541722"/>
                <wp:effectExtent l="0" t="0" r="0" b="0"/>
                <wp:wrapNone/>
                <wp:docPr id="57" name="Text Box 57"/>
                <wp:cNvGraphicFramePr/>
                <a:graphic xmlns:a="http://schemas.openxmlformats.org/drawingml/2006/main">
                  <a:graphicData uri="http://schemas.microsoft.com/office/word/2010/wordprocessingShape">
                    <wps:wsp>
                      <wps:cNvSpPr txBox="1"/>
                      <wps:spPr>
                        <a:xfrm>
                          <a:off x="0" y="0"/>
                          <a:ext cx="3796654" cy="2541722"/>
                        </a:xfrm>
                        <a:prstGeom prst="rect">
                          <a:avLst/>
                        </a:prstGeom>
                        <a:solidFill>
                          <a:schemeClr val="lt1"/>
                        </a:solidFill>
                        <a:ln w="6350">
                          <a:noFill/>
                        </a:ln>
                      </wps:spPr>
                      <wps:txbx>
                        <w:txbxContent>
                          <w:p w14:paraId="2B88CE69" w14:textId="4EF7F74F" w:rsidR="001C4B83" w:rsidRDefault="007B54E1">
                            <w:r>
                              <w:rPr>
                                <w:noProof/>
                              </w:rPr>
                              <w:drawing>
                                <wp:inline distT="0" distB="0" distL="0" distR="0" wp14:anchorId="3B282F5F" wp14:editId="573320D2">
                                  <wp:extent cx="3724823" cy="2409987"/>
                                  <wp:effectExtent l="0" t="0" r="9525" b="0"/>
                                  <wp:docPr id="60" name="Picture 60" descr="Stresses of bringing up children alone 'makes illness more likely later in  lif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tresses of bringing up children alone 'makes illness more likely later in  life' | Daily Mail Onlin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728006" cy="241204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5625B" id="Text Box 57" o:spid="_x0000_s1056" type="#_x0000_t202" style="position:absolute;left:0;text-align:left;margin-left:258.2pt;margin-top:22.05pt;width:298.95pt;height:200.1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" fillcolor="white [3201]" stroked="f" strokeweight=".5pt">
                <v:textbox>
                  <w:txbxContent>
                    <w:p w14:paraId="2B88CE69" w14:textId="4EF7F74F" w:rsidR="001C4B83" w:rsidRDefault="007B54E1">
                      <w:r>
                        <w:rPr>
                          <w:noProof/>
                        </w:rPr>
                        <w:drawing>
                          <wp:inline distT="0" distB="0" distL="0" distR="0" wp14:anchorId="3B282F5F" wp14:editId="573320D2">
                            <wp:extent cx="3724823" cy="2409987"/>
                            <wp:effectExtent l="0" t="0" r="9525" b="0"/>
                            <wp:docPr id="60" name="Picture 60" descr="Stresses of bringing up children alone 'makes illness more likely later in  life'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tresses of bringing up children alone 'makes illness more likely later in  life' | Daily Mail Onlin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728006" cy="2412047"/>
                                    </a:xfrm>
                                    <a:prstGeom prst="rect">
                                      <a:avLst/>
                                    </a:prstGeom>
                                    <a:noFill/>
                                    <a:ln>
                                      <a:noFill/>
                                    </a:ln>
                                  </pic:spPr>
                                </pic:pic>
                              </a:graphicData>
                            </a:graphic>
                          </wp:inline>
                        </w:drawing>
                      </w:r>
                    </w:p>
                  </w:txbxContent>
                </v:textbox>
              </v:shape>
            </w:pict>
          </mc:Fallback>
        </mc:AlternateContent>
      </w:r>
      <w:r w:rsidR="00846ED6">
        <w:rPr>
          <w:rFonts w:ascii="Arial" w:hAnsi="Arial" w:cs="Arial"/>
          <w:noProof/>
          <w:color w:val="333333"/>
          <w:sz w:val="28"/>
          <w:szCs w:val="28"/>
        </w:rPr>
        <mc:AlternateContent>
          <mc:Choice Requires="wps">
            <w:drawing>
              <wp:anchor distT="0" distB="0" distL="114300" distR="114300" simplePos="0" relativeHeight="251658752" behindDoc="0" locked="0" layoutInCell="1" allowOverlap="1" wp14:anchorId="27E88665" wp14:editId="4D17B02D">
                <wp:simplePos x="0" y="0"/>
                <wp:positionH relativeFrom="column">
                  <wp:posOffset>481524</wp:posOffset>
                </wp:positionH>
                <wp:positionV relativeFrom="paragraph">
                  <wp:posOffset>248791</wp:posOffset>
                </wp:positionV>
                <wp:extent cx="2712203" cy="2433234"/>
                <wp:effectExtent l="0" t="0" r="0" b="5715"/>
                <wp:wrapNone/>
                <wp:docPr id="56" name="Text Box 56"/>
                <wp:cNvGraphicFramePr/>
                <a:graphic xmlns:a="http://schemas.openxmlformats.org/drawingml/2006/main">
                  <a:graphicData uri="http://schemas.microsoft.com/office/word/2010/wordprocessingShape">
                    <wps:wsp>
                      <wps:cNvSpPr txBox="1"/>
                      <wps:spPr>
                        <a:xfrm>
                          <a:off x="0" y="0"/>
                          <a:ext cx="2712203" cy="2433234"/>
                        </a:xfrm>
                        <a:prstGeom prst="rect">
                          <a:avLst/>
                        </a:prstGeom>
                        <a:solidFill>
                          <a:schemeClr val="lt1"/>
                        </a:solidFill>
                        <a:ln w="6350">
                          <a:noFill/>
                        </a:ln>
                      </wps:spPr>
                      <wps:txbx>
                        <w:txbxContent>
                          <w:p w14:paraId="652DDE6F" w14:textId="77777777" w:rsidR="001C4B83" w:rsidRDefault="001C4B83" w:rsidP="001A1304">
                            <w:pPr>
                              <w:jc w:val="center"/>
                              <w:rPr>
                                <w:rFonts w:ascii="Arial" w:hAnsi="Arial" w:cs="Arial"/>
                                <w:sz w:val="24"/>
                                <w:szCs w:val="24"/>
                              </w:rPr>
                            </w:pPr>
                          </w:p>
                          <w:p w14:paraId="6C5CCBB1" w14:textId="77777777" w:rsidR="00E972A2" w:rsidRDefault="00CC719D" w:rsidP="001A1304">
                            <w:pPr>
                              <w:jc w:val="center"/>
                              <w:rPr>
                                <w:rFonts w:ascii="Arial" w:hAnsi="Arial" w:cs="Arial"/>
                                <w:sz w:val="24"/>
                                <w:szCs w:val="24"/>
                              </w:rPr>
                            </w:pPr>
                            <w:r>
                              <w:rPr>
                                <w:rFonts w:ascii="Arial" w:hAnsi="Arial" w:cs="Arial"/>
                                <w:sz w:val="24"/>
                                <w:szCs w:val="24"/>
                              </w:rPr>
                              <w:t>He believed th</w:t>
                            </w:r>
                            <w:r w:rsidR="00B0177D">
                              <w:rPr>
                                <w:rFonts w:ascii="Arial" w:hAnsi="Arial" w:cs="Arial"/>
                                <w:sz w:val="24"/>
                                <w:szCs w:val="24"/>
                              </w:rPr>
                              <w:t>at children of single parents were more likely to have poorer developmental outcomes and the stress on a</w:t>
                            </w:r>
                            <w:r w:rsidR="00A02650">
                              <w:rPr>
                                <w:rFonts w:ascii="Arial" w:hAnsi="Arial" w:cs="Arial"/>
                                <w:sz w:val="24"/>
                                <w:szCs w:val="24"/>
                              </w:rPr>
                              <w:t xml:space="preserve"> single</w:t>
                            </w:r>
                            <w:r w:rsidR="00B0177D">
                              <w:rPr>
                                <w:rFonts w:ascii="Arial" w:hAnsi="Arial" w:cs="Arial"/>
                                <w:sz w:val="24"/>
                                <w:szCs w:val="24"/>
                              </w:rPr>
                              <w:t xml:space="preserve"> parent</w:t>
                            </w:r>
                            <w:r w:rsidR="00126B8E">
                              <w:rPr>
                                <w:rFonts w:ascii="Arial" w:hAnsi="Arial" w:cs="Arial"/>
                                <w:sz w:val="24"/>
                                <w:szCs w:val="24"/>
                              </w:rPr>
                              <w:t xml:space="preserve"> </w:t>
                            </w:r>
                            <w:r w:rsidR="00A02650">
                              <w:rPr>
                                <w:rFonts w:ascii="Arial" w:hAnsi="Arial" w:cs="Arial"/>
                                <w:sz w:val="24"/>
                                <w:szCs w:val="24"/>
                              </w:rPr>
                              <w:t>to</w:t>
                            </w:r>
                            <w:r w:rsidR="00126B8E">
                              <w:rPr>
                                <w:rFonts w:ascii="Arial" w:hAnsi="Arial" w:cs="Arial"/>
                                <w:sz w:val="24"/>
                                <w:szCs w:val="24"/>
                              </w:rPr>
                              <w:t xml:space="preserve"> </w:t>
                            </w:r>
                            <w:r w:rsidR="0069673E">
                              <w:rPr>
                                <w:rFonts w:ascii="Arial" w:hAnsi="Arial" w:cs="Arial"/>
                                <w:sz w:val="24"/>
                                <w:szCs w:val="24"/>
                              </w:rPr>
                              <w:t>furnish</w:t>
                            </w:r>
                            <w:r w:rsidR="00A02650">
                              <w:rPr>
                                <w:rFonts w:ascii="Arial" w:hAnsi="Arial" w:cs="Arial"/>
                                <w:sz w:val="24"/>
                                <w:szCs w:val="24"/>
                              </w:rPr>
                              <w:t xml:space="preserve"> </w:t>
                            </w:r>
                            <w:r w:rsidR="00F364E2">
                              <w:rPr>
                                <w:rFonts w:ascii="Arial" w:hAnsi="Arial" w:cs="Arial"/>
                                <w:sz w:val="24"/>
                                <w:szCs w:val="24"/>
                              </w:rPr>
                              <w:t xml:space="preserve">enough love and time to provide </w:t>
                            </w:r>
                            <w:r w:rsidR="00677CF5">
                              <w:rPr>
                                <w:rFonts w:ascii="Arial" w:hAnsi="Arial" w:cs="Arial"/>
                                <w:sz w:val="24"/>
                                <w:szCs w:val="24"/>
                              </w:rPr>
                              <w:t xml:space="preserve">support, </w:t>
                            </w:r>
                            <w:proofErr w:type="gramStart"/>
                            <w:r w:rsidR="00677CF5">
                              <w:rPr>
                                <w:rFonts w:ascii="Arial" w:hAnsi="Arial" w:cs="Arial"/>
                                <w:sz w:val="24"/>
                                <w:szCs w:val="24"/>
                              </w:rPr>
                              <w:t xml:space="preserve">a </w:t>
                            </w:r>
                            <w:r w:rsidR="00126B8E">
                              <w:rPr>
                                <w:rFonts w:ascii="Arial" w:hAnsi="Arial" w:cs="Arial"/>
                                <w:sz w:val="24"/>
                                <w:szCs w:val="24"/>
                              </w:rPr>
                              <w:t>safe haven</w:t>
                            </w:r>
                            <w:proofErr w:type="gramEnd"/>
                            <w:r w:rsidR="00126B8E">
                              <w:rPr>
                                <w:rFonts w:ascii="Arial" w:hAnsi="Arial" w:cs="Arial"/>
                                <w:sz w:val="24"/>
                                <w:szCs w:val="24"/>
                              </w:rPr>
                              <w:t xml:space="preserve"> and secure </w:t>
                            </w:r>
                            <w:r w:rsidR="001A1304">
                              <w:rPr>
                                <w:rFonts w:ascii="Arial" w:hAnsi="Arial" w:cs="Arial"/>
                                <w:sz w:val="24"/>
                                <w:szCs w:val="24"/>
                              </w:rPr>
                              <w:t>environment</w:t>
                            </w:r>
                            <w:r w:rsidR="000E279A">
                              <w:rPr>
                                <w:rFonts w:ascii="Arial" w:hAnsi="Arial" w:cs="Arial"/>
                                <w:sz w:val="24"/>
                                <w:szCs w:val="24"/>
                              </w:rPr>
                              <w:t xml:space="preserve"> would be harder than i</w:t>
                            </w:r>
                            <w:r w:rsidR="001C4B83">
                              <w:rPr>
                                <w:rFonts w:ascii="Arial" w:hAnsi="Arial" w:cs="Arial"/>
                                <w:sz w:val="24"/>
                                <w:szCs w:val="24"/>
                              </w:rPr>
                              <w:t xml:space="preserve">n a </w:t>
                            </w:r>
                            <w:r w:rsidR="001C4B83" w:rsidRPr="006F3ED5">
                              <w:rPr>
                                <w:rFonts w:ascii="Arial" w:hAnsi="Arial" w:cs="Arial"/>
                                <w:sz w:val="24"/>
                                <w:szCs w:val="24"/>
                              </w:rPr>
                              <w:t>couple.</w:t>
                            </w:r>
                          </w:p>
                          <w:p w14:paraId="16B5E67B" w14:textId="72FCEEA9" w:rsidR="003B1576" w:rsidRPr="00CC719D" w:rsidRDefault="006F3ED5" w:rsidP="001A1304">
                            <w:pPr>
                              <w:jc w:val="center"/>
                              <w:rPr>
                                <w:rFonts w:ascii="Arial" w:hAnsi="Arial" w:cs="Arial"/>
                                <w:sz w:val="24"/>
                                <w:szCs w:val="24"/>
                              </w:rPr>
                            </w:pPr>
                            <w:r w:rsidRPr="006F3ED5">
                              <w:rPr>
                                <w:rFonts w:ascii="Arial" w:hAnsi="Arial" w:cs="Arial"/>
                                <w:sz w:val="24"/>
                                <w:szCs w:val="24"/>
                              </w:rPr>
                              <w:t xml:space="preserve"> </w:t>
                            </w:r>
                            <w:r w:rsidRPr="006F3ED5">
                              <w:rPr>
                                <w:rFonts w:ascii="Arial" w:hAnsi="Arial" w:cs="Arial"/>
                                <w:color w:val="333333"/>
                                <w:sz w:val="24"/>
                                <w:szCs w:val="24"/>
                              </w:rPr>
                              <w:t>(Telegraph Obituaries,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88665" id="Text Box 56" o:spid="_x0000_s1057" type="#_x0000_t202" style="position:absolute;left:0;text-align:left;margin-left:37.9pt;margin-top:19.6pt;width:213.55pt;height:191.6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" fillcolor="white [3201]" stroked="f" strokeweight=".5pt">
                <v:textbox>
                  <w:txbxContent>
                    <w:p w14:paraId="652DDE6F" w14:textId="77777777" w:rsidR="001C4B83" w:rsidRDefault="001C4B83" w:rsidP="001A1304">
                      <w:pPr>
                        <w:jc w:val="center"/>
                        <w:rPr>
                          <w:rFonts w:ascii="Arial" w:hAnsi="Arial" w:cs="Arial"/>
                          <w:sz w:val="24"/>
                          <w:szCs w:val="24"/>
                        </w:rPr>
                      </w:pPr>
                    </w:p>
                    <w:p w14:paraId="6C5CCBB1" w14:textId="77777777" w:rsidR="00E972A2" w:rsidRDefault="00CC719D" w:rsidP="001A1304">
                      <w:pPr>
                        <w:jc w:val="center"/>
                        <w:rPr>
                          <w:rFonts w:ascii="Arial" w:hAnsi="Arial" w:cs="Arial"/>
                          <w:sz w:val="24"/>
                          <w:szCs w:val="24"/>
                        </w:rPr>
                      </w:pPr>
                      <w:r>
                        <w:rPr>
                          <w:rFonts w:ascii="Arial" w:hAnsi="Arial" w:cs="Arial"/>
                          <w:sz w:val="24"/>
                          <w:szCs w:val="24"/>
                        </w:rPr>
                        <w:t>He believed th</w:t>
                      </w:r>
                      <w:r w:rsidR="00B0177D">
                        <w:rPr>
                          <w:rFonts w:ascii="Arial" w:hAnsi="Arial" w:cs="Arial"/>
                          <w:sz w:val="24"/>
                          <w:szCs w:val="24"/>
                        </w:rPr>
                        <w:t>at children of single parents were more likely to have poorer developmental outcomes and the stress on a</w:t>
                      </w:r>
                      <w:r w:rsidR="00A02650">
                        <w:rPr>
                          <w:rFonts w:ascii="Arial" w:hAnsi="Arial" w:cs="Arial"/>
                          <w:sz w:val="24"/>
                          <w:szCs w:val="24"/>
                        </w:rPr>
                        <w:t xml:space="preserve"> single</w:t>
                      </w:r>
                      <w:r w:rsidR="00B0177D">
                        <w:rPr>
                          <w:rFonts w:ascii="Arial" w:hAnsi="Arial" w:cs="Arial"/>
                          <w:sz w:val="24"/>
                          <w:szCs w:val="24"/>
                        </w:rPr>
                        <w:t xml:space="preserve"> parent</w:t>
                      </w:r>
                      <w:r w:rsidR="00126B8E">
                        <w:rPr>
                          <w:rFonts w:ascii="Arial" w:hAnsi="Arial" w:cs="Arial"/>
                          <w:sz w:val="24"/>
                          <w:szCs w:val="24"/>
                        </w:rPr>
                        <w:t xml:space="preserve"> </w:t>
                      </w:r>
                      <w:r w:rsidR="00A02650">
                        <w:rPr>
                          <w:rFonts w:ascii="Arial" w:hAnsi="Arial" w:cs="Arial"/>
                          <w:sz w:val="24"/>
                          <w:szCs w:val="24"/>
                        </w:rPr>
                        <w:t>to</w:t>
                      </w:r>
                      <w:r w:rsidR="00126B8E">
                        <w:rPr>
                          <w:rFonts w:ascii="Arial" w:hAnsi="Arial" w:cs="Arial"/>
                          <w:sz w:val="24"/>
                          <w:szCs w:val="24"/>
                        </w:rPr>
                        <w:t xml:space="preserve"> </w:t>
                      </w:r>
                      <w:r w:rsidR="0069673E">
                        <w:rPr>
                          <w:rFonts w:ascii="Arial" w:hAnsi="Arial" w:cs="Arial"/>
                          <w:sz w:val="24"/>
                          <w:szCs w:val="24"/>
                        </w:rPr>
                        <w:t>furnish</w:t>
                      </w:r>
                      <w:r w:rsidR="00A02650">
                        <w:rPr>
                          <w:rFonts w:ascii="Arial" w:hAnsi="Arial" w:cs="Arial"/>
                          <w:sz w:val="24"/>
                          <w:szCs w:val="24"/>
                        </w:rPr>
                        <w:t xml:space="preserve"> </w:t>
                      </w:r>
                      <w:r w:rsidR="00F364E2">
                        <w:rPr>
                          <w:rFonts w:ascii="Arial" w:hAnsi="Arial" w:cs="Arial"/>
                          <w:sz w:val="24"/>
                          <w:szCs w:val="24"/>
                        </w:rPr>
                        <w:t xml:space="preserve">enough love and time to provide </w:t>
                      </w:r>
                      <w:r w:rsidR="00677CF5">
                        <w:rPr>
                          <w:rFonts w:ascii="Arial" w:hAnsi="Arial" w:cs="Arial"/>
                          <w:sz w:val="24"/>
                          <w:szCs w:val="24"/>
                        </w:rPr>
                        <w:t xml:space="preserve">support, </w:t>
                      </w:r>
                      <w:proofErr w:type="gramStart"/>
                      <w:r w:rsidR="00677CF5">
                        <w:rPr>
                          <w:rFonts w:ascii="Arial" w:hAnsi="Arial" w:cs="Arial"/>
                          <w:sz w:val="24"/>
                          <w:szCs w:val="24"/>
                        </w:rPr>
                        <w:t xml:space="preserve">a </w:t>
                      </w:r>
                      <w:r w:rsidR="00126B8E">
                        <w:rPr>
                          <w:rFonts w:ascii="Arial" w:hAnsi="Arial" w:cs="Arial"/>
                          <w:sz w:val="24"/>
                          <w:szCs w:val="24"/>
                        </w:rPr>
                        <w:t>safe haven</w:t>
                      </w:r>
                      <w:proofErr w:type="gramEnd"/>
                      <w:r w:rsidR="00126B8E">
                        <w:rPr>
                          <w:rFonts w:ascii="Arial" w:hAnsi="Arial" w:cs="Arial"/>
                          <w:sz w:val="24"/>
                          <w:szCs w:val="24"/>
                        </w:rPr>
                        <w:t xml:space="preserve"> and secure </w:t>
                      </w:r>
                      <w:r w:rsidR="001A1304">
                        <w:rPr>
                          <w:rFonts w:ascii="Arial" w:hAnsi="Arial" w:cs="Arial"/>
                          <w:sz w:val="24"/>
                          <w:szCs w:val="24"/>
                        </w:rPr>
                        <w:t>environment</w:t>
                      </w:r>
                      <w:r w:rsidR="000E279A">
                        <w:rPr>
                          <w:rFonts w:ascii="Arial" w:hAnsi="Arial" w:cs="Arial"/>
                          <w:sz w:val="24"/>
                          <w:szCs w:val="24"/>
                        </w:rPr>
                        <w:t xml:space="preserve"> would be harder than i</w:t>
                      </w:r>
                      <w:r w:rsidR="001C4B83">
                        <w:rPr>
                          <w:rFonts w:ascii="Arial" w:hAnsi="Arial" w:cs="Arial"/>
                          <w:sz w:val="24"/>
                          <w:szCs w:val="24"/>
                        </w:rPr>
                        <w:t xml:space="preserve">n a </w:t>
                      </w:r>
                      <w:r w:rsidR="001C4B83" w:rsidRPr="006F3ED5">
                        <w:rPr>
                          <w:rFonts w:ascii="Arial" w:hAnsi="Arial" w:cs="Arial"/>
                          <w:sz w:val="24"/>
                          <w:szCs w:val="24"/>
                        </w:rPr>
                        <w:t>couple.</w:t>
                      </w:r>
                    </w:p>
                    <w:p w14:paraId="16B5E67B" w14:textId="72FCEEA9" w:rsidR="003B1576" w:rsidRPr="00CC719D" w:rsidRDefault="006F3ED5" w:rsidP="001A1304">
                      <w:pPr>
                        <w:jc w:val="center"/>
                        <w:rPr>
                          <w:rFonts w:ascii="Arial" w:hAnsi="Arial" w:cs="Arial"/>
                          <w:sz w:val="24"/>
                          <w:szCs w:val="24"/>
                        </w:rPr>
                      </w:pPr>
                      <w:r w:rsidRPr="006F3ED5">
                        <w:rPr>
                          <w:rFonts w:ascii="Arial" w:hAnsi="Arial" w:cs="Arial"/>
                          <w:sz w:val="24"/>
                          <w:szCs w:val="24"/>
                        </w:rPr>
                        <w:t xml:space="preserve"> </w:t>
                      </w:r>
                      <w:r w:rsidRPr="006F3ED5">
                        <w:rPr>
                          <w:rFonts w:ascii="Arial" w:hAnsi="Arial" w:cs="Arial"/>
                          <w:color w:val="333333"/>
                          <w:sz w:val="24"/>
                          <w:szCs w:val="24"/>
                        </w:rPr>
                        <w:t>(Telegraph Obituaries, 2021)</w:t>
                      </w:r>
                    </w:p>
                  </w:txbxContent>
                </v:textbox>
              </v:shape>
            </w:pict>
          </mc:Fallback>
        </mc:AlternateContent>
      </w:r>
    </w:p>
    <w:p w14:paraId="02F7A665" w14:textId="77777777" w:rsidR="003B1576" w:rsidRDefault="003B1576" w:rsidP="00CB7559">
      <w:pPr>
        <w:ind w:left="567" w:right="567"/>
        <w:jc w:val="center"/>
        <w:rPr>
          <w:rFonts w:ascii="Arial" w:hAnsi="Arial" w:cs="Arial"/>
          <w:color w:val="333333"/>
          <w:sz w:val="28"/>
          <w:szCs w:val="28"/>
          <w:shd w:val="clear" w:color="auto" w:fill="FFFFFF"/>
        </w:rPr>
      </w:pPr>
    </w:p>
    <w:p w14:paraId="1877E85E" w14:textId="77777777" w:rsidR="003B1576" w:rsidRDefault="003B1576" w:rsidP="003B1576">
      <w:pPr>
        <w:ind w:left="567" w:right="567"/>
        <w:rPr>
          <w:rFonts w:ascii="Arial" w:hAnsi="Arial" w:cs="Arial"/>
          <w:color w:val="333333"/>
          <w:sz w:val="28"/>
          <w:szCs w:val="28"/>
          <w:shd w:val="clear" w:color="auto" w:fill="FFFFFF"/>
        </w:rPr>
      </w:pPr>
    </w:p>
    <w:p w14:paraId="468F85D8" w14:textId="77777777" w:rsidR="003B1576" w:rsidRDefault="003B1576" w:rsidP="003B1576">
      <w:pPr>
        <w:ind w:left="567" w:right="567"/>
        <w:rPr>
          <w:rFonts w:ascii="Arial" w:hAnsi="Arial" w:cs="Arial"/>
          <w:color w:val="333333"/>
          <w:sz w:val="28"/>
          <w:szCs w:val="28"/>
          <w:shd w:val="clear" w:color="auto" w:fill="FFFFFF"/>
        </w:rPr>
      </w:pPr>
    </w:p>
    <w:p w14:paraId="45C8039D" w14:textId="77777777" w:rsidR="003B1576" w:rsidRDefault="003B1576" w:rsidP="003B1576">
      <w:pPr>
        <w:ind w:left="567" w:right="567"/>
        <w:rPr>
          <w:rFonts w:ascii="Arial" w:hAnsi="Arial" w:cs="Arial"/>
          <w:color w:val="333333"/>
          <w:sz w:val="28"/>
          <w:szCs w:val="28"/>
          <w:shd w:val="clear" w:color="auto" w:fill="FFFFFF"/>
        </w:rPr>
      </w:pPr>
    </w:p>
    <w:p w14:paraId="1192BF45" w14:textId="77777777" w:rsidR="003B1576" w:rsidRDefault="003B1576" w:rsidP="003B1576">
      <w:pPr>
        <w:ind w:left="567" w:right="567"/>
        <w:rPr>
          <w:rFonts w:ascii="Arial" w:hAnsi="Arial" w:cs="Arial"/>
          <w:color w:val="333333"/>
          <w:sz w:val="28"/>
          <w:szCs w:val="28"/>
          <w:shd w:val="clear" w:color="auto" w:fill="FFFFFF"/>
        </w:rPr>
      </w:pPr>
    </w:p>
    <w:p w14:paraId="10BCB82B" w14:textId="77777777" w:rsidR="00990153" w:rsidRPr="00BC5D31" w:rsidRDefault="00990153" w:rsidP="006F3ED5">
      <w:pPr>
        <w:pStyle w:val="NormalWeb"/>
        <w:spacing w:before="0" w:beforeAutospacing="0" w:after="240" w:afterAutospacing="0"/>
        <w:ind w:right="567"/>
        <w:textAlignment w:val="baseline"/>
        <w:rPr>
          <w:rFonts w:ascii="Arial" w:hAnsi="Arial" w:cs="Arial"/>
          <w:color w:val="333333"/>
        </w:rPr>
      </w:pPr>
    </w:p>
    <w:p w14:paraId="4D5BEA8B" w14:textId="6471B476" w:rsidR="00BC5D31" w:rsidRPr="00CB7559" w:rsidRDefault="006F2928" w:rsidP="00BC5D31">
      <w:pPr>
        <w:ind w:left="567" w:right="567"/>
        <w:rPr>
          <w:rFonts w:ascii="Arial" w:hAnsi="Arial" w:cs="Arial"/>
          <w:color w:val="333333"/>
          <w:sz w:val="28"/>
          <w:szCs w:val="28"/>
          <w:shd w:val="clear" w:color="auto" w:fill="FFFFFF"/>
        </w:rPr>
      </w:pPr>
      <w:r>
        <w:rPr>
          <w:rFonts w:ascii="Arial" w:hAnsi="Arial" w:cs="Arial"/>
          <w:noProof/>
          <w:color w:val="333333"/>
          <w:sz w:val="28"/>
          <w:szCs w:val="28"/>
        </w:rPr>
        <mc:AlternateContent>
          <mc:Choice Requires="wps">
            <w:drawing>
              <wp:anchor distT="0" distB="0" distL="114300" distR="114300" simplePos="0" relativeHeight="251668992" behindDoc="0" locked="0" layoutInCell="1" allowOverlap="1" wp14:anchorId="792504D4" wp14:editId="14653762">
                <wp:simplePos x="0" y="0"/>
                <wp:positionH relativeFrom="margin">
                  <wp:align>right</wp:align>
                </wp:positionH>
                <wp:positionV relativeFrom="paragraph">
                  <wp:posOffset>235305</wp:posOffset>
                </wp:positionV>
                <wp:extent cx="1549648" cy="255722"/>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549648" cy="255722"/>
                        </a:xfrm>
                        <a:prstGeom prst="rect">
                          <a:avLst/>
                        </a:prstGeom>
                        <a:solidFill>
                          <a:schemeClr val="lt1"/>
                        </a:solidFill>
                        <a:ln w="6350">
                          <a:noFill/>
                        </a:ln>
                      </wps:spPr>
                      <wps:txbx>
                        <w:txbxContent>
                          <w:p w14:paraId="47FF246D" w14:textId="2DB02CB8" w:rsidR="006F2928" w:rsidRDefault="00851E61">
                            <w:r>
                              <w:t>Mail Online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504D4" id="Text Box 61" o:spid="_x0000_s1058" type="#_x0000_t202" style="position:absolute;left:0;text-align:left;margin-left:70.8pt;margin-top:18.55pt;width:122pt;height:20.15pt;z-index:2516689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" fillcolor="white [3201]" stroked="f" strokeweight=".5pt">
                <v:textbox>
                  <w:txbxContent>
                    <w:p w14:paraId="47FF246D" w14:textId="2DB02CB8" w:rsidR="006F2928" w:rsidRDefault="00851E61">
                      <w:r>
                        <w:t>Mail Online (2015)</w:t>
                      </w:r>
                    </w:p>
                  </w:txbxContent>
                </v:textbox>
                <w10:wrap anchorx="margin"/>
              </v:shape>
            </w:pict>
          </mc:Fallback>
        </mc:AlternateContent>
      </w:r>
    </w:p>
    <w:p w14:paraId="61623FE3" w14:textId="77777777" w:rsidR="00E972A2" w:rsidRDefault="00E972A2" w:rsidP="0000131F">
      <w:pPr>
        <w:ind w:left="567" w:right="567"/>
        <w:rPr>
          <w:rFonts w:ascii="Arial" w:hAnsi="Arial" w:cs="Arial"/>
          <w:color w:val="333333"/>
          <w:sz w:val="24"/>
          <w:szCs w:val="24"/>
        </w:rPr>
      </w:pPr>
    </w:p>
    <w:p w14:paraId="1297B21A" w14:textId="222616F3" w:rsidR="00E52C8E" w:rsidRDefault="00F87A21" w:rsidP="0000131F">
      <w:pPr>
        <w:ind w:left="567" w:right="567"/>
        <w:rPr>
          <w:rFonts w:ascii="Arial" w:hAnsi="Arial" w:cs="Arial"/>
          <w:color w:val="333333"/>
          <w:sz w:val="24"/>
          <w:szCs w:val="24"/>
          <w:shd w:val="clear" w:color="auto" w:fill="FFFFFF"/>
        </w:rPr>
      </w:pPr>
      <w:r w:rsidRPr="0000131F">
        <w:rPr>
          <w:rFonts w:ascii="Arial" w:hAnsi="Arial" w:cs="Arial"/>
          <w:color w:val="333333"/>
          <w:sz w:val="24"/>
          <w:szCs w:val="24"/>
        </w:rPr>
        <w:t>His theme that it is privation rather than material deprivation is more damaging to children’s emotional development and that it was not solely due to lack of attachment to their mother but a lack of social experiences and stimulation.</w:t>
      </w:r>
      <w:r w:rsidR="00F91E10" w:rsidRPr="0000131F">
        <w:rPr>
          <w:rFonts w:ascii="Arial" w:hAnsi="Arial" w:cs="Arial"/>
          <w:color w:val="333333"/>
          <w:sz w:val="24"/>
          <w:szCs w:val="24"/>
        </w:rPr>
        <w:t xml:space="preserve">  In an article in</w:t>
      </w:r>
      <w:r w:rsidR="0000131F" w:rsidRPr="0000131F">
        <w:rPr>
          <w:rFonts w:ascii="Arial" w:hAnsi="Arial" w:cs="Arial"/>
          <w:color w:val="333333"/>
          <w:sz w:val="24"/>
          <w:szCs w:val="24"/>
        </w:rPr>
        <w:t xml:space="preserve"> </w:t>
      </w:r>
      <w:r w:rsidR="00840322">
        <w:rPr>
          <w:rFonts w:ascii="Arial" w:hAnsi="Arial" w:cs="Arial"/>
          <w:color w:val="333333"/>
          <w:sz w:val="24"/>
          <w:szCs w:val="24"/>
        </w:rPr>
        <w:t>(</w:t>
      </w:r>
      <w:r w:rsidR="0000131F" w:rsidRPr="0000131F">
        <w:rPr>
          <w:rFonts w:ascii="Arial" w:hAnsi="Arial" w:cs="Arial"/>
          <w:color w:val="333333"/>
          <w:sz w:val="24"/>
          <w:szCs w:val="24"/>
        </w:rPr>
        <w:t xml:space="preserve">SimplyPsychology.org, </w:t>
      </w:r>
      <w:r w:rsidR="00E52C8E">
        <w:rPr>
          <w:rFonts w:ascii="Arial" w:hAnsi="Arial" w:cs="Arial"/>
          <w:color w:val="333333"/>
          <w:sz w:val="24"/>
          <w:szCs w:val="24"/>
          <w:shd w:val="clear" w:color="auto" w:fill="FFFFFF"/>
        </w:rPr>
        <w:t>McLeod</w:t>
      </w:r>
      <w:r w:rsidR="00840322">
        <w:rPr>
          <w:rFonts w:ascii="Arial" w:hAnsi="Arial" w:cs="Arial"/>
          <w:color w:val="333333"/>
          <w:sz w:val="24"/>
          <w:szCs w:val="24"/>
          <w:shd w:val="clear" w:color="auto" w:fill="FFFFFF"/>
        </w:rPr>
        <w:t xml:space="preserve"> </w:t>
      </w:r>
      <w:r w:rsidR="00E52C8E">
        <w:rPr>
          <w:rFonts w:ascii="Arial" w:hAnsi="Arial" w:cs="Arial"/>
          <w:color w:val="333333"/>
          <w:sz w:val="24"/>
          <w:szCs w:val="24"/>
          <w:shd w:val="clear" w:color="auto" w:fill="FFFFFF"/>
        </w:rPr>
        <w:t>2008)</w:t>
      </w:r>
      <w:r w:rsidR="00B57FD8">
        <w:rPr>
          <w:rFonts w:ascii="Arial" w:hAnsi="Arial" w:cs="Arial"/>
          <w:color w:val="333333"/>
          <w:sz w:val="24"/>
          <w:szCs w:val="24"/>
          <w:shd w:val="clear" w:color="auto" w:fill="FFFFFF"/>
        </w:rPr>
        <w:t xml:space="preserve"> Rutter argues that</w:t>
      </w:r>
      <w:r w:rsidR="001C49BC">
        <w:rPr>
          <w:rFonts w:ascii="Arial" w:hAnsi="Arial" w:cs="Arial"/>
          <w:color w:val="333333"/>
          <w:sz w:val="24"/>
          <w:szCs w:val="24"/>
          <w:shd w:val="clear" w:color="auto" w:fill="FFFFFF"/>
        </w:rPr>
        <w:t xml:space="preserve"> privation is where a child fails to developed an attachment </w:t>
      </w:r>
      <w:r w:rsidR="00C648F6">
        <w:rPr>
          <w:rFonts w:ascii="Arial" w:hAnsi="Arial" w:cs="Arial"/>
          <w:color w:val="333333"/>
          <w:sz w:val="24"/>
          <w:szCs w:val="24"/>
          <w:shd w:val="clear" w:color="auto" w:fill="FFFFFF"/>
        </w:rPr>
        <w:t xml:space="preserve">rather than Bowlby’s theory that deprivation is the loss </w:t>
      </w:r>
      <w:r w:rsidR="005B717D">
        <w:rPr>
          <w:rFonts w:ascii="Arial" w:hAnsi="Arial" w:cs="Arial"/>
          <w:color w:val="333333"/>
          <w:sz w:val="24"/>
          <w:szCs w:val="24"/>
          <w:shd w:val="clear" w:color="auto" w:fill="FFFFFF"/>
        </w:rPr>
        <w:t>of or damage to an attachment.</w:t>
      </w:r>
    </w:p>
    <w:p w14:paraId="6ED5D43A" w14:textId="73DD814E" w:rsidR="006E5E82" w:rsidRDefault="006E5E82" w:rsidP="00D41B8C">
      <w:pPr>
        <w:ind w:left="567" w:right="567"/>
        <w:rPr>
          <w:rFonts w:ascii="Arial" w:hAnsi="Arial" w:cs="Arial"/>
          <w:color w:val="333333"/>
          <w:sz w:val="24"/>
          <w:szCs w:val="24"/>
          <w:shd w:val="clear" w:color="auto" w:fill="FFFFFF"/>
        </w:rPr>
      </w:pPr>
    </w:p>
    <w:p w14:paraId="2C48BDFF" w14:textId="77777777" w:rsidR="0016384E" w:rsidRDefault="0016384E" w:rsidP="00F31BC3">
      <w:pPr>
        <w:ind w:left="850" w:right="850"/>
        <w:rPr>
          <w:rFonts w:ascii="Arial" w:hAnsi="Arial" w:cs="Arial"/>
          <w:color w:val="333333"/>
          <w:sz w:val="24"/>
          <w:szCs w:val="24"/>
          <w:shd w:val="clear" w:color="auto" w:fill="FFFFFF"/>
        </w:rPr>
      </w:pPr>
    </w:p>
    <w:p w14:paraId="6E3C2D8E" w14:textId="77777777" w:rsidR="004F031B" w:rsidRDefault="004F031B" w:rsidP="00F31BC3">
      <w:pPr>
        <w:ind w:left="850" w:right="850"/>
        <w:rPr>
          <w:rFonts w:ascii="Arial" w:hAnsi="Arial" w:cs="Arial"/>
          <w:color w:val="333333"/>
          <w:sz w:val="24"/>
          <w:szCs w:val="24"/>
          <w:shd w:val="clear" w:color="auto" w:fill="FFFFFF"/>
        </w:rPr>
      </w:pPr>
    </w:p>
    <w:p w14:paraId="4B15607A" w14:textId="77777777" w:rsidR="00DA5343" w:rsidRDefault="00DA5343" w:rsidP="00F31BC3">
      <w:pPr>
        <w:ind w:left="850" w:right="850"/>
        <w:rPr>
          <w:rFonts w:ascii="Arial" w:hAnsi="Arial" w:cs="Arial"/>
          <w:color w:val="333333"/>
          <w:sz w:val="24"/>
          <w:szCs w:val="24"/>
          <w:shd w:val="clear" w:color="auto" w:fill="FFFFFF"/>
        </w:rPr>
      </w:pPr>
    </w:p>
    <w:p w14:paraId="4EED20B1" w14:textId="4F236987" w:rsidR="00616195" w:rsidRDefault="00AB6906" w:rsidP="00F31BC3">
      <w:pPr>
        <w:pStyle w:val="NormalWeb"/>
        <w:ind w:left="850" w:right="850"/>
        <w:rPr>
          <w:rFonts w:ascii="Arial" w:hAnsi="Arial" w:cs="Arial"/>
          <w:color w:val="212937"/>
        </w:rPr>
      </w:pPr>
      <w:r>
        <w:rPr>
          <w:rFonts w:ascii="Arial" w:hAnsi="Arial" w:cs="Arial"/>
          <w:color w:val="212937"/>
        </w:rPr>
        <w:t>The</w:t>
      </w:r>
      <w:r w:rsidR="00310184">
        <w:rPr>
          <w:rFonts w:ascii="Arial" w:hAnsi="Arial" w:cs="Arial"/>
          <w:color w:val="212937"/>
        </w:rPr>
        <w:t xml:space="preserve">se theories </w:t>
      </w:r>
      <w:r w:rsidR="00F36BC8">
        <w:rPr>
          <w:rFonts w:ascii="Arial" w:hAnsi="Arial" w:cs="Arial"/>
          <w:color w:val="212937"/>
        </w:rPr>
        <w:t xml:space="preserve">through early childhood studies have been highly valuable </w:t>
      </w:r>
      <w:r w:rsidR="00824919">
        <w:rPr>
          <w:rFonts w:ascii="Arial" w:hAnsi="Arial" w:cs="Arial"/>
          <w:color w:val="212937"/>
        </w:rPr>
        <w:t>research</w:t>
      </w:r>
      <w:r w:rsidR="002742AE">
        <w:rPr>
          <w:rFonts w:ascii="Arial" w:hAnsi="Arial" w:cs="Arial"/>
          <w:color w:val="212937"/>
        </w:rPr>
        <w:t xml:space="preserve"> in </w:t>
      </w:r>
      <w:r w:rsidR="00824919">
        <w:rPr>
          <w:rFonts w:ascii="Arial" w:hAnsi="Arial" w:cs="Arial"/>
          <w:color w:val="212937"/>
        </w:rPr>
        <w:t xml:space="preserve">exploring the importance of bonding between </w:t>
      </w:r>
      <w:r w:rsidR="00E5342B">
        <w:rPr>
          <w:rFonts w:ascii="Arial" w:hAnsi="Arial" w:cs="Arial"/>
          <w:color w:val="212937"/>
        </w:rPr>
        <w:t xml:space="preserve">parents and children.  </w:t>
      </w:r>
      <w:r w:rsidR="006C03A6">
        <w:rPr>
          <w:rFonts w:ascii="Arial" w:hAnsi="Arial" w:cs="Arial"/>
          <w:color w:val="212937"/>
        </w:rPr>
        <w:t>According to Jarvis  in a recent Times Educational Supplement (TES) Magazine article</w:t>
      </w:r>
      <w:r w:rsidR="008D2B50">
        <w:rPr>
          <w:rFonts w:ascii="Arial" w:hAnsi="Arial" w:cs="Arial"/>
          <w:color w:val="212937"/>
        </w:rPr>
        <w:t xml:space="preserve"> (Jarvis, 2019)</w:t>
      </w:r>
      <w:r w:rsidR="001857C6">
        <w:rPr>
          <w:rFonts w:ascii="Arial" w:hAnsi="Arial" w:cs="Arial"/>
          <w:color w:val="212937"/>
        </w:rPr>
        <w:t>,</w:t>
      </w:r>
      <w:r w:rsidR="006C03A6">
        <w:rPr>
          <w:rFonts w:ascii="Arial" w:hAnsi="Arial" w:cs="Arial"/>
          <w:color w:val="212937"/>
        </w:rPr>
        <w:t xml:space="preserve"> </w:t>
      </w:r>
      <w:r>
        <w:rPr>
          <w:rFonts w:ascii="Arial" w:hAnsi="Arial" w:cs="Arial"/>
          <w:color w:val="212937"/>
        </w:rPr>
        <w:t xml:space="preserve">current evidence </w:t>
      </w:r>
      <w:r w:rsidR="006C03A6">
        <w:rPr>
          <w:rFonts w:ascii="Arial" w:hAnsi="Arial" w:cs="Arial"/>
          <w:color w:val="212937"/>
        </w:rPr>
        <w:t xml:space="preserve">also shows the </w:t>
      </w:r>
      <w:r w:rsidR="008A4774">
        <w:rPr>
          <w:rFonts w:ascii="Arial" w:hAnsi="Arial" w:cs="Arial"/>
          <w:color w:val="212937"/>
        </w:rPr>
        <w:t>“</w:t>
      </w:r>
      <w:r>
        <w:rPr>
          <w:rFonts w:ascii="Arial" w:hAnsi="Arial" w:cs="Arial"/>
          <w:color w:val="212937"/>
        </w:rPr>
        <w:t>requirement for human societies to provide secure, nurturing environments for infants (if the society in question wishes to increase psychological health and economic productivity in future generations).</w:t>
      </w:r>
      <w:r w:rsidR="00831236">
        <w:rPr>
          <w:rFonts w:ascii="Arial" w:hAnsi="Arial" w:cs="Arial"/>
          <w:color w:val="212937"/>
        </w:rPr>
        <w:t>”</w:t>
      </w:r>
      <w:r w:rsidR="0044479A">
        <w:rPr>
          <w:rFonts w:ascii="Arial" w:hAnsi="Arial" w:cs="Arial"/>
          <w:color w:val="212937"/>
        </w:rPr>
        <w:t xml:space="preserve"> </w:t>
      </w:r>
      <w:r w:rsidR="0022265C">
        <w:rPr>
          <w:rFonts w:ascii="Arial" w:hAnsi="Arial" w:cs="Arial"/>
          <w:color w:val="212937"/>
        </w:rPr>
        <w:t xml:space="preserve"> Yet alarmingly, </w:t>
      </w:r>
      <w:r w:rsidR="00870D54">
        <w:rPr>
          <w:rFonts w:ascii="Arial" w:hAnsi="Arial" w:cs="Arial"/>
          <w:color w:val="212937"/>
        </w:rPr>
        <w:t xml:space="preserve">in a </w:t>
      </w:r>
      <w:r w:rsidR="00A445AD">
        <w:rPr>
          <w:rFonts w:ascii="Arial" w:hAnsi="Arial" w:cs="Arial"/>
          <w:color w:val="212937"/>
        </w:rPr>
        <w:t>society where approximately a third of all children are currently living</w:t>
      </w:r>
      <w:r w:rsidR="002D1EFC">
        <w:rPr>
          <w:rFonts w:ascii="Arial" w:hAnsi="Arial" w:cs="Arial"/>
          <w:color w:val="212937"/>
        </w:rPr>
        <w:t xml:space="preserve"> in poverty</w:t>
      </w:r>
      <w:r w:rsidR="006B355C">
        <w:rPr>
          <w:rFonts w:ascii="Arial" w:hAnsi="Arial" w:cs="Arial"/>
          <w:color w:val="212937"/>
        </w:rPr>
        <w:t>,</w:t>
      </w:r>
      <w:r w:rsidR="002D1EFC">
        <w:rPr>
          <w:rFonts w:ascii="Arial" w:hAnsi="Arial" w:cs="Arial"/>
          <w:color w:val="212937"/>
        </w:rPr>
        <w:t xml:space="preserve"> the stress to the family unit is immen</w:t>
      </w:r>
      <w:r w:rsidR="004748CF">
        <w:rPr>
          <w:rFonts w:ascii="Arial" w:hAnsi="Arial" w:cs="Arial"/>
          <w:color w:val="212937"/>
        </w:rPr>
        <w:t>s</w:t>
      </w:r>
      <w:r w:rsidR="002D1EFC">
        <w:rPr>
          <w:rFonts w:ascii="Arial" w:hAnsi="Arial" w:cs="Arial"/>
          <w:color w:val="212937"/>
        </w:rPr>
        <w:t xml:space="preserve">e and hence providing those basic attachment needs of safety, </w:t>
      </w:r>
      <w:r w:rsidR="002D4213">
        <w:rPr>
          <w:rFonts w:ascii="Arial" w:hAnsi="Arial" w:cs="Arial"/>
          <w:color w:val="212937"/>
        </w:rPr>
        <w:t>security</w:t>
      </w:r>
      <w:r w:rsidR="006B355C">
        <w:rPr>
          <w:rFonts w:ascii="Arial" w:hAnsi="Arial" w:cs="Arial"/>
          <w:color w:val="212937"/>
        </w:rPr>
        <w:t xml:space="preserve"> and </w:t>
      </w:r>
      <w:r w:rsidR="004748CF">
        <w:rPr>
          <w:rFonts w:ascii="Arial" w:hAnsi="Arial" w:cs="Arial"/>
          <w:color w:val="212937"/>
        </w:rPr>
        <w:t>physical presence of parents</w:t>
      </w:r>
      <w:r w:rsidR="002D4213">
        <w:rPr>
          <w:rFonts w:ascii="Arial" w:hAnsi="Arial" w:cs="Arial"/>
          <w:color w:val="212937"/>
        </w:rPr>
        <w:t xml:space="preserve"> can by </w:t>
      </w:r>
      <w:r w:rsidR="008537FB">
        <w:rPr>
          <w:rFonts w:ascii="Arial" w:hAnsi="Arial" w:cs="Arial"/>
          <w:color w:val="212937"/>
        </w:rPr>
        <w:t xml:space="preserve">almost </w:t>
      </w:r>
      <w:r w:rsidR="00D35AE6">
        <w:rPr>
          <w:rFonts w:ascii="Arial" w:hAnsi="Arial" w:cs="Arial"/>
          <w:color w:val="212937"/>
        </w:rPr>
        <w:t>insurmountable.</w:t>
      </w:r>
    </w:p>
    <w:p w14:paraId="2739054E" w14:textId="32BFA5CC" w:rsidR="000C739D" w:rsidRDefault="000C739D" w:rsidP="000C739D">
      <w:pPr>
        <w:pStyle w:val="NormalWeb"/>
        <w:ind w:left="850" w:right="850"/>
        <w:jc w:val="center"/>
        <w:rPr>
          <w:rFonts w:ascii="Arial" w:hAnsi="Arial" w:cs="Arial"/>
          <w:b/>
          <w:bCs/>
          <w:color w:val="212937"/>
        </w:rPr>
      </w:pPr>
      <w:proofErr w:type="gramStart"/>
      <w:r w:rsidRPr="003525FA">
        <w:rPr>
          <w:rFonts w:ascii="Arial" w:hAnsi="Arial" w:cs="Arial"/>
          <w:b/>
          <w:bCs/>
          <w:color w:val="212937"/>
        </w:rPr>
        <w:t>So</w:t>
      </w:r>
      <w:proofErr w:type="gramEnd"/>
      <w:r w:rsidRPr="003525FA">
        <w:rPr>
          <w:rFonts w:ascii="Arial" w:hAnsi="Arial" w:cs="Arial"/>
          <w:b/>
          <w:bCs/>
          <w:color w:val="212937"/>
        </w:rPr>
        <w:t xml:space="preserve"> we must do </w:t>
      </w:r>
      <w:r w:rsidR="008537FB" w:rsidRPr="003525FA">
        <w:rPr>
          <w:rFonts w:ascii="Arial" w:hAnsi="Arial" w:cs="Arial"/>
          <w:b/>
          <w:bCs/>
          <w:color w:val="212937"/>
        </w:rPr>
        <w:t>what we can</w:t>
      </w:r>
      <w:r w:rsidRPr="003525FA">
        <w:rPr>
          <w:rFonts w:ascii="Arial" w:hAnsi="Arial" w:cs="Arial"/>
          <w:b/>
          <w:bCs/>
          <w:color w:val="212937"/>
        </w:rPr>
        <w:t>!</w:t>
      </w:r>
    </w:p>
    <w:p w14:paraId="7D7B00F3" w14:textId="045C0776" w:rsidR="00F15C28" w:rsidRDefault="00F15C28" w:rsidP="000C739D">
      <w:pPr>
        <w:pStyle w:val="NormalWeb"/>
        <w:ind w:left="850" w:right="850"/>
        <w:jc w:val="center"/>
        <w:rPr>
          <w:rFonts w:ascii="Arial" w:hAnsi="Arial" w:cs="Arial"/>
          <w:b/>
          <w:bCs/>
          <w:color w:val="212937"/>
        </w:rPr>
      </w:pPr>
      <w:r>
        <w:rPr>
          <w:rFonts w:ascii="Arial" w:hAnsi="Arial" w:cs="Arial"/>
          <w:b/>
          <w:bCs/>
          <w:color w:val="212937"/>
        </w:rPr>
        <w:t>Let</w:t>
      </w:r>
      <w:r w:rsidR="00231A3B">
        <w:rPr>
          <w:rFonts w:ascii="Arial" w:hAnsi="Arial" w:cs="Arial"/>
          <w:b/>
          <w:bCs/>
          <w:color w:val="212937"/>
        </w:rPr>
        <w:t xml:space="preserve"> us</w:t>
      </w:r>
      <w:r>
        <w:rPr>
          <w:rFonts w:ascii="Arial" w:hAnsi="Arial" w:cs="Arial"/>
          <w:b/>
          <w:bCs/>
          <w:color w:val="212937"/>
        </w:rPr>
        <w:t xml:space="preserve"> provide them with an emotional environment</w:t>
      </w:r>
      <w:r w:rsidR="007B3B0F">
        <w:rPr>
          <w:rFonts w:ascii="Arial" w:hAnsi="Arial" w:cs="Arial"/>
          <w:b/>
          <w:bCs/>
          <w:color w:val="212937"/>
        </w:rPr>
        <w:t xml:space="preserve"> the ensure</w:t>
      </w:r>
      <w:r w:rsidR="00D35AE6">
        <w:rPr>
          <w:rFonts w:ascii="Arial" w:hAnsi="Arial" w:cs="Arial"/>
          <w:b/>
          <w:bCs/>
          <w:color w:val="212937"/>
        </w:rPr>
        <w:t>s</w:t>
      </w:r>
      <w:r w:rsidR="007B3B0F">
        <w:rPr>
          <w:rFonts w:ascii="Arial" w:hAnsi="Arial" w:cs="Arial"/>
          <w:b/>
          <w:bCs/>
          <w:color w:val="212937"/>
        </w:rPr>
        <w:t xml:space="preserve"> that they feel loved and that people care about them</w:t>
      </w:r>
      <w:r w:rsidR="00231A3B">
        <w:rPr>
          <w:rFonts w:ascii="Arial" w:hAnsi="Arial" w:cs="Arial"/>
          <w:b/>
          <w:bCs/>
          <w:color w:val="212937"/>
        </w:rPr>
        <w:t>.</w:t>
      </w:r>
    </w:p>
    <w:p w14:paraId="7EACA7A6" w14:textId="19914DAD" w:rsidR="00231A3B" w:rsidRDefault="00231A3B" w:rsidP="000C739D">
      <w:pPr>
        <w:pStyle w:val="NormalWeb"/>
        <w:ind w:left="850" w:right="850"/>
        <w:jc w:val="center"/>
        <w:rPr>
          <w:rFonts w:ascii="Arial" w:hAnsi="Arial" w:cs="Arial"/>
          <w:b/>
          <w:bCs/>
          <w:color w:val="212937"/>
        </w:rPr>
      </w:pPr>
      <w:r>
        <w:rPr>
          <w:rFonts w:ascii="Arial" w:hAnsi="Arial" w:cs="Arial"/>
          <w:b/>
          <w:bCs/>
          <w:color w:val="212937"/>
        </w:rPr>
        <w:t>Let us</w:t>
      </w:r>
      <w:r w:rsidR="005800A6">
        <w:rPr>
          <w:rFonts w:ascii="Arial" w:hAnsi="Arial" w:cs="Arial"/>
          <w:b/>
          <w:bCs/>
          <w:color w:val="212937"/>
        </w:rPr>
        <w:t xml:space="preserve"> </w:t>
      </w:r>
      <w:r w:rsidR="00364DBE">
        <w:rPr>
          <w:rFonts w:ascii="Arial" w:hAnsi="Arial" w:cs="Arial"/>
          <w:b/>
          <w:bCs/>
          <w:color w:val="212937"/>
        </w:rPr>
        <w:t xml:space="preserve">give them </w:t>
      </w:r>
      <w:r w:rsidR="00D35AE6">
        <w:rPr>
          <w:rFonts w:ascii="Arial" w:hAnsi="Arial" w:cs="Arial"/>
          <w:b/>
          <w:bCs/>
          <w:color w:val="212937"/>
        </w:rPr>
        <w:t xml:space="preserve">the </w:t>
      </w:r>
      <w:r w:rsidR="00364DBE">
        <w:rPr>
          <w:rFonts w:ascii="Arial" w:hAnsi="Arial" w:cs="Arial"/>
          <w:b/>
          <w:bCs/>
          <w:color w:val="212937"/>
        </w:rPr>
        <w:t xml:space="preserve">secure family bonds </w:t>
      </w:r>
      <w:r w:rsidR="008526EA">
        <w:rPr>
          <w:rFonts w:ascii="Arial" w:hAnsi="Arial" w:cs="Arial"/>
          <w:b/>
          <w:bCs/>
          <w:color w:val="212937"/>
        </w:rPr>
        <w:t xml:space="preserve">that </w:t>
      </w:r>
      <w:r w:rsidR="00D35AE6">
        <w:rPr>
          <w:rFonts w:ascii="Arial" w:hAnsi="Arial" w:cs="Arial"/>
          <w:b/>
          <w:bCs/>
          <w:color w:val="212937"/>
        </w:rPr>
        <w:t>they need to</w:t>
      </w:r>
      <w:r w:rsidR="00353434">
        <w:rPr>
          <w:rFonts w:ascii="Arial" w:hAnsi="Arial" w:cs="Arial"/>
          <w:b/>
          <w:bCs/>
          <w:color w:val="212937"/>
        </w:rPr>
        <w:t xml:space="preserve"> </w:t>
      </w:r>
      <w:r w:rsidR="005800A6">
        <w:rPr>
          <w:rFonts w:ascii="Arial" w:hAnsi="Arial" w:cs="Arial"/>
          <w:b/>
          <w:bCs/>
          <w:color w:val="212937"/>
        </w:rPr>
        <w:t>strengthen their emotional resilience f</w:t>
      </w:r>
      <w:r w:rsidR="008526EA">
        <w:rPr>
          <w:rFonts w:ascii="Arial" w:hAnsi="Arial" w:cs="Arial"/>
          <w:b/>
          <w:bCs/>
          <w:color w:val="212937"/>
        </w:rPr>
        <w:t>or both</w:t>
      </w:r>
      <w:r w:rsidR="005800A6">
        <w:rPr>
          <w:rFonts w:ascii="Arial" w:hAnsi="Arial" w:cs="Arial"/>
          <w:b/>
          <w:bCs/>
          <w:color w:val="212937"/>
        </w:rPr>
        <w:t xml:space="preserve"> now and in the future</w:t>
      </w:r>
      <w:r w:rsidR="008526EA">
        <w:rPr>
          <w:rFonts w:ascii="Arial" w:hAnsi="Arial" w:cs="Arial"/>
          <w:b/>
          <w:bCs/>
          <w:color w:val="212937"/>
        </w:rPr>
        <w:t>.</w:t>
      </w:r>
    </w:p>
    <w:p w14:paraId="26E17426" w14:textId="77777777" w:rsidR="00F31BC3" w:rsidRDefault="00F31BC3" w:rsidP="00F31BC3">
      <w:pPr>
        <w:pStyle w:val="NormalWeb"/>
        <w:rPr>
          <w:rFonts w:ascii="Arial" w:hAnsi="Arial" w:cs="Arial"/>
          <w:color w:val="212937"/>
        </w:rPr>
      </w:pPr>
    </w:p>
    <w:p w14:paraId="6B0D22B7" w14:textId="1B93A217" w:rsidR="00DA5343" w:rsidRDefault="007D6E4D" w:rsidP="003525FA">
      <w:pPr>
        <w:ind w:left="567" w:right="567"/>
        <w:jc w:val="center"/>
        <w:rPr>
          <w:rFonts w:ascii="Arial" w:hAnsi="Arial" w:cs="Arial"/>
          <w:color w:val="333333"/>
          <w:sz w:val="24"/>
          <w:szCs w:val="24"/>
          <w:shd w:val="clear" w:color="auto" w:fill="FFFFFF"/>
        </w:rPr>
      </w:pPr>
      <w:r>
        <w:rPr>
          <w:noProof/>
        </w:rPr>
        <w:drawing>
          <wp:inline distT="0" distB="0" distL="0" distR="0" wp14:anchorId="2EB764B1" wp14:editId="6DF1640E">
            <wp:extent cx="4378271" cy="4378271"/>
            <wp:effectExtent l="0" t="0" r="3810" b="3810"/>
            <wp:docPr id="1" name="Picture 1" descr="How Attachment Affects Your Emotion Regulation &amp;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Attachment Affects Your Emotion Regulation &amp; Relationship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18549" cy="4418549"/>
                    </a:xfrm>
                    <a:prstGeom prst="rect">
                      <a:avLst/>
                    </a:prstGeom>
                    <a:noFill/>
                    <a:ln>
                      <a:noFill/>
                    </a:ln>
                  </pic:spPr>
                </pic:pic>
              </a:graphicData>
            </a:graphic>
          </wp:inline>
        </w:drawing>
      </w:r>
    </w:p>
    <w:p w14:paraId="278223E6" w14:textId="2B6A081C" w:rsidR="007D6E4D" w:rsidRPr="00FC4871" w:rsidRDefault="000831EF" w:rsidP="007D6E4D">
      <w:pPr>
        <w:ind w:left="283" w:right="283"/>
        <w:rPr>
          <w:rFonts w:ascii="Arial" w:hAnsi="Arial" w:cs="Arial"/>
          <w:color w:val="333333"/>
          <w:sz w:val="14"/>
          <w:szCs w:val="14"/>
          <w:shd w:val="clear" w:color="auto" w:fill="FFFFFF"/>
        </w:rPr>
      </w:pPr>
      <w:r>
        <w:rPr>
          <w:rFonts w:ascii="Arial" w:hAnsi="Arial" w:cs="Arial"/>
          <w:color w:val="333333"/>
          <w:sz w:val="14"/>
          <w:szCs w:val="14"/>
          <w:shd w:val="clear" w:color="auto" w:fill="FFFFFF"/>
        </w:rPr>
        <w:t xml:space="preserve">                                                                                                                                                    </w:t>
      </w:r>
      <w:r w:rsidR="007D6E4D" w:rsidRPr="00FC4871">
        <w:rPr>
          <w:rFonts w:ascii="Arial" w:hAnsi="Arial" w:cs="Arial"/>
          <w:color w:val="333333"/>
          <w:sz w:val="14"/>
          <w:szCs w:val="14"/>
          <w:shd w:val="clear" w:color="auto" w:fill="FFFFFF"/>
        </w:rPr>
        <w:t>Mindful &amp; Clinical Psychological Solutions (2022)</w:t>
      </w:r>
    </w:p>
    <w:p w14:paraId="3DB3A11C" w14:textId="77777777" w:rsidR="00DB03AC" w:rsidRDefault="00FE0AF6" w:rsidP="00DB03AC">
      <w:pPr>
        <w:ind w:left="283"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br w:type="page"/>
      </w:r>
    </w:p>
    <w:p w14:paraId="1F057C3E" w14:textId="77777777" w:rsidR="00DC4F73" w:rsidRDefault="00DC4F73" w:rsidP="00DB03AC">
      <w:pPr>
        <w:ind w:left="283" w:right="567"/>
        <w:rPr>
          <w:rFonts w:ascii="Arial" w:hAnsi="Arial" w:cs="Arial"/>
          <w:b/>
          <w:bCs/>
          <w:color w:val="333333"/>
          <w:sz w:val="24"/>
          <w:szCs w:val="24"/>
          <w:shd w:val="clear" w:color="auto" w:fill="FFFFFF"/>
        </w:rPr>
      </w:pPr>
    </w:p>
    <w:p w14:paraId="17848CFA" w14:textId="0D4975C4" w:rsidR="00A05BAA" w:rsidRDefault="005F3B44" w:rsidP="00C50327">
      <w:pPr>
        <w:ind w:left="283" w:right="283"/>
        <w:jc w:val="center"/>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31104" behindDoc="0" locked="0" layoutInCell="1" allowOverlap="1" wp14:anchorId="7A6BDF2B" wp14:editId="1BE87D61">
                <wp:simplePos x="0" y="0"/>
                <wp:positionH relativeFrom="column">
                  <wp:posOffset>607060</wp:posOffset>
                </wp:positionH>
                <wp:positionV relativeFrom="paragraph">
                  <wp:posOffset>2632572</wp:posOffset>
                </wp:positionV>
                <wp:extent cx="1069383" cy="240224"/>
                <wp:effectExtent l="0" t="0" r="0" b="7620"/>
                <wp:wrapNone/>
                <wp:docPr id="65" name="Text Box 65"/>
                <wp:cNvGraphicFramePr/>
                <a:graphic xmlns:a="http://schemas.openxmlformats.org/drawingml/2006/main">
                  <a:graphicData uri="http://schemas.microsoft.com/office/word/2010/wordprocessingShape">
                    <wps:wsp>
                      <wps:cNvSpPr txBox="1"/>
                      <wps:spPr>
                        <a:xfrm>
                          <a:off x="0" y="0"/>
                          <a:ext cx="1069383" cy="240224"/>
                        </a:xfrm>
                        <a:prstGeom prst="rect">
                          <a:avLst/>
                        </a:prstGeom>
                        <a:solidFill>
                          <a:schemeClr val="lt1">
                            <a:alpha val="33000"/>
                          </a:schemeClr>
                        </a:solidFill>
                        <a:ln w="6350">
                          <a:noFill/>
                        </a:ln>
                      </wps:spPr>
                      <wps:txbx>
                        <w:txbxContent>
                          <w:p w14:paraId="5E3B50C4" w14:textId="255C9682" w:rsidR="00BB3053" w:rsidRDefault="00BB3053">
                            <w:proofErr w:type="spellStart"/>
                            <w:r>
                              <w:t>Kiddu</w:t>
                            </w:r>
                            <w:proofErr w:type="spellEnd"/>
                            <w:r>
                              <w:t xml:space="preserv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BDF2B" id="Text Box 65" o:spid="_x0000_s1059" type="#_x0000_t202" style="position:absolute;left:0;text-align:left;margin-left:47.8pt;margin-top:207.3pt;width:84.2pt;height:18.9pt;z-index:25163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" fillcolor="white [3201]" stroked="f" strokeweight=".5pt">
                <v:fill opacity="21588f"/>
                <v:textbox>
                  <w:txbxContent>
                    <w:p w14:paraId="5E3B50C4" w14:textId="255C9682" w:rsidR="00BB3053" w:rsidRDefault="00BB3053">
                      <w:proofErr w:type="spellStart"/>
                      <w:r>
                        <w:t>Kiddu</w:t>
                      </w:r>
                      <w:proofErr w:type="spellEnd"/>
                      <w:r>
                        <w:t xml:space="preserve"> (2019)</w:t>
                      </w:r>
                    </w:p>
                  </w:txbxContent>
                </v:textbox>
              </v:shape>
            </w:pict>
          </mc:Fallback>
        </mc:AlternateContent>
      </w:r>
      <w:r w:rsidR="000D0E8A">
        <w:rPr>
          <w:rFonts w:ascii="Arial" w:hAnsi="Arial" w:cs="Arial"/>
          <w:noProof/>
        </w:rPr>
        <mc:AlternateContent>
          <mc:Choice Requires="wps">
            <w:drawing>
              <wp:anchor distT="0" distB="0" distL="114300" distR="114300" simplePos="0" relativeHeight="251630080" behindDoc="0" locked="0" layoutInCell="1" allowOverlap="1" wp14:anchorId="4251BADD" wp14:editId="3B9C6331">
                <wp:simplePos x="0" y="0"/>
                <wp:positionH relativeFrom="column">
                  <wp:posOffset>566764</wp:posOffset>
                </wp:positionH>
                <wp:positionV relativeFrom="paragraph">
                  <wp:posOffset>114483</wp:posOffset>
                </wp:positionV>
                <wp:extent cx="3153303" cy="1084881"/>
                <wp:effectExtent l="0" t="0" r="0" b="0"/>
                <wp:wrapNone/>
                <wp:docPr id="64" name="Text Box 64"/>
                <wp:cNvGraphicFramePr/>
                <a:graphic xmlns:a="http://schemas.openxmlformats.org/drawingml/2006/main">
                  <a:graphicData uri="http://schemas.microsoft.com/office/word/2010/wordprocessingShape">
                    <wps:wsp>
                      <wps:cNvSpPr txBox="1"/>
                      <wps:spPr>
                        <a:xfrm>
                          <a:off x="0" y="0"/>
                          <a:ext cx="3153303" cy="1084881"/>
                        </a:xfrm>
                        <a:prstGeom prst="rect">
                          <a:avLst/>
                        </a:prstGeom>
                        <a:solidFill>
                          <a:schemeClr val="lt1">
                            <a:alpha val="0"/>
                          </a:schemeClr>
                        </a:solidFill>
                        <a:ln w="6350">
                          <a:noFill/>
                        </a:ln>
                      </wps:spPr>
                      <wps:txbx>
                        <w:txbxContent>
                          <w:p w14:paraId="7445AD60" w14:textId="72C8004D" w:rsidR="00F43A1D" w:rsidRPr="00D53B73" w:rsidRDefault="00F43A1D">
                            <w:pPr>
                              <w:rPr>
                                <w:rFonts w:ascii="Arial" w:hAnsi="Arial" w:cs="Arial"/>
                                <w:b/>
                                <w:bCs/>
                                <w:sz w:val="60"/>
                                <w:szCs w:val="60"/>
                              </w:rPr>
                            </w:pPr>
                            <w:r w:rsidRPr="00D53B73">
                              <w:rPr>
                                <w:rFonts w:ascii="Arial" w:hAnsi="Arial" w:cs="Arial"/>
                                <w:b/>
                                <w:bCs/>
                                <w:sz w:val="60"/>
                                <w:szCs w:val="60"/>
                              </w:rPr>
                              <w:t>LANGUAGE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51BADD" id="Text Box 64" o:spid="_x0000_s1060" type="#_x0000_t202" style="position:absolute;left:0;text-align:left;margin-left:44.65pt;margin-top:9pt;width:248.3pt;height:85.4pt;z-index:251630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" fillcolor="white [3201]" stroked="f" strokeweight=".5pt">
                <v:fill opacity="0"/>
                <v:textbox>
                  <w:txbxContent>
                    <w:p w14:paraId="7445AD60" w14:textId="72C8004D" w:rsidR="00F43A1D" w:rsidRPr="00D53B73" w:rsidRDefault="00F43A1D">
                      <w:pPr>
                        <w:rPr>
                          <w:rFonts w:ascii="Arial" w:hAnsi="Arial" w:cs="Arial"/>
                          <w:b/>
                          <w:bCs/>
                          <w:sz w:val="60"/>
                          <w:szCs w:val="60"/>
                        </w:rPr>
                      </w:pPr>
                      <w:r w:rsidRPr="00D53B73">
                        <w:rPr>
                          <w:rFonts w:ascii="Arial" w:hAnsi="Arial" w:cs="Arial"/>
                          <w:b/>
                          <w:bCs/>
                          <w:sz w:val="60"/>
                          <w:szCs w:val="60"/>
                        </w:rPr>
                        <w:t>LANGUAGE DEVELOPMENT</w:t>
                      </w:r>
                    </w:p>
                  </w:txbxContent>
                </v:textbox>
              </v:shape>
            </w:pict>
          </mc:Fallback>
        </mc:AlternateContent>
      </w:r>
      <w:r w:rsidR="00F121DB" w:rsidRPr="000D0E8A">
        <w:rPr>
          <w:rFonts w:ascii="Arial" w:hAnsi="Arial" w:cs="Arial"/>
          <w:noProof/>
        </w:rPr>
        <w:drawing>
          <wp:inline distT="0" distB="0" distL="0" distR="0" wp14:anchorId="41583F5F" wp14:editId="5BFE58B7">
            <wp:extent cx="6096581" cy="2941982"/>
            <wp:effectExtent l="0" t="0" r="0" b="0"/>
            <wp:docPr id="63" name="Picture 63" descr="Language Development Milestones for 0-3 Years Old Child - Kii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Language Development Milestones for 0-3 Years Old Child - Kiidu"/>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129914" cy="2958067"/>
                    </a:xfrm>
                    <a:prstGeom prst="rect">
                      <a:avLst/>
                    </a:prstGeom>
                    <a:noFill/>
                    <a:ln>
                      <a:noFill/>
                    </a:ln>
                  </pic:spPr>
                </pic:pic>
              </a:graphicData>
            </a:graphic>
          </wp:inline>
        </w:drawing>
      </w:r>
    </w:p>
    <w:p w14:paraId="56378F7B" w14:textId="4C9F25F2" w:rsidR="00807CB5" w:rsidRPr="00362FE3" w:rsidRDefault="00A538E0" w:rsidP="00362FE3">
      <w:pPr>
        <w:ind w:left="283" w:right="283"/>
        <w:jc w:val="center"/>
        <w:rPr>
          <w:rFonts w:ascii="Arial" w:hAnsi="Arial" w:cs="Arial"/>
          <w:b/>
          <w:bCs/>
          <w:color w:val="333333"/>
          <w:sz w:val="24"/>
          <w:szCs w:val="24"/>
          <w:shd w:val="clear" w:color="auto" w:fill="FFFFFF"/>
        </w:rPr>
      </w:pPr>
      <w:r w:rsidRPr="00362FE3">
        <w:rPr>
          <w:rFonts w:ascii="Arial" w:hAnsi="Arial" w:cs="Arial"/>
          <w:b/>
          <w:bCs/>
          <w:color w:val="333333"/>
          <w:sz w:val="24"/>
          <w:szCs w:val="24"/>
          <w:shd w:val="clear" w:color="auto" w:fill="FFFFFF"/>
        </w:rPr>
        <w:t>The question of Nature vs Nurture has been considered</w:t>
      </w:r>
      <w:r w:rsidR="00296466" w:rsidRPr="00362FE3">
        <w:rPr>
          <w:rFonts w:ascii="Arial" w:hAnsi="Arial" w:cs="Arial"/>
          <w:b/>
          <w:bCs/>
          <w:color w:val="333333"/>
          <w:sz w:val="24"/>
          <w:szCs w:val="24"/>
          <w:shd w:val="clear" w:color="auto" w:fill="FFFFFF"/>
        </w:rPr>
        <w:t xml:space="preserve"> central to a child’s </w:t>
      </w:r>
      <w:proofErr w:type="gramStart"/>
      <w:r w:rsidR="00296466" w:rsidRPr="00362FE3">
        <w:rPr>
          <w:rFonts w:ascii="Arial" w:hAnsi="Arial" w:cs="Arial"/>
          <w:b/>
          <w:bCs/>
          <w:color w:val="333333"/>
          <w:sz w:val="24"/>
          <w:szCs w:val="24"/>
          <w:shd w:val="clear" w:color="auto" w:fill="FFFFFF"/>
        </w:rPr>
        <w:t xml:space="preserve">psychological </w:t>
      </w:r>
      <w:r w:rsidR="00362FE3" w:rsidRPr="00362FE3">
        <w:rPr>
          <w:rFonts w:ascii="Arial" w:hAnsi="Arial" w:cs="Arial"/>
          <w:b/>
          <w:bCs/>
          <w:color w:val="333333"/>
          <w:sz w:val="24"/>
          <w:szCs w:val="24"/>
          <w:shd w:val="clear" w:color="auto" w:fill="FFFFFF"/>
        </w:rPr>
        <w:t xml:space="preserve"> </w:t>
      </w:r>
      <w:r w:rsidR="00296466" w:rsidRPr="00362FE3">
        <w:rPr>
          <w:rFonts w:ascii="Arial" w:hAnsi="Arial" w:cs="Arial"/>
          <w:b/>
          <w:bCs/>
          <w:color w:val="333333"/>
          <w:sz w:val="24"/>
          <w:szCs w:val="24"/>
          <w:shd w:val="clear" w:color="auto" w:fill="FFFFFF"/>
        </w:rPr>
        <w:t>development</w:t>
      </w:r>
      <w:proofErr w:type="gramEnd"/>
      <w:r w:rsidR="00296466" w:rsidRPr="00362FE3">
        <w:rPr>
          <w:rFonts w:ascii="Arial" w:hAnsi="Arial" w:cs="Arial"/>
          <w:b/>
          <w:bCs/>
          <w:color w:val="333333"/>
          <w:sz w:val="24"/>
          <w:szCs w:val="24"/>
          <w:shd w:val="clear" w:color="auto" w:fill="FFFFFF"/>
        </w:rPr>
        <w:t xml:space="preserve"> of </w:t>
      </w:r>
      <w:r w:rsidR="00362FE3" w:rsidRPr="00362FE3">
        <w:rPr>
          <w:rFonts w:ascii="Arial" w:hAnsi="Arial" w:cs="Arial"/>
          <w:b/>
          <w:bCs/>
          <w:color w:val="333333"/>
          <w:sz w:val="24"/>
          <w:szCs w:val="24"/>
          <w:shd w:val="clear" w:color="auto" w:fill="FFFFFF"/>
        </w:rPr>
        <w:t>language and behaviour</w:t>
      </w:r>
      <w:r w:rsidR="005708BC">
        <w:rPr>
          <w:rFonts w:ascii="Arial" w:hAnsi="Arial" w:cs="Arial"/>
          <w:b/>
          <w:bCs/>
          <w:color w:val="333333"/>
          <w:sz w:val="24"/>
          <w:szCs w:val="24"/>
          <w:shd w:val="clear" w:color="auto" w:fill="FFFFFF"/>
        </w:rPr>
        <w:t xml:space="preserve">. </w:t>
      </w:r>
    </w:p>
    <w:p w14:paraId="525AF687" w14:textId="4D527729" w:rsidR="00E60EF1" w:rsidRDefault="000169AC" w:rsidP="00E60EF1">
      <w:pPr>
        <w:ind w:left="283" w:right="283"/>
        <w:jc w:val="center"/>
        <w:rPr>
          <w:rFonts w:ascii="Arial" w:hAnsi="Arial" w:cs="Arial"/>
          <w:color w:val="333333"/>
          <w:sz w:val="24"/>
          <w:szCs w:val="24"/>
          <w:shd w:val="clear" w:color="auto" w:fill="FFFFFF"/>
        </w:rPr>
      </w:pPr>
      <w:r>
        <w:rPr>
          <w:noProof/>
        </w:rPr>
        <mc:AlternateContent>
          <mc:Choice Requires="wps">
            <w:drawing>
              <wp:anchor distT="0" distB="0" distL="114300" distR="114300" simplePos="0" relativeHeight="251667968" behindDoc="0" locked="0" layoutInCell="1" allowOverlap="1" wp14:anchorId="73898734" wp14:editId="39A37240">
                <wp:simplePos x="0" y="0"/>
                <wp:positionH relativeFrom="column">
                  <wp:posOffset>814576</wp:posOffset>
                </wp:positionH>
                <wp:positionV relativeFrom="paragraph">
                  <wp:posOffset>2450680</wp:posOffset>
                </wp:positionV>
                <wp:extent cx="1975485" cy="1526164"/>
                <wp:effectExtent l="0" t="0" r="5715" b="0"/>
                <wp:wrapNone/>
                <wp:docPr id="69" name="Text Box 69"/>
                <wp:cNvGraphicFramePr/>
                <a:graphic xmlns:a="http://schemas.openxmlformats.org/drawingml/2006/main">
                  <a:graphicData uri="http://schemas.microsoft.com/office/word/2010/wordprocessingShape">
                    <wps:wsp>
                      <wps:cNvSpPr txBox="1"/>
                      <wps:spPr>
                        <a:xfrm>
                          <a:off x="0" y="0"/>
                          <a:ext cx="1975485" cy="1526164"/>
                        </a:xfrm>
                        <a:prstGeom prst="rect">
                          <a:avLst/>
                        </a:prstGeom>
                        <a:solidFill>
                          <a:schemeClr val="lt1"/>
                        </a:solidFill>
                        <a:ln w="6350">
                          <a:noFill/>
                        </a:ln>
                      </wps:spPr>
                      <wps:txbx>
                        <w:txbxContent>
                          <w:p w14:paraId="427AF6DE" w14:textId="1AFF445B" w:rsidR="003C3401" w:rsidRPr="00ED449F" w:rsidRDefault="003C3401" w:rsidP="00ED449F">
                            <w:pPr>
                              <w:ind w:left="283" w:right="283"/>
                              <w:jc w:val="center"/>
                              <w:rPr>
                                <w:rFonts w:ascii="Arial" w:hAnsi="Arial" w:cs="Arial"/>
                                <w:b/>
                                <w:bCs/>
                                <w:color w:val="333333"/>
                                <w:sz w:val="32"/>
                                <w:szCs w:val="32"/>
                                <w:shd w:val="clear" w:color="auto" w:fill="FFFFFF"/>
                              </w:rPr>
                            </w:pPr>
                            <w:r w:rsidRPr="00ED449F">
                              <w:rPr>
                                <w:rFonts w:ascii="Arial" w:hAnsi="Arial" w:cs="Arial"/>
                                <w:b/>
                                <w:bCs/>
                                <w:color w:val="333333"/>
                                <w:sz w:val="32"/>
                                <w:szCs w:val="32"/>
                                <w:shd w:val="clear" w:color="auto" w:fill="FFFFFF"/>
                              </w:rPr>
                              <w:t>Does language come naturally to our children?</w:t>
                            </w:r>
                          </w:p>
                          <w:p w14:paraId="4B628531" w14:textId="77777777" w:rsidR="003C3401" w:rsidRDefault="003C34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898734" id="Text Box 69" o:spid="_x0000_s1061" type="#_x0000_t202" style="position:absolute;left:0;text-align:left;margin-left:64.15pt;margin-top:192.95pt;width:155.55pt;height:120.15pt;z-index:251667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" fillcolor="white [3201]" stroked="f" strokeweight=".5pt">
                <v:textbox>
                  <w:txbxContent>
                    <w:p w14:paraId="427AF6DE" w14:textId="1AFF445B" w:rsidR="003C3401" w:rsidRPr="00ED449F" w:rsidRDefault="003C3401" w:rsidP="00ED449F">
                      <w:pPr>
                        <w:ind w:left="283" w:right="283"/>
                        <w:jc w:val="center"/>
                        <w:rPr>
                          <w:rFonts w:ascii="Arial" w:hAnsi="Arial" w:cs="Arial"/>
                          <w:b/>
                          <w:bCs/>
                          <w:color w:val="333333"/>
                          <w:sz w:val="32"/>
                          <w:szCs w:val="32"/>
                          <w:shd w:val="clear" w:color="auto" w:fill="FFFFFF"/>
                        </w:rPr>
                      </w:pPr>
                      <w:r w:rsidRPr="00ED449F">
                        <w:rPr>
                          <w:rFonts w:ascii="Arial" w:hAnsi="Arial" w:cs="Arial"/>
                          <w:b/>
                          <w:bCs/>
                          <w:color w:val="333333"/>
                          <w:sz w:val="32"/>
                          <w:szCs w:val="32"/>
                          <w:shd w:val="clear" w:color="auto" w:fill="FFFFFF"/>
                        </w:rPr>
                        <w:t>Does language come naturally to our children?</w:t>
                      </w:r>
                    </w:p>
                    <w:p w14:paraId="4B628531" w14:textId="77777777" w:rsidR="003C3401" w:rsidRDefault="003C3401"/>
                  </w:txbxContent>
                </v:textbox>
              </v:shape>
            </w:pict>
          </mc:Fallback>
        </mc:AlternateContent>
      </w:r>
      <w:r>
        <w:rPr>
          <w:noProof/>
        </w:rPr>
        <mc:AlternateContent>
          <mc:Choice Requires="wps">
            <w:drawing>
              <wp:anchor distT="0" distB="0" distL="114300" distR="114300" simplePos="0" relativeHeight="251671040" behindDoc="0" locked="0" layoutInCell="1" allowOverlap="1" wp14:anchorId="4E728D9F" wp14:editId="336ABD2A">
                <wp:simplePos x="0" y="0"/>
                <wp:positionH relativeFrom="column">
                  <wp:posOffset>4177665</wp:posOffset>
                </wp:positionH>
                <wp:positionV relativeFrom="paragraph">
                  <wp:posOffset>2489803</wp:posOffset>
                </wp:positionV>
                <wp:extent cx="1976034" cy="1511084"/>
                <wp:effectExtent l="0" t="0" r="5715" b="0"/>
                <wp:wrapNone/>
                <wp:docPr id="70" name="Text Box 70"/>
                <wp:cNvGraphicFramePr/>
                <a:graphic xmlns:a="http://schemas.openxmlformats.org/drawingml/2006/main">
                  <a:graphicData uri="http://schemas.microsoft.com/office/word/2010/wordprocessingShape">
                    <wps:wsp>
                      <wps:cNvSpPr txBox="1"/>
                      <wps:spPr>
                        <a:xfrm>
                          <a:off x="0" y="0"/>
                          <a:ext cx="1976034" cy="1511084"/>
                        </a:xfrm>
                        <a:prstGeom prst="rect">
                          <a:avLst/>
                        </a:prstGeom>
                        <a:solidFill>
                          <a:schemeClr val="lt1"/>
                        </a:solidFill>
                        <a:ln w="6350">
                          <a:noFill/>
                        </a:ln>
                      </wps:spPr>
                      <wps:txbx>
                        <w:txbxContent>
                          <w:p w14:paraId="19519180" w14:textId="77777777" w:rsidR="00A5667D" w:rsidRPr="00A5667D" w:rsidRDefault="00A5667D" w:rsidP="00A5667D">
                            <w:pPr>
                              <w:ind w:left="283" w:right="283"/>
                              <w:jc w:val="center"/>
                              <w:rPr>
                                <w:rFonts w:ascii="Arial" w:hAnsi="Arial" w:cs="Arial"/>
                                <w:b/>
                                <w:bCs/>
                                <w:color w:val="333333"/>
                                <w:sz w:val="32"/>
                                <w:szCs w:val="32"/>
                                <w:shd w:val="clear" w:color="auto" w:fill="FFFFFF"/>
                              </w:rPr>
                            </w:pPr>
                            <w:r w:rsidRPr="00A5667D">
                              <w:rPr>
                                <w:rFonts w:ascii="Arial" w:hAnsi="Arial" w:cs="Arial"/>
                                <w:b/>
                                <w:bCs/>
                                <w:color w:val="333333"/>
                                <w:sz w:val="32"/>
                                <w:szCs w:val="32"/>
                                <w:shd w:val="clear" w:color="auto" w:fill="FFFFFF"/>
                              </w:rPr>
                              <w:t>Is language a learned response from our environment?</w:t>
                            </w:r>
                          </w:p>
                          <w:p w14:paraId="2A6A8615" w14:textId="77777777" w:rsidR="003C3401" w:rsidRPr="00A5667D" w:rsidRDefault="003C3401" w:rsidP="003C3401">
                            <w:pP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728D9F" id="Text Box 70" o:spid="_x0000_s1062" type="#_x0000_t202" style="position:absolute;left:0;text-align:left;margin-left:328.95pt;margin-top:196.05pt;width:155.6pt;height:119pt;z-index:251671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" fillcolor="white [3201]" stroked="f" strokeweight=".5pt">
                <v:textbox>
                  <w:txbxContent>
                    <w:p w14:paraId="19519180" w14:textId="77777777" w:rsidR="00A5667D" w:rsidRPr="00A5667D" w:rsidRDefault="00A5667D" w:rsidP="00A5667D">
                      <w:pPr>
                        <w:ind w:left="283" w:right="283"/>
                        <w:jc w:val="center"/>
                        <w:rPr>
                          <w:rFonts w:ascii="Arial" w:hAnsi="Arial" w:cs="Arial"/>
                          <w:b/>
                          <w:bCs/>
                          <w:color w:val="333333"/>
                          <w:sz w:val="32"/>
                          <w:szCs w:val="32"/>
                          <w:shd w:val="clear" w:color="auto" w:fill="FFFFFF"/>
                        </w:rPr>
                      </w:pPr>
                      <w:r w:rsidRPr="00A5667D">
                        <w:rPr>
                          <w:rFonts w:ascii="Arial" w:hAnsi="Arial" w:cs="Arial"/>
                          <w:b/>
                          <w:bCs/>
                          <w:color w:val="333333"/>
                          <w:sz w:val="32"/>
                          <w:szCs w:val="32"/>
                          <w:shd w:val="clear" w:color="auto" w:fill="FFFFFF"/>
                        </w:rPr>
                        <w:t>Is language a learned response from our environment?</w:t>
                      </w:r>
                    </w:p>
                    <w:p w14:paraId="2A6A8615" w14:textId="77777777" w:rsidR="003C3401" w:rsidRPr="00A5667D" w:rsidRDefault="003C3401" w:rsidP="003C3401">
                      <w:pPr>
                        <w:rPr>
                          <w:rFonts w:ascii="Arial" w:hAnsi="Arial" w:cs="Arial"/>
                          <w:sz w:val="32"/>
                          <w:szCs w:val="32"/>
                        </w:rPr>
                      </w:pPr>
                    </w:p>
                  </w:txbxContent>
                </v:textbox>
              </v:shape>
            </w:pict>
          </mc:Fallback>
        </mc:AlternateContent>
      </w:r>
      <w:r w:rsidR="004A5036">
        <w:rPr>
          <w:noProof/>
        </w:rPr>
        <mc:AlternateContent>
          <mc:Choice Requires="wps">
            <w:drawing>
              <wp:anchor distT="0" distB="0" distL="114300" distR="114300" simplePos="0" relativeHeight="251674112" behindDoc="0" locked="0" layoutInCell="1" allowOverlap="1" wp14:anchorId="2514967D" wp14:editId="4FAC1616">
                <wp:simplePos x="0" y="0"/>
                <wp:positionH relativeFrom="column">
                  <wp:posOffset>5192460</wp:posOffset>
                </wp:positionH>
                <wp:positionV relativeFrom="paragraph">
                  <wp:posOffset>1816057</wp:posOffset>
                </wp:positionV>
                <wp:extent cx="1371600" cy="333213"/>
                <wp:effectExtent l="0" t="0" r="0" b="0"/>
                <wp:wrapNone/>
                <wp:docPr id="76" name="Text Box 76"/>
                <wp:cNvGraphicFramePr/>
                <a:graphic xmlns:a="http://schemas.openxmlformats.org/drawingml/2006/main">
                  <a:graphicData uri="http://schemas.microsoft.com/office/word/2010/wordprocessingShape">
                    <wps:wsp>
                      <wps:cNvSpPr txBox="1"/>
                      <wps:spPr>
                        <a:xfrm>
                          <a:off x="0" y="0"/>
                          <a:ext cx="1371600" cy="333213"/>
                        </a:xfrm>
                        <a:prstGeom prst="rect">
                          <a:avLst/>
                        </a:prstGeom>
                        <a:solidFill>
                          <a:schemeClr val="lt1"/>
                        </a:solidFill>
                        <a:ln w="6350">
                          <a:noFill/>
                        </a:ln>
                      </wps:spPr>
                      <wps:txbx>
                        <w:txbxContent>
                          <w:p w14:paraId="3F59965F" w14:textId="7953A5F4" w:rsidR="004A5036" w:rsidRPr="006B7D4D" w:rsidRDefault="004B6D58">
                            <w:pPr>
                              <w:rPr>
                                <w:rFonts w:ascii="Arial" w:hAnsi="Arial" w:cs="Arial"/>
                                <w:sz w:val="12"/>
                                <w:szCs w:val="12"/>
                              </w:rPr>
                            </w:pPr>
                            <w:r w:rsidRPr="006B7D4D">
                              <w:rPr>
                                <w:rFonts w:ascii="Arial" w:hAnsi="Arial" w:cs="Arial"/>
                                <w:sz w:val="12"/>
                                <w:szCs w:val="12"/>
                              </w:rPr>
                              <w:t>London School of Childcare Studies (2020)</w:t>
                            </w:r>
                          </w:p>
                          <w:p w14:paraId="4E33E1F6" w14:textId="3770716F" w:rsidR="004B6D58" w:rsidRPr="004A5036" w:rsidRDefault="004B6D58">
                            <w:pPr>
                              <w:rPr>
                                <w:rFonts w:ascii="Arial" w:hAnsi="Arial" w:cs="Arial"/>
                                <w:sz w:val="14"/>
                                <w:szCs w:val="14"/>
                              </w:rPr>
                            </w:pPr>
                            <w:r>
                              <w:rPr>
                                <w:rFonts w:ascii="Arial" w:hAnsi="Arial" w:cs="Arial"/>
                                <w:sz w:val="14"/>
                                <w:szCs w:val="14"/>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4967D" id="Text Box 76" o:spid="_x0000_s1063" type="#_x0000_t202" style="position:absolute;left:0;text-align:left;margin-left:408.85pt;margin-top:143pt;width:108pt;height:26.2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" fillcolor="white [3201]" stroked="f" strokeweight=".5pt">
                <v:textbox>
                  <w:txbxContent>
                    <w:p w14:paraId="3F59965F" w14:textId="7953A5F4" w:rsidR="004A5036" w:rsidRPr="006B7D4D" w:rsidRDefault="004B6D58">
                      <w:pPr>
                        <w:rPr>
                          <w:rFonts w:ascii="Arial" w:hAnsi="Arial" w:cs="Arial"/>
                          <w:sz w:val="12"/>
                          <w:szCs w:val="12"/>
                        </w:rPr>
                      </w:pPr>
                      <w:r w:rsidRPr="006B7D4D">
                        <w:rPr>
                          <w:rFonts w:ascii="Arial" w:hAnsi="Arial" w:cs="Arial"/>
                          <w:sz w:val="12"/>
                          <w:szCs w:val="12"/>
                        </w:rPr>
                        <w:t>London School of Childcare Studies (2020)</w:t>
                      </w:r>
                    </w:p>
                    <w:p w14:paraId="4E33E1F6" w14:textId="3770716F" w:rsidR="004B6D58" w:rsidRPr="004A5036" w:rsidRDefault="004B6D58">
                      <w:pPr>
                        <w:rPr>
                          <w:rFonts w:ascii="Arial" w:hAnsi="Arial" w:cs="Arial"/>
                          <w:sz w:val="14"/>
                          <w:szCs w:val="14"/>
                        </w:rPr>
                      </w:pPr>
                      <w:r>
                        <w:rPr>
                          <w:rFonts w:ascii="Arial" w:hAnsi="Arial" w:cs="Arial"/>
                          <w:sz w:val="14"/>
                          <w:szCs w:val="14"/>
                        </w:rPr>
                        <w:t>c</w:t>
                      </w:r>
                    </w:p>
                  </w:txbxContent>
                </v:textbox>
              </v:shape>
            </w:pict>
          </mc:Fallback>
        </mc:AlternateContent>
      </w:r>
      <w:r w:rsidR="00A5667D">
        <w:rPr>
          <w:noProof/>
        </w:rPr>
        <mc:AlternateContent>
          <mc:Choice Requires="wps">
            <w:drawing>
              <wp:anchor distT="0" distB="0" distL="114300" distR="114300" simplePos="0" relativeHeight="251672064" behindDoc="0" locked="0" layoutInCell="1" allowOverlap="1" wp14:anchorId="2ECF046D" wp14:editId="381D1E9C">
                <wp:simplePos x="0" y="0"/>
                <wp:positionH relativeFrom="column">
                  <wp:posOffset>3038744</wp:posOffset>
                </wp:positionH>
                <wp:positionV relativeFrom="paragraph">
                  <wp:posOffset>3233915</wp:posOffset>
                </wp:positionV>
                <wp:extent cx="1030637" cy="340963"/>
                <wp:effectExtent l="0" t="0" r="0" b="2540"/>
                <wp:wrapNone/>
                <wp:docPr id="71" name="Text Box 71"/>
                <wp:cNvGraphicFramePr/>
                <a:graphic xmlns:a="http://schemas.openxmlformats.org/drawingml/2006/main">
                  <a:graphicData uri="http://schemas.microsoft.com/office/word/2010/wordprocessingShape">
                    <wps:wsp>
                      <wps:cNvSpPr txBox="1"/>
                      <wps:spPr>
                        <a:xfrm>
                          <a:off x="0" y="0"/>
                          <a:ext cx="1030637" cy="340963"/>
                        </a:xfrm>
                        <a:prstGeom prst="rect">
                          <a:avLst/>
                        </a:prstGeom>
                        <a:solidFill>
                          <a:schemeClr val="lt1"/>
                        </a:solidFill>
                        <a:ln w="6350">
                          <a:noFill/>
                        </a:ln>
                      </wps:spPr>
                      <wps:txbx>
                        <w:txbxContent>
                          <w:p w14:paraId="708C1DC7" w14:textId="4E7C3277" w:rsidR="00A5667D" w:rsidRPr="00A5667D" w:rsidRDefault="00A5667D" w:rsidP="00A5667D">
                            <w:pPr>
                              <w:jc w:val="center"/>
                              <w:rPr>
                                <w:rFonts w:ascii="Arial" w:hAnsi="Arial" w:cs="Arial"/>
                                <w:b/>
                                <w:bCs/>
                                <w:sz w:val="32"/>
                                <w:szCs w:val="32"/>
                              </w:rPr>
                            </w:pPr>
                            <w:r>
                              <w:rPr>
                                <w:rFonts w:ascii="Arial" w:hAnsi="Arial" w:cs="Arial"/>
                                <w:b/>
                                <w:bCs/>
                                <w:sz w:val="32"/>
                                <w:szCs w:val="32"/>
                              </w:rPr>
                              <w: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CF046D" id="Text Box 71" o:spid="_x0000_s1064" type="#_x0000_t202" style="position:absolute;left:0;text-align:left;margin-left:239.25pt;margin-top:254.65pt;width:81.15pt;height:26.85pt;z-index:25167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" fillcolor="white [3201]" stroked="f" strokeweight=".5pt">
                <v:textbox>
                  <w:txbxContent>
                    <w:p w14:paraId="708C1DC7" w14:textId="4E7C3277" w:rsidR="00A5667D" w:rsidRPr="00A5667D" w:rsidRDefault="00A5667D" w:rsidP="00A5667D">
                      <w:pPr>
                        <w:jc w:val="center"/>
                        <w:rPr>
                          <w:rFonts w:ascii="Arial" w:hAnsi="Arial" w:cs="Arial"/>
                          <w:b/>
                          <w:bCs/>
                          <w:sz w:val="32"/>
                          <w:szCs w:val="32"/>
                        </w:rPr>
                      </w:pPr>
                      <w:r>
                        <w:rPr>
                          <w:rFonts w:ascii="Arial" w:hAnsi="Arial" w:cs="Arial"/>
                          <w:b/>
                          <w:bCs/>
                          <w:sz w:val="32"/>
                          <w:szCs w:val="32"/>
                        </w:rPr>
                        <w:t>Or</w:t>
                      </w:r>
                    </w:p>
                  </w:txbxContent>
                </v:textbox>
              </v:shape>
            </w:pict>
          </mc:Fallback>
        </mc:AlternateContent>
      </w:r>
      <w:r w:rsidR="003C3401">
        <w:rPr>
          <w:noProof/>
        </w:rPr>
        <w:drawing>
          <wp:inline distT="0" distB="0" distL="0" distR="0" wp14:anchorId="44FB5B23" wp14:editId="7CA1AD4A">
            <wp:extent cx="3990814" cy="3151570"/>
            <wp:effectExtent l="0" t="0" r="0" b="0"/>
            <wp:docPr id="68" name="Picture 68" descr="Nature vs Nurture and the role of Neuroscience in Child Development -  London School of Childcare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Nature vs Nurture and the role of Neuroscience in Child Development -  London School of Childcare Studies"/>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07996" cy="3165139"/>
                    </a:xfrm>
                    <a:prstGeom prst="rect">
                      <a:avLst/>
                    </a:prstGeom>
                    <a:noFill/>
                    <a:ln>
                      <a:noFill/>
                    </a:ln>
                  </pic:spPr>
                </pic:pic>
              </a:graphicData>
            </a:graphic>
          </wp:inline>
        </w:drawing>
      </w:r>
    </w:p>
    <w:p w14:paraId="0F5E05EA" w14:textId="77777777" w:rsidR="00790E14" w:rsidRDefault="00790E14" w:rsidP="00FE0AF6">
      <w:pPr>
        <w:ind w:left="283" w:right="283"/>
        <w:rPr>
          <w:rFonts w:ascii="Arial" w:hAnsi="Arial" w:cs="Arial"/>
          <w:color w:val="333333"/>
          <w:sz w:val="24"/>
          <w:szCs w:val="24"/>
          <w:shd w:val="clear" w:color="auto" w:fill="FFFFFF"/>
        </w:rPr>
      </w:pPr>
    </w:p>
    <w:p w14:paraId="4825C6F1" w14:textId="77777777" w:rsidR="00790E14" w:rsidRDefault="00790E14" w:rsidP="00FE0AF6">
      <w:pPr>
        <w:ind w:left="283" w:right="283"/>
        <w:rPr>
          <w:rFonts w:ascii="Arial" w:hAnsi="Arial" w:cs="Arial"/>
          <w:color w:val="333333"/>
          <w:sz w:val="24"/>
          <w:szCs w:val="24"/>
          <w:shd w:val="clear" w:color="auto" w:fill="FFFFFF"/>
        </w:rPr>
      </w:pPr>
    </w:p>
    <w:p w14:paraId="7411D5B6" w14:textId="77777777" w:rsidR="00F76689" w:rsidRDefault="00F76689" w:rsidP="00FE0AF6">
      <w:pPr>
        <w:ind w:left="283" w:right="283"/>
        <w:rPr>
          <w:rFonts w:ascii="Arial" w:hAnsi="Arial" w:cs="Arial"/>
          <w:color w:val="333333"/>
          <w:sz w:val="24"/>
          <w:szCs w:val="24"/>
          <w:shd w:val="clear" w:color="auto" w:fill="FFFFFF"/>
        </w:rPr>
      </w:pPr>
    </w:p>
    <w:p w14:paraId="1568C015" w14:textId="54375FD4" w:rsidR="00010EC2" w:rsidRPr="00165C15" w:rsidRDefault="0030446D" w:rsidP="00165C15">
      <w:pPr>
        <w:ind w:left="567" w:right="567"/>
        <w:rPr>
          <w:rFonts w:ascii="Arial" w:hAnsi="Arial" w:cs="Arial"/>
          <w:color w:val="231F20"/>
          <w:sz w:val="24"/>
          <w:szCs w:val="24"/>
        </w:rPr>
      </w:pPr>
      <w:r w:rsidRPr="001F7126">
        <w:rPr>
          <w:rFonts w:ascii="Arial" w:hAnsi="Arial" w:cs="Arial"/>
          <w:b/>
          <w:bCs/>
          <w:color w:val="333333"/>
          <w:sz w:val="24"/>
          <w:szCs w:val="24"/>
          <w:u w:val="single"/>
          <w:shd w:val="clear" w:color="auto" w:fill="FFFFFF"/>
        </w:rPr>
        <w:t>Nature or the N</w:t>
      </w:r>
      <w:r w:rsidR="00484EF9" w:rsidRPr="001F7126">
        <w:rPr>
          <w:rFonts w:ascii="Arial" w:hAnsi="Arial" w:cs="Arial"/>
          <w:b/>
          <w:bCs/>
          <w:color w:val="333333"/>
          <w:sz w:val="24"/>
          <w:szCs w:val="24"/>
          <w:u w:val="single"/>
          <w:shd w:val="clear" w:color="auto" w:fill="FFFFFF"/>
        </w:rPr>
        <w:t>at</w:t>
      </w:r>
      <w:r w:rsidR="00086A16" w:rsidRPr="001F7126">
        <w:rPr>
          <w:rFonts w:ascii="Arial" w:hAnsi="Arial" w:cs="Arial"/>
          <w:b/>
          <w:bCs/>
          <w:color w:val="333333"/>
          <w:sz w:val="24"/>
          <w:szCs w:val="24"/>
          <w:u w:val="single"/>
          <w:shd w:val="clear" w:color="auto" w:fill="FFFFFF"/>
        </w:rPr>
        <w:t>ivist view</w:t>
      </w:r>
      <w:r w:rsidR="00086A16" w:rsidRPr="00BB1FE7">
        <w:rPr>
          <w:rFonts w:ascii="Arial" w:hAnsi="Arial" w:cs="Arial"/>
          <w:color w:val="333333"/>
          <w:sz w:val="24"/>
          <w:szCs w:val="24"/>
          <w:shd w:val="clear" w:color="auto" w:fill="FFFFFF"/>
        </w:rPr>
        <w:t xml:space="preserve"> is that babies are born with innate capacity to learn</w:t>
      </w:r>
      <w:r w:rsidR="0086233F" w:rsidRPr="00BB1FE7">
        <w:rPr>
          <w:rFonts w:ascii="Arial" w:hAnsi="Arial" w:cs="Arial"/>
          <w:color w:val="333333"/>
          <w:sz w:val="24"/>
          <w:szCs w:val="24"/>
          <w:shd w:val="clear" w:color="auto" w:fill="FFFFFF"/>
        </w:rPr>
        <w:t xml:space="preserve"> and acquire language, the </w:t>
      </w:r>
      <w:r w:rsidR="00B86369">
        <w:rPr>
          <w:rFonts w:ascii="Arial" w:hAnsi="Arial" w:cs="Arial"/>
          <w:color w:val="333333"/>
          <w:sz w:val="24"/>
          <w:szCs w:val="24"/>
          <w:shd w:val="clear" w:color="auto" w:fill="FFFFFF"/>
        </w:rPr>
        <w:t>l</w:t>
      </w:r>
      <w:r w:rsidR="0086233F" w:rsidRPr="00BB1FE7">
        <w:rPr>
          <w:rFonts w:ascii="Arial" w:hAnsi="Arial" w:cs="Arial"/>
          <w:color w:val="333333"/>
          <w:sz w:val="24"/>
          <w:szCs w:val="24"/>
          <w:shd w:val="clear" w:color="auto" w:fill="FFFFFF"/>
        </w:rPr>
        <w:t>anguage acquisition device (LAD)</w:t>
      </w:r>
      <w:r w:rsidR="005557EB" w:rsidRPr="00BB1FE7">
        <w:rPr>
          <w:rFonts w:ascii="Arial" w:hAnsi="Arial" w:cs="Arial"/>
          <w:color w:val="333333"/>
          <w:sz w:val="24"/>
          <w:szCs w:val="24"/>
          <w:shd w:val="clear" w:color="auto" w:fill="FFFFFF"/>
        </w:rPr>
        <w:t xml:space="preserve">.  </w:t>
      </w:r>
      <w:r w:rsidR="00516163" w:rsidRPr="00BB1FE7">
        <w:rPr>
          <w:rFonts w:ascii="Arial" w:hAnsi="Arial" w:cs="Arial"/>
          <w:color w:val="333333"/>
          <w:sz w:val="24"/>
          <w:szCs w:val="24"/>
          <w:shd w:val="clear" w:color="auto" w:fill="FFFFFF"/>
        </w:rPr>
        <w:t xml:space="preserve">This instinctive mental capacity </w:t>
      </w:r>
      <w:r w:rsidR="00AD59FD" w:rsidRPr="00BB1FE7">
        <w:rPr>
          <w:rFonts w:ascii="Arial" w:hAnsi="Arial" w:cs="Arial"/>
          <w:color w:val="333333"/>
          <w:sz w:val="24"/>
          <w:szCs w:val="24"/>
          <w:shd w:val="clear" w:color="auto" w:fill="FFFFFF"/>
        </w:rPr>
        <w:t>was first proposed by</w:t>
      </w:r>
      <w:r w:rsidR="00223E69" w:rsidRPr="00BB1FE7">
        <w:rPr>
          <w:rFonts w:ascii="Arial" w:hAnsi="Arial" w:cs="Arial"/>
          <w:color w:val="333333"/>
          <w:sz w:val="24"/>
          <w:szCs w:val="24"/>
          <w:shd w:val="clear" w:color="auto" w:fill="FFFFFF"/>
        </w:rPr>
        <w:t xml:space="preserve"> Noam</w:t>
      </w:r>
      <w:r w:rsidR="00BB1FE7" w:rsidRPr="00BB1FE7">
        <w:rPr>
          <w:rFonts w:ascii="Arial" w:hAnsi="Arial" w:cs="Arial"/>
          <w:color w:val="333333"/>
          <w:sz w:val="24"/>
          <w:szCs w:val="24"/>
          <w:shd w:val="clear" w:color="auto" w:fill="FFFFFF"/>
        </w:rPr>
        <w:t xml:space="preserve"> </w:t>
      </w:r>
      <w:r w:rsidR="00AD59FD" w:rsidRPr="00BB1FE7">
        <w:rPr>
          <w:rFonts w:ascii="Arial" w:hAnsi="Arial" w:cs="Arial"/>
          <w:color w:val="333333"/>
          <w:sz w:val="24"/>
          <w:szCs w:val="24"/>
          <w:shd w:val="clear" w:color="auto" w:fill="FFFFFF"/>
        </w:rPr>
        <w:t>Chomsky</w:t>
      </w:r>
      <w:r w:rsidR="00170568">
        <w:rPr>
          <w:rFonts w:ascii="Arial" w:hAnsi="Arial" w:cs="Arial"/>
          <w:color w:val="333333"/>
          <w:sz w:val="24"/>
          <w:szCs w:val="24"/>
          <w:shd w:val="clear" w:color="auto" w:fill="FFFFFF"/>
        </w:rPr>
        <w:t>, a cognitive scientis</w:t>
      </w:r>
      <w:r w:rsidR="008760EB">
        <w:rPr>
          <w:rFonts w:ascii="Arial" w:hAnsi="Arial" w:cs="Arial"/>
          <w:color w:val="333333"/>
          <w:sz w:val="24"/>
          <w:szCs w:val="24"/>
          <w:shd w:val="clear" w:color="auto" w:fill="FFFFFF"/>
        </w:rPr>
        <w:t>t,</w:t>
      </w:r>
      <w:r w:rsidR="00170568">
        <w:rPr>
          <w:rFonts w:ascii="Arial" w:hAnsi="Arial" w:cs="Arial"/>
          <w:color w:val="333333"/>
          <w:sz w:val="24"/>
          <w:szCs w:val="24"/>
          <w:shd w:val="clear" w:color="auto" w:fill="FFFFFF"/>
        </w:rPr>
        <w:t xml:space="preserve"> </w:t>
      </w:r>
      <w:proofErr w:type="gramStart"/>
      <w:r w:rsidR="00170568">
        <w:rPr>
          <w:rFonts w:ascii="Arial" w:hAnsi="Arial" w:cs="Arial"/>
          <w:color w:val="333333"/>
          <w:sz w:val="24"/>
          <w:szCs w:val="24"/>
          <w:shd w:val="clear" w:color="auto" w:fill="FFFFFF"/>
        </w:rPr>
        <w:t>linguist</w:t>
      </w:r>
      <w:proofErr w:type="gramEnd"/>
      <w:r w:rsidR="00170568">
        <w:rPr>
          <w:rFonts w:ascii="Arial" w:hAnsi="Arial" w:cs="Arial"/>
          <w:color w:val="333333"/>
          <w:sz w:val="24"/>
          <w:szCs w:val="24"/>
          <w:shd w:val="clear" w:color="auto" w:fill="FFFFFF"/>
        </w:rPr>
        <w:t xml:space="preserve"> and </w:t>
      </w:r>
      <w:r w:rsidR="00A92519">
        <w:rPr>
          <w:rFonts w:ascii="Arial" w:hAnsi="Arial" w:cs="Arial"/>
          <w:color w:val="333333"/>
          <w:sz w:val="24"/>
          <w:szCs w:val="24"/>
          <w:shd w:val="clear" w:color="auto" w:fill="FFFFFF"/>
        </w:rPr>
        <w:t>philosopher</w:t>
      </w:r>
      <w:r w:rsidR="00223E69" w:rsidRPr="00BB1FE7">
        <w:rPr>
          <w:rFonts w:ascii="Arial" w:hAnsi="Arial" w:cs="Arial"/>
          <w:color w:val="333333"/>
          <w:sz w:val="24"/>
          <w:szCs w:val="24"/>
          <w:shd w:val="clear" w:color="auto" w:fill="FFFFFF"/>
        </w:rPr>
        <w:t>. He believe</w:t>
      </w:r>
      <w:r w:rsidR="00BB1FE7">
        <w:rPr>
          <w:rFonts w:ascii="Arial" w:hAnsi="Arial" w:cs="Arial"/>
          <w:color w:val="333333"/>
          <w:sz w:val="24"/>
          <w:szCs w:val="24"/>
          <w:shd w:val="clear" w:color="auto" w:fill="FFFFFF"/>
        </w:rPr>
        <w:t>d</w:t>
      </w:r>
      <w:r w:rsidR="00223E69" w:rsidRPr="00BB1FE7">
        <w:rPr>
          <w:rFonts w:ascii="Arial" w:hAnsi="Arial" w:cs="Arial"/>
          <w:color w:val="333333"/>
          <w:sz w:val="24"/>
          <w:szCs w:val="24"/>
          <w:shd w:val="clear" w:color="auto" w:fill="FFFFFF"/>
        </w:rPr>
        <w:t xml:space="preserve"> that</w:t>
      </w:r>
      <w:r w:rsidR="00BB1FE7" w:rsidRPr="00BB1FE7">
        <w:rPr>
          <w:rFonts w:ascii="Arial" w:hAnsi="Arial" w:cs="Arial"/>
          <w:color w:val="333333"/>
          <w:sz w:val="24"/>
          <w:szCs w:val="24"/>
          <w:shd w:val="clear" w:color="auto" w:fill="FFFFFF"/>
        </w:rPr>
        <w:t xml:space="preserve"> all humans</w:t>
      </w:r>
      <w:r w:rsidR="00BB1FE7">
        <w:rPr>
          <w:rFonts w:ascii="Arial" w:hAnsi="Arial" w:cs="Arial"/>
          <w:color w:val="333333"/>
          <w:sz w:val="24"/>
          <w:szCs w:val="24"/>
          <w:shd w:val="clear" w:color="auto" w:fill="FFFFFF"/>
        </w:rPr>
        <w:t xml:space="preserve"> were</w:t>
      </w:r>
      <w:r w:rsidR="00B86369">
        <w:rPr>
          <w:rFonts w:ascii="Arial" w:hAnsi="Arial" w:cs="Arial"/>
          <w:color w:val="333333"/>
          <w:sz w:val="24"/>
          <w:szCs w:val="24"/>
          <w:shd w:val="clear" w:color="auto" w:fill="FFFFFF"/>
        </w:rPr>
        <w:t xml:space="preserve"> </w:t>
      </w:r>
      <w:r w:rsidR="00BB1FE7" w:rsidRPr="00BB1FE7">
        <w:rPr>
          <w:rFonts w:ascii="Arial" w:hAnsi="Arial" w:cs="Arial"/>
          <w:color w:val="231F20"/>
          <w:sz w:val="24"/>
          <w:szCs w:val="24"/>
        </w:rPr>
        <w:t>born with an i</w:t>
      </w:r>
      <w:r w:rsidR="00382B8E">
        <w:rPr>
          <w:rFonts w:ascii="Arial" w:hAnsi="Arial" w:cs="Arial"/>
          <w:color w:val="231F20"/>
          <w:sz w:val="24"/>
          <w:szCs w:val="24"/>
        </w:rPr>
        <w:t>nbuilt</w:t>
      </w:r>
      <w:r w:rsidR="00BB1FE7" w:rsidRPr="00BB1FE7">
        <w:rPr>
          <w:rFonts w:ascii="Arial" w:hAnsi="Arial" w:cs="Arial"/>
          <w:color w:val="231F20"/>
          <w:sz w:val="24"/>
          <w:szCs w:val="24"/>
        </w:rPr>
        <w:t xml:space="preserve"> understanding of how language </w:t>
      </w:r>
      <w:r w:rsidR="00010EC2">
        <w:rPr>
          <w:rFonts w:ascii="Arial" w:hAnsi="Arial" w:cs="Arial"/>
          <w:color w:val="231F20"/>
          <w:sz w:val="24"/>
          <w:szCs w:val="24"/>
        </w:rPr>
        <w:t xml:space="preserve">and communication works </w:t>
      </w:r>
      <w:r w:rsidR="00FD1432">
        <w:rPr>
          <w:rFonts w:ascii="Arial" w:hAnsi="Arial" w:cs="Arial"/>
          <w:color w:val="231F20"/>
          <w:sz w:val="24"/>
          <w:szCs w:val="24"/>
        </w:rPr>
        <w:t xml:space="preserve">because we </w:t>
      </w:r>
      <w:r w:rsidR="00010EC2">
        <w:rPr>
          <w:rFonts w:ascii="Arial" w:hAnsi="Arial" w:cs="Arial"/>
          <w:color w:val="231F20"/>
          <w:sz w:val="24"/>
          <w:szCs w:val="24"/>
        </w:rPr>
        <w:t xml:space="preserve">have a </w:t>
      </w:r>
      <w:r w:rsidR="00FD1432">
        <w:rPr>
          <w:rFonts w:ascii="Arial" w:hAnsi="Arial" w:cs="Arial"/>
          <w:color w:val="231F20"/>
          <w:sz w:val="24"/>
          <w:szCs w:val="24"/>
        </w:rPr>
        <w:t>genetically</w:t>
      </w:r>
      <w:r w:rsidR="000068A9">
        <w:rPr>
          <w:rFonts w:ascii="Arial" w:hAnsi="Arial" w:cs="Arial"/>
          <w:color w:val="231F20"/>
          <w:sz w:val="24"/>
          <w:szCs w:val="24"/>
        </w:rPr>
        <w:t xml:space="preserve"> </w:t>
      </w:r>
      <w:r w:rsidR="00DB4162">
        <w:rPr>
          <w:rFonts w:ascii="Arial" w:hAnsi="Arial" w:cs="Arial"/>
          <w:color w:val="231F20"/>
          <w:sz w:val="24"/>
          <w:szCs w:val="24"/>
        </w:rPr>
        <w:t>inbuilt u</w:t>
      </w:r>
      <w:r w:rsidR="00FD1432">
        <w:rPr>
          <w:rFonts w:ascii="Arial" w:hAnsi="Arial" w:cs="Arial"/>
          <w:color w:val="231F20"/>
          <w:sz w:val="24"/>
          <w:szCs w:val="24"/>
        </w:rPr>
        <w:t>niversal grammar</w:t>
      </w:r>
      <w:r w:rsidR="00010EC2">
        <w:rPr>
          <w:rFonts w:ascii="Arial" w:hAnsi="Arial" w:cs="Arial"/>
          <w:color w:val="231F20"/>
          <w:sz w:val="24"/>
          <w:szCs w:val="24"/>
        </w:rPr>
        <w:t>.</w:t>
      </w:r>
      <w:r w:rsidR="00314DDD">
        <w:rPr>
          <w:rFonts w:ascii="Arial" w:hAnsi="Arial" w:cs="Arial"/>
          <w:color w:val="231F20"/>
          <w:sz w:val="24"/>
          <w:szCs w:val="24"/>
        </w:rPr>
        <w:t xml:space="preserve">  </w:t>
      </w:r>
      <w:r w:rsidR="00DA6541">
        <w:rPr>
          <w:rFonts w:ascii="Arial" w:hAnsi="Arial" w:cs="Arial"/>
          <w:color w:val="231F20"/>
          <w:sz w:val="24"/>
          <w:szCs w:val="24"/>
        </w:rPr>
        <w:t xml:space="preserve">His views differ from that of the Behaviourist </w:t>
      </w:r>
      <w:r w:rsidR="00C9020B">
        <w:rPr>
          <w:rFonts w:ascii="Arial" w:hAnsi="Arial" w:cs="Arial"/>
          <w:color w:val="231F20"/>
          <w:sz w:val="24"/>
          <w:szCs w:val="24"/>
        </w:rPr>
        <w:t>Theory as he</w:t>
      </w:r>
      <w:r w:rsidR="00A92519">
        <w:rPr>
          <w:rFonts w:ascii="Arial" w:hAnsi="Arial" w:cs="Arial"/>
          <w:color w:val="231F20"/>
          <w:sz w:val="24"/>
          <w:szCs w:val="24"/>
        </w:rPr>
        <w:t xml:space="preserve"> believes</w:t>
      </w:r>
      <w:r w:rsidR="00C9020B">
        <w:rPr>
          <w:rFonts w:ascii="Arial" w:hAnsi="Arial" w:cs="Arial"/>
          <w:color w:val="231F20"/>
          <w:sz w:val="24"/>
          <w:szCs w:val="24"/>
        </w:rPr>
        <w:t xml:space="preserve"> that language development would occur </w:t>
      </w:r>
      <w:r w:rsidR="00F069F6">
        <w:rPr>
          <w:rFonts w:ascii="Arial" w:hAnsi="Arial" w:cs="Arial"/>
          <w:color w:val="231F20"/>
          <w:sz w:val="24"/>
          <w:szCs w:val="24"/>
        </w:rPr>
        <w:t xml:space="preserve">regardless of </w:t>
      </w:r>
      <w:r w:rsidR="000C73F4">
        <w:rPr>
          <w:rFonts w:ascii="Arial" w:hAnsi="Arial" w:cs="Arial"/>
          <w:color w:val="231F20"/>
          <w:sz w:val="24"/>
          <w:szCs w:val="24"/>
        </w:rPr>
        <w:t xml:space="preserve">any developmental conditions or </w:t>
      </w:r>
      <w:r w:rsidR="00DA6541">
        <w:rPr>
          <w:rFonts w:ascii="Arial" w:hAnsi="Arial" w:cs="Arial"/>
          <w:color w:val="231F20"/>
          <w:sz w:val="24"/>
          <w:szCs w:val="24"/>
        </w:rPr>
        <w:t xml:space="preserve">environmental </w:t>
      </w:r>
      <w:proofErr w:type="gramStart"/>
      <w:r w:rsidR="00DA6541">
        <w:rPr>
          <w:rFonts w:ascii="Arial" w:hAnsi="Arial" w:cs="Arial"/>
          <w:color w:val="231F20"/>
          <w:sz w:val="24"/>
          <w:szCs w:val="24"/>
        </w:rPr>
        <w:t>stimuli</w:t>
      </w:r>
      <w:r w:rsidR="00613FA0">
        <w:rPr>
          <w:rFonts w:ascii="Arial" w:hAnsi="Arial" w:cs="Arial"/>
          <w:color w:val="231F20"/>
          <w:sz w:val="24"/>
          <w:szCs w:val="24"/>
        </w:rPr>
        <w:t xml:space="preserve"> </w:t>
      </w:r>
      <w:r w:rsidR="00C14845">
        <w:rPr>
          <w:rFonts w:ascii="Arial" w:hAnsi="Arial" w:cs="Arial"/>
          <w:color w:val="231F20"/>
          <w:sz w:val="24"/>
          <w:szCs w:val="24"/>
        </w:rPr>
        <w:t>.</w:t>
      </w:r>
      <w:proofErr w:type="gramEnd"/>
      <w:r w:rsidR="00E544F9">
        <w:rPr>
          <w:rFonts w:ascii="Arial" w:hAnsi="Arial" w:cs="Arial"/>
          <w:color w:val="231F20"/>
          <w:sz w:val="24"/>
          <w:szCs w:val="24"/>
        </w:rPr>
        <w:t xml:space="preserve"> The </w:t>
      </w:r>
      <w:r w:rsidR="00764ACB">
        <w:rPr>
          <w:rFonts w:ascii="Arial" w:hAnsi="Arial" w:cs="Arial"/>
          <w:color w:val="231F20"/>
          <w:sz w:val="24"/>
          <w:szCs w:val="24"/>
        </w:rPr>
        <w:t>constructivist Piaget hold</w:t>
      </w:r>
      <w:r w:rsidR="009A281D">
        <w:rPr>
          <w:rFonts w:ascii="Arial" w:hAnsi="Arial" w:cs="Arial"/>
          <w:color w:val="231F20"/>
          <w:sz w:val="24"/>
          <w:szCs w:val="24"/>
        </w:rPr>
        <w:t>s</w:t>
      </w:r>
      <w:r w:rsidR="00764ACB">
        <w:rPr>
          <w:rFonts w:ascii="Arial" w:hAnsi="Arial" w:cs="Arial"/>
          <w:color w:val="231F20"/>
          <w:sz w:val="24"/>
          <w:szCs w:val="24"/>
        </w:rPr>
        <w:t xml:space="preserve"> </w:t>
      </w:r>
      <w:r w:rsidR="00AE780C">
        <w:rPr>
          <w:rFonts w:ascii="Arial" w:hAnsi="Arial" w:cs="Arial"/>
          <w:color w:val="231F20"/>
          <w:sz w:val="24"/>
          <w:szCs w:val="24"/>
        </w:rPr>
        <w:t xml:space="preserve">a </w:t>
      </w:r>
      <w:r w:rsidR="00764ACB">
        <w:rPr>
          <w:rFonts w:ascii="Arial" w:hAnsi="Arial" w:cs="Arial"/>
          <w:color w:val="231F20"/>
          <w:sz w:val="24"/>
          <w:szCs w:val="24"/>
        </w:rPr>
        <w:t>similar view to Chomsky</w:t>
      </w:r>
      <w:r w:rsidR="006016B3">
        <w:rPr>
          <w:rFonts w:ascii="Arial" w:hAnsi="Arial" w:cs="Arial"/>
          <w:color w:val="231F20"/>
          <w:sz w:val="24"/>
          <w:szCs w:val="24"/>
        </w:rPr>
        <w:t>. They agree on the way that children’s language develops</w:t>
      </w:r>
      <w:r w:rsidR="006D209C">
        <w:rPr>
          <w:rFonts w:ascii="Arial" w:hAnsi="Arial" w:cs="Arial"/>
          <w:color w:val="231F20"/>
          <w:sz w:val="24"/>
          <w:szCs w:val="24"/>
        </w:rPr>
        <w:t xml:space="preserve"> but no on what makes it develo</w:t>
      </w:r>
      <w:r w:rsidR="00944B7D">
        <w:rPr>
          <w:rFonts w:ascii="Arial" w:hAnsi="Arial" w:cs="Arial"/>
          <w:color w:val="231F20"/>
          <w:sz w:val="24"/>
          <w:szCs w:val="24"/>
        </w:rPr>
        <w:t xml:space="preserve">p </w:t>
      </w:r>
      <w:r w:rsidR="006D209C">
        <w:rPr>
          <w:rFonts w:ascii="Arial" w:hAnsi="Arial" w:cs="Arial"/>
          <w:color w:val="231F20"/>
          <w:sz w:val="24"/>
          <w:szCs w:val="24"/>
        </w:rPr>
        <w:t>(</w:t>
      </w:r>
      <w:r w:rsidR="00165C15">
        <w:rPr>
          <w:rFonts w:ascii="Arial" w:hAnsi="Arial" w:cs="Arial"/>
          <w:color w:val="231F20"/>
          <w:sz w:val="24"/>
          <w:szCs w:val="24"/>
        </w:rPr>
        <w:t>Bryant, 1980)</w:t>
      </w:r>
      <w:r w:rsidR="00944B7D">
        <w:rPr>
          <w:rFonts w:ascii="Arial" w:hAnsi="Arial" w:cs="Arial"/>
          <w:color w:val="231F20"/>
          <w:sz w:val="24"/>
          <w:szCs w:val="24"/>
        </w:rPr>
        <w:t>.</w:t>
      </w:r>
    </w:p>
    <w:p w14:paraId="3F23BE65" w14:textId="1E79C464" w:rsidR="00C14845" w:rsidRDefault="00C14845" w:rsidP="00C24DB7">
      <w:pPr>
        <w:ind w:left="567" w:right="567"/>
        <w:rPr>
          <w:rFonts w:ascii="Arial" w:hAnsi="Arial" w:cs="Arial"/>
          <w:color w:val="231F20"/>
          <w:sz w:val="24"/>
          <w:szCs w:val="24"/>
        </w:rPr>
      </w:pPr>
    </w:p>
    <w:p w14:paraId="50C572B6" w14:textId="03B2C3A5" w:rsidR="00C14845" w:rsidRDefault="00D94CC1" w:rsidP="00C24DB7">
      <w:pPr>
        <w:ind w:left="567" w:right="567"/>
        <w:rPr>
          <w:rFonts w:ascii="Arial" w:hAnsi="Arial" w:cs="Arial"/>
          <w:color w:val="231F20"/>
          <w:sz w:val="24"/>
          <w:szCs w:val="24"/>
        </w:rPr>
      </w:pPr>
      <w:r>
        <w:rPr>
          <w:rFonts w:ascii="Arial" w:hAnsi="Arial" w:cs="Arial"/>
          <w:noProof/>
          <w:color w:val="231F20"/>
          <w:sz w:val="24"/>
          <w:szCs w:val="24"/>
        </w:rPr>
        <mc:AlternateContent>
          <mc:Choice Requires="wps">
            <w:drawing>
              <wp:anchor distT="0" distB="0" distL="114300" distR="114300" simplePos="0" relativeHeight="251682304" behindDoc="0" locked="0" layoutInCell="1" allowOverlap="1" wp14:anchorId="10CBB625" wp14:editId="66605595">
                <wp:simplePos x="0" y="0"/>
                <wp:positionH relativeFrom="column">
                  <wp:posOffset>3608070</wp:posOffset>
                </wp:positionH>
                <wp:positionV relativeFrom="paragraph">
                  <wp:posOffset>325755</wp:posOffset>
                </wp:positionV>
                <wp:extent cx="3061970" cy="391795"/>
                <wp:effectExtent l="0" t="0" r="5080" b="8255"/>
                <wp:wrapNone/>
                <wp:docPr id="79" name="Text Box 79"/>
                <wp:cNvGraphicFramePr/>
                <a:graphic xmlns:a="http://schemas.openxmlformats.org/drawingml/2006/main">
                  <a:graphicData uri="http://schemas.microsoft.com/office/word/2010/wordprocessingShape">
                    <wps:wsp>
                      <wps:cNvSpPr txBox="1"/>
                      <wps:spPr>
                        <a:xfrm>
                          <a:off x="0" y="0"/>
                          <a:ext cx="3061970" cy="391795"/>
                        </a:xfrm>
                        <a:prstGeom prst="rect">
                          <a:avLst/>
                        </a:prstGeom>
                        <a:solidFill>
                          <a:schemeClr val="lt1"/>
                        </a:solidFill>
                        <a:ln w="6350">
                          <a:noFill/>
                        </a:ln>
                      </wps:spPr>
                      <wps:txbx>
                        <w:txbxContent>
                          <w:p w14:paraId="6CDA0C09" w14:textId="033C34EE" w:rsidR="00865ED2" w:rsidRPr="00313373" w:rsidRDefault="00313373" w:rsidP="00313373">
                            <w:pPr>
                              <w:jc w:val="center"/>
                              <w:rPr>
                                <w:rFonts w:ascii="Arial" w:hAnsi="Arial" w:cs="Arial"/>
                                <w:sz w:val="24"/>
                                <w:szCs w:val="24"/>
                              </w:rPr>
                            </w:pPr>
                            <w:r w:rsidRPr="00313373">
                              <w:rPr>
                                <w:rFonts w:ascii="Arial" w:hAnsi="Arial" w:cs="Arial"/>
                                <w:sz w:val="24"/>
                                <w:szCs w:val="24"/>
                              </w:rPr>
                              <w:t>Piaget’s 4 Stages of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0CBB625" id="Text Box 79" o:spid="_x0000_s1065" type="#_x0000_t202" style="position:absolute;left:0;text-align:left;margin-left:284.1pt;margin-top:25.65pt;width:241.1pt;height:30.85pt;z-index:251682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" fillcolor="white [3201]" stroked="f" strokeweight=".5pt">
                <v:textbox>
                  <w:txbxContent>
                    <w:p w14:paraId="6CDA0C09" w14:textId="033C34EE" w:rsidR="00865ED2" w:rsidRPr="00313373" w:rsidRDefault="00313373" w:rsidP="00313373">
                      <w:pPr>
                        <w:jc w:val="center"/>
                        <w:rPr>
                          <w:rFonts w:ascii="Arial" w:hAnsi="Arial" w:cs="Arial"/>
                          <w:sz w:val="24"/>
                          <w:szCs w:val="24"/>
                        </w:rPr>
                      </w:pPr>
                      <w:r w:rsidRPr="00313373">
                        <w:rPr>
                          <w:rFonts w:ascii="Arial" w:hAnsi="Arial" w:cs="Arial"/>
                          <w:sz w:val="24"/>
                          <w:szCs w:val="24"/>
                        </w:rPr>
                        <w:t>Piaget’s 4 Stages of Development</w:t>
                      </w:r>
                    </w:p>
                  </w:txbxContent>
                </v:textbox>
              </v:shape>
            </w:pict>
          </mc:Fallback>
        </mc:AlternateContent>
      </w:r>
      <w:r>
        <w:rPr>
          <w:rFonts w:ascii="Arial" w:hAnsi="Arial" w:cs="Arial"/>
          <w:noProof/>
          <w:color w:val="231F20"/>
          <w:sz w:val="24"/>
          <w:szCs w:val="24"/>
        </w:rPr>
        <mc:AlternateContent>
          <mc:Choice Requires="wps">
            <w:drawing>
              <wp:anchor distT="0" distB="0" distL="114300" distR="114300" simplePos="0" relativeHeight="251680256" behindDoc="0" locked="0" layoutInCell="1" allowOverlap="1" wp14:anchorId="5CA5D8CF" wp14:editId="28DBBF7E">
                <wp:simplePos x="0" y="0"/>
                <wp:positionH relativeFrom="margin">
                  <wp:align>left</wp:align>
                </wp:positionH>
                <wp:positionV relativeFrom="paragraph">
                  <wp:posOffset>224608</wp:posOffset>
                </wp:positionV>
                <wp:extent cx="2960914" cy="3171371"/>
                <wp:effectExtent l="0" t="0" r="0" b="0"/>
                <wp:wrapNone/>
                <wp:docPr id="59" name="Text Box 59"/>
                <wp:cNvGraphicFramePr/>
                <a:graphic xmlns:a="http://schemas.openxmlformats.org/drawingml/2006/main">
                  <a:graphicData uri="http://schemas.microsoft.com/office/word/2010/wordprocessingShape">
                    <wps:wsp>
                      <wps:cNvSpPr txBox="1"/>
                      <wps:spPr>
                        <a:xfrm>
                          <a:off x="0" y="0"/>
                          <a:ext cx="2960914" cy="3171371"/>
                        </a:xfrm>
                        <a:prstGeom prst="rect">
                          <a:avLst/>
                        </a:prstGeom>
                        <a:solidFill>
                          <a:schemeClr val="lt1"/>
                        </a:solidFill>
                        <a:ln w="6350">
                          <a:noFill/>
                        </a:ln>
                      </wps:spPr>
                      <wps:txbx>
                        <w:txbxContent>
                          <w:p w14:paraId="58DFB250" w14:textId="131C516F" w:rsidR="00C14845" w:rsidRDefault="00C14845" w:rsidP="00C14845">
                            <w:pPr>
                              <w:ind w:left="567" w:right="567"/>
                              <w:rPr>
                                <w:rFonts w:ascii="Arial" w:hAnsi="Arial" w:cs="Arial"/>
                                <w:color w:val="231F20"/>
                                <w:sz w:val="24"/>
                                <w:szCs w:val="24"/>
                              </w:rPr>
                            </w:pPr>
                            <w:r>
                              <w:rPr>
                                <w:rFonts w:ascii="Arial" w:hAnsi="Arial" w:cs="Arial"/>
                                <w:color w:val="231F20"/>
                                <w:sz w:val="24"/>
                                <w:szCs w:val="24"/>
                              </w:rPr>
                              <w:t>Jean Piaget, a Swiss Psychologist, unlike  believes that all cognitive development including language is due to a gradual process of construction within the brain as it matures due to experiences placed on them</w:t>
                            </w:r>
                            <w:r w:rsidR="00527ADE">
                              <w:rPr>
                                <w:rFonts w:ascii="Arial" w:hAnsi="Arial" w:cs="Arial"/>
                                <w:color w:val="231F20"/>
                                <w:sz w:val="24"/>
                                <w:szCs w:val="24"/>
                              </w:rPr>
                              <w:t>.</w:t>
                            </w:r>
                          </w:p>
                          <w:p w14:paraId="406CC01A" w14:textId="10CEBD9E" w:rsidR="003460F3" w:rsidRDefault="003460F3" w:rsidP="00C14845">
                            <w:pPr>
                              <w:ind w:left="567" w:right="567"/>
                              <w:rPr>
                                <w:rFonts w:ascii="Arial" w:hAnsi="Arial" w:cs="Arial"/>
                                <w:color w:val="231F20"/>
                                <w:sz w:val="24"/>
                                <w:szCs w:val="24"/>
                              </w:rPr>
                            </w:pPr>
                            <w:r>
                              <w:rPr>
                                <w:rFonts w:ascii="Arial" w:hAnsi="Arial" w:cs="Arial"/>
                                <w:color w:val="231F20"/>
                                <w:sz w:val="24"/>
                                <w:szCs w:val="24"/>
                              </w:rPr>
                              <w:t>He stated that there are 4</w:t>
                            </w:r>
                            <w:r w:rsidR="00BE74D6">
                              <w:rPr>
                                <w:rFonts w:ascii="Arial" w:hAnsi="Arial" w:cs="Arial"/>
                                <w:color w:val="231F20"/>
                                <w:sz w:val="24"/>
                                <w:szCs w:val="24"/>
                              </w:rPr>
                              <w:t xml:space="preserve"> S</w:t>
                            </w:r>
                            <w:r w:rsidR="00C74AA4">
                              <w:rPr>
                                <w:rFonts w:ascii="Arial" w:hAnsi="Arial" w:cs="Arial"/>
                                <w:color w:val="231F20"/>
                                <w:sz w:val="24"/>
                                <w:szCs w:val="24"/>
                              </w:rPr>
                              <w:t xml:space="preserve">tages of brain maturity with </w:t>
                            </w:r>
                            <w:r w:rsidR="00BE74D6">
                              <w:rPr>
                                <w:rFonts w:ascii="Arial" w:hAnsi="Arial" w:cs="Arial"/>
                                <w:color w:val="231F20"/>
                                <w:sz w:val="24"/>
                                <w:szCs w:val="24"/>
                              </w:rPr>
                              <w:t>3 cognitive processes</w:t>
                            </w:r>
                            <w:r w:rsidR="00DD7540">
                              <w:rPr>
                                <w:rFonts w:ascii="Arial" w:hAnsi="Arial" w:cs="Arial"/>
                                <w:color w:val="231F20"/>
                                <w:sz w:val="24"/>
                                <w:szCs w:val="24"/>
                              </w:rPr>
                              <w:t>:</w:t>
                            </w:r>
                          </w:p>
                          <w:p w14:paraId="664D169C" w14:textId="204F4A94" w:rsidR="00DD7540" w:rsidRDefault="00DD7540" w:rsidP="00C14845">
                            <w:pPr>
                              <w:ind w:left="567" w:right="567"/>
                              <w:rPr>
                                <w:rFonts w:ascii="Arial" w:hAnsi="Arial" w:cs="Arial"/>
                                <w:color w:val="231F20"/>
                                <w:sz w:val="24"/>
                                <w:szCs w:val="24"/>
                              </w:rPr>
                            </w:pPr>
                            <w:r>
                              <w:rPr>
                                <w:rFonts w:ascii="Arial" w:hAnsi="Arial" w:cs="Arial"/>
                                <w:color w:val="231F20"/>
                                <w:sz w:val="24"/>
                                <w:szCs w:val="24"/>
                              </w:rPr>
                              <w:t xml:space="preserve">Schema, Assimilation, </w:t>
                            </w:r>
                            <w:r w:rsidR="00687F4F">
                              <w:rPr>
                                <w:rFonts w:ascii="Arial" w:hAnsi="Arial" w:cs="Arial"/>
                                <w:color w:val="231F20"/>
                                <w:sz w:val="24"/>
                                <w:szCs w:val="24"/>
                              </w:rPr>
                              <w:t>Accommodation and Equilibration.</w:t>
                            </w:r>
                          </w:p>
                          <w:p w14:paraId="0744D0F1" w14:textId="77777777" w:rsidR="0025135C" w:rsidRDefault="0025135C" w:rsidP="00C14845">
                            <w:pPr>
                              <w:ind w:left="567" w:right="567"/>
                              <w:rPr>
                                <w:rFonts w:ascii="Arial" w:hAnsi="Arial" w:cs="Arial"/>
                                <w:color w:val="231F20"/>
                                <w:sz w:val="24"/>
                                <w:szCs w:val="24"/>
                              </w:rPr>
                            </w:pPr>
                          </w:p>
                          <w:p w14:paraId="29B89193" w14:textId="77777777" w:rsidR="00527ADE" w:rsidRDefault="00527ADE" w:rsidP="00C14845">
                            <w:pPr>
                              <w:ind w:left="567" w:right="567"/>
                              <w:rPr>
                                <w:rFonts w:ascii="Arial" w:hAnsi="Arial" w:cs="Arial"/>
                                <w:color w:val="231F20"/>
                                <w:sz w:val="24"/>
                                <w:szCs w:val="24"/>
                              </w:rPr>
                            </w:pPr>
                          </w:p>
                          <w:p w14:paraId="58E781CD" w14:textId="77777777" w:rsidR="00C14845" w:rsidRDefault="00C14845" w:rsidP="00C148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5D8CF" id="Text Box 59" o:spid="_x0000_s1066" type="#_x0000_t202" style="position:absolute;left:0;text-align:left;margin-left:0;margin-top:17.7pt;width:233.15pt;height:249.7pt;z-index:2516802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" fillcolor="white [3201]" stroked="f" strokeweight=".5pt">
                <v:textbox>
                  <w:txbxContent>
                    <w:p w14:paraId="58DFB250" w14:textId="131C516F" w:rsidR="00C14845" w:rsidRDefault="00C14845" w:rsidP="00C14845">
                      <w:pPr>
                        <w:ind w:left="567" w:right="567"/>
                        <w:rPr>
                          <w:rFonts w:ascii="Arial" w:hAnsi="Arial" w:cs="Arial"/>
                          <w:color w:val="231F20"/>
                          <w:sz w:val="24"/>
                          <w:szCs w:val="24"/>
                        </w:rPr>
                      </w:pPr>
                      <w:r>
                        <w:rPr>
                          <w:rFonts w:ascii="Arial" w:hAnsi="Arial" w:cs="Arial"/>
                          <w:color w:val="231F20"/>
                          <w:sz w:val="24"/>
                          <w:szCs w:val="24"/>
                        </w:rPr>
                        <w:t>Jean Piaget, a Swiss Psychologist, unlike  believes that all cognitive development including language is due to a gradual process of construction within the brain as it matures due to experiences placed on them</w:t>
                      </w:r>
                      <w:r w:rsidR="00527ADE">
                        <w:rPr>
                          <w:rFonts w:ascii="Arial" w:hAnsi="Arial" w:cs="Arial"/>
                          <w:color w:val="231F20"/>
                          <w:sz w:val="24"/>
                          <w:szCs w:val="24"/>
                        </w:rPr>
                        <w:t>.</w:t>
                      </w:r>
                    </w:p>
                    <w:p w14:paraId="406CC01A" w14:textId="10CEBD9E" w:rsidR="003460F3" w:rsidRDefault="003460F3" w:rsidP="00C14845">
                      <w:pPr>
                        <w:ind w:left="567" w:right="567"/>
                        <w:rPr>
                          <w:rFonts w:ascii="Arial" w:hAnsi="Arial" w:cs="Arial"/>
                          <w:color w:val="231F20"/>
                          <w:sz w:val="24"/>
                          <w:szCs w:val="24"/>
                        </w:rPr>
                      </w:pPr>
                      <w:r>
                        <w:rPr>
                          <w:rFonts w:ascii="Arial" w:hAnsi="Arial" w:cs="Arial"/>
                          <w:color w:val="231F20"/>
                          <w:sz w:val="24"/>
                          <w:szCs w:val="24"/>
                        </w:rPr>
                        <w:t>He stated that there are 4</w:t>
                      </w:r>
                      <w:r w:rsidR="00BE74D6">
                        <w:rPr>
                          <w:rFonts w:ascii="Arial" w:hAnsi="Arial" w:cs="Arial"/>
                          <w:color w:val="231F20"/>
                          <w:sz w:val="24"/>
                          <w:szCs w:val="24"/>
                        </w:rPr>
                        <w:t xml:space="preserve"> S</w:t>
                      </w:r>
                      <w:r w:rsidR="00C74AA4">
                        <w:rPr>
                          <w:rFonts w:ascii="Arial" w:hAnsi="Arial" w:cs="Arial"/>
                          <w:color w:val="231F20"/>
                          <w:sz w:val="24"/>
                          <w:szCs w:val="24"/>
                        </w:rPr>
                        <w:t xml:space="preserve">tages of brain maturity with </w:t>
                      </w:r>
                      <w:r w:rsidR="00BE74D6">
                        <w:rPr>
                          <w:rFonts w:ascii="Arial" w:hAnsi="Arial" w:cs="Arial"/>
                          <w:color w:val="231F20"/>
                          <w:sz w:val="24"/>
                          <w:szCs w:val="24"/>
                        </w:rPr>
                        <w:t>3 cognitive processes</w:t>
                      </w:r>
                      <w:r w:rsidR="00DD7540">
                        <w:rPr>
                          <w:rFonts w:ascii="Arial" w:hAnsi="Arial" w:cs="Arial"/>
                          <w:color w:val="231F20"/>
                          <w:sz w:val="24"/>
                          <w:szCs w:val="24"/>
                        </w:rPr>
                        <w:t>:</w:t>
                      </w:r>
                    </w:p>
                    <w:p w14:paraId="664D169C" w14:textId="204F4A94" w:rsidR="00DD7540" w:rsidRDefault="00DD7540" w:rsidP="00C14845">
                      <w:pPr>
                        <w:ind w:left="567" w:right="567"/>
                        <w:rPr>
                          <w:rFonts w:ascii="Arial" w:hAnsi="Arial" w:cs="Arial"/>
                          <w:color w:val="231F20"/>
                          <w:sz w:val="24"/>
                          <w:szCs w:val="24"/>
                        </w:rPr>
                      </w:pPr>
                      <w:r>
                        <w:rPr>
                          <w:rFonts w:ascii="Arial" w:hAnsi="Arial" w:cs="Arial"/>
                          <w:color w:val="231F20"/>
                          <w:sz w:val="24"/>
                          <w:szCs w:val="24"/>
                        </w:rPr>
                        <w:t xml:space="preserve">Schema, Assimilation, </w:t>
                      </w:r>
                      <w:r w:rsidR="00687F4F">
                        <w:rPr>
                          <w:rFonts w:ascii="Arial" w:hAnsi="Arial" w:cs="Arial"/>
                          <w:color w:val="231F20"/>
                          <w:sz w:val="24"/>
                          <w:szCs w:val="24"/>
                        </w:rPr>
                        <w:t>Accommodation and Equilibration.</w:t>
                      </w:r>
                    </w:p>
                    <w:p w14:paraId="0744D0F1" w14:textId="77777777" w:rsidR="0025135C" w:rsidRDefault="0025135C" w:rsidP="00C14845">
                      <w:pPr>
                        <w:ind w:left="567" w:right="567"/>
                        <w:rPr>
                          <w:rFonts w:ascii="Arial" w:hAnsi="Arial" w:cs="Arial"/>
                          <w:color w:val="231F20"/>
                          <w:sz w:val="24"/>
                          <w:szCs w:val="24"/>
                        </w:rPr>
                      </w:pPr>
                    </w:p>
                    <w:p w14:paraId="29B89193" w14:textId="77777777" w:rsidR="00527ADE" w:rsidRDefault="00527ADE" w:rsidP="00C14845">
                      <w:pPr>
                        <w:ind w:left="567" w:right="567"/>
                        <w:rPr>
                          <w:rFonts w:ascii="Arial" w:hAnsi="Arial" w:cs="Arial"/>
                          <w:color w:val="231F20"/>
                          <w:sz w:val="24"/>
                          <w:szCs w:val="24"/>
                        </w:rPr>
                      </w:pPr>
                    </w:p>
                    <w:p w14:paraId="58E781CD" w14:textId="77777777" w:rsidR="00C14845" w:rsidRDefault="00C14845" w:rsidP="00C14845"/>
                  </w:txbxContent>
                </v:textbox>
                <w10:wrap anchorx="margin"/>
              </v:shape>
            </w:pict>
          </mc:Fallback>
        </mc:AlternateContent>
      </w:r>
    </w:p>
    <w:p w14:paraId="2CFC5D41" w14:textId="5145F41C" w:rsidR="00C14845" w:rsidRDefault="00C14845" w:rsidP="00C24DB7">
      <w:pPr>
        <w:ind w:left="567" w:right="567"/>
        <w:rPr>
          <w:rFonts w:ascii="Arial" w:hAnsi="Arial" w:cs="Arial"/>
          <w:color w:val="231F20"/>
          <w:sz w:val="24"/>
          <w:szCs w:val="24"/>
        </w:rPr>
      </w:pPr>
    </w:p>
    <w:p w14:paraId="4EC81F23" w14:textId="4ACD577A" w:rsidR="00C14845" w:rsidRDefault="00D94CC1" w:rsidP="00C24DB7">
      <w:pPr>
        <w:ind w:left="567" w:right="567"/>
        <w:rPr>
          <w:rFonts w:ascii="Arial" w:hAnsi="Arial" w:cs="Arial"/>
          <w:color w:val="231F20"/>
          <w:sz w:val="24"/>
          <w:szCs w:val="24"/>
        </w:rPr>
      </w:pPr>
      <w:r>
        <w:rPr>
          <w:rFonts w:ascii="Arial" w:hAnsi="Arial" w:cs="Arial"/>
          <w:noProof/>
          <w:color w:val="231F20"/>
          <w:sz w:val="24"/>
          <w:szCs w:val="24"/>
        </w:rPr>
        <mc:AlternateContent>
          <mc:Choice Requires="wps">
            <w:drawing>
              <wp:anchor distT="0" distB="0" distL="114300" distR="114300" simplePos="0" relativeHeight="251679232" behindDoc="0" locked="0" layoutInCell="1" allowOverlap="1" wp14:anchorId="17AB13F1" wp14:editId="54BD8E03">
                <wp:simplePos x="0" y="0"/>
                <wp:positionH relativeFrom="margin">
                  <wp:posOffset>3012258</wp:posOffset>
                </wp:positionH>
                <wp:positionV relativeFrom="paragraph">
                  <wp:posOffset>9798</wp:posOffset>
                </wp:positionV>
                <wp:extent cx="3955143" cy="2329543"/>
                <wp:effectExtent l="0" t="0" r="7620" b="0"/>
                <wp:wrapNone/>
                <wp:docPr id="58" name="Text Box 58"/>
                <wp:cNvGraphicFramePr/>
                <a:graphic xmlns:a="http://schemas.openxmlformats.org/drawingml/2006/main">
                  <a:graphicData uri="http://schemas.microsoft.com/office/word/2010/wordprocessingShape">
                    <wps:wsp>
                      <wps:cNvSpPr txBox="1"/>
                      <wps:spPr>
                        <a:xfrm>
                          <a:off x="0" y="0"/>
                          <a:ext cx="3955143" cy="2329543"/>
                        </a:xfrm>
                        <a:prstGeom prst="rect">
                          <a:avLst/>
                        </a:prstGeom>
                        <a:solidFill>
                          <a:schemeClr val="lt1"/>
                        </a:solidFill>
                        <a:ln w="6350">
                          <a:noFill/>
                        </a:ln>
                      </wps:spPr>
                      <wps:txbx>
                        <w:txbxContent>
                          <w:p w14:paraId="494E400B" w14:textId="10F4FC34" w:rsidR="00C14845" w:rsidRDefault="00527ADE">
                            <w:r>
                              <w:rPr>
                                <w:noProof/>
                              </w:rPr>
                              <w:drawing>
                                <wp:inline distT="0" distB="0" distL="0" distR="0" wp14:anchorId="0FDB6D72" wp14:editId="68D9B15C">
                                  <wp:extent cx="3765550" cy="2120265"/>
                                  <wp:effectExtent l="0" t="0" r="6350" b="0"/>
                                  <wp:docPr id="77" name="Picture 77" descr="A snapshot from a YouTube video of a basic description of Piaget's four  stages of his cogniti… | Essay outline format, Cognitive development, Essay  outlin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napshot from a YouTube video of a basic description of Piaget's four  stages of his cogniti… | Essay outline format, Cognitive development, Essay  outline templat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65550" cy="21202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B13F1" id="Text Box 58" o:spid="_x0000_s1067" type="#_x0000_t202" style="position:absolute;left:0;text-align:left;margin-left:237.2pt;margin-top:.75pt;width:311.45pt;height:183.45pt;z-index:251679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" fillcolor="white [3201]" stroked="f" strokeweight=".5pt">
                <v:textbox>
                  <w:txbxContent>
                    <w:p w14:paraId="494E400B" w14:textId="10F4FC34" w:rsidR="00C14845" w:rsidRDefault="00527ADE">
                      <w:r>
                        <w:rPr>
                          <w:noProof/>
                        </w:rPr>
                        <w:drawing>
                          <wp:inline distT="0" distB="0" distL="0" distR="0" wp14:anchorId="0FDB6D72" wp14:editId="68D9B15C">
                            <wp:extent cx="3765550" cy="2120265"/>
                            <wp:effectExtent l="0" t="0" r="6350" b="0"/>
                            <wp:docPr id="77" name="Picture 77" descr="A snapshot from a YouTube video of a basic description of Piaget's four  stages of his cogniti… | Essay outline format, Cognitive development, Essay  outlin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napshot from a YouTube video of a basic description of Piaget's four  stages of his cogniti… | Essay outline format, Cognitive development, Essay  outline templat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65550" cy="2120265"/>
                                    </a:xfrm>
                                    <a:prstGeom prst="rect">
                                      <a:avLst/>
                                    </a:prstGeom>
                                    <a:noFill/>
                                    <a:ln>
                                      <a:noFill/>
                                    </a:ln>
                                  </pic:spPr>
                                </pic:pic>
                              </a:graphicData>
                            </a:graphic>
                          </wp:inline>
                        </w:drawing>
                      </w:r>
                    </w:p>
                  </w:txbxContent>
                </v:textbox>
                <w10:wrap anchorx="margin"/>
              </v:shape>
            </w:pict>
          </mc:Fallback>
        </mc:AlternateContent>
      </w:r>
    </w:p>
    <w:p w14:paraId="5B22C9F0" w14:textId="77777777" w:rsidR="00C14845" w:rsidRDefault="00C14845" w:rsidP="00C24DB7">
      <w:pPr>
        <w:ind w:left="567" w:right="567"/>
        <w:rPr>
          <w:rFonts w:ascii="Arial" w:hAnsi="Arial" w:cs="Arial"/>
          <w:color w:val="231F20"/>
          <w:sz w:val="24"/>
          <w:szCs w:val="24"/>
        </w:rPr>
      </w:pPr>
    </w:p>
    <w:p w14:paraId="70BDC29B" w14:textId="77777777" w:rsidR="00C14845" w:rsidRDefault="00C14845" w:rsidP="00C24DB7">
      <w:pPr>
        <w:ind w:left="567" w:right="567"/>
        <w:rPr>
          <w:rFonts w:ascii="Arial" w:hAnsi="Arial" w:cs="Arial"/>
          <w:color w:val="231F20"/>
          <w:sz w:val="24"/>
          <w:szCs w:val="24"/>
        </w:rPr>
      </w:pPr>
    </w:p>
    <w:p w14:paraId="317EE9F6" w14:textId="77777777" w:rsidR="00C14845" w:rsidRDefault="00C14845" w:rsidP="00C24DB7">
      <w:pPr>
        <w:ind w:left="567" w:right="567"/>
        <w:rPr>
          <w:rFonts w:ascii="Arial" w:hAnsi="Arial" w:cs="Arial"/>
          <w:color w:val="231F20"/>
          <w:sz w:val="24"/>
          <w:szCs w:val="24"/>
        </w:rPr>
      </w:pPr>
    </w:p>
    <w:p w14:paraId="40E466DA" w14:textId="35B6E62E" w:rsidR="00C14845" w:rsidRDefault="00C14845" w:rsidP="00C24DB7">
      <w:pPr>
        <w:ind w:left="567" w:right="567"/>
        <w:rPr>
          <w:rFonts w:ascii="Arial" w:hAnsi="Arial" w:cs="Arial"/>
          <w:color w:val="231F20"/>
          <w:sz w:val="24"/>
          <w:szCs w:val="24"/>
        </w:rPr>
      </w:pPr>
    </w:p>
    <w:p w14:paraId="682E5AFE" w14:textId="5375D742" w:rsidR="00C14845" w:rsidRDefault="00C14845" w:rsidP="00C24DB7">
      <w:pPr>
        <w:ind w:left="567" w:right="567"/>
        <w:rPr>
          <w:rFonts w:ascii="Arial" w:hAnsi="Arial" w:cs="Arial"/>
          <w:color w:val="231F20"/>
          <w:sz w:val="24"/>
          <w:szCs w:val="24"/>
        </w:rPr>
      </w:pPr>
    </w:p>
    <w:p w14:paraId="748A3405" w14:textId="6ACFD478" w:rsidR="00EB2682" w:rsidRDefault="00D10B26" w:rsidP="00E63EFD">
      <w:pPr>
        <w:ind w:left="567"/>
        <w:rPr>
          <w:rFonts w:ascii="Arial" w:hAnsi="Arial" w:cs="Arial"/>
          <w:color w:val="333333"/>
          <w:sz w:val="24"/>
          <w:szCs w:val="24"/>
          <w:shd w:val="clear" w:color="auto" w:fill="FFFFFF"/>
        </w:rPr>
      </w:pPr>
      <w:r>
        <w:rPr>
          <w:rFonts w:ascii="Arial" w:hAnsi="Arial" w:cs="Arial"/>
          <w:noProof/>
          <w:color w:val="231F20"/>
          <w:sz w:val="24"/>
          <w:szCs w:val="24"/>
        </w:rPr>
        <mc:AlternateContent>
          <mc:Choice Requires="wps">
            <w:drawing>
              <wp:anchor distT="0" distB="0" distL="114300" distR="114300" simplePos="0" relativeHeight="251681280" behindDoc="0" locked="0" layoutInCell="1" allowOverlap="1" wp14:anchorId="6392E179" wp14:editId="3FA7394F">
                <wp:simplePos x="0" y="0"/>
                <wp:positionH relativeFrom="column">
                  <wp:posOffset>6031230</wp:posOffset>
                </wp:positionH>
                <wp:positionV relativeFrom="paragraph">
                  <wp:posOffset>92347</wp:posOffset>
                </wp:positionV>
                <wp:extent cx="907143" cy="181428"/>
                <wp:effectExtent l="0" t="0" r="7620" b="9525"/>
                <wp:wrapNone/>
                <wp:docPr id="78" name="Text Box 78"/>
                <wp:cNvGraphicFramePr/>
                <a:graphic xmlns:a="http://schemas.openxmlformats.org/drawingml/2006/main">
                  <a:graphicData uri="http://schemas.microsoft.com/office/word/2010/wordprocessingShape">
                    <wps:wsp>
                      <wps:cNvSpPr txBox="1"/>
                      <wps:spPr>
                        <a:xfrm>
                          <a:off x="0" y="0"/>
                          <a:ext cx="907143" cy="181428"/>
                        </a:xfrm>
                        <a:prstGeom prst="rect">
                          <a:avLst/>
                        </a:prstGeom>
                        <a:solidFill>
                          <a:schemeClr val="lt1"/>
                        </a:solidFill>
                        <a:ln w="6350">
                          <a:noFill/>
                        </a:ln>
                      </wps:spPr>
                      <wps:txbx>
                        <w:txbxContent>
                          <w:p w14:paraId="41845CEE" w14:textId="78416D05" w:rsidR="00655D46" w:rsidRPr="00655D46" w:rsidRDefault="00DD7540">
                            <w:pPr>
                              <w:rPr>
                                <w:rFonts w:ascii="Arial" w:hAnsi="Arial" w:cs="Arial"/>
                                <w:sz w:val="14"/>
                                <w:szCs w:val="14"/>
                              </w:rPr>
                            </w:pPr>
                            <w:r>
                              <w:rPr>
                                <w:rFonts w:ascii="Arial" w:hAnsi="Arial" w:cs="Arial"/>
                                <w:sz w:val="14"/>
                                <w:szCs w:val="14"/>
                              </w:rPr>
                              <w:t>Pinterest</w:t>
                            </w:r>
                            <w:r w:rsidR="004827F6">
                              <w:rPr>
                                <w:rFonts w:ascii="Arial" w:hAnsi="Arial" w:cs="Arial"/>
                                <w:sz w:val="14"/>
                                <w:szCs w:val="14"/>
                              </w:rPr>
                              <w:t xml:space="preserv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92E179" id="Text Box 78" o:spid="_x0000_s1068" type="#_x0000_t202" style="position:absolute;left:0;text-align:left;margin-left:474.9pt;margin-top:7.25pt;width:71.45pt;height:14.3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" fillcolor="white [3201]" stroked="f" strokeweight=".5pt">
                <v:textbox>
                  <w:txbxContent>
                    <w:p w14:paraId="41845CEE" w14:textId="78416D05" w:rsidR="00655D46" w:rsidRPr="00655D46" w:rsidRDefault="00DD7540">
                      <w:pPr>
                        <w:rPr>
                          <w:rFonts w:ascii="Arial" w:hAnsi="Arial" w:cs="Arial"/>
                          <w:sz w:val="14"/>
                          <w:szCs w:val="14"/>
                        </w:rPr>
                      </w:pPr>
                      <w:r>
                        <w:rPr>
                          <w:rFonts w:ascii="Arial" w:hAnsi="Arial" w:cs="Arial"/>
                          <w:sz w:val="14"/>
                          <w:szCs w:val="14"/>
                        </w:rPr>
                        <w:t>Pinterest</w:t>
                      </w:r>
                      <w:r w:rsidR="004827F6">
                        <w:rPr>
                          <w:rFonts w:ascii="Arial" w:hAnsi="Arial" w:cs="Arial"/>
                          <w:sz w:val="14"/>
                          <w:szCs w:val="14"/>
                        </w:rPr>
                        <w:t xml:space="preserve"> (2017)</w:t>
                      </w:r>
                    </w:p>
                  </w:txbxContent>
                </v:textbox>
              </v:shape>
            </w:pict>
          </mc:Fallback>
        </mc:AlternateContent>
      </w:r>
    </w:p>
    <w:p w14:paraId="79B54C76" w14:textId="77777777" w:rsidR="0070462E" w:rsidRDefault="0070462E" w:rsidP="006F26AE">
      <w:pPr>
        <w:ind w:left="567" w:right="567"/>
        <w:rPr>
          <w:rFonts w:ascii="Arial" w:hAnsi="Arial" w:cs="Arial"/>
          <w:b/>
          <w:bCs/>
          <w:color w:val="231F20"/>
          <w:sz w:val="24"/>
          <w:szCs w:val="24"/>
          <w:u w:val="single"/>
        </w:rPr>
      </w:pPr>
    </w:p>
    <w:p w14:paraId="19704C2E" w14:textId="77777777" w:rsidR="00D94CC1" w:rsidRDefault="00D94CC1" w:rsidP="006F26AE">
      <w:pPr>
        <w:ind w:left="567" w:right="567"/>
        <w:rPr>
          <w:rFonts w:ascii="Arial" w:hAnsi="Arial" w:cs="Arial"/>
          <w:b/>
          <w:bCs/>
          <w:color w:val="231F20"/>
          <w:sz w:val="24"/>
          <w:szCs w:val="24"/>
          <w:u w:val="single"/>
        </w:rPr>
      </w:pPr>
    </w:p>
    <w:p w14:paraId="72656070" w14:textId="77777777" w:rsidR="00D94CC1" w:rsidRDefault="00D94CC1" w:rsidP="006F26AE">
      <w:pPr>
        <w:ind w:left="567" w:right="567"/>
        <w:rPr>
          <w:rFonts w:ascii="Arial" w:hAnsi="Arial" w:cs="Arial"/>
          <w:b/>
          <w:bCs/>
          <w:color w:val="231F20"/>
          <w:sz w:val="24"/>
          <w:szCs w:val="24"/>
          <w:u w:val="single"/>
        </w:rPr>
      </w:pPr>
    </w:p>
    <w:p w14:paraId="77BC8C0B" w14:textId="18C018DC" w:rsidR="00E72E94" w:rsidRDefault="00A05BF9" w:rsidP="006F26AE">
      <w:pPr>
        <w:ind w:left="567" w:right="567"/>
        <w:rPr>
          <w:rFonts w:ascii="Arial" w:hAnsi="Arial" w:cs="Arial"/>
          <w:color w:val="231F20"/>
          <w:sz w:val="24"/>
          <w:szCs w:val="24"/>
        </w:rPr>
      </w:pPr>
      <w:r>
        <w:rPr>
          <w:rFonts w:ascii="Arial" w:hAnsi="Arial" w:cs="Arial"/>
          <w:b/>
          <w:bCs/>
          <w:color w:val="231F20"/>
          <w:sz w:val="24"/>
          <w:szCs w:val="24"/>
          <w:u w:val="single"/>
        </w:rPr>
        <w:t>Nurture or the Behaviourist  view</w:t>
      </w:r>
      <w:r w:rsidR="008F5C28">
        <w:rPr>
          <w:rFonts w:ascii="Arial" w:hAnsi="Arial" w:cs="Arial"/>
          <w:b/>
          <w:bCs/>
          <w:color w:val="231F20"/>
          <w:sz w:val="24"/>
          <w:szCs w:val="24"/>
          <w:u w:val="single"/>
        </w:rPr>
        <w:t xml:space="preserve"> </w:t>
      </w:r>
      <w:r w:rsidR="008F5C28">
        <w:rPr>
          <w:rFonts w:ascii="Arial" w:hAnsi="Arial" w:cs="Arial"/>
          <w:color w:val="231F20"/>
          <w:sz w:val="24"/>
          <w:szCs w:val="24"/>
        </w:rPr>
        <w:t>is that</w:t>
      </w:r>
      <w:r w:rsidR="00041F0E">
        <w:rPr>
          <w:rFonts w:ascii="Arial" w:hAnsi="Arial" w:cs="Arial"/>
          <w:color w:val="231F20"/>
          <w:sz w:val="24"/>
          <w:szCs w:val="24"/>
        </w:rPr>
        <w:t xml:space="preserve"> language development is </w:t>
      </w:r>
      <w:r w:rsidR="00D44D7B">
        <w:rPr>
          <w:rFonts w:ascii="Arial" w:hAnsi="Arial" w:cs="Arial"/>
          <w:color w:val="231F20"/>
          <w:sz w:val="24"/>
          <w:szCs w:val="24"/>
        </w:rPr>
        <w:t xml:space="preserve">dependent on the environment in which it is exposed to.  </w:t>
      </w:r>
      <w:r w:rsidR="00591EBE">
        <w:rPr>
          <w:rFonts w:ascii="Arial" w:hAnsi="Arial" w:cs="Arial"/>
          <w:color w:val="231F20"/>
          <w:sz w:val="24"/>
          <w:szCs w:val="24"/>
        </w:rPr>
        <w:t>B</w:t>
      </w:r>
      <w:r w:rsidR="00391A9E">
        <w:rPr>
          <w:rFonts w:ascii="Arial" w:hAnsi="Arial" w:cs="Arial"/>
          <w:color w:val="231F20"/>
          <w:sz w:val="24"/>
          <w:szCs w:val="24"/>
        </w:rPr>
        <w:t xml:space="preserve">y </w:t>
      </w:r>
      <w:r w:rsidR="00464443">
        <w:rPr>
          <w:rFonts w:ascii="Arial" w:hAnsi="Arial" w:cs="Arial"/>
          <w:color w:val="231F20"/>
          <w:sz w:val="24"/>
          <w:szCs w:val="24"/>
        </w:rPr>
        <w:t xml:space="preserve">provided </w:t>
      </w:r>
      <w:r w:rsidR="006C26B0">
        <w:rPr>
          <w:rFonts w:ascii="Arial" w:hAnsi="Arial" w:cs="Arial"/>
          <w:color w:val="231F20"/>
          <w:sz w:val="24"/>
          <w:szCs w:val="24"/>
        </w:rPr>
        <w:t xml:space="preserve">numerous </w:t>
      </w:r>
      <w:r w:rsidR="00464443">
        <w:rPr>
          <w:rFonts w:ascii="Arial" w:hAnsi="Arial" w:cs="Arial"/>
          <w:color w:val="231F20"/>
          <w:sz w:val="24"/>
          <w:szCs w:val="24"/>
        </w:rPr>
        <w:t>quality</w:t>
      </w:r>
      <w:r w:rsidR="00591EBE">
        <w:rPr>
          <w:rFonts w:ascii="Arial" w:hAnsi="Arial" w:cs="Arial"/>
          <w:color w:val="231F20"/>
          <w:sz w:val="24"/>
          <w:szCs w:val="24"/>
        </w:rPr>
        <w:t xml:space="preserve"> diverse</w:t>
      </w:r>
      <w:r w:rsidR="00464443">
        <w:rPr>
          <w:rFonts w:ascii="Arial" w:hAnsi="Arial" w:cs="Arial"/>
          <w:color w:val="231F20"/>
          <w:sz w:val="24"/>
          <w:szCs w:val="24"/>
        </w:rPr>
        <w:t xml:space="preserve"> </w:t>
      </w:r>
      <w:r w:rsidR="00391A9E">
        <w:rPr>
          <w:rFonts w:ascii="Arial" w:hAnsi="Arial" w:cs="Arial"/>
          <w:color w:val="231F20"/>
          <w:sz w:val="24"/>
          <w:szCs w:val="24"/>
        </w:rPr>
        <w:t xml:space="preserve">and </w:t>
      </w:r>
      <w:proofErr w:type="gramStart"/>
      <w:r w:rsidR="00391A9E">
        <w:rPr>
          <w:rFonts w:ascii="Arial" w:hAnsi="Arial" w:cs="Arial"/>
          <w:color w:val="231F20"/>
          <w:sz w:val="24"/>
          <w:szCs w:val="24"/>
        </w:rPr>
        <w:t>high quality</w:t>
      </w:r>
      <w:proofErr w:type="gramEnd"/>
      <w:r w:rsidR="00391A9E">
        <w:rPr>
          <w:rFonts w:ascii="Arial" w:hAnsi="Arial" w:cs="Arial"/>
          <w:color w:val="231F20"/>
          <w:sz w:val="24"/>
          <w:szCs w:val="24"/>
        </w:rPr>
        <w:t xml:space="preserve"> </w:t>
      </w:r>
      <w:r w:rsidR="009F5DB4">
        <w:rPr>
          <w:rFonts w:ascii="Arial" w:hAnsi="Arial" w:cs="Arial"/>
          <w:color w:val="231F20"/>
          <w:sz w:val="24"/>
          <w:szCs w:val="24"/>
        </w:rPr>
        <w:t xml:space="preserve">interactions </w:t>
      </w:r>
      <w:r w:rsidR="00591EBE">
        <w:rPr>
          <w:rFonts w:ascii="Arial" w:hAnsi="Arial" w:cs="Arial"/>
          <w:color w:val="231F20"/>
          <w:sz w:val="24"/>
          <w:szCs w:val="24"/>
        </w:rPr>
        <w:t xml:space="preserve">of </w:t>
      </w:r>
      <w:r w:rsidR="00464443">
        <w:rPr>
          <w:rFonts w:ascii="Arial" w:hAnsi="Arial" w:cs="Arial"/>
          <w:color w:val="231F20"/>
          <w:sz w:val="24"/>
          <w:szCs w:val="24"/>
        </w:rPr>
        <w:t>langua</w:t>
      </w:r>
      <w:r w:rsidR="00591EBE">
        <w:rPr>
          <w:rFonts w:ascii="Arial" w:hAnsi="Arial" w:cs="Arial"/>
          <w:color w:val="231F20"/>
          <w:sz w:val="24"/>
          <w:szCs w:val="24"/>
        </w:rPr>
        <w:t>ge</w:t>
      </w:r>
      <w:r w:rsidR="00391A9E">
        <w:rPr>
          <w:rFonts w:ascii="Arial" w:hAnsi="Arial" w:cs="Arial"/>
          <w:color w:val="231F20"/>
          <w:sz w:val="24"/>
          <w:szCs w:val="24"/>
        </w:rPr>
        <w:t xml:space="preserve"> your </w:t>
      </w:r>
      <w:r w:rsidR="004D5C8B">
        <w:rPr>
          <w:rFonts w:ascii="Arial" w:hAnsi="Arial" w:cs="Arial"/>
          <w:color w:val="231F20"/>
          <w:sz w:val="24"/>
          <w:szCs w:val="24"/>
        </w:rPr>
        <w:t xml:space="preserve">child’s development will </w:t>
      </w:r>
      <w:r w:rsidR="00D228B7">
        <w:rPr>
          <w:rFonts w:ascii="Arial" w:hAnsi="Arial" w:cs="Arial"/>
          <w:color w:val="231F20"/>
          <w:sz w:val="24"/>
          <w:szCs w:val="24"/>
        </w:rPr>
        <w:t>expand. Though</w:t>
      </w:r>
      <w:r w:rsidR="00123CF7">
        <w:rPr>
          <w:rFonts w:ascii="Arial" w:hAnsi="Arial" w:cs="Arial"/>
          <w:color w:val="231F20"/>
          <w:sz w:val="24"/>
          <w:szCs w:val="24"/>
        </w:rPr>
        <w:t xml:space="preserve"> </w:t>
      </w:r>
      <w:r w:rsidR="00383D24">
        <w:rPr>
          <w:rFonts w:ascii="Arial" w:hAnsi="Arial" w:cs="Arial"/>
          <w:color w:val="231F20"/>
          <w:sz w:val="24"/>
          <w:szCs w:val="24"/>
        </w:rPr>
        <w:t>actions</w:t>
      </w:r>
      <w:r w:rsidR="00CA2490">
        <w:rPr>
          <w:rFonts w:ascii="Arial" w:hAnsi="Arial" w:cs="Arial"/>
          <w:color w:val="231F20"/>
          <w:sz w:val="24"/>
          <w:szCs w:val="24"/>
        </w:rPr>
        <w:t xml:space="preserve"> like</w:t>
      </w:r>
      <w:r w:rsidR="005A3350">
        <w:rPr>
          <w:rFonts w:ascii="Arial" w:hAnsi="Arial" w:cs="Arial"/>
          <w:color w:val="231F20"/>
          <w:sz w:val="24"/>
          <w:szCs w:val="24"/>
        </w:rPr>
        <w:t xml:space="preserve"> </w:t>
      </w:r>
      <w:r w:rsidR="00BF461B">
        <w:rPr>
          <w:rFonts w:ascii="Arial" w:hAnsi="Arial" w:cs="Arial"/>
          <w:color w:val="231F20"/>
          <w:sz w:val="24"/>
          <w:szCs w:val="24"/>
        </w:rPr>
        <w:t>repetition</w:t>
      </w:r>
      <w:r w:rsidR="005A3350">
        <w:rPr>
          <w:rFonts w:ascii="Arial" w:hAnsi="Arial" w:cs="Arial"/>
          <w:color w:val="231F20"/>
          <w:sz w:val="24"/>
          <w:szCs w:val="24"/>
        </w:rPr>
        <w:t xml:space="preserve">, reinforcement, </w:t>
      </w:r>
      <w:proofErr w:type="gramStart"/>
      <w:r w:rsidR="005A3350">
        <w:rPr>
          <w:rFonts w:ascii="Arial" w:hAnsi="Arial" w:cs="Arial"/>
          <w:color w:val="231F20"/>
          <w:sz w:val="24"/>
          <w:szCs w:val="24"/>
        </w:rPr>
        <w:t>imitation</w:t>
      </w:r>
      <w:proofErr w:type="gramEnd"/>
      <w:r w:rsidR="005A3350">
        <w:rPr>
          <w:rFonts w:ascii="Arial" w:hAnsi="Arial" w:cs="Arial"/>
          <w:color w:val="231F20"/>
          <w:sz w:val="24"/>
          <w:szCs w:val="24"/>
        </w:rPr>
        <w:t xml:space="preserve"> and</w:t>
      </w:r>
      <w:r w:rsidR="00BF461B">
        <w:rPr>
          <w:rFonts w:ascii="Arial" w:hAnsi="Arial" w:cs="Arial"/>
          <w:color w:val="231F20"/>
          <w:sz w:val="24"/>
          <w:szCs w:val="24"/>
        </w:rPr>
        <w:t xml:space="preserve"> </w:t>
      </w:r>
      <w:r w:rsidR="00DE3952">
        <w:rPr>
          <w:rFonts w:ascii="Arial" w:hAnsi="Arial" w:cs="Arial"/>
          <w:color w:val="231F20"/>
          <w:sz w:val="24"/>
          <w:szCs w:val="24"/>
        </w:rPr>
        <w:t xml:space="preserve">conditioning </w:t>
      </w:r>
      <w:r w:rsidR="00383D24">
        <w:rPr>
          <w:rFonts w:ascii="Arial" w:hAnsi="Arial" w:cs="Arial"/>
          <w:color w:val="231F20"/>
          <w:sz w:val="24"/>
          <w:szCs w:val="24"/>
        </w:rPr>
        <w:t>language can be attained.</w:t>
      </w:r>
    </w:p>
    <w:p w14:paraId="1C8680B2" w14:textId="77777777" w:rsidR="00D94CC1" w:rsidRDefault="00D94CC1" w:rsidP="006F26AE">
      <w:pPr>
        <w:ind w:left="567" w:right="567"/>
        <w:rPr>
          <w:rFonts w:ascii="Arial" w:hAnsi="Arial" w:cs="Arial"/>
          <w:b/>
          <w:bCs/>
          <w:color w:val="231F20"/>
          <w:sz w:val="24"/>
          <w:szCs w:val="24"/>
          <w:u w:val="single"/>
        </w:rPr>
      </w:pPr>
    </w:p>
    <w:p w14:paraId="44122B7D" w14:textId="1A3B92BC" w:rsidR="00E72E94" w:rsidRDefault="00E72E94" w:rsidP="006F26AE">
      <w:pPr>
        <w:ind w:left="567" w:right="567"/>
        <w:rPr>
          <w:rFonts w:ascii="Arial" w:hAnsi="Arial" w:cs="Arial"/>
          <w:b/>
          <w:bCs/>
          <w:color w:val="231F20"/>
          <w:sz w:val="24"/>
          <w:szCs w:val="24"/>
          <w:u w:val="single"/>
        </w:rPr>
      </w:pPr>
      <w:r>
        <w:rPr>
          <w:rFonts w:ascii="Arial" w:hAnsi="Arial" w:cs="Arial"/>
          <w:b/>
          <w:bCs/>
          <w:noProof/>
          <w:color w:val="231F20"/>
          <w:sz w:val="24"/>
          <w:szCs w:val="24"/>
          <w:u w:val="single"/>
        </w:rPr>
        <mc:AlternateContent>
          <mc:Choice Requires="wps">
            <w:drawing>
              <wp:anchor distT="0" distB="0" distL="114300" distR="114300" simplePos="0" relativeHeight="251683328" behindDoc="0" locked="0" layoutInCell="1" allowOverlap="1" wp14:anchorId="18691CEF" wp14:editId="5C8FE423">
                <wp:simplePos x="0" y="0"/>
                <wp:positionH relativeFrom="column">
                  <wp:posOffset>248557</wp:posOffset>
                </wp:positionH>
                <wp:positionV relativeFrom="paragraph">
                  <wp:posOffset>12065</wp:posOffset>
                </wp:positionV>
                <wp:extent cx="6611257" cy="2249714"/>
                <wp:effectExtent l="0" t="0" r="0" b="0"/>
                <wp:wrapNone/>
                <wp:docPr id="80" name="Text Box 80"/>
                <wp:cNvGraphicFramePr/>
                <a:graphic xmlns:a="http://schemas.openxmlformats.org/drawingml/2006/main">
                  <a:graphicData uri="http://schemas.microsoft.com/office/word/2010/wordprocessingShape">
                    <wps:wsp>
                      <wps:cNvSpPr txBox="1"/>
                      <wps:spPr>
                        <a:xfrm>
                          <a:off x="0" y="0"/>
                          <a:ext cx="6611257" cy="2249714"/>
                        </a:xfrm>
                        <a:prstGeom prst="rect">
                          <a:avLst/>
                        </a:prstGeom>
                        <a:solidFill>
                          <a:schemeClr val="lt1"/>
                        </a:solidFill>
                        <a:ln w="6350">
                          <a:noFill/>
                        </a:ln>
                      </wps:spPr>
                      <wps:txbx>
                        <w:txbxContent>
                          <w:p w14:paraId="12149126" w14:textId="1D06576D" w:rsidR="00E72E94" w:rsidRDefault="00E72E94" w:rsidP="00FF46A3">
                            <w:pPr>
                              <w:jc w:val="center"/>
                            </w:pPr>
                            <w:r>
                              <w:rPr>
                                <w:noProof/>
                              </w:rPr>
                              <w:drawing>
                                <wp:inline distT="0" distB="0" distL="0" distR="0" wp14:anchorId="57D6981F" wp14:editId="47E5C6B0">
                                  <wp:extent cx="3191342" cy="2126343"/>
                                  <wp:effectExtent l="0" t="0" r="0" b="7620"/>
                                  <wp:docPr id="82" name="Picture 82" descr="Behaviorism: Definition, History, Concepts, and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haviorism: Definition, History, Concepts, and Impa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16589" cy="214316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91CEF" id="Text Box 80" o:spid="_x0000_s1069" type="#_x0000_t202" style="position:absolute;left:0;text-align:left;margin-left:19.55pt;margin-top:.95pt;width:520.55pt;height:177.1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" fillcolor="white [3201]" stroked="f" strokeweight=".5pt">
                <v:textbox>
                  <w:txbxContent>
                    <w:p w14:paraId="12149126" w14:textId="1D06576D" w:rsidR="00E72E94" w:rsidRDefault="00E72E94" w:rsidP="00FF46A3">
                      <w:pPr>
                        <w:jc w:val="center"/>
                      </w:pPr>
                      <w:r>
                        <w:rPr>
                          <w:noProof/>
                        </w:rPr>
                        <w:drawing>
                          <wp:inline distT="0" distB="0" distL="0" distR="0" wp14:anchorId="57D6981F" wp14:editId="47E5C6B0">
                            <wp:extent cx="3191342" cy="2126343"/>
                            <wp:effectExtent l="0" t="0" r="0" b="7620"/>
                            <wp:docPr id="82" name="Picture 82" descr="Behaviorism: Definition, History, Concepts, and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haviorism: Definition, History, Concepts, and Impa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216589" cy="2143165"/>
                                    </a:xfrm>
                                    <a:prstGeom prst="rect">
                                      <a:avLst/>
                                    </a:prstGeom>
                                    <a:noFill/>
                                    <a:ln>
                                      <a:noFill/>
                                    </a:ln>
                                  </pic:spPr>
                                </pic:pic>
                              </a:graphicData>
                            </a:graphic>
                          </wp:inline>
                        </w:drawing>
                      </w:r>
                    </w:p>
                  </w:txbxContent>
                </v:textbox>
              </v:shape>
            </w:pict>
          </mc:Fallback>
        </mc:AlternateContent>
      </w:r>
    </w:p>
    <w:p w14:paraId="14B383D1" w14:textId="6DEF38C1" w:rsidR="00E72E94" w:rsidRDefault="00E72E94" w:rsidP="006F26AE">
      <w:pPr>
        <w:ind w:left="567" w:right="567"/>
        <w:rPr>
          <w:rFonts w:ascii="Arial" w:hAnsi="Arial" w:cs="Arial"/>
          <w:b/>
          <w:bCs/>
          <w:color w:val="231F20"/>
          <w:sz w:val="24"/>
          <w:szCs w:val="24"/>
          <w:u w:val="single"/>
        </w:rPr>
      </w:pPr>
    </w:p>
    <w:p w14:paraId="0883CCF7" w14:textId="1ABDF344" w:rsidR="00E72E94" w:rsidRDefault="00E72E94" w:rsidP="006F26AE">
      <w:pPr>
        <w:ind w:left="567" w:right="567"/>
        <w:rPr>
          <w:rFonts w:ascii="Arial" w:hAnsi="Arial" w:cs="Arial"/>
          <w:b/>
          <w:bCs/>
          <w:color w:val="231F20"/>
          <w:sz w:val="24"/>
          <w:szCs w:val="24"/>
          <w:u w:val="single"/>
        </w:rPr>
      </w:pPr>
    </w:p>
    <w:p w14:paraId="0DB611D1" w14:textId="55B7CD51" w:rsidR="00E72E94" w:rsidRDefault="00E72E94" w:rsidP="006F26AE">
      <w:pPr>
        <w:ind w:left="567" w:right="567"/>
        <w:rPr>
          <w:rFonts w:ascii="Arial" w:hAnsi="Arial" w:cs="Arial"/>
          <w:b/>
          <w:bCs/>
          <w:color w:val="231F20"/>
          <w:sz w:val="24"/>
          <w:szCs w:val="24"/>
          <w:u w:val="single"/>
        </w:rPr>
      </w:pPr>
    </w:p>
    <w:p w14:paraId="6374A744" w14:textId="622D5EF1" w:rsidR="00E72E94" w:rsidRDefault="00E72E94" w:rsidP="006F26AE">
      <w:pPr>
        <w:ind w:left="567" w:right="567"/>
        <w:rPr>
          <w:rFonts w:ascii="Arial" w:hAnsi="Arial" w:cs="Arial"/>
          <w:b/>
          <w:bCs/>
          <w:color w:val="231F20"/>
          <w:sz w:val="24"/>
          <w:szCs w:val="24"/>
          <w:u w:val="single"/>
        </w:rPr>
      </w:pPr>
    </w:p>
    <w:p w14:paraId="2E3477C8" w14:textId="4E63A7E1" w:rsidR="00E72E94" w:rsidRDefault="00E72E94" w:rsidP="006F26AE">
      <w:pPr>
        <w:ind w:left="567" w:right="567"/>
        <w:rPr>
          <w:rFonts w:ascii="Arial" w:hAnsi="Arial" w:cs="Arial"/>
          <w:b/>
          <w:bCs/>
          <w:color w:val="231F20"/>
          <w:sz w:val="24"/>
          <w:szCs w:val="24"/>
          <w:u w:val="single"/>
        </w:rPr>
      </w:pPr>
    </w:p>
    <w:p w14:paraId="1C54A772" w14:textId="2BEE097F" w:rsidR="00E72E94" w:rsidRDefault="00EF5FD5" w:rsidP="006F26AE">
      <w:pPr>
        <w:ind w:left="567" w:right="567"/>
        <w:rPr>
          <w:rFonts w:ascii="Arial" w:hAnsi="Arial" w:cs="Arial"/>
          <w:b/>
          <w:bCs/>
          <w:color w:val="231F20"/>
          <w:sz w:val="24"/>
          <w:szCs w:val="24"/>
          <w:u w:val="single"/>
        </w:rPr>
      </w:pPr>
      <w:r>
        <w:rPr>
          <w:rFonts w:ascii="Arial" w:hAnsi="Arial" w:cs="Arial"/>
          <w:b/>
          <w:bCs/>
          <w:noProof/>
          <w:color w:val="231F20"/>
          <w:sz w:val="24"/>
          <w:szCs w:val="24"/>
          <w:u w:val="single"/>
        </w:rPr>
        <mc:AlternateContent>
          <mc:Choice Requires="wps">
            <w:drawing>
              <wp:anchor distT="0" distB="0" distL="114300" distR="114300" simplePos="0" relativeHeight="251684352" behindDoc="0" locked="0" layoutInCell="1" allowOverlap="1" wp14:anchorId="62D93D69" wp14:editId="2166C5A0">
                <wp:simplePos x="0" y="0"/>
                <wp:positionH relativeFrom="column">
                  <wp:posOffset>2337525</wp:posOffset>
                </wp:positionH>
                <wp:positionV relativeFrom="paragraph">
                  <wp:posOffset>42454</wp:posOffset>
                </wp:positionV>
                <wp:extent cx="1045028" cy="246743"/>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045028" cy="246743"/>
                        </a:xfrm>
                        <a:prstGeom prst="rect">
                          <a:avLst/>
                        </a:prstGeom>
                        <a:solidFill>
                          <a:schemeClr val="lt1">
                            <a:alpha val="0"/>
                          </a:schemeClr>
                        </a:solidFill>
                        <a:ln w="6350">
                          <a:noFill/>
                        </a:ln>
                      </wps:spPr>
                      <wps:txbx>
                        <w:txbxContent>
                          <w:p w14:paraId="1D207EBE" w14:textId="5B6BD83F" w:rsidR="00EF5FD5" w:rsidRPr="00EF5FD5" w:rsidRDefault="00EF5FD5">
                            <w:pPr>
                              <w:rPr>
                                <w:rFonts w:ascii="Arial" w:hAnsi="Arial" w:cs="Arial"/>
                                <w:sz w:val="14"/>
                                <w:szCs w:val="14"/>
                              </w:rPr>
                            </w:pPr>
                            <w:proofErr w:type="spellStart"/>
                            <w:r>
                              <w:rPr>
                                <w:rFonts w:ascii="Arial" w:hAnsi="Arial" w:cs="Arial"/>
                                <w:sz w:val="14"/>
                                <w:szCs w:val="14"/>
                              </w:rPr>
                              <w:t>Very</w:t>
                            </w:r>
                            <w:r w:rsidR="00EA09BF">
                              <w:rPr>
                                <w:rFonts w:ascii="Arial" w:hAnsi="Arial" w:cs="Arial"/>
                                <w:sz w:val="14"/>
                                <w:szCs w:val="14"/>
                              </w:rPr>
                              <w:t>wellmind</w:t>
                            </w:r>
                            <w:proofErr w:type="spellEnd"/>
                            <w:r w:rsidR="00EA09BF">
                              <w:rPr>
                                <w:rFonts w:ascii="Arial" w:hAnsi="Arial" w:cs="Arial"/>
                                <w:sz w:val="14"/>
                                <w:szCs w:val="14"/>
                              </w:rPr>
                              <w:t xml:space="preserve"> </w:t>
                            </w:r>
                            <w:r>
                              <w:rPr>
                                <w:rFonts w:ascii="Arial" w:hAnsi="Arial" w:cs="Arial"/>
                                <w:sz w:val="14"/>
                                <w:szCs w:val="14"/>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D93D69" id="Text Box 83" o:spid="_x0000_s1070" type="#_x0000_t202" style="position:absolute;left:0;text-align:left;margin-left:184.05pt;margin-top:3.35pt;width:82.3pt;height:19.4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" fillcolor="white [3201]" stroked="f" strokeweight=".5pt">
                <v:fill opacity="0"/>
                <v:textbox>
                  <w:txbxContent>
                    <w:p w14:paraId="1D207EBE" w14:textId="5B6BD83F" w:rsidR="00EF5FD5" w:rsidRPr="00EF5FD5" w:rsidRDefault="00EF5FD5">
                      <w:pPr>
                        <w:rPr>
                          <w:rFonts w:ascii="Arial" w:hAnsi="Arial" w:cs="Arial"/>
                          <w:sz w:val="14"/>
                          <w:szCs w:val="14"/>
                        </w:rPr>
                      </w:pPr>
                      <w:proofErr w:type="spellStart"/>
                      <w:r>
                        <w:rPr>
                          <w:rFonts w:ascii="Arial" w:hAnsi="Arial" w:cs="Arial"/>
                          <w:sz w:val="14"/>
                          <w:szCs w:val="14"/>
                        </w:rPr>
                        <w:t>Very</w:t>
                      </w:r>
                      <w:r w:rsidR="00EA09BF">
                        <w:rPr>
                          <w:rFonts w:ascii="Arial" w:hAnsi="Arial" w:cs="Arial"/>
                          <w:sz w:val="14"/>
                          <w:szCs w:val="14"/>
                        </w:rPr>
                        <w:t>wellmind</w:t>
                      </w:r>
                      <w:proofErr w:type="spellEnd"/>
                      <w:r w:rsidR="00EA09BF">
                        <w:rPr>
                          <w:rFonts w:ascii="Arial" w:hAnsi="Arial" w:cs="Arial"/>
                          <w:sz w:val="14"/>
                          <w:szCs w:val="14"/>
                        </w:rPr>
                        <w:t xml:space="preserve"> </w:t>
                      </w:r>
                      <w:r>
                        <w:rPr>
                          <w:rFonts w:ascii="Arial" w:hAnsi="Arial" w:cs="Arial"/>
                          <w:sz w:val="14"/>
                          <w:szCs w:val="14"/>
                        </w:rPr>
                        <w:t>(2022)</w:t>
                      </w:r>
                    </w:p>
                  </w:txbxContent>
                </v:textbox>
              </v:shape>
            </w:pict>
          </mc:Fallback>
        </mc:AlternateContent>
      </w:r>
    </w:p>
    <w:p w14:paraId="1E8E329B" w14:textId="62EB4AE1" w:rsidR="003E65FA" w:rsidRDefault="00A85E18" w:rsidP="006F26AE">
      <w:pPr>
        <w:ind w:left="567" w:right="567"/>
        <w:rPr>
          <w:rFonts w:ascii="Arial" w:hAnsi="Arial" w:cs="Arial"/>
          <w:color w:val="231F20"/>
          <w:sz w:val="24"/>
          <w:szCs w:val="24"/>
        </w:rPr>
      </w:pPr>
      <w:r>
        <w:rPr>
          <w:rFonts w:ascii="Arial" w:hAnsi="Arial" w:cs="Arial"/>
          <w:b/>
          <w:bCs/>
          <w:noProof/>
          <w:color w:val="231F20"/>
          <w:sz w:val="24"/>
          <w:szCs w:val="24"/>
          <w:u w:val="single"/>
        </w:rPr>
        <mc:AlternateContent>
          <mc:Choice Requires="wps">
            <w:drawing>
              <wp:anchor distT="0" distB="0" distL="114300" distR="114300" simplePos="0" relativeHeight="251686400" behindDoc="0" locked="0" layoutInCell="1" allowOverlap="1" wp14:anchorId="080EF285" wp14:editId="1F01323F">
                <wp:simplePos x="0" y="0"/>
                <wp:positionH relativeFrom="column">
                  <wp:posOffset>194917</wp:posOffset>
                </wp:positionH>
                <wp:positionV relativeFrom="paragraph">
                  <wp:posOffset>135227</wp:posOffset>
                </wp:positionV>
                <wp:extent cx="6727371" cy="2378766"/>
                <wp:effectExtent l="0" t="0" r="0" b="2540"/>
                <wp:wrapNone/>
                <wp:docPr id="84" name="Text Box 84"/>
                <wp:cNvGraphicFramePr/>
                <a:graphic xmlns:a="http://schemas.openxmlformats.org/drawingml/2006/main">
                  <a:graphicData uri="http://schemas.microsoft.com/office/word/2010/wordprocessingShape">
                    <wps:wsp>
                      <wps:cNvSpPr txBox="1"/>
                      <wps:spPr>
                        <a:xfrm>
                          <a:off x="0" y="0"/>
                          <a:ext cx="6727371" cy="2378766"/>
                        </a:xfrm>
                        <a:prstGeom prst="rect">
                          <a:avLst/>
                        </a:prstGeom>
                        <a:solidFill>
                          <a:schemeClr val="lt1"/>
                        </a:solidFill>
                        <a:ln w="6350">
                          <a:noFill/>
                        </a:ln>
                      </wps:spPr>
                      <wps:txbx>
                        <w:txbxContent>
                          <w:p w14:paraId="75332D08" w14:textId="59ECB23D" w:rsidR="00383D24" w:rsidRDefault="0072744F">
                            <w:pPr>
                              <w:rPr>
                                <w:rFonts w:ascii="Arial" w:hAnsi="Arial" w:cs="Arial"/>
                                <w:sz w:val="24"/>
                                <w:szCs w:val="24"/>
                              </w:rPr>
                            </w:pPr>
                            <w:r w:rsidRPr="00E23FDB">
                              <w:rPr>
                                <w:rFonts w:ascii="Arial" w:hAnsi="Arial" w:cs="Arial"/>
                                <w:sz w:val="24"/>
                                <w:szCs w:val="24"/>
                              </w:rPr>
                              <w:t>Lev Vygotsky</w:t>
                            </w:r>
                            <w:r w:rsidR="00E23FDB">
                              <w:rPr>
                                <w:rFonts w:ascii="Arial" w:hAnsi="Arial" w:cs="Arial"/>
                                <w:sz w:val="24"/>
                                <w:szCs w:val="24"/>
                              </w:rPr>
                              <w:t>, a Soviet psychologist</w:t>
                            </w:r>
                            <w:r w:rsidR="00E60C2A">
                              <w:rPr>
                                <w:rFonts w:ascii="Arial" w:hAnsi="Arial" w:cs="Arial"/>
                                <w:sz w:val="24"/>
                                <w:szCs w:val="24"/>
                              </w:rPr>
                              <w:t>, is known for his sociocultural theory</w:t>
                            </w:r>
                            <w:r w:rsidR="008C2843">
                              <w:rPr>
                                <w:rFonts w:ascii="Arial" w:hAnsi="Arial" w:cs="Arial"/>
                                <w:sz w:val="24"/>
                                <w:szCs w:val="24"/>
                              </w:rPr>
                              <w:t xml:space="preserve"> </w:t>
                            </w:r>
                            <w:r w:rsidR="00760053">
                              <w:rPr>
                                <w:rFonts w:ascii="Arial" w:hAnsi="Arial" w:cs="Arial"/>
                                <w:sz w:val="24"/>
                                <w:szCs w:val="24"/>
                              </w:rPr>
                              <w:t xml:space="preserve">and </w:t>
                            </w:r>
                            <w:r w:rsidR="008C2843">
                              <w:rPr>
                                <w:rFonts w:ascii="Arial" w:hAnsi="Arial" w:cs="Arial"/>
                                <w:sz w:val="24"/>
                                <w:szCs w:val="24"/>
                              </w:rPr>
                              <w:t xml:space="preserve">believed that </w:t>
                            </w:r>
                            <w:r w:rsidR="00EF244A">
                              <w:rPr>
                                <w:rFonts w:ascii="Arial" w:hAnsi="Arial" w:cs="Arial"/>
                                <w:sz w:val="24"/>
                                <w:szCs w:val="24"/>
                              </w:rPr>
                              <w:t xml:space="preserve">the </w:t>
                            </w:r>
                            <w:r w:rsidR="00760053">
                              <w:rPr>
                                <w:rFonts w:ascii="Arial" w:hAnsi="Arial" w:cs="Arial"/>
                                <w:sz w:val="24"/>
                                <w:szCs w:val="24"/>
                              </w:rPr>
                              <w:t>most important influence to a child’s language development is</w:t>
                            </w:r>
                            <w:r w:rsidR="008E61E6">
                              <w:rPr>
                                <w:rFonts w:ascii="Arial" w:hAnsi="Arial" w:cs="Arial"/>
                                <w:sz w:val="24"/>
                                <w:szCs w:val="24"/>
                              </w:rPr>
                              <w:t xml:space="preserve"> social interaction.</w:t>
                            </w:r>
                            <w:r w:rsidR="00C8034C">
                              <w:rPr>
                                <w:rFonts w:ascii="Arial" w:hAnsi="Arial" w:cs="Arial"/>
                                <w:sz w:val="24"/>
                                <w:szCs w:val="24"/>
                              </w:rPr>
                              <w:t xml:space="preserve"> This “scaffolding” idea </w:t>
                            </w:r>
                            <w:r w:rsidR="001F4E72">
                              <w:rPr>
                                <w:rFonts w:ascii="Arial" w:hAnsi="Arial" w:cs="Arial"/>
                                <w:sz w:val="24"/>
                                <w:szCs w:val="24"/>
                              </w:rPr>
                              <w:t xml:space="preserve">is </w:t>
                            </w:r>
                            <w:r w:rsidR="00C8034C">
                              <w:rPr>
                                <w:rFonts w:ascii="Arial" w:hAnsi="Arial" w:cs="Arial"/>
                                <w:sz w:val="24"/>
                                <w:szCs w:val="24"/>
                              </w:rPr>
                              <w:t xml:space="preserve">that </w:t>
                            </w:r>
                            <w:r w:rsidR="007D0560">
                              <w:rPr>
                                <w:rFonts w:ascii="Arial" w:hAnsi="Arial" w:cs="Arial"/>
                                <w:sz w:val="24"/>
                                <w:szCs w:val="24"/>
                              </w:rPr>
                              <w:t>learning can be supported</w:t>
                            </w:r>
                            <w:r w:rsidR="00CF55F4">
                              <w:rPr>
                                <w:rFonts w:ascii="Arial" w:hAnsi="Arial" w:cs="Arial"/>
                                <w:sz w:val="24"/>
                                <w:szCs w:val="24"/>
                              </w:rPr>
                              <w:t xml:space="preserve"> and nurtured by other more knowledgeable people.</w:t>
                            </w:r>
                          </w:p>
                          <w:p w14:paraId="55844895" w14:textId="687EBA34" w:rsidR="002A052B" w:rsidRDefault="00DD119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Through his Zones </w:t>
                            </w:r>
                            <w:r w:rsidR="00D0231F">
                              <w:rPr>
                                <w:rFonts w:ascii="Arial" w:hAnsi="Arial" w:cs="Arial"/>
                                <w:color w:val="000000"/>
                                <w:sz w:val="24"/>
                                <w:szCs w:val="24"/>
                                <w:shd w:val="clear" w:color="auto" w:fill="FFFFFF"/>
                              </w:rPr>
                              <w:t>of P</w:t>
                            </w:r>
                            <w:r>
                              <w:rPr>
                                <w:rFonts w:ascii="Arial" w:hAnsi="Arial" w:cs="Arial"/>
                                <w:color w:val="000000"/>
                                <w:sz w:val="24"/>
                                <w:szCs w:val="24"/>
                                <w:shd w:val="clear" w:color="auto" w:fill="FFFFFF"/>
                              </w:rPr>
                              <w:t>roximity</w:t>
                            </w:r>
                            <w:r w:rsidR="001F4E72">
                              <w:rPr>
                                <w:rFonts w:ascii="Arial" w:hAnsi="Arial" w:cs="Arial"/>
                                <w:color w:val="000000"/>
                                <w:sz w:val="24"/>
                                <w:szCs w:val="24"/>
                                <w:shd w:val="clear" w:color="auto" w:fill="FFFFFF"/>
                              </w:rPr>
                              <w:t>,</w:t>
                            </w:r>
                            <w:r w:rsidR="00A85E18">
                              <w:rPr>
                                <w:rFonts w:ascii="Arial" w:hAnsi="Arial" w:cs="Arial"/>
                                <w:color w:val="000000"/>
                                <w:sz w:val="24"/>
                                <w:szCs w:val="24"/>
                                <w:shd w:val="clear" w:color="auto" w:fill="FFFFFF"/>
                              </w:rPr>
                              <w:t xml:space="preserve"> Vygot</w:t>
                            </w:r>
                            <w:r w:rsidR="002A052B">
                              <w:rPr>
                                <w:rFonts w:ascii="Arial" w:hAnsi="Arial" w:cs="Arial"/>
                                <w:color w:val="000000"/>
                                <w:sz w:val="24"/>
                                <w:szCs w:val="24"/>
                                <w:shd w:val="clear" w:color="auto" w:fill="FFFFFF"/>
                              </w:rPr>
                              <w:t>sky believed that</w:t>
                            </w:r>
                          </w:p>
                          <w:p w14:paraId="4258167A" w14:textId="77777777" w:rsidR="00FA4DCA" w:rsidRDefault="00DD119A" w:rsidP="00FA4DCA">
                            <w:pPr>
                              <w:ind w:left="720"/>
                              <w:rPr>
                                <w:rFonts w:ascii="Arial" w:hAnsi="Arial" w:cs="Arial"/>
                                <w:color w:val="000000"/>
                                <w:sz w:val="24"/>
                                <w:szCs w:val="24"/>
                                <w:shd w:val="clear" w:color="auto" w:fill="FFFFFF"/>
                              </w:rPr>
                            </w:pPr>
                            <w:r w:rsidRPr="00DD119A">
                              <w:rPr>
                                <w:rFonts w:ascii="Arial" w:hAnsi="Arial" w:cs="Arial"/>
                                <w:color w:val="000000"/>
                                <w:sz w:val="24"/>
                                <w:szCs w:val="24"/>
                                <w:shd w:val="clear" w:color="auto" w:fill="FFFFFF"/>
                              </w:rPr>
                              <w:t xml:space="preserve">"the distance between the actual developmental level as determined by independent problem solving and the level of potential development as determined through problem-solving under adult guidance, or in collaboration with more capable peers" </w:t>
                            </w:r>
                          </w:p>
                          <w:p w14:paraId="5F31ACA1" w14:textId="57CDF7F7" w:rsidR="00DD119A" w:rsidRPr="00DD119A" w:rsidRDefault="00DD119A" w:rsidP="00852E17">
                            <w:pPr>
                              <w:ind w:left="7200"/>
                              <w:rPr>
                                <w:rFonts w:ascii="Arial" w:hAnsi="Arial" w:cs="Arial"/>
                                <w:sz w:val="24"/>
                                <w:szCs w:val="24"/>
                              </w:rPr>
                            </w:pPr>
                            <w:r w:rsidRPr="00DD119A">
                              <w:rPr>
                                <w:rFonts w:ascii="Arial" w:hAnsi="Arial" w:cs="Arial"/>
                                <w:color w:val="000000"/>
                                <w:sz w:val="24"/>
                                <w:szCs w:val="24"/>
                                <w:shd w:val="clear" w:color="auto" w:fill="FFFFFF"/>
                              </w:rPr>
                              <w:t>(Vygotsky, 1978</w:t>
                            </w:r>
                            <w:r w:rsidR="00852E17">
                              <w:rPr>
                                <w:rFonts w:ascii="Arial" w:hAnsi="Arial" w:cs="Arial"/>
                                <w:color w:val="000000"/>
                                <w:sz w:val="24"/>
                                <w:szCs w:val="24"/>
                                <w:shd w:val="clear" w:color="auto" w:fill="FFFFFF"/>
                              </w:rPr>
                              <w:t>, p,86</w:t>
                            </w:r>
                            <w:r w:rsidRPr="00DD119A">
                              <w:rPr>
                                <w:rFonts w:ascii="Arial" w:hAnsi="Arial" w:cs="Arial"/>
                                <w:color w:val="000000"/>
                                <w:sz w:val="24"/>
                                <w:szCs w:val="24"/>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EF285" id="Text Box 84" o:spid="_x0000_s1071" type="#_x0000_t202" style="position:absolute;left:0;text-align:left;margin-left:15.35pt;margin-top:10.65pt;width:529.7pt;height:187.3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" fillcolor="white [3201]" stroked="f" strokeweight=".5pt">
                <v:textbox>
                  <w:txbxContent>
                    <w:p w14:paraId="75332D08" w14:textId="59ECB23D" w:rsidR="00383D24" w:rsidRDefault="0072744F">
                      <w:pPr>
                        <w:rPr>
                          <w:rFonts w:ascii="Arial" w:hAnsi="Arial" w:cs="Arial"/>
                          <w:sz w:val="24"/>
                          <w:szCs w:val="24"/>
                        </w:rPr>
                      </w:pPr>
                      <w:r w:rsidRPr="00E23FDB">
                        <w:rPr>
                          <w:rFonts w:ascii="Arial" w:hAnsi="Arial" w:cs="Arial"/>
                          <w:sz w:val="24"/>
                          <w:szCs w:val="24"/>
                        </w:rPr>
                        <w:t>Lev Vygotsky</w:t>
                      </w:r>
                      <w:r w:rsidR="00E23FDB">
                        <w:rPr>
                          <w:rFonts w:ascii="Arial" w:hAnsi="Arial" w:cs="Arial"/>
                          <w:sz w:val="24"/>
                          <w:szCs w:val="24"/>
                        </w:rPr>
                        <w:t>, a Soviet psychologist</w:t>
                      </w:r>
                      <w:r w:rsidR="00E60C2A">
                        <w:rPr>
                          <w:rFonts w:ascii="Arial" w:hAnsi="Arial" w:cs="Arial"/>
                          <w:sz w:val="24"/>
                          <w:szCs w:val="24"/>
                        </w:rPr>
                        <w:t>, is known for his sociocultural theory</w:t>
                      </w:r>
                      <w:r w:rsidR="008C2843">
                        <w:rPr>
                          <w:rFonts w:ascii="Arial" w:hAnsi="Arial" w:cs="Arial"/>
                          <w:sz w:val="24"/>
                          <w:szCs w:val="24"/>
                        </w:rPr>
                        <w:t xml:space="preserve"> </w:t>
                      </w:r>
                      <w:r w:rsidR="00760053">
                        <w:rPr>
                          <w:rFonts w:ascii="Arial" w:hAnsi="Arial" w:cs="Arial"/>
                          <w:sz w:val="24"/>
                          <w:szCs w:val="24"/>
                        </w:rPr>
                        <w:t xml:space="preserve">and </w:t>
                      </w:r>
                      <w:r w:rsidR="008C2843">
                        <w:rPr>
                          <w:rFonts w:ascii="Arial" w:hAnsi="Arial" w:cs="Arial"/>
                          <w:sz w:val="24"/>
                          <w:szCs w:val="24"/>
                        </w:rPr>
                        <w:t xml:space="preserve">believed that </w:t>
                      </w:r>
                      <w:r w:rsidR="00EF244A">
                        <w:rPr>
                          <w:rFonts w:ascii="Arial" w:hAnsi="Arial" w:cs="Arial"/>
                          <w:sz w:val="24"/>
                          <w:szCs w:val="24"/>
                        </w:rPr>
                        <w:t xml:space="preserve">the </w:t>
                      </w:r>
                      <w:r w:rsidR="00760053">
                        <w:rPr>
                          <w:rFonts w:ascii="Arial" w:hAnsi="Arial" w:cs="Arial"/>
                          <w:sz w:val="24"/>
                          <w:szCs w:val="24"/>
                        </w:rPr>
                        <w:t>most important influence to a child’s language development is</w:t>
                      </w:r>
                      <w:r w:rsidR="008E61E6">
                        <w:rPr>
                          <w:rFonts w:ascii="Arial" w:hAnsi="Arial" w:cs="Arial"/>
                          <w:sz w:val="24"/>
                          <w:szCs w:val="24"/>
                        </w:rPr>
                        <w:t xml:space="preserve"> social interaction.</w:t>
                      </w:r>
                      <w:r w:rsidR="00C8034C">
                        <w:rPr>
                          <w:rFonts w:ascii="Arial" w:hAnsi="Arial" w:cs="Arial"/>
                          <w:sz w:val="24"/>
                          <w:szCs w:val="24"/>
                        </w:rPr>
                        <w:t xml:space="preserve"> This “scaffolding” idea </w:t>
                      </w:r>
                      <w:r w:rsidR="001F4E72">
                        <w:rPr>
                          <w:rFonts w:ascii="Arial" w:hAnsi="Arial" w:cs="Arial"/>
                          <w:sz w:val="24"/>
                          <w:szCs w:val="24"/>
                        </w:rPr>
                        <w:t xml:space="preserve">is </w:t>
                      </w:r>
                      <w:r w:rsidR="00C8034C">
                        <w:rPr>
                          <w:rFonts w:ascii="Arial" w:hAnsi="Arial" w:cs="Arial"/>
                          <w:sz w:val="24"/>
                          <w:szCs w:val="24"/>
                        </w:rPr>
                        <w:t xml:space="preserve">that </w:t>
                      </w:r>
                      <w:r w:rsidR="007D0560">
                        <w:rPr>
                          <w:rFonts w:ascii="Arial" w:hAnsi="Arial" w:cs="Arial"/>
                          <w:sz w:val="24"/>
                          <w:szCs w:val="24"/>
                        </w:rPr>
                        <w:t>learning can be supported</w:t>
                      </w:r>
                      <w:r w:rsidR="00CF55F4">
                        <w:rPr>
                          <w:rFonts w:ascii="Arial" w:hAnsi="Arial" w:cs="Arial"/>
                          <w:sz w:val="24"/>
                          <w:szCs w:val="24"/>
                        </w:rPr>
                        <w:t xml:space="preserve"> and nurtured by other more knowledgeable people.</w:t>
                      </w:r>
                    </w:p>
                    <w:p w14:paraId="55844895" w14:textId="687EBA34" w:rsidR="002A052B" w:rsidRDefault="00DD119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Through his Zones </w:t>
                      </w:r>
                      <w:r w:rsidR="00D0231F">
                        <w:rPr>
                          <w:rFonts w:ascii="Arial" w:hAnsi="Arial" w:cs="Arial"/>
                          <w:color w:val="000000"/>
                          <w:sz w:val="24"/>
                          <w:szCs w:val="24"/>
                          <w:shd w:val="clear" w:color="auto" w:fill="FFFFFF"/>
                        </w:rPr>
                        <w:t>of P</w:t>
                      </w:r>
                      <w:r>
                        <w:rPr>
                          <w:rFonts w:ascii="Arial" w:hAnsi="Arial" w:cs="Arial"/>
                          <w:color w:val="000000"/>
                          <w:sz w:val="24"/>
                          <w:szCs w:val="24"/>
                          <w:shd w:val="clear" w:color="auto" w:fill="FFFFFF"/>
                        </w:rPr>
                        <w:t>roximity</w:t>
                      </w:r>
                      <w:r w:rsidR="001F4E72">
                        <w:rPr>
                          <w:rFonts w:ascii="Arial" w:hAnsi="Arial" w:cs="Arial"/>
                          <w:color w:val="000000"/>
                          <w:sz w:val="24"/>
                          <w:szCs w:val="24"/>
                          <w:shd w:val="clear" w:color="auto" w:fill="FFFFFF"/>
                        </w:rPr>
                        <w:t>,</w:t>
                      </w:r>
                      <w:r w:rsidR="00A85E18">
                        <w:rPr>
                          <w:rFonts w:ascii="Arial" w:hAnsi="Arial" w:cs="Arial"/>
                          <w:color w:val="000000"/>
                          <w:sz w:val="24"/>
                          <w:szCs w:val="24"/>
                          <w:shd w:val="clear" w:color="auto" w:fill="FFFFFF"/>
                        </w:rPr>
                        <w:t xml:space="preserve"> Vygot</w:t>
                      </w:r>
                      <w:r w:rsidR="002A052B">
                        <w:rPr>
                          <w:rFonts w:ascii="Arial" w:hAnsi="Arial" w:cs="Arial"/>
                          <w:color w:val="000000"/>
                          <w:sz w:val="24"/>
                          <w:szCs w:val="24"/>
                          <w:shd w:val="clear" w:color="auto" w:fill="FFFFFF"/>
                        </w:rPr>
                        <w:t>sky believed that</w:t>
                      </w:r>
                    </w:p>
                    <w:p w14:paraId="4258167A" w14:textId="77777777" w:rsidR="00FA4DCA" w:rsidRDefault="00DD119A" w:rsidP="00FA4DCA">
                      <w:pPr>
                        <w:ind w:left="720"/>
                        <w:rPr>
                          <w:rFonts w:ascii="Arial" w:hAnsi="Arial" w:cs="Arial"/>
                          <w:color w:val="000000"/>
                          <w:sz w:val="24"/>
                          <w:szCs w:val="24"/>
                          <w:shd w:val="clear" w:color="auto" w:fill="FFFFFF"/>
                        </w:rPr>
                      </w:pPr>
                      <w:r w:rsidRPr="00DD119A">
                        <w:rPr>
                          <w:rFonts w:ascii="Arial" w:hAnsi="Arial" w:cs="Arial"/>
                          <w:color w:val="000000"/>
                          <w:sz w:val="24"/>
                          <w:szCs w:val="24"/>
                          <w:shd w:val="clear" w:color="auto" w:fill="FFFFFF"/>
                        </w:rPr>
                        <w:t xml:space="preserve">"the distance between the actual developmental level as determined by independent problem solving and the level of potential development as determined through problem-solving under adult guidance, or in collaboration with more capable peers" </w:t>
                      </w:r>
                    </w:p>
                    <w:p w14:paraId="5F31ACA1" w14:textId="57CDF7F7" w:rsidR="00DD119A" w:rsidRPr="00DD119A" w:rsidRDefault="00DD119A" w:rsidP="00852E17">
                      <w:pPr>
                        <w:ind w:left="7200"/>
                        <w:rPr>
                          <w:rFonts w:ascii="Arial" w:hAnsi="Arial" w:cs="Arial"/>
                          <w:sz w:val="24"/>
                          <w:szCs w:val="24"/>
                        </w:rPr>
                      </w:pPr>
                      <w:r w:rsidRPr="00DD119A">
                        <w:rPr>
                          <w:rFonts w:ascii="Arial" w:hAnsi="Arial" w:cs="Arial"/>
                          <w:color w:val="000000"/>
                          <w:sz w:val="24"/>
                          <w:szCs w:val="24"/>
                          <w:shd w:val="clear" w:color="auto" w:fill="FFFFFF"/>
                        </w:rPr>
                        <w:t>(Vygotsky, 1978</w:t>
                      </w:r>
                      <w:r w:rsidR="00852E17">
                        <w:rPr>
                          <w:rFonts w:ascii="Arial" w:hAnsi="Arial" w:cs="Arial"/>
                          <w:color w:val="000000"/>
                          <w:sz w:val="24"/>
                          <w:szCs w:val="24"/>
                          <w:shd w:val="clear" w:color="auto" w:fill="FFFFFF"/>
                        </w:rPr>
                        <w:t>, p,86</w:t>
                      </w:r>
                      <w:r w:rsidRPr="00DD119A">
                        <w:rPr>
                          <w:rFonts w:ascii="Arial" w:hAnsi="Arial" w:cs="Arial"/>
                          <w:color w:val="000000"/>
                          <w:sz w:val="24"/>
                          <w:szCs w:val="24"/>
                          <w:shd w:val="clear" w:color="auto" w:fill="FFFFFF"/>
                        </w:rPr>
                        <w:t>)</w:t>
                      </w:r>
                    </w:p>
                  </w:txbxContent>
                </v:textbox>
              </v:shape>
            </w:pict>
          </mc:Fallback>
        </mc:AlternateContent>
      </w:r>
    </w:p>
    <w:p w14:paraId="1324E0E0" w14:textId="2889166A" w:rsidR="00DD6AE8" w:rsidRDefault="00DD6AE8" w:rsidP="006F26AE">
      <w:pPr>
        <w:ind w:left="567" w:right="567"/>
        <w:rPr>
          <w:rFonts w:ascii="Arial" w:hAnsi="Arial" w:cs="Arial"/>
          <w:color w:val="231F20"/>
          <w:sz w:val="24"/>
          <w:szCs w:val="24"/>
        </w:rPr>
      </w:pPr>
    </w:p>
    <w:p w14:paraId="4A3EE2F2" w14:textId="01627E7B" w:rsidR="00304079" w:rsidRDefault="00304079" w:rsidP="006F26AE">
      <w:pPr>
        <w:ind w:left="567" w:right="567"/>
        <w:rPr>
          <w:rFonts w:ascii="Arial" w:hAnsi="Arial" w:cs="Arial"/>
          <w:color w:val="231F20"/>
          <w:sz w:val="24"/>
          <w:szCs w:val="24"/>
        </w:rPr>
      </w:pPr>
    </w:p>
    <w:p w14:paraId="3A9AF413" w14:textId="65924A01" w:rsidR="00FF46A3" w:rsidRDefault="00FF46A3" w:rsidP="006F26AE">
      <w:pPr>
        <w:ind w:left="567" w:right="567"/>
        <w:rPr>
          <w:rFonts w:ascii="Arial" w:hAnsi="Arial" w:cs="Arial"/>
          <w:color w:val="231F20"/>
          <w:sz w:val="24"/>
          <w:szCs w:val="24"/>
        </w:rPr>
      </w:pPr>
    </w:p>
    <w:p w14:paraId="382DEA25" w14:textId="547C68DA" w:rsidR="00FF46A3" w:rsidRDefault="00FF46A3" w:rsidP="006F26AE">
      <w:pPr>
        <w:ind w:left="567" w:right="567"/>
        <w:rPr>
          <w:rFonts w:ascii="Arial" w:hAnsi="Arial" w:cs="Arial"/>
          <w:color w:val="231F20"/>
          <w:sz w:val="24"/>
          <w:szCs w:val="24"/>
        </w:rPr>
      </w:pPr>
    </w:p>
    <w:p w14:paraId="43CF641D" w14:textId="06407C1D" w:rsidR="00FF46A3" w:rsidRDefault="00FF46A3" w:rsidP="006F26AE">
      <w:pPr>
        <w:ind w:left="567" w:right="567"/>
        <w:rPr>
          <w:rFonts w:ascii="Arial" w:hAnsi="Arial" w:cs="Arial"/>
          <w:color w:val="231F20"/>
          <w:sz w:val="24"/>
          <w:szCs w:val="24"/>
        </w:rPr>
      </w:pPr>
    </w:p>
    <w:p w14:paraId="72E61443" w14:textId="7FA44339" w:rsidR="00FF46A3" w:rsidRDefault="00FF46A3" w:rsidP="006F26AE">
      <w:pPr>
        <w:ind w:left="567" w:right="567"/>
        <w:rPr>
          <w:rFonts w:ascii="Arial" w:hAnsi="Arial" w:cs="Arial"/>
          <w:color w:val="231F20"/>
          <w:sz w:val="24"/>
          <w:szCs w:val="24"/>
        </w:rPr>
      </w:pPr>
    </w:p>
    <w:p w14:paraId="43762E75" w14:textId="77777777" w:rsidR="004C5D8F" w:rsidRDefault="004C5D8F" w:rsidP="006F26AE">
      <w:pPr>
        <w:ind w:left="567" w:right="567"/>
        <w:rPr>
          <w:noProof/>
        </w:rPr>
      </w:pPr>
    </w:p>
    <w:p w14:paraId="1D210153" w14:textId="77777777" w:rsidR="0059783E" w:rsidRDefault="004C5D8F" w:rsidP="0059783E">
      <w:pPr>
        <w:ind w:left="567" w:right="567"/>
        <w:jc w:val="center"/>
        <w:rPr>
          <w:rFonts w:ascii="Arial" w:hAnsi="Arial" w:cs="Arial"/>
          <w:b/>
          <w:bCs/>
          <w:noProof/>
          <w:sz w:val="40"/>
          <w:szCs w:val="40"/>
          <w:u w:val="single"/>
        </w:rPr>
      </w:pPr>
      <w:r w:rsidRPr="0059783E">
        <w:rPr>
          <w:rFonts w:ascii="Arial" w:hAnsi="Arial" w:cs="Arial"/>
          <w:b/>
          <w:bCs/>
          <w:noProof/>
          <w:sz w:val="40"/>
          <w:szCs w:val="40"/>
          <w:u w:val="single"/>
        </w:rPr>
        <w:t xml:space="preserve">Can both </w:t>
      </w:r>
      <w:r w:rsidR="0059783E" w:rsidRPr="0059783E">
        <w:rPr>
          <w:rFonts w:ascii="Arial" w:hAnsi="Arial" w:cs="Arial"/>
          <w:b/>
          <w:bCs/>
          <w:noProof/>
          <w:sz w:val="40"/>
          <w:szCs w:val="40"/>
          <w:u w:val="single"/>
        </w:rPr>
        <w:t xml:space="preserve">Nature and Nurture play a part in </w:t>
      </w:r>
    </w:p>
    <w:p w14:paraId="02A90B8C" w14:textId="163C8534" w:rsidR="004C5D8F" w:rsidRDefault="0059783E" w:rsidP="0059783E">
      <w:pPr>
        <w:ind w:left="567" w:right="567"/>
        <w:jc w:val="center"/>
        <w:rPr>
          <w:rFonts w:ascii="Arial" w:hAnsi="Arial" w:cs="Arial"/>
          <w:b/>
          <w:bCs/>
          <w:noProof/>
          <w:sz w:val="40"/>
          <w:szCs w:val="40"/>
          <w:u w:val="single"/>
        </w:rPr>
      </w:pPr>
      <w:r w:rsidRPr="0059783E">
        <w:rPr>
          <w:rFonts w:ascii="Arial" w:hAnsi="Arial" w:cs="Arial"/>
          <w:b/>
          <w:bCs/>
          <w:noProof/>
          <w:sz w:val="40"/>
          <w:szCs w:val="40"/>
          <w:u w:val="single"/>
        </w:rPr>
        <w:t>language development?</w:t>
      </w:r>
    </w:p>
    <w:p w14:paraId="3856825E" w14:textId="77777777" w:rsidR="00A07B58" w:rsidRDefault="00A07B58" w:rsidP="0059783E">
      <w:pPr>
        <w:ind w:left="567" w:right="567"/>
        <w:rPr>
          <w:rFonts w:ascii="Arial" w:hAnsi="Arial" w:cs="Arial"/>
          <w:color w:val="222222"/>
          <w:shd w:val="clear" w:color="auto" w:fill="FFFFFF"/>
        </w:rPr>
      </w:pPr>
    </w:p>
    <w:p w14:paraId="08408638" w14:textId="66C609BF" w:rsidR="00323692" w:rsidRDefault="00323692" w:rsidP="0059783E">
      <w:pPr>
        <w:ind w:left="567" w:right="567"/>
        <w:rPr>
          <w:rFonts w:ascii="Arial" w:hAnsi="Arial" w:cs="Arial"/>
          <w:color w:val="222222"/>
          <w:shd w:val="clear" w:color="auto" w:fill="FFFFFF"/>
        </w:rPr>
      </w:pPr>
      <w:r w:rsidRPr="00072688">
        <w:rPr>
          <w:rFonts w:ascii="Arial" w:hAnsi="Arial" w:cs="Arial"/>
          <w:color w:val="222222"/>
          <w:sz w:val="24"/>
          <w:szCs w:val="24"/>
          <w:shd w:val="clear" w:color="auto" w:fill="FFFFFF"/>
        </w:rPr>
        <w:t xml:space="preserve">As </w:t>
      </w:r>
      <w:r w:rsidR="00A07B58" w:rsidRPr="00072688">
        <w:rPr>
          <w:rFonts w:ascii="Arial" w:hAnsi="Arial" w:cs="Arial"/>
          <w:color w:val="222222"/>
          <w:sz w:val="24"/>
          <w:szCs w:val="24"/>
          <w:shd w:val="clear" w:color="auto" w:fill="FFFFFF"/>
        </w:rPr>
        <w:t xml:space="preserve">we as </w:t>
      </w:r>
      <w:r w:rsidRPr="00072688">
        <w:rPr>
          <w:rFonts w:ascii="Arial" w:hAnsi="Arial" w:cs="Arial"/>
          <w:color w:val="222222"/>
          <w:sz w:val="24"/>
          <w:szCs w:val="24"/>
          <w:shd w:val="clear" w:color="auto" w:fill="FFFFFF"/>
        </w:rPr>
        <w:t xml:space="preserve">parents share </w:t>
      </w:r>
      <w:r w:rsidR="003C5380" w:rsidRPr="00072688">
        <w:rPr>
          <w:rFonts w:ascii="Arial" w:hAnsi="Arial" w:cs="Arial"/>
          <w:color w:val="222222"/>
          <w:sz w:val="24"/>
          <w:szCs w:val="24"/>
          <w:shd w:val="clear" w:color="auto" w:fill="FFFFFF"/>
        </w:rPr>
        <w:t xml:space="preserve">reading ability genes with </w:t>
      </w:r>
      <w:r w:rsidR="00A07B58" w:rsidRPr="00072688">
        <w:rPr>
          <w:rFonts w:ascii="Arial" w:hAnsi="Arial" w:cs="Arial"/>
          <w:color w:val="222222"/>
          <w:sz w:val="24"/>
          <w:szCs w:val="24"/>
          <w:shd w:val="clear" w:color="auto" w:fill="FFFFFF"/>
        </w:rPr>
        <w:t>our</w:t>
      </w:r>
      <w:r w:rsidR="003C5380" w:rsidRPr="00072688">
        <w:rPr>
          <w:rFonts w:ascii="Arial" w:hAnsi="Arial" w:cs="Arial"/>
          <w:color w:val="222222"/>
          <w:sz w:val="24"/>
          <w:szCs w:val="24"/>
          <w:shd w:val="clear" w:color="auto" w:fill="FFFFFF"/>
        </w:rPr>
        <w:t xml:space="preserve"> children there is an element of </w:t>
      </w:r>
      <w:r w:rsidR="003C5380" w:rsidRPr="00072688">
        <w:rPr>
          <w:rFonts w:ascii="Arial" w:hAnsi="Arial" w:cs="Arial"/>
          <w:b/>
          <w:bCs/>
          <w:color w:val="222222"/>
          <w:sz w:val="24"/>
          <w:szCs w:val="24"/>
          <w:shd w:val="clear" w:color="auto" w:fill="FFFFFF"/>
        </w:rPr>
        <w:t>gene-environment</w:t>
      </w:r>
      <w:r w:rsidR="00200CAF" w:rsidRPr="00072688">
        <w:rPr>
          <w:rFonts w:ascii="Arial" w:hAnsi="Arial" w:cs="Arial"/>
          <w:b/>
          <w:bCs/>
          <w:color w:val="222222"/>
          <w:sz w:val="24"/>
          <w:szCs w:val="24"/>
          <w:shd w:val="clear" w:color="auto" w:fill="FFFFFF"/>
        </w:rPr>
        <w:t xml:space="preserve"> </w:t>
      </w:r>
      <w:r w:rsidR="00DD7148" w:rsidRPr="00072688">
        <w:rPr>
          <w:rFonts w:ascii="Arial" w:hAnsi="Arial" w:cs="Arial"/>
          <w:color w:val="222222"/>
          <w:sz w:val="24"/>
          <w:szCs w:val="24"/>
          <w:shd w:val="clear" w:color="auto" w:fill="FFFFFF"/>
        </w:rPr>
        <w:t>coaction.</w:t>
      </w:r>
      <w:r w:rsidR="0027618A" w:rsidRPr="00072688">
        <w:rPr>
          <w:rFonts w:ascii="Arial" w:hAnsi="Arial" w:cs="Arial"/>
          <w:color w:val="222222"/>
          <w:sz w:val="24"/>
          <w:szCs w:val="24"/>
          <w:shd w:val="clear" w:color="auto" w:fill="FFFFFF"/>
        </w:rPr>
        <w:t xml:space="preserve"> Hence I can see where my love and ability for reading would </w:t>
      </w:r>
      <w:r w:rsidR="00D52E21" w:rsidRPr="00072688">
        <w:rPr>
          <w:rFonts w:ascii="Arial" w:hAnsi="Arial" w:cs="Arial"/>
          <w:color w:val="222222"/>
          <w:sz w:val="24"/>
          <w:szCs w:val="24"/>
          <w:shd w:val="clear" w:color="auto" w:fill="FFFFFF"/>
        </w:rPr>
        <w:t>result in many books</w:t>
      </w:r>
      <w:r w:rsidR="00072688" w:rsidRPr="00072688">
        <w:rPr>
          <w:rFonts w:ascii="Arial" w:hAnsi="Arial" w:cs="Arial"/>
          <w:color w:val="222222"/>
          <w:sz w:val="24"/>
          <w:szCs w:val="24"/>
          <w:shd w:val="clear" w:color="auto" w:fill="FFFFFF"/>
        </w:rPr>
        <w:t xml:space="preserve"> being</w:t>
      </w:r>
      <w:r w:rsidR="00D52E21" w:rsidRPr="00072688">
        <w:rPr>
          <w:rFonts w:ascii="Arial" w:hAnsi="Arial" w:cs="Arial"/>
          <w:color w:val="222222"/>
          <w:sz w:val="24"/>
          <w:szCs w:val="24"/>
          <w:shd w:val="clear" w:color="auto" w:fill="FFFFFF"/>
        </w:rPr>
        <w:t xml:space="preserve"> in my home and therefore accessible to my child</w:t>
      </w:r>
      <w:r w:rsidR="00072688" w:rsidRPr="00072688">
        <w:rPr>
          <w:rFonts w:ascii="Arial" w:hAnsi="Arial" w:cs="Arial"/>
          <w:color w:val="222222"/>
          <w:sz w:val="24"/>
          <w:szCs w:val="24"/>
          <w:shd w:val="clear" w:color="auto" w:fill="FFFFFF"/>
        </w:rPr>
        <w:t>,</w:t>
      </w:r>
      <w:r w:rsidR="00E92400" w:rsidRPr="00072688">
        <w:rPr>
          <w:rFonts w:ascii="Arial" w:hAnsi="Arial" w:cs="Arial"/>
          <w:color w:val="222222"/>
          <w:sz w:val="24"/>
          <w:szCs w:val="24"/>
          <w:shd w:val="clear" w:color="auto" w:fill="FFFFFF"/>
        </w:rPr>
        <w:t xml:space="preserve"> as portrayed in the diagram below</w:t>
      </w:r>
      <w:r w:rsidR="00E92400">
        <w:rPr>
          <w:rFonts w:ascii="Arial" w:hAnsi="Arial" w:cs="Arial"/>
          <w:color w:val="222222"/>
          <w:shd w:val="clear" w:color="auto" w:fill="FFFFFF"/>
        </w:rPr>
        <w:t>.</w:t>
      </w:r>
    </w:p>
    <w:p w14:paraId="77C3E293" w14:textId="3A165152" w:rsidR="00467215" w:rsidRDefault="00467215" w:rsidP="00467215">
      <w:pPr>
        <w:ind w:left="567" w:right="567"/>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Our genes </w:t>
      </w:r>
      <w:r w:rsidR="00522E72">
        <w:rPr>
          <w:rFonts w:ascii="Arial" w:hAnsi="Arial" w:cs="Arial"/>
          <w:color w:val="222222"/>
          <w:sz w:val="24"/>
          <w:szCs w:val="24"/>
          <w:shd w:val="clear" w:color="auto" w:fill="FFFFFF"/>
        </w:rPr>
        <w:t>affect how we interact with society and ou</w:t>
      </w:r>
      <w:r w:rsidR="00591F34">
        <w:rPr>
          <w:rFonts w:ascii="Arial" w:hAnsi="Arial" w:cs="Arial"/>
          <w:color w:val="222222"/>
          <w:sz w:val="24"/>
          <w:szCs w:val="24"/>
          <w:shd w:val="clear" w:color="auto" w:fill="FFFFFF"/>
        </w:rPr>
        <w:t>r</w:t>
      </w:r>
      <w:r w:rsidR="00522E72">
        <w:rPr>
          <w:rFonts w:ascii="Arial" w:hAnsi="Arial" w:cs="Arial"/>
          <w:color w:val="222222"/>
          <w:sz w:val="24"/>
          <w:szCs w:val="24"/>
          <w:shd w:val="clear" w:color="auto" w:fill="FFFFFF"/>
        </w:rPr>
        <w:t xml:space="preserve"> </w:t>
      </w:r>
      <w:r w:rsidR="005262E1">
        <w:rPr>
          <w:rFonts w:ascii="Arial" w:hAnsi="Arial" w:cs="Arial"/>
          <w:color w:val="222222"/>
          <w:sz w:val="24"/>
          <w:szCs w:val="24"/>
          <w:shd w:val="clear" w:color="auto" w:fill="FFFFFF"/>
        </w:rPr>
        <w:t>environment</w:t>
      </w:r>
      <w:r w:rsidR="00591F34">
        <w:rPr>
          <w:rFonts w:ascii="Arial" w:hAnsi="Arial" w:cs="Arial"/>
          <w:color w:val="222222"/>
          <w:sz w:val="24"/>
          <w:szCs w:val="24"/>
          <w:shd w:val="clear" w:color="auto" w:fill="FFFFFF"/>
        </w:rPr>
        <w:t>,</w:t>
      </w:r>
      <w:r w:rsidR="005262E1">
        <w:rPr>
          <w:rFonts w:ascii="Arial" w:hAnsi="Arial" w:cs="Arial"/>
          <w:color w:val="222222"/>
          <w:sz w:val="24"/>
          <w:szCs w:val="24"/>
          <w:shd w:val="clear" w:color="auto" w:fill="FFFFFF"/>
        </w:rPr>
        <w:t xml:space="preserve"> as our</w:t>
      </w:r>
      <w:r w:rsidR="00E92400">
        <w:rPr>
          <w:rFonts w:ascii="Arial" w:hAnsi="Arial" w:cs="Arial"/>
          <w:color w:val="222222"/>
          <w:sz w:val="24"/>
          <w:szCs w:val="24"/>
          <w:shd w:val="clear" w:color="auto" w:fill="FFFFFF"/>
        </w:rPr>
        <w:t xml:space="preserve"> personality, </w:t>
      </w:r>
      <w:proofErr w:type="gramStart"/>
      <w:r w:rsidR="00591F34">
        <w:rPr>
          <w:rFonts w:ascii="Arial" w:hAnsi="Arial" w:cs="Arial"/>
          <w:color w:val="222222"/>
          <w:sz w:val="24"/>
          <w:szCs w:val="24"/>
          <w:shd w:val="clear" w:color="auto" w:fill="FFFFFF"/>
        </w:rPr>
        <w:t>behaviour</w:t>
      </w:r>
      <w:proofErr w:type="gramEnd"/>
      <w:r w:rsidR="00E92400">
        <w:rPr>
          <w:rFonts w:ascii="Arial" w:hAnsi="Arial" w:cs="Arial"/>
          <w:color w:val="222222"/>
          <w:sz w:val="24"/>
          <w:szCs w:val="24"/>
          <w:shd w:val="clear" w:color="auto" w:fill="FFFFFF"/>
        </w:rPr>
        <w:t xml:space="preserve"> and ability to learn is </w:t>
      </w:r>
      <w:r w:rsidR="00EA6462">
        <w:rPr>
          <w:rFonts w:ascii="Arial" w:hAnsi="Arial" w:cs="Arial"/>
          <w:color w:val="222222"/>
          <w:sz w:val="24"/>
          <w:szCs w:val="24"/>
          <w:shd w:val="clear" w:color="auto" w:fill="FFFFFF"/>
        </w:rPr>
        <w:t>dictated</w:t>
      </w:r>
      <w:r w:rsidR="00E92400">
        <w:rPr>
          <w:rFonts w:ascii="Arial" w:hAnsi="Arial" w:cs="Arial"/>
          <w:color w:val="222222"/>
          <w:sz w:val="24"/>
          <w:szCs w:val="24"/>
          <w:shd w:val="clear" w:color="auto" w:fill="FFFFFF"/>
        </w:rPr>
        <w:t xml:space="preserve"> by them</w:t>
      </w:r>
      <w:r w:rsidR="00344216">
        <w:rPr>
          <w:rFonts w:ascii="Arial" w:hAnsi="Arial" w:cs="Arial"/>
          <w:color w:val="222222"/>
          <w:sz w:val="24"/>
          <w:szCs w:val="24"/>
          <w:shd w:val="clear" w:color="auto" w:fill="FFFFFF"/>
        </w:rPr>
        <w:t xml:space="preserve">. Personality traits like socialization skills, anxiety </w:t>
      </w:r>
      <w:r w:rsidR="00EC295E">
        <w:rPr>
          <w:rFonts w:ascii="Arial" w:hAnsi="Arial" w:cs="Arial"/>
          <w:color w:val="222222"/>
          <w:sz w:val="24"/>
          <w:szCs w:val="24"/>
          <w:shd w:val="clear" w:color="auto" w:fill="FFFFFF"/>
        </w:rPr>
        <w:t>and addictive gene</w:t>
      </w:r>
      <w:r w:rsidR="00C14326">
        <w:rPr>
          <w:rFonts w:ascii="Arial" w:hAnsi="Arial" w:cs="Arial"/>
          <w:color w:val="222222"/>
          <w:sz w:val="24"/>
          <w:szCs w:val="24"/>
          <w:shd w:val="clear" w:color="auto" w:fill="FFFFFF"/>
        </w:rPr>
        <w:t>tic influences to name but a few impact on a child’s ability to learn</w:t>
      </w:r>
      <w:r w:rsidR="00EA6462">
        <w:rPr>
          <w:rFonts w:ascii="Arial" w:hAnsi="Arial" w:cs="Arial"/>
          <w:color w:val="222222"/>
          <w:sz w:val="24"/>
          <w:szCs w:val="24"/>
          <w:shd w:val="clear" w:color="auto" w:fill="FFFFFF"/>
        </w:rPr>
        <w:t xml:space="preserve"> (Hart, 2023)</w:t>
      </w:r>
      <w:r w:rsidR="00C14326">
        <w:rPr>
          <w:rFonts w:ascii="Arial" w:hAnsi="Arial" w:cs="Arial"/>
          <w:color w:val="222222"/>
          <w:sz w:val="24"/>
          <w:szCs w:val="24"/>
          <w:shd w:val="clear" w:color="auto" w:fill="FFFFFF"/>
        </w:rPr>
        <w:t>.</w:t>
      </w:r>
    </w:p>
    <w:p w14:paraId="7D57EC91" w14:textId="3AACC90B" w:rsidR="00D473E3" w:rsidRPr="00D473E3" w:rsidRDefault="00C44309" w:rsidP="00D473E3">
      <w:pPr>
        <w:ind w:left="567" w:right="567"/>
        <w:rPr>
          <w:rFonts w:ascii="Arial" w:hAnsi="Arial" w:cs="Arial"/>
          <w:color w:val="231F20"/>
          <w:sz w:val="24"/>
          <w:szCs w:val="24"/>
        </w:rPr>
      </w:pPr>
      <w:r>
        <w:rPr>
          <w:noProof/>
        </w:rPr>
        <mc:AlternateContent>
          <mc:Choice Requires="wps">
            <w:drawing>
              <wp:anchor distT="0" distB="0" distL="114300" distR="114300" simplePos="0" relativeHeight="251676160" behindDoc="0" locked="0" layoutInCell="1" allowOverlap="1" wp14:anchorId="11A98404" wp14:editId="6F4DD522">
                <wp:simplePos x="0" y="0"/>
                <wp:positionH relativeFrom="column">
                  <wp:posOffset>5234124</wp:posOffset>
                </wp:positionH>
                <wp:positionV relativeFrom="paragraph">
                  <wp:posOffset>4016647</wp:posOffset>
                </wp:positionV>
                <wp:extent cx="943428" cy="254000"/>
                <wp:effectExtent l="0" t="0" r="0" b="0"/>
                <wp:wrapNone/>
                <wp:docPr id="88" name="Text Box 88"/>
                <wp:cNvGraphicFramePr/>
                <a:graphic xmlns:a="http://schemas.openxmlformats.org/drawingml/2006/main">
                  <a:graphicData uri="http://schemas.microsoft.com/office/word/2010/wordprocessingShape">
                    <wps:wsp>
                      <wps:cNvSpPr txBox="1"/>
                      <wps:spPr>
                        <a:xfrm>
                          <a:off x="0" y="0"/>
                          <a:ext cx="943428" cy="254000"/>
                        </a:xfrm>
                        <a:prstGeom prst="rect">
                          <a:avLst/>
                        </a:prstGeom>
                        <a:solidFill>
                          <a:schemeClr val="lt1">
                            <a:alpha val="0"/>
                          </a:schemeClr>
                        </a:solidFill>
                        <a:ln w="6350">
                          <a:noFill/>
                        </a:ln>
                      </wps:spPr>
                      <wps:txbx>
                        <w:txbxContent>
                          <w:p w14:paraId="67A34A19" w14:textId="45FF6A3D" w:rsidR="00C44309" w:rsidRPr="00C44309" w:rsidRDefault="00C44309">
                            <w:pPr>
                              <w:rPr>
                                <w:rFonts w:ascii="Arial" w:hAnsi="Arial" w:cs="Arial"/>
                                <w:sz w:val="14"/>
                                <w:szCs w:val="14"/>
                              </w:rPr>
                            </w:pPr>
                            <w:r>
                              <w:rPr>
                                <w:rFonts w:ascii="Arial" w:hAnsi="Arial" w:cs="Arial"/>
                                <w:sz w:val="14"/>
                                <w:szCs w:val="14"/>
                              </w:rPr>
                              <w:t>Nature.com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98404" id="Text Box 88" o:spid="_x0000_s1072" type="#_x0000_t202" style="position:absolute;left:0;text-align:left;margin-left:412.15pt;margin-top:316.25pt;width:74.3pt;height:20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" fillcolor="white [3201]" stroked="f" strokeweight=".5pt">
                <v:fill opacity="0"/>
                <v:textbox>
                  <w:txbxContent>
                    <w:p w14:paraId="67A34A19" w14:textId="45FF6A3D" w:rsidR="00C44309" w:rsidRPr="00C44309" w:rsidRDefault="00C44309">
                      <w:pPr>
                        <w:rPr>
                          <w:rFonts w:ascii="Arial" w:hAnsi="Arial" w:cs="Arial"/>
                          <w:sz w:val="14"/>
                          <w:szCs w:val="14"/>
                        </w:rPr>
                      </w:pPr>
                      <w:r>
                        <w:rPr>
                          <w:rFonts w:ascii="Arial" w:hAnsi="Arial" w:cs="Arial"/>
                          <w:sz w:val="14"/>
                          <w:szCs w:val="14"/>
                        </w:rPr>
                        <w:t>Nature.com (2021)</w:t>
                      </w:r>
                    </w:p>
                  </w:txbxContent>
                </v:textbox>
              </v:shape>
            </w:pict>
          </mc:Fallback>
        </mc:AlternateContent>
      </w:r>
      <w:r w:rsidR="004C5D8F">
        <w:rPr>
          <w:noProof/>
        </w:rPr>
        <w:t xml:space="preserve">    </w:t>
      </w:r>
      <w:r w:rsidR="00EC69C5">
        <w:rPr>
          <w:noProof/>
        </w:rPr>
        <w:t xml:space="preserve">   </w:t>
      </w:r>
      <w:r w:rsidR="004B7215">
        <w:rPr>
          <w:noProof/>
        </w:rPr>
        <w:t xml:space="preserve">   </w:t>
      </w:r>
      <w:r w:rsidR="004C5D8F">
        <w:rPr>
          <w:noProof/>
        </w:rPr>
        <w:drawing>
          <wp:inline distT="0" distB="0" distL="0" distR="0" wp14:anchorId="4A9019F6" wp14:editId="640BD39D">
            <wp:extent cx="5558972" cy="4285289"/>
            <wp:effectExtent l="0" t="0" r="3810" b="1270"/>
            <wp:docPr id="87" name="Picture 87"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ig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80629" cy="4301984"/>
                    </a:xfrm>
                    <a:prstGeom prst="rect">
                      <a:avLst/>
                    </a:prstGeom>
                    <a:noFill/>
                    <a:ln>
                      <a:noFill/>
                    </a:ln>
                  </pic:spPr>
                </pic:pic>
              </a:graphicData>
            </a:graphic>
          </wp:inline>
        </w:drawing>
      </w:r>
    </w:p>
    <w:p w14:paraId="05140E6B" w14:textId="77777777" w:rsidR="00D473E3" w:rsidRPr="00D473E3" w:rsidRDefault="00D473E3" w:rsidP="00FF46A3">
      <w:pPr>
        <w:rPr>
          <w:rFonts w:ascii="Arial" w:hAnsi="Arial" w:cs="Arial"/>
          <w:color w:val="222222"/>
          <w:sz w:val="27"/>
          <w:szCs w:val="27"/>
          <w:shd w:val="clear" w:color="auto" w:fill="FFFFFF"/>
        </w:rPr>
      </w:pPr>
    </w:p>
    <w:p w14:paraId="296A787D" w14:textId="7E75C2DA" w:rsidR="006F26AE" w:rsidRDefault="00FF46A3" w:rsidP="00FA2AD3">
      <w:pPr>
        <w:ind w:left="567" w:right="567"/>
        <w:rPr>
          <w:rFonts w:ascii="Arial" w:hAnsi="Arial" w:cs="Arial"/>
          <w:color w:val="231F20"/>
          <w:sz w:val="24"/>
          <w:szCs w:val="24"/>
        </w:rPr>
      </w:pPr>
      <w:r>
        <w:rPr>
          <w:rFonts w:ascii="Arial" w:hAnsi="Arial" w:cs="Arial"/>
          <w:color w:val="231F20"/>
          <w:sz w:val="24"/>
          <w:szCs w:val="24"/>
        </w:rPr>
        <w:t>En</w:t>
      </w:r>
      <w:r w:rsidR="003E65FA">
        <w:rPr>
          <w:rFonts w:ascii="Arial" w:hAnsi="Arial" w:cs="Arial"/>
          <w:color w:val="231F20"/>
          <w:sz w:val="24"/>
          <w:szCs w:val="24"/>
        </w:rPr>
        <w:t xml:space="preserve">vironment </w:t>
      </w:r>
      <w:r w:rsidR="0086729D">
        <w:rPr>
          <w:rFonts w:ascii="Arial" w:hAnsi="Arial" w:cs="Arial"/>
          <w:color w:val="231F20"/>
          <w:sz w:val="24"/>
          <w:szCs w:val="24"/>
        </w:rPr>
        <w:t xml:space="preserve">is seen as having a considerable impact on language development by many. </w:t>
      </w:r>
      <w:r w:rsidR="006D5F39">
        <w:rPr>
          <w:rFonts w:ascii="Arial" w:hAnsi="Arial" w:cs="Arial"/>
          <w:color w:val="231F20"/>
          <w:sz w:val="24"/>
          <w:szCs w:val="24"/>
        </w:rPr>
        <w:t xml:space="preserve">Wilson (2022) </w:t>
      </w:r>
      <w:r w:rsidR="0086729D">
        <w:rPr>
          <w:rFonts w:ascii="Arial" w:hAnsi="Arial" w:cs="Arial"/>
          <w:color w:val="231F20"/>
          <w:sz w:val="24"/>
          <w:szCs w:val="24"/>
        </w:rPr>
        <w:t xml:space="preserve"> </w:t>
      </w:r>
      <w:r w:rsidR="0007410F">
        <w:rPr>
          <w:rFonts w:ascii="Arial" w:hAnsi="Arial" w:cs="Arial"/>
          <w:color w:val="231F20"/>
          <w:sz w:val="24"/>
          <w:szCs w:val="24"/>
        </w:rPr>
        <w:t xml:space="preserve">believes that in areas of high </w:t>
      </w:r>
      <w:r w:rsidR="00A22B6D">
        <w:rPr>
          <w:rFonts w:ascii="Arial" w:hAnsi="Arial" w:cs="Arial"/>
          <w:color w:val="231F20"/>
          <w:sz w:val="24"/>
          <w:szCs w:val="24"/>
        </w:rPr>
        <w:t>deprivation, with many children not having at least on</w:t>
      </w:r>
      <w:r w:rsidR="00EC0E7E">
        <w:rPr>
          <w:rFonts w:ascii="Arial" w:hAnsi="Arial" w:cs="Arial"/>
          <w:color w:val="231F20"/>
          <w:sz w:val="24"/>
          <w:szCs w:val="24"/>
        </w:rPr>
        <w:t>e</w:t>
      </w:r>
      <w:r w:rsidR="00A22B6D">
        <w:rPr>
          <w:rFonts w:ascii="Arial" w:hAnsi="Arial" w:cs="Arial"/>
          <w:color w:val="231F20"/>
          <w:sz w:val="24"/>
          <w:szCs w:val="24"/>
        </w:rPr>
        <w:t xml:space="preserve"> articulate </w:t>
      </w:r>
      <w:r w:rsidR="00B939C3">
        <w:rPr>
          <w:rFonts w:ascii="Arial" w:hAnsi="Arial" w:cs="Arial"/>
          <w:color w:val="231F20"/>
          <w:sz w:val="24"/>
          <w:szCs w:val="24"/>
        </w:rPr>
        <w:t>communicator</w:t>
      </w:r>
      <w:r w:rsidR="002A27C3">
        <w:rPr>
          <w:rFonts w:ascii="Arial" w:hAnsi="Arial" w:cs="Arial"/>
          <w:color w:val="231F20"/>
          <w:sz w:val="24"/>
          <w:szCs w:val="24"/>
        </w:rPr>
        <w:t>,</w:t>
      </w:r>
      <w:r w:rsidR="00B939C3">
        <w:rPr>
          <w:rFonts w:ascii="Arial" w:hAnsi="Arial" w:cs="Arial"/>
          <w:color w:val="231F20"/>
          <w:sz w:val="24"/>
          <w:szCs w:val="24"/>
        </w:rPr>
        <w:t xml:space="preserve"> the use of </w:t>
      </w:r>
      <w:r w:rsidR="00C91CE2">
        <w:rPr>
          <w:rFonts w:ascii="Arial" w:hAnsi="Arial" w:cs="Arial"/>
          <w:color w:val="231F20"/>
          <w:sz w:val="24"/>
          <w:szCs w:val="24"/>
        </w:rPr>
        <w:t>‘baby talk’ and stimulating conversation is almost obsolete</w:t>
      </w:r>
      <w:r w:rsidR="00D159C7">
        <w:rPr>
          <w:rFonts w:ascii="Arial" w:hAnsi="Arial" w:cs="Arial"/>
          <w:color w:val="231F20"/>
          <w:sz w:val="24"/>
          <w:szCs w:val="24"/>
        </w:rPr>
        <w:t>.  Children in these environments are being ra</w:t>
      </w:r>
      <w:r w:rsidR="00F50A0F">
        <w:rPr>
          <w:rFonts w:ascii="Arial" w:hAnsi="Arial" w:cs="Arial"/>
          <w:color w:val="231F20"/>
          <w:sz w:val="24"/>
          <w:szCs w:val="24"/>
        </w:rPr>
        <w:t>ised mainly with “abrupt questions, statements or orders, such as</w:t>
      </w:r>
      <w:proofErr w:type="gramStart"/>
      <w:r w:rsidR="00F50A0F">
        <w:rPr>
          <w:rFonts w:ascii="Arial" w:hAnsi="Arial" w:cs="Arial"/>
          <w:color w:val="231F20"/>
          <w:sz w:val="24"/>
          <w:szCs w:val="24"/>
        </w:rPr>
        <w:t>:</w:t>
      </w:r>
      <w:r w:rsidR="002A27C3">
        <w:rPr>
          <w:rFonts w:ascii="Arial" w:hAnsi="Arial" w:cs="Arial"/>
          <w:color w:val="231F20"/>
          <w:sz w:val="24"/>
          <w:szCs w:val="24"/>
        </w:rPr>
        <w:t xml:space="preserve"> </w:t>
      </w:r>
      <w:r w:rsidR="00F50A0F">
        <w:rPr>
          <w:rFonts w:ascii="Arial" w:hAnsi="Arial" w:cs="Arial"/>
          <w:color w:val="231F20"/>
          <w:sz w:val="24"/>
          <w:szCs w:val="24"/>
        </w:rPr>
        <w:t>”Come</w:t>
      </w:r>
      <w:proofErr w:type="gramEnd"/>
      <w:r w:rsidR="00F50A0F">
        <w:rPr>
          <w:rFonts w:ascii="Arial" w:hAnsi="Arial" w:cs="Arial"/>
          <w:color w:val="231F20"/>
          <w:sz w:val="24"/>
          <w:szCs w:val="24"/>
        </w:rPr>
        <w:t xml:space="preserve"> in!</w:t>
      </w:r>
      <w:r w:rsidR="00DB5BC4">
        <w:rPr>
          <w:rFonts w:ascii="Arial" w:hAnsi="Arial" w:cs="Arial"/>
          <w:color w:val="231F20"/>
          <w:sz w:val="24"/>
          <w:szCs w:val="24"/>
        </w:rPr>
        <w:t>”</w:t>
      </w:r>
      <w:r w:rsidR="00F919DD">
        <w:rPr>
          <w:rFonts w:ascii="Arial" w:hAnsi="Arial" w:cs="Arial"/>
          <w:color w:val="231F20"/>
          <w:sz w:val="24"/>
          <w:szCs w:val="24"/>
        </w:rPr>
        <w:t xml:space="preserve"> </w:t>
      </w:r>
      <w:r w:rsidR="00C93C6C">
        <w:rPr>
          <w:rFonts w:ascii="Arial" w:hAnsi="Arial" w:cs="Arial"/>
          <w:color w:val="231F20"/>
          <w:sz w:val="24"/>
          <w:szCs w:val="24"/>
        </w:rPr>
        <w:t>“</w:t>
      </w:r>
      <w:r w:rsidR="00F919DD">
        <w:rPr>
          <w:rFonts w:ascii="Arial" w:hAnsi="Arial" w:cs="Arial"/>
          <w:color w:val="231F20"/>
          <w:sz w:val="24"/>
          <w:szCs w:val="24"/>
        </w:rPr>
        <w:t xml:space="preserve">Go </w:t>
      </w:r>
      <w:r w:rsidR="00C93C6C">
        <w:rPr>
          <w:rFonts w:ascii="Arial" w:hAnsi="Arial" w:cs="Arial"/>
          <w:color w:val="231F20"/>
          <w:sz w:val="24"/>
          <w:szCs w:val="24"/>
        </w:rPr>
        <w:t>out!” “Shut up!”</w:t>
      </w:r>
      <w:r w:rsidR="00301DE7">
        <w:rPr>
          <w:rFonts w:ascii="Arial" w:hAnsi="Arial" w:cs="Arial"/>
          <w:color w:val="231F20"/>
          <w:sz w:val="24"/>
          <w:szCs w:val="24"/>
        </w:rPr>
        <w:t xml:space="preserve">”. </w:t>
      </w:r>
      <w:r w:rsidR="00116C7F">
        <w:rPr>
          <w:rFonts w:ascii="Arial" w:hAnsi="Arial" w:cs="Arial"/>
          <w:color w:val="231F20"/>
          <w:sz w:val="24"/>
          <w:szCs w:val="24"/>
        </w:rPr>
        <w:t xml:space="preserve">This </w:t>
      </w:r>
      <w:r w:rsidR="00CD0318">
        <w:rPr>
          <w:rFonts w:ascii="Arial" w:hAnsi="Arial" w:cs="Arial"/>
          <w:color w:val="231F20"/>
          <w:sz w:val="24"/>
          <w:szCs w:val="24"/>
        </w:rPr>
        <w:t xml:space="preserve">environment contributes to the “word gap” </w:t>
      </w:r>
      <w:r w:rsidR="00CC3AA9">
        <w:rPr>
          <w:rFonts w:ascii="Arial" w:hAnsi="Arial" w:cs="Arial"/>
          <w:color w:val="231F20"/>
          <w:sz w:val="24"/>
          <w:szCs w:val="24"/>
        </w:rPr>
        <w:t>where children have had significantly less words spoken to them by the age of 3 and 4.</w:t>
      </w:r>
      <w:r w:rsidR="00A41B35">
        <w:rPr>
          <w:rFonts w:ascii="Arial" w:hAnsi="Arial" w:cs="Arial"/>
          <w:color w:val="231F20"/>
          <w:sz w:val="24"/>
          <w:szCs w:val="24"/>
        </w:rPr>
        <w:t xml:space="preserve">  </w:t>
      </w:r>
      <w:r w:rsidR="00D108B1">
        <w:rPr>
          <w:rFonts w:ascii="Arial" w:hAnsi="Arial" w:cs="Arial"/>
          <w:color w:val="231F20"/>
          <w:sz w:val="24"/>
          <w:szCs w:val="24"/>
        </w:rPr>
        <w:t xml:space="preserve">Psychologist </w:t>
      </w:r>
      <w:r w:rsidR="00573918">
        <w:rPr>
          <w:rFonts w:ascii="Arial" w:hAnsi="Arial" w:cs="Arial"/>
          <w:color w:val="231F20"/>
          <w:sz w:val="24"/>
          <w:szCs w:val="24"/>
        </w:rPr>
        <w:t>Kathy Hirsh-</w:t>
      </w:r>
      <w:proofErr w:type="spellStart"/>
      <w:r w:rsidR="00573918">
        <w:rPr>
          <w:rFonts w:ascii="Arial" w:hAnsi="Arial" w:cs="Arial"/>
          <w:color w:val="231F20"/>
          <w:sz w:val="24"/>
          <w:szCs w:val="24"/>
        </w:rPr>
        <w:t>Pasek</w:t>
      </w:r>
      <w:proofErr w:type="spellEnd"/>
      <w:r w:rsidR="00573918">
        <w:rPr>
          <w:rFonts w:ascii="Arial" w:hAnsi="Arial" w:cs="Arial"/>
          <w:color w:val="231F20"/>
          <w:sz w:val="24"/>
          <w:szCs w:val="24"/>
        </w:rPr>
        <w:t xml:space="preserve"> </w:t>
      </w:r>
      <w:r w:rsidR="004C0B5B">
        <w:rPr>
          <w:rFonts w:ascii="Arial" w:hAnsi="Arial" w:cs="Arial"/>
          <w:color w:val="231F20"/>
          <w:sz w:val="24"/>
          <w:szCs w:val="24"/>
        </w:rPr>
        <w:t xml:space="preserve">(2015) </w:t>
      </w:r>
      <w:r w:rsidR="00573918">
        <w:rPr>
          <w:rFonts w:ascii="Arial" w:hAnsi="Arial" w:cs="Arial"/>
          <w:color w:val="231F20"/>
          <w:sz w:val="24"/>
          <w:szCs w:val="24"/>
        </w:rPr>
        <w:t xml:space="preserve">views this disparity </w:t>
      </w:r>
      <w:r w:rsidR="00816FBB">
        <w:rPr>
          <w:rFonts w:ascii="Arial" w:hAnsi="Arial" w:cs="Arial"/>
          <w:color w:val="231F20"/>
          <w:sz w:val="24"/>
          <w:szCs w:val="24"/>
        </w:rPr>
        <w:t xml:space="preserve">of </w:t>
      </w:r>
      <w:proofErr w:type="gramStart"/>
      <w:r w:rsidR="00816FBB">
        <w:rPr>
          <w:rFonts w:ascii="Arial" w:hAnsi="Arial" w:cs="Arial"/>
          <w:color w:val="231F20"/>
          <w:sz w:val="24"/>
          <w:szCs w:val="24"/>
        </w:rPr>
        <w:t>low income</w:t>
      </w:r>
      <w:proofErr w:type="gramEnd"/>
      <w:r w:rsidR="00816FBB">
        <w:rPr>
          <w:rFonts w:ascii="Arial" w:hAnsi="Arial" w:cs="Arial"/>
          <w:color w:val="231F20"/>
          <w:sz w:val="24"/>
          <w:szCs w:val="24"/>
        </w:rPr>
        <w:t xml:space="preserve"> children hearing </w:t>
      </w:r>
      <w:r w:rsidR="00BF549D">
        <w:rPr>
          <w:rFonts w:ascii="Arial" w:hAnsi="Arial" w:cs="Arial"/>
          <w:color w:val="231F20"/>
          <w:sz w:val="24"/>
          <w:szCs w:val="24"/>
        </w:rPr>
        <w:t xml:space="preserve">less </w:t>
      </w:r>
      <w:r w:rsidR="00A80FDD">
        <w:rPr>
          <w:rFonts w:ascii="Arial" w:hAnsi="Arial" w:cs="Arial"/>
          <w:color w:val="231F20"/>
          <w:sz w:val="24"/>
          <w:szCs w:val="24"/>
        </w:rPr>
        <w:t xml:space="preserve">words then their more affluent peers as an opportunity </w:t>
      </w:r>
      <w:r w:rsidR="007F341D">
        <w:rPr>
          <w:rFonts w:ascii="Arial" w:hAnsi="Arial" w:cs="Arial"/>
          <w:color w:val="231F20"/>
          <w:sz w:val="24"/>
          <w:szCs w:val="24"/>
        </w:rPr>
        <w:t xml:space="preserve">of </w:t>
      </w:r>
      <w:r w:rsidR="00962A91">
        <w:rPr>
          <w:rFonts w:ascii="Arial" w:hAnsi="Arial" w:cs="Arial"/>
          <w:color w:val="231F20"/>
          <w:sz w:val="24"/>
          <w:szCs w:val="24"/>
        </w:rPr>
        <w:t>“building a foundation rather than reducing a gap”</w:t>
      </w:r>
      <w:r w:rsidR="007F341D">
        <w:rPr>
          <w:rFonts w:ascii="Arial" w:hAnsi="Arial" w:cs="Arial"/>
          <w:color w:val="231F20"/>
          <w:sz w:val="24"/>
          <w:szCs w:val="24"/>
        </w:rPr>
        <w:t>,</w:t>
      </w:r>
    </w:p>
    <w:p w14:paraId="669DE6C8" w14:textId="5325DDB1" w:rsidR="00441416" w:rsidRPr="00A761D2" w:rsidRDefault="00704DC8" w:rsidP="00C44309">
      <w:pPr>
        <w:jc w:val="center"/>
        <w:rPr>
          <w:rFonts w:ascii="Arial" w:hAnsi="Arial" w:cs="Arial"/>
          <w:b/>
          <w:bCs/>
          <w:color w:val="333333"/>
          <w:sz w:val="36"/>
          <w:szCs w:val="36"/>
          <w:shd w:val="clear" w:color="auto" w:fill="FFFFFF"/>
        </w:rPr>
      </w:pPr>
      <w:r>
        <w:rPr>
          <w:rFonts w:ascii="Arial" w:hAnsi="Arial" w:cs="Arial"/>
          <w:color w:val="333333"/>
          <w:sz w:val="24"/>
          <w:szCs w:val="24"/>
          <w:shd w:val="clear" w:color="auto" w:fill="FFFFFF"/>
        </w:rPr>
        <w:br w:type="page"/>
      </w:r>
      <w:r w:rsidR="00441416" w:rsidRPr="00A761D2">
        <w:rPr>
          <w:rFonts w:ascii="Arial" w:hAnsi="Arial" w:cs="Arial"/>
          <w:b/>
          <w:bCs/>
          <w:color w:val="333333"/>
          <w:sz w:val="36"/>
          <w:szCs w:val="36"/>
          <w:shd w:val="clear" w:color="auto" w:fill="FFFFFF"/>
        </w:rPr>
        <w:lastRenderedPageBreak/>
        <w:t>DOES TAL</w:t>
      </w:r>
      <w:r w:rsidR="00A761D2" w:rsidRPr="00A761D2">
        <w:rPr>
          <w:rFonts w:ascii="Arial" w:hAnsi="Arial" w:cs="Arial"/>
          <w:b/>
          <w:bCs/>
          <w:color w:val="333333"/>
          <w:sz w:val="36"/>
          <w:szCs w:val="36"/>
          <w:shd w:val="clear" w:color="auto" w:fill="FFFFFF"/>
        </w:rPr>
        <w:t>KING MATTER?</w:t>
      </w:r>
    </w:p>
    <w:p w14:paraId="7C8C1165" w14:textId="2D8EBE4D" w:rsidR="00A761D2" w:rsidRDefault="0094495B" w:rsidP="00534910">
      <w:pPr>
        <w:ind w:left="567" w:right="567"/>
        <w:jc w:val="center"/>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Seeing the impact of how much direct speech and indirect speech impact </w:t>
      </w:r>
      <w:r w:rsidR="008E729D">
        <w:rPr>
          <w:rFonts w:ascii="Arial" w:hAnsi="Arial" w:cs="Arial"/>
          <w:color w:val="333333"/>
          <w:sz w:val="24"/>
          <w:szCs w:val="24"/>
          <w:shd w:val="clear" w:color="auto" w:fill="FFFFFF"/>
        </w:rPr>
        <w:t xml:space="preserve">on </w:t>
      </w:r>
      <w:r>
        <w:rPr>
          <w:rFonts w:ascii="Arial" w:hAnsi="Arial" w:cs="Arial"/>
          <w:color w:val="333333"/>
          <w:sz w:val="24"/>
          <w:szCs w:val="24"/>
          <w:shd w:val="clear" w:color="auto" w:fill="FFFFFF"/>
        </w:rPr>
        <w:t xml:space="preserve">the </w:t>
      </w:r>
      <w:r w:rsidR="00F658E8">
        <w:rPr>
          <w:rFonts w:ascii="Arial" w:hAnsi="Arial" w:cs="Arial"/>
          <w:color w:val="333333"/>
          <w:sz w:val="24"/>
          <w:szCs w:val="24"/>
          <w:shd w:val="clear" w:color="auto" w:fill="FFFFFF"/>
        </w:rPr>
        <w:t>learning and processing ability</w:t>
      </w:r>
      <w:r w:rsidR="008E729D">
        <w:rPr>
          <w:rFonts w:ascii="Arial" w:hAnsi="Arial" w:cs="Arial"/>
          <w:color w:val="333333"/>
          <w:sz w:val="24"/>
          <w:szCs w:val="24"/>
          <w:shd w:val="clear" w:color="auto" w:fill="FFFFFF"/>
        </w:rPr>
        <w:t xml:space="preserve"> of</w:t>
      </w:r>
      <w:r w:rsidR="00F658E8">
        <w:rPr>
          <w:rFonts w:ascii="Arial" w:hAnsi="Arial" w:cs="Arial"/>
          <w:color w:val="333333"/>
          <w:sz w:val="24"/>
          <w:szCs w:val="24"/>
          <w:shd w:val="clear" w:color="auto" w:fill="FFFFFF"/>
        </w:rPr>
        <w:t xml:space="preserve"> a child </w:t>
      </w:r>
      <w:r w:rsidR="008E729D">
        <w:rPr>
          <w:rFonts w:ascii="Arial" w:hAnsi="Arial" w:cs="Arial"/>
          <w:color w:val="333333"/>
          <w:sz w:val="24"/>
          <w:szCs w:val="24"/>
          <w:shd w:val="clear" w:color="auto" w:fill="FFFFFF"/>
        </w:rPr>
        <w:t>is remarkable.</w:t>
      </w:r>
    </w:p>
    <w:p w14:paraId="0839E155" w14:textId="4ECCA8D9" w:rsidR="0094495B" w:rsidRDefault="000C022A" w:rsidP="00534910">
      <w:pPr>
        <w:ind w:left="567" w:right="567"/>
        <w:rPr>
          <w:rFonts w:ascii="Arial" w:hAnsi="Arial" w:cs="Arial"/>
          <w:color w:val="333333"/>
          <w:sz w:val="24"/>
          <w:szCs w:val="24"/>
          <w:shd w:val="clear" w:color="auto" w:fill="FFFFFF"/>
        </w:rPr>
      </w:pPr>
      <w:r>
        <w:rPr>
          <w:rFonts w:ascii="Arial" w:hAnsi="Arial" w:cs="Arial"/>
          <w:color w:val="333333"/>
          <w:sz w:val="24"/>
          <w:szCs w:val="24"/>
          <w:shd w:val="clear" w:color="auto" w:fill="FFFFFF"/>
        </w:rPr>
        <w:t>In</w:t>
      </w:r>
      <w:r w:rsidR="00F90982">
        <w:rPr>
          <w:rFonts w:ascii="Arial" w:hAnsi="Arial" w:cs="Arial"/>
          <w:color w:val="333333"/>
          <w:sz w:val="24"/>
          <w:szCs w:val="24"/>
          <w:shd w:val="clear" w:color="auto" w:fill="FFFFFF"/>
        </w:rPr>
        <w:t xml:space="preserve"> study </w:t>
      </w:r>
      <w:r w:rsidR="00460E9C">
        <w:rPr>
          <w:rFonts w:ascii="Arial" w:hAnsi="Arial" w:cs="Arial"/>
          <w:color w:val="333333"/>
          <w:sz w:val="24"/>
          <w:szCs w:val="24"/>
          <w:shd w:val="clear" w:color="auto" w:fill="FFFFFF"/>
        </w:rPr>
        <w:t>“</w:t>
      </w:r>
      <w:r w:rsidR="00DC3808" w:rsidRPr="002F0537">
        <w:rPr>
          <w:rFonts w:ascii="Arial" w:hAnsi="Arial" w:cs="Arial"/>
          <w:color w:val="333333"/>
          <w:sz w:val="24"/>
          <w:szCs w:val="24"/>
          <w:shd w:val="clear" w:color="auto" w:fill="FFFFFF"/>
        </w:rPr>
        <w:t>Talking to Children Matters: Early Language Experience Strengthens Processing and Builds Vocabulary</w:t>
      </w:r>
      <w:r w:rsidR="00DC3808">
        <w:rPr>
          <w:rFonts w:ascii="Arial" w:hAnsi="Arial" w:cs="Arial"/>
          <w:color w:val="333333"/>
          <w:sz w:val="24"/>
          <w:szCs w:val="24"/>
          <w:shd w:val="clear" w:color="auto" w:fill="FFFFFF"/>
        </w:rPr>
        <w:t>’</w:t>
      </w:r>
      <w:r w:rsidR="00D162A7">
        <w:rPr>
          <w:rFonts w:ascii="Arial" w:hAnsi="Arial" w:cs="Arial"/>
          <w:color w:val="333333"/>
          <w:sz w:val="24"/>
          <w:szCs w:val="24"/>
          <w:shd w:val="clear" w:color="auto" w:fill="FFFFFF"/>
        </w:rPr>
        <w:t xml:space="preserve">, </w:t>
      </w:r>
      <w:r w:rsidR="00C135FF">
        <w:rPr>
          <w:rFonts w:ascii="Arial" w:hAnsi="Arial" w:cs="Arial"/>
          <w:color w:val="333333"/>
          <w:sz w:val="24"/>
          <w:szCs w:val="24"/>
          <w:shd w:val="clear" w:color="auto" w:fill="FFFFFF"/>
        </w:rPr>
        <w:t>(</w:t>
      </w:r>
      <w:proofErr w:type="spellStart"/>
      <w:r w:rsidR="00C135FF">
        <w:rPr>
          <w:rFonts w:ascii="Arial" w:hAnsi="Arial" w:cs="Arial"/>
          <w:color w:val="333333"/>
          <w:sz w:val="24"/>
          <w:szCs w:val="24"/>
          <w:shd w:val="clear" w:color="auto" w:fill="FFFFFF"/>
        </w:rPr>
        <w:t>Weisleder</w:t>
      </w:r>
      <w:proofErr w:type="spellEnd"/>
      <w:r w:rsidR="00C135FF">
        <w:rPr>
          <w:rFonts w:ascii="Arial" w:hAnsi="Arial" w:cs="Arial"/>
          <w:color w:val="333333"/>
          <w:sz w:val="24"/>
          <w:szCs w:val="24"/>
          <w:shd w:val="clear" w:color="auto" w:fill="FFFFFF"/>
        </w:rPr>
        <w:t xml:space="preserve"> and</w:t>
      </w:r>
      <w:r>
        <w:rPr>
          <w:rFonts w:ascii="Arial" w:hAnsi="Arial" w:cs="Arial"/>
          <w:color w:val="333333"/>
          <w:sz w:val="24"/>
          <w:szCs w:val="24"/>
          <w:shd w:val="clear" w:color="auto" w:fill="FFFFFF"/>
        </w:rPr>
        <w:t xml:space="preserve"> Fernald</w:t>
      </w:r>
      <w:r w:rsidR="00F35B09">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2013) </w:t>
      </w:r>
      <w:r w:rsidR="000A2CD8">
        <w:rPr>
          <w:rFonts w:ascii="Arial" w:hAnsi="Arial" w:cs="Arial"/>
          <w:color w:val="333333"/>
          <w:sz w:val="24"/>
          <w:szCs w:val="24"/>
          <w:shd w:val="clear" w:color="auto" w:fill="FFFFFF"/>
        </w:rPr>
        <w:t>consider</w:t>
      </w:r>
      <w:r w:rsidR="006149A4">
        <w:rPr>
          <w:rFonts w:ascii="Arial" w:hAnsi="Arial" w:cs="Arial"/>
          <w:color w:val="333333"/>
          <w:sz w:val="24"/>
          <w:szCs w:val="24"/>
          <w:shd w:val="clear" w:color="auto" w:fill="FFFFFF"/>
        </w:rPr>
        <w:t xml:space="preserve"> if </w:t>
      </w:r>
      <w:r w:rsidR="000A2CD8">
        <w:rPr>
          <w:rFonts w:ascii="Arial" w:hAnsi="Arial" w:cs="Arial"/>
          <w:color w:val="333333"/>
          <w:sz w:val="24"/>
          <w:szCs w:val="24"/>
          <w:shd w:val="clear" w:color="auto" w:fill="FFFFFF"/>
        </w:rPr>
        <w:t xml:space="preserve">a </w:t>
      </w:r>
      <w:r w:rsidR="006149A4">
        <w:rPr>
          <w:rFonts w:ascii="Arial" w:hAnsi="Arial" w:cs="Arial"/>
          <w:color w:val="333333"/>
          <w:sz w:val="24"/>
          <w:szCs w:val="24"/>
          <w:shd w:val="clear" w:color="auto" w:fill="FFFFFF"/>
        </w:rPr>
        <w:t>higher or lower</w:t>
      </w:r>
      <w:r w:rsidR="00FA032E">
        <w:rPr>
          <w:rFonts w:ascii="Arial" w:hAnsi="Arial" w:cs="Arial"/>
          <w:color w:val="333333"/>
          <w:sz w:val="24"/>
          <w:szCs w:val="24"/>
          <w:shd w:val="clear" w:color="auto" w:fill="FFFFFF"/>
        </w:rPr>
        <w:t xml:space="preserve"> socioeconomic status of families had an direct impact on the child’</w:t>
      </w:r>
      <w:r w:rsidR="008A660F">
        <w:rPr>
          <w:rFonts w:ascii="Arial" w:hAnsi="Arial" w:cs="Arial"/>
          <w:color w:val="333333"/>
          <w:sz w:val="24"/>
          <w:szCs w:val="24"/>
          <w:shd w:val="clear" w:color="auto" w:fill="FFFFFF"/>
        </w:rPr>
        <w:t xml:space="preserve">s </w:t>
      </w:r>
      <w:r w:rsidR="00FA032E">
        <w:rPr>
          <w:rFonts w:ascii="Arial" w:hAnsi="Arial" w:cs="Arial"/>
          <w:color w:val="333333"/>
          <w:sz w:val="24"/>
          <w:szCs w:val="24"/>
          <w:shd w:val="clear" w:color="auto" w:fill="FFFFFF"/>
        </w:rPr>
        <w:t>development</w:t>
      </w:r>
      <w:r w:rsidR="008A660F">
        <w:rPr>
          <w:rFonts w:ascii="Arial" w:hAnsi="Arial" w:cs="Arial"/>
          <w:color w:val="333333"/>
          <w:sz w:val="24"/>
          <w:szCs w:val="24"/>
          <w:shd w:val="clear" w:color="auto" w:fill="FFFFFF"/>
        </w:rPr>
        <w:t xml:space="preserve"> of skills</w:t>
      </w:r>
    </w:p>
    <w:p w14:paraId="3292E544" w14:textId="1C765B0F" w:rsidR="00655343" w:rsidRDefault="00D013F0" w:rsidP="00534910">
      <w:pPr>
        <w:ind w:left="567" w:right="567"/>
        <w:rPr>
          <w:rFonts w:ascii="Arial" w:hAnsi="Arial" w:cs="Arial"/>
          <w:color w:val="333333"/>
          <w:sz w:val="24"/>
          <w:szCs w:val="24"/>
          <w:shd w:val="clear" w:color="auto" w:fill="FFFFFF"/>
        </w:rPr>
      </w:pPr>
      <w:r>
        <w:rPr>
          <w:rFonts w:ascii="Arial" w:hAnsi="Arial" w:cs="Arial"/>
          <w:noProof/>
          <w:color w:val="333333"/>
          <w:sz w:val="24"/>
          <w:szCs w:val="24"/>
        </w:rPr>
        <mc:AlternateContent>
          <mc:Choice Requires="wps">
            <w:drawing>
              <wp:anchor distT="0" distB="0" distL="114300" distR="114300" simplePos="0" relativeHeight="251665920" behindDoc="0" locked="0" layoutInCell="1" allowOverlap="1" wp14:anchorId="51717D5A" wp14:editId="08D9FA9E">
                <wp:simplePos x="0" y="0"/>
                <wp:positionH relativeFrom="column">
                  <wp:posOffset>3087739</wp:posOffset>
                </wp:positionH>
                <wp:positionV relativeFrom="paragraph">
                  <wp:posOffset>242528</wp:posOffset>
                </wp:positionV>
                <wp:extent cx="3672840" cy="3764731"/>
                <wp:effectExtent l="0" t="0" r="3810" b="7620"/>
                <wp:wrapNone/>
                <wp:docPr id="19" name="Text Box 19"/>
                <wp:cNvGraphicFramePr/>
                <a:graphic xmlns:a="http://schemas.openxmlformats.org/drawingml/2006/main">
                  <a:graphicData uri="http://schemas.microsoft.com/office/word/2010/wordprocessingShape">
                    <wps:wsp>
                      <wps:cNvSpPr txBox="1"/>
                      <wps:spPr>
                        <a:xfrm>
                          <a:off x="0" y="0"/>
                          <a:ext cx="3672840" cy="3764731"/>
                        </a:xfrm>
                        <a:prstGeom prst="rect">
                          <a:avLst/>
                        </a:prstGeom>
                        <a:solidFill>
                          <a:schemeClr val="lt1"/>
                        </a:solidFill>
                        <a:ln w="6350">
                          <a:noFill/>
                        </a:ln>
                      </wps:spPr>
                      <wps:txbx>
                        <w:txbxContent>
                          <w:p w14:paraId="78D47846" w14:textId="0E51609D" w:rsidR="0013669D" w:rsidRDefault="00212CC4">
                            <w:pPr>
                              <w:rPr>
                                <w:rFonts w:ascii="Arial" w:hAnsi="Arial" w:cs="Arial"/>
                                <w:sz w:val="24"/>
                                <w:szCs w:val="24"/>
                              </w:rPr>
                            </w:pPr>
                            <w:r>
                              <w:rPr>
                                <w:rFonts w:ascii="Arial" w:hAnsi="Arial" w:cs="Arial"/>
                                <w:sz w:val="24"/>
                                <w:szCs w:val="24"/>
                              </w:rPr>
                              <w:t xml:space="preserve">Having recorded the </w:t>
                            </w:r>
                            <w:r w:rsidR="009161C5">
                              <w:rPr>
                                <w:rFonts w:ascii="Arial" w:hAnsi="Arial" w:cs="Arial"/>
                                <w:sz w:val="24"/>
                                <w:szCs w:val="24"/>
                              </w:rPr>
                              <w:t>vocabulary directed at children at home</w:t>
                            </w:r>
                            <w:r w:rsidR="00EB1D6F">
                              <w:rPr>
                                <w:rFonts w:ascii="Arial" w:hAnsi="Arial" w:cs="Arial"/>
                                <w:sz w:val="24"/>
                                <w:szCs w:val="24"/>
                              </w:rPr>
                              <w:t xml:space="preserve"> they could see much variation in the </w:t>
                            </w:r>
                            <w:proofErr w:type="gramStart"/>
                            <w:r w:rsidR="00EB1D6F">
                              <w:rPr>
                                <w:rFonts w:ascii="Arial" w:hAnsi="Arial" w:cs="Arial"/>
                                <w:sz w:val="24"/>
                                <w:szCs w:val="24"/>
                              </w:rPr>
                              <w:t>amount</w:t>
                            </w:r>
                            <w:proofErr w:type="gramEnd"/>
                            <w:r w:rsidR="00EB1D6F">
                              <w:rPr>
                                <w:rFonts w:ascii="Arial" w:hAnsi="Arial" w:cs="Arial"/>
                                <w:sz w:val="24"/>
                                <w:szCs w:val="24"/>
                              </w:rPr>
                              <w:t xml:space="preserve"> of words spoken</w:t>
                            </w:r>
                            <w:r w:rsidR="00047047">
                              <w:rPr>
                                <w:rFonts w:ascii="Arial" w:hAnsi="Arial" w:cs="Arial"/>
                                <w:sz w:val="24"/>
                                <w:szCs w:val="24"/>
                              </w:rPr>
                              <w:t xml:space="preserve"> between families.  </w:t>
                            </w:r>
                            <w:r w:rsidR="00AE3348">
                              <w:rPr>
                                <w:rFonts w:ascii="Arial" w:hAnsi="Arial" w:cs="Arial"/>
                                <w:sz w:val="24"/>
                                <w:szCs w:val="24"/>
                              </w:rPr>
                              <w:t>The language of c</w:t>
                            </w:r>
                            <w:r w:rsidR="00A7765A">
                              <w:rPr>
                                <w:rFonts w:ascii="Arial" w:hAnsi="Arial" w:cs="Arial"/>
                                <w:sz w:val="24"/>
                                <w:szCs w:val="24"/>
                              </w:rPr>
                              <w:t xml:space="preserve">hildren who experienced more </w:t>
                            </w:r>
                            <w:r w:rsidR="00AE3348">
                              <w:rPr>
                                <w:rFonts w:ascii="Arial" w:hAnsi="Arial" w:cs="Arial"/>
                                <w:sz w:val="24"/>
                                <w:szCs w:val="24"/>
                              </w:rPr>
                              <w:t>direct spe</w:t>
                            </w:r>
                            <w:r w:rsidR="008B3DB9">
                              <w:rPr>
                                <w:rFonts w:ascii="Arial" w:hAnsi="Arial" w:cs="Arial"/>
                                <w:sz w:val="24"/>
                                <w:szCs w:val="24"/>
                              </w:rPr>
                              <w:t>e</w:t>
                            </w:r>
                            <w:r w:rsidR="00AE3348">
                              <w:rPr>
                                <w:rFonts w:ascii="Arial" w:hAnsi="Arial" w:cs="Arial"/>
                                <w:sz w:val="24"/>
                                <w:szCs w:val="24"/>
                              </w:rPr>
                              <w:t>c</w:t>
                            </w:r>
                            <w:r w:rsidR="00D013F0">
                              <w:rPr>
                                <w:rFonts w:ascii="Arial" w:hAnsi="Arial" w:cs="Arial"/>
                                <w:sz w:val="24"/>
                                <w:szCs w:val="24"/>
                              </w:rPr>
                              <w:t>h</w:t>
                            </w:r>
                            <w:r w:rsidR="00BF4271">
                              <w:rPr>
                                <w:rFonts w:ascii="Arial" w:hAnsi="Arial" w:cs="Arial"/>
                                <w:sz w:val="24"/>
                                <w:szCs w:val="24"/>
                              </w:rPr>
                              <w:t>, by the age of 24 months,</w:t>
                            </w:r>
                            <w:r w:rsidR="0093125E">
                              <w:rPr>
                                <w:rFonts w:ascii="Arial" w:hAnsi="Arial" w:cs="Arial"/>
                                <w:sz w:val="24"/>
                                <w:szCs w:val="24"/>
                              </w:rPr>
                              <w:t xml:space="preserve"> had better vocabularies and were better an processing </w:t>
                            </w:r>
                            <w:r w:rsidR="00C67D9E">
                              <w:rPr>
                                <w:rFonts w:ascii="Arial" w:hAnsi="Arial" w:cs="Arial"/>
                                <w:sz w:val="24"/>
                                <w:szCs w:val="24"/>
                              </w:rPr>
                              <w:t>familiar words</w:t>
                            </w:r>
                            <w:r w:rsidR="00B66196">
                              <w:rPr>
                                <w:rFonts w:ascii="Arial" w:hAnsi="Arial" w:cs="Arial"/>
                                <w:sz w:val="24"/>
                                <w:szCs w:val="24"/>
                              </w:rPr>
                              <w:t>.</w:t>
                            </w:r>
                            <w:r w:rsidR="00D95766">
                              <w:rPr>
                                <w:rFonts w:ascii="Arial" w:hAnsi="Arial" w:cs="Arial"/>
                                <w:sz w:val="24"/>
                                <w:szCs w:val="24"/>
                              </w:rPr>
                              <w:t xml:space="preserve"> There was also a </w:t>
                            </w:r>
                            <w:r w:rsidR="00003672">
                              <w:rPr>
                                <w:rFonts w:ascii="Arial" w:hAnsi="Arial" w:cs="Arial"/>
                                <w:sz w:val="24"/>
                                <w:szCs w:val="24"/>
                              </w:rPr>
                              <w:t>correlation</w:t>
                            </w:r>
                            <w:r w:rsidR="00D95766">
                              <w:rPr>
                                <w:rFonts w:ascii="Arial" w:hAnsi="Arial" w:cs="Arial"/>
                                <w:sz w:val="24"/>
                                <w:szCs w:val="24"/>
                              </w:rPr>
                              <w:t xml:space="preserve"> between the </w:t>
                            </w:r>
                            <w:r w:rsidR="00785659">
                              <w:rPr>
                                <w:rFonts w:ascii="Arial" w:hAnsi="Arial" w:cs="Arial"/>
                                <w:sz w:val="24"/>
                                <w:szCs w:val="24"/>
                              </w:rPr>
                              <w:t>richness of language used</w:t>
                            </w:r>
                            <w:r w:rsidR="00FE64E3">
                              <w:rPr>
                                <w:rFonts w:ascii="Arial" w:hAnsi="Arial" w:cs="Arial"/>
                                <w:sz w:val="24"/>
                                <w:szCs w:val="24"/>
                              </w:rPr>
                              <w:t xml:space="preserve"> </w:t>
                            </w:r>
                            <w:proofErr w:type="gramStart"/>
                            <w:r w:rsidR="00FE64E3">
                              <w:rPr>
                                <w:rFonts w:ascii="Arial" w:hAnsi="Arial" w:cs="Arial"/>
                                <w:sz w:val="24"/>
                                <w:szCs w:val="24"/>
                              </w:rPr>
                              <w:t xml:space="preserve">to </w:t>
                            </w:r>
                            <w:r w:rsidR="000F236D">
                              <w:rPr>
                                <w:rFonts w:ascii="Arial" w:hAnsi="Arial" w:cs="Arial"/>
                                <w:sz w:val="24"/>
                                <w:szCs w:val="24"/>
                              </w:rPr>
                              <w:t xml:space="preserve"> </w:t>
                            </w:r>
                            <w:r w:rsidR="005F1C6A">
                              <w:rPr>
                                <w:rFonts w:ascii="Arial" w:hAnsi="Arial" w:cs="Arial"/>
                                <w:sz w:val="24"/>
                                <w:szCs w:val="24"/>
                              </w:rPr>
                              <w:t>strengthen</w:t>
                            </w:r>
                            <w:proofErr w:type="gramEnd"/>
                            <w:r w:rsidR="005F1C6A">
                              <w:rPr>
                                <w:rFonts w:ascii="Arial" w:hAnsi="Arial" w:cs="Arial"/>
                                <w:sz w:val="24"/>
                                <w:szCs w:val="24"/>
                              </w:rPr>
                              <w:t xml:space="preserve"> the processing skills that develop language growth.</w:t>
                            </w:r>
                          </w:p>
                          <w:p w14:paraId="42B1178B" w14:textId="248D990B" w:rsidR="006F4E32" w:rsidRDefault="00324CD3">
                            <w:pPr>
                              <w:rPr>
                                <w:rFonts w:ascii="Arial" w:hAnsi="Arial" w:cs="Arial"/>
                                <w:sz w:val="24"/>
                                <w:szCs w:val="24"/>
                              </w:rPr>
                            </w:pPr>
                            <w:r>
                              <w:rPr>
                                <w:rFonts w:ascii="Arial" w:hAnsi="Arial" w:cs="Arial"/>
                                <w:sz w:val="24"/>
                                <w:szCs w:val="24"/>
                              </w:rPr>
                              <w:t>H</w:t>
                            </w:r>
                            <w:r w:rsidR="00500AAE">
                              <w:rPr>
                                <w:rFonts w:ascii="Arial" w:hAnsi="Arial" w:cs="Arial"/>
                                <w:sz w:val="24"/>
                                <w:szCs w:val="24"/>
                              </w:rPr>
                              <w:t>owever</w:t>
                            </w:r>
                            <w:r w:rsidR="00DE6466">
                              <w:rPr>
                                <w:rFonts w:ascii="Arial" w:hAnsi="Arial" w:cs="Arial"/>
                                <w:sz w:val="24"/>
                                <w:szCs w:val="24"/>
                              </w:rPr>
                              <w:t>, it is</w:t>
                            </w:r>
                            <w:r w:rsidR="00500AAE">
                              <w:rPr>
                                <w:rFonts w:ascii="Arial" w:hAnsi="Arial" w:cs="Arial"/>
                                <w:sz w:val="24"/>
                                <w:szCs w:val="24"/>
                              </w:rPr>
                              <w:t xml:space="preserve"> </w:t>
                            </w:r>
                            <w:r w:rsidR="00DA14EF">
                              <w:rPr>
                                <w:rFonts w:ascii="Arial" w:hAnsi="Arial" w:cs="Arial"/>
                                <w:sz w:val="24"/>
                                <w:szCs w:val="24"/>
                              </w:rPr>
                              <w:t>imperative to note</w:t>
                            </w:r>
                            <w:r w:rsidR="00500AAE">
                              <w:rPr>
                                <w:rFonts w:ascii="Arial" w:hAnsi="Arial" w:cs="Arial"/>
                                <w:sz w:val="24"/>
                                <w:szCs w:val="24"/>
                              </w:rPr>
                              <w:t xml:space="preserve"> that indirect speech</w:t>
                            </w:r>
                            <w:r w:rsidR="00DA14EF">
                              <w:rPr>
                                <w:rFonts w:ascii="Arial" w:hAnsi="Arial" w:cs="Arial"/>
                                <w:sz w:val="24"/>
                                <w:szCs w:val="24"/>
                              </w:rPr>
                              <w:t>,</w:t>
                            </w:r>
                            <w:r w:rsidR="006F7D38">
                              <w:rPr>
                                <w:rFonts w:ascii="Arial" w:hAnsi="Arial" w:cs="Arial"/>
                                <w:sz w:val="24"/>
                                <w:szCs w:val="24"/>
                              </w:rPr>
                              <w:t xml:space="preserve"> overhear</w:t>
                            </w:r>
                            <w:r w:rsidR="0073177E">
                              <w:rPr>
                                <w:rFonts w:ascii="Arial" w:hAnsi="Arial" w:cs="Arial"/>
                                <w:sz w:val="24"/>
                                <w:szCs w:val="24"/>
                              </w:rPr>
                              <w:t>d by a child</w:t>
                            </w:r>
                            <w:r w:rsidR="00DA14EF">
                              <w:rPr>
                                <w:rFonts w:ascii="Arial" w:hAnsi="Arial" w:cs="Arial"/>
                                <w:sz w:val="24"/>
                                <w:szCs w:val="24"/>
                              </w:rPr>
                              <w:t>,</w:t>
                            </w:r>
                            <w:r w:rsidR="0073177E">
                              <w:rPr>
                                <w:rFonts w:ascii="Arial" w:hAnsi="Arial" w:cs="Arial"/>
                                <w:sz w:val="24"/>
                                <w:szCs w:val="24"/>
                              </w:rPr>
                              <w:t xml:space="preserve"> </w:t>
                            </w:r>
                            <w:r w:rsidR="006D7A24">
                              <w:rPr>
                                <w:rFonts w:ascii="Arial" w:hAnsi="Arial" w:cs="Arial"/>
                                <w:sz w:val="24"/>
                                <w:szCs w:val="24"/>
                              </w:rPr>
                              <w:t xml:space="preserve">also has an influence on </w:t>
                            </w:r>
                            <w:proofErr w:type="spellStart"/>
                            <w:proofErr w:type="gramStart"/>
                            <w:r w:rsidR="0073177E">
                              <w:rPr>
                                <w:rFonts w:ascii="Arial" w:hAnsi="Arial" w:cs="Arial"/>
                                <w:sz w:val="24"/>
                                <w:szCs w:val="24"/>
                              </w:rPr>
                              <w:t>it’s</w:t>
                            </w:r>
                            <w:proofErr w:type="spellEnd"/>
                            <w:proofErr w:type="gramEnd"/>
                            <w:r w:rsidR="0073177E">
                              <w:rPr>
                                <w:rFonts w:ascii="Arial" w:hAnsi="Arial" w:cs="Arial"/>
                                <w:sz w:val="24"/>
                                <w:szCs w:val="24"/>
                              </w:rPr>
                              <w:t xml:space="preserve"> </w:t>
                            </w:r>
                            <w:r w:rsidR="006D7A24">
                              <w:rPr>
                                <w:rFonts w:ascii="Arial" w:hAnsi="Arial" w:cs="Arial"/>
                                <w:sz w:val="24"/>
                                <w:szCs w:val="24"/>
                              </w:rPr>
                              <w:t>development</w:t>
                            </w:r>
                            <w:r w:rsidR="006E4A57">
                              <w:rPr>
                                <w:rFonts w:ascii="Arial" w:hAnsi="Arial" w:cs="Arial"/>
                                <w:sz w:val="24"/>
                                <w:szCs w:val="24"/>
                              </w:rPr>
                              <w:t>.</w:t>
                            </w:r>
                            <w:r>
                              <w:rPr>
                                <w:rFonts w:ascii="Arial" w:hAnsi="Arial" w:cs="Arial"/>
                                <w:sz w:val="24"/>
                                <w:szCs w:val="24"/>
                              </w:rPr>
                              <w:t xml:space="preserve">  </w:t>
                            </w:r>
                          </w:p>
                          <w:p w14:paraId="680C6DE5" w14:textId="51D733AA" w:rsidR="0013669D" w:rsidRDefault="008F5FFD" w:rsidP="002F059E">
                            <w:pPr>
                              <w:ind w:left="720" w:right="510"/>
                              <w:rPr>
                                <w:rFonts w:ascii="Arial" w:hAnsi="Arial" w:cs="Arial"/>
                                <w:sz w:val="24"/>
                                <w:szCs w:val="24"/>
                              </w:rPr>
                            </w:pPr>
                            <w:r>
                              <w:rPr>
                                <w:rFonts w:ascii="Arial" w:hAnsi="Arial" w:cs="Arial"/>
                                <w:sz w:val="24"/>
                                <w:szCs w:val="24"/>
                              </w:rPr>
                              <w:t>Too</w:t>
                            </w:r>
                            <w:r w:rsidR="00324CD3">
                              <w:rPr>
                                <w:rFonts w:ascii="Arial" w:hAnsi="Arial" w:cs="Arial"/>
                                <w:sz w:val="24"/>
                                <w:szCs w:val="24"/>
                              </w:rPr>
                              <w:t xml:space="preserve"> times have I been alarmed</w:t>
                            </w:r>
                            <w:r w:rsidR="003A57DA">
                              <w:rPr>
                                <w:rFonts w:ascii="Arial" w:hAnsi="Arial" w:cs="Arial"/>
                                <w:sz w:val="24"/>
                                <w:szCs w:val="24"/>
                              </w:rPr>
                              <w:t xml:space="preserve"> a</w:t>
                            </w:r>
                            <w:r w:rsidR="00D013F0">
                              <w:rPr>
                                <w:rFonts w:ascii="Arial" w:hAnsi="Arial" w:cs="Arial"/>
                                <w:sz w:val="24"/>
                                <w:szCs w:val="24"/>
                              </w:rPr>
                              <w:t xml:space="preserve">t </w:t>
                            </w:r>
                            <w:r w:rsidR="003A57DA">
                              <w:rPr>
                                <w:rFonts w:ascii="Arial" w:hAnsi="Arial" w:cs="Arial"/>
                                <w:sz w:val="24"/>
                                <w:szCs w:val="24"/>
                              </w:rPr>
                              <w:t xml:space="preserve">my </w:t>
                            </w:r>
                            <w:r w:rsidR="008B3DB9">
                              <w:rPr>
                                <w:rFonts w:ascii="Arial" w:hAnsi="Arial" w:cs="Arial"/>
                                <w:sz w:val="24"/>
                                <w:szCs w:val="24"/>
                              </w:rPr>
                              <w:t xml:space="preserve">child </w:t>
                            </w:r>
                            <w:r w:rsidR="003A57DA">
                              <w:rPr>
                                <w:rFonts w:ascii="Arial" w:hAnsi="Arial" w:cs="Arial"/>
                                <w:sz w:val="24"/>
                                <w:szCs w:val="24"/>
                              </w:rPr>
                              <w:t>repeating my words</w:t>
                            </w:r>
                            <w:r w:rsidR="00CC7495">
                              <w:rPr>
                                <w:rFonts w:ascii="Arial" w:hAnsi="Arial" w:cs="Arial"/>
                                <w:sz w:val="24"/>
                                <w:szCs w:val="24"/>
                              </w:rPr>
                              <w:t>,</w:t>
                            </w:r>
                            <w:r>
                              <w:rPr>
                                <w:rFonts w:ascii="Arial" w:hAnsi="Arial" w:cs="Arial"/>
                                <w:sz w:val="24"/>
                                <w:szCs w:val="24"/>
                              </w:rPr>
                              <w:t xml:space="preserve"> even </w:t>
                            </w:r>
                            <w:r w:rsidR="004049DC">
                              <w:rPr>
                                <w:rFonts w:ascii="Arial" w:hAnsi="Arial" w:cs="Arial"/>
                                <w:sz w:val="24"/>
                                <w:szCs w:val="24"/>
                              </w:rPr>
                              <w:t xml:space="preserve">when he was </w:t>
                            </w:r>
                            <w:r>
                              <w:rPr>
                                <w:rFonts w:ascii="Arial" w:hAnsi="Arial" w:cs="Arial"/>
                                <w:sz w:val="24"/>
                                <w:szCs w:val="24"/>
                              </w:rPr>
                              <w:t xml:space="preserve">located </w:t>
                            </w:r>
                            <w:proofErr w:type="gramStart"/>
                            <w:r>
                              <w:rPr>
                                <w:rFonts w:ascii="Arial" w:hAnsi="Arial" w:cs="Arial"/>
                                <w:sz w:val="24"/>
                                <w:szCs w:val="24"/>
                              </w:rPr>
                              <w:t>in  another</w:t>
                            </w:r>
                            <w:proofErr w:type="gramEnd"/>
                            <w:r>
                              <w:rPr>
                                <w:rFonts w:ascii="Arial" w:hAnsi="Arial" w:cs="Arial"/>
                                <w:sz w:val="24"/>
                                <w:szCs w:val="24"/>
                              </w:rPr>
                              <w:t xml:space="preserve"> room he </w:t>
                            </w:r>
                            <w:r w:rsidR="006F4E32">
                              <w:rPr>
                                <w:rFonts w:ascii="Arial" w:hAnsi="Arial" w:cs="Arial"/>
                                <w:sz w:val="24"/>
                                <w:szCs w:val="24"/>
                              </w:rPr>
                              <w:t>was listening intently.</w:t>
                            </w:r>
                          </w:p>
                          <w:p w14:paraId="6C5F13D9" w14:textId="77777777" w:rsidR="0013669D" w:rsidRDefault="0013669D">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717D5A" id="Text Box 19" o:spid="_x0000_s1073" type="#_x0000_t202" style="position:absolute;left:0;text-align:left;margin-left:243.15pt;margin-top:19.1pt;width:289.2pt;height:296.45pt;z-index:251665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" fillcolor="white [3201]" stroked="f" strokeweight=".5pt">
                <v:textbox>
                  <w:txbxContent>
                    <w:p w14:paraId="78D47846" w14:textId="0E51609D" w:rsidR="0013669D" w:rsidRDefault="00212CC4">
                      <w:pPr>
                        <w:rPr>
                          <w:rFonts w:ascii="Arial" w:hAnsi="Arial" w:cs="Arial"/>
                          <w:sz w:val="24"/>
                          <w:szCs w:val="24"/>
                        </w:rPr>
                      </w:pPr>
                      <w:r>
                        <w:rPr>
                          <w:rFonts w:ascii="Arial" w:hAnsi="Arial" w:cs="Arial"/>
                          <w:sz w:val="24"/>
                          <w:szCs w:val="24"/>
                        </w:rPr>
                        <w:t xml:space="preserve">Having recorded the </w:t>
                      </w:r>
                      <w:r w:rsidR="009161C5">
                        <w:rPr>
                          <w:rFonts w:ascii="Arial" w:hAnsi="Arial" w:cs="Arial"/>
                          <w:sz w:val="24"/>
                          <w:szCs w:val="24"/>
                        </w:rPr>
                        <w:t>vocabulary directed at children at home</w:t>
                      </w:r>
                      <w:r w:rsidR="00EB1D6F">
                        <w:rPr>
                          <w:rFonts w:ascii="Arial" w:hAnsi="Arial" w:cs="Arial"/>
                          <w:sz w:val="24"/>
                          <w:szCs w:val="24"/>
                        </w:rPr>
                        <w:t xml:space="preserve"> they could see much variation in the </w:t>
                      </w:r>
                      <w:proofErr w:type="gramStart"/>
                      <w:r w:rsidR="00EB1D6F">
                        <w:rPr>
                          <w:rFonts w:ascii="Arial" w:hAnsi="Arial" w:cs="Arial"/>
                          <w:sz w:val="24"/>
                          <w:szCs w:val="24"/>
                        </w:rPr>
                        <w:t>amount</w:t>
                      </w:r>
                      <w:proofErr w:type="gramEnd"/>
                      <w:r w:rsidR="00EB1D6F">
                        <w:rPr>
                          <w:rFonts w:ascii="Arial" w:hAnsi="Arial" w:cs="Arial"/>
                          <w:sz w:val="24"/>
                          <w:szCs w:val="24"/>
                        </w:rPr>
                        <w:t xml:space="preserve"> of words spoken</w:t>
                      </w:r>
                      <w:r w:rsidR="00047047">
                        <w:rPr>
                          <w:rFonts w:ascii="Arial" w:hAnsi="Arial" w:cs="Arial"/>
                          <w:sz w:val="24"/>
                          <w:szCs w:val="24"/>
                        </w:rPr>
                        <w:t xml:space="preserve"> between families.  </w:t>
                      </w:r>
                      <w:r w:rsidR="00AE3348">
                        <w:rPr>
                          <w:rFonts w:ascii="Arial" w:hAnsi="Arial" w:cs="Arial"/>
                          <w:sz w:val="24"/>
                          <w:szCs w:val="24"/>
                        </w:rPr>
                        <w:t>The language of c</w:t>
                      </w:r>
                      <w:r w:rsidR="00A7765A">
                        <w:rPr>
                          <w:rFonts w:ascii="Arial" w:hAnsi="Arial" w:cs="Arial"/>
                          <w:sz w:val="24"/>
                          <w:szCs w:val="24"/>
                        </w:rPr>
                        <w:t xml:space="preserve">hildren who experienced more </w:t>
                      </w:r>
                      <w:r w:rsidR="00AE3348">
                        <w:rPr>
                          <w:rFonts w:ascii="Arial" w:hAnsi="Arial" w:cs="Arial"/>
                          <w:sz w:val="24"/>
                          <w:szCs w:val="24"/>
                        </w:rPr>
                        <w:t>direct spe</w:t>
                      </w:r>
                      <w:r w:rsidR="008B3DB9">
                        <w:rPr>
                          <w:rFonts w:ascii="Arial" w:hAnsi="Arial" w:cs="Arial"/>
                          <w:sz w:val="24"/>
                          <w:szCs w:val="24"/>
                        </w:rPr>
                        <w:t>e</w:t>
                      </w:r>
                      <w:r w:rsidR="00AE3348">
                        <w:rPr>
                          <w:rFonts w:ascii="Arial" w:hAnsi="Arial" w:cs="Arial"/>
                          <w:sz w:val="24"/>
                          <w:szCs w:val="24"/>
                        </w:rPr>
                        <w:t>c</w:t>
                      </w:r>
                      <w:r w:rsidR="00D013F0">
                        <w:rPr>
                          <w:rFonts w:ascii="Arial" w:hAnsi="Arial" w:cs="Arial"/>
                          <w:sz w:val="24"/>
                          <w:szCs w:val="24"/>
                        </w:rPr>
                        <w:t>h</w:t>
                      </w:r>
                      <w:r w:rsidR="00BF4271">
                        <w:rPr>
                          <w:rFonts w:ascii="Arial" w:hAnsi="Arial" w:cs="Arial"/>
                          <w:sz w:val="24"/>
                          <w:szCs w:val="24"/>
                        </w:rPr>
                        <w:t>, by the age of 24 months,</w:t>
                      </w:r>
                      <w:r w:rsidR="0093125E">
                        <w:rPr>
                          <w:rFonts w:ascii="Arial" w:hAnsi="Arial" w:cs="Arial"/>
                          <w:sz w:val="24"/>
                          <w:szCs w:val="24"/>
                        </w:rPr>
                        <w:t xml:space="preserve"> had better vocabularies and were better an processing </w:t>
                      </w:r>
                      <w:r w:rsidR="00C67D9E">
                        <w:rPr>
                          <w:rFonts w:ascii="Arial" w:hAnsi="Arial" w:cs="Arial"/>
                          <w:sz w:val="24"/>
                          <w:szCs w:val="24"/>
                        </w:rPr>
                        <w:t>familiar words</w:t>
                      </w:r>
                      <w:r w:rsidR="00B66196">
                        <w:rPr>
                          <w:rFonts w:ascii="Arial" w:hAnsi="Arial" w:cs="Arial"/>
                          <w:sz w:val="24"/>
                          <w:szCs w:val="24"/>
                        </w:rPr>
                        <w:t>.</w:t>
                      </w:r>
                      <w:r w:rsidR="00D95766">
                        <w:rPr>
                          <w:rFonts w:ascii="Arial" w:hAnsi="Arial" w:cs="Arial"/>
                          <w:sz w:val="24"/>
                          <w:szCs w:val="24"/>
                        </w:rPr>
                        <w:t xml:space="preserve"> There was also a </w:t>
                      </w:r>
                      <w:r w:rsidR="00003672">
                        <w:rPr>
                          <w:rFonts w:ascii="Arial" w:hAnsi="Arial" w:cs="Arial"/>
                          <w:sz w:val="24"/>
                          <w:szCs w:val="24"/>
                        </w:rPr>
                        <w:t>correlation</w:t>
                      </w:r>
                      <w:r w:rsidR="00D95766">
                        <w:rPr>
                          <w:rFonts w:ascii="Arial" w:hAnsi="Arial" w:cs="Arial"/>
                          <w:sz w:val="24"/>
                          <w:szCs w:val="24"/>
                        </w:rPr>
                        <w:t xml:space="preserve"> between the </w:t>
                      </w:r>
                      <w:r w:rsidR="00785659">
                        <w:rPr>
                          <w:rFonts w:ascii="Arial" w:hAnsi="Arial" w:cs="Arial"/>
                          <w:sz w:val="24"/>
                          <w:szCs w:val="24"/>
                        </w:rPr>
                        <w:t>richness of language used</w:t>
                      </w:r>
                      <w:r w:rsidR="00FE64E3">
                        <w:rPr>
                          <w:rFonts w:ascii="Arial" w:hAnsi="Arial" w:cs="Arial"/>
                          <w:sz w:val="24"/>
                          <w:szCs w:val="24"/>
                        </w:rPr>
                        <w:t xml:space="preserve"> </w:t>
                      </w:r>
                      <w:proofErr w:type="gramStart"/>
                      <w:r w:rsidR="00FE64E3">
                        <w:rPr>
                          <w:rFonts w:ascii="Arial" w:hAnsi="Arial" w:cs="Arial"/>
                          <w:sz w:val="24"/>
                          <w:szCs w:val="24"/>
                        </w:rPr>
                        <w:t xml:space="preserve">to </w:t>
                      </w:r>
                      <w:r w:rsidR="000F236D">
                        <w:rPr>
                          <w:rFonts w:ascii="Arial" w:hAnsi="Arial" w:cs="Arial"/>
                          <w:sz w:val="24"/>
                          <w:szCs w:val="24"/>
                        </w:rPr>
                        <w:t xml:space="preserve"> </w:t>
                      </w:r>
                      <w:r w:rsidR="005F1C6A">
                        <w:rPr>
                          <w:rFonts w:ascii="Arial" w:hAnsi="Arial" w:cs="Arial"/>
                          <w:sz w:val="24"/>
                          <w:szCs w:val="24"/>
                        </w:rPr>
                        <w:t>strengthen</w:t>
                      </w:r>
                      <w:proofErr w:type="gramEnd"/>
                      <w:r w:rsidR="005F1C6A">
                        <w:rPr>
                          <w:rFonts w:ascii="Arial" w:hAnsi="Arial" w:cs="Arial"/>
                          <w:sz w:val="24"/>
                          <w:szCs w:val="24"/>
                        </w:rPr>
                        <w:t xml:space="preserve"> the processing skills that develop language growth.</w:t>
                      </w:r>
                    </w:p>
                    <w:p w14:paraId="42B1178B" w14:textId="248D990B" w:rsidR="006F4E32" w:rsidRDefault="00324CD3">
                      <w:pPr>
                        <w:rPr>
                          <w:rFonts w:ascii="Arial" w:hAnsi="Arial" w:cs="Arial"/>
                          <w:sz w:val="24"/>
                          <w:szCs w:val="24"/>
                        </w:rPr>
                      </w:pPr>
                      <w:r>
                        <w:rPr>
                          <w:rFonts w:ascii="Arial" w:hAnsi="Arial" w:cs="Arial"/>
                          <w:sz w:val="24"/>
                          <w:szCs w:val="24"/>
                        </w:rPr>
                        <w:t>H</w:t>
                      </w:r>
                      <w:r w:rsidR="00500AAE">
                        <w:rPr>
                          <w:rFonts w:ascii="Arial" w:hAnsi="Arial" w:cs="Arial"/>
                          <w:sz w:val="24"/>
                          <w:szCs w:val="24"/>
                        </w:rPr>
                        <w:t>owever</w:t>
                      </w:r>
                      <w:r w:rsidR="00DE6466">
                        <w:rPr>
                          <w:rFonts w:ascii="Arial" w:hAnsi="Arial" w:cs="Arial"/>
                          <w:sz w:val="24"/>
                          <w:szCs w:val="24"/>
                        </w:rPr>
                        <w:t>, it is</w:t>
                      </w:r>
                      <w:r w:rsidR="00500AAE">
                        <w:rPr>
                          <w:rFonts w:ascii="Arial" w:hAnsi="Arial" w:cs="Arial"/>
                          <w:sz w:val="24"/>
                          <w:szCs w:val="24"/>
                        </w:rPr>
                        <w:t xml:space="preserve"> </w:t>
                      </w:r>
                      <w:r w:rsidR="00DA14EF">
                        <w:rPr>
                          <w:rFonts w:ascii="Arial" w:hAnsi="Arial" w:cs="Arial"/>
                          <w:sz w:val="24"/>
                          <w:szCs w:val="24"/>
                        </w:rPr>
                        <w:t>imperative to note</w:t>
                      </w:r>
                      <w:r w:rsidR="00500AAE">
                        <w:rPr>
                          <w:rFonts w:ascii="Arial" w:hAnsi="Arial" w:cs="Arial"/>
                          <w:sz w:val="24"/>
                          <w:szCs w:val="24"/>
                        </w:rPr>
                        <w:t xml:space="preserve"> that indirect speech</w:t>
                      </w:r>
                      <w:r w:rsidR="00DA14EF">
                        <w:rPr>
                          <w:rFonts w:ascii="Arial" w:hAnsi="Arial" w:cs="Arial"/>
                          <w:sz w:val="24"/>
                          <w:szCs w:val="24"/>
                        </w:rPr>
                        <w:t>,</w:t>
                      </w:r>
                      <w:r w:rsidR="006F7D38">
                        <w:rPr>
                          <w:rFonts w:ascii="Arial" w:hAnsi="Arial" w:cs="Arial"/>
                          <w:sz w:val="24"/>
                          <w:szCs w:val="24"/>
                        </w:rPr>
                        <w:t xml:space="preserve"> overhear</w:t>
                      </w:r>
                      <w:r w:rsidR="0073177E">
                        <w:rPr>
                          <w:rFonts w:ascii="Arial" w:hAnsi="Arial" w:cs="Arial"/>
                          <w:sz w:val="24"/>
                          <w:szCs w:val="24"/>
                        </w:rPr>
                        <w:t>d by a child</w:t>
                      </w:r>
                      <w:r w:rsidR="00DA14EF">
                        <w:rPr>
                          <w:rFonts w:ascii="Arial" w:hAnsi="Arial" w:cs="Arial"/>
                          <w:sz w:val="24"/>
                          <w:szCs w:val="24"/>
                        </w:rPr>
                        <w:t>,</w:t>
                      </w:r>
                      <w:r w:rsidR="0073177E">
                        <w:rPr>
                          <w:rFonts w:ascii="Arial" w:hAnsi="Arial" w:cs="Arial"/>
                          <w:sz w:val="24"/>
                          <w:szCs w:val="24"/>
                        </w:rPr>
                        <w:t xml:space="preserve"> </w:t>
                      </w:r>
                      <w:r w:rsidR="006D7A24">
                        <w:rPr>
                          <w:rFonts w:ascii="Arial" w:hAnsi="Arial" w:cs="Arial"/>
                          <w:sz w:val="24"/>
                          <w:szCs w:val="24"/>
                        </w:rPr>
                        <w:t xml:space="preserve">also has an influence on </w:t>
                      </w:r>
                      <w:proofErr w:type="spellStart"/>
                      <w:proofErr w:type="gramStart"/>
                      <w:r w:rsidR="0073177E">
                        <w:rPr>
                          <w:rFonts w:ascii="Arial" w:hAnsi="Arial" w:cs="Arial"/>
                          <w:sz w:val="24"/>
                          <w:szCs w:val="24"/>
                        </w:rPr>
                        <w:t>it’s</w:t>
                      </w:r>
                      <w:proofErr w:type="spellEnd"/>
                      <w:proofErr w:type="gramEnd"/>
                      <w:r w:rsidR="0073177E">
                        <w:rPr>
                          <w:rFonts w:ascii="Arial" w:hAnsi="Arial" w:cs="Arial"/>
                          <w:sz w:val="24"/>
                          <w:szCs w:val="24"/>
                        </w:rPr>
                        <w:t xml:space="preserve"> </w:t>
                      </w:r>
                      <w:r w:rsidR="006D7A24">
                        <w:rPr>
                          <w:rFonts w:ascii="Arial" w:hAnsi="Arial" w:cs="Arial"/>
                          <w:sz w:val="24"/>
                          <w:szCs w:val="24"/>
                        </w:rPr>
                        <w:t>development</w:t>
                      </w:r>
                      <w:r w:rsidR="006E4A57">
                        <w:rPr>
                          <w:rFonts w:ascii="Arial" w:hAnsi="Arial" w:cs="Arial"/>
                          <w:sz w:val="24"/>
                          <w:szCs w:val="24"/>
                        </w:rPr>
                        <w:t>.</w:t>
                      </w:r>
                      <w:r>
                        <w:rPr>
                          <w:rFonts w:ascii="Arial" w:hAnsi="Arial" w:cs="Arial"/>
                          <w:sz w:val="24"/>
                          <w:szCs w:val="24"/>
                        </w:rPr>
                        <w:t xml:space="preserve">  </w:t>
                      </w:r>
                    </w:p>
                    <w:p w14:paraId="680C6DE5" w14:textId="51D733AA" w:rsidR="0013669D" w:rsidRDefault="008F5FFD" w:rsidP="002F059E">
                      <w:pPr>
                        <w:ind w:left="720" w:right="510"/>
                        <w:rPr>
                          <w:rFonts w:ascii="Arial" w:hAnsi="Arial" w:cs="Arial"/>
                          <w:sz w:val="24"/>
                          <w:szCs w:val="24"/>
                        </w:rPr>
                      </w:pPr>
                      <w:r>
                        <w:rPr>
                          <w:rFonts w:ascii="Arial" w:hAnsi="Arial" w:cs="Arial"/>
                          <w:sz w:val="24"/>
                          <w:szCs w:val="24"/>
                        </w:rPr>
                        <w:t>Too</w:t>
                      </w:r>
                      <w:r w:rsidR="00324CD3">
                        <w:rPr>
                          <w:rFonts w:ascii="Arial" w:hAnsi="Arial" w:cs="Arial"/>
                          <w:sz w:val="24"/>
                          <w:szCs w:val="24"/>
                        </w:rPr>
                        <w:t xml:space="preserve"> times have I been alarmed</w:t>
                      </w:r>
                      <w:r w:rsidR="003A57DA">
                        <w:rPr>
                          <w:rFonts w:ascii="Arial" w:hAnsi="Arial" w:cs="Arial"/>
                          <w:sz w:val="24"/>
                          <w:szCs w:val="24"/>
                        </w:rPr>
                        <w:t xml:space="preserve"> a</w:t>
                      </w:r>
                      <w:r w:rsidR="00D013F0">
                        <w:rPr>
                          <w:rFonts w:ascii="Arial" w:hAnsi="Arial" w:cs="Arial"/>
                          <w:sz w:val="24"/>
                          <w:szCs w:val="24"/>
                        </w:rPr>
                        <w:t xml:space="preserve">t </w:t>
                      </w:r>
                      <w:r w:rsidR="003A57DA">
                        <w:rPr>
                          <w:rFonts w:ascii="Arial" w:hAnsi="Arial" w:cs="Arial"/>
                          <w:sz w:val="24"/>
                          <w:szCs w:val="24"/>
                        </w:rPr>
                        <w:t xml:space="preserve">my </w:t>
                      </w:r>
                      <w:r w:rsidR="008B3DB9">
                        <w:rPr>
                          <w:rFonts w:ascii="Arial" w:hAnsi="Arial" w:cs="Arial"/>
                          <w:sz w:val="24"/>
                          <w:szCs w:val="24"/>
                        </w:rPr>
                        <w:t xml:space="preserve">child </w:t>
                      </w:r>
                      <w:r w:rsidR="003A57DA">
                        <w:rPr>
                          <w:rFonts w:ascii="Arial" w:hAnsi="Arial" w:cs="Arial"/>
                          <w:sz w:val="24"/>
                          <w:szCs w:val="24"/>
                        </w:rPr>
                        <w:t>repeating my words</w:t>
                      </w:r>
                      <w:r w:rsidR="00CC7495">
                        <w:rPr>
                          <w:rFonts w:ascii="Arial" w:hAnsi="Arial" w:cs="Arial"/>
                          <w:sz w:val="24"/>
                          <w:szCs w:val="24"/>
                        </w:rPr>
                        <w:t>,</w:t>
                      </w:r>
                      <w:r>
                        <w:rPr>
                          <w:rFonts w:ascii="Arial" w:hAnsi="Arial" w:cs="Arial"/>
                          <w:sz w:val="24"/>
                          <w:szCs w:val="24"/>
                        </w:rPr>
                        <w:t xml:space="preserve"> even </w:t>
                      </w:r>
                      <w:r w:rsidR="004049DC">
                        <w:rPr>
                          <w:rFonts w:ascii="Arial" w:hAnsi="Arial" w:cs="Arial"/>
                          <w:sz w:val="24"/>
                          <w:szCs w:val="24"/>
                        </w:rPr>
                        <w:t xml:space="preserve">when he was </w:t>
                      </w:r>
                      <w:r>
                        <w:rPr>
                          <w:rFonts w:ascii="Arial" w:hAnsi="Arial" w:cs="Arial"/>
                          <w:sz w:val="24"/>
                          <w:szCs w:val="24"/>
                        </w:rPr>
                        <w:t xml:space="preserve">located </w:t>
                      </w:r>
                      <w:proofErr w:type="gramStart"/>
                      <w:r>
                        <w:rPr>
                          <w:rFonts w:ascii="Arial" w:hAnsi="Arial" w:cs="Arial"/>
                          <w:sz w:val="24"/>
                          <w:szCs w:val="24"/>
                        </w:rPr>
                        <w:t>in  another</w:t>
                      </w:r>
                      <w:proofErr w:type="gramEnd"/>
                      <w:r>
                        <w:rPr>
                          <w:rFonts w:ascii="Arial" w:hAnsi="Arial" w:cs="Arial"/>
                          <w:sz w:val="24"/>
                          <w:szCs w:val="24"/>
                        </w:rPr>
                        <w:t xml:space="preserve"> room he </w:t>
                      </w:r>
                      <w:r w:rsidR="006F4E32">
                        <w:rPr>
                          <w:rFonts w:ascii="Arial" w:hAnsi="Arial" w:cs="Arial"/>
                          <w:sz w:val="24"/>
                          <w:szCs w:val="24"/>
                        </w:rPr>
                        <w:t>was listening intently.</w:t>
                      </w:r>
                    </w:p>
                    <w:p w14:paraId="6C5F13D9" w14:textId="77777777" w:rsidR="0013669D" w:rsidRDefault="0013669D">
                      <w:pPr>
                        <w:rPr>
                          <w:rFonts w:ascii="Arial" w:hAnsi="Arial" w:cs="Arial"/>
                          <w:sz w:val="24"/>
                          <w:szCs w:val="24"/>
                        </w:rPr>
                      </w:pPr>
                    </w:p>
                  </w:txbxContent>
                </v:textbox>
              </v:shape>
            </w:pict>
          </mc:Fallback>
        </mc:AlternateContent>
      </w:r>
      <w:r w:rsidR="00CD3D92">
        <w:rPr>
          <w:rFonts w:ascii="Arial" w:hAnsi="Arial" w:cs="Arial"/>
          <w:noProof/>
          <w:color w:val="333333"/>
          <w:sz w:val="24"/>
          <w:szCs w:val="24"/>
        </w:rPr>
        <mc:AlternateContent>
          <mc:Choice Requires="wps">
            <w:drawing>
              <wp:anchor distT="0" distB="0" distL="114300" distR="114300" simplePos="0" relativeHeight="251673088" behindDoc="0" locked="0" layoutInCell="1" allowOverlap="1" wp14:anchorId="458406E0" wp14:editId="60EA2B8E">
                <wp:simplePos x="0" y="0"/>
                <wp:positionH relativeFrom="column">
                  <wp:posOffset>1581484</wp:posOffset>
                </wp:positionH>
                <wp:positionV relativeFrom="paragraph">
                  <wp:posOffset>3605401</wp:posOffset>
                </wp:positionV>
                <wp:extent cx="1464590" cy="216976"/>
                <wp:effectExtent l="0" t="0" r="2540" b="0"/>
                <wp:wrapNone/>
                <wp:docPr id="43" name="Text Box 43"/>
                <wp:cNvGraphicFramePr/>
                <a:graphic xmlns:a="http://schemas.openxmlformats.org/drawingml/2006/main">
                  <a:graphicData uri="http://schemas.microsoft.com/office/word/2010/wordprocessingShape">
                    <wps:wsp>
                      <wps:cNvSpPr txBox="1"/>
                      <wps:spPr>
                        <a:xfrm>
                          <a:off x="0" y="0"/>
                          <a:ext cx="1464590" cy="216976"/>
                        </a:xfrm>
                        <a:prstGeom prst="rect">
                          <a:avLst/>
                        </a:prstGeom>
                        <a:solidFill>
                          <a:schemeClr val="lt1"/>
                        </a:solidFill>
                        <a:ln w="6350">
                          <a:noFill/>
                        </a:ln>
                      </wps:spPr>
                      <wps:txbx>
                        <w:txbxContent>
                          <w:p w14:paraId="093CD147" w14:textId="22B128FA" w:rsidR="00CD3D92" w:rsidRPr="00CD3D92" w:rsidRDefault="006A47B1">
                            <w:pPr>
                              <w:rPr>
                                <w:rFonts w:ascii="Arial" w:hAnsi="Arial" w:cs="Arial"/>
                                <w:sz w:val="14"/>
                                <w:szCs w:val="14"/>
                              </w:rPr>
                            </w:pPr>
                            <w:r>
                              <w:rPr>
                                <w:rFonts w:ascii="Arial" w:hAnsi="Arial" w:cs="Arial"/>
                                <w:sz w:val="14"/>
                                <w:szCs w:val="14"/>
                              </w:rPr>
                              <w:t xml:space="preserve">Psychological </w:t>
                            </w:r>
                            <w:r w:rsidR="007C4C7E">
                              <w:rPr>
                                <w:rFonts w:ascii="Arial" w:hAnsi="Arial" w:cs="Arial"/>
                                <w:sz w:val="14"/>
                                <w:szCs w:val="14"/>
                              </w:rPr>
                              <w:t>S</w:t>
                            </w:r>
                            <w:r>
                              <w:rPr>
                                <w:rFonts w:ascii="Arial" w:hAnsi="Arial" w:cs="Arial"/>
                                <w:sz w:val="14"/>
                                <w:szCs w:val="14"/>
                              </w:rPr>
                              <w:t>cience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8406E0" id="Text Box 43" o:spid="_x0000_s1074" type="#_x0000_t202" style="position:absolute;left:0;text-align:left;margin-left:124.55pt;margin-top:283.9pt;width:115.3pt;height:17.1pt;z-index:251673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" fillcolor="white [3201]" stroked="f" strokeweight=".5pt">
                <v:textbox>
                  <w:txbxContent>
                    <w:p w14:paraId="093CD147" w14:textId="22B128FA" w:rsidR="00CD3D92" w:rsidRPr="00CD3D92" w:rsidRDefault="006A47B1">
                      <w:pPr>
                        <w:rPr>
                          <w:rFonts w:ascii="Arial" w:hAnsi="Arial" w:cs="Arial"/>
                          <w:sz w:val="14"/>
                          <w:szCs w:val="14"/>
                        </w:rPr>
                      </w:pPr>
                      <w:r>
                        <w:rPr>
                          <w:rFonts w:ascii="Arial" w:hAnsi="Arial" w:cs="Arial"/>
                          <w:sz w:val="14"/>
                          <w:szCs w:val="14"/>
                        </w:rPr>
                        <w:t xml:space="preserve">Psychological </w:t>
                      </w:r>
                      <w:r w:rsidR="007C4C7E">
                        <w:rPr>
                          <w:rFonts w:ascii="Arial" w:hAnsi="Arial" w:cs="Arial"/>
                          <w:sz w:val="14"/>
                          <w:szCs w:val="14"/>
                        </w:rPr>
                        <w:t>S</w:t>
                      </w:r>
                      <w:r>
                        <w:rPr>
                          <w:rFonts w:ascii="Arial" w:hAnsi="Arial" w:cs="Arial"/>
                          <w:sz w:val="14"/>
                          <w:szCs w:val="14"/>
                        </w:rPr>
                        <w:t>cience (2013)</w:t>
                      </w:r>
                    </w:p>
                  </w:txbxContent>
                </v:textbox>
              </v:shape>
            </w:pict>
          </mc:Fallback>
        </mc:AlternateContent>
      </w:r>
      <w:r w:rsidR="00897AF4">
        <w:rPr>
          <w:rFonts w:ascii="Arial" w:hAnsi="Arial" w:cs="Arial"/>
          <w:noProof/>
          <w:color w:val="333333"/>
          <w:sz w:val="24"/>
          <w:szCs w:val="24"/>
          <w:shd w:val="clear" w:color="auto" w:fill="FFFFFF"/>
        </w:rPr>
        <w:drawing>
          <wp:inline distT="0" distB="0" distL="0" distR="0" wp14:anchorId="44FA2074" wp14:editId="4ABBC952">
            <wp:extent cx="2619213" cy="3733431"/>
            <wp:effectExtent l="0" t="0" r="0" b="635"/>
            <wp:docPr id="11" name="Picture 1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scatter char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632985" cy="3753062"/>
                    </a:xfrm>
                    <a:prstGeom prst="rect">
                      <a:avLst/>
                    </a:prstGeom>
                    <a:noFill/>
                    <a:ln>
                      <a:noFill/>
                    </a:ln>
                  </pic:spPr>
                </pic:pic>
              </a:graphicData>
            </a:graphic>
          </wp:inline>
        </w:drawing>
      </w:r>
    </w:p>
    <w:p w14:paraId="592AB984" w14:textId="77777777" w:rsidR="00441416" w:rsidRDefault="00441416" w:rsidP="00534910">
      <w:pPr>
        <w:ind w:left="567" w:right="567"/>
        <w:rPr>
          <w:rFonts w:ascii="Open Sans" w:hAnsi="Open Sans" w:cs="Open Sans"/>
          <w:color w:val="333333"/>
          <w:shd w:val="clear" w:color="auto" w:fill="FFFFFF"/>
        </w:rPr>
      </w:pPr>
    </w:p>
    <w:p w14:paraId="5FF875A9" w14:textId="7A703E68" w:rsidR="00327DA6" w:rsidRDefault="00003672" w:rsidP="00534910">
      <w:pPr>
        <w:ind w:left="567" w:right="567"/>
        <w:rPr>
          <w:rFonts w:ascii="Arial" w:hAnsi="Arial" w:cs="Arial"/>
          <w:color w:val="333333"/>
          <w:sz w:val="24"/>
          <w:szCs w:val="24"/>
          <w:shd w:val="clear" w:color="auto" w:fill="FFFFFF"/>
        </w:rPr>
      </w:pPr>
      <w:r>
        <w:rPr>
          <w:rFonts w:ascii="Arial" w:hAnsi="Arial" w:cs="Arial"/>
          <w:sz w:val="24"/>
          <w:szCs w:val="24"/>
        </w:rPr>
        <w:t>Dr An</w:t>
      </w:r>
      <w:r w:rsidR="006414F2">
        <w:rPr>
          <w:rFonts w:ascii="Arial" w:hAnsi="Arial" w:cs="Arial"/>
          <w:sz w:val="24"/>
          <w:szCs w:val="24"/>
        </w:rPr>
        <w:t>ne Fernald</w:t>
      </w:r>
      <w:r w:rsidR="00722029">
        <w:rPr>
          <w:rFonts w:ascii="Arial" w:hAnsi="Arial" w:cs="Arial"/>
          <w:sz w:val="24"/>
          <w:szCs w:val="24"/>
        </w:rPr>
        <w:t xml:space="preserve"> (2014)</w:t>
      </w:r>
      <w:r w:rsidR="009A075D">
        <w:rPr>
          <w:rFonts w:ascii="Arial" w:hAnsi="Arial" w:cs="Arial"/>
          <w:sz w:val="24"/>
          <w:szCs w:val="24"/>
        </w:rPr>
        <w:t xml:space="preserve">, regarded as a </w:t>
      </w:r>
      <w:r w:rsidR="00722029">
        <w:rPr>
          <w:rFonts w:ascii="Arial" w:hAnsi="Arial" w:cs="Arial"/>
          <w:sz w:val="24"/>
          <w:szCs w:val="24"/>
        </w:rPr>
        <w:t>pioneering</w:t>
      </w:r>
      <w:r w:rsidR="009A075D">
        <w:rPr>
          <w:rFonts w:ascii="Arial" w:hAnsi="Arial" w:cs="Arial"/>
          <w:sz w:val="24"/>
          <w:szCs w:val="24"/>
        </w:rPr>
        <w:t xml:space="preserve"> researcher in</w:t>
      </w:r>
      <w:r w:rsidR="00722029">
        <w:rPr>
          <w:rFonts w:ascii="Arial" w:hAnsi="Arial" w:cs="Arial"/>
          <w:sz w:val="24"/>
          <w:szCs w:val="24"/>
        </w:rPr>
        <w:t xml:space="preserve"> infant language development, believes that </w:t>
      </w:r>
      <w:r w:rsidR="00327DA6">
        <w:rPr>
          <w:rFonts w:ascii="Arial" w:hAnsi="Arial" w:cs="Arial"/>
          <w:sz w:val="24"/>
          <w:szCs w:val="24"/>
        </w:rPr>
        <w:t>the baby</w:t>
      </w:r>
      <w:r w:rsidR="001877DB">
        <w:rPr>
          <w:rFonts w:ascii="Arial" w:hAnsi="Arial" w:cs="Arial"/>
          <w:sz w:val="24"/>
          <w:szCs w:val="24"/>
        </w:rPr>
        <w:t>’s b</w:t>
      </w:r>
      <w:r w:rsidR="00327DA6">
        <w:rPr>
          <w:rFonts w:ascii="Arial" w:hAnsi="Arial" w:cs="Arial"/>
          <w:sz w:val="24"/>
          <w:szCs w:val="24"/>
        </w:rPr>
        <w:t>rain is nourished by all good conversation</w:t>
      </w:r>
      <w:r w:rsidR="00B03467">
        <w:rPr>
          <w:rFonts w:ascii="Arial" w:hAnsi="Arial" w:cs="Arial"/>
          <w:sz w:val="24"/>
          <w:szCs w:val="24"/>
        </w:rPr>
        <w:t>.  In her</w:t>
      </w:r>
      <w:r w:rsidR="00BA5637">
        <w:rPr>
          <w:rFonts w:ascii="Arial" w:hAnsi="Arial" w:cs="Arial"/>
          <w:sz w:val="24"/>
          <w:szCs w:val="24"/>
        </w:rPr>
        <w:t xml:space="preserve"> TEDx talk on </w:t>
      </w:r>
      <w:r w:rsidR="009B78A9">
        <w:rPr>
          <w:rFonts w:ascii="Arial" w:hAnsi="Arial" w:cs="Arial"/>
          <w:sz w:val="24"/>
          <w:szCs w:val="24"/>
        </w:rPr>
        <w:t xml:space="preserve">“Why talking to little kids matters” she explains </w:t>
      </w:r>
      <w:r w:rsidR="00543A5D">
        <w:rPr>
          <w:rFonts w:ascii="Arial" w:hAnsi="Arial" w:cs="Arial"/>
          <w:sz w:val="24"/>
          <w:szCs w:val="24"/>
        </w:rPr>
        <w:t xml:space="preserve">why brain development is </w:t>
      </w:r>
      <w:r w:rsidR="00D31E21">
        <w:rPr>
          <w:rFonts w:ascii="Arial" w:hAnsi="Arial" w:cs="Arial"/>
          <w:sz w:val="24"/>
          <w:szCs w:val="24"/>
        </w:rPr>
        <w:t xml:space="preserve">promoted by the quality of interactions </w:t>
      </w:r>
      <w:r w:rsidR="003E7C5C">
        <w:rPr>
          <w:rFonts w:ascii="Arial" w:hAnsi="Arial" w:cs="Arial"/>
          <w:sz w:val="24"/>
          <w:szCs w:val="24"/>
        </w:rPr>
        <w:t>spoken by parents and caregivers.</w:t>
      </w:r>
    </w:p>
    <w:p w14:paraId="726935CB" w14:textId="5019C8D1" w:rsidR="008C6B2E" w:rsidRPr="00B073FC" w:rsidRDefault="00B073FC" w:rsidP="00534910">
      <w:pPr>
        <w:ind w:left="567" w:right="567"/>
        <w:rPr>
          <w:rFonts w:ascii="Arial" w:hAnsi="Arial" w:cs="Arial"/>
          <w:color w:val="333333"/>
          <w:sz w:val="24"/>
          <w:szCs w:val="24"/>
          <w:shd w:val="clear" w:color="auto" w:fill="FFFFFF"/>
        </w:rPr>
      </w:pPr>
      <w:r w:rsidRPr="00B073FC">
        <w:rPr>
          <w:rFonts w:ascii="Arial" w:hAnsi="Arial" w:cs="Arial"/>
          <w:noProof/>
          <w:color w:val="333333"/>
          <w:sz w:val="24"/>
          <w:szCs w:val="24"/>
        </w:rPr>
        <mc:AlternateContent>
          <mc:Choice Requires="wps">
            <w:drawing>
              <wp:anchor distT="0" distB="0" distL="114300" distR="114300" simplePos="0" relativeHeight="251629056" behindDoc="0" locked="0" layoutInCell="1" allowOverlap="1" wp14:anchorId="74852611" wp14:editId="3C89A55A">
                <wp:simplePos x="0" y="0"/>
                <wp:positionH relativeFrom="margin">
                  <wp:posOffset>590012</wp:posOffset>
                </wp:positionH>
                <wp:positionV relativeFrom="paragraph">
                  <wp:posOffset>94066</wp:posOffset>
                </wp:positionV>
                <wp:extent cx="6059837" cy="2044689"/>
                <wp:effectExtent l="0" t="0" r="0" b="0"/>
                <wp:wrapNone/>
                <wp:docPr id="62" name="Text Box 62"/>
                <wp:cNvGraphicFramePr/>
                <a:graphic xmlns:a="http://schemas.openxmlformats.org/drawingml/2006/main">
                  <a:graphicData uri="http://schemas.microsoft.com/office/word/2010/wordprocessingShape">
                    <wps:wsp>
                      <wps:cNvSpPr txBox="1"/>
                      <wps:spPr>
                        <a:xfrm>
                          <a:off x="0" y="0"/>
                          <a:ext cx="6059837" cy="2044689"/>
                        </a:xfrm>
                        <a:prstGeom prst="rect">
                          <a:avLst/>
                        </a:prstGeom>
                        <a:solidFill>
                          <a:schemeClr val="accent1">
                            <a:lumMod val="40000"/>
                            <a:lumOff val="60000"/>
                          </a:schemeClr>
                        </a:solidFill>
                        <a:ln w="6350">
                          <a:noFill/>
                        </a:ln>
                      </wps:spPr>
                      <wps:txbx>
                        <w:txbxContent>
                          <w:p w14:paraId="60CEDC3E" w14:textId="77777777" w:rsidR="00B073FC" w:rsidRDefault="00B073FC" w:rsidP="00B073FC">
                            <w:pPr>
                              <w:jc w:val="center"/>
                            </w:pPr>
                          </w:p>
                          <w:p w14:paraId="3EE214A2" w14:textId="77777777" w:rsidR="00E30A68" w:rsidRDefault="00E30A68" w:rsidP="00B073FC">
                            <w:pPr>
                              <w:jc w:val="center"/>
                              <w:rPr>
                                <w:rFonts w:ascii="Arial" w:hAnsi="Arial" w:cs="Arial"/>
                                <w:b/>
                                <w:bCs/>
                                <w:sz w:val="24"/>
                                <w:szCs w:val="24"/>
                              </w:rPr>
                            </w:pPr>
                            <w:r>
                              <w:rPr>
                                <w:rFonts w:ascii="Arial" w:hAnsi="Arial" w:cs="Arial"/>
                                <w:b/>
                                <w:bCs/>
                                <w:sz w:val="24"/>
                                <w:szCs w:val="24"/>
                              </w:rPr>
                              <w:t xml:space="preserve">Listen to more of </w:t>
                            </w:r>
                          </w:p>
                          <w:p w14:paraId="6450116F" w14:textId="18B28B08" w:rsidR="00D348C3" w:rsidRDefault="00B073FC" w:rsidP="000235D4">
                            <w:pPr>
                              <w:jc w:val="center"/>
                              <w:rPr>
                                <w:rFonts w:ascii="Arial" w:hAnsi="Arial" w:cs="Arial"/>
                                <w:b/>
                                <w:bCs/>
                                <w:sz w:val="24"/>
                                <w:szCs w:val="24"/>
                              </w:rPr>
                            </w:pPr>
                            <w:r w:rsidRPr="00A54D30">
                              <w:rPr>
                                <w:rFonts w:ascii="Arial" w:hAnsi="Arial" w:cs="Arial"/>
                                <w:b/>
                                <w:bCs/>
                                <w:sz w:val="24"/>
                                <w:szCs w:val="24"/>
                              </w:rPr>
                              <w:t>Why talking to little kids matters</w:t>
                            </w:r>
                            <w:r w:rsidR="000235D4">
                              <w:rPr>
                                <w:rFonts w:ascii="Arial" w:hAnsi="Arial" w:cs="Arial"/>
                                <w:b/>
                                <w:bCs/>
                                <w:sz w:val="24"/>
                                <w:szCs w:val="24"/>
                              </w:rPr>
                              <w:t xml:space="preserve"> b</w:t>
                            </w:r>
                            <w:r w:rsidR="00E30A68">
                              <w:rPr>
                                <w:rFonts w:ascii="Arial" w:hAnsi="Arial" w:cs="Arial"/>
                                <w:b/>
                                <w:bCs/>
                                <w:sz w:val="24"/>
                                <w:szCs w:val="24"/>
                              </w:rPr>
                              <w:t xml:space="preserve">y </w:t>
                            </w:r>
                            <w:r w:rsidR="00D348C3" w:rsidRPr="00A54D30">
                              <w:rPr>
                                <w:rFonts w:ascii="Arial" w:hAnsi="Arial" w:cs="Arial"/>
                                <w:b/>
                                <w:bCs/>
                                <w:sz w:val="24"/>
                                <w:szCs w:val="24"/>
                              </w:rPr>
                              <w:t>Dr Anne Fernald</w:t>
                            </w:r>
                            <w:r w:rsidR="00A54D30" w:rsidRPr="00A54D30">
                              <w:rPr>
                                <w:rFonts w:ascii="Arial" w:hAnsi="Arial" w:cs="Arial"/>
                                <w:b/>
                                <w:bCs/>
                                <w:sz w:val="24"/>
                                <w:szCs w:val="24"/>
                              </w:rPr>
                              <w:t xml:space="preserve"> (2014)</w:t>
                            </w:r>
                          </w:p>
                          <w:p w14:paraId="148C80F5" w14:textId="3E9B2BB7" w:rsidR="000235D4" w:rsidRPr="00A54D30" w:rsidRDefault="000235D4" w:rsidP="000235D4">
                            <w:pPr>
                              <w:jc w:val="center"/>
                              <w:rPr>
                                <w:rFonts w:ascii="Arial" w:hAnsi="Arial" w:cs="Arial"/>
                                <w:b/>
                                <w:bCs/>
                                <w:sz w:val="24"/>
                                <w:szCs w:val="24"/>
                              </w:rPr>
                            </w:pPr>
                            <w:r>
                              <w:rPr>
                                <w:rFonts w:ascii="Arial" w:hAnsi="Arial" w:cs="Arial"/>
                                <w:b/>
                                <w:bCs/>
                                <w:sz w:val="24"/>
                                <w:szCs w:val="24"/>
                              </w:rPr>
                              <w:t>By clicking the link below</w:t>
                            </w:r>
                          </w:p>
                          <w:p w14:paraId="3E612BB0" w14:textId="77777777" w:rsidR="00D348C3" w:rsidRDefault="00D348C3" w:rsidP="00D348C3">
                            <w:pPr>
                              <w:ind w:left="283" w:right="283"/>
                              <w:rPr>
                                <w:rFonts w:ascii="Arial" w:hAnsi="Arial" w:cs="Arial"/>
                                <w:color w:val="333333"/>
                                <w:sz w:val="24"/>
                                <w:szCs w:val="24"/>
                                <w:shd w:val="clear" w:color="auto" w:fill="FFFFFF"/>
                              </w:rPr>
                            </w:pPr>
                          </w:p>
                          <w:p w14:paraId="30D5E6CA" w14:textId="683EE840" w:rsidR="00D348C3" w:rsidRPr="00B36796" w:rsidRDefault="00000000" w:rsidP="00DC1280">
                            <w:pPr>
                              <w:ind w:left="283" w:right="283"/>
                              <w:jc w:val="center"/>
                              <w:rPr>
                                <w:rFonts w:ascii="Arial" w:hAnsi="Arial" w:cs="Arial"/>
                                <w:color w:val="333333"/>
                                <w:sz w:val="32"/>
                                <w:szCs w:val="32"/>
                                <w:shd w:val="clear" w:color="auto" w:fill="FFFFFF"/>
                              </w:rPr>
                            </w:pPr>
                            <w:hyperlink r:id="rId38" w:history="1">
                              <w:r w:rsidR="00841F87" w:rsidRPr="00D2737C">
                                <w:rPr>
                                  <w:rStyle w:val="Hyperlink"/>
                                  <w:rFonts w:ascii="Arial" w:hAnsi="Arial" w:cs="Arial"/>
                                  <w:sz w:val="32"/>
                                  <w:szCs w:val="32"/>
                                  <w:shd w:val="clear" w:color="auto" w:fill="FFFFFF"/>
                                </w:rPr>
                                <w:t>https://youtu.be/IpHwJyjm7rM</w:t>
                              </w:r>
                            </w:hyperlink>
                          </w:p>
                          <w:p w14:paraId="1F9D690A" w14:textId="77777777" w:rsidR="00D348C3" w:rsidRPr="00B073FC" w:rsidRDefault="00D348C3" w:rsidP="00B073FC">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52611" id="Text Box 62" o:spid="_x0000_s1075" type="#_x0000_t202" style="position:absolute;left:0;text-align:left;margin-left:46.45pt;margin-top:7.4pt;width:477.15pt;height:161pt;z-index:251629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" fillcolor="#b8cce4 [1300]" stroked="f" strokeweight=".5pt">
                <v:textbox>
                  <w:txbxContent>
                    <w:p w14:paraId="60CEDC3E" w14:textId="77777777" w:rsidR="00B073FC" w:rsidRDefault="00B073FC" w:rsidP="00B073FC">
                      <w:pPr>
                        <w:jc w:val="center"/>
                      </w:pPr>
                    </w:p>
                    <w:p w14:paraId="3EE214A2" w14:textId="77777777" w:rsidR="00E30A68" w:rsidRDefault="00E30A68" w:rsidP="00B073FC">
                      <w:pPr>
                        <w:jc w:val="center"/>
                        <w:rPr>
                          <w:rFonts w:ascii="Arial" w:hAnsi="Arial" w:cs="Arial"/>
                          <w:b/>
                          <w:bCs/>
                          <w:sz w:val="24"/>
                          <w:szCs w:val="24"/>
                        </w:rPr>
                      </w:pPr>
                      <w:r>
                        <w:rPr>
                          <w:rFonts w:ascii="Arial" w:hAnsi="Arial" w:cs="Arial"/>
                          <w:b/>
                          <w:bCs/>
                          <w:sz w:val="24"/>
                          <w:szCs w:val="24"/>
                        </w:rPr>
                        <w:t xml:space="preserve">Listen to more of </w:t>
                      </w:r>
                    </w:p>
                    <w:p w14:paraId="6450116F" w14:textId="18B28B08" w:rsidR="00D348C3" w:rsidRDefault="00B073FC" w:rsidP="000235D4">
                      <w:pPr>
                        <w:jc w:val="center"/>
                        <w:rPr>
                          <w:rFonts w:ascii="Arial" w:hAnsi="Arial" w:cs="Arial"/>
                          <w:b/>
                          <w:bCs/>
                          <w:sz w:val="24"/>
                          <w:szCs w:val="24"/>
                        </w:rPr>
                      </w:pPr>
                      <w:r w:rsidRPr="00A54D30">
                        <w:rPr>
                          <w:rFonts w:ascii="Arial" w:hAnsi="Arial" w:cs="Arial"/>
                          <w:b/>
                          <w:bCs/>
                          <w:sz w:val="24"/>
                          <w:szCs w:val="24"/>
                        </w:rPr>
                        <w:t>Why talking to little kids matters</w:t>
                      </w:r>
                      <w:r w:rsidR="000235D4">
                        <w:rPr>
                          <w:rFonts w:ascii="Arial" w:hAnsi="Arial" w:cs="Arial"/>
                          <w:b/>
                          <w:bCs/>
                          <w:sz w:val="24"/>
                          <w:szCs w:val="24"/>
                        </w:rPr>
                        <w:t xml:space="preserve"> b</w:t>
                      </w:r>
                      <w:r w:rsidR="00E30A68">
                        <w:rPr>
                          <w:rFonts w:ascii="Arial" w:hAnsi="Arial" w:cs="Arial"/>
                          <w:b/>
                          <w:bCs/>
                          <w:sz w:val="24"/>
                          <w:szCs w:val="24"/>
                        </w:rPr>
                        <w:t xml:space="preserve">y </w:t>
                      </w:r>
                      <w:r w:rsidR="00D348C3" w:rsidRPr="00A54D30">
                        <w:rPr>
                          <w:rFonts w:ascii="Arial" w:hAnsi="Arial" w:cs="Arial"/>
                          <w:b/>
                          <w:bCs/>
                          <w:sz w:val="24"/>
                          <w:szCs w:val="24"/>
                        </w:rPr>
                        <w:t>Dr Anne Fernald</w:t>
                      </w:r>
                      <w:r w:rsidR="00A54D30" w:rsidRPr="00A54D30">
                        <w:rPr>
                          <w:rFonts w:ascii="Arial" w:hAnsi="Arial" w:cs="Arial"/>
                          <w:b/>
                          <w:bCs/>
                          <w:sz w:val="24"/>
                          <w:szCs w:val="24"/>
                        </w:rPr>
                        <w:t xml:space="preserve"> (2014)</w:t>
                      </w:r>
                    </w:p>
                    <w:p w14:paraId="148C80F5" w14:textId="3E9B2BB7" w:rsidR="000235D4" w:rsidRPr="00A54D30" w:rsidRDefault="000235D4" w:rsidP="000235D4">
                      <w:pPr>
                        <w:jc w:val="center"/>
                        <w:rPr>
                          <w:rFonts w:ascii="Arial" w:hAnsi="Arial" w:cs="Arial"/>
                          <w:b/>
                          <w:bCs/>
                          <w:sz w:val="24"/>
                          <w:szCs w:val="24"/>
                        </w:rPr>
                      </w:pPr>
                      <w:r>
                        <w:rPr>
                          <w:rFonts w:ascii="Arial" w:hAnsi="Arial" w:cs="Arial"/>
                          <w:b/>
                          <w:bCs/>
                          <w:sz w:val="24"/>
                          <w:szCs w:val="24"/>
                        </w:rPr>
                        <w:t>By clicking the link below</w:t>
                      </w:r>
                    </w:p>
                    <w:p w14:paraId="3E612BB0" w14:textId="77777777" w:rsidR="00D348C3" w:rsidRDefault="00D348C3" w:rsidP="00D348C3">
                      <w:pPr>
                        <w:ind w:left="283" w:right="283"/>
                        <w:rPr>
                          <w:rFonts w:ascii="Arial" w:hAnsi="Arial" w:cs="Arial"/>
                          <w:color w:val="333333"/>
                          <w:sz w:val="24"/>
                          <w:szCs w:val="24"/>
                          <w:shd w:val="clear" w:color="auto" w:fill="FFFFFF"/>
                        </w:rPr>
                      </w:pPr>
                    </w:p>
                    <w:p w14:paraId="30D5E6CA" w14:textId="683EE840" w:rsidR="00D348C3" w:rsidRPr="00B36796" w:rsidRDefault="00000000" w:rsidP="00DC1280">
                      <w:pPr>
                        <w:ind w:left="283" w:right="283"/>
                        <w:jc w:val="center"/>
                        <w:rPr>
                          <w:rFonts w:ascii="Arial" w:hAnsi="Arial" w:cs="Arial"/>
                          <w:color w:val="333333"/>
                          <w:sz w:val="32"/>
                          <w:szCs w:val="32"/>
                          <w:shd w:val="clear" w:color="auto" w:fill="FFFFFF"/>
                        </w:rPr>
                      </w:pPr>
                      <w:hyperlink r:id="rId39" w:history="1">
                        <w:r w:rsidR="00841F87" w:rsidRPr="00D2737C">
                          <w:rPr>
                            <w:rStyle w:val="Hyperlink"/>
                            <w:rFonts w:ascii="Arial" w:hAnsi="Arial" w:cs="Arial"/>
                            <w:sz w:val="32"/>
                            <w:szCs w:val="32"/>
                            <w:shd w:val="clear" w:color="auto" w:fill="FFFFFF"/>
                          </w:rPr>
                          <w:t>https://youtu.be/IpHwJyjm7rM</w:t>
                        </w:r>
                      </w:hyperlink>
                    </w:p>
                    <w:p w14:paraId="1F9D690A" w14:textId="77777777" w:rsidR="00D348C3" w:rsidRPr="00B073FC" w:rsidRDefault="00D348C3" w:rsidP="00B073FC">
                      <w:pPr>
                        <w:jc w:val="center"/>
                        <w:rPr>
                          <w:rFonts w:ascii="Arial" w:hAnsi="Arial" w:cs="Arial"/>
                          <w:sz w:val="24"/>
                          <w:szCs w:val="24"/>
                        </w:rPr>
                      </w:pPr>
                    </w:p>
                  </w:txbxContent>
                </v:textbox>
                <w10:wrap anchorx="margin"/>
              </v:shape>
            </w:pict>
          </mc:Fallback>
        </mc:AlternateContent>
      </w:r>
    </w:p>
    <w:p w14:paraId="3588B213" w14:textId="1E7B14B1" w:rsidR="00B073FC" w:rsidRPr="00B073FC" w:rsidRDefault="00B073FC" w:rsidP="00534910">
      <w:pPr>
        <w:ind w:left="567" w:right="567"/>
        <w:rPr>
          <w:rFonts w:ascii="Arial" w:hAnsi="Arial" w:cs="Arial"/>
          <w:color w:val="333333"/>
          <w:sz w:val="24"/>
          <w:szCs w:val="24"/>
          <w:shd w:val="clear" w:color="auto" w:fill="FFFFFF"/>
        </w:rPr>
      </w:pPr>
    </w:p>
    <w:p w14:paraId="6472B124" w14:textId="60CEFE41" w:rsidR="00B073FC" w:rsidRPr="00B073FC" w:rsidRDefault="00B073FC" w:rsidP="00534910">
      <w:pPr>
        <w:ind w:left="567" w:right="567"/>
        <w:rPr>
          <w:rFonts w:ascii="Arial" w:hAnsi="Arial" w:cs="Arial"/>
          <w:color w:val="333333"/>
          <w:sz w:val="24"/>
          <w:szCs w:val="24"/>
          <w:shd w:val="clear" w:color="auto" w:fill="FFFFFF"/>
        </w:rPr>
      </w:pPr>
    </w:p>
    <w:p w14:paraId="7402A126" w14:textId="354B9B6E" w:rsidR="008C6B2E" w:rsidRPr="00B073FC" w:rsidRDefault="008C6B2E" w:rsidP="00534910">
      <w:pPr>
        <w:ind w:left="567" w:right="567"/>
        <w:rPr>
          <w:rFonts w:ascii="Arial" w:hAnsi="Arial" w:cs="Arial"/>
          <w:color w:val="333333"/>
          <w:sz w:val="24"/>
          <w:szCs w:val="24"/>
          <w:shd w:val="clear" w:color="auto" w:fill="FFFFFF"/>
        </w:rPr>
      </w:pPr>
    </w:p>
    <w:p w14:paraId="089B756F" w14:textId="71E4A591" w:rsidR="00B073FC" w:rsidRPr="00B073FC" w:rsidRDefault="00B073FC" w:rsidP="00534910">
      <w:pPr>
        <w:ind w:left="567" w:right="567"/>
        <w:rPr>
          <w:rFonts w:ascii="Arial" w:hAnsi="Arial" w:cs="Arial"/>
          <w:color w:val="333333"/>
          <w:sz w:val="24"/>
          <w:szCs w:val="24"/>
          <w:shd w:val="clear" w:color="auto" w:fill="FFFFFF"/>
        </w:rPr>
      </w:pPr>
    </w:p>
    <w:p w14:paraId="223A6423" w14:textId="08CBEB53" w:rsidR="00B073FC" w:rsidRPr="00B073FC" w:rsidRDefault="00B073FC" w:rsidP="00534910">
      <w:pPr>
        <w:ind w:left="567" w:right="567"/>
        <w:rPr>
          <w:rFonts w:ascii="Arial" w:hAnsi="Arial" w:cs="Arial"/>
          <w:color w:val="333333"/>
          <w:sz w:val="24"/>
          <w:szCs w:val="24"/>
          <w:shd w:val="clear" w:color="auto" w:fill="FFFFFF"/>
        </w:rPr>
      </w:pPr>
    </w:p>
    <w:p w14:paraId="35FA4BE4" w14:textId="77777777" w:rsidR="00B073FC" w:rsidRPr="00B073FC" w:rsidRDefault="00B073FC" w:rsidP="00534910">
      <w:pPr>
        <w:ind w:left="567" w:right="567"/>
        <w:rPr>
          <w:rFonts w:ascii="Arial" w:hAnsi="Arial" w:cs="Arial"/>
          <w:color w:val="333333"/>
          <w:sz w:val="24"/>
          <w:szCs w:val="24"/>
          <w:shd w:val="clear" w:color="auto" w:fill="FFFFFF"/>
        </w:rPr>
      </w:pPr>
    </w:p>
    <w:p w14:paraId="46B0A3AE" w14:textId="29465502" w:rsidR="00452455" w:rsidRPr="009B4E68" w:rsidRDefault="008E6EF2" w:rsidP="00534910">
      <w:pPr>
        <w:ind w:left="567" w:right="567"/>
        <w:rPr>
          <w:rFonts w:ascii="Arial" w:hAnsi="Arial" w:cs="Arial"/>
          <w:color w:val="0F0F0F"/>
          <w:sz w:val="24"/>
          <w:szCs w:val="24"/>
        </w:rPr>
      </w:pPr>
      <w:r w:rsidRPr="009B4E68">
        <w:rPr>
          <w:rFonts w:ascii="Arial" w:hAnsi="Arial" w:cs="Arial"/>
          <w:color w:val="0F0F0F"/>
          <w:sz w:val="24"/>
          <w:szCs w:val="24"/>
        </w:rPr>
        <w:t>The main goal of her research is to provide pa</w:t>
      </w:r>
      <w:r w:rsidR="00050684" w:rsidRPr="009B4E68">
        <w:rPr>
          <w:rFonts w:ascii="Arial" w:hAnsi="Arial" w:cs="Arial"/>
          <w:color w:val="0F0F0F"/>
          <w:sz w:val="24"/>
          <w:szCs w:val="24"/>
        </w:rPr>
        <w:t xml:space="preserve">rents and primary caregivers the understanding of how important </w:t>
      </w:r>
      <w:r w:rsidR="009819D7" w:rsidRPr="009B4E68">
        <w:rPr>
          <w:rFonts w:ascii="Arial" w:hAnsi="Arial" w:cs="Arial"/>
          <w:color w:val="0F0F0F"/>
          <w:sz w:val="24"/>
          <w:szCs w:val="24"/>
        </w:rPr>
        <w:t xml:space="preserve">their role is in the language development of their child.  </w:t>
      </w:r>
    </w:p>
    <w:p w14:paraId="31154A56" w14:textId="77777777" w:rsidR="004B038E" w:rsidRDefault="004B038E" w:rsidP="00534910">
      <w:pPr>
        <w:ind w:left="567" w:right="567"/>
        <w:rPr>
          <w:rFonts w:ascii="Open Sans" w:hAnsi="Open Sans" w:cs="Open Sans"/>
          <w:color w:val="333333"/>
          <w:shd w:val="clear" w:color="auto" w:fill="FFFFFF"/>
        </w:rPr>
      </w:pPr>
    </w:p>
    <w:p w14:paraId="2B0847F8" w14:textId="2E219C44" w:rsidR="00FB58DA" w:rsidRDefault="00FB58DA" w:rsidP="00534910">
      <w:pPr>
        <w:ind w:left="567" w:right="567"/>
      </w:pPr>
    </w:p>
    <w:p w14:paraId="72D67B2F" w14:textId="00ED46BB" w:rsidR="00DA51E7" w:rsidRDefault="00AD5EBC" w:rsidP="00C851AE">
      <w:pPr>
        <w:ind w:left="567" w:right="567"/>
        <w:rPr>
          <w:rFonts w:ascii="Arial" w:hAnsi="Arial" w:cs="Arial"/>
          <w:sz w:val="40"/>
          <w:szCs w:val="40"/>
        </w:rPr>
      </w:pPr>
      <w:r>
        <w:rPr>
          <w:rFonts w:ascii="Arial" w:hAnsi="Arial" w:cs="Arial"/>
          <w:noProof/>
          <w:sz w:val="40"/>
          <w:szCs w:val="40"/>
        </w:rPr>
        <w:lastRenderedPageBreak/>
        <mc:AlternateContent>
          <mc:Choice Requires="wps">
            <w:drawing>
              <wp:anchor distT="0" distB="0" distL="114300" distR="114300" simplePos="0" relativeHeight="251677184" behindDoc="0" locked="0" layoutInCell="1" allowOverlap="1" wp14:anchorId="2030E584" wp14:editId="62B1BDB2">
                <wp:simplePos x="0" y="0"/>
                <wp:positionH relativeFrom="column">
                  <wp:posOffset>263423</wp:posOffset>
                </wp:positionH>
                <wp:positionV relativeFrom="paragraph">
                  <wp:posOffset>176182</wp:posOffset>
                </wp:positionV>
                <wp:extent cx="4011295" cy="2034089"/>
                <wp:effectExtent l="0" t="0" r="0" b="0"/>
                <wp:wrapNone/>
                <wp:docPr id="50" name="Text Box 50"/>
                <wp:cNvGraphicFramePr/>
                <a:graphic xmlns:a="http://schemas.openxmlformats.org/drawingml/2006/main">
                  <a:graphicData uri="http://schemas.microsoft.com/office/word/2010/wordprocessingShape">
                    <wps:wsp>
                      <wps:cNvSpPr txBox="1"/>
                      <wps:spPr>
                        <a:xfrm>
                          <a:off x="0" y="0"/>
                          <a:ext cx="4011295" cy="2034089"/>
                        </a:xfrm>
                        <a:prstGeom prst="rect">
                          <a:avLst/>
                        </a:prstGeom>
                        <a:solidFill>
                          <a:schemeClr val="lt1">
                            <a:alpha val="0"/>
                          </a:schemeClr>
                        </a:solidFill>
                        <a:ln w="6350">
                          <a:noFill/>
                        </a:ln>
                      </wps:spPr>
                      <wps:txbx>
                        <w:txbxContent>
                          <w:p w14:paraId="47964E02" w14:textId="77777777" w:rsidR="006C26C6" w:rsidRDefault="006C26C6" w:rsidP="00702211">
                            <w:pPr>
                              <w:ind w:right="567"/>
                              <w:rPr>
                                <w:rFonts w:ascii="Arial" w:hAnsi="Arial" w:cs="Arial"/>
                                <w:sz w:val="24"/>
                                <w:szCs w:val="24"/>
                              </w:rPr>
                            </w:pPr>
                          </w:p>
                          <w:p w14:paraId="5801E2E1" w14:textId="65E957FF" w:rsidR="004A0AC0" w:rsidRDefault="00702211" w:rsidP="00702211">
                            <w:pPr>
                              <w:ind w:right="567"/>
                              <w:rPr>
                                <w:rFonts w:ascii="Arial" w:hAnsi="Arial" w:cs="Arial"/>
                                <w:color w:val="3A3A3A"/>
                                <w:sz w:val="24"/>
                                <w:szCs w:val="24"/>
                                <w:shd w:val="clear" w:color="auto" w:fill="FFFFFF"/>
                              </w:rPr>
                            </w:pPr>
                            <w:r>
                              <w:rPr>
                                <w:rFonts w:ascii="Arial" w:hAnsi="Arial" w:cs="Arial"/>
                                <w:sz w:val="24"/>
                                <w:szCs w:val="24"/>
                              </w:rPr>
                              <w:t xml:space="preserve">Even new-borns are listening and willing to learn. </w:t>
                            </w:r>
                            <w:r w:rsidR="004A0AC0">
                              <w:rPr>
                                <w:rFonts w:ascii="Arial" w:hAnsi="Arial" w:cs="Arial"/>
                                <w:sz w:val="24"/>
                                <w:szCs w:val="24"/>
                              </w:rPr>
                              <w:t xml:space="preserve">Using </w:t>
                            </w:r>
                            <w:r w:rsidR="00CF159C">
                              <w:rPr>
                                <w:rFonts w:ascii="Arial" w:hAnsi="Arial" w:cs="Arial"/>
                                <w:sz w:val="24"/>
                                <w:szCs w:val="24"/>
                              </w:rPr>
                              <w:t xml:space="preserve">baby talk (Baby Talk Register (BTR) </w:t>
                            </w:r>
                            <w:r w:rsidR="005417FD">
                              <w:rPr>
                                <w:rFonts w:ascii="Arial" w:hAnsi="Arial" w:cs="Arial"/>
                                <w:sz w:val="24"/>
                                <w:szCs w:val="24"/>
                              </w:rPr>
                              <w:t>is</w:t>
                            </w:r>
                            <w:r w:rsidR="00CF159C">
                              <w:rPr>
                                <w:rFonts w:ascii="Arial" w:hAnsi="Arial" w:cs="Arial"/>
                                <w:sz w:val="24"/>
                                <w:szCs w:val="24"/>
                              </w:rPr>
                              <w:t xml:space="preserve"> one of the first ways we can communicate and teach our children</w:t>
                            </w:r>
                            <w:r w:rsidR="00B311A9">
                              <w:rPr>
                                <w:rFonts w:ascii="Arial" w:hAnsi="Arial" w:cs="Arial"/>
                                <w:sz w:val="24"/>
                                <w:szCs w:val="24"/>
                              </w:rPr>
                              <w:t xml:space="preserve">. </w:t>
                            </w:r>
                            <w:r w:rsidR="005A6FFB">
                              <w:rPr>
                                <w:rFonts w:ascii="Arial" w:hAnsi="Arial" w:cs="Arial"/>
                                <w:sz w:val="24"/>
                                <w:szCs w:val="24"/>
                              </w:rPr>
                              <w:t>Baby talk is the “lexical items specific to infant-directed speech</w:t>
                            </w:r>
                            <w:r w:rsidR="00861272">
                              <w:rPr>
                                <w:rFonts w:ascii="Arial" w:hAnsi="Arial" w:cs="Arial"/>
                                <w:sz w:val="24"/>
                                <w:szCs w:val="24"/>
                              </w:rPr>
                              <w:t>,</w:t>
                            </w:r>
                            <w:r w:rsidR="00EE1863" w:rsidRPr="00EE1863">
                              <w:rPr>
                                <w:rFonts w:ascii="Arial" w:hAnsi="Arial" w:cs="Arial"/>
                                <w:sz w:val="24"/>
                                <w:szCs w:val="24"/>
                              </w:rPr>
                              <w:t xml:space="preserve"> characterized by a preponderance of onomatopoeia (or highly iconic words), diminutives, and reduplication</w:t>
                            </w:r>
                            <w:r w:rsidR="00861272">
                              <w:rPr>
                                <w:rFonts w:ascii="Arial" w:hAnsi="Arial" w:cs="Arial"/>
                                <w:sz w:val="24"/>
                                <w:szCs w:val="24"/>
                              </w:rPr>
                              <w:t xml:space="preserve">” </w:t>
                            </w:r>
                            <w:r w:rsidR="005A6FFB">
                              <w:rPr>
                                <w:rFonts w:ascii="Arial" w:hAnsi="Arial" w:cs="Arial"/>
                                <w:sz w:val="24"/>
                                <w:szCs w:val="24"/>
                              </w:rPr>
                              <w:t>(</w:t>
                            </w:r>
                            <w:r w:rsidR="001C2422" w:rsidRPr="00E67C61">
                              <w:rPr>
                                <w:rFonts w:ascii="Arial" w:hAnsi="Arial" w:cs="Arial"/>
                                <w:color w:val="3A3A3A"/>
                                <w:sz w:val="24"/>
                                <w:szCs w:val="24"/>
                                <w:shd w:val="clear" w:color="auto" w:fill="FFFFFF"/>
                              </w:rPr>
                              <w:t>Ota</w:t>
                            </w:r>
                            <w:r w:rsidR="001C2422">
                              <w:rPr>
                                <w:rFonts w:ascii="Arial" w:hAnsi="Arial" w:cs="Arial"/>
                                <w:color w:val="3A3A3A"/>
                                <w:sz w:val="24"/>
                                <w:szCs w:val="24"/>
                                <w:shd w:val="clear" w:color="auto" w:fill="FFFFFF"/>
                              </w:rPr>
                              <w:t>,</w:t>
                            </w:r>
                            <w:r w:rsidR="001C2422" w:rsidRPr="00E67C61">
                              <w:rPr>
                                <w:rFonts w:ascii="Arial" w:hAnsi="Arial" w:cs="Arial"/>
                                <w:color w:val="3A3A3A"/>
                                <w:sz w:val="24"/>
                                <w:szCs w:val="24"/>
                                <w:shd w:val="clear" w:color="auto" w:fill="FFFFFF"/>
                              </w:rPr>
                              <w:t xml:space="preserve"> Davies</w:t>
                            </w:r>
                            <w:r w:rsidR="001C2422" w:rsidRPr="00E67C61">
                              <w:rPr>
                                <w:rFonts w:ascii="Cambria Math" w:hAnsi="Cambria Math" w:cs="Cambria Math"/>
                                <w:color w:val="3A3A3A"/>
                                <w:sz w:val="24"/>
                                <w:szCs w:val="24"/>
                                <w:shd w:val="clear" w:color="auto" w:fill="FFFFFF"/>
                              </w:rPr>
                              <w:t>‐</w:t>
                            </w:r>
                            <w:r w:rsidR="001C2422" w:rsidRPr="00E67C61">
                              <w:rPr>
                                <w:rFonts w:ascii="Arial" w:hAnsi="Arial" w:cs="Arial"/>
                                <w:color w:val="3A3A3A"/>
                                <w:sz w:val="24"/>
                                <w:szCs w:val="24"/>
                                <w:shd w:val="clear" w:color="auto" w:fill="FFFFFF"/>
                              </w:rPr>
                              <w:t>Jenkins</w:t>
                            </w:r>
                            <w:r w:rsidR="001C2422">
                              <w:rPr>
                                <w:rFonts w:ascii="Arial" w:hAnsi="Arial" w:cs="Arial"/>
                                <w:color w:val="3A3A3A"/>
                                <w:sz w:val="24"/>
                                <w:szCs w:val="24"/>
                                <w:shd w:val="clear" w:color="auto" w:fill="FFFFFF"/>
                              </w:rPr>
                              <w:t xml:space="preserve"> and</w:t>
                            </w:r>
                            <w:r w:rsidR="001C2422" w:rsidRPr="00E67C61">
                              <w:rPr>
                                <w:rFonts w:ascii="Arial" w:hAnsi="Arial" w:cs="Arial"/>
                                <w:color w:val="3A3A3A"/>
                                <w:sz w:val="24"/>
                                <w:szCs w:val="24"/>
                                <w:shd w:val="clear" w:color="auto" w:fill="FFFFFF"/>
                              </w:rPr>
                              <w:t xml:space="preserve"> </w:t>
                            </w:r>
                            <w:proofErr w:type="spellStart"/>
                            <w:r w:rsidR="001C2422" w:rsidRPr="00E67C61">
                              <w:rPr>
                                <w:rFonts w:ascii="Arial" w:hAnsi="Arial" w:cs="Arial"/>
                                <w:color w:val="3A3A3A"/>
                                <w:sz w:val="24"/>
                                <w:szCs w:val="24"/>
                                <w:shd w:val="clear" w:color="auto" w:fill="FFFFFF"/>
                              </w:rPr>
                              <w:t>Skarabela</w:t>
                            </w:r>
                            <w:proofErr w:type="spellEnd"/>
                            <w:r w:rsidR="004B6589">
                              <w:rPr>
                                <w:rFonts w:ascii="Arial" w:hAnsi="Arial" w:cs="Arial"/>
                                <w:color w:val="3A3A3A"/>
                                <w:sz w:val="24"/>
                                <w:szCs w:val="24"/>
                                <w:shd w:val="clear" w:color="auto" w:fill="FFFFFF"/>
                              </w:rPr>
                              <w:t>, p</w:t>
                            </w:r>
                            <w:r w:rsidR="00BD3ACC">
                              <w:rPr>
                                <w:rFonts w:ascii="Arial" w:hAnsi="Arial" w:cs="Arial"/>
                                <w:color w:val="3A3A3A"/>
                                <w:sz w:val="24"/>
                                <w:szCs w:val="24"/>
                                <w:shd w:val="clear" w:color="auto" w:fill="FFFFFF"/>
                              </w:rPr>
                              <w:t>.1974).</w:t>
                            </w:r>
                            <w:r w:rsidR="007708FB">
                              <w:rPr>
                                <w:rFonts w:ascii="Arial" w:hAnsi="Arial" w:cs="Arial"/>
                                <w:color w:val="3A3A3A"/>
                                <w:sz w:val="24"/>
                                <w:szCs w:val="24"/>
                                <w:shd w:val="clear" w:color="auto" w:fill="FFFFFF"/>
                              </w:rPr>
                              <w:t xml:space="preserve">  </w:t>
                            </w:r>
                          </w:p>
                          <w:p w14:paraId="1428A52A" w14:textId="0B1F15B9" w:rsidR="00360F36" w:rsidRDefault="00360F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0E584" id="Text Box 50" o:spid="_x0000_s1076" type="#_x0000_t202" style="position:absolute;left:0;text-align:left;margin-left:20.75pt;margin-top:13.85pt;width:315.85pt;height:160.15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" fillcolor="white [3201]" stroked="f" strokeweight=".5pt">
                <v:fill opacity="0"/>
                <v:textbox>
                  <w:txbxContent>
                    <w:p w14:paraId="47964E02" w14:textId="77777777" w:rsidR="006C26C6" w:rsidRDefault="006C26C6" w:rsidP="00702211">
                      <w:pPr>
                        <w:ind w:right="567"/>
                        <w:rPr>
                          <w:rFonts w:ascii="Arial" w:hAnsi="Arial" w:cs="Arial"/>
                          <w:sz w:val="24"/>
                          <w:szCs w:val="24"/>
                        </w:rPr>
                      </w:pPr>
                    </w:p>
                    <w:p w14:paraId="5801E2E1" w14:textId="65E957FF" w:rsidR="004A0AC0" w:rsidRDefault="00702211" w:rsidP="00702211">
                      <w:pPr>
                        <w:ind w:right="567"/>
                        <w:rPr>
                          <w:rFonts w:ascii="Arial" w:hAnsi="Arial" w:cs="Arial"/>
                          <w:color w:val="3A3A3A"/>
                          <w:sz w:val="24"/>
                          <w:szCs w:val="24"/>
                          <w:shd w:val="clear" w:color="auto" w:fill="FFFFFF"/>
                        </w:rPr>
                      </w:pPr>
                      <w:r>
                        <w:rPr>
                          <w:rFonts w:ascii="Arial" w:hAnsi="Arial" w:cs="Arial"/>
                          <w:sz w:val="24"/>
                          <w:szCs w:val="24"/>
                        </w:rPr>
                        <w:t xml:space="preserve">Even new-borns are listening and willing to learn. </w:t>
                      </w:r>
                      <w:r w:rsidR="004A0AC0">
                        <w:rPr>
                          <w:rFonts w:ascii="Arial" w:hAnsi="Arial" w:cs="Arial"/>
                          <w:sz w:val="24"/>
                          <w:szCs w:val="24"/>
                        </w:rPr>
                        <w:t xml:space="preserve">Using </w:t>
                      </w:r>
                      <w:r w:rsidR="00CF159C">
                        <w:rPr>
                          <w:rFonts w:ascii="Arial" w:hAnsi="Arial" w:cs="Arial"/>
                          <w:sz w:val="24"/>
                          <w:szCs w:val="24"/>
                        </w:rPr>
                        <w:t xml:space="preserve">baby talk (Baby Talk Register (BTR) </w:t>
                      </w:r>
                      <w:r w:rsidR="005417FD">
                        <w:rPr>
                          <w:rFonts w:ascii="Arial" w:hAnsi="Arial" w:cs="Arial"/>
                          <w:sz w:val="24"/>
                          <w:szCs w:val="24"/>
                        </w:rPr>
                        <w:t>is</w:t>
                      </w:r>
                      <w:r w:rsidR="00CF159C">
                        <w:rPr>
                          <w:rFonts w:ascii="Arial" w:hAnsi="Arial" w:cs="Arial"/>
                          <w:sz w:val="24"/>
                          <w:szCs w:val="24"/>
                        </w:rPr>
                        <w:t xml:space="preserve"> one of the first ways we can communicate and teach our children</w:t>
                      </w:r>
                      <w:r w:rsidR="00B311A9">
                        <w:rPr>
                          <w:rFonts w:ascii="Arial" w:hAnsi="Arial" w:cs="Arial"/>
                          <w:sz w:val="24"/>
                          <w:szCs w:val="24"/>
                        </w:rPr>
                        <w:t xml:space="preserve">. </w:t>
                      </w:r>
                      <w:r w:rsidR="005A6FFB">
                        <w:rPr>
                          <w:rFonts w:ascii="Arial" w:hAnsi="Arial" w:cs="Arial"/>
                          <w:sz w:val="24"/>
                          <w:szCs w:val="24"/>
                        </w:rPr>
                        <w:t>Baby talk is the “lexical items specific to infant-directed speech</w:t>
                      </w:r>
                      <w:r w:rsidR="00861272">
                        <w:rPr>
                          <w:rFonts w:ascii="Arial" w:hAnsi="Arial" w:cs="Arial"/>
                          <w:sz w:val="24"/>
                          <w:szCs w:val="24"/>
                        </w:rPr>
                        <w:t>,</w:t>
                      </w:r>
                      <w:r w:rsidR="00EE1863" w:rsidRPr="00EE1863">
                        <w:rPr>
                          <w:rFonts w:ascii="Arial" w:hAnsi="Arial" w:cs="Arial"/>
                          <w:sz w:val="24"/>
                          <w:szCs w:val="24"/>
                        </w:rPr>
                        <w:t xml:space="preserve"> characterized by a preponderance of onomatopoeia (or highly iconic words), diminutives, and reduplication</w:t>
                      </w:r>
                      <w:r w:rsidR="00861272">
                        <w:rPr>
                          <w:rFonts w:ascii="Arial" w:hAnsi="Arial" w:cs="Arial"/>
                          <w:sz w:val="24"/>
                          <w:szCs w:val="24"/>
                        </w:rPr>
                        <w:t xml:space="preserve">” </w:t>
                      </w:r>
                      <w:r w:rsidR="005A6FFB">
                        <w:rPr>
                          <w:rFonts w:ascii="Arial" w:hAnsi="Arial" w:cs="Arial"/>
                          <w:sz w:val="24"/>
                          <w:szCs w:val="24"/>
                        </w:rPr>
                        <w:t>(</w:t>
                      </w:r>
                      <w:r w:rsidR="001C2422" w:rsidRPr="00E67C61">
                        <w:rPr>
                          <w:rFonts w:ascii="Arial" w:hAnsi="Arial" w:cs="Arial"/>
                          <w:color w:val="3A3A3A"/>
                          <w:sz w:val="24"/>
                          <w:szCs w:val="24"/>
                          <w:shd w:val="clear" w:color="auto" w:fill="FFFFFF"/>
                        </w:rPr>
                        <w:t>Ota</w:t>
                      </w:r>
                      <w:r w:rsidR="001C2422">
                        <w:rPr>
                          <w:rFonts w:ascii="Arial" w:hAnsi="Arial" w:cs="Arial"/>
                          <w:color w:val="3A3A3A"/>
                          <w:sz w:val="24"/>
                          <w:szCs w:val="24"/>
                          <w:shd w:val="clear" w:color="auto" w:fill="FFFFFF"/>
                        </w:rPr>
                        <w:t>,</w:t>
                      </w:r>
                      <w:r w:rsidR="001C2422" w:rsidRPr="00E67C61">
                        <w:rPr>
                          <w:rFonts w:ascii="Arial" w:hAnsi="Arial" w:cs="Arial"/>
                          <w:color w:val="3A3A3A"/>
                          <w:sz w:val="24"/>
                          <w:szCs w:val="24"/>
                          <w:shd w:val="clear" w:color="auto" w:fill="FFFFFF"/>
                        </w:rPr>
                        <w:t xml:space="preserve"> Davies</w:t>
                      </w:r>
                      <w:r w:rsidR="001C2422" w:rsidRPr="00E67C61">
                        <w:rPr>
                          <w:rFonts w:ascii="Cambria Math" w:hAnsi="Cambria Math" w:cs="Cambria Math"/>
                          <w:color w:val="3A3A3A"/>
                          <w:sz w:val="24"/>
                          <w:szCs w:val="24"/>
                          <w:shd w:val="clear" w:color="auto" w:fill="FFFFFF"/>
                        </w:rPr>
                        <w:t>‐</w:t>
                      </w:r>
                      <w:r w:rsidR="001C2422" w:rsidRPr="00E67C61">
                        <w:rPr>
                          <w:rFonts w:ascii="Arial" w:hAnsi="Arial" w:cs="Arial"/>
                          <w:color w:val="3A3A3A"/>
                          <w:sz w:val="24"/>
                          <w:szCs w:val="24"/>
                          <w:shd w:val="clear" w:color="auto" w:fill="FFFFFF"/>
                        </w:rPr>
                        <w:t>Jenkins</w:t>
                      </w:r>
                      <w:r w:rsidR="001C2422">
                        <w:rPr>
                          <w:rFonts w:ascii="Arial" w:hAnsi="Arial" w:cs="Arial"/>
                          <w:color w:val="3A3A3A"/>
                          <w:sz w:val="24"/>
                          <w:szCs w:val="24"/>
                          <w:shd w:val="clear" w:color="auto" w:fill="FFFFFF"/>
                        </w:rPr>
                        <w:t xml:space="preserve"> and</w:t>
                      </w:r>
                      <w:r w:rsidR="001C2422" w:rsidRPr="00E67C61">
                        <w:rPr>
                          <w:rFonts w:ascii="Arial" w:hAnsi="Arial" w:cs="Arial"/>
                          <w:color w:val="3A3A3A"/>
                          <w:sz w:val="24"/>
                          <w:szCs w:val="24"/>
                          <w:shd w:val="clear" w:color="auto" w:fill="FFFFFF"/>
                        </w:rPr>
                        <w:t xml:space="preserve"> </w:t>
                      </w:r>
                      <w:proofErr w:type="spellStart"/>
                      <w:r w:rsidR="001C2422" w:rsidRPr="00E67C61">
                        <w:rPr>
                          <w:rFonts w:ascii="Arial" w:hAnsi="Arial" w:cs="Arial"/>
                          <w:color w:val="3A3A3A"/>
                          <w:sz w:val="24"/>
                          <w:szCs w:val="24"/>
                          <w:shd w:val="clear" w:color="auto" w:fill="FFFFFF"/>
                        </w:rPr>
                        <w:t>Skarabela</w:t>
                      </w:r>
                      <w:proofErr w:type="spellEnd"/>
                      <w:r w:rsidR="004B6589">
                        <w:rPr>
                          <w:rFonts w:ascii="Arial" w:hAnsi="Arial" w:cs="Arial"/>
                          <w:color w:val="3A3A3A"/>
                          <w:sz w:val="24"/>
                          <w:szCs w:val="24"/>
                          <w:shd w:val="clear" w:color="auto" w:fill="FFFFFF"/>
                        </w:rPr>
                        <w:t>, p</w:t>
                      </w:r>
                      <w:r w:rsidR="00BD3ACC">
                        <w:rPr>
                          <w:rFonts w:ascii="Arial" w:hAnsi="Arial" w:cs="Arial"/>
                          <w:color w:val="3A3A3A"/>
                          <w:sz w:val="24"/>
                          <w:szCs w:val="24"/>
                          <w:shd w:val="clear" w:color="auto" w:fill="FFFFFF"/>
                        </w:rPr>
                        <w:t>.1974).</w:t>
                      </w:r>
                      <w:r w:rsidR="007708FB">
                        <w:rPr>
                          <w:rFonts w:ascii="Arial" w:hAnsi="Arial" w:cs="Arial"/>
                          <w:color w:val="3A3A3A"/>
                          <w:sz w:val="24"/>
                          <w:szCs w:val="24"/>
                          <w:shd w:val="clear" w:color="auto" w:fill="FFFFFF"/>
                        </w:rPr>
                        <w:t xml:space="preserve">  </w:t>
                      </w:r>
                    </w:p>
                    <w:p w14:paraId="1428A52A" w14:textId="0B1F15B9" w:rsidR="00360F36" w:rsidRDefault="00360F36"/>
                  </w:txbxContent>
                </v:textbox>
              </v:shape>
            </w:pict>
          </mc:Fallback>
        </mc:AlternateContent>
      </w:r>
      <w:r w:rsidR="004C1F9F">
        <w:rPr>
          <w:rFonts w:ascii="Arial" w:hAnsi="Arial" w:cs="Arial"/>
          <w:noProof/>
          <w:sz w:val="40"/>
          <w:szCs w:val="40"/>
        </w:rPr>
        <mc:AlternateContent>
          <mc:Choice Requires="wps">
            <w:drawing>
              <wp:anchor distT="0" distB="0" distL="114300" distR="114300" simplePos="0" relativeHeight="251675136" behindDoc="0" locked="0" layoutInCell="1" allowOverlap="1" wp14:anchorId="7844524B" wp14:editId="4748C648">
                <wp:simplePos x="0" y="0"/>
                <wp:positionH relativeFrom="margin">
                  <wp:align>right</wp:align>
                </wp:positionH>
                <wp:positionV relativeFrom="paragraph">
                  <wp:posOffset>182839</wp:posOffset>
                </wp:positionV>
                <wp:extent cx="3318265" cy="1865671"/>
                <wp:effectExtent l="0" t="0" r="0" b="1270"/>
                <wp:wrapNone/>
                <wp:docPr id="49" name="Text Box 49"/>
                <wp:cNvGraphicFramePr/>
                <a:graphic xmlns:a="http://schemas.openxmlformats.org/drawingml/2006/main">
                  <a:graphicData uri="http://schemas.microsoft.com/office/word/2010/wordprocessingShape">
                    <wps:wsp>
                      <wps:cNvSpPr txBox="1"/>
                      <wps:spPr>
                        <a:xfrm>
                          <a:off x="0" y="0"/>
                          <a:ext cx="3318265" cy="1865671"/>
                        </a:xfrm>
                        <a:prstGeom prst="rect">
                          <a:avLst/>
                        </a:prstGeom>
                        <a:solidFill>
                          <a:schemeClr val="lt1"/>
                        </a:solidFill>
                        <a:ln w="6350">
                          <a:noFill/>
                        </a:ln>
                      </wps:spPr>
                      <wps:txbx>
                        <w:txbxContent>
                          <w:p w14:paraId="6705BD79" w14:textId="6C203727" w:rsidR="00AB53C2" w:rsidRDefault="00AB53C2">
                            <w:r>
                              <w:rPr>
                                <w:noProof/>
                              </w:rPr>
                              <w:drawing>
                                <wp:inline distT="0" distB="0" distL="0" distR="0" wp14:anchorId="2AF0CC67" wp14:editId="5C90DB1D">
                                  <wp:extent cx="3178277" cy="1982490"/>
                                  <wp:effectExtent l="0" t="0" r="3175" b="0"/>
                                  <wp:docPr id="46" name="Picture 46" descr="Mom and dad, stop with the baby talk! | Parent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m and dad, stop with the baby talk! | Parent2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242015" cy="202224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4524B" id="Text Box 49" o:spid="_x0000_s1077" type="#_x0000_t202" style="position:absolute;left:0;text-align:left;margin-left:210.1pt;margin-top:14.4pt;width:261.3pt;height:146.9pt;z-index:2516751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" fillcolor="white [3201]" stroked="f" strokeweight=".5pt">
                <v:textbox>
                  <w:txbxContent>
                    <w:p w14:paraId="6705BD79" w14:textId="6C203727" w:rsidR="00AB53C2" w:rsidRDefault="00AB53C2">
                      <w:r>
                        <w:rPr>
                          <w:noProof/>
                        </w:rPr>
                        <w:drawing>
                          <wp:inline distT="0" distB="0" distL="0" distR="0" wp14:anchorId="2AF0CC67" wp14:editId="5C90DB1D">
                            <wp:extent cx="3178277" cy="1982490"/>
                            <wp:effectExtent l="0" t="0" r="3175" b="0"/>
                            <wp:docPr id="46" name="Picture 46" descr="Mom and dad, stop with the baby talk! | Parent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m and dad, stop with the baby talk! | Parent2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242015" cy="2022247"/>
                                    </a:xfrm>
                                    <a:prstGeom prst="rect">
                                      <a:avLst/>
                                    </a:prstGeom>
                                    <a:noFill/>
                                    <a:ln>
                                      <a:noFill/>
                                    </a:ln>
                                  </pic:spPr>
                                </pic:pic>
                              </a:graphicData>
                            </a:graphic>
                          </wp:inline>
                        </w:drawing>
                      </w:r>
                    </w:p>
                  </w:txbxContent>
                </v:textbox>
                <w10:wrap anchorx="margin"/>
              </v:shape>
            </w:pict>
          </mc:Fallback>
        </mc:AlternateContent>
      </w:r>
      <w:r w:rsidR="00702211">
        <w:rPr>
          <w:rFonts w:ascii="Arial" w:hAnsi="Arial" w:cs="Arial"/>
          <w:sz w:val="40"/>
          <w:szCs w:val="40"/>
        </w:rPr>
        <w:t xml:space="preserve">  </w:t>
      </w:r>
      <w:r w:rsidR="006C26C6">
        <w:rPr>
          <w:rFonts w:ascii="Arial" w:hAnsi="Arial" w:cs="Arial"/>
          <w:sz w:val="40"/>
          <w:szCs w:val="40"/>
        </w:rPr>
        <w:t xml:space="preserve">    </w:t>
      </w:r>
      <w:r w:rsidR="00702211">
        <w:rPr>
          <w:rFonts w:ascii="Arial" w:hAnsi="Arial" w:cs="Arial"/>
          <w:sz w:val="40"/>
          <w:szCs w:val="40"/>
        </w:rPr>
        <w:t xml:space="preserve"> </w:t>
      </w:r>
      <w:r w:rsidR="00E53E6E" w:rsidRPr="00E53E6E">
        <w:rPr>
          <w:rFonts w:ascii="Arial" w:hAnsi="Arial" w:cs="Arial"/>
          <w:sz w:val="40"/>
          <w:szCs w:val="40"/>
        </w:rPr>
        <w:t>Baby Talk Matters</w:t>
      </w:r>
    </w:p>
    <w:p w14:paraId="4B9F867A" w14:textId="43DFEF54" w:rsidR="00E53E6E" w:rsidRDefault="00E53E6E" w:rsidP="00C851AE">
      <w:pPr>
        <w:ind w:left="567" w:right="567"/>
        <w:rPr>
          <w:rFonts w:ascii="Arial" w:hAnsi="Arial" w:cs="Arial"/>
          <w:sz w:val="40"/>
          <w:szCs w:val="40"/>
        </w:rPr>
      </w:pPr>
    </w:p>
    <w:p w14:paraId="373488B1" w14:textId="77777777" w:rsidR="00E53E6E" w:rsidRPr="00E53E6E" w:rsidRDefault="00E53E6E" w:rsidP="00C851AE">
      <w:pPr>
        <w:ind w:left="567" w:right="567"/>
        <w:rPr>
          <w:rFonts w:ascii="Arial" w:hAnsi="Arial" w:cs="Arial"/>
          <w:sz w:val="40"/>
          <w:szCs w:val="40"/>
        </w:rPr>
      </w:pPr>
    </w:p>
    <w:p w14:paraId="1F00D91A" w14:textId="5CB83C8C" w:rsidR="00E53E6E" w:rsidRDefault="00E53E6E" w:rsidP="00C851AE">
      <w:pPr>
        <w:ind w:left="567" w:right="567"/>
        <w:rPr>
          <w:rFonts w:ascii="Arial" w:hAnsi="Arial" w:cs="Arial"/>
          <w:sz w:val="24"/>
          <w:szCs w:val="24"/>
        </w:rPr>
      </w:pPr>
    </w:p>
    <w:p w14:paraId="2EB09B96" w14:textId="22F7B8E7" w:rsidR="00DA51E7" w:rsidRDefault="007F6289" w:rsidP="00C851AE">
      <w:pPr>
        <w:ind w:left="567" w:right="567"/>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8208" behindDoc="0" locked="0" layoutInCell="1" allowOverlap="1" wp14:anchorId="59B8E484" wp14:editId="2BCFC67A">
                <wp:simplePos x="0" y="0"/>
                <wp:positionH relativeFrom="column">
                  <wp:posOffset>5955521</wp:posOffset>
                </wp:positionH>
                <wp:positionV relativeFrom="paragraph">
                  <wp:posOffset>95742</wp:posOffset>
                </wp:positionV>
                <wp:extent cx="1020916" cy="199103"/>
                <wp:effectExtent l="0" t="0" r="8255" b="0"/>
                <wp:wrapNone/>
                <wp:docPr id="52" name="Text Box 52"/>
                <wp:cNvGraphicFramePr/>
                <a:graphic xmlns:a="http://schemas.openxmlformats.org/drawingml/2006/main">
                  <a:graphicData uri="http://schemas.microsoft.com/office/word/2010/wordprocessingShape">
                    <wps:wsp>
                      <wps:cNvSpPr txBox="1"/>
                      <wps:spPr>
                        <a:xfrm>
                          <a:off x="0" y="0"/>
                          <a:ext cx="1020916" cy="199103"/>
                        </a:xfrm>
                        <a:prstGeom prst="rect">
                          <a:avLst/>
                        </a:prstGeom>
                        <a:solidFill>
                          <a:schemeClr val="lt1">
                            <a:alpha val="56000"/>
                          </a:schemeClr>
                        </a:solidFill>
                        <a:ln w="6350">
                          <a:noFill/>
                        </a:ln>
                      </wps:spPr>
                      <wps:txbx>
                        <w:txbxContent>
                          <w:p w14:paraId="66B0BE62" w14:textId="763104A7" w:rsidR="00A11F85" w:rsidRPr="00A11F85" w:rsidRDefault="00A11F85">
                            <w:pPr>
                              <w:rPr>
                                <w:rFonts w:ascii="Arial" w:hAnsi="Arial" w:cs="Arial"/>
                                <w:sz w:val="14"/>
                                <w:szCs w:val="14"/>
                              </w:rPr>
                            </w:pPr>
                            <w:r>
                              <w:rPr>
                                <w:rFonts w:ascii="Arial" w:hAnsi="Arial" w:cs="Arial"/>
                                <w:sz w:val="14"/>
                                <w:szCs w:val="14"/>
                              </w:rPr>
                              <w:t>New24.com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8E484" id="Text Box 52" o:spid="_x0000_s1078" type="#_x0000_t202" style="position:absolute;left:0;text-align:left;margin-left:468.95pt;margin-top:7.55pt;width:80.4pt;height:15.7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" fillcolor="white [3201]" stroked="f" strokeweight=".5pt">
                <v:fill opacity="36751f"/>
                <v:textbox>
                  <w:txbxContent>
                    <w:p w14:paraId="66B0BE62" w14:textId="763104A7" w:rsidR="00A11F85" w:rsidRPr="00A11F85" w:rsidRDefault="00A11F85">
                      <w:pPr>
                        <w:rPr>
                          <w:rFonts w:ascii="Arial" w:hAnsi="Arial" w:cs="Arial"/>
                          <w:sz w:val="14"/>
                          <w:szCs w:val="14"/>
                        </w:rPr>
                      </w:pPr>
                      <w:r>
                        <w:rPr>
                          <w:rFonts w:ascii="Arial" w:hAnsi="Arial" w:cs="Arial"/>
                          <w:sz w:val="14"/>
                          <w:szCs w:val="14"/>
                        </w:rPr>
                        <w:t>New24.com (2019)</w:t>
                      </w:r>
                    </w:p>
                  </w:txbxContent>
                </v:textbox>
              </v:shape>
            </w:pict>
          </mc:Fallback>
        </mc:AlternateContent>
      </w:r>
    </w:p>
    <w:p w14:paraId="499278E3" w14:textId="2ADEA571" w:rsidR="00B311A9" w:rsidRDefault="006C26C6" w:rsidP="00C851AE">
      <w:pPr>
        <w:ind w:left="567" w:right="567"/>
        <w:rPr>
          <w:rFonts w:ascii="Arial" w:hAnsi="Arial" w:cs="Arial"/>
          <w:color w:val="212121"/>
          <w:sz w:val="23"/>
          <w:szCs w:val="23"/>
          <w:shd w:val="clear" w:color="auto" w:fill="FFFFFF"/>
        </w:rPr>
      </w:pPr>
      <w:r>
        <w:rPr>
          <w:rFonts w:ascii="Arial" w:hAnsi="Arial" w:cs="Arial"/>
          <w:color w:val="212121"/>
          <w:sz w:val="23"/>
          <w:szCs w:val="23"/>
          <w:shd w:val="clear" w:color="auto" w:fill="FFFFFF"/>
        </w:rPr>
        <w:t xml:space="preserve"> </w:t>
      </w:r>
    </w:p>
    <w:p w14:paraId="2D911D4E" w14:textId="413D4C8E" w:rsidR="00A11F85" w:rsidRDefault="009E60C4" w:rsidP="00C851AE">
      <w:pPr>
        <w:ind w:left="567" w:right="567"/>
        <w:rPr>
          <w:rFonts w:ascii="Arial" w:hAnsi="Arial" w:cs="Arial"/>
          <w:color w:val="212121"/>
          <w:sz w:val="23"/>
          <w:szCs w:val="23"/>
          <w:shd w:val="clear" w:color="auto" w:fill="FFFFFF"/>
        </w:rPr>
      </w:pPr>
      <w:r>
        <w:rPr>
          <w:rFonts w:ascii="Arial" w:hAnsi="Arial" w:cs="Arial"/>
          <w:color w:val="3A3A3A"/>
          <w:sz w:val="24"/>
          <w:szCs w:val="24"/>
          <w:shd w:val="clear" w:color="auto" w:fill="FFFFFF"/>
        </w:rPr>
        <w:t>Baby talk</w:t>
      </w:r>
      <w:r w:rsidR="00AD5EBC">
        <w:rPr>
          <w:rFonts w:ascii="Arial" w:hAnsi="Arial" w:cs="Arial"/>
          <w:color w:val="3A3A3A"/>
          <w:sz w:val="24"/>
          <w:szCs w:val="24"/>
          <w:shd w:val="clear" w:color="auto" w:fill="FFFFFF"/>
        </w:rPr>
        <w:t xml:space="preserve"> is to primarily boost the process of lexical learning</w:t>
      </w:r>
      <w:r w:rsidR="00682387">
        <w:rPr>
          <w:rFonts w:ascii="Arial" w:hAnsi="Arial" w:cs="Arial"/>
          <w:color w:val="3A3A3A"/>
          <w:sz w:val="24"/>
          <w:szCs w:val="24"/>
          <w:shd w:val="clear" w:color="auto" w:fill="FFFFFF"/>
        </w:rPr>
        <w:t>.</w:t>
      </w:r>
      <w:r w:rsidR="00AD5EBC">
        <w:rPr>
          <w:rFonts w:ascii="Arial" w:hAnsi="Arial" w:cs="Arial"/>
          <w:color w:val="3A3A3A"/>
          <w:sz w:val="24"/>
          <w:szCs w:val="24"/>
          <w:shd w:val="clear" w:color="auto" w:fill="FFFFFF"/>
        </w:rPr>
        <w:t xml:space="preserve"> </w:t>
      </w:r>
      <w:r w:rsidR="00682387">
        <w:rPr>
          <w:rFonts w:ascii="Arial" w:hAnsi="Arial" w:cs="Arial"/>
          <w:color w:val="3A3A3A"/>
          <w:sz w:val="24"/>
          <w:szCs w:val="24"/>
          <w:shd w:val="clear" w:color="auto" w:fill="FFFFFF"/>
        </w:rPr>
        <w:t>H</w:t>
      </w:r>
      <w:r w:rsidR="00CE4586">
        <w:rPr>
          <w:rFonts w:ascii="Arial" w:hAnsi="Arial" w:cs="Arial"/>
          <w:color w:val="3A3A3A"/>
          <w:sz w:val="24"/>
          <w:szCs w:val="24"/>
          <w:shd w:val="clear" w:color="auto" w:fill="FFFFFF"/>
        </w:rPr>
        <w:t>owever</w:t>
      </w:r>
      <w:r w:rsidR="00682387">
        <w:rPr>
          <w:rFonts w:ascii="Arial" w:hAnsi="Arial" w:cs="Arial"/>
          <w:color w:val="3A3A3A"/>
          <w:sz w:val="24"/>
          <w:szCs w:val="24"/>
          <w:shd w:val="clear" w:color="auto" w:fill="FFFFFF"/>
        </w:rPr>
        <w:t>,</w:t>
      </w:r>
      <w:r w:rsidR="00CE4586">
        <w:rPr>
          <w:rFonts w:ascii="Arial" w:hAnsi="Arial" w:cs="Arial"/>
          <w:color w:val="3A3A3A"/>
          <w:sz w:val="24"/>
          <w:szCs w:val="24"/>
          <w:shd w:val="clear" w:color="auto" w:fill="FFFFFF"/>
        </w:rPr>
        <w:t xml:space="preserve"> its effect may </w:t>
      </w:r>
      <w:r w:rsidR="0094628B">
        <w:rPr>
          <w:rFonts w:ascii="Arial" w:hAnsi="Arial" w:cs="Arial"/>
          <w:color w:val="3A3A3A"/>
          <w:sz w:val="24"/>
          <w:szCs w:val="24"/>
          <w:shd w:val="clear" w:color="auto" w:fill="FFFFFF"/>
        </w:rPr>
        <w:t>not last over many years</w:t>
      </w:r>
      <w:r w:rsidR="00DA389B">
        <w:rPr>
          <w:rFonts w:ascii="Arial" w:hAnsi="Arial" w:cs="Arial"/>
          <w:color w:val="3A3A3A"/>
          <w:sz w:val="24"/>
          <w:szCs w:val="24"/>
          <w:shd w:val="clear" w:color="auto" w:fill="FFFFFF"/>
        </w:rPr>
        <w:t xml:space="preserve"> as </w:t>
      </w:r>
      <w:r w:rsidR="00BC4AD2">
        <w:rPr>
          <w:rFonts w:ascii="Arial" w:hAnsi="Arial" w:cs="Arial"/>
          <w:color w:val="3A3A3A"/>
          <w:sz w:val="24"/>
          <w:szCs w:val="24"/>
          <w:shd w:val="clear" w:color="auto" w:fill="FFFFFF"/>
        </w:rPr>
        <w:t xml:space="preserve">a </w:t>
      </w:r>
      <w:r w:rsidR="00DA389B">
        <w:rPr>
          <w:rFonts w:ascii="Arial" w:hAnsi="Arial" w:cs="Arial"/>
          <w:color w:val="3A3A3A"/>
          <w:sz w:val="24"/>
          <w:szCs w:val="24"/>
          <w:shd w:val="clear" w:color="auto" w:fill="FFFFFF"/>
        </w:rPr>
        <w:t>p</w:t>
      </w:r>
      <w:r w:rsidR="0094628B">
        <w:rPr>
          <w:rFonts w:ascii="Arial" w:hAnsi="Arial" w:cs="Arial"/>
          <w:color w:val="3A3A3A"/>
          <w:sz w:val="24"/>
          <w:szCs w:val="24"/>
          <w:shd w:val="clear" w:color="auto" w:fill="FFFFFF"/>
        </w:rPr>
        <w:t>arent</w:t>
      </w:r>
      <w:r w:rsidR="00BC4AD2">
        <w:rPr>
          <w:rFonts w:ascii="Arial" w:hAnsi="Arial" w:cs="Arial"/>
          <w:color w:val="3A3A3A"/>
          <w:sz w:val="24"/>
          <w:szCs w:val="24"/>
          <w:shd w:val="clear" w:color="auto" w:fill="FFFFFF"/>
        </w:rPr>
        <w:t>’s</w:t>
      </w:r>
      <w:r w:rsidR="0094628B">
        <w:rPr>
          <w:rFonts w:ascii="Arial" w:hAnsi="Arial" w:cs="Arial"/>
          <w:color w:val="3A3A3A"/>
          <w:sz w:val="24"/>
          <w:szCs w:val="24"/>
          <w:shd w:val="clear" w:color="auto" w:fill="FFFFFF"/>
        </w:rPr>
        <w:t xml:space="preserve"> use does diminish </w:t>
      </w:r>
      <w:r w:rsidR="00DA389B">
        <w:rPr>
          <w:rFonts w:ascii="Arial" w:hAnsi="Arial" w:cs="Arial"/>
          <w:color w:val="3A3A3A"/>
          <w:sz w:val="24"/>
          <w:szCs w:val="24"/>
          <w:shd w:val="clear" w:color="auto" w:fill="FFFFFF"/>
        </w:rPr>
        <w:t>after the first year</w:t>
      </w:r>
      <w:r w:rsidR="00BC4AD2">
        <w:rPr>
          <w:rFonts w:ascii="Arial" w:hAnsi="Arial" w:cs="Arial"/>
          <w:color w:val="3A3A3A"/>
          <w:sz w:val="24"/>
          <w:szCs w:val="24"/>
          <w:shd w:val="clear" w:color="auto" w:fill="FFFFFF"/>
        </w:rPr>
        <w:t xml:space="preserve"> because</w:t>
      </w:r>
      <w:r w:rsidR="006009B3">
        <w:rPr>
          <w:rFonts w:ascii="Arial" w:hAnsi="Arial" w:cs="Arial"/>
          <w:color w:val="3A3A3A"/>
          <w:sz w:val="24"/>
          <w:szCs w:val="24"/>
          <w:shd w:val="clear" w:color="auto" w:fill="FFFFFF"/>
        </w:rPr>
        <w:t xml:space="preserve"> the child</w:t>
      </w:r>
      <w:r w:rsidR="006E07DB">
        <w:rPr>
          <w:rFonts w:ascii="Arial" w:hAnsi="Arial" w:cs="Arial"/>
          <w:color w:val="3A3A3A"/>
          <w:sz w:val="24"/>
          <w:szCs w:val="24"/>
          <w:shd w:val="clear" w:color="auto" w:fill="FFFFFF"/>
        </w:rPr>
        <w:t xml:space="preserve"> becomes m</w:t>
      </w:r>
      <w:r w:rsidR="00240C66">
        <w:rPr>
          <w:rFonts w:ascii="Arial" w:hAnsi="Arial" w:cs="Arial"/>
          <w:color w:val="3A3A3A"/>
          <w:sz w:val="24"/>
          <w:szCs w:val="24"/>
          <w:shd w:val="clear" w:color="auto" w:fill="FFFFFF"/>
        </w:rPr>
        <w:t>ore</w:t>
      </w:r>
      <w:r w:rsidR="006E07DB">
        <w:rPr>
          <w:rFonts w:ascii="Arial" w:hAnsi="Arial" w:cs="Arial"/>
          <w:color w:val="3A3A3A"/>
          <w:sz w:val="24"/>
          <w:szCs w:val="24"/>
          <w:shd w:val="clear" w:color="auto" w:fill="FFFFFF"/>
        </w:rPr>
        <w:t xml:space="preserve"> </w:t>
      </w:r>
      <w:r w:rsidR="00D831E1">
        <w:rPr>
          <w:rFonts w:ascii="Arial" w:hAnsi="Arial" w:cs="Arial"/>
          <w:color w:val="3A3A3A"/>
          <w:sz w:val="24"/>
          <w:szCs w:val="24"/>
          <w:shd w:val="clear" w:color="auto" w:fill="FFFFFF"/>
        </w:rPr>
        <w:t xml:space="preserve">accomplished in word learning and sound </w:t>
      </w:r>
      <w:proofErr w:type="gramStart"/>
      <w:r w:rsidR="00D831E1">
        <w:rPr>
          <w:rFonts w:ascii="Arial" w:hAnsi="Arial" w:cs="Arial"/>
          <w:color w:val="3A3A3A"/>
          <w:sz w:val="24"/>
          <w:szCs w:val="24"/>
          <w:shd w:val="clear" w:color="auto" w:fill="FFFFFF"/>
        </w:rPr>
        <w:t>mappings</w:t>
      </w:r>
      <w:r w:rsidR="006009B3">
        <w:rPr>
          <w:rFonts w:ascii="Arial" w:hAnsi="Arial" w:cs="Arial"/>
          <w:color w:val="3A3A3A"/>
          <w:sz w:val="24"/>
          <w:szCs w:val="24"/>
          <w:shd w:val="clear" w:color="auto" w:fill="FFFFFF"/>
        </w:rPr>
        <w:t xml:space="preserve"> </w:t>
      </w:r>
      <w:r w:rsidR="002B220E">
        <w:rPr>
          <w:rFonts w:ascii="Arial" w:hAnsi="Arial" w:cs="Arial"/>
          <w:color w:val="3A3A3A"/>
          <w:sz w:val="24"/>
          <w:szCs w:val="24"/>
          <w:shd w:val="clear" w:color="auto" w:fill="FFFFFF"/>
        </w:rPr>
        <w:t>.</w:t>
      </w:r>
      <w:proofErr w:type="gramEnd"/>
      <w:r w:rsidR="002B220E">
        <w:rPr>
          <w:rFonts w:ascii="Arial" w:hAnsi="Arial" w:cs="Arial"/>
          <w:color w:val="3A3A3A"/>
          <w:sz w:val="24"/>
          <w:szCs w:val="24"/>
          <w:shd w:val="clear" w:color="auto" w:fill="FFFFFF"/>
        </w:rPr>
        <w:t xml:space="preserve"> </w:t>
      </w:r>
      <w:r w:rsidR="006136FE">
        <w:rPr>
          <w:rFonts w:ascii="Arial" w:hAnsi="Arial" w:cs="Arial"/>
          <w:color w:val="212121"/>
          <w:sz w:val="23"/>
          <w:szCs w:val="23"/>
          <w:shd w:val="clear" w:color="auto" w:fill="FFFFFF"/>
        </w:rPr>
        <w:t xml:space="preserve">How long </w:t>
      </w:r>
      <w:r w:rsidR="00360945">
        <w:rPr>
          <w:rFonts w:ascii="Arial" w:hAnsi="Arial" w:cs="Arial"/>
          <w:color w:val="212121"/>
          <w:sz w:val="23"/>
          <w:szCs w:val="23"/>
          <w:shd w:val="clear" w:color="auto" w:fill="FFFFFF"/>
        </w:rPr>
        <w:t>baby</w:t>
      </w:r>
      <w:r w:rsidR="00A27846">
        <w:rPr>
          <w:rFonts w:ascii="Arial" w:hAnsi="Arial" w:cs="Arial"/>
          <w:color w:val="212121"/>
          <w:sz w:val="23"/>
          <w:szCs w:val="23"/>
          <w:shd w:val="clear" w:color="auto" w:fill="FFFFFF"/>
        </w:rPr>
        <w:t> </w:t>
      </w:r>
      <w:r w:rsidR="00A5029A">
        <w:rPr>
          <w:rFonts w:ascii="Arial" w:hAnsi="Arial" w:cs="Arial"/>
          <w:color w:val="212121"/>
          <w:sz w:val="23"/>
          <w:szCs w:val="23"/>
          <w:shd w:val="clear" w:color="auto" w:fill="FFFFFF"/>
        </w:rPr>
        <w:t>talk</w:t>
      </w:r>
      <w:r w:rsidR="006136FE">
        <w:rPr>
          <w:rFonts w:ascii="Arial" w:hAnsi="Arial" w:cs="Arial"/>
          <w:color w:val="212121"/>
          <w:sz w:val="23"/>
          <w:szCs w:val="23"/>
          <w:shd w:val="clear" w:color="auto" w:fill="FFFFFF"/>
        </w:rPr>
        <w:t xml:space="preserve"> should be continued is a matter of debate</w:t>
      </w:r>
      <w:r w:rsidR="00A27846">
        <w:rPr>
          <w:rFonts w:ascii="Arial" w:hAnsi="Arial" w:cs="Arial"/>
          <w:color w:val="212121"/>
          <w:sz w:val="23"/>
          <w:szCs w:val="23"/>
          <w:shd w:val="clear" w:color="auto" w:fill="FFFFFF"/>
        </w:rPr>
        <w:t xml:space="preserve"> as it may have an impact on your child’s long-term language development</w:t>
      </w:r>
      <w:r w:rsidR="001C46BD">
        <w:rPr>
          <w:rFonts w:ascii="Arial" w:hAnsi="Arial" w:cs="Arial"/>
          <w:color w:val="212121"/>
          <w:sz w:val="23"/>
          <w:szCs w:val="23"/>
          <w:shd w:val="clear" w:color="auto" w:fill="FFFFFF"/>
        </w:rPr>
        <w:t xml:space="preserve"> (Blackie</w:t>
      </w:r>
      <w:r w:rsidR="00A5029A">
        <w:rPr>
          <w:rFonts w:ascii="Arial" w:hAnsi="Arial" w:cs="Arial"/>
          <w:color w:val="212121"/>
          <w:sz w:val="23"/>
          <w:szCs w:val="23"/>
          <w:shd w:val="clear" w:color="auto" w:fill="FFFFFF"/>
        </w:rPr>
        <w:t>, 2016)</w:t>
      </w:r>
      <w:r w:rsidR="00A27846">
        <w:rPr>
          <w:rFonts w:ascii="Arial" w:hAnsi="Arial" w:cs="Arial"/>
          <w:color w:val="212121"/>
          <w:sz w:val="23"/>
          <w:szCs w:val="23"/>
          <w:shd w:val="clear" w:color="auto" w:fill="FFFFFF"/>
        </w:rPr>
        <w:t>.</w:t>
      </w:r>
    </w:p>
    <w:p w14:paraId="466713E4" w14:textId="77777777" w:rsidR="00E011D6" w:rsidRDefault="00E011D6" w:rsidP="00144D65">
      <w:pPr>
        <w:ind w:left="567" w:right="567"/>
      </w:pPr>
    </w:p>
    <w:p w14:paraId="35F56FE6" w14:textId="4CEA5110" w:rsidR="00F93F56" w:rsidRDefault="007F658C" w:rsidP="00144D65">
      <w:pPr>
        <w:ind w:left="567" w:right="567"/>
      </w:pPr>
      <w:r>
        <w:rPr>
          <w:noProof/>
        </w:rPr>
        <mc:AlternateContent>
          <mc:Choice Requires="wps">
            <w:drawing>
              <wp:anchor distT="0" distB="0" distL="114300" distR="114300" simplePos="0" relativeHeight="251632128" behindDoc="0" locked="0" layoutInCell="1" allowOverlap="1" wp14:anchorId="0D555D42" wp14:editId="6438B397">
                <wp:simplePos x="0" y="0"/>
                <wp:positionH relativeFrom="column">
                  <wp:posOffset>3865503</wp:posOffset>
                </wp:positionH>
                <wp:positionV relativeFrom="paragraph">
                  <wp:posOffset>171923</wp:posOffset>
                </wp:positionV>
                <wp:extent cx="3137815" cy="627681"/>
                <wp:effectExtent l="0" t="0" r="5715" b="1270"/>
                <wp:wrapNone/>
                <wp:docPr id="73" name="Text Box 73"/>
                <wp:cNvGraphicFramePr/>
                <a:graphic xmlns:a="http://schemas.openxmlformats.org/drawingml/2006/main">
                  <a:graphicData uri="http://schemas.microsoft.com/office/word/2010/wordprocessingShape">
                    <wps:wsp>
                      <wps:cNvSpPr txBox="1"/>
                      <wps:spPr>
                        <a:xfrm>
                          <a:off x="0" y="0"/>
                          <a:ext cx="3137815" cy="627681"/>
                        </a:xfrm>
                        <a:prstGeom prst="rect">
                          <a:avLst/>
                        </a:prstGeom>
                        <a:solidFill>
                          <a:schemeClr val="lt1"/>
                        </a:solidFill>
                        <a:ln w="6350">
                          <a:noFill/>
                        </a:ln>
                      </wps:spPr>
                      <wps:txbx>
                        <w:txbxContent>
                          <w:p w14:paraId="0A0DAD6C" w14:textId="77777777" w:rsidR="00274E5A" w:rsidRPr="00274E5A" w:rsidRDefault="00274E5A" w:rsidP="00274E5A">
                            <w:pPr>
                              <w:pStyle w:val="Heading1"/>
                              <w:spacing w:before="0" w:after="480"/>
                              <w:jc w:val="center"/>
                              <w:rPr>
                                <w:rFonts w:ascii="Arial" w:hAnsi="Arial" w:cs="Arial"/>
                                <w:b/>
                                <w:bCs/>
                                <w:color w:val="333333"/>
                              </w:rPr>
                            </w:pPr>
                            <w:r w:rsidRPr="00274E5A">
                              <w:rPr>
                                <w:rFonts w:ascii="Arial" w:hAnsi="Arial" w:cs="Arial"/>
                                <w:b/>
                                <w:bCs/>
                                <w:color w:val="333333"/>
                              </w:rPr>
                              <w:t>How toddlers come to say their first words</w:t>
                            </w:r>
                          </w:p>
                          <w:p w14:paraId="2D9DE4BF" w14:textId="77777777" w:rsidR="00F93F56" w:rsidRDefault="00F93F56" w:rsidP="00F93F56"/>
                          <w:p w14:paraId="1FECB5CC" w14:textId="77777777" w:rsidR="00F93F56" w:rsidRDefault="00F93F56" w:rsidP="00F93F56"/>
                          <w:p w14:paraId="43D9770F" w14:textId="77777777" w:rsidR="00F93F56" w:rsidRDefault="00F93F56" w:rsidP="00F93F56"/>
                          <w:p w14:paraId="1C612050" w14:textId="77777777" w:rsidR="00F93F56" w:rsidRDefault="00F93F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55D42" id="Text Box 73" o:spid="_x0000_s1079" type="#_x0000_t202" style="position:absolute;left:0;text-align:left;margin-left:304.35pt;margin-top:13.55pt;width:247.05pt;height:49.4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" fillcolor="white [3201]" stroked="f" strokeweight=".5pt">
                <v:textbox>
                  <w:txbxContent>
                    <w:p w14:paraId="0A0DAD6C" w14:textId="77777777" w:rsidR="00274E5A" w:rsidRPr="00274E5A" w:rsidRDefault="00274E5A" w:rsidP="00274E5A">
                      <w:pPr>
                        <w:pStyle w:val="Heading1"/>
                        <w:spacing w:before="0" w:after="480"/>
                        <w:jc w:val="center"/>
                        <w:rPr>
                          <w:rFonts w:ascii="Arial" w:hAnsi="Arial" w:cs="Arial"/>
                          <w:b/>
                          <w:bCs/>
                          <w:color w:val="333333"/>
                        </w:rPr>
                      </w:pPr>
                      <w:r w:rsidRPr="00274E5A">
                        <w:rPr>
                          <w:rFonts w:ascii="Arial" w:hAnsi="Arial" w:cs="Arial"/>
                          <w:b/>
                          <w:bCs/>
                          <w:color w:val="333333"/>
                        </w:rPr>
                        <w:t>How toddlers come to say their first words</w:t>
                      </w:r>
                    </w:p>
                    <w:p w14:paraId="2D9DE4BF" w14:textId="77777777" w:rsidR="00F93F56" w:rsidRDefault="00F93F56" w:rsidP="00F93F56"/>
                    <w:p w14:paraId="1FECB5CC" w14:textId="77777777" w:rsidR="00F93F56" w:rsidRDefault="00F93F56" w:rsidP="00F93F56"/>
                    <w:p w14:paraId="43D9770F" w14:textId="77777777" w:rsidR="00F93F56" w:rsidRDefault="00F93F56" w:rsidP="00F93F56"/>
                    <w:p w14:paraId="1C612050" w14:textId="77777777" w:rsidR="00F93F56" w:rsidRDefault="00F93F56"/>
                  </w:txbxContent>
                </v:textbox>
              </v:shape>
            </w:pict>
          </mc:Fallback>
        </mc:AlternateContent>
      </w:r>
      <w:r w:rsidR="00A32060">
        <w:rPr>
          <w:noProof/>
        </w:rPr>
        <mc:AlternateContent>
          <mc:Choice Requires="wps">
            <w:drawing>
              <wp:anchor distT="0" distB="0" distL="114300" distR="114300" simplePos="0" relativeHeight="251636224" behindDoc="0" locked="0" layoutInCell="1" allowOverlap="1" wp14:anchorId="3C891AB5" wp14:editId="04C0BD68">
                <wp:simplePos x="0" y="0"/>
                <wp:positionH relativeFrom="margin">
                  <wp:align>right</wp:align>
                </wp:positionH>
                <wp:positionV relativeFrom="paragraph">
                  <wp:posOffset>802607</wp:posOffset>
                </wp:positionV>
                <wp:extent cx="3285490" cy="1177872"/>
                <wp:effectExtent l="0" t="0" r="0" b="3810"/>
                <wp:wrapNone/>
                <wp:docPr id="74" name="Text Box 74"/>
                <wp:cNvGraphicFramePr/>
                <a:graphic xmlns:a="http://schemas.openxmlformats.org/drawingml/2006/main">
                  <a:graphicData uri="http://schemas.microsoft.com/office/word/2010/wordprocessingShape">
                    <wps:wsp>
                      <wps:cNvSpPr txBox="1"/>
                      <wps:spPr>
                        <a:xfrm>
                          <a:off x="0" y="0"/>
                          <a:ext cx="3285490" cy="1177872"/>
                        </a:xfrm>
                        <a:prstGeom prst="rect">
                          <a:avLst/>
                        </a:prstGeom>
                        <a:solidFill>
                          <a:schemeClr val="lt1"/>
                        </a:solidFill>
                        <a:ln w="6350">
                          <a:noFill/>
                        </a:ln>
                      </wps:spPr>
                      <wps:txbx>
                        <w:txbxContent>
                          <w:p w14:paraId="0772F286" w14:textId="5BCFA957" w:rsidR="006471E6" w:rsidRDefault="006471E6"/>
                          <w:p w14:paraId="20F9B44A" w14:textId="77777777" w:rsidR="006471E6" w:rsidRPr="00505E09" w:rsidRDefault="00000000" w:rsidP="006471E6">
                            <w:pPr>
                              <w:jc w:val="center"/>
                              <w:rPr>
                                <w:rFonts w:ascii="Arial" w:hAnsi="Arial" w:cs="Arial"/>
                                <w:b/>
                                <w:bCs/>
                                <w:sz w:val="28"/>
                                <w:szCs w:val="28"/>
                              </w:rPr>
                            </w:pPr>
                            <w:hyperlink r:id="rId41" w:history="1">
                              <w:r w:rsidR="006471E6" w:rsidRPr="00505E09">
                                <w:rPr>
                                  <w:rStyle w:val="Hyperlink"/>
                                  <w:rFonts w:ascii="Arial" w:hAnsi="Arial" w:cs="Arial"/>
                                  <w:b/>
                                  <w:bCs/>
                                  <w:sz w:val="28"/>
                                  <w:szCs w:val="28"/>
                                </w:rPr>
                                <w:t>https://www.bbc.co.uk/tiny-happy-people/lets-talk-first-words/z7xrf82</w:t>
                              </w:r>
                            </w:hyperlink>
                          </w:p>
                          <w:p w14:paraId="6B3DD2FC" w14:textId="77777777" w:rsidR="006471E6" w:rsidRDefault="006471E6" w:rsidP="006471E6">
                            <w:pPr>
                              <w:jc w:val="center"/>
                            </w:pPr>
                          </w:p>
                          <w:p w14:paraId="0B56EE1E" w14:textId="77777777" w:rsidR="006471E6" w:rsidRDefault="006471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91AB5" id="Text Box 74" o:spid="_x0000_s1080" type="#_x0000_t202" style="position:absolute;left:0;text-align:left;margin-left:207.5pt;margin-top:63.2pt;width:258.7pt;height:92.75pt;z-index:2516362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" fillcolor="white [3201]" stroked="f" strokeweight=".5pt">
                <v:textbox>
                  <w:txbxContent>
                    <w:p w14:paraId="0772F286" w14:textId="5BCFA957" w:rsidR="006471E6" w:rsidRDefault="006471E6"/>
                    <w:p w14:paraId="20F9B44A" w14:textId="77777777" w:rsidR="006471E6" w:rsidRPr="00505E09" w:rsidRDefault="00000000" w:rsidP="006471E6">
                      <w:pPr>
                        <w:jc w:val="center"/>
                        <w:rPr>
                          <w:rFonts w:ascii="Arial" w:hAnsi="Arial" w:cs="Arial"/>
                          <w:b/>
                          <w:bCs/>
                          <w:sz w:val="28"/>
                          <w:szCs w:val="28"/>
                        </w:rPr>
                      </w:pPr>
                      <w:hyperlink r:id="rId42" w:history="1">
                        <w:r w:rsidR="006471E6" w:rsidRPr="00505E09">
                          <w:rPr>
                            <w:rStyle w:val="Hyperlink"/>
                            <w:rFonts w:ascii="Arial" w:hAnsi="Arial" w:cs="Arial"/>
                            <w:b/>
                            <w:bCs/>
                            <w:sz w:val="28"/>
                            <w:szCs w:val="28"/>
                          </w:rPr>
                          <w:t>https://www.bbc.co.uk/tiny-happy-people/lets-talk-first-words/z7xrf82</w:t>
                        </w:r>
                      </w:hyperlink>
                    </w:p>
                    <w:p w14:paraId="6B3DD2FC" w14:textId="77777777" w:rsidR="006471E6" w:rsidRDefault="006471E6" w:rsidP="006471E6">
                      <w:pPr>
                        <w:jc w:val="center"/>
                      </w:pPr>
                    </w:p>
                    <w:p w14:paraId="0B56EE1E" w14:textId="77777777" w:rsidR="006471E6" w:rsidRDefault="006471E6"/>
                  </w:txbxContent>
                </v:textbox>
                <w10:wrap anchorx="margin"/>
              </v:shape>
            </w:pict>
          </mc:Fallback>
        </mc:AlternateContent>
      </w:r>
      <w:r w:rsidR="00B07C2D">
        <w:rPr>
          <w:noProof/>
        </w:rPr>
        <mc:AlternateContent>
          <mc:Choice Requires="wps">
            <w:drawing>
              <wp:anchor distT="0" distB="0" distL="114300" distR="114300" simplePos="0" relativeHeight="251640320" behindDoc="0" locked="0" layoutInCell="1" allowOverlap="1" wp14:anchorId="281AA455" wp14:editId="5D7C9B8C">
                <wp:simplePos x="0" y="0"/>
                <wp:positionH relativeFrom="column">
                  <wp:posOffset>2170839</wp:posOffset>
                </wp:positionH>
                <wp:positionV relativeFrom="paragraph">
                  <wp:posOffset>1754633</wp:posOffset>
                </wp:positionV>
                <wp:extent cx="1270710" cy="193729"/>
                <wp:effectExtent l="0" t="0" r="5715" b="0"/>
                <wp:wrapNone/>
                <wp:docPr id="75" name="Text Box 75"/>
                <wp:cNvGraphicFramePr/>
                <a:graphic xmlns:a="http://schemas.openxmlformats.org/drawingml/2006/main">
                  <a:graphicData uri="http://schemas.microsoft.com/office/word/2010/wordprocessingShape">
                    <wps:wsp>
                      <wps:cNvSpPr txBox="1"/>
                      <wps:spPr>
                        <a:xfrm>
                          <a:off x="0" y="0"/>
                          <a:ext cx="1270710" cy="193729"/>
                        </a:xfrm>
                        <a:prstGeom prst="rect">
                          <a:avLst/>
                        </a:prstGeom>
                        <a:solidFill>
                          <a:schemeClr val="lt1">
                            <a:alpha val="18000"/>
                          </a:schemeClr>
                        </a:solidFill>
                        <a:ln w="6350">
                          <a:noFill/>
                        </a:ln>
                      </wps:spPr>
                      <wps:txbx>
                        <w:txbxContent>
                          <w:p w14:paraId="3371019D" w14:textId="088FB215" w:rsidR="00B07C2D" w:rsidRPr="00B07C2D" w:rsidRDefault="00B07C2D">
                            <w:pPr>
                              <w:rPr>
                                <w:rFonts w:ascii="Arial" w:hAnsi="Arial" w:cs="Arial"/>
                                <w:sz w:val="14"/>
                                <w:szCs w:val="14"/>
                              </w:rPr>
                            </w:pPr>
                            <w:r>
                              <w:rPr>
                                <w:rFonts w:ascii="Arial" w:hAnsi="Arial" w:cs="Arial"/>
                                <w:sz w:val="14"/>
                                <w:szCs w:val="14"/>
                              </w:rPr>
                              <w:t>BBC</w:t>
                            </w:r>
                            <w:r w:rsidR="00EE3121">
                              <w:rPr>
                                <w:rFonts w:ascii="Arial" w:hAnsi="Arial" w:cs="Arial"/>
                                <w:sz w:val="14"/>
                                <w:szCs w:val="14"/>
                              </w:rPr>
                              <w:t xml:space="preserve"> Tiny Happy P</w:t>
                            </w:r>
                            <w:r w:rsidR="00D11880">
                              <w:rPr>
                                <w:rFonts w:ascii="Arial" w:hAnsi="Arial" w:cs="Arial"/>
                                <w:sz w:val="14"/>
                                <w:szCs w:val="14"/>
                              </w:rPr>
                              <w:t>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AA455" id="Text Box 75" o:spid="_x0000_s1081" type="#_x0000_t202" style="position:absolute;left:0;text-align:left;margin-left:170.95pt;margin-top:138.15pt;width:100.05pt;height:15.25pt;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" fillcolor="white [3201]" stroked="f" strokeweight=".5pt">
                <v:fill opacity="11822f"/>
                <v:textbox>
                  <w:txbxContent>
                    <w:p w14:paraId="3371019D" w14:textId="088FB215" w:rsidR="00B07C2D" w:rsidRPr="00B07C2D" w:rsidRDefault="00B07C2D">
                      <w:pPr>
                        <w:rPr>
                          <w:rFonts w:ascii="Arial" w:hAnsi="Arial" w:cs="Arial"/>
                          <w:sz w:val="14"/>
                          <w:szCs w:val="14"/>
                        </w:rPr>
                      </w:pPr>
                      <w:r>
                        <w:rPr>
                          <w:rFonts w:ascii="Arial" w:hAnsi="Arial" w:cs="Arial"/>
                          <w:sz w:val="14"/>
                          <w:szCs w:val="14"/>
                        </w:rPr>
                        <w:t>BBC</w:t>
                      </w:r>
                      <w:r w:rsidR="00EE3121">
                        <w:rPr>
                          <w:rFonts w:ascii="Arial" w:hAnsi="Arial" w:cs="Arial"/>
                          <w:sz w:val="14"/>
                          <w:szCs w:val="14"/>
                        </w:rPr>
                        <w:t xml:space="preserve"> Tiny Happy P</w:t>
                      </w:r>
                      <w:r w:rsidR="00D11880">
                        <w:rPr>
                          <w:rFonts w:ascii="Arial" w:hAnsi="Arial" w:cs="Arial"/>
                          <w:sz w:val="14"/>
                          <w:szCs w:val="14"/>
                        </w:rPr>
                        <w:t>eople</w:t>
                      </w:r>
                    </w:p>
                  </w:txbxContent>
                </v:textbox>
              </v:shape>
            </w:pict>
          </mc:Fallback>
        </mc:AlternateContent>
      </w:r>
      <w:r w:rsidR="00F93F56">
        <w:rPr>
          <w:noProof/>
        </w:rPr>
        <w:drawing>
          <wp:inline distT="0" distB="0" distL="0" distR="0" wp14:anchorId="0D281DE4" wp14:editId="1BB6204C">
            <wp:extent cx="3484637" cy="1960535"/>
            <wp:effectExtent l="0" t="0" r="1905" b="1905"/>
            <wp:docPr id="72" name="Picture 72" descr="Let's Talk Toddler Talk - First Words - BBC Tiny Happy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Let's Talk Toddler Talk - First Words - BBC Tiny Happy People"/>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507512" cy="1973405"/>
                    </a:xfrm>
                    <a:prstGeom prst="rect">
                      <a:avLst/>
                    </a:prstGeom>
                    <a:noFill/>
                    <a:ln>
                      <a:noFill/>
                    </a:ln>
                  </pic:spPr>
                </pic:pic>
              </a:graphicData>
            </a:graphic>
          </wp:inline>
        </w:drawing>
      </w:r>
    </w:p>
    <w:p w14:paraId="5DF287A3" w14:textId="416CC586" w:rsidR="00E4067A" w:rsidRDefault="00416096" w:rsidP="00144D65">
      <w:pPr>
        <w:ind w:left="567" w:right="567"/>
      </w:pPr>
      <w:r>
        <w:rPr>
          <w:rFonts w:ascii="Arial" w:hAnsi="Arial" w:cs="Arial"/>
          <w:sz w:val="24"/>
          <w:szCs w:val="24"/>
        </w:rPr>
        <w:t xml:space="preserve">Predominately, research has </w:t>
      </w:r>
      <w:r w:rsidRPr="0013669D">
        <w:rPr>
          <w:rFonts w:ascii="Arial" w:hAnsi="Arial" w:cs="Arial"/>
          <w:sz w:val="24"/>
          <w:szCs w:val="24"/>
        </w:rPr>
        <w:t>found tha</w:t>
      </w:r>
      <w:r>
        <w:rPr>
          <w:rFonts w:ascii="Arial" w:hAnsi="Arial" w:cs="Arial"/>
          <w:sz w:val="24"/>
          <w:szCs w:val="24"/>
        </w:rPr>
        <w:t xml:space="preserve">t any verbal </w:t>
      </w:r>
      <w:r w:rsidRPr="0013669D">
        <w:rPr>
          <w:rFonts w:ascii="Arial" w:hAnsi="Arial" w:cs="Arial"/>
          <w:sz w:val="24"/>
          <w:szCs w:val="24"/>
        </w:rPr>
        <w:t xml:space="preserve">interactions </w:t>
      </w:r>
      <w:r>
        <w:rPr>
          <w:rFonts w:ascii="Arial" w:hAnsi="Arial" w:cs="Arial"/>
          <w:sz w:val="24"/>
          <w:szCs w:val="24"/>
        </w:rPr>
        <w:t xml:space="preserve">between </w:t>
      </w:r>
      <w:r w:rsidRPr="0013669D">
        <w:rPr>
          <w:rFonts w:ascii="Arial" w:hAnsi="Arial" w:cs="Arial"/>
          <w:sz w:val="24"/>
          <w:szCs w:val="24"/>
        </w:rPr>
        <w:t>parents</w:t>
      </w:r>
      <w:r>
        <w:rPr>
          <w:rFonts w:ascii="Arial" w:hAnsi="Arial" w:cs="Arial"/>
          <w:sz w:val="24"/>
          <w:szCs w:val="24"/>
        </w:rPr>
        <w:t xml:space="preserve"> and caregivers, whether that be directly,</w:t>
      </w:r>
      <w:r w:rsidR="00E07C00">
        <w:rPr>
          <w:rFonts w:ascii="Arial" w:hAnsi="Arial" w:cs="Arial"/>
          <w:sz w:val="24"/>
          <w:szCs w:val="24"/>
        </w:rPr>
        <w:t xml:space="preserve"> or</w:t>
      </w:r>
      <w:r>
        <w:rPr>
          <w:rFonts w:ascii="Arial" w:hAnsi="Arial" w:cs="Arial"/>
          <w:sz w:val="24"/>
          <w:szCs w:val="24"/>
        </w:rPr>
        <w:t xml:space="preserve"> does have an impact on language development. Increasing your verbal interaction around your child will promote processing skills and therefore encourage more capable learning</w:t>
      </w:r>
      <w:r w:rsidR="000E1770">
        <w:rPr>
          <w:rFonts w:ascii="Arial" w:hAnsi="Arial" w:cs="Arial"/>
          <w:sz w:val="24"/>
          <w:szCs w:val="24"/>
        </w:rPr>
        <w:t>.</w:t>
      </w:r>
    </w:p>
    <w:p w14:paraId="5DDB0803" w14:textId="66704E30" w:rsidR="00A32060" w:rsidRDefault="00A32060" w:rsidP="00406431">
      <w:pPr>
        <w:ind w:left="567" w:right="567"/>
        <w:rPr>
          <w:rFonts w:ascii="Arial" w:hAnsi="Arial" w:cs="Arial"/>
          <w:sz w:val="24"/>
          <w:szCs w:val="24"/>
        </w:rPr>
      </w:pPr>
      <w:r w:rsidRPr="000F0F63">
        <w:rPr>
          <w:rFonts w:ascii="Arial" w:hAnsi="Arial" w:cs="Arial"/>
          <w:sz w:val="24"/>
          <w:szCs w:val="24"/>
        </w:rPr>
        <w:t xml:space="preserve">Whilst </w:t>
      </w:r>
      <w:r w:rsidR="00A26210">
        <w:rPr>
          <w:rFonts w:ascii="Arial" w:hAnsi="Arial" w:cs="Arial"/>
          <w:sz w:val="24"/>
          <w:szCs w:val="24"/>
        </w:rPr>
        <w:t>socioeconomic status</w:t>
      </w:r>
      <w:r w:rsidRPr="000F0F63">
        <w:rPr>
          <w:rFonts w:ascii="Arial" w:hAnsi="Arial" w:cs="Arial"/>
          <w:sz w:val="24"/>
          <w:szCs w:val="24"/>
        </w:rPr>
        <w:t xml:space="preserve"> can </w:t>
      </w:r>
      <w:proofErr w:type="gramStart"/>
      <w:r w:rsidRPr="000F0F63">
        <w:rPr>
          <w:rFonts w:ascii="Arial" w:hAnsi="Arial" w:cs="Arial"/>
          <w:sz w:val="24"/>
          <w:szCs w:val="24"/>
        </w:rPr>
        <w:t>have an effect on</w:t>
      </w:r>
      <w:proofErr w:type="gramEnd"/>
      <w:r w:rsidRPr="000F0F63">
        <w:rPr>
          <w:rFonts w:ascii="Arial" w:hAnsi="Arial" w:cs="Arial"/>
          <w:sz w:val="24"/>
          <w:szCs w:val="24"/>
        </w:rPr>
        <w:t xml:space="preserve"> the amount of time we can spend with our children, </w:t>
      </w:r>
      <w:r w:rsidR="004F1DCC">
        <w:rPr>
          <w:rFonts w:ascii="Arial" w:hAnsi="Arial" w:cs="Arial"/>
          <w:sz w:val="24"/>
          <w:szCs w:val="24"/>
        </w:rPr>
        <w:t>we can change the outcome for even disadvantaged fa</w:t>
      </w:r>
      <w:r w:rsidR="00EB0433">
        <w:rPr>
          <w:rFonts w:ascii="Arial" w:hAnsi="Arial" w:cs="Arial"/>
          <w:sz w:val="24"/>
          <w:szCs w:val="24"/>
        </w:rPr>
        <w:t>milies.  T</w:t>
      </w:r>
      <w:r w:rsidRPr="000F0F63">
        <w:rPr>
          <w:rFonts w:ascii="Arial" w:hAnsi="Arial" w:cs="Arial"/>
          <w:sz w:val="24"/>
          <w:szCs w:val="24"/>
        </w:rPr>
        <w:t xml:space="preserve">he time we have </w:t>
      </w:r>
      <w:r w:rsidR="000E1770">
        <w:rPr>
          <w:rFonts w:ascii="Arial" w:hAnsi="Arial" w:cs="Arial"/>
          <w:sz w:val="24"/>
          <w:szCs w:val="24"/>
        </w:rPr>
        <w:t xml:space="preserve">together </w:t>
      </w:r>
      <w:r w:rsidRPr="000F0F63">
        <w:rPr>
          <w:rFonts w:ascii="Arial" w:hAnsi="Arial" w:cs="Arial"/>
          <w:sz w:val="24"/>
          <w:szCs w:val="24"/>
        </w:rPr>
        <w:t>is precious and influential</w:t>
      </w:r>
      <w:r w:rsidR="00A26210">
        <w:rPr>
          <w:rFonts w:ascii="Arial" w:hAnsi="Arial" w:cs="Arial"/>
          <w:sz w:val="24"/>
          <w:szCs w:val="24"/>
        </w:rPr>
        <w:t>.</w:t>
      </w:r>
    </w:p>
    <w:p w14:paraId="073AC47D" w14:textId="77777777" w:rsidR="00220FEB" w:rsidRPr="000F0F63" w:rsidRDefault="00220FEB" w:rsidP="00406431">
      <w:pPr>
        <w:ind w:left="567" w:right="567"/>
        <w:rPr>
          <w:rFonts w:ascii="Arial" w:hAnsi="Arial" w:cs="Arial"/>
          <w:sz w:val="24"/>
          <w:szCs w:val="24"/>
        </w:rPr>
      </w:pPr>
    </w:p>
    <w:p w14:paraId="0D96BBA5" w14:textId="55969A32" w:rsidR="00144D65" w:rsidRDefault="0075696D" w:rsidP="00144D65">
      <w:pPr>
        <w:ind w:left="567" w:right="567"/>
        <w:jc w:val="center"/>
        <w:rPr>
          <w:rFonts w:ascii="Arial" w:hAnsi="Arial" w:cs="Arial"/>
          <w:b/>
          <w:bCs/>
          <w:color w:val="333333"/>
          <w:sz w:val="24"/>
          <w:szCs w:val="24"/>
          <w:shd w:val="clear" w:color="auto" w:fill="FFFFFF"/>
        </w:rPr>
      </w:pPr>
      <w:r w:rsidRPr="00144D65">
        <w:rPr>
          <w:rFonts w:ascii="Arial" w:hAnsi="Arial" w:cs="Arial"/>
          <w:b/>
          <w:bCs/>
          <w:color w:val="333333"/>
          <w:sz w:val="24"/>
          <w:szCs w:val="24"/>
          <w:shd w:val="clear" w:color="auto" w:fill="FFFFFF"/>
        </w:rPr>
        <w:t xml:space="preserve">It cost nothing to </w:t>
      </w:r>
      <w:r w:rsidR="007857BC" w:rsidRPr="00144D65">
        <w:rPr>
          <w:rFonts w:ascii="Arial" w:hAnsi="Arial" w:cs="Arial"/>
          <w:b/>
          <w:bCs/>
          <w:color w:val="333333"/>
          <w:sz w:val="24"/>
          <w:szCs w:val="24"/>
          <w:shd w:val="clear" w:color="auto" w:fill="FFFFFF"/>
        </w:rPr>
        <w:t xml:space="preserve">communicate and engage with </w:t>
      </w:r>
      <w:r w:rsidR="00144D65" w:rsidRPr="00144D65">
        <w:rPr>
          <w:rFonts w:ascii="Arial" w:hAnsi="Arial" w:cs="Arial"/>
          <w:b/>
          <w:bCs/>
          <w:color w:val="333333"/>
          <w:sz w:val="24"/>
          <w:szCs w:val="24"/>
          <w:shd w:val="clear" w:color="auto" w:fill="FFFFFF"/>
        </w:rPr>
        <w:t>your child</w:t>
      </w:r>
      <w:r w:rsidR="00D17ED3">
        <w:rPr>
          <w:rFonts w:ascii="Arial" w:hAnsi="Arial" w:cs="Arial"/>
          <w:b/>
          <w:bCs/>
          <w:color w:val="333333"/>
          <w:sz w:val="24"/>
          <w:szCs w:val="24"/>
          <w:shd w:val="clear" w:color="auto" w:fill="FFFFFF"/>
        </w:rPr>
        <w:t>,</w:t>
      </w:r>
      <w:r w:rsidR="00144D65" w:rsidRPr="00144D65">
        <w:rPr>
          <w:rFonts w:ascii="Arial" w:hAnsi="Arial" w:cs="Arial"/>
          <w:b/>
          <w:bCs/>
          <w:color w:val="333333"/>
          <w:sz w:val="24"/>
          <w:szCs w:val="24"/>
          <w:shd w:val="clear" w:color="auto" w:fill="FFFFFF"/>
        </w:rPr>
        <w:t xml:space="preserve"> only your time.</w:t>
      </w:r>
    </w:p>
    <w:p w14:paraId="190D1742" w14:textId="77777777" w:rsidR="00D17ED3" w:rsidRPr="00144D65" w:rsidRDefault="00D17ED3" w:rsidP="00144D65">
      <w:pPr>
        <w:ind w:left="567" w:right="567"/>
        <w:jc w:val="center"/>
        <w:rPr>
          <w:rFonts w:ascii="Arial" w:hAnsi="Arial" w:cs="Arial"/>
          <w:b/>
          <w:bCs/>
          <w:color w:val="333333"/>
          <w:sz w:val="24"/>
          <w:szCs w:val="24"/>
          <w:shd w:val="clear" w:color="auto" w:fill="FFFFFF"/>
        </w:rPr>
      </w:pPr>
    </w:p>
    <w:p w14:paraId="06E8851D" w14:textId="3EB85B21" w:rsidR="00144D65" w:rsidRDefault="0075696D" w:rsidP="00144D65">
      <w:pPr>
        <w:ind w:left="567" w:right="567"/>
        <w:jc w:val="center"/>
        <w:rPr>
          <w:rFonts w:ascii="Arial" w:hAnsi="Arial" w:cs="Arial"/>
          <w:b/>
          <w:bCs/>
          <w:color w:val="333333"/>
          <w:sz w:val="24"/>
          <w:szCs w:val="24"/>
          <w:shd w:val="clear" w:color="auto" w:fill="FFFFFF"/>
        </w:rPr>
      </w:pPr>
      <w:r w:rsidRPr="00144D65">
        <w:rPr>
          <w:rFonts w:ascii="Arial" w:hAnsi="Arial" w:cs="Arial"/>
          <w:b/>
          <w:bCs/>
          <w:sz w:val="24"/>
          <w:szCs w:val="24"/>
        </w:rPr>
        <w:t>So whether you come fr</w:t>
      </w:r>
      <w:r w:rsidR="00C71BE4">
        <w:rPr>
          <w:rFonts w:ascii="Arial" w:hAnsi="Arial" w:cs="Arial"/>
          <w:b/>
          <w:bCs/>
          <w:sz w:val="24"/>
          <w:szCs w:val="24"/>
        </w:rPr>
        <w:t>om</w:t>
      </w:r>
      <w:r w:rsidRPr="00144D65">
        <w:rPr>
          <w:rFonts w:ascii="Arial" w:hAnsi="Arial" w:cs="Arial"/>
          <w:b/>
          <w:bCs/>
          <w:sz w:val="24"/>
          <w:szCs w:val="24"/>
        </w:rPr>
        <w:t xml:space="preserve"> a </w:t>
      </w:r>
      <w:r w:rsidRPr="00144D65">
        <w:rPr>
          <w:rFonts w:ascii="Arial" w:hAnsi="Arial" w:cs="Arial"/>
          <w:b/>
          <w:bCs/>
          <w:color w:val="333333"/>
          <w:sz w:val="24"/>
          <w:szCs w:val="24"/>
          <w:shd w:val="clear" w:color="auto" w:fill="FFFFFF"/>
        </w:rPr>
        <w:t>low in socioeconomic status or not</w:t>
      </w:r>
      <w:r w:rsidR="00E41F0D">
        <w:rPr>
          <w:rFonts w:ascii="Arial" w:hAnsi="Arial" w:cs="Arial"/>
          <w:b/>
          <w:bCs/>
          <w:color w:val="333333"/>
          <w:sz w:val="24"/>
          <w:szCs w:val="24"/>
          <w:shd w:val="clear" w:color="auto" w:fill="FFFFFF"/>
        </w:rPr>
        <w:t>,</w:t>
      </w:r>
      <w:r w:rsidRPr="00144D65">
        <w:rPr>
          <w:rFonts w:ascii="Arial" w:hAnsi="Arial" w:cs="Arial"/>
          <w:b/>
          <w:bCs/>
          <w:color w:val="333333"/>
          <w:sz w:val="24"/>
          <w:szCs w:val="24"/>
          <w:shd w:val="clear" w:color="auto" w:fill="FFFFFF"/>
        </w:rPr>
        <w:t xml:space="preserve"> let</w:t>
      </w:r>
      <w:r w:rsidR="00E41F0D">
        <w:rPr>
          <w:rFonts w:ascii="Arial" w:hAnsi="Arial" w:cs="Arial"/>
          <w:b/>
          <w:bCs/>
          <w:color w:val="333333"/>
          <w:sz w:val="24"/>
          <w:szCs w:val="24"/>
          <w:shd w:val="clear" w:color="auto" w:fill="FFFFFF"/>
        </w:rPr>
        <w:t>’</w:t>
      </w:r>
      <w:r w:rsidRPr="00144D65">
        <w:rPr>
          <w:rFonts w:ascii="Arial" w:hAnsi="Arial" w:cs="Arial"/>
          <w:b/>
          <w:bCs/>
          <w:color w:val="333333"/>
          <w:sz w:val="24"/>
          <w:szCs w:val="24"/>
          <w:shd w:val="clear" w:color="auto" w:fill="FFFFFF"/>
        </w:rPr>
        <w:t xml:space="preserve">s communicate </w:t>
      </w:r>
      <w:r w:rsidR="00E41F0D">
        <w:rPr>
          <w:rFonts w:ascii="Arial" w:hAnsi="Arial" w:cs="Arial"/>
          <w:b/>
          <w:bCs/>
          <w:color w:val="333333"/>
          <w:sz w:val="24"/>
          <w:szCs w:val="24"/>
          <w:shd w:val="clear" w:color="auto" w:fill="FFFFFF"/>
        </w:rPr>
        <w:t xml:space="preserve">     </w:t>
      </w:r>
      <w:r w:rsidRPr="00144D65">
        <w:rPr>
          <w:rFonts w:ascii="Arial" w:hAnsi="Arial" w:cs="Arial"/>
          <w:b/>
          <w:bCs/>
          <w:color w:val="333333"/>
          <w:sz w:val="24"/>
          <w:szCs w:val="24"/>
          <w:shd w:val="clear" w:color="auto" w:fill="FFFFFF"/>
        </w:rPr>
        <w:t xml:space="preserve">with our children. </w:t>
      </w:r>
    </w:p>
    <w:p w14:paraId="287DFC91" w14:textId="6648FBA0" w:rsidR="0075696D" w:rsidRPr="00144D65" w:rsidRDefault="0075696D" w:rsidP="00144D65">
      <w:pPr>
        <w:ind w:left="567" w:right="567"/>
        <w:jc w:val="center"/>
        <w:rPr>
          <w:rFonts w:ascii="Arial" w:hAnsi="Arial" w:cs="Arial"/>
          <w:b/>
          <w:bCs/>
          <w:sz w:val="24"/>
          <w:szCs w:val="24"/>
        </w:rPr>
      </w:pPr>
      <w:r w:rsidRPr="00144D65">
        <w:rPr>
          <w:rFonts w:ascii="Arial" w:hAnsi="Arial" w:cs="Arial"/>
          <w:b/>
          <w:bCs/>
          <w:color w:val="333333"/>
          <w:sz w:val="24"/>
          <w:szCs w:val="24"/>
          <w:shd w:val="clear" w:color="auto" w:fill="FFFFFF"/>
        </w:rPr>
        <w:t xml:space="preserve"> </w:t>
      </w:r>
      <w:r w:rsidR="00E41F0D" w:rsidRPr="00144D65">
        <w:rPr>
          <w:rFonts w:ascii="Arial" w:hAnsi="Arial" w:cs="Arial"/>
          <w:b/>
          <w:bCs/>
          <w:color w:val="333333"/>
          <w:sz w:val="24"/>
          <w:szCs w:val="24"/>
          <w:shd w:val="clear" w:color="auto" w:fill="FFFFFF"/>
        </w:rPr>
        <w:t>Let’s</w:t>
      </w:r>
      <w:r w:rsidRPr="00144D65">
        <w:rPr>
          <w:rFonts w:ascii="Arial" w:hAnsi="Arial" w:cs="Arial"/>
          <w:b/>
          <w:bCs/>
          <w:color w:val="333333"/>
          <w:sz w:val="24"/>
          <w:szCs w:val="24"/>
          <w:shd w:val="clear" w:color="auto" w:fill="FFFFFF"/>
        </w:rPr>
        <w:t xml:space="preserve"> build their vocabularies, stimulate their minds</w:t>
      </w:r>
      <w:r w:rsidR="00D831E1">
        <w:rPr>
          <w:rFonts w:ascii="Arial" w:hAnsi="Arial" w:cs="Arial"/>
          <w:b/>
          <w:bCs/>
          <w:color w:val="333333"/>
          <w:sz w:val="24"/>
          <w:szCs w:val="24"/>
          <w:shd w:val="clear" w:color="auto" w:fill="FFFFFF"/>
        </w:rPr>
        <w:t>’</w:t>
      </w:r>
      <w:r w:rsidRPr="00144D65">
        <w:rPr>
          <w:rFonts w:ascii="Arial" w:hAnsi="Arial" w:cs="Arial"/>
          <w:b/>
          <w:bCs/>
          <w:color w:val="333333"/>
          <w:sz w:val="24"/>
          <w:szCs w:val="24"/>
          <w:shd w:val="clear" w:color="auto" w:fill="FFFFFF"/>
        </w:rPr>
        <w:t xml:space="preserve"> and invest in their abilities to succeed in the future.</w:t>
      </w:r>
    </w:p>
    <w:p w14:paraId="0496CE88" w14:textId="77777777" w:rsidR="0075696D" w:rsidRDefault="0075696D" w:rsidP="00E4067A">
      <w:pPr>
        <w:ind w:left="283" w:right="283"/>
        <w:rPr>
          <w:rFonts w:ascii="Arial" w:hAnsi="Arial" w:cs="Arial"/>
          <w:color w:val="333333"/>
          <w:sz w:val="24"/>
          <w:szCs w:val="24"/>
          <w:shd w:val="clear" w:color="auto" w:fill="FFFFFF"/>
        </w:rPr>
      </w:pPr>
    </w:p>
    <w:p w14:paraId="321C6161" w14:textId="77777777" w:rsidR="000C57C6" w:rsidRDefault="000C57C6" w:rsidP="00E4067A">
      <w:pPr>
        <w:ind w:left="283" w:right="283"/>
        <w:rPr>
          <w:rFonts w:ascii="Arial" w:hAnsi="Arial" w:cs="Arial"/>
          <w:b/>
          <w:bCs/>
          <w:color w:val="333333"/>
          <w:sz w:val="24"/>
          <w:szCs w:val="24"/>
          <w:u w:val="single"/>
          <w:shd w:val="clear" w:color="auto" w:fill="FFFFFF"/>
        </w:rPr>
      </w:pPr>
    </w:p>
    <w:sectPr w:rsidR="000C57C6" w:rsidSect="001C0B18">
      <w:pgSz w:w="11906" w:h="16838"/>
      <w:pgMar w:top="340" w:right="340" w:bottom="340" w:left="3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Libre Baskerville">
    <w:charset w:val="00"/>
    <w:family w:val="auto"/>
    <w:pitch w:val="variable"/>
    <w:sig w:usb0="A00000BF" w:usb1="5000005B" w:usb2="00000000" w:usb3="00000000" w:csb0="00000093"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E49B3"/>
    <w:multiLevelType w:val="hybridMultilevel"/>
    <w:tmpl w:val="2C9484F6"/>
    <w:lvl w:ilvl="0" w:tplc="569AEC4C">
      <w:start w:val="1"/>
      <w:numFmt w:val="bullet"/>
      <w:lvlText w:val=""/>
      <w:lvlJc w:val="left"/>
      <w:pPr>
        <w:tabs>
          <w:tab w:val="num" w:pos="720"/>
        </w:tabs>
        <w:ind w:left="720" w:hanging="360"/>
      </w:pPr>
      <w:rPr>
        <w:rFonts w:ascii="Wingdings 3" w:hAnsi="Wingdings 3" w:hint="default"/>
      </w:rPr>
    </w:lvl>
    <w:lvl w:ilvl="1" w:tplc="E5A0E012" w:tentative="1">
      <w:start w:val="1"/>
      <w:numFmt w:val="bullet"/>
      <w:lvlText w:val=""/>
      <w:lvlJc w:val="left"/>
      <w:pPr>
        <w:tabs>
          <w:tab w:val="num" w:pos="1440"/>
        </w:tabs>
        <w:ind w:left="1440" w:hanging="360"/>
      </w:pPr>
      <w:rPr>
        <w:rFonts w:ascii="Wingdings 3" w:hAnsi="Wingdings 3" w:hint="default"/>
      </w:rPr>
    </w:lvl>
    <w:lvl w:ilvl="2" w:tplc="9B14F754" w:tentative="1">
      <w:start w:val="1"/>
      <w:numFmt w:val="bullet"/>
      <w:lvlText w:val=""/>
      <w:lvlJc w:val="left"/>
      <w:pPr>
        <w:tabs>
          <w:tab w:val="num" w:pos="2160"/>
        </w:tabs>
        <w:ind w:left="2160" w:hanging="360"/>
      </w:pPr>
      <w:rPr>
        <w:rFonts w:ascii="Wingdings 3" w:hAnsi="Wingdings 3" w:hint="default"/>
      </w:rPr>
    </w:lvl>
    <w:lvl w:ilvl="3" w:tplc="13946CDE" w:tentative="1">
      <w:start w:val="1"/>
      <w:numFmt w:val="bullet"/>
      <w:lvlText w:val=""/>
      <w:lvlJc w:val="left"/>
      <w:pPr>
        <w:tabs>
          <w:tab w:val="num" w:pos="2880"/>
        </w:tabs>
        <w:ind w:left="2880" w:hanging="360"/>
      </w:pPr>
      <w:rPr>
        <w:rFonts w:ascii="Wingdings 3" w:hAnsi="Wingdings 3" w:hint="default"/>
      </w:rPr>
    </w:lvl>
    <w:lvl w:ilvl="4" w:tplc="17FC72DC" w:tentative="1">
      <w:start w:val="1"/>
      <w:numFmt w:val="bullet"/>
      <w:lvlText w:val=""/>
      <w:lvlJc w:val="left"/>
      <w:pPr>
        <w:tabs>
          <w:tab w:val="num" w:pos="3600"/>
        </w:tabs>
        <w:ind w:left="3600" w:hanging="360"/>
      </w:pPr>
      <w:rPr>
        <w:rFonts w:ascii="Wingdings 3" w:hAnsi="Wingdings 3" w:hint="default"/>
      </w:rPr>
    </w:lvl>
    <w:lvl w:ilvl="5" w:tplc="FD52C1E4" w:tentative="1">
      <w:start w:val="1"/>
      <w:numFmt w:val="bullet"/>
      <w:lvlText w:val=""/>
      <w:lvlJc w:val="left"/>
      <w:pPr>
        <w:tabs>
          <w:tab w:val="num" w:pos="4320"/>
        </w:tabs>
        <w:ind w:left="4320" w:hanging="360"/>
      </w:pPr>
      <w:rPr>
        <w:rFonts w:ascii="Wingdings 3" w:hAnsi="Wingdings 3" w:hint="default"/>
      </w:rPr>
    </w:lvl>
    <w:lvl w:ilvl="6" w:tplc="DC52B4DA" w:tentative="1">
      <w:start w:val="1"/>
      <w:numFmt w:val="bullet"/>
      <w:lvlText w:val=""/>
      <w:lvlJc w:val="left"/>
      <w:pPr>
        <w:tabs>
          <w:tab w:val="num" w:pos="5040"/>
        </w:tabs>
        <w:ind w:left="5040" w:hanging="360"/>
      </w:pPr>
      <w:rPr>
        <w:rFonts w:ascii="Wingdings 3" w:hAnsi="Wingdings 3" w:hint="default"/>
      </w:rPr>
    </w:lvl>
    <w:lvl w:ilvl="7" w:tplc="91B67208" w:tentative="1">
      <w:start w:val="1"/>
      <w:numFmt w:val="bullet"/>
      <w:lvlText w:val=""/>
      <w:lvlJc w:val="left"/>
      <w:pPr>
        <w:tabs>
          <w:tab w:val="num" w:pos="5760"/>
        </w:tabs>
        <w:ind w:left="5760" w:hanging="360"/>
      </w:pPr>
      <w:rPr>
        <w:rFonts w:ascii="Wingdings 3" w:hAnsi="Wingdings 3" w:hint="default"/>
      </w:rPr>
    </w:lvl>
    <w:lvl w:ilvl="8" w:tplc="20DA916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29D4F6D"/>
    <w:multiLevelType w:val="multilevel"/>
    <w:tmpl w:val="7D42E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EE1483B"/>
    <w:multiLevelType w:val="hybridMultilevel"/>
    <w:tmpl w:val="A6F6C24C"/>
    <w:lvl w:ilvl="0" w:tplc="520037C4">
      <w:start w:val="1"/>
      <w:numFmt w:val="bullet"/>
      <w:lvlText w:val="•"/>
      <w:lvlJc w:val="left"/>
      <w:pPr>
        <w:tabs>
          <w:tab w:val="num" w:pos="720"/>
        </w:tabs>
        <w:ind w:left="720" w:hanging="360"/>
      </w:pPr>
      <w:rPr>
        <w:rFonts w:ascii="Arial" w:hAnsi="Arial" w:hint="default"/>
      </w:rPr>
    </w:lvl>
    <w:lvl w:ilvl="1" w:tplc="E69A347A" w:tentative="1">
      <w:start w:val="1"/>
      <w:numFmt w:val="bullet"/>
      <w:lvlText w:val="•"/>
      <w:lvlJc w:val="left"/>
      <w:pPr>
        <w:tabs>
          <w:tab w:val="num" w:pos="1440"/>
        </w:tabs>
        <w:ind w:left="1440" w:hanging="360"/>
      </w:pPr>
      <w:rPr>
        <w:rFonts w:ascii="Arial" w:hAnsi="Arial" w:hint="default"/>
      </w:rPr>
    </w:lvl>
    <w:lvl w:ilvl="2" w:tplc="B41074FA" w:tentative="1">
      <w:start w:val="1"/>
      <w:numFmt w:val="bullet"/>
      <w:lvlText w:val="•"/>
      <w:lvlJc w:val="left"/>
      <w:pPr>
        <w:tabs>
          <w:tab w:val="num" w:pos="2160"/>
        </w:tabs>
        <w:ind w:left="2160" w:hanging="360"/>
      </w:pPr>
      <w:rPr>
        <w:rFonts w:ascii="Arial" w:hAnsi="Arial" w:hint="default"/>
      </w:rPr>
    </w:lvl>
    <w:lvl w:ilvl="3" w:tplc="10784DFC" w:tentative="1">
      <w:start w:val="1"/>
      <w:numFmt w:val="bullet"/>
      <w:lvlText w:val="•"/>
      <w:lvlJc w:val="left"/>
      <w:pPr>
        <w:tabs>
          <w:tab w:val="num" w:pos="2880"/>
        </w:tabs>
        <w:ind w:left="2880" w:hanging="360"/>
      </w:pPr>
      <w:rPr>
        <w:rFonts w:ascii="Arial" w:hAnsi="Arial" w:hint="default"/>
      </w:rPr>
    </w:lvl>
    <w:lvl w:ilvl="4" w:tplc="37C0240C" w:tentative="1">
      <w:start w:val="1"/>
      <w:numFmt w:val="bullet"/>
      <w:lvlText w:val="•"/>
      <w:lvlJc w:val="left"/>
      <w:pPr>
        <w:tabs>
          <w:tab w:val="num" w:pos="3600"/>
        </w:tabs>
        <w:ind w:left="3600" w:hanging="360"/>
      </w:pPr>
      <w:rPr>
        <w:rFonts w:ascii="Arial" w:hAnsi="Arial" w:hint="default"/>
      </w:rPr>
    </w:lvl>
    <w:lvl w:ilvl="5" w:tplc="23503BEE" w:tentative="1">
      <w:start w:val="1"/>
      <w:numFmt w:val="bullet"/>
      <w:lvlText w:val="•"/>
      <w:lvlJc w:val="left"/>
      <w:pPr>
        <w:tabs>
          <w:tab w:val="num" w:pos="4320"/>
        </w:tabs>
        <w:ind w:left="4320" w:hanging="360"/>
      </w:pPr>
      <w:rPr>
        <w:rFonts w:ascii="Arial" w:hAnsi="Arial" w:hint="default"/>
      </w:rPr>
    </w:lvl>
    <w:lvl w:ilvl="6" w:tplc="639855C4" w:tentative="1">
      <w:start w:val="1"/>
      <w:numFmt w:val="bullet"/>
      <w:lvlText w:val="•"/>
      <w:lvlJc w:val="left"/>
      <w:pPr>
        <w:tabs>
          <w:tab w:val="num" w:pos="5040"/>
        </w:tabs>
        <w:ind w:left="5040" w:hanging="360"/>
      </w:pPr>
      <w:rPr>
        <w:rFonts w:ascii="Arial" w:hAnsi="Arial" w:hint="default"/>
      </w:rPr>
    </w:lvl>
    <w:lvl w:ilvl="7" w:tplc="9A428602" w:tentative="1">
      <w:start w:val="1"/>
      <w:numFmt w:val="bullet"/>
      <w:lvlText w:val="•"/>
      <w:lvlJc w:val="left"/>
      <w:pPr>
        <w:tabs>
          <w:tab w:val="num" w:pos="5760"/>
        </w:tabs>
        <w:ind w:left="5760" w:hanging="360"/>
      </w:pPr>
      <w:rPr>
        <w:rFonts w:ascii="Arial" w:hAnsi="Arial" w:hint="default"/>
      </w:rPr>
    </w:lvl>
    <w:lvl w:ilvl="8" w:tplc="84680C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E06193"/>
    <w:multiLevelType w:val="hybridMultilevel"/>
    <w:tmpl w:val="FCFE31BC"/>
    <w:lvl w:ilvl="0" w:tplc="84624922">
      <w:start w:val="1"/>
      <w:numFmt w:val="bullet"/>
      <w:lvlText w:val=""/>
      <w:lvlJc w:val="left"/>
      <w:pPr>
        <w:tabs>
          <w:tab w:val="num" w:pos="720"/>
        </w:tabs>
        <w:ind w:left="720" w:hanging="360"/>
      </w:pPr>
      <w:rPr>
        <w:rFonts w:ascii="Wingdings" w:hAnsi="Wingdings" w:hint="default"/>
      </w:rPr>
    </w:lvl>
    <w:lvl w:ilvl="1" w:tplc="F8347BF2" w:tentative="1">
      <w:start w:val="1"/>
      <w:numFmt w:val="bullet"/>
      <w:lvlText w:val=""/>
      <w:lvlJc w:val="left"/>
      <w:pPr>
        <w:tabs>
          <w:tab w:val="num" w:pos="1440"/>
        </w:tabs>
        <w:ind w:left="1440" w:hanging="360"/>
      </w:pPr>
      <w:rPr>
        <w:rFonts w:ascii="Wingdings" w:hAnsi="Wingdings" w:hint="default"/>
      </w:rPr>
    </w:lvl>
    <w:lvl w:ilvl="2" w:tplc="66C29B10" w:tentative="1">
      <w:start w:val="1"/>
      <w:numFmt w:val="bullet"/>
      <w:lvlText w:val=""/>
      <w:lvlJc w:val="left"/>
      <w:pPr>
        <w:tabs>
          <w:tab w:val="num" w:pos="2160"/>
        </w:tabs>
        <w:ind w:left="2160" w:hanging="360"/>
      </w:pPr>
      <w:rPr>
        <w:rFonts w:ascii="Wingdings" w:hAnsi="Wingdings" w:hint="default"/>
      </w:rPr>
    </w:lvl>
    <w:lvl w:ilvl="3" w:tplc="6062ED9E" w:tentative="1">
      <w:start w:val="1"/>
      <w:numFmt w:val="bullet"/>
      <w:lvlText w:val=""/>
      <w:lvlJc w:val="left"/>
      <w:pPr>
        <w:tabs>
          <w:tab w:val="num" w:pos="2880"/>
        </w:tabs>
        <w:ind w:left="2880" w:hanging="360"/>
      </w:pPr>
      <w:rPr>
        <w:rFonts w:ascii="Wingdings" w:hAnsi="Wingdings" w:hint="default"/>
      </w:rPr>
    </w:lvl>
    <w:lvl w:ilvl="4" w:tplc="67DA6FCC" w:tentative="1">
      <w:start w:val="1"/>
      <w:numFmt w:val="bullet"/>
      <w:lvlText w:val=""/>
      <w:lvlJc w:val="left"/>
      <w:pPr>
        <w:tabs>
          <w:tab w:val="num" w:pos="3600"/>
        </w:tabs>
        <w:ind w:left="3600" w:hanging="360"/>
      </w:pPr>
      <w:rPr>
        <w:rFonts w:ascii="Wingdings" w:hAnsi="Wingdings" w:hint="default"/>
      </w:rPr>
    </w:lvl>
    <w:lvl w:ilvl="5" w:tplc="8798685C" w:tentative="1">
      <w:start w:val="1"/>
      <w:numFmt w:val="bullet"/>
      <w:lvlText w:val=""/>
      <w:lvlJc w:val="left"/>
      <w:pPr>
        <w:tabs>
          <w:tab w:val="num" w:pos="4320"/>
        </w:tabs>
        <w:ind w:left="4320" w:hanging="360"/>
      </w:pPr>
      <w:rPr>
        <w:rFonts w:ascii="Wingdings" w:hAnsi="Wingdings" w:hint="default"/>
      </w:rPr>
    </w:lvl>
    <w:lvl w:ilvl="6" w:tplc="2EA83678" w:tentative="1">
      <w:start w:val="1"/>
      <w:numFmt w:val="bullet"/>
      <w:lvlText w:val=""/>
      <w:lvlJc w:val="left"/>
      <w:pPr>
        <w:tabs>
          <w:tab w:val="num" w:pos="5040"/>
        </w:tabs>
        <w:ind w:left="5040" w:hanging="360"/>
      </w:pPr>
      <w:rPr>
        <w:rFonts w:ascii="Wingdings" w:hAnsi="Wingdings" w:hint="default"/>
      </w:rPr>
    </w:lvl>
    <w:lvl w:ilvl="7" w:tplc="F34409E2" w:tentative="1">
      <w:start w:val="1"/>
      <w:numFmt w:val="bullet"/>
      <w:lvlText w:val=""/>
      <w:lvlJc w:val="left"/>
      <w:pPr>
        <w:tabs>
          <w:tab w:val="num" w:pos="5760"/>
        </w:tabs>
        <w:ind w:left="5760" w:hanging="360"/>
      </w:pPr>
      <w:rPr>
        <w:rFonts w:ascii="Wingdings" w:hAnsi="Wingdings" w:hint="default"/>
      </w:rPr>
    </w:lvl>
    <w:lvl w:ilvl="8" w:tplc="694C055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F8F1A32"/>
    <w:multiLevelType w:val="hybridMultilevel"/>
    <w:tmpl w:val="6EF2C270"/>
    <w:lvl w:ilvl="0" w:tplc="EA741B26">
      <w:start w:val="1"/>
      <w:numFmt w:val="bullet"/>
      <w:lvlText w:val="•"/>
      <w:lvlJc w:val="left"/>
      <w:pPr>
        <w:tabs>
          <w:tab w:val="num" w:pos="720"/>
        </w:tabs>
        <w:ind w:left="720" w:hanging="360"/>
      </w:pPr>
      <w:rPr>
        <w:rFonts w:ascii="Times New Roman" w:hAnsi="Times New Roman" w:hint="default"/>
      </w:rPr>
    </w:lvl>
    <w:lvl w:ilvl="1" w:tplc="C6CCFFB6">
      <w:start w:val="1"/>
      <w:numFmt w:val="bullet"/>
      <w:lvlText w:val="•"/>
      <w:lvlJc w:val="left"/>
      <w:pPr>
        <w:tabs>
          <w:tab w:val="num" w:pos="1440"/>
        </w:tabs>
        <w:ind w:left="1440" w:hanging="360"/>
      </w:pPr>
      <w:rPr>
        <w:rFonts w:ascii="Times New Roman" w:hAnsi="Times New Roman" w:hint="default"/>
      </w:rPr>
    </w:lvl>
    <w:lvl w:ilvl="2" w:tplc="A82415C6" w:tentative="1">
      <w:start w:val="1"/>
      <w:numFmt w:val="bullet"/>
      <w:lvlText w:val="•"/>
      <w:lvlJc w:val="left"/>
      <w:pPr>
        <w:tabs>
          <w:tab w:val="num" w:pos="2160"/>
        </w:tabs>
        <w:ind w:left="2160" w:hanging="360"/>
      </w:pPr>
      <w:rPr>
        <w:rFonts w:ascii="Times New Roman" w:hAnsi="Times New Roman" w:hint="default"/>
      </w:rPr>
    </w:lvl>
    <w:lvl w:ilvl="3" w:tplc="A8B84CE4" w:tentative="1">
      <w:start w:val="1"/>
      <w:numFmt w:val="bullet"/>
      <w:lvlText w:val="•"/>
      <w:lvlJc w:val="left"/>
      <w:pPr>
        <w:tabs>
          <w:tab w:val="num" w:pos="2880"/>
        </w:tabs>
        <w:ind w:left="2880" w:hanging="360"/>
      </w:pPr>
      <w:rPr>
        <w:rFonts w:ascii="Times New Roman" w:hAnsi="Times New Roman" w:hint="default"/>
      </w:rPr>
    </w:lvl>
    <w:lvl w:ilvl="4" w:tplc="49825ABA" w:tentative="1">
      <w:start w:val="1"/>
      <w:numFmt w:val="bullet"/>
      <w:lvlText w:val="•"/>
      <w:lvlJc w:val="left"/>
      <w:pPr>
        <w:tabs>
          <w:tab w:val="num" w:pos="3600"/>
        </w:tabs>
        <w:ind w:left="3600" w:hanging="360"/>
      </w:pPr>
      <w:rPr>
        <w:rFonts w:ascii="Times New Roman" w:hAnsi="Times New Roman" w:hint="default"/>
      </w:rPr>
    </w:lvl>
    <w:lvl w:ilvl="5" w:tplc="FE5CA324" w:tentative="1">
      <w:start w:val="1"/>
      <w:numFmt w:val="bullet"/>
      <w:lvlText w:val="•"/>
      <w:lvlJc w:val="left"/>
      <w:pPr>
        <w:tabs>
          <w:tab w:val="num" w:pos="4320"/>
        </w:tabs>
        <w:ind w:left="4320" w:hanging="360"/>
      </w:pPr>
      <w:rPr>
        <w:rFonts w:ascii="Times New Roman" w:hAnsi="Times New Roman" w:hint="default"/>
      </w:rPr>
    </w:lvl>
    <w:lvl w:ilvl="6" w:tplc="3EB4E136" w:tentative="1">
      <w:start w:val="1"/>
      <w:numFmt w:val="bullet"/>
      <w:lvlText w:val="•"/>
      <w:lvlJc w:val="left"/>
      <w:pPr>
        <w:tabs>
          <w:tab w:val="num" w:pos="5040"/>
        </w:tabs>
        <w:ind w:left="5040" w:hanging="360"/>
      </w:pPr>
      <w:rPr>
        <w:rFonts w:ascii="Times New Roman" w:hAnsi="Times New Roman" w:hint="default"/>
      </w:rPr>
    </w:lvl>
    <w:lvl w:ilvl="7" w:tplc="70A01BBA" w:tentative="1">
      <w:start w:val="1"/>
      <w:numFmt w:val="bullet"/>
      <w:lvlText w:val="•"/>
      <w:lvlJc w:val="left"/>
      <w:pPr>
        <w:tabs>
          <w:tab w:val="num" w:pos="5760"/>
        </w:tabs>
        <w:ind w:left="5760" w:hanging="360"/>
      </w:pPr>
      <w:rPr>
        <w:rFonts w:ascii="Times New Roman" w:hAnsi="Times New Roman" w:hint="default"/>
      </w:rPr>
    </w:lvl>
    <w:lvl w:ilvl="8" w:tplc="15E6A12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90F0757"/>
    <w:multiLevelType w:val="multilevel"/>
    <w:tmpl w:val="64660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465208">
    <w:abstractNumId w:val="5"/>
  </w:num>
  <w:num w:numId="2" w16cid:durableId="627509849">
    <w:abstractNumId w:val="3"/>
  </w:num>
  <w:num w:numId="3" w16cid:durableId="1139493640">
    <w:abstractNumId w:val="4"/>
  </w:num>
  <w:num w:numId="4" w16cid:durableId="1230307510">
    <w:abstractNumId w:val="0"/>
  </w:num>
  <w:num w:numId="5" w16cid:durableId="977370433">
    <w:abstractNumId w:val="1"/>
  </w:num>
  <w:num w:numId="6" w16cid:durableId="11562622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A1E"/>
    <w:rsid w:val="0000018C"/>
    <w:rsid w:val="00000A41"/>
    <w:rsid w:val="0000131F"/>
    <w:rsid w:val="00003672"/>
    <w:rsid w:val="00004EBC"/>
    <w:rsid w:val="00004F19"/>
    <w:rsid w:val="000068A9"/>
    <w:rsid w:val="00010EC2"/>
    <w:rsid w:val="0001284D"/>
    <w:rsid w:val="0001609B"/>
    <w:rsid w:val="000169AC"/>
    <w:rsid w:val="0002183F"/>
    <w:rsid w:val="00021AD4"/>
    <w:rsid w:val="000235D4"/>
    <w:rsid w:val="00025895"/>
    <w:rsid w:val="00026A7B"/>
    <w:rsid w:val="00027711"/>
    <w:rsid w:val="00031BE0"/>
    <w:rsid w:val="00033BE6"/>
    <w:rsid w:val="0004002F"/>
    <w:rsid w:val="0004147D"/>
    <w:rsid w:val="00041F0E"/>
    <w:rsid w:val="00042A1E"/>
    <w:rsid w:val="00045573"/>
    <w:rsid w:val="0004558C"/>
    <w:rsid w:val="00047047"/>
    <w:rsid w:val="00050684"/>
    <w:rsid w:val="000572EB"/>
    <w:rsid w:val="0005766C"/>
    <w:rsid w:val="00062C32"/>
    <w:rsid w:val="0006652A"/>
    <w:rsid w:val="00072688"/>
    <w:rsid w:val="0007410F"/>
    <w:rsid w:val="00076D4B"/>
    <w:rsid w:val="000831EF"/>
    <w:rsid w:val="00084ABE"/>
    <w:rsid w:val="00086A16"/>
    <w:rsid w:val="000918B4"/>
    <w:rsid w:val="00094D0A"/>
    <w:rsid w:val="000950CC"/>
    <w:rsid w:val="00095C07"/>
    <w:rsid w:val="00096370"/>
    <w:rsid w:val="000A0E12"/>
    <w:rsid w:val="000A23A1"/>
    <w:rsid w:val="000A2CD8"/>
    <w:rsid w:val="000A36AF"/>
    <w:rsid w:val="000A4BC8"/>
    <w:rsid w:val="000B260A"/>
    <w:rsid w:val="000B779E"/>
    <w:rsid w:val="000C022A"/>
    <w:rsid w:val="000C2105"/>
    <w:rsid w:val="000C560D"/>
    <w:rsid w:val="000C57C6"/>
    <w:rsid w:val="000C739D"/>
    <w:rsid w:val="000C73F4"/>
    <w:rsid w:val="000D0E8A"/>
    <w:rsid w:val="000D3569"/>
    <w:rsid w:val="000D4A63"/>
    <w:rsid w:val="000D7E72"/>
    <w:rsid w:val="000E1770"/>
    <w:rsid w:val="000E279A"/>
    <w:rsid w:val="000E2B7C"/>
    <w:rsid w:val="000E35E7"/>
    <w:rsid w:val="000E579D"/>
    <w:rsid w:val="000F0F63"/>
    <w:rsid w:val="000F236D"/>
    <w:rsid w:val="000F2663"/>
    <w:rsid w:val="000F3B76"/>
    <w:rsid w:val="000F45E7"/>
    <w:rsid w:val="000F7677"/>
    <w:rsid w:val="0010023B"/>
    <w:rsid w:val="00100927"/>
    <w:rsid w:val="00103CB9"/>
    <w:rsid w:val="00106364"/>
    <w:rsid w:val="001073F6"/>
    <w:rsid w:val="00107B6B"/>
    <w:rsid w:val="001104AD"/>
    <w:rsid w:val="001110BC"/>
    <w:rsid w:val="00112862"/>
    <w:rsid w:val="00116C7F"/>
    <w:rsid w:val="00123CF7"/>
    <w:rsid w:val="00125168"/>
    <w:rsid w:val="00126B8E"/>
    <w:rsid w:val="00132A43"/>
    <w:rsid w:val="00135948"/>
    <w:rsid w:val="0013669D"/>
    <w:rsid w:val="0014008A"/>
    <w:rsid w:val="0014251F"/>
    <w:rsid w:val="001431A2"/>
    <w:rsid w:val="00144D65"/>
    <w:rsid w:val="0015072B"/>
    <w:rsid w:val="00150DF0"/>
    <w:rsid w:val="00151EC7"/>
    <w:rsid w:val="00154013"/>
    <w:rsid w:val="00155FAB"/>
    <w:rsid w:val="0016160C"/>
    <w:rsid w:val="001629E2"/>
    <w:rsid w:val="0016384E"/>
    <w:rsid w:val="00165280"/>
    <w:rsid w:val="00165C15"/>
    <w:rsid w:val="00170568"/>
    <w:rsid w:val="001775CA"/>
    <w:rsid w:val="001807CE"/>
    <w:rsid w:val="00181EAB"/>
    <w:rsid w:val="00182B50"/>
    <w:rsid w:val="001857C6"/>
    <w:rsid w:val="001857EE"/>
    <w:rsid w:val="001877DB"/>
    <w:rsid w:val="001901FD"/>
    <w:rsid w:val="00192D32"/>
    <w:rsid w:val="001957D2"/>
    <w:rsid w:val="00195B28"/>
    <w:rsid w:val="001A1304"/>
    <w:rsid w:val="001A3204"/>
    <w:rsid w:val="001A6CC3"/>
    <w:rsid w:val="001B1048"/>
    <w:rsid w:val="001B47E2"/>
    <w:rsid w:val="001C0B18"/>
    <w:rsid w:val="001C1B71"/>
    <w:rsid w:val="001C2422"/>
    <w:rsid w:val="001C26B2"/>
    <w:rsid w:val="001C314B"/>
    <w:rsid w:val="001C46BD"/>
    <w:rsid w:val="001C49BC"/>
    <w:rsid w:val="001C4B83"/>
    <w:rsid w:val="001C6D3F"/>
    <w:rsid w:val="001C7471"/>
    <w:rsid w:val="001D0F88"/>
    <w:rsid w:val="001D51AE"/>
    <w:rsid w:val="001D634A"/>
    <w:rsid w:val="001D7507"/>
    <w:rsid w:val="001E0C23"/>
    <w:rsid w:val="001E59E2"/>
    <w:rsid w:val="001F035E"/>
    <w:rsid w:val="001F19E2"/>
    <w:rsid w:val="001F4E72"/>
    <w:rsid w:val="001F7126"/>
    <w:rsid w:val="00200CAF"/>
    <w:rsid w:val="00202269"/>
    <w:rsid w:val="00203342"/>
    <w:rsid w:val="00206371"/>
    <w:rsid w:val="002074E3"/>
    <w:rsid w:val="00207DEE"/>
    <w:rsid w:val="00212CC4"/>
    <w:rsid w:val="00212DFF"/>
    <w:rsid w:val="00220FEB"/>
    <w:rsid w:val="0022265C"/>
    <w:rsid w:val="00223E69"/>
    <w:rsid w:val="00231A3B"/>
    <w:rsid w:val="00233895"/>
    <w:rsid w:val="00233EEB"/>
    <w:rsid w:val="00235AC8"/>
    <w:rsid w:val="00236AE6"/>
    <w:rsid w:val="00236D5E"/>
    <w:rsid w:val="00237F21"/>
    <w:rsid w:val="00240C66"/>
    <w:rsid w:val="0025135C"/>
    <w:rsid w:val="0025186F"/>
    <w:rsid w:val="00254660"/>
    <w:rsid w:val="00255A66"/>
    <w:rsid w:val="002570C6"/>
    <w:rsid w:val="00260719"/>
    <w:rsid w:val="00261383"/>
    <w:rsid w:val="00262132"/>
    <w:rsid w:val="002742AE"/>
    <w:rsid w:val="00274E5A"/>
    <w:rsid w:val="0027618A"/>
    <w:rsid w:val="00276D11"/>
    <w:rsid w:val="00277201"/>
    <w:rsid w:val="002803BD"/>
    <w:rsid w:val="0028716B"/>
    <w:rsid w:val="00296466"/>
    <w:rsid w:val="00297476"/>
    <w:rsid w:val="002978A2"/>
    <w:rsid w:val="002A052B"/>
    <w:rsid w:val="002A1CA8"/>
    <w:rsid w:val="002A27C3"/>
    <w:rsid w:val="002A3BB0"/>
    <w:rsid w:val="002A70EE"/>
    <w:rsid w:val="002B220E"/>
    <w:rsid w:val="002B6166"/>
    <w:rsid w:val="002B7816"/>
    <w:rsid w:val="002C23E2"/>
    <w:rsid w:val="002C4DDE"/>
    <w:rsid w:val="002D1719"/>
    <w:rsid w:val="002D1EFC"/>
    <w:rsid w:val="002D207A"/>
    <w:rsid w:val="002D3513"/>
    <w:rsid w:val="002D4213"/>
    <w:rsid w:val="002D42B6"/>
    <w:rsid w:val="002D6019"/>
    <w:rsid w:val="002E2070"/>
    <w:rsid w:val="002E2C04"/>
    <w:rsid w:val="002E7678"/>
    <w:rsid w:val="002F0537"/>
    <w:rsid w:val="002F059E"/>
    <w:rsid w:val="002F0DF5"/>
    <w:rsid w:val="002F2346"/>
    <w:rsid w:val="002F47DF"/>
    <w:rsid w:val="002F61EF"/>
    <w:rsid w:val="00301DE7"/>
    <w:rsid w:val="00302B49"/>
    <w:rsid w:val="003034CC"/>
    <w:rsid w:val="00304079"/>
    <w:rsid w:val="0030446D"/>
    <w:rsid w:val="003046D7"/>
    <w:rsid w:val="0030511A"/>
    <w:rsid w:val="00310184"/>
    <w:rsid w:val="00311673"/>
    <w:rsid w:val="00313373"/>
    <w:rsid w:val="00314DDD"/>
    <w:rsid w:val="00320836"/>
    <w:rsid w:val="00321039"/>
    <w:rsid w:val="00323692"/>
    <w:rsid w:val="00324CD3"/>
    <w:rsid w:val="00327DA6"/>
    <w:rsid w:val="00327F1F"/>
    <w:rsid w:val="003363FE"/>
    <w:rsid w:val="003418E1"/>
    <w:rsid w:val="003428D7"/>
    <w:rsid w:val="00344216"/>
    <w:rsid w:val="003460F3"/>
    <w:rsid w:val="003525FA"/>
    <w:rsid w:val="0035338D"/>
    <w:rsid w:val="00353434"/>
    <w:rsid w:val="00353A2D"/>
    <w:rsid w:val="003554D9"/>
    <w:rsid w:val="00355A36"/>
    <w:rsid w:val="00360945"/>
    <w:rsid w:val="00360A25"/>
    <w:rsid w:val="00360F36"/>
    <w:rsid w:val="00362468"/>
    <w:rsid w:val="00362FE3"/>
    <w:rsid w:val="00364DBE"/>
    <w:rsid w:val="00365F65"/>
    <w:rsid w:val="00366E4C"/>
    <w:rsid w:val="00380D5E"/>
    <w:rsid w:val="003814A2"/>
    <w:rsid w:val="00382B8E"/>
    <w:rsid w:val="00383D24"/>
    <w:rsid w:val="00391A9E"/>
    <w:rsid w:val="00396EB7"/>
    <w:rsid w:val="003974D9"/>
    <w:rsid w:val="0039792A"/>
    <w:rsid w:val="00397F18"/>
    <w:rsid w:val="003A0E9A"/>
    <w:rsid w:val="003A118F"/>
    <w:rsid w:val="003A39A7"/>
    <w:rsid w:val="003A57DA"/>
    <w:rsid w:val="003B1576"/>
    <w:rsid w:val="003B17A4"/>
    <w:rsid w:val="003B1F43"/>
    <w:rsid w:val="003C1483"/>
    <w:rsid w:val="003C19C3"/>
    <w:rsid w:val="003C3401"/>
    <w:rsid w:val="003C3D51"/>
    <w:rsid w:val="003C5380"/>
    <w:rsid w:val="003D24F6"/>
    <w:rsid w:val="003D3BBE"/>
    <w:rsid w:val="003D5F26"/>
    <w:rsid w:val="003D608F"/>
    <w:rsid w:val="003D7BCF"/>
    <w:rsid w:val="003E65FA"/>
    <w:rsid w:val="003E6804"/>
    <w:rsid w:val="003E7A0B"/>
    <w:rsid w:val="003E7C5C"/>
    <w:rsid w:val="003F0B17"/>
    <w:rsid w:val="003F15AC"/>
    <w:rsid w:val="003F2699"/>
    <w:rsid w:val="003F3607"/>
    <w:rsid w:val="004049DC"/>
    <w:rsid w:val="00405511"/>
    <w:rsid w:val="00406431"/>
    <w:rsid w:val="00406DB0"/>
    <w:rsid w:val="004073E4"/>
    <w:rsid w:val="0040759F"/>
    <w:rsid w:val="00407BBC"/>
    <w:rsid w:val="00416096"/>
    <w:rsid w:val="004164C7"/>
    <w:rsid w:val="00417F1E"/>
    <w:rsid w:val="004225F7"/>
    <w:rsid w:val="00424203"/>
    <w:rsid w:val="004266A8"/>
    <w:rsid w:val="0043148E"/>
    <w:rsid w:val="004413F7"/>
    <w:rsid w:val="00441416"/>
    <w:rsid w:val="00441814"/>
    <w:rsid w:val="004430C2"/>
    <w:rsid w:val="0044371F"/>
    <w:rsid w:val="00444537"/>
    <w:rsid w:val="0044479A"/>
    <w:rsid w:val="00445EC7"/>
    <w:rsid w:val="004476CA"/>
    <w:rsid w:val="00452455"/>
    <w:rsid w:val="00454595"/>
    <w:rsid w:val="00460E9C"/>
    <w:rsid w:val="00461C81"/>
    <w:rsid w:val="00461CAE"/>
    <w:rsid w:val="00461ECA"/>
    <w:rsid w:val="00461F71"/>
    <w:rsid w:val="00464443"/>
    <w:rsid w:val="00467215"/>
    <w:rsid w:val="004748CF"/>
    <w:rsid w:val="004753EB"/>
    <w:rsid w:val="00476504"/>
    <w:rsid w:val="00477E62"/>
    <w:rsid w:val="004823AD"/>
    <w:rsid w:val="004827F6"/>
    <w:rsid w:val="0048463F"/>
    <w:rsid w:val="00484EF9"/>
    <w:rsid w:val="00491010"/>
    <w:rsid w:val="004A0AC0"/>
    <w:rsid w:val="004A4271"/>
    <w:rsid w:val="004A5036"/>
    <w:rsid w:val="004B038E"/>
    <w:rsid w:val="004B4E76"/>
    <w:rsid w:val="004B5C88"/>
    <w:rsid w:val="004B6589"/>
    <w:rsid w:val="004B6CBA"/>
    <w:rsid w:val="004B6D58"/>
    <w:rsid w:val="004B7215"/>
    <w:rsid w:val="004B7A6A"/>
    <w:rsid w:val="004B7FBF"/>
    <w:rsid w:val="004C0B5B"/>
    <w:rsid w:val="004C1F9F"/>
    <w:rsid w:val="004C5D8F"/>
    <w:rsid w:val="004C6105"/>
    <w:rsid w:val="004C7DEE"/>
    <w:rsid w:val="004D09D9"/>
    <w:rsid w:val="004D1150"/>
    <w:rsid w:val="004D3B43"/>
    <w:rsid w:val="004D3B99"/>
    <w:rsid w:val="004D5C8B"/>
    <w:rsid w:val="004D6B87"/>
    <w:rsid w:val="004D6DEC"/>
    <w:rsid w:val="004D7E93"/>
    <w:rsid w:val="004E434F"/>
    <w:rsid w:val="004E70AD"/>
    <w:rsid w:val="004F031B"/>
    <w:rsid w:val="004F0BCF"/>
    <w:rsid w:val="004F0E7B"/>
    <w:rsid w:val="004F183D"/>
    <w:rsid w:val="004F1DCC"/>
    <w:rsid w:val="004F3BDE"/>
    <w:rsid w:val="00500398"/>
    <w:rsid w:val="00500AAE"/>
    <w:rsid w:val="005028A7"/>
    <w:rsid w:val="00505732"/>
    <w:rsid w:val="00505E09"/>
    <w:rsid w:val="00507961"/>
    <w:rsid w:val="00515D28"/>
    <w:rsid w:val="00516163"/>
    <w:rsid w:val="0051758E"/>
    <w:rsid w:val="00520626"/>
    <w:rsid w:val="00522E72"/>
    <w:rsid w:val="005233D7"/>
    <w:rsid w:val="005262E1"/>
    <w:rsid w:val="00526405"/>
    <w:rsid w:val="00527ADE"/>
    <w:rsid w:val="005344F2"/>
    <w:rsid w:val="00534910"/>
    <w:rsid w:val="005417FD"/>
    <w:rsid w:val="00542974"/>
    <w:rsid w:val="00543A5D"/>
    <w:rsid w:val="00551DC2"/>
    <w:rsid w:val="005542E3"/>
    <w:rsid w:val="00554CBC"/>
    <w:rsid w:val="005557EB"/>
    <w:rsid w:val="005638B2"/>
    <w:rsid w:val="005673A2"/>
    <w:rsid w:val="005708BC"/>
    <w:rsid w:val="00573918"/>
    <w:rsid w:val="00577E13"/>
    <w:rsid w:val="005800A6"/>
    <w:rsid w:val="00582130"/>
    <w:rsid w:val="00591EBE"/>
    <w:rsid w:val="00591F34"/>
    <w:rsid w:val="00594943"/>
    <w:rsid w:val="00595E25"/>
    <w:rsid w:val="00595EEC"/>
    <w:rsid w:val="0059783E"/>
    <w:rsid w:val="005A04F8"/>
    <w:rsid w:val="005A3350"/>
    <w:rsid w:val="005A3811"/>
    <w:rsid w:val="005A42A0"/>
    <w:rsid w:val="005A5B88"/>
    <w:rsid w:val="005A5C87"/>
    <w:rsid w:val="005A65FD"/>
    <w:rsid w:val="005A6D92"/>
    <w:rsid w:val="005A6FFB"/>
    <w:rsid w:val="005A7C88"/>
    <w:rsid w:val="005B1463"/>
    <w:rsid w:val="005B4002"/>
    <w:rsid w:val="005B717D"/>
    <w:rsid w:val="005B733A"/>
    <w:rsid w:val="005C08A5"/>
    <w:rsid w:val="005C4CC2"/>
    <w:rsid w:val="005C598B"/>
    <w:rsid w:val="005C631F"/>
    <w:rsid w:val="005D03A8"/>
    <w:rsid w:val="005D1031"/>
    <w:rsid w:val="005D145E"/>
    <w:rsid w:val="005D287E"/>
    <w:rsid w:val="005E36D1"/>
    <w:rsid w:val="005E46A4"/>
    <w:rsid w:val="005E46B0"/>
    <w:rsid w:val="005E5448"/>
    <w:rsid w:val="005E6F6E"/>
    <w:rsid w:val="005F1C6A"/>
    <w:rsid w:val="005F35C2"/>
    <w:rsid w:val="005F3B44"/>
    <w:rsid w:val="005F4492"/>
    <w:rsid w:val="005F6724"/>
    <w:rsid w:val="006009B3"/>
    <w:rsid w:val="006016B3"/>
    <w:rsid w:val="0060239B"/>
    <w:rsid w:val="00605FC0"/>
    <w:rsid w:val="00606EB3"/>
    <w:rsid w:val="00610DAB"/>
    <w:rsid w:val="00611A0F"/>
    <w:rsid w:val="006136FE"/>
    <w:rsid w:val="00613FA0"/>
    <w:rsid w:val="006149A4"/>
    <w:rsid w:val="00616195"/>
    <w:rsid w:val="00620992"/>
    <w:rsid w:val="00625017"/>
    <w:rsid w:val="006250C8"/>
    <w:rsid w:val="0062597B"/>
    <w:rsid w:val="00630818"/>
    <w:rsid w:val="00632BBA"/>
    <w:rsid w:val="006332DF"/>
    <w:rsid w:val="0063453D"/>
    <w:rsid w:val="00636A7A"/>
    <w:rsid w:val="00640781"/>
    <w:rsid w:val="006414F2"/>
    <w:rsid w:val="006421BF"/>
    <w:rsid w:val="0064307A"/>
    <w:rsid w:val="006471E6"/>
    <w:rsid w:val="00650B3F"/>
    <w:rsid w:val="00652351"/>
    <w:rsid w:val="00655343"/>
    <w:rsid w:val="00655D46"/>
    <w:rsid w:val="006622AB"/>
    <w:rsid w:val="00662B4D"/>
    <w:rsid w:val="00663F2B"/>
    <w:rsid w:val="006720C0"/>
    <w:rsid w:val="00672D89"/>
    <w:rsid w:val="00674CCF"/>
    <w:rsid w:val="00677CF5"/>
    <w:rsid w:val="00680964"/>
    <w:rsid w:val="00682387"/>
    <w:rsid w:val="00683035"/>
    <w:rsid w:val="006879A6"/>
    <w:rsid w:val="00687F4F"/>
    <w:rsid w:val="006905CA"/>
    <w:rsid w:val="00691F55"/>
    <w:rsid w:val="0069313F"/>
    <w:rsid w:val="00693BCB"/>
    <w:rsid w:val="006940CB"/>
    <w:rsid w:val="0069673E"/>
    <w:rsid w:val="006A0077"/>
    <w:rsid w:val="006A0E61"/>
    <w:rsid w:val="006A47B1"/>
    <w:rsid w:val="006B0ADE"/>
    <w:rsid w:val="006B18E1"/>
    <w:rsid w:val="006B355C"/>
    <w:rsid w:val="006B38C8"/>
    <w:rsid w:val="006B522F"/>
    <w:rsid w:val="006B6ABB"/>
    <w:rsid w:val="006B7D4D"/>
    <w:rsid w:val="006C03A6"/>
    <w:rsid w:val="006C26B0"/>
    <w:rsid w:val="006C26C6"/>
    <w:rsid w:val="006C6298"/>
    <w:rsid w:val="006C6CF8"/>
    <w:rsid w:val="006D03EA"/>
    <w:rsid w:val="006D209C"/>
    <w:rsid w:val="006D20E0"/>
    <w:rsid w:val="006D3DCF"/>
    <w:rsid w:val="006D5F39"/>
    <w:rsid w:val="006D6EFC"/>
    <w:rsid w:val="006D7A24"/>
    <w:rsid w:val="006E07DB"/>
    <w:rsid w:val="006E1413"/>
    <w:rsid w:val="006E1E79"/>
    <w:rsid w:val="006E2782"/>
    <w:rsid w:val="006E4A57"/>
    <w:rsid w:val="006E5E82"/>
    <w:rsid w:val="006F26AE"/>
    <w:rsid w:val="006F2928"/>
    <w:rsid w:val="006F3D2B"/>
    <w:rsid w:val="006F3ED5"/>
    <w:rsid w:val="006F4E32"/>
    <w:rsid w:val="006F7D38"/>
    <w:rsid w:val="00701369"/>
    <w:rsid w:val="00702211"/>
    <w:rsid w:val="0070462E"/>
    <w:rsid w:val="00704DC8"/>
    <w:rsid w:val="007061C7"/>
    <w:rsid w:val="007118BB"/>
    <w:rsid w:val="00712895"/>
    <w:rsid w:val="00712AD9"/>
    <w:rsid w:val="00714E88"/>
    <w:rsid w:val="007164EC"/>
    <w:rsid w:val="00717798"/>
    <w:rsid w:val="00722029"/>
    <w:rsid w:val="00723776"/>
    <w:rsid w:val="00726B14"/>
    <w:rsid w:val="0072744F"/>
    <w:rsid w:val="0073177E"/>
    <w:rsid w:val="007344A6"/>
    <w:rsid w:val="00740178"/>
    <w:rsid w:val="00740AAB"/>
    <w:rsid w:val="00746CF2"/>
    <w:rsid w:val="0074758F"/>
    <w:rsid w:val="00747C67"/>
    <w:rsid w:val="0075101A"/>
    <w:rsid w:val="00752B43"/>
    <w:rsid w:val="00752D97"/>
    <w:rsid w:val="0075696D"/>
    <w:rsid w:val="00757494"/>
    <w:rsid w:val="00760053"/>
    <w:rsid w:val="00760086"/>
    <w:rsid w:val="007614D6"/>
    <w:rsid w:val="0076167B"/>
    <w:rsid w:val="00761FDB"/>
    <w:rsid w:val="007647D0"/>
    <w:rsid w:val="00764ACB"/>
    <w:rsid w:val="0076755A"/>
    <w:rsid w:val="00770647"/>
    <w:rsid w:val="007708FB"/>
    <w:rsid w:val="0078482E"/>
    <w:rsid w:val="00785659"/>
    <w:rsid w:val="007857BC"/>
    <w:rsid w:val="007877DE"/>
    <w:rsid w:val="00790E14"/>
    <w:rsid w:val="00793E08"/>
    <w:rsid w:val="007957AA"/>
    <w:rsid w:val="007A07CE"/>
    <w:rsid w:val="007A3FCB"/>
    <w:rsid w:val="007A433C"/>
    <w:rsid w:val="007A4D9E"/>
    <w:rsid w:val="007A4DE3"/>
    <w:rsid w:val="007A50C4"/>
    <w:rsid w:val="007A746C"/>
    <w:rsid w:val="007A7521"/>
    <w:rsid w:val="007B3B0F"/>
    <w:rsid w:val="007B54E1"/>
    <w:rsid w:val="007B71BF"/>
    <w:rsid w:val="007C10BD"/>
    <w:rsid w:val="007C2C70"/>
    <w:rsid w:val="007C4C7E"/>
    <w:rsid w:val="007C52BD"/>
    <w:rsid w:val="007C6F32"/>
    <w:rsid w:val="007D0560"/>
    <w:rsid w:val="007D0A55"/>
    <w:rsid w:val="007D0CD8"/>
    <w:rsid w:val="007D6E4D"/>
    <w:rsid w:val="007E2263"/>
    <w:rsid w:val="007E3311"/>
    <w:rsid w:val="007E3C29"/>
    <w:rsid w:val="007E6B29"/>
    <w:rsid w:val="007E77FD"/>
    <w:rsid w:val="007F05E3"/>
    <w:rsid w:val="007F341D"/>
    <w:rsid w:val="007F6289"/>
    <w:rsid w:val="007F658C"/>
    <w:rsid w:val="008007C6"/>
    <w:rsid w:val="008061C4"/>
    <w:rsid w:val="00806938"/>
    <w:rsid w:val="00807CB5"/>
    <w:rsid w:val="00807F37"/>
    <w:rsid w:val="00813C71"/>
    <w:rsid w:val="00815145"/>
    <w:rsid w:val="00815715"/>
    <w:rsid w:val="00816FBB"/>
    <w:rsid w:val="008208FE"/>
    <w:rsid w:val="00821E81"/>
    <w:rsid w:val="00824919"/>
    <w:rsid w:val="00831236"/>
    <w:rsid w:val="00833069"/>
    <w:rsid w:val="0083353C"/>
    <w:rsid w:val="00835F38"/>
    <w:rsid w:val="00840322"/>
    <w:rsid w:val="00841F87"/>
    <w:rsid w:val="0084367C"/>
    <w:rsid w:val="00846ED6"/>
    <w:rsid w:val="00846FCE"/>
    <w:rsid w:val="00851E61"/>
    <w:rsid w:val="008526EA"/>
    <w:rsid w:val="00852E17"/>
    <w:rsid w:val="008537FB"/>
    <w:rsid w:val="008557C1"/>
    <w:rsid w:val="00861272"/>
    <w:rsid w:val="0086233F"/>
    <w:rsid w:val="00862BAC"/>
    <w:rsid w:val="00862FD4"/>
    <w:rsid w:val="00865ED2"/>
    <w:rsid w:val="0086729D"/>
    <w:rsid w:val="00870D54"/>
    <w:rsid w:val="008730CD"/>
    <w:rsid w:val="008730F9"/>
    <w:rsid w:val="0087455A"/>
    <w:rsid w:val="008760EB"/>
    <w:rsid w:val="00876DF4"/>
    <w:rsid w:val="00877664"/>
    <w:rsid w:val="008779B7"/>
    <w:rsid w:val="008825A1"/>
    <w:rsid w:val="0088606E"/>
    <w:rsid w:val="00886C9F"/>
    <w:rsid w:val="008927A7"/>
    <w:rsid w:val="00892EDB"/>
    <w:rsid w:val="00897AF4"/>
    <w:rsid w:val="00897C43"/>
    <w:rsid w:val="008A10E2"/>
    <w:rsid w:val="008A3CC6"/>
    <w:rsid w:val="008A4774"/>
    <w:rsid w:val="008A660F"/>
    <w:rsid w:val="008A6946"/>
    <w:rsid w:val="008A7AD6"/>
    <w:rsid w:val="008B2E7B"/>
    <w:rsid w:val="008B3DB9"/>
    <w:rsid w:val="008C2843"/>
    <w:rsid w:val="008C42D3"/>
    <w:rsid w:val="008C672E"/>
    <w:rsid w:val="008C6B2E"/>
    <w:rsid w:val="008D0F10"/>
    <w:rsid w:val="008D2B50"/>
    <w:rsid w:val="008D3220"/>
    <w:rsid w:val="008D6B39"/>
    <w:rsid w:val="008D74C8"/>
    <w:rsid w:val="008E5270"/>
    <w:rsid w:val="008E61E6"/>
    <w:rsid w:val="008E6EF2"/>
    <w:rsid w:val="008E729D"/>
    <w:rsid w:val="008F2D81"/>
    <w:rsid w:val="008F36E0"/>
    <w:rsid w:val="008F4DB7"/>
    <w:rsid w:val="008F5C28"/>
    <w:rsid w:val="008F5FFD"/>
    <w:rsid w:val="00900886"/>
    <w:rsid w:val="00905F32"/>
    <w:rsid w:val="00907AD1"/>
    <w:rsid w:val="00910C68"/>
    <w:rsid w:val="0091515E"/>
    <w:rsid w:val="009161C5"/>
    <w:rsid w:val="00916425"/>
    <w:rsid w:val="00916F67"/>
    <w:rsid w:val="00920FD7"/>
    <w:rsid w:val="00922057"/>
    <w:rsid w:val="00923775"/>
    <w:rsid w:val="00926BFB"/>
    <w:rsid w:val="00927D81"/>
    <w:rsid w:val="00930C21"/>
    <w:rsid w:val="0093125E"/>
    <w:rsid w:val="009346B6"/>
    <w:rsid w:val="009355E1"/>
    <w:rsid w:val="0093581C"/>
    <w:rsid w:val="00940A02"/>
    <w:rsid w:val="00940C30"/>
    <w:rsid w:val="0094495B"/>
    <w:rsid w:val="00944B7D"/>
    <w:rsid w:val="0094628B"/>
    <w:rsid w:val="0094790B"/>
    <w:rsid w:val="0095069E"/>
    <w:rsid w:val="009513D7"/>
    <w:rsid w:val="00955041"/>
    <w:rsid w:val="00962A91"/>
    <w:rsid w:val="009657D0"/>
    <w:rsid w:val="009702A1"/>
    <w:rsid w:val="009703CF"/>
    <w:rsid w:val="00970FE5"/>
    <w:rsid w:val="00972808"/>
    <w:rsid w:val="009733BF"/>
    <w:rsid w:val="009819D7"/>
    <w:rsid w:val="00981ADC"/>
    <w:rsid w:val="00983440"/>
    <w:rsid w:val="009835D3"/>
    <w:rsid w:val="009845E3"/>
    <w:rsid w:val="00985D45"/>
    <w:rsid w:val="00987C28"/>
    <w:rsid w:val="00990153"/>
    <w:rsid w:val="009A0322"/>
    <w:rsid w:val="009A075D"/>
    <w:rsid w:val="009A281D"/>
    <w:rsid w:val="009A42D7"/>
    <w:rsid w:val="009A6D6E"/>
    <w:rsid w:val="009A7F4C"/>
    <w:rsid w:val="009B06D1"/>
    <w:rsid w:val="009B0A40"/>
    <w:rsid w:val="009B4E68"/>
    <w:rsid w:val="009B740C"/>
    <w:rsid w:val="009B78A9"/>
    <w:rsid w:val="009B7C9C"/>
    <w:rsid w:val="009C13EB"/>
    <w:rsid w:val="009C2779"/>
    <w:rsid w:val="009C66CA"/>
    <w:rsid w:val="009E05F0"/>
    <w:rsid w:val="009E0672"/>
    <w:rsid w:val="009E111D"/>
    <w:rsid w:val="009E15CC"/>
    <w:rsid w:val="009E1D66"/>
    <w:rsid w:val="009E2321"/>
    <w:rsid w:val="009E3056"/>
    <w:rsid w:val="009E47BC"/>
    <w:rsid w:val="009E60C4"/>
    <w:rsid w:val="009E61E9"/>
    <w:rsid w:val="009E7678"/>
    <w:rsid w:val="009E7B8C"/>
    <w:rsid w:val="009F5B1E"/>
    <w:rsid w:val="009F5DB4"/>
    <w:rsid w:val="009F796E"/>
    <w:rsid w:val="00A02650"/>
    <w:rsid w:val="00A042C0"/>
    <w:rsid w:val="00A05BAA"/>
    <w:rsid w:val="00A05BF9"/>
    <w:rsid w:val="00A07B58"/>
    <w:rsid w:val="00A11B32"/>
    <w:rsid w:val="00A11F85"/>
    <w:rsid w:val="00A12843"/>
    <w:rsid w:val="00A17668"/>
    <w:rsid w:val="00A21033"/>
    <w:rsid w:val="00A22B6D"/>
    <w:rsid w:val="00A26210"/>
    <w:rsid w:val="00A27846"/>
    <w:rsid w:val="00A30191"/>
    <w:rsid w:val="00A32060"/>
    <w:rsid w:val="00A339C8"/>
    <w:rsid w:val="00A35BF6"/>
    <w:rsid w:val="00A40BAF"/>
    <w:rsid w:val="00A41B35"/>
    <w:rsid w:val="00A43414"/>
    <w:rsid w:val="00A445AD"/>
    <w:rsid w:val="00A46710"/>
    <w:rsid w:val="00A46C1C"/>
    <w:rsid w:val="00A5029A"/>
    <w:rsid w:val="00A53069"/>
    <w:rsid w:val="00A538E0"/>
    <w:rsid w:val="00A54D30"/>
    <w:rsid w:val="00A5644F"/>
    <w:rsid w:val="00A5667D"/>
    <w:rsid w:val="00A5795D"/>
    <w:rsid w:val="00A60829"/>
    <w:rsid w:val="00A60EA8"/>
    <w:rsid w:val="00A62091"/>
    <w:rsid w:val="00A66CBC"/>
    <w:rsid w:val="00A70A73"/>
    <w:rsid w:val="00A71D8F"/>
    <w:rsid w:val="00A7411B"/>
    <w:rsid w:val="00A74F7D"/>
    <w:rsid w:val="00A75B7B"/>
    <w:rsid w:val="00A75E7A"/>
    <w:rsid w:val="00A761D2"/>
    <w:rsid w:val="00A7765A"/>
    <w:rsid w:val="00A77D4E"/>
    <w:rsid w:val="00A80FDD"/>
    <w:rsid w:val="00A81842"/>
    <w:rsid w:val="00A8256A"/>
    <w:rsid w:val="00A826FE"/>
    <w:rsid w:val="00A84EEE"/>
    <w:rsid w:val="00A85E18"/>
    <w:rsid w:val="00A86EF0"/>
    <w:rsid w:val="00A879C6"/>
    <w:rsid w:val="00A87D82"/>
    <w:rsid w:val="00A90AC3"/>
    <w:rsid w:val="00A913B7"/>
    <w:rsid w:val="00A92519"/>
    <w:rsid w:val="00A95623"/>
    <w:rsid w:val="00AA1757"/>
    <w:rsid w:val="00AA2D58"/>
    <w:rsid w:val="00AA4E2D"/>
    <w:rsid w:val="00AA53FF"/>
    <w:rsid w:val="00AA63ED"/>
    <w:rsid w:val="00AA7310"/>
    <w:rsid w:val="00AB477E"/>
    <w:rsid w:val="00AB53C2"/>
    <w:rsid w:val="00AB583F"/>
    <w:rsid w:val="00AB6906"/>
    <w:rsid w:val="00AC140E"/>
    <w:rsid w:val="00AC4EE4"/>
    <w:rsid w:val="00AC51E9"/>
    <w:rsid w:val="00AC6287"/>
    <w:rsid w:val="00AC72FA"/>
    <w:rsid w:val="00AD1C40"/>
    <w:rsid w:val="00AD3374"/>
    <w:rsid w:val="00AD4369"/>
    <w:rsid w:val="00AD452B"/>
    <w:rsid w:val="00AD5526"/>
    <w:rsid w:val="00AD59FD"/>
    <w:rsid w:val="00AD5EBC"/>
    <w:rsid w:val="00AD6486"/>
    <w:rsid w:val="00AD7937"/>
    <w:rsid w:val="00AD7B93"/>
    <w:rsid w:val="00AE1315"/>
    <w:rsid w:val="00AE3348"/>
    <w:rsid w:val="00AE3529"/>
    <w:rsid w:val="00AE3B98"/>
    <w:rsid w:val="00AE780C"/>
    <w:rsid w:val="00AF142C"/>
    <w:rsid w:val="00AF26C4"/>
    <w:rsid w:val="00B00D54"/>
    <w:rsid w:val="00B0177D"/>
    <w:rsid w:val="00B02969"/>
    <w:rsid w:val="00B03467"/>
    <w:rsid w:val="00B062F5"/>
    <w:rsid w:val="00B073FC"/>
    <w:rsid w:val="00B07C2D"/>
    <w:rsid w:val="00B113D7"/>
    <w:rsid w:val="00B11CB3"/>
    <w:rsid w:val="00B12F93"/>
    <w:rsid w:val="00B15EE3"/>
    <w:rsid w:val="00B15FA3"/>
    <w:rsid w:val="00B1660B"/>
    <w:rsid w:val="00B212B9"/>
    <w:rsid w:val="00B273B9"/>
    <w:rsid w:val="00B27D9F"/>
    <w:rsid w:val="00B311A9"/>
    <w:rsid w:val="00B35A92"/>
    <w:rsid w:val="00B36796"/>
    <w:rsid w:val="00B40132"/>
    <w:rsid w:val="00B42B91"/>
    <w:rsid w:val="00B45A3F"/>
    <w:rsid w:val="00B513AA"/>
    <w:rsid w:val="00B51C7A"/>
    <w:rsid w:val="00B54328"/>
    <w:rsid w:val="00B54A99"/>
    <w:rsid w:val="00B5743B"/>
    <w:rsid w:val="00B57FD8"/>
    <w:rsid w:val="00B6158E"/>
    <w:rsid w:val="00B62133"/>
    <w:rsid w:val="00B63F5B"/>
    <w:rsid w:val="00B64E1E"/>
    <w:rsid w:val="00B66196"/>
    <w:rsid w:val="00B70905"/>
    <w:rsid w:val="00B73EB2"/>
    <w:rsid w:val="00B74383"/>
    <w:rsid w:val="00B76117"/>
    <w:rsid w:val="00B811C2"/>
    <w:rsid w:val="00B8549E"/>
    <w:rsid w:val="00B86369"/>
    <w:rsid w:val="00B9064A"/>
    <w:rsid w:val="00B939C3"/>
    <w:rsid w:val="00B93D0C"/>
    <w:rsid w:val="00B96DB3"/>
    <w:rsid w:val="00B977BE"/>
    <w:rsid w:val="00BA0912"/>
    <w:rsid w:val="00BA1149"/>
    <w:rsid w:val="00BA5637"/>
    <w:rsid w:val="00BB1FE7"/>
    <w:rsid w:val="00BB3053"/>
    <w:rsid w:val="00BB424D"/>
    <w:rsid w:val="00BC4AD2"/>
    <w:rsid w:val="00BC5D31"/>
    <w:rsid w:val="00BD1B56"/>
    <w:rsid w:val="00BD2211"/>
    <w:rsid w:val="00BD3ACC"/>
    <w:rsid w:val="00BD3D51"/>
    <w:rsid w:val="00BD4B5A"/>
    <w:rsid w:val="00BE008C"/>
    <w:rsid w:val="00BE388E"/>
    <w:rsid w:val="00BE59A7"/>
    <w:rsid w:val="00BE74D6"/>
    <w:rsid w:val="00BF1C50"/>
    <w:rsid w:val="00BF2022"/>
    <w:rsid w:val="00BF4271"/>
    <w:rsid w:val="00BF461B"/>
    <w:rsid w:val="00BF46C9"/>
    <w:rsid w:val="00BF549D"/>
    <w:rsid w:val="00C03132"/>
    <w:rsid w:val="00C038A5"/>
    <w:rsid w:val="00C069AE"/>
    <w:rsid w:val="00C135FF"/>
    <w:rsid w:val="00C13A27"/>
    <w:rsid w:val="00C14326"/>
    <w:rsid w:val="00C14845"/>
    <w:rsid w:val="00C178D2"/>
    <w:rsid w:val="00C24DB7"/>
    <w:rsid w:val="00C300B5"/>
    <w:rsid w:val="00C30403"/>
    <w:rsid w:val="00C33551"/>
    <w:rsid w:val="00C339B3"/>
    <w:rsid w:val="00C349EA"/>
    <w:rsid w:val="00C36154"/>
    <w:rsid w:val="00C4022D"/>
    <w:rsid w:val="00C44309"/>
    <w:rsid w:val="00C50327"/>
    <w:rsid w:val="00C51CEA"/>
    <w:rsid w:val="00C52C9C"/>
    <w:rsid w:val="00C55C84"/>
    <w:rsid w:val="00C63928"/>
    <w:rsid w:val="00C648F6"/>
    <w:rsid w:val="00C64ED1"/>
    <w:rsid w:val="00C67D9E"/>
    <w:rsid w:val="00C67DDF"/>
    <w:rsid w:val="00C7084B"/>
    <w:rsid w:val="00C70BFE"/>
    <w:rsid w:val="00C71BE4"/>
    <w:rsid w:val="00C7213B"/>
    <w:rsid w:val="00C74AA4"/>
    <w:rsid w:val="00C8034C"/>
    <w:rsid w:val="00C8350F"/>
    <w:rsid w:val="00C8411A"/>
    <w:rsid w:val="00C851AE"/>
    <w:rsid w:val="00C87EC5"/>
    <w:rsid w:val="00C9020B"/>
    <w:rsid w:val="00C90EA1"/>
    <w:rsid w:val="00C91CE2"/>
    <w:rsid w:val="00C9218A"/>
    <w:rsid w:val="00C93C6C"/>
    <w:rsid w:val="00CA1386"/>
    <w:rsid w:val="00CA1B54"/>
    <w:rsid w:val="00CA21C5"/>
    <w:rsid w:val="00CA2490"/>
    <w:rsid w:val="00CA3412"/>
    <w:rsid w:val="00CA4639"/>
    <w:rsid w:val="00CA70F7"/>
    <w:rsid w:val="00CB1538"/>
    <w:rsid w:val="00CB1B12"/>
    <w:rsid w:val="00CB582F"/>
    <w:rsid w:val="00CB7559"/>
    <w:rsid w:val="00CC0C19"/>
    <w:rsid w:val="00CC3AA9"/>
    <w:rsid w:val="00CC53DA"/>
    <w:rsid w:val="00CC719D"/>
    <w:rsid w:val="00CC7495"/>
    <w:rsid w:val="00CD0318"/>
    <w:rsid w:val="00CD1782"/>
    <w:rsid w:val="00CD221C"/>
    <w:rsid w:val="00CD3D92"/>
    <w:rsid w:val="00CE307D"/>
    <w:rsid w:val="00CE4586"/>
    <w:rsid w:val="00CE4903"/>
    <w:rsid w:val="00CE5087"/>
    <w:rsid w:val="00CE5CE4"/>
    <w:rsid w:val="00CE7ABE"/>
    <w:rsid w:val="00CF159C"/>
    <w:rsid w:val="00CF3566"/>
    <w:rsid w:val="00CF503B"/>
    <w:rsid w:val="00CF55F4"/>
    <w:rsid w:val="00CF78F8"/>
    <w:rsid w:val="00D0034B"/>
    <w:rsid w:val="00D008D6"/>
    <w:rsid w:val="00D013F0"/>
    <w:rsid w:val="00D0172C"/>
    <w:rsid w:val="00D01EE3"/>
    <w:rsid w:val="00D0231F"/>
    <w:rsid w:val="00D07005"/>
    <w:rsid w:val="00D1012B"/>
    <w:rsid w:val="00D108B1"/>
    <w:rsid w:val="00D10B26"/>
    <w:rsid w:val="00D11584"/>
    <w:rsid w:val="00D11880"/>
    <w:rsid w:val="00D121B1"/>
    <w:rsid w:val="00D14596"/>
    <w:rsid w:val="00D14E0C"/>
    <w:rsid w:val="00D159C7"/>
    <w:rsid w:val="00D162A7"/>
    <w:rsid w:val="00D170FC"/>
    <w:rsid w:val="00D17ED3"/>
    <w:rsid w:val="00D2147C"/>
    <w:rsid w:val="00D228B7"/>
    <w:rsid w:val="00D25236"/>
    <w:rsid w:val="00D31E21"/>
    <w:rsid w:val="00D324E2"/>
    <w:rsid w:val="00D340C0"/>
    <w:rsid w:val="00D348C3"/>
    <w:rsid w:val="00D35AB2"/>
    <w:rsid w:val="00D35AE6"/>
    <w:rsid w:val="00D368CB"/>
    <w:rsid w:val="00D41B8C"/>
    <w:rsid w:val="00D42234"/>
    <w:rsid w:val="00D42C75"/>
    <w:rsid w:val="00D44D7B"/>
    <w:rsid w:val="00D460F6"/>
    <w:rsid w:val="00D46559"/>
    <w:rsid w:val="00D473E3"/>
    <w:rsid w:val="00D52E21"/>
    <w:rsid w:val="00D53B73"/>
    <w:rsid w:val="00D54C9A"/>
    <w:rsid w:val="00D57F2A"/>
    <w:rsid w:val="00D6231A"/>
    <w:rsid w:val="00D63836"/>
    <w:rsid w:val="00D658C0"/>
    <w:rsid w:val="00D71E84"/>
    <w:rsid w:val="00D71F82"/>
    <w:rsid w:val="00D72018"/>
    <w:rsid w:val="00D75F76"/>
    <w:rsid w:val="00D760E5"/>
    <w:rsid w:val="00D76A2B"/>
    <w:rsid w:val="00D8160E"/>
    <w:rsid w:val="00D831E1"/>
    <w:rsid w:val="00D8507D"/>
    <w:rsid w:val="00D850D8"/>
    <w:rsid w:val="00D9018C"/>
    <w:rsid w:val="00D90A00"/>
    <w:rsid w:val="00D932EF"/>
    <w:rsid w:val="00D94CC1"/>
    <w:rsid w:val="00D950FA"/>
    <w:rsid w:val="00D95766"/>
    <w:rsid w:val="00D96579"/>
    <w:rsid w:val="00D97C8E"/>
    <w:rsid w:val="00DA1128"/>
    <w:rsid w:val="00DA14EF"/>
    <w:rsid w:val="00DA349E"/>
    <w:rsid w:val="00DA389B"/>
    <w:rsid w:val="00DA4AFD"/>
    <w:rsid w:val="00DA51E7"/>
    <w:rsid w:val="00DA5343"/>
    <w:rsid w:val="00DA6541"/>
    <w:rsid w:val="00DB03AC"/>
    <w:rsid w:val="00DB1BB7"/>
    <w:rsid w:val="00DB2D76"/>
    <w:rsid w:val="00DB407F"/>
    <w:rsid w:val="00DB4162"/>
    <w:rsid w:val="00DB480C"/>
    <w:rsid w:val="00DB5BC4"/>
    <w:rsid w:val="00DC1280"/>
    <w:rsid w:val="00DC12F7"/>
    <w:rsid w:val="00DC3808"/>
    <w:rsid w:val="00DC4F73"/>
    <w:rsid w:val="00DC6E27"/>
    <w:rsid w:val="00DD1113"/>
    <w:rsid w:val="00DD119A"/>
    <w:rsid w:val="00DD141C"/>
    <w:rsid w:val="00DD1F0E"/>
    <w:rsid w:val="00DD2092"/>
    <w:rsid w:val="00DD4F00"/>
    <w:rsid w:val="00DD6AE8"/>
    <w:rsid w:val="00DD7148"/>
    <w:rsid w:val="00DD7540"/>
    <w:rsid w:val="00DE145E"/>
    <w:rsid w:val="00DE29A9"/>
    <w:rsid w:val="00DE3952"/>
    <w:rsid w:val="00DE509D"/>
    <w:rsid w:val="00DE53E5"/>
    <w:rsid w:val="00DE541E"/>
    <w:rsid w:val="00DE6466"/>
    <w:rsid w:val="00DE7B31"/>
    <w:rsid w:val="00DF1874"/>
    <w:rsid w:val="00DF189C"/>
    <w:rsid w:val="00DF52CD"/>
    <w:rsid w:val="00DF5617"/>
    <w:rsid w:val="00E011D6"/>
    <w:rsid w:val="00E02FE8"/>
    <w:rsid w:val="00E04079"/>
    <w:rsid w:val="00E07C00"/>
    <w:rsid w:val="00E11CD4"/>
    <w:rsid w:val="00E15112"/>
    <w:rsid w:val="00E16036"/>
    <w:rsid w:val="00E21241"/>
    <w:rsid w:val="00E23FDB"/>
    <w:rsid w:val="00E24FA4"/>
    <w:rsid w:val="00E26AD4"/>
    <w:rsid w:val="00E30303"/>
    <w:rsid w:val="00E30A68"/>
    <w:rsid w:val="00E3420C"/>
    <w:rsid w:val="00E34B88"/>
    <w:rsid w:val="00E36D07"/>
    <w:rsid w:val="00E4067A"/>
    <w:rsid w:val="00E411CF"/>
    <w:rsid w:val="00E41F0D"/>
    <w:rsid w:val="00E420F0"/>
    <w:rsid w:val="00E44B28"/>
    <w:rsid w:val="00E454AD"/>
    <w:rsid w:val="00E46630"/>
    <w:rsid w:val="00E52C8E"/>
    <w:rsid w:val="00E5342B"/>
    <w:rsid w:val="00E53E6E"/>
    <w:rsid w:val="00E544F9"/>
    <w:rsid w:val="00E5787E"/>
    <w:rsid w:val="00E60C2A"/>
    <w:rsid w:val="00E60EF1"/>
    <w:rsid w:val="00E60F04"/>
    <w:rsid w:val="00E626A3"/>
    <w:rsid w:val="00E63EFD"/>
    <w:rsid w:val="00E64ACC"/>
    <w:rsid w:val="00E64BD6"/>
    <w:rsid w:val="00E67C61"/>
    <w:rsid w:val="00E72679"/>
    <w:rsid w:val="00E72E94"/>
    <w:rsid w:val="00E80739"/>
    <w:rsid w:val="00E85B93"/>
    <w:rsid w:val="00E85E00"/>
    <w:rsid w:val="00E92400"/>
    <w:rsid w:val="00E92D8A"/>
    <w:rsid w:val="00E9463C"/>
    <w:rsid w:val="00E972A2"/>
    <w:rsid w:val="00E97D78"/>
    <w:rsid w:val="00EA06B3"/>
    <w:rsid w:val="00EA09BF"/>
    <w:rsid w:val="00EA14FF"/>
    <w:rsid w:val="00EA3A97"/>
    <w:rsid w:val="00EA44A3"/>
    <w:rsid w:val="00EA6462"/>
    <w:rsid w:val="00EB0433"/>
    <w:rsid w:val="00EB17FC"/>
    <w:rsid w:val="00EB1D6F"/>
    <w:rsid w:val="00EB2682"/>
    <w:rsid w:val="00EB2D41"/>
    <w:rsid w:val="00EB3748"/>
    <w:rsid w:val="00EB56D2"/>
    <w:rsid w:val="00EB7CDD"/>
    <w:rsid w:val="00EC0138"/>
    <w:rsid w:val="00EC0C36"/>
    <w:rsid w:val="00EC0E7E"/>
    <w:rsid w:val="00EC28B2"/>
    <w:rsid w:val="00EC295E"/>
    <w:rsid w:val="00EC69C5"/>
    <w:rsid w:val="00EC75D0"/>
    <w:rsid w:val="00ED3CF6"/>
    <w:rsid w:val="00ED449F"/>
    <w:rsid w:val="00EE159D"/>
    <w:rsid w:val="00EE1863"/>
    <w:rsid w:val="00EE3121"/>
    <w:rsid w:val="00EE4C52"/>
    <w:rsid w:val="00EE6330"/>
    <w:rsid w:val="00EF0903"/>
    <w:rsid w:val="00EF244A"/>
    <w:rsid w:val="00EF2FF2"/>
    <w:rsid w:val="00EF5FD5"/>
    <w:rsid w:val="00EF60FC"/>
    <w:rsid w:val="00F02BE2"/>
    <w:rsid w:val="00F069F6"/>
    <w:rsid w:val="00F07FF8"/>
    <w:rsid w:val="00F11B1A"/>
    <w:rsid w:val="00F121DB"/>
    <w:rsid w:val="00F125C1"/>
    <w:rsid w:val="00F15C28"/>
    <w:rsid w:val="00F21841"/>
    <w:rsid w:val="00F24169"/>
    <w:rsid w:val="00F2446A"/>
    <w:rsid w:val="00F246CD"/>
    <w:rsid w:val="00F2672B"/>
    <w:rsid w:val="00F27341"/>
    <w:rsid w:val="00F318FF"/>
    <w:rsid w:val="00F31BC3"/>
    <w:rsid w:val="00F32F62"/>
    <w:rsid w:val="00F33106"/>
    <w:rsid w:val="00F35B09"/>
    <w:rsid w:val="00F364E2"/>
    <w:rsid w:val="00F36BC8"/>
    <w:rsid w:val="00F42504"/>
    <w:rsid w:val="00F43A1D"/>
    <w:rsid w:val="00F45049"/>
    <w:rsid w:val="00F45C7E"/>
    <w:rsid w:val="00F45CCF"/>
    <w:rsid w:val="00F47E15"/>
    <w:rsid w:val="00F50A0F"/>
    <w:rsid w:val="00F51105"/>
    <w:rsid w:val="00F51BF6"/>
    <w:rsid w:val="00F51D43"/>
    <w:rsid w:val="00F52065"/>
    <w:rsid w:val="00F523D3"/>
    <w:rsid w:val="00F52F9E"/>
    <w:rsid w:val="00F577F5"/>
    <w:rsid w:val="00F633B5"/>
    <w:rsid w:val="00F6373F"/>
    <w:rsid w:val="00F63A7A"/>
    <w:rsid w:val="00F658E8"/>
    <w:rsid w:val="00F67E4B"/>
    <w:rsid w:val="00F70361"/>
    <w:rsid w:val="00F7255F"/>
    <w:rsid w:val="00F72834"/>
    <w:rsid w:val="00F73921"/>
    <w:rsid w:val="00F74EF1"/>
    <w:rsid w:val="00F76689"/>
    <w:rsid w:val="00F77AFB"/>
    <w:rsid w:val="00F80830"/>
    <w:rsid w:val="00F81B3F"/>
    <w:rsid w:val="00F87002"/>
    <w:rsid w:val="00F87A21"/>
    <w:rsid w:val="00F90982"/>
    <w:rsid w:val="00F90ABF"/>
    <w:rsid w:val="00F919DD"/>
    <w:rsid w:val="00F91E10"/>
    <w:rsid w:val="00F935A0"/>
    <w:rsid w:val="00F9368F"/>
    <w:rsid w:val="00F93F56"/>
    <w:rsid w:val="00FA032E"/>
    <w:rsid w:val="00FA0C76"/>
    <w:rsid w:val="00FA1499"/>
    <w:rsid w:val="00FA2AD3"/>
    <w:rsid w:val="00FA32FF"/>
    <w:rsid w:val="00FA4881"/>
    <w:rsid w:val="00FA4DCA"/>
    <w:rsid w:val="00FA5BD6"/>
    <w:rsid w:val="00FB4C22"/>
    <w:rsid w:val="00FB56AD"/>
    <w:rsid w:val="00FB58DA"/>
    <w:rsid w:val="00FC12B8"/>
    <w:rsid w:val="00FC2888"/>
    <w:rsid w:val="00FC4871"/>
    <w:rsid w:val="00FC48EE"/>
    <w:rsid w:val="00FD1432"/>
    <w:rsid w:val="00FD17EF"/>
    <w:rsid w:val="00FD2B2E"/>
    <w:rsid w:val="00FE0AF6"/>
    <w:rsid w:val="00FE64E3"/>
    <w:rsid w:val="00FF0D22"/>
    <w:rsid w:val="00FF1D57"/>
    <w:rsid w:val="00FF46A3"/>
    <w:rsid w:val="00FF6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566D6"/>
  <w15:chartTrackingRefBased/>
  <w15:docId w15:val="{E747E3E6-667C-4EFA-B132-9B3FE063B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E9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link w:val="Heading4Char"/>
    <w:uiPriority w:val="9"/>
    <w:qFormat/>
    <w:rsid w:val="00F67E4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unhideWhenUsed/>
    <w:qFormat/>
    <w:rsid w:val="003D24F6"/>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42A1E"/>
  </w:style>
  <w:style w:type="character" w:customStyle="1" w:styleId="eop">
    <w:name w:val="eop"/>
    <w:basedOn w:val="DefaultParagraphFont"/>
    <w:rsid w:val="00042A1E"/>
  </w:style>
  <w:style w:type="paragraph" w:customStyle="1" w:styleId="paragraph">
    <w:name w:val="paragraph"/>
    <w:basedOn w:val="Normal"/>
    <w:rsid w:val="001C0B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ation-authors">
    <w:name w:val="highwire-citation-authors"/>
    <w:basedOn w:val="DefaultParagraphFont"/>
    <w:rsid w:val="00A66CBC"/>
  </w:style>
  <w:style w:type="character" w:customStyle="1" w:styleId="highwire-citation-author">
    <w:name w:val="highwire-citation-author"/>
    <w:basedOn w:val="DefaultParagraphFont"/>
    <w:rsid w:val="00A66CBC"/>
  </w:style>
  <w:style w:type="character" w:customStyle="1" w:styleId="nlm-surname">
    <w:name w:val="nlm-surname"/>
    <w:basedOn w:val="DefaultParagraphFont"/>
    <w:rsid w:val="00A66CBC"/>
  </w:style>
  <w:style w:type="character" w:customStyle="1" w:styleId="span">
    <w:name w:val="span"/>
    <w:basedOn w:val="DefaultParagraphFont"/>
    <w:rsid w:val="00A66CBC"/>
  </w:style>
  <w:style w:type="character" w:customStyle="1" w:styleId="citation-et">
    <w:name w:val="citation-et"/>
    <w:basedOn w:val="DefaultParagraphFont"/>
    <w:rsid w:val="00A66CBC"/>
  </w:style>
  <w:style w:type="character" w:customStyle="1" w:styleId="highwire-cite-metadata-journal">
    <w:name w:val="highwire-cite-metadata-journal"/>
    <w:basedOn w:val="DefaultParagraphFont"/>
    <w:rsid w:val="00A66CBC"/>
  </w:style>
  <w:style w:type="character" w:customStyle="1" w:styleId="highwire-cite-metadata-year">
    <w:name w:val="highwire-cite-metadata-year"/>
    <w:basedOn w:val="DefaultParagraphFont"/>
    <w:rsid w:val="00A66CBC"/>
  </w:style>
  <w:style w:type="character" w:customStyle="1" w:styleId="highwire-cite-metadata-volume">
    <w:name w:val="highwire-cite-metadata-volume"/>
    <w:basedOn w:val="DefaultParagraphFont"/>
    <w:rsid w:val="00A66CBC"/>
  </w:style>
  <w:style w:type="character" w:customStyle="1" w:styleId="highwire-cite-metadata-pages">
    <w:name w:val="highwire-cite-metadata-pages"/>
    <w:basedOn w:val="DefaultParagraphFont"/>
    <w:rsid w:val="00A66CBC"/>
  </w:style>
  <w:style w:type="paragraph" w:styleId="NormalWeb">
    <w:name w:val="Normal (Web)"/>
    <w:basedOn w:val="Normal"/>
    <w:uiPriority w:val="99"/>
    <w:unhideWhenUsed/>
    <w:rsid w:val="003034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034CC"/>
    <w:rPr>
      <w:b/>
      <w:bCs/>
    </w:rPr>
  </w:style>
  <w:style w:type="character" w:styleId="Emphasis">
    <w:name w:val="Emphasis"/>
    <w:basedOn w:val="DefaultParagraphFont"/>
    <w:uiPriority w:val="20"/>
    <w:qFormat/>
    <w:rsid w:val="003034CC"/>
    <w:rPr>
      <w:i/>
      <w:iCs/>
    </w:rPr>
  </w:style>
  <w:style w:type="character" w:styleId="Hyperlink">
    <w:name w:val="Hyperlink"/>
    <w:basedOn w:val="DefaultParagraphFont"/>
    <w:uiPriority w:val="99"/>
    <w:unhideWhenUsed/>
    <w:rsid w:val="004A4271"/>
    <w:rPr>
      <w:color w:val="0000FF" w:themeColor="hyperlink"/>
      <w:u w:val="single"/>
    </w:rPr>
  </w:style>
  <w:style w:type="character" w:styleId="UnresolvedMention">
    <w:name w:val="Unresolved Mention"/>
    <w:basedOn w:val="DefaultParagraphFont"/>
    <w:uiPriority w:val="99"/>
    <w:semiHidden/>
    <w:unhideWhenUsed/>
    <w:rsid w:val="004A4271"/>
    <w:rPr>
      <w:color w:val="605E5C"/>
      <w:shd w:val="clear" w:color="auto" w:fill="E1DFDD"/>
    </w:rPr>
  </w:style>
  <w:style w:type="character" w:customStyle="1" w:styleId="Heading4Char">
    <w:name w:val="Heading 4 Char"/>
    <w:basedOn w:val="DefaultParagraphFont"/>
    <w:link w:val="Heading4"/>
    <w:uiPriority w:val="9"/>
    <w:rsid w:val="00F67E4B"/>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3D24F6"/>
    <w:rPr>
      <w:rFonts w:asciiTheme="majorHAnsi" w:eastAsiaTheme="majorEastAsia" w:hAnsiTheme="majorHAnsi" w:cstheme="majorBidi"/>
      <w:color w:val="365F91" w:themeColor="accent1" w:themeShade="BF"/>
    </w:rPr>
  </w:style>
  <w:style w:type="character" w:styleId="FollowedHyperlink">
    <w:name w:val="FollowedHyperlink"/>
    <w:basedOn w:val="DefaultParagraphFont"/>
    <w:uiPriority w:val="99"/>
    <w:semiHidden/>
    <w:unhideWhenUsed/>
    <w:rsid w:val="002A3BB0"/>
    <w:rPr>
      <w:color w:val="800080" w:themeColor="followedHyperlink"/>
      <w:u w:val="single"/>
    </w:rPr>
  </w:style>
  <w:style w:type="character" w:customStyle="1" w:styleId="Heading1Char">
    <w:name w:val="Heading 1 Char"/>
    <w:basedOn w:val="DefaultParagraphFont"/>
    <w:link w:val="Heading1"/>
    <w:uiPriority w:val="9"/>
    <w:rsid w:val="003A0E9A"/>
    <w:rPr>
      <w:rFonts w:asciiTheme="majorHAnsi" w:eastAsiaTheme="majorEastAsia" w:hAnsiTheme="majorHAnsi" w:cstheme="majorBidi"/>
      <w:color w:val="365F91" w:themeColor="accent1" w:themeShade="BF"/>
      <w:sz w:val="32"/>
      <w:szCs w:val="32"/>
    </w:rPr>
  </w:style>
  <w:style w:type="character" w:customStyle="1" w:styleId="e-bylineauthor">
    <w:name w:val="e-byline__author"/>
    <w:basedOn w:val="DefaultParagraphFont"/>
    <w:rsid w:val="003A0E9A"/>
  </w:style>
  <w:style w:type="character" w:customStyle="1" w:styleId="nlmstring-name">
    <w:name w:val="nlm_string-name"/>
    <w:basedOn w:val="DefaultParagraphFont"/>
    <w:rsid w:val="003A0E9A"/>
  </w:style>
  <w:style w:type="character" w:customStyle="1" w:styleId="journalname">
    <w:name w:val="journalname"/>
    <w:basedOn w:val="DefaultParagraphFont"/>
    <w:rsid w:val="003A0E9A"/>
  </w:style>
  <w:style w:type="character" w:customStyle="1" w:styleId="year">
    <w:name w:val="year"/>
    <w:basedOn w:val="DefaultParagraphFont"/>
    <w:rsid w:val="003A0E9A"/>
  </w:style>
  <w:style w:type="character" w:customStyle="1" w:styleId="volume">
    <w:name w:val="volume"/>
    <w:basedOn w:val="DefaultParagraphFont"/>
    <w:rsid w:val="003A0E9A"/>
  </w:style>
  <w:style w:type="character" w:customStyle="1" w:styleId="issue">
    <w:name w:val="issue"/>
    <w:basedOn w:val="DefaultParagraphFont"/>
    <w:rsid w:val="003A0E9A"/>
  </w:style>
  <w:style w:type="character" w:customStyle="1" w:styleId="page">
    <w:name w:val="page"/>
    <w:basedOn w:val="DefaultParagraphFont"/>
    <w:rsid w:val="003A0E9A"/>
  </w:style>
  <w:style w:type="character" w:customStyle="1" w:styleId="hlfld-contribauthor">
    <w:name w:val="hlfld-contribauthor"/>
    <w:basedOn w:val="DefaultParagraphFont"/>
    <w:rsid w:val="00A7411B"/>
  </w:style>
  <w:style w:type="character" w:customStyle="1" w:styleId="nlmgiven-names">
    <w:name w:val="nlm_given-names"/>
    <w:basedOn w:val="DefaultParagraphFont"/>
    <w:rsid w:val="00A7411B"/>
  </w:style>
  <w:style w:type="character" w:customStyle="1" w:styleId="nlmyear">
    <w:name w:val="nlm_year"/>
    <w:basedOn w:val="DefaultParagraphFont"/>
    <w:rsid w:val="00A7411B"/>
  </w:style>
  <w:style w:type="character" w:customStyle="1" w:styleId="nlmarticle-title">
    <w:name w:val="nlm_article-title"/>
    <w:basedOn w:val="DefaultParagraphFont"/>
    <w:rsid w:val="00A7411B"/>
  </w:style>
  <w:style w:type="character" w:customStyle="1" w:styleId="nlmfpage">
    <w:name w:val="nlm_fpage"/>
    <w:basedOn w:val="DefaultParagraphFont"/>
    <w:rsid w:val="00A7411B"/>
  </w:style>
  <w:style w:type="character" w:customStyle="1" w:styleId="nlmlpage">
    <w:name w:val="nlm_lpage"/>
    <w:basedOn w:val="DefaultParagraphFont"/>
    <w:rsid w:val="00A7411B"/>
  </w:style>
  <w:style w:type="paragraph" w:customStyle="1" w:styleId="author-section">
    <w:name w:val="author-section"/>
    <w:basedOn w:val="Normal"/>
    <w:rsid w:val="006D6EF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section">
    <w:name w:val="byline-section"/>
    <w:basedOn w:val="Normal"/>
    <w:rsid w:val="006D6E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timestamp">
    <w:name w:val="article-timestamp"/>
    <w:basedOn w:val="DefaultParagraphFont"/>
    <w:rsid w:val="006D6EFC"/>
  </w:style>
  <w:style w:type="character" w:customStyle="1" w:styleId="article-timestamp-label">
    <w:name w:val="article-timestamp-label"/>
    <w:basedOn w:val="DefaultParagraphFont"/>
    <w:rsid w:val="006D6E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14705">
      <w:bodyDiv w:val="1"/>
      <w:marLeft w:val="0"/>
      <w:marRight w:val="0"/>
      <w:marTop w:val="0"/>
      <w:marBottom w:val="0"/>
      <w:divBdr>
        <w:top w:val="none" w:sz="0" w:space="0" w:color="auto"/>
        <w:left w:val="none" w:sz="0" w:space="0" w:color="auto"/>
        <w:bottom w:val="none" w:sz="0" w:space="0" w:color="auto"/>
        <w:right w:val="none" w:sz="0" w:space="0" w:color="auto"/>
      </w:divBdr>
    </w:div>
    <w:div w:id="243495455">
      <w:bodyDiv w:val="1"/>
      <w:marLeft w:val="0"/>
      <w:marRight w:val="0"/>
      <w:marTop w:val="0"/>
      <w:marBottom w:val="0"/>
      <w:divBdr>
        <w:top w:val="none" w:sz="0" w:space="0" w:color="auto"/>
        <w:left w:val="none" w:sz="0" w:space="0" w:color="auto"/>
        <w:bottom w:val="none" w:sz="0" w:space="0" w:color="auto"/>
        <w:right w:val="none" w:sz="0" w:space="0" w:color="auto"/>
      </w:divBdr>
    </w:div>
    <w:div w:id="302270090">
      <w:bodyDiv w:val="1"/>
      <w:marLeft w:val="0"/>
      <w:marRight w:val="0"/>
      <w:marTop w:val="0"/>
      <w:marBottom w:val="0"/>
      <w:divBdr>
        <w:top w:val="none" w:sz="0" w:space="0" w:color="auto"/>
        <w:left w:val="none" w:sz="0" w:space="0" w:color="auto"/>
        <w:bottom w:val="none" w:sz="0" w:space="0" w:color="auto"/>
        <w:right w:val="none" w:sz="0" w:space="0" w:color="auto"/>
      </w:divBdr>
      <w:divsChild>
        <w:div w:id="909969490">
          <w:marLeft w:val="0"/>
          <w:marRight w:val="0"/>
          <w:marTop w:val="480"/>
          <w:marBottom w:val="480"/>
          <w:divBdr>
            <w:top w:val="none" w:sz="0" w:space="0" w:color="auto"/>
            <w:left w:val="none" w:sz="0" w:space="0" w:color="auto"/>
            <w:bottom w:val="none" w:sz="0" w:space="0" w:color="auto"/>
            <w:right w:val="none" w:sz="0" w:space="0" w:color="auto"/>
          </w:divBdr>
          <w:divsChild>
            <w:div w:id="1000617285">
              <w:marLeft w:val="0"/>
              <w:marRight w:val="0"/>
              <w:marTop w:val="0"/>
              <w:marBottom w:val="0"/>
              <w:divBdr>
                <w:top w:val="none" w:sz="0" w:space="0" w:color="auto"/>
                <w:left w:val="none" w:sz="0" w:space="0" w:color="auto"/>
                <w:bottom w:val="none" w:sz="0" w:space="0" w:color="auto"/>
                <w:right w:val="none" w:sz="0" w:space="0" w:color="auto"/>
              </w:divBdr>
              <w:divsChild>
                <w:div w:id="869950656">
                  <w:marLeft w:val="0"/>
                  <w:marRight w:val="0"/>
                  <w:marTop w:val="0"/>
                  <w:marBottom w:val="0"/>
                  <w:divBdr>
                    <w:top w:val="none" w:sz="0" w:space="0" w:color="auto"/>
                    <w:left w:val="none" w:sz="0" w:space="0" w:color="auto"/>
                    <w:bottom w:val="none" w:sz="0" w:space="0" w:color="auto"/>
                    <w:right w:val="none" w:sz="0" w:space="0" w:color="auto"/>
                  </w:divBdr>
                  <w:divsChild>
                    <w:div w:id="2009139045">
                      <w:marLeft w:val="4680"/>
                      <w:marRight w:val="0"/>
                      <w:marTop w:val="0"/>
                      <w:marBottom w:val="0"/>
                      <w:divBdr>
                        <w:top w:val="none" w:sz="0" w:space="0" w:color="auto"/>
                        <w:left w:val="none" w:sz="0" w:space="0" w:color="auto"/>
                        <w:bottom w:val="none" w:sz="0" w:space="0" w:color="auto"/>
                        <w:right w:val="none" w:sz="0" w:space="0" w:color="auto"/>
                      </w:divBdr>
                      <w:divsChild>
                        <w:div w:id="58997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792209">
          <w:marLeft w:val="0"/>
          <w:marRight w:val="0"/>
          <w:marTop w:val="480"/>
          <w:marBottom w:val="480"/>
          <w:divBdr>
            <w:top w:val="none" w:sz="0" w:space="0" w:color="auto"/>
            <w:left w:val="none" w:sz="0" w:space="0" w:color="auto"/>
            <w:bottom w:val="none" w:sz="0" w:space="0" w:color="auto"/>
            <w:right w:val="none" w:sz="0" w:space="0" w:color="auto"/>
          </w:divBdr>
          <w:divsChild>
            <w:div w:id="311641684">
              <w:marLeft w:val="0"/>
              <w:marRight w:val="0"/>
              <w:marTop w:val="0"/>
              <w:marBottom w:val="0"/>
              <w:divBdr>
                <w:top w:val="none" w:sz="0" w:space="0" w:color="auto"/>
                <w:left w:val="none" w:sz="0" w:space="0" w:color="auto"/>
                <w:bottom w:val="none" w:sz="0" w:space="0" w:color="auto"/>
                <w:right w:val="none" w:sz="0" w:space="0" w:color="auto"/>
              </w:divBdr>
              <w:divsChild>
                <w:div w:id="815025942">
                  <w:marLeft w:val="0"/>
                  <w:marRight w:val="0"/>
                  <w:marTop w:val="0"/>
                  <w:marBottom w:val="0"/>
                  <w:divBdr>
                    <w:top w:val="none" w:sz="0" w:space="0" w:color="auto"/>
                    <w:left w:val="none" w:sz="0" w:space="0" w:color="auto"/>
                    <w:bottom w:val="none" w:sz="0" w:space="0" w:color="auto"/>
                    <w:right w:val="none" w:sz="0" w:space="0" w:color="auto"/>
                  </w:divBdr>
                  <w:divsChild>
                    <w:div w:id="711929207">
                      <w:marLeft w:val="46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5961256">
      <w:bodyDiv w:val="1"/>
      <w:marLeft w:val="0"/>
      <w:marRight w:val="0"/>
      <w:marTop w:val="0"/>
      <w:marBottom w:val="0"/>
      <w:divBdr>
        <w:top w:val="none" w:sz="0" w:space="0" w:color="auto"/>
        <w:left w:val="none" w:sz="0" w:space="0" w:color="auto"/>
        <w:bottom w:val="none" w:sz="0" w:space="0" w:color="auto"/>
        <w:right w:val="none" w:sz="0" w:space="0" w:color="auto"/>
      </w:divBdr>
    </w:div>
    <w:div w:id="444734779">
      <w:bodyDiv w:val="1"/>
      <w:marLeft w:val="0"/>
      <w:marRight w:val="0"/>
      <w:marTop w:val="0"/>
      <w:marBottom w:val="0"/>
      <w:divBdr>
        <w:top w:val="none" w:sz="0" w:space="0" w:color="auto"/>
        <w:left w:val="none" w:sz="0" w:space="0" w:color="auto"/>
        <w:bottom w:val="none" w:sz="0" w:space="0" w:color="auto"/>
        <w:right w:val="none" w:sz="0" w:space="0" w:color="auto"/>
      </w:divBdr>
    </w:div>
    <w:div w:id="601957640">
      <w:bodyDiv w:val="1"/>
      <w:marLeft w:val="0"/>
      <w:marRight w:val="0"/>
      <w:marTop w:val="0"/>
      <w:marBottom w:val="0"/>
      <w:divBdr>
        <w:top w:val="none" w:sz="0" w:space="0" w:color="auto"/>
        <w:left w:val="none" w:sz="0" w:space="0" w:color="auto"/>
        <w:bottom w:val="none" w:sz="0" w:space="0" w:color="auto"/>
        <w:right w:val="none" w:sz="0" w:space="0" w:color="auto"/>
      </w:divBdr>
    </w:div>
    <w:div w:id="604701978">
      <w:bodyDiv w:val="1"/>
      <w:marLeft w:val="0"/>
      <w:marRight w:val="0"/>
      <w:marTop w:val="0"/>
      <w:marBottom w:val="0"/>
      <w:divBdr>
        <w:top w:val="none" w:sz="0" w:space="0" w:color="auto"/>
        <w:left w:val="none" w:sz="0" w:space="0" w:color="auto"/>
        <w:bottom w:val="none" w:sz="0" w:space="0" w:color="auto"/>
        <w:right w:val="none" w:sz="0" w:space="0" w:color="auto"/>
      </w:divBdr>
    </w:div>
    <w:div w:id="629557296">
      <w:bodyDiv w:val="1"/>
      <w:marLeft w:val="0"/>
      <w:marRight w:val="0"/>
      <w:marTop w:val="0"/>
      <w:marBottom w:val="0"/>
      <w:divBdr>
        <w:top w:val="none" w:sz="0" w:space="0" w:color="auto"/>
        <w:left w:val="none" w:sz="0" w:space="0" w:color="auto"/>
        <w:bottom w:val="none" w:sz="0" w:space="0" w:color="auto"/>
        <w:right w:val="none" w:sz="0" w:space="0" w:color="auto"/>
      </w:divBdr>
    </w:div>
    <w:div w:id="732581801">
      <w:bodyDiv w:val="1"/>
      <w:marLeft w:val="0"/>
      <w:marRight w:val="0"/>
      <w:marTop w:val="0"/>
      <w:marBottom w:val="0"/>
      <w:divBdr>
        <w:top w:val="none" w:sz="0" w:space="0" w:color="auto"/>
        <w:left w:val="none" w:sz="0" w:space="0" w:color="auto"/>
        <w:bottom w:val="none" w:sz="0" w:space="0" w:color="auto"/>
        <w:right w:val="none" w:sz="0" w:space="0" w:color="auto"/>
      </w:divBdr>
    </w:div>
    <w:div w:id="816074580">
      <w:bodyDiv w:val="1"/>
      <w:marLeft w:val="0"/>
      <w:marRight w:val="0"/>
      <w:marTop w:val="0"/>
      <w:marBottom w:val="0"/>
      <w:divBdr>
        <w:top w:val="none" w:sz="0" w:space="0" w:color="auto"/>
        <w:left w:val="none" w:sz="0" w:space="0" w:color="auto"/>
        <w:bottom w:val="none" w:sz="0" w:space="0" w:color="auto"/>
        <w:right w:val="none" w:sz="0" w:space="0" w:color="auto"/>
      </w:divBdr>
      <w:divsChild>
        <w:div w:id="1204903644">
          <w:marLeft w:val="0"/>
          <w:marRight w:val="0"/>
          <w:marTop w:val="0"/>
          <w:marBottom w:val="480"/>
          <w:divBdr>
            <w:top w:val="none" w:sz="0" w:space="0" w:color="auto"/>
            <w:left w:val="none" w:sz="0" w:space="0" w:color="auto"/>
            <w:bottom w:val="none" w:sz="0" w:space="0" w:color="auto"/>
            <w:right w:val="none" w:sz="0" w:space="0" w:color="auto"/>
          </w:divBdr>
          <w:divsChild>
            <w:div w:id="1393501939">
              <w:marLeft w:val="0"/>
              <w:marRight w:val="0"/>
              <w:marTop w:val="0"/>
              <w:marBottom w:val="0"/>
              <w:divBdr>
                <w:top w:val="none" w:sz="0" w:space="0" w:color="auto"/>
                <w:left w:val="none" w:sz="0" w:space="0" w:color="auto"/>
                <w:bottom w:val="none" w:sz="0" w:space="0" w:color="auto"/>
                <w:right w:val="none" w:sz="0" w:space="0" w:color="auto"/>
              </w:divBdr>
              <w:divsChild>
                <w:div w:id="384640708">
                  <w:marLeft w:val="0"/>
                  <w:marRight w:val="0"/>
                  <w:marTop w:val="0"/>
                  <w:marBottom w:val="0"/>
                  <w:divBdr>
                    <w:top w:val="none" w:sz="0" w:space="0" w:color="auto"/>
                    <w:left w:val="none" w:sz="0" w:space="0" w:color="auto"/>
                    <w:bottom w:val="none" w:sz="0" w:space="0" w:color="auto"/>
                    <w:right w:val="none" w:sz="0" w:space="0" w:color="auto"/>
                  </w:divBdr>
                  <w:divsChild>
                    <w:div w:id="873154896">
                      <w:marLeft w:val="4680"/>
                      <w:marRight w:val="0"/>
                      <w:marTop w:val="0"/>
                      <w:marBottom w:val="0"/>
                      <w:divBdr>
                        <w:top w:val="none" w:sz="0" w:space="0" w:color="auto"/>
                        <w:left w:val="none" w:sz="0" w:space="0" w:color="auto"/>
                        <w:bottom w:val="none" w:sz="0" w:space="0" w:color="auto"/>
                        <w:right w:val="none" w:sz="0" w:space="0" w:color="auto"/>
                      </w:divBdr>
                      <w:divsChild>
                        <w:div w:id="8272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690926">
          <w:marLeft w:val="0"/>
          <w:marRight w:val="0"/>
          <w:marTop w:val="480"/>
          <w:marBottom w:val="480"/>
          <w:divBdr>
            <w:top w:val="none" w:sz="0" w:space="0" w:color="auto"/>
            <w:left w:val="none" w:sz="0" w:space="0" w:color="auto"/>
            <w:bottom w:val="none" w:sz="0" w:space="0" w:color="auto"/>
            <w:right w:val="none" w:sz="0" w:space="0" w:color="auto"/>
          </w:divBdr>
          <w:divsChild>
            <w:div w:id="1549369211">
              <w:marLeft w:val="0"/>
              <w:marRight w:val="0"/>
              <w:marTop w:val="0"/>
              <w:marBottom w:val="0"/>
              <w:divBdr>
                <w:top w:val="none" w:sz="0" w:space="0" w:color="auto"/>
                <w:left w:val="none" w:sz="0" w:space="0" w:color="auto"/>
                <w:bottom w:val="none" w:sz="0" w:space="0" w:color="auto"/>
                <w:right w:val="none" w:sz="0" w:space="0" w:color="auto"/>
              </w:divBdr>
              <w:divsChild>
                <w:div w:id="1381441897">
                  <w:marLeft w:val="0"/>
                  <w:marRight w:val="0"/>
                  <w:marTop w:val="0"/>
                  <w:marBottom w:val="0"/>
                  <w:divBdr>
                    <w:top w:val="none" w:sz="0" w:space="0" w:color="auto"/>
                    <w:left w:val="none" w:sz="0" w:space="0" w:color="auto"/>
                    <w:bottom w:val="none" w:sz="0" w:space="0" w:color="auto"/>
                    <w:right w:val="none" w:sz="0" w:space="0" w:color="auto"/>
                  </w:divBdr>
                  <w:divsChild>
                    <w:div w:id="1189836770">
                      <w:marLeft w:val="4680"/>
                      <w:marRight w:val="0"/>
                      <w:marTop w:val="0"/>
                      <w:marBottom w:val="0"/>
                      <w:divBdr>
                        <w:top w:val="none" w:sz="0" w:space="0" w:color="auto"/>
                        <w:left w:val="none" w:sz="0" w:space="0" w:color="auto"/>
                        <w:bottom w:val="none" w:sz="0" w:space="0" w:color="auto"/>
                        <w:right w:val="none" w:sz="0" w:space="0" w:color="auto"/>
                      </w:divBdr>
                      <w:divsChild>
                        <w:div w:id="1295135859">
                          <w:marLeft w:val="0"/>
                          <w:marRight w:val="0"/>
                          <w:marTop w:val="0"/>
                          <w:marBottom w:val="0"/>
                          <w:divBdr>
                            <w:top w:val="none" w:sz="0" w:space="0" w:color="auto"/>
                            <w:left w:val="none" w:sz="0" w:space="0" w:color="auto"/>
                            <w:bottom w:val="none" w:sz="0" w:space="0" w:color="auto"/>
                            <w:right w:val="none" w:sz="0" w:space="0" w:color="auto"/>
                          </w:divBdr>
                          <w:divsChild>
                            <w:div w:id="95370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1742683">
      <w:bodyDiv w:val="1"/>
      <w:marLeft w:val="0"/>
      <w:marRight w:val="0"/>
      <w:marTop w:val="0"/>
      <w:marBottom w:val="0"/>
      <w:divBdr>
        <w:top w:val="none" w:sz="0" w:space="0" w:color="auto"/>
        <w:left w:val="none" w:sz="0" w:space="0" w:color="auto"/>
        <w:bottom w:val="none" w:sz="0" w:space="0" w:color="auto"/>
        <w:right w:val="none" w:sz="0" w:space="0" w:color="auto"/>
      </w:divBdr>
      <w:divsChild>
        <w:div w:id="1697928086">
          <w:marLeft w:val="0"/>
          <w:marRight w:val="0"/>
          <w:marTop w:val="0"/>
          <w:marBottom w:val="0"/>
          <w:divBdr>
            <w:top w:val="none" w:sz="0" w:space="0" w:color="auto"/>
            <w:left w:val="none" w:sz="0" w:space="0" w:color="auto"/>
            <w:bottom w:val="none" w:sz="0" w:space="0" w:color="auto"/>
            <w:right w:val="none" w:sz="0" w:space="0" w:color="auto"/>
          </w:divBdr>
        </w:div>
        <w:div w:id="1223171716">
          <w:marLeft w:val="0"/>
          <w:marRight w:val="0"/>
          <w:marTop w:val="0"/>
          <w:marBottom w:val="0"/>
          <w:divBdr>
            <w:top w:val="none" w:sz="0" w:space="0" w:color="auto"/>
            <w:left w:val="none" w:sz="0" w:space="0" w:color="auto"/>
            <w:bottom w:val="none" w:sz="0" w:space="0" w:color="auto"/>
            <w:right w:val="none" w:sz="0" w:space="0" w:color="auto"/>
          </w:divBdr>
        </w:div>
      </w:divsChild>
    </w:div>
    <w:div w:id="981885922">
      <w:bodyDiv w:val="1"/>
      <w:marLeft w:val="0"/>
      <w:marRight w:val="0"/>
      <w:marTop w:val="0"/>
      <w:marBottom w:val="0"/>
      <w:divBdr>
        <w:top w:val="none" w:sz="0" w:space="0" w:color="auto"/>
        <w:left w:val="none" w:sz="0" w:space="0" w:color="auto"/>
        <w:bottom w:val="none" w:sz="0" w:space="0" w:color="auto"/>
        <w:right w:val="none" w:sz="0" w:space="0" w:color="auto"/>
      </w:divBdr>
      <w:divsChild>
        <w:div w:id="1855607085">
          <w:marLeft w:val="0"/>
          <w:marRight w:val="0"/>
          <w:marTop w:val="0"/>
          <w:marBottom w:val="0"/>
          <w:divBdr>
            <w:top w:val="none" w:sz="0" w:space="0" w:color="auto"/>
            <w:left w:val="none" w:sz="0" w:space="0" w:color="auto"/>
            <w:bottom w:val="none" w:sz="0" w:space="0" w:color="auto"/>
            <w:right w:val="none" w:sz="0" w:space="0" w:color="auto"/>
          </w:divBdr>
        </w:div>
      </w:divsChild>
    </w:div>
    <w:div w:id="1056006258">
      <w:bodyDiv w:val="1"/>
      <w:marLeft w:val="0"/>
      <w:marRight w:val="0"/>
      <w:marTop w:val="0"/>
      <w:marBottom w:val="0"/>
      <w:divBdr>
        <w:top w:val="none" w:sz="0" w:space="0" w:color="auto"/>
        <w:left w:val="none" w:sz="0" w:space="0" w:color="auto"/>
        <w:bottom w:val="none" w:sz="0" w:space="0" w:color="auto"/>
        <w:right w:val="none" w:sz="0" w:space="0" w:color="auto"/>
      </w:divBdr>
      <w:divsChild>
        <w:div w:id="102312147">
          <w:marLeft w:val="0"/>
          <w:marRight w:val="0"/>
          <w:marTop w:val="0"/>
          <w:marBottom w:val="0"/>
          <w:divBdr>
            <w:top w:val="none" w:sz="0" w:space="0" w:color="auto"/>
            <w:left w:val="none" w:sz="0" w:space="0" w:color="auto"/>
            <w:bottom w:val="none" w:sz="0" w:space="0" w:color="auto"/>
            <w:right w:val="none" w:sz="0" w:space="0" w:color="auto"/>
          </w:divBdr>
          <w:divsChild>
            <w:div w:id="876703962">
              <w:marLeft w:val="0"/>
              <w:marRight w:val="0"/>
              <w:marTop w:val="0"/>
              <w:marBottom w:val="0"/>
              <w:divBdr>
                <w:top w:val="none" w:sz="0" w:space="0" w:color="auto"/>
                <w:left w:val="none" w:sz="0" w:space="0" w:color="auto"/>
                <w:bottom w:val="none" w:sz="0" w:space="0" w:color="auto"/>
                <w:right w:val="none" w:sz="0" w:space="0" w:color="auto"/>
              </w:divBdr>
            </w:div>
          </w:divsChild>
        </w:div>
        <w:div w:id="996764060">
          <w:marLeft w:val="0"/>
          <w:marRight w:val="0"/>
          <w:marTop w:val="0"/>
          <w:marBottom w:val="0"/>
          <w:divBdr>
            <w:top w:val="none" w:sz="0" w:space="0" w:color="auto"/>
            <w:left w:val="none" w:sz="0" w:space="0" w:color="auto"/>
            <w:bottom w:val="none" w:sz="0" w:space="0" w:color="auto"/>
            <w:right w:val="none" w:sz="0" w:space="0" w:color="auto"/>
          </w:divBdr>
          <w:divsChild>
            <w:div w:id="12258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152137">
      <w:bodyDiv w:val="1"/>
      <w:marLeft w:val="0"/>
      <w:marRight w:val="0"/>
      <w:marTop w:val="0"/>
      <w:marBottom w:val="0"/>
      <w:divBdr>
        <w:top w:val="none" w:sz="0" w:space="0" w:color="auto"/>
        <w:left w:val="none" w:sz="0" w:space="0" w:color="auto"/>
        <w:bottom w:val="none" w:sz="0" w:space="0" w:color="auto"/>
        <w:right w:val="none" w:sz="0" w:space="0" w:color="auto"/>
      </w:divBdr>
    </w:div>
    <w:div w:id="1335035890">
      <w:bodyDiv w:val="1"/>
      <w:marLeft w:val="0"/>
      <w:marRight w:val="0"/>
      <w:marTop w:val="0"/>
      <w:marBottom w:val="0"/>
      <w:divBdr>
        <w:top w:val="none" w:sz="0" w:space="0" w:color="auto"/>
        <w:left w:val="none" w:sz="0" w:space="0" w:color="auto"/>
        <w:bottom w:val="none" w:sz="0" w:space="0" w:color="auto"/>
        <w:right w:val="none" w:sz="0" w:space="0" w:color="auto"/>
      </w:divBdr>
      <w:divsChild>
        <w:div w:id="57940529">
          <w:marLeft w:val="0"/>
          <w:marRight w:val="0"/>
          <w:marTop w:val="0"/>
          <w:marBottom w:val="0"/>
          <w:divBdr>
            <w:top w:val="none" w:sz="0" w:space="0" w:color="auto"/>
            <w:left w:val="none" w:sz="0" w:space="0" w:color="auto"/>
            <w:bottom w:val="none" w:sz="0" w:space="0" w:color="auto"/>
            <w:right w:val="none" w:sz="0" w:space="0" w:color="auto"/>
          </w:divBdr>
          <w:divsChild>
            <w:div w:id="90191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784770">
      <w:bodyDiv w:val="1"/>
      <w:marLeft w:val="0"/>
      <w:marRight w:val="0"/>
      <w:marTop w:val="0"/>
      <w:marBottom w:val="0"/>
      <w:divBdr>
        <w:top w:val="none" w:sz="0" w:space="0" w:color="auto"/>
        <w:left w:val="none" w:sz="0" w:space="0" w:color="auto"/>
        <w:bottom w:val="none" w:sz="0" w:space="0" w:color="auto"/>
        <w:right w:val="none" w:sz="0" w:space="0" w:color="auto"/>
      </w:divBdr>
      <w:divsChild>
        <w:div w:id="2068602921">
          <w:marLeft w:val="0"/>
          <w:marRight w:val="0"/>
          <w:marTop w:val="0"/>
          <w:marBottom w:val="0"/>
          <w:divBdr>
            <w:top w:val="none" w:sz="0" w:space="0" w:color="auto"/>
            <w:left w:val="none" w:sz="0" w:space="0" w:color="auto"/>
            <w:bottom w:val="none" w:sz="0" w:space="0" w:color="auto"/>
            <w:right w:val="none" w:sz="0" w:space="0" w:color="auto"/>
          </w:divBdr>
        </w:div>
        <w:div w:id="453451405">
          <w:marLeft w:val="0"/>
          <w:marRight w:val="0"/>
          <w:marTop w:val="0"/>
          <w:marBottom w:val="0"/>
          <w:divBdr>
            <w:top w:val="none" w:sz="0" w:space="0" w:color="auto"/>
            <w:left w:val="none" w:sz="0" w:space="0" w:color="auto"/>
            <w:bottom w:val="none" w:sz="0" w:space="0" w:color="auto"/>
            <w:right w:val="none" w:sz="0" w:space="0" w:color="auto"/>
          </w:divBdr>
        </w:div>
        <w:div w:id="474176764">
          <w:marLeft w:val="0"/>
          <w:marRight w:val="0"/>
          <w:marTop w:val="0"/>
          <w:marBottom w:val="0"/>
          <w:divBdr>
            <w:top w:val="none" w:sz="0" w:space="0" w:color="auto"/>
            <w:left w:val="none" w:sz="0" w:space="0" w:color="auto"/>
            <w:bottom w:val="none" w:sz="0" w:space="0" w:color="auto"/>
            <w:right w:val="none" w:sz="0" w:space="0" w:color="auto"/>
          </w:divBdr>
        </w:div>
      </w:divsChild>
    </w:div>
    <w:div w:id="1489440471">
      <w:bodyDiv w:val="1"/>
      <w:marLeft w:val="0"/>
      <w:marRight w:val="0"/>
      <w:marTop w:val="0"/>
      <w:marBottom w:val="0"/>
      <w:divBdr>
        <w:top w:val="none" w:sz="0" w:space="0" w:color="auto"/>
        <w:left w:val="none" w:sz="0" w:space="0" w:color="auto"/>
        <w:bottom w:val="none" w:sz="0" w:space="0" w:color="auto"/>
        <w:right w:val="none" w:sz="0" w:space="0" w:color="auto"/>
      </w:divBdr>
    </w:div>
    <w:div w:id="1563712230">
      <w:bodyDiv w:val="1"/>
      <w:marLeft w:val="0"/>
      <w:marRight w:val="0"/>
      <w:marTop w:val="0"/>
      <w:marBottom w:val="0"/>
      <w:divBdr>
        <w:top w:val="none" w:sz="0" w:space="0" w:color="auto"/>
        <w:left w:val="none" w:sz="0" w:space="0" w:color="auto"/>
        <w:bottom w:val="none" w:sz="0" w:space="0" w:color="auto"/>
        <w:right w:val="none" w:sz="0" w:space="0" w:color="auto"/>
      </w:divBdr>
      <w:divsChild>
        <w:div w:id="2140418364">
          <w:marLeft w:val="0"/>
          <w:marRight w:val="0"/>
          <w:marTop w:val="0"/>
          <w:marBottom w:val="0"/>
          <w:divBdr>
            <w:top w:val="none" w:sz="0" w:space="0" w:color="auto"/>
            <w:left w:val="none" w:sz="0" w:space="0" w:color="auto"/>
            <w:bottom w:val="none" w:sz="0" w:space="0" w:color="auto"/>
            <w:right w:val="none" w:sz="0" w:space="0" w:color="auto"/>
          </w:divBdr>
          <w:divsChild>
            <w:div w:id="1272055605">
              <w:marLeft w:val="0"/>
              <w:marRight w:val="0"/>
              <w:marTop w:val="0"/>
              <w:marBottom w:val="0"/>
              <w:divBdr>
                <w:top w:val="none" w:sz="0" w:space="0" w:color="auto"/>
                <w:left w:val="none" w:sz="0" w:space="0" w:color="auto"/>
                <w:bottom w:val="none" w:sz="0" w:space="0" w:color="auto"/>
                <w:right w:val="none" w:sz="0" w:space="0" w:color="auto"/>
              </w:divBdr>
            </w:div>
          </w:divsChild>
        </w:div>
        <w:div w:id="1425687619">
          <w:marLeft w:val="0"/>
          <w:marRight w:val="0"/>
          <w:marTop w:val="0"/>
          <w:marBottom w:val="0"/>
          <w:divBdr>
            <w:top w:val="none" w:sz="0" w:space="0" w:color="auto"/>
            <w:left w:val="none" w:sz="0" w:space="0" w:color="auto"/>
            <w:bottom w:val="none" w:sz="0" w:space="0" w:color="auto"/>
            <w:right w:val="none" w:sz="0" w:space="0" w:color="auto"/>
          </w:divBdr>
        </w:div>
      </w:divsChild>
    </w:div>
    <w:div w:id="1891380810">
      <w:bodyDiv w:val="1"/>
      <w:marLeft w:val="0"/>
      <w:marRight w:val="0"/>
      <w:marTop w:val="0"/>
      <w:marBottom w:val="0"/>
      <w:divBdr>
        <w:top w:val="none" w:sz="0" w:space="0" w:color="auto"/>
        <w:left w:val="none" w:sz="0" w:space="0" w:color="auto"/>
        <w:bottom w:val="none" w:sz="0" w:space="0" w:color="auto"/>
        <w:right w:val="none" w:sz="0" w:space="0" w:color="auto"/>
      </w:divBdr>
    </w:div>
    <w:div w:id="1913006508">
      <w:bodyDiv w:val="1"/>
      <w:marLeft w:val="0"/>
      <w:marRight w:val="0"/>
      <w:marTop w:val="0"/>
      <w:marBottom w:val="0"/>
      <w:divBdr>
        <w:top w:val="none" w:sz="0" w:space="0" w:color="auto"/>
        <w:left w:val="none" w:sz="0" w:space="0" w:color="auto"/>
        <w:bottom w:val="none" w:sz="0" w:space="0" w:color="auto"/>
        <w:right w:val="none" w:sz="0" w:space="0" w:color="auto"/>
      </w:divBdr>
      <w:divsChild>
        <w:div w:id="1888762920">
          <w:marLeft w:val="0"/>
          <w:marRight w:val="0"/>
          <w:marTop w:val="0"/>
          <w:marBottom w:val="0"/>
          <w:divBdr>
            <w:top w:val="none" w:sz="0" w:space="0" w:color="auto"/>
            <w:left w:val="none" w:sz="0" w:space="0" w:color="auto"/>
            <w:bottom w:val="none" w:sz="0" w:space="0" w:color="auto"/>
            <w:right w:val="none" w:sz="0" w:space="0" w:color="auto"/>
          </w:divBdr>
        </w:div>
        <w:div w:id="1965312068">
          <w:marLeft w:val="0"/>
          <w:marRight w:val="0"/>
          <w:marTop w:val="0"/>
          <w:marBottom w:val="0"/>
          <w:divBdr>
            <w:top w:val="none" w:sz="0" w:space="0" w:color="auto"/>
            <w:left w:val="none" w:sz="0" w:space="0" w:color="auto"/>
            <w:bottom w:val="none" w:sz="0" w:space="0" w:color="auto"/>
            <w:right w:val="none" w:sz="0" w:space="0" w:color="auto"/>
          </w:divBdr>
        </w:div>
        <w:div w:id="2117671043">
          <w:marLeft w:val="0"/>
          <w:marRight w:val="0"/>
          <w:marTop w:val="0"/>
          <w:marBottom w:val="0"/>
          <w:divBdr>
            <w:top w:val="none" w:sz="0" w:space="0" w:color="auto"/>
            <w:left w:val="none" w:sz="0" w:space="0" w:color="auto"/>
            <w:bottom w:val="none" w:sz="0" w:space="0" w:color="auto"/>
            <w:right w:val="none" w:sz="0" w:space="0" w:color="auto"/>
          </w:divBdr>
        </w:div>
      </w:divsChild>
    </w:div>
    <w:div w:id="2048138953">
      <w:bodyDiv w:val="1"/>
      <w:marLeft w:val="0"/>
      <w:marRight w:val="0"/>
      <w:marTop w:val="0"/>
      <w:marBottom w:val="0"/>
      <w:divBdr>
        <w:top w:val="none" w:sz="0" w:space="0" w:color="auto"/>
        <w:left w:val="none" w:sz="0" w:space="0" w:color="auto"/>
        <w:bottom w:val="none" w:sz="0" w:space="0" w:color="auto"/>
        <w:right w:val="none" w:sz="0" w:space="0" w:color="auto"/>
      </w:divBdr>
    </w:div>
    <w:div w:id="2099212433">
      <w:bodyDiv w:val="1"/>
      <w:marLeft w:val="0"/>
      <w:marRight w:val="0"/>
      <w:marTop w:val="0"/>
      <w:marBottom w:val="0"/>
      <w:divBdr>
        <w:top w:val="none" w:sz="0" w:space="0" w:color="auto"/>
        <w:left w:val="none" w:sz="0" w:space="0" w:color="auto"/>
        <w:bottom w:val="none" w:sz="0" w:space="0" w:color="auto"/>
        <w:right w:val="none" w:sz="0" w:space="0" w:color="auto"/>
      </w:divBdr>
    </w:div>
    <w:div w:id="2127040264">
      <w:bodyDiv w:val="1"/>
      <w:marLeft w:val="0"/>
      <w:marRight w:val="0"/>
      <w:marTop w:val="0"/>
      <w:marBottom w:val="0"/>
      <w:divBdr>
        <w:top w:val="none" w:sz="0" w:space="0" w:color="auto"/>
        <w:left w:val="none" w:sz="0" w:space="0" w:color="auto"/>
        <w:bottom w:val="none" w:sz="0" w:space="0" w:color="auto"/>
        <w:right w:val="none" w:sz="0" w:space="0" w:color="auto"/>
      </w:divBdr>
      <w:divsChild>
        <w:div w:id="867909549">
          <w:marLeft w:val="0"/>
          <w:marRight w:val="0"/>
          <w:marTop w:val="0"/>
          <w:marBottom w:val="0"/>
          <w:divBdr>
            <w:top w:val="none" w:sz="0" w:space="0" w:color="auto"/>
            <w:left w:val="none" w:sz="0" w:space="0" w:color="auto"/>
            <w:bottom w:val="none" w:sz="0" w:space="0" w:color="auto"/>
            <w:right w:val="none" w:sz="0" w:space="0" w:color="auto"/>
          </w:divBdr>
          <w:divsChild>
            <w:div w:id="282345444">
              <w:marLeft w:val="0"/>
              <w:marRight w:val="0"/>
              <w:marTop w:val="0"/>
              <w:marBottom w:val="0"/>
              <w:divBdr>
                <w:top w:val="none" w:sz="0" w:space="0" w:color="auto"/>
                <w:left w:val="none" w:sz="0" w:space="0" w:color="auto"/>
                <w:bottom w:val="none" w:sz="0" w:space="0" w:color="auto"/>
                <w:right w:val="none" w:sz="0" w:space="0" w:color="auto"/>
              </w:divBdr>
            </w:div>
          </w:divsChild>
        </w:div>
        <w:div w:id="1290626258">
          <w:marLeft w:val="0"/>
          <w:marRight w:val="0"/>
          <w:marTop w:val="0"/>
          <w:marBottom w:val="0"/>
          <w:divBdr>
            <w:top w:val="none" w:sz="0" w:space="0" w:color="auto"/>
            <w:left w:val="none" w:sz="0" w:space="0" w:color="auto"/>
            <w:bottom w:val="none" w:sz="0" w:space="0" w:color="auto"/>
            <w:right w:val="none" w:sz="0" w:space="0" w:color="auto"/>
          </w:divBdr>
          <w:divsChild>
            <w:div w:id="170139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147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6.jpeg"/><Relationship Id="rId26" Type="http://schemas.openxmlformats.org/officeDocument/2006/relationships/image" Target="media/image13.png"/><Relationship Id="rId39" Type="http://schemas.openxmlformats.org/officeDocument/2006/relationships/hyperlink" Target="https://youtu.be/IpHwJyjm7rM" TargetMode="External"/><Relationship Id="rId21" Type="http://schemas.openxmlformats.org/officeDocument/2006/relationships/hyperlink" Target="https://youtu.be/QTsewNrHUHU" TargetMode="External"/><Relationship Id="rId34" Type="http://schemas.openxmlformats.org/officeDocument/2006/relationships/image" Target="media/image19.jpeg"/><Relationship Id="rId42" Type="http://schemas.openxmlformats.org/officeDocument/2006/relationships/hyperlink" Target="https://www.bbc.co.uk/tiny-happy-people/lets-talk-first-words/z7xrf82"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youtu.be/SBFnO2FCdeE" TargetMode="External"/><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youtu.be/f1Jw0-LExyc" TargetMode="External"/><Relationship Id="rId24" Type="http://schemas.openxmlformats.org/officeDocument/2006/relationships/image" Target="media/image11.jpeg"/><Relationship Id="rId32" Type="http://schemas.openxmlformats.org/officeDocument/2006/relationships/image" Target="media/image17.jpeg"/><Relationship Id="rId37" Type="http://schemas.openxmlformats.org/officeDocument/2006/relationships/image" Target="media/image22.png"/><Relationship Id="rId40" Type="http://schemas.openxmlformats.org/officeDocument/2006/relationships/image" Target="media/image23.jpe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pathways.org/wp-content/uploads/2021/03/MilestonesChecklist_English_8.5x11_2020.pdf" TargetMode="External"/><Relationship Id="rId23" Type="http://schemas.openxmlformats.org/officeDocument/2006/relationships/image" Target="media/image10.png"/><Relationship Id="rId28" Type="http://schemas.openxmlformats.org/officeDocument/2006/relationships/hyperlink" Target="https://youtu.be/igC9R45TS5E" TargetMode="External"/><Relationship Id="rId36" Type="http://schemas.openxmlformats.org/officeDocument/2006/relationships/image" Target="media/image21.png"/><Relationship Id="rId10" Type="http://schemas.openxmlformats.org/officeDocument/2006/relationships/image" Target="media/image2.png"/><Relationship Id="rId19" Type="http://schemas.openxmlformats.org/officeDocument/2006/relationships/image" Target="media/image7.jpeg"/><Relationship Id="rId31" Type="http://schemas.openxmlformats.org/officeDocument/2006/relationships/image" Target="media/image16.jpe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9.jpeg"/><Relationship Id="rId27" Type="http://schemas.openxmlformats.org/officeDocument/2006/relationships/hyperlink" Target="https://youtu.be/igC9R45TS5E" TargetMode="External"/><Relationship Id="rId30" Type="http://schemas.openxmlformats.org/officeDocument/2006/relationships/image" Target="media/image15.jpeg"/><Relationship Id="rId35" Type="http://schemas.openxmlformats.org/officeDocument/2006/relationships/image" Target="media/image20.png"/><Relationship Id="rId43" Type="http://schemas.openxmlformats.org/officeDocument/2006/relationships/image" Target="media/image24.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hyperlink" Target="https://youtu.be/SBFnO2FCdeE" TargetMode="External"/><Relationship Id="rId25" Type="http://schemas.openxmlformats.org/officeDocument/2006/relationships/image" Target="media/image12.jpeg"/><Relationship Id="rId33" Type="http://schemas.openxmlformats.org/officeDocument/2006/relationships/image" Target="media/image18.png"/><Relationship Id="rId38" Type="http://schemas.openxmlformats.org/officeDocument/2006/relationships/hyperlink" Target="https://youtu.be/IpHwJyjm7rM" TargetMode="External"/><Relationship Id="rId20" Type="http://schemas.openxmlformats.org/officeDocument/2006/relationships/image" Target="media/image8.jpeg"/><Relationship Id="rId41" Type="http://schemas.openxmlformats.org/officeDocument/2006/relationships/hyperlink" Target="https://www.bbc.co.uk/tiny-happy-people/lets-talk-first-words/z7xrf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838d23c47f266e2a6df1e6d19e6c9f8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0e60c330104c2afeb0d2bd59339441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A99104-6477-45C7-9161-8BF6F2075D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7B772F-2B3D-4A6B-A397-737F3439DADB}">
  <ds:schemaRefs>
    <ds:schemaRef ds:uri="http://schemas.openxmlformats.org/officeDocument/2006/bibliography"/>
  </ds:schemaRefs>
</ds:datastoreItem>
</file>

<file path=customXml/itemProps3.xml><?xml version="1.0" encoding="utf-8"?>
<ds:datastoreItem xmlns:ds="http://schemas.openxmlformats.org/officeDocument/2006/customXml" ds:itemID="{68ADF79A-6769-4A2F-8420-1DC8F984EF7D}">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5F02316D-4E4A-4308-A9EF-87AA1C0F08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2355</Words>
  <Characters>13428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dc:creator>
  <cp:keywords/>
  <dc:description/>
  <cp:lastModifiedBy>Joy Cole (2213158)</cp:lastModifiedBy>
  <cp:revision>3</cp:revision>
  <dcterms:created xsi:type="dcterms:W3CDTF">2023-01-20T11:27:00Z</dcterms:created>
  <dcterms:modified xsi:type="dcterms:W3CDTF">2023-01-20T11:30:00Z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