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tblPr>
      <w:tblGrid>
        <w:gridCol w:w="1071"/>
        <w:gridCol w:w="2926"/>
        <w:gridCol w:w="1248"/>
        <w:gridCol w:w="4011"/>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0C68AE" w:rsidP="00857762">
            <w:pPr>
              <w:pStyle w:val="NoSpacing"/>
            </w:pPr>
            <w:r>
              <w:rPr>
                <w:color w:val="424456"/>
              </w:rPr>
              <w:t>October 2012</w:t>
            </w:r>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FD1AE4" w:rsidP="00857762">
            <w:pPr>
              <w:pStyle w:val="NoSpacing"/>
            </w:pPr>
            <w:r>
              <w:pict>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8407EE"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Asynchronous calls</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FD1AE4" w:rsidP="00857762">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0C68AE" w:rsidP="00857762">
            <w:pPr>
              <w:pStyle w:val="NoSpacing"/>
            </w:pPr>
            <w:r>
              <w:rPr>
                <w:color w:val="424456"/>
              </w:rPr>
              <w:t>Tim Bashford</w:t>
            </w:r>
          </w:p>
        </w:tc>
      </w:tr>
    </w:tbl>
    <w:p w:rsidR="000C68AE" w:rsidRDefault="000C68AE" w:rsidP="000C68AE">
      <w:pPr>
        <w:rPr>
          <w:rFonts w:ascii="Trebuchet MS" w:hAnsi="Trebuchet MS" w:cs="Trebuchet MS"/>
          <w:color w:val="53548A"/>
          <w:sz w:val="56"/>
          <w:szCs w:val="56"/>
        </w:rPr>
      </w:pPr>
      <w:r>
        <w:br w:type="page"/>
      </w:r>
    </w:p>
    <w:p w:rsidR="008407EE" w:rsidRDefault="008407EE" w:rsidP="008407EE">
      <w:pPr>
        <w:pStyle w:val="Heading1"/>
      </w:pPr>
      <w:r>
        <w:lastRenderedPageBreak/>
        <w:t>Introduction</w:t>
      </w:r>
    </w:p>
    <w:p w:rsidR="008407EE" w:rsidRDefault="008407EE" w:rsidP="008407EE">
      <w:r>
        <w:t>While we have, in essence been utilising threads to make asynchronous calls, these have, so far always required synchronisation with our main thread of exec</w:t>
      </w:r>
      <w:r w:rsidR="00E43AC1">
        <w:t>ution.  This presents problems for</w:t>
      </w:r>
      <w:r>
        <w:t xml:space="preserve"> certain programming </w:t>
      </w:r>
      <w:r w:rsidR="00E43AC1">
        <w:t>tasks</w:t>
      </w:r>
      <w:r>
        <w:t>, not least in cases where we wish to perform an event, such as updating a UI element, when the thread completes.</w:t>
      </w:r>
    </w:p>
    <w:p w:rsidR="008407EE" w:rsidRDefault="00E43AC1" w:rsidP="008407EE">
      <w:r>
        <w:t>D</w:t>
      </w:r>
      <w:r w:rsidR="008407EE">
        <w:t xml:space="preserve">ue to the way the graphics loop is implemented, and while it is technically possible using dubious and inelegant methods, threads should never update the UI directly.  Evidently, however, it is often desirable to achieve this functionality.  The acceptable way that this is achieved in C# (and a variety of other multithreaded languages) is through a form of </w:t>
      </w:r>
      <w:proofErr w:type="spellStart"/>
      <w:r w:rsidR="008407EE">
        <w:t>callback</w:t>
      </w:r>
      <w:proofErr w:type="spellEnd"/>
      <w:r w:rsidR="008407EE">
        <w:t xml:space="preserve">, which </w:t>
      </w:r>
      <w:r>
        <w:t>essentially adds an event to the main thread’s graphics loop, circumventing the issue.</w:t>
      </w:r>
    </w:p>
    <w:p w:rsidR="00E43AC1" w:rsidRDefault="00E43AC1" w:rsidP="008407EE">
      <w:r>
        <w:t xml:space="preserve">Firstly, we will implement a simple piece of update code without threading.  </w:t>
      </w:r>
    </w:p>
    <w:p w:rsidR="00E43AC1" w:rsidRDefault="00E43AC1" w:rsidP="00E43AC1">
      <w:pPr>
        <w:pStyle w:val="ListParagraph"/>
        <w:numPr>
          <w:ilvl w:val="0"/>
          <w:numId w:val="1"/>
        </w:numPr>
      </w:pPr>
      <w:r>
        <w:t xml:space="preserve">Create a Windows Form Application, name it </w:t>
      </w:r>
      <w:proofErr w:type="spellStart"/>
      <w:r>
        <w:t>AsyncEvent</w:t>
      </w:r>
      <w:proofErr w:type="spellEnd"/>
      <w:r>
        <w:t>.</w:t>
      </w:r>
    </w:p>
    <w:p w:rsidR="00E43AC1" w:rsidRDefault="00E43AC1" w:rsidP="00E43AC1">
      <w:pPr>
        <w:pStyle w:val="ListParagraph"/>
        <w:numPr>
          <w:ilvl w:val="0"/>
          <w:numId w:val="1"/>
        </w:numPr>
      </w:pPr>
      <w:r>
        <w:t xml:space="preserve">Add a single </w:t>
      </w:r>
      <w:r w:rsidR="001559FF">
        <w:t>label</w:t>
      </w:r>
    </w:p>
    <w:p w:rsidR="001559FF" w:rsidRDefault="001559FF" w:rsidP="00E43AC1">
      <w:pPr>
        <w:pStyle w:val="ListParagraph"/>
        <w:numPr>
          <w:ilvl w:val="0"/>
          <w:numId w:val="1"/>
        </w:numPr>
      </w:pPr>
      <w:r>
        <w:t>Add a single button</w:t>
      </w:r>
    </w:p>
    <w:p w:rsidR="00E43AC1" w:rsidRDefault="001559FF" w:rsidP="00E43AC1">
      <w:r>
        <w:rPr>
          <w:noProof/>
          <w:lang w:eastAsia="en-GB"/>
        </w:rPr>
        <w:drawing>
          <wp:inline distT="0" distB="0" distL="0" distR="0">
            <wp:extent cx="2857500" cy="28765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2857500" cy="2876550"/>
                    </a:xfrm>
                    <a:prstGeom prst="rect">
                      <a:avLst/>
                    </a:prstGeom>
                    <a:noFill/>
                    <a:ln w="9525">
                      <a:noFill/>
                      <a:miter lim="800000"/>
                      <a:headEnd/>
                      <a:tailEnd/>
                    </a:ln>
                  </pic:spPr>
                </pic:pic>
              </a:graphicData>
            </a:graphic>
          </wp:inline>
        </w:drawing>
      </w:r>
    </w:p>
    <w:p w:rsidR="00E43AC1" w:rsidRDefault="00E43AC1" w:rsidP="00E43AC1">
      <w:r>
        <w:t>Implement the following code:</w:t>
      </w:r>
    </w:p>
    <w:p w:rsidR="001559FF" w:rsidRDefault="00FD1AE4" w:rsidP="00E43AC1">
      <w:r>
        <w:rPr>
          <w:noProof/>
          <w:lang w:eastAsia="en-GB"/>
        </w:rPr>
        <w:pict>
          <v:shapetype id="_x0000_t202" coordsize="21600,21600" o:spt="202" path="m,l,21600r21600,l21600,xe">
            <v:stroke joinstyle="miter"/>
            <v:path gradientshapeok="t" o:connecttype="rect"/>
          </v:shapetype>
          <v:shape id="_x0000_s1059" type="#_x0000_t202" style="position:absolute;margin-left:-.75pt;margin-top:6.05pt;width:468.75pt;height:197.25pt;z-index:251658240">
            <v:textbox>
              <w:txbxContent>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Form1()</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InitializeComponent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buttonProcess_Click</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EventArgs</w:t>
                  </w:r>
                  <w:proofErr w:type="spellEnd"/>
                  <w:r>
                    <w:rPr>
                      <w:rFonts w:ascii="Consolas" w:eastAsiaTheme="minorHAnsi" w:hAnsi="Consolas" w:cs="Consolas"/>
                      <w:sz w:val="19"/>
                      <w:szCs w:val="19"/>
                      <w:lang w:eastAsia="en-US"/>
                    </w:rPr>
                    <w:t xml:space="preserve"> e)</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//Start this in the main thread for now</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 xml:space="preserve">//This long sleep will illustrate what happens </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//when the main thread of execution is blocked</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10000);</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labelEventUpdate.Text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"Hello"</w:t>
                  </w:r>
                  <w:r>
                    <w:rPr>
                      <w:rFonts w:ascii="Consolas" w:eastAsiaTheme="minorHAnsi" w:hAnsi="Consolas" w:cs="Consolas"/>
                      <w:sz w:val="19"/>
                      <w:szCs w:val="19"/>
                      <w:lang w:eastAsia="en-US"/>
                    </w:rPr>
                    <w:t>;</w:t>
                  </w:r>
                </w:p>
                <w:p w:rsidR="001559FF" w:rsidRDefault="001559FF" w:rsidP="001559F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559FF" w:rsidRDefault="001559FF"/>
              </w:txbxContent>
            </v:textbox>
          </v:shape>
        </w:pict>
      </w:r>
    </w:p>
    <w:p w:rsidR="001559FF" w:rsidRDefault="001559FF" w:rsidP="00E43AC1"/>
    <w:p w:rsidR="001559FF" w:rsidRDefault="001559FF" w:rsidP="00E43AC1"/>
    <w:p w:rsidR="00E43AC1" w:rsidRDefault="00E43AC1" w:rsidP="00E43AC1"/>
    <w:p w:rsidR="001559FF" w:rsidRDefault="001559FF" w:rsidP="00E43AC1"/>
    <w:p w:rsidR="001559FF" w:rsidRDefault="001559FF" w:rsidP="00E43AC1"/>
    <w:p w:rsidR="001559FF" w:rsidRDefault="001559FF" w:rsidP="00E43AC1"/>
    <w:p w:rsidR="001559FF" w:rsidRDefault="001559FF" w:rsidP="00E43AC1"/>
    <w:p w:rsidR="001559FF" w:rsidRDefault="001559FF" w:rsidP="00E43AC1"/>
    <w:p w:rsidR="001559FF" w:rsidRDefault="001559FF" w:rsidP="00E43AC1">
      <w:r>
        <w:lastRenderedPageBreak/>
        <w:t xml:space="preserve">Evidently, this code is nearly </w:t>
      </w:r>
      <w:r w:rsidR="00F43D11">
        <w:t>trivial;</w:t>
      </w:r>
      <w:r>
        <w:t xml:space="preserve"> however it demonstrates a very important point.</w:t>
      </w:r>
      <w:r w:rsidR="00F43D11">
        <w:t xml:space="preserve">  Try to run this code.  Click the button and then attempt to move, resize or generally interact with the form.  The </w:t>
      </w:r>
      <w:proofErr w:type="spellStart"/>
      <w:r w:rsidR="00F43D11">
        <w:t>Thread.Sleep</w:t>
      </w:r>
      <w:proofErr w:type="spellEnd"/>
      <w:r w:rsidR="00F43D11">
        <w:t xml:space="preserve"> simulates a very intensive processing task; as was discussed in the lecture, any attempt to do this on the main thread will result in the program hanging entirely until it is complete as the graphical loop cannot update.  This is evidently a less than ideal state of affairs, especially considering that intensive tasks for real-world application may require several hours, if not days to complete.  As was discussed, however, we cannot simply thread this method; any attempt to do so will firstly risk violating the main thread’s GUI loop, and secondly will likely require synchronisation to the </w:t>
      </w:r>
      <w:proofErr w:type="spellStart"/>
      <w:r w:rsidR="00F43D11">
        <w:t>buttonProcess_click</w:t>
      </w:r>
      <w:proofErr w:type="spellEnd"/>
      <w:r w:rsidR="00F43D11">
        <w:t>() method which simply moves the problem along slightly.</w:t>
      </w:r>
    </w:p>
    <w:p w:rsidR="00F43D11" w:rsidRDefault="00F43D11" w:rsidP="00E43AC1">
      <w:r>
        <w:t>The answer lies firstly in an event and secondly an asyn</w:t>
      </w:r>
      <w:r w:rsidR="00EC6D3D">
        <w:t>chronous call.</w:t>
      </w:r>
    </w:p>
    <w:p w:rsidR="00EC6D3D" w:rsidRDefault="00EC6D3D" w:rsidP="00EC6D3D">
      <w:pPr>
        <w:pStyle w:val="Heading2"/>
      </w:pPr>
      <w:r>
        <w:t>Events</w:t>
      </w:r>
      <w:r w:rsidR="007453C6">
        <w:t xml:space="preserve"> and background workers</w:t>
      </w:r>
    </w:p>
    <w:p w:rsidR="00EC6D3D" w:rsidRDefault="00EC6D3D" w:rsidP="00EC6D3D">
      <w:r>
        <w:t>An event is in essence a form of Delegate.  Events are found throughout C# programming for updating UI elements, although you may not necessarily be aware of them.  When, for example, you type into a text box or resize the window, an event is generated which informs the graphics processing loop.  The main thread may then update the UI when it is convenient (hence why it is undesirable to process on the main thread).  We as developers may hook in to this event loop.</w:t>
      </w:r>
    </w:p>
    <w:p w:rsidR="00EC6D3D" w:rsidRDefault="00BE067F" w:rsidP="00EC6D3D">
      <w:r>
        <w:t>There are a number of methods of adding to the event loop.  The first we have already studied; delegates.</w:t>
      </w:r>
    </w:p>
    <w:p w:rsidR="00BE067F" w:rsidRDefault="00BE067F" w:rsidP="00EC6D3D">
      <w:r>
        <w:t>Create a delegate with the following prototype:</w:t>
      </w:r>
    </w:p>
    <w:p w:rsidR="00BE067F" w:rsidRDefault="00FD1AE4" w:rsidP="00EC6D3D">
      <w:r>
        <w:rPr>
          <w:noProof/>
          <w:lang w:eastAsia="en-GB"/>
        </w:rPr>
        <w:pict>
          <v:shape id="_x0000_s1060" type="#_x0000_t202" style="position:absolute;margin-left:-4.5pt;margin-top:2.85pt;width:468.75pt;height:20.45pt;z-index:251659264">
            <v:textbox>
              <w:txbxContent>
                <w:p w:rsidR="00BE067F" w:rsidRDefault="00BE067F" w:rsidP="00BE067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delegate</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UpdateLabelDelegate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txt);</w:t>
                  </w:r>
                </w:p>
                <w:p w:rsidR="00BE067F" w:rsidRDefault="00BE067F" w:rsidP="00BE067F"/>
              </w:txbxContent>
            </v:textbox>
          </v:shape>
        </w:pict>
      </w:r>
    </w:p>
    <w:p w:rsidR="00BE067F" w:rsidRDefault="00BE067F" w:rsidP="00EC6D3D"/>
    <w:p w:rsidR="00BE067F" w:rsidRDefault="00BE067F" w:rsidP="00EC6D3D">
      <w:r>
        <w:t>This is the event delegate which will be called when we wish to update our label.</w:t>
      </w:r>
    </w:p>
    <w:p w:rsidR="00CE05C9" w:rsidRDefault="00CE05C9" w:rsidP="00EC6D3D">
      <w:r>
        <w:t>We will now create the corresponding method:</w:t>
      </w:r>
    </w:p>
    <w:p w:rsidR="00BE067F" w:rsidRDefault="00FD1AE4" w:rsidP="00EC6D3D">
      <w:r>
        <w:rPr>
          <w:noProof/>
          <w:lang w:eastAsia="en-GB"/>
        </w:rPr>
        <w:pict>
          <v:shape id="_x0000_s1061" type="#_x0000_t202" style="position:absolute;margin-left:-.75pt;margin-top:18.75pt;width:468.75pt;height:94.35pt;z-index:251660288">
            <v:textbox>
              <w:txbxContent>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UpdateLabel</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 xml:space="preserve"> txt)</w:t>
                  </w:r>
                </w:p>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labelEventUpdate.InvokeRequired</w:t>
                  </w:r>
                  <w:proofErr w:type="spellEnd"/>
                  <w:r>
                    <w:rPr>
                      <w:rFonts w:ascii="Consolas" w:eastAsiaTheme="minorHAnsi" w:hAnsi="Consolas" w:cs="Consolas"/>
                      <w:sz w:val="19"/>
                      <w:szCs w:val="19"/>
                      <w:lang w:eastAsia="en-US"/>
                    </w:rPr>
                    <w:t>)</w:t>
                  </w:r>
                </w:p>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sidR="00ED52AC">
                    <w:rPr>
                      <w:rFonts w:ascii="Consolas" w:eastAsiaTheme="minorHAnsi" w:hAnsi="Consolas" w:cs="Consolas"/>
                      <w:sz w:val="19"/>
                      <w:szCs w:val="19"/>
                      <w:lang w:eastAsia="en-US"/>
                    </w:rPr>
                    <w:t>labelEventUpdate.Invoke</w:t>
                  </w:r>
                  <w:proofErr w:type="spellEnd"/>
                  <w:r w:rsidR="00ED52AC">
                    <w:rPr>
                      <w:rFonts w:ascii="Consolas" w:eastAsiaTheme="minorHAnsi" w:hAnsi="Consolas" w:cs="Consolas"/>
                      <w:sz w:val="19"/>
                      <w:szCs w:val="19"/>
                      <w:lang w:eastAsia="en-US"/>
                    </w:rPr>
                    <w:t>(</w:t>
                  </w:r>
                  <w:proofErr w:type="gramEnd"/>
                  <w:r w:rsidR="00ED52AC">
                    <w:rPr>
                      <w:rFonts w:ascii="Consolas" w:eastAsiaTheme="minorHAnsi" w:hAnsi="Consolas" w:cs="Consolas"/>
                      <w:color w:val="0000FF"/>
                      <w:sz w:val="19"/>
                      <w:szCs w:val="19"/>
                      <w:lang w:eastAsia="en-US"/>
                    </w:rPr>
                    <w:t>new</w:t>
                  </w:r>
                  <w:r w:rsidR="00ED52AC">
                    <w:rPr>
                      <w:rFonts w:ascii="Consolas" w:eastAsiaTheme="minorHAnsi" w:hAnsi="Consolas" w:cs="Consolas"/>
                      <w:sz w:val="19"/>
                      <w:szCs w:val="19"/>
                      <w:lang w:eastAsia="en-US"/>
                    </w:rPr>
                    <w:t xml:space="preserve"> </w:t>
                  </w:r>
                  <w:proofErr w:type="spellStart"/>
                  <w:r w:rsidR="00ED52AC">
                    <w:rPr>
                      <w:rFonts w:ascii="Consolas" w:eastAsiaTheme="minorHAnsi" w:hAnsi="Consolas" w:cs="Consolas"/>
                      <w:color w:val="2B91AF"/>
                      <w:sz w:val="19"/>
                      <w:szCs w:val="19"/>
                      <w:lang w:eastAsia="en-US"/>
                    </w:rPr>
                    <w:t>UpdateLabelDelegate</w:t>
                  </w:r>
                  <w:proofErr w:type="spellEnd"/>
                  <w:r w:rsidR="00ED52AC">
                    <w:rPr>
                      <w:rFonts w:ascii="Consolas" w:eastAsiaTheme="minorHAnsi" w:hAnsi="Consolas" w:cs="Consolas"/>
                      <w:sz w:val="19"/>
                      <w:szCs w:val="19"/>
                      <w:lang w:eastAsia="en-US"/>
                    </w:rPr>
                    <w:t>(</w:t>
                  </w:r>
                  <w:proofErr w:type="spellStart"/>
                  <w:r w:rsidR="00ED52AC">
                    <w:rPr>
                      <w:rFonts w:ascii="Consolas" w:eastAsiaTheme="minorHAnsi" w:hAnsi="Consolas" w:cs="Consolas"/>
                      <w:sz w:val="19"/>
                      <w:szCs w:val="19"/>
                      <w:lang w:eastAsia="en-US"/>
                    </w:rPr>
                    <w:t>UpdateLabel</w:t>
                  </w:r>
                  <w:proofErr w:type="spellEnd"/>
                  <w:r w:rsidR="00ED52AC">
                    <w:rPr>
                      <w:rFonts w:ascii="Consolas" w:eastAsiaTheme="minorHAnsi" w:hAnsi="Consolas" w:cs="Consolas"/>
                      <w:sz w:val="19"/>
                      <w:szCs w:val="19"/>
                      <w:lang w:eastAsia="en-US"/>
                    </w:rPr>
                    <w:t>), txt);</w:t>
                  </w:r>
                </w:p>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else</w:t>
                  </w:r>
                  <w:proofErr w:type="gramEnd"/>
                </w:p>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labelEventUpdate.Text</w:t>
                  </w:r>
                  <w:proofErr w:type="spellEnd"/>
                  <w:r>
                    <w:rPr>
                      <w:rFonts w:ascii="Consolas" w:eastAsiaTheme="minorHAnsi" w:hAnsi="Consolas" w:cs="Consolas"/>
                      <w:sz w:val="19"/>
                      <w:szCs w:val="19"/>
                      <w:lang w:eastAsia="en-US"/>
                    </w:rPr>
                    <w:t xml:space="preserve"> = txt;</w:t>
                  </w:r>
                </w:p>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E067F" w:rsidRDefault="00BE067F" w:rsidP="00BE067F"/>
              </w:txbxContent>
            </v:textbox>
          </v:shape>
        </w:pict>
      </w:r>
    </w:p>
    <w:p w:rsidR="00BE067F" w:rsidRDefault="00BE067F" w:rsidP="00EC6D3D"/>
    <w:p w:rsidR="00BE067F" w:rsidRDefault="00BE067F" w:rsidP="00EC6D3D"/>
    <w:p w:rsidR="00BE067F" w:rsidRDefault="00BE067F" w:rsidP="00EC6D3D"/>
    <w:p w:rsidR="00CE05C9" w:rsidRDefault="00CE05C9" w:rsidP="00EC6D3D"/>
    <w:p w:rsidR="00CE05C9" w:rsidRDefault="00CE05C9" w:rsidP="00EC6D3D"/>
    <w:p w:rsidR="00CE05C9" w:rsidRDefault="00FD1AE4" w:rsidP="00EC6D3D">
      <w:r>
        <w:rPr>
          <w:noProof/>
          <w:lang w:eastAsia="en-GB"/>
        </w:rPr>
        <w:pict>
          <v:shape id="_x0000_s1062" type="#_x0000_t202" style="position:absolute;margin-left:-.75pt;margin-top:22.1pt;width:468.75pt;height:20.1pt;z-index:251661312">
            <v:textbox>
              <w:txbxContent>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labelEventUpdate.InvokeRequired</w:t>
                  </w:r>
                  <w:proofErr w:type="spellEnd"/>
                  <w:r>
                    <w:rPr>
                      <w:rFonts w:ascii="Consolas" w:eastAsiaTheme="minorHAnsi" w:hAnsi="Consolas" w:cs="Consolas"/>
                      <w:sz w:val="19"/>
                      <w:szCs w:val="19"/>
                      <w:lang w:eastAsia="en-US"/>
                    </w:rPr>
                    <w:t>)</w:t>
                  </w:r>
                </w:p>
                <w:p w:rsidR="00CE05C9" w:rsidRDefault="00CE05C9" w:rsidP="00CE05C9"/>
              </w:txbxContent>
            </v:textbox>
          </v:shape>
        </w:pict>
      </w:r>
      <w:r w:rsidR="00CE05C9">
        <w:t>Line by line, this performs the following:</w:t>
      </w:r>
    </w:p>
    <w:p w:rsidR="00CE05C9" w:rsidRDefault="00CE05C9" w:rsidP="00EC6D3D"/>
    <w:p w:rsidR="00CE05C9" w:rsidRDefault="00FD1AE4" w:rsidP="00EC6D3D">
      <w:r>
        <w:rPr>
          <w:noProof/>
          <w:lang w:eastAsia="en-GB"/>
        </w:rPr>
        <w:pict>
          <v:shape id="_x0000_s1063" type="#_x0000_t202" style="position:absolute;margin-left:-.75pt;margin-top:44.95pt;width:468.75pt;height:26.1pt;z-index:251662336">
            <v:textbox>
              <w:txbxContent>
                <w:p w:rsidR="00ED52AC" w:rsidRDefault="00ED52AC" w:rsidP="00ED52AC">
                  <w:pPr>
                    <w:autoSpaceDE w:val="0"/>
                    <w:autoSpaceDN w:val="0"/>
                    <w:adjustRightInd w:val="0"/>
                    <w:spacing w:after="0" w:line="240" w:lineRule="auto"/>
                    <w:rPr>
                      <w:rFonts w:ascii="Consolas" w:eastAsiaTheme="minorHAnsi" w:hAnsi="Consolas" w:cs="Consolas"/>
                      <w:sz w:val="19"/>
                      <w:szCs w:val="19"/>
                      <w:lang w:eastAsia="en-US"/>
                    </w:rPr>
                  </w:pPr>
                  <w:proofErr w:type="spellStart"/>
                  <w:proofErr w:type="gramStart"/>
                  <w:r>
                    <w:rPr>
                      <w:rFonts w:ascii="Consolas" w:eastAsiaTheme="minorHAnsi" w:hAnsi="Consolas" w:cs="Consolas"/>
                      <w:sz w:val="19"/>
                      <w:szCs w:val="19"/>
                      <w:lang w:eastAsia="en-US"/>
                    </w:rPr>
                    <w:t>labelEventUpdate.Invoke</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UpdateLabelDelegate</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UpdateLabel</w:t>
                  </w:r>
                  <w:proofErr w:type="spellEnd"/>
                  <w:r>
                    <w:rPr>
                      <w:rFonts w:ascii="Consolas" w:eastAsiaTheme="minorHAnsi" w:hAnsi="Consolas" w:cs="Consolas"/>
                      <w:sz w:val="19"/>
                      <w:szCs w:val="19"/>
                      <w:lang w:eastAsia="en-US"/>
                    </w:rPr>
                    <w:t>), txt);</w:t>
                  </w:r>
                </w:p>
                <w:p w:rsidR="00CE05C9" w:rsidRPr="00ED52AC" w:rsidRDefault="00CE05C9" w:rsidP="00ED52AC"/>
              </w:txbxContent>
            </v:textbox>
          </v:shape>
        </w:pict>
      </w:r>
      <w:proofErr w:type="spellStart"/>
      <w:r w:rsidR="00CE05C9">
        <w:t>InvokeRequired</w:t>
      </w:r>
      <w:proofErr w:type="spellEnd"/>
      <w:r w:rsidR="00CE05C9">
        <w:t xml:space="preserve"> essentially checks whether we’re currently in the main thread, and can therefore update UI items manually.  If we are not in the main thread, this will return true, if we are it will return false.</w:t>
      </w:r>
    </w:p>
    <w:p w:rsidR="00CE05C9" w:rsidRDefault="00CE05C9" w:rsidP="00EC6D3D"/>
    <w:p w:rsidR="00CE05C9" w:rsidRDefault="00CE05C9" w:rsidP="00EC6D3D">
      <w:r>
        <w:t xml:space="preserve">This invokes our </w:t>
      </w:r>
      <w:proofErr w:type="spellStart"/>
      <w:r>
        <w:t>UpdateLabelDelegate</w:t>
      </w:r>
      <w:proofErr w:type="spellEnd"/>
      <w:r>
        <w:t xml:space="preserve"> delegate.  It does this through an anonymous method, which re-calls the </w:t>
      </w:r>
      <w:proofErr w:type="spellStart"/>
      <w:r>
        <w:t>UpdateLabel</w:t>
      </w:r>
      <w:proofErr w:type="spellEnd"/>
      <w:r>
        <w:t xml:space="preserve"> method (i.e. the method we are currently in), again passing the txt parameter.  When this is re-called, however, it will be as part of the event loop </w:t>
      </w:r>
      <w:r w:rsidRPr="00CE05C9">
        <w:rPr>
          <w:b/>
        </w:rPr>
        <w:t>on the main thread</w:t>
      </w:r>
      <w:r>
        <w:t>.</w:t>
      </w:r>
    </w:p>
    <w:p w:rsidR="00CE05C9" w:rsidRPr="00CE05C9" w:rsidRDefault="00FD1AE4" w:rsidP="00EC6D3D">
      <w:r>
        <w:rPr>
          <w:noProof/>
          <w:lang w:eastAsia="en-GB"/>
        </w:rPr>
        <w:lastRenderedPageBreak/>
        <w:pict>
          <v:shape id="_x0000_s1064" type="#_x0000_t202" style="position:absolute;margin-left:-.75pt;margin-top:18pt;width:468.75pt;height:26.1pt;z-index:251663360">
            <v:textbox>
              <w:txbxContent>
                <w:p w:rsidR="00CE05C9" w:rsidRDefault="00CE05C9" w:rsidP="00CE05C9">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sz w:val="19"/>
                      <w:szCs w:val="19"/>
                      <w:lang w:eastAsia="en-US"/>
                    </w:rPr>
                    <w:t>labelEventUpdate.Text</w:t>
                  </w:r>
                  <w:proofErr w:type="spellEnd"/>
                  <w:r>
                    <w:rPr>
                      <w:rFonts w:ascii="Consolas" w:eastAsiaTheme="minorHAnsi" w:hAnsi="Consolas" w:cs="Consolas"/>
                      <w:sz w:val="19"/>
                      <w:szCs w:val="19"/>
                      <w:lang w:eastAsia="en-US"/>
                    </w:rPr>
                    <w:t xml:space="preserve"> = txt;</w:t>
                  </w:r>
                </w:p>
                <w:p w:rsidR="00CE05C9" w:rsidRPr="00CE05C9" w:rsidRDefault="00CE05C9" w:rsidP="00CE05C9"/>
              </w:txbxContent>
            </v:textbox>
          </v:shape>
        </w:pict>
      </w:r>
      <w:r w:rsidR="00CE05C9">
        <w:t>If we are in the main thread, we may simply update the control as normal:</w:t>
      </w:r>
    </w:p>
    <w:p w:rsidR="00CE05C9" w:rsidRDefault="00CE05C9" w:rsidP="00EC6D3D"/>
    <w:p w:rsidR="00CE05C9" w:rsidRDefault="00CE05C9" w:rsidP="00EC6D3D">
      <w:r>
        <w:t>In other words, this method will check whether we are currently in the main thread, if we are not, it will use a delegate to re-call the method on that main thread.  The main thread will simply update the .Text property of the label.</w:t>
      </w:r>
    </w:p>
    <w:p w:rsidR="00E05E5D" w:rsidRDefault="00E05E5D" w:rsidP="00EC6D3D">
      <w:r>
        <w:t xml:space="preserve">We may now modify the </w:t>
      </w:r>
      <w:proofErr w:type="spellStart"/>
      <w:r>
        <w:t>ThreadStart</w:t>
      </w:r>
      <w:proofErr w:type="spellEnd"/>
      <w:r>
        <w:t xml:space="preserve"> method to accommodate this:</w:t>
      </w:r>
    </w:p>
    <w:p w:rsidR="00CE05C9" w:rsidRDefault="00FD1AE4" w:rsidP="00EC6D3D">
      <w:r>
        <w:rPr>
          <w:noProof/>
          <w:lang w:eastAsia="en-GB"/>
        </w:rPr>
        <w:pict>
          <v:shape id="_x0000_s1065" type="#_x0000_t202" style="position:absolute;margin-left:-.75pt;margin-top:5.55pt;width:468.75pt;height:89.05pt;z-index:251664384">
            <v:textbox>
              <w:txbxContent>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p>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 xml:space="preserve">//This long sleep will illustrate what happens </w:t>
                  </w:r>
                </w:p>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8000"/>
                      <w:sz w:val="19"/>
                      <w:szCs w:val="19"/>
                      <w:lang w:eastAsia="en-US"/>
                    </w:rPr>
                    <w:t>//when the main thread of execution is blocked</w:t>
                  </w:r>
                </w:p>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10000);</w:t>
                  </w:r>
                </w:p>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UpdateLabel</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"Hello"</w:t>
                  </w:r>
                  <w:r>
                    <w:rPr>
                      <w:rFonts w:ascii="Consolas" w:eastAsiaTheme="minorHAnsi" w:hAnsi="Consolas" w:cs="Consolas"/>
                      <w:sz w:val="19"/>
                      <w:szCs w:val="19"/>
                      <w:lang w:eastAsia="en-US"/>
                    </w:rPr>
                    <w:t>);</w:t>
                  </w:r>
                </w:p>
                <w:p w:rsidR="00E05E5D" w:rsidRDefault="00E05E5D" w:rsidP="00E05E5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05E5D" w:rsidRPr="00CE05C9" w:rsidRDefault="00E05E5D" w:rsidP="00E05E5D"/>
              </w:txbxContent>
            </v:textbox>
          </v:shape>
        </w:pict>
      </w:r>
    </w:p>
    <w:p w:rsidR="00CE05C9" w:rsidRDefault="00CE05C9" w:rsidP="00EC6D3D"/>
    <w:p w:rsidR="00E05E5D" w:rsidRDefault="00E05E5D" w:rsidP="00EC6D3D"/>
    <w:p w:rsidR="00E05E5D" w:rsidRDefault="00E05E5D" w:rsidP="00EC6D3D"/>
    <w:p w:rsidR="00E05E5D" w:rsidRDefault="00E05E5D" w:rsidP="00EC6D3D"/>
    <w:p w:rsidR="00E05E5D" w:rsidRDefault="00E05E5D" w:rsidP="00EC6D3D">
      <w:r>
        <w:t xml:space="preserve">Regardless of the thread from which we call </w:t>
      </w:r>
      <w:proofErr w:type="spellStart"/>
      <w:r>
        <w:t>ThreadStart</w:t>
      </w:r>
      <w:proofErr w:type="spellEnd"/>
      <w:r>
        <w:t xml:space="preserve">, the label will be updated in a thread-safe </w:t>
      </w:r>
      <w:r w:rsidR="007453C6">
        <w:t>manner</w:t>
      </w:r>
      <w:r>
        <w:t>.</w:t>
      </w:r>
    </w:p>
    <w:p w:rsidR="00E05E5D" w:rsidRDefault="00E05E5D" w:rsidP="00EC6D3D">
      <w:r>
        <w:t>This does not, however, solve the</w:t>
      </w:r>
      <w:r w:rsidR="007453C6">
        <w:t xml:space="preserve"> potential</w:t>
      </w:r>
      <w:r>
        <w:t xml:space="preserve"> issue of the thread needing to be </w:t>
      </w:r>
      <w:r w:rsidR="007453C6">
        <w:t xml:space="preserve">synchronised; the nature of a UI event (such as a button click) is that the main thread should not process on it for any substantial period of time.  As such, synchronising running threads can be both a chore and actually fairly difficult, with consideration required for what occurs should the thread fail to complete its task, or should the user which to view the thread’s progress, or even cancel it.  For this reason, the asynchronous thread class named </w:t>
      </w:r>
      <w:proofErr w:type="spellStart"/>
      <w:r w:rsidR="007453C6">
        <w:t>BackgroundWorker</w:t>
      </w:r>
      <w:proofErr w:type="spellEnd"/>
      <w:r w:rsidR="007453C6">
        <w:t xml:space="preserve"> exists.</w:t>
      </w:r>
    </w:p>
    <w:p w:rsidR="004102B6" w:rsidRDefault="00FD1AE4" w:rsidP="00EC6D3D">
      <w:r>
        <w:rPr>
          <w:noProof/>
          <w:lang w:eastAsia="en-GB"/>
        </w:rPr>
        <w:pict>
          <v:shape id="_x0000_s1066" type="#_x0000_t202" style="position:absolute;margin-left:-.75pt;margin-top:28.2pt;width:468.75pt;height:22.3pt;z-index:251665408">
            <v:textbox>
              <w:txbxContent>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sidR="000F352C">
                    <w:rPr>
                      <w:rFonts w:ascii="Consolas" w:eastAsiaTheme="minorHAnsi" w:hAnsi="Consolas" w:cs="Consolas"/>
                      <w:color w:val="2B91AF"/>
                      <w:sz w:val="19"/>
                      <w:szCs w:val="19"/>
                      <w:lang w:eastAsia="en-US"/>
                    </w:rPr>
                    <w:t>DoWorkEventArgs</w:t>
                  </w:r>
                  <w:proofErr w:type="spellEnd"/>
                  <w:r>
                    <w:rPr>
                      <w:rFonts w:ascii="Consolas" w:eastAsiaTheme="minorHAnsi" w:hAnsi="Consolas" w:cs="Consolas"/>
                      <w:sz w:val="19"/>
                      <w:szCs w:val="19"/>
                      <w:lang w:eastAsia="en-US"/>
                    </w:rPr>
                    <w:t xml:space="preserve"> e)</w:t>
                  </w:r>
                </w:p>
                <w:p w:rsidR="007453C6" w:rsidRPr="00CE05C9" w:rsidRDefault="007453C6" w:rsidP="007453C6"/>
              </w:txbxContent>
            </v:textbox>
          </v:shape>
        </w:pict>
      </w:r>
      <w:proofErr w:type="spellStart"/>
      <w:r w:rsidR="004102B6">
        <w:t>BackgroundWorker</w:t>
      </w:r>
      <w:proofErr w:type="spellEnd"/>
      <w:r w:rsidR="004102B6">
        <w:t xml:space="preserve"> is again a form of </w:t>
      </w:r>
      <w:proofErr w:type="gramStart"/>
      <w:r w:rsidR="004102B6">
        <w:t>delegate,</w:t>
      </w:r>
      <w:proofErr w:type="gramEnd"/>
      <w:r w:rsidR="004102B6">
        <w:t xml:space="preserve"> however it must match the event prototype.  As such, any methods it accesses must use the event prototype:</w:t>
      </w:r>
    </w:p>
    <w:p w:rsidR="004102B6" w:rsidRDefault="004102B6" w:rsidP="00EC6D3D"/>
    <w:p w:rsidR="004102B6" w:rsidRDefault="00FD1AE4" w:rsidP="00EC6D3D">
      <w:r>
        <w:rPr>
          <w:noProof/>
          <w:lang w:eastAsia="en-GB"/>
        </w:rPr>
        <w:pict>
          <v:shape id="_x0000_s1067" type="#_x0000_t202" style="position:absolute;margin-left:-.75pt;margin-top:20.15pt;width:468.75pt;height:22.3pt;z-index:251666432">
            <v:textbox>
              <w:txbxContent>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color w:val="2B91AF"/>
                      <w:sz w:val="19"/>
                      <w:szCs w:val="19"/>
                      <w:lang w:eastAsia="en-US"/>
                    </w:rPr>
                    <w:t>BackgroundWorker</w:t>
                  </w:r>
                  <w:proofErr w:type="spellEnd"/>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w:t>
                  </w:r>
                  <w:proofErr w:type="spellEnd"/>
                  <w:proofErr w:type="gramEnd"/>
                  <w:r>
                    <w:rPr>
                      <w:rFonts w:ascii="Consolas" w:eastAsiaTheme="minorHAnsi" w:hAnsi="Consolas" w:cs="Consolas"/>
                      <w:sz w:val="19"/>
                      <w:szCs w:val="19"/>
                      <w:lang w:eastAsia="en-US"/>
                    </w:rPr>
                    <w:t>;</w:t>
                  </w:r>
                </w:p>
                <w:p w:rsidR="004102B6" w:rsidRPr="00CE05C9" w:rsidRDefault="004102B6" w:rsidP="004102B6"/>
              </w:txbxContent>
            </v:textbox>
          </v:shape>
        </w:pict>
      </w:r>
      <w:r w:rsidR="004102B6">
        <w:t xml:space="preserve">Create a class-wide </w:t>
      </w:r>
      <w:proofErr w:type="spellStart"/>
      <w:r w:rsidR="004102B6">
        <w:t>BackgroundWorker</w:t>
      </w:r>
      <w:proofErr w:type="spellEnd"/>
    </w:p>
    <w:p w:rsidR="004102B6" w:rsidRDefault="004102B6" w:rsidP="00EC6D3D"/>
    <w:p w:rsidR="004102B6" w:rsidRDefault="00FD1AE4" w:rsidP="00EC6D3D">
      <w:r>
        <w:rPr>
          <w:noProof/>
          <w:lang w:eastAsia="en-GB"/>
        </w:rPr>
        <w:pict>
          <v:shape id="_x0000_s1068" type="#_x0000_t202" style="position:absolute;margin-left:-.75pt;margin-top:20.35pt;width:468.75pt;height:80.05pt;z-index:251667456">
            <v:textbox>
              <w:txbxContent>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Form1()</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InitializeComponent</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w:t>
                  </w:r>
                  <w:proofErr w:type="spellEnd"/>
                  <w:proofErr w:type="gram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BackgroundWorker</w:t>
                  </w:r>
                  <w:proofErr w:type="spellEnd"/>
                  <w:r>
                    <w:rPr>
                      <w:rFonts w:ascii="Consolas" w:eastAsiaTheme="minorHAnsi" w:hAnsi="Consolas" w:cs="Consolas"/>
                      <w:sz w:val="19"/>
                      <w:szCs w:val="19"/>
                      <w:lang w:eastAsia="en-US"/>
                    </w:rPr>
                    <w:t>();</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lu.DoWork</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4102B6" w:rsidRPr="00CE05C9" w:rsidRDefault="004102B6" w:rsidP="004102B6"/>
              </w:txbxContent>
            </v:textbox>
          </v:shape>
        </w:pict>
      </w:r>
      <w:r w:rsidR="004102B6">
        <w:t>And initialise it:</w:t>
      </w:r>
    </w:p>
    <w:p w:rsidR="004102B6" w:rsidRDefault="004102B6" w:rsidP="00EC6D3D"/>
    <w:p w:rsidR="004102B6" w:rsidRDefault="004102B6" w:rsidP="00EC6D3D"/>
    <w:p w:rsidR="004102B6" w:rsidRDefault="004102B6" w:rsidP="00EC6D3D"/>
    <w:p w:rsidR="004102B6" w:rsidRDefault="004102B6" w:rsidP="00EC6D3D"/>
    <w:p w:rsidR="004102B6" w:rsidRDefault="004102B6" w:rsidP="00EC6D3D">
      <w:r>
        <w:t xml:space="preserve">Remember that </w:t>
      </w:r>
      <w:proofErr w:type="spellStart"/>
      <w:r>
        <w:t>BackgroundWorker.DoWork</w:t>
      </w:r>
      <w:proofErr w:type="spellEnd"/>
      <w:r>
        <w:t xml:space="preserve"> is essentially a delegate which matches the prototype void </w:t>
      </w:r>
      <w:proofErr w:type="gramStart"/>
      <w:r>
        <w:t>Function(</w:t>
      </w:r>
      <w:proofErr w:type="gramEnd"/>
      <w:r>
        <w:t xml:space="preserve">object, </w:t>
      </w:r>
      <w:proofErr w:type="spellStart"/>
      <w:r w:rsidR="000F352C">
        <w:t>DoWork</w:t>
      </w:r>
      <w:r>
        <w:t>EventArgs</w:t>
      </w:r>
      <w:proofErr w:type="spellEnd"/>
      <w:r>
        <w:t>), and may in all respects be treated like a delegate.</w:t>
      </w:r>
    </w:p>
    <w:p w:rsidR="004102B6" w:rsidRDefault="00FD1AE4" w:rsidP="00EC6D3D">
      <w:r>
        <w:rPr>
          <w:noProof/>
          <w:lang w:eastAsia="en-GB"/>
        </w:rPr>
        <w:pict>
          <v:shape id="_x0000_s1069" type="#_x0000_t202" style="position:absolute;margin-left:-.75pt;margin-top:21.15pt;width:468.75pt;height:54.55pt;z-index:251668480">
            <v:textbox>
              <w:txbxContent>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buttonProcess_Click</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EventArgs</w:t>
                  </w:r>
                  <w:proofErr w:type="spellEnd"/>
                  <w:r>
                    <w:rPr>
                      <w:rFonts w:ascii="Consolas" w:eastAsiaTheme="minorHAnsi" w:hAnsi="Consolas" w:cs="Consolas"/>
                      <w:sz w:val="19"/>
                      <w:szCs w:val="19"/>
                      <w:lang w:eastAsia="en-US"/>
                    </w:rPr>
                    <w:t xml:space="preserve"> e)</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lu.RunWorkerAsync</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4102B6" w:rsidRDefault="004102B6" w:rsidP="004102B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4102B6" w:rsidRPr="00CE05C9" w:rsidRDefault="004102B6" w:rsidP="004102B6"/>
              </w:txbxContent>
            </v:textbox>
          </v:shape>
        </w:pict>
      </w:r>
      <w:r w:rsidR="004102B6">
        <w:t>Finally, invoke the worker asynchronously in the button click event:</w:t>
      </w:r>
    </w:p>
    <w:p w:rsidR="004102B6" w:rsidRDefault="004102B6" w:rsidP="00EC6D3D"/>
    <w:p w:rsidR="004102B6" w:rsidRDefault="004102B6" w:rsidP="00EC6D3D"/>
    <w:p w:rsidR="004102B6" w:rsidRDefault="004102B6" w:rsidP="00EC6D3D"/>
    <w:p w:rsidR="004102B6" w:rsidRDefault="00474E05" w:rsidP="00EC6D3D">
      <w:r>
        <w:lastRenderedPageBreak/>
        <w:t>Run this program.  Notice how, having clicked the button, the user interface no longer freezes and can be moved, resized and generally respond to user interaction.</w:t>
      </w:r>
    </w:p>
    <w:p w:rsidR="004102B6" w:rsidRDefault="000F352C" w:rsidP="000F352C">
      <w:pPr>
        <w:pStyle w:val="Heading2"/>
      </w:pPr>
      <w:r>
        <w:t xml:space="preserve">Advanced usage of the </w:t>
      </w:r>
      <w:proofErr w:type="spellStart"/>
      <w:r>
        <w:t>BackgroundWorker</w:t>
      </w:r>
      <w:proofErr w:type="spellEnd"/>
      <w:r>
        <w:t xml:space="preserve"> class</w:t>
      </w:r>
    </w:p>
    <w:p w:rsidR="000F352C" w:rsidRDefault="000F352C" w:rsidP="000F352C">
      <w:r>
        <w:t xml:space="preserve">There are numerous advanced features of a </w:t>
      </w:r>
      <w:proofErr w:type="spellStart"/>
      <w:r>
        <w:t>BackgroundWorker</w:t>
      </w:r>
      <w:proofErr w:type="spellEnd"/>
      <w:r>
        <w:t xml:space="preserve"> which allow for powerful, threaded implementations in a program which features a user interface.  For example, rather than handling events from the </w:t>
      </w:r>
      <w:proofErr w:type="spellStart"/>
      <w:proofErr w:type="gramStart"/>
      <w:r>
        <w:t>ThreadStart</w:t>
      </w:r>
      <w:proofErr w:type="spellEnd"/>
      <w:r>
        <w:t>(</w:t>
      </w:r>
      <w:proofErr w:type="gramEnd"/>
      <w:r>
        <w:t>) method on the completion of the thread, for simplicity and clarity, we may wish to call a specialised method  to handle completion.</w:t>
      </w:r>
    </w:p>
    <w:p w:rsidR="000F352C" w:rsidRPr="000F352C" w:rsidRDefault="000F352C" w:rsidP="000F352C">
      <w:r>
        <w:t xml:space="preserve">This method uses the </w:t>
      </w:r>
      <w:proofErr w:type="spellStart"/>
      <w:r>
        <w:t>EventArgs</w:t>
      </w:r>
      <w:proofErr w:type="spellEnd"/>
      <w:r>
        <w:t xml:space="preserve"> parameter to access the </w:t>
      </w:r>
      <w:proofErr w:type="spellStart"/>
      <w:r>
        <w:t>BackgroundWorker</w:t>
      </w:r>
      <w:proofErr w:type="spellEnd"/>
      <w:r>
        <w:t>.  This method handles the cancellation of a thread, or any errors it may encounter.</w:t>
      </w:r>
      <w:r w:rsidR="00B07289">
        <w:t xml:space="preserve">  Implement the </w:t>
      </w:r>
      <w:proofErr w:type="spellStart"/>
      <w:r w:rsidR="00B07289">
        <w:t>ThreadComplete</w:t>
      </w:r>
      <w:proofErr w:type="spellEnd"/>
      <w:r w:rsidR="00B07289">
        <w:t xml:space="preserve"> method:</w:t>
      </w:r>
    </w:p>
    <w:p w:rsidR="004102B6" w:rsidRDefault="00FD1AE4" w:rsidP="00EC6D3D">
      <w:r>
        <w:rPr>
          <w:noProof/>
          <w:lang w:eastAsia="en-GB"/>
        </w:rPr>
        <w:pict>
          <v:shape id="_x0000_s1070" type="#_x0000_t202" style="position:absolute;margin-left:-3.75pt;margin-top:2.5pt;width:468.75pt;height:113.25pt;z-index:251669504">
            <v:textbox>
              <w:txbxContent>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ThreadComplete</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RunWorkerCompletedEventArgs</w:t>
                  </w:r>
                  <w:proofErr w:type="spellEnd"/>
                  <w:r>
                    <w:rPr>
                      <w:rFonts w:ascii="Consolas" w:eastAsiaTheme="minorHAnsi" w:hAnsi="Consolas" w:cs="Consolas"/>
                      <w:sz w:val="19"/>
                      <w:szCs w:val="19"/>
                      <w:lang w:eastAsia="en-US"/>
                    </w:rPr>
                    <w:t xml:space="preserve"> e)</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e.Cancelled</w:t>
                  </w:r>
                  <w:proofErr w:type="spellEnd"/>
                  <w:r>
                    <w:rPr>
                      <w:rFonts w:ascii="Consolas" w:eastAsiaTheme="minorHAnsi" w:hAnsi="Consolas" w:cs="Consolas"/>
                      <w:sz w:val="19"/>
                      <w:szCs w:val="19"/>
                      <w:lang w:eastAsia="en-US"/>
                    </w:rPr>
                    <w:t>)</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UpdateLabel</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"Cancelled."</w:t>
                  </w:r>
                  <w:r>
                    <w:rPr>
                      <w:rFonts w:ascii="Consolas" w:eastAsiaTheme="minorHAnsi" w:hAnsi="Consolas" w:cs="Consolas"/>
                      <w:sz w:val="19"/>
                      <w:szCs w:val="19"/>
                      <w:lang w:eastAsia="en-US"/>
                    </w:rPr>
                    <w:t>);</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else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e.Error</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null</w:t>
                  </w:r>
                  <w:r>
                    <w:rPr>
                      <w:rFonts w:ascii="Consolas" w:eastAsiaTheme="minorHAnsi" w:hAnsi="Consolas" w:cs="Consolas"/>
                      <w:sz w:val="19"/>
                      <w:szCs w:val="19"/>
                      <w:lang w:eastAsia="en-US"/>
                    </w:rPr>
                    <w:t>)</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UpdateLabel</w:t>
                  </w:r>
                  <w:proofErr w:type="spellEnd"/>
                  <w:r>
                    <w:rPr>
                      <w:rFonts w:ascii="Consolas" w:eastAsiaTheme="minorHAnsi" w:hAnsi="Consolas" w:cs="Consolas"/>
                      <w:sz w:val="19"/>
                      <w:szCs w:val="19"/>
                      <w:lang w:eastAsia="en-US"/>
                    </w:rPr>
                    <w:t>(</w:t>
                  </w:r>
                  <w:proofErr w:type="gramEnd"/>
                  <w:r>
                    <w:rPr>
                      <w:rFonts w:ascii="Consolas" w:eastAsiaTheme="minorHAnsi" w:hAnsi="Consolas" w:cs="Consolas"/>
                      <w:color w:val="A31515"/>
                      <w:sz w:val="19"/>
                      <w:szCs w:val="19"/>
                      <w:lang w:eastAsia="en-US"/>
                    </w:rPr>
                    <w:t>"Error: "</w:t>
                  </w:r>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e.Error.ToString</w:t>
                  </w:r>
                  <w:proofErr w:type="spellEnd"/>
                  <w:r>
                    <w:rPr>
                      <w:rFonts w:ascii="Consolas" w:eastAsiaTheme="minorHAnsi" w:hAnsi="Consolas" w:cs="Consolas"/>
                      <w:sz w:val="19"/>
                      <w:szCs w:val="19"/>
                      <w:lang w:eastAsia="en-US"/>
                    </w:rPr>
                    <w:t>());</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else</w:t>
                  </w:r>
                  <w:proofErr w:type="gramEnd"/>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UpdateLabel</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e.Result.ToString</w:t>
                  </w:r>
                  <w:proofErr w:type="spellEnd"/>
                  <w:r>
                    <w:rPr>
                      <w:rFonts w:ascii="Consolas" w:eastAsiaTheme="minorHAnsi" w:hAnsi="Consolas" w:cs="Consolas"/>
                      <w:sz w:val="19"/>
                      <w:szCs w:val="19"/>
                      <w:lang w:eastAsia="en-US"/>
                    </w:rPr>
                    <w:t>());</w:t>
                  </w:r>
                </w:p>
                <w:p w:rsidR="000F352C" w:rsidRDefault="000F352C" w:rsidP="000F352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0F352C" w:rsidRPr="00CE05C9" w:rsidRDefault="000F352C" w:rsidP="000F352C"/>
              </w:txbxContent>
            </v:textbox>
          </v:shape>
        </w:pict>
      </w:r>
    </w:p>
    <w:p w:rsidR="004102B6" w:rsidRDefault="004102B6" w:rsidP="00EC6D3D"/>
    <w:p w:rsidR="004102B6" w:rsidRDefault="004102B6" w:rsidP="00EC6D3D"/>
    <w:p w:rsidR="004102B6" w:rsidRDefault="004102B6" w:rsidP="00EC6D3D"/>
    <w:p w:rsidR="004102B6" w:rsidRDefault="004102B6" w:rsidP="00EC6D3D"/>
    <w:p w:rsidR="004102B6" w:rsidRDefault="004102B6" w:rsidP="00EC6D3D"/>
    <w:p w:rsidR="00B07289" w:rsidRDefault="00B07289" w:rsidP="00EC6D3D">
      <w:r>
        <w:t xml:space="preserve">Modify </w:t>
      </w:r>
      <w:proofErr w:type="spellStart"/>
      <w:r>
        <w:t>ThreadStart</w:t>
      </w:r>
      <w:proofErr w:type="spellEnd"/>
      <w:r>
        <w:t xml:space="preserve"> to set the Result parameter:</w:t>
      </w:r>
    </w:p>
    <w:p w:rsidR="004102B6" w:rsidRDefault="00FD1AE4" w:rsidP="00EC6D3D">
      <w:r>
        <w:rPr>
          <w:noProof/>
          <w:lang w:eastAsia="en-GB"/>
        </w:rPr>
        <w:pict>
          <v:shape id="_x0000_s1071" type="#_x0000_t202" style="position:absolute;margin-left:-3.75pt;margin-top:4.95pt;width:468.75pt;height:64.9pt;z-index:251670528">
            <v:textbox>
              <w:txbxContent>
                <w:p w:rsidR="00B07289" w:rsidRDefault="00B07289" w:rsidP="00B07289">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DoWorkEventArgs</w:t>
                  </w:r>
                  <w:proofErr w:type="spellEnd"/>
                  <w:r>
                    <w:rPr>
                      <w:rFonts w:ascii="Consolas" w:eastAsiaTheme="minorHAnsi" w:hAnsi="Consolas" w:cs="Consolas"/>
                      <w:sz w:val="19"/>
                      <w:szCs w:val="19"/>
                      <w:lang w:eastAsia="en-US"/>
                    </w:rPr>
                    <w:t xml:space="preserve"> e)</w:t>
                  </w:r>
                </w:p>
                <w:p w:rsidR="00B07289" w:rsidRDefault="00B07289" w:rsidP="00B0728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B07289" w:rsidRDefault="00B07289" w:rsidP="00B0728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10000);</w:t>
                  </w:r>
                </w:p>
                <w:p w:rsidR="00B07289" w:rsidRDefault="00B07289" w:rsidP="00B0728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e.Result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"Complete."</w:t>
                  </w:r>
                  <w:r>
                    <w:rPr>
                      <w:rFonts w:ascii="Consolas" w:eastAsiaTheme="minorHAnsi" w:hAnsi="Consolas" w:cs="Consolas"/>
                      <w:sz w:val="19"/>
                      <w:szCs w:val="19"/>
                      <w:lang w:eastAsia="en-US"/>
                    </w:rPr>
                    <w:t>;</w:t>
                  </w:r>
                </w:p>
                <w:p w:rsidR="00B07289" w:rsidRDefault="00B07289" w:rsidP="00B07289">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0F352C" w:rsidRPr="00CE05C9" w:rsidRDefault="000F352C" w:rsidP="000F352C"/>
              </w:txbxContent>
            </v:textbox>
          </v:shape>
        </w:pict>
      </w:r>
    </w:p>
    <w:p w:rsidR="004102B6" w:rsidRDefault="004102B6" w:rsidP="00EC6D3D"/>
    <w:p w:rsidR="004102B6" w:rsidRDefault="004102B6" w:rsidP="00EC6D3D"/>
    <w:p w:rsidR="004102B6" w:rsidRDefault="004102B6" w:rsidP="00EC6D3D"/>
    <w:p w:rsidR="00B07289" w:rsidRDefault="00B07289" w:rsidP="00EC6D3D">
      <w:r>
        <w:t>And add this method to the Form1 constructor:</w:t>
      </w:r>
    </w:p>
    <w:p w:rsidR="004102B6" w:rsidRDefault="00FD1AE4" w:rsidP="00EC6D3D">
      <w:r>
        <w:rPr>
          <w:noProof/>
          <w:lang w:eastAsia="en-GB"/>
        </w:rPr>
        <w:pict>
          <v:shape id="_x0000_s1072" type="#_x0000_t202" style="position:absolute;margin-left:-3.75pt;margin-top:7.6pt;width:468.75pt;height:22.3pt;z-index:251671552">
            <v:textbox>
              <w:txbxContent>
                <w:p w:rsidR="00B07289" w:rsidRDefault="00B07289" w:rsidP="00B07289">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sz w:val="19"/>
                      <w:szCs w:val="19"/>
                      <w:lang w:eastAsia="en-US"/>
                    </w:rPr>
                    <w:t>lu.RunWorkerCompleted</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ThreadComplete</w:t>
                  </w:r>
                  <w:proofErr w:type="spellEnd"/>
                  <w:r>
                    <w:rPr>
                      <w:rFonts w:ascii="Consolas" w:eastAsiaTheme="minorHAnsi" w:hAnsi="Consolas" w:cs="Consolas"/>
                      <w:sz w:val="19"/>
                      <w:szCs w:val="19"/>
                      <w:lang w:eastAsia="en-US"/>
                    </w:rPr>
                    <w:t>;</w:t>
                  </w:r>
                </w:p>
                <w:p w:rsidR="000F352C" w:rsidRPr="00CE05C9" w:rsidRDefault="000F352C" w:rsidP="000F352C"/>
              </w:txbxContent>
            </v:textbox>
          </v:shape>
        </w:pict>
      </w:r>
    </w:p>
    <w:p w:rsidR="004102B6" w:rsidRDefault="004102B6" w:rsidP="00EC6D3D"/>
    <w:p w:rsidR="004102B6" w:rsidRDefault="00B07289" w:rsidP="00EC6D3D">
      <w:r>
        <w:t xml:space="preserve">This means that, when invoked, the </w:t>
      </w:r>
      <w:proofErr w:type="spellStart"/>
      <w:r>
        <w:t>BackgroundWorker</w:t>
      </w:r>
      <w:proofErr w:type="spellEnd"/>
      <w:r>
        <w:t xml:space="preserve"> will process on </w:t>
      </w:r>
      <w:proofErr w:type="spellStart"/>
      <w:r>
        <w:t>ThreadStart</w:t>
      </w:r>
      <w:proofErr w:type="spellEnd"/>
      <w:r>
        <w:t xml:space="preserve"> until </w:t>
      </w:r>
      <w:r w:rsidR="000933D4">
        <w:t>it</w:t>
      </w:r>
      <w:r>
        <w:t xml:space="preserve"> completes, it is cancelled or an error occurs.</w:t>
      </w:r>
    </w:p>
    <w:p w:rsidR="000933D4" w:rsidRDefault="00FD1AE4" w:rsidP="00EC6D3D">
      <w:r>
        <w:rPr>
          <w:noProof/>
          <w:lang w:eastAsia="en-GB"/>
        </w:rPr>
        <w:pict>
          <v:shape id="_x0000_s1073" type="#_x0000_t202" style="position:absolute;margin-left:-3.75pt;margin-top:46.8pt;width:468.75pt;height:178.9pt;z-index:251672576">
            <v:textbox>
              <w:txbxContent>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DoWorkEventArgs</w:t>
                  </w:r>
                  <w:proofErr w:type="spellEnd"/>
                  <w:r>
                    <w:rPr>
                      <w:rFonts w:ascii="Consolas" w:eastAsiaTheme="minorHAnsi" w:hAnsi="Consolas" w:cs="Consolas"/>
                      <w:sz w:val="19"/>
                      <w:szCs w:val="19"/>
                      <w:lang w:eastAsia="en-US"/>
                    </w:rPr>
                    <w:t xml:space="preserve"> e)</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rng</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0000FF"/>
                      <w:sz w:val="19"/>
                      <w:szCs w:val="19"/>
                      <w:lang w:eastAsia="en-US"/>
                    </w:rPr>
                    <w:t>int</w:t>
                  </w:r>
                  <w:proofErr w:type="spellEnd"/>
                  <w:proofErr w:type="gramEnd"/>
                  <w:r>
                    <w:rPr>
                      <w:rFonts w:ascii="Consolas" w:eastAsiaTheme="minorHAnsi" w:hAnsi="Consolas" w:cs="Consolas"/>
                      <w:sz w:val="19"/>
                      <w:szCs w:val="19"/>
                      <w:lang w:eastAsia="en-US"/>
                    </w:rPr>
                    <w:t xml:space="preserve"> r = </w:t>
                  </w:r>
                  <w:proofErr w:type="spellStart"/>
                  <w:r>
                    <w:rPr>
                      <w:rFonts w:ascii="Consolas" w:eastAsiaTheme="minorHAnsi" w:hAnsi="Consolas" w:cs="Consolas"/>
                      <w:sz w:val="19"/>
                      <w:szCs w:val="19"/>
                      <w:lang w:eastAsia="en-US"/>
                    </w:rPr>
                    <w:t>rng.Next</w:t>
                  </w:r>
                  <w:proofErr w:type="spellEnd"/>
                  <w:r>
                    <w:rPr>
                      <w:rFonts w:ascii="Consolas" w:eastAsiaTheme="minorHAnsi" w:hAnsi="Consolas" w:cs="Consolas"/>
                      <w:sz w:val="19"/>
                      <w:szCs w:val="19"/>
                      <w:lang w:eastAsia="en-US"/>
                    </w:rPr>
                    <w:t>(1, 20);</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for</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uint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&lt; r;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lu.CancellationPending</w:t>
                  </w:r>
                  <w:proofErr w:type="spellEnd"/>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e.Cancel</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p>
                <w:p w:rsidR="00255F2A" w:rsidRPr="00CE05C9" w:rsidRDefault="00255F2A" w:rsidP="00255F2A">
                  <w:pPr>
                    <w:autoSpaceDE w:val="0"/>
                    <w:autoSpaceDN w:val="0"/>
                    <w:adjustRightInd w:val="0"/>
                    <w:spacing w:after="0" w:line="240" w:lineRule="auto"/>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w:t>
                  </w:r>
                </w:p>
              </w:txbxContent>
            </v:textbox>
          </v:shape>
        </w:pict>
      </w:r>
      <w:r w:rsidR="000933D4">
        <w:t xml:space="preserve">On that note, it may be desirable to cancel the processing of a </w:t>
      </w:r>
      <w:proofErr w:type="spellStart"/>
      <w:r w:rsidR="000933D4">
        <w:t>BackgroundWorker</w:t>
      </w:r>
      <w:proofErr w:type="spellEnd"/>
      <w:r w:rsidR="000933D4">
        <w:t xml:space="preserve"> – something that may be laborious and time consuming to code </w:t>
      </w:r>
      <w:r w:rsidR="00D40D01">
        <w:t xml:space="preserve">in a Thread implementation.  Again, for a </w:t>
      </w:r>
      <w:proofErr w:type="spellStart"/>
      <w:r w:rsidR="00D40D01">
        <w:t>BackgroundWorker</w:t>
      </w:r>
      <w:proofErr w:type="spellEnd"/>
      <w:r w:rsidR="00D40D01">
        <w:t xml:space="preserve">, this is passed through the </w:t>
      </w:r>
      <w:proofErr w:type="spellStart"/>
      <w:r w:rsidR="00D40D01">
        <w:t>EventArgs</w:t>
      </w:r>
      <w:proofErr w:type="spellEnd"/>
      <w:r w:rsidR="00D40D01">
        <w:t xml:space="preserve"> </w:t>
      </w:r>
      <w:r w:rsidR="00255F2A">
        <w:t>parameter</w:t>
      </w:r>
      <w:r w:rsidR="00D40D01">
        <w:t>.</w:t>
      </w:r>
    </w:p>
    <w:p w:rsidR="00D40D01" w:rsidRDefault="00D40D01" w:rsidP="00EC6D3D"/>
    <w:p w:rsidR="004102B6" w:rsidRDefault="004102B6" w:rsidP="00EC6D3D"/>
    <w:p w:rsidR="004102B6" w:rsidRDefault="004102B6" w:rsidP="00EC6D3D"/>
    <w:p w:rsidR="007453C6" w:rsidRDefault="007453C6" w:rsidP="00EC6D3D"/>
    <w:p w:rsidR="00255F2A" w:rsidRDefault="00255F2A" w:rsidP="00EC6D3D"/>
    <w:p w:rsidR="00255F2A" w:rsidRDefault="00255F2A" w:rsidP="00EC6D3D"/>
    <w:p w:rsidR="00255F2A" w:rsidRDefault="00FD1AE4" w:rsidP="00EC6D3D">
      <w:r>
        <w:rPr>
          <w:noProof/>
          <w:lang w:eastAsia="en-GB"/>
        </w:rPr>
        <w:lastRenderedPageBreak/>
        <w:pict>
          <v:shape id="_x0000_s1074" type="#_x0000_t202" style="position:absolute;margin-left:-3pt;margin-top:-15pt;width:468.75pt;height:40.9pt;z-index:251673600">
            <v:textbox>
              <w:txbxContent>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e.Result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"Complete."</w:t>
                  </w:r>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55F2A" w:rsidRPr="00CE05C9" w:rsidRDefault="00255F2A" w:rsidP="00255F2A">
                  <w:pPr>
                    <w:autoSpaceDE w:val="0"/>
                    <w:autoSpaceDN w:val="0"/>
                    <w:adjustRightInd w:val="0"/>
                    <w:spacing w:after="0" w:line="240" w:lineRule="auto"/>
                  </w:pPr>
                </w:p>
              </w:txbxContent>
            </v:textbox>
          </v:shape>
        </w:pict>
      </w:r>
    </w:p>
    <w:p w:rsidR="00255F2A" w:rsidRDefault="00255F2A" w:rsidP="00EC6D3D"/>
    <w:p w:rsidR="00255F2A" w:rsidRDefault="00FD1AE4" w:rsidP="00EC6D3D">
      <w:r>
        <w:rPr>
          <w:noProof/>
          <w:lang w:eastAsia="en-GB"/>
        </w:rPr>
        <w:pict>
          <v:shape id="_x0000_s1075" type="#_x0000_t202" style="position:absolute;margin-left:-3pt;margin-top:19.45pt;width:468.75pt;height:61.15pt;z-index:251674624">
            <v:textbox>
              <w:txbxContent>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buttonCancel_Click</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EventArgs</w:t>
                  </w:r>
                  <w:proofErr w:type="spellEnd"/>
                  <w:r>
                    <w:rPr>
                      <w:rFonts w:ascii="Consolas" w:eastAsiaTheme="minorHAnsi" w:hAnsi="Consolas" w:cs="Consolas"/>
                      <w:sz w:val="19"/>
                      <w:szCs w:val="19"/>
                      <w:lang w:eastAsia="en-US"/>
                    </w:rPr>
                    <w:t xml:space="preserve"> e)</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lu.CancelAsync</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55F2A" w:rsidRPr="00CE05C9" w:rsidRDefault="00255F2A" w:rsidP="00255F2A">
                  <w:pPr>
                    <w:autoSpaceDE w:val="0"/>
                    <w:autoSpaceDN w:val="0"/>
                    <w:adjustRightInd w:val="0"/>
                    <w:spacing w:after="0" w:line="240" w:lineRule="auto"/>
                  </w:pPr>
                </w:p>
              </w:txbxContent>
            </v:textbox>
          </v:shape>
        </w:pict>
      </w:r>
      <w:r w:rsidR="00255F2A">
        <w:t>Add a cancel Button to the form.</w:t>
      </w:r>
    </w:p>
    <w:p w:rsidR="00255F2A" w:rsidRDefault="00255F2A" w:rsidP="00EC6D3D"/>
    <w:p w:rsidR="00255F2A" w:rsidRDefault="00255F2A" w:rsidP="00EC6D3D"/>
    <w:p w:rsidR="00255F2A" w:rsidRDefault="00255F2A" w:rsidP="00EC6D3D"/>
    <w:p w:rsidR="00255F2A" w:rsidRDefault="00FD1AE4" w:rsidP="00EC6D3D">
      <w:r>
        <w:rPr>
          <w:noProof/>
          <w:lang w:eastAsia="en-GB"/>
        </w:rPr>
        <w:pict>
          <v:shape id="_x0000_s1076" type="#_x0000_t202" style="position:absolute;margin-left:-3pt;margin-top:17.2pt;width:468.75pt;height:23.65pt;z-index:251675648">
            <v:textbox>
              <w:txbxContent>
                <w:p w:rsidR="00255F2A" w:rsidRDefault="00255F2A" w:rsidP="00255F2A">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sz w:val="19"/>
                      <w:szCs w:val="19"/>
                      <w:lang w:eastAsia="en-US"/>
                    </w:rPr>
                    <w:t>lu.WorkerSupportsCancellation</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255F2A" w:rsidRPr="00255F2A" w:rsidRDefault="00255F2A" w:rsidP="00255F2A"/>
              </w:txbxContent>
            </v:textbox>
          </v:shape>
        </w:pict>
      </w:r>
      <w:r w:rsidR="00255F2A">
        <w:t xml:space="preserve">And set </w:t>
      </w:r>
      <w:proofErr w:type="spellStart"/>
      <w:r w:rsidR="00255F2A">
        <w:t>WorkerSupportsCancellation</w:t>
      </w:r>
      <w:proofErr w:type="spellEnd"/>
      <w:r w:rsidR="00255F2A">
        <w:t xml:space="preserve"> to true in the constructor:</w:t>
      </w:r>
    </w:p>
    <w:p w:rsidR="00255F2A" w:rsidRDefault="00255F2A" w:rsidP="00EC6D3D"/>
    <w:p w:rsidR="00255F2A" w:rsidRDefault="00255F2A" w:rsidP="00EC6D3D">
      <w:r>
        <w:t>Test the new cancel button.</w:t>
      </w:r>
      <w:r w:rsidR="00327410">
        <w:t xml:space="preserve">  Remember that, even when cancelled, </w:t>
      </w:r>
      <w:proofErr w:type="spellStart"/>
      <w:r w:rsidR="00327410">
        <w:t>ThreadComplete</w:t>
      </w:r>
      <w:proofErr w:type="spellEnd"/>
      <w:r w:rsidR="00327410">
        <w:t xml:space="preserve"> will still be called.</w:t>
      </w:r>
    </w:p>
    <w:p w:rsidR="00327410" w:rsidRDefault="00327410" w:rsidP="00EC6D3D">
      <w:r>
        <w:t xml:space="preserve">As you may have noticed, we have slightly adjusted </w:t>
      </w:r>
      <w:proofErr w:type="spellStart"/>
      <w:r>
        <w:t>ThreadStart</w:t>
      </w:r>
      <w:proofErr w:type="spellEnd"/>
      <w:r>
        <w:t xml:space="preserve"> to take a random period of time; rather than always completing in 10 seconds, it will now take between 1 and 20.  It may be desirable to report this progress to the user.  Again, this is supported </w:t>
      </w:r>
      <w:r w:rsidR="00066BBB">
        <w:t>by</w:t>
      </w:r>
      <w:r>
        <w:t xml:space="preserve"> the </w:t>
      </w:r>
      <w:proofErr w:type="spellStart"/>
      <w:r>
        <w:t>BackgroundWorker</w:t>
      </w:r>
      <w:proofErr w:type="spellEnd"/>
      <w:r>
        <w:t xml:space="preserve"> class.</w:t>
      </w:r>
    </w:p>
    <w:p w:rsidR="00255F2A" w:rsidRDefault="000D3B44" w:rsidP="00EC6D3D">
      <w:r>
        <w:t xml:space="preserve">Add a </w:t>
      </w:r>
      <w:proofErr w:type="spellStart"/>
      <w:r>
        <w:t>ProgressBar</w:t>
      </w:r>
      <w:proofErr w:type="spellEnd"/>
      <w:r>
        <w:t xml:space="preserve"> control to the form.</w:t>
      </w:r>
    </w:p>
    <w:p w:rsidR="00A27FEE" w:rsidRDefault="00FD1AE4" w:rsidP="00EC6D3D">
      <w:r>
        <w:rPr>
          <w:noProof/>
          <w:lang w:eastAsia="en-GB"/>
        </w:rPr>
        <w:pict>
          <v:shape id="_x0000_s1078" type="#_x0000_t202" style="position:absolute;margin-left:-3pt;margin-top:20.15pt;width:468.75pt;height:55.5pt;z-index:251677696">
            <v:textbox>
              <w:txbxContent>
                <w:p w:rsidR="00A27FEE" w:rsidRDefault="00A27FEE" w:rsidP="00A27FEE">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ThreadProgress</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ProgressChangedEventArgs</w:t>
                  </w:r>
                  <w:proofErr w:type="spellEnd"/>
                  <w:r>
                    <w:rPr>
                      <w:rFonts w:ascii="Consolas" w:eastAsiaTheme="minorHAnsi" w:hAnsi="Consolas" w:cs="Consolas"/>
                      <w:sz w:val="19"/>
                      <w:szCs w:val="19"/>
                      <w:lang w:eastAsia="en-US"/>
                    </w:rPr>
                    <w:t xml:space="preserve"> e)</w:t>
                  </w:r>
                </w:p>
                <w:p w:rsidR="00A27FEE" w:rsidRDefault="00A27FEE" w:rsidP="00A27FE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A27FEE" w:rsidRDefault="00A27FEE" w:rsidP="00A27FE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progBar.Value</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e.ProgressPercentage</w:t>
                  </w:r>
                  <w:proofErr w:type="spellEnd"/>
                  <w:r>
                    <w:rPr>
                      <w:rFonts w:ascii="Consolas" w:eastAsiaTheme="minorHAnsi" w:hAnsi="Consolas" w:cs="Consolas"/>
                      <w:sz w:val="19"/>
                      <w:szCs w:val="19"/>
                      <w:lang w:eastAsia="en-US"/>
                    </w:rPr>
                    <w:t>;</w:t>
                  </w:r>
                </w:p>
                <w:p w:rsidR="00A27FEE" w:rsidRDefault="00A27FEE" w:rsidP="00A27FEE">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A27FEE" w:rsidRPr="00255F2A" w:rsidRDefault="00A27FEE" w:rsidP="00A27FEE"/>
              </w:txbxContent>
            </v:textbox>
          </v:shape>
        </w:pict>
      </w:r>
      <w:r w:rsidR="00A27FEE">
        <w:t xml:space="preserve">Implement the </w:t>
      </w:r>
      <w:proofErr w:type="spellStart"/>
      <w:r w:rsidR="00A27FEE">
        <w:t>ThreadProgress</w:t>
      </w:r>
      <w:proofErr w:type="spellEnd"/>
      <w:r w:rsidR="00A27FEE">
        <w:t xml:space="preserve"> method:</w:t>
      </w:r>
    </w:p>
    <w:p w:rsidR="00A27FEE" w:rsidRDefault="00A27FEE" w:rsidP="00EC6D3D"/>
    <w:p w:rsidR="00A27FEE" w:rsidRDefault="00A27FEE" w:rsidP="00EC6D3D"/>
    <w:p w:rsidR="00A27FEE" w:rsidRDefault="00A27FEE" w:rsidP="00EC6D3D"/>
    <w:p w:rsidR="000D3B44" w:rsidRDefault="000D3B44" w:rsidP="00EC6D3D">
      <w:r>
        <w:t>Modify the constructor to support the progress bar:</w:t>
      </w:r>
    </w:p>
    <w:p w:rsidR="000D3B44" w:rsidRDefault="00FD1AE4" w:rsidP="00EC6D3D">
      <w:r>
        <w:rPr>
          <w:noProof/>
          <w:lang w:eastAsia="en-GB"/>
        </w:rPr>
        <w:pict>
          <v:shape id="_x0000_s1077" type="#_x0000_t202" style="position:absolute;margin-left:-3pt;margin-top:4.55pt;width:468.75pt;height:35.05pt;z-index:251676672">
            <v:textbox>
              <w:txbxContent>
                <w:p w:rsidR="000D3B44" w:rsidRDefault="000D3B44" w:rsidP="000D3B44">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sz w:val="19"/>
                      <w:szCs w:val="19"/>
                      <w:lang w:eastAsia="en-US"/>
                    </w:rPr>
                    <w:t>lu.WorkerReportsProgress</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0D3B44" w:rsidRDefault="000D3B44" w:rsidP="000D3B44">
                  <w:pPr>
                    <w:autoSpaceDE w:val="0"/>
                    <w:autoSpaceDN w:val="0"/>
                    <w:adjustRightInd w:val="0"/>
                    <w:spacing w:after="0" w:line="240" w:lineRule="auto"/>
                    <w:rPr>
                      <w:rFonts w:ascii="Consolas" w:eastAsiaTheme="minorHAnsi" w:hAnsi="Consolas" w:cs="Consolas"/>
                      <w:sz w:val="19"/>
                      <w:szCs w:val="19"/>
                      <w:lang w:eastAsia="en-US"/>
                    </w:rPr>
                  </w:pPr>
                  <w:proofErr w:type="spellStart"/>
                  <w:r>
                    <w:rPr>
                      <w:rFonts w:ascii="Consolas" w:eastAsiaTheme="minorHAnsi" w:hAnsi="Consolas" w:cs="Consolas"/>
                      <w:sz w:val="19"/>
                      <w:szCs w:val="19"/>
                      <w:lang w:eastAsia="en-US"/>
                    </w:rPr>
                    <w:t>lu.ProgressChanged</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ThreadProgress</w:t>
                  </w:r>
                  <w:proofErr w:type="spellEnd"/>
                  <w:r>
                    <w:rPr>
                      <w:rFonts w:ascii="Consolas" w:eastAsiaTheme="minorHAnsi" w:hAnsi="Consolas" w:cs="Consolas"/>
                      <w:sz w:val="19"/>
                      <w:szCs w:val="19"/>
                      <w:lang w:eastAsia="en-US"/>
                    </w:rPr>
                    <w:t>;</w:t>
                  </w:r>
                </w:p>
                <w:p w:rsidR="000D3B44" w:rsidRPr="00255F2A" w:rsidRDefault="000D3B44" w:rsidP="000D3B44"/>
              </w:txbxContent>
            </v:textbox>
          </v:shape>
        </w:pict>
      </w:r>
    </w:p>
    <w:p w:rsidR="00255F2A" w:rsidRDefault="00255F2A" w:rsidP="00EC6D3D"/>
    <w:p w:rsidR="00255F2A" w:rsidRDefault="00FD1AE4" w:rsidP="00EC6D3D">
      <w:r>
        <w:rPr>
          <w:noProof/>
          <w:lang w:eastAsia="en-GB"/>
        </w:rPr>
        <w:pict>
          <v:shape id="_x0000_s1079" type="#_x0000_t202" style="position:absolute;margin-left:-3pt;margin-top:18.6pt;width:468.75pt;height:276.55pt;z-index:251678720">
            <v:textbox>
              <w:txbxContent>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DoWorkEventArgs</w:t>
                  </w:r>
                  <w:proofErr w:type="spellEnd"/>
                  <w:r>
                    <w:rPr>
                      <w:rFonts w:ascii="Consolas" w:eastAsiaTheme="minorHAnsi" w:hAnsi="Consolas" w:cs="Consolas"/>
                      <w:sz w:val="19"/>
                      <w:szCs w:val="19"/>
                      <w:lang w:eastAsia="en-US"/>
                    </w:rPr>
                    <w:t xml:space="preserve"> e)</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rng</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gramStart"/>
                  <w:r>
                    <w:rPr>
                      <w:rFonts w:ascii="Consolas" w:eastAsiaTheme="minorHAnsi" w:hAnsi="Consolas" w:cs="Consolas"/>
                      <w:color w:val="2B91AF"/>
                      <w:sz w:val="19"/>
                      <w:szCs w:val="19"/>
                      <w:lang w:eastAsia="en-US"/>
                    </w:rPr>
                    <w:t>Random</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0000FF"/>
                      <w:sz w:val="19"/>
                      <w:szCs w:val="19"/>
                      <w:lang w:eastAsia="en-US"/>
                    </w:rPr>
                    <w:t>int</w:t>
                  </w:r>
                  <w:proofErr w:type="spellEnd"/>
                  <w:proofErr w:type="gramEnd"/>
                  <w:r>
                    <w:rPr>
                      <w:rFonts w:ascii="Consolas" w:eastAsiaTheme="minorHAnsi" w:hAnsi="Consolas" w:cs="Consolas"/>
                      <w:sz w:val="19"/>
                      <w:szCs w:val="19"/>
                      <w:lang w:eastAsia="en-US"/>
                    </w:rPr>
                    <w:t xml:space="preserve"> r = </w:t>
                  </w:r>
                  <w:proofErr w:type="spellStart"/>
                  <w:r>
                    <w:rPr>
                      <w:rFonts w:ascii="Consolas" w:eastAsiaTheme="minorHAnsi" w:hAnsi="Consolas" w:cs="Consolas"/>
                      <w:sz w:val="19"/>
                      <w:szCs w:val="19"/>
                      <w:lang w:eastAsia="en-US"/>
                    </w:rPr>
                    <w:t>rng.Next</w:t>
                  </w:r>
                  <w:proofErr w:type="spellEnd"/>
                  <w:r>
                    <w:rPr>
                      <w:rFonts w:ascii="Consolas" w:eastAsiaTheme="minorHAnsi" w:hAnsi="Consolas" w:cs="Consolas"/>
                      <w:sz w:val="19"/>
                      <w:szCs w:val="19"/>
                      <w:lang w:eastAsia="en-US"/>
                    </w:rPr>
                    <w:t>(1, 20);</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for</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color w:val="0000FF"/>
                      <w:sz w:val="19"/>
                      <w:szCs w:val="19"/>
                      <w:lang w:eastAsia="en-US"/>
                    </w:rPr>
                    <w:t>uint</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0;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&lt; r;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lu.CancellationPending</w:t>
                  </w:r>
                  <w:proofErr w:type="spell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e.Cancel</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true</w:t>
                  </w:r>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float</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prog</w:t>
                  </w:r>
                  <w:proofErr w:type="spellEnd"/>
                  <w:r>
                    <w:rPr>
                      <w:rFonts w:ascii="Consolas" w:eastAsiaTheme="minorHAnsi" w:hAnsi="Consolas" w:cs="Consolas"/>
                      <w:sz w:val="19"/>
                      <w:szCs w:val="19"/>
                      <w:lang w:eastAsia="en-US"/>
                    </w:rPr>
                    <w:t xml:space="preserve"> = (100 / r) *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lu.ReportProgress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int</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prog</w:t>
                  </w:r>
                  <w:proofErr w:type="spell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Thread</w:t>
                  </w:r>
                  <w:r>
                    <w:rPr>
                      <w:rFonts w:ascii="Consolas" w:eastAsiaTheme="minorHAnsi" w:hAnsi="Consolas" w:cs="Consolas"/>
                      <w:sz w:val="19"/>
                      <w:szCs w:val="19"/>
                      <w:lang w:eastAsia="en-US"/>
                    </w:rPr>
                    <w:t>.Sleep</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1000);</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lu.ReportProgress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100);</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e.Result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"Complete."</w:t>
                  </w:r>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95EEA" w:rsidRPr="00255F2A" w:rsidRDefault="00195EEA" w:rsidP="00195EEA"/>
              </w:txbxContent>
            </v:textbox>
          </v:shape>
        </w:pict>
      </w:r>
      <w:r w:rsidR="00195EEA">
        <w:t xml:space="preserve">And change our </w:t>
      </w:r>
      <w:proofErr w:type="spellStart"/>
      <w:r w:rsidR="00195EEA">
        <w:t>ThreadStart</w:t>
      </w:r>
      <w:proofErr w:type="spellEnd"/>
      <w:r w:rsidR="00195EEA">
        <w:t xml:space="preserve"> method to accommodate:</w:t>
      </w:r>
    </w:p>
    <w:p w:rsidR="00195EEA" w:rsidRDefault="00195EEA" w:rsidP="00EC6D3D"/>
    <w:p w:rsidR="00255F2A" w:rsidRDefault="00255F2A" w:rsidP="00EC6D3D"/>
    <w:p w:rsidR="00255F2A" w:rsidRDefault="00255F2A" w:rsidP="00EC6D3D"/>
    <w:p w:rsidR="00255F2A" w:rsidRDefault="00255F2A" w:rsidP="00EC6D3D"/>
    <w:p w:rsidR="00255F2A" w:rsidRDefault="00255F2A" w:rsidP="00EC6D3D"/>
    <w:p w:rsidR="00255F2A" w:rsidRDefault="00255F2A" w:rsidP="00EC6D3D"/>
    <w:p w:rsidR="00255F2A" w:rsidRDefault="00255F2A" w:rsidP="00EC6D3D"/>
    <w:p w:rsidR="00255F2A" w:rsidRDefault="00255F2A" w:rsidP="00EC6D3D"/>
    <w:p w:rsidR="00255F2A" w:rsidRDefault="00255F2A" w:rsidP="00EC6D3D"/>
    <w:p w:rsidR="00255F2A" w:rsidRDefault="00255F2A" w:rsidP="00EC6D3D"/>
    <w:p w:rsidR="00255F2A" w:rsidRDefault="00195EEA" w:rsidP="00EC6D3D">
      <w:r>
        <w:lastRenderedPageBreak/>
        <w:t xml:space="preserve">Note the final </w:t>
      </w:r>
      <w:proofErr w:type="spellStart"/>
      <w:proofErr w:type="gramStart"/>
      <w:r>
        <w:t>lu.ReportProgress</w:t>
      </w:r>
      <w:proofErr w:type="spellEnd"/>
      <w:r>
        <w:t>(</w:t>
      </w:r>
      <w:proofErr w:type="gramEnd"/>
      <w:r>
        <w:t xml:space="preserve">100) is included simply because the final </w:t>
      </w:r>
      <w:proofErr w:type="spellStart"/>
      <w:r>
        <w:t>timestep</w:t>
      </w:r>
      <w:proofErr w:type="spellEnd"/>
      <w:r>
        <w:t xml:space="preserve"> is missed by this loop.</w:t>
      </w:r>
    </w:p>
    <w:p w:rsidR="00195EEA" w:rsidRDefault="00FD1AE4" w:rsidP="00EC6D3D">
      <w:r>
        <w:rPr>
          <w:noProof/>
          <w:lang w:eastAsia="en-GB"/>
        </w:rPr>
        <w:pict>
          <v:shape id="_x0000_s1080" type="#_x0000_t202" style="position:absolute;margin-left:-6.75pt;margin-top:22.35pt;width:468.75pt;height:66.4pt;z-index:251679744">
            <v:textbox>
              <w:txbxContent>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buttonCancel_Click</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EventArgs</w:t>
                  </w:r>
                  <w:proofErr w:type="spellEnd"/>
                  <w:r>
                    <w:rPr>
                      <w:rFonts w:ascii="Consolas" w:eastAsiaTheme="minorHAnsi" w:hAnsi="Consolas" w:cs="Consolas"/>
                      <w:sz w:val="19"/>
                      <w:szCs w:val="19"/>
                      <w:lang w:eastAsia="en-US"/>
                    </w:rPr>
                    <w:t xml:space="preserve"> e)</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lu.CancelAsync</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lu.ReportProgress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0);</w:t>
                  </w:r>
                </w:p>
                <w:p w:rsidR="00195EEA" w:rsidRDefault="00195EEA" w:rsidP="00195EE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195EEA" w:rsidRPr="00CE05C9" w:rsidRDefault="00195EEA" w:rsidP="00195EEA">
                  <w:pPr>
                    <w:autoSpaceDE w:val="0"/>
                    <w:autoSpaceDN w:val="0"/>
                    <w:adjustRightInd w:val="0"/>
                    <w:spacing w:after="0" w:line="240" w:lineRule="auto"/>
                  </w:pPr>
                </w:p>
              </w:txbxContent>
            </v:textbox>
          </v:shape>
        </w:pict>
      </w:r>
      <w:r w:rsidR="00195EEA">
        <w:t>You may also wish to update the cancel method:</w:t>
      </w:r>
    </w:p>
    <w:p w:rsidR="00195EEA" w:rsidRDefault="00195EEA" w:rsidP="00EC6D3D"/>
    <w:p w:rsidR="00195EEA" w:rsidRDefault="00195EEA" w:rsidP="00EC6D3D"/>
    <w:p w:rsidR="00195EEA" w:rsidRDefault="00195EEA" w:rsidP="00EC6D3D"/>
    <w:p w:rsidR="005D015C" w:rsidRDefault="005D015C" w:rsidP="005D015C">
      <w:pPr>
        <w:pStyle w:val="Heading2"/>
      </w:pPr>
      <w:r>
        <w:t xml:space="preserve">Sending data to a </w:t>
      </w:r>
      <w:proofErr w:type="spellStart"/>
      <w:r>
        <w:t>BackgroundWorker</w:t>
      </w:r>
      <w:proofErr w:type="spellEnd"/>
      <w:r>
        <w:t xml:space="preserve"> method</w:t>
      </w:r>
    </w:p>
    <w:p w:rsidR="005D015C" w:rsidRDefault="005D015C" w:rsidP="005D015C">
      <w:r>
        <w:t xml:space="preserve">It is worth noting that while a </w:t>
      </w:r>
      <w:proofErr w:type="spellStart"/>
      <w:r>
        <w:t>BackgroundWorker</w:t>
      </w:r>
      <w:proofErr w:type="spellEnd"/>
      <w:r>
        <w:t xml:space="preserve"> and appropriate delegates generally remove the need for return data, the ability to send data to a </w:t>
      </w:r>
      <w:proofErr w:type="spellStart"/>
      <w:r>
        <w:t>BackgroundWorker</w:t>
      </w:r>
      <w:proofErr w:type="spellEnd"/>
      <w:r>
        <w:t xml:space="preserve"> method is conspicuously absent.</w:t>
      </w:r>
    </w:p>
    <w:p w:rsidR="005D015C" w:rsidRDefault="00FD1AE4" w:rsidP="005D015C">
      <w:r>
        <w:rPr>
          <w:noProof/>
          <w:lang w:eastAsia="en-GB"/>
        </w:rPr>
        <w:pict>
          <v:shape id="_x0000_s1095" type="#_x0000_t202" style="position:absolute;margin-left:-6.75pt;margin-top:66.85pt;width:468.75pt;height:296.65pt;z-index:251693056">
            <v:textbox>
              <w:txbxContent>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buttonProcess_Click</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EventArgs</w:t>
                  </w:r>
                  <w:proofErr w:type="spellEnd"/>
                  <w:r>
                    <w:rPr>
                      <w:rFonts w:ascii="Consolas" w:eastAsiaTheme="minorHAnsi" w:hAnsi="Consolas" w:cs="Consolas"/>
                      <w:sz w:val="19"/>
                      <w:szCs w:val="19"/>
                      <w:lang w:eastAsia="en-US"/>
                    </w:rPr>
                    <w:t xml:space="preserve"> e)</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mparams</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[3];</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mparams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0] = 7;</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mparams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1] = 4.3;</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mparams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2] = </w:t>
                  </w:r>
                  <w:r>
                    <w:rPr>
                      <w:rFonts w:ascii="Consolas" w:eastAsiaTheme="minorHAnsi" w:hAnsi="Consolas" w:cs="Consolas"/>
                      <w:color w:val="A31515"/>
                      <w:sz w:val="19"/>
                      <w:szCs w:val="19"/>
                      <w:lang w:eastAsia="en-US"/>
                    </w:rPr>
                    <w:t>"Hello"</w:t>
                  </w:r>
                  <w:r>
                    <w:rPr>
                      <w:rFonts w:ascii="Consolas" w:eastAsiaTheme="minorHAnsi" w:hAnsi="Consolas" w:cs="Consolas"/>
                      <w:sz w:val="19"/>
                      <w:szCs w:val="19"/>
                      <w:lang w:eastAsia="en-US"/>
                    </w:rPr>
                    <w:t>;</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lu.RunWorkerAsync</w:t>
                  </w:r>
                  <w:proofErr w:type="spellEnd"/>
                  <w:r>
                    <w:rPr>
                      <w:rFonts w:ascii="Consolas" w:eastAsiaTheme="minorHAnsi" w:hAnsi="Consolas" w:cs="Consolas"/>
                      <w:sz w:val="19"/>
                      <w:szCs w:val="19"/>
                      <w:lang w:eastAsia="en-US"/>
                    </w:rPr>
                    <w:t>(</w:t>
                  </w:r>
                  <w:proofErr w:type="spellStart"/>
                  <w:proofErr w:type="gramEnd"/>
                  <w:r>
                    <w:rPr>
                      <w:rFonts w:ascii="Consolas" w:eastAsiaTheme="minorHAnsi" w:hAnsi="Consolas" w:cs="Consolas"/>
                      <w:sz w:val="19"/>
                      <w:szCs w:val="19"/>
                      <w:lang w:eastAsia="en-US"/>
                    </w:rPr>
                    <w:t>mparams</w:t>
                  </w:r>
                  <w:proofErr w:type="spellEnd"/>
                  <w:r>
                    <w:rPr>
                      <w:rFonts w:ascii="Consolas" w:eastAsiaTheme="minorHAnsi" w:hAnsi="Consolas" w:cs="Consolas"/>
                      <w:sz w:val="19"/>
                      <w:szCs w:val="19"/>
                      <w:lang w:eastAsia="en-US"/>
                    </w:rPr>
                    <w:t>);</w:t>
                  </w:r>
                </w:p>
                <w:p w:rsidR="00512011" w:rsidRDefault="00512011" w:rsidP="00512011">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512011" w:rsidRDefault="00512011" w:rsidP="00E3427F">
                  <w:pPr>
                    <w:autoSpaceDE w:val="0"/>
                    <w:autoSpaceDN w:val="0"/>
                    <w:adjustRightInd w:val="0"/>
                    <w:spacing w:after="0" w:line="240" w:lineRule="auto"/>
                    <w:rPr>
                      <w:rFonts w:ascii="Consolas" w:eastAsiaTheme="minorHAnsi" w:hAnsi="Consolas" w:cs="Consolas"/>
                      <w:color w:val="0000FF"/>
                      <w:sz w:val="19"/>
                      <w:szCs w:val="19"/>
                      <w:lang w:eastAsia="en-US"/>
                    </w:rPr>
                  </w:pPr>
                </w:p>
                <w:p w:rsidR="00512011" w:rsidRDefault="00512011" w:rsidP="00E3427F">
                  <w:pPr>
                    <w:autoSpaceDE w:val="0"/>
                    <w:autoSpaceDN w:val="0"/>
                    <w:adjustRightInd w:val="0"/>
                    <w:spacing w:after="0" w:line="240" w:lineRule="auto"/>
                    <w:rPr>
                      <w:rFonts w:ascii="Consolas" w:eastAsiaTheme="minorHAnsi" w:hAnsi="Consolas" w:cs="Consolas"/>
                      <w:color w:val="0000FF"/>
                      <w:sz w:val="19"/>
                      <w:szCs w:val="19"/>
                      <w:lang w:eastAsia="en-US"/>
                    </w:rPr>
                  </w:pP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void</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ThreadStart</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DoWorkEventArgs</w:t>
                  </w:r>
                  <w:proofErr w:type="spellEnd"/>
                  <w:r>
                    <w:rPr>
                      <w:rFonts w:ascii="Consolas" w:eastAsiaTheme="minorHAnsi" w:hAnsi="Consolas" w:cs="Consolas"/>
                      <w:sz w:val="19"/>
                      <w:szCs w:val="19"/>
                      <w:lang w:eastAsia="en-US"/>
                    </w:rPr>
                    <w:t xml:space="preserve"> e)</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objArr</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e.Argument</w:t>
                  </w:r>
                  <w:proofErr w:type="spell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as</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0000FF"/>
                      <w:sz w:val="19"/>
                      <w:szCs w:val="19"/>
                      <w:lang w:eastAsia="en-US"/>
                    </w:rPr>
                    <w:t>int</w:t>
                  </w:r>
                  <w:proofErr w:type="spellEnd"/>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myInt</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0000FF"/>
                      <w:sz w:val="19"/>
                      <w:szCs w:val="19"/>
                      <w:lang w:eastAsia="en-US"/>
                    </w:rPr>
                    <w:t>int</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objArr</w:t>
                  </w:r>
                  <w:proofErr w:type="spellEnd"/>
                  <w:r>
                    <w:rPr>
                      <w:rFonts w:ascii="Consolas" w:eastAsiaTheme="minorHAnsi" w:hAnsi="Consolas" w:cs="Consolas"/>
                      <w:sz w:val="19"/>
                      <w:szCs w:val="19"/>
                      <w:lang w:eastAsia="en-US"/>
                    </w:rPr>
                    <w:t>[0];</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myDouble</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objArr</w:t>
                  </w:r>
                  <w:proofErr w:type="spellEnd"/>
                  <w:r>
                    <w:rPr>
                      <w:rFonts w:ascii="Consolas" w:eastAsiaTheme="minorHAnsi" w:hAnsi="Consolas" w:cs="Consolas"/>
                      <w:sz w:val="19"/>
                      <w:szCs w:val="19"/>
                      <w:lang w:eastAsia="en-US"/>
                    </w:rPr>
                    <w:t>[1];</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string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myString</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string</w:t>
                  </w:r>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objArr</w:t>
                  </w:r>
                  <w:proofErr w:type="spellEnd"/>
                  <w:r>
                    <w:rPr>
                      <w:rFonts w:ascii="Consolas" w:eastAsiaTheme="minorHAnsi" w:hAnsi="Consolas" w:cs="Consolas"/>
                      <w:sz w:val="19"/>
                      <w:szCs w:val="19"/>
                      <w:lang w:eastAsia="en-US"/>
                    </w:rPr>
                    <w:t>[2];</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p>
                <w:p w:rsidR="00E3427F" w:rsidRDefault="00E3427F" w:rsidP="00E3427F">
                  <w:pPr>
                    <w:autoSpaceDE w:val="0"/>
                    <w:autoSpaceDN w:val="0"/>
                    <w:adjustRightInd w:val="0"/>
                    <w:spacing w:after="0" w:line="240" w:lineRule="auto"/>
                    <w:rPr>
                      <w:rFonts w:ascii="Consolas" w:eastAsiaTheme="minorHAnsi" w:hAnsi="Consolas" w:cs="Consolas"/>
                      <w:color w:val="2B91AF"/>
                      <w:sz w:val="19"/>
                      <w:szCs w:val="19"/>
                      <w:lang w:eastAsia="en-US"/>
                    </w:rPr>
                  </w:pPr>
                  <w:r>
                    <w:rPr>
                      <w:rFonts w:ascii="Consolas" w:eastAsiaTheme="minorHAnsi" w:hAnsi="Consolas" w:cs="Consolas"/>
                      <w:color w:val="2B91AF"/>
                      <w:sz w:val="19"/>
                      <w:szCs w:val="19"/>
                      <w:lang w:eastAsia="en-US"/>
                    </w:rPr>
                    <w:t>(...)</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string</w:t>
                  </w:r>
                  <w:proofErr w:type="gramEnd"/>
                  <w:r>
                    <w:rPr>
                      <w:rFonts w:ascii="Consolas" w:eastAsiaTheme="minorHAnsi" w:hAnsi="Consolas" w:cs="Consolas"/>
                      <w:sz w:val="19"/>
                      <w:szCs w:val="19"/>
                      <w:lang w:eastAsia="en-US"/>
                    </w:rPr>
                    <w:t xml:space="preserve"> res = </w:t>
                  </w:r>
                  <w:proofErr w:type="spellStart"/>
                  <w:r>
                    <w:rPr>
                      <w:rFonts w:ascii="Consolas" w:eastAsiaTheme="minorHAnsi" w:hAnsi="Consolas" w:cs="Consolas"/>
                      <w:sz w:val="19"/>
                      <w:szCs w:val="19"/>
                      <w:lang w:eastAsia="en-US"/>
                    </w:rPr>
                    <w:t>myString</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 xml:space="preserve">" </w:t>
                  </w:r>
                  <w:proofErr w:type="spellStart"/>
                  <w:r>
                    <w:rPr>
                      <w:rFonts w:ascii="Consolas" w:eastAsiaTheme="minorHAnsi" w:hAnsi="Consolas" w:cs="Consolas"/>
                      <w:color w:val="A31515"/>
                      <w:sz w:val="19"/>
                      <w:szCs w:val="19"/>
                      <w:lang w:eastAsia="en-US"/>
                    </w:rPr>
                    <w:t>int</w:t>
                  </w:r>
                  <w:proofErr w:type="spellEnd"/>
                  <w:r>
                    <w:rPr>
                      <w:rFonts w:ascii="Consolas" w:eastAsiaTheme="minorHAnsi" w:hAnsi="Consolas" w:cs="Consolas"/>
                      <w:color w:val="A31515"/>
                      <w:sz w:val="19"/>
                      <w:szCs w:val="19"/>
                      <w:lang w:eastAsia="en-US"/>
                    </w:rPr>
                    <w:t xml:space="preserve"> 1: "</w:t>
                  </w:r>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myInt</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A31515"/>
                      <w:sz w:val="19"/>
                      <w:szCs w:val="19"/>
                      <w:lang w:eastAsia="en-US"/>
                    </w:rPr>
                    <w:t>" double 1: "</w:t>
                  </w:r>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myDouble</w:t>
                  </w:r>
                  <w:proofErr w:type="spellEnd"/>
                  <w:r>
                    <w:rPr>
                      <w:rFonts w:ascii="Consolas" w:eastAsiaTheme="minorHAnsi" w:hAnsi="Consolas" w:cs="Consolas"/>
                      <w:sz w:val="19"/>
                      <w:szCs w:val="19"/>
                      <w:lang w:eastAsia="en-US"/>
                    </w:rPr>
                    <w:t>;</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e.Result</w:t>
                  </w:r>
                  <w:proofErr w:type="spellEnd"/>
                  <w:r>
                    <w:rPr>
                      <w:rFonts w:ascii="Consolas" w:eastAsiaTheme="minorHAnsi" w:hAnsi="Consolas" w:cs="Consolas"/>
                      <w:sz w:val="19"/>
                      <w:szCs w:val="19"/>
                      <w:lang w:eastAsia="en-US"/>
                    </w:rPr>
                    <w:t xml:space="preserve"> = res;</w:t>
                  </w:r>
                </w:p>
                <w:p w:rsidR="00E3427F" w:rsidRDefault="00E3427F" w:rsidP="00E3427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E84D9A" w:rsidRPr="00CE05C9" w:rsidRDefault="00E84D9A" w:rsidP="00E84D9A">
                  <w:pPr>
                    <w:autoSpaceDE w:val="0"/>
                    <w:autoSpaceDN w:val="0"/>
                    <w:adjustRightInd w:val="0"/>
                    <w:spacing w:after="0" w:line="240" w:lineRule="auto"/>
                  </w:pPr>
                </w:p>
              </w:txbxContent>
            </v:textbox>
          </v:shape>
        </w:pict>
      </w:r>
      <w:r w:rsidR="00E84D9A">
        <w:t xml:space="preserve">Again, the </w:t>
      </w:r>
      <w:proofErr w:type="spellStart"/>
      <w:r w:rsidR="00E84D9A">
        <w:t>BackgroundWorker</w:t>
      </w:r>
      <w:proofErr w:type="spellEnd"/>
      <w:r w:rsidR="00E84D9A">
        <w:t xml:space="preserve"> class provides a method of achieving this,</w:t>
      </w:r>
      <w:r w:rsidR="005D015C">
        <w:t xml:space="preserve"> through the object variable.  You may remember doing this for the Thread class by creating an object (refer to the tutorial from two weeks ago).  Thankfully this is not necessary in this case, as</w:t>
      </w:r>
      <w:r w:rsidR="00E84D9A">
        <w:t xml:space="preserve"> the Argument</w:t>
      </w:r>
      <w:r w:rsidR="005D015C">
        <w:t xml:space="preserve"> object in this instance will accept an array.  As such, if we want to pass an integer, a double and a string to our </w:t>
      </w:r>
      <w:proofErr w:type="spellStart"/>
      <w:r w:rsidR="005D015C">
        <w:t>ThreadStart</w:t>
      </w:r>
      <w:proofErr w:type="spellEnd"/>
      <w:r w:rsidR="005D015C">
        <w:t xml:space="preserve"> method, this can be achieved by:</w:t>
      </w:r>
    </w:p>
    <w:p w:rsidR="005D015C" w:rsidRPr="005D015C" w:rsidRDefault="005D015C" w:rsidP="005D015C"/>
    <w:p w:rsidR="005D015C" w:rsidRDefault="005D015C" w:rsidP="00EC6D3D"/>
    <w:p w:rsidR="005D015C" w:rsidRDefault="005D015C" w:rsidP="00EC6D3D"/>
    <w:p w:rsidR="00E84D9A" w:rsidRDefault="00E84D9A" w:rsidP="00EC6D3D"/>
    <w:p w:rsidR="00E3427F" w:rsidRDefault="00E3427F" w:rsidP="00EC6D3D"/>
    <w:p w:rsidR="00E3427F" w:rsidRDefault="00E3427F" w:rsidP="00EC6D3D"/>
    <w:p w:rsidR="00E3427F" w:rsidRDefault="00E3427F" w:rsidP="00EC6D3D"/>
    <w:p w:rsidR="00E3427F" w:rsidRDefault="00E3427F" w:rsidP="00EC6D3D"/>
    <w:p w:rsidR="00E3427F" w:rsidRDefault="00E3427F" w:rsidP="00EC6D3D"/>
    <w:p w:rsidR="00E3427F" w:rsidRDefault="00E3427F" w:rsidP="00EC6D3D"/>
    <w:p w:rsidR="00E3427F" w:rsidRDefault="00E3427F" w:rsidP="00EC6D3D"/>
    <w:p w:rsidR="00E3427F" w:rsidRDefault="00E3427F" w:rsidP="00EC6D3D"/>
    <w:p w:rsidR="00E3427F" w:rsidRDefault="00E3427F" w:rsidP="00EC6D3D"/>
    <w:p w:rsidR="00255F2A" w:rsidRDefault="00195EEA" w:rsidP="00EC6D3D">
      <w:r>
        <w:t xml:space="preserve">This concludes the implementation of a (comparatively) simple </w:t>
      </w:r>
      <w:proofErr w:type="spellStart"/>
      <w:r>
        <w:t>BackgroundWorker</w:t>
      </w:r>
      <w:proofErr w:type="spellEnd"/>
      <w:r>
        <w:t>.</w:t>
      </w:r>
    </w:p>
    <w:p w:rsidR="00195EEA" w:rsidRDefault="00195EEA" w:rsidP="00EC6D3D"/>
    <w:p w:rsidR="00512011" w:rsidRDefault="00512011" w:rsidP="00EC6D3D"/>
    <w:p w:rsidR="00512011" w:rsidRDefault="00512011" w:rsidP="00EC6D3D"/>
    <w:p w:rsidR="00512011" w:rsidRDefault="00512011" w:rsidP="00EC6D3D"/>
    <w:p w:rsidR="003C346D" w:rsidRDefault="00A747A2" w:rsidP="00A747A2">
      <w:pPr>
        <w:pStyle w:val="Heading1"/>
      </w:pPr>
      <w:r>
        <w:lastRenderedPageBreak/>
        <w:t>Exercise</w:t>
      </w:r>
    </w:p>
    <w:p w:rsidR="00A747A2" w:rsidRDefault="00A747A2" w:rsidP="00A747A2">
      <w:pPr>
        <w:pStyle w:val="ListParagraph"/>
        <w:numPr>
          <w:ilvl w:val="0"/>
          <w:numId w:val="2"/>
        </w:numPr>
      </w:pPr>
      <w:r>
        <w:t xml:space="preserve">Create a Windows Form Application which can asynchronously calculate PI to a specified </w:t>
      </w:r>
      <w:r w:rsidR="00C735E7">
        <w:t>precision</w:t>
      </w:r>
      <w:r>
        <w:t>.</w:t>
      </w:r>
    </w:p>
    <w:p w:rsidR="00A747A2" w:rsidRDefault="00FD1AE4" w:rsidP="00A747A2">
      <w:pPr>
        <w:pStyle w:val="ListParagraph"/>
        <w:numPr>
          <w:ilvl w:val="0"/>
          <w:numId w:val="2"/>
        </w:numPr>
      </w:pPr>
      <w:r>
        <w:rPr>
          <w:noProof/>
          <w:lang w:eastAsia="en-GB"/>
        </w:rPr>
        <w:pict>
          <v:shape id="_x0000_s1089" type="#_x0000_t202" style="position:absolute;left:0;text-align:left;margin-left:-1.5pt;margin-top:47.35pt;width:477.75pt;height:186.6pt;z-index:251688960">
            <v:textbox>
              <w:txbxContent>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decimal</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CalculatePi</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long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prec</w:t>
                  </w:r>
                  <w:proofErr w:type="spellEnd"/>
                  <w:r>
                    <w:rPr>
                      <w:rFonts w:ascii="Consolas" w:eastAsiaTheme="minorHAnsi" w:hAnsi="Consolas" w:cs="Consolas"/>
                      <w:sz w:val="19"/>
                      <w:szCs w:val="19"/>
                      <w:lang w:eastAsia="en-US"/>
                    </w:rPr>
                    <w:t xml:space="preserve">) </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proofErr w:type="gramStart"/>
                  <w:r>
                    <w:rPr>
                      <w:rFonts w:ascii="Consolas" w:eastAsiaTheme="minorHAnsi" w:hAnsi="Consolas" w:cs="Consolas"/>
                      <w:color w:val="0000FF"/>
                      <w:sz w:val="19"/>
                      <w:szCs w:val="19"/>
                      <w:lang w:eastAsia="en-US"/>
                    </w:rPr>
                    <w:t>decimal</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CurrentPi</w:t>
                  </w:r>
                  <w:proofErr w:type="spellEnd"/>
                  <w:r>
                    <w:rPr>
                      <w:rFonts w:ascii="Consolas" w:eastAsiaTheme="minorHAnsi" w:hAnsi="Consolas" w:cs="Consolas"/>
                      <w:sz w:val="19"/>
                      <w:szCs w:val="19"/>
                      <w:lang w:eastAsia="en-US"/>
                    </w:rPr>
                    <w:t xml:space="preserve"> = 1;</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proofErr w:type="spellStart"/>
                  <w:proofErr w:type="gramStart"/>
                  <w:r>
                    <w:rPr>
                      <w:rFonts w:ascii="Consolas" w:eastAsiaTheme="minorHAnsi" w:hAnsi="Consolas" w:cs="Consolas"/>
                      <w:color w:val="0000FF"/>
                      <w:sz w:val="19"/>
                      <w:szCs w:val="19"/>
                      <w:lang w:eastAsia="en-US"/>
                    </w:rPr>
                    <w:t>int</w:t>
                  </w:r>
                  <w:proofErr w:type="spellEnd"/>
                  <w:proofErr w:type="gramEnd"/>
                  <w:r>
                    <w:rPr>
                      <w:rFonts w:ascii="Consolas" w:eastAsiaTheme="minorHAnsi" w:hAnsi="Consolas" w:cs="Consolas"/>
                      <w:sz w:val="19"/>
                      <w:szCs w:val="19"/>
                      <w:lang w:eastAsia="en-US"/>
                    </w:rPr>
                    <w:t xml:space="preserve"> multiplier = 1;</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proofErr w:type="spellStart"/>
                  <w:proofErr w:type="gramStart"/>
                  <w:r>
                    <w:rPr>
                      <w:rFonts w:ascii="Consolas" w:eastAsiaTheme="minorHAnsi" w:hAnsi="Consolas" w:cs="Consolas"/>
                      <w:color w:val="0000FF"/>
                      <w:sz w:val="19"/>
                      <w:szCs w:val="19"/>
                      <w:lang w:eastAsia="en-US"/>
                    </w:rPr>
                    <w:t>int</w:t>
                  </w:r>
                  <w:proofErr w:type="spellEnd"/>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nextNumber</w:t>
                  </w:r>
                  <w:proofErr w:type="spellEnd"/>
                  <w:r>
                    <w:rPr>
                      <w:rFonts w:ascii="Consolas" w:eastAsiaTheme="minorHAnsi" w:hAnsi="Consolas" w:cs="Consolas"/>
                      <w:sz w:val="19"/>
                      <w:szCs w:val="19"/>
                      <w:lang w:eastAsia="en-US"/>
                    </w:rPr>
                    <w:t xml:space="preserve"> = 3;</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t xml:space="preserve"> </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proofErr w:type="gramStart"/>
                  <w:r>
                    <w:rPr>
                      <w:rFonts w:ascii="Consolas" w:eastAsiaTheme="minorHAnsi" w:hAnsi="Consolas" w:cs="Consolas"/>
                      <w:color w:val="0000FF"/>
                      <w:sz w:val="19"/>
                      <w:szCs w:val="19"/>
                      <w:lang w:eastAsia="en-US"/>
                    </w:rPr>
                    <w:t>decimal</w:t>
                  </w:r>
                  <w:proofErr w:type="gramEnd"/>
                  <w:r>
                    <w:rPr>
                      <w:rFonts w:ascii="Consolas" w:eastAsiaTheme="minorHAnsi" w:hAnsi="Consolas" w:cs="Consolas"/>
                      <w:sz w:val="19"/>
                      <w:szCs w:val="19"/>
                      <w:lang w:eastAsia="en-US"/>
                    </w:rPr>
                    <w:t xml:space="preserve"> result = 1;</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proofErr w:type="gramStart"/>
                  <w:r>
                    <w:rPr>
                      <w:rFonts w:ascii="Consolas" w:eastAsiaTheme="minorHAnsi" w:hAnsi="Consolas" w:cs="Consolas"/>
                      <w:color w:val="0000FF"/>
                      <w:sz w:val="19"/>
                      <w:szCs w:val="19"/>
                      <w:lang w:eastAsia="en-US"/>
                    </w:rPr>
                    <w:t>for</w:t>
                  </w:r>
                  <w:r>
                    <w:rPr>
                      <w:rFonts w:ascii="Consolas" w:eastAsiaTheme="minorHAnsi" w:hAnsi="Consolas" w:cs="Consolas"/>
                      <w:sz w:val="19"/>
                      <w:szCs w:val="19"/>
                      <w:lang w:eastAsia="en-US"/>
                    </w:rPr>
                    <w:t>(</w:t>
                  </w:r>
                  <w:proofErr w:type="gramEnd"/>
                  <w:r>
                    <w:rPr>
                      <w:rFonts w:ascii="Consolas" w:eastAsiaTheme="minorHAnsi" w:hAnsi="Consolas" w:cs="Consolas"/>
                      <w:color w:val="0000FF"/>
                      <w:sz w:val="19"/>
                      <w:szCs w:val="19"/>
                      <w:lang w:eastAsia="en-US"/>
                    </w:rPr>
                    <w:t>long</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=0;i&lt;</w:t>
                  </w:r>
                  <w:proofErr w:type="spellStart"/>
                  <w:r>
                    <w:rPr>
                      <w:rFonts w:ascii="Consolas" w:eastAsiaTheme="minorHAnsi" w:hAnsi="Consolas" w:cs="Consolas"/>
                      <w:sz w:val="19"/>
                      <w:szCs w:val="19"/>
                      <w:lang w:eastAsia="en-US"/>
                    </w:rPr>
                    <w:t>prec;i</w:t>
                  </w:r>
                  <w:proofErr w:type="spellEnd"/>
                  <w:r>
                    <w:rPr>
                      <w:rFonts w:ascii="Consolas" w:eastAsiaTheme="minorHAnsi" w:hAnsi="Consolas" w:cs="Consolas"/>
                      <w:sz w:val="19"/>
                      <w:szCs w:val="19"/>
                      <w:lang w:eastAsia="en-US"/>
                    </w:rPr>
                    <w:t>++)</w:t>
                  </w:r>
                </w:p>
                <w:p w:rsidR="00C735E7" w:rsidRDefault="006B5E6E"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r w:rsidR="00C735E7">
                    <w:rPr>
                      <w:rFonts w:ascii="Consolas" w:eastAsiaTheme="minorHAnsi" w:hAnsi="Consolas" w:cs="Consolas"/>
                      <w:sz w:val="19"/>
                      <w:szCs w:val="19"/>
                      <w:lang w:eastAsia="en-US"/>
                    </w:rPr>
                    <w:t>{</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t xml:space="preserve">    </w:t>
                  </w:r>
                  <w:proofErr w:type="gramStart"/>
                  <w:r>
                    <w:rPr>
                      <w:rFonts w:ascii="Consolas" w:eastAsiaTheme="minorHAnsi" w:hAnsi="Consolas" w:cs="Consolas"/>
                      <w:sz w:val="19"/>
                      <w:szCs w:val="19"/>
                      <w:lang w:eastAsia="en-US"/>
                    </w:rPr>
                    <w:t>multiplier</w:t>
                  </w:r>
                  <w:proofErr w:type="gramEnd"/>
                  <w:r>
                    <w:rPr>
                      <w:rFonts w:ascii="Consolas" w:eastAsiaTheme="minorHAnsi" w:hAnsi="Consolas" w:cs="Consolas"/>
                      <w:sz w:val="19"/>
                      <w:szCs w:val="19"/>
                      <w:lang w:eastAsia="en-US"/>
                    </w:rPr>
                    <w:t xml:space="preserve"> = multiplier * -1;</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t xml:space="preserve">    </w:t>
                  </w:r>
                  <w:proofErr w:type="gramStart"/>
                  <w:r>
                    <w:rPr>
                      <w:rFonts w:ascii="Consolas" w:eastAsiaTheme="minorHAnsi" w:hAnsi="Consolas" w:cs="Consolas"/>
                      <w:sz w:val="19"/>
                      <w:szCs w:val="19"/>
                      <w:lang w:eastAsia="en-US"/>
                    </w:rPr>
                    <w:t>result</w:t>
                  </w:r>
                  <w:proofErr w:type="gramEnd"/>
                  <w:r>
                    <w:rPr>
                      <w:rFonts w:ascii="Consolas" w:eastAsiaTheme="minorHAnsi" w:hAnsi="Consolas" w:cs="Consolas"/>
                      <w:sz w:val="19"/>
                      <w:szCs w:val="19"/>
                      <w:lang w:eastAsia="en-US"/>
                    </w:rPr>
                    <w:t xml:space="preserve"> = result + multiplier * (</w:t>
                  </w:r>
                  <w:r>
                    <w:rPr>
                      <w:rFonts w:ascii="Consolas" w:eastAsiaTheme="minorHAnsi" w:hAnsi="Consolas" w:cs="Consolas"/>
                      <w:color w:val="0000FF"/>
                      <w:sz w:val="19"/>
                      <w:szCs w:val="19"/>
                      <w:lang w:eastAsia="en-US"/>
                    </w:rPr>
                    <w:t>decimal</w:t>
                  </w:r>
                  <w:r>
                    <w:rPr>
                      <w:rFonts w:ascii="Consolas" w:eastAsiaTheme="minorHAnsi" w:hAnsi="Consolas" w:cs="Consolas"/>
                      <w:sz w:val="19"/>
                      <w:szCs w:val="19"/>
                      <w:lang w:eastAsia="en-US"/>
                    </w:rPr>
                    <w:t>)1 /(</w:t>
                  </w:r>
                  <w:proofErr w:type="spellStart"/>
                  <w:r>
                    <w:rPr>
                      <w:rFonts w:ascii="Consolas" w:eastAsiaTheme="minorHAnsi" w:hAnsi="Consolas" w:cs="Consolas"/>
                      <w:sz w:val="19"/>
                      <w:szCs w:val="19"/>
                      <w:lang w:eastAsia="en-US"/>
                    </w:rPr>
                    <w:t>nextNumber</w:t>
                  </w:r>
                  <w:proofErr w:type="spellEnd"/>
                  <w:r>
                    <w:rPr>
                      <w:rFonts w:ascii="Consolas" w:eastAsiaTheme="minorHAnsi" w:hAnsi="Consolas" w:cs="Consolas"/>
                      <w:sz w:val="19"/>
                      <w:szCs w:val="19"/>
                      <w:lang w:eastAsia="en-US"/>
                    </w:rPr>
                    <w:t>);</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t xml:space="preserve">    </w:t>
                  </w:r>
                  <w:proofErr w:type="spellStart"/>
                  <w:r>
                    <w:rPr>
                      <w:rFonts w:ascii="Consolas" w:eastAsiaTheme="minorHAnsi" w:hAnsi="Consolas" w:cs="Consolas"/>
                      <w:sz w:val="19"/>
                      <w:szCs w:val="19"/>
                      <w:lang w:eastAsia="en-US"/>
                    </w:rPr>
                    <w:t>CurrentPi</w:t>
                  </w:r>
                  <w:proofErr w:type="spellEnd"/>
                  <w:r>
                    <w:rPr>
                      <w:rFonts w:ascii="Consolas" w:eastAsiaTheme="minorHAnsi" w:hAnsi="Consolas" w:cs="Consolas"/>
                      <w:sz w:val="19"/>
                      <w:szCs w:val="19"/>
                      <w:lang w:eastAsia="en-US"/>
                    </w:rPr>
                    <w:t xml:space="preserve"> = result*4;</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t xml:space="preserve">    </w:t>
                  </w:r>
                  <w:proofErr w:type="spellStart"/>
                  <w:proofErr w:type="gramStart"/>
                  <w:r>
                    <w:rPr>
                      <w:rFonts w:ascii="Consolas" w:eastAsiaTheme="minorHAnsi" w:hAnsi="Consolas" w:cs="Consolas"/>
                      <w:sz w:val="19"/>
                      <w:szCs w:val="19"/>
                      <w:lang w:eastAsia="en-US"/>
                    </w:rPr>
                    <w:t>nextNumber</w:t>
                  </w:r>
                  <w:proofErr w:type="spellEnd"/>
                  <w:proofErr w:type="gramEnd"/>
                  <w:r>
                    <w:rPr>
                      <w:rFonts w:ascii="Consolas" w:eastAsiaTheme="minorHAnsi" w:hAnsi="Consolas" w:cs="Consolas"/>
                      <w:sz w:val="19"/>
                      <w:szCs w:val="19"/>
                      <w:lang w:eastAsia="en-US"/>
                    </w:rPr>
                    <w:t xml:space="preserve"> += 2;</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t>}</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ab/>
                  </w:r>
                  <w:proofErr w:type="gramStart"/>
                  <w:r>
                    <w:rPr>
                      <w:rFonts w:ascii="Consolas" w:eastAsiaTheme="minorHAnsi" w:hAnsi="Consolas" w:cs="Consolas"/>
                      <w:color w:val="0000FF"/>
                      <w:sz w:val="19"/>
                      <w:szCs w:val="19"/>
                      <w:lang w:eastAsia="en-US"/>
                    </w:rPr>
                    <w:t>return</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CurrentPi</w:t>
                  </w:r>
                  <w:proofErr w:type="spellEnd"/>
                  <w:r>
                    <w:rPr>
                      <w:rFonts w:ascii="Consolas" w:eastAsiaTheme="minorHAnsi" w:hAnsi="Consolas" w:cs="Consolas"/>
                      <w:sz w:val="19"/>
                      <w:szCs w:val="19"/>
                      <w:lang w:eastAsia="en-US"/>
                    </w:rPr>
                    <w:t>;</w:t>
                  </w:r>
                </w:p>
                <w:p w:rsidR="00C735E7" w:rsidRDefault="00C735E7" w:rsidP="00C735E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C735E7" w:rsidRPr="00A24BA6" w:rsidRDefault="00C735E7" w:rsidP="00C735E7">
                  <w:pPr>
                    <w:autoSpaceDE w:val="0"/>
                    <w:autoSpaceDN w:val="0"/>
                    <w:adjustRightInd w:val="0"/>
                    <w:spacing w:after="0" w:line="240" w:lineRule="auto"/>
                    <w:rPr>
                      <w:rFonts w:ascii="Consolas" w:hAnsi="Consolas" w:cs="Consolas"/>
                      <w:sz w:val="19"/>
                      <w:szCs w:val="19"/>
                      <w:lang w:eastAsia="en-GB"/>
                    </w:rPr>
                  </w:pPr>
                </w:p>
              </w:txbxContent>
            </v:textbox>
          </v:shape>
        </w:pict>
      </w:r>
      <w:r w:rsidR="00C735E7">
        <w:t xml:space="preserve">The following function may be used to calculate PI, with the input parameter both increasing accuracy but also time taken.  That is to say that </w:t>
      </w:r>
      <w:proofErr w:type="spellStart"/>
      <w:proofErr w:type="gramStart"/>
      <w:r w:rsidR="00C735E7">
        <w:t>CalculatePi</w:t>
      </w:r>
      <w:proofErr w:type="spellEnd"/>
      <w:r w:rsidR="00C735E7">
        <w:t>(</w:t>
      </w:r>
      <w:proofErr w:type="gramEnd"/>
      <w:r w:rsidR="00C735E7">
        <w:t xml:space="preserve">(long)1e8) will be considerably more accurate than </w:t>
      </w:r>
      <w:proofErr w:type="spellStart"/>
      <w:r w:rsidR="00C735E7">
        <w:t>CalculatePi</w:t>
      </w:r>
      <w:proofErr w:type="spellEnd"/>
      <w:r w:rsidR="00C735E7">
        <w:t>(long)1e5), but also take 1000 times longer.</w:t>
      </w:r>
    </w:p>
    <w:p w:rsidR="00A747A2" w:rsidRDefault="00A747A2" w:rsidP="00A747A2"/>
    <w:p w:rsidR="00C735E7" w:rsidRDefault="00C735E7" w:rsidP="00A747A2"/>
    <w:p w:rsidR="00C735E7" w:rsidRDefault="00C735E7" w:rsidP="00A747A2"/>
    <w:p w:rsidR="00C735E7" w:rsidRDefault="00C735E7" w:rsidP="00A747A2"/>
    <w:p w:rsidR="00C735E7" w:rsidRDefault="00C735E7" w:rsidP="00A747A2"/>
    <w:p w:rsidR="00C735E7" w:rsidRDefault="00C735E7" w:rsidP="00A747A2"/>
    <w:p w:rsidR="00C735E7" w:rsidRDefault="00C735E7" w:rsidP="00A747A2"/>
    <w:p w:rsidR="00C735E7" w:rsidRDefault="00C735E7" w:rsidP="00A747A2"/>
    <w:p w:rsidR="00C735E7" w:rsidRDefault="00C735E7" w:rsidP="00A747A2"/>
    <w:p w:rsidR="00C735E7" w:rsidRDefault="00C735E7" w:rsidP="00A747A2">
      <w:pPr>
        <w:pStyle w:val="ListParagraph"/>
        <w:numPr>
          <w:ilvl w:val="0"/>
          <w:numId w:val="2"/>
        </w:numPr>
      </w:pPr>
      <w:r>
        <w:t xml:space="preserve">Four threads should run simultaneously (operating through a background worker) to calculate PI using input parameters 1e5, 1e6, 1e7 and 1e8.  Each thread should be independently cancellable through a button and report their progress to separate </w:t>
      </w:r>
      <w:proofErr w:type="spellStart"/>
      <w:r>
        <w:t>ProgressBars</w:t>
      </w:r>
      <w:proofErr w:type="spellEnd"/>
      <w:r>
        <w:t>.</w:t>
      </w:r>
    </w:p>
    <w:p w:rsidR="005C793E" w:rsidRDefault="005C793E" w:rsidP="005C793E">
      <w:pPr>
        <w:pStyle w:val="ListParagraph"/>
        <w:numPr>
          <w:ilvl w:val="0"/>
          <w:numId w:val="2"/>
        </w:numPr>
      </w:pPr>
      <w:r>
        <w:t>The interface may look similar to the following:</w:t>
      </w:r>
      <w:r>
        <w:rPr>
          <w:noProof/>
          <w:lang w:eastAsia="en-GB"/>
        </w:rPr>
        <w:drawing>
          <wp:inline distT="0" distB="0" distL="0" distR="0">
            <wp:extent cx="3257550" cy="4005073"/>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3257550" cy="4005073"/>
                    </a:xfrm>
                    <a:prstGeom prst="rect">
                      <a:avLst/>
                    </a:prstGeom>
                    <a:noFill/>
                    <a:ln w="9525">
                      <a:noFill/>
                      <a:miter lim="800000"/>
                      <a:headEnd/>
                      <a:tailEnd/>
                    </a:ln>
                  </pic:spPr>
                </pic:pic>
              </a:graphicData>
            </a:graphic>
          </wp:inline>
        </w:drawing>
      </w:r>
    </w:p>
    <w:p w:rsidR="002D7E1A" w:rsidRDefault="002D7E1A" w:rsidP="005C793E">
      <w:pPr>
        <w:pStyle w:val="ListParagraph"/>
        <w:numPr>
          <w:ilvl w:val="0"/>
          <w:numId w:val="2"/>
        </w:numPr>
      </w:pPr>
      <w:r>
        <w:lastRenderedPageBreak/>
        <w:t xml:space="preserve">Hint: you will need to modify the </w:t>
      </w:r>
      <w:proofErr w:type="spellStart"/>
      <w:r>
        <w:t>CalculatePi</w:t>
      </w:r>
      <w:proofErr w:type="spellEnd"/>
      <w:r>
        <w:t xml:space="preserve"> prototype to support a </w:t>
      </w:r>
      <w:proofErr w:type="spellStart"/>
      <w:r>
        <w:t>BackgroundWorker</w:t>
      </w:r>
      <w:proofErr w:type="spellEnd"/>
      <w:r>
        <w:t>.  You will also need to take in 3 parameters for operation:</w:t>
      </w:r>
    </w:p>
    <w:p w:rsidR="002D7E1A" w:rsidRDefault="002D7E1A" w:rsidP="002D7E1A">
      <w:pPr>
        <w:pStyle w:val="ListParagraph"/>
        <w:numPr>
          <w:ilvl w:val="1"/>
          <w:numId w:val="2"/>
        </w:numPr>
      </w:pPr>
      <w:r>
        <w:t>A long which will serve as the maximum iteration (</w:t>
      </w:r>
      <w:proofErr w:type="spellStart"/>
      <w:r>
        <w:t>prec</w:t>
      </w:r>
      <w:proofErr w:type="spellEnd"/>
      <w:r>
        <w:t xml:space="preserve"> in this example)</w:t>
      </w:r>
    </w:p>
    <w:p w:rsidR="002D7E1A" w:rsidRDefault="002D7E1A" w:rsidP="002D7E1A">
      <w:pPr>
        <w:pStyle w:val="ListParagraph"/>
        <w:numPr>
          <w:ilvl w:val="1"/>
          <w:numId w:val="2"/>
        </w:numPr>
      </w:pPr>
      <w:r>
        <w:t>A method of updating the correct label once the run is complete; a delegate is the most logical way to achieve this</w:t>
      </w:r>
    </w:p>
    <w:p w:rsidR="002D7E1A" w:rsidRDefault="002D7E1A" w:rsidP="002D7E1A">
      <w:pPr>
        <w:pStyle w:val="ListParagraph"/>
        <w:numPr>
          <w:ilvl w:val="1"/>
          <w:numId w:val="2"/>
        </w:numPr>
      </w:pPr>
      <w:r>
        <w:t xml:space="preserve">A reference to the </w:t>
      </w:r>
      <w:proofErr w:type="spellStart"/>
      <w:r>
        <w:t>BackgroundWorker</w:t>
      </w:r>
      <w:proofErr w:type="spellEnd"/>
      <w:r>
        <w:t xml:space="preserve"> in question for the purpose of </w:t>
      </w:r>
      <w:proofErr w:type="spellStart"/>
      <w:r>
        <w:t>ReportProgress</w:t>
      </w:r>
      <w:proofErr w:type="spellEnd"/>
      <w:r>
        <w:t xml:space="preserve"> and </w:t>
      </w:r>
      <w:proofErr w:type="spellStart"/>
      <w:r>
        <w:t>CancellationPending</w:t>
      </w:r>
      <w:proofErr w:type="spellEnd"/>
      <w:r>
        <w:t>.</w:t>
      </w:r>
    </w:p>
    <w:p w:rsidR="002D7E1A" w:rsidRDefault="00FD1AE4" w:rsidP="002D7E1A">
      <w:pPr>
        <w:pStyle w:val="ListParagraph"/>
        <w:numPr>
          <w:ilvl w:val="0"/>
          <w:numId w:val="2"/>
        </w:numPr>
      </w:pPr>
      <w:r>
        <w:rPr>
          <w:noProof/>
          <w:lang w:eastAsia="en-GB"/>
        </w:rPr>
        <w:pict>
          <v:shape id="_x0000_s1091" type="#_x0000_t202" style="position:absolute;left:0;text-align:left;margin-left:-6.75pt;margin-top:21.05pt;width:477.75pt;height:122.1pt;z-index:251689984">
            <v:textbox>
              <w:txbxContent>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private</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buttonStart1_Click(</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EventArgs</w:t>
                  </w:r>
                  <w:proofErr w:type="spellEnd"/>
                  <w:r>
                    <w:rPr>
                      <w:rFonts w:ascii="Consolas" w:eastAsiaTheme="minorHAnsi" w:hAnsi="Consolas" w:cs="Consolas"/>
                      <w:sz w:val="19"/>
                      <w:szCs w:val="19"/>
                      <w:lang w:eastAsia="en-US"/>
                    </w:rPr>
                    <w:t xml:space="preserve"> e)</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UpdateLabelDelegate</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ud</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color w:val="2B91AF"/>
                      <w:sz w:val="19"/>
                      <w:szCs w:val="19"/>
                      <w:lang w:eastAsia="en-US"/>
                    </w:rPr>
                    <w:t>UpdateLabelDelegate</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UpdateLabel1);</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 parameters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[3];</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parameters[</w:t>
                  </w:r>
                  <w:proofErr w:type="gramEnd"/>
                  <w:r>
                    <w:rPr>
                      <w:rFonts w:ascii="Consolas" w:eastAsiaTheme="minorHAnsi" w:hAnsi="Consolas" w:cs="Consolas"/>
                      <w:sz w:val="19"/>
                      <w:szCs w:val="19"/>
                      <w:lang w:eastAsia="en-US"/>
                    </w:rPr>
                    <w:t>0] = (</w:t>
                  </w:r>
                  <w:r>
                    <w:rPr>
                      <w:rFonts w:ascii="Consolas" w:eastAsiaTheme="minorHAnsi" w:hAnsi="Consolas" w:cs="Consolas"/>
                      <w:color w:val="0000FF"/>
                      <w:sz w:val="19"/>
                      <w:szCs w:val="19"/>
                      <w:lang w:eastAsia="en-US"/>
                    </w:rPr>
                    <w:t>long</w:t>
                  </w:r>
                  <w:r>
                    <w:rPr>
                      <w:rFonts w:ascii="Consolas" w:eastAsiaTheme="minorHAnsi" w:hAnsi="Consolas" w:cs="Consolas"/>
                      <w:sz w:val="19"/>
                      <w:szCs w:val="19"/>
                      <w:lang w:eastAsia="en-US"/>
                    </w:rPr>
                    <w:t>)1e5;</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parameters[</w:t>
                  </w:r>
                  <w:proofErr w:type="gramEnd"/>
                  <w:r>
                    <w:rPr>
                      <w:rFonts w:ascii="Consolas" w:eastAsiaTheme="minorHAnsi" w:hAnsi="Consolas" w:cs="Consolas"/>
                      <w:sz w:val="19"/>
                      <w:szCs w:val="19"/>
                      <w:lang w:eastAsia="en-US"/>
                    </w:rPr>
                    <w:t xml:space="preserve">1] = </w:t>
                  </w:r>
                  <w:proofErr w:type="spellStart"/>
                  <w:r>
                    <w:rPr>
                      <w:rFonts w:ascii="Consolas" w:eastAsiaTheme="minorHAnsi" w:hAnsi="Consolas" w:cs="Consolas"/>
                      <w:sz w:val="19"/>
                      <w:szCs w:val="19"/>
                      <w:lang w:eastAsia="en-US"/>
                    </w:rPr>
                    <w:t>ud</w:t>
                  </w:r>
                  <w:proofErr w:type="spellEnd"/>
                  <w:r>
                    <w:rPr>
                      <w:rFonts w:ascii="Consolas" w:eastAsiaTheme="minorHAnsi" w:hAnsi="Consolas" w:cs="Consolas"/>
                      <w:sz w:val="19"/>
                      <w:szCs w:val="19"/>
                      <w:lang w:eastAsia="en-US"/>
                    </w:rPr>
                    <w:t>;</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parameters[</w:t>
                  </w:r>
                  <w:proofErr w:type="gramEnd"/>
                  <w:r>
                    <w:rPr>
                      <w:rFonts w:ascii="Consolas" w:eastAsiaTheme="minorHAnsi" w:hAnsi="Consolas" w:cs="Consolas"/>
                      <w:sz w:val="19"/>
                      <w:szCs w:val="19"/>
                      <w:lang w:eastAsia="en-US"/>
                    </w:rPr>
                    <w:t>2] = pc1;</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sz w:val="19"/>
                      <w:szCs w:val="19"/>
                      <w:lang w:eastAsia="en-US"/>
                    </w:rPr>
                    <w:t>worker1.RunWorkerAsync(</w:t>
                  </w:r>
                  <w:proofErr w:type="gramEnd"/>
                  <w:r>
                    <w:rPr>
                      <w:rFonts w:ascii="Consolas" w:eastAsiaTheme="minorHAnsi" w:hAnsi="Consolas" w:cs="Consolas"/>
                      <w:sz w:val="19"/>
                      <w:szCs w:val="19"/>
                      <w:lang w:eastAsia="en-US"/>
                    </w:rPr>
                    <w:t>parameters);</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D7E1A" w:rsidRDefault="002D7E1A" w:rsidP="002D7E1A">
                  <w:pPr>
                    <w:autoSpaceDE w:val="0"/>
                    <w:autoSpaceDN w:val="0"/>
                    <w:adjustRightInd w:val="0"/>
                    <w:spacing w:after="0" w:line="240" w:lineRule="auto"/>
                    <w:rPr>
                      <w:rFonts w:ascii="Consolas" w:hAnsi="Consolas" w:cs="Consolas"/>
                      <w:sz w:val="19"/>
                      <w:szCs w:val="19"/>
                      <w:lang w:eastAsia="en-GB"/>
                    </w:rPr>
                  </w:pPr>
                </w:p>
                <w:p w:rsidR="002D7E1A" w:rsidRPr="00A24BA6" w:rsidRDefault="002D7E1A" w:rsidP="002D7E1A">
                  <w:pPr>
                    <w:autoSpaceDE w:val="0"/>
                    <w:autoSpaceDN w:val="0"/>
                    <w:adjustRightInd w:val="0"/>
                    <w:spacing w:after="0" w:line="240" w:lineRule="auto"/>
                    <w:rPr>
                      <w:rFonts w:ascii="Consolas" w:hAnsi="Consolas" w:cs="Consolas"/>
                      <w:sz w:val="19"/>
                      <w:szCs w:val="19"/>
                      <w:lang w:eastAsia="en-GB"/>
                    </w:rPr>
                  </w:pPr>
                </w:p>
              </w:txbxContent>
            </v:textbox>
          </v:shape>
        </w:pict>
      </w:r>
      <w:r w:rsidR="002D7E1A">
        <w:t>The following code fragment may be used to achieve this:</w:t>
      </w:r>
    </w:p>
    <w:p w:rsidR="002D7E1A" w:rsidRDefault="002D7E1A" w:rsidP="002D7E1A">
      <w:pPr>
        <w:ind w:left="360"/>
      </w:pPr>
    </w:p>
    <w:p w:rsidR="00C735E7" w:rsidRDefault="00C735E7" w:rsidP="00A747A2"/>
    <w:p w:rsidR="00C735E7" w:rsidRDefault="00C735E7" w:rsidP="00A747A2"/>
    <w:p w:rsidR="00C735E7" w:rsidRDefault="00C735E7" w:rsidP="00A747A2"/>
    <w:p w:rsidR="00C735E7" w:rsidRDefault="00C735E7" w:rsidP="00A747A2"/>
    <w:p w:rsidR="002D7E1A" w:rsidRDefault="002D7E1A" w:rsidP="00A747A2"/>
    <w:p w:rsidR="0007099C" w:rsidRDefault="00FD1AE4" w:rsidP="00A747A2">
      <w:r>
        <w:rPr>
          <w:noProof/>
          <w:lang w:eastAsia="en-GB"/>
        </w:rPr>
        <w:pict>
          <v:shape id="_x0000_s1092" type="#_x0000_t202" style="position:absolute;margin-left:-6.75pt;margin-top:15.85pt;width:477.75pt;height:91.7pt;z-index:251691008">
            <v:textbox>
              <w:txbxContent>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public</w:t>
                  </w:r>
                  <w:proofErr w:type="gram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CalculatePi</w:t>
                  </w:r>
                  <w:proofErr w:type="spellEnd"/>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 xml:space="preserve"> sender, </w:t>
                  </w:r>
                  <w:proofErr w:type="spellStart"/>
                  <w:r>
                    <w:rPr>
                      <w:rFonts w:ascii="Consolas" w:eastAsiaTheme="minorHAnsi" w:hAnsi="Consolas" w:cs="Consolas"/>
                      <w:color w:val="2B91AF"/>
                      <w:sz w:val="19"/>
                      <w:szCs w:val="19"/>
                      <w:lang w:eastAsia="en-US"/>
                    </w:rPr>
                    <w:t>DoWorkEventArgs</w:t>
                  </w:r>
                  <w:proofErr w:type="spellEnd"/>
                  <w:r>
                    <w:rPr>
                      <w:rFonts w:ascii="Consolas" w:eastAsiaTheme="minorHAnsi" w:hAnsi="Consolas" w:cs="Consolas"/>
                      <w:sz w:val="19"/>
                      <w:szCs w:val="19"/>
                      <w:lang w:eastAsia="en-US"/>
                    </w:rPr>
                    <w:t xml:space="preserve"> e)</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 xml:space="preserve">] pr = </w:t>
                  </w:r>
                  <w:proofErr w:type="spellStart"/>
                  <w:r>
                    <w:rPr>
                      <w:rFonts w:ascii="Consolas" w:eastAsiaTheme="minorHAnsi" w:hAnsi="Consolas" w:cs="Consolas"/>
                      <w:sz w:val="19"/>
                      <w:szCs w:val="19"/>
                      <w:lang w:eastAsia="en-US"/>
                    </w:rPr>
                    <w:t>e.Argument</w:t>
                  </w:r>
                  <w:proofErr w:type="spellEnd"/>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as</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object</w:t>
                  </w:r>
                  <w:r>
                    <w:rPr>
                      <w:rFonts w:ascii="Consolas" w:eastAsiaTheme="minorHAnsi" w:hAnsi="Consolas" w:cs="Consolas"/>
                      <w:sz w:val="19"/>
                      <w:szCs w:val="19"/>
                      <w:lang w:eastAsia="en-US"/>
                    </w:rPr>
                    <w:t>[];</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long</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prec</w:t>
                  </w:r>
                  <w:proofErr w:type="spellEnd"/>
                  <w:r>
                    <w:rPr>
                      <w:rFonts w:ascii="Consolas" w:eastAsiaTheme="minorHAnsi" w:hAnsi="Consolas" w:cs="Consolas"/>
                      <w:sz w:val="19"/>
                      <w:szCs w:val="19"/>
                      <w:lang w:eastAsia="en-US"/>
                    </w:rPr>
                    <w:t xml:space="preserve"> = (</w:t>
                  </w:r>
                  <w:r>
                    <w:rPr>
                      <w:rFonts w:ascii="Consolas" w:eastAsiaTheme="minorHAnsi" w:hAnsi="Consolas" w:cs="Consolas"/>
                      <w:color w:val="0000FF"/>
                      <w:sz w:val="19"/>
                      <w:szCs w:val="19"/>
                      <w:lang w:eastAsia="en-US"/>
                    </w:rPr>
                    <w:t>long</w:t>
                  </w:r>
                  <w:r>
                    <w:rPr>
                      <w:rFonts w:ascii="Consolas" w:eastAsiaTheme="minorHAnsi" w:hAnsi="Consolas" w:cs="Consolas"/>
                      <w:sz w:val="19"/>
                      <w:szCs w:val="19"/>
                      <w:lang w:eastAsia="en-US"/>
                    </w:rPr>
                    <w:t>)pr[0];</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UpdateLabelDelegate</w:t>
                  </w:r>
                  <w:proofErr w:type="spell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returnMethod</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color w:val="2B91AF"/>
                      <w:sz w:val="19"/>
                      <w:szCs w:val="19"/>
                      <w:lang w:eastAsia="en-US"/>
                    </w:rPr>
                    <w:t>UpdateLabelDelegate</w:t>
                  </w:r>
                  <w:proofErr w:type="spellEnd"/>
                  <w:proofErr w:type="gramStart"/>
                  <w:r>
                    <w:rPr>
                      <w:rFonts w:ascii="Consolas" w:eastAsiaTheme="minorHAnsi" w:hAnsi="Consolas" w:cs="Consolas"/>
                      <w:sz w:val="19"/>
                      <w:szCs w:val="19"/>
                      <w:lang w:eastAsia="en-US"/>
                    </w:rPr>
                    <w:t>)pr</w:t>
                  </w:r>
                  <w:proofErr w:type="gramEnd"/>
                  <w:r>
                    <w:rPr>
                      <w:rFonts w:ascii="Consolas" w:eastAsiaTheme="minorHAnsi" w:hAnsi="Consolas" w:cs="Consolas"/>
                      <w:sz w:val="19"/>
                      <w:szCs w:val="19"/>
                      <w:lang w:eastAsia="en-US"/>
                    </w:rPr>
                    <w:t>[1];</w:t>
                  </w:r>
                </w:p>
                <w:p w:rsidR="002D7E1A" w:rsidRDefault="002D7E1A" w:rsidP="002D7E1A">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r>
                    <w:rPr>
                      <w:rFonts w:ascii="Consolas" w:eastAsiaTheme="minorHAnsi" w:hAnsi="Consolas" w:cs="Consolas"/>
                      <w:color w:val="2B91AF"/>
                      <w:sz w:val="19"/>
                      <w:szCs w:val="19"/>
                      <w:lang w:eastAsia="en-US"/>
                    </w:rPr>
                    <w:t>BackgroundWorker</w:t>
                  </w:r>
                  <w:proofErr w:type="spellEnd"/>
                  <w:r>
                    <w:rPr>
                      <w:rFonts w:ascii="Consolas" w:eastAsiaTheme="minorHAnsi" w:hAnsi="Consolas" w:cs="Consolas"/>
                      <w:sz w:val="19"/>
                      <w:szCs w:val="19"/>
                      <w:lang w:eastAsia="en-US"/>
                    </w:rPr>
                    <w:t xml:space="preserve"> worker = (</w:t>
                  </w:r>
                  <w:proofErr w:type="spellStart"/>
                  <w:r>
                    <w:rPr>
                      <w:rFonts w:ascii="Consolas" w:eastAsiaTheme="minorHAnsi" w:hAnsi="Consolas" w:cs="Consolas"/>
                      <w:color w:val="2B91AF"/>
                      <w:sz w:val="19"/>
                      <w:szCs w:val="19"/>
                      <w:lang w:eastAsia="en-US"/>
                    </w:rPr>
                    <w:t>BackgroundWorker</w:t>
                  </w:r>
                  <w:proofErr w:type="spellEnd"/>
                  <w:proofErr w:type="gramStart"/>
                  <w:r>
                    <w:rPr>
                      <w:rFonts w:ascii="Consolas" w:eastAsiaTheme="minorHAnsi" w:hAnsi="Consolas" w:cs="Consolas"/>
                      <w:sz w:val="19"/>
                      <w:szCs w:val="19"/>
                      <w:lang w:eastAsia="en-US"/>
                    </w:rPr>
                    <w:t>)pr</w:t>
                  </w:r>
                  <w:proofErr w:type="gramEnd"/>
                  <w:r>
                    <w:rPr>
                      <w:rFonts w:ascii="Consolas" w:eastAsiaTheme="minorHAnsi" w:hAnsi="Consolas" w:cs="Consolas"/>
                      <w:sz w:val="19"/>
                      <w:szCs w:val="19"/>
                      <w:lang w:eastAsia="en-US"/>
                    </w:rPr>
                    <w:t>[2];</w:t>
                  </w:r>
                </w:p>
                <w:p w:rsidR="002D7E1A" w:rsidRDefault="002D7E1A" w:rsidP="002D7E1A">
                  <w:pPr>
                    <w:autoSpaceDE w:val="0"/>
                    <w:autoSpaceDN w:val="0"/>
                    <w:adjustRightInd w:val="0"/>
                    <w:spacing w:after="0" w:line="240" w:lineRule="auto"/>
                    <w:rPr>
                      <w:rFonts w:ascii="Consolas" w:hAnsi="Consolas" w:cs="Consolas"/>
                      <w:sz w:val="19"/>
                      <w:szCs w:val="19"/>
                      <w:lang w:eastAsia="en-GB"/>
                    </w:rPr>
                  </w:pPr>
                </w:p>
                <w:p w:rsidR="002D7E1A" w:rsidRPr="00A24BA6" w:rsidRDefault="002D7E1A" w:rsidP="002D7E1A">
                  <w:pPr>
                    <w:autoSpaceDE w:val="0"/>
                    <w:autoSpaceDN w:val="0"/>
                    <w:adjustRightInd w:val="0"/>
                    <w:spacing w:after="0" w:line="240" w:lineRule="auto"/>
                    <w:rPr>
                      <w:rFonts w:ascii="Consolas" w:hAnsi="Consolas" w:cs="Consolas"/>
                      <w:sz w:val="19"/>
                      <w:szCs w:val="19"/>
                      <w:lang w:eastAsia="en-GB"/>
                    </w:rPr>
                  </w:pPr>
                </w:p>
              </w:txbxContent>
            </v:textbox>
          </v:shape>
        </w:pict>
      </w:r>
      <w:proofErr w:type="gramStart"/>
      <w:r w:rsidR="002D7E1A">
        <w:t xml:space="preserve">And retrieved by </w:t>
      </w:r>
      <w:proofErr w:type="spellStart"/>
      <w:r w:rsidR="002D7E1A">
        <w:t>CalculatePi</w:t>
      </w:r>
      <w:proofErr w:type="spellEnd"/>
      <w:r w:rsidR="0007099C">
        <w:t xml:space="preserve"> (note the modified prototype):</w:t>
      </w:r>
      <w:proofErr w:type="gramEnd"/>
    </w:p>
    <w:p w:rsidR="0007099C" w:rsidRDefault="0007099C" w:rsidP="00A747A2"/>
    <w:p w:rsidR="0007099C" w:rsidRDefault="0007099C" w:rsidP="00A747A2"/>
    <w:p w:rsidR="0007099C" w:rsidRDefault="0007099C" w:rsidP="00A747A2"/>
    <w:p w:rsidR="0007099C" w:rsidRDefault="0007099C" w:rsidP="00A747A2"/>
    <w:p w:rsidR="00C735E7" w:rsidRDefault="0007099C" w:rsidP="0007099C">
      <w:pPr>
        <w:pStyle w:val="ListParagraph"/>
        <w:numPr>
          <w:ilvl w:val="0"/>
          <w:numId w:val="3"/>
        </w:numPr>
      </w:pPr>
      <w:r>
        <w:t xml:space="preserve">Hint: do not attempt to call the </w:t>
      </w:r>
      <w:proofErr w:type="spellStart"/>
      <w:r>
        <w:t>ReportProgress</w:t>
      </w:r>
      <w:proofErr w:type="spellEnd"/>
      <w:r>
        <w:t xml:space="preserve"> method </w:t>
      </w:r>
      <w:proofErr w:type="gramStart"/>
      <w:r>
        <w:t>every iteration</w:t>
      </w:r>
      <w:proofErr w:type="gramEnd"/>
      <w:r>
        <w:t>.  You could call it every 1000 iterations with the following fragment:</w:t>
      </w:r>
    </w:p>
    <w:p w:rsidR="00C735E7" w:rsidRDefault="00FD1AE4" w:rsidP="00A747A2">
      <w:r>
        <w:rPr>
          <w:noProof/>
          <w:lang w:eastAsia="en-GB"/>
        </w:rPr>
        <w:pict>
          <v:shape id="_x0000_s1093" type="#_x0000_t202" style="position:absolute;margin-left:-6.75pt;margin-top:3.75pt;width:477.75pt;height:84.95pt;z-index:251692032">
            <v:textbox>
              <w:txbxContent>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proofErr w:type="gramStart"/>
                  <w:r>
                    <w:rPr>
                      <w:rFonts w:ascii="Consolas" w:eastAsiaTheme="minorHAnsi" w:hAnsi="Consolas" w:cs="Consolas"/>
                      <w:color w:val="0000FF"/>
                      <w:sz w:val="19"/>
                      <w:szCs w:val="19"/>
                      <w:lang w:eastAsia="en-US"/>
                    </w:rPr>
                    <w:t>if</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1000 == 0)</w:t>
                  </w:r>
                </w:p>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gramStart"/>
                  <w:r>
                    <w:rPr>
                      <w:rFonts w:ascii="Consolas" w:eastAsiaTheme="minorHAnsi" w:hAnsi="Consolas" w:cs="Consolas"/>
                      <w:color w:val="0000FF"/>
                      <w:sz w:val="19"/>
                      <w:szCs w:val="19"/>
                      <w:lang w:eastAsia="en-US"/>
                    </w:rPr>
                    <w:t>double</w:t>
                  </w:r>
                  <w:proofErr w:type="gramEnd"/>
                  <w:r>
                    <w:rPr>
                      <w:rFonts w:ascii="Consolas" w:eastAsiaTheme="minorHAnsi" w:hAnsi="Consolas" w:cs="Consolas"/>
                      <w:sz w:val="19"/>
                      <w:szCs w:val="19"/>
                      <w:lang w:eastAsia="en-US"/>
                    </w:rPr>
                    <w:t xml:space="preserve"> </w:t>
                  </w:r>
                  <w:proofErr w:type="spellStart"/>
                  <w:r>
                    <w:rPr>
                      <w:rFonts w:ascii="Consolas" w:eastAsiaTheme="minorHAnsi" w:hAnsi="Consolas" w:cs="Consolas"/>
                      <w:sz w:val="19"/>
                      <w:szCs w:val="19"/>
                      <w:lang w:eastAsia="en-US"/>
                    </w:rPr>
                    <w:t>mprog</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i</w:t>
                  </w:r>
                  <w:proofErr w:type="spellEnd"/>
                  <w:r>
                    <w:rPr>
                      <w:rFonts w:ascii="Consolas" w:eastAsiaTheme="minorHAnsi" w:hAnsi="Consolas" w:cs="Consolas"/>
                      <w:sz w:val="19"/>
                      <w:szCs w:val="19"/>
                      <w:lang w:eastAsia="en-US"/>
                    </w:rPr>
                    <w:t xml:space="preserve"> / </w:t>
                  </w:r>
                  <w:proofErr w:type="spellStart"/>
                  <w:r>
                    <w:rPr>
                      <w:rFonts w:ascii="Consolas" w:eastAsiaTheme="minorHAnsi" w:hAnsi="Consolas" w:cs="Consolas"/>
                      <w:sz w:val="19"/>
                      <w:szCs w:val="19"/>
                      <w:lang w:eastAsia="en-US"/>
                    </w:rPr>
                    <w:t>prec</w:t>
                  </w:r>
                  <w:proofErr w:type="spellEnd"/>
                  <w:r>
                    <w:rPr>
                      <w:rFonts w:ascii="Consolas" w:eastAsiaTheme="minorHAnsi" w:hAnsi="Consolas" w:cs="Consolas"/>
                      <w:sz w:val="19"/>
                      <w:szCs w:val="19"/>
                      <w:lang w:eastAsia="en-US"/>
                    </w:rPr>
                    <w:t>;</w:t>
                  </w:r>
                </w:p>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mprog</w:t>
                  </w:r>
                  <w:proofErr w:type="spellEnd"/>
                  <w:proofErr w:type="gramEnd"/>
                  <w:r>
                    <w:rPr>
                      <w:rFonts w:ascii="Consolas" w:eastAsiaTheme="minorHAnsi" w:hAnsi="Consolas" w:cs="Consolas"/>
                      <w:sz w:val="19"/>
                      <w:szCs w:val="19"/>
                      <w:lang w:eastAsia="en-US"/>
                    </w:rPr>
                    <w:t xml:space="preserve"> *= 100;</w:t>
                  </w:r>
                </w:p>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p>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roofErr w:type="spellStart"/>
                  <w:proofErr w:type="gramStart"/>
                  <w:r>
                    <w:rPr>
                      <w:rFonts w:ascii="Consolas" w:eastAsiaTheme="minorHAnsi" w:hAnsi="Consolas" w:cs="Consolas"/>
                      <w:sz w:val="19"/>
                      <w:szCs w:val="19"/>
                      <w:lang w:eastAsia="en-US"/>
                    </w:rPr>
                    <w:t>worker.ReportProgress</w:t>
                  </w:r>
                  <w:proofErr w:type="spellEnd"/>
                  <w:r>
                    <w:rPr>
                      <w:rFonts w:ascii="Consolas" w:eastAsiaTheme="minorHAnsi" w:hAnsi="Consolas" w:cs="Consolas"/>
                      <w:sz w:val="19"/>
                      <w:szCs w:val="19"/>
                      <w:lang w:eastAsia="en-US"/>
                    </w:rPr>
                    <w:t>(</w:t>
                  </w:r>
                  <w:proofErr w:type="gramEnd"/>
                  <w:r>
                    <w:rPr>
                      <w:rFonts w:ascii="Consolas" w:eastAsiaTheme="minorHAnsi" w:hAnsi="Consolas" w:cs="Consolas"/>
                      <w:sz w:val="19"/>
                      <w:szCs w:val="19"/>
                      <w:lang w:eastAsia="en-US"/>
                    </w:rPr>
                    <w:t>(</w:t>
                  </w:r>
                  <w:proofErr w:type="spellStart"/>
                  <w:r>
                    <w:rPr>
                      <w:rFonts w:ascii="Consolas" w:eastAsiaTheme="minorHAnsi" w:hAnsi="Consolas" w:cs="Consolas"/>
                      <w:color w:val="0000FF"/>
                      <w:sz w:val="19"/>
                      <w:szCs w:val="19"/>
                      <w:lang w:eastAsia="en-US"/>
                    </w:rPr>
                    <w:t>int</w:t>
                  </w:r>
                  <w:proofErr w:type="spellEnd"/>
                  <w:r>
                    <w:rPr>
                      <w:rFonts w:ascii="Consolas" w:eastAsiaTheme="minorHAnsi" w:hAnsi="Consolas" w:cs="Consolas"/>
                      <w:sz w:val="19"/>
                      <w:szCs w:val="19"/>
                      <w:lang w:eastAsia="en-US"/>
                    </w:rPr>
                    <w:t>)</w:t>
                  </w:r>
                  <w:proofErr w:type="spellStart"/>
                  <w:r>
                    <w:rPr>
                      <w:rFonts w:ascii="Consolas" w:eastAsiaTheme="minorHAnsi" w:hAnsi="Consolas" w:cs="Consolas"/>
                      <w:sz w:val="19"/>
                      <w:szCs w:val="19"/>
                      <w:lang w:eastAsia="en-US"/>
                    </w:rPr>
                    <w:t>mprog</w:t>
                  </w:r>
                  <w:proofErr w:type="spellEnd"/>
                  <w:r>
                    <w:rPr>
                      <w:rFonts w:ascii="Consolas" w:eastAsiaTheme="minorHAnsi" w:hAnsi="Consolas" w:cs="Consolas"/>
                      <w:sz w:val="19"/>
                      <w:szCs w:val="19"/>
                      <w:lang w:eastAsia="en-US"/>
                    </w:rPr>
                    <w:t>);</w:t>
                  </w:r>
                </w:p>
                <w:p w:rsidR="0007099C" w:rsidRDefault="0007099C" w:rsidP="0007099C">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07099C" w:rsidRPr="0007099C" w:rsidRDefault="0007099C" w:rsidP="0007099C">
                  <w:pPr>
                    <w:rPr>
                      <w:szCs w:val="19"/>
                    </w:rPr>
                  </w:pPr>
                </w:p>
              </w:txbxContent>
            </v:textbox>
          </v:shape>
        </w:pict>
      </w:r>
    </w:p>
    <w:p w:rsidR="00C735E7" w:rsidRDefault="00C735E7" w:rsidP="00A747A2"/>
    <w:p w:rsidR="00C735E7" w:rsidRDefault="00C735E7" w:rsidP="00A747A2"/>
    <w:p w:rsidR="00C735E7" w:rsidRDefault="00C735E7" w:rsidP="00A747A2"/>
    <w:p w:rsidR="002D7E1A" w:rsidRDefault="005B50B2" w:rsidP="005B50B2">
      <w:pPr>
        <w:pStyle w:val="ListParagraph"/>
        <w:numPr>
          <w:ilvl w:val="0"/>
          <w:numId w:val="3"/>
        </w:numPr>
      </w:pPr>
      <w:r>
        <w:lastRenderedPageBreak/>
        <w:t>In operation, the form may look similar to the following:</w:t>
      </w:r>
      <w:r w:rsidRPr="005B50B2">
        <w:rPr>
          <w:noProof/>
          <w:lang w:eastAsia="en-GB"/>
        </w:rPr>
        <w:t xml:space="preserve"> </w:t>
      </w:r>
      <w:r>
        <w:rPr>
          <w:noProof/>
          <w:lang w:eastAsia="en-GB"/>
        </w:rPr>
        <w:drawing>
          <wp:inline distT="0" distB="0" distL="0" distR="0">
            <wp:extent cx="3257550" cy="4004503"/>
            <wp:effectExtent l="1905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3264735" cy="4013336"/>
                    </a:xfrm>
                    <a:prstGeom prst="rect">
                      <a:avLst/>
                    </a:prstGeom>
                    <a:noFill/>
                    <a:ln w="9525">
                      <a:noFill/>
                      <a:miter lim="800000"/>
                      <a:headEnd/>
                      <a:tailEnd/>
                    </a:ln>
                  </pic:spPr>
                </pic:pic>
              </a:graphicData>
            </a:graphic>
          </wp:inline>
        </w:drawing>
      </w:r>
    </w:p>
    <w:p w:rsidR="005B50B2" w:rsidRDefault="005B50B2" w:rsidP="00A747A2"/>
    <w:p w:rsidR="002D7E1A" w:rsidRDefault="002D7E1A" w:rsidP="00A747A2"/>
    <w:p w:rsidR="002D7E1A" w:rsidRDefault="002D7E1A" w:rsidP="00A747A2"/>
    <w:p w:rsidR="002D7E1A" w:rsidRPr="00A747A2" w:rsidRDefault="002D7E1A" w:rsidP="00A747A2"/>
    <w:sectPr w:rsidR="002D7E1A" w:rsidRPr="00A747A2" w:rsidSect="0073354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A32584"/>
    <w:multiLevelType w:val="hybridMultilevel"/>
    <w:tmpl w:val="99A2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A1B12D3"/>
    <w:multiLevelType w:val="hybridMultilevel"/>
    <w:tmpl w:val="09D6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00323FC"/>
    <w:multiLevelType w:val="hybridMultilevel"/>
    <w:tmpl w:val="392A8A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C68AE"/>
    <w:rsid w:val="00066BBB"/>
    <w:rsid w:val="0007099C"/>
    <w:rsid w:val="000933D4"/>
    <w:rsid w:val="000C68AE"/>
    <w:rsid w:val="000D3B44"/>
    <w:rsid w:val="000F352C"/>
    <w:rsid w:val="0011724D"/>
    <w:rsid w:val="001559FF"/>
    <w:rsid w:val="00195EEA"/>
    <w:rsid w:val="002336C8"/>
    <w:rsid w:val="00255F2A"/>
    <w:rsid w:val="002D74CA"/>
    <w:rsid w:val="002D7E1A"/>
    <w:rsid w:val="00327410"/>
    <w:rsid w:val="003A1A0E"/>
    <w:rsid w:val="003C346D"/>
    <w:rsid w:val="004102B6"/>
    <w:rsid w:val="00465AB6"/>
    <w:rsid w:val="00474E05"/>
    <w:rsid w:val="004B0C30"/>
    <w:rsid w:val="00512011"/>
    <w:rsid w:val="005B50B2"/>
    <w:rsid w:val="005C793E"/>
    <w:rsid w:val="005D015C"/>
    <w:rsid w:val="005F5A59"/>
    <w:rsid w:val="00622D48"/>
    <w:rsid w:val="006B5E6E"/>
    <w:rsid w:val="00731A21"/>
    <w:rsid w:val="0073354B"/>
    <w:rsid w:val="007453C6"/>
    <w:rsid w:val="00792FA8"/>
    <w:rsid w:val="007B66DB"/>
    <w:rsid w:val="007F4245"/>
    <w:rsid w:val="00826AFF"/>
    <w:rsid w:val="008407EE"/>
    <w:rsid w:val="00870770"/>
    <w:rsid w:val="00A27FEE"/>
    <w:rsid w:val="00A747A2"/>
    <w:rsid w:val="00B07289"/>
    <w:rsid w:val="00B153B7"/>
    <w:rsid w:val="00BE067F"/>
    <w:rsid w:val="00C735E7"/>
    <w:rsid w:val="00C92406"/>
    <w:rsid w:val="00CE05C9"/>
    <w:rsid w:val="00CE6C42"/>
    <w:rsid w:val="00D40D01"/>
    <w:rsid w:val="00E05E5D"/>
    <w:rsid w:val="00E3427F"/>
    <w:rsid w:val="00E43AC1"/>
    <w:rsid w:val="00E84D9A"/>
    <w:rsid w:val="00EC6D3D"/>
    <w:rsid w:val="00ED52AC"/>
    <w:rsid w:val="00F43D11"/>
    <w:rsid w:val="00FA201A"/>
    <w:rsid w:val="00FD1AE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97"/>
    <o:shapelayout v:ext="edit">
      <o:idmap v:ext="edit" data="1"/>
      <o:rules v:ext="edit">
        <o:r id="V:Rule13" type="connector" idref="#_x0000_s1053"/>
        <o:r id="V:Rule14" type="connector" idref="#_x0000_s1055"/>
        <o:r id="V:Rule15" type="connector" idref="#_x0000_s1054"/>
        <o:r id="V:Rule16" type="connector" idref="#_x0000_s1046"/>
        <o:r id="V:Rule17" type="connector" idref="#_x0000_s1045"/>
        <o:r id="V:Rule18" type="connector" idref="#_x0000_s1056"/>
        <o:r id="V:Rule19" type="connector" idref="#_x0000_s1057"/>
        <o:r id="V:Rule20" type="connector" idref="#_x0000_s1049"/>
        <o:r id="V:Rule21" type="connector" idref="#_x0000_s1050"/>
        <o:r id="V:Rule22" type="connector" idref="#_x0000_s1051"/>
        <o:r id="V:Rule23" type="connector" idref="#_x0000_s1047"/>
        <o:r id="V:Rule24" type="connector" idref="#_x0000_s104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ascii="Georgia" w:eastAsia="Georgia" w:hAnsi="Georgia" w:cs="Georgia"/>
      <w:sz w:val="20"/>
      <w:szCs w:val="20"/>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ListParagraph">
    <w:name w:val="List Paragraph"/>
    <w:basedOn w:val="Normal"/>
    <w:uiPriority w:val="34"/>
    <w:qFormat/>
    <w:rsid w:val="00E43AC1"/>
    <w:pPr>
      <w:ind w:left="720"/>
      <w:contextualSpacing/>
    </w:pPr>
  </w:style>
  <w:style w:type="paragraph" w:styleId="BalloonText">
    <w:name w:val="Balloon Text"/>
    <w:basedOn w:val="Normal"/>
    <w:link w:val="BalloonTextChar"/>
    <w:uiPriority w:val="99"/>
    <w:semiHidden/>
    <w:unhideWhenUsed/>
    <w:rsid w:val="00E43A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AC1"/>
    <w:rPr>
      <w:rFonts w:ascii="Tahoma" w:eastAsia="Georgia" w:hAnsi="Tahoma" w:cs="Tahoma"/>
      <w:sz w:val="16"/>
      <w:szCs w:val="16"/>
      <w:lang w:eastAsia="ja-JP"/>
    </w:rPr>
  </w:style>
</w:styles>
</file>

<file path=word/webSettings.xml><?xml version="1.0" encoding="utf-8"?>
<w:webSettings xmlns:r="http://schemas.openxmlformats.org/officeDocument/2006/relationships" xmlns:w="http://schemas.openxmlformats.org/wordprocessingml/2006/main">
  <w:divs>
    <w:div w:id="78604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323E8-DABF-4AFA-810F-478D18661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10</Pages>
  <Words>1396</Words>
  <Characters>7961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fad-tb1</cp:lastModifiedBy>
  <cp:revision>12</cp:revision>
  <dcterms:created xsi:type="dcterms:W3CDTF">2012-11-16T16:49:00Z</dcterms:created>
  <dcterms:modified xsi:type="dcterms:W3CDTF">2012-11-20T11:42:00Z</dcterms:modified>
</cp:coreProperties>
</file>