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E00552" w14:textId="67841C95" w:rsidR="00AC7BBD" w:rsidRDefault="00AC7BBD" w:rsidP="00AC7BBD">
      <w:pPr>
        <w:autoSpaceDE w:val="0"/>
        <w:autoSpaceDN w:val="0"/>
        <w:adjustRightInd w:val="0"/>
        <w:spacing w:after="0" w:line="240" w:lineRule="auto"/>
        <w:jc w:val="center"/>
        <w:rPr>
          <w:rFonts w:cs="Times New Roman"/>
          <w:b/>
          <w:bCs/>
          <w:sz w:val="40"/>
          <w:szCs w:val="40"/>
        </w:rPr>
      </w:pPr>
    </w:p>
    <w:p w14:paraId="52497278" w14:textId="77777777" w:rsidR="00CB16BC" w:rsidRDefault="00CB16BC" w:rsidP="00AC7BBD">
      <w:pPr>
        <w:autoSpaceDE w:val="0"/>
        <w:autoSpaceDN w:val="0"/>
        <w:adjustRightInd w:val="0"/>
        <w:spacing w:after="0" w:line="240" w:lineRule="auto"/>
        <w:jc w:val="center"/>
        <w:rPr>
          <w:rFonts w:cs="Times New Roman"/>
          <w:b/>
          <w:bCs/>
          <w:sz w:val="40"/>
          <w:szCs w:val="40"/>
        </w:rPr>
      </w:pPr>
    </w:p>
    <w:p w14:paraId="3F38ED6F" w14:textId="5ED79F6E" w:rsidR="00AC7BBD" w:rsidRDefault="00AC7BBD" w:rsidP="00AC7BBD">
      <w:pPr>
        <w:autoSpaceDE w:val="0"/>
        <w:autoSpaceDN w:val="0"/>
        <w:adjustRightInd w:val="0"/>
        <w:spacing w:after="0" w:line="240" w:lineRule="auto"/>
        <w:jc w:val="center"/>
        <w:rPr>
          <w:rFonts w:cs="Times New Roman"/>
          <w:b/>
          <w:bCs/>
          <w:sz w:val="40"/>
          <w:szCs w:val="40"/>
        </w:rPr>
      </w:pPr>
    </w:p>
    <w:p w14:paraId="110C29E3" w14:textId="1AAFA4A9" w:rsidR="00F7106F" w:rsidRDefault="00F7106F" w:rsidP="00AC7BBD">
      <w:pPr>
        <w:autoSpaceDE w:val="0"/>
        <w:autoSpaceDN w:val="0"/>
        <w:adjustRightInd w:val="0"/>
        <w:spacing w:after="0" w:line="240" w:lineRule="auto"/>
        <w:jc w:val="center"/>
        <w:rPr>
          <w:rFonts w:cs="Times New Roman"/>
          <w:b/>
          <w:bCs/>
          <w:sz w:val="40"/>
          <w:szCs w:val="40"/>
        </w:rPr>
      </w:pPr>
    </w:p>
    <w:p w14:paraId="5F4CADE7" w14:textId="1BB84DD6" w:rsidR="00F7106F" w:rsidRDefault="00F7106F" w:rsidP="00AC7BBD">
      <w:pPr>
        <w:autoSpaceDE w:val="0"/>
        <w:autoSpaceDN w:val="0"/>
        <w:adjustRightInd w:val="0"/>
        <w:spacing w:after="0" w:line="240" w:lineRule="auto"/>
        <w:jc w:val="center"/>
        <w:rPr>
          <w:rFonts w:cs="Times New Roman"/>
          <w:b/>
          <w:bCs/>
          <w:sz w:val="40"/>
          <w:szCs w:val="40"/>
        </w:rPr>
      </w:pPr>
    </w:p>
    <w:p w14:paraId="088ED932" w14:textId="6B2F0D75" w:rsidR="00F7106F" w:rsidRDefault="00F7106F" w:rsidP="00AC7BBD">
      <w:pPr>
        <w:autoSpaceDE w:val="0"/>
        <w:autoSpaceDN w:val="0"/>
        <w:adjustRightInd w:val="0"/>
        <w:spacing w:after="0" w:line="240" w:lineRule="auto"/>
        <w:jc w:val="center"/>
        <w:rPr>
          <w:rFonts w:cs="Times New Roman"/>
          <w:b/>
          <w:bCs/>
          <w:sz w:val="40"/>
          <w:szCs w:val="40"/>
        </w:rPr>
      </w:pPr>
    </w:p>
    <w:p w14:paraId="0724277C" w14:textId="77777777" w:rsidR="00F7106F" w:rsidRDefault="00F7106F" w:rsidP="00AC7BBD">
      <w:pPr>
        <w:autoSpaceDE w:val="0"/>
        <w:autoSpaceDN w:val="0"/>
        <w:adjustRightInd w:val="0"/>
        <w:spacing w:after="0" w:line="240" w:lineRule="auto"/>
        <w:jc w:val="center"/>
        <w:rPr>
          <w:rFonts w:cs="Times New Roman"/>
          <w:b/>
          <w:bCs/>
          <w:sz w:val="40"/>
          <w:szCs w:val="40"/>
        </w:rPr>
      </w:pPr>
    </w:p>
    <w:p w14:paraId="05F9A294" w14:textId="77777777" w:rsidR="00AC7BBD" w:rsidRDefault="00AC7BBD" w:rsidP="00AC7BBD">
      <w:pPr>
        <w:autoSpaceDE w:val="0"/>
        <w:autoSpaceDN w:val="0"/>
        <w:adjustRightInd w:val="0"/>
        <w:spacing w:after="0" w:line="240" w:lineRule="auto"/>
        <w:jc w:val="center"/>
        <w:rPr>
          <w:rFonts w:cs="Times New Roman"/>
          <w:b/>
          <w:bCs/>
          <w:sz w:val="40"/>
          <w:szCs w:val="40"/>
        </w:rPr>
      </w:pPr>
    </w:p>
    <w:p w14:paraId="54DEC6C8" w14:textId="77777777" w:rsidR="00AC7BBD" w:rsidRDefault="00AC7BBD" w:rsidP="00AC7BBD">
      <w:pPr>
        <w:autoSpaceDE w:val="0"/>
        <w:autoSpaceDN w:val="0"/>
        <w:adjustRightInd w:val="0"/>
        <w:spacing w:after="0" w:line="240" w:lineRule="auto"/>
        <w:jc w:val="center"/>
        <w:rPr>
          <w:rFonts w:cs="Times New Roman"/>
          <w:b/>
          <w:bCs/>
          <w:sz w:val="40"/>
          <w:szCs w:val="40"/>
        </w:rPr>
      </w:pPr>
    </w:p>
    <w:p w14:paraId="017CB749" w14:textId="77777777" w:rsidR="00AC7BBD" w:rsidRPr="00275856" w:rsidRDefault="00AC7BBD" w:rsidP="00AC7BBD">
      <w:pPr>
        <w:autoSpaceDE w:val="0"/>
        <w:autoSpaceDN w:val="0"/>
        <w:adjustRightInd w:val="0"/>
        <w:spacing w:after="0" w:line="240" w:lineRule="auto"/>
        <w:jc w:val="center"/>
        <w:rPr>
          <w:rFonts w:cs="Times New Roman"/>
          <w:sz w:val="40"/>
          <w:szCs w:val="40"/>
        </w:rPr>
      </w:pPr>
      <w:r w:rsidRPr="00275856">
        <w:rPr>
          <w:rFonts w:cs="Times New Roman"/>
          <w:b/>
          <w:bCs/>
          <w:sz w:val="40"/>
          <w:szCs w:val="40"/>
        </w:rPr>
        <w:t>MODULE CODE: LCBB6003</w:t>
      </w:r>
    </w:p>
    <w:p w14:paraId="289009B8" w14:textId="77777777" w:rsidR="00AC7BBD" w:rsidRPr="00275856" w:rsidRDefault="00AC7BBD" w:rsidP="00AC7BBD">
      <w:pPr>
        <w:jc w:val="center"/>
        <w:rPr>
          <w:rFonts w:cs="Times New Roman"/>
          <w:sz w:val="40"/>
          <w:szCs w:val="40"/>
        </w:rPr>
      </w:pPr>
      <w:r w:rsidRPr="00275856">
        <w:rPr>
          <w:rFonts w:cs="Times New Roman"/>
          <w:b/>
          <w:bCs/>
          <w:sz w:val="40"/>
          <w:szCs w:val="40"/>
        </w:rPr>
        <w:t xml:space="preserve">Leadership and Management Theory and Practice </w:t>
      </w:r>
      <w:r w:rsidRPr="00275856">
        <w:rPr>
          <w:rFonts w:cs="Times New Roman"/>
          <w:sz w:val="40"/>
          <w:szCs w:val="40"/>
        </w:rPr>
        <w:t xml:space="preserve">Assignment Title: </w:t>
      </w:r>
    </w:p>
    <w:p w14:paraId="38D1930A" w14:textId="77777777" w:rsidR="00AC7BBD" w:rsidRPr="00275856" w:rsidRDefault="00AC7BBD" w:rsidP="00AC7BBD">
      <w:pPr>
        <w:jc w:val="center"/>
        <w:rPr>
          <w:rFonts w:cs="Times New Roman"/>
          <w:sz w:val="40"/>
          <w:szCs w:val="40"/>
        </w:rPr>
      </w:pPr>
      <w:r w:rsidRPr="00275856">
        <w:rPr>
          <w:rFonts w:cs="Times New Roman"/>
          <w:sz w:val="40"/>
          <w:szCs w:val="40"/>
        </w:rPr>
        <w:t>Assessment 1</w:t>
      </w:r>
    </w:p>
    <w:p w14:paraId="5B02B8A4" w14:textId="77777777" w:rsidR="00AC7BBD" w:rsidRPr="00275856" w:rsidRDefault="00AC7BBD" w:rsidP="00AC7BBD">
      <w:pPr>
        <w:jc w:val="center"/>
        <w:rPr>
          <w:rFonts w:cs="Times New Roman"/>
          <w:sz w:val="40"/>
          <w:szCs w:val="40"/>
        </w:rPr>
      </w:pPr>
      <w:r w:rsidRPr="00275856">
        <w:rPr>
          <w:rFonts w:cs="Times New Roman"/>
          <w:sz w:val="40"/>
          <w:szCs w:val="40"/>
        </w:rPr>
        <w:t>Lecturer Name: Mushfiqur Rahman</w:t>
      </w:r>
    </w:p>
    <w:p w14:paraId="1272512F" w14:textId="77777777" w:rsidR="00AC7BBD" w:rsidRPr="00275856" w:rsidRDefault="00AC7BBD" w:rsidP="00AC7BBD">
      <w:pPr>
        <w:jc w:val="center"/>
        <w:rPr>
          <w:rFonts w:cs="Times New Roman"/>
          <w:sz w:val="40"/>
          <w:szCs w:val="40"/>
        </w:rPr>
      </w:pPr>
    </w:p>
    <w:p w14:paraId="46A1373D" w14:textId="77777777" w:rsidR="00AC7BBD" w:rsidRPr="00275856" w:rsidRDefault="00AC7BBD" w:rsidP="00AC7BBD">
      <w:pPr>
        <w:jc w:val="center"/>
        <w:rPr>
          <w:rFonts w:cs="Times New Roman"/>
          <w:sz w:val="40"/>
          <w:szCs w:val="40"/>
        </w:rPr>
      </w:pPr>
      <w:r w:rsidRPr="00275856">
        <w:rPr>
          <w:rFonts w:cs="Times New Roman"/>
          <w:sz w:val="40"/>
          <w:szCs w:val="40"/>
        </w:rPr>
        <w:t>Student Name: Cristina Ghenea</w:t>
      </w:r>
    </w:p>
    <w:p w14:paraId="31D0FDB9" w14:textId="11B229CB" w:rsidR="00AC7BBD" w:rsidRDefault="00AC7BBD" w:rsidP="00AC7BBD">
      <w:pPr>
        <w:jc w:val="center"/>
        <w:rPr>
          <w:rFonts w:cs="Times New Roman"/>
          <w:sz w:val="40"/>
          <w:szCs w:val="40"/>
        </w:rPr>
      </w:pPr>
      <w:r w:rsidRPr="00275856">
        <w:rPr>
          <w:rFonts w:cs="Times New Roman"/>
          <w:sz w:val="40"/>
          <w:szCs w:val="40"/>
        </w:rPr>
        <w:t>Student Number: 1921270</w:t>
      </w:r>
    </w:p>
    <w:p w14:paraId="7AFA0FE8" w14:textId="66413C34" w:rsidR="00F7106F" w:rsidRDefault="00F7106F" w:rsidP="00AC7BBD">
      <w:pPr>
        <w:jc w:val="center"/>
        <w:rPr>
          <w:rFonts w:cs="Times New Roman"/>
          <w:sz w:val="40"/>
          <w:szCs w:val="40"/>
        </w:rPr>
      </w:pPr>
    </w:p>
    <w:p w14:paraId="6FAF79B8" w14:textId="39DD7816" w:rsidR="00F7106F" w:rsidRDefault="00F7106F" w:rsidP="00AC7BBD">
      <w:pPr>
        <w:jc w:val="center"/>
        <w:rPr>
          <w:rFonts w:cs="Times New Roman"/>
          <w:sz w:val="40"/>
          <w:szCs w:val="40"/>
        </w:rPr>
      </w:pPr>
    </w:p>
    <w:p w14:paraId="5B279747" w14:textId="77777777" w:rsidR="00F7106F" w:rsidRDefault="00F7106F" w:rsidP="00F7106F">
      <w:pPr>
        <w:autoSpaceDE w:val="0"/>
        <w:autoSpaceDN w:val="0"/>
        <w:adjustRightInd w:val="0"/>
        <w:spacing w:after="0" w:line="240" w:lineRule="auto"/>
        <w:jc w:val="center"/>
        <w:rPr>
          <w:rFonts w:cs="Times New Roman"/>
          <w:b/>
          <w:bCs/>
          <w:sz w:val="40"/>
          <w:szCs w:val="40"/>
        </w:rPr>
      </w:pPr>
    </w:p>
    <w:p w14:paraId="18E36513" w14:textId="77777777" w:rsidR="00F7106F" w:rsidRDefault="00F7106F" w:rsidP="00F7106F">
      <w:pPr>
        <w:autoSpaceDE w:val="0"/>
        <w:autoSpaceDN w:val="0"/>
        <w:adjustRightInd w:val="0"/>
        <w:spacing w:after="0" w:line="240" w:lineRule="auto"/>
        <w:jc w:val="center"/>
        <w:rPr>
          <w:rFonts w:cs="Times New Roman"/>
          <w:b/>
          <w:bCs/>
          <w:sz w:val="40"/>
          <w:szCs w:val="40"/>
        </w:rPr>
      </w:pPr>
    </w:p>
    <w:p w14:paraId="66A93B0E" w14:textId="77777777" w:rsidR="00F7106F" w:rsidRDefault="00F7106F" w:rsidP="00F7106F">
      <w:pPr>
        <w:autoSpaceDE w:val="0"/>
        <w:autoSpaceDN w:val="0"/>
        <w:adjustRightInd w:val="0"/>
        <w:spacing w:after="0" w:line="240" w:lineRule="auto"/>
        <w:jc w:val="center"/>
        <w:rPr>
          <w:rFonts w:cs="Times New Roman"/>
          <w:b/>
          <w:bCs/>
          <w:sz w:val="40"/>
          <w:szCs w:val="40"/>
        </w:rPr>
      </w:pPr>
    </w:p>
    <w:p w14:paraId="45A8E9B5" w14:textId="77777777" w:rsidR="00F7106F" w:rsidRDefault="00F7106F" w:rsidP="00F7106F">
      <w:pPr>
        <w:autoSpaceDE w:val="0"/>
        <w:autoSpaceDN w:val="0"/>
        <w:adjustRightInd w:val="0"/>
        <w:spacing w:after="0" w:line="240" w:lineRule="auto"/>
        <w:rPr>
          <w:rFonts w:cs="Times New Roman"/>
          <w:b/>
          <w:bCs/>
          <w:sz w:val="40"/>
          <w:szCs w:val="40"/>
        </w:rPr>
      </w:pPr>
      <w:bookmarkStart w:id="0" w:name="_Hlk124495078"/>
    </w:p>
    <w:bookmarkEnd w:id="0" w:displacedByCustomXml="next"/>
    <w:sdt>
      <w:sdtPr>
        <w:id w:val="-175497063"/>
        <w:docPartObj>
          <w:docPartGallery w:val="Table of Contents"/>
          <w:docPartUnique/>
        </w:docPartObj>
      </w:sdtPr>
      <w:sdtEndPr>
        <w:rPr>
          <w:rFonts w:ascii="Arial" w:eastAsiaTheme="minorHAnsi" w:hAnsi="Arial" w:cstheme="minorBidi"/>
          <w:b w:val="0"/>
          <w:bCs w:val="0"/>
          <w:color w:val="auto"/>
          <w:sz w:val="24"/>
          <w:szCs w:val="22"/>
        </w:rPr>
      </w:sdtEndPr>
      <w:sdtContent>
        <w:p w14:paraId="5B247C8E" w14:textId="221C6398" w:rsidR="00CB16BC" w:rsidRDefault="00CB16BC" w:rsidP="00CB16BC">
          <w:pPr>
            <w:pStyle w:val="TOCHeading"/>
          </w:pPr>
          <w:r>
            <w:t>Table of Contents</w:t>
          </w:r>
        </w:p>
        <w:p w14:paraId="21CB3CCA" w14:textId="77777777" w:rsidR="00CB16BC" w:rsidRPr="0000346A" w:rsidRDefault="00CB16BC" w:rsidP="00CB16BC">
          <w:pPr>
            <w:pStyle w:val="TOC1"/>
            <w:rPr>
              <w:sz w:val="22"/>
            </w:rPr>
          </w:pPr>
          <w:r w:rsidRPr="0000346A">
            <w:rPr>
              <w:b/>
              <w:bCs/>
              <w:sz w:val="22"/>
            </w:rPr>
            <w:t>Introduction</w:t>
          </w:r>
          <w:r w:rsidRPr="0000346A">
            <w:rPr>
              <w:sz w:val="22"/>
            </w:rPr>
            <w:ptab w:relativeTo="margin" w:alignment="right" w:leader="dot"/>
          </w:r>
          <w:r w:rsidRPr="0000346A">
            <w:rPr>
              <w:b/>
              <w:bCs/>
              <w:sz w:val="22"/>
            </w:rPr>
            <w:t>1</w:t>
          </w:r>
        </w:p>
        <w:p w14:paraId="0CE7C5C3" w14:textId="2CCA75BC" w:rsidR="00CB16BC" w:rsidRPr="0000346A" w:rsidRDefault="00CB16BC" w:rsidP="00CB16BC">
          <w:pPr>
            <w:pStyle w:val="TOC1"/>
            <w:rPr>
              <w:b/>
              <w:bCs/>
              <w:sz w:val="22"/>
            </w:rPr>
          </w:pPr>
          <w:r w:rsidRPr="0000346A">
            <w:rPr>
              <w:b/>
              <w:bCs/>
              <w:sz w:val="22"/>
            </w:rPr>
            <w:t>Company background</w:t>
          </w:r>
          <w:r w:rsidRPr="0000346A">
            <w:rPr>
              <w:sz w:val="22"/>
            </w:rPr>
            <w:ptab w:relativeTo="margin" w:alignment="right" w:leader="dot"/>
          </w:r>
          <w:r>
            <w:rPr>
              <w:b/>
              <w:bCs/>
              <w:sz w:val="22"/>
            </w:rPr>
            <w:t>1</w:t>
          </w:r>
        </w:p>
        <w:p w14:paraId="329A7C0B" w14:textId="7A3D6909" w:rsidR="00CB16BC" w:rsidRPr="0000346A" w:rsidRDefault="00CB16BC" w:rsidP="00CB16BC">
          <w:pPr>
            <w:pStyle w:val="TOC1"/>
            <w:rPr>
              <w:b/>
              <w:bCs/>
              <w:sz w:val="22"/>
            </w:rPr>
          </w:pPr>
          <w:r w:rsidRPr="0000346A">
            <w:rPr>
              <w:b/>
              <w:bCs/>
              <w:sz w:val="22"/>
            </w:rPr>
            <w:t>Theories and models of leadership and management</w:t>
          </w:r>
          <w:r w:rsidRPr="0000346A">
            <w:rPr>
              <w:sz w:val="22"/>
            </w:rPr>
            <w:ptab w:relativeTo="margin" w:alignment="right" w:leader="dot"/>
          </w:r>
          <w:r>
            <w:rPr>
              <w:b/>
              <w:bCs/>
              <w:sz w:val="22"/>
            </w:rPr>
            <w:t>2</w:t>
          </w:r>
        </w:p>
        <w:p w14:paraId="6B95804B" w14:textId="6051A42C" w:rsidR="00CB16BC" w:rsidRPr="0000346A" w:rsidRDefault="00CB16BC" w:rsidP="00CB16BC">
          <w:pPr>
            <w:pStyle w:val="TOC1"/>
            <w:rPr>
              <w:sz w:val="22"/>
            </w:rPr>
          </w:pPr>
          <w:r w:rsidRPr="0000346A">
            <w:rPr>
              <w:b/>
              <w:bCs/>
              <w:sz w:val="22"/>
            </w:rPr>
            <w:t xml:space="preserve">Critical evaluation of the impact of leadership </w:t>
          </w:r>
          <w:r w:rsidRPr="0000346A">
            <w:rPr>
              <w:sz w:val="22"/>
            </w:rPr>
            <w:ptab w:relativeTo="margin" w:alignment="right" w:leader="dot"/>
          </w:r>
          <w:r>
            <w:rPr>
              <w:b/>
              <w:bCs/>
              <w:sz w:val="22"/>
            </w:rPr>
            <w:t>4</w:t>
          </w:r>
        </w:p>
        <w:p w14:paraId="6167B654" w14:textId="1B0FC933" w:rsidR="00CB16BC" w:rsidRDefault="00CB16BC" w:rsidP="00CB16BC">
          <w:pPr>
            <w:pStyle w:val="TOC1"/>
            <w:rPr>
              <w:b/>
              <w:bCs/>
              <w:sz w:val="22"/>
            </w:rPr>
          </w:pPr>
          <w:r w:rsidRPr="0000346A">
            <w:rPr>
              <w:b/>
              <w:bCs/>
              <w:sz w:val="22"/>
            </w:rPr>
            <w:t xml:space="preserve">Contemporary </w:t>
          </w:r>
          <w:r w:rsidRPr="00F7106F">
            <w:rPr>
              <w:b/>
              <w:bCs/>
              <w:sz w:val="22"/>
            </w:rPr>
            <w:t>leadership and management development issues</w:t>
          </w:r>
          <w:r w:rsidRPr="0000346A">
            <w:rPr>
              <w:b/>
              <w:bCs/>
              <w:sz w:val="22"/>
            </w:rPr>
            <w:t xml:space="preserve"> </w:t>
          </w:r>
          <w:r w:rsidRPr="0000346A">
            <w:rPr>
              <w:sz w:val="22"/>
            </w:rPr>
            <w:ptab w:relativeTo="margin" w:alignment="right" w:leader="dot"/>
          </w:r>
          <w:r>
            <w:rPr>
              <w:b/>
              <w:bCs/>
              <w:sz w:val="22"/>
            </w:rPr>
            <w:t>4</w:t>
          </w:r>
        </w:p>
        <w:p w14:paraId="62CAA2BC" w14:textId="43409C8D" w:rsidR="00CB16BC" w:rsidRPr="0000346A" w:rsidRDefault="008351C4" w:rsidP="00CB16BC">
          <w:pPr>
            <w:pStyle w:val="TOC1"/>
            <w:rPr>
              <w:b/>
              <w:bCs/>
              <w:sz w:val="22"/>
            </w:rPr>
          </w:pPr>
          <w:r>
            <w:rPr>
              <w:b/>
              <w:bCs/>
              <w:sz w:val="22"/>
            </w:rPr>
            <w:t>A r</w:t>
          </w:r>
          <w:r w:rsidR="00CB16BC">
            <w:rPr>
              <w:b/>
              <w:bCs/>
              <w:sz w:val="22"/>
            </w:rPr>
            <w:t>eflection of my experience of leadership and areas for my own development</w:t>
          </w:r>
          <w:r w:rsidR="00CB16BC">
            <w:ptab w:relativeTo="margin" w:alignment="right" w:leader="dot"/>
          </w:r>
          <w:r w:rsidR="00CB16BC">
            <w:rPr>
              <w:b/>
              <w:bCs/>
              <w:sz w:val="22"/>
            </w:rPr>
            <w:t>5</w:t>
          </w:r>
        </w:p>
        <w:p w14:paraId="12D1E78F" w14:textId="7EEAD539" w:rsidR="00CB16BC" w:rsidRPr="0000346A" w:rsidRDefault="00CB16BC" w:rsidP="00CB16BC">
          <w:pPr>
            <w:pStyle w:val="TOC1"/>
            <w:rPr>
              <w:sz w:val="22"/>
            </w:rPr>
          </w:pPr>
          <w:r>
            <w:rPr>
              <w:b/>
              <w:bCs/>
              <w:sz w:val="22"/>
            </w:rPr>
            <w:t>Conclusion</w:t>
          </w:r>
          <w:r w:rsidRPr="0000346A">
            <w:rPr>
              <w:sz w:val="22"/>
            </w:rPr>
            <w:ptab w:relativeTo="margin" w:alignment="right" w:leader="dot"/>
          </w:r>
          <w:r w:rsidR="008B387F">
            <w:rPr>
              <w:b/>
              <w:bCs/>
              <w:sz w:val="22"/>
            </w:rPr>
            <w:t>6</w:t>
          </w:r>
        </w:p>
        <w:p w14:paraId="19AD0396" w14:textId="02182426" w:rsidR="00CB16BC" w:rsidRDefault="00CB16BC" w:rsidP="00CB16BC">
          <w:pPr>
            <w:pStyle w:val="TOC1"/>
            <w:rPr>
              <w:b/>
              <w:bCs/>
              <w:sz w:val="22"/>
            </w:rPr>
          </w:pPr>
          <w:r>
            <w:rPr>
              <w:b/>
              <w:bCs/>
              <w:sz w:val="22"/>
            </w:rPr>
            <w:t>References</w:t>
          </w:r>
          <w:r w:rsidRPr="0000346A">
            <w:rPr>
              <w:sz w:val="22"/>
            </w:rPr>
            <w:ptab w:relativeTo="margin" w:alignment="right" w:leader="dot"/>
          </w:r>
          <w:r w:rsidR="008B387F">
            <w:rPr>
              <w:b/>
              <w:bCs/>
              <w:sz w:val="22"/>
            </w:rPr>
            <w:t>7</w:t>
          </w:r>
        </w:p>
        <w:p w14:paraId="1D6F5288" w14:textId="4275F87F" w:rsidR="00CB16BC" w:rsidRPr="0000346A" w:rsidRDefault="00CB16BC" w:rsidP="00CB16BC">
          <w:pPr>
            <w:pStyle w:val="TOC1"/>
            <w:rPr>
              <w:sz w:val="22"/>
            </w:rPr>
          </w:pPr>
          <w:r>
            <w:rPr>
              <w:b/>
              <w:bCs/>
              <w:sz w:val="22"/>
            </w:rPr>
            <w:t>Appendix</w:t>
          </w:r>
          <w:r w:rsidRPr="0000346A">
            <w:rPr>
              <w:sz w:val="22"/>
            </w:rPr>
            <w:ptab w:relativeTo="margin" w:alignment="right" w:leader="dot"/>
          </w:r>
          <w:r w:rsidR="008B387F">
            <w:rPr>
              <w:b/>
              <w:bCs/>
              <w:sz w:val="22"/>
            </w:rPr>
            <w:t>8</w:t>
          </w:r>
        </w:p>
      </w:sdtContent>
    </w:sdt>
    <w:p w14:paraId="2CB6D76D" w14:textId="5B718C6D" w:rsidR="00F7106F" w:rsidRPr="00F7106F" w:rsidRDefault="00F7106F" w:rsidP="00F7106F">
      <w:pPr>
        <w:rPr>
          <w:rFonts w:eastAsiaTheme="majorEastAsia" w:cs="Arial"/>
          <w:b/>
          <w:bCs/>
          <w:color w:val="2F5496" w:themeColor="accent1" w:themeShade="BF"/>
          <w:sz w:val="28"/>
          <w:szCs w:val="28"/>
        </w:rPr>
      </w:pPr>
      <w:r w:rsidRPr="00F7106F">
        <w:br w:type="page"/>
      </w:r>
    </w:p>
    <w:p w14:paraId="7D733F32" w14:textId="77777777" w:rsidR="00F7106F" w:rsidRPr="00956A01" w:rsidRDefault="00F7106F" w:rsidP="00F7106F">
      <w:pPr>
        <w:rPr>
          <w:b/>
          <w:bCs/>
          <w:color w:val="2F5496" w:themeColor="accent1" w:themeShade="BF"/>
          <w:sz w:val="28"/>
          <w:szCs w:val="28"/>
        </w:rPr>
      </w:pPr>
      <w:r w:rsidRPr="00956A01">
        <w:rPr>
          <w:b/>
          <w:bCs/>
          <w:color w:val="2F5496" w:themeColor="accent1" w:themeShade="BF"/>
          <w:sz w:val="28"/>
          <w:szCs w:val="28"/>
        </w:rPr>
        <w:lastRenderedPageBreak/>
        <w:t>Introduction</w:t>
      </w:r>
    </w:p>
    <w:p w14:paraId="494C4FC2" w14:textId="4A846879" w:rsidR="00F7106F" w:rsidRPr="00F7106F" w:rsidRDefault="00F7106F" w:rsidP="00F7106F">
      <w:r w:rsidRPr="00F7106F">
        <w:t xml:space="preserve">Leadership and management are considered quite synonymous terms. It is important to acknowledge that leadership is a crucial part of efficient management. The leaders of an organization are involved with providing necessary vision for sustainable organizational development and influencing the employee </w:t>
      </w:r>
      <w:r w:rsidR="00CB16BC" w:rsidRPr="00F7106F">
        <w:t>behaviours</w:t>
      </w:r>
      <w:r w:rsidRPr="00F7106F">
        <w:t xml:space="preserve"> in a positive manner to work for the vision. On the other hand, the managers are involved with shaping up the organizational structure and delegating duties and responsibilities. The functions of leadership include teamwork, listening, motivating and building relationships. The functions of management include planning, organizing, directing and controlling. While leadership is mainly grounded on verbal communication, management is mainly grounded on written communication. It is extremely necessary for the business organizations of the modern era to have strong and efficient leaders and mangers in order to ensure long term success and growth. The theories and practices of leadership and management are discussed within this report taking the organizational context of Amazon.</w:t>
      </w:r>
    </w:p>
    <w:p w14:paraId="0F9CA337" w14:textId="77777777" w:rsidR="00F7106F" w:rsidRPr="00956A01" w:rsidRDefault="00F7106F" w:rsidP="00F7106F">
      <w:pPr>
        <w:rPr>
          <w:color w:val="2F5496" w:themeColor="accent1" w:themeShade="BF"/>
          <w:sz w:val="28"/>
          <w:szCs w:val="28"/>
        </w:rPr>
      </w:pPr>
    </w:p>
    <w:p w14:paraId="072E3160" w14:textId="77148599" w:rsidR="00F7106F" w:rsidRPr="00956A01" w:rsidRDefault="00CB16BC" w:rsidP="00F7106F">
      <w:pPr>
        <w:rPr>
          <w:b/>
          <w:bCs/>
          <w:color w:val="2F5496" w:themeColor="accent1" w:themeShade="BF"/>
          <w:sz w:val="28"/>
          <w:szCs w:val="28"/>
        </w:rPr>
      </w:pPr>
      <w:r w:rsidRPr="00956A01">
        <w:rPr>
          <w:b/>
          <w:bCs/>
          <w:color w:val="2F5496" w:themeColor="accent1" w:themeShade="BF"/>
          <w:sz w:val="28"/>
          <w:szCs w:val="28"/>
        </w:rPr>
        <w:t>Company background</w:t>
      </w:r>
    </w:p>
    <w:p w14:paraId="1228F2CA" w14:textId="495EF234" w:rsidR="00F7106F" w:rsidRPr="00F7106F" w:rsidRDefault="00F7106F" w:rsidP="00F7106F">
      <w:r w:rsidRPr="00F7106F">
        <w:t>Amazon is one of the biggest brand names in the global business arena. Amazon is an America</w:t>
      </w:r>
      <w:r w:rsidR="00CB16BC">
        <w:t>n</w:t>
      </w:r>
      <w:r w:rsidRPr="00F7106F">
        <w:t xml:space="preserve"> based multinational company operating within the technology industry. The company puts focus on e-commerce, digital advertisement, digital streaming, cloud computing and artificial intelligence. The company was founded by Jeff Bezos back in 1994. It started out as an online market for books. From there, it has become one of the largest companies in the world with a diverse range of online products and services (Baboolal-Frank, 2021). Almost 1,544,000 people are working in Amazon at present across the global scale. Besides Microsoft, Google, Apple and Facebook, Amazon is known as one of the Big Five technology companies established in America. The company has immense influence over the economic and social development in the global business environment.  Due to the huge organizational size, Amazon maintains a hierarchical organizational structure. Despite the hierarchical structure, the company is extremely flexible in the business operations. Jeff Bezos is known as one of the most influential leaders to come across the business world. There is stability within the highly committed management group of the company which is among the most valuable features of the company (Gupta</w:t>
      </w:r>
      <w:r w:rsidR="00CB16BC">
        <w:t xml:space="preserve"> et al.</w:t>
      </w:r>
      <w:r w:rsidRPr="00F7106F">
        <w:t>, 2021).</w:t>
      </w:r>
    </w:p>
    <w:p w14:paraId="47F6EABA" w14:textId="0F749622" w:rsidR="00F7106F" w:rsidRPr="00956A01" w:rsidRDefault="00F7106F" w:rsidP="00F7106F">
      <w:pPr>
        <w:rPr>
          <w:b/>
          <w:bCs/>
          <w:color w:val="2F5496" w:themeColor="accent1" w:themeShade="BF"/>
          <w:sz w:val="28"/>
          <w:szCs w:val="28"/>
        </w:rPr>
      </w:pPr>
      <w:r w:rsidRPr="00956A01">
        <w:rPr>
          <w:b/>
          <w:bCs/>
          <w:color w:val="2F5496" w:themeColor="accent1" w:themeShade="BF"/>
          <w:sz w:val="28"/>
          <w:szCs w:val="28"/>
        </w:rPr>
        <w:lastRenderedPageBreak/>
        <w:t>Theories and models of leadership and management</w:t>
      </w:r>
    </w:p>
    <w:p w14:paraId="6697B603" w14:textId="0097DF21" w:rsidR="00F7106F" w:rsidRPr="00F7106F" w:rsidRDefault="00F7106F" w:rsidP="00F7106F">
      <w:r w:rsidRPr="00F7106F">
        <w:t>There are various forms of leadership and management theories and models which can help the leaders and mangers of different organizations to control the operations in a productive way.</w:t>
      </w:r>
    </w:p>
    <w:p w14:paraId="652E8620" w14:textId="77777777" w:rsidR="00F7106F" w:rsidRPr="00F7106F" w:rsidRDefault="00F7106F" w:rsidP="00F7106F">
      <w:pPr>
        <w:rPr>
          <w:b/>
          <w:u w:val="single"/>
        </w:rPr>
      </w:pPr>
      <w:r w:rsidRPr="00F7106F">
        <w:rPr>
          <w:b/>
          <w:u w:val="single"/>
        </w:rPr>
        <w:t>Theories and models of leadership</w:t>
      </w:r>
    </w:p>
    <w:p w14:paraId="44DC6F30" w14:textId="77777777" w:rsidR="00F7106F" w:rsidRPr="00F7106F" w:rsidRDefault="00F7106F" w:rsidP="00F7106F">
      <w:r w:rsidRPr="00F7106F">
        <w:rPr>
          <w:b/>
        </w:rPr>
        <w:t>Great Man Theory:</w:t>
      </w:r>
      <w:r w:rsidRPr="00F7106F">
        <w:t xml:space="preserve"> The great man theory implies that leaders are born, they can’t be created. Based on this theory, powerful leaders are born with all the necessary skills and attributes required to be a great leader including courage, intelligence, confidence, vision and charm (</w:t>
      </w:r>
      <w:proofErr w:type="spellStart"/>
      <w:r w:rsidRPr="00F7106F">
        <w:t>Bargau</w:t>
      </w:r>
      <w:proofErr w:type="spellEnd"/>
      <w:r w:rsidRPr="00F7106F">
        <w:t>, 2015).</w:t>
      </w:r>
    </w:p>
    <w:p w14:paraId="57A25E0D" w14:textId="5A7E84B0" w:rsidR="00F7106F" w:rsidRPr="00F7106F" w:rsidRDefault="00F7106F" w:rsidP="00F7106F">
      <w:r w:rsidRPr="00F7106F">
        <w:rPr>
          <w:b/>
        </w:rPr>
        <w:t>Trait Theory:</w:t>
      </w:r>
      <w:r w:rsidRPr="00F7106F">
        <w:t xml:space="preserve"> Trait theory suggests that certain kinds of traits or characteristics are important in the development of leaders such as strong communication skill, good vision, natural charm, risk taking</w:t>
      </w:r>
      <w:r w:rsidR="00CB16BC">
        <w:t>,</w:t>
      </w:r>
      <w:r w:rsidRPr="00F7106F">
        <w:t xml:space="preserve"> courage etc. However, someone might not turn into a good leader despite having these traits (Bush, 2020).</w:t>
      </w:r>
    </w:p>
    <w:p w14:paraId="0AFEFBDB" w14:textId="0EE50648" w:rsidR="00F7106F" w:rsidRPr="00F7106F" w:rsidRDefault="00CB16BC" w:rsidP="00F7106F">
      <w:r w:rsidRPr="00F7106F">
        <w:rPr>
          <w:b/>
        </w:rPr>
        <w:t>Behavioural</w:t>
      </w:r>
      <w:r w:rsidR="00F7106F" w:rsidRPr="00F7106F">
        <w:rPr>
          <w:b/>
        </w:rPr>
        <w:t xml:space="preserve"> Theory:</w:t>
      </w:r>
      <w:r w:rsidR="00F7106F" w:rsidRPr="00F7106F">
        <w:t xml:space="preserve"> </w:t>
      </w:r>
      <w:r w:rsidRPr="00F7106F">
        <w:t>Behavioural</w:t>
      </w:r>
      <w:r w:rsidR="00F7106F" w:rsidRPr="00F7106F">
        <w:t xml:space="preserve"> theory of leadership is another prominent theory which implies that leadership is generated mainly due to the </w:t>
      </w:r>
      <w:r w:rsidRPr="00F7106F">
        <w:t>behaviours</w:t>
      </w:r>
      <w:r w:rsidR="00F7106F" w:rsidRPr="00F7106F">
        <w:t xml:space="preserve"> or actions taken by an individual based on the surrounding environment. According to this theory, anyone can become a leader if they can behave like the great leaders do.</w:t>
      </w:r>
    </w:p>
    <w:p w14:paraId="7310BFF2" w14:textId="49DF2935" w:rsidR="00F7106F" w:rsidRDefault="00F7106F" w:rsidP="00F7106F">
      <w:r w:rsidRPr="00F7106F">
        <w:rPr>
          <w:b/>
        </w:rPr>
        <w:t>Transformational Theory:</w:t>
      </w:r>
      <w:r w:rsidRPr="00F7106F">
        <w:t xml:space="preserve"> Transformational theory of leadership suggests that efficient leadership depends on the positive relationship between the leaders and the other members of the team. Based on this theory, the leaders have the quality to motivate others in working for the betterment of the team or organization (Goleman, 2017).</w:t>
      </w:r>
    </w:p>
    <w:p w14:paraId="381C1222" w14:textId="1F8D8BC6" w:rsidR="009E0DAE" w:rsidRPr="00F7106F" w:rsidRDefault="009E0DAE" w:rsidP="009E0DAE">
      <w:r w:rsidRPr="00F7106F">
        <w:rPr>
          <w:b/>
        </w:rPr>
        <w:t>Trans</w:t>
      </w:r>
      <w:r>
        <w:rPr>
          <w:b/>
        </w:rPr>
        <w:t>actional</w:t>
      </w:r>
      <w:r w:rsidRPr="00F7106F">
        <w:rPr>
          <w:b/>
        </w:rPr>
        <w:t xml:space="preserve"> Theory:</w:t>
      </w:r>
      <w:r w:rsidRPr="00F7106F">
        <w:t xml:space="preserve"> </w:t>
      </w:r>
      <w:r w:rsidR="00294043" w:rsidRPr="00294043">
        <w:t xml:space="preserve">The foundation of transactional theory is the </w:t>
      </w:r>
      <w:r w:rsidR="00294043">
        <w:t>concept</w:t>
      </w:r>
      <w:r w:rsidR="00294043" w:rsidRPr="00294043">
        <w:t xml:space="preserve"> that exchanges take place between leaders and their followers. According to this theory, the leaders use rewards and p</w:t>
      </w:r>
      <w:r w:rsidR="00294043">
        <w:t>unishments</w:t>
      </w:r>
      <w:r w:rsidR="00294043" w:rsidRPr="00294043">
        <w:t xml:space="preserve"> to ensure that their staff perform at their best</w:t>
      </w:r>
      <w:r w:rsidRPr="00F7106F">
        <w:t xml:space="preserve"> (</w:t>
      </w:r>
      <w:r w:rsidR="00294043">
        <w:t>Northouse</w:t>
      </w:r>
      <w:r w:rsidRPr="00F7106F">
        <w:t>, 201</w:t>
      </w:r>
      <w:r w:rsidR="00294043">
        <w:t>6</w:t>
      </w:r>
      <w:r w:rsidRPr="00F7106F">
        <w:t>).</w:t>
      </w:r>
    </w:p>
    <w:p w14:paraId="6AEA4313" w14:textId="77777777" w:rsidR="009E0DAE" w:rsidRPr="00F7106F" w:rsidRDefault="009E0DAE" w:rsidP="00F7106F"/>
    <w:p w14:paraId="64A09A60" w14:textId="77777777" w:rsidR="00F7106F" w:rsidRPr="00F7106F" w:rsidRDefault="00F7106F" w:rsidP="00F7106F">
      <w:pPr>
        <w:rPr>
          <w:b/>
          <w:u w:val="single"/>
        </w:rPr>
      </w:pPr>
      <w:r w:rsidRPr="00F7106F">
        <w:rPr>
          <w:b/>
          <w:u w:val="single"/>
        </w:rPr>
        <w:t>Theories and models of management</w:t>
      </w:r>
    </w:p>
    <w:p w14:paraId="004F51A3" w14:textId="79DD8AD6" w:rsidR="00F7106F" w:rsidRPr="00F7106F" w:rsidRDefault="00F7106F" w:rsidP="00F7106F">
      <w:r w:rsidRPr="00F7106F">
        <w:rPr>
          <w:b/>
        </w:rPr>
        <w:t>Scientific Management Theory:</w:t>
      </w:r>
      <w:r w:rsidRPr="00F7106F">
        <w:t xml:space="preserve"> This theory developed by Frederick Taylor suggests the establishment of scientific approaches to management operations. Based on this theory, the managers should avoid their personal judgments and biases </w:t>
      </w:r>
      <w:r w:rsidR="009E0DAE">
        <w:t>and</w:t>
      </w:r>
      <w:r w:rsidRPr="00F7106F">
        <w:t xml:space="preserve"> rely on well planned methods to carry out the business tasks (Daft</w:t>
      </w:r>
      <w:r w:rsidR="00CB16BC">
        <w:t xml:space="preserve"> and </w:t>
      </w:r>
      <w:proofErr w:type="spellStart"/>
      <w:r w:rsidRPr="00F7106F">
        <w:t>Marcic</w:t>
      </w:r>
      <w:proofErr w:type="spellEnd"/>
      <w:r w:rsidRPr="00F7106F">
        <w:t>, 2016).</w:t>
      </w:r>
    </w:p>
    <w:p w14:paraId="7DFB77E2" w14:textId="77777777" w:rsidR="00F7106F" w:rsidRPr="00F7106F" w:rsidRDefault="00F7106F" w:rsidP="00F7106F">
      <w:r w:rsidRPr="00F7106F">
        <w:rPr>
          <w:b/>
        </w:rPr>
        <w:lastRenderedPageBreak/>
        <w:t xml:space="preserve">Bureaucratic Management Theory: </w:t>
      </w:r>
      <w:r w:rsidRPr="00F7106F">
        <w:t>Max Weber’s bureaucratic theory puts emphasis on the development of an effective hierarchy within the organizational structure in order to ensure everyone is clear about their roles and responsibilities. There should be a clear chain of command within the organization (Bush, 2020).</w:t>
      </w:r>
    </w:p>
    <w:p w14:paraId="3333169C" w14:textId="77777777" w:rsidR="00F7106F" w:rsidRPr="00F7106F" w:rsidRDefault="00F7106F" w:rsidP="00F7106F">
      <w:r w:rsidRPr="00F7106F">
        <w:rPr>
          <w:b/>
        </w:rPr>
        <w:t>Contingency Management Theory:</w:t>
      </w:r>
      <w:r w:rsidRPr="00F7106F">
        <w:t xml:space="preserve"> Contingency theory was initiated by Fred Fiedler where he implied that there is no single approach to management for handling the critical organizational situations. Based on this theory, the managers must be flexible with their work approaches in accordance with the situations coming in the way.</w:t>
      </w:r>
    </w:p>
    <w:p w14:paraId="49F72A20" w14:textId="77777777" w:rsidR="00F7106F" w:rsidRPr="00F7106F" w:rsidRDefault="00F7106F" w:rsidP="00F7106F">
      <w:r w:rsidRPr="00F7106F">
        <w:rPr>
          <w:b/>
        </w:rPr>
        <w:t>Theory X and Y:</w:t>
      </w:r>
      <w:r w:rsidRPr="00F7106F">
        <w:t xml:space="preserve"> This theory was introduced by Douglas McGregor where two different management styles are described. When the managers assume that the employees are not motivated enough in their work, they use the X theory. When the managers assume that the employees are self-motivated, they use the Y theory (Griffin, 2021).</w:t>
      </w:r>
    </w:p>
    <w:p w14:paraId="2A17E418" w14:textId="62B1BA61" w:rsidR="00F7106F" w:rsidRPr="00956A01" w:rsidRDefault="00CB16BC" w:rsidP="00F7106F">
      <w:pPr>
        <w:rPr>
          <w:b/>
          <w:bCs/>
          <w:color w:val="2F5496" w:themeColor="accent1" w:themeShade="BF"/>
          <w:sz w:val="28"/>
          <w:szCs w:val="28"/>
        </w:rPr>
      </w:pPr>
      <w:r w:rsidRPr="00956A01">
        <w:rPr>
          <w:b/>
          <w:bCs/>
          <w:color w:val="2F5496" w:themeColor="accent1" w:themeShade="BF"/>
          <w:sz w:val="28"/>
          <w:szCs w:val="28"/>
        </w:rPr>
        <w:t>C</w:t>
      </w:r>
      <w:r w:rsidR="00F7106F" w:rsidRPr="00956A01">
        <w:rPr>
          <w:b/>
          <w:bCs/>
          <w:color w:val="2F5496" w:themeColor="accent1" w:themeShade="BF"/>
          <w:sz w:val="28"/>
          <w:szCs w:val="28"/>
        </w:rPr>
        <w:t xml:space="preserve">ritical evaluation of the impact of leadership </w:t>
      </w:r>
    </w:p>
    <w:p w14:paraId="1934E678" w14:textId="4CF256E9" w:rsidR="00FB5C68" w:rsidRDefault="00F7106F" w:rsidP="00F7106F">
      <w:r w:rsidRPr="00F7106F">
        <w:t>The theories and models of leadership discussed previously have practical application if we look at the leader of Amazon, Jeff Bezos. Jeff Bezos is a natural leader. He is a highly confident individual who always inspired others in working for the betterment of the organization. The great man theory of leadership is totally applicable for him. He is one of the greatest m</w:t>
      </w:r>
      <w:r w:rsidR="009E0DAE">
        <w:t>a</w:t>
      </w:r>
      <w:r w:rsidRPr="00F7106F">
        <w:t xml:space="preserve">n ever in the global business environment. The trait theory is also applicable for him in an effective manner. Jeff Bezos has certain personality traits and characteristics which has made his leadership journey easier. Some of the key personality traits of Jeff Bezos include knack for innovation, realist approach, risk taking courage, great motivator, endless resilience etc (Tannenbaum &amp; Schmidt, 2017). Jeff Bezos is a highly flexible and adaptable individual who could always take different approaches whenever the situation demanded which implies the relevance of </w:t>
      </w:r>
      <w:r w:rsidR="009E0DAE" w:rsidRPr="00F7106F">
        <w:t>behavioural</w:t>
      </w:r>
      <w:r w:rsidRPr="00F7106F">
        <w:t xml:space="preserve"> theory. The leadership theory which is most applicable for Jeff Bezos is the transformational theory. He makes sure all the individuals working </w:t>
      </w:r>
      <w:r w:rsidR="009E0DAE">
        <w:t xml:space="preserve">for </w:t>
      </w:r>
      <w:r w:rsidRPr="00F7106F">
        <w:t>him are highly motivated and perform better than expected. Jeff Bezos maintains a strong relationship with the employees and prioritizes the organizational vision.</w:t>
      </w:r>
      <w:r w:rsidR="009D7D98" w:rsidRPr="009D7D98">
        <w:t xml:space="preserve"> </w:t>
      </w:r>
      <w:r w:rsidR="00FB5C68" w:rsidRPr="00FB5C68">
        <w:t>Although it is evident that Jeff Bezos is a transformational leader, the transactional leadership style is also applicable for him.</w:t>
      </w:r>
      <w:r w:rsidR="00FB5C68">
        <w:t xml:space="preserve"> </w:t>
      </w:r>
      <w:r w:rsidR="00FB5C68" w:rsidRPr="00FB5C68">
        <w:t xml:space="preserve">For instance, </w:t>
      </w:r>
      <w:r w:rsidR="00C46E57">
        <w:t>Amazon uses</w:t>
      </w:r>
      <w:r w:rsidR="00FB5C68" w:rsidRPr="00FB5C68">
        <w:t xml:space="preserve"> an automated tracking system to </w:t>
      </w:r>
      <w:r w:rsidR="00C46E57">
        <w:t>measure</w:t>
      </w:r>
      <w:r w:rsidR="00FB5C68" w:rsidRPr="00FB5C68">
        <w:t xml:space="preserve"> </w:t>
      </w:r>
      <w:r w:rsidR="00C46E57">
        <w:t xml:space="preserve">warehouse </w:t>
      </w:r>
      <w:r w:rsidR="00FB5C68" w:rsidRPr="00FB5C68">
        <w:t>employee performance, with the findings determining whether staff receive rewards or punishments</w:t>
      </w:r>
      <w:r w:rsidR="00FB5C68">
        <w:t xml:space="preserve"> (</w:t>
      </w:r>
      <w:r w:rsidR="00C46E57" w:rsidRPr="00C46E57">
        <w:t>Vallas, Johnston</w:t>
      </w:r>
      <w:r w:rsidR="00C46E57">
        <w:t xml:space="preserve"> and</w:t>
      </w:r>
      <w:r w:rsidR="00C46E57" w:rsidRPr="00C46E57">
        <w:t xml:space="preserve"> Mommadova</w:t>
      </w:r>
      <w:r w:rsidR="00C46E57">
        <w:t xml:space="preserve">, </w:t>
      </w:r>
      <w:r w:rsidR="00C46E57" w:rsidRPr="00C46E57">
        <w:t>2022).</w:t>
      </w:r>
    </w:p>
    <w:p w14:paraId="2AE4873B" w14:textId="5B1A40CD" w:rsidR="00F7106F" w:rsidRPr="00F7106F" w:rsidRDefault="00F7106F" w:rsidP="00F7106F">
      <w:r w:rsidRPr="00F7106F">
        <w:lastRenderedPageBreak/>
        <w:t>The management group of Amazon is extremely stable and committed towards the organizational goals. There is a hierarchical structure maintained within the organization which is connected with the bureaucratic management theory (Bush, 2020). In Amazon, the employees are clear about their roles and responsibilities. The employees know whom they need to reach whenever they are in kind of trouble or confusion. The contingency theory of management is also applicable for the management group of Amazon. The organization puts great focus on flexibility and adaptability. Many important organizational decisions are taken on the basis of different circumstances.</w:t>
      </w:r>
    </w:p>
    <w:p w14:paraId="1C249FCD" w14:textId="77777777" w:rsidR="00F7106F" w:rsidRPr="00956A01" w:rsidRDefault="00F7106F" w:rsidP="00F7106F">
      <w:pPr>
        <w:rPr>
          <w:b/>
          <w:bCs/>
          <w:color w:val="2F5496" w:themeColor="accent1" w:themeShade="BF"/>
          <w:sz w:val="28"/>
          <w:szCs w:val="28"/>
        </w:rPr>
      </w:pPr>
      <w:r w:rsidRPr="00956A01">
        <w:rPr>
          <w:b/>
          <w:bCs/>
          <w:color w:val="2F5496" w:themeColor="accent1" w:themeShade="BF"/>
          <w:sz w:val="28"/>
          <w:szCs w:val="28"/>
        </w:rPr>
        <w:t>Contemporary leadership and management development issues</w:t>
      </w:r>
    </w:p>
    <w:p w14:paraId="44134C3F" w14:textId="77777777" w:rsidR="00F7106F" w:rsidRPr="00F7106F" w:rsidRDefault="00F7106F" w:rsidP="00F7106F">
      <w:r w:rsidRPr="00F7106F">
        <w:t>There are various issues or challenges which take place in the process of leadership and management development. Some of the major issues have been discussed below:</w:t>
      </w:r>
    </w:p>
    <w:p w14:paraId="3360DF62" w14:textId="3688DBFB" w:rsidR="00F7106F" w:rsidRPr="00F7106F" w:rsidRDefault="00F7106F" w:rsidP="00F7106F">
      <w:r w:rsidRPr="00F7106F">
        <w:rPr>
          <w:b/>
        </w:rPr>
        <w:t>Lack of Clear Definition:</w:t>
      </w:r>
      <w:r w:rsidRPr="00F7106F">
        <w:t xml:space="preserve"> Leadership and management are almost similar concepts. But still there are crucial differences between the two. Often businesses organizations tend to mix up the definitions of leadership and management (</w:t>
      </w:r>
      <w:proofErr w:type="spellStart"/>
      <w:r w:rsidRPr="00F7106F">
        <w:t>Bargau</w:t>
      </w:r>
      <w:proofErr w:type="spellEnd"/>
      <w:r w:rsidRPr="00F7106F">
        <w:t>, 2015,). This lack of clear definition can hamper the prospects of leadership and management development programs by a huge margin. The business organizations must define leadership and management roles in an appropriate manner for gaining positive outcomes.</w:t>
      </w:r>
    </w:p>
    <w:p w14:paraId="26668BEB" w14:textId="77777777" w:rsidR="00F7106F" w:rsidRPr="00F7106F" w:rsidRDefault="00F7106F" w:rsidP="00F7106F">
      <w:r w:rsidRPr="00F7106F">
        <w:rPr>
          <w:b/>
        </w:rPr>
        <w:t>Absence of Clear Goals:</w:t>
      </w:r>
      <w:r w:rsidRPr="00F7106F">
        <w:t xml:space="preserve"> Every business organization must have clear cut goals and objectives. The presence of clear goals inspires the employees of the organization to work in a committed way and perform better than expected. If there is absence of clear goals, it becomes difficult for the organization to identify and prepare potent future leaders and managers for the organization. There must be clarity of roles and responsibilities which isn’t possible without clear goals and objectives (Griffin, 2021).</w:t>
      </w:r>
    </w:p>
    <w:p w14:paraId="47127DA1" w14:textId="66CB979E" w:rsidR="00F7106F" w:rsidRPr="00F7106F" w:rsidRDefault="00F7106F" w:rsidP="00F7106F">
      <w:r w:rsidRPr="00F7106F">
        <w:rPr>
          <w:b/>
        </w:rPr>
        <w:t>Inefficient Assessment Tools:</w:t>
      </w:r>
      <w:r w:rsidRPr="00F7106F">
        <w:t xml:space="preserve"> There are various types of assessment tools and techniques. It is extremely necessary to utilize the most efficient assessment tools in accordance with the organizational needs. Sometimes the organizations tend to put more focus on the skill sets of the individuals completely avoiding the </w:t>
      </w:r>
      <w:r w:rsidR="008351C4" w:rsidRPr="00F7106F">
        <w:t>behavioural</w:t>
      </w:r>
      <w:r w:rsidRPr="00F7106F">
        <w:t xml:space="preserve"> aspects. This is not the right way of assessing the leaders and mangers. There should be a balanced assessment approach for efficient leadership development.</w:t>
      </w:r>
    </w:p>
    <w:p w14:paraId="2B6A595D" w14:textId="77777777" w:rsidR="00F7106F" w:rsidRPr="00F7106F" w:rsidRDefault="00F7106F" w:rsidP="00F7106F">
      <w:r w:rsidRPr="00F7106F">
        <w:rPr>
          <w:b/>
        </w:rPr>
        <w:lastRenderedPageBreak/>
        <w:t xml:space="preserve">Ad Hoc Leadership Programs: </w:t>
      </w:r>
      <w:r w:rsidRPr="00F7106F">
        <w:t xml:space="preserve">Many of the leadership and management development programs carried out by the businesses happen to be ad hoc in nature. It means that the programs are arranged with the view of meeting certain organizational needs or handling certain organizational problems (Daft &amp; </w:t>
      </w:r>
      <w:proofErr w:type="spellStart"/>
      <w:r w:rsidRPr="00F7106F">
        <w:t>Marcic</w:t>
      </w:r>
      <w:proofErr w:type="spellEnd"/>
      <w:r w:rsidRPr="00F7106F">
        <w:t>, 2016). This hampers the overall organizational productivity in the long run. The organizations must carry out their leadership and management development programs with long term strategy in place.</w:t>
      </w:r>
    </w:p>
    <w:p w14:paraId="29F31064" w14:textId="42615FD1" w:rsidR="00F7106F" w:rsidRPr="00F7106F" w:rsidRDefault="00F7106F" w:rsidP="00F7106F">
      <w:r w:rsidRPr="00F7106F">
        <w:rPr>
          <w:b/>
        </w:rPr>
        <w:t>Lack of Accountability:</w:t>
      </w:r>
      <w:r w:rsidRPr="00F7106F">
        <w:t xml:space="preserve"> One of the most important features of great leaders is that they are always accountable for their actions. Lack of accountability is another major issue within the leadership and management development processes. Many leaders and managers show lack of accountability after being selected </w:t>
      </w:r>
      <w:r w:rsidR="008351C4">
        <w:t xml:space="preserve">as </w:t>
      </w:r>
      <w:r w:rsidRPr="00F7106F">
        <w:t>leaders and managers to carry the respective business organizations forward. This causes lack of motivation among the employees and damages the organizational growth.</w:t>
      </w:r>
    </w:p>
    <w:p w14:paraId="6CC88A5E" w14:textId="77777777" w:rsidR="00F7106F" w:rsidRPr="00F7106F" w:rsidRDefault="00F7106F" w:rsidP="00F7106F">
      <w:pPr>
        <w:rPr>
          <w:b/>
          <w:bCs/>
        </w:rPr>
      </w:pPr>
      <w:r w:rsidRPr="00F7106F">
        <w:rPr>
          <w:b/>
          <w:bCs/>
        </w:rPr>
        <w:t>A reflection of my own experience of leadership and areas for my own development</w:t>
      </w:r>
    </w:p>
    <w:p w14:paraId="536A3EDA" w14:textId="217B9837" w:rsidR="003B0C4E" w:rsidRDefault="003B0C4E" w:rsidP="00F7106F">
      <w:r w:rsidRPr="003B0C4E">
        <w:t xml:space="preserve">I held a </w:t>
      </w:r>
      <w:r w:rsidR="001320BD">
        <w:t xml:space="preserve">junior </w:t>
      </w:r>
      <w:r w:rsidRPr="003B0C4E">
        <w:t>managerial position for two years at Amazon. It has been my most significant leadership experience to date. In my leadership job, I made an effort to incorporate both the transformation leadership theory and the behavioural leadership theory. I established a space where each team member could voice their thoughts on how the group should collaborate.</w:t>
      </w:r>
      <w:r>
        <w:t xml:space="preserve"> </w:t>
      </w:r>
      <w:r w:rsidR="00F7106F" w:rsidRPr="00F7106F">
        <w:t xml:space="preserve">I maintained healthy relationships with all the team members. </w:t>
      </w:r>
      <w:r w:rsidR="001320BD" w:rsidRPr="001320BD">
        <w:t>I made an effort to inspire the other staff members to work hard for the success of the business.</w:t>
      </w:r>
      <w:r w:rsidR="001320BD">
        <w:t xml:space="preserve"> </w:t>
      </w:r>
      <w:r w:rsidR="00F7106F" w:rsidRPr="00F7106F">
        <w:t xml:space="preserve">Good communication skill and motivating skill helped me to be a transformational leader (Anderson, 2017). I also believe that the leaders should behave efficiently in accordance with different circumstances. I applied the theory of </w:t>
      </w:r>
      <w:r w:rsidR="008351C4" w:rsidRPr="00F7106F">
        <w:t>behavioural</w:t>
      </w:r>
      <w:r w:rsidR="00F7106F" w:rsidRPr="00F7106F">
        <w:t xml:space="preserve"> leadership and behaved differently in different situations. Having the skill of flexibility and adaptability helped me in this. I enjoyed my leadership experience over the two years very much. It is a difficult job to be a leader, but also an adventurous one.</w:t>
      </w:r>
      <w:r>
        <w:t xml:space="preserve"> </w:t>
      </w:r>
    </w:p>
    <w:p w14:paraId="63164E46" w14:textId="6D2988C7" w:rsidR="00F7106F" w:rsidRPr="00F7106F" w:rsidRDefault="00F7106F" w:rsidP="00F7106F">
      <w:r w:rsidRPr="00F7106F">
        <w:t>I need to develop myself a lot in order to become a more proficient leader in my future leadership roles. One of the areas where I should develop is</w:t>
      </w:r>
      <w:r w:rsidR="00D24A5A" w:rsidRPr="00F7106F">
        <w:t xml:space="preserve"> time management</w:t>
      </w:r>
      <w:r w:rsidR="00D24A5A">
        <w:t xml:space="preserve">. </w:t>
      </w:r>
      <w:r w:rsidR="00D24A5A" w:rsidRPr="00F7106F">
        <w:t>I am not good enough in managing my time in the most productive manner. It often creates problems in prioritizing necessary works and schedules. The ability to better manage time will help me in my leadership journey.</w:t>
      </w:r>
      <w:r w:rsidRPr="00F7106F">
        <w:t xml:space="preserve"> Although I am good at communications, I also need to further develop my communication skills in order to have more influence over my team members.</w:t>
      </w:r>
      <w:r w:rsidR="00D24A5A">
        <w:t xml:space="preserve"> </w:t>
      </w:r>
      <w:r w:rsidR="00D24A5A" w:rsidRPr="00F7106F">
        <w:t xml:space="preserve">Another area where I need to develop myself is </w:t>
      </w:r>
      <w:r w:rsidR="00D24A5A">
        <w:t>widening my understanding of leadership</w:t>
      </w:r>
      <w:r w:rsidR="00D24A5A">
        <w:t>. This can be achieved by observing and learning from more experienced leaders</w:t>
      </w:r>
      <w:r w:rsidR="00627433">
        <w:t>.</w:t>
      </w:r>
    </w:p>
    <w:p w14:paraId="69C5B715" w14:textId="77777777" w:rsidR="00F7106F" w:rsidRPr="00956A01" w:rsidRDefault="00F7106F" w:rsidP="00F7106F">
      <w:pPr>
        <w:rPr>
          <w:b/>
          <w:bCs/>
          <w:color w:val="2F5496" w:themeColor="accent1" w:themeShade="BF"/>
          <w:sz w:val="28"/>
          <w:szCs w:val="28"/>
        </w:rPr>
      </w:pPr>
      <w:r w:rsidRPr="00956A01">
        <w:rPr>
          <w:b/>
          <w:bCs/>
          <w:color w:val="2F5496" w:themeColor="accent1" w:themeShade="BF"/>
          <w:sz w:val="28"/>
          <w:szCs w:val="28"/>
        </w:rPr>
        <w:lastRenderedPageBreak/>
        <w:t>Conclusion</w:t>
      </w:r>
    </w:p>
    <w:p w14:paraId="610D90CB" w14:textId="55B0A14E" w:rsidR="00F7106F" w:rsidRPr="00F7106F" w:rsidRDefault="00F7106F" w:rsidP="00F7106F">
      <w:r w:rsidRPr="00F7106F">
        <w:t>Leadership and management are the most valuable aspects of any working environment. In order to have sustainable success and growth, it is extremely important for the leaders and managers of the organization to be highly skilled</w:t>
      </w:r>
      <w:r w:rsidR="003B0C4E">
        <w:t xml:space="preserve">. </w:t>
      </w:r>
      <w:r w:rsidRPr="00F7106F">
        <w:t>Business organizations must arrange strategic leadership and management development programs in accordance with the business goals and operational needs</w:t>
      </w:r>
      <w:r w:rsidR="001320BD">
        <w:t xml:space="preserve"> for organisational success.</w:t>
      </w:r>
    </w:p>
    <w:p w14:paraId="6078B8BA" w14:textId="77777777" w:rsidR="00F7106F" w:rsidRPr="00F7106F" w:rsidRDefault="00F7106F" w:rsidP="00F7106F">
      <w:r w:rsidRPr="00F7106F">
        <w:br w:type="page"/>
      </w:r>
    </w:p>
    <w:p w14:paraId="12539083" w14:textId="77777777" w:rsidR="00F7106F" w:rsidRPr="00956A01" w:rsidRDefault="00F7106F" w:rsidP="00F7106F">
      <w:pPr>
        <w:rPr>
          <w:b/>
          <w:bCs/>
          <w:color w:val="2F5496" w:themeColor="accent1" w:themeShade="BF"/>
          <w:sz w:val="28"/>
          <w:szCs w:val="28"/>
        </w:rPr>
      </w:pPr>
      <w:r w:rsidRPr="00956A01">
        <w:rPr>
          <w:b/>
          <w:bCs/>
          <w:color w:val="2F5496" w:themeColor="accent1" w:themeShade="BF"/>
          <w:sz w:val="28"/>
          <w:szCs w:val="28"/>
        </w:rPr>
        <w:lastRenderedPageBreak/>
        <w:t>References</w:t>
      </w:r>
    </w:p>
    <w:p w14:paraId="7F800811" w14:textId="77777777" w:rsidR="00956A01" w:rsidRDefault="00956A01" w:rsidP="00956A01">
      <w:r w:rsidRPr="00F7106F">
        <w:t>Anderson, M.</w:t>
      </w:r>
      <w:r>
        <w:t xml:space="preserve"> (</w:t>
      </w:r>
      <w:r w:rsidRPr="00F7106F">
        <w:t>2017</w:t>
      </w:r>
      <w:r>
        <w:t>)</w:t>
      </w:r>
      <w:r w:rsidRPr="00F7106F">
        <w:t xml:space="preserve"> Transformational leadership in education: A review of existing literature. </w:t>
      </w:r>
      <w:r w:rsidRPr="00F7106F">
        <w:rPr>
          <w:i/>
          <w:iCs/>
        </w:rPr>
        <w:t>International Social Science Review</w:t>
      </w:r>
      <w:r w:rsidRPr="00F7106F">
        <w:t>, </w:t>
      </w:r>
      <w:r w:rsidRPr="00956A01">
        <w:t>93(1</w:t>
      </w:r>
      <w:r w:rsidRPr="00F7106F">
        <w:t>), pp.1-13.</w:t>
      </w:r>
    </w:p>
    <w:p w14:paraId="2ADBBC5F" w14:textId="1F853314" w:rsidR="00F7106F" w:rsidRPr="00F7106F" w:rsidRDefault="00F7106F" w:rsidP="00F7106F">
      <w:r w:rsidRPr="00F7106F">
        <w:t>Baboolal-Frank, R.</w:t>
      </w:r>
      <w:r w:rsidR="001320BD">
        <w:t xml:space="preserve"> (</w:t>
      </w:r>
      <w:r w:rsidRPr="00F7106F">
        <w:t>2021</w:t>
      </w:r>
      <w:r w:rsidR="001320BD">
        <w:t>)</w:t>
      </w:r>
      <w:r w:rsidRPr="00F7106F">
        <w:t xml:space="preserve"> Analysis of amazon: Customer centric approach. </w:t>
      </w:r>
      <w:r w:rsidRPr="00F7106F">
        <w:rPr>
          <w:i/>
          <w:iCs/>
        </w:rPr>
        <w:t>Academy of Strategic Management Journal</w:t>
      </w:r>
      <w:r w:rsidRPr="00F7106F">
        <w:t>, 20, pp.1-16.</w:t>
      </w:r>
    </w:p>
    <w:p w14:paraId="6EC83220" w14:textId="77777777" w:rsidR="00956A01" w:rsidRPr="00F7106F" w:rsidRDefault="00956A01" w:rsidP="00956A01">
      <w:proofErr w:type="spellStart"/>
      <w:r w:rsidRPr="00F7106F">
        <w:t>Bargau</w:t>
      </w:r>
      <w:proofErr w:type="spellEnd"/>
      <w:r w:rsidRPr="00F7106F">
        <w:t>, M.A.</w:t>
      </w:r>
      <w:r>
        <w:t xml:space="preserve"> (</w:t>
      </w:r>
      <w:r w:rsidRPr="00F7106F">
        <w:t>2015</w:t>
      </w:r>
      <w:r>
        <w:t>)</w:t>
      </w:r>
      <w:r w:rsidRPr="00F7106F">
        <w:t xml:space="preserve"> Leadership versus management. </w:t>
      </w:r>
      <w:r w:rsidRPr="00F7106F">
        <w:rPr>
          <w:i/>
          <w:iCs/>
        </w:rPr>
        <w:t>Romanian Economic and Business Review</w:t>
      </w:r>
      <w:r w:rsidRPr="00F7106F">
        <w:t>, </w:t>
      </w:r>
      <w:r w:rsidRPr="00F7106F">
        <w:rPr>
          <w:i/>
          <w:iCs/>
        </w:rPr>
        <w:t>10</w:t>
      </w:r>
      <w:r w:rsidRPr="00F7106F">
        <w:t>(2), p.197.</w:t>
      </w:r>
    </w:p>
    <w:p w14:paraId="001EC485" w14:textId="77777777" w:rsidR="00956A01" w:rsidRPr="00F7106F" w:rsidRDefault="00956A01" w:rsidP="00956A01">
      <w:r w:rsidRPr="00F7106F">
        <w:t>Bush, T.</w:t>
      </w:r>
      <w:r>
        <w:t xml:space="preserve"> (</w:t>
      </w:r>
      <w:r w:rsidRPr="00F7106F">
        <w:t>2020</w:t>
      </w:r>
      <w:r>
        <w:t>)</w:t>
      </w:r>
      <w:r w:rsidRPr="00F7106F">
        <w:t xml:space="preserve"> Theories of educational leadership and management. </w:t>
      </w:r>
      <w:r w:rsidRPr="00F7106F">
        <w:rPr>
          <w:i/>
          <w:iCs/>
        </w:rPr>
        <w:t>Theories of Educational Leadership and Management</w:t>
      </w:r>
      <w:r w:rsidRPr="00F7106F">
        <w:t>, pp.1-208.</w:t>
      </w:r>
    </w:p>
    <w:p w14:paraId="3765D771" w14:textId="77777777" w:rsidR="00956A01" w:rsidRPr="00F7106F" w:rsidRDefault="00956A01" w:rsidP="00956A01">
      <w:r w:rsidRPr="00F7106F">
        <w:t xml:space="preserve">Daft, R.L. and </w:t>
      </w:r>
      <w:proofErr w:type="spellStart"/>
      <w:r w:rsidRPr="00F7106F">
        <w:t>Marcic</w:t>
      </w:r>
      <w:proofErr w:type="spellEnd"/>
      <w:r w:rsidRPr="00F7106F">
        <w:t>, D.</w:t>
      </w:r>
      <w:r>
        <w:t xml:space="preserve"> (</w:t>
      </w:r>
      <w:r w:rsidRPr="00F7106F">
        <w:t>2016</w:t>
      </w:r>
      <w:r>
        <w:t>)</w:t>
      </w:r>
      <w:r w:rsidRPr="00F7106F">
        <w:t> </w:t>
      </w:r>
      <w:r w:rsidRPr="00F7106F">
        <w:rPr>
          <w:i/>
          <w:iCs/>
        </w:rPr>
        <w:t>Understanding management</w:t>
      </w:r>
      <w:r>
        <w:t>, 10</w:t>
      </w:r>
      <w:r w:rsidRPr="00956A01">
        <w:rPr>
          <w:vertAlign w:val="superscript"/>
        </w:rPr>
        <w:t>th</w:t>
      </w:r>
      <w:r>
        <w:t xml:space="preserve"> </w:t>
      </w:r>
      <w:proofErr w:type="spellStart"/>
      <w:r>
        <w:t>edn</w:t>
      </w:r>
      <w:proofErr w:type="spellEnd"/>
      <w:r>
        <w:t>.</w:t>
      </w:r>
      <w:r w:rsidRPr="00F7106F">
        <w:t xml:space="preserve"> Cengage Learning</w:t>
      </w:r>
      <w:r>
        <w:t>: Boston.</w:t>
      </w:r>
    </w:p>
    <w:p w14:paraId="5906DB93" w14:textId="77777777" w:rsidR="00956A01" w:rsidRPr="00F7106F" w:rsidRDefault="00956A01" w:rsidP="00956A01">
      <w:pPr>
        <w:jc w:val="left"/>
      </w:pPr>
      <w:r w:rsidRPr="00F7106F">
        <w:t>Goleman, D.</w:t>
      </w:r>
      <w:r>
        <w:t xml:space="preserve"> (</w:t>
      </w:r>
      <w:r w:rsidRPr="00F7106F">
        <w:t>2017</w:t>
      </w:r>
      <w:r>
        <w:t>)</w:t>
      </w:r>
      <w:r w:rsidRPr="00F7106F">
        <w:t xml:space="preserve"> </w:t>
      </w:r>
      <w:r>
        <w:t>‘Leadership that gets results’, in Hooper, A. (ed.)</w:t>
      </w:r>
      <w:r w:rsidRPr="00F7106F">
        <w:t> </w:t>
      </w:r>
      <w:r w:rsidRPr="00F7106F">
        <w:rPr>
          <w:i/>
          <w:iCs/>
        </w:rPr>
        <w:t>Leadership perspectives</w:t>
      </w:r>
      <w:r>
        <w:t xml:space="preserve">. </w:t>
      </w:r>
      <w:r w:rsidRPr="00F7106F">
        <w:t>Routledge</w:t>
      </w:r>
      <w:r>
        <w:t>: London.</w:t>
      </w:r>
    </w:p>
    <w:p w14:paraId="4A39D70A" w14:textId="77777777" w:rsidR="00956A01" w:rsidRPr="00F7106F" w:rsidRDefault="00956A01" w:rsidP="00956A01">
      <w:r w:rsidRPr="00F7106F">
        <w:t>Griffin, R.W.</w:t>
      </w:r>
      <w:r>
        <w:t xml:space="preserve"> (</w:t>
      </w:r>
      <w:r w:rsidRPr="00F7106F">
        <w:t>2021</w:t>
      </w:r>
      <w:r>
        <w:t>)</w:t>
      </w:r>
      <w:r w:rsidRPr="00F7106F">
        <w:t> </w:t>
      </w:r>
      <w:r w:rsidRPr="00F7106F">
        <w:rPr>
          <w:i/>
          <w:iCs/>
        </w:rPr>
        <w:t>Management</w:t>
      </w:r>
      <w:r>
        <w:t>, 13</w:t>
      </w:r>
      <w:r w:rsidRPr="00956A01">
        <w:rPr>
          <w:vertAlign w:val="superscript"/>
        </w:rPr>
        <w:t>th</w:t>
      </w:r>
      <w:r>
        <w:t xml:space="preserve"> </w:t>
      </w:r>
      <w:proofErr w:type="spellStart"/>
      <w:r>
        <w:t>edn</w:t>
      </w:r>
      <w:proofErr w:type="spellEnd"/>
      <w:r>
        <w:t>.</w:t>
      </w:r>
      <w:r w:rsidRPr="00F7106F">
        <w:t xml:space="preserve"> Cengage Learning</w:t>
      </w:r>
      <w:r>
        <w:t>: Boston.</w:t>
      </w:r>
    </w:p>
    <w:p w14:paraId="4AD646A0" w14:textId="7FC494C1" w:rsidR="00F7106F" w:rsidRPr="00F7106F" w:rsidRDefault="00F7106F" w:rsidP="00F7106F">
      <w:r w:rsidRPr="00F7106F">
        <w:t>Gupta, B., Mittal, P. and Mufti, T.</w:t>
      </w:r>
      <w:r w:rsidR="001320BD">
        <w:t xml:space="preserve"> (</w:t>
      </w:r>
      <w:r w:rsidRPr="00F7106F">
        <w:t>2021</w:t>
      </w:r>
      <w:r w:rsidR="001320BD">
        <w:t>)</w:t>
      </w:r>
      <w:r w:rsidRPr="00F7106F">
        <w:t xml:space="preserve"> March. A review on Amazon web service (AWS), Microsoft azure &amp; Google cloud platform (GCP) services. </w:t>
      </w:r>
      <w:r w:rsidRPr="00F7106F">
        <w:rPr>
          <w:i/>
          <w:iCs/>
        </w:rPr>
        <w:t>In Proceedings of the 2nd International Conference on ICT for Digital, Smart, and Sustainable Development, ICIDSSD 2020, 27-28 February 2020, Jamia Hamdard, New Delhi, India</w:t>
      </w:r>
      <w:r w:rsidRPr="00F7106F">
        <w:t>.</w:t>
      </w:r>
    </w:p>
    <w:p w14:paraId="62A82711" w14:textId="3E989E48" w:rsidR="00FB5C68" w:rsidRDefault="00FB5C68" w:rsidP="00F7106F">
      <w:r w:rsidRPr="00FB5C68">
        <w:t xml:space="preserve">Northouse, P. G. (2016) </w:t>
      </w:r>
      <w:r w:rsidRPr="001320BD">
        <w:rPr>
          <w:i/>
          <w:iCs/>
        </w:rPr>
        <w:t>Leadership: Theory and practice</w:t>
      </w:r>
      <w:r w:rsidRPr="00FB5C68">
        <w:t>,</w:t>
      </w:r>
      <w:r w:rsidR="001320BD">
        <w:t xml:space="preserve"> </w:t>
      </w:r>
      <w:r w:rsidRPr="00FB5C68">
        <w:t xml:space="preserve">7th </w:t>
      </w:r>
      <w:proofErr w:type="spellStart"/>
      <w:r w:rsidRPr="00FB5C68">
        <w:t>ed</w:t>
      </w:r>
      <w:r w:rsidR="001320BD">
        <w:t>n</w:t>
      </w:r>
      <w:proofErr w:type="spellEnd"/>
      <w:r w:rsidRPr="00FB5C68">
        <w:t>.</w:t>
      </w:r>
      <w:r w:rsidR="00956A01">
        <w:t xml:space="preserve"> </w:t>
      </w:r>
      <w:r w:rsidRPr="00FB5C68">
        <w:t>SAGE Publications: London.</w:t>
      </w:r>
    </w:p>
    <w:p w14:paraId="256E66F2" w14:textId="701DC7CC" w:rsidR="00F7106F" w:rsidRPr="00F7106F" w:rsidRDefault="00F7106F" w:rsidP="00F7106F">
      <w:r w:rsidRPr="00F7106F">
        <w:t>Tannenbaum, R. and Schmidt, W.H.</w:t>
      </w:r>
      <w:r w:rsidR="008F56F5">
        <w:t xml:space="preserve"> (</w:t>
      </w:r>
      <w:r w:rsidRPr="00F7106F">
        <w:t>2017</w:t>
      </w:r>
      <w:r w:rsidR="008F56F5">
        <w:t xml:space="preserve"> ) ‘</w:t>
      </w:r>
      <w:r w:rsidRPr="00F7106F">
        <w:t>How to choose a leadership pattern</w:t>
      </w:r>
      <w:r w:rsidR="008F56F5">
        <w:t>’, in Hooper, A. (ed.)</w:t>
      </w:r>
      <w:r w:rsidRPr="00F7106F">
        <w:t> </w:t>
      </w:r>
      <w:r w:rsidRPr="00F7106F">
        <w:rPr>
          <w:i/>
          <w:iCs/>
        </w:rPr>
        <w:t>Leadership perspectives</w:t>
      </w:r>
      <w:r w:rsidR="008F56F5">
        <w:t xml:space="preserve">. </w:t>
      </w:r>
      <w:r w:rsidRPr="00F7106F">
        <w:t>Routledge</w:t>
      </w:r>
      <w:r w:rsidR="008F56F5">
        <w:t>: London.</w:t>
      </w:r>
    </w:p>
    <w:p w14:paraId="5329E917" w14:textId="306C0D79" w:rsidR="00C46E57" w:rsidRPr="00F7106F" w:rsidRDefault="00C46E57" w:rsidP="00F7106F">
      <w:r w:rsidRPr="00C46E57">
        <w:t xml:space="preserve">Vallas, S. P., Johnston, H., </w:t>
      </w:r>
      <w:r>
        <w:t>and</w:t>
      </w:r>
      <w:r w:rsidRPr="00C46E57">
        <w:t xml:space="preserve"> Mommadova, Y. (2022) Prime Suspect: Mechanisms of Labour Control at Amazon’s Warehouses. </w:t>
      </w:r>
      <w:r w:rsidRPr="00C46E57">
        <w:rPr>
          <w:i/>
          <w:iCs/>
        </w:rPr>
        <w:t>Work and Occupations</w:t>
      </w:r>
      <w:r w:rsidRPr="00C46E57">
        <w:t xml:space="preserve">, 49(4), </w:t>
      </w:r>
      <w:r>
        <w:t xml:space="preserve">pp. </w:t>
      </w:r>
      <w:r w:rsidRPr="00C46E57">
        <w:t>421–456.</w:t>
      </w:r>
    </w:p>
    <w:p w14:paraId="650AA47F" w14:textId="0FA1F385" w:rsidR="00F7106F" w:rsidRDefault="00F7106F" w:rsidP="00F7106F"/>
    <w:p w14:paraId="5307DDB4" w14:textId="77777777" w:rsidR="00956A01" w:rsidRPr="00F7106F" w:rsidRDefault="00956A01" w:rsidP="00F7106F"/>
    <w:p w14:paraId="2AB644FD" w14:textId="77777777" w:rsidR="00867C86" w:rsidRDefault="00867C86" w:rsidP="00F7106F"/>
    <w:p w14:paraId="257701FF" w14:textId="5276981C" w:rsidR="00F7106F" w:rsidRPr="00956A01" w:rsidRDefault="00F7106F" w:rsidP="00F7106F">
      <w:pPr>
        <w:rPr>
          <w:b/>
          <w:bCs/>
          <w:color w:val="2F5496" w:themeColor="accent1" w:themeShade="BF"/>
          <w:sz w:val="28"/>
          <w:szCs w:val="28"/>
        </w:rPr>
      </w:pPr>
      <w:r w:rsidRPr="00956A01">
        <w:rPr>
          <w:b/>
          <w:bCs/>
          <w:color w:val="2F5496" w:themeColor="accent1" w:themeShade="BF"/>
          <w:sz w:val="28"/>
          <w:szCs w:val="28"/>
        </w:rPr>
        <w:lastRenderedPageBreak/>
        <w:t>Appendix</w:t>
      </w:r>
    </w:p>
    <w:p w14:paraId="6194642F" w14:textId="77777777" w:rsidR="00F7106F" w:rsidRPr="00D24A5A" w:rsidRDefault="00F7106F" w:rsidP="00F7106F">
      <w:pPr>
        <w:rPr>
          <w:b/>
          <w:sz w:val="28"/>
          <w:szCs w:val="28"/>
        </w:rPr>
      </w:pPr>
      <w:r w:rsidRPr="00D24A5A">
        <w:rPr>
          <w:b/>
          <w:sz w:val="28"/>
          <w:szCs w:val="28"/>
        </w:rPr>
        <w:t>My Leadership Development Plan</w:t>
      </w:r>
    </w:p>
    <w:tbl>
      <w:tblPr>
        <w:tblStyle w:val="TableGrid"/>
        <w:tblW w:w="0" w:type="auto"/>
        <w:tblInd w:w="0" w:type="dxa"/>
        <w:tblLook w:val="04A0" w:firstRow="1" w:lastRow="0" w:firstColumn="1" w:lastColumn="0" w:noHBand="0" w:noVBand="1"/>
      </w:tblPr>
      <w:tblGrid>
        <w:gridCol w:w="2551"/>
        <w:gridCol w:w="2122"/>
        <w:gridCol w:w="2152"/>
        <w:gridCol w:w="2191"/>
      </w:tblGrid>
      <w:tr w:rsidR="00867C86" w:rsidRPr="00F7106F" w14:paraId="28E5738C" w14:textId="77777777" w:rsidTr="008B387F">
        <w:trPr>
          <w:trHeight w:val="463"/>
        </w:trPr>
        <w:tc>
          <w:tcPr>
            <w:tcW w:w="255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4D44308" w14:textId="77777777" w:rsidR="00D24A5A" w:rsidRPr="00D24A5A" w:rsidRDefault="00D24A5A" w:rsidP="00D24A5A">
            <w:pPr>
              <w:jc w:val="center"/>
              <w:rPr>
                <w:b/>
                <w:color w:val="2F5496" w:themeColor="accent1" w:themeShade="BF"/>
                <w:sz w:val="28"/>
                <w:szCs w:val="28"/>
              </w:rPr>
            </w:pPr>
            <w:r w:rsidRPr="00D24A5A">
              <w:rPr>
                <w:b/>
                <w:color w:val="2F5496" w:themeColor="accent1" w:themeShade="BF"/>
                <w:sz w:val="28"/>
                <w:szCs w:val="28"/>
              </w:rPr>
              <w:t>Objective</w:t>
            </w:r>
          </w:p>
        </w:tc>
        <w:tc>
          <w:tcPr>
            <w:tcW w:w="212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BE7559A" w14:textId="256B9E11" w:rsidR="00D24A5A" w:rsidRPr="00D24A5A" w:rsidRDefault="00D24A5A" w:rsidP="00D24A5A">
            <w:pPr>
              <w:jc w:val="center"/>
              <w:rPr>
                <w:b/>
                <w:color w:val="2F5496" w:themeColor="accent1" w:themeShade="BF"/>
                <w:sz w:val="28"/>
                <w:szCs w:val="28"/>
              </w:rPr>
            </w:pPr>
            <w:r>
              <w:rPr>
                <w:b/>
                <w:color w:val="2F5496" w:themeColor="accent1" w:themeShade="BF"/>
                <w:sz w:val="28"/>
                <w:szCs w:val="28"/>
              </w:rPr>
              <w:t>Action</w:t>
            </w:r>
          </w:p>
        </w:tc>
        <w:tc>
          <w:tcPr>
            <w:tcW w:w="215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E1C4939" w14:textId="5CE01736" w:rsidR="00D24A5A" w:rsidRPr="00D24A5A" w:rsidRDefault="00D24A5A" w:rsidP="00D24A5A">
            <w:pPr>
              <w:jc w:val="center"/>
              <w:rPr>
                <w:b/>
                <w:color w:val="2F5496" w:themeColor="accent1" w:themeShade="BF"/>
                <w:sz w:val="28"/>
                <w:szCs w:val="28"/>
              </w:rPr>
            </w:pPr>
            <w:r w:rsidRPr="00D24A5A">
              <w:rPr>
                <w:b/>
                <w:color w:val="2F5496" w:themeColor="accent1" w:themeShade="BF"/>
                <w:sz w:val="28"/>
                <w:szCs w:val="28"/>
              </w:rPr>
              <w:t>Place</w:t>
            </w:r>
          </w:p>
        </w:tc>
        <w:tc>
          <w:tcPr>
            <w:tcW w:w="219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E31D5D8" w14:textId="0353F597" w:rsidR="00D24A5A" w:rsidRPr="00D24A5A" w:rsidRDefault="00D24A5A" w:rsidP="00D24A5A">
            <w:pPr>
              <w:jc w:val="center"/>
              <w:rPr>
                <w:b/>
                <w:color w:val="2F5496" w:themeColor="accent1" w:themeShade="BF"/>
                <w:sz w:val="28"/>
                <w:szCs w:val="28"/>
              </w:rPr>
            </w:pPr>
            <w:r w:rsidRPr="00D24A5A">
              <w:rPr>
                <w:b/>
                <w:color w:val="2F5496" w:themeColor="accent1" w:themeShade="BF"/>
                <w:sz w:val="28"/>
                <w:szCs w:val="28"/>
              </w:rPr>
              <w:t>T</w:t>
            </w:r>
            <w:r w:rsidR="00627433">
              <w:rPr>
                <w:b/>
                <w:color w:val="2F5496" w:themeColor="accent1" w:themeShade="BF"/>
                <w:sz w:val="28"/>
                <w:szCs w:val="28"/>
              </w:rPr>
              <w:t>imeline</w:t>
            </w:r>
          </w:p>
        </w:tc>
      </w:tr>
      <w:tr w:rsidR="00867C86" w:rsidRPr="00F7106F" w14:paraId="465D6D01" w14:textId="77777777" w:rsidTr="008B387F">
        <w:trPr>
          <w:trHeight w:val="770"/>
        </w:trPr>
        <w:tc>
          <w:tcPr>
            <w:tcW w:w="255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EB4D131" w14:textId="77777777" w:rsidR="00867C86" w:rsidRDefault="00867C86" w:rsidP="00D24A5A">
            <w:pPr>
              <w:jc w:val="center"/>
            </w:pPr>
          </w:p>
          <w:p w14:paraId="7361FBEB" w14:textId="6324E566" w:rsidR="00867C86" w:rsidRDefault="00867C86" w:rsidP="008B387F"/>
          <w:p w14:paraId="19816248" w14:textId="77777777" w:rsidR="008B387F" w:rsidRDefault="008B387F" w:rsidP="008B387F"/>
          <w:p w14:paraId="0FDF2E4C" w14:textId="19CA0A90" w:rsidR="00D24A5A" w:rsidRPr="00F7106F" w:rsidRDefault="00D24A5A" w:rsidP="00D24A5A">
            <w:pPr>
              <w:jc w:val="center"/>
            </w:pPr>
            <w:r w:rsidRPr="00F7106F">
              <w:t>To develop    my time management skill</w:t>
            </w:r>
            <w:r w:rsidR="00627433">
              <w:t>s</w:t>
            </w:r>
          </w:p>
        </w:tc>
        <w:tc>
          <w:tcPr>
            <w:tcW w:w="212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62F5699" w14:textId="77777777" w:rsidR="00867C86" w:rsidRDefault="00867C86" w:rsidP="00867C86">
            <w:pPr>
              <w:jc w:val="center"/>
            </w:pPr>
            <w:r w:rsidRPr="00867C86">
              <w:t>Instead of making a to-do list, make a priority list.</w:t>
            </w:r>
          </w:p>
          <w:p w14:paraId="16BCDF06" w14:textId="687EDE9F" w:rsidR="00867C86" w:rsidRPr="00867C86" w:rsidRDefault="00867C86" w:rsidP="00867C86">
            <w:pPr>
              <w:jc w:val="center"/>
              <w:rPr>
                <w:lang w:val="en-US"/>
              </w:rPr>
            </w:pPr>
            <w:r w:rsidRPr="00867C86">
              <w:rPr>
                <w:lang w:val="en-US"/>
              </w:rPr>
              <w:t>Stay away from distractions and multitasking.</w:t>
            </w:r>
          </w:p>
          <w:p w14:paraId="61B3703C" w14:textId="66C49B3B" w:rsidR="00867C86" w:rsidRPr="00F7106F" w:rsidRDefault="00867C86" w:rsidP="00867C86">
            <w:pPr>
              <w:jc w:val="center"/>
            </w:pPr>
            <w:r w:rsidRPr="00867C86">
              <w:t>Decide on a reasonable deadline and follow it.</w:t>
            </w:r>
          </w:p>
        </w:tc>
        <w:tc>
          <w:tcPr>
            <w:tcW w:w="215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6AE01AB" w14:textId="77777777" w:rsidR="00867C86" w:rsidRDefault="00867C86" w:rsidP="00D24A5A">
            <w:pPr>
              <w:jc w:val="center"/>
            </w:pPr>
          </w:p>
          <w:p w14:paraId="627D6D0A" w14:textId="77777777" w:rsidR="00867C86" w:rsidRDefault="00867C86" w:rsidP="00D24A5A">
            <w:pPr>
              <w:jc w:val="center"/>
            </w:pPr>
          </w:p>
          <w:p w14:paraId="4CEFCFD8" w14:textId="77777777" w:rsidR="00867C86" w:rsidRDefault="00867C86" w:rsidP="008B387F"/>
          <w:p w14:paraId="7FFFE31C" w14:textId="00CCF207" w:rsidR="00D24A5A" w:rsidRPr="00F7106F" w:rsidRDefault="00627433" w:rsidP="00D24A5A">
            <w:pPr>
              <w:jc w:val="center"/>
            </w:pPr>
            <w:r>
              <w:t>At the workplace</w:t>
            </w:r>
          </w:p>
        </w:tc>
        <w:tc>
          <w:tcPr>
            <w:tcW w:w="219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98DAA35" w14:textId="77777777" w:rsidR="00867C86" w:rsidRDefault="00867C86" w:rsidP="00D24A5A">
            <w:pPr>
              <w:jc w:val="center"/>
            </w:pPr>
          </w:p>
          <w:p w14:paraId="150C91B8" w14:textId="77777777" w:rsidR="00867C86" w:rsidRDefault="00867C86" w:rsidP="008B387F"/>
          <w:p w14:paraId="7E282231" w14:textId="77777777" w:rsidR="00867C86" w:rsidRDefault="00867C86" w:rsidP="00D24A5A">
            <w:pPr>
              <w:jc w:val="center"/>
            </w:pPr>
          </w:p>
          <w:p w14:paraId="16B8B0A5" w14:textId="201C867A" w:rsidR="00D24A5A" w:rsidRPr="00F7106F" w:rsidRDefault="00867C86" w:rsidP="00867C86">
            <w:r>
              <w:t xml:space="preserve">     </w:t>
            </w:r>
            <w:r w:rsidR="00627433">
              <w:t>Next</w:t>
            </w:r>
            <w:r w:rsidR="00D24A5A" w:rsidRPr="00F7106F">
              <w:t xml:space="preserve"> </w:t>
            </w:r>
            <w:r>
              <w:t xml:space="preserve">2 </w:t>
            </w:r>
            <w:r w:rsidR="00D24A5A" w:rsidRPr="00F7106F">
              <w:t>month</w:t>
            </w:r>
            <w:r>
              <w:t>s</w:t>
            </w:r>
          </w:p>
        </w:tc>
      </w:tr>
      <w:tr w:rsidR="00867C86" w:rsidRPr="00F7106F" w14:paraId="70B29CCD" w14:textId="77777777" w:rsidTr="008B387F">
        <w:tc>
          <w:tcPr>
            <w:tcW w:w="255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C8ECF71" w14:textId="77777777" w:rsidR="00627433" w:rsidRDefault="00627433" w:rsidP="00D24A5A">
            <w:pPr>
              <w:jc w:val="center"/>
            </w:pPr>
          </w:p>
          <w:p w14:paraId="7E56381E" w14:textId="77777777" w:rsidR="00627433" w:rsidRDefault="00627433" w:rsidP="00D24A5A">
            <w:pPr>
              <w:jc w:val="center"/>
            </w:pPr>
          </w:p>
          <w:p w14:paraId="092B88A6" w14:textId="3DB90734" w:rsidR="00D24A5A" w:rsidRPr="00F7106F" w:rsidRDefault="00D24A5A" w:rsidP="00D24A5A">
            <w:pPr>
              <w:jc w:val="center"/>
            </w:pPr>
            <w:r w:rsidRPr="00F7106F">
              <w:t>To improve my communications skill</w:t>
            </w:r>
          </w:p>
        </w:tc>
        <w:tc>
          <w:tcPr>
            <w:tcW w:w="212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D94E0CF" w14:textId="77777777" w:rsidR="00D24A5A" w:rsidRDefault="00627433" w:rsidP="00D24A5A">
            <w:pPr>
              <w:jc w:val="center"/>
            </w:pPr>
            <w:r>
              <w:t>Ask for feedback.</w:t>
            </w:r>
          </w:p>
          <w:p w14:paraId="5E888E87" w14:textId="77777777" w:rsidR="00627433" w:rsidRDefault="00627433" w:rsidP="00D24A5A">
            <w:pPr>
              <w:jc w:val="center"/>
            </w:pPr>
            <w:r>
              <w:t>Be an active listener.</w:t>
            </w:r>
          </w:p>
          <w:p w14:paraId="70352283" w14:textId="04C812FD" w:rsidR="00627433" w:rsidRPr="00F7106F" w:rsidRDefault="00627433" w:rsidP="00D24A5A">
            <w:pPr>
              <w:jc w:val="center"/>
            </w:pPr>
            <w:r>
              <w:t>Be mindful of nonverbal communication.</w:t>
            </w:r>
          </w:p>
        </w:tc>
        <w:tc>
          <w:tcPr>
            <w:tcW w:w="215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C5DB19D" w14:textId="77777777" w:rsidR="00867C86" w:rsidRDefault="00867C86" w:rsidP="00D24A5A">
            <w:pPr>
              <w:jc w:val="center"/>
            </w:pPr>
          </w:p>
          <w:p w14:paraId="7EA07AC1" w14:textId="77777777" w:rsidR="00867C86" w:rsidRDefault="00867C86" w:rsidP="008B387F"/>
          <w:p w14:paraId="6625EE24" w14:textId="744881DC" w:rsidR="00D24A5A" w:rsidRPr="00F7106F" w:rsidRDefault="00867C86" w:rsidP="00867C86">
            <w:r>
              <w:t xml:space="preserve">   </w:t>
            </w:r>
            <w:r w:rsidR="00627433">
              <w:t>At the workplace</w:t>
            </w:r>
          </w:p>
        </w:tc>
        <w:tc>
          <w:tcPr>
            <w:tcW w:w="219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A7D2087" w14:textId="77777777" w:rsidR="00867C86" w:rsidRDefault="00867C86" w:rsidP="00D24A5A">
            <w:pPr>
              <w:jc w:val="center"/>
            </w:pPr>
          </w:p>
          <w:p w14:paraId="0F5E8841" w14:textId="77777777" w:rsidR="00867C86" w:rsidRDefault="00867C86" w:rsidP="008B387F"/>
          <w:p w14:paraId="582DD0DD" w14:textId="2361ACB0" w:rsidR="00D24A5A" w:rsidRPr="00F7106F" w:rsidRDefault="00867C86" w:rsidP="00867C86">
            <w:r>
              <w:t xml:space="preserve">    </w:t>
            </w:r>
            <w:r w:rsidR="00627433">
              <w:t xml:space="preserve">Next </w:t>
            </w:r>
            <w:r>
              <w:t>6</w:t>
            </w:r>
            <w:r w:rsidR="00627433">
              <w:t xml:space="preserve"> </w:t>
            </w:r>
            <w:r w:rsidR="00D24A5A" w:rsidRPr="00F7106F">
              <w:t>months</w:t>
            </w:r>
          </w:p>
        </w:tc>
      </w:tr>
      <w:tr w:rsidR="00867C86" w:rsidRPr="00F7106F" w14:paraId="7CF3197C" w14:textId="77777777" w:rsidTr="008B387F">
        <w:tc>
          <w:tcPr>
            <w:tcW w:w="255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0F648ED" w14:textId="13A43109" w:rsidR="00627433" w:rsidRDefault="00627433" w:rsidP="00D24A5A">
            <w:pPr>
              <w:jc w:val="center"/>
            </w:pPr>
          </w:p>
          <w:p w14:paraId="1CF9E7AF" w14:textId="77777777" w:rsidR="008B387F" w:rsidRDefault="008B387F" w:rsidP="00D24A5A">
            <w:pPr>
              <w:jc w:val="center"/>
            </w:pPr>
          </w:p>
          <w:p w14:paraId="3D1745FC" w14:textId="18DCFD83" w:rsidR="00627433" w:rsidRPr="00F7106F" w:rsidRDefault="00627433" w:rsidP="00D24A5A">
            <w:pPr>
              <w:jc w:val="center"/>
            </w:pPr>
            <w:r>
              <w:t>To widen my understanding of leadership</w:t>
            </w:r>
          </w:p>
        </w:tc>
        <w:tc>
          <w:tcPr>
            <w:tcW w:w="212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BD2DAE8" w14:textId="77777777" w:rsidR="008B387F" w:rsidRDefault="00867C86" w:rsidP="00D24A5A">
            <w:pPr>
              <w:jc w:val="center"/>
            </w:pPr>
            <w:r>
              <w:t xml:space="preserve">Complete the leadership development program. </w:t>
            </w:r>
          </w:p>
          <w:p w14:paraId="40E4A7B8" w14:textId="7ABE9123" w:rsidR="00627433" w:rsidRPr="00F7106F" w:rsidRDefault="00867C86" w:rsidP="00D24A5A">
            <w:pPr>
              <w:jc w:val="center"/>
            </w:pPr>
            <w:r w:rsidRPr="00627433">
              <w:t>Attending</w:t>
            </w:r>
            <w:r w:rsidR="00627433" w:rsidRPr="00627433">
              <w:t xml:space="preserve"> meetings of more experienced leaders to observe and gain knowledge.</w:t>
            </w:r>
            <w:r>
              <w:t xml:space="preserve">           </w:t>
            </w:r>
          </w:p>
        </w:tc>
        <w:tc>
          <w:tcPr>
            <w:tcW w:w="215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4C0BED3" w14:textId="77777777" w:rsidR="00867C86" w:rsidRDefault="00867C86" w:rsidP="00D24A5A">
            <w:pPr>
              <w:jc w:val="center"/>
            </w:pPr>
          </w:p>
          <w:p w14:paraId="0CEC225F" w14:textId="3A39EE01" w:rsidR="00867C86" w:rsidRDefault="00867C86" w:rsidP="00D24A5A">
            <w:pPr>
              <w:jc w:val="center"/>
            </w:pPr>
          </w:p>
          <w:p w14:paraId="5B6C7680" w14:textId="77777777" w:rsidR="008B387F" w:rsidRDefault="008B387F" w:rsidP="00D24A5A">
            <w:pPr>
              <w:jc w:val="center"/>
            </w:pPr>
          </w:p>
          <w:p w14:paraId="1F030926" w14:textId="1860F7E5" w:rsidR="00627433" w:rsidRPr="00F7106F" w:rsidRDefault="00867C86" w:rsidP="00867C86">
            <w:r>
              <w:t xml:space="preserve">   </w:t>
            </w:r>
            <w:r w:rsidR="00627433">
              <w:t>At the workplace</w:t>
            </w:r>
          </w:p>
        </w:tc>
        <w:tc>
          <w:tcPr>
            <w:tcW w:w="219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EC0D0AC" w14:textId="77777777" w:rsidR="00867C86" w:rsidRDefault="00867C86" w:rsidP="00D24A5A">
            <w:pPr>
              <w:jc w:val="center"/>
            </w:pPr>
          </w:p>
          <w:p w14:paraId="4A495C07" w14:textId="6B0AFA0B" w:rsidR="00867C86" w:rsidRDefault="00867C86" w:rsidP="00D24A5A">
            <w:pPr>
              <w:jc w:val="center"/>
            </w:pPr>
          </w:p>
          <w:p w14:paraId="1F276744" w14:textId="77777777" w:rsidR="008B387F" w:rsidRDefault="008B387F" w:rsidP="00D24A5A">
            <w:pPr>
              <w:jc w:val="center"/>
            </w:pPr>
          </w:p>
          <w:p w14:paraId="5282BF56" w14:textId="50B9697C" w:rsidR="00627433" w:rsidRPr="00F7106F" w:rsidRDefault="00867C86" w:rsidP="00867C86">
            <w:r>
              <w:t xml:space="preserve">   Next 12 months</w:t>
            </w:r>
          </w:p>
        </w:tc>
      </w:tr>
    </w:tbl>
    <w:p w14:paraId="41D34A72" w14:textId="77777777" w:rsidR="00076A92" w:rsidRPr="002C7AD8" w:rsidRDefault="00076A92" w:rsidP="00F7106F"/>
    <w:sectPr w:rsidR="00076A92" w:rsidRPr="002C7A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8D34C8" w14:textId="77777777" w:rsidR="00FD1F37" w:rsidRDefault="00FD1F37" w:rsidP="00CB16BC">
      <w:pPr>
        <w:spacing w:after="0" w:line="240" w:lineRule="auto"/>
      </w:pPr>
      <w:r>
        <w:separator/>
      </w:r>
    </w:p>
  </w:endnote>
  <w:endnote w:type="continuationSeparator" w:id="0">
    <w:p w14:paraId="7BBC4286" w14:textId="77777777" w:rsidR="00FD1F37" w:rsidRDefault="00FD1F37" w:rsidP="00CB1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1D8B88" w14:textId="77777777" w:rsidR="00FD1F37" w:rsidRDefault="00FD1F37" w:rsidP="00CB16BC">
      <w:pPr>
        <w:spacing w:after="0" w:line="240" w:lineRule="auto"/>
      </w:pPr>
      <w:r>
        <w:separator/>
      </w:r>
    </w:p>
  </w:footnote>
  <w:footnote w:type="continuationSeparator" w:id="0">
    <w:p w14:paraId="65BC0011" w14:textId="77777777" w:rsidR="00FD1F37" w:rsidRDefault="00FD1F37" w:rsidP="00CB16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835B6D"/>
    <w:multiLevelType w:val="hybridMultilevel"/>
    <w:tmpl w:val="A27AC576"/>
    <w:lvl w:ilvl="0" w:tplc="D66CA7C6">
      <w:start w:val="1"/>
      <w:numFmt w:val="decimal"/>
      <w:lvlText w:val="%1."/>
      <w:lvlJc w:val="left"/>
      <w:pPr>
        <w:ind w:left="720" w:hanging="360"/>
      </w:pPr>
      <w:rPr>
        <w:rFonts w:hint="default"/>
        <w:b/>
        <w:bCs/>
        <w:color w:val="C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DB484C"/>
    <w:multiLevelType w:val="hybridMultilevel"/>
    <w:tmpl w:val="A906BD1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16cid:durableId="1703827067">
    <w:abstractNumId w:val="0"/>
  </w:num>
  <w:num w:numId="2" w16cid:durableId="177787271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C9B"/>
    <w:rsid w:val="000505E5"/>
    <w:rsid w:val="00076A92"/>
    <w:rsid w:val="001320BD"/>
    <w:rsid w:val="00157791"/>
    <w:rsid w:val="00235363"/>
    <w:rsid w:val="00294043"/>
    <w:rsid w:val="002C7AD8"/>
    <w:rsid w:val="003353DD"/>
    <w:rsid w:val="00372E4C"/>
    <w:rsid w:val="003738E6"/>
    <w:rsid w:val="00373FB7"/>
    <w:rsid w:val="003B0C4E"/>
    <w:rsid w:val="003C4F08"/>
    <w:rsid w:val="003E3186"/>
    <w:rsid w:val="003F567B"/>
    <w:rsid w:val="00461B96"/>
    <w:rsid w:val="004A5FFF"/>
    <w:rsid w:val="005D23DB"/>
    <w:rsid w:val="005F39F7"/>
    <w:rsid w:val="00627433"/>
    <w:rsid w:val="00663894"/>
    <w:rsid w:val="0072139C"/>
    <w:rsid w:val="007948DB"/>
    <w:rsid w:val="00797B0B"/>
    <w:rsid w:val="007F2537"/>
    <w:rsid w:val="007F2553"/>
    <w:rsid w:val="008351C4"/>
    <w:rsid w:val="00867C86"/>
    <w:rsid w:val="008B387F"/>
    <w:rsid w:val="008F56F5"/>
    <w:rsid w:val="008F6309"/>
    <w:rsid w:val="0091136D"/>
    <w:rsid w:val="00956A01"/>
    <w:rsid w:val="00961FB0"/>
    <w:rsid w:val="009B30E7"/>
    <w:rsid w:val="009B3C9B"/>
    <w:rsid w:val="009D7D98"/>
    <w:rsid w:val="009E0DAE"/>
    <w:rsid w:val="00A13D6F"/>
    <w:rsid w:val="00AC7BBD"/>
    <w:rsid w:val="00AE178C"/>
    <w:rsid w:val="00B006AB"/>
    <w:rsid w:val="00B10DD4"/>
    <w:rsid w:val="00B410AA"/>
    <w:rsid w:val="00C46E57"/>
    <w:rsid w:val="00CB16BC"/>
    <w:rsid w:val="00D10915"/>
    <w:rsid w:val="00D24A5A"/>
    <w:rsid w:val="00D37095"/>
    <w:rsid w:val="00D378E0"/>
    <w:rsid w:val="00D46FB6"/>
    <w:rsid w:val="00D86D28"/>
    <w:rsid w:val="00DA23D8"/>
    <w:rsid w:val="00E04B30"/>
    <w:rsid w:val="00E13804"/>
    <w:rsid w:val="00E225CC"/>
    <w:rsid w:val="00E43319"/>
    <w:rsid w:val="00E4677A"/>
    <w:rsid w:val="00F37F5C"/>
    <w:rsid w:val="00F51C90"/>
    <w:rsid w:val="00F7106F"/>
    <w:rsid w:val="00F84D4F"/>
    <w:rsid w:val="00F84E50"/>
    <w:rsid w:val="00FB5C68"/>
    <w:rsid w:val="00FD1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F99BE"/>
  <w15:chartTrackingRefBased/>
  <w15:docId w15:val="{CC64EA5B-D2CA-4194-8F92-FE8609CE5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56F5"/>
    <w:pPr>
      <w:spacing w:after="200"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F84E50"/>
    <w:pPr>
      <w:keepNext/>
      <w:keepLines/>
      <w:spacing w:before="480" w:after="0"/>
      <w:outlineLvl w:val="0"/>
    </w:pPr>
    <w:rPr>
      <w:rFonts w:eastAsiaTheme="majorEastAsia" w:cstheme="majorBidi"/>
      <w:b/>
      <w:bCs/>
      <w:color w:val="2F5496" w:themeColor="accent1" w:themeShade="BF"/>
      <w:sz w:val="32"/>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97B0B"/>
    <w:pPr>
      <w:spacing w:before="100" w:beforeAutospacing="1" w:after="100" w:afterAutospacing="1" w:line="240" w:lineRule="auto"/>
    </w:pPr>
    <w:rPr>
      <w:rFonts w:eastAsia="Times New Roman" w:cs="Times New Roman"/>
      <w:szCs w:val="24"/>
      <w:lang w:eastAsia="en-GB"/>
    </w:rPr>
  </w:style>
  <w:style w:type="paragraph" w:styleId="ListParagraph">
    <w:name w:val="List Paragraph"/>
    <w:basedOn w:val="Normal"/>
    <w:uiPriority w:val="34"/>
    <w:qFormat/>
    <w:rsid w:val="00DA23D8"/>
    <w:pPr>
      <w:ind w:left="720"/>
      <w:contextualSpacing/>
    </w:pPr>
  </w:style>
  <w:style w:type="paragraph" w:styleId="NoSpacing">
    <w:name w:val="No Spacing"/>
    <w:uiPriority w:val="1"/>
    <w:qFormat/>
    <w:rsid w:val="00663894"/>
    <w:pPr>
      <w:spacing w:after="0" w:line="240" w:lineRule="auto"/>
    </w:pPr>
  </w:style>
  <w:style w:type="character" w:customStyle="1" w:styleId="Heading1Char">
    <w:name w:val="Heading 1 Char"/>
    <w:basedOn w:val="DefaultParagraphFont"/>
    <w:link w:val="Heading1"/>
    <w:uiPriority w:val="9"/>
    <w:rsid w:val="00F84E50"/>
    <w:rPr>
      <w:rFonts w:ascii="Times New Roman" w:eastAsiaTheme="majorEastAsia" w:hAnsi="Times New Roman" w:cstheme="majorBidi"/>
      <w:b/>
      <w:bCs/>
      <w:color w:val="2F5496" w:themeColor="accent1" w:themeShade="BF"/>
      <w:kern w:val="0"/>
      <w:sz w:val="32"/>
      <w:szCs w:val="28"/>
      <w14:ligatures w14:val="none"/>
    </w:rPr>
  </w:style>
  <w:style w:type="character" w:styleId="Hyperlink">
    <w:name w:val="Hyperlink"/>
    <w:basedOn w:val="DefaultParagraphFont"/>
    <w:uiPriority w:val="99"/>
    <w:unhideWhenUsed/>
    <w:rsid w:val="009B30E7"/>
    <w:rPr>
      <w:color w:val="0563C1" w:themeColor="hyperlink"/>
      <w:u w:val="single"/>
    </w:rPr>
  </w:style>
  <w:style w:type="paragraph" w:styleId="TOC1">
    <w:name w:val="toc 1"/>
    <w:basedOn w:val="Normal"/>
    <w:next w:val="Normal"/>
    <w:autoRedefine/>
    <w:uiPriority w:val="39"/>
    <w:unhideWhenUsed/>
    <w:rsid w:val="009B30E7"/>
    <w:pPr>
      <w:spacing w:after="100"/>
    </w:pPr>
    <w:rPr>
      <w:rFonts w:ascii="Arial" w:hAnsi="Arial"/>
      <w:lang w:val="en-US"/>
    </w:rPr>
  </w:style>
  <w:style w:type="paragraph" w:styleId="TOCHeading">
    <w:name w:val="TOC Heading"/>
    <w:basedOn w:val="Heading1"/>
    <w:next w:val="Normal"/>
    <w:uiPriority w:val="39"/>
    <w:unhideWhenUsed/>
    <w:qFormat/>
    <w:rsid w:val="009B30E7"/>
    <w:pPr>
      <w:spacing w:line="276" w:lineRule="auto"/>
      <w:jc w:val="left"/>
      <w:outlineLvl w:val="9"/>
    </w:pPr>
    <w:rPr>
      <w:rFonts w:asciiTheme="majorHAnsi" w:hAnsiTheme="majorHAnsi"/>
      <w:sz w:val="28"/>
      <w:lang w:val="en-US"/>
    </w:rPr>
  </w:style>
  <w:style w:type="table" w:styleId="TableGrid">
    <w:name w:val="Table Grid"/>
    <w:basedOn w:val="TableNormal"/>
    <w:uiPriority w:val="59"/>
    <w:rsid w:val="009B30E7"/>
    <w:pPr>
      <w:spacing w:after="0" w:line="240" w:lineRule="auto"/>
    </w:pPr>
    <w:rPr>
      <w:kern w:val="0"/>
      <w:lang w:val="en-US"/>
      <w14:ligatures w14:val="none"/>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F7106F"/>
    <w:rPr>
      <w:color w:val="605E5C"/>
      <w:shd w:val="clear" w:color="auto" w:fill="E1DFDD"/>
    </w:rPr>
  </w:style>
  <w:style w:type="paragraph" w:styleId="Header">
    <w:name w:val="header"/>
    <w:basedOn w:val="Normal"/>
    <w:link w:val="HeaderChar"/>
    <w:uiPriority w:val="99"/>
    <w:unhideWhenUsed/>
    <w:rsid w:val="00CB1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6BC"/>
    <w:rPr>
      <w:rFonts w:ascii="Times New Roman" w:hAnsi="Times New Roman"/>
      <w:kern w:val="0"/>
      <w:sz w:val="24"/>
      <w14:ligatures w14:val="none"/>
    </w:rPr>
  </w:style>
  <w:style w:type="paragraph" w:styleId="Footer">
    <w:name w:val="footer"/>
    <w:basedOn w:val="Normal"/>
    <w:link w:val="FooterChar"/>
    <w:uiPriority w:val="99"/>
    <w:unhideWhenUsed/>
    <w:rsid w:val="00CB1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6BC"/>
    <w:rPr>
      <w:rFonts w:ascii="Times New Roman" w:hAnsi="Times New Roman"/>
      <w:kern w:val="0"/>
      <w:sz w:val="24"/>
      <w14:ligatures w14:val="none"/>
    </w:rPr>
  </w:style>
  <w:style w:type="paragraph" w:styleId="TOC2">
    <w:name w:val="toc 2"/>
    <w:basedOn w:val="Normal"/>
    <w:next w:val="Normal"/>
    <w:autoRedefine/>
    <w:uiPriority w:val="39"/>
    <w:unhideWhenUsed/>
    <w:rsid w:val="00CB16BC"/>
    <w:pPr>
      <w:spacing w:after="100" w:line="259" w:lineRule="auto"/>
      <w:ind w:left="220"/>
      <w:jc w:val="left"/>
    </w:pPr>
    <w:rPr>
      <w:rFonts w:asciiTheme="minorHAnsi" w:eastAsiaTheme="minorEastAsia" w:hAnsiTheme="minorHAnsi" w:cs="Times New Roman"/>
      <w:sz w:val="22"/>
      <w:lang w:val="en-US"/>
    </w:rPr>
  </w:style>
  <w:style w:type="paragraph" w:styleId="TOC3">
    <w:name w:val="toc 3"/>
    <w:basedOn w:val="Normal"/>
    <w:next w:val="Normal"/>
    <w:autoRedefine/>
    <w:uiPriority w:val="39"/>
    <w:unhideWhenUsed/>
    <w:rsid w:val="00CB16BC"/>
    <w:pPr>
      <w:spacing w:after="100" w:line="259" w:lineRule="auto"/>
      <w:ind w:left="440"/>
      <w:jc w:val="left"/>
    </w:pPr>
    <w:rPr>
      <w:rFonts w:asciiTheme="minorHAnsi" w:eastAsiaTheme="minorEastAsia" w:hAnsiTheme="minorHAnsi" w:cs="Times New Roman"/>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635501">
      <w:bodyDiv w:val="1"/>
      <w:marLeft w:val="0"/>
      <w:marRight w:val="0"/>
      <w:marTop w:val="0"/>
      <w:marBottom w:val="0"/>
      <w:divBdr>
        <w:top w:val="none" w:sz="0" w:space="0" w:color="auto"/>
        <w:left w:val="none" w:sz="0" w:space="0" w:color="auto"/>
        <w:bottom w:val="none" w:sz="0" w:space="0" w:color="auto"/>
        <w:right w:val="none" w:sz="0" w:space="0" w:color="auto"/>
      </w:divBdr>
    </w:div>
    <w:div w:id="205024178">
      <w:bodyDiv w:val="1"/>
      <w:marLeft w:val="0"/>
      <w:marRight w:val="0"/>
      <w:marTop w:val="0"/>
      <w:marBottom w:val="0"/>
      <w:divBdr>
        <w:top w:val="none" w:sz="0" w:space="0" w:color="auto"/>
        <w:left w:val="none" w:sz="0" w:space="0" w:color="auto"/>
        <w:bottom w:val="none" w:sz="0" w:space="0" w:color="auto"/>
        <w:right w:val="none" w:sz="0" w:space="0" w:color="auto"/>
      </w:divBdr>
    </w:div>
    <w:div w:id="245186538">
      <w:bodyDiv w:val="1"/>
      <w:marLeft w:val="0"/>
      <w:marRight w:val="0"/>
      <w:marTop w:val="0"/>
      <w:marBottom w:val="0"/>
      <w:divBdr>
        <w:top w:val="none" w:sz="0" w:space="0" w:color="auto"/>
        <w:left w:val="none" w:sz="0" w:space="0" w:color="auto"/>
        <w:bottom w:val="none" w:sz="0" w:space="0" w:color="auto"/>
        <w:right w:val="none" w:sz="0" w:space="0" w:color="auto"/>
      </w:divBdr>
    </w:div>
    <w:div w:id="247810748">
      <w:bodyDiv w:val="1"/>
      <w:marLeft w:val="0"/>
      <w:marRight w:val="0"/>
      <w:marTop w:val="0"/>
      <w:marBottom w:val="0"/>
      <w:divBdr>
        <w:top w:val="none" w:sz="0" w:space="0" w:color="auto"/>
        <w:left w:val="none" w:sz="0" w:space="0" w:color="auto"/>
        <w:bottom w:val="none" w:sz="0" w:space="0" w:color="auto"/>
        <w:right w:val="none" w:sz="0" w:space="0" w:color="auto"/>
      </w:divBdr>
    </w:div>
    <w:div w:id="302929154">
      <w:bodyDiv w:val="1"/>
      <w:marLeft w:val="0"/>
      <w:marRight w:val="0"/>
      <w:marTop w:val="0"/>
      <w:marBottom w:val="0"/>
      <w:divBdr>
        <w:top w:val="none" w:sz="0" w:space="0" w:color="auto"/>
        <w:left w:val="none" w:sz="0" w:space="0" w:color="auto"/>
        <w:bottom w:val="none" w:sz="0" w:space="0" w:color="auto"/>
        <w:right w:val="none" w:sz="0" w:space="0" w:color="auto"/>
      </w:divBdr>
    </w:div>
    <w:div w:id="417748882">
      <w:bodyDiv w:val="1"/>
      <w:marLeft w:val="0"/>
      <w:marRight w:val="0"/>
      <w:marTop w:val="0"/>
      <w:marBottom w:val="0"/>
      <w:divBdr>
        <w:top w:val="none" w:sz="0" w:space="0" w:color="auto"/>
        <w:left w:val="none" w:sz="0" w:space="0" w:color="auto"/>
        <w:bottom w:val="none" w:sz="0" w:space="0" w:color="auto"/>
        <w:right w:val="none" w:sz="0" w:space="0" w:color="auto"/>
      </w:divBdr>
    </w:div>
    <w:div w:id="468521514">
      <w:bodyDiv w:val="1"/>
      <w:marLeft w:val="0"/>
      <w:marRight w:val="0"/>
      <w:marTop w:val="0"/>
      <w:marBottom w:val="0"/>
      <w:divBdr>
        <w:top w:val="none" w:sz="0" w:space="0" w:color="auto"/>
        <w:left w:val="none" w:sz="0" w:space="0" w:color="auto"/>
        <w:bottom w:val="none" w:sz="0" w:space="0" w:color="auto"/>
        <w:right w:val="none" w:sz="0" w:space="0" w:color="auto"/>
      </w:divBdr>
    </w:div>
    <w:div w:id="719129006">
      <w:bodyDiv w:val="1"/>
      <w:marLeft w:val="0"/>
      <w:marRight w:val="0"/>
      <w:marTop w:val="0"/>
      <w:marBottom w:val="0"/>
      <w:divBdr>
        <w:top w:val="none" w:sz="0" w:space="0" w:color="auto"/>
        <w:left w:val="none" w:sz="0" w:space="0" w:color="auto"/>
        <w:bottom w:val="none" w:sz="0" w:space="0" w:color="auto"/>
        <w:right w:val="none" w:sz="0" w:space="0" w:color="auto"/>
      </w:divBdr>
    </w:div>
    <w:div w:id="750589268">
      <w:bodyDiv w:val="1"/>
      <w:marLeft w:val="0"/>
      <w:marRight w:val="0"/>
      <w:marTop w:val="0"/>
      <w:marBottom w:val="0"/>
      <w:divBdr>
        <w:top w:val="none" w:sz="0" w:space="0" w:color="auto"/>
        <w:left w:val="none" w:sz="0" w:space="0" w:color="auto"/>
        <w:bottom w:val="none" w:sz="0" w:space="0" w:color="auto"/>
        <w:right w:val="none" w:sz="0" w:space="0" w:color="auto"/>
      </w:divBdr>
    </w:div>
    <w:div w:id="811946724">
      <w:bodyDiv w:val="1"/>
      <w:marLeft w:val="0"/>
      <w:marRight w:val="0"/>
      <w:marTop w:val="0"/>
      <w:marBottom w:val="0"/>
      <w:divBdr>
        <w:top w:val="none" w:sz="0" w:space="0" w:color="auto"/>
        <w:left w:val="none" w:sz="0" w:space="0" w:color="auto"/>
        <w:bottom w:val="none" w:sz="0" w:space="0" w:color="auto"/>
        <w:right w:val="none" w:sz="0" w:space="0" w:color="auto"/>
      </w:divBdr>
    </w:div>
    <w:div w:id="818230659">
      <w:bodyDiv w:val="1"/>
      <w:marLeft w:val="0"/>
      <w:marRight w:val="0"/>
      <w:marTop w:val="0"/>
      <w:marBottom w:val="0"/>
      <w:divBdr>
        <w:top w:val="none" w:sz="0" w:space="0" w:color="auto"/>
        <w:left w:val="none" w:sz="0" w:space="0" w:color="auto"/>
        <w:bottom w:val="none" w:sz="0" w:space="0" w:color="auto"/>
        <w:right w:val="none" w:sz="0" w:space="0" w:color="auto"/>
      </w:divBdr>
    </w:div>
    <w:div w:id="823744474">
      <w:bodyDiv w:val="1"/>
      <w:marLeft w:val="0"/>
      <w:marRight w:val="0"/>
      <w:marTop w:val="0"/>
      <w:marBottom w:val="0"/>
      <w:divBdr>
        <w:top w:val="none" w:sz="0" w:space="0" w:color="auto"/>
        <w:left w:val="none" w:sz="0" w:space="0" w:color="auto"/>
        <w:bottom w:val="none" w:sz="0" w:space="0" w:color="auto"/>
        <w:right w:val="none" w:sz="0" w:space="0" w:color="auto"/>
      </w:divBdr>
    </w:div>
    <w:div w:id="843974839">
      <w:bodyDiv w:val="1"/>
      <w:marLeft w:val="0"/>
      <w:marRight w:val="0"/>
      <w:marTop w:val="0"/>
      <w:marBottom w:val="0"/>
      <w:divBdr>
        <w:top w:val="none" w:sz="0" w:space="0" w:color="auto"/>
        <w:left w:val="none" w:sz="0" w:space="0" w:color="auto"/>
        <w:bottom w:val="none" w:sz="0" w:space="0" w:color="auto"/>
        <w:right w:val="none" w:sz="0" w:space="0" w:color="auto"/>
      </w:divBdr>
    </w:div>
    <w:div w:id="922492995">
      <w:bodyDiv w:val="1"/>
      <w:marLeft w:val="0"/>
      <w:marRight w:val="0"/>
      <w:marTop w:val="0"/>
      <w:marBottom w:val="0"/>
      <w:divBdr>
        <w:top w:val="none" w:sz="0" w:space="0" w:color="auto"/>
        <w:left w:val="none" w:sz="0" w:space="0" w:color="auto"/>
        <w:bottom w:val="none" w:sz="0" w:space="0" w:color="auto"/>
        <w:right w:val="none" w:sz="0" w:space="0" w:color="auto"/>
      </w:divBdr>
    </w:div>
    <w:div w:id="978458989">
      <w:bodyDiv w:val="1"/>
      <w:marLeft w:val="0"/>
      <w:marRight w:val="0"/>
      <w:marTop w:val="0"/>
      <w:marBottom w:val="0"/>
      <w:divBdr>
        <w:top w:val="none" w:sz="0" w:space="0" w:color="auto"/>
        <w:left w:val="none" w:sz="0" w:space="0" w:color="auto"/>
        <w:bottom w:val="none" w:sz="0" w:space="0" w:color="auto"/>
        <w:right w:val="none" w:sz="0" w:space="0" w:color="auto"/>
      </w:divBdr>
    </w:div>
    <w:div w:id="984772543">
      <w:bodyDiv w:val="1"/>
      <w:marLeft w:val="0"/>
      <w:marRight w:val="0"/>
      <w:marTop w:val="0"/>
      <w:marBottom w:val="0"/>
      <w:divBdr>
        <w:top w:val="none" w:sz="0" w:space="0" w:color="auto"/>
        <w:left w:val="none" w:sz="0" w:space="0" w:color="auto"/>
        <w:bottom w:val="none" w:sz="0" w:space="0" w:color="auto"/>
        <w:right w:val="none" w:sz="0" w:space="0" w:color="auto"/>
      </w:divBdr>
    </w:div>
    <w:div w:id="1057751412">
      <w:bodyDiv w:val="1"/>
      <w:marLeft w:val="0"/>
      <w:marRight w:val="0"/>
      <w:marTop w:val="0"/>
      <w:marBottom w:val="0"/>
      <w:divBdr>
        <w:top w:val="none" w:sz="0" w:space="0" w:color="auto"/>
        <w:left w:val="none" w:sz="0" w:space="0" w:color="auto"/>
        <w:bottom w:val="none" w:sz="0" w:space="0" w:color="auto"/>
        <w:right w:val="none" w:sz="0" w:space="0" w:color="auto"/>
      </w:divBdr>
    </w:div>
    <w:div w:id="1058937896">
      <w:bodyDiv w:val="1"/>
      <w:marLeft w:val="0"/>
      <w:marRight w:val="0"/>
      <w:marTop w:val="0"/>
      <w:marBottom w:val="0"/>
      <w:divBdr>
        <w:top w:val="none" w:sz="0" w:space="0" w:color="auto"/>
        <w:left w:val="none" w:sz="0" w:space="0" w:color="auto"/>
        <w:bottom w:val="none" w:sz="0" w:space="0" w:color="auto"/>
        <w:right w:val="none" w:sz="0" w:space="0" w:color="auto"/>
      </w:divBdr>
    </w:div>
    <w:div w:id="1110247488">
      <w:bodyDiv w:val="1"/>
      <w:marLeft w:val="0"/>
      <w:marRight w:val="0"/>
      <w:marTop w:val="0"/>
      <w:marBottom w:val="0"/>
      <w:divBdr>
        <w:top w:val="none" w:sz="0" w:space="0" w:color="auto"/>
        <w:left w:val="none" w:sz="0" w:space="0" w:color="auto"/>
        <w:bottom w:val="none" w:sz="0" w:space="0" w:color="auto"/>
        <w:right w:val="none" w:sz="0" w:space="0" w:color="auto"/>
      </w:divBdr>
    </w:div>
    <w:div w:id="1158158223">
      <w:bodyDiv w:val="1"/>
      <w:marLeft w:val="0"/>
      <w:marRight w:val="0"/>
      <w:marTop w:val="0"/>
      <w:marBottom w:val="0"/>
      <w:divBdr>
        <w:top w:val="none" w:sz="0" w:space="0" w:color="auto"/>
        <w:left w:val="none" w:sz="0" w:space="0" w:color="auto"/>
        <w:bottom w:val="none" w:sz="0" w:space="0" w:color="auto"/>
        <w:right w:val="none" w:sz="0" w:space="0" w:color="auto"/>
      </w:divBdr>
    </w:div>
    <w:div w:id="1217815179">
      <w:bodyDiv w:val="1"/>
      <w:marLeft w:val="0"/>
      <w:marRight w:val="0"/>
      <w:marTop w:val="0"/>
      <w:marBottom w:val="0"/>
      <w:divBdr>
        <w:top w:val="none" w:sz="0" w:space="0" w:color="auto"/>
        <w:left w:val="none" w:sz="0" w:space="0" w:color="auto"/>
        <w:bottom w:val="none" w:sz="0" w:space="0" w:color="auto"/>
        <w:right w:val="none" w:sz="0" w:space="0" w:color="auto"/>
      </w:divBdr>
    </w:div>
    <w:div w:id="1308702411">
      <w:bodyDiv w:val="1"/>
      <w:marLeft w:val="0"/>
      <w:marRight w:val="0"/>
      <w:marTop w:val="0"/>
      <w:marBottom w:val="0"/>
      <w:divBdr>
        <w:top w:val="none" w:sz="0" w:space="0" w:color="auto"/>
        <w:left w:val="none" w:sz="0" w:space="0" w:color="auto"/>
        <w:bottom w:val="none" w:sz="0" w:space="0" w:color="auto"/>
        <w:right w:val="none" w:sz="0" w:space="0" w:color="auto"/>
      </w:divBdr>
    </w:div>
    <w:div w:id="1334911601">
      <w:bodyDiv w:val="1"/>
      <w:marLeft w:val="0"/>
      <w:marRight w:val="0"/>
      <w:marTop w:val="0"/>
      <w:marBottom w:val="0"/>
      <w:divBdr>
        <w:top w:val="none" w:sz="0" w:space="0" w:color="auto"/>
        <w:left w:val="none" w:sz="0" w:space="0" w:color="auto"/>
        <w:bottom w:val="none" w:sz="0" w:space="0" w:color="auto"/>
        <w:right w:val="none" w:sz="0" w:space="0" w:color="auto"/>
      </w:divBdr>
    </w:div>
    <w:div w:id="1379892695">
      <w:bodyDiv w:val="1"/>
      <w:marLeft w:val="0"/>
      <w:marRight w:val="0"/>
      <w:marTop w:val="0"/>
      <w:marBottom w:val="0"/>
      <w:divBdr>
        <w:top w:val="none" w:sz="0" w:space="0" w:color="auto"/>
        <w:left w:val="none" w:sz="0" w:space="0" w:color="auto"/>
        <w:bottom w:val="none" w:sz="0" w:space="0" w:color="auto"/>
        <w:right w:val="none" w:sz="0" w:space="0" w:color="auto"/>
      </w:divBdr>
    </w:div>
    <w:div w:id="1585652480">
      <w:bodyDiv w:val="1"/>
      <w:marLeft w:val="0"/>
      <w:marRight w:val="0"/>
      <w:marTop w:val="0"/>
      <w:marBottom w:val="0"/>
      <w:divBdr>
        <w:top w:val="none" w:sz="0" w:space="0" w:color="auto"/>
        <w:left w:val="none" w:sz="0" w:space="0" w:color="auto"/>
        <w:bottom w:val="none" w:sz="0" w:space="0" w:color="auto"/>
        <w:right w:val="none" w:sz="0" w:space="0" w:color="auto"/>
      </w:divBdr>
      <w:divsChild>
        <w:div w:id="944072760">
          <w:marLeft w:val="0"/>
          <w:marRight w:val="0"/>
          <w:marTop w:val="0"/>
          <w:marBottom w:val="0"/>
          <w:divBdr>
            <w:top w:val="none" w:sz="0" w:space="0" w:color="auto"/>
            <w:left w:val="none" w:sz="0" w:space="0" w:color="auto"/>
            <w:bottom w:val="none" w:sz="0" w:space="0" w:color="auto"/>
            <w:right w:val="none" w:sz="0" w:space="0" w:color="auto"/>
          </w:divBdr>
          <w:divsChild>
            <w:div w:id="205603072">
              <w:marLeft w:val="0"/>
              <w:marRight w:val="0"/>
              <w:marTop w:val="0"/>
              <w:marBottom w:val="0"/>
              <w:divBdr>
                <w:top w:val="none" w:sz="0" w:space="0" w:color="auto"/>
                <w:left w:val="none" w:sz="0" w:space="0" w:color="auto"/>
                <w:bottom w:val="none" w:sz="0" w:space="0" w:color="auto"/>
                <w:right w:val="none" w:sz="0" w:space="0" w:color="auto"/>
              </w:divBdr>
            </w:div>
            <w:div w:id="777406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035455">
      <w:bodyDiv w:val="1"/>
      <w:marLeft w:val="0"/>
      <w:marRight w:val="0"/>
      <w:marTop w:val="0"/>
      <w:marBottom w:val="0"/>
      <w:divBdr>
        <w:top w:val="none" w:sz="0" w:space="0" w:color="auto"/>
        <w:left w:val="none" w:sz="0" w:space="0" w:color="auto"/>
        <w:bottom w:val="none" w:sz="0" w:space="0" w:color="auto"/>
        <w:right w:val="none" w:sz="0" w:space="0" w:color="auto"/>
      </w:divBdr>
    </w:div>
    <w:div w:id="1828788553">
      <w:bodyDiv w:val="1"/>
      <w:marLeft w:val="0"/>
      <w:marRight w:val="0"/>
      <w:marTop w:val="0"/>
      <w:marBottom w:val="0"/>
      <w:divBdr>
        <w:top w:val="none" w:sz="0" w:space="0" w:color="auto"/>
        <w:left w:val="none" w:sz="0" w:space="0" w:color="auto"/>
        <w:bottom w:val="none" w:sz="0" w:space="0" w:color="auto"/>
        <w:right w:val="none" w:sz="0" w:space="0" w:color="auto"/>
      </w:divBdr>
    </w:div>
    <w:div w:id="1848135334">
      <w:bodyDiv w:val="1"/>
      <w:marLeft w:val="0"/>
      <w:marRight w:val="0"/>
      <w:marTop w:val="0"/>
      <w:marBottom w:val="0"/>
      <w:divBdr>
        <w:top w:val="none" w:sz="0" w:space="0" w:color="auto"/>
        <w:left w:val="none" w:sz="0" w:space="0" w:color="auto"/>
        <w:bottom w:val="none" w:sz="0" w:space="0" w:color="auto"/>
        <w:right w:val="none" w:sz="0" w:space="0" w:color="auto"/>
      </w:divBdr>
    </w:div>
    <w:div w:id="1882748515">
      <w:bodyDiv w:val="1"/>
      <w:marLeft w:val="0"/>
      <w:marRight w:val="0"/>
      <w:marTop w:val="0"/>
      <w:marBottom w:val="0"/>
      <w:divBdr>
        <w:top w:val="none" w:sz="0" w:space="0" w:color="auto"/>
        <w:left w:val="none" w:sz="0" w:space="0" w:color="auto"/>
        <w:bottom w:val="none" w:sz="0" w:space="0" w:color="auto"/>
        <w:right w:val="none" w:sz="0" w:space="0" w:color="auto"/>
      </w:divBdr>
    </w:div>
    <w:div w:id="1933246533">
      <w:bodyDiv w:val="1"/>
      <w:marLeft w:val="0"/>
      <w:marRight w:val="0"/>
      <w:marTop w:val="0"/>
      <w:marBottom w:val="0"/>
      <w:divBdr>
        <w:top w:val="none" w:sz="0" w:space="0" w:color="auto"/>
        <w:left w:val="none" w:sz="0" w:space="0" w:color="auto"/>
        <w:bottom w:val="none" w:sz="0" w:space="0" w:color="auto"/>
        <w:right w:val="none" w:sz="0" w:space="0" w:color="auto"/>
      </w:divBdr>
    </w:div>
    <w:div w:id="1960256145">
      <w:bodyDiv w:val="1"/>
      <w:marLeft w:val="0"/>
      <w:marRight w:val="0"/>
      <w:marTop w:val="0"/>
      <w:marBottom w:val="0"/>
      <w:divBdr>
        <w:top w:val="none" w:sz="0" w:space="0" w:color="auto"/>
        <w:left w:val="none" w:sz="0" w:space="0" w:color="auto"/>
        <w:bottom w:val="none" w:sz="0" w:space="0" w:color="auto"/>
        <w:right w:val="none" w:sz="0" w:space="0" w:color="auto"/>
      </w:divBdr>
    </w:div>
    <w:div w:id="2014646620">
      <w:bodyDiv w:val="1"/>
      <w:marLeft w:val="0"/>
      <w:marRight w:val="0"/>
      <w:marTop w:val="0"/>
      <w:marBottom w:val="0"/>
      <w:divBdr>
        <w:top w:val="none" w:sz="0" w:space="0" w:color="auto"/>
        <w:left w:val="none" w:sz="0" w:space="0" w:color="auto"/>
        <w:bottom w:val="none" w:sz="0" w:space="0" w:color="auto"/>
        <w:right w:val="none" w:sz="0" w:space="0" w:color="auto"/>
      </w:divBdr>
    </w:div>
    <w:div w:id="2033722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193E45-8161-4531-AC8A-672EAC1338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1</Pages>
  <Words>2323</Words>
  <Characters>13247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Ghenea</dc:creator>
  <cp:keywords/>
  <dc:description/>
  <cp:lastModifiedBy>Cristina Ghenea</cp:lastModifiedBy>
  <cp:revision>3</cp:revision>
  <dcterms:created xsi:type="dcterms:W3CDTF">2023-01-06T14:14:00Z</dcterms:created>
  <dcterms:modified xsi:type="dcterms:W3CDTF">2023-01-13T12:52:00Z</dcterms:modified>
</cp:coreProperties>
</file>