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E401DB">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3A584500" w:rsidR="00356243" w:rsidRPr="00980D08" w:rsidRDefault="00356243">
            <w:pPr>
              <w:rPr>
                <w:rFonts w:eastAsia="Arial" w:cs="Arial"/>
                <w:szCs w:val="22"/>
              </w:rPr>
            </w:pPr>
            <w:r w:rsidRPr="00980D08">
              <w:rPr>
                <w:rFonts w:eastAsia="Arial" w:cs="Arial"/>
                <w:szCs w:val="22"/>
              </w:rPr>
              <w:t xml:space="preserve"> </w:t>
            </w:r>
            <w:r w:rsidR="00DB3AF0">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0F270E9D" w:rsidR="00356243" w:rsidRPr="00980D08" w:rsidRDefault="00DB3AF0">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686857A1" w:rsidR="00356243" w:rsidRPr="00980D08" w:rsidRDefault="00DB3AF0">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05F6ADFC" w:rsidR="00356243" w:rsidRPr="00980D08" w:rsidRDefault="00DB3AF0">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637D3EA3" w:rsidR="00356243" w:rsidRPr="00980D08" w:rsidRDefault="00DB3AF0">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56D8E5DB" w:rsidR="00356243" w:rsidRPr="00980D08" w:rsidRDefault="00DB3AF0">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59F6D8F3" w:rsidR="00356243" w:rsidRPr="00980D08" w:rsidRDefault="00DB3AF0">
            <w:pPr>
              <w:rPr>
                <w:rFonts w:eastAsia="Arial" w:cs="Arial"/>
                <w:szCs w:val="22"/>
              </w:rPr>
            </w:pPr>
            <w:r>
              <w:rPr>
                <w:rFonts w:eastAsia="Arial" w:cs="Arial"/>
                <w:szCs w:val="22"/>
              </w:rPr>
              <w:t>6</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3691374E" w:rsidR="00356243" w:rsidRPr="00980D08" w:rsidRDefault="00DB3AF0">
            <w:pPr>
              <w:rPr>
                <w:rFonts w:eastAsia="Arial" w:cs="Arial"/>
                <w:szCs w:val="22"/>
              </w:rPr>
            </w:pPr>
            <w:r>
              <w:rPr>
                <w:rFonts w:eastAsia="Arial" w:cs="Arial"/>
                <w:szCs w:val="22"/>
              </w:rPr>
              <w:t>Hughes</w:t>
            </w:r>
            <w:r w:rsidR="00356243" w:rsidRPr="00980D08">
              <w:rPr>
                <w:rFonts w:eastAsia="Arial" w:cs="Arial"/>
                <w:szCs w:val="22"/>
              </w:rPr>
              <w:t xml:space="preserve"> </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60D72955" w:rsidR="00356243" w:rsidRPr="00980D08" w:rsidRDefault="00356243">
            <w:pPr>
              <w:rPr>
                <w:rFonts w:eastAsia="Arial" w:cs="Arial"/>
                <w:szCs w:val="22"/>
              </w:rPr>
            </w:pPr>
            <w:r w:rsidRPr="00980D08">
              <w:rPr>
                <w:rFonts w:eastAsia="Arial" w:cs="Arial"/>
                <w:szCs w:val="22"/>
              </w:rPr>
              <w:t xml:space="preserve"> </w:t>
            </w:r>
            <w:r w:rsidR="00DB3AF0">
              <w:rPr>
                <w:rFonts w:eastAsia="Arial" w:cs="Arial"/>
                <w:szCs w:val="22"/>
              </w:rPr>
              <w:t>Catrin Mererid</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6E93C8E9" w:rsidR="00031789" w:rsidRPr="00031789" w:rsidRDefault="00031789" w:rsidP="00031789">
            <w:pPr>
              <w:rPr>
                <w:rFonts w:eastAsia="Arial" w:cs="Arial"/>
                <w:szCs w:val="22"/>
                <w:lang w:val="nb-NO"/>
              </w:rPr>
            </w:pPr>
            <w:r w:rsidRPr="00031789">
              <w:rPr>
                <w:rFonts w:eastAsia="Arial" w:cs="Arial"/>
                <w:szCs w:val="22"/>
                <w:lang w:val="nb-NO"/>
              </w:rPr>
              <w:t xml:space="preserve">Task 1 </w:t>
            </w:r>
            <w:r w:rsidR="00DB3AF0">
              <w:rPr>
                <w:rFonts w:eastAsia="Arial" w:cs="Arial"/>
                <w:szCs w:val="22"/>
                <w:lang w:val="nb-NO"/>
              </w:rPr>
              <w:t>– 13/05/24</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32DD4E35" w:rsidR="00031789" w:rsidRDefault="00031789" w:rsidP="00031789">
            <w:pPr>
              <w:rPr>
                <w:rFonts w:eastAsia="Arial" w:cs="Arial"/>
                <w:szCs w:val="22"/>
              </w:rPr>
            </w:pPr>
            <w:r>
              <w:rPr>
                <w:rFonts w:eastAsia="Arial" w:cs="Arial"/>
                <w:szCs w:val="22"/>
              </w:rPr>
              <w:t>Task 1 -</w:t>
            </w:r>
            <w:r w:rsidR="00DB3AF0">
              <w:rPr>
                <w:rFonts w:eastAsia="Arial" w:cs="Arial"/>
                <w:szCs w:val="22"/>
              </w:rPr>
              <w:t xml:space="preserve"> 1644</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E401DB">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bookmarkStart w:id="2" w:name="_Hlk102394504"/>
    <w:bookmarkEnd w:id="1"/>
    <w:p w14:paraId="2D333FDD" w14:textId="3E5A2A73" w:rsidR="00B05A42" w:rsidRDefault="006A770A" w:rsidP="00B05A42">
      <w:pPr>
        <w:pStyle w:val="Nornal"/>
        <w:spacing w:after="0"/>
        <w:ind w:right="-7"/>
      </w:pPr>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65E6E520">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w:t>
      </w:r>
      <w:proofErr w:type="gramStart"/>
      <w:r w:rsidRPr="00AA2066">
        <w:rPr>
          <w:rFonts w:asciiTheme="minorHAnsi" w:hAnsiTheme="minorHAnsi" w:cstheme="minorHAnsi"/>
          <w:color w:val="520D5D" w:themeColor="accent1"/>
        </w:rPr>
        <w:t>retain</w:t>
      </w:r>
      <w:proofErr w:type="gramEnd"/>
      <w:r w:rsidRPr="00AA2066">
        <w:rPr>
          <w:rFonts w:asciiTheme="minorHAnsi" w:hAnsiTheme="minorHAnsi" w:cstheme="minorHAnsi"/>
          <w:color w:val="520D5D" w:themeColor="accent1"/>
        </w:rPr>
        <w:t xml:space="preserve">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w:t>
      </w:r>
      <w:proofErr w:type="gramStart"/>
      <w:r w:rsidRPr="00C101B8">
        <w:rPr>
          <w:rStyle w:val="Hyperlink"/>
          <w:rFonts w:asciiTheme="minorHAnsi" w:eastAsia="Arial" w:hAnsiTheme="minorHAnsi" w:cstheme="minorHAnsi"/>
          <w:color w:val="3D0945" w:themeColor="accent1" w:themeShade="BF"/>
          <w:sz w:val="28"/>
          <w:szCs w:val="28"/>
          <w:u w:val="none"/>
        </w:rPr>
        <w:t>diversity</w:t>
      </w:r>
      <w:proofErr w:type="gramEnd"/>
      <w:r w:rsidRPr="00C101B8">
        <w:rPr>
          <w:rStyle w:val="Hyperlink"/>
          <w:rFonts w:asciiTheme="minorHAnsi" w:eastAsia="Arial" w:hAnsiTheme="minorHAnsi" w:cstheme="minorHAnsi"/>
          <w:color w:val="3D0945" w:themeColor="accent1" w:themeShade="BF"/>
          <w:sz w:val="28"/>
          <w:szCs w:val="28"/>
          <w:u w:val="none"/>
        </w:rPr>
        <w:t xml:space="preserve">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proofErr w:type="gramStart"/>
      <w:r w:rsidRPr="006A770A">
        <w:rPr>
          <w:rStyle w:val="Hyperlink"/>
          <w:rFonts w:asciiTheme="minorHAnsi" w:eastAsia="Arial" w:hAnsiTheme="minorHAnsi" w:cstheme="minorBidi"/>
        </w:rPr>
        <w:t>https://www.cipd.co.uk/knowledge/fundamentals/people/recruitment/factsheet</w:t>
      </w:r>
      <w:proofErr w:type="gramEnd"/>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E401DB">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agree to help and provide advice in a number of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E401DB">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 </w:t>
      </w:r>
      <w:r>
        <w:t xml:space="preserve"> is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E401DB">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64A00C7C" w:rsidR="00277CBA" w:rsidRPr="005418E7" w:rsidRDefault="00DB3AF0" w:rsidP="00DB3AF0">
            <w:pPr>
              <w:pStyle w:val="Nornal"/>
              <w:jc w:val="center"/>
            </w:pPr>
            <w:r>
              <w:t>Y</w:t>
            </w:r>
          </w:p>
        </w:tc>
        <w:tc>
          <w:tcPr>
            <w:tcW w:w="1824" w:type="pct"/>
            <w:tcBorders>
              <w:left w:val="single" w:sz="4" w:space="0" w:color="DDCCE6"/>
            </w:tcBorders>
          </w:tcPr>
          <w:p w14:paraId="091E9C3C" w14:textId="3A0A5580" w:rsidR="00277CBA" w:rsidRPr="004B1C68" w:rsidRDefault="00DB3AF0">
            <w:pPr>
              <w:pStyle w:val="Nornal"/>
              <w:rPr>
                <w:rFonts w:ascii="Baguet Script" w:hAnsi="Baguet Script"/>
              </w:rPr>
            </w:pPr>
            <w:r>
              <w:rPr>
                <w:rFonts w:ascii="Baguet Script" w:hAnsi="Baguet Script"/>
              </w:rPr>
              <w:t>Task 1</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6B0BE14A" w:rsidR="00277CBA" w:rsidRPr="005418E7" w:rsidRDefault="00DB3AF0" w:rsidP="00DB3AF0">
            <w:pPr>
              <w:pStyle w:val="Nornal"/>
              <w:jc w:val="center"/>
            </w:pPr>
            <w:r>
              <w:t>Y</w:t>
            </w:r>
          </w:p>
        </w:tc>
        <w:tc>
          <w:tcPr>
            <w:tcW w:w="1824" w:type="pct"/>
            <w:tcBorders>
              <w:left w:val="single" w:sz="4" w:space="0" w:color="DDCCE6"/>
            </w:tcBorders>
          </w:tcPr>
          <w:p w14:paraId="4A031CA3" w14:textId="01938B27" w:rsidR="00277CBA" w:rsidRPr="005418E7" w:rsidRDefault="00DB3AF0">
            <w:pPr>
              <w:pStyle w:val="Nornal"/>
            </w:pPr>
            <w:r>
              <w:rPr>
                <w:rFonts w:ascii="Baguet Script" w:hAnsi="Baguet Script"/>
              </w:rPr>
              <w:t>Task 1</w:t>
            </w: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41CEB178" w:rsidR="00277CBA" w:rsidRPr="005418E7" w:rsidRDefault="00DB3AF0" w:rsidP="00DB3AF0">
            <w:pPr>
              <w:pStyle w:val="Nornal"/>
              <w:jc w:val="center"/>
            </w:pPr>
            <w:r>
              <w:t>Y</w:t>
            </w:r>
          </w:p>
        </w:tc>
        <w:tc>
          <w:tcPr>
            <w:tcW w:w="1824" w:type="pct"/>
            <w:tcBorders>
              <w:left w:val="single" w:sz="4" w:space="0" w:color="DDCCE6"/>
            </w:tcBorders>
          </w:tcPr>
          <w:p w14:paraId="594303B9" w14:textId="144DFB5D" w:rsidR="00277CBA" w:rsidRPr="005418E7" w:rsidRDefault="00DB3AF0">
            <w:pPr>
              <w:pStyle w:val="Nornal"/>
            </w:pPr>
            <w:r>
              <w:rPr>
                <w:rFonts w:ascii="Baguet Script" w:hAnsi="Baguet Script"/>
              </w:rPr>
              <w:t>Task 1</w:t>
            </w: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317B1D7D" w:rsidR="00277CBA" w:rsidRPr="005418E7" w:rsidRDefault="00DB3AF0" w:rsidP="00DB3AF0">
            <w:pPr>
              <w:pStyle w:val="Nornal"/>
              <w:jc w:val="center"/>
            </w:pPr>
            <w:r>
              <w:t>Y</w:t>
            </w:r>
          </w:p>
        </w:tc>
        <w:tc>
          <w:tcPr>
            <w:tcW w:w="1824" w:type="pct"/>
            <w:tcBorders>
              <w:left w:val="single" w:sz="4" w:space="0" w:color="DDCCE6"/>
            </w:tcBorders>
          </w:tcPr>
          <w:p w14:paraId="7B93FB2D" w14:textId="0EB0C800" w:rsidR="00277CBA" w:rsidRPr="005418E7" w:rsidRDefault="00DB3AF0">
            <w:pPr>
              <w:pStyle w:val="Nornal"/>
            </w:pPr>
            <w:r>
              <w:rPr>
                <w:rFonts w:ascii="Baguet Script" w:hAnsi="Baguet Script"/>
              </w:rPr>
              <w:t>Task 1</w:t>
            </w: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5B271688" w:rsidR="00277CBA" w:rsidRPr="005418E7" w:rsidRDefault="00DB3AF0" w:rsidP="00DB3AF0">
            <w:pPr>
              <w:pStyle w:val="Nornal"/>
              <w:jc w:val="center"/>
            </w:pPr>
            <w:r>
              <w:t>Y</w:t>
            </w:r>
          </w:p>
        </w:tc>
        <w:tc>
          <w:tcPr>
            <w:tcW w:w="1824" w:type="pct"/>
            <w:tcBorders>
              <w:left w:val="single" w:sz="4" w:space="0" w:color="DDCCE6"/>
            </w:tcBorders>
          </w:tcPr>
          <w:p w14:paraId="1EB50D9E" w14:textId="2EF5633B" w:rsidR="00277CBA" w:rsidRPr="005418E7" w:rsidRDefault="00DB3AF0">
            <w:pPr>
              <w:pStyle w:val="Nornal"/>
            </w:pPr>
            <w:r>
              <w:rPr>
                <w:rFonts w:ascii="Baguet Script" w:hAnsi="Baguet Script"/>
              </w:rPr>
              <w:t>Task 1</w:t>
            </w: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05983C3F" w:rsidR="00277CBA" w:rsidRPr="005418E7" w:rsidRDefault="00DB3AF0" w:rsidP="00DB3AF0">
            <w:pPr>
              <w:pStyle w:val="Nornal"/>
              <w:jc w:val="center"/>
            </w:pPr>
            <w:r>
              <w:t>Y</w:t>
            </w:r>
          </w:p>
        </w:tc>
        <w:tc>
          <w:tcPr>
            <w:tcW w:w="1824" w:type="pct"/>
            <w:tcBorders>
              <w:left w:val="single" w:sz="4" w:space="0" w:color="DDCCE6"/>
            </w:tcBorders>
          </w:tcPr>
          <w:p w14:paraId="4E2EBB84" w14:textId="16ECAB9C" w:rsidR="00277CBA" w:rsidRPr="005418E7" w:rsidRDefault="00DB3AF0">
            <w:pPr>
              <w:pStyle w:val="Nornal"/>
            </w:pPr>
            <w:r>
              <w:rPr>
                <w:rFonts w:ascii="Baguet Script" w:hAnsi="Baguet Script"/>
              </w:rPr>
              <w:t>Task 1</w:t>
            </w: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3C4BF263" w:rsidR="00277CBA" w:rsidRPr="005418E7" w:rsidRDefault="00DB3AF0" w:rsidP="00DB3AF0">
            <w:pPr>
              <w:pStyle w:val="Nornal"/>
              <w:jc w:val="center"/>
            </w:pPr>
            <w:r>
              <w:t>Y</w:t>
            </w:r>
          </w:p>
        </w:tc>
        <w:tc>
          <w:tcPr>
            <w:tcW w:w="1824" w:type="pct"/>
            <w:tcBorders>
              <w:left w:val="single" w:sz="4" w:space="0" w:color="DDCCE6"/>
            </w:tcBorders>
          </w:tcPr>
          <w:p w14:paraId="2237FC4B" w14:textId="1080415A" w:rsidR="00277CBA" w:rsidRPr="005418E7" w:rsidRDefault="00DB3AF0">
            <w:pPr>
              <w:pStyle w:val="Nornal"/>
            </w:pPr>
            <w:r>
              <w:rPr>
                <w:rFonts w:ascii="Baguet Script" w:hAnsi="Baguet Script"/>
              </w:rPr>
              <w:t>Task 1</w:t>
            </w: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77777777" w:rsidR="00277CBA" w:rsidRPr="00553528" w:rsidRDefault="00277CBA">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1F6CA6FB" w14:textId="5B7369CF" w:rsidR="00277CBA" w:rsidRPr="00553528" w:rsidRDefault="00DB3AF0">
            <w:pPr>
              <w:spacing w:before="120" w:after="120" w:line="360" w:lineRule="auto"/>
              <w:rPr>
                <w:rFonts w:cs="Arial"/>
              </w:rPr>
            </w:pPr>
            <w:r>
              <w:rPr>
                <w:rFonts w:cs="Arial"/>
              </w:rPr>
              <w:t>Catrin Mererid Hughes</w:t>
            </w:r>
          </w:p>
        </w:tc>
      </w:tr>
      <w:tr w:rsidR="00277CBA" w:rsidRPr="00553528" w14:paraId="329EEB93" w14:textId="77777777">
        <w:trPr>
          <w:trHeight w:val="680"/>
        </w:trPr>
        <w:tc>
          <w:tcPr>
            <w:tcW w:w="4248" w:type="dxa"/>
            <w:tcBorders>
              <w:top w:val="nil"/>
              <w:bottom w:val="nil"/>
              <w:right w:val="nil"/>
            </w:tcBorders>
          </w:tcPr>
          <w:p w14:paraId="3584D8E4" w14:textId="77777777" w:rsidR="00277CBA" w:rsidRPr="00553528" w:rsidRDefault="00277CBA">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44816225" w14:textId="12D7FDEF" w:rsidR="00277CBA" w:rsidRPr="00553528" w:rsidRDefault="00DB3AF0">
            <w:pPr>
              <w:spacing w:before="120" w:after="120" w:line="360" w:lineRule="auto"/>
              <w:rPr>
                <w:rFonts w:cs="Arial"/>
              </w:rPr>
            </w:pPr>
            <w:r>
              <w:rPr>
                <w:rFonts w:cs="Arial"/>
                <w:noProof/>
              </w:rPr>
              <w:drawing>
                <wp:inline distT="0" distB="0" distL="0" distR="0" wp14:anchorId="033564FD" wp14:editId="037CCD91">
                  <wp:extent cx="1116419" cy="551603"/>
                  <wp:effectExtent l="0" t="0" r="7620" b="1270"/>
                  <wp:docPr id="747313668" name="Picture 1" descr="A close-up of a paper with a handwritte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13668" name="Picture 1" descr="A close-up of a paper with a handwritten word&#10;&#10;Description automatically generated"/>
                          <pic:cNvPicPr/>
                        </pic:nvPicPr>
                        <pic:blipFill>
                          <a:blip r:embed="rId21" cstate="hqprint">
                            <a:extLst>
                              <a:ext uri="{28A0092B-C50C-407E-A947-70E740481C1C}">
                                <a14:useLocalDpi xmlns:a14="http://schemas.microsoft.com/office/drawing/2010/main" val="0"/>
                              </a:ext>
                            </a:extLst>
                          </a:blip>
                          <a:stretch>
                            <a:fillRect/>
                          </a:stretch>
                        </pic:blipFill>
                        <pic:spPr>
                          <a:xfrm>
                            <a:off x="0" y="0"/>
                            <a:ext cx="1143557" cy="565011"/>
                          </a:xfrm>
                          <a:prstGeom prst="rect">
                            <a:avLst/>
                          </a:prstGeom>
                        </pic:spPr>
                      </pic:pic>
                    </a:graphicData>
                  </a:graphic>
                </wp:inline>
              </w:drawing>
            </w: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77777777"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6E37B701" w:rsidR="00277CBA" w:rsidRPr="00553528" w:rsidRDefault="00DB3AF0">
            <w:pPr>
              <w:spacing w:before="120" w:after="120" w:line="360" w:lineRule="auto"/>
              <w:rPr>
                <w:rFonts w:cs="Arial"/>
              </w:rPr>
            </w:pPr>
            <w:r>
              <w:rPr>
                <w:rFonts w:cs="Arial"/>
              </w:rPr>
              <w:t>13/05/24</w:t>
            </w: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0C93219A">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E401DB">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what did they actually do?</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 xml:space="preserve">Below are some suggested questions for </w:t>
      </w:r>
      <w:proofErr w:type="gramStart"/>
      <w:r w:rsidRPr="00FD3BEA">
        <w:t>STARR</w:t>
      </w:r>
      <w:proofErr w:type="gramEnd"/>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 xml:space="preserve">Communication skills (verbal and non-verbal) used effectively with candidate, e.g. </w:t>
            </w:r>
            <w:proofErr w:type="gramStart"/>
            <w:r w:rsidRPr="00C82BE9">
              <w:rPr>
                <w:iCs/>
                <w:color w:val="3C3C3C"/>
                <w:sz w:val="18"/>
                <w:szCs w:val="18"/>
              </w:rPr>
              <w:t>listening</w:t>
            </w:r>
            <w:proofErr w:type="gramEnd"/>
            <w:r w:rsidRPr="00C82BE9">
              <w:rPr>
                <w:iCs/>
                <w:color w:val="3C3C3C"/>
                <w:sz w:val="18"/>
                <w:szCs w:val="18"/>
              </w:rPr>
              <w:t xml:space="preserve">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E401DB">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C0B91" w14:textId="77777777" w:rsidR="00EF5ACA" w:rsidRDefault="00EF5ACA" w:rsidP="00CB3ADD">
      <w:pPr>
        <w:spacing w:line="240" w:lineRule="auto"/>
      </w:pPr>
      <w:r>
        <w:separator/>
      </w:r>
    </w:p>
  </w:endnote>
  <w:endnote w:type="continuationSeparator" w:id="0">
    <w:p w14:paraId="2E86815A" w14:textId="77777777" w:rsidR="00EF5ACA" w:rsidRDefault="00EF5ACA" w:rsidP="00CB3ADD">
      <w:pPr>
        <w:spacing w:line="240" w:lineRule="auto"/>
      </w:pPr>
      <w:r>
        <w:continuationSeparator/>
      </w:r>
    </w:p>
  </w:endnote>
  <w:endnote w:type="continuationNotice" w:id="1">
    <w:p w14:paraId="6BFF121A" w14:textId="77777777" w:rsidR="00EF5ACA" w:rsidRDefault="00EF5A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aguet Script">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B0A17" w14:textId="77777777" w:rsidR="00EF5ACA" w:rsidRDefault="00EF5ACA" w:rsidP="00CB3ADD">
      <w:pPr>
        <w:spacing w:line="240" w:lineRule="auto"/>
      </w:pPr>
      <w:r>
        <w:separator/>
      </w:r>
    </w:p>
  </w:footnote>
  <w:footnote w:type="continuationSeparator" w:id="0">
    <w:p w14:paraId="37702A5D" w14:textId="77777777" w:rsidR="00EF5ACA" w:rsidRDefault="00EF5ACA" w:rsidP="00CB3ADD">
      <w:pPr>
        <w:spacing w:line="240" w:lineRule="auto"/>
      </w:pPr>
      <w:r>
        <w:continuationSeparator/>
      </w:r>
    </w:p>
  </w:footnote>
  <w:footnote w:type="continuationNotice" w:id="1">
    <w:p w14:paraId="1855FB7C" w14:textId="77777777" w:rsidR="00EF5ACA" w:rsidRDefault="00EF5AC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3A0"/>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E2D"/>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17C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B3AF0"/>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01DB"/>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5ACA"/>
    <w:rsid w:val="00EF6901"/>
    <w:rsid w:val="00EF6CB3"/>
    <w:rsid w:val="00EF6EF7"/>
    <w:rsid w:val="00EF7E5D"/>
    <w:rsid w:val="00F04747"/>
    <w:rsid w:val="00F056B3"/>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2.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3.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32</Pages>
  <Words>5572</Words>
  <Characters>31761</Characters>
  <Application>Microsoft Office Word</Application>
  <DocSecurity>0</DocSecurity>
  <Lines>264</Lines>
  <Paragraphs>74</Paragraphs>
  <ScaleCrop>false</ScaleCrop>
  <Company/>
  <LinksUpToDate>false</LinksUpToDate>
  <CharactersWithSpaces>37259</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Catrin Hughes</cp:lastModifiedBy>
  <cp:revision>3</cp:revision>
  <dcterms:created xsi:type="dcterms:W3CDTF">2024-04-18T09:03:00Z</dcterms:created>
  <dcterms:modified xsi:type="dcterms:W3CDTF">2024-05-13T18:23:00Z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