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0F0A0EDF"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r w:rsidR="005D58E8">
              <w:rPr>
                <w:rFonts w:ascii="Arial" w:hAnsi="Arial" w:cs="Arial"/>
                <w:sz w:val="22"/>
                <w:szCs w:val="22"/>
              </w:rPr>
              <w:t>part-time</w:t>
            </w:r>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6A2577C0"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9" w:history="1">
              <w:r w:rsidRPr="00A42F82">
                <w:rPr>
                  <w:rStyle w:val="Hyperlink"/>
                  <w:rFonts w:ascii="Arial" w:hAnsi="Arial" w:cs="Arial"/>
                  <w:sz w:val="22"/>
                  <w:szCs w:val="22"/>
                </w:rPr>
                <w:t>pgresearch@uwtsd.ac.uk</w:t>
              </w:r>
            </w:hyperlink>
            <w:r w:rsidRPr="00A42F82">
              <w:rPr>
                <w:rFonts w:ascii="Arial" w:hAnsi="Arial" w:cs="Arial"/>
                <w:sz w:val="22"/>
                <w:szCs w:val="22"/>
              </w:rPr>
              <w:t>,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1E17B48D" w:rsidR="00CA7D5E" w:rsidRPr="00A42F82" w:rsidRDefault="005D58E8" w:rsidP="00A91894">
      <w:pPr>
        <w:tabs>
          <w:tab w:val="left" w:pos="5103"/>
        </w:tabs>
        <w:jc w:val="both"/>
        <w:rPr>
          <w:rFonts w:ascii="Arial" w:hAnsi="Arial" w:cs="Arial"/>
          <w:b/>
          <w:bCs/>
          <w:sz w:val="22"/>
          <w:szCs w:val="22"/>
        </w:rPr>
      </w:pPr>
      <w:r>
        <w:rPr>
          <w:rFonts w:ascii="Arial" w:hAnsi="Arial" w:cs="Arial"/>
          <w:b/>
          <w:bCs/>
          <w:sz w:val="22"/>
          <w:szCs w:val="22"/>
        </w:rPr>
        <w:t>For</w:t>
      </w:r>
      <w:r w:rsidR="00C70796" w:rsidRPr="00A42F82">
        <w:rPr>
          <w:rFonts w:ascii="Arial" w:hAnsi="Arial" w:cs="Arial"/>
          <w:b/>
          <w:bCs/>
          <w:sz w:val="22"/>
          <w:szCs w:val="22"/>
        </w:rPr>
        <w:t xml:space="preserve"> research to result in </w:t>
      </w:r>
      <w:r>
        <w:rPr>
          <w:rFonts w:ascii="Arial" w:hAnsi="Arial" w:cs="Arial"/>
          <w:b/>
          <w:bCs/>
          <w:sz w:val="22"/>
          <w:szCs w:val="22"/>
        </w:rPr>
        <w:t>benefits</w:t>
      </w:r>
      <w:r w:rsidR="00280A88" w:rsidRPr="00A42F82">
        <w:rPr>
          <w:rFonts w:ascii="Arial" w:hAnsi="Arial" w:cs="Arial"/>
          <w:b/>
          <w:bCs/>
          <w:sz w:val="22"/>
          <w:szCs w:val="22"/>
        </w:rPr>
        <w:t xml:space="preserve">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w:t>
      </w:r>
      <w:r>
        <w:rPr>
          <w:rFonts w:ascii="Arial" w:hAnsi="Arial" w:cs="Arial"/>
          <w:b/>
          <w:bCs/>
          <w:sz w:val="22"/>
          <w:szCs w:val="22"/>
        </w:rPr>
        <w:t>before</w:t>
      </w:r>
      <w:r w:rsidR="00280A88" w:rsidRPr="00A42F82">
        <w:rPr>
          <w:rFonts w:ascii="Arial" w:hAnsi="Arial" w:cs="Arial"/>
          <w:b/>
          <w:bCs/>
          <w:sz w:val="22"/>
          <w:szCs w:val="22"/>
        </w:rPr>
        <w:t xml:space="preserve">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10F36990"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 xml:space="preserve">“creative work undertaken on a systematic basis </w:t>
      </w:r>
      <w:r w:rsidR="005D58E8">
        <w:rPr>
          <w:rFonts w:ascii="Arial" w:hAnsi="Arial" w:cs="Arial"/>
          <w:sz w:val="22"/>
          <w:szCs w:val="22"/>
        </w:rPr>
        <w:t>to</w:t>
      </w:r>
      <w:r w:rsidR="00EF6306" w:rsidRPr="00A42F82">
        <w:rPr>
          <w:rFonts w:ascii="Arial" w:hAnsi="Arial" w:cs="Arial"/>
          <w:sz w:val="22"/>
          <w:szCs w:val="22"/>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EF392B8"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w:t>
      </w:r>
      <w:r w:rsidR="005D58E8">
        <w:rPr>
          <w:rFonts w:ascii="Arial" w:hAnsi="Arial" w:cs="Arial"/>
          <w:b/>
          <w:sz w:val="22"/>
          <w:szCs w:val="22"/>
        </w:rPr>
        <w:t>before</w:t>
      </w:r>
      <w:r w:rsidRPr="00A42F82">
        <w:rPr>
          <w:rFonts w:ascii="Arial" w:hAnsi="Arial" w:cs="Arial"/>
          <w:b/>
          <w:sz w:val="22"/>
          <w:szCs w:val="22"/>
        </w:rPr>
        <w:t xml:space="preserve">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5D58E8">
        <w:rPr>
          <w:rFonts w:ascii="Arial" w:hAnsi="Arial" w:cs="Arial"/>
          <w:sz w:val="22"/>
          <w:szCs w:val="22"/>
        </w:rPr>
        <w:t xml:space="preserve">the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w:t>
      </w:r>
      <w:r w:rsidR="005D58E8">
        <w:rPr>
          <w:rFonts w:ascii="Arial" w:hAnsi="Arial" w:cs="Arial"/>
          <w:sz w:val="22"/>
          <w:szCs w:val="22"/>
        </w:rPr>
        <w:t xml:space="preserve">the </w:t>
      </w:r>
      <w:r w:rsidR="0041408E" w:rsidRPr="00A42F82">
        <w:rPr>
          <w:rFonts w:ascii="Arial" w:hAnsi="Arial" w:cs="Arial"/>
          <w:sz w:val="22"/>
          <w:szCs w:val="22"/>
        </w:rPr>
        <w:t xml:space="preserve">process for different categories of </w:t>
      </w:r>
      <w:r w:rsidR="005D58E8">
        <w:rPr>
          <w:rFonts w:ascii="Arial" w:hAnsi="Arial" w:cs="Arial"/>
          <w:sz w:val="22"/>
          <w:szCs w:val="22"/>
        </w:rPr>
        <w:t>applications</w:t>
      </w:r>
      <w:r w:rsidR="0041408E" w:rsidRPr="00A42F82">
        <w:rPr>
          <w:rFonts w:ascii="Arial" w:hAnsi="Arial" w:cs="Arial"/>
          <w:sz w:val="22"/>
          <w:szCs w:val="22"/>
        </w:rPr>
        <w:t xml:space="preserve">.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0BDA7873" w:rsidR="005E6C44" w:rsidRPr="00A42F82" w:rsidRDefault="005E6C44" w:rsidP="00A91894">
            <w:pPr>
              <w:rPr>
                <w:rFonts w:ascii="Arial" w:hAnsi="Arial" w:cs="Arial"/>
                <w:sz w:val="22"/>
                <w:szCs w:val="22"/>
              </w:rPr>
            </w:pPr>
            <w:r w:rsidRPr="00A42F82">
              <w:rPr>
                <w:rFonts w:ascii="Arial" w:hAnsi="Arial" w:cs="Arial"/>
                <w:sz w:val="22"/>
                <w:szCs w:val="22"/>
              </w:rPr>
              <w:t>Full Name:</w:t>
            </w:r>
            <w:r w:rsidR="00B82415">
              <w:rPr>
                <w:rFonts w:ascii="Arial" w:hAnsi="Arial" w:cs="Arial"/>
                <w:sz w:val="22"/>
                <w:szCs w:val="22"/>
              </w:rPr>
              <w:t xml:space="preserve"> </w:t>
            </w:r>
            <w:r w:rsidR="00B82415" w:rsidRPr="00B82415">
              <w:rPr>
                <w:rFonts w:ascii="Arial" w:hAnsi="Arial" w:cs="Arial"/>
                <w:sz w:val="22"/>
                <w:szCs w:val="22"/>
              </w:rPr>
              <w:t>Md Sohanur Rahman</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8414201" w:rsidR="005E6C44" w:rsidRPr="00A42F82" w:rsidRDefault="00F0065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47BDC86" w:rsidR="005E6C44" w:rsidRPr="00A42F82" w:rsidRDefault="00F00656"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C98D269" w:rsidR="005E6C44" w:rsidRPr="00A42F82" w:rsidRDefault="00F00656" w:rsidP="00A91894">
            <w:pPr>
              <w:rPr>
                <w:rFonts w:ascii="Arial" w:hAnsi="Arial" w:cs="Arial"/>
                <w:sz w:val="22"/>
                <w:szCs w:val="22"/>
              </w:rPr>
            </w:pPr>
            <w:r>
              <w:rPr>
                <w:rFonts w:ascii="Arial" w:hAnsi="Arial" w:cs="Arial"/>
                <w:sz w:val="22"/>
                <w:szCs w:val="22"/>
              </w:rPr>
              <w:t>London</w:t>
            </w:r>
            <w:r w:rsidR="009317A4">
              <w:rPr>
                <w:rFonts w:ascii="Arial" w:hAnsi="Arial" w:cs="Arial"/>
                <w:sz w:val="22"/>
                <w:szCs w:val="22"/>
              </w:rPr>
              <w:t xml:space="preserve">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64EE833" w:rsidR="005E6C44" w:rsidRPr="00A42F82" w:rsidRDefault="00856562" w:rsidP="00A91894">
            <w:pPr>
              <w:rPr>
                <w:rFonts w:ascii="Arial" w:hAnsi="Arial" w:cs="Arial"/>
                <w:sz w:val="22"/>
                <w:szCs w:val="22"/>
              </w:rPr>
            </w:pPr>
            <w:r>
              <w:rPr>
                <w:rFonts w:ascii="Arial" w:hAnsi="Arial" w:cs="Arial"/>
                <w:sz w:val="22"/>
                <w:szCs w:val="22"/>
              </w:rPr>
              <w:t>2310737@student.uwtsd.ac.uk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3F09124" w:rsidR="005E6C44" w:rsidRPr="00A42F82" w:rsidRDefault="00F00656" w:rsidP="00A91894">
            <w:pPr>
              <w:rPr>
                <w:rFonts w:ascii="Arial" w:hAnsi="Arial" w:cs="Arial"/>
                <w:sz w:val="22"/>
                <w:szCs w:val="22"/>
              </w:rPr>
            </w:pPr>
            <w:r>
              <w:rPr>
                <w:rFonts w:ascii="Arial" w:hAnsi="Arial" w:cs="Arial"/>
                <w:sz w:val="22"/>
                <w:szCs w:val="22"/>
              </w:rPr>
              <w:t>+447777641213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4A84F2D" w:rsidR="005E6C44" w:rsidRPr="00A42F82" w:rsidRDefault="00B178F6" w:rsidP="00A91894">
            <w:pPr>
              <w:rPr>
                <w:rFonts w:ascii="Arial" w:hAnsi="Arial" w:cs="Arial"/>
                <w:sz w:val="22"/>
                <w:szCs w:val="22"/>
              </w:rPr>
            </w:pPr>
            <w:r w:rsidRPr="00B178F6">
              <w:rPr>
                <w:rFonts w:ascii="Arial" w:hAnsi="Arial" w:cs="Arial"/>
                <w:sz w:val="22"/>
                <w:szCs w:val="22"/>
              </w:rPr>
              <w:t>2310737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5049183" w:rsidR="005E6C44" w:rsidRPr="00A42F82" w:rsidRDefault="00B178F6" w:rsidP="00A91894">
            <w:pPr>
              <w:rPr>
                <w:rFonts w:ascii="Arial" w:hAnsi="Arial" w:cs="Arial"/>
                <w:sz w:val="22"/>
                <w:szCs w:val="22"/>
              </w:rPr>
            </w:pPr>
            <w:r w:rsidRPr="00B178F6">
              <w:rPr>
                <w:rFonts w:ascii="Arial" w:hAnsi="Arial" w:cs="Arial"/>
                <w:sz w:val="22"/>
                <w:szCs w:val="22"/>
              </w:rPr>
              <w:t>Dissertation (LCMB7035)</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3A55665" w:rsidR="005E6C44" w:rsidRPr="00A42F82" w:rsidRDefault="00B178F6" w:rsidP="00A91894">
            <w:pPr>
              <w:rPr>
                <w:rFonts w:ascii="Arial" w:hAnsi="Arial" w:cs="Arial"/>
                <w:sz w:val="22"/>
                <w:szCs w:val="22"/>
              </w:rPr>
            </w:pPr>
            <w:r w:rsidRPr="00B178F6">
              <w:rPr>
                <w:rFonts w:ascii="Arial" w:hAnsi="Arial" w:cs="Arial"/>
                <w:sz w:val="22"/>
                <w:szCs w:val="22"/>
              </w:rPr>
              <w:t xml:space="preserve">Tushara </w:t>
            </w:r>
            <w:proofErr w:type="spellStart"/>
            <w:r w:rsidRPr="00B178F6">
              <w:rPr>
                <w:rFonts w:ascii="Arial" w:hAnsi="Arial" w:cs="Arial"/>
                <w:sz w:val="22"/>
                <w:szCs w:val="22"/>
              </w:rPr>
              <w:t>Balendran</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6E40B4A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check the Guidance Notes as to the appropriate approval process for different levels of research by different categories of </w:t>
            </w:r>
            <w:r w:rsidR="005D58E8">
              <w:rPr>
                <w:rFonts w:ascii="Arial" w:hAnsi="Arial" w:cs="Arial"/>
                <w:sz w:val="22"/>
                <w:szCs w:val="22"/>
              </w:rPr>
              <w:t>individuals</w:t>
            </w:r>
            <w:r w:rsidRPr="00A42F82">
              <w:rPr>
                <w:rFonts w:ascii="Arial" w:hAnsi="Arial" w:cs="Arial"/>
                <w:sz w:val="22"/>
                <w:szCs w:val="22"/>
              </w:rPr>
              <w:t>)</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9CC5C9D" w:rsidR="005E6C44" w:rsidRPr="00A42F82" w:rsidRDefault="00C264B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434BD979"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indicate </w:t>
            </w:r>
            <w:r w:rsidR="005D58E8">
              <w:rPr>
                <w:rFonts w:ascii="Arial" w:hAnsi="Arial" w:cs="Arial"/>
                <w:sz w:val="22"/>
                <w:szCs w:val="22"/>
              </w:rPr>
              <w:t xml:space="preserve">the </w:t>
            </w:r>
            <w:r w:rsidRPr="00A42F82">
              <w:rPr>
                <w:rFonts w:ascii="Arial" w:hAnsi="Arial" w:cs="Arial"/>
                <w:sz w:val="22"/>
                <w:szCs w:val="22"/>
              </w:rPr>
              <w:t>source of approval (and date where known):</w:t>
            </w:r>
            <w:r w:rsidRPr="00A42F82">
              <w:rPr>
                <w:rFonts w:ascii="Arial" w:hAnsi="Arial" w:cs="Arial"/>
                <w:bCs/>
                <w:i/>
                <w:iCs/>
                <w:color w:val="FF0000"/>
              </w:rPr>
              <w:t xml:space="preserve"> </w:t>
            </w:r>
            <w:r w:rsidRPr="00A42F82">
              <w:rPr>
                <w:rFonts w:ascii="Arial" w:hAnsi="Arial" w:cs="Arial"/>
                <w:b/>
                <w:bCs/>
                <w:i/>
                <w:iCs/>
              </w:rPr>
              <w:t xml:space="preserve">Approval in principle must be obtained from the relevant source </w:t>
            </w:r>
            <w:r w:rsidR="005D58E8">
              <w:rPr>
                <w:rFonts w:ascii="Arial" w:hAnsi="Arial" w:cs="Arial"/>
                <w:b/>
                <w:bCs/>
                <w:i/>
                <w:iCs/>
              </w:rPr>
              <w:t>before</w:t>
            </w:r>
            <w:r w:rsidRPr="00A42F82">
              <w:rPr>
                <w:rFonts w:ascii="Arial" w:hAnsi="Arial" w:cs="Arial"/>
                <w:b/>
                <w:bCs/>
                <w:i/>
                <w:iCs/>
              </w:rPr>
              <w:t xml:space="preserve"> seeking ethical approval</w:t>
            </w:r>
            <w:r w:rsidR="005D58E8">
              <w:rPr>
                <w:rFonts w:ascii="Arial" w:hAnsi="Arial" w:cs="Arial"/>
                <w:b/>
                <w:bCs/>
                <w:i/>
                <w:iCs/>
              </w:rPr>
              <w:t>.</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5D937C6A" w:rsidR="003F6F7B" w:rsidRPr="00A42F82" w:rsidRDefault="002863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0880ECDE" w:rsidR="003F6F7B" w:rsidRPr="002863F7" w:rsidRDefault="002863F7" w:rsidP="00A91894">
            <w:pPr>
              <w:autoSpaceDE w:val="0"/>
              <w:autoSpaceDN w:val="0"/>
              <w:adjustRightInd w:val="0"/>
              <w:jc w:val="center"/>
              <w:rPr>
                <w:rFonts w:ascii="Arial" w:hAnsi="Arial" w:cs="Arial"/>
                <w:sz w:val="22"/>
                <w:szCs w:val="22"/>
              </w:rPr>
            </w:pPr>
            <w:r w:rsidRPr="002863F7">
              <w:rPr>
                <w:rFonts w:ascii="Arial" w:hAnsi="Arial" w:cs="Arial"/>
                <w:sz w:val="22"/>
                <w:szCs w:val="22"/>
              </w:rPr>
              <w:t>Proposed Start Date: March 2025</w:t>
            </w:r>
            <w:r w:rsidRPr="002863F7">
              <w:rPr>
                <w:rFonts w:ascii="Arial" w:hAnsi="Arial" w:cs="Arial"/>
                <w:sz w:val="22"/>
                <w:szCs w:val="22"/>
              </w:rPr>
              <w:br/>
              <w:t>Proposed End Date: August 2025</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EF52AB6"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5D58E8">
              <w:rPr>
                <w:rFonts w:ascii="Arial" w:hAnsi="Arial" w:cs="Arial"/>
                <w:sz w:val="22"/>
                <w:szCs w:val="22"/>
              </w:rPr>
              <w:t>write-in</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21C3605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001001A3" w:rsidRPr="00A42F82">
              <w:rPr>
                <w:rFonts w:ascii="Arial" w:hAnsi="Arial" w:cs="Arial"/>
                <w:sz w:val="22"/>
                <w:szCs w:val="22"/>
              </w:rPr>
              <w:t>and</w:t>
            </w:r>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0"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8996FE0" w:rsidR="005E6C44" w:rsidRPr="00A42F82" w:rsidRDefault="002863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98C5B23" w:rsidR="005E6C44" w:rsidRPr="00A42F82" w:rsidRDefault="002863F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7512C4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1FA38103"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w:t>
            </w:r>
            <w:r w:rsidR="005D58E8">
              <w:rPr>
                <w:rFonts w:ascii="Arial" w:hAnsi="Arial" w:cs="Arial"/>
                <w:sz w:val="22"/>
                <w:szCs w:val="22"/>
              </w:rPr>
              <w:t>person's</w:t>
            </w:r>
            <w:r w:rsidRPr="00A42F82">
              <w:rPr>
                <w:rFonts w:ascii="Arial" w:hAnsi="Arial" w:cs="Arial"/>
                <w:sz w:val="22"/>
                <w:szCs w:val="22"/>
              </w:rPr>
              <w:t xml:space="preserve">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35EDE7A" w:rsidR="00807192" w:rsidRPr="00A42F82" w:rsidRDefault="0006214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5F5FCE3" w:rsidR="00807192" w:rsidRPr="00A42F82" w:rsidRDefault="0006214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AE93F09" w:rsidR="00807192" w:rsidRPr="00A42F82" w:rsidRDefault="0006214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2F7C4BF" w:rsidR="00807192" w:rsidRPr="00A42F82" w:rsidRDefault="0006214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F4DDE78"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1001A3" w:rsidRPr="00A42F82">
              <w:rPr>
                <w:rFonts w:ascii="Arial" w:hAnsi="Arial" w:cs="Arial"/>
                <w:bCs/>
                <w:sz w:val="22"/>
                <w:szCs w:val="22"/>
              </w:rPr>
              <w:t>YES,</w:t>
            </w:r>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F8F5658" w:rsidR="00807192" w:rsidRPr="00A42F82" w:rsidRDefault="009327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5D0CD25F"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1001A3" w:rsidRPr="00A42F82">
              <w:rPr>
                <w:rFonts w:ascii="Arial" w:hAnsi="Arial" w:cs="Arial"/>
                <w:bCs/>
                <w:sz w:val="22"/>
                <w:szCs w:val="22"/>
              </w:rPr>
              <w:t>NO,</w:t>
            </w:r>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83B7CB2" w:rsidR="00807192" w:rsidRPr="00A42F82" w:rsidRDefault="009327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2B5FF15" w:rsidR="004C3D85" w:rsidRPr="00A42F82" w:rsidRDefault="009327A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6951B45B"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1001A3" w:rsidRPr="00A42F82">
              <w:rPr>
                <w:rFonts w:ascii="Arial" w:hAnsi="Arial" w:cs="Arial"/>
                <w:bCs/>
                <w:sz w:val="22"/>
                <w:szCs w:val="22"/>
              </w:rPr>
              <w:t>yes</w:t>
            </w:r>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2D60756" w:rsidR="004C3D85" w:rsidRPr="00A42F82" w:rsidRDefault="008463B7" w:rsidP="00A91894">
            <w:pPr>
              <w:rPr>
                <w:rFonts w:ascii="Arial" w:hAnsi="Arial" w:cs="Arial"/>
                <w:sz w:val="22"/>
                <w:szCs w:val="22"/>
              </w:rPr>
            </w:pPr>
            <w:r w:rsidRPr="008463B7">
              <w:rPr>
                <w:rFonts w:ascii="Arial" w:hAnsi="Arial" w:cs="Arial"/>
                <w:sz w:val="22"/>
                <w:szCs w:val="22"/>
              </w:rPr>
              <w:t>The Use of Social Media Platforms in Customer Relationship Management: An Analysis of Adidas</w:t>
            </w:r>
            <w:r w:rsidR="00F70106">
              <w:rPr>
                <w:rFonts w:ascii="Arial" w:hAnsi="Arial" w:cs="Arial"/>
                <w:sz w:val="22"/>
                <w:szCs w:val="22"/>
              </w:rPr>
              <w:t>.</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872B690" w:rsidR="004C3D85" w:rsidRPr="00A42F82" w:rsidRDefault="00856562" w:rsidP="00A91894">
            <w:pPr>
              <w:rPr>
                <w:rFonts w:ascii="Arial" w:hAnsi="Arial" w:cs="Arial"/>
                <w:sz w:val="22"/>
                <w:szCs w:val="22"/>
              </w:rPr>
            </w:pPr>
            <w:r>
              <w:rPr>
                <w:rFonts w:ascii="Arial" w:hAnsi="Arial" w:cs="Arial"/>
                <w:sz w:val="22"/>
                <w:szCs w:val="22"/>
              </w:rPr>
              <w:t>February</w:t>
            </w:r>
            <w:r w:rsidR="00D57549" w:rsidRPr="00D57549">
              <w:rPr>
                <w:rFonts w:ascii="Arial" w:hAnsi="Arial" w:cs="Arial"/>
                <w:sz w:val="22"/>
                <w:szCs w:val="22"/>
              </w:rPr>
              <w:t xml:space="preserv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4E66D7A" w:rsidR="004C3D85" w:rsidRPr="00A42F82" w:rsidRDefault="00856562" w:rsidP="00A91894">
            <w:pPr>
              <w:rPr>
                <w:rFonts w:ascii="Arial" w:hAnsi="Arial" w:cs="Arial"/>
                <w:sz w:val="22"/>
                <w:szCs w:val="22"/>
              </w:rPr>
            </w:pPr>
            <w:r>
              <w:rPr>
                <w:rFonts w:ascii="Arial" w:hAnsi="Arial" w:cs="Arial"/>
                <w:sz w:val="22"/>
                <w:szCs w:val="22"/>
              </w:rPr>
              <w:t>June</w:t>
            </w:r>
            <w:r w:rsidR="008F29CE" w:rsidRPr="008F29CE">
              <w:rPr>
                <w:rFonts w:ascii="Arial" w:hAnsi="Arial" w:cs="Arial"/>
                <w:sz w:val="22"/>
                <w:szCs w:val="22"/>
              </w:rPr>
              <w:t xml:space="preserve"> 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9327A7" w:rsidRDefault="00F96C3F" w:rsidP="00A91894">
            <w:pPr>
              <w:pStyle w:val="ListParagraph"/>
              <w:numPr>
                <w:ilvl w:val="0"/>
                <w:numId w:val="26"/>
              </w:numPr>
              <w:ind w:left="0"/>
              <w:contextualSpacing w:val="0"/>
              <w:rPr>
                <w:rFonts w:ascii="Arial" w:hAnsi="Arial" w:cs="Arial"/>
                <w:i/>
              </w:rPr>
            </w:pPr>
            <w:r w:rsidRPr="009327A7">
              <w:rPr>
                <w:rFonts w:ascii="Arial" w:hAnsi="Arial" w:cs="Arial"/>
                <w:i/>
              </w:rPr>
              <w:t>Purpose of Research Activity</w:t>
            </w:r>
          </w:p>
          <w:p w14:paraId="0E2B2FD4" w14:textId="17B60381" w:rsidR="00F70106" w:rsidRPr="009327A7" w:rsidRDefault="00F96C3F" w:rsidP="009327A7">
            <w:pPr>
              <w:pStyle w:val="ListParagraph"/>
              <w:numPr>
                <w:ilvl w:val="0"/>
                <w:numId w:val="26"/>
              </w:numPr>
              <w:ind w:left="0"/>
              <w:contextualSpacing w:val="0"/>
              <w:rPr>
                <w:rFonts w:ascii="Arial" w:hAnsi="Arial" w:cs="Arial"/>
                <w:i/>
              </w:rPr>
            </w:pPr>
            <w:r w:rsidRPr="009327A7">
              <w:rPr>
                <w:rFonts w:ascii="Arial" w:hAnsi="Arial" w:cs="Arial"/>
                <w:i/>
              </w:rPr>
              <w:t>Proposed Research Question</w:t>
            </w:r>
          </w:p>
          <w:p w14:paraId="2A394C41" w14:textId="5DEC9DF0" w:rsidR="00F96C3F" w:rsidRPr="009327A7" w:rsidRDefault="00F96C3F" w:rsidP="009327A7">
            <w:pPr>
              <w:pStyle w:val="ListParagraph"/>
              <w:numPr>
                <w:ilvl w:val="0"/>
                <w:numId w:val="26"/>
              </w:numPr>
              <w:ind w:left="0"/>
              <w:contextualSpacing w:val="0"/>
              <w:rPr>
                <w:rFonts w:ascii="Arial" w:hAnsi="Arial" w:cs="Arial"/>
                <w:i/>
              </w:rPr>
            </w:pPr>
            <w:r w:rsidRPr="009327A7">
              <w:rPr>
                <w:rFonts w:ascii="Arial" w:hAnsi="Arial" w:cs="Arial"/>
                <w:i/>
              </w:rPr>
              <w:t>Aims of Research Activity</w:t>
            </w:r>
          </w:p>
          <w:p w14:paraId="732F1DA5" w14:textId="77777777" w:rsidR="00F96C3F" w:rsidRPr="009327A7" w:rsidRDefault="00F96C3F" w:rsidP="009327A7">
            <w:pPr>
              <w:pStyle w:val="ListParagraph"/>
              <w:numPr>
                <w:ilvl w:val="0"/>
                <w:numId w:val="26"/>
              </w:numPr>
              <w:ind w:left="0"/>
              <w:contextualSpacing w:val="0"/>
              <w:rPr>
                <w:rFonts w:ascii="Arial" w:hAnsi="Arial" w:cs="Arial"/>
                <w:i/>
              </w:rPr>
            </w:pPr>
            <w:r w:rsidRPr="009327A7">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4A32DD49" w:rsidR="00F96C3F" w:rsidRPr="00A42F82" w:rsidDel="00425DA7" w:rsidRDefault="006733FF" w:rsidP="00A91894">
            <w:pPr>
              <w:rPr>
                <w:rFonts w:ascii="Arial" w:hAnsi="Arial" w:cs="Arial"/>
              </w:rPr>
            </w:pPr>
            <w:r w:rsidRPr="006733FF">
              <w:rPr>
                <w:rFonts w:ascii="Arial" w:hAnsi="Arial" w:cs="Arial"/>
              </w:rPr>
              <w:t>This research examines how Adidas utilizes social media platforms in its customer relationship management (CRM) strategies. It aims to assess the impact of these strategies on customer satisfaction and loyalty. The study will analyse how Adidas engages customers through social media and the effectiveness of its digital CRM practices.</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87CB97C" w14:textId="5FC82768" w:rsidR="00F96C3F" w:rsidRPr="006733FF" w:rsidRDefault="00F96C3F" w:rsidP="006733FF">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22D6187" w14:textId="6001BF94" w:rsidR="006733FF" w:rsidRPr="006733FF" w:rsidRDefault="006733FF" w:rsidP="006733FF">
            <w:pPr>
              <w:pStyle w:val="ListParagraph"/>
              <w:numPr>
                <w:ilvl w:val="0"/>
                <w:numId w:val="29"/>
              </w:numPr>
              <w:ind w:left="288" w:hanging="288"/>
            </w:pPr>
            <w:r w:rsidRPr="006733FF">
              <w:t>What social media platforms does Adidas utilize for customer relationship management?</w:t>
            </w:r>
          </w:p>
          <w:p w14:paraId="720326DF" w14:textId="58336CE2" w:rsidR="006733FF" w:rsidRPr="006733FF" w:rsidRDefault="006733FF" w:rsidP="006733FF">
            <w:pPr>
              <w:pStyle w:val="ListParagraph"/>
              <w:numPr>
                <w:ilvl w:val="0"/>
                <w:numId w:val="29"/>
              </w:numPr>
              <w:ind w:left="288" w:hanging="288"/>
            </w:pPr>
            <w:r w:rsidRPr="006733FF">
              <w:t>How effective are Adidas' social media communications in engaging customers and building brand loyalty?</w:t>
            </w:r>
          </w:p>
          <w:p w14:paraId="7DF72701" w14:textId="5D7B77E8" w:rsidR="006733FF" w:rsidRPr="006733FF" w:rsidRDefault="006733FF" w:rsidP="006733FF">
            <w:pPr>
              <w:pStyle w:val="ListParagraph"/>
              <w:numPr>
                <w:ilvl w:val="0"/>
                <w:numId w:val="29"/>
              </w:numPr>
              <w:ind w:left="288" w:hanging="288"/>
            </w:pPr>
            <w:r w:rsidRPr="006733FF">
              <w:t>In what ways does Adidas use social media platforms to address customer concerns and provide customer service?</w:t>
            </w:r>
          </w:p>
          <w:p w14:paraId="76C0468A" w14:textId="6C4AC268" w:rsidR="00F96C3F" w:rsidRPr="006733FF" w:rsidRDefault="006733FF" w:rsidP="006733FF">
            <w:pPr>
              <w:pStyle w:val="ListParagraph"/>
              <w:numPr>
                <w:ilvl w:val="0"/>
                <w:numId w:val="29"/>
              </w:numPr>
              <w:ind w:left="288" w:hanging="288"/>
              <w:rPr>
                <w:b/>
                <w:bCs/>
              </w:rPr>
            </w:pPr>
            <w:r w:rsidRPr="006733FF">
              <w:t>What impact do Adidas’ social media CRM practices have on customer satisfaction and loyalty?</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4622900B" w:rsidR="00F96C3F" w:rsidRPr="00A42F82" w:rsidRDefault="006C52D7" w:rsidP="00A91894">
            <w:pPr>
              <w:rPr>
                <w:rFonts w:ascii="Arial" w:hAnsi="Arial" w:cs="Arial"/>
              </w:rPr>
            </w:pPr>
            <w:r w:rsidRPr="006C52D7">
              <w:rPr>
                <w:rFonts w:ascii="Arial" w:hAnsi="Arial" w:cs="Arial"/>
              </w:rPr>
              <w:t>This research aims to examine the use of social media platforms in customer relationship management strategies employed by Adidas and assess their impact on customer satisfaction and loyalty.</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FA0F847" w14:textId="3B109360" w:rsidR="00886296" w:rsidRPr="00886296" w:rsidRDefault="00886296" w:rsidP="00886296">
            <w:pPr>
              <w:pStyle w:val="ListParagraph"/>
              <w:numPr>
                <w:ilvl w:val="0"/>
                <w:numId w:val="32"/>
              </w:numPr>
              <w:ind w:left="288" w:hanging="288"/>
              <w:rPr>
                <w:rFonts w:ascii="Arial" w:hAnsi="Arial" w:cs="Arial"/>
              </w:rPr>
            </w:pPr>
            <w:r w:rsidRPr="00886296">
              <w:rPr>
                <w:rFonts w:ascii="Arial" w:hAnsi="Arial" w:cs="Arial"/>
              </w:rPr>
              <w:t>To analyse the types of social media platforms used by Adidas in their CRM strategy.</w:t>
            </w:r>
          </w:p>
          <w:p w14:paraId="7D6188D1" w14:textId="1851699B" w:rsidR="00886296" w:rsidRPr="00886296" w:rsidRDefault="00886296" w:rsidP="00886296">
            <w:pPr>
              <w:pStyle w:val="ListParagraph"/>
              <w:numPr>
                <w:ilvl w:val="0"/>
                <w:numId w:val="32"/>
              </w:numPr>
              <w:ind w:left="288" w:hanging="288"/>
              <w:rPr>
                <w:rFonts w:ascii="Arial" w:hAnsi="Arial" w:cs="Arial"/>
              </w:rPr>
            </w:pPr>
            <w:r w:rsidRPr="00886296">
              <w:rPr>
                <w:rFonts w:ascii="Arial" w:hAnsi="Arial" w:cs="Arial"/>
              </w:rPr>
              <w:t>To evaluate the effectiveness of Adidas' social media communication in engaging customers and fostering brand loyalty.</w:t>
            </w:r>
          </w:p>
          <w:p w14:paraId="21CAAFA4" w14:textId="26D15390" w:rsidR="00886296" w:rsidRPr="00886296" w:rsidRDefault="00886296" w:rsidP="00886296">
            <w:pPr>
              <w:pStyle w:val="ListParagraph"/>
              <w:numPr>
                <w:ilvl w:val="0"/>
                <w:numId w:val="32"/>
              </w:numPr>
              <w:ind w:left="288" w:hanging="288"/>
              <w:rPr>
                <w:rFonts w:ascii="Arial" w:hAnsi="Arial" w:cs="Arial"/>
              </w:rPr>
            </w:pPr>
            <w:r w:rsidRPr="00886296">
              <w:rPr>
                <w:rFonts w:ascii="Arial" w:hAnsi="Arial" w:cs="Arial"/>
              </w:rPr>
              <w:lastRenderedPageBreak/>
              <w:t>To explore how Adidas uses social media for customer service and issue resolution.</w:t>
            </w:r>
          </w:p>
          <w:p w14:paraId="195CBC88" w14:textId="512B079A" w:rsidR="00F96C3F" w:rsidRPr="00886296" w:rsidRDefault="00886296" w:rsidP="00886296">
            <w:pPr>
              <w:pStyle w:val="ListParagraph"/>
              <w:numPr>
                <w:ilvl w:val="0"/>
                <w:numId w:val="32"/>
              </w:numPr>
              <w:ind w:left="288" w:hanging="288"/>
              <w:rPr>
                <w:rFonts w:ascii="Arial" w:hAnsi="Arial" w:cs="Arial"/>
              </w:rPr>
            </w:pPr>
            <w:r w:rsidRPr="00886296">
              <w:rPr>
                <w:rFonts w:ascii="Arial" w:hAnsi="Arial" w:cs="Arial"/>
              </w:rPr>
              <w:t>To assess the impact of Adidas' social media CRM strategies on customer satisfaction and long-term loyalty.</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7DFC3F6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1001A3"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B08E53E" w14:textId="568E209F" w:rsidR="00133CA7" w:rsidRPr="00133CA7" w:rsidRDefault="00133CA7" w:rsidP="00133CA7">
            <w:pPr>
              <w:rPr>
                <w:rFonts w:ascii="Arial" w:hAnsi="Arial" w:cs="Arial"/>
                <w:sz w:val="22"/>
                <w:szCs w:val="22"/>
              </w:rPr>
            </w:pPr>
            <w:r w:rsidRPr="00133CA7">
              <w:rPr>
                <w:rFonts w:ascii="Arial" w:hAnsi="Arial" w:cs="Arial"/>
                <w:sz w:val="22"/>
                <w:szCs w:val="22"/>
              </w:rPr>
              <w:t xml:space="preserve">This study adopts a </w:t>
            </w:r>
            <w:r w:rsidRPr="00133CA7">
              <w:rPr>
                <w:rFonts w:ascii="Arial" w:hAnsi="Arial" w:cs="Arial"/>
                <w:b/>
                <w:bCs/>
                <w:sz w:val="22"/>
                <w:szCs w:val="22"/>
              </w:rPr>
              <w:t>quantitative research approach</w:t>
            </w:r>
            <w:r w:rsidRPr="00133CA7">
              <w:rPr>
                <w:rFonts w:ascii="Arial" w:hAnsi="Arial" w:cs="Arial"/>
                <w:sz w:val="22"/>
                <w:szCs w:val="22"/>
              </w:rPr>
              <w:t xml:space="preserve"> using structured questionnaires.</w:t>
            </w:r>
          </w:p>
          <w:p w14:paraId="0F4F499A" w14:textId="77777777" w:rsidR="00133CA7" w:rsidRPr="00133CA7" w:rsidRDefault="00133CA7" w:rsidP="00133CA7">
            <w:pPr>
              <w:numPr>
                <w:ilvl w:val="0"/>
                <w:numId w:val="33"/>
              </w:numPr>
              <w:ind w:left="648" w:hanging="288"/>
              <w:rPr>
                <w:rFonts w:ascii="Arial" w:hAnsi="Arial" w:cs="Arial"/>
                <w:sz w:val="22"/>
                <w:szCs w:val="22"/>
              </w:rPr>
            </w:pPr>
            <w:r w:rsidRPr="00133CA7">
              <w:rPr>
                <w:rFonts w:ascii="Arial" w:hAnsi="Arial" w:cs="Arial"/>
                <w:b/>
                <w:bCs/>
                <w:sz w:val="22"/>
                <w:szCs w:val="22"/>
              </w:rPr>
              <w:t>Data Collection Method:</w:t>
            </w:r>
            <w:r w:rsidRPr="00133CA7">
              <w:rPr>
                <w:rFonts w:ascii="Arial" w:hAnsi="Arial" w:cs="Arial"/>
                <w:sz w:val="22"/>
                <w:szCs w:val="22"/>
              </w:rPr>
              <w:t xml:space="preserve"> Online survey</w:t>
            </w:r>
          </w:p>
          <w:p w14:paraId="6FC756C2" w14:textId="77777777" w:rsidR="00133CA7" w:rsidRPr="00133CA7" w:rsidRDefault="00133CA7" w:rsidP="00133CA7">
            <w:pPr>
              <w:numPr>
                <w:ilvl w:val="0"/>
                <w:numId w:val="33"/>
              </w:numPr>
              <w:ind w:left="648" w:hanging="288"/>
              <w:rPr>
                <w:rFonts w:ascii="Arial" w:hAnsi="Arial" w:cs="Arial"/>
                <w:sz w:val="22"/>
                <w:szCs w:val="22"/>
              </w:rPr>
            </w:pPr>
            <w:r w:rsidRPr="00133CA7">
              <w:rPr>
                <w:rFonts w:ascii="Arial" w:hAnsi="Arial" w:cs="Arial"/>
                <w:b/>
                <w:bCs/>
                <w:sz w:val="22"/>
                <w:szCs w:val="22"/>
              </w:rPr>
              <w:t>Target Participants:</w:t>
            </w:r>
            <w:r w:rsidRPr="00133CA7">
              <w:rPr>
                <w:rFonts w:ascii="Arial" w:hAnsi="Arial" w:cs="Arial"/>
                <w:sz w:val="22"/>
                <w:szCs w:val="22"/>
              </w:rPr>
              <w:t xml:space="preserve"> 50 Adidas customers who engage with the brand on social media.</w:t>
            </w:r>
          </w:p>
          <w:p w14:paraId="4D584B0F" w14:textId="77777777" w:rsidR="00133CA7" w:rsidRPr="00133CA7" w:rsidRDefault="00133CA7" w:rsidP="00133CA7">
            <w:pPr>
              <w:numPr>
                <w:ilvl w:val="0"/>
                <w:numId w:val="33"/>
              </w:numPr>
              <w:ind w:left="648" w:hanging="288"/>
              <w:rPr>
                <w:rFonts w:ascii="Arial" w:hAnsi="Arial" w:cs="Arial"/>
                <w:sz w:val="22"/>
                <w:szCs w:val="22"/>
              </w:rPr>
            </w:pPr>
            <w:r w:rsidRPr="00133CA7">
              <w:rPr>
                <w:rFonts w:ascii="Arial" w:hAnsi="Arial" w:cs="Arial"/>
                <w:b/>
                <w:bCs/>
                <w:sz w:val="22"/>
                <w:szCs w:val="22"/>
              </w:rPr>
              <w:t>Sampling Method:</w:t>
            </w:r>
            <w:r w:rsidRPr="00133CA7">
              <w:rPr>
                <w:rFonts w:ascii="Arial" w:hAnsi="Arial" w:cs="Arial"/>
                <w:sz w:val="22"/>
                <w:szCs w:val="22"/>
              </w:rPr>
              <w:t xml:space="preserve"> </w:t>
            </w:r>
            <w:r w:rsidRPr="00133CA7">
              <w:rPr>
                <w:rFonts w:ascii="Arial" w:hAnsi="Arial" w:cs="Arial"/>
                <w:b/>
                <w:bCs/>
                <w:sz w:val="22"/>
                <w:szCs w:val="22"/>
              </w:rPr>
              <w:t>Purposive Sampling</w:t>
            </w:r>
            <w:r w:rsidRPr="00133CA7">
              <w:rPr>
                <w:rFonts w:ascii="Arial" w:hAnsi="Arial" w:cs="Arial"/>
                <w:sz w:val="22"/>
                <w:szCs w:val="22"/>
              </w:rPr>
              <w:t xml:space="preserve"> – selecting participants who have interacted with Adidas’ social media.</w:t>
            </w:r>
          </w:p>
          <w:p w14:paraId="108EF2F7" w14:textId="7328ACDA" w:rsidR="00F96C3F" w:rsidRPr="00133CA7" w:rsidRDefault="00133CA7" w:rsidP="00133CA7">
            <w:pPr>
              <w:numPr>
                <w:ilvl w:val="0"/>
                <w:numId w:val="33"/>
              </w:numPr>
              <w:ind w:left="648" w:hanging="288"/>
              <w:rPr>
                <w:rFonts w:ascii="Arial" w:hAnsi="Arial" w:cs="Arial"/>
                <w:sz w:val="22"/>
                <w:szCs w:val="22"/>
              </w:rPr>
            </w:pPr>
            <w:r w:rsidRPr="00133CA7">
              <w:rPr>
                <w:rFonts w:ascii="Arial" w:hAnsi="Arial" w:cs="Arial"/>
                <w:b/>
                <w:bCs/>
                <w:sz w:val="22"/>
                <w:szCs w:val="22"/>
              </w:rPr>
              <w:t>Data Analysis:</w:t>
            </w:r>
            <w:r w:rsidRPr="00133CA7">
              <w:rPr>
                <w:rFonts w:ascii="Arial" w:hAnsi="Arial" w:cs="Arial"/>
                <w:sz w:val="22"/>
                <w:szCs w:val="22"/>
              </w:rPr>
              <w:t xml:space="preserve"> Correlation and regression analysis using SPSS.</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192FA726" w:rsidR="00B23BFF" w:rsidRPr="00A42F82" w:rsidRDefault="00B23BFF" w:rsidP="00A91894">
            <w:pPr>
              <w:rPr>
                <w:rFonts w:ascii="Arial" w:hAnsi="Arial" w:cs="Arial"/>
                <w:sz w:val="22"/>
                <w:szCs w:val="22"/>
              </w:rPr>
            </w:pPr>
            <w:r w:rsidRPr="00A42F82">
              <w:rPr>
                <w:rFonts w:ascii="Arial" w:hAnsi="Arial" w:cs="Arial"/>
                <w:sz w:val="22"/>
                <w:szCs w:val="22"/>
              </w:rPr>
              <w:t xml:space="preserve">Identify all locations where </w:t>
            </w:r>
            <w:r w:rsidR="005D58E8">
              <w:rPr>
                <w:rFonts w:ascii="Arial" w:hAnsi="Arial" w:cs="Arial"/>
                <w:sz w:val="22"/>
                <w:szCs w:val="22"/>
              </w:rPr>
              <w:t xml:space="preserve">the </w:t>
            </w:r>
            <w:r w:rsidRPr="00A42F82">
              <w:rPr>
                <w:rFonts w:ascii="Arial" w:hAnsi="Arial" w:cs="Arial"/>
                <w:sz w:val="22"/>
                <w:szCs w:val="22"/>
              </w:rPr>
              <w:t>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0DFBFBA5" w:rsidR="00B23BFF" w:rsidRPr="00A42F82" w:rsidRDefault="00133CA7" w:rsidP="00A91894">
            <w:pPr>
              <w:rPr>
                <w:rFonts w:ascii="Arial" w:hAnsi="Arial" w:cs="Arial"/>
                <w:b/>
                <w:sz w:val="22"/>
                <w:szCs w:val="22"/>
              </w:rPr>
            </w:pPr>
            <w:r w:rsidRPr="00133CA7">
              <w:rPr>
                <w:rFonts w:ascii="Arial" w:hAnsi="Arial" w:cs="Arial"/>
                <w:sz w:val="22"/>
                <w:szCs w:val="22"/>
              </w:rPr>
              <w:t>Online survey targeting Adidas customers through social media platforms.</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34A287CE"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1001A3" w:rsidRPr="00A42F82">
              <w:rPr>
                <w:rFonts w:ascii="Arial" w:hAnsi="Arial" w:cs="Arial"/>
                <w:sz w:val="22"/>
                <w:szCs w:val="22"/>
              </w:rPr>
              <w:t>cultural</w:t>
            </w:r>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r w:rsidR="001001A3"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4DCEEDF4" w14:textId="299822FF" w:rsidR="00B23BFF" w:rsidRPr="00A42F82" w:rsidRDefault="008F29CE" w:rsidP="00A91894">
            <w:pPr>
              <w:rPr>
                <w:rFonts w:ascii="Arial" w:hAnsi="Arial" w:cs="Arial"/>
                <w:b/>
                <w:i/>
                <w:sz w:val="22"/>
                <w:szCs w:val="22"/>
              </w:rPr>
            </w:pPr>
            <w:r>
              <w:rPr>
                <w:rFonts w:ascii="Arial" w:hAnsi="Arial" w:cs="Arial"/>
                <w:b/>
                <w:i/>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4960007" w:rsidR="004942B0" w:rsidRPr="00A42F82" w:rsidRDefault="000A70C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04F732ED"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w:t>
            </w:r>
            <w:r w:rsidR="005D58E8">
              <w:rPr>
                <w:rFonts w:ascii="Arial" w:hAnsi="Arial" w:cs="Arial"/>
                <w:sz w:val="22"/>
                <w:szCs w:val="22"/>
              </w:rPr>
              <w:t>by</w:t>
            </w:r>
            <w:r w:rsidRPr="00A42F82">
              <w:rPr>
                <w:rFonts w:ascii="Arial" w:hAnsi="Arial" w:cs="Arial"/>
                <w:sz w:val="22"/>
                <w:szCs w:val="22"/>
              </w:rPr>
              <w:t xml:space="preserve">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8B8D99A" w:rsidR="00D107AC" w:rsidRPr="00A42F82" w:rsidRDefault="00314C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8EB7270" w:rsidR="00D107AC" w:rsidRPr="00A42F82" w:rsidRDefault="00314C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35B0711" w:rsidR="00D107AC" w:rsidRPr="00A42F82" w:rsidRDefault="00314C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291E412" w:rsidR="00D107AC" w:rsidRPr="00A42F82" w:rsidRDefault="00314C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AAD03CE" w:rsidR="00D107AC" w:rsidRPr="00A42F82" w:rsidRDefault="00314C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AD7BD1D" w:rsidR="00D107AC" w:rsidRPr="00A42F82" w:rsidRDefault="00314C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3AB9480" w:rsidR="00D107AC" w:rsidRPr="00A42F82" w:rsidRDefault="00314C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6E623AFA" w14:textId="100594D1" w:rsidR="00D107AC" w:rsidRPr="00A42F82" w:rsidRDefault="00314CF8" w:rsidP="00A91894">
            <w:pPr>
              <w:autoSpaceDE w:val="0"/>
              <w:autoSpaceDN w:val="0"/>
              <w:adjustRightInd w:val="0"/>
              <w:rPr>
                <w:rFonts w:ascii="Arial" w:hAnsi="Arial" w:cs="Arial"/>
                <w:b/>
                <w:bCs/>
                <w:sz w:val="22"/>
                <w:szCs w:val="22"/>
              </w:rPr>
            </w:pPr>
            <w:r>
              <w:rPr>
                <w:rFonts w:ascii="Arial" w:hAnsi="Arial" w:cs="Arial"/>
                <w:b/>
                <w:bCs/>
                <w:sz w:val="22"/>
                <w:szCs w:val="22"/>
              </w:rPr>
              <w:t>NA</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3FEAFD1" w:rsidR="00C11423" w:rsidRPr="00A42F82" w:rsidRDefault="00B514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A7011FA" w:rsidR="00C11423" w:rsidRPr="00A42F82" w:rsidRDefault="00EA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284064F" w:rsidR="00770C66" w:rsidRPr="00A42F82" w:rsidRDefault="00EA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6B543CF" w:rsidR="00770C66" w:rsidRPr="00A42F82" w:rsidRDefault="00EA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05CB541" w:rsidR="00D107AC" w:rsidRPr="00A42F82" w:rsidRDefault="00EA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1C0B077" w:rsidR="00770C66" w:rsidRPr="00A42F82" w:rsidRDefault="00EA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2275AF97" w:rsidR="00770C66" w:rsidRPr="00A42F82" w:rsidRDefault="00EA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A544E91" w:rsidR="00770C66" w:rsidRPr="00A42F82" w:rsidRDefault="00EA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4139FC3" w:rsidR="00770C66" w:rsidRPr="00A42F82" w:rsidRDefault="00EA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3BA0828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w:t>
            </w:r>
            <w:r w:rsidR="005D58E8">
              <w:rPr>
                <w:rFonts w:ascii="Arial" w:hAnsi="Arial" w:cs="Arial"/>
                <w:sz w:val="22"/>
                <w:szCs w:val="22"/>
              </w:rPr>
              <w:t xml:space="preserve">or </w:t>
            </w:r>
            <w:r w:rsidRPr="00A42F82">
              <w:rPr>
                <w:rFonts w:ascii="Arial" w:hAnsi="Arial" w:cs="Arial"/>
                <w:sz w:val="22"/>
                <w:szCs w:val="22"/>
              </w:rPr>
              <w:t xml:space="preserve">presentation that may be experienced as physically, mentally or emotionally </w:t>
            </w:r>
            <w:r w:rsidR="005D58E8">
              <w:rPr>
                <w:rFonts w:ascii="Arial" w:hAnsi="Arial" w:cs="Arial"/>
                <w:sz w:val="22"/>
                <w:szCs w:val="22"/>
              </w:rPr>
              <w:t>harmful/offensive</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B5EA981" w:rsidR="00770C66" w:rsidRPr="00A42F82" w:rsidRDefault="00EA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6DAAEA7" w:rsidR="00770C66" w:rsidRPr="00A42F82" w:rsidRDefault="00EA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6779987" w:rsidR="00770C66" w:rsidRPr="00A42F82" w:rsidRDefault="00EA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7C1C0DC" w:rsidR="00770C66" w:rsidRPr="00A42F82" w:rsidRDefault="00EA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6845C3D" w:rsidR="00770C66" w:rsidRPr="00A42F82" w:rsidRDefault="00EA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27072D2" w:rsidR="00770C66" w:rsidRPr="00A42F82" w:rsidRDefault="00EA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348D04C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Procedures that may </w:t>
            </w:r>
            <w:r w:rsidR="005D58E8">
              <w:rPr>
                <w:rFonts w:ascii="Arial" w:hAnsi="Arial" w:cs="Arial"/>
                <w:sz w:val="22"/>
                <w:szCs w:val="22"/>
              </w:rPr>
              <w:t>hurt</w:t>
            </w:r>
            <w:r w:rsidR="00D51EF7" w:rsidRPr="00A42F82">
              <w:rPr>
                <w:rFonts w:ascii="Arial" w:hAnsi="Arial" w:cs="Arial"/>
                <w:sz w:val="22"/>
                <w:szCs w:val="22"/>
              </w:rPr>
              <w:t xml:space="preserve">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ED5E12D" w:rsidR="00770C66" w:rsidRPr="00A42F82" w:rsidRDefault="00EA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8A9E348" w:rsidR="00770C66" w:rsidRPr="00A42F82" w:rsidRDefault="00EA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FE47FE0" w:rsidR="00ED0C59" w:rsidRPr="00A42F82" w:rsidRDefault="00102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8E19546" w:rsidR="00ED0C59" w:rsidRPr="00A42F82" w:rsidRDefault="00102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8E567F8" w:rsidR="00ED0C59" w:rsidRPr="00A42F82" w:rsidRDefault="00102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75B7B10" w:rsidR="00ED0C59" w:rsidRPr="00A42F82" w:rsidRDefault="00102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AB496EF" w:rsidR="00ED0C59" w:rsidRPr="00A42F82" w:rsidRDefault="00102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6FA1190" w:rsidR="00ED0C59" w:rsidRPr="00A42F82" w:rsidRDefault="00102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AE6D7AD" w:rsidR="00ED0C59" w:rsidRPr="00A42F82" w:rsidRDefault="00102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EBA8D30" w:rsidR="00ED0C59" w:rsidRPr="00A42F82" w:rsidRDefault="00102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7797624" w:rsidR="00ED0C59" w:rsidRPr="00A42F82" w:rsidRDefault="00102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7B7551E" w:rsidR="00ED0C59" w:rsidRPr="00A42F82" w:rsidRDefault="00102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22254D4A" w14:textId="25293D12" w:rsidR="00025F69" w:rsidRPr="00A42F82" w:rsidRDefault="00EC1E31" w:rsidP="00A91894">
            <w:pPr>
              <w:rPr>
                <w:rFonts w:ascii="Arial" w:hAnsi="Arial" w:cs="Arial"/>
                <w:b/>
                <w:sz w:val="22"/>
                <w:szCs w:val="22"/>
              </w:rPr>
            </w:pPr>
            <w:r w:rsidRPr="00EC1E31">
              <w:rPr>
                <w:rFonts w:ascii="Arial" w:hAnsi="Arial" w:cs="Arial"/>
                <w:sz w:val="22"/>
                <w:szCs w:val="22"/>
              </w:rPr>
              <w:t>50</w:t>
            </w:r>
          </w:p>
        </w:tc>
      </w:tr>
      <w:tr w:rsidR="00025F69" w:rsidRPr="00A42F82" w14:paraId="21E2F1CD" w14:textId="77777777" w:rsidTr="0041358D">
        <w:trPr>
          <w:trHeight w:val="48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5D585C8A" w14:textId="2FDC1EA0" w:rsidR="00025F69" w:rsidRPr="00A42F82" w:rsidRDefault="0041358D" w:rsidP="00A91894">
            <w:pPr>
              <w:rPr>
                <w:rFonts w:ascii="Arial" w:hAnsi="Arial" w:cs="Arial"/>
                <w:i/>
                <w:color w:val="808080"/>
                <w:sz w:val="18"/>
                <w:szCs w:val="18"/>
              </w:rPr>
            </w:pPr>
            <w:r w:rsidRPr="0041358D">
              <w:rPr>
                <w:rFonts w:ascii="Arial" w:hAnsi="Arial" w:cs="Arial"/>
                <w:sz w:val="22"/>
                <w:szCs w:val="22"/>
              </w:rPr>
              <w:t>Adidas customers</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404B1A3D" w14:textId="29C508BB" w:rsidR="00025F69" w:rsidRPr="00A42F82" w:rsidRDefault="00EC1E31" w:rsidP="00A91894">
            <w:pPr>
              <w:rPr>
                <w:rFonts w:ascii="Arial" w:hAnsi="Arial" w:cs="Arial"/>
                <w:color w:val="808080"/>
                <w:sz w:val="18"/>
                <w:szCs w:val="18"/>
              </w:rPr>
            </w:pPr>
            <w:r w:rsidRPr="00EC1E31">
              <w:rPr>
                <w:rFonts w:ascii="Arial" w:hAnsi="Arial" w:cs="Arial"/>
                <w:sz w:val="22"/>
                <w:szCs w:val="22"/>
              </w:rPr>
              <w:t>Recruited via Adidas social media groups, customer forums, and online surveys.</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9BB5222" w:rsidR="00025F69" w:rsidRPr="00A42F82" w:rsidRDefault="00D96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802823E" w:rsidR="00025F69" w:rsidRPr="00A42F82" w:rsidRDefault="00D96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9672A0E" w:rsidR="00025F69" w:rsidRPr="00A42F82" w:rsidRDefault="009317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769ED9A" w:rsidR="00025F69" w:rsidRPr="00A42F82" w:rsidRDefault="00D96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0203ED" w:rsidR="00025F69" w:rsidRPr="00A42F82" w:rsidRDefault="009317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566CA98D" w:rsidR="00025F69" w:rsidRPr="00A42F82" w:rsidRDefault="009317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08D8BA5" w:rsidR="00025F69" w:rsidRPr="00A42F82" w:rsidRDefault="009317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D6CA0F0" w:rsidR="00025F69" w:rsidRPr="00A42F82" w:rsidRDefault="00D96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77E681D" w:rsidR="00025F69" w:rsidRPr="00A42F82" w:rsidRDefault="00D96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A097DF6" w:rsidR="00025F69" w:rsidRPr="00A42F82" w:rsidRDefault="00A61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09C253C" w:rsidR="00025F69" w:rsidRPr="00A42F82" w:rsidRDefault="00D96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2F7E097F"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r w:rsidR="005D58E8">
              <w:rPr>
                <w:rFonts w:ascii="Arial" w:hAnsi="Arial" w:cs="Arial"/>
                <w:sz w:val="22"/>
                <w:szCs w:val="22"/>
              </w:rPr>
              <w:t>you do not answer</w:t>
            </w:r>
            <w:r w:rsidRPr="00A42F82">
              <w:rPr>
                <w:rFonts w:ascii="Arial" w:hAnsi="Arial" w:cs="Arial"/>
                <w:sz w:val="22"/>
                <w:szCs w:val="22"/>
              </w:rPr>
              <w:t xml:space="preserve"> any of </w:t>
            </w:r>
            <w:r w:rsidR="005D58E8">
              <w:rPr>
                <w:rFonts w:ascii="Arial" w:hAnsi="Arial" w:cs="Arial"/>
                <w:sz w:val="22"/>
                <w:szCs w:val="22"/>
              </w:rPr>
              <w:t xml:space="preserve">the </w:t>
            </w:r>
            <w:r w:rsidRPr="00A42F82">
              <w:rPr>
                <w:rFonts w:ascii="Arial" w:hAnsi="Arial" w:cs="Arial"/>
                <w:sz w:val="22"/>
                <w:szCs w:val="22"/>
              </w:rPr>
              <w:t xml:space="preserve">above questions, please </w:t>
            </w:r>
            <w:r w:rsidR="005D58E8">
              <w:rPr>
                <w:rFonts w:ascii="Arial" w:hAnsi="Arial" w:cs="Arial"/>
                <w:sz w:val="22"/>
                <w:szCs w:val="22"/>
              </w:rPr>
              <w:t>explain.</w:t>
            </w:r>
            <w:r w:rsidRPr="00A42F82">
              <w:rPr>
                <w:rFonts w:ascii="Arial" w:hAnsi="Arial" w:cs="Arial"/>
                <w:sz w:val="22"/>
                <w:szCs w:val="22"/>
              </w:rPr>
              <w:t xml:space="preserve">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274CCC3D" w14:textId="7078A499" w:rsidR="00763CF0" w:rsidRPr="00763CF0" w:rsidRDefault="00763CF0" w:rsidP="00763CF0">
            <w:pPr>
              <w:rPr>
                <w:rFonts w:ascii="Arial" w:hAnsi="Arial" w:cs="Arial"/>
                <w:sz w:val="22"/>
                <w:szCs w:val="22"/>
              </w:rPr>
            </w:pPr>
            <w:r w:rsidRPr="00763CF0">
              <w:rPr>
                <w:rFonts w:ascii="Arial" w:hAnsi="Arial" w:cs="Arial"/>
                <w:sz w:val="22"/>
                <w:szCs w:val="22"/>
              </w:rPr>
              <w:t xml:space="preserve">Participants will be </w:t>
            </w:r>
            <w:r w:rsidRPr="00763CF0">
              <w:rPr>
                <w:rFonts w:ascii="Arial" w:hAnsi="Arial" w:cs="Arial"/>
                <w:b/>
                <w:bCs/>
                <w:sz w:val="22"/>
                <w:szCs w:val="22"/>
              </w:rPr>
              <w:t>fully informed</w:t>
            </w:r>
            <w:r w:rsidRPr="00763CF0">
              <w:rPr>
                <w:rFonts w:ascii="Arial" w:hAnsi="Arial" w:cs="Arial"/>
                <w:sz w:val="22"/>
                <w:szCs w:val="22"/>
              </w:rPr>
              <w:t xml:space="preserve"> about the research purpose before participation. </w:t>
            </w:r>
          </w:p>
          <w:p w14:paraId="219D1180" w14:textId="5F4F7006" w:rsidR="00025F69" w:rsidRPr="00A42F82" w:rsidRDefault="00763CF0" w:rsidP="00763CF0">
            <w:pPr>
              <w:autoSpaceDE w:val="0"/>
              <w:autoSpaceDN w:val="0"/>
              <w:adjustRightInd w:val="0"/>
              <w:rPr>
                <w:rFonts w:ascii="Arial" w:hAnsi="Arial" w:cs="Arial"/>
              </w:rPr>
            </w:pPr>
            <w:r w:rsidRPr="00763CF0">
              <w:rPr>
                <w:rFonts w:ascii="Arial" w:hAnsi="Arial" w:cs="Arial"/>
                <w:sz w:val="22"/>
                <w:szCs w:val="22"/>
              </w:rPr>
              <w:t xml:space="preserve">Written consent will be obtained via an </w:t>
            </w:r>
            <w:r w:rsidRPr="00763CF0">
              <w:rPr>
                <w:rFonts w:ascii="Arial" w:hAnsi="Arial" w:cs="Arial"/>
                <w:b/>
                <w:bCs/>
                <w:sz w:val="22"/>
                <w:szCs w:val="22"/>
              </w:rPr>
              <w:t>online form</w:t>
            </w:r>
            <w:r w:rsidRPr="00763CF0">
              <w:rPr>
                <w:rFonts w:ascii="Arial" w:hAnsi="Arial" w:cs="Arial"/>
                <w:sz w:val="22"/>
                <w:szCs w:val="22"/>
              </w:rPr>
              <w:t xml:space="preserve"> before filling out the questionnaire.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6A08ABF" w:rsidR="00382031" w:rsidRPr="00A42F82" w:rsidRDefault="00763C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D89FA17" w:rsidR="00382031" w:rsidRPr="00A42F82" w:rsidRDefault="00763C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314D479" w:rsidR="00382031" w:rsidRPr="00A42F82" w:rsidRDefault="00763C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1E25040" w:rsidR="00382031" w:rsidRPr="00A42F82" w:rsidRDefault="00A61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4E3F313E"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to any question, please provide full details</w:t>
            </w:r>
            <w:r w:rsidR="005D58E8">
              <w:rPr>
                <w:rFonts w:ascii="Arial" w:hAnsi="Arial" w:cs="Arial"/>
                <w:sz w:val="22"/>
                <w:szCs w:val="22"/>
              </w:rPr>
              <w:t>.</w:t>
            </w:r>
            <w:r w:rsidRPr="00A42F82">
              <w:rPr>
                <w:rFonts w:ascii="Arial" w:hAnsi="Arial" w:cs="Arial"/>
                <w:sz w:val="22"/>
                <w:szCs w:val="22"/>
              </w:rPr>
              <w:t xml:space="preserve">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DFF59A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41AA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16C1C613" w:rsidR="00D51EF7" w:rsidRPr="00A42F82" w:rsidRDefault="00D51EF7" w:rsidP="00A91894">
            <w:pPr>
              <w:rPr>
                <w:rFonts w:ascii="Arial" w:hAnsi="Arial" w:cs="Arial"/>
                <w:b/>
                <w:sz w:val="22"/>
                <w:szCs w:val="22"/>
              </w:rPr>
            </w:pPr>
            <w:r w:rsidRPr="00A42F82">
              <w:rPr>
                <w:rFonts w:ascii="Arial" w:hAnsi="Arial" w:cs="Arial"/>
                <w:sz w:val="22"/>
                <w:szCs w:val="22"/>
              </w:rPr>
              <w:t xml:space="preserve">For </w:t>
            </w:r>
            <w:r w:rsidR="00402F97" w:rsidRPr="00A42F82">
              <w:rPr>
                <w:rFonts w:ascii="Arial" w:hAnsi="Arial" w:cs="Arial"/>
                <w:sz w:val="22"/>
                <w:szCs w:val="22"/>
              </w:rPr>
              <w:t>example,</w:t>
            </w:r>
            <w:r w:rsidRPr="00A42F82">
              <w:rPr>
                <w:rFonts w:ascii="Arial" w:hAnsi="Arial" w:cs="Arial"/>
                <w:sz w:val="22"/>
                <w:szCs w:val="22"/>
              </w:rPr>
              <w:t xml:space="preserv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9E51980" w14:textId="2A695F03" w:rsidR="006F009F" w:rsidRPr="006F009F" w:rsidRDefault="006F009F" w:rsidP="006F009F">
            <w:pPr>
              <w:rPr>
                <w:rFonts w:ascii="Arial" w:hAnsi="Arial" w:cs="Arial"/>
                <w:sz w:val="22"/>
                <w:szCs w:val="22"/>
              </w:rPr>
            </w:pPr>
            <w:r w:rsidRPr="006F009F">
              <w:rPr>
                <w:rFonts w:ascii="Arial" w:hAnsi="Arial" w:cs="Arial"/>
                <w:sz w:val="22"/>
                <w:szCs w:val="22"/>
              </w:rPr>
              <w:t xml:space="preserve">The study poses </w:t>
            </w:r>
            <w:r w:rsidRPr="006F009F">
              <w:rPr>
                <w:rFonts w:ascii="Arial" w:hAnsi="Arial" w:cs="Arial"/>
                <w:b/>
                <w:bCs/>
                <w:sz w:val="22"/>
                <w:szCs w:val="22"/>
              </w:rPr>
              <w:t>minimal risk</w:t>
            </w:r>
            <w:r w:rsidRPr="006F009F">
              <w:rPr>
                <w:rFonts w:ascii="Arial" w:hAnsi="Arial" w:cs="Arial"/>
                <w:sz w:val="22"/>
                <w:szCs w:val="22"/>
              </w:rPr>
              <w:t xml:space="preserve"> as it involves an online survey. </w:t>
            </w:r>
          </w:p>
          <w:p w14:paraId="65102DE5" w14:textId="10EB3553" w:rsidR="006F009F" w:rsidRPr="006F009F" w:rsidRDefault="006F009F" w:rsidP="006F009F">
            <w:pPr>
              <w:rPr>
                <w:rFonts w:ascii="Arial" w:hAnsi="Arial" w:cs="Arial"/>
                <w:sz w:val="22"/>
                <w:szCs w:val="22"/>
              </w:rPr>
            </w:pPr>
            <w:r w:rsidRPr="006F009F">
              <w:rPr>
                <w:rFonts w:ascii="Arial" w:hAnsi="Arial" w:cs="Arial"/>
                <w:sz w:val="22"/>
                <w:szCs w:val="22"/>
              </w:rPr>
              <w:t xml:space="preserve">No personal or sensitive data will be collected. </w:t>
            </w:r>
          </w:p>
          <w:p w14:paraId="6645975A" w14:textId="5EFC92EA" w:rsidR="00003E64" w:rsidRPr="0061203F" w:rsidRDefault="006F009F" w:rsidP="006F009F">
            <w:pPr>
              <w:autoSpaceDE w:val="0"/>
              <w:autoSpaceDN w:val="0"/>
              <w:adjustRightInd w:val="0"/>
              <w:rPr>
                <w:rFonts w:ascii="Arial" w:hAnsi="Arial" w:cs="Arial"/>
                <w:i/>
                <w:color w:val="808080"/>
                <w:sz w:val="18"/>
                <w:szCs w:val="18"/>
              </w:rPr>
            </w:pPr>
            <w:r w:rsidRPr="006F009F">
              <w:rPr>
                <w:rFonts w:ascii="Arial" w:hAnsi="Arial" w:cs="Arial"/>
                <w:sz w:val="22"/>
                <w:szCs w:val="22"/>
              </w:rPr>
              <w:t>Participants may skip any question they are uncomfortable with.</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3F5B04CC" w14:textId="26FE3D63" w:rsidR="00FF199C" w:rsidRPr="00FF199C" w:rsidRDefault="00FF199C" w:rsidP="00FF199C">
            <w:pPr>
              <w:rPr>
                <w:rFonts w:ascii="Arial" w:hAnsi="Arial" w:cs="Arial"/>
                <w:sz w:val="22"/>
                <w:szCs w:val="22"/>
              </w:rPr>
            </w:pPr>
            <w:r w:rsidRPr="00FF199C">
              <w:rPr>
                <w:rFonts w:ascii="Arial" w:hAnsi="Arial" w:cs="Arial"/>
                <w:sz w:val="22"/>
                <w:szCs w:val="22"/>
              </w:rPr>
              <w:t xml:space="preserve">Participants will be </w:t>
            </w:r>
            <w:r w:rsidRPr="00FF199C">
              <w:rPr>
                <w:rFonts w:ascii="Arial" w:hAnsi="Arial" w:cs="Arial"/>
                <w:b/>
                <w:bCs/>
                <w:sz w:val="22"/>
                <w:szCs w:val="22"/>
              </w:rPr>
              <w:t>fully informed</w:t>
            </w:r>
            <w:r w:rsidRPr="00FF199C">
              <w:rPr>
                <w:rFonts w:ascii="Arial" w:hAnsi="Arial" w:cs="Arial"/>
                <w:sz w:val="22"/>
                <w:szCs w:val="22"/>
              </w:rPr>
              <w:t xml:space="preserve"> about the study and its voluntary nature. </w:t>
            </w:r>
          </w:p>
          <w:p w14:paraId="5D00AF2B" w14:textId="75B2C688" w:rsidR="00003E64" w:rsidRPr="00A42F82" w:rsidRDefault="00FF199C" w:rsidP="00FF199C">
            <w:pPr>
              <w:autoSpaceDE w:val="0"/>
              <w:autoSpaceDN w:val="0"/>
              <w:adjustRightInd w:val="0"/>
              <w:rPr>
                <w:rFonts w:ascii="Arial" w:hAnsi="Arial" w:cs="Arial"/>
                <w:i/>
              </w:rPr>
            </w:pPr>
            <w:r w:rsidRPr="00FF199C">
              <w:rPr>
                <w:rFonts w:ascii="Arial" w:hAnsi="Arial" w:cs="Arial"/>
                <w:sz w:val="22"/>
                <w:szCs w:val="22"/>
              </w:rPr>
              <w:t>Data will be stored securely and anonymized.</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0EB34D7"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illegal is discovered in the course of a project, it may need to be disclosed to the proper authorities</w:t>
            </w:r>
            <w:r w:rsidR="005D58E8">
              <w:rPr>
                <w:rFonts w:ascii="Arial" w:hAnsi="Arial" w:cs="Arial"/>
                <w:color w:val="161616"/>
                <w:sz w:val="22"/>
                <w:szCs w:val="22"/>
                <w:lang w:val="en-US" w:eastAsia="en-GB"/>
              </w:rPr>
              <w:t>.</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27D860D6" w14:textId="6E722A13" w:rsidR="00003E64" w:rsidRPr="00A42F82" w:rsidRDefault="00B831F5" w:rsidP="00A91894">
            <w:pPr>
              <w:autoSpaceDE w:val="0"/>
              <w:autoSpaceDN w:val="0"/>
              <w:adjustRightInd w:val="0"/>
              <w:rPr>
                <w:rFonts w:ascii="Arial" w:hAnsi="Arial" w:cs="Arial"/>
              </w:rPr>
            </w:pPr>
            <w:r w:rsidRPr="00B831F5">
              <w:rPr>
                <w:rFonts w:ascii="Arial" w:hAnsi="Arial" w:cs="Arial"/>
                <w:sz w:val="22"/>
                <w:szCs w:val="22"/>
              </w:rPr>
              <w:t>No anticipated risks.</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572AB027" w:rsidR="00003E64" w:rsidRPr="00A42F82" w:rsidRDefault="00003E64" w:rsidP="00A91894">
            <w:pPr>
              <w:rPr>
                <w:rFonts w:ascii="Arial" w:hAnsi="Arial" w:cs="Arial"/>
                <w:sz w:val="22"/>
                <w:szCs w:val="22"/>
              </w:rPr>
            </w:pPr>
            <w:r w:rsidRPr="00A42F82">
              <w:rPr>
                <w:rFonts w:ascii="Arial" w:hAnsi="Arial" w:cs="Arial"/>
                <w:sz w:val="22"/>
                <w:szCs w:val="22"/>
              </w:rPr>
              <w:t xml:space="preserve">For </w:t>
            </w:r>
            <w:r w:rsidR="00402F97" w:rsidRPr="00A42F82">
              <w:rPr>
                <w:rFonts w:ascii="Arial" w:hAnsi="Arial" w:cs="Arial"/>
                <w:sz w:val="22"/>
                <w:szCs w:val="22"/>
              </w:rPr>
              <w:t>example,</w:t>
            </w:r>
            <w:r w:rsidRPr="00A42F82">
              <w:rPr>
                <w:rFonts w:ascii="Arial" w:hAnsi="Arial" w:cs="Arial"/>
                <w:sz w:val="22"/>
                <w:szCs w:val="22"/>
              </w:rPr>
              <w:t xml:space="preserv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0435A036" w14:textId="69F1480B" w:rsidR="00003E64" w:rsidRPr="00A42F82" w:rsidRDefault="008E0E56" w:rsidP="00A91894">
            <w:pPr>
              <w:autoSpaceDE w:val="0"/>
              <w:autoSpaceDN w:val="0"/>
              <w:adjustRightInd w:val="0"/>
              <w:rPr>
                <w:rFonts w:ascii="Arial" w:hAnsi="Arial" w:cs="Arial"/>
                <w:sz w:val="22"/>
                <w:szCs w:val="22"/>
              </w:rPr>
            </w:pPr>
            <w:r w:rsidRPr="008E0E56">
              <w:rPr>
                <w:rFonts w:ascii="Arial" w:hAnsi="Arial" w:cs="Arial"/>
                <w:sz w:val="22"/>
                <w:szCs w:val="22"/>
              </w:rPr>
              <w:t>No anticipated risks.</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4416A3BD" w14:textId="2160ADD1" w:rsidR="00003E64" w:rsidRPr="00A42F82" w:rsidRDefault="008E0E56" w:rsidP="00A91894">
            <w:pPr>
              <w:autoSpaceDE w:val="0"/>
              <w:autoSpaceDN w:val="0"/>
              <w:adjustRightInd w:val="0"/>
              <w:rPr>
                <w:rFonts w:ascii="Arial" w:hAnsi="Arial" w:cs="Arial"/>
              </w:rPr>
            </w:pPr>
            <w:r w:rsidRPr="008E0E56">
              <w:rPr>
                <w:rFonts w:ascii="Arial" w:hAnsi="Arial" w:cs="Arial"/>
                <w:sz w:val="22"/>
                <w:szCs w:val="22"/>
              </w:rPr>
              <w:t>No anticipated risks.</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lastRenderedPageBreak/>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3CC70174" w14:textId="68324877" w:rsidR="0094056C" w:rsidRPr="00A42F82" w:rsidRDefault="008E0E56" w:rsidP="00A91894">
            <w:pPr>
              <w:autoSpaceDE w:val="0"/>
              <w:autoSpaceDN w:val="0"/>
              <w:adjustRightInd w:val="0"/>
              <w:rPr>
                <w:rFonts w:ascii="Arial" w:hAnsi="Arial" w:cs="Arial"/>
                <w:sz w:val="22"/>
                <w:szCs w:val="22"/>
              </w:rPr>
            </w:pPr>
            <w:r w:rsidRPr="008E0E56">
              <w:rPr>
                <w:rFonts w:ascii="Arial" w:hAnsi="Arial" w:cs="Arial"/>
                <w:sz w:val="22"/>
                <w:szCs w:val="22"/>
              </w:rPr>
              <w:t>No foreseeable risks.</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035C5940" w14:textId="1C1E6AFD" w:rsidR="0094056C" w:rsidRPr="00A42F82" w:rsidRDefault="008E0E56" w:rsidP="00A91894">
            <w:pPr>
              <w:autoSpaceDE w:val="0"/>
              <w:autoSpaceDN w:val="0"/>
              <w:adjustRightInd w:val="0"/>
              <w:rPr>
                <w:rFonts w:ascii="Arial" w:hAnsi="Arial" w:cs="Arial"/>
              </w:rPr>
            </w:pPr>
            <w:r w:rsidRPr="008E0E56">
              <w:rPr>
                <w:rFonts w:ascii="Arial" w:hAnsi="Arial" w:cs="Arial"/>
                <w:sz w:val="22"/>
                <w:szCs w:val="22"/>
              </w:rPr>
              <w:t>No foreseeable risks.</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402F97">
        <w:trPr>
          <w:trHeight w:val="786"/>
        </w:trPr>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3328CC0" w14:textId="38F700E7" w:rsidR="00003E64" w:rsidRPr="00A42F82" w:rsidRDefault="00422875" w:rsidP="00A91894">
            <w:pPr>
              <w:autoSpaceDE w:val="0"/>
              <w:autoSpaceDN w:val="0"/>
              <w:adjustRightInd w:val="0"/>
              <w:rPr>
                <w:rFonts w:ascii="Arial" w:hAnsi="Arial" w:cs="Arial"/>
                <w:sz w:val="22"/>
                <w:szCs w:val="22"/>
              </w:rPr>
            </w:pPr>
            <w:r w:rsidRPr="00422875">
              <w:rPr>
                <w:rFonts w:ascii="Arial" w:hAnsi="Arial" w:cs="Arial"/>
                <w:sz w:val="22"/>
                <w:szCs w:val="22"/>
              </w:rPr>
              <w:t>No risks.</w:t>
            </w:r>
          </w:p>
        </w:tc>
        <w:tc>
          <w:tcPr>
            <w:tcW w:w="4932" w:type="dxa"/>
            <w:gridSpan w:val="3"/>
            <w:tcBorders>
              <w:top w:val="single" w:sz="4" w:space="0" w:color="auto"/>
              <w:bottom w:val="single" w:sz="4" w:space="0" w:color="auto"/>
            </w:tcBorders>
          </w:tcPr>
          <w:p w14:paraId="454E6243" w14:textId="58587C52"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005D58E8">
              <w:rPr>
                <w:rFonts w:ascii="Arial" w:hAnsi="Arial" w:cs="Arial"/>
                <w:i/>
                <w:sz w:val="18"/>
                <w:szCs w:val="18"/>
              </w:rPr>
              <w:t xml:space="preserve">the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2D9B576E" w14:textId="25287844" w:rsidR="00003E64" w:rsidRPr="00A42F82" w:rsidRDefault="00422875" w:rsidP="00A91894">
            <w:pPr>
              <w:autoSpaceDE w:val="0"/>
              <w:autoSpaceDN w:val="0"/>
              <w:adjustRightInd w:val="0"/>
              <w:rPr>
                <w:rFonts w:ascii="Arial" w:hAnsi="Arial" w:cs="Arial"/>
              </w:rPr>
            </w:pPr>
            <w:r w:rsidRPr="00422875">
              <w:rPr>
                <w:rFonts w:ascii="Arial" w:hAnsi="Arial" w:cs="Arial"/>
                <w:sz w:val="22"/>
                <w:szCs w:val="22"/>
              </w:rPr>
              <w:t>No risks.</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750379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008F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0833DC7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r w:rsidR="00402F97" w:rsidRPr="00A42F82">
              <w:rPr>
                <w:rFonts w:ascii="Arial" w:hAnsi="Arial" w:cs="Arial"/>
                <w:sz w:val="22"/>
                <w:szCs w:val="22"/>
              </w:rPr>
              <w:t>available,</w:t>
            </w:r>
            <w:r w:rsidR="00240C32" w:rsidRPr="00A42F82">
              <w:rPr>
                <w:rFonts w:ascii="Arial" w:hAnsi="Arial" w:cs="Arial"/>
                <w:sz w:val="22"/>
                <w:szCs w:val="22"/>
              </w:rPr>
              <w:t xml:space="preserve"> please write “Pending”; in this case</w:t>
            </w:r>
            <w:r w:rsidR="005D58E8">
              <w:rPr>
                <w:rFonts w:ascii="Arial" w:hAnsi="Arial" w:cs="Arial"/>
                <w:sz w:val="22"/>
                <w:szCs w:val="22"/>
              </w:rPr>
              <w:t>,</w:t>
            </w:r>
            <w:r w:rsidR="00240C32" w:rsidRPr="00A42F82">
              <w:rPr>
                <w:rFonts w:ascii="Arial" w:hAnsi="Arial" w:cs="Arial"/>
                <w:sz w:val="22"/>
                <w:szCs w:val="22"/>
              </w:rPr>
              <w:t xml:space="preserv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3E747859" w14:textId="07714785" w:rsidR="006930C2" w:rsidRPr="00A42F82" w:rsidRDefault="00D008F1" w:rsidP="00A91894">
            <w:pPr>
              <w:autoSpaceDE w:val="0"/>
              <w:autoSpaceDN w:val="0"/>
              <w:adjustRightInd w:val="0"/>
              <w:rPr>
                <w:rFonts w:ascii="Arial" w:hAnsi="Arial" w:cs="Arial"/>
              </w:rPr>
            </w:pPr>
            <w:r w:rsidRPr="00D008F1">
              <w:rPr>
                <w:rFonts w:ascii="Arial" w:hAnsi="Arial" w:cs="Arial"/>
                <w:sz w:val="22"/>
                <w:szCs w:val="22"/>
              </w:rPr>
              <w:t>Participants will receive a summary of research findings upon request.</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40F11F98"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r w:rsidR="005D58E8">
              <w:rPr>
                <w:rFonts w:ascii="Arial" w:hAnsi="Arial" w:cs="Arial"/>
                <w:sz w:val="22"/>
                <w:szCs w:val="22"/>
                <w:lang w:eastAsia="en-GB"/>
              </w:rPr>
              <w:t>by</w:t>
            </w:r>
            <w:r w:rsidRPr="00A42F82">
              <w:rPr>
                <w:rFonts w:ascii="Arial" w:hAnsi="Arial" w:cs="Arial"/>
                <w:sz w:val="22"/>
                <w:szCs w:val="22"/>
                <w:lang w:eastAsia="en-GB"/>
              </w:rPr>
              <w:t xml:space="preserve">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39FFDC65" w14:textId="57DA6CF2" w:rsidR="006930C2" w:rsidRPr="00A42F82" w:rsidRDefault="00D008F1" w:rsidP="00A91894">
            <w:pPr>
              <w:autoSpaceDE w:val="0"/>
              <w:autoSpaceDN w:val="0"/>
              <w:adjustRightInd w:val="0"/>
              <w:rPr>
                <w:rFonts w:ascii="Arial" w:hAnsi="Arial" w:cs="Arial"/>
              </w:rPr>
            </w:pPr>
            <w:r w:rsidRPr="00D008F1">
              <w:rPr>
                <w:rFonts w:ascii="Arial" w:hAnsi="Arial" w:cs="Arial"/>
                <w:sz w:val="22"/>
                <w:szCs w:val="22"/>
              </w:rPr>
              <w:t xml:space="preserve">Participants will provide </w:t>
            </w:r>
            <w:r w:rsidRPr="00D008F1">
              <w:rPr>
                <w:rFonts w:ascii="Arial" w:hAnsi="Arial" w:cs="Arial"/>
                <w:b/>
                <w:bCs/>
                <w:sz w:val="22"/>
                <w:szCs w:val="22"/>
              </w:rPr>
              <w:t>informed consent</w:t>
            </w:r>
            <w:r w:rsidRPr="00D008F1">
              <w:rPr>
                <w:rFonts w:ascii="Arial" w:hAnsi="Arial" w:cs="Arial"/>
                <w:sz w:val="22"/>
                <w:szCs w:val="22"/>
              </w:rPr>
              <w:t xml:space="preserve"> via an online form before taking the survey.</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6DF84DD4"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w:t>
            </w:r>
            <w:r w:rsidR="005D58E8">
              <w:rPr>
                <w:rFonts w:ascii="Arial" w:hAnsi="Arial" w:cs="Arial"/>
                <w:sz w:val="22"/>
                <w:szCs w:val="22"/>
              </w:rPr>
              <w:t xml:space="preserve">the </w:t>
            </w:r>
            <w:r w:rsidRPr="00A42F82">
              <w:rPr>
                <w:rFonts w:ascii="Arial" w:hAnsi="Arial" w:cs="Arial"/>
                <w:sz w:val="22"/>
                <w:szCs w:val="22"/>
              </w:rPr>
              <w:t xml:space="preserve">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E1D5BBA" w14:textId="77777777" w:rsidR="00D008F1" w:rsidRDefault="00D008F1" w:rsidP="00D008F1">
            <w:pPr>
              <w:rPr>
                <w:rFonts w:ascii="Arial" w:hAnsi="Arial" w:cs="Arial"/>
                <w:sz w:val="22"/>
                <w:szCs w:val="22"/>
              </w:rPr>
            </w:pPr>
            <w:r w:rsidRPr="00D008F1">
              <w:rPr>
                <w:rFonts w:ascii="Arial" w:hAnsi="Arial" w:cs="Arial"/>
                <w:sz w:val="22"/>
                <w:szCs w:val="22"/>
              </w:rPr>
              <w:t xml:space="preserve">Data will be </w:t>
            </w:r>
            <w:r w:rsidRPr="00D008F1">
              <w:rPr>
                <w:rFonts w:ascii="Arial" w:hAnsi="Arial" w:cs="Arial"/>
                <w:b/>
                <w:bCs/>
                <w:sz w:val="22"/>
                <w:szCs w:val="22"/>
              </w:rPr>
              <w:t>anonymized and encrypted</w:t>
            </w:r>
            <w:r w:rsidRPr="00D008F1">
              <w:rPr>
                <w:rFonts w:ascii="Arial" w:hAnsi="Arial" w:cs="Arial"/>
                <w:sz w:val="22"/>
                <w:szCs w:val="22"/>
              </w:rPr>
              <w:t xml:space="preserve"> before analysis.  </w:t>
            </w:r>
          </w:p>
          <w:p w14:paraId="4B749E1A" w14:textId="336BEAD9" w:rsidR="006930C2" w:rsidRPr="00D008F1" w:rsidRDefault="00D008F1" w:rsidP="00D008F1">
            <w:pPr>
              <w:rPr>
                <w:rFonts w:ascii="Arial" w:hAnsi="Arial" w:cs="Arial"/>
                <w:sz w:val="22"/>
                <w:szCs w:val="22"/>
              </w:rPr>
            </w:pPr>
            <w:r w:rsidRPr="00D008F1">
              <w:rPr>
                <w:rFonts w:ascii="Arial" w:hAnsi="Arial" w:cs="Arial"/>
                <w:sz w:val="22"/>
                <w:szCs w:val="22"/>
              </w:rPr>
              <w:t>No personally identifiable information will be included in the research output.</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409FBC2A"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w:t>
            </w:r>
            <w:r w:rsidR="005D58E8">
              <w:rPr>
                <w:rFonts w:ascii="Arial" w:hAnsi="Arial" w:cs="Arial"/>
                <w:i/>
                <w:iCs/>
                <w:color w:val="333333"/>
                <w:sz w:val="22"/>
                <w:shd w:val="clear" w:color="auto" w:fill="F2F2F2" w:themeFill="background1" w:themeFillShade="F2"/>
              </w:rPr>
              <w:t>can</w:t>
            </w:r>
            <w:r w:rsidRPr="00A42F82">
              <w:rPr>
                <w:rFonts w:ascii="Arial" w:hAnsi="Arial" w:cs="Arial"/>
                <w:i/>
                <w:iCs/>
                <w:color w:val="333333"/>
                <w:sz w:val="22"/>
                <w:shd w:val="clear" w:color="auto" w:fill="F2F2F2" w:themeFill="background1" w:themeFillShade="F2"/>
              </w:rPr>
              <w:t xml:space="preserve"> be identified, directly or indirectly, </w:t>
            </w:r>
            <w:r w:rsidR="00402F97" w:rsidRPr="00A42F82">
              <w:rPr>
                <w:rFonts w:ascii="Arial" w:hAnsi="Arial" w:cs="Arial"/>
                <w:i/>
                <w:iCs/>
                <w:color w:val="333333"/>
                <w:sz w:val="22"/>
                <w:shd w:val="clear" w:color="auto" w:fill="F2F2F2" w:themeFill="background1" w:themeFillShade="F2"/>
              </w:rPr>
              <w:t>by</w:t>
            </w:r>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r w:rsidR="005D58E8">
              <w:rPr>
                <w:rFonts w:ascii="Arial" w:hAnsi="Arial" w:cs="Arial"/>
                <w:i/>
                <w:iCs/>
                <w:color w:val="333333"/>
                <w:sz w:val="22"/>
                <w:shd w:val="clear" w:color="auto" w:fill="F2F2F2" w:themeFill="background1" w:themeFillShade="F2"/>
              </w:rPr>
              <w:t>are</w:t>
            </w:r>
            <w:r w:rsidR="00CF6CA5" w:rsidRPr="00A42F82">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6FDB1C7" w:rsidR="006930C2" w:rsidRPr="00A42F82" w:rsidRDefault="005C2B67" w:rsidP="00A91894">
            <w:pPr>
              <w:pStyle w:val="NormalWeb"/>
              <w:autoSpaceDE w:val="0"/>
              <w:autoSpaceDN w:val="0"/>
              <w:adjustRightInd w:val="0"/>
              <w:jc w:val="center"/>
              <w:rPr>
                <w:rFonts w:ascii="Arial" w:eastAsia="MS Gothic" w:hAnsi="Arial" w:cs="Arial"/>
                <w:sz w:val="22"/>
                <w:szCs w:val="22"/>
                <w:lang w:val="en-US"/>
              </w:rPr>
            </w:pPr>
            <w:r w:rsidRPr="005C2B67">
              <w:rPr>
                <w:rFonts w:ascii="Segoe UI Symbol" w:eastAsia="MS Gothic" w:hAnsi="Segoe UI Symbol" w:cs="Segoe UI Symbol"/>
                <w:sz w:val="22"/>
                <w:szCs w:val="22"/>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2B656731"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 xml:space="preserve">If YES, </w:t>
            </w:r>
            <w:r w:rsidR="005D58E8">
              <w:rPr>
                <w:rFonts w:ascii="Arial" w:hAnsi="Arial" w:cs="Arial"/>
                <w:sz w:val="22"/>
                <w:szCs w:val="22"/>
              </w:rPr>
              <w:t>describe</w:t>
            </w:r>
            <w:r w:rsidRPr="00A42F82">
              <w:rPr>
                <w:rFonts w:ascii="Arial" w:hAnsi="Arial" w:cs="Arial"/>
                <w:sz w:val="22"/>
                <w:szCs w:val="22"/>
              </w:rPr>
              <w:t xml:space="preserve">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25330F0F"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r w:rsidR="00402F97" w:rsidRPr="00A42F82">
              <w:rPr>
                <w:rFonts w:ascii="Arial" w:hAnsi="Arial" w:cs="Arial"/>
                <w:i/>
                <w:iCs/>
                <w:color w:val="000000"/>
                <w:sz w:val="20"/>
                <w:szCs w:val="23"/>
              </w:rPr>
              <w:t>c)</w:t>
            </w:r>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17B65210" w:rsidR="006930C2" w:rsidRPr="00A42F82" w:rsidRDefault="005C2B67" w:rsidP="00A91894">
            <w:pPr>
              <w:pStyle w:val="NormalWeb"/>
              <w:autoSpaceDE w:val="0"/>
              <w:autoSpaceDN w:val="0"/>
              <w:adjustRightInd w:val="0"/>
              <w:jc w:val="center"/>
              <w:rPr>
                <w:rFonts w:ascii="Arial" w:hAnsi="Arial" w:cs="Arial"/>
              </w:rPr>
            </w:pPr>
            <w:r w:rsidRPr="005C2B67">
              <w:rPr>
                <w:rFonts w:ascii="Segoe UI Symbol" w:eastAsia="MS Gothic" w:hAnsi="Segoe UI Symbol" w:cs="Segoe UI Symbol"/>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187C712A"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 xml:space="preserve">If YES, </w:t>
            </w:r>
            <w:r w:rsidR="005D58E8">
              <w:rPr>
                <w:rFonts w:ascii="Arial" w:hAnsi="Arial" w:cs="Arial"/>
                <w:sz w:val="22"/>
                <w:szCs w:val="22"/>
              </w:rPr>
              <w:t>describe</w:t>
            </w:r>
            <w:r w:rsidRPr="00A42F82">
              <w:rPr>
                <w:rFonts w:ascii="Arial" w:hAnsi="Arial" w:cs="Arial"/>
                <w:sz w:val="22"/>
                <w:szCs w:val="22"/>
              </w:rPr>
              <w:t xml:space="preserve">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5C814A08" w14:textId="525E55FB" w:rsidR="00CE3144" w:rsidRPr="00CE3144" w:rsidRDefault="00CE3144" w:rsidP="00CE3144">
            <w:pPr>
              <w:rPr>
                <w:rFonts w:ascii="Arial" w:hAnsi="Arial" w:cs="Arial"/>
                <w:sz w:val="22"/>
                <w:szCs w:val="22"/>
              </w:rPr>
            </w:pPr>
            <w:r w:rsidRPr="00CE3144">
              <w:rPr>
                <w:rFonts w:ascii="Arial" w:hAnsi="Arial" w:cs="Arial"/>
                <w:b/>
                <w:bCs/>
                <w:sz w:val="22"/>
                <w:szCs w:val="22"/>
              </w:rPr>
              <w:t>Data Storage Location:</w:t>
            </w:r>
            <w:r w:rsidRPr="00CE3144">
              <w:rPr>
                <w:rFonts w:ascii="Arial" w:hAnsi="Arial" w:cs="Arial"/>
                <w:sz w:val="22"/>
                <w:szCs w:val="22"/>
              </w:rPr>
              <w:t xml:space="preserve"> Secure database with encryption. </w:t>
            </w:r>
          </w:p>
          <w:p w14:paraId="26748D15" w14:textId="7A19A58D" w:rsidR="006930C2" w:rsidRPr="00A42F82" w:rsidRDefault="00CE3144" w:rsidP="00CE3144">
            <w:pPr>
              <w:autoSpaceDE w:val="0"/>
              <w:autoSpaceDN w:val="0"/>
              <w:adjustRightInd w:val="0"/>
              <w:rPr>
                <w:rFonts w:ascii="Arial" w:hAnsi="Arial" w:cs="Arial"/>
              </w:rPr>
            </w:pPr>
            <w:r w:rsidRPr="00CE3144">
              <w:rPr>
                <w:rFonts w:ascii="Arial" w:hAnsi="Arial" w:cs="Arial"/>
                <w:b/>
                <w:bCs/>
                <w:sz w:val="22"/>
                <w:szCs w:val="22"/>
              </w:rPr>
              <w:t>Retention Period:</w:t>
            </w:r>
            <w:r w:rsidRPr="00CE3144">
              <w:rPr>
                <w:rFonts w:ascii="Arial" w:hAnsi="Arial" w:cs="Arial"/>
                <w:sz w:val="22"/>
                <w:szCs w:val="22"/>
              </w:rPr>
              <w:t xml:space="preserve"> Data will be stored for </w:t>
            </w:r>
            <w:r w:rsidRPr="00CE3144">
              <w:rPr>
                <w:rFonts w:ascii="Arial" w:hAnsi="Arial" w:cs="Arial"/>
                <w:b/>
                <w:bCs/>
                <w:sz w:val="22"/>
                <w:szCs w:val="22"/>
              </w:rPr>
              <w:t>five years</w:t>
            </w:r>
            <w:r w:rsidRPr="00CE3144">
              <w:rPr>
                <w:rFonts w:ascii="Arial" w:hAnsi="Arial" w:cs="Arial"/>
                <w:sz w:val="22"/>
                <w:szCs w:val="22"/>
              </w:rPr>
              <w:t xml:space="preserve"> before secure deletion.</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E908259" w:rsidR="004D0161" w:rsidRPr="00A42F82" w:rsidRDefault="00A444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48E11536" w:rsidR="004D0161" w:rsidRPr="00A42F82" w:rsidRDefault="00A444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C5E93D4" w:rsidR="004D0161" w:rsidRPr="00A42F82" w:rsidRDefault="00A444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9CE7738" w:rsidR="004D0161" w:rsidRPr="00A42F82" w:rsidRDefault="00A444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161147F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Laptop computers/ CDs/ Portable </w:t>
            </w:r>
            <w:r w:rsidR="005D58E8">
              <w:rPr>
                <w:rFonts w:ascii="Arial" w:hAnsi="Arial" w:cs="Arial"/>
                <w:sz w:val="22"/>
                <w:szCs w:val="22"/>
              </w:rPr>
              <w:t>disk drives</w:t>
            </w:r>
            <w:r w:rsidRPr="00A42F82">
              <w:rPr>
                <w:rFonts w:ascii="Arial" w:hAnsi="Arial" w:cs="Arial"/>
                <w:sz w:val="22"/>
                <w:szCs w:val="22"/>
              </w:rPr>
              <w:t>/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69927D8" w:rsidR="004D0161" w:rsidRPr="00A42F82" w:rsidRDefault="00A444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011F80E" w:rsidR="004D0161" w:rsidRPr="00A42F82" w:rsidRDefault="001E02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6C55438" w:rsidR="004D0161" w:rsidRPr="00A42F82" w:rsidRDefault="009317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7CB18DAB"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w:t>
            </w:r>
            <w:r w:rsidR="005D58E8">
              <w:rPr>
                <w:rFonts w:ascii="Arial" w:hAnsi="Arial" w:cs="Arial"/>
                <w:bCs/>
                <w:sz w:val="22"/>
                <w:szCs w:val="22"/>
              </w:rPr>
              <w:t xml:space="preserve">and </w:t>
            </w:r>
            <w:r w:rsidRPr="00A42F82">
              <w:rPr>
                <w:rFonts w:ascii="Arial" w:hAnsi="Arial" w:cs="Arial"/>
                <w:bCs/>
                <w:sz w:val="22"/>
                <w:szCs w:val="22"/>
              </w:rPr>
              <w:t xml:space="preserve">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35B11CD" w:rsidR="004D0161" w:rsidRPr="00A42F82" w:rsidRDefault="004416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41139A2" w:rsidR="004D0161" w:rsidRPr="00A42F82" w:rsidRDefault="004416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D0F75AB" w:rsidR="004D0161" w:rsidRPr="00A42F82" w:rsidRDefault="004416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1B43769" w:rsidR="004D0161" w:rsidRPr="00A42F82" w:rsidRDefault="004416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2171F55" w:rsidR="004D0161" w:rsidRPr="00A42F82" w:rsidRDefault="004416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E36BBF0" w:rsidR="004D0161" w:rsidRPr="00A42F82" w:rsidRDefault="004416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D064A2F" w:rsidR="004D0161" w:rsidRPr="00A42F82" w:rsidRDefault="004416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55A27780"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w:t>
            </w:r>
            <w:r w:rsidR="005D58E8">
              <w:rPr>
                <w:rFonts w:ascii="Arial" w:hAnsi="Arial" w:cs="Arial"/>
                <w:bCs/>
                <w:sz w:val="22"/>
                <w:szCs w:val="22"/>
              </w:rPr>
              <w:t>by</w:t>
            </w:r>
            <w:r w:rsidRPr="00A42F82">
              <w:rPr>
                <w:rFonts w:ascii="Arial" w:hAnsi="Arial" w:cs="Arial"/>
                <w:bCs/>
                <w:sz w:val="22"/>
                <w:szCs w:val="22"/>
              </w:rPr>
              <w:t xml:space="preserve">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25112752" w14:textId="11F04A84" w:rsidR="004D0161" w:rsidRPr="00A42F82" w:rsidRDefault="00A4096E" w:rsidP="00A91894">
            <w:pPr>
              <w:autoSpaceDE w:val="0"/>
              <w:autoSpaceDN w:val="0"/>
              <w:adjustRightInd w:val="0"/>
              <w:rPr>
                <w:rFonts w:ascii="Arial" w:hAnsi="Arial" w:cs="Arial"/>
              </w:rPr>
            </w:pPr>
            <w:r w:rsidRPr="00A4096E">
              <w:rPr>
                <w:rFonts w:ascii="Arial" w:hAnsi="Arial" w:cs="Arial"/>
                <w:sz w:val="22"/>
                <w:szCs w:val="22"/>
              </w:rPr>
              <w:t xml:space="preserve">Data will only be shared in </w:t>
            </w:r>
            <w:r w:rsidRPr="00A4096E">
              <w:rPr>
                <w:rFonts w:ascii="Arial" w:hAnsi="Arial" w:cs="Arial"/>
                <w:b/>
                <w:bCs/>
                <w:sz w:val="22"/>
                <w:szCs w:val="22"/>
              </w:rPr>
              <w:t>anonymous</w:t>
            </w:r>
            <w:r w:rsidRPr="00A4096E">
              <w:rPr>
                <w:rFonts w:ascii="Arial" w:hAnsi="Arial" w:cs="Arial"/>
                <w:sz w:val="22"/>
                <w:szCs w:val="22"/>
              </w:rPr>
              <w:t xml:space="preserve"> and </w:t>
            </w:r>
            <w:r w:rsidRPr="00A4096E">
              <w:rPr>
                <w:rFonts w:ascii="Arial" w:hAnsi="Arial" w:cs="Arial"/>
                <w:b/>
                <w:bCs/>
                <w:sz w:val="22"/>
                <w:szCs w:val="22"/>
              </w:rPr>
              <w:t>aggregated</w:t>
            </w:r>
            <w:r w:rsidRPr="00A4096E">
              <w:rPr>
                <w:rFonts w:ascii="Arial" w:hAnsi="Arial" w:cs="Arial"/>
                <w:sz w:val="22"/>
                <w:szCs w:val="22"/>
              </w:rPr>
              <w:t xml:space="preserve"> form.</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7F9CFD02" w14:textId="20413D33" w:rsidR="004D0161" w:rsidRPr="00A42F82" w:rsidRDefault="00D54735" w:rsidP="00A91894">
            <w:pPr>
              <w:autoSpaceDE w:val="0"/>
              <w:autoSpaceDN w:val="0"/>
              <w:adjustRightInd w:val="0"/>
              <w:rPr>
                <w:rFonts w:ascii="Arial" w:hAnsi="Arial" w:cs="Arial"/>
                <w:sz w:val="22"/>
                <w:szCs w:val="22"/>
              </w:rPr>
            </w:pPr>
            <w:r w:rsidRPr="00D54735">
              <w:rPr>
                <w:rFonts w:ascii="Arial" w:hAnsi="Arial" w:cs="Arial"/>
                <w:sz w:val="22"/>
                <w:szCs w:val="22"/>
              </w:rPr>
              <w:t xml:space="preserve">Only the </w:t>
            </w:r>
            <w:r w:rsidRPr="00D54735">
              <w:rPr>
                <w:rFonts w:ascii="Arial" w:hAnsi="Arial" w:cs="Arial"/>
                <w:b/>
                <w:bCs/>
                <w:sz w:val="22"/>
                <w:szCs w:val="22"/>
              </w:rPr>
              <w:t>researcher (Md Sohanur Rahman)</w:t>
            </w:r>
            <w:r w:rsidRPr="00D54735">
              <w:rPr>
                <w:rFonts w:ascii="Arial" w:hAnsi="Arial" w:cs="Arial"/>
                <w:sz w:val="22"/>
                <w:szCs w:val="22"/>
              </w:rPr>
              <w:t xml:space="preserve"> and the </w:t>
            </w:r>
            <w:r w:rsidRPr="00D54735">
              <w:rPr>
                <w:rFonts w:ascii="Arial" w:hAnsi="Arial" w:cs="Arial"/>
                <w:b/>
                <w:bCs/>
                <w:sz w:val="22"/>
                <w:szCs w:val="22"/>
              </w:rPr>
              <w:t xml:space="preserve">supervisor (Tushara </w:t>
            </w:r>
            <w:proofErr w:type="spellStart"/>
            <w:r w:rsidRPr="00D54735">
              <w:rPr>
                <w:rFonts w:ascii="Arial" w:hAnsi="Arial" w:cs="Arial"/>
                <w:b/>
                <w:bCs/>
                <w:sz w:val="22"/>
                <w:szCs w:val="22"/>
              </w:rPr>
              <w:t>Balendran</w:t>
            </w:r>
            <w:proofErr w:type="spellEnd"/>
            <w:r w:rsidRPr="00D54735">
              <w:rPr>
                <w:rFonts w:ascii="Arial" w:hAnsi="Arial" w:cs="Arial"/>
                <w:b/>
                <w:bCs/>
                <w:sz w:val="22"/>
                <w:szCs w:val="22"/>
              </w:rPr>
              <w:t>)</w:t>
            </w:r>
            <w:r w:rsidRPr="00D54735">
              <w:rPr>
                <w:rFonts w:ascii="Arial" w:hAnsi="Arial" w:cs="Arial"/>
                <w:sz w:val="22"/>
                <w:szCs w:val="22"/>
              </w:rPr>
              <w:t xml:space="preserve"> will have access to the collected data.</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33AC69F" w14:textId="11210C02" w:rsidR="004D0161" w:rsidRPr="00A42F82" w:rsidRDefault="00D54735" w:rsidP="00A91894">
            <w:pPr>
              <w:autoSpaceDE w:val="0"/>
              <w:autoSpaceDN w:val="0"/>
              <w:adjustRightInd w:val="0"/>
              <w:rPr>
                <w:rFonts w:ascii="Arial" w:hAnsi="Arial" w:cs="Arial"/>
                <w:sz w:val="22"/>
                <w:szCs w:val="22"/>
              </w:rPr>
            </w:pPr>
            <w:r w:rsidRPr="00D54735">
              <w:rPr>
                <w:rFonts w:ascii="Arial" w:hAnsi="Arial" w:cs="Arial"/>
                <w:sz w:val="22"/>
                <w:szCs w:val="22"/>
              </w:rPr>
              <w:t xml:space="preserve">The </w:t>
            </w:r>
            <w:r w:rsidRPr="00D54735">
              <w:rPr>
                <w:rFonts w:ascii="Arial" w:hAnsi="Arial" w:cs="Arial"/>
                <w:b/>
                <w:bCs/>
                <w:sz w:val="22"/>
                <w:szCs w:val="22"/>
              </w:rPr>
              <w:t>principal researcher (Md Sohanur Rahman)</w:t>
            </w:r>
            <w:r w:rsidRPr="00D54735">
              <w:rPr>
                <w:rFonts w:ascii="Arial" w:hAnsi="Arial" w:cs="Arial"/>
                <w:sz w:val="22"/>
                <w:szCs w:val="22"/>
              </w:rPr>
              <w:t xml:space="preserve"> will act as the custodian of the data, ensuring its confidentiality and security throughout the research period.</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3283E63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r w:rsidR="00402F97" w:rsidRPr="00A42F82">
              <w:rPr>
                <w:rFonts w:ascii="Arial" w:hAnsi="Arial" w:cs="Arial"/>
                <w:bCs/>
                <w:sz w:val="22"/>
                <w:szCs w:val="22"/>
              </w:rPr>
              <w:t>why</w:t>
            </w:r>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07DAF6E" w14:textId="178D9C00" w:rsidR="00635CF3" w:rsidRPr="00635CF3" w:rsidRDefault="00635CF3" w:rsidP="00635CF3">
            <w:pPr>
              <w:autoSpaceDE w:val="0"/>
              <w:autoSpaceDN w:val="0"/>
              <w:adjustRightInd w:val="0"/>
              <w:jc w:val="both"/>
              <w:rPr>
                <w:rFonts w:ascii="Arial" w:hAnsi="Arial" w:cs="Arial"/>
              </w:rPr>
            </w:pPr>
            <w:r w:rsidRPr="00635CF3">
              <w:rPr>
                <w:rFonts w:ascii="Arial" w:hAnsi="Arial" w:cs="Arial"/>
              </w:rPr>
              <w:t xml:space="preserve">The data will be securely stored in a </w:t>
            </w:r>
            <w:r w:rsidRPr="00635CF3">
              <w:rPr>
                <w:rFonts w:ascii="Arial" w:hAnsi="Arial" w:cs="Arial"/>
                <w:b/>
                <w:bCs/>
              </w:rPr>
              <w:t>password-protected</w:t>
            </w:r>
            <w:r w:rsidRPr="00635CF3">
              <w:rPr>
                <w:rFonts w:ascii="Arial" w:hAnsi="Arial" w:cs="Arial"/>
              </w:rPr>
              <w:t xml:space="preserve"> and </w:t>
            </w:r>
            <w:r w:rsidRPr="00635CF3">
              <w:rPr>
                <w:rFonts w:ascii="Arial" w:hAnsi="Arial" w:cs="Arial"/>
                <w:b/>
                <w:bCs/>
              </w:rPr>
              <w:t>encrypted</w:t>
            </w:r>
            <w:r w:rsidRPr="00635CF3">
              <w:rPr>
                <w:rFonts w:ascii="Arial" w:hAnsi="Arial" w:cs="Arial"/>
              </w:rPr>
              <w:t xml:space="preserve"> university storage system. </w:t>
            </w:r>
          </w:p>
          <w:p w14:paraId="20C003ED" w14:textId="2D3924E6" w:rsidR="00635CF3" w:rsidRPr="00635CF3" w:rsidRDefault="00635CF3" w:rsidP="00635CF3">
            <w:pPr>
              <w:autoSpaceDE w:val="0"/>
              <w:autoSpaceDN w:val="0"/>
              <w:adjustRightInd w:val="0"/>
              <w:jc w:val="both"/>
              <w:rPr>
                <w:rFonts w:ascii="Arial" w:hAnsi="Arial" w:cs="Arial"/>
              </w:rPr>
            </w:pPr>
            <w:r w:rsidRPr="00635CF3">
              <w:rPr>
                <w:rFonts w:ascii="Arial" w:hAnsi="Arial" w:cs="Arial"/>
              </w:rPr>
              <w:t xml:space="preserve">It will be retained for </w:t>
            </w:r>
            <w:r w:rsidRPr="00635CF3">
              <w:rPr>
                <w:rFonts w:ascii="Arial" w:hAnsi="Arial" w:cs="Arial"/>
                <w:b/>
                <w:bCs/>
              </w:rPr>
              <w:t>five years</w:t>
            </w:r>
            <w:r w:rsidRPr="00635CF3">
              <w:rPr>
                <w:rFonts w:ascii="Arial" w:hAnsi="Arial" w:cs="Arial"/>
              </w:rPr>
              <w:t xml:space="preserve"> post-research, in compliance with </w:t>
            </w:r>
            <w:r w:rsidRPr="00635CF3">
              <w:rPr>
                <w:rFonts w:ascii="Arial" w:hAnsi="Arial" w:cs="Arial"/>
                <w:b/>
                <w:bCs/>
              </w:rPr>
              <w:t>UWTSD data policies</w:t>
            </w:r>
            <w:r w:rsidRPr="00635CF3">
              <w:rPr>
                <w:rFonts w:ascii="Arial" w:hAnsi="Arial" w:cs="Arial"/>
              </w:rPr>
              <w:t xml:space="preserve">. </w:t>
            </w:r>
          </w:p>
          <w:p w14:paraId="01636368" w14:textId="7A0B8A20" w:rsidR="00635CF3" w:rsidRPr="00635CF3" w:rsidRDefault="00635CF3" w:rsidP="00635CF3">
            <w:pPr>
              <w:autoSpaceDE w:val="0"/>
              <w:autoSpaceDN w:val="0"/>
              <w:adjustRightInd w:val="0"/>
              <w:jc w:val="both"/>
              <w:rPr>
                <w:rFonts w:ascii="Arial" w:hAnsi="Arial" w:cs="Arial"/>
              </w:rPr>
            </w:pPr>
            <w:r w:rsidRPr="00635CF3">
              <w:rPr>
                <w:rFonts w:ascii="Arial" w:hAnsi="Arial" w:cs="Arial"/>
              </w:rPr>
              <w:t xml:space="preserve">The data will be </w:t>
            </w:r>
            <w:r w:rsidRPr="00635CF3">
              <w:rPr>
                <w:rFonts w:ascii="Arial" w:hAnsi="Arial" w:cs="Arial"/>
                <w:b/>
                <w:bCs/>
              </w:rPr>
              <w:t>anonymized</w:t>
            </w:r>
            <w:r w:rsidRPr="00635CF3">
              <w:rPr>
                <w:rFonts w:ascii="Arial" w:hAnsi="Arial" w:cs="Arial"/>
              </w:rPr>
              <w:t xml:space="preserve"> and </w:t>
            </w:r>
            <w:r w:rsidRPr="00635CF3">
              <w:rPr>
                <w:rFonts w:ascii="Arial" w:hAnsi="Arial" w:cs="Arial"/>
                <w:b/>
                <w:bCs/>
              </w:rPr>
              <w:t>aggregated</w:t>
            </w:r>
            <w:r w:rsidRPr="00635CF3">
              <w:rPr>
                <w:rFonts w:ascii="Arial" w:hAnsi="Arial" w:cs="Arial"/>
              </w:rPr>
              <w:t xml:space="preserve"> before analysis and reporting. </w:t>
            </w:r>
          </w:p>
          <w:p w14:paraId="718D7CC2" w14:textId="67BB781B" w:rsidR="004D0161" w:rsidRPr="00635CF3" w:rsidRDefault="00635CF3" w:rsidP="00635CF3">
            <w:pPr>
              <w:autoSpaceDE w:val="0"/>
              <w:autoSpaceDN w:val="0"/>
              <w:adjustRightInd w:val="0"/>
              <w:jc w:val="both"/>
              <w:rPr>
                <w:rFonts w:ascii="Arial" w:hAnsi="Arial" w:cs="Arial"/>
              </w:rPr>
            </w:pPr>
            <w:r w:rsidRPr="00635CF3">
              <w:rPr>
                <w:rFonts w:ascii="Arial" w:hAnsi="Arial" w:cs="Arial"/>
              </w:rPr>
              <w:t xml:space="preserve"> After the retention period, the data will be </w:t>
            </w:r>
            <w:r w:rsidRPr="00635CF3">
              <w:rPr>
                <w:rFonts w:ascii="Arial" w:hAnsi="Arial" w:cs="Arial"/>
                <w:b/>
                <w:bCs/>
              </w:rPr>
              <w:t>permanently deleted</w:t>
            </w:r>
            <w:r w:rsidRPr="00635CF3">
              <w:rPr>
                <w:rFonts w:ascii="Arial" w:hAnsi="Arial" w:cs="Arial"/>
              </w:rPr>
              <w:t xml:space="preserve"> to ensure compliance with </w:t>
            </w:r>
            <w:r w:rsidR="005D58E8">
              <w:rPr>
                <w:rFonts w:ascii="Arial" w:hAnsi="Arial" w:cs="Arial"/>
              </w:rPr>
              <w:t>GDPR</w:t>
            </w:r>
            <w:r w:rsidRPr="00635CF3">
              <w:rPr>
                <w:rFonts w:ascii="Arial" w:hAnsi="Arial" w:cs="Arial"/>
              </w:rPr>
              <w:t>.</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487434F5" w14:textId="19B0D783" w:rsidR="004D0161" w:rsidRPr="00A42F82" w:rsidRDefault="00EA2B9A" w:rsidP="00A91894">
            <w:pPr>
              <w:autoSpaceDE w:val="0"/>
              <w:autoSpaceDN w:val="0"/>
              <w:adjustRightInd w:val="0"/>
              <w:rPr>
                <w:rFonts w:ascii="Arial" w:hAnsi="Arial" w:cs="Arial"/>
                <w:sz w:val="22"/>
                <w:szCs w:val="22"/>
              </w:rPr>
            </w:pPr>
            <w:r w:rsidRPr="00EA2B9A">
              <w:rPr>
                <w:rFonts w:ascii="Arial" w:hAnsi="Arial" w:cs="Arial"/>
                <w:sz w:val="22"/>
                <w:szCs w:val="22"/>
              </w:rPr>
              <w:t xml:space="preserve">The data will </w:t>
            </w:r>
            <w:r w:rsidRPr="00EA2B9A">
              <w:rPr>
                <w:rFonts w:ascii="Arial" w:hAnsi="Arial" w:cs="Arial"/>
                <w:b/>
                <w:bCs/>
                <w:sz w:val="22"/>
                <w:szCs w:val="22"/>
              </w:rPr>
              <w:t>not</w:t>
            </w:r>
            <w:r w:rsidRPr="00EA2B9A">
              <w:rPr>
                <w:rFonts w:ascii="Arial" w:hAnsi="Arial" w:cs="Arial"/>
                <w:sz w:val="22"/>
                <w:szCs w:val="22"/>
              </w:rPr>
              <w:t xml:space="preserve"> be stored in the UWTSD Research Data Repository, as it is primarily for academic staff. Instead, it will be securely stored within the university’s research database for the required retention period.</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B2509E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A2B9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D1291F7"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Confirm that you are aware that you need to keep all data until after your research has </w:t>
            </w:r>
            <w:r w:rsidR="005D58E8">
              <w:rPr>
                <w:rFonts w:ascii="Arial" w:hAnsi="Arial" w:cs="Arial"/>
                <w:bCs/>
                <w:sz w:val="22"/>
                <w:szCs w:val="22"/>
              </w:rPr>
              <w:t xml:space="preserve">been </w:t>
            </w:r>
            <w:r w:rsidRPr="00A42F82">
              <w:rPr>
                <w:rFonts w:ascii="Arial" w:hAnsi="Arial" w:cs="Arial"/>
                <w:bCs/>
                <w:sz w:val="22"/>
                <w:szCs w:val="22"/>
              </w:rPr>
              <w:t>completed or the end of your funding</w:t>
            </w:r>
            <w:r w:rsidR="005D58E8">
              <w:rPr>
                <w:rFonts w:ascii="Arial" w:hAnsi="Arial" w:cs="Arial"/>
                <w:bCs/>
                <w:sz w:val="22"/>
                <w:szCs w:val="22"/>
              </w:rPr>
              <w:t>.</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47E228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A2B9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02B1CA03"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w:t>
            </w:r>
            <w:r w:rsidR="005D58E8">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 which is published on the website: </w:t>
            </w:r>
            <w:hyperlink r:id="rId1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1C2DCF6" w:rsidR="004D0161" w:rsidRPr="00A42F82" w:rsidRDefault="00856562" w:rsidP="00A91894">
            <w:pPr>
              <w:spacing w:before="100" w:beforeAutospacing="1" w:after="100" w:afterAutospacing="1"/>
              <w:rPr>
                <w:rFonts w:ascii="Arial" w:hAnsi="Arial" w:cs="Arial"/>
                <w:sz w:val="22"/>
                <w:szCs w:val="22"/>
              </w:rPr>
            </w:pPr>
            <w:r>
              <w:rPr>
                <w:rFonts w:ascii="Arial" w:hAnsi="Arial" w:cs="Arial"/>
                <w:sz w:val="22"/>
                <w:szCs w:val="22"/>
              </w:rPr>
              <w:t>Md Sohanur Rahman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874E5D0" w:rsidR="004D0161" w:rsidRPr="00A42F82" w:rsidRDefault="00856562" w:rsidP="00A91894">
            <w:pPr>
              <w:spacing w:before="100" w:beforeAutospacing="1" w:after="100" w:afterAutospacing="1"/>
              <w:rPr>
                <w:rFonts w:ascii="Arial" w:hAnsi="Arial" w:cs="Arial"/>
                <w:sz w:val="22"/>
                <w:szCs w:val="22"/>
              </w:rPr>
            </w:pPr>
            <w:r>
              <w:rPr>
                <w:rFonts w:ascii="Arial" w:hAnsi="Arial" w:cs="Arial"/>
                <w:sz w:val="22"/>
                <w:szCs w:val="22"/>
              </w:rPr>
              <w:t>13/03/2025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B5CC3EA" w:rsidR="00CC2661" w:rsidRPr="00A42F82" w:rsidRDefault="00680DB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EBB60E2" w:rsidR="00CC2661" w:rsidRPr="00A42F82" w:rsidRDefault="00680DB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E9469C8" w:rsidR="00CC2661" w:rsidRPr="00A42F82" w:rsidRDefault="00680D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99F82F1"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r w:rsidR="005D58E8">
              <w:rPr>
                <w:rFonts w:ascii="Arial" w:hAnsi="Arial" w:cs="Arial"/>
                <w:sz w:val="22"/>
                <w:szCs w:val="22"/>
              </w:rPr>
              <w:t>.</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2B4B09D5" w:rsidR="00CC2661" w:rsidRPr="00A42F82" w:rsidRDefault="00680D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36FE3253" w:rsidR="000C3A29" w:rsidRPr="00A42F82" w:rsidRDefault="0023172C" w:rsidP="00A91894">
            <w:pPr>
              <w:rPr>
                <w:rFonts w:ascii="Arial" w:hAnsi="Arial" w:cs="Arial"/>
                <w:sz w:val="22"/>
                <w:szCs w:val="22"/>
              </w:rPr>
            </w:pPr>
            <w:r w:rsidRPr="00A42F82">
              <w:rPr>
                <w:rFonts w:ascii="Arial" w:hAnsi="Arial" w:cs="Arial"/>
                <w:sz w:val="22"/>
                <w:szCs w:val="22"/>
              </w:rPr>
              <w:t xml:space="preserve">I have attached a copy of </w:t>
            </w:r>
            <w:r w:rsidR="005D58E8">
              <w:rPr>
                <w:rFonts w:ascii="Arial" w:hAnsi="Arial" w:cs="Arial"/>
                <w:sz w:val="22"/>
                <w:szCs w:val="22"/>
              </w:rPr>
              <w:t xml:space="preserve">the </w:t>
            </w:r>
            <w:r w:rsidRPr="00A42F82">
              <w:rPr>
                <w:rFonts w:ascii="Arial" w:hAnsi="Arial" w:cs="Arial"/>
                <w:sz w:val="22"/>
                <w:szCs w:val="22"/>
              </w:rPr>
              <w:t xml:space="preserve">final/interim approval from </w:t>
            </w:r>
            <w:r w:rsidR="005D58E8">
              <w:rPr>
                <w:rFonts w:ascii="Arial" w:hAnsi="Arial" w:cs="Arial"/>
                <w:sz w:val="22"/>
                <w:szCs w:val="22"/>
              </w:rPr>
              <w:t xml:space="preserve">the </w:t>
            </w:r>
            <w:r w:rsidRPr="00A42F82">
              <w:rPr>
                <w:rFonts w:ascii="Arial" w:hAnsi="Arial" w:cs="Arial"/>
                <w:sz w:val="22"/>
                <w:szCs w:val="22"/>
              </w:rPr>
              <w:t>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3A53D5F2" w:rsidR="00743859" w:rsidRPr="00A42F82" w:rsidRDefault="00680DB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50DD74AA"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r w:rsidR="00CA3D51" w:rsidRPr="00A42F82">
              <w:rPr>
                <w:rFonts w:ascii="Arial" w:hAnsi="Arial" w:cs="Arial"/>
                <w:sz w:val="22"/>
                <w:szCs w:val="22"/>
              </w:rPr>
              <w:t>appropriate) ONLY</w:t>
            </w:r>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r w:rsidR="005D58E8">
              <w:rPr>
                <w:rFonts w:ascii="Arial" w:hAnsi="Arial" w:cs="Arial"/>
                <w:b/>
                <w:i/>
                <w:sz w:val="22"/>
                <w:szCs w:val="22"/>
              </w:rPr>
              <w: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2F4F1AD" w:rsidR="00743859" w:rsidRPr="00A42F82" w:rsidRDefault="00680D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1CEB7135"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r w:rsidR="00CA3D51">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65459C3" w:rsidR="00743859" w:rsidRPr="00A42F82" w:rsidRDefault="00680D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06DBA4C8"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5" w:history="1">
              <w:r w:rsidRPr="00A42F82">
                <w:rPr>
                  <w:rStyle w:val="Hyperlink"/>
                  <w:rFonts w:ascii="Arial" w:hAnsi="Arial" w:cs="Arial"/>
                  <w:sz w:val="22"/>
                  <w:szCs w:val="22"/>
                </w:rPr>
                <w:t>pgresearch@uwtsd.ac.uk</w:t>
              </w:r>
            </w:hyperlink>
            <w:r w:rsidRPr="00A42F82">
              <w:rPr>
                <w:rFonts w:ascii="Arial" w:hAnsi="Arial" w:cs="Arial"/>
                <w:sz w:val="22"/>
                <w:szCs w:val="22"/>
              </w:rPr>
              <w:t>,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6"/>
      <w:footerReference w:type="default" r:id="rId1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1625B4" w14:textId="77777777" w:rsidR="00820298" w:rsidRDefault="00820298" w:rsidP="00390251">
      <w:r>
        <w:separator/>
      </w:r>
    </w:p>
    <w:p w14:paraId="7EB13EE8" w14:textId="77777777" w:rsidR="00820298" w:rsidRDefault="00820298"/>
  </w:endnote>
  <w:endnote w:type="continuationSeparator" w:id="0">
    <w:p w14:paraId="27E0500A" w14:textId="77777777" w:rsidR="00820298" w:rsidRDefault="00820298" w:rsidP="00390251">
      <w:r>
        <w:continuationSeparator/>
      </w:r>
    </w:p>
    <w:p w14:paraId="636B4A4D" w14:textId="77777777" w:rsidR="00820298" w:rsidRDefault="008202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55A444" w14:textId="77777777" w:rsidR="00820298" w:rsidRDefault="00820298" w:rsidP="00390251">
      <w:r>
        <w:separator/>
      </w:r>
    </w:p>
    <w:p w14:paraId="308B9DDF" w14:textId="77777777" w:rsidR="00820298" w:rsidRDefault="00820298"/>
  </w:footnote>
  <w:footnote w:type="continuationSeparator" w:id="0">
    <w:p w14:paraId="2B2E664B" w14:textId="77777777" w:rsidR="00820298" w:rsidRDefault="00820298" w:rsidP="00390251">
      <w:r>
        <w:continuationSeparator/>
      </w:r>
    </w:p>
    <w:p w14:paraId="2E171700" w14:textId="77777777" w:rsidR="00820298" w:rsidRDefault="0082029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51632"/>
    <w:multiLevelType w:val="hybridMultilevel"/>
    <w:tmpl w:val="BD32DC84"/>
    <w:lvl w:ilvl="0" w:tplc="CA12B31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CF4B68"/>
    <w:multiLevelType w:val="multilevel"/>
    <w:tmpl w:val="44A4D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515986"/>
    <w:multiLevelType w:val="hybridMultilevel"/>
    <w:tmpl w:val="35B4AA98"/>
    <w:lvl w:ilvl="0" w:tplc="EEF611AA">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393D7A"/>
    <w:multiLevelType w:val="hybridMultilevel"/>
    <w:tmpl w:val="475ACD20"/>
    <w:lvl w:ilvl="0" w:tplc="EEF611AA">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C520BA"/>
    <w:multiLevelType w:val="multilevel"/>
    <w:tmpl w:val="54DCF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7B097B"/>
    <w:multiLevelType w:val="hybridMultilevel"/>
    <w:tmpl w:val="B5F4C3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9414F3"/>
    <w:multiLevelType w:val="hybridMultilevel"/>
    <w:tmpl w:val="9ADED756"/>
    <w:lvl w:ilvl="0" w:tplc="EEF611AA">
      <w:numFmt w:val="bullet"/>
      <w:lvlText w:val="•"/>
      <w:lvlJc w:val="left"/>
      <w:pPr>
        <w:ind w:left="720" w:hanging="720"/>
      </w:pPr>
      <w:rPr>
        <w:rFonts w:ascii="Arial" w:eastAsia="Times New Roman" w:hAnsi="Arial" w:cs="Aria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78D794B"/>
    <w:multiLevelType w:val="hybridMultilevel"/>
    <w:tmpl w:val="2CF88C48"/>
    <w:lvl w:ilvl="0" w:tplc="EEF611AA">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41D4464"/>
    <w:multiLevelType w:val="hybridMultilevel"/>
    <w:tmpl w:val="07AA3D56"/>
    <w:lvl w:ilvl="0" w:tplc="EEF611AA">
      <w:numFmt w:val="bullet"/>
      <w:lvlText w:val="•"/>
      <w:lvlJc w:val="left"/>
      <w:pPr>
        <w:ind w:left="720" w:hanging="72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77BF1BC4"/>
    <w:multiLevelType w:val="hybridMultilevel"/>
    <w:tmpl w:val="5C50D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6"/>
  </w:num>
  <w:num w:numId="2" w16cid:durableId="1418014885">
    <w:abstractNumId w:val="27"/>
  </w:num>
  <w:num w:numId="3" w16cid:durableId="1351489909">
    <w:abstractNumId w:val="5"/>
  </w:num>
  <w:num w:numId="4" w16cid:durableId="996802858">
    <w:abstractNumId w:val="32"/>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3"/>
  </w:num>
  <w:num w:numId="10" w16cid:durableId="801313199">
    <w:abstractNumId w:val="14"/>
  </w:num>
  <w:num w:numId="11" w16cid:durableId="1932622472">
    <w:abstractNumId w:val="30"/>
  </w:num>
  <w:num w:numId="12" w16cid:durableId="803698313">
    <w:abstractNumId w:val="28"/>
  </w:num>
  <w:num w:numId="13" w16cid:durableId="1870216879">
    <w:abstractNumId w:val="29"/>
  </w:num>
  <w:num w:numId="14" w16cid:durableId="100340676">
    <w:abstractNumId w:val="3"/>
  </w:num>
  <w:num w:numId="15" w16cid:durableId="1557625305">
    <w:abstractNumId w:val="10"/>
  </w:num>
  <w:num w:numId="16" w16cid:durableId="1281380168">
    <w:abstractNumId w:val="11"/>
  </w:num>
  <w:num w:numId="17" w16cid:durableId="1244143853">
    <w:abstractNumId w:val="17"/>
  </w:num>
  <w:num w:numId="18" w16cid:durableId="131824218">
    <w:abstractNumId w:val="19"/>
  </w:num>
  <w:num w:numId="19" w16cid:durableId="395248324">
    <w:abstractNumId w:val="31"/>
  </w:num>
  <w:num w:numId="20" w16cid:durableId="267927197">
    <w:abstractNumId w:val="9"/>
  </w:num>
  <w:num w:numId="21" w16cid:durableId="48654765">
    <w:abstractNumId w:val="20"/>
  </w:num>
  <w:num w:numId="22" w16cid:durableId="1337196786">
    <w:abstractNumId w:val="26"/>
  </w:num>
  <w:num w:numId="23" w16cid:durableId="1755130753">
    <w:abstractNumId w:val="4"/>
  </w:num>
  <w:num w:numId="24" w16cid:durableId="726926220">
    <w:abstractNumId w:val="15"/>
  </w:num>
  <w:num w:numId="25" w16cid:durableId="2083483834">
    <w:abstractNumId w:val="18"/>
  </w:num>
  <w:num w:numId="26" w16cid:durableId="2097245557">
    <w:abstractNumId w:val="34"/>
  </w:num>
  <w:num w:numId="27" w16cid:durableId="475149258">
    <w:abstractNumId w:val="25"/>
  </w:num>
  <w:num w:numId="28" w16cid:durableId="1109663591">
    <w:abstractNumId w:val="2"/>
  </w:num>
  <w:num w:numId="29" w16cid:durableId="1942445571">
    <w:abstractNumId w:val="33"/>
  </w:num>
  <w:num w:numId="30" w16cid:durableId="592053889">
    <w:abstractNumId w:val="12"/>
  </w:num>
  <w:num w:numId="31" w16cid:durableId="1580753181">
    <w:abstractNumId w:val="0"/>
  </w:num>
  <w:num w:numId="32" w16cid:durableId="1491485221">
    <w:abstractNumId w:val="21"/>
  </w:num>
  <w:num w:numId="33" w16cid:durableId="1290890174">
    <w:abstractNumId w:val="1"/>
  </w:num>
  <w:num w:numId="34" w16cid:durableId="1180968307">
    <w:abstractNumId w:val="8"/>
  </w:num>
  <w:num w:numId="35" w16cid:durableId="786316482">
    <w:abstractNumId w:val="7"/>
  </w:num>
  <w:num w:numId="36" w16cid:durableId="113108996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24C1"/>
    <w:rsid w:val="0003546A"/>
    <w:rsid w:val="000433F4"/>
    <w:rsid w:val="00044629"/>
    <w:rsid w:val="00047D63"/>
    <w:rsid w:val="0005478D"/>
    <w:rsid w:val="00062148"/>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70CB"/>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01A3"/>
    <w:rsid w:val="00102B85"/>
    <w:rsid w:val="00102EDA"/>
    <w:rsid w:val="0010484B"/>
    <w:rsid w:val="00113E57"/>
    <w:rsid w:val="00122E21"/>
    <w:rsid w:val="00124438"/>
    <w:rsid w:val="00126B4D"/>
    <w:rsid w:val="001312E4"/>
    <w:rsid w:val="00133CA7"/>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5E69"/>
    <w:rsid w:val="001C7C72"/>
    <w:rsid w:val="001D1817"/>
    <w:rsid w:val="001D3BD1"/>
    <w:rsid w:val="001E0277"/>
    <w:rsid w:val="001E101C"/>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3F7"/>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4CF8"/>
    <w:rsid w:val="003171A8"/>
    <w:rsid w:val="003257BD"/>
    <w:rsid w:val="003264AE"/>
    <w:rsid w:val="003268ED"/>
    <w:rsid w:val="003302A1"/>
    <w:rsid w:val="00331A88"/>
    <w:rsid w:val="00332956"/>
    <w:rsid w:val="003408DD"/>
    <w:rsid w:val="00340CC8"/>
    <w:rsid w:val="003505BC"/>
    <w:rsid w:val="00353690"/>
    <w:rsid w:val="00354F34"/>
    <w:rsid w:val="00361382"/>
    <w:rsid w:val="003656A9"/>
    <w:rsid w:val="00382031"/>
    <w:rsid w:val="00384BA8"/>
    <w:rsid w:val="00390251"/>
    <w:rsid w:val="00392C8E"/>
    <w:rsid w:val="00392D9A"/>
    <w:rsid w:val="00393B1B"/>
    <w:rsid w:val="00397B49"/>
    <w:rsid w:val="003A09CB"/>
    <w:rsid w:val="003A5C91"/>
    <w:rsid w:val="003B4D13"/>
    <w:rsid w:val="003B7AA2"/>
    <w:rsid w:val="003C07E3"/>
    <w:rsid w:val="003C31F5"/>
    <w:rsid w:val="003C5BF3"/>
    <w:rsid w:val="003C7018"/>
    <w:rsid w:val="003C76B6"/>
    <w:rsid w:val="003D2A20"/>
    <w:rsid w:val="003D4FCE"/>
    <w:rsid w:val="003D6F95"/>
    <w:rsid w:val="003E13E3"/>
    <w:rsid w:val="003F088B"/>
    <w:rsid w:val="003F6F7B"/>
    <w:rsid w:val="003F73A5"/>
    <w:rsid w:val="00402F97"/>
    <w:rsid w:val="0041358D"/>
    <w:rsid w:val="00413863"/>
    <w:rsid w:val="00413EEB"/>
    <w:rsid w:val="0041408E"/>
    <w:rsid w:val="0041420E"/>
    <w:rsid w:val="00422875"/>
    <w:rsid w:val="00424773"/>
    <w:rsid w:val="00425DA7"/>
    <w:rsid w:val="0042679B"/>
    <w:rsid w:val="00426E96"/>
    <w:rsid w:val="00430FA4"/>
    <w:rsid w:val="00431025"/>
    <w:rsid w:val="00441630"/>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6824"/>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2B67"/>
    <w:rsid w:val="005C5234"/>
    <w:rsid w:val="005D0C38"/>
    <w:rsid w:val="005D58E8"/>
    <w:rsid w:val="005D6613"/>
    <w:rsid w:val="005E25AC"/>
    <w:rsid w:val="005E44E9"/>
    <w:rsid w:val="005E4987"/>
    <w:rsid w:val="005E6C44"/>
    <w:rsid w:val="005F4E36"/>
    <w:rsid w:val="005F677A"/>
    <w:rsid w:val="00601BEA"/>
    <w:rsid w:val="00601C36"/>
    <w:rsid w:val="00604C9F"/>
    <w:rsid w:val="00606331"/>
    <w:rsid w:val="006073C6"/>
    <w:rsid w:val="0061203F"/>
    <w:rsid w:val="006154A7"/>
    <w:rsid w:val="0062053E"/>
    <w:rsid w:val="0062188A"/>
    <w:rsid w:val="00627E84"/>
    <w:rsid w:val="00631440"/>
    <w:rsid w:val="00632C47"/>
    <w:rsid w:val="00633574"/>
    <w:rsid w:val="00635CF3"/>
    <w:rsid w:val="00641AA2"/>
    <w:rsid w:val="006423B9"/>
    <w:rsid w:val="00644C5C"/>
    <w:rsid w:val="00655EC5"/>
    <w:rsid w:val="006578CB"/>
    <w:rsid w:val="00661EDA"/>
    <w:rsid w:val="006730D2"/>
    <w:rsid w:val="0067329C"/>
    <w:rsid w:val="006733FF"/>
    <w:rsid w:val="00673714"/>
    <w:rsid w:val="006746DC"/>
    <w:rsid w:val="00674DD6"/>
    <w:rsid w:val="00680981"/>
    <w:rsid w:val="00680CF3"/>
    <w:rsid w:val="00680DB3"/>
    <w:rsid w:val="00681B91"/>
    <w:rsid w:val="00682C6A"/>
    <w:rsid w:val="00683497"/>
    <w:rsid w:val="00683FAF"/>
    <w:rsid w:val="006930C2"/>
    <w:rsid w:val="00694EA8"/>
    <w:rsid w:val="006A0CB6"/>
    <w:rsid w:val="006B1685"/>
    <w:rsid w:val="006C1FDD"/>
    <w:rsid w:val="006C52D7"/>
    <w:rsid w:val="006D29FD"/>
    <w:rsid w:val="006D3C97"/>
    <w:rsid w:val="006D4BBB"/>
    <w:rsid w:val="006E0AB0"/>
    <w:rsid w:val="006E1992"/>
    <w:rsid w:val="006E7B19"/>
    <w:rsid w:val="006F009F"/>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3CF0"/>
    <w:rsid w:val="00765172"/>
    <w:rsid w:val="00765EE1"/>
    <w:rsid w:val="00767E52"/>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0298"/>
    <w:rsid w:val="0082781D"/>
    <w:rsid w:val="00831C35"/>
    <w:rsid w:val="00831C69"/>
    <w:rsid w:val="008330B6"/>
    <w:rsid w:val="00835382"/>
    <w:rsid w:val="008361B1"/>
    <w:rsid w:val="008372C0"/>
    <w:rsid w:val="0084005C"/>
    <w:rsid w:val="00841BE3"/>
    <w:rsid w:val="00842FC0"/>
    <w:rsid w:val="00844C9E"/>
    <w:rsid w:val="008461DD"/>
    <w:rsid w:val="008463B7"/>
    <w:rsid w:val="00856562"/>
    <w:rsid w:val="008732E0"/>
    <w:rsid w:val="00886296"/>
    <w:rsid w:val="008951D3"/>
    <w:rsid w:val="008964A0"/>
    <w:rsid w:val="008B346A"/>
    <w:rsid w:val="008B67D3"/>
    <w:rsid w:val="008C1A38"/>
    <w:rsid w:val="008C4441"/>
    <w:rsid w:val="008D0BC1"/>
    <w:rsid w:val="008E0B2C"/>
    <w:rsid w:val="008E0E56"/>
    <w:rsid w:val="008F29CE"/>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7A4"/>
    <w:rsid w:val="009327A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6964"/>
    <w:rsid w:val="009E5020"/>
    <w:rsid w:val="009F41DE"/>
    <w:rsid w:val="009F5000"/>
    <w:rsid w:val="009F5AC3"/>
    <w:rsid w:val="009F6BB7"/>
    <w:rsid w:val="009F736C"/>
    <w:rsid w:val="00A003F5"/>
    <w:rsid w:val="00A0582E"/>
    <w:rsid w:val="00A07DB0"/>
    <w:rsid w:val="00A1213B"/>
    <w:rsid w:val="00A1787E"/>
    <w:rsid w:val="00A25B80"/>
    <w:rsid w:val="00A36E0D"/>
    <w:rsid w:val="00A37D20"/>
    <w:rsid w:val="00A4096E"/>
    <w:rsid w:val="00A42F82"/>
    <w:rsid w:val="00A4446A"/>
    <w:rsid w:val="00A50649"/>
    <w:rsid w:val="00A51109"/>
    <w:rsid w:val="00A51EFB"/>
    <w:rsid w:val="00A55016"/>
    <w:rsid w:val="00A55809"/>
    <w:rsid w:val="00A56685"/>
    <w:rsid w:val="00A5764B"/>
    <w:rsid w:val="00A57A4E"/>
    <w:rsid w:val="00A61424"/>
    <w:rsid w:val="00A61B38"/>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78F6"/>
    <w:rsid w:val="00B2018A"/>
    <w:rsid w:val="00B20CAD"/>
    <w:rsid w:val="00B23BFF"/>
    <w:rsid w:val="00B240F2"/>
    <w:rsid w:val="00B269EC"/>
    <w:rsid w:val="00B27E6D"/>
    <w:rsid w:val="00B30DF8"/>
    <w:rsid w:val="00B3672F"/>
    <w:rsid w:val="00B44647"/>
    <w:rsid w:val="00B465A5"/>
    <w:rsid w:val="00B51457"/>
    <w:rsid w:val="00B51F90"/>
    <w:rsid w:val="00B5410A"/>
    <w:rsid w:val="00B57F60"/>
    <w:rsid w:val="00B6265F"/>
    <w:rsid w:val="00B640BB"/>
    <w:rsid w:val="00B64389"/>
    <w:rsid w:val="00B65EC6"/>
    <w:rsid w:val="00B70B72"/>
    <w:rsid w:val="00B71FC2"/>
    <w:rsid w:val="00B72775"/>
    <w:rsid w:val="00B7789F"/>
    <w:rsid w:val="00B82415"/>
    <w:rsid w:val="00B831F5"/>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264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3D51"/>
    <w:rsid w:val="00CA510C"/>
    <w:rsid w:val="00CA70BD"/>
    <w:rsid w:val="00CA7241"/>
    <w:rsid w:val="00CA7D5E"/>
    <w:rsid w:val="00CB0731"/>
    <w:rsid w:val="00CB3525"/>
    <w:rsid w:val="00CB4DA5"/>
    <w:rsid w:val="00CB7118"/>
    <w:rsid w:val="00CC1528"/>
    <w:rsid w:val="00CC1835"/>
    <w:rsid w:val="00CC2661"/>
    <w:rsid w:val="00CD5765"/>
    <w:rsid w:val="00CE0890"/>
    <w:rsid w:val="00CE0C76"/>
    <w:rsid w:val="00CE1636"/>
    <w:rsid w:val="00CE3144"/>
    <w:rsid w:val="00CE6A00"/>
    <w:rsid w:val="00CE6A02"/>
    <w:rsid w:val="00CE6A0D"/>
    <w:rsid w:val="00CF4E46"/>
    <w:rsid w:val="00CF6CA5"/>
    <w:rsid w:val="00D008F1"/>
    <w:rsid w:val="00D07385"/>
    <w:rsid w:val="00D07C1B"/>
    <w:rsid w:val="00D107AC"/>
    <w:rsid w:val="00D155C0"/>
    <w:rsid w:val="00D174E2"/>
    <w:rsid w:val="00D20EB5"/>
    <w:rsid w:val="00D267DA"/>
    <w:rsid w:val="00D31A08"/>
    <w:rsid w:val="00D364C7"/>
    <w:rsid w:val="00D36746"/>
    <w:rsid w:val="00D369B5"/>
    <w:rsid w:val="00D37985"/>
    <w:rsid w:val="00D37BF1"/>
    <w:rsid w:val="00D452E9"/>
    <w:rsid w:val="00D47308"/>
    <w:rsid w:val="00D50372"/>
    <w:rsid w:val="00D51EF7"/>
    <w:rsid w:val="00D53FA1"/>
    <w:rsid w:val="00D54735"/>
    <w:rsid w:val="00D55C53"/>
    <w:rsid w:val="00D56776"/>
    <w:rsid w:val="00D57549"/>
    <w:rsid w:val="00D6035B"/>
    <w:rsid w:val="00D61E87"/>
    <w:rsid w:val="00D651BE"/>
    <w:rsid w:val="00D661EC"/>
    <w:rsid w:val="00D66471"/>
    <w:rsid w:val="00D71982"/>
    <w:rsid w:val="00D769B2"/>
    <w:rsid w:val="00D77DFD"/>
    <w:rsid w:val="00D81803"/>
    <w:rsid w:val="00D839CD"/>
    <w:rsid w:val="00D84363"/>
    <w:rsid w:val="00D90204"/>
    <w:rsid w:val="00D929F1"/>
    <w:rsid w:val="00D9657B"/>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2B9A"/>
    <w:rsid w:val="00EA5DE3"/>
    <w:rsid w:val="00EA62B6"/>
    <w:rsid w:val="00EB6877"/>
    <w:rsid w:val="00EB722E"/>
    <w:rsid w:val="00EC0070"/>
    <w:rsid w:val="00EC11CA"/>
    <w:rsid w:val="00EC1E31"/>
    <w:rsid w:val="00ED0C59"/>
    <w:rsid w:val="00ED4E18"/>
    <w:rsid w:val="00ED7B18"/>
    <w:rsid w:val="00EE2953"/>
    <w:rsid w:val="00EE29BA"/>
    <w:rsid w:val="00EE3A7B"/>
    <w:rsid w:val="00EE44C0"/>
    <w:rsid w:val="00EF0051"/>
    <w:rsid w:val="00EF6306"/>
    <w:rsid w:val="00F00656"/>
    <w:rsid w:val="00F039C7"/>
    <w:rsid w:val="00F12CDD"/>
    <w:rsid w:val="00F21663"/>
    <w:rsid w:val="00F230F0"/>
    <w:rsid w:val="00F33A1A"/>
    <w:rsid w:val="00F478CB"/>
    <w:rsid w:val="00F52C97"/>
    <w:rsid w:val="00F54257"/>
    <w:rsid w:val="00F619F4"/>
    <w:rsid w:val="00F62093"/>
    <w:rsid w:val="00F62C23"/>
    <w:rsid w:val="00F64D54"/>
    <w:rsid w:val="00F70106"/>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199C"/>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049075">
      <w:bodyDiv w:val="1"/>
      <w:marLeft w:val="0"/>
      <w:marRight w:val="0"/>
      <w:marTop w:val="0"/>
      <w:marBottom w:val="0"/>
      <w:divBdr>
        <w:top w:val="none" w:sz="0" w:space="0" w:color="auto"/>
        <w:left w:val="none" w:sz="0" w:space="0" w:color="auto"/>
        <w:bottom w:val="none" w:sz="0" w:space="0" w:color="auto"/>
        <w:right w:val="none" w:sz="0" w:space="0" w:color="auto"/>
      </w:divBdr>
    </w:div>
    <w:div w:id="441268684">
      <w:bodyDiv w:val="1"/>
      <w:marLeft w:val="0"/>
      <w:marRight w:val="0"/>
      <w:marTop w:val="0"/>
      <w:marBottom w:val="0"/>
      <w:divBdr>
        <w:top w:val="none" w:sz="0" w:space="0" w:color="auto"/>
        <w:left w:val="none" w:sz="0" w:space="0" w:color="auto"/>
        <w:bottom w:val="none" w:sz="0" w:space="0" w:color="auto"/>
        <w:right w:val="none" w:sz="0" w:space="0" w:color="auto"/>
      </w:divBdr>
    </w:div>
    <w:div w:id="46170244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3212178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93001712">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84378141">
      <w:bodyDiv w:val="1"/>
      <w:marLeft w:val="0"/>
      <w:marRight w:val="0"/>
      <w:marTop w:val="0"/>
      <w:marBottom w:val="0"/>
      <w:divBdr>
        <w:top w:val="none" w:sz="0" w:space="0" w:color="auto"/>
        <w:left w:val="none" w:sz="0" w:space="0" w:color="auto"/>
        <w:bottom w:val="none" w:sz="0" w:space="0" w:color="auto"/>
        <w:right w:val="none" w:sz="0" w:space="0" w:color="auto"/>
      </w:divBdr>
    </w:div>
    <w:div w:id="109840553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2473841">
      <w:bodyDiv w:val="1"/>
      <w:marLeft w:val="0"/>
      <w:marRight w:val="0"/>
      <w:marTop w:val="0"/>
      <w:marBottom w:val="0"/>
      <w:divBdr>
        <w:top w:val="none" w:sz="0" w:space="0" w:color="auto"/>
        <w:left w:val="none" w:sz="0" w:space="0" w:color="auto"/>
        <w:bottom w:val="none" w:sz="0" w:space="0" w:color="auto"/>
        <w:right w:val="none" w:sz="0" w:space="0" w:color="auto"/>
      </w:divBdr>
    </w:div>
    <w:div w:id="139239004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1765048">
      <w:bodyDiv w:val="1"/>
      <w:marLeft w:val="0"/>
      <w:marRight w:val="0"/>
      <w:marTop w:val="0"/>
      <w:marBottom w:val="0"/>
      <w:divBdr>
        <w:top w:val="none" w:sz="0" w:space="0" w:color="auto"/>
        <w:left w:val="none" w:sz="0" w:space="0" w:color="auto"/>
        <w:bottom w:val="none" w:sz="0" w:space="0" w:color="auto"/>
        <w:right w:val="none" w:sz="0" w:space="0" w:color="auto"/>
      </w:divBdr>
    </w:div>
    <w:div w:id="1766219045">
      <w:bodyDiv w:val="1"/>
      <w:marLeft w:val="0"/>
      <w:marRight w:val="0"/>
      <w:marTop w:val="0"/>
      <w:marBottom w:val="0"/>
      <w:divBdr>
        <w:top w:val="none" w:sz="0" w:space="0" w:color="auto"/>
        <w:left w:val="none" w:sz="0" w:space="0" w:color="auto"/>
        <w:bottom w:val="none" w:sz="0" w:space="0" w:color="auto"/>
        <w:right w:val="none" w:sz="0" w:space="0" w:color="auto"/>
      </w:divBdr>
    </w:div>
    <w:div w:id="1837841816">
      <w:bodyDiv w:val="1"/>
      <w:marLeft w:val="0"/>
      <w:marRight w:val="0"/>
      <w:marTop w:val="0"/>
      <w:marBottom w:val="0"/>
      <w:divBdr>
        <w:top w:val="none" w:sz="0" w:space="0" w:color="auto"/>
        <w:left w:val="none" w:sz="0" w:space="0" w:color="auto"/>
        <w:bottom w:val="none" w:sz="0" w:space="0" w:color="auto"/>
        <w:right w:val="none" w:sz="0" w:space="0" w:color="auto"/>
      </w:divBdr>
    </w:div>
    <w:div w:id="1932544925">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24835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4019</Words>
  <Characters>22909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2025-03-13T17:47:00Z</dcterms:created>
  <dcterms:modified xsi:type="dcterms:W3CDTF">2025-03-13T17:47:00Z</dcterms:modified>
</cp:coreProperties>
</file>