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9456464"/>
        <w:docPartObj>
          <w:docPartGallery w:val="Cover Pages"/>
          <w:docPartUnique/>
        </w:docPartObj>
      </w:sdtPr>
      <w:sdtContent>
        <w:p w14:paraId="1B586D78" w14:textId="5D9A1878" w:rsidR="0025648D" w:rsidRDefault="0025648D">
          <w:pPr>
            <w:spacing w:after="80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2F4ED87" wp14:editId="0F277668">
                    <wp:simplePos x="0" y="0"/>
                    <wp:positionH relativeFrom="page">
                      <wp:posOffset>444500</wp:posOffset>
                    </wp:positionH>
                    <wp:positionV relativeFrom="page">
                      <wp:posOffset>1040130</wp:posOffset>
                    </wp:positionV>
                    <wp:extent cx="7315200" cy="3638550"/>
                    <wp:effectExtent l="0" t="0" r="0" b="6985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FB5FB91" w14:textId="4FDAB081" w:rsidR="0025648D" w:rsidRPr="005118D5" w:rsidRDefault="0025648D" w:rsidP="005118D5">
                                <w:pPr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Ahmed’s </w:t>
                                    </w:r>
                                    <w:r w:rsidR="00A22C8E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case study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 written assignment: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22F4ED8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35pt;margin-top:81.9pt;width:8in;height:286.5pt;z-index:251658240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" filled="f" stroked="f" strokeweight=".5pt">
                    <v:textbox inset="126pt,0,54pt,0">
                      <w:txbxContent>
                        <w:p w14:paraId="1FB5FB91" w14:textId="4FDAB081" w:rsidR="0025648D" w:rsidRPr="005118D5" w:rsidRDefault="0025648D" w:rsidP="005118D5">
                          <w:pPr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Ahmed’s </w:t>
                              </w:r>
                              <w:r w:rsidR="00A22C8E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case study</w:t>
                              </w:r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 written assignment: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2A6C45E6" wp14:editId="16C24FF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3602640" id="Group 157" o:spid="_x0000_s1026" style="position:absolute;margin-left:0;margin-top:0;width:8in;height:95.7pt;z-index:25165824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EC1FDB1" wp14:editId="7551A15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32EC98D" w14:textId="4692DE9D" w:rsidR="0025648D" w:rsidRPr="00332157" w:rsidRDefault="0025648D" w:rsidP="0025648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332157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Annam rahman </w:t>
                                </w:r>
                              </w:p>
                              <w:p w14:paraId="59A750D8" w14:textId="367B9CFD" w:rsidR="0025648D" w:rsidRPr="00332157" w:rsidRDefault="0025648D" w:rsidP="0025648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332157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2213992</w:t>
                                </w:r>
                              </w:p>
                              <w:p w14:paraId="742D3A41" w14:textId="329CCB68" w:rsidR="0025648D" w:rsidRPr="00332157" w:rsidRDefault="00896414" w:rsidP="0025648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332157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Module </w:t>
                                </w:r>
                                <w:r w:rsidR="00C459EF" w:rsidRPr="00332157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code: LCHS</w:t>
                                </w:r>
                                <w:r w:rsidR="0025648D" w:rsidRPr="00332157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4003</w:t>
                                </w:r>
                              </w:p>
                              <w:p w14:paraId="2C152D9A" w14:textId="0F7C99D1" w:rsidR="0025648D" w:rsidRPr="00332157" w:rsidRDefault="00A22C8E" w:rsidP="0025648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332157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Module: Introduction</w:t>
                                </w:r>
                                <w:r w:rsidR="0068537A" w:rsidRPr="00332157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 to Health and Social Care</w:t>
                                </w:r>
                              </w:p>
                              <w:p w14:paraId="6DEEDBAD" w14:textId="62330D6A" w:rsidR="00FD6243" w:rsidRPr="00332157" w:rsidRDefault="00A56F85" w:rsidP="0025648D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 w:rsidRPr="00332157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Lecturer: </w:t>
                                </w:r>
                                <w:r w:rsidR="002D726A" w:rsidRPr="00332157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Daniel </w:t>
                                </w:r>
                                <w:r w:rsidRPr="00332157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Haruna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4EC1FDB1" id="Text Box 161" o:spid="_x0000_s1027" type="#_x0000_t202" style="position:absolute;margin-left:0;margin-top:0;width:8in;height:79.5pt;z-index:251658241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432EC98D" w14:textId="4692DE9D" w:rsidR="0025648D" w:rsidRPr="00332157" w:rsidRDefault="0025648D" w:rsidP="0025648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332157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 xml:space="preserve">Annam rahman </w:t>
                          </w:r>
                        </w:p>
                        <w:p w14:paraId="59A750D8" w14:textId="367B9CFD" w:rsidR="0025648D" w:rsidRPr="00332157" w:rsidRDefault="0025648D" w:rsidP="0025648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332157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2213992</w:t>
                          </w:r>
                        </w:p>
                        <w:p w14:paraId="742D3A41" w14:textId="329CCB68" w:rsidR="0025648D" w:rsidRPr="00332157" w:rsidRDefault="00896414" w:rsidP="0025648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332157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 xml:space="preserve">Module </w:t>
                          </w:r>
                          <w:r w:rsidR="00C459EF" w:rsidRPr="00332157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code: LCHS</w:t>
                          </w:r>
                          <w:r w:rsidR="0025648D" w:rsidRPr="00332157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4003</w:t>
                          </w:r>
                        </w:p>
                        <w:p w14:paraId="2C152D9A" w14:textId="0F7C99D1" w:rsidR="0025648D" w:rsidRPr="00332157" w:rsidRDefault="00A22C8E" w:rsidP="0025648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332157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Module: Introduction</w:t>
                          </w:r>
                          <w:r w:rsidR="0068537A" w:rsidRPr="00332157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 xml:space="preserve"> to Health and Social Care</w:t>
                          </w:r>
                        </w:p>
                        <w:p w14:paraId="6DEEDBAD" w14:textId="62330D6A" w:rsidR="00FD6243" w:rsidRPr="00332157" w:rsidRDefault="00A56F85" w:rsidP="0025648D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 w:rsidRPr="00332157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 xml:space="preserve">Lecturer: </w:t>
                          </w:r>
                          <w:r w:rsidR="002D726A" w:rsidRPr="00332157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 xml:space="preserve">Daniel </w:t>
                          </w:r>
                          <w:r w:rsidRPr="00332157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Haruna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0A722DB" w14:textId="7FC4BF60" w:rsidR="0025648D" w:rsidRDefault="0025648D">
          <w:pPr>
            <w:spacing w:after="80"/>
          </w:pPr>
          <w:r>
            <w:br w:type="page"/>
          </w:r>
        </w:p>
      </w:sdtContent>
    </w:sdt>
    <w:p w14:paraId="115BC860" w14:textId="77777777" w:rsidR="00466641" w:rsidRDefault="00466641" w:rsidP="00D00807">
      <w:pPr>
        <w:pStyle w:val="Heading1"/>
        <w:rPr>
          <w:sz w:val="28"/>
          <w:szCs w:val="28"/>
        </w:rPr>
      </w:pPr>
    </w:p>
    <w:p w14:paraId="18151008" w14:textId="77777777" w:rsidR="00466641" w:rsidRDefault="00466641" w:rsidP="00D00807">
      <w:pPr>
        <w:pStyle w:val="Heading1"/>
        <w:rPr>
          <w:sz w:val="28"/>
          <w:szCs w:val="28"/>
        </w:rPr>
      </w:pPr>
    </w:p>
    <w:p w14:paraId="63834C55" w14:textId="77777777" w:rsidR="00466641" w:rsidRDefault="00466641" w:rsidP="00D00807">
      <w:pPr>
        <w:pStyle w:val="Heading1"/>
        <w:rPr>
          <w:sz w:val="28"/>
          <w:szCs w:val="28"/>
        </w:rPr>
      </w:pPr>
    </w:p>
    <w:sdt>
      <w:sdtPr>
        <w:rPr>
          <w:rFonts w:ascii="Arial" w:eastAsiaTheme="minorHAnsi" w:hAnsi="Arial" w:cs="Arial"/>
          <w:color w:val="auto"/>
          <w:kern w:val="2"/>
          <w:sz w:val="22"/>
          <w:szCs w:val="22"/>
          <w:lang w:eastAsia="en-US"/>
          <w14:ligatures w14:val="standardContextual"/>
        </w:rPr>
        <w:id w:val="62582305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CDBBA4D" w14:textId="7FF91BA7" w:rsidR="00D57355" w:rsidRPr="00994974" w:rsidRDefault="00D57355">
          <w:pPr>
            <w:pStyle w:val="TOCHeading"/>
            <w:rPr>
              <w:rFonts w:ascii="Arial" w:hAnsi="Arial" w:cs="Arial"/>
              <w:sz w:val="44"/>
              <w:szCs w:val="44"/>
            </w:rPr>
          </w:pPr>
          <w:r w:rsidRPr="00994974">
            <w:rPr>
              <w:rFonts w:ascii="Arial" w:hAnsi="Arial" w:cs="Arial"/>
              <w:sz w:val="44"/>
              <w:szCs w:val="44"/>
            </w:rPr>
            <w:t>Contents</w:t>
          </w:r>
        </w:p>
        <w:p w14:paraId="6FD1EB87" w14:textId="248ABD1D" w:rsidR="00994974" w:rsidRPr="00994974" w:rsidRDefault="00D57355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r w:rsidRPr="00994974">
            <w:rPr>
              <w:rFonts w:ascii="Arial" w:hAnsi="Arial" w:cs="Arial"/>
              <w:sz w:val="44"/>
              <w:szCs w:val="44"/>
            </w:rPr>
            <w:fldChar w:fldCharType="begin"/>
          </w:r>
          <w:r w:rsidRPr="00994974">
            <w:rPr>
              <w:rFonts w:ascii="Arial" w:hAnsi="Arial" w:cs="Arial"/>
              <w:sz w:val="44"/>
              <w:szCs w:val="44"/>
            </w:rPr>
            <w:instrText xml:space="preserve"> TOC \o "1-3" \h \z \u </w:instrText>
          </w:r>
          <w:r w:rsidRPr="00994974">
            <w:rPr>
              <w:rFonts w:ascii="Arial" w:hAnsi="Arial" w:cs="Arial"/>
              <w:sz w:val="44"/>
              <w:szCs w:val="44"/>
            </w:rPr>
            <w:fldChar w:fldCharType="separate"/>
          </w:r>
          <w:hyperlink w:anchor="_Toc225485272" w:history="1">
            <w:r w:rsidR="00994974" w:rsidRPr="00994974">
              <w:rPr>
                <w:rStyle w:val="Hyperlink"/>
                <w:rFonts w:ascii="Arial" w:hAnsi="Arial" w:cs="Arial"/>
                <w:noProof/>
                <w:sz w:val="32"/>
                <w:szCs w:val="32"/>
              </w:rPr>
              <w:t>Introduction:</w:t>
            </w:r>
            <w:r w:rsidR="00994974"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tab/>
            </w:r>
            <w:r w:rsidR="00994974"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begin"/>
            </w:r>
            <w:r w:rsidR="00994974"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instrText xml:space="preserve"> PAGEREF _Toc225485272 \h </w:instrText>
            </w:r>
            <w:r w:rsidR="00994974"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</w:r>
            <w:r w:rsidR="00994974"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separate"/>
            </w:r>
            <w:r w:rsidR="00994974"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t>1</w:t>
            </w:r>
            <w:r w:rsidR="00994974"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63459500" w14:textId="1BE809F6" w:rsidR="00994974" w:rsidRPr="00994974" w:rsidRDefault="00994974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225485273" w:history="1">
            <w:r w:rsidRPr="00994974">
              <w:rPr>
                <w:rStyle w:val="Hyperlink"/>
                <w:rFonts w:ascii="Arial" w:hAnsi="Arial" w:cs="Arial"/>
                <w:noProof/>
                <w:sz w:val="32"/>
                <w:szCs w:val="32"/>
              </w:rPr>
              <w:t>Importance of effective communication:</w: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tab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begin"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instrText xml:space="preserve"> PAGEREF _Toc225485273 \h </w:instrTex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separate"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t>2</w: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7F71FDAF" w14:textId="45C75820" w:rsidR="00994974" w:rsidRPr="00994974" w:rsidRDefault="00994974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225485274" w:history="1">
            <w:r w:rsidRPr="00994974">
              <w:rPr>
                <w:rStyle w:val="Hyperlink"/>
                <w:rFonts w:ascii="Arial" w:hAnsi="Arial" w:cs="Arial"/>
                <w:noProof/>
                <w:sz w:val="32"/>
                <w:szCs w:val="32"/>
              </w:rPr>
              <w:t>Importance of administrative skills and record keeping:</w: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tab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begin"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instrText xml:space="preserve"> PAGEREF _Toc225485274 \h </w:instrTex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separate"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t>3</w: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531E16DD" w14:textId="2B4B3DDF" w:rsidR="00994974" w:rsidRPr="00994974" w:rsidRDefault="00994974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225485275" w:history="1">
            <w:r w:rsidRPr="00994974">
              <w:rPr>
                <w:rStyle w:val="Hyperlink"/>
                <w:rFonts w:ascii="Arial" w:hAnsi="Arial" w:cs="Arial"/>
                <w:noProof/>
                <w:sz w:val="32"/>
                <w:szCs w:val="32"/>
              </w:rPr>
              <w:t>Collaborative working in Mr Ahmed’s care:</w: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tab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begin"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instrText xml:space="preserve"> PAGEREF _Toc225485275 \h </w:instrTex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separate"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t>4</w: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45FF287" w14:textId="63D47106" w:rsidR="00994974" w:rsidRPr="00994974" w:rsidRDefault="00994974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225485276" w:history="1">
            <w:r w:rsidRPr="00994974">
              <w:rPr>
                <w:rStyle w:val="Hyperlink"/>
                <w:rFonts w:ascii="Arial" w:hAnsi="Arial" w:cs="Arial"/>
                <w:noProof/>
                <w:sz w:val="32"/>
                <w:szCs w:val="32"/>
              </w:rPr>
              <w:t>Conclusion:</w: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tab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begin"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instrText xml:space="preserve"> PAGEREF _Toc225485276 \h </w:instrTex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separate"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t>4</w: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2FE80181" w14:textId="04EAF1BF" w:rsidR="00994974" w:rsidRPr="00994974" w:rsidRDefault="00994974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225485277" w:history="1">
            <w:r w:rsidRPr="00994974">
              <w:rPr>
                <w:rStyle w:val="Hyperlink"/>
                <w:rFonts w:ascii="Arial" w:hAnsi="Arial" w:cs="Arial"/>
                <w:noProof/>
                <w:sz w:val="32"/>
                <w:szCs w:val="32"/>
              </w:rPr>
              <w:t>References:</w: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tab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begin"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instrText xml:space="preserve"> PAGEREF _Toc225485277 \h </w:instrTex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separate"/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t>5</w:t>
            </w:r>
            <w:r w:rsidRPr="00994974">
              <w:rPr>
                <w:rFonts w:ascii="Arial" w:hAnsi="Arial" w:cs="Arial"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74870731" w14:textId="728E913F" w:rsidR="00D57355" w:rsidRPr="00332157" w:rsidRDefault="00D57355">
          <w:pPr>
            <w:rPr>
              <w:rFonts w:ascii="Arial" w:hAnsi="Arial" w:cs="Arial"/>
            </w:rPr>
          </w:pPr>
          <w:r w:rsidRPr="00994974">
            <w:rPr>
              <w:rFonts w:ascii="Arial" w:hAnsi="Arial" w:cs="Arial"/>
              <w:b/>
              <w:bCs/>
              <w:sz w:val="44"/>
              <w:szCs w:val="44"/>
            </w:rPr>
            <w:fldChar w:fldCharType="end"/>
          </w:r>
        </w:p>
      </w:sdtContent>
    </w:sdt>
    <w:p w14:paraId="09BE96E9" w14:textId="77777777" w:rsidR="00466641" w:rsidRPr="00332157" w:rsidRDefault="00466641" w:rsidP="00D00807">
      <w:pPr>
        <w:pStyle w:val="Heading1"/>
        <w:rPr>
          <w:rFonts w:ascii="Arial" w:hAnsi="Arial" w:cs="Arial"/>
          <w:sz w:val="28"/>
          <w:szCs w:val="28"/>
        </w:rPr>
      </w:pPr>
    </w:p>
    <w:p w14:paraId="5108B062" w14:textId="77777777" w:rsidR="00466641" w:rsidRPr="00332157" w:rsidRDefault="00466641" w:rsidP="00D00807">
      <w:pPr>
        <w:pStyle w:val="Heading1"/>
        <w:rPr>
          <w:rFonts w:ascii="Arial" w:hAnsi="Arial" w:cs="Arial"/>
          <w:sz w:val="28"/>
          <w:szCs w:val="28"/>
        </w:rPr>
      </w:pPr>
    </w:p>
    <w:p w14:paraId="65282ADB" w14:textId="77777777" w:rsidR="00466641" w:rsidRPr="00332157" w:rsidRDefault="00466641" w:rsidP="00D00807">
      <w:pPr>
        <w:pStyle w:val="Heading1"/>
        <w:rPr>
          <w:rFonts w:ascii="Arial" w:hAnsi="Arial" w:cs="Arial"/>
          <w:sz w:val="28"/>
          <w:szCs w:val="28"/>
        </w:rPr>
      </w:pPr>
    </w:p>
    <w:p w14:paraId="312C33D7" w14:textId="77777777" w:rsidR="00466641" w:rsidRPr="00332157" w:rsidRDefault="00466641" w:rsidP="00D00807">
      <w:pPr>
        <w:pStyle w:val="Heading1"/>
        <w:rPr>
          <w:rFonts w:ascii="Arial" w:hAnsi="Arial" w:cs="Arial"/>
          <w:sz w:val="28"/>
          <w:szCs w:val="28"/>
        </w:rPr>
      </w:pPr>
    </w:p>
    <w:p w14:paraId="74FE52C2" w14:textId="77777777" w:rsidR="00466641" w:rsidRPr="00332157" w:rsidRDefault="00466641" w:rsidP="00D00807">
      <w:pPr>
        <w:pStyle w:val="Heading1"/>
        <w:rPr>
          <w:rFonts w:ascii="Arial" w:hAnsi="Arial" w:cs="Arial"/>
          <w:sz w:val="28"/>
          <w:szCs w:val="28"/>
        </w:rPr>
      </w:pPr>
    </w:p>
    <w:p w14:paraId="0037C04C" w14:textId="77777777" w:rsidR="00466641" w:rsidRPr="00332157" w:rsidRDefault="00466641" w:rsidP="00D00807">
      <w:pPr>
        <w:pStyle w:val="Heading1"/>
        <w:rPr>
          <w:rFonts w:ascii="Arial" w:hAnsi="Arial" w:cs="Arial"/>
          <w:sz w:val="28"/>
          <w:szCs w:val="28"/>
        </w:rPr>
      </w:pPr>
    </w:p>
    <w:p w14:paraId="795900BD" w14:textId="77777777" w:rsidR="00466641" w:rsidRPr="00332157" w:rsidRDefault="00466641" w:rsidP="00D00807">
      <w:pPr>
        <w:pStyle w:val="Heading1"/>
        <w:rPr>
          <w:rFonts w:ascii="Arial" w:hAnsi="Arial" w:cs="Arial"/>
          <w:sz w:val="28"/>
          <w:szCs w:val="28"/>
        </w:rPr>
      </w:pPr>
    </w:p>
    <w:p w14:paraId="47B3D935" w14:textId="77777777" w:rsidR="00CD0B04" w:rsidRPr="00332157" w:rsidRDefault="00CD0B04" w:rsidP="00CD0B04">
      <w:pPr>
        <w:rPr>
          <w:rFonts w:ascii="Arial" w:hAnsi="Arial" w:cs="Arial"/>
        </w:rPr>
      </w:pPr>
    </w:p>
    <w:p w14:paraId="665DD044" w14:textId="77777777" w:rsidR="00466641" w:rsidRDefault="00466641" w:rsidP="00D00807">
      <w:pPr>
        <w:pStyle w:val="Heading1"/>
        <w:rPr>
          <w:rFonts w:ascii="Arial" w:hAnsi="Arial" w:cs="Arial"/>
          <w:sz w:val="28"/>
          <w:szCs w:val="28"/>
        </w:rPr>
      </w:pPr>
    </w:p>
    <w:p w14:paraId="6AC0611B" w14:textId="77777777" w:rsidR="00A512CD" w:rsidRPr="00A512CD" w:rsidRDefault="00A512CD" w:rsidP="00A512CD"/>
    <w:p w14:paraId="74825501" w14:textId="77777777" w:rsidR="005E62C2" w:rsidRPr="00332157" w:rsidRDefault="005E62C2" w:rsidP="00D00807">
      <w:pPr>
        <w:pStyle w:val="Heading1"/>
        <w:rPr>
          <w:rFonts w:ascii="Arial" w:hAnsi="Arial" w:cs="Arial"/>
          <w:sz w:val="28"/>
          <w:szCs w:val="28"/>
        </w:rPr>
      </w:pPr>
    </w:p>
    <w:p w14:paraId="081C1244" w14:textId="2C46F928" w:rsidR="00E03CBC" w:rsidRPr="00332157" w:rsidRDefault="002864E4" w:rsidP="00D00807">
      <w:pPr>
        <w:pStyle w:val="Heading1"/>
        <w:rPr>
          <w:rFonts w:ascii="Arial" w:hAnsi="Arial" w:cs="Arial"/>
          <w:sz w:val="24"/>
          <w:szCs w:val="24"/>
        </w:rPr>
      </w:pPr>
      <w:bookmarkStart w:id="0" w:name="_Toc225485272"/>
      <w:r w:rsidRPr="00332157">
        <w:rPr>
          <w:rFonts w:ascii="Arial" w:hAnsi="Arial" w:cs="Arial"/>
          <w:sz w:val="24"/>
          <w:szCs w:val="24"/>
        </w:rPr>
        <w:t>I</w:t>
      </w:r>
      <w:r w:rsidR="00373A2B" w:rsidRPr="00332157">
        <w:rPr>
          <w:rFonts w:ascii="Arial" w:hAnsi="Arial" w:cs="Arial"/>
          <w:sz w:val="24"/>
          <w:szCs w:val="24"/>
        </w:rPr>
        <w:t>ntroduction</w:t>
      </w:r>
      <w:r w:rsidR="00466641" w:rsidRPr="00332157">
        <w:rPr>
          <w:rFonts w:ascii="Arial" w:hAnsi="Arial" w:cs="Arial"/>
          <w:sz w:val="24"/>
          <w:szCs w:val="24"/>
        </w:rPr>
        <w:t>:</w:t>
      </w:r>
      <w:bookmarkEnd w:id="0"/>
      <w:r w:rsidR="00373A2B" w:rsidRPr="00332157">
        <w:rPr>
          <w:rFonts w:ascii="Arial" w:hAnsi="Arial" w:cs="Arial"/>
          <w:sz w:val="24"/>
          <w:szCs w:val="24"/>
        </w:rPr>
        <w:t xml:space="preserve"> </w:t>
      </w:r>
    </w:p>
    <w:p w14:paraId="7C8451EC" w14:textId="1E57AFD2" w:rsidR="00E3608C" w:rsidRPr="00332157" w:rsidRDefault="00E3608C" w:rsidP="00E3608C">
      <w:pPr>
        <w:rPr>
          <w:rFonts w:ascii="Arial" w:hAnsi="Arial" w:cs="Arial"/>
        </w:rPr>
      </w:pPr>
      <w:r w:rsidRPr="00332157">
        <w:rPr>
          <w:rFonts w:ascii="Arial" w:hAnsi="Arial" w:cs="Arial"/>
        </w:rPr>
        <w:t>Eff</w:t>
      </w:r>
      <w:r w:rsidR="00315E5A" w:rsidRPr="00332157">
        <w:rPr>
          <w:rFonts w:ascii="Arial" w:hAnsi="Arial" w:cs="Arial"/>
        </w:rPr>
        <w:t>ective care de</w:t>
      </w:r>
      <w:r w:rsidR="001E2C2B" w:rsidRPr="00332157">
        <w:rPr>
          <w:rFonts w:ascii="Arial" w:hAnsi="Arial" w:cs="Arial"/>
        </w:rPr>
        <w:t xml:space="preserve">livery in health and social care setting relies on clear </w:t>
      </w:r>
      <w:r w:rsidR="00B70C8D" w:rsidRPr="00332157">
        <w:rPr>
          <w:rFonts w:ascii="Arial" w:hAnsi="Arial" w:cs="Arial"/>
        </w:rPr>
        <w:t xml:space="preserve">communication, </w:t>
      </w:r>
      <w:r w:rsidR="00380161" w:rsidRPr="00332157">
        <w:rPr>
          <w:rFonts w:ascii="Arial" w:hAnsi="Arial" w:cs="Arial"/>
        </w:rPr>
        <w:t>correct</w:t>
      </w:r>
      <w:r w:rsidR="00B70C8D" w:rsidRPr="00332157">
        <w:rPr>
          <w:rFonts w:ascii="Arial" w:hAnsi="Arial" w:cs="Arial"/>
        </w:rPr>
        <w:t xml:space="preserve"> </w:t>
      </w:r>
      <w:r w:rsidR="00C15E1A" w:rsidRPr="00332157">
        <w:rPr>
          <w:rFonts w:ascii="Arial" w:hAnsi="Arial" w:cs="Arial"/>
        </w:rPr>
        <w:t>administrative</w:t>
      </w:r>
      <w:r w:rsidR="00B70C8D" w:rsidRPr="00332157">
        <w:rPr>
          <w:rFonts w:ascii="Arial" w:hAnsi="Arial" w:cs="Arial"/>
        </w:rPr>
        <w:t xml:space="preserve"> processes, and strong </w:t>
      </w:r>
      <w:r w:rsidR="001F01C6" w:rsidRPr="00332157">
        <w:rPr>
          <w:rFonts w:ascii="Arial" w:hAnsi="Arial" w:cs="Arial"/>
        </w:rPr>
        <w:t>multi</w:t>
      </w:r>
      <w:r w:rsidR="00C15E1A" w:rsidRPr="00332157">
        <w:rPr>
          <w:rFonts w:ascii="Arial" w:hAnsi="Arial" w:cs="Arial"/>
        </w:rPr>
        <w:t>disciplinary</w:t>
      </w:r>
      <w:r w:rsidR="00B70C8D" w:rsidRPr="00332157">
        <w:rPr>
          <w:rFonts w:ascii="Arial" w:hAnsi="Arial" w:cs="Arial"/>
        </w:rPr>
        <w:t xml:space="preserve"> </w:t>
      </w:r>
      <w:r w:rsidR="00205034" w:rsidRPr="00332157">
        <w:rPr>
          <w:rFonts w:ascii="Arial" w:hAnsi="Arial" w:cs="Arial"/>
        </w:rPr>
        <w:t>collaboration.</w:t>
      </w:r>
      <w:r w:rsidR="002752F5">
        <w:rPr>
          <w:rFonts w:ascii="Arial" w:hAnsi="Arial" w:cs="Arial"/>
        </w:rPr>
        <w:t xml:space="preserve"> </w:t>
      </w:r>
      <w:r w:rsidR="00251572">
        <w:rPr>
          <w:rFonts w:ascii="Arial" w:hAnsi="Arial" w:cs="Arial"/>
        </w:rPr>
        <w:t xml:space="preserve">These </w:t>
      </w:r>
      <w:r w:rsidR="002752F5">
        <w:rPr>
          <w:rFonts w:ascii="Arial" w:hAnsi="Arial" w:cs="Arial"/>
        </w:rPr>
        <w:t>elements</w:t>
      </w:r>
      <w:r w:rsidR="000B0A3D">
        <w:rPr>
          <w:rFonts w:ascii="Arial" w:hAnsi="Arial" w:cs="Arial"/>
        </w:rPr>
        <w:t xml:space="preserve"> are essentia</w:t>
      </w:r>
      <w:r w:rsidR="000F6333">
        <w:rPr>
          <w:rFonts w:ascii="Arial" w:hAnsi="Arial" w:cs="Arial"/>
        </w:rPr>
        <w:t xml:space="preserve">l to ensuring </w:t>
      </w:r>
      <w:r w:rsidR="00B71FB2">
        <w:rPr>
          <w:rFonts w:ascii="Arial" w:hAnsi="Arial" w:cs="Arial"/>
        </w:rPr>
        <w:t>safe,</w:t>
      </w:r>
      <w:r w:rsidR="00DF7F2F">
        <w:rPr>
          <w:rFonts w:ascii="Arial" w:hAnsi="Arial" w:cs="Arial"/>
        </w:rPr>
        <w:t xml:space="preserve"> </w:t>
      </w:r>
      <w:r w:rsidR="00B71FB2">
        <w:rPr>
          <w:rFonts w:ascii="Arial" w:hAnsi="Arial" w:cs="Arial"/>
        </w:rPr>
        <w:t>person-centred</w:t>
      </w:r>
      <w:r w:rsidR="009C481D">
        <w:rPr>
          <w:rFonts w:ascii="Arial" w:hAnsi="Arial" w:cs="Arial"/>
        </w:rPr>
        <w:t xml:space="preserve"> care, </w:t>
      </w:r>
      <w:r w:rsidR="002752F5">
        <w:rPr>
          <w:rFonts w:ascii="Arial" w:hAnsi="Arial" w:cs="Arial"/>
        </w:rPr>
        <w:t>particularly</w:t>
      </w:r>
      <w:r w:rsidR="00F758F8">
        <w:rPr>
          <w:rFonts w:ascii="Arial" w:hAnsi="Arial" w:cs="Arial"/>
        </w:rPr>
        <w:t xml:space="preserve"> for individuals with complex </w:t>
      </w:r>
      <w:r w:rsidR="00BB2F40">
        <w:rPr>
          <w:rFonts w:ascii="Arial" w:hAnsi="Arial" w:cs="Arial"/>
        </w:rPr>
        <w:t>needs.</w:t>
      </w:r>
    </w:p>
    <w:p w14:paraId="3E59160F" w14:textId="038307DD" w:rsidR="00205034" w:rsidRPr="00332157" w:rsidRDefault="00205034" w:rsidP="00E3608C">
      <w:pPr>
        <w:rPr>
          <w:rFonts w:ascii="Arial" w:hAnsi="Arial" w:cs="Arial"/>
        </w:rPr>
      </w:pPr>
      <w:r w:rsidRPr="00332157">
        <w:rPr>
          <w:rFonts w:ascii="Arial" w:hAnsi="Arial" w:cs="Arial"/>
        </w:rPr>
        <w:t xml:space="preserve">This report </w:t>
      </w:r>
      <w:r w:rsidR="00F9400C">
        <w:rPr>
          <w:rFonts w:ascii="Arial" w:hAnsi="Arial" w:cs="Arial"/>
        </w:rPr>
        <w:t>Also</w:t>
      </w:r>
      <w:r w:rsidRPr="00332157">
        <w:rPr>
          <w:rFonts w:ascii="Arial" w:hAnsi="Arial" w:cs="Arial"/>
        </w:rPr>
        <w:t xml:space="preserve"> </w:t>
      </w:r>
      <w:r w:rsidR="00C15E1A" w:rsidRPr="00332157">
        <w:rPr>
          <w:rFonts w:ascii="Arial" w:hAnsi="Arial" w:cs="Arial"/>
        </w:rPr>
        <w:t>examines</w:t>
      </w:r>
      <w:r w:rsidRPr="00332157">
        <w:rPr>
          <w:rFonts w:ascii="Arial" w:hAnsi="Arial" w:cs="Arial"/>
        </w:rPr>
        <w:t xml:space="preserve"> </w:t>
      </w:r>
      <w:r w:rsidR="00C15E1A" w:rsidRPr="00332157">
        <w:rPr>
          <w:rFonts w:ascii="Arial" w:hAnsi="Arial" w:cs="Arial"/>
        </w:rPr>
        <w:t xml:space="preserve">these </w:t>
      </w:r>
      <w:r w:rsidRPr="00332157">
        <w:rPr>
          <w:rFonts w:ascii="Arial" w:hAnsi="Arial" w:cs="Arial"/>
        </w:rPr>
        <w:t xml:space="preserve">elements with the context </w:t>
      </w:r>
      <w:r w:rsidR="00882B12" w:rsidRPr="00332157">
        <w:rPr>
          <w:rFonts w:ascii="Arial" w:hAnsi="Arial" w:cs="Arial"/>
        </w:rPr>
        <w:t xml:space="preserve">of Mr </w:t>
      </w:r>
      <w:r w:rsidR="001F5B4D" w:rsidRPr="00332157">
        <w:rPr>
          <w:rFonts w:ascii="Arial" w:hAnsi="Arial" w:cs="Arial"/>
        </w:rPr>
        <w:t>Ahmeds</w:t>
      </w:r>
      <w:r w:rsidR="008C11F5" w:rsidRPr="00332157">
        <w:rPr>
          <w:rFonts w:ascii="Arial" w:hAnsi="Arial" w:cs="Arial"/>
        </w:rPr>
        <w:t>. A</w:t>
      </w:r>
      <w:r w:rsidR="00882B12" w:rsidRPr="00332157">
        <w:rPr>
          <w:rFonts w:ascii="Arial" w:hAnsi="Arial" w:cs="Arial"/>
        </w:rPr>
        <w:t xml:space="preserve"> 68 years-old stroke</w:t>
      </w:r>
      <w:r w:rsidR="001F01C6" w:rsidRPr="00332157">
        <w:rPr>
          <w:rFonts w:ascii="Arial" w:hAnsi="Arial" w:cs="Arial"/>
        </w:rPr>
        <w:t xml:space="preserve"> patient receiving domiciliary ca</w:t>
      </w:r>
      <w:r w:rsidR="00C43A20" w:rsidRPr="00332157">
        <w:rPr>
          <w:rFonts w:ascii="Arial" w:hAnsi="Arial" w:cs="Arial"/>
        </w:rPr>
        <w:t xml:space="preserve">re. His </w:t>
      </w:r>
      <w:r w:rsidR="004C74F6" w:rsidRPr="00332157">
        <w:rPr>
          <w:rFonts w:ascii="Arial" w:hAnsi="Arial" w:cs="Arial"/>
        </w:rPr>
        <w:t>situation</w:t>
      </w:r>
      <w:r w:rsidR="00C43A20" w:rsidRPr="00332157">
        <w:rPr>
          <w:rFonts w:ascii="Arial" w:hAnsi="Arial" w:cs="Arial"/>
        </w:rPr>
        <w:t xml:space="preserve"> highlights several comp</w:t>
      </w:r>
      <w:r w:rsidR="00655CEF" w:rsidRPr="00332157">
        <w:rPr>
          <w:rFonts w:ascii="Arial" w:hAnsi="Arial" w:cs="Arial"/>
        </w:rPr>
        <w:t>lexities,</w:t>
      </w:r>
      <w:r w:rsidR="00D94046" w:rsidRPr="00332157">
        <w:rPr>
          <w:rFonts w:ascii="Arial" w:hAnsi="Arial" w:cs="Arial"/>
        </w:rPr>
        <w:t xml:space="preserve"> including </w:t>
      </w:r>
      <w:r w:rsidR="00AD31F6" w:rsidRPr="00332157">
        <w:rPr>
          <w:rFonts w:ascii="Arial" w:hAnsi="Arial" w:cs="Arial"/>
        </w:rPr>
        <w:t>language</w:t>
      </w:r>
      <w:r w:rsidR="00D94046" w:rsidRPr="00332157">
        <w:rPr>
          <w:rFonts w:ascii="Arial" w:hAnsi="Arial" w:cs="Arial"/>
        </w:rPr>
        <w:t xml:space="preserve"> </w:t>
      </w:r>
      <w:r w:rsidR="00AD31F6" w:rsidRPr="00332157">
        <w:rPr>
          <w:rFonts w:ascii="Arial" w:hAnsi="Arial" w:cs="Arial"/>
        </w:rPr>
        <w:t>barriers</w:t>
      </w:r>
      <w:r w:rsidR="00C33B5B" w:rsidRPr="00332157">
        <w:rPr>
          <w:rFonts w:ascii="Arial" w:hAnsi="Arial" w:cs="Arial"/>
        </w:rPr>
        <w:t>, reliance on family support and coordinate betwee</w:t>
      </w:r>
      <w:r w:rsidR="005E7F9B" w:rsidRPr="00332157">
        <w:rPr>
          <w:rFonts w:ascii="Arial" w:hAnsi="Arial" w:cs="Arial"/>
        </w:rPr>
        <w:t xml:space="preserve">n </w:t>
      </w:r>
      <w:r w:rsidR="00AD31F6" w:rsidRPr="00332157">
        <w:rPr>
          <w:rFonts w:ascii="Arial" w:hAnsi="Arial" w:cs="Arial"/>
        </w:rPr>
        <w:t>multiple</w:t>
      </w:r>
      <w:r w:rsidR="005E7F9B" w:rsidRPr="00332157">
        <w:rPr>
          <w:rFonts w:ascii="Arial" w:hAnsi="Arial" w:cs="Arial"/>
        </w:rPr>
        <w:t xml:space="preserve"> professionals.</w:t>
      </w:r>
      <w:r w:rsidR="00AD31F6" w:rsidRPr="00332157">
        <w:rPr>
          <w:rFonts w:ascii="Arial" w:hAnsi="Arial" w:cs="Arial"/>
        </w:rPr>
        <w:t xml:space="preserve"> Additionally</w:t>
      </w:r>
      <w:r w:rsidR="0020044B" w:rsidRPr="00332157">
        <w:rPr>
          <w:rFonts w:ascii="Arial" w:hAnsi="Arial" w:cs="Arial"/>
        </w:rPr>
        <w:t xml:space="preserve">, a recent missed </w:t>
      </w:r>
      <w:r w:rsidR="000002DE" w:rsidRPr="00332157">
        <w:rPr>
          <w:rFonts w:ascii="Arial" w:hAnsi="Arial" w:cs="Arial"/>
        </w:rPr>
        <w:t xml:space="preserve">care visit Rises concerns </w:t>
      </w:r>
      <w:r w:rsidR="00380161" w:rsidRPr="00332157">
        <w:rPr>
          <w:rFonts w:ascii="Arial" w:hAnsi="Arial" w:cs="Arial"/>
        </w:rPr>
        <w:t>about</w:t>
      </w:r>
      <w:r w:rsidR="000002DE" w:rsidRPr="00332157">
        <w:rPr>
          <w:rFonts w:ascii="Arial" w:hAnsi="Arial" w:cs="Arial"/>
        </w:rPr>
        <w:t xml:space="preserve"> </w:t>
      </w:r>
      <w:r w:rsidR="00AD31F6" w:rsidRPr="00332157">
        <w:rPr>
          <w:rFonts w:ascii="Arial" w:hAnsi="Arial" w:cs="Arial"/>
        </w:rPr>
        <w:t>communication</w:t>
      </w:r>
      <w:r w:rsidR="00C22CD1" w:rsidRPr="00332157">
        <w:rPr>
          <w:rFonts w:ascii="Arial" w:hAnsi="Arial" w:cs="Arial"/>
        </w:rPr>
        <w:t xml:space="preserve"> breakdown administrative accountability.</w:t>
      </w:r>
    </w:p>
    <w:p w14:paraId="4F9A09F0" w14:textId="7F924AFE" w:rsidR="00C22CD1" w:rsidRPr="00332157" w:rsidRDefault="00C22CD1" w:rsidP="00E3608C">
      <w:pPr>
        <w:rPr>
          <w:rFonts w:ascii="Arial" w:hAnsi="Arial" w:cs="Arial"/>
        </w:rPr>
      </w:pPr>
      <w:r w:rsidRPr="00332157">
        <w:rPr>
          <w:rFonts w:ascii="Arial" w:hAnsi="Arial" w:cs="Arial"/>
        </w:rPr>
        <w:t xml:space="preserve">The </w:t>
      </w:r>
      <w:r w:rsidR="00AD31F6" w:rsidRPr="00332157">
        <w:rPr>
          <w:rFonts w:ascii="Arial" w:hAnsi="Arial" w:cs="Arial"/>
        </w:rPr>
        <w:t>report</w:t>
      </w:r>
      <w:r w:rsidRPr="00332157">
        <w:rPr>
          <w:rFonts w:ascii="Arial" w:hAnsi="Arial" w:cs="Arial"/>
        </w:rPr>
        <w:t xml:space="preserve"> will </w:t>
      </w:r>
      <w:r w:rsidR="00DF7F2F" w:rsidRPr="00332157">
        <w:rPr>
          <w:rFonts w:ascii="Arial" w:hAnsi="Arial" w:cs="Arial"/>
        </w:rPr>
        <w:t>fi</w:t>
      </w:r>
      <w:r w:rsidR="00DF7F2F">
        <w:rPr>
          <w:rFonts w:ascii="Arial" w:hAnsi="Arial" w:cs="Arial"/>
        </w:rPr>
        <w:t>rst</w:t>
      </w:r>
      <w:r w:rsidRPr="00332157">
        <w:rPr>
          <w:rFonts w:ascii="Arial" w:hAnsi="Arial" w:cs="Arial"/>
        </w:rPr>
        <w:t xml:space="preserve"> explore </w:t>
      </w:r>
      <w:r w:rsidR="001E3102" w:rsidRPr="00332157">
        <w:rPr>
          <w:rFonts w:ascii="Arial" w:hAnsi="Arial" w:cs="Arial"/>
        </w:rPr>
        <w:t>the importance</w:t>
      </w:r>
      <w:r w:rsidR="009D5FFD" w:rsidRPr="00332157">
        <w:rPr>
          <w:rFonts w:ascii="Arial" w:hAnsi="Arial" w:cs="Arial"/>
        </w:rPr>
        <w:t xml:space="preserve"> of effecti</w:t>
      </w:r>
      <w:r w:rsidR="003045EA" w:rsidRPr="00332157">
        <w:rPr>
          <w:rFonts w:ascii="Arial" w:hAnsi="Arial" w:cs="Arial"/>
        </w:rPr>
        <w:t xml:space="preserve">ve communication, including </w:t>
      </w:r>
      <w:r w:rsidR="001E3102" w:rsidRPr="00332157">
        <w:rPr>
          <w:rFonts w:ascii="Arial" w:hAnsi="Arial" w:cs="Arial"/>
        </w:rPr>
        <w:t>strategies</w:t>
      </w:r>
      <w:r w:rsidR="003045EA" w:rsidRPr="00332157">
        <w:rPr>
          <w:rFonts w:ascii="Arial" w:hAnsi="Arial" w:cs="Arial"/>
        </w:rPr>
        <w:t xml:space="preserve"> to engage both Mr Ahmed and his family while applying</w:t>
      </w:r>
      <w:r w:rsidR="00D966BD" w:rsidRPr="00332157">
        <w:rPr>
          <w:rFonts w:ascii="Arial" w:hAnsi="Arial" w:cs="Arial"/>
        </w:rPr>
        <w:t xml:space="preserve"> principles from the Equality act 2010 and a </w:t>
      </w:r>
      <w:r w:rsidR="00B21D1C" w:rsidRPr="00332157">
        <w:rPr>
          <w:rFonts w:ascii="Arial" w:hAnsi="Arial" w:cs="Arial"/>
        </w:rPr>
        <w:t xml:space="preserve">recognised </w:t>
      </w:r>
      <w:r w:rsidR="00AD31F6" w:rsidRPr="00332157">
        <w:rPr>
          <w:rFonts w:ascii="Arial" w:hAnsi="Arial" w:cs="Arial"/>
        </w:rPr>
        <w:t>communication</w:t>
      </w:r>
      <w:r w:rsidR="00B21D1C" w:rsidRPr="00332157">
        <w:rPr>
          <w:rFonts w:ascii="Arial" w:hAnsi="Arial" w:cs="Arial"/>
        </w:rPr>
        <w:t xml:space="preserve"> model. It </w:t>
      </w:r>
      <w:r w:rsidR="00F85765" w:rsidRPr="00332157">
        <w:rPr>
          <w:rFonts w:ascii="Arial" w:hAnsi="Arial" w:cs="Arial"/>
        </w:rPr>
        <w:t xml:space="preserve">will then analyse the role of </w:t>
      </w:r>
      <w:r w:rsidR="001E3102" w:rsidRPr="00332157">
        <w:rPr>
          <w:rFonts w:ascii="Arial" w:hAnsi="Arial" w:cs="Arial"/>
        </w:rPr>
        <w:t>administrative</w:t>
      </w:r>
      <w:r w:rsidR="00F85765" w:rsidRPr="00332157">
        <w:rPr>
          <w:rFonts w:ascii="Arial" w:hAnsi="Arial" w:cs="Arial"/>
        </w:rPr>
        <w:t xml:space="preserve"> skills,</w:t>
      </w:r>
      <w:r w:rsidR="00054067" w:rsidRPr="00332157">
        <w:rPr>
          <w:rFonts w:ascii="Arial" w:hAnsi="Arial" w:cs="Arial"/>
        </w:rPr>
        <w:t xml:space="preserve"> focusin</w:t>
      </w:r>
      <w:r w:rsidR="00754919" w:rsidRPr="00332157">
        <w:rPr>
          <w:rFonts w:ascii="Arial" w:hAnsi="Arial" w:cs="Arial"/>
        </w:rPr>
        <w:t xml:space="preserve">g on record keeping the data </w:t>
      </w:r>
      <w:r w:rsidR="00AD31F6" w:rsidRPr="00332157">
        <w:rPr>
          <w:rFonts w:ascii="Arial" w:hAnsi="Arial" w:cs="Arial"/>
        </w:rPr>
        <w:t>P</w:t>
      </w:r>
      <w:r w:rsidR="00754919" w:rsidRPr="00332157">
        <w:rPr>
          <w:rFonts w:ascii="Arial" w:hAnsi="Arial" w:cs="Arial"/>
        </w:rPr>
        <w:t xml:space="preserve">rotection </w:t>
      </w:r>
      <w:r w:rsidR="00AD31F6" w:rsidRPr="00332157">
        <w:rPr>
          <w:rFonts w:ascii="Arial" w:hAnsi="Arial" w:cs="Arial"/>
        </w:rPr>
        <w:t>Act 2018</w:t>
      </w:r>
      <w:r w:rsidR="00ED10E4" w:rsidRPr="00332157">
        <w:rPr>
          <w:rFonts w:ascii="Arial" w:hAnsi="Arial" w:cs="Arial"/>
        </w:rPr>
        <w:t xml:space="preserve">. Finally, it will </w:t>
      </w:r>
      <w:r w:rsidR="001E3102" w:rsidRPr="00332157">
        <w:rPr>
          <w:rFonts w:ascii="Arial" w:hAnsi="Arial" w:cs="Arial"/>
        </w:rPr>
        <w:t>evaluate</w:t>
      </w:r>
      <w:r w:rsidR="00ED10E4" w:rsidRPr="00332157">
        <w:rPr>
          <w:rFonts w:ascii="Arial" w:hAnsi="Arial" w:cs="Arial"/>
        </w:rPr>
        <w:t xml:space="preserve"> the importance of collab</w:t>
      </w:r>
      <w:r w:rsidR="00C17E06" w:rsidRPr="00332157">
        <w:rPr>
          <w:rFonts w:ascii="Arial" w:hAnsi="Arial" w:cs="Arial"/>
        </w:rPr>
        <w:t xml:space="preserve">orative working </w:t>
      </w:r>
      <w:r w:rsidR="008C11F5" w:rsidRPr="00332157">
        <w:rPr>
          <w:rFonts w:ascii="Arial" w:hAnsi="Arial" w:cs="Arial"/>
        </w:rPr>
        <w:t>among</w:t>
      </w:r>
      <w:r w:rsidR="00C17E06" w:rsidRPr="00332157">
        <w:rPr>
          <w:rFonts w:ascii="Arial" w:hAnsi="Arial" w:cs="Arial"/>
        </w:rPr>
        <w:t xml:space="preserve"> healthcare </w:t>
      </w:r>
      <w:r w:rsidR="001E3102" w:rsidRPr="00332157">
        <w:rPr>
          <w:rFonts w:ascii="Arial" w:hAnsi="Arial" w:cs="Arial"/>
        </w:rPr>
        <w:t>professionals</w:t>
      </w:r>
      <w:r w:rsidR="00C17E06" w:rsidRPr="00332157">
        <w:rPr>
          <w:rFonts w:ascii="Arial" w:hAnsi="Arial" w:cs="Arial"/>
        </w:rPr>
        <w:t xml:space="preserve"> and discuss </w:t>
      </w:r>
      <w:r w:rsidR="001E3102" w:rsidRPr="00332157">
        <w:rPr>
          <w:rFonts w:ascii="Arial" w:hAnsi="Arial" w:cs="Arial"/>
        </w:rPr>
        <w:t>strategies</w:t>
      </w:r>
      <w:r w:rsidR="00C17E06" w:rsidRPr="00332157">
        <w:rPr>
          <w:rFonts w:ascii="Arial" w:hAnsi="Arial" w:cs="Arial"/>
        </w:rPr>
        <w:t xml:space="preserve"> </w:t>
      </w:r>
      <w:r w:rsidR="001E3102" w:rsidRPr="00332157">
        <w:rPr>
          <w:rFonts w:ascii="Arial" w:hAnsi="Arial" w:cs="Arial"/>
        </w:rPr>
        <w:t>to overcome challenges in multi- agency practice.</w:t>
      </w:r>
    </w:p>
    <w:p w14:paraId="11E81F68" w14:textId="0A576F79" w:rsidR="00140E89" w:rsidRPr="00332157" w:rsidRDefault="00140E89" w:rsidP="007E634A">
      <w:pPr>
        <w:pStyle w:val="Heading1"/>
        <w:rPr>
          <w:rFonts w:ascii="Arial" w:hAnsi="Arial" w:cs="Arial"/>
          <w:sz w:val="24"/>
          <w:szCs w:val="24"/>
        </w:rPr>
      </w:pPr>
      <w:bookmarkStart w:id="1" w:name="_Toc225485273"/>
      <w:r w:rsidRPr="00332157">
        <w:rPr>
          <w:rFonts w:ascii="Arial" w:hAnsi="Arial" w:cs="Arial"/>
          <w:sz w:val="24"/>
          <w:szCs w:val="24"/>
        </w:rPr>
        <w:t>Importance</w:t>
      </w:r>
      <w:r w:rsidR="00050EBF" w:rsidRPr="00332157">
        <w:rPr>
          <w:rFonts w:ascii="Arial" w:hAnsi="Arial" w:cs="Arial"/>
          <w:sz w:val="24"/>
          <w:szCs w:val="24"/>
        </w:rPr>
        <w:t xml:space="preserve"> of effective communication</w:t>
      </w:r>
      <w:r w:rsidR="00821675" w:rsidRPr="00332157">
        <w:rPr>
          <w:rFonts w:ascii="Arial" w:hAnsi="Arial" w:cs="Arial"/>
          <w:sz w:val="24"/>
          <w:szCs w:val="24"/>
        </w:rPr>
        <w:t>:</w:t>
      </w:r>
      <w:bookmarkEnd w:id="1"/>
    </w:p>
    <w:p w14:paraId="0D045690" w14:textId="58F9AA23" w:rsidR="00466641" w:rsidRPr="00332157" w:rsidRDefault="004F258B" w:rsidP="00466641">
      <w:pPr>
        <w:rPr>
          <w:rFonts w:ascii="Arial" w:hAnsi="Arial" w:cs="Arial"/>
        </w:rPr>
      </w:pPr>
      <w:r w:rsidRPr="00332157">
        <w:rPr>
          <w:rFonts w:ascii="Arial" w:hAnsi="Arial" w:cs="Arial"/>
        </w:rPr>
        <w:t>Effective communication is fundamental to delivering safe</w:t>
      </w:r>
      <w:r w:rsidR="00547AAC" w:rsidRPr="00332157">
        <w:rPr>
          <w:rFonts w:ascii="Arial" w:hAnsi="Arial" w:cs="Arial"/>
        </w:rPr>
        <w:t xml:space="preserve">, person- centred care, </w:t>
      </w:r>
      <w:r w:rsidR="00C37F49" w:rsidRPr="00332157">
        <w:rPr>
          <w:rFonts w:ascii="Arial" w:hAnsi="Arial" w:cs="Arial"/>
        </w:rPr>
        <w:t>particularly</w:t>
      </w:r>
      <w:r w:rsidR="008F657F" w:rsidRPr="00332157">
        <w:rPr>
          <w:rFonts w:ascii="Arial" w:hAnsi="Arial" w:cs="Arial"/>
        </w:rPr>
        <w:t xml:space="preserve"> in</w:t>
      </w:r>
      <w:r w:rsidR="00F55774" w:rsidRPr="00332157">
        <w:rPr>
          <w:rFonts w:ascii="Arial" w:hAnsi="Arial" w:cs="Arial"/>
        </w:rPr>
        <w:t xml:space="preserve"> complex cases such as Mr </w:t>
      </w:r>
      <w:r w:rsidR="008B4E68" w:rsidRPr="00332157">
        <w:rPr>
          <w:rFonts w:ascii="Arial" w:hAnsi="Arial" w:cs="Arial"/>
        </w:rPr>
        <w:t>Ahmed’s. Following</w:t>
      </w:r>
      <w:r w:rsidR="00833947" w:rsidRPr="00332157">
        <w:rPr>
          <w:rFonts w:ascii="Arial" w:hAnsi="Arial" w:cs="Arial"/>
        </w:rPr>
        <w:t xml:space="preserve"> </w:t>
      </w:r>
      <w:r w:rsidR="008B4E68" w:rsidRPr="00332157">
        <w:rPr>
          <w:rFonts w:ascii="Arial" w:hAnsi="Arial" w:cs="Arial"/>
        </w:rPr>
        <w:t>a stroke, individuals</w:t>
      </w:r>
      <w:r w:rsidR="00937A1B" w:rsidRPr="00332157">
        <w:rPr>
          <w:rFonts w:ascii="Arial" w:hAnsi="Arial" w:cs="Arial"/>
        </w:rPr>
        <w:t xml:space="preserve"> may experience </w:t>
      </w:r>
      <w:r w:rsidR="009528DE" w:rsidRPr="00332157">
        <w:rPr>
          <w:rFonts w:ascii="Arial" w:hAnsi="Arial" w:cs="Arial"/>
        </w:rPr>
        <w:t xml:space="preserve">speech, cognitive, and swallowing </w:t>
      </w:r>
      <w:r w:rsidR="00E474FA" w:rsidRPr="00332157">
        <w:rPr>
          <w:rFonts w:ascii="Arial" w:hAnsi="Arial" w:cs="Arial"/>
        </w:rPr>
        <w:t>difficulties</w:t>
      </w:r>
      <w:r w:rsidR="00DB5A25" w:rsidRPr="00332157">
        <w:rPr>
          <w:rFonts w:ascii="Arial" w:hAnsi="Arial" w:cs="Arial"/>
        </w:rPr>
        <w:t>,</w:t>
      </w:r>
      <w:r w:rsidR="00C37F49" w:rsidRPr="00332157">
        <w:rPr>
          <w:rFonts w:ascii="Arial" w:hAnsi="Arial" w:cs="Arial"/>
        </w:rPr>
        <w:t xml:space="preserve"> </w:t>
      </w:r>
      <w:r w:rsidR="00DB5A25" w:rsidRPr="00332157">
        <w:rPr>
          <w:rFonts w:ascii="Arial" w:hAnsi="Arial" w:cs="Arial"/>
        </w:rPr>
        <w:t xml:space="preserve">making communication more </w:t>
      </w:r>
      <w:r w:rsidR="008F657F" w:rsidRPr="00332157">
        <w:rPr>
          <w:rFonts w:ascii="Arial" w:hAnsi="Arial" w:cs="Arial"/>
        </w:rPr>
        <w:t>challenging</w:t>
      </w:r>
      <w:r w:rsidR="00DB5A25" w:rsidRPr="00332157">
        <w:rPr>
          <w:rFonts w:ascii="Arial" w:hAnsi="Arial" w:cs="Arial"/>
        </w:rPr>
        <w:t xml:space="preserve"> </w:t>
      </w:r>
      <w:r w:rsidR="009C0671" w:rsidRPr="00332157">
        <w:rPr>
          <w:rFonts w:ascii="Arial" w:hAnsi="Arial" w:cs="Arial"/>
        </w:rPr>
        <w:t>(Stroke</w:t>
      </w:r>
      <w:r w:rsidR="008F657F" w:rsidRPr="00332157">
        <w:rPr>
          <w:rFonts w:ascii="Arial" w:hAnsi="Arial" w:cs="Arial"/>
        </w:rPr>
        <w:t xml:space="preserve"> Association, 2023).</w:t>
      </w:r>
      <w:r w:rsidR="009C0671" w:rsidRPr="00332157">
        <w:rPr>
          <w:rFonts w:ascii="Arial" w:hAnsi="Arial" w:cs="Arial"/>
        </w:rPr>
        <w:t xml:space="preserve"> </w:t>
      </w:r>
      <w:r w:rsidR="006B467C" w:rsidRPr="00332157">
        <w:rPr>
          <w:rFonts w:ascii="Arial" w:hAnsi="Arial" w:cs="Arial"/>
        </w:rPr>
        <w:t xml:space="preserve">In </w:t>
      </w:r>
      <w:r w:rsidR="00137F52" w:rsidRPr="00332157">
        <w:rPr>
          <w:rFonts w:ascii="Arial" w:hAnsi="Arial" w:cs="Arial"/>
        </w:rPr>
        <w:t>these cases</w:t>
      </w:r>
      <w:r w:rsidR="005F20FC" w:rsidRPr="00332157">
        <w:rPr>
          <w:rFonts w:ascii="Arial" w:hAnsi="Arial" w:cs="Arial"/>
        </w:rPr>
        <w:t xml:space="preserve">, </w:t>
      </w:r>
      <w:r w:rsidR="00F44CCB" w:rsidRPr="00332157">
        <w:rPr>
          <w:rFonts w:ascii="Arial" w:hAnsi="Arial" w:cs="Arial"/>
        </w:rPr>
        <w:t xml:space="preserve">the language, barrier further complicates interactions, as Bengali is Mr </w:t>
      </w:r>
      <w:r w:rsidR="00137F52" w:rsidRPr="00332157">
        <w:rPr>
          <w:rFonts w:ascii="Arial" w:hAnsi="Arial" w:cs="Arial"/>
        </w:rPr>
        <w:t>Ahmed’s</w:t>
      </w:r>
      <w:r w:rsidR="00F44CCB" w:rsidRPr="00332157">
        <w:rPr>
          <w:rFonts w:ascii="Arial" w:hAnsi="Arial" w:cs="Arial"/>
        </w:rPr>
        <w:t xml:space="preserve"> first language and he struggles with complex </w:t>
      </w:r>
      <w:r w:rsidR="0072332A" w:rsidRPr="00332157">
        <w:rPr>
          <w:rFonts w:ascii="Arial" w:hAnsi="Arial" w:cs="Arial"/>
        </w:rPr>
        <w:t>E</w:t>
      </w:r>
      <w:r w:rsidR="00F44CCB" w:rsidRPr="00332157">
        <w:rPr>
          <w:rFonts w:ascii="Arial" w:hAnsi="Arial" w:cs="Arial"/>
        </w:rPr>
        <w:t>nglish</w:t>
      </w:r>
      <w:r w:rsidR="0072332A" w:rsidRPr="00332157">
        <w:rPr>
          <w:rFonts w:ascii="Arial" w:hAnsi="Arial" w:cs="Arial"/>
        </w:rPr>
        <w:t>.</w:t>
      </w:r>
    </w:p>
    <w:p w14:paraId="6FA57186" w14:textId="03FB6C00" w:rsidR="0072332A" w:rsidRPr="00332157" w:rsidRDefault="0072332A" w:rsidP="00466641">
      <w:pPr>
        <w:rPr>
          <w:rFonts w:ascii="Arial" w:hAnsi="Arial" w:cs="Arial"/>
        </w:rPr>
      </w:pPr>
      <w:r w:rsidRPr="00332157">
        <w:rPr>
          <w:rFonts w:ascii="Arial" w:hAnsi="Arial" w:cs="Arial"/>
        </w:rPr>
        <w:t xml:space="preserve">To ensure effective communication, care professionals must adopt a </w:t>
      </w:r>
      <w:r w:rsidR="00601A18" w:rsidRPr="00332157">
        <w:rPr>
          <w:rFonts w:ascii="Arial" w:hAnsi="Arial" w:cs="Arial"/>
        </w:rPr>
        <w:t>person-centred approach. This includes speaking clearly</w:t>
      </w:r>
      <w:r w:rsidR="00267333" w:rsidRPr="00332157">
        <w:rPr>
          <w:rFonts w:ascii="Arial" w:hAnsi="Arial" w:cs="Arial"/>
        </w:rPr>
        <w:t xml:space="preserve">, using simple language, </w:t>
      </w:r>
      <w:r w:rsidR="00380161" w:rsidRPr="00332157">
        <w:rPr>
          <w:rFonts w:ascii="Arial" w:hAnsi="Arial" w:cs="Arial"/>
        </w:rPr>
        <w:t>support</w:t>
      </w:r>
      <w:r w:rsidR="00267333" w:rsidRPr="00332157">
        <w:rPr>
          <w:rFonts w:ascii="Arial" w:hAnsi="Arial" w:cs="Arial"/>
        </w:rPr>
        <w:t xml:space="preserve"> eye contact, and </w:t>
      </w:r>
      <w:r w:rsidR="00E474FA" w:rsidRPr="00332157">
        <w:rPr>
          <w:rFonts w:ascii="Arial" w:hAnsi="Arial" w:cs="Arial"/>
        </w:rPr>
        <w:t>allowing</w:t>
      </w:r>
      <w:r w:rsidR="00267333" w:rsidRPr="00332157">
        <w:rPr>
          <w:rFonts w:ascii="Arial" w:hAnsi="Arial" w:cs="Arial"/>
        </w:rPr>
        <w:t xml:space="preserve"> </w:t>
      </w:r>
      <w:r w:rsidR="00E84408" w:rsidRPr="00332157">
        <w:rPr>
          <w:rFonts w:ascii="Arial" w:hAnsi="Arial" w:cs="Arial"/>
        </w:rPr>
        <w:t xml:space="preserve">sufficient time for responses. The use of non- verbal communication-such as </w:t>
      </w:r>
      <w:r w:rsidR="00A97D93" w:rsidRPr="00332157">
        <w:rPr>
          <w:rFonts w:ascii="Arial" w:hAnsi="Arial" w:cs="Arial"/>
        </w:rPr>
        <w:t>gestures, visual</w:t>
      </w:r>
      <w:r w:rsidR="009113BD" w:rsidRPr="00332157">
        <w:rPr>
          <w:rFonts w:ascii="Arial" w:hAnsi="Arial" w:cs="Arial"/>
        </w:rPr>
        <w:t xml:space="preserve"> aids, and facial </w:t>
      </w:r>
      <w:r w:rsidR="00E474FA" w:rsidRPr="00332157">
        <w:rPr>
          <w:rFonts w:ascii="Arial" w:hAnsi="Arial" w:cs="Arial"/>
        </w:rPr>
        <w:t>expressions</w:t>
      </w:r>
      <w:r w:rsidR="009113BD" w:rsidRPr="00332157">
        <w:rPr>
          <w:rFonts w:ascii="Arial" w:hAnsi="Arial" w:cs="Arial"/>
        </w:rPr>
        <w:t>- can also support understanding</w:t>
      </w:r>
      <w:r w:rsidR="004463A8" w:rsidRPr="00332157">
        <w:rPr>
          <w:rFonts w:ascii="Arial" w:hAnsi="Arial" w:cs="Arial"/>
        </w:rPr>
        <w:t xml:space="preserve">. Additionally, involving professional interpreters or </w:t>
      </w:r>
      <w:r w:rsidR="00E474FA" w:rsidRPr="00332157">
        <w:rPr>
          <w:rFonts w:ascii="Arial" w:hAnsi="Arial" w:cs="Arial"/>
        </w:rPr>
        <w:t>bilingual</w:t>
      </w:r>
      <w:r w:rsidR="004463A8" w:rsidRPr="00332157">
        <w:rPr>
          <w:rFonts w:ascii="Arial" w:hAnsi="Arial" w:cs="Arial"/>
        </w:rPr>
        <w:t xml:space="preserve"> </w:t>
      </w:r>
      <w:r w:rsidR="00E474FA" w:rsidRPr="00332157">
        <w:rPr>
          <w:rFonts w:ascii="Arial" w:hAnsi="Arial" w:cs="Arial"/>
        </w:rPr>
        <w:t>staff</w:t>
      </w:r>
      <w:r w:rsidR="004463A8" w:rsidRPr="00332157">
        <w:rPr>
          <w:rFonts w:ascii="Arial" w:hAnsi="Arial" w:cs="Arial"/>
        </w:rPr>
        <w:t xml:space="preserve"> can reduce reliance </w:t>
      </w:r>
      <w:r w:rsidR="00180196" w:rsidRPr="00332157">
        <w:rPr>
          <w:rFonts w:ascii="Arial" w:hAnsi="Arial" w:cs="Arial"/>
        </w:rPr>
        <w:t xml:space="preserve">on family </w:t>
      </w:r>
      <w:r w:rsidR="00E474FA" w:rsidRPr="00332157">
        <w:rPr>
          <w:rFonts w:ascii="Arial" w:hAnsi="Arial" w:cs="Arial"/>
        </w:rPr>
        <w:t>members</w:t>
      </w:r>
      <w:r w:rsidR="00180196" w:rsidRPr="00332157">
        <w:rPr>
          <w:rFonts w:ascii="Arial" w:hAnsi="Arial" w:cs="Arial"/>
        </w:rPr>
        <w:t xml:space="preserve"> and ensure accuracy in communication, particularly when discussing </w:t>
      </w:r>
      <w:r w:rsidR="00E474FA" w:rsidRPr="00332157">
        <w:rPr>
          <w:rFonts w:ascii="Arial" w:hAnsi="Arial" w:cs="Arial"/>
        </w:rPr>
        <w:t>medication</w:t>
      </w:r>
      <w:r w:rsidR="00180196" w:rsidRPr="00332157">
        <w:rPr>
          <w:rFonts w:ascii="Arial" w:hAnsi="Arial" w:cs="Arial"/>
        </w:rPr>
        <w:t xml:space="preserve"> or clinical </w:t>
      </w:r>
      <w:r w:rsidR="00137F52" w:rsidRPr="00332157">
        <w:rPr>
          <w:rFonts w:ascii="Arial" w:hAnsi="Arial" w:cs="Arial"/>
        </w:rPr>
        <w:t>decisions (</w:t>
      </w:r>
      <w:r w:rsidR="00A97D93" w:rsidRPr="00332157">
        <w:rPr>
          <w:rFonts w:ascii="Arial" w:hAnsi="Arial" w:cs="Arial"/>
        </w:rPr>
        <w:t xml:space="preserve">NHS </w:t>
      </w:r>
      <w:r w:rsidR="00380161" w:rsidRPr="00332157">
        <w:rPr>
          <w:rFonts w:ascii="Arial" w:hAnsi="Arial" w:cs="Arial"/>
        </w:rPr>
        <w:t>England</w:t>
      </w:r>
      <w:r w:rsidR="00A97D93" w:rsidRPr="00332157">
        <w:rPr>
          <w:rFonts w:ascii="Arial" w:hAnsi="Arial" w:cs="Arial"/>
        </w:rPr>
        <w:t>,2022).</w:t>
      </w:r>
    </w:p>
    <w:p w14:paraId="45005874" w14:textId="7FCDEA17" w:rsidR="00137F52" w:rsidRDefault="00137F52" w:rsidP="00466641">
      <w:pPr>
        <w:rPr>
          <w:rFonts w:ascii="Arial" w:hAnsi="Arial" w:cs="Arial"/>
        </w:rPr>
      </w:pPr>
      <w:r w:rsidRPr="00332157">
        <w:rPr>
          <w:rFonts w:ascii="Arial" w:hAnsi="Arial" w:cs="Arial"/>
        </w:rPr>
        <w:t xml:space="preserve">Mr </w:t>
      </w:r>
      <w:r w:rsidR="00672D37" w:rsidRPr="00332157">
        <w:rPr>
          <w:rFonts w:ascii="Arial" w:hAnsi="Arial" w:cs="Arial"/>
        </w:rPr>
        <w:t>Ahmeds wife</w:t>
      </w:r>
      <w:r w:rsidRPr="00332157">
        <w:rPr>
          <w:rFonts w:ascii="Arial" w:hAnsi="Arial" w:cs="Arial"/>
        </w:rPr>
        <w:t xml:space="preserve"> pla</w:t>
      </w:r>
      <w:r w:rsidR="004D384E" w:rsidRPr="00332157">
        <w:rPr>
          <w:rFonts w:ascii="Arial" w:hAnsi="Arial" w:cs="Arial"/>
        </w:rPr>
        <w:t xml:space="preserve">ys a vital role as an informal carer and communicator. </w:t>
      </w:r>
      <w:r w:rsidR="00612DF7" w:rsidRPr="00332157">
        <w:rPr>
          <w:rFonts w:ascii="Arial" w:hAnsi="Arial" w:cs="Arial"/>
        </w:rPr>
        <w:t>W</w:t>
      </w:r>
      <w:r w:rsidR="004D384E" w:rsidRPr="00332157">
        <w:rPr>
          <w:rFonts w:ascii="Arial" w:hAnsi="Arial" w:cs="Arial"/>
        </w:rPr>
        <w:t>hile</w:t>
      </w:r>
      <w:r w:rsidR="00612DF7" w:rsidRPr="00332157">
        <w:rPr>
          <w:rFonts w:ascii="Arial" w:hAnsi="Arial" w:cs="Arial"/>
        </w:rPr>
        <w:t xml:space="preserve"> her involvement is </w:t>
      </w:r>
      <w:r w:rsidR="00672D37" w:rsidRPr="00332157">
        <w:rPr>
          <w:rFonts w:ascii="Arial" w:hAnsi="Arial" w:cs="Arial"/>
        </w:rPr>
        <w:t>beneficial</w:t>
      </w:r>
      <w:r w:rsidR="00612DF7" w:rsidRPr="00332157">
        <w:rPr>
          <w:rFonts w:ascii="Arial" w:hAnsi="Arial" w:cs="Arial"/>
        </w:rPr>
        <w:t xml:space="preserve">, </w:t>
      </w:r>
      <w:r w:rsidR="00672D37" w:rsidRPr="00332157">
        <w:rPr>
          <w:rFonts w:ascii="Arial" w:hAnsi="Arial" w:cs="Arial"/>
        </w:rPr>
        <w:t>professionals</w:t>
      </w:r>
      <w:r w:rsidR="00612DF7" w:rsidRPr="00332157">
        <w:rPr>
          <w:rFonts w:ascii="Arial" w:hAnsi="Arial" w:cs="Arial"/>
        </w:rPr>
        <w:t xml:space="preserve"> must ensure that Mr Ahmeds </w:t>
      </w:r>
      <w:r w:rsidR="00672D37" w:rsidRPr="00332157">
        <w:rPr>
          <w:rFonts w:ascii="Arial" w:hAnsi="Arial" w:cs="Arial"/>
        </w:rPr>
        <w:t>autonomy</w:t>
      </w:r>
      <w:r w:rsidR="00612DF7" w:rsidRPr="00332157">
        <w:rPr>
          <w:rFonts w:ascii="Arial" w:hAnsi="Arial" w:cs="Arial"/>
        </w:rPr>
        <w:t xml:space="preserve"> </w:t>
      </w:r>
      <w:bookmarkStart w:id="2" w:name="_Int_RiFSACYT"/>
      <w:r w:rsidR="00612DF7" w:rsidRPr="00332157">
        <w:rPr>
          <w:rFonts w:ascii="Arial" w:hAnsi="Arial" w:cs="Arial"/>
        </w:rPr>
        <w:t>is respected</w:t>
      </w:r>
      <w:bookmarkEnd w:id="2"/>
      <w:r w:rsidR="00FE27A2" w:rsidRPr="00332157">
        <w:rPr>
          <w:rFonts w:ascii="Arial" w:hAnsi="Arial" w:cs="Arial"/>
        </w:rPr>
        <w:t xml:space="preserve">. According to </w:t>
      </w:r>
      <w:r w:rsidR="00FB4C90">
        <w:rPr>
          <w:rFonts w:ascii="Arial" w:hAnsi="Arial" w:cs="Arial"/>
        </w:rPr>
        <w:t>T</w:t>
      </w:r>
      <w:r w:rsidR="00FE27A2" w:rsidRPr="00332157">
        <w:rPr>
          <w:rFonts w:ascii="Arial" w:hAnsi="Arial" w:cs="Arial"/>
        </w:rPr>
        <w:t xml:space="preserve">he Equality </w:t>
      </w:r>
      <w:r w:rsidR="00FB4C90">
        <w:rPr>
          <w:rFonts w:ascii="Arial" w:hAnsi="Arial" w:cs="Arial"/>
        </w:rPr>
        <w:t>A</w:t>
      </w:r>
      <w:r w:rsidR="00FE27A2" w:rsidRPr="00332157">
        <w:rPr>
          <w:rFonts w:ascii="Arial" w:hAnsi="Arial" w:cs="Arial"/>
        </w:rPr>
        <w:t xml:space="preserve">ct 2010, </w:t>
      </w:r>
      <w:r w:rsidR="00CA7B99" w:rsidRPr="00332157">
        <w:rPr>
          <w:rFonts w:ascii="Arial" w:hAnsi="Arial" w:cs="Arial"/>
        </w:rPr>
        <w:t xml:space="preserve">underpins </w:t>
      </w:r>
      <w:r w:rsidR="00F72557" w:rsidRPr="00332157">
        <w:rPr>
          <w:rFonts w:ascii="Arial" w:hAnsi="Arial" w:cs="Arial"/>
        </w:rPr>
        <w:t>inclusive</w:t>
      </w:r>
      <w:r w:rsidR="00CA7B99" w:rsidRPr="00332157">
        <w:rPr>
          <w:rFonts w:ascii="Arial" w:hAnsi="Arial" w:cs="Arial"/>
        </w:rPr>
        <w:t xml:space="preserve"> </w:t>
      </w:r>
      <w:r w:rsidR="00F72557" w:rsidRPr="00332157">
        <w:rPr>
          <w:rFonts w:ascii="Arial" w:hAnsi="Arial" w:cs="Arial"/>
        </w:rPr>
        <w:t>communication</w:t>
      </w:r>
      <w:r w:rsidR="00CA7B99" w:rsidRPr="00332157">
        <w:rPr>
          <w:rFonts w:ascii="Arial" w:hAnsi="Arial" w:cs="Arial"/>
        </w:rPr>
        <w:t xml:space="preserve"> by protecting </w:t>
      </w:r>
      <w:r w:rsidR="00672D37" w:rsidRPr="00332157">
        <w:rPr>
          <w:rFonts w:ascii="Arial" w:hAnsi="Arial" w:cs="Arial"/>
        </w:rPr>
        <w:t>individuals</w:t>
      </w:r>
      <w:r w:rsidR="00CA7B99" w:rsidRPr="00332157">
        <w:rPr>
          <w:rFonts w:ascii="Arial" w:hAnsi="Arial" w:cs="Arial"/>
        </w:rPr>
        <w:t xml:space="preserve"> from discrimination </w:t>
      </w:r>
      <w:r w:rsidR="00CB0C4A" w:rsidRPr="00332157">
        <w:rPr>
          <w:rFonts w:ascii="Arial" w:hAnsi="Arial" w:cs="Arial"/>
        </w:rPr>
        <w:t xml:space="preserve">based on </w:t>
      </w:r>
      <w:r w:rsidR="00672D37" w:rsidRPr="00332157">
        <w:rPr>
          <w:rFonts w:ascii="Arial" w:hAnsi="Arial" w:cs="Arial"/>
        </w:rPr>
        <w:t>characterise</w:t>
      </w:r>
      <w:r w:rsidR="009F5731" w:rsidRPr="00332157">
        <w:rPr>
          <w:rFonts w:ascii="Arial" w:hAnsi="Arial" w:cs="Arial"/>
        </w:rPr>
        <w:t xml:space="preserve"> such as disability and race. In this context, </w:t>
      </w:r>
      <w:r w:rsidR="00E14928" w:rsidRPr="00332157">
        <w:rPr>
          <w:rFonts w:ascii="Arial" w:hAnsi="Arial" w:cs="Arial"/>
        </w:rPr>
        <w:t xml:space="preserve">Mr Ahmeds </w:t>
      </w:r>
      <w:r w:rsidR="00E659AD" w:rsidRPr="00332157">
        <w:rPr>
          <w:rFonts w:ascii="Arial" w:hAnsi="Arial" w:cs="Arial"/>
        </w:rPr>
        <w:t xml:space="preserve">stroke- </w:t>
      </w:r>
      <w:r w:rsidR="00672D37" w:rsidRPr="00332157">
        <w:rPr>
          <w:rFonts w:ascii="Arial" w:hAnsi="Arial" w:cs="Arial"/>
        </w:rPr>
        <w:t>related</w:t>
      </w:r>
      <w:r w:rsidR="00E659AD" w:rsidRPr="00332157">
        <w:rPr>
          <w:rFonts w:ascii="Arial" w:hAnsi="Arial" w:cs="Arial"/>
        </w:rPr>
        <w:t xml:space="preserve"> impairments and language needs </w:t>
      </w:r>
      <w:r w:rsidR="009C0671" w:rsidRPr="00332157">
        <w:rPr>
          <w:rFonts w:ascii="Arial" w:hAnsi="Arial" w:cs="Arial"/>
        </w:rPr>
        <w:t>require</w:t>
      </w:r>
      <w:r w:rsidR="00E659AD" w:rsidRPr="00332157">
        <w:rPr>
          <w:rFonts w:ascii="Arial" w:hAnsi="Arial" w:cs="Arial"/>
        </w:rPr>
        <w:t xml:space="preserve"> reasonable adjustments, such as accessible information formats and </w:t>
      </w:r>
      <w:r w:rsidR="00672D37" w:rsidRPr="00332157">
        <w:rPr>
          <w:rFonts w:ascii="Arial" w:hAnsi="Arial" w:cs="Arial"/>
        </w:rPr>
        <w:t>culturally</w:t>
      </w:r>
      <w:r w:rsidR="00814FA2" w:rsidRPr="00332157">
        <w:rPr>
          <w:rFonts w:ascii="Arial" w:hAnsi="Arial" w:cs="Arial"/>
        </w:rPr>
        <w:t xml:space="preserve"> </w:t>
      </w:r>
      <w:r w:rsidR="00380161" w:rsidRPr="00332157">
        <w:rPr>
          <w:rFonts w:ascii="Arial" w:hAnsi="Arial" w:cs="Arial"/>
        </w:rPr>
        <w:t>proper</w:t>
      </w:r>
      <w:r w:rsidR="00814FA2" w:rsidRPr="00332157">
        <w:rPr>
          <w:rFonts w:ascii="Arial" w:hAnsi="Arial" w:cs="Arial"/>
        </w:rPr>
        <w:t xml:space="preserve"> communication methods.</w:t>
      </w:r>
      <w:r w:rsidR="00F72557" w:rsidRPr="00332157">
        <w:rPr>
          <w:rFonts w:ascii="Arial" w:hAnsi="Arial" w:cs="Arial"/>
        </w:rPr>
        <w:t xml:space="preserve"> </w:t>
      </w:r>
      <w:r w:rsidR="00814FA2" w:rsidRPr="00332157">
        <w:rPr>
          <w:rFonts w:ascii="Arial" w:hAnsi="Arial" w:cs="Arial"/>
        </w:rPr>
        <w:t>Th</w:t>
      </w:r>
      <w:r w:rsidR="00F72557" w:rsidRPr="00332157">
        <w:rPr>
          <w:rFonts w:ascii="Arial" w:hAnsi="Arial" w:cs="Arial"/>
        </w:rPr>
        <w:t xml:space="preserve">is </w:t>
      </w:r>
      <w:r w:rsidR="00CF02B3" w:rsidRPr="00332157">
        <w:rPr>
          <w:rFonts w:ascii="Arial" w:hAnsi="Arial" w:cs="Arial"/>
        </w:rPr>
        <w:t>ensures</w:t>
      </w:r>
      <w:r w:rsidR="00814FA2" w:rsidRPr="00332157">
        <w:rPr>
          <w:rFonts w:ascii="Arial" w:hAnsi="Arial" w:cs="Arial"/>
        </w:rPr>
        <w:t xml:space="preserve"> that he has equal access to </w:t>
      </w:r>
      <w:r w:rsidR="009C0671" w:rsidRPr="00332157">
        <w:rPr>
          <w:rFonts w:ascii="Arial" w:hAnsi="Arial" w:cs="Arial"/>
        </w:rPr>
        <w:t>healthcare</w:t>
      </w:r>
      <w:r w:rsidR="00814FA2" w:rsidRPr="00332157">
        <w:rPr>
          <w:rFonts w:ascii="Arial" w:hAnsi="Arial" w:cs="Arial"/>
        </w:rPr>
        <w:t xml:space="preserve"> services and can </w:t>
      </w:r>
      <w:r w:rsidR="00380161" w:rsidRPr="00332157">
        <w:rPr>
          <w:rFonts w:ascii="Arial" w:hAnsi="Arial" w:cs="Arial"/>
        </w:rPr>
        <w:t>take part</w:t>
      </w:r>
      <w:r w:rsidR="00814FA2" w:rsidRPr="00332157">
        <w:rPr>
          <w:rFonts w:ascii="Arial" w:hAnsi="Arial" w:cs="Arial"/>
        </w:rPr>
        <w:t xml:space="preserve"> in decision- making about his </w:t>
      </w:r>
      <w:r w:rsidR="009C0671" w:rsidRPr="00332157">
        <w:rPr>
          <w:rFonts w:ascii="Arial" w:hAnsi="Arial" w:cs="Arial"/>
        </w:rPr>
        <w:t>care (Gov.Uk</w:t>
      </w:r>
      <w:r w:rsidR="00CF02B3" w:rsidRPr="00332157">
        <w:rPr>
          <w:rFonts w:ascii="Arial" w:hAnsi="Arial" w:cs="Arial"/>
        </w:rPr>
        <w:t>,2022).</w:t>
      </w:r>
    </w:p>
    <w:p w14:paraId="79657C11" w14:textId="22DCF237" w:rsidR="006B4179" w:rsidRDefault="001F6E18" w:rsidP="0046664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 useful framework for understanding communication in this case is the Shannon and Weaver </w:t>
      </w:r>
      <w:r w:rsidR="007501AF">
        <w:rPr>
          <w:rFonts w:ascii="Arial" w:hAnsi="Arial" w:cs="Arial"/>
        </w:rPr>
        <w:t xml:space="preserve">model. </w:t>
      </w:r>
      <w:r w:rsidR="00AD0011">
        <w:rPr>
          <w:rFonts w:ascii="Arial" w:hAnsi="Arial" w:cs="Arial"/>
        </w:rPr>
        <w:t>This model</w:t>
      </w:r>
      <w:r w:rsidR="000344C4">
        <w:rPr>
          <w:rFonts w:ascii="Arial" w:hAnsi="Arial" w:cs="Arial"/>
        </w:rPr>
        <w:t xml:space="preserve"> </w:t>
      </w:r>
      <w:r w:rsidR="006F2C72">
        <w:rPr>
          <w:rFonts w:ascii="Arial" w:hAnsi="Arial" w:cs="Arial"/>
        </w:rPr>
        <w:t xml:space="preserve">conceptualises </w:t>
      </w:r>
      <w:r w:rsidR="00CF1157">
        <w:rPr>
          <w:rFonts w:ascii="Arial" w:hAnsi="Arial" w:cs="Arial"/>
        </w:rPr>
        <w:t xml:space="preserve">communication </w:t>
      </w:r>
      <w:r w:rsidR="00601089">
        <w:rPr>
          <w:rFonts w:ascii="Arial" w:hAnsi="Arial" w:cs="Arial"/>
        </w:rPr>
        <w:t>as a process involving a sender</w:t>
      </w:r>
      <w:r w:rsidR="00B17F13">
        <w:rPr>
          <w:rFonts w:ascii="Arial" w:hAnsi="Arial" w:cs="Arial"/>
        </w:rPr>
        <w:t>, message</w:t>
      </w:r>
      <w:r w:rsidR="001D7BD9">
        <w:rPr>
          <w:rFonts w:ascii="Arial" w:hAnsi="Arial" w:cs="Arial"/>
        </w:rPr>
        <w:t>,</w:t>
      </w:r>
      <w:r w:rsidR="007501AF">
        <w:rPr>
          <w:rFonts w:ascii="Arial" w:hAnsi="Arial" w:cs="Arial"/>
        </w:rPr>
        <w:t xml:space="preserve"> channel</w:t>
      </w:r>
      <w:r w:rsidR="000744F9">
        <w:rPr>
          <w:rFonts w:ascii="Arial" w:hAnsi="Arial" w:cs="Arial"/>
        </w:rPr>
        <w:t xml:space="preserve">, </w:t>
      </w:r>
      <w:r w:rsidR="002420F2">
        <w:rPr>
          <w:rFonts w:ascii="Arial" w:hAnsi="Arial" w:cs="Arial"/>
        </w:rPr>
        <w:t xml:space="preserve">receiver, and </w:t>
      </w:r>
      <w:r w:rsidR="00EF2B7F">
        <w:rPr>
          <w:rFonts w:ascii="Arial" w:hAnsi="Arial" w:cs="Arial"/>
        </w:rPr>
        <w:t>feedback, with</w:t>
      </w:r>
      <w:r w:rsidR="00D82EA9">
        <w:rPr>
          <w:rFonts w:ascii="Arial" w:hAnsi="Arial" w:cs="Arial"/>
        </w:rPr>
        <w:t xml:space="preserve"> potential “noise” distrusting the message.</w:t>
      </w:r>
      <w:r w:rsidR="004237C0">
        <w:rPr>
          <w:rFonts w:ascii="Arial" w:hAnsi="Arial" w:cs="Arial"/>
        </w:rPr>
        <w:t xml:space="preserve"> In Ahmed’s </w:t>
      </w:r>
      <w:r w:rsidR="00EF2B7F">
        <w:rPr>
          <w:rFonts w:ascii="Arial" w:hAnsi="Arial" w:cs="Arial"/>
        </w:rPr>
        <w:t>situation, noise</w:t>
      </w:r>
      <w:r w:rsidR="004237C0">
        <w:rPr>
          <w:rFonts w:ascii="Arial" w:hAnsi="Arial" w:cs="Arial"/>
        </w:rPr>
        <w:t xml:space="preserve"> may </w:t>
      </w:r>
      <w:r w:rsidR="00E2159E">
        <w:rPr>
          <w:rFonts w:ascii="Arial" w:hAnsi="Arial" w:cs="Arial"/>
        </w:rPr>
        <w:t>show</w:t>
      </w:r>
      <w:r w:rsidR="004237C0">
        <w:rPr>
          <w:rFonts w:ascii="Arial" w:hAnsi="Arial" w:cs="Arial"/>
        </w:rPr>
        <w:t xml:space="preserve"> </w:t>
      </w:r>
      <w:r w:rsidR="00D5763F">
        <w:rPr>
          <w:rFonts w:ascii="Arial" w:hAnsi="Arial" w:cs="Arial"/>
        </w:rPr>
        <w:t xml:space="preserve">language </w:t>
      </w:r>
      <w:r w:rsidR="00E33127">
        <w:rPr>
          <w:rFonts w:ascii="Arial" w:hAnsi="Arial" w:cs="Arial"/>
        </w:rPr>
        <w:t xml:space="preserve">differences, cognitive </w:t>
      </w:r>
      <w:r w:rsidR="00EF2B7F">
        <w:rPr>
          <w:rFonts w:ascii="Arial" w:hAnsi="Arial" w:cs="Arial"/>
        </w:rPr>
        <w:t>impairment, and</w:t>
      </w:r>
      <w:r w:rsidR="00E33127">
        <w:rPr>
          <w:rFonts w:ascii="Arial" w:hAnsi="Arial" w:cs="Arial"/>
        </w:rPr>
        <w:t xml:space="preserve"> environmental </w:t>
      </w:r>
      <w:r w:rsidR="0092574B">
        <w:rPr>
          <w:rFonts w:ascii="Arial" w:hAnsi="Arial" w:cs="Arial"/>
        </w:rPr>
        <w:t>distractions. To minimise these barriers</w:t>
      </w:r>
      <w:r w:rsidR="003E0626">
        <w:rPr>
          <w:rFonts w:ascii="Arial" w:hAnsi="Arial" w:cs="Arial"/>
        </w:rPr>
        <w:t xml:space="preserve">, professionals must check understanding </w:t>
      </w:r>
      <w:r w:rsidR="00786028">
        <w:rPr>
          <w:rFonts w:ascii="Arial" w:hAnsi="Arial" w:cs="Arial"/>
        </w:rPr>
        <w:t xml:space="preserve">through feedback, for example by asking Mr Ahmed to repeat key information or </w:t>
      </w:r>
      <w:r w:rsidR="00AD0011">
        <w:rPr>
          <w:rFonts w:ascii="Arial" w:hAnsi="Arial" w:cs="Arial"/>
        </w:rPr>
        <w:t>prove</w:t>
      </w:r>
      <w:r w:rsidR="00852D9E">
        <w:rPr>
          <w:rFonts w:ascii="Arial" w:hAnsi="Arial" w:cs="Arial"/>
        </w:rPr>
        <w:t xml:space="preserve"> </w:t>
      </w:r>
      <w:r w:rsidR="00DC4356">
        <w:rPr>
          <w:rFonts w:ascii="Arial" w:hAnsi="Arial" w:cs="Arial"/>
        </w:rPr>
        <w:t xml:space="preserve">comprehension. </w:t>
      </w:r>
    </w:p>
    <w:p w14:paraId="7E8F2E51" w14:textId="41F260B0" w:rsidR="00DC4356" w:rsidRDefault="00DC4356" w:rsidP="00466641">
      <w:pPr>
        <w:rPr>
          <w:rFonts w:ascii="Arial" w:hAnsi="Arial" w:cs="Arial"/>
        </w:rPr>
      </w:pPr>
      <w:r>
        <w:rPr>
          <w:rFonts w:ascii="Arial" w:hAnsi="Arial" w:cs="Arial"/>
        </w:rPr>
        <w:t xml:space="preserve">Effective communication is also essential </w:t>
      </w:r>
      <w:r w:rsidR="004D2E0D">
        <w:rPr>
          <w:rFonts w:ascii="Arial" w:hAnsi="Arial" w:cs="Arial"/>
        </w:rPr>
        <w:t xml:space="preserve">for </w:t>
      </w:r>
      <w:r w:rsidR="00C25150">
        <w:rPr>
          <w:rFonts w:ascii="Arial" w:hAnsi="Arial" w:cs="Arial"/>
        </w:rPr>
        <w:t xml:space="preserve">understanding patient </w:t>
      </w:r>
      <w:r w:rsidR="007501AF">
        <w:rPr>
          <w:rFonts w:ascii="Arial" w:hAnsi="Arial" w:cs="Arial"/>
        </w:rPr>
        <w:t>safety. The</w:t>
      </w:r>
      <w:r w:rsidR="00C25150">
        <w:rPr>
          <w:rFonts w:ascii="Arial" w:hAnsi="Arial" w:cs="Arial"/>
        </w:rPr>
        <w:t xml:space="preserve"> missed </w:t>
      </w:r>
      <w:r w:rsidR="002003B4">
        <w:rPr>
          <w:rFonts w:ascii="Arial" w:hAnsi="Arial" w:cs="Arial"/>
        </w:rPr>
        <w:t xml:space="preserve">medication </w:t>
      </w:r>
      <w:r w:rsidR="007501AF">
        <w:rPr>
          <w:rFonts w:ascii="Arial" w:hAnsi="Arial" w:cs="Arial"/>
        </w:rPr>
        <w:t>reflects</w:t>
      </w:r>
      <w:r w:rsidR="006A4117">
        <w:rPr>
          <w:rFonts w:ascii="Arial" w:hAnsi="Arial" w:cs="Arial"/>
        </w:rPr>
        <w:t xml:space="preserve"> a breakdown </w:t>
      </w:r>
      <w:r w:rsidR="00DB355B">
        <w:rPr>
          <w:rFonts w:ascii="Arial" w:hAnsi="Arial" w:cs="Arial"/>
        </w:rPr>
        <w:t xml:space="preserve">in </w:t>
      </w:r>
      <w:r w:rsidR="007501AF">
        <w:rPr>
          <w:rFonts w:ascii="Arial" w:hAnsi="Arial" w:cs="Arial"/>
        </w:rPr>
        <w:t>communication</w:t>
      </w:r>
      <w:r w:rsidR="00DB355B">
        <w:rPr>
          <w:rFonts w:ascii="Arial" w:hAnsi="Arial" w:cs="Arial"/>
        </w:rPr>
        <w:t xml:space="preserve"> between the care agency and other </w:t>
      </w:r>
      <w:r w:rsidR="007501AF">
        <w:rPr>
          <w:rFonts w:ascii="Arial" w:hAnsi="Arial" w:cs="Arial"/>
        </w:rPr>
        <w:t>professionals. Poor</w:t>
      </w:r>
      <w:r w:rsidR="00BA088E">
        <w:rPr>
          <w:rFonts w:ascii="Arial" w:hAnsi="Arial" w:cs="Arial"/>
        </w:rPr>
        <w:t xml:space="preserve"> </w:t>
      </w:r>
      <w:r w:rsidR="007501AF">
        <w:rPr>
          <w:rFonts w:ascii="Arial" w:hAnsi="Arial" w:cs="Arial"/>
        </w:rPr>
        <w:t>handovers, unclear</w:t>
      </w:r>
      <w:r w:rsidR="00F979B5">
        <w:rPr>
          <w:rFonts w:ascii="Arial" w:hAnsi="Arial" w:cs="Arial"/>
        </w:rPr>
        <w:t xml:space="preserve"> </w:t>
      </w:r>
      <w:r w:rsidR="007501AF">
        <w:rPr>
          <w:rFonts w:ascii="Arial" w:hAnsi="Arial" w:cs="Arial"/>
        </w:rPr>
        <w:t>instructions,</w:t>
      </w:r>
      <w:r w:rsidR="006C014F">
        <w:rPr>
          <w:rFonts w:ascii="Arial" w:hAnsi="Arial" w:cs="Arial"/>
        </w:rPr>
        <w:t xml:space="preserve"> and </w:t>
      </w:r>
      <w:r w:rsidR="007E2DDF">
        <w:rPr>
          <w:rFonts w:ascii="Arial" w:hAnsi="Arial" w:cs="Arial"/>
        </w:rPr>
        <w:t>lack of follow</w:t>
      </w:r>
      <w:r w:rsidR="00666E0E">
        <w:rPr>
          <w:rFonts w:ascii="Arial" w:hAnsi="Arial" w:cs="Arial"/>
        </w:rPr>
        <w:t xml:space="preserve">-up can lead to serious </w:t>
      </w:r>
      <w:r w:rsidR="007501AF">
        <w:rPr>
          <w:rFonts w:ascii="Arial" w:hAnsi="Arial" w:cs="Arial"/>
        </w:rPr>
        <w:t>have</w:t>
      </w:r>
      <w:r w:rsidR="00666E0E">
        <w:rPr>
          <w:rFonts w:ascii="Arial" w:hAnsi="Arial" w:cs="Arial"/>
        </w:rPr>
        <w:t xml:space="preserve">. Therefore, accuracy and </w:t>
      </w:r>
      <w:r w:rsidR="007501AF">
        <w:rPr>
          <w:rFonts w:ascii="Arial" w:hAnsi="Arial" w:cs="Arial"/>
        </w:rPr>
        <w:t>prompt</w:t>
      </w:r>
      <w:r w:rsidR="00666E0E">
        <w:rPr>
          <w:rFonts w:ascii="Arial" w:hAnsi="Arial" w:cs="Arial"/>
        </w:rPr>
        <w:t xml:space="preserve"> communication between all parties is essential to </w:t>
      </w:r>
      <w:r w:rsidR="007501AF">
        <w:rPr>
          <w:rFonts w:ascii="Arial" w:hAnsi="Arial" w:cs="Arial"/>
        </w:rPr>
        <w:t>support</w:t>
      </w:r>
      <w:r w:rsidR="00666E0E">
        <w:rPr>
          <w:rFonts w:ascii="Arial" w:hAnsi="Arial" w:cs="Arial"/>
        </w:rPr>
        <w:t xml:space="preserve"> </w:t>
      </w:r>
      <w:r w:rsidR="00D052AD">
        <w:rPr>
          <w:rFonts w:ascii="Arial" w:hAnsi="Arial" w:cs="Arial"/>
        </w:rPr>
        <w:t xml:space="preserve">continuity of </w:t>
      </w:r>
      <w:r w:rsidR="007501AF">
        <w:rPr>
          <w:rFonts w:ascii="Arial" w:hAnsi="Arial" w:cs="Arial"/>
        </w:rPr>
        <w:t>care.</w:t>
      </w:r>
      <w:r w:rsidR="00137437">
        <w:rPr>
          <w:rFonts w:ascii="Arial" w:hAnsi="Arial" w:cs="Arial"/>
        </w:rPr>
        <w:t xml:space="preserve"> </w:t>
      </w:r>
      <w:r w:rsidR="002A6631">
        <w:rPr>
          <w:rFonts w:ascii="Arial" w:hAnsi="Arial" w:cs="Arial"/>
        </w:rPr>
        <w:t xml:space="preserve">Effective communication supports </w:t>
      </w:r>
      <w:r w:rsidR="007501AF">
        <w:rPr>
          <w:rFonts w:ascii="Arial" w:hAnsi="Arial" w:cs="Arial"/>
        </w:rPr>
        <w:t>autonomy, safety,</w:t>
      </w:r>
      <w:r w:rsidR="002A6631">
        <w:rPr>
          <w:rFonts w:ascii="Arial" w:hAnsi="Arial" w:cs="Arial"/>
        </w:rPr>
        <w:t xml:space="preserve"> and quality of care. By adapting </w:t>
      </w:r>
      <w:r w:rsidR="00F82719">
        <w:rPr>
          <w:rFonts w:ascii="Arial" w:hAnsi="Arial" w:cs="Arial"/>
        </w:rPr>
        <w:t xml:space="preserve">communication </w:t>
      </w:r>
      <w:r w:rsidR="007501AF">
        <w:rPr>
          <w:rFonts w:ascii="Arial" w:hAnsi="Arial" w:cs="Arial"/>
        </w:rPr>
        <w:t>strategies, applying</w:t>
      </w:r>
      <w:r w:rsidR="00D60148">
        <w:rPr>
          <w:rFonts w:ascii="Arial" w:hAnsi="Arial" w:cs="Arial"/>
        </w:rPr>
        <w:t xml:space="preserve"> the legal </w:t>
      </w:r>
      <w:r w:rsidR="007501AF">
        <w:rPr>
          <w:rFonts w:ascii="Arial" w:hAnsi="Arial" w:cs="Arial"/>
        </w:rPr>
        <w:t>principles,</w:t>
      </w:r>
      <w:r w:rsidR="00D60148">
        <w:rPr>
          <w:rFonts w:ascii="Arial" w:hAnsi="Arial" w:cs="Arial"/>
        </w:rPr>
        <w:t xml:space="preserve"> and using structured </w:t>
      </w:r>
      <w:r w:rsidR="007501AF">
        <w:rPr>
          <w:rFonts w:ascii="Arial" w:hAnsi="Arial" w:cs="Arial"/>
        </w:rPr>
        <w:t>models, professionals can better meet ant Ahmed’s needs and reduce the risks of errors linked to his health.</w:t>
      </w:r>
    </w:p>
    <w:p w14:paraId="2EEC2455" w14:textId="16279F89" w:rsidR="000D1DD3" w:rsidRPr="00332157" w:rsidRDefault="009F2CBC" w:rsidP="00466641">
      <w:pPr>
        <w:rPr>
          <w:rFonts w:ascii="Arial" w:hAnsi="Arial" w:cs="Arial"/>
        </w:rPr>
      </w:pPr>
      <w:r w:rsidRPr="00332157">
        <w:rPr>
          <w:rFonts w:ascii="Arial" w:hAnsi="Arial" w:cs="Arial"/>
        </w:rPr>
        <w:t>Furthermore</w:t>
      </w:r>
      <w:r w:rsidR="001809E8" w:rsidRPr="00332157">
        <w:rPr>
          <w:rFonts w:ascii="Arial" w:hAnsi="Arial" w:cs="Arial"/>
        </w:rPr>
        <w:t xml:space="preserve">, effective communication is critical in preventing errors, such as the missed </w:t>
      </w:r>
      <w:r w:rsidRPr="00332157">
        <w:rPr>
          <w:rFonts w:ascii="Arial" w:hAnsi="Arial" w:cs="Arial"/>
        </w:rPr>
        <w:t>medication</w:t>
      </w:r>
      <w:r w:rsidR="001809E8" w:rsidRPr="00332157">
        <w:rPr>
          <w:rFonts w:ascii="Arial" w:hAnsi="Arial" w:cs="Arial"/>
        </w:rPr>
        <w:t xml:space="preserve"> incident described</w:t>
      </w:r>
      <w:r w:rsidR="007D38BD" w:rsidRPr="00332157">
        <w:rPr>
          <w:rFonts w:ascii="Arial" w:hAnsi="Arial" w:cs="Arial"/>
        </w:rPr>
        <w:t>. Poor communication betwee</w:t>
      </w:r>
      <w:r w:rsidR="0091570A" w:rsidRPr="00332157">
        <w:rPr>
          <w:rFonts w:ascii="Arial" w:hAnsi="Arial" w:cs="Arial"/>
        </w:rPr>
        <w:t xml:space="preserve">n the </w:t>
      </w:r>
      <w:r w:rsidRPr="00332157">
        <w:rPr>
          <w:rFonts w:ascii="Arial" w:hAnsi="Arial" w:cs="Arial"/>
        </w:rPr>
        <w:t>domiciliary</w:t>
      </w:r>
      <w:r w:rsidR="0091570A" w:rsidRPr="00332157">
        <w:rPr>
          <w:rFonts w:ascii="Arial" w:hAnsi="Arial" w:cs="Arial"/>
        </w:rPr>
        <w:t xml:space="preserve"> care agency </w:t>
      </w:r>
      <w:r w:rsidR="00FA4296" w:rsidRPr="00332157">
        <w:rPr>
          <w:rFonts w:ascii="Arial" w:hAnsi="Arial" w:cs="Arial"/>
        </w:rPr>
        <w:t>and other professionals may have contributed to this issue</w:t>
      </w:r>
      <w:r w:rsidR="00A75D61" w:rsidRPr="00332157">
        <w:rPr>
          <w:rFonts w:ascii="Arial" w:hAnsi="Arial" w:cs="Arial"/>
        </w:rPr>
        <w:t xml:space="preserve">. Clear </w:t>
      </w:r>
      <w:r w:rsidR="005F2B00" w:rsidRPr="00332157">
        <w:rPr>
          <w:rFonts w:ascii="Arial" w:hAnsi="Arial" w:cs="Arial"/>
        </w:rPr>
        <w:t>handovers</w:t>
      </w:r>
      <w:r w:rsidR="00A75D61" w:rsidRPr="00332157">
        <w:rPr>
          <w:rFonts w:ascii="Arial" w:hAnsi="Arial" w:cs="Arial"/>
        </w:rPr>
        <w:t xml:space="preserve">, </w:t>
      </w:r>
      <w:r w:rsidR="00380161" w:rsidRPr="00332157">
        <w:rPr>
          <w:rFonts w:ascii="Arial" w:hAnsi="Arial" w:cs="Arial"/>
        </w:rPr>
        <w:t>correct</w:t>
      </w:r>
      <w:r w:rsidR="00A75D61" w:rsidRPr="00332157">
        <w:rPr>
          <w:rFonts w:ascii="Arial" w:hAnsi="Arial" w:cs="Arial"/>
        </w:rPr>
        <w:t xml:space="preserve"> documentation, and </w:t>
      </w:r>
      <w:r w:rsidR="00380161" w:rsidRPr="00332157">
        <w:rPr>
          <w:rFonts w:ascii="Arial" w:hAnsi="Arial" w:cs="Arial"/>
        </w:rPr>
        <w:t>prompt</w:t>
      </w:r>
      <w:r w:rsidR="00A75D61" w:rsidRPr="00332157">
        <w:rPr>
          <w:rFonts w:ascii="Arial" w:hAnsi="Arial" w:cs="Arial"/>
        </w:rPr>
        <w:t xml:space="preserve"> updates are essential to ensure </w:t>
      </w:r>
      <w:r w:rsidR="0023534C" w:rsidRPr="00332157">
        <w:rPr>
          <w:rFonts w:ascii="Arial" w:hAnsi="Arial" w:cs="Arial"/>
        </w:rPr>
        <w:t>continuity of care.</w:t>
      </w:r>
    </w:p>
    <w:p w14:paraId="57985F36" w14:textId="2DBA5FB4" w:rsidR="0011472F" w:rsidRPr="00332157" w:rsidRDefault="0023534C" w:rsidP="00466641">
      <w:pPr>
        <w:rPr>
          <w:rFonts w:ascii="Arial" w:hAnsi="Arial" w:cs="Arial"/>
        </w:rPr>
      </w:pPr>
      <w:r w:rsidRPr="00332157">
        <w:rPr>
          <w:rFonts w:ascii="Arial" w:hAnsi="Arial" w:cs="Arial"/>
        </w:rPr>
        <w:t>In summary, effective communication supports patient safety, e</w:t>
      </w:r>
      <w:r w:rsidR="007728F8" w:rsidRPr="00332157">
        <w:rPr>
          <w:rFonts w:ascii="Arial" w:hAnsi="Arial" w:cs="Arial"/>
        </w:rPr>
        <w:t>nhanc</w:t>
      </w:r>
      <w:r w:rsidR="006F5A3F" w:rsidRPr="00332157">
        <w:rPr>
          <w:rFonts w:ascii="Arial" w:hAnsi="Arial" w:cs="Arial"/>
        </w:rPr>
        <w:t xml:space="preserve">es </w:t>
      </w:r>
      <w:r w:rsidR="005F2B00" w:rsidRPr="00332157">
        <w:rPr>
          <w:rFonts w:ascii="Arial" w:hAnsi="Arial" w:cs="Arial"/>
        </w:rPr>
        <w:t>understanding</w:t>
      </w:r>
      <w:r w:rsidR="006F5A3F" w:rsidRPr="00332157">
        <w:rPr>
          <w:rFonts w:ascii="Arial" w:hAnsi="Arial" w:cs="Arial"/>
        </w:rPr>
        <w:t xml:space="preserve">, and promotes person- centred care. In </w:t>
      </w:r>
      <w:r w:rsidR="005B435E" w:rsidRPr="00332157">
        <w:rPr>
          <w:rFonts w:ascii="Arial" w:hAnsi="Arial" w:cs="Arial"/>
        </w:rPr>
        <w:t xml:space="preserve">Mr Ahmeds case, adapting </w:t>
      </w:r>
      <w:r w:rsidR="005F2B00" w:rsidRPr="00332157">
        <w:rPr>
          <w:rFonts w:ascii="Arial" w:hAnsi="Arial" w:cs="Arial"/>
        </w:rPr>
        <w:t>communication</w:t>
      </w:r>
      <w:r w:rsidR="008F691F" w:rsidRPr="00332157">
        <w:rPr>
          <w:rFonts w:ascii="Arial" w:hAnsi="Arial" w:cs="Arial"/>
        </w:rPr>
        <w:t xml:space="preserve"> strategies and adhering to </w:t>
      </w:r>
      <w:r w:rsidR="009F2CBC" w:rsidRPr="00332157">
        <w:rPr>
          <w:rFonts w:ascii="Arial" w:hAnsi="Arial" w:cs="Arial"/>
        </w:rPr>
        <w:t>legal</w:t>
      </w:r>
      <w:r w:rsidR="008F691F" w:rsidRPr="00332157">
        <w:rPr>
          <w:rFonts w:ascii="Arial" w:hAnsi="Arial" w:cs="Arial"/>
        </w:rPr>
        <w:t xml:space="preserve"> frameworks such as the</w:t>
      </w:r>
      <w:r w:rsidR="009F2CBC" w:rsidRPr="00332157">
        <w:rPr>
          <w:rFonts w:ascii="Arial" w:hAnsi="Arial" w:cs="Arial"/>
        </w:rPr>
        <w:t xml:space="preserve"> Equality</w:t>
      </w:r>
      <w:r w:rsidR="008F691F" w:rsidRPr="00332157">
        <w:rPr>
          <w:rFonts w:ascii="Arial" w:hAnsi="Arial" w:cs="Arial"/>
        </w:rPr>
        <w:t xml:space="preserve"> </w:t>
      </w:r>
      <w:r w:rsidR="001B261B" w:rsidRPr="00332157">
        <w:rPr>
          <w:rFonts w:ascii="Arial" w:hAnsi="Arial" w:cs="Arial"/>
        </w:rPr>
        <w:t xml:space="preserve">Act 2010 are essential to </w:t>
      </w:r>
      <w:r w:rsidR="0011472F" w:rsidRPr="00332157">
        <w:rPr>
          <w:rFonts w:ascii="Arial" w:hAnsi="Arial" w:cs="Arial"/>
        </w:rPr>
        <w:t>meeting</w:t>
      </w:r>
      <w:r w:rsidR="001B261B" w:rsidRPr="00332157">
        <w:rPr>
          <w:rFonts w:ascii="Arial" w:hAnsi="Arial" w:cs="Arial"/>
        </w:rPr>
        <w:t xml:space="preserve"> his needs.</w:t>
      </w:r>
    </w:p>
    <w:p w14:paraId="4D00DD84" w14:textId="71699D98" w:rsidR="00762061" w:rsidRPr="00332157" w:rsidRDefault="009F5F5A" w:rsidP="009F5F5A">
      <w:pPr>
        <w:pStyle w:val="Heading1"/>
        <w:rPr>
          <w:rFonts w:ascii="Arial" w:hAnsi="Arial" w:cs="Arial"/>
          <w:sz w:val="24"/>
          <w:szCs w:val="24"/>
        </w:rPr>
      </w:pPr>
      <w:bookmarkStart w:id="3" w:name="_Toc225485274"/>
      <w:r w:rsidRPr="00332157">
        <w:rPr>
          <w:rFonts w:ascii="Arial" w:hAnsi="Arial" w:cs="Arial"/>
          <w:sz w:val="24"/>
          <w:szCs w:val="24"/>
        </w:rPr>
        <w:t xml:space="preserve">Importance of </w:t>
      </w:r>
      <w:r w:rsidR="0011472F" w:rsidRPr="00332157">
        <w:rPr>
          <w:rFonts w:ascii="Arial" w:hAnsi="Arial" w:cs="Arial"/>
          <w:sz w:val="24"/>
          <w:szCs w:val="24"/>
        </w:rPr>
        <w:t>administrative</w:t>
      </w:r>
      <w:r w:rsidRPr="00332157">
        <w:rPr>
          <w:rFonts w:ascii="Arial" w:hAnsi="Arial" w:cs="Arial"/>
          <w:sz w:val="24"/>
          <w:szCs w:val="24"/>
        </w:rPr>
        <w:t xml:space="preserve"> skills and record keepin</w:t>
      </w:r>
      <w:r w:rsidR="0011472F" w:rsidRPr="00332157">
        <w:rPr>
          <w:rFonts w:ascii="Arial" w:hAnsi="Arial" w:cs="Arial"/>
          <w:sz w:val="24"/>
          <w:szCs w:val="24"/>
        </w:rPr>
        <w:t>g:</w:t>
      </w:r>
      <w:bookmarkEnd w:id="3"/>
    </w:p>
    <w:p w14:paraId="15CCFC57" w14:textId="77777777" w:rsidR="003037C5" w:rsidRPr="00332157" w:rsidRDefault="003037C5" w:rsidP="00466641">
      <w:pPr>
        <w:rPr>
          <w:rFonts w:ascii="Arial" w:hAnsi="Arial" w:cs="Arial"/>
          <w:sz w:val="16"/>
          <w:szCs w:val="16"/>
        </w:rPr>
      </w:pPr>
    </w:p>
    <w:p w14:paraId="25C4DE97" w14:textId="2FF87C67" w:rsidR="00FB18BA" w:rsidRPr="00332157" w:rsidRDefault="00101565" w:rsidP="00E3608C">
      <w:pPr>
        <w:rPr>
          <w:rFonts w:ascii="Arial" w:hAnsi="Arial" w:cs="Arial"/>
        </w:rPr>
      </w:pPr>
      <w:r w:rsidRPr="00332157">
        <w:rPr>
          <w:rFonts w:ascii="Arial" w:hAnsi="Arial" w:cs="Arial"/>
        </w:rPr>
        <w:t xml:space="preserve">Good </w:t>
      </w:r>
      <w:r w:rsidR="00D45DAB" w:rsidRPr="00332157">
        <w:rPr>
          <w:rFonts w:ascii="Arial" w:hAnsi="Arial" w:cs="Arial"/>
        </w:rPr>
        <w:t>administrative</w:t>
      </w:r>
      <w:r w:rsidRPr="00332157">
        <w:rPr>
          <w:rFonts w:ascii="Arial" w:hAnsi="Arial" w:cs="Arial"/>
        </w:rPr>
        <w:t xml:space="preserve"> skills are essential in health and social practice</w:t>
      </w:r>
      <w:r w:rsidR="00FE1150" w:rsidRPr="00332157">
        <w:rPr>
          <w:rFonts w:ascii="Arial" w:hAnsi="Arial" w:cs="Arial"/>
        </w:rPr>
        <w:t>, as they underpin safe,</w:t>
      </w:r>
      <w:r w:rsidR="00471028" w:rsidRPr="00332157">
        <w:rPr>
          <w:rFonts w:ascii="Arial" w:hAnsi="Arial" w:cs="Arial"/>
        </w:rPr>
        <w:t xml:space="preserve"> efficient, and</w:t>
      </w:r>
      <w:r w:rsidR="00FE1150" w:rsidRPr="00332157">
        <w:rPr>
          <w:rFonts w:ascii="Arial" w:hAnsi="Arial" w:cs="Arial"/>
        </w:rPr>
        <w:t xml:space="preserve"> </w:t>
      </w:r>
      <w:r w:rsidR="00471028" w:rsidRPr="00332157">
        <w:rPr>
          <w:rFonts w:ascii="Arial" w:hAnsi="Arial" w:cs="Arial"/>
        </w:rPr>
        <w:t>accountable</w:t>
      </w:r>
      <w:r w:rsidR="003F79AA" w:rsidRPr="00332157">
        <w:rPr>
          <w:rFonts w:ascii="Arial" w:hAnsi="Arial" w:cs="Arial"/>
        </w:rPr>
        <w:t xml:space="preserve"> service delivery. In Mr Ahmed’s</w:t>
      </w:r>
      <w:r w:rsidR="003B5F43" w:rsidRPr="00332157">
        <w:rPr>
          <w:rFonts w:ascii="Arial" w:hAnsi="Arial" w:cs="Arial"/>
        </w:rPr>
        <w:t xml:space="preserve"> cases, the missed care visit highlights the </w:t>
      </w:r>
      <w:r w:rsidR="00471028" w:rsidRPr="00332157">
        <w:rPr>
          <w:rFonts w:ascii="Arial" w:hAnsi="Arial" w:cs="Arial"/>
        </w:rPr>
        <w:t>potential</w:t>
      </w:r>
      <w:r w:rsidR="003B5F43" w:rsidRPr="00332157">
        <w:rPr>
          <w:rFonts w:ascii="Arial" w:hAnsi="Arial" w:cs="Arial"/>
        </w:rPr>
        <w:t xml:space="preserve"> </w:t>
      </w:r>
      <w:r w:rsidR="00471028" w:rsidRPr="00332157">
        <w:rPr>
          <w:rFonts w:ascii="Arial" w:hAnsi="Arial" w:cs="Arial"/>
        </w:rPr>
        <w:t>consequences</w:t>
      </w:r>
      <w:r w:rsidR="007744C7" w:rsidRPr="00332157">
        <w:rPr>
          <w:rFonts w:ascii="Arial" w:hAnsi="Arial" w:cs="Arial"/>
        </w:rPr>
        <w:t xml:space="preserve"> of poor </w:t>
      </w:r>
      <w:r w:rsidR="00471028" w:rsidRPr="00332157">
        <w:rPr>
          <w:rFonts w:ascii="Arial" w:hAnsi="Arial" w:cs="Arial"/>
        </w:rPr>
        <w:t>administration</w:t>
      </w:r>
      <w:r w:rsidR="007744C7" w:rsidRPr="00332157">
        <w:rPr>
          <w:rFonts w:ascii="Arial" w:hAnsi="Arial" w:cs="Arial"/>
        </w:rPr>
        <w:t>, including risks to patient safety and medication adherence.</w:t>
      </w:r>
    </w:p>
    <w:p w14:paraId="6D50948F" w14:textId="4CCF7997" w:rsidR="007744C7" w:rsidRPr="00332157" w:rsidRDefault="007744C7" w:rsidP="00E3608C">
      <w:pPr>
        <w:rPr>
          <w:rFonts w:ascii="Arial" w:hAnsi="Arial" w:cs="Arial"/>
        </w:rPr>
      </w:pPr>
      <w:r w:rsidRPr="00332157">
        <w:rPr>
          <w:rFonts w:ascii="Arial" w:hAnsi="Arial" w:cs="Arial"/>
        </w:rPr>
        <w:t xml:space="preserve">Accurate record keeping is a fundamental </w:t>
      </w:r>
      <w:r w:rsidR="00D45DAB" w:rsidRPr="00332157">
        <w:rPr>
          <w:rFonts w:ascii="Arial" w:hAnsi="Arial" w:cs="Arial"/>
        </w:rPr>
        <w:t>administrative</w:t>
      </w:r>
      <w:r w:rsidRPr="00332157">
        <w:rPr>
          <w:rFonts w:ascii="Arial" w:hAnsi="Arial" w:cs="Arial"/>
        </w:rPr>
        <w:t xml:space="preserve"> </w:t>
      </w:r>
      <w:r w:rsidR="00FB18BA" w:rsidRPr="00332157">
        <w:rPr>
          <w:rFonts w:ascii="Arial" w:hAnsi="Arial" w:cs="Arial"/>
        </w:rPr>
        <w:t xml:space="preserve">responsibility. Health </w:t>
      </w:r>
      <w:r w:rsidR="00910537" w:rsidRPr="00332157">
        <w:rPr>
          <w:rFonts w:ascii="Arial" w:hAnsi="Arial" w:cs="Arial"/>
        </w:rPr>
        <w:t>professionals</w:t>
      </w:r>
      <w:r w:rsidR="00C91CA1" w:rsidRPr="00332157">
        <w:rPr>
          <w:rFonts w:ascii="Arial" w:hAnsi="Arial" w:cs="Arial"/>
        </w:rPr>
        <w:t xml:space="preserve"> must document all care activities, including medication </w:t>
      </w:r>
      <w:r w:rsidR="00D45DAB" w:rsidRPr="00332157">
        <w:rPr>
          <w:rFonts w:ascii="Arial" w:hAnsi="Arial" w:cs="Arial"/>
        </w:rPr>
        <w:t>administration</w:t>
      </w:r>
      <w:r w:rsidR="00A627F4" w:rsidRPr="00332157">
        <w:rPr>
          <w:rFonts w:ascii="Arial" w:hAnsi="Arial" w:cs="Arial"/>
        </w:rPr>
        <w:t xml:space="preserve">, care visits, and </w:t>
      </w:r>
      <w:r w:rsidR="00910537" w:rsidRPr="00332157">
        <w:rPr>
          <w:rFonts w:ascii="Arial" w:hAnsi="Arial" w:cs="Arial"/>
        </w:rPr>
        <w:t>communication</w:t>
      </w:r>
      <w:r w:rsidR="00A627F4" w:rsidRPr="00332157">
        <w:rPr>
          <w:rFonts w:ascii="Arial" w:hAnsi="Arial" w:cs="Arial"/>
        </w:rPr>
        <w:t xml:space="preserve"> with </w:t>
      </w:r>
      <w:r w:rsidR="00471028" w:rsidRPr="00332157">
        <w:rPr>
          <w:rFonts w:ascii="Arial" w:hAnsi="Arial" w:cs="Arial"/>
        </w:rPr>
        <w:t>other</w:t>
      </w:r>
      <w:r w:rsidR="00A627F4" w:rsidRPr="00332157">
        <w:rPr>
          <w:rFonts w:ascii="Arial" w:hAnsi="Arial" w:cs="Arial"/>
        </w:rPr>
        <w:t xml:space="preserve"> team members</w:t>
      </w:r>
      <w:r w:rsidR="00D61A2C" w:rsidRPr="00332157">
        <w:rPr>
          <w:rFonts w:ascii="Arial" w:hAnsi="Arial" w:cs="Arial"/>
        </w:rPr>
        <w:t xml:space="preserve">. </w:t>
      </w:r>
      <w:r w:rsidR="00910537" w:rsidRPr="00332157">
        <w:rPr>
          <w:rFonts w:ascii="Arial" w:hAnsi="Arial" w:cs="Arial"/>
        </w:rPr>
        <w:t>According</w:t>
      </w:r>
      <w:r w:rsidR="00D61A2C" w:rsidRPr="00332157">
        <w:rPr>
          <w:rFonts w:ascii="Arial" w:hAnsi="Arial" w:cs="Arial"/>
        </w:rPr>
        <w:t xml:space="preserve"> to the Nursing and Midwifery Council </w:t>
      </w:r>
      <w:r w:rsidR="00307439" w:rsidRPr="00332157">
        <w:rPr>
          <w:rFonts w:ascii="Arial" w:hAnsi="Arial" w:cs="Arial"/>
        </w:rPr>
        <w:t>(N</w:t>
      </w:r>
      <w:r w:rsidR="006D7975" w:rsidRPr="00332157">
        <w:rPr>
          <w:rFonts w:ascii="Arial" w:hAnsi="Arial" w:cs="Arial"/>
        </w:rPr>
        <w:t>MC,2023), records must be clear</w:t>
      </w:r>
      <w:r w:rsidR="000B0AE0" w:rsidRPr="00332157">
        <w:rPr>
          <w:rFonts w:ascii="Arial" w:hAnsi="Arial" w:cs="Arial"/>
        </w:rPr>
        <w:t xml:space="preserve">, </w:t>
      </w:r>
      <w:r w:rsidR="00245933" w:rsidRPr="00332157">
        <w:rPr>
          <w:rFonts w:ascii="Arial" w:hAnsi="Arial" w:cs="Arial"/>
        </w:rPr>
        <w:t>correct</w:t>
      </w:r>
      <w:r w:rsidR="000B0AE0" w:rsidRPr="00332157">
        <w:rPr>
          <w:rFonts w:ascii="Arial" w:hAnsi="Arial" w:cs="Arial"/>
        </w:rPr>
        <w:t xml:space="preserve">, </w:t>
      </w:r>
      <w:r w:rsidR="00245933" w:rsidRPr="00332157">
        <w:rPr>
          <w:rFonts w:ascii="Arial" w:hAnsi="Arial" w:cs="Arial"/>
        </w:rPr>
        <w:t>prompt</w:t>
      </w:r>
      <w:r w:rsidR="000B0AE0" w:rsidRPr="00332157">
        <w:rPr>
          <w:rFonts w:ascii="Arial" w:hAnsi="Arial" w:cs="Arial"/>
        </w:rPr>
        <w:t>, and comp</w:t>
      </w:r>
      <w:r w:rsidR="00E21D11" w:rsidRPr="00332157">
        <w:rPr>
          <w:rFonts w:ascii="Arial" w:hAnsi="Arial" w:cs="Arial"/>
        </w:rPr>
        <w:t xml:space="preserve">leted </w:t>
      </w:r>
      <w:r w:rsidR="000B0AE0" w:rsidRPr="00332157">
        <w:rPr>
          <w:rFonts w:ascii="Arial" w:hAnsi="Arial" w:cs="Arial"/>
        </w:rPr>
        <w:t>a</w:t>
      </w:r>
      <w:r w:rsidR="00E21D11" w:rsidRPr="00332157">
        <w:rPr>
          <w:rFonts w:ascii="Arial" w:hAnsi="Arial" w:cs="Arial"/>
        </w:rPr>
        <w:t>s</w:t>
      </w:r>
      <w:r w:rsidR="000B0AE0" w:rsidRPr="00332157">
        <w:rPr>
          <w:rFonts w:ascii="Arial" w:hAnsi="Arial" w:cs="Arial"/>
        </w:rPr>
        <w:t xml:space="preserve"> soon as possible</w:t>
      </w:r>
      <w:r w:rsidR="005B4E93" w:rsidRPr="00332157">
        <w:rPr>
          <w:rFonts w:ascii="Arial" w:hAnsi="Arial" w:cs="Arial"/>
        </w:rPr>
        <w:t xml:space="preserve"> after an event. </w:t>
      </w:r>
      <w:r w:rsidR="008F7C80" w:rsidRPr="00332157">
        <w:rPr>
          <w:rFonts w:ascii="Arial" w:hAnsi="Arial" w:cs="Arial"/>
        </w:rPr>
        <w:t>In Mr</w:t>
      </w:r>
      <w:r w:rsidR="005B4E93" w:rsidRPr="00332157">
        <w:rPr>
          <w:rFonts w:ascii="Arial" w:hAnsi="Arial" w:cs="Arial"/>
        </w:rPr>
        <w:t xml:space="preserve"> Ahmed’s situation, proper</w:t>
      </w:r>
      <w:r w:rsidR="001A4EF9" w:rsidRPr="00332157">
        <w:rPr>
          <w:rFonts w:ascii="Arial" w:hAnsi="Arial" w:cs="Arial"/>
        </w:rPr>
        <w:t xml:space="preserve"> documentation would help </w:t>
      </w:r>
      <w:r w:rsidR="00E14A09" w:rsidRPr="00332157">
        <w:rPr>
          <w:rFonts w:ascii="Arial" w:hAnsi="Arial" w:cs="Arial"/>
        </w:rPr>
        <w:t>identity</w:t>
      </w:r>
      <w:r w:rsidR="001A4EF9" w:rsidRPr="00332157">
        <w:rPr>
          <w:rFonts w:ascii="Arial" w:hAnsi="Arial" w:cs="Arial"/>
        </w:rPr>
        <w:t xml:space="preserve"> when the mossed visit occurred, wh</w:t>
      </w:r>
      <w:r w:rsidR="00B67B8A" w:rsidRPr="00332157">
        <w:rPr>
          <w:rFonts w:ascii="Arial" w:hAnsi="Arial" w:cs="Arial"/>
        </w:rPr>
        <w:t xml:space="preserve">o was responsible, and </w:t>
      </w:r>
      <w:r w:rsidR="008F7C80" w:rsidRPr="00332157">
        <w:rPr>
          <w:rFonts w:ascii="Arial" w:hAnsi="Arial" w:cs="Arial"/>
        </w:rPr>
        <w:t>what</w:t>
      </w:r>
      <w:r w:rsidR="00B67B8A" w:rsidRPr="00332157">
        <w:rPr>
          <w:rFonts w:ascii="Arial" w:hAnsi="Arial" w:cs="Arial"/>
        </w:rPr>
        <w:t xml:space="preserve"> action</w:t>
      </w:r>
      <w:r w:rsidR="00C61406" w:rsidRPr="00332157">
        <w:rPr>
          <w:rFonts w:ascii="Arial" w:hAnsi="Arial" w:cs="Arial"/>
        </w:rPr>
        <w:t xml:space="preserve">s </w:t>
      </w:r>
      <w:bookmarkStart w:id="4" w:name="_Int_XIAnRXH5"/>
      <w:r w:rsidR="00C61406" w:rsidRPr="00332157">
        <w:rPr>
          <w:rFonts w:ascii="Arial" w:hAnsi="Arial" w:cs="Arial"/>
        </w:rPr>
        <w:t>were t</w:t>
      </w:r>
      <w:r w:rsidR="008F7C80" w:rsidRPr="00332157">
        <w:rPr>
          <w:rFonts w:ascii="Arial" w:hAnsi="Arial" w:cs="Arial"/>
        </w:rPr>
        <w:t>a</w:t>
      </w:r>
      <w:r w:rsidR="00C61406" w:rsidRPr="00332157">
        <w:rPr>
          <w:rFonts w:ascii="Arial" w:hAnsi="Arial" w:cs="Arial"/>
        </w:rPr>
        <w:t>ken</w:t>
      </w:r>
      <w:bookmarkEnd w:id="4"/>
      <w:r w:rsidR="00C61406" w:rsidRPr="00332157">
        <w:rPr>
          <w:rFonts w:ascii="Arial" w:hAnsi="Arial" w:cs="Arial"/>
        </w:rPr>
        <w:t xml:space="preserve"> in response.</w:t>
      </w:r>
    </w:p>
    <w:p w14:paraId="7B405C1A" w14:textId="279AB641" w:rsidR="00E21D11" w:rsidRPr="00332157" w:rsidRDefault="00E21D11" w:rsidP="00E3608C">
      <w:pPr>
        <w:rPr>
          <w:rFonts w:ascii="Arial" w:hAnsi="Arial" w:cs="Arial"/>
        </w:rPr>
      </w:pPr>
      <w:r w:rsidRPr="00332157">
        <w:rPr>
          <w:rFonts w:ascii="Arial" w:hAnsi="Arial" w:cs="Arial"/>
        </w:rPr>
        <w:t>The data protection Act 2018 gov</w:t>
      </w:r>
      <w:r w:rsidR="00E67BC9" w:rsidRPr="00332157">
        <w:rPr>
          <w:rFonts w:ascii="Arial" w:hAnsi="Arial" w:cs="Arial"/>
        </w:rPr>
        <w:t>er</w:t>
      </w:r>
      <w:r w:rsidR="007A4419" w:rsidRPr="00332157">
        <w:rPr>
          <w:rFonts w:ascii="Arial" w:hAnsi="Arial" w:cs="Arial"/>
        </w:rPr>
        <w:t xml:space="preserve">ns how personal </w:t>
      </w:r>
      <w:bookmarkStart w:id="5" w:name="_Int_Kt4ZUILH"/>
      <w:r w:rsidR="007A4419" w:rsidRPr="00332157">
        <w:rPr>
          <w:rFonts w:ascii="Arial" w:hAnsi="Arial" w:cs="Arial"/>
        </w:rPr>
        <w:t>is processed</w:t>
      </w:r>
      <w:bookmarkEnd w:id="5"/>
      <w:r w:rsidR="007A4419" w:rsidRPr="00332157">
        <w:rPr>
          <w:rFonts w:ascii="Arial" w:hAnsi="Arial" w:cs="Arial"/>
        </w:rPr>
        <w:t xml:space="preserve"> lawfully</w:t>
      </w:r>
      <w:r w:rsidR="00864281" w:rsidRPr="00332157">
        <w:rPr>
          <w:rFonts w:ascii="Arial" w:hAnsi="Arial" w:cs="Arial"/>
        </w:rPr>
        <w:t xml:space="preserve">, </w:t>
      </w:r>
      <w:r w:rsidR="00C6290F" w:rsidRPr="00332157">
        <w:rPr>
          <w:rFonts w:ascii="Arial" w:hAnsi="Arial" w:cs="Arial"/>
        </w:rPr>
        <w:t>fairly, and</w:t>
      </w:r>
      <w:r w:rsidR="00864281" w:rsidRPr="00332157">
        <w:rPr>
          <w:rFonts w:ascii="Arial" w:hAnsi="Arial" w:cs="Arial"/>
        </w:rPr>
        <w:t xml:space="preserve"> </w:t>
      </w:r>
      <w:r w:rsidR="00C84918" w:rsidRPr="00332157">
        <w:rPr>
          <w:rFonts w:ascii="Arial" w:hAnsi="Arial" w:cs="Arial"/>
        </w:rPr>
        <w:t>transparently</w:t>
      </w:r>
      <w:r w:rsidR="0099400C" w:rsidRPr="00332157">
        <w:rPr>
          <w:rFonts w:ascii="Arial" w:hAnsi="Arial" w:cs="Arial"/>
        </w:rPr>
        <w:t xml:space="preserve">, and that it </w:t>
      </w:r>
      <w:bookmarkStart w:id="6" w:name="_Int_9FUefht1"/>
      <w:r w:rsidR="0099400C" w:rsidRPr="00332157">
        <w:rPr>
          <w:rFonts w:ascii="Arial" w:hAnsi="Arial" w:cs="Arial"/>
        </w:rPr>
        <w:t>is kept</w:t>
      </w:r>
      <w:bookmarkEnd w:id="6"/>
      <w:r w:rsidR="0099400C" w:rsidRPr="00332157">
        <w:rPr>
          <w:rFonts w:ascii="Arial" w:hAnsi="Arial" w:cs="Arial"/>
        </w:rPr>
        <w:t xml:space="preserve"> </w:t>
      </w:r>
      <w:r w:rsidR="003C5D71" w:rsidRPr="00332157">
        <w:rPr>
          <w:rFonts w:ascii="Arial" w:hAnsi="Arial" w:cs="Arial"/>
        </w:rPr>
        <w:t xml:space="preserve">secure </w:t>
      </w:r>
      <w:r w:rsidR="00403B4A" w:rsidRPr="00332157">
        <w:rPr>
          <w:rFonts w:ascii="Arial" w:hAnsi="Arial" w:cs="Arial"/>
        </w:rPr>
        <w:t xml:space="preserve">and only used for its </w:t>
      </w:r>
      <w:r w:rsidR="00D629BB" w:rsidRPr="00332157">
        <w:rPr>
          <w:rFonts w:ascii="Arial" w:hAnsi="Arial" w:cs="Arial"/>
        </w:rPr>
        <w:t>intended</w:t>
      </w:r>
      <w:r w:rsidR="00E649C5" w:rsidRPr="00332157">
        <w:rPr>
          <w:rFonts w:ascii="Arial" w:hAnsi="Arial" w:cs="Arial"/>
        </w:rPr>
        <w:t xml:space="preserve"> purpose (ICO,2023)</w:t>
      </w:r>
      <w:r w:rsidR="00AF4198" w:rsidRPr="00332157">
        <w:rPr>
          <w:rFonts w:ascii="Arial" w:hAnsi="Arial" w:cs="Arial"/>
        </w:rPr>
        <w:t xml:space="preserve">. For Mr Ahmed, this means his medical </w:t>
      </w:r>
      <w:r w:rsidR="00D629BB" w:rsidRPr="00332157">
        <w:rPr>
          <w:rFonts w:ascii="Arial" w:hAnsi="Arial" w:cs="Arial"/>
        </w:rPr>
        <w:t>records, personal</w:t>
      </w:r>
      <w:r w:rsidR="00CE6B20" w:rsidRPr="00332157">
        <w:rPr>
          <w:rFonts w:ascii="Arial" w:hAnsi="Arial" w:cs="Arial"/>
        </w:rPr>
        <w:t xml:space="preserve"> </w:t>
      </w:r>
      <w:r w:rsidR="00D629BB" w:rsidRPr="00332157">
        <w:rPr>
          <w:rFonts w:ascii="Arial" w:hAnsi="Arial" w:cs="Arial"/>
        </w:rPr>
        <w:t>details</w:t>
      </w:r>
      <w:r w:rsidR="00CE6B20" w:rsidRPr="00332157">
        <w:rPr>
          <w:rFonts w:ascii="Arial" w:hAnsi="Arial" w:cs="Arial"/>
        </w:rPr>
        <w:t>,</w:t>
      </w:r>
      <w:r w:rsidR="00D629BB" w:rsidRPr="00332157">
        <w:rPr>
          <w:rFonts w:ascii="Arial" w:hAnsi="Arial" w:cs="Arial"/>
        </w:rPr>
        <w:t xml:space="preserve"> </w:t>
      </w:r>
      <w:r w:rsidR="00CE6B20" w:rsidRPr="00332157">
        <w:rPr>
          <w:rFonts w:ascii="Arial" w:hAnsi="Arial" w:cs="Arial"/>
        </w:rPr>
        <w:t xml:space="preserve">and care plans must </w:t>
      </w:r>
      <w:bookmarkStart w:id="7" w:name="_Int_G56MHmOP"/>
      <w:r w:rsidR="007F61A0" w:rsidRPr="00332157">
        <w:rPr>
          <w:rFonts w:ascii="Arial" w:hAnsi="Arial" w:cs="Arial"/>
        </w:rPr>
        <w:t>be store</w:t>
      </w:r>
      <w:r w:rsidR="00CD72A3" w:rsidRPr="00332157">
        <w:rPr>
          <w:rFonts w:ascii="Arial" w:hAnsi="Arial" w:cs="Arial"/>
        </w:rPr>
        <w:t>d</w:t>
      </w:r>
      <w:bookmarkEnd w:id="7"/>
      <w:r w:rsidR="00CD72A3" w:rsidRPr="00332157">
        <w:rPr>
          <w:rFonts w:ascii="Arial" w:hAnsi="Arial" w:cs="Arial"/>
        </w:rPr>
        <w:t xml:space="preserve"> securely and </w:t>
      </w:r>
      <w:r w:rsidR="00C6290F" w:rsidRPr="00332157">
        <w:rPr>
          <w:rFonts w:ascii="Arial" w:hAnsi="Arial" w:cs="Arial"/>
        </w:rPr>
        <w:t>only</w:t>
      </w:r>
      <w:r w:rsidR="00CD72A3" w:rsidRPr="00332157">
        <w:rPr>
          <w:rFonts w:ascii="Arial" w:hAnsi="Arial" w:cs="Arial"/>
        </w:rPr>
        <w:t xml:space="preserve"> shared with </w:t>
      </w:r>
      <w:r w:rsidR="00D629BB" w:rsidRPr="00332157">
        <w:rPr>
          <w:rFonts w:ascii="Arial" w:hAnsi="Arial" w:cs="Arial"/>
        </w:rPr>
        <w:t>authorised</w:t>
      </w:r>
      <w:r w:rsidR="00CD72A3" w:rsidRPr="00332157">
        <w:rPr>
          <w:rFonts w:ascii="Arial" w:hAnsi="Arial" w:cs="Arial"/>
        </w:rPr>
        <w:t xml:space="preserve"> professionals involved in </w:t>
      </w:r>
      <w:r w:rsidR="00A53450" w:rsidRPr="00332157">
        <w:rPr>
          <w:rFonts w:ascii="Arial" w:hAnsi="Arial" w:cs="Arial"/>
        </w:rPr>
        <w:t>his</w:t>
      </w:r>
      <w:r w:rsidR="00CD72A3" w:rsidRPr="00332157">
        <w:rPr>
          <w:rFonts w:ascii="Arial" w:hAnsi="Arial" w:cs="Arial"/>
        </w:rPr>
        <w:t xml:space="preserve"> care. F</w:t>
      </w:r>
      <w:r w:rsidR="00A23A4D" w:rsidRPr="00332157">
        <w:rPr>
          <w:rFonts w:ascii="Arial" w:hAnsi="Arial" w:cs="Arial"/>
        </w:rPr>
        <w:t>or</w:t>
      </w:r>
      <w:r w:rsidR="006B5FCC" w:rsidRPr="00332157">
        <w:rPr>
          <w:rFonts w:ascii="Arial" w:hAnsi="Arial" w:cs="Arial"/>
        </w:rPr>
        <w:t xml:space="preserve"> </w:t>
      </w:r>
      <w:r w:rsidR="00453C57" w:rsidRPr="00332157">
        <w:rPr>
          <w:rFonts w:ascii="Arial" w:hAnsi="Arial" w:cs="Arial"/>
        </w:rPr>
        <w:t>e</w:t>
      </w:r>
      <w:r w:rsidR="00A07115" w:rsidRPr="00332157">
        <w:rPr>
          <w:rFonts w:ascii="Arial" w:hAnsi="Arial" w:cs="Arial"/>
        </w:rPr>
        <w:t xml:space="preserve">xample, information can </w:t>
      </w:r>
      <w:bookmarkStart w:id="8" w:name="_Int_rCDi4ezd"/>
      <w:r w:rsidR="00A07115" w:rsidRPr="00332157">
        <w:rPr>
          <w:rFonts w:ascii="Arial" w:hAnsi="Arial" w:cs="Arial"/>
        </w:rPr>
        <w:t>be shared</w:t>
      </w:r>
      <w:bookmarkEnd w:id="8"/>
      <w:r w:rsidR="00A07115" w:rsidRPr="00332157">
        <w:rPr>
          <w:rFonts w:ascii="Arial" w:hAnsi="Arial" w:cs="Arial"/>
        </w:rPr>
        <w:t xml:space="preserve"> between th</w:t>
      </w:r>
      <w:r w:rsidR="003F453F" w:rsidRPr="00332157">
        <w:rPr>
          <w:rFonts w:ascii="Arial" w:hAnsi="Arial" w:cs="Arial"/>
        </w:rPr>
        <w:t>e</w:t>
      </w:r>
      <w:r w:rsidR="00A07115" w:rsidRPr="00332157">
        <w:rPr>
          <w:rFonts w:ascii="Arial" w:hAnsi="Arial" w:cs="Arial"/>
        </w:rPr>
        <w:t xml:space="preserve"> GP</w:t>
      </w:r>
      <w:r w:rsidR="00923618" w:rsidRPr="00332157">
        <w:rPr>
          <w:rFonts w:ascii="Arial" w:hAnsi="Arial" w:cs="Arial"/>
        </w:rPr>
        <w:t xml:space="preserve">, </w:t>
      </w:r>
      <w:r w:rsidR="003F453F" w:rsidRPr="00332157">
        <w:rPr>
          <w:rFonts w:ascii="Arial" w:hAnsi="Arial" w:cs="Arial"/>
        </w:rPr>
        <w:t>district</w:t>
      </w:r>
      <w:r w:rsidR="00923618" w:rsidRPr="00332157">
        <w:rPr>
          <w:rFonts w:ascii="Arial" w:hAnsi="Arial" w:cs="Arial"/>
        </w:rPr>
        <w:t xml:space="preserve"> nurse, and speech therapist under </w:t>
      </w:r>
      <w:r w:rsidR="00AB4810" w:rsidRPr="00332157">
        <w:rPr>
          <w:rFonts w:ascii="Arial" w:hAnsi="Arial" w:cs="Arial"/>
        </w:rPr>
        <w:t>the</w:t>
      </w:r>
      <w:r w:rsidR="00923618" w:rsidRPr="00332157">
        <w:rPr>
          <w:rFonts w:ascii="Arial" w:hAnsi="Arial" w:cs="Arial"/>
        </w:rPr>
        <w:t xml:space="preserve"> principl</w:t>
      </w:r>
      <w:r w:rsidR="00CD69D9" w:rsidRPr="00332157">
        <w:rPr>
          <w:rFonts w:ascii="Arial" w:hAnsi="Arial" w:cs="Arial"/>
        </w:rPr>
        <w:t>e of” need to know</w:t>
      </w:r>
      <w:r w:rsidR="003E1837" w:rsidRPr="00332157">
        <w:rPr>
          <w:rFonts w:ascii="Arial" w:hAnsi="Arial" w:cs="Arial"/>
        </w:rPr>
        <w:t>.”</w:t>
      </w:r>
      <w:r w:rsidR="00F804CB" w:rsidRPr="00332157">
        <w:rPr>
          <w:rFonts w:ascii="Arial" w:hAnsi="Arial" w:cs="Arial"/>
        </w:rPr>
        <w:t xml:space="preserve"> Ensuring continuity of care while </w:t>
      </w:r>
      <w:r w:rsidR="007B6824" w:rsidRPr="00332157">
        <w:rPr>
          <w:rFonts w:ascii="Arial" w:hAnsi="Arial" w:cs="Arial"/>
        </w:rPr>
        <w:t>support</w:t>
      </w:r>
      <w:r w:rsidR="00F804CB" w:rsidRPr="00332157">
        <w:rPr>
          <w:rFonts w:ascii="Arial" w:hAnsi="Arial" w:cs="Arial"/>
        </w:rPr>
        <w:t xml:space="preserve"> confidentiality.</w:t>
      </w:r>
    </w:p>
    <w:p w14:paraId="109115B7" w14:textId="3112E4D2" w:rsidR="002F0FB6" w:rsidRPr="00332157" w:rsidRDefault="00364C66" w:rsidP="00E3608C">
      <w:pPr>
        <w:rPr>
          <w:rFonts w:ascii="Arial" w:hAnsi="Arial" w:cs="Arial"/>
        </w:rPr>
      </w:pPr>
      <w:r w:rsidRPr="00332157">
        <w:rPr>
          <w:rFonts w:ascii="Arial" w:hAnsi="Arial" w:cs="Arial"/>
        </w:rPr>
        <w:t>Administrative</w:t>
      </w:r>
      <w:r w:rsidR="008A6087" w:rsidRPr="00332157">
        <w:rPr>
          <w:rFonts w:ascii="Arial" w:hAnsi="Arial" w:cs="Arial"/>
        </w:rPr>
        <w:t xml:space="preserve"> systems</w:t>
      </w:r>
      <w:r w:rsidR="00385A25" w:rsidRPr="00332157">
        <w:rPr>
          <w:rFonts w:ascii="Arial" w:hAnsi="Arial" w:cs="Arial"/>
        </w:rPr>
        <w:t xml:space="preserve">, </w:t>
      </w:r>
      <w:r w:rsidR="008A6087" w:rsidRPr="00332157">
        <w:rPr>
          <w:rFonts w:ascii="Arial" w:hAnsi="Arial" w:cs="Arial"/>
        </w:rPr>
        <w:t>such as electronic care record</w:t>
      </w:r>
      <w:r w:rsidR="006B7F38" w:rsidRPr="00332157">
        <w:rPr>
          <w:rFonts w:ascii="Arial" w:hAnsi="Arial" w:cs="Arial"/>
        </w:rPr>
        <w:t xml:space="preserve">s and </w:t>
      </w:r>
      <w:r w:rsidRPr="00332157">
        <w:rPr>
          <w:rFonts w:ascii="Arial" w:hAnsi="Arial" w:cs="Arial"/>
        </w:rPr>
        <w:t>scheduling</w:t>
      </w:r>
      <w:r w:rsidR="006B7F38" w:rsidRPr="00332157">
        <w:rPr>
          <w:rFonts w:ascii="Arial" w:hAnsi="Arial" w:cs="Arial"/>
        </w:rPr>
        <w:t xml:space="preserve"> tools are also crucial</w:t>
      </w:r>
      <w:r w:rsidR="00E17CB6" w:rsidRPr="00332157">
        <w:rPr>
          <w:rFonts w:ascii="Arial" w:hAnsi="Arial" w:cs="Arial"/>
        </w:rPr>
        <w:t xml:space="preserve">. These </w:t>
      </w:r>
      <w:r w:rsidR="003F453F" w:rsidRPr="00332157">
        <w:rPr>
          <w:rFonts w:ascii="Arial" w:hAnsi="Arial" w:cs="Arial"/>
        </w:rPr>
        <w:t>systems</w:t>
      </w:r>
      <w:r w:rsidR="00E17CB6" w:rsidRPr="00332157">
        <w:rPr>
          <w:rFonts w:ascii="Arial" w:hAnsi="Arial" w:cs="Arial"/>
        </w:rPr>
        <w:t xml:space="preserve"> help ensure that </w:t>
      </w:r>
      <w:r w:rsidR="00CC7A09" w:rsidRPr="00332157">
        <w:rPr>
          <w:rFonts w:ascii="Arial" w:hAnsi="Arial" w:cs="Arial"/>
        </w:rPr>
        <w:t xml:space="preserve">care visits are </w:t>
      </w:r>
      <w:r w:rsidR="00F37688" w:rsidRPr="00332157">
        <w:rPr>
          <w:rFonts w:ascii="Arial" w:hAnsi="Arial" w:cs="Arial"/>
        </w:rPr>
        <w:t>planned</w:t>
      </w:r>
      <w:r w:rsidR="00170DFA" w:rsidRPr="00332157">
        <w:rPr>
          <w:rFonts w:ascii="Arial" w:hAnsi="Arial" w:cs="Arial"/>
        </w:rPr>
        <w:t xml:space="preserve">, </w:t>
      </w:r>
      <w:r w:rsidR="00E96E17" w:rsidRPr="00332157">
        <w:rPr>
          <w:rFonts w:ascii="Arial" w:hAnsi="Arial" w:cs="Arial"/>
        </w:rPr>
        <w:t>checked</w:t>
      </w:r>
      <w:r w:rsidRPr="00332157">
        <w:rPr>
          <w:rFonts w:ascii="Arial" w:hAnsi="Arial" w:cs="Arial"/>
        </w:rPr>
        <w:t>, and</w:t>
      </w:r>
      <w:r w:rsidR="00170DFA" w:rsidRPr="00332157">
        <w:rPr>
          <w:rFonts w:ascii="Arial" w:hAnsi="Arial" w:cs="Arial"/>
        </w:rPr>
        <w:t xml:space="preserve"> completed</w:t>
      </w:r>
      <w:r w:rsidR="00EC0BF3" w:rsidRPr="00332157">
        <w:rPr>
          <w:rFonts w:ascii="Arial" w:hAnsi="Arial" w:cs="Arial"/>
        </w:rPr>
        <w:t xml:space="preserve">. In the case of missed </w:t>
      </w:r>
      <w:r w:rsidR="0058020A" w:rsidRPr="00332157">
        <w:rPr>
          <w:rFonts w:ascii="Arial" w:hAnsi="Arial" w:cs="Arial"/>
        </w:rPr>
        <w:t>visits, a</w:t>
      </w:r>
      <w:r w:rsidR="00EE4238" w:rsidRPr="00332157">
        <w:rPr>
          <w:rFonts w:ascii="Arial" w:hAnsi="Arial" w:cs="Arial"/>
        </w:rPr>
        <w:t xml:space="preserve"> robust system could include alerts or checks to flag missed </w:t>
      </w:r>
      <w:r w:rsidR="008C51E4" w:rsidRPr="00332157">
        <w:rPr>
          <w:rFonts w:ascii="Arial" w:hAnsi="Arial" w:cs="Arial"/>
        </w:rPr>
        <w:t>appointments</w:t>
      </w:r>
      <w:r w:rsidR="00EE4238" w:rsidRPr="00332157">
        <w:rPr>
          <w:rFonts w:ascii="Arial" w:hAnsi="Arial" w:cs="Arial"/>
        </w:rPr>
        <w:t>, enablin</w:t>
      </w:r>
      <w:r w:rsidR="00355A81" w:rsidRPr="00332157">
        <w:rPr>
          <w:rFonts w:ascii="Arial" w:hAnsi="Arial" w:cs="Arial"/>
        </w:rPr>
        <w:t>g promp</w:t>
      </w:r>
      <w:r w:rsidR="006B615A" w:rsidRPr="00332157">
        <w:rPr>
          <w:rFonts w:ascii="Arial" w:hAnsi="Arial" w:cs="Arial"/>
        </w:rPr>
        <w:t xml:space="preserve">t corrective </w:t>
      </w:r>
      <w:r w:rsidR="008314B9" w:rsidRPr="00332157">
        <w:rPr>
          <w:rFonts w:ascii="Arial" w:hAnsi="Arial" w:cs="Arial"/>
        </w:rPr>
        <w:t xml:space="preserve">action. This aligns with </w:t>
      </w:r>
      <w:r w:rsidR="00113E1F" w:rsidRPr="00332157">
        <w:rPr>
          <w:rFonts w:ascii="Arial" w:hAnsi="Arial" w:cs="Arial"/>
        </w:rPr>
        <w:t>the Care</w:t>
      </w:r>
      <w:r w:rsidR="008314B9" w:rsidRPr="00332157">
        <w:rPr>
          <w:rFonts w:ascii="Arial" w:hAnsi="Arial" w:cs="Arial"/>
        </w:rPr>
        <w:t xml:space="preserve"> Equality </w:t>
      </w:r>
      <w:r w:rsidR="008C51E4" w:rsidRPr="00332157">
        <w:rPr>
          <w:rFonts w:ascii="Arial" w:hAnsi="Arial" w:cs="Arial"/>
        </w:rPr>
        <w:t>commission</w:t>
      </w:r>
      <w:r w:rsidR="00113E1F" w:rsidRPr="00332157">
        <w:rPr>
          <w:rFonts w:ascii="Arial" w:hAnsi="Arial" w:cs="Arial"/>
        </w:rPr>
        <w:t xml:space="preserve"> </w:t>
      </w:r>
      <w:r w:rsidR="00F963B8" w:rsidRPr="00332157">
        <w:rPr>
          <w:rFonts w:ascii="Arial" w:hAnsi="Arial" w:cs="Arial"/>
        </w:rPr>
        <w:t>(CQC, 2022)</w:t>
      </w:r>
      <w:r w:rsidR="0055738C" w:rsidRPr="00332157">
        <w:rPr>
          <w:rFonts w:ascii="Arial" w:hAnsi="Arial" w:cs="Arial"/>
        </w:rPr>
        <w:t xml:space="preserve"> standar</w:t>
      </w:r>
      <w:r w:rsidR="006C0038" w:rsidRPr="00332157">
        <w:rPr>
          <w:rFonts w:ascii="Arial" w:hAnsi="Arial" w:cs="Arial"/>
        </w:rPr>
        <w:t xml:space="preserve">ds, which emphasise safety, </w:t>
      </w:r>
      <w:r w:rsidR="00DD7473" w:rsidRPr="00332157">
        <w:rPr>
          <w:rFonts w:ascii="Arial" w:hAnsi="Arial" w:cs="Arial"/>
        </w:rPr>
        <w:t>effectiveness, and responsiveness in care delivery.</w:t>
      </w:r>
    </w:p>
    <w:p w14:paraId="4E523215" w14:textId="6E778AE3" w:rsidR="0001279F" w:rsidRPr="00332157" w:rsidRDefault="00DD7473" w:rsidP="00E3608C">
      <w:pPr>
        <w:rPr>
          <w:rFonts w:ascii="Arial" w:hAnsi="Arial" w:cs="Arial"/>
        </w:rPr>
      </w:pPr>
      <w:r w:rsidRPr="00332157">
        <w:rPr>
          <w:rFonts w:ascii="Arial" w:hAnsi="Arial" w:cs="Arial"/>
        </w:rPr>
        <w:t>Policies and framework</w:t>
      </w:r>
      <w:r w:rsidR="001737D8" w:rsidRPr="00332157">
        <w:rPr>
          <w:rFonts w:ascii="Arial" w:hAnsi="Arial" w:cs="Arial"/>
        </w:rPr>
        <w:t>s</w:t>
      </w:r>
      <w:r w:rsidR="00211E85" w:rsidRPr="00332157">
        <w:rPr>
          <w:rFonts w:ascii="Arial" w:hAnsi="Arial" w:cs="Arial"/>
        </w:rPr>
        <w:t>,</w:t>
      </w:r>
      <w:r w:rsidR="001737D8" w:rsidRPr="00332157">
        <w:rPr>
          <w:rFonts w:ascii="Arial" w:hAnsi="Arial" w:cs="Arial"/>
        </w:rPr>
        <w:t xml:space="preserve"> such as safeguarding </w:t>
      </w:r>
      <w:r w:rsidR="00D9789D" w:rsidRPr="00332157">
        <w:rPr>
          <w:rFonts w:ascii="Arial" w:hAnsi="Arial" w:cs="Arial"/>
        </w:rPr>
        <w:t>po</w:t>
      </w:r>
      <w:r w:rsidR="00616816" w:rsidRPr="00332157">
        <w:rPr>
          <w:rFonts w:ascii="Arial" w:hAnsi="Arial" w:cs="Arial"/>
        </w:rPr>
        <w:t xml:space="preserve">licies and incident reporting </w:t>
      </w:r>
      <w:r w:rsidR="00DD1464" w:rsidRPr="00332157">
        <w:rPr>
          <w:rFonts w:ascii="Arial" w:hAnsi="Arial" w:cs="Arial"/>
        </w:rPr>
        <w:t>procedures, also</w:t>
      </w:r>
      <w:r w:rsidR="002A3EC2" w:rsidRPr="00332157">
        <w:rPr>
          <w:rFonts w:ascii="Arial" w:hAnsi="Arial" w:cs="Arial"/>
        </w:rPr>
        <w:t xml:space="preserve"> guide ad</w:t>
      </w:r>
      <w:r w:rsidR="00F4451A" w:rsidRPr="00332157">
        <w:rPr>
          <w:rFonts w:ascii="Arial" w:hAnsi="Arial" w:cs="Arial"/>
        </w:rPr>
        <w:t xml:space="preserve">ministrative </w:t>
      </w:r>
      <w:r w:rsidR="00113E1F" w:rsidRPr="00332157">
        <w:rPr>
          <w:rFonts w:ascii="Arial" w:hAnsi="Arial" w:cs="Arial"/>
        </w:rPr>
        <w:t>practice.</w:t>
      </w:r>
      <w:r w:rsidR="00F70DF7" w:rsidRPr="00332157">
        <w:rPr>
          <w:rFonts w:ascii="Arial" w:hAnsi="Arial" w:cs="Arial"/>
        </w:rPr>
        <w:t xml:space="preserve"> The missed medication </w:t>
      </w:r>
      <w:r w:rsidR="00AA3EC0" w:rsidRPr="00332157">
        <w:rPr>
          <w:rFonts w:ascii="Arial" w:hAnsi="Arial" w:cs="Arial"/>
        </w:rPr>
        <w:t xml:space="preserve">incident must be formal </w:t>
      </w:r>
      <w:r w:rsidR="008B19A0" w:rsidRPr="00332157">
        <w:rPr>
          <w:rFonts w:ascii="Arial" w:hAnsi="Arial" w:cs="Arial"/>
        </w:rPr>
        <w:t>repo</w:t>
      </w:r>
      <w:r w:rsidR="00272019" w:rsidRPr="00332157">
        <w:rPr>
          <w:rFonts w:ascii="Arial" w:hAnsi="Arial" w:cs="Arial"/>
        </w:rPr>
        <w:t>rted</w:t>
      </w:r>
      <w:r w:rsidR="009C1352" w:rsidRPr="00332157">
        <w:rPr>
          <w:rFonts w:ascii="Arial" w:hAnsi="Arial" w:cs="Arial"/>
        </w:rPr>
        <w:t>, investigated</w:t>
      </w:r>
      <w:r w:rsidR="006C3E7D" w:rsidRPr="00332157">
        <w:rPr>
          <w:rFonts w:ascii="Arial" w:hAnsi="Arial" w:cs="Arial"/>
        </w:rPr>
        <w:t>,</w:t>
      </w:r>
      <w:r w:rsidR="009C1352" w:rsidRPr="00332157">
        <w:rPr>
          <w:rFonts w:ascii="Arial" w:hAnsi="Arial" w:cs="Arial"/>
        </w:rPr>
        <w:t xml:space="preserve"> </w:t>
      </w:r>
      <w:r w:rsidR="007726BD" w:rsidRPr="00332157">
        <w:rPr>
          <w:rFonts w:ascii="Arial" w:hAnsi="Arial" w:cs="Arial"/>
        </w:rPr>
        <w:t xml:space="preserve">and </w:t>
      </w:r>
      <w:r w:rsidR="00826AE1" w:rsidRPr="00332157">
        <w:rPr>
          <w:rFonts w:ascii="Arial" w:hAnsi="Arial" w:cs="Arial"/>
        </w:rPr>
        <w:t>reviewed</w:t>
      </w:r>
      <w:r w:rsidR="007726BD" w:rsidRPr="00332157">
        <w:rPr>
          <w:rFonts w:ascii="Arial" w:hAnsi="Arial" w:cs="Arial"/>
        </w:rPr>
        <w:t xml:space="preserve"> </w:t>
      </w:r>
      <w:r w:rsidR="005A4CB3" w:rsidRPr="00332157">
        <w:rPr>
          <w:rFonts w:ascii="Arial" w:hAnsi="Arial" w:cs="Arial"/>
        </w:rPr>
        <w:t xml:space="preserve">to prevent </w:t>
      </w:r>
      <w:r w:rsidR="00DD1464" w:rsidRPr="00332157">
        <w:rPr>
          <w:rFonts w:ascii="Arial" w:hAnsi="Arial" w:cs="Arial"/>
        </w:rPr>
        <w:t>recurrence.</w:t>
      </w:r>
      <w:r w:rsidR="006C1137" w:rsidRPr="00332157">
        <w:rPr>
          <w:rFonts w:ascii="Arial" w:hAnsi="Arial" w:cs="Arial"/>
        </w:rPr>
        <w:t xml:space="preserve"> This process promotes accou</w:t>
      </w:r>
      <w:r w:rsidR="006C3E7D" w:rsidRPr="00332157">
        <w:rPr>
          <w:rFonts w:ascii="Arial" w:hAnsi="Arial" w:cs="Arial"/>
        </w:rPr>
        <w:t>n</w:t>
      </w:r>
      <w:r w:rsidR="001876D0" w:rsidRPr="00332157">
        <w:rPr>
          <w:rFonts w:ascii="Arial" w:hAnsi="Arial" w:cs="Arial"/>
        </w:rPr>
        <w:t xml:space="preserve">tability </w:t>
      </w:r>
      <w:r w:rsidR="00543719" w:rsidRPr="00332157">
        <w:rPr>
          <w:rFonts w:ascii="Arial" w:hAnsi="Arial" w:cs="Arial"/>
        </w:rPr>
        <w:t>and continu</w:t>
      </w:r>
      <w:r w:rsidR="005C266B" w:rsidRPr="00332157">
        <w:rPr>
          <w:rFonts w:ascii="Arial" w:hAnsi="Arial" w:cs="Arial"/>
        </w:rPr>
        <w:t xml:space="preserve">ous improvement within the </w:t>
      </w:r>
      <w:r w:rsidR="008D6C44" w:rsidRPr="00332157">
        <w:rPr>
          <w:rFonts w:ascii="Arial" w:hAnsi="Arial" w:cs="Arial"/>
        </w:rPr>
        <w:t>organi</w:t>
      </w:r>
      <w:r w:rsidR="00503673" w:rsidRPr="00332157">
        <w:rPr>
          <w:rFonts w:ascii="Arial" w:hAnsi="Arial" w:cs="Arial"/>
        </w:rPr>
        <w:t>s</w:t>
      </w:r>
      <w:r w:rsidR="008D6C44" w:rsidRPr="00332157">
        <w:rPr>
          <w:rFonts w:ascii="Arial" w:hAnsi="Arial" w:cs="Arial"/>
        </w:rPr>
        <w:t>ation.</w:t>
      </w:r>
    </w:p>
    <w:p w14:paraId="0C64F85D" w14:textId="273D0316" w:rsidR="0001490C" w:rsidRPr="00332157" w:rsidRDefault="008D6C44" w:rsidP="00E3608C">
      <w:pPr>
        <w:rPr>
          <w:rFonts w:ascii="Arial" w:hAnsi="Arial" w:cs="Arial"/>
        </w:rPr>
      </w:pPr>
      <w:r w:rsidRPr="00332157">
        <w:rPr>
          <w:rFonts w:ascii="Arial" w:hAnsi="Arial" w:cs="Arial"/>
        </w:rPr>
        <w:t xml:space="preserve"> Con</w:t>
      </w:r>
      <w:r w:rsidR="00246337" w:rsidRPr="00332157">
        <w:rPr>
          <w:rFonts w:ascii="Arial" w:hAnsi="Arial" w:cs="Arial"/>
        </w:rPr>
        <w:t xml:space="preserve">fidentiality is another </w:t>
      </w:r>
      <w:r w:rsidR="00324072" w:rsidRPr="00332157">
        <w:rPr>
          <w:rFonts w:ascii="Arial" w:hAnsi="Arial" w:cs="Arial"/>
        </w:rPr>
        <w:t>key aspect of ad</w:t>
      </w:r>
      <w:r w:rsidR="00684310" w:rsidRPr="00332157">
        <w:rPr>
          <w:rFonts w:ascii="Arial" w:hAnsi="Arial" w:cs="Arial"/>
        </w:rPr>
        <w:t>ministrative practice</w:t>
      </w:r>
      <w:r w:rsidR="00670F9B" w:rsidRPr="00332157">
        <w:rPr>
          <w:rFonts w:ascii="Arial" w:hAnsi="Arial" w:cs="Arial"/>
        </w:rPr>
        <w:t>. While Mr Ahm</w:t>
      </w:r>
      <w:r w:rsidR="00EE1E34" w:rsidRPr="00332157">
        <w:rPr>
          <w:rFonts w:ascii="Arial" w:hAnsi="Arial" w:cs="Arial"/>
        </w:rPr>
        <w:t>ed’s wife is in</w:t>
      </w:r>
      <w:r w:rsidR="00EB04F7" w:rsidRPr="00332157">
        <w:rPr>
          <w:rFonts w:ascii="Arial" w:hAnsi="Arial" w:cs="Arial"/>
        </w:rPr>
        <w:t>volved in his care prof</w:t>
      </w:r>
      <w:r w:rsidR="001D0A76" w:rsidRPr="00332157">
        <w:rPr>
          <w:rFonts w:ascii="Arial" w:hAnsi="Arial" w:cs="Arial"/>
        </w:rPr>
        <w:t xml:space="preserve">essionals </w:t>
      </w:r>
      <w:r w:rsidR="00C106E4" w:rsidRPr="00332157">
        <w:rPr>
          <w:rFonts w:ascii="Arial" w:hAnsi="Arial" w:cs="Arial"/>
        </w:rPr>
        <w:t xml:space="preserve">must ensure that </w:t>
      </w:r>
      <w:r w:rsidR="00BB68F2" w:rsidRPr="00332157">
        <w:rPr>
          <w:rFonts w:ascii="Arial" w:hAnsi="Arial" w:cs="Arial"/>
        </w:rPr>
        <w:t xml:space="preserve">consent </w:t>
      </w:r>
      <w:bookmarkStart w:id="9" w:name="_Int_oTn4iuZD"/>
      <w:r w:rsidR="00BB68F2" w:rsidRPr="00332157">
        <w:rPr>
          <w:rFonts w:ascii="Arial" w:hAnsi="Arial" w:cs="Arial"/>
        </w:rPr>
        <w:t>is obtained</w:t>
      </w:r>
      <w:bookmarkEnd w:id="9"/>
      <w:r w:rsidR="00BB68F2" w:rsidRPr="00332157">
        <w:rPr>
          <w:rFonts w:ascii="Arial" w:hAnsi="Arial" w:cs="Arial"/>
        </w:rPr>
        <w:t xml:space="preserve"> </w:t>
      </w:r>
      <w:r w:rsidR="009F26F7" w:rsidRPr="00332157">
        <w:rPr>
          <w:rFonts w:ascii="Arial" w:hAnsi="Arial" w:cs="Arial"/>
        </w:rPr>
        <w:t xml:space="preserve">before </w:t>
      </w:r>
      <w:r w:rsidR="00DE660A" w:rsidRPr="00332157">
        <w:rPr>
          <w:rFonts w:ascii="Arial" w:hAnsi="Arial" w:cs="Arial"/>
        </w:rPr>
        <w:t xml:space="preserve">sharing sensitive </w:t>
      </w:r>
      <w:r w:rsidR="00DD1464" w:rsidRPr="00332157">
        <w:rPr>
          <w:rFonts w:ascii="Arial" w:hAnsi="Arial" w:cs="Arial"/>
        </w:rPr>
        <w:t>information.</w:t>
      </w:r>
      <w:r w:rsidR="000A1FF3" w:rsidRPr="00332157">
        <w:rPr>
          <w:rFonts w:ascii="Arial" w:hAnsi="Arial" w:cs="Arial"/>
        </w:rPr>
        <w:t xml:space="preserve"> this </w:t>
      </w:r>
      <w:r w:rsidR="00652842" w:rsidRPr="00332157">
        <w:rPr>
          <w:rFonts w:ascii="Arial" w:hAnsi="Arial" w:cs="Arial"/>
        </w:rPr>
        <w:t xml:space="preserve">respects </w:t>
      </w:r>
      <w:r w:rsidR="00111F02" w:rsidRPr="00332157">
        <w:rPr>
          <w:rFonts w:ascii="Arial" w:hAnsi="Arial" w:cs="Arial"/>
        </w:rPr>
        <w:t xml:space="preserve">Mr Ahmed’s rights </w:t>
      </w:r>
      <w:r w:rsidR="00EB7B4E" w:rsidRPr="00332157">
        <w:rPr>
          <w:rFonts w:ascii="Arial" w:hAnsi="Arial" w:cs="Arial"/>
        </w:rPr>
        <w:t xml:space="preserve">and </w:t>
      </w:r>
      <w:r w:rsidR="00BA7547" w:rsidRPr="00332157">
        <w:rPr>
          <w:rFonts w:ascii="Arial" w:hAnsi="Arial" w:cs="Arial"/>
        </w:rPr>
        <w:t>follows</w:t>
      </w:r>
      <w:r w:rsidR="00EB7B4E" w:rsidRPr="00332157">
        <w:rPr>
          <w:rFonts w:ascii="Arial" w:hAnsi="Arial" w:cs="Arial"/>
        </w:rPr>
        <w:t xml:space="preserve"> legal and eth</w:t>
      </w:r>
      <w:r w:rsidR="00004CF3" w:rsidRPr="00332157">
        <w:rPr>
          <w:rFonts w:ascii="Arial" w:hAnsi="Arial" w:cs="Arial"/>
        </w:rPr>
        <w:t>ical standards.</w:t>
      </w:r>
    </w:p>
    <w:p w14:paraId="4FBA8C87" w14:textId="169D5900" w:rsidR="00DD7473" w:rsidRPr="00332157" w:rsidRDefault="004013D2" w:rsidP="00E3608C">
      <w:pPr>
        <w:rPr>
          <w:rFonts w:ascii="Arial" w:hAnsi="Arial" w:cs="Arial"/>
        </w:rPr>
      </w:pPr>
      <w:r w:rsidRPr="00332157">
        <w:rPr>
          <w:rFonts w:ascii="Arial" w:hAnsi="Arial" w:cs="Arial"/>
        </w:rPr>
        <w:t>The</w:t>
      </w:r>
      <w:r w:rsidR="00692D93" w:rsidRPr="00332157">
        <w:rPr>
          <w:rFonts w:ascii="Arial" w:hAnsi="Arial" w:cs="Arial"/>
        </w:rPr>
        <w:t xml:space="preserve"> effective </w:t>
      </w:r>
      <w:r w:rsidR="009D0CF0" w:rsidRPr="00332157">
        <w:rPr>
          <w:rFonts w:ascii="Arial" w:hAnsi="Arial" w:cs="Arial"/>
        </w:rPr>
        <w:t>ad</w:t>
      </w:r>
      <w:r w:rsidR="003A63EF" w:rsidRPr="00332157">
        <w:rPr>
          <w:rFonts w:ascii="Arial" w:hAnsi="Arial" w:cs="Arial"/>
        </w:rPr>
        <w:t>minis</w:t>
      </w:r>
      <w:r w:rsidR="007C0EA8" w:rsidRPr="00332157">
        <w:rPr>
          <w:rFonts w:ascii="Arial" w:hAnsi="Arial" w:cs="Arial"/>
        </w:rPr>
        <w:t>trative skills-</w:t>
      </w:r>
      <w:r w:rsidR="00C409AD" w:rsidRPr="00332157">
        <w:rPr>
          <w:rFonts w:ascii="Arial" w:hAnsi="Arial" w:cs="Arial"/>
        </w:rPr>
        <w:t xml:space="preserve">including </w:t>
      </w:r>
      <w:r w:rsidR="00BA7547" w:rsidRPr="00332157">
        <w:rPr>
          <w:rFonts w:ascii="Arial" w:hAnsi="Arial" w:cs="Arial"/>
        </w:rPr>
        <w:t>right</w:t>
      </w:r>
      <w:r w:rsidR="001B5865" w:rsidRPr="00332157">
        <w:rPr>
          <w:rFonts w:ascii="Arial" w:hAnsi="Arial" w:cs="Arial"/>
        </w:rPr>
        <w:t xml:space="preserve"> record keeping</w:t>
      </w:r>
      <w:r w:rsidR="00FC18FE" w:rsidRPr="00332157">
        <w:rPr>
          <w:rFonts w:ascii="Arial" w:hAnsi="Arial" w:cs="Arial"/>
        </w:rPr>
        <w:t xml:space="preserve">, </w:t>
      </w:r>
      <w:r w:rsidR="00677062" w:rsidRPr="00332157">
        <w:rPr>
          <w:rFonts w:ascii="Arial" w:hAnsi="Arial" w:cs="Arial"/>
        </w:rPr>
        <w:t>adherence to da</w:t>
      </w:r>
      <w:r w:rsidR="001063F3" w:rsidRPr="00332157">
        <w:rPr>
          <w:rFonts w:ascii="Arial" w:hAnsi="Arial" w:cs="Arial"/>
        </w:rPr>
        <w:t xml:space="preserve">ta protection </w:t>
      </w:r>
      <w:r w:rsidR="00FC18FE" w:rsidRPr="00332157">
        <w:rPr>
          <w:rFonts w:ascii="Arial" w:hAnsi="Arial" w:cs="Arial"/>
        </w:rPr>
        <w:t xml:space="preserve">laws, and use </w:t>
      </w:r>
      <w:r w:rsidR="009C5FFD" w:rsidRPr="00332157">
        <w:rPr>
          <w:rFonts w:ascii="Arial" w:hAnsi="Arial" w:cs="Arial"/>
        </w:rPr>
        <w:t xml:space="preserve">of reliable </w:t>
      </w:r>
      <w:r w:rsidR="007D5B59" w:rsidRPr="00332157">
        <w:rPr>
          <w:rFonts w:ascii="Arial" w:hAnsi="Arial" w:cs="Arial"/>
        </w:rPr>
        <w:t xml:space="preserve">system-are critical to </w:t>
      </w:r>
      <w:r w:rsidR="00BF4297" w:rsidRPr="00332157">
        <w:rPr>
          <w:rFonts w:ascii="Arial" w:hAnsi="Arial" w:cs="Arial"/>
        </w:rPr>
        <w:t xml:space="preserve">ensuring </w:t>
      </w:r>
      <w:r w:rsidR="00DD1464" w:rsidRPr="00332157">
        <w:rPr>
          <w:rFonts w:ascii="Arial" w:hAnsi="Arial" w:cs="Arial"/>
        </w:rPr>
        <w:t>safe and</w:t>
      </w:r>
      <w:r w:rsidR="00722908" w:rsidRPr="00332157">
        <w:rPr>
          <w:rFonts w:ascii="Arial" w:hAnsi="Arial" w:cs="Arial"/>
        </w:rPr>
        <w:t xml:space="preserve"> high-</w:t>
      </w:r>
      <w:r w:rsidR="00133619" w:rsidRPr="00332157">
        <w:rPr>
          <w:rFonts w:ascii="Arial" w:hAnsi="Arial" w:cs="Arial"/>
        </w:rPr>
        <w:t xml:space="preserve">quality care. </w:t>
      </w:r>
      <w:r w:rsidR="00196CE4" w:rsidRPr="00332157">
        <w:rPr>
          <w:rFonts w:ascii="Arial" w:hAnsi="Arial" w:cs="Arial"/>
        </w:rPr>
        <w:t xml:space="preserve">In </w:t>
      </w:r>
      <w:r w:rsidRPr="00332157">
        <w:rPr>
          <w:rFonts w:ascii="Arial" w:hAnsi="Arial" w:cs="Arial"/>
        </w:rPr>
        <w:t>Mr Ahmed’s</w:t>
      </w:r>
      <w:r w:rsidR="004E1CD2" w:rsidRPr="00332157">
        <w:rPr>
          <w:rFonts w:ascii="Arial" w:hAnsi="Arial" w:cs="Arial"/>
        </w:rPr>
        <w:t xml:space="preserve"> case </w:t>
      </w:r>
      <w:r w:rsidR="001255BE" w:rsidRPr="00332157">
        <w:rPr>
          <w:rFonts w:ascii="Arial" w:hAnsi="Arial" w:cs="Arial"/>
        </w:rPr>
        <w:t>strengthening the</w:t>
      </w:r>
      <w:r w:rsidR="008C100D" w:rsidRPr="00332157">
        <w:rPr>
          <w:rFonts w:ascii="Arial" w:hAnsi="Arial" w:cs="Arial"/>
        </w:rPr>
        <w:t xml:space="preserve">se processes can help prevent </w:t>
      </w:r>
      <w:r w:rsidR="00103E55" w:rsidRPr="00332157">
        <w:rPr>
          <w:rFonts w:ascii="Arial" w:hAnsi="Arial" w:cs="Arial"/>
        </w:rPr>
        <w:t xml:space="preserve">errors an improves </w:t>
      </w:r>
      <w:r w:rsidR="0018174C" w:rsidRPr="00332157">
        <w:rPr>
          <w:rFonts w:ascii="Arial" w:hAnsi="Arial" w:cs="Arial"/>
        </w:rPr>
        <w:t>overall service delivery</w:t>
      </w:r>
      <w:r w:rsidR="00300A70" w:rsidRPr="00332157">
        <w:rPr>
          <w:rFonts w:ascii="Arial" w:hAnsi="Arial" w:cs="Arial"/>
        </w:rPr>
        <w:t>.</w:t>
      </w:r>
    </w:p>
    <w:p w14:paraId="7AD50855" w14:textId="684ADA63" w:rsidR="00597EAF" w:rsidRPr="00332157" w:rsidRDefault="000E6AEC" w:rsidP="00597EAF">
      <w:pPr>
        <w:pStyle w:val="Heading1"/>
        <w:rPr>
          <w:rFonts w:ascii="Arial" w:hAnsi="Arial" w:cs="Arial"/>
          <w:sz w:val="24"/>
          <w:szCs w:val="24"/>
        </w:rPr>
      </w:pPr>
      <w:bookmarkStart w:id="10" w:name="_Toc225485275"/>
      <w:r w:rsidRPr="00332157">
        <w:rPr>
          <w:rFonts w:ascii="Arial" w:hAnsi="Arial" w:cs="Arial"/>
          <w:sz w:val="24"/>
          <w:szCs w:val="24"/>
        </w:rPr>
        <w:t>Collaborative</w:t>
      </w:r>
      <w:r w:rsidR="00597EAF" w:rsidRPr="00332157">
        <w:rPr>
          <w:rFonts w:ascii="Arial" w:hAnsi="Arial" w:cs="Arial"/>
          <w:sz w:val="24"/>
          <w:szCs w:val="24"/>
        </w:rPr>
        <w:t xml:space="preserve"> working in Mr Ahmed’</w:t>
      </w:r>
      <w:r w:rsidRPr="00332157">
        <w:rPr>
          <w:rFonts w:ascii="Arial" w:hAnsi="Arial" w:cs="Arial"/>
          <w:sz w:val="24"/>
          <w:szCs w:val="24"/>
        </w:rPr>
        <w:t>s care:</w:t>
      </w:r>
      <w:bookmarkEnd w:id="10"/>
    </w:p>
    <w:p w14:paraId="676C7916" w14:textId="04D20172" w:rsidR="00E157B2" w:rsidRPr="00332157" w:rsidRDefault="00E96E17">
      <w:pPr>
        <w:rPr>
          <w:rFonts w:ascii="Arial" w:hAnsi="Arial" w:cs="Arial"/>
        </w:rPr>
      </w:pPr>
      <w:r w:rsidRPr="00332157">
        <w:rPr>
          <w:rFonts w:ascii="Arial" w:hAnsi="Arial" w:cs="Arial"/>
        </w:rPr>
        <w:t>collaborative</w:t>
      </w:r>
      <w:r w:rsidR="000E6AEC" w:rsidRPr="00332157">
        <w:rPr>
          <w:rFonts w:ascii="Arial" w:hAnsi="Arial" w:cs="Arial"/>
        </w:rPr>
        <w:t xml:space="preserve"> working is essential in delivering </w:t>
      </w:r>
      <w:r w:rsidRPr="00332157">
        <w:rPr>
          <w:rFonts w:ascii="Arial" w:hAnsi="Arial" w:cs="Arial"/>
        </w:rPr>
        <w:t>holistic</w:t>
      </w:r>
      <w:r w:rsidR="000E6AEC" w:rsidRPr="00332157">
        <w:rPr>
          <w:rFonts w:ascii="Arial" w:hAnsi="Arial" w:cs="Arial"/>
        </w:rPr>
        <w:t xml:space="preserve"> care, </w:t>
      </w:r>
      <w:r w:rsidR="00BA7547" w:rsidRPr="00332157">
        <w:rPr>
          <w:rFonts w:ascii="Arial" w:hAnsi="Arial" w:cs="Arial"/>
        </w:rPr>
        <w:t xml:space="preserve">particularly </w:t>
      </w:r>
      <w:r w:rsidR="000E6AEC" w:rsidRPr="00332157">
        <w:rPr>
          <w:rFonts w:ascii="Arial" w:hAnsi="Arial" w:cs="Arial"/>
        </w:rPr>
        <w:t>or individuals with complex needs</w:t>
      </w:r>
      <w:r w:rsidR="00D831BE" w:rsidRPr="00332157">
        <w:rPr>
          <w:rFonts w:ascii="Arial" w:hAnsi="Arial" w:cs="Arial"/>
        </w:rPr>
        <w:t xml:space="preserve"> such as Mr A</w:t>
      </w:r>
      <w:r w:rsidR="002665E4">
        <w:rPr>
          <w:rFonts w:ascii="Arial" w:hAnsi="Arial" w:cs="Arial"/>
        </w:rPr>
        <w:t>hme</w:t>
      </w:r>
      <w:r w:rsidR="00A512CD">
        <w:rPr>
          <w:rFonts w:ascii="Arial" w:hAnsi="Arial" w:cs="Arial"/>
        </w:rPr>
        <w:t>d</w:t>
      </w:r>
      <w:r w:rsidR="00D831BE" w:rsidRPr="00332157">
        <w:rPr>
          <w:rFonts w:ascii="Arial" w:hAnsi="Arial" w:cs="Arial"/>
        </w:rPr>
        <w:t xml:space="preserve">. His care </w:t>
      </w:r>
      <w:r w:rsidR="00CA41BB" w:rsidRPr="00332157">
        <w:rPr>
          <w:rFonts w:ascii="Arial" w:hAnsi="Arial" w:cs="Arial"/>
        </w:rPr>
        <w:t xml:space="preserve">involves </w:t>
      </w:r>
      <w:r w:rsidR="00350619" w:rsidRPr="00332157">
        <w:rPr>
          <w:rFonts w:ascii="Arial" w:hAnsi="Arial" w:cs="Arial"/>
        </w:rPr>
        <w:t xml:space="preserve">a multidisciplinary </w:t>
      </w:r>
      <w:r w:rsidR="0081784B" w:rsidRPr="00332157">
        <w:rPr>
          <w:rFonts w:ascii="Arial" w:hAnsi="Arial" w:cs="Arial"/>
        </w:rPr>
        <w:t>team (MDT</w:t>
      </w:r>
      <w:r w:rsidR="00895B05" w:rsidRPr="00332157">
        <w:rPr>
          <w:rFonts w:ascii="Arial" w:hAnsi="Arial" w:cs="Arial"/>
        </w:rPr>
        <w:t xml:space="preserve">), including a </w:t>
      </w:r>
      <w:r w:rsidR="0019284B" w:rsidRPr="00332157">
        <w:rPr>
          <w:rFonts w:ascii="Arial" w:hAnsi="Arial" w:cs="Arial"/>
        </w:rPr>
        <w:t xml:space="preserve">district </w:t>
      </w:r>
      <w:r w:rsidR="008F10A9" w:rsidRPr="00332157">
        <w:rPr>
          <w:rFonts w:ascii="Arial" w:hAnsi="Arial" w:cs="Arial"/>
        </w:rPr>
        <w:t>nurse, GP</w:t>
      </w:r>
      <w:r w:rsidR="00840F2A" w:rsidRPr="00332157">
        <w:rPr>
          <w:rFonts w:ascii="Arial" w:hAnsi="Arial" w:cs="Arial"/>
        </w:rPr>
        <w:t xml:space="preserve">, </w:t>
      </w:r>
      <w:r w:rsidR="008F10A9" w:rsidRPr="00332157">
        <w:rPr>
          <w:rFonts w:ascii="Arial" w:hAnsi="Arial" w:cs="Arial"/>
        </w:rPr>
        <w:t>domiciliary</w:t>
      </w:r>
      <w:r w:rsidR="00025824" w:rsidRPr="00332157">
        <w:rPr>
          <w:rFonts w:ascii="Arial" w:hAnsi="Arial" w:cs="Arial"/>
        </w:rPr>
        <w:t xml:space="preserve"> care workers and a speech </w:t>
      </w:r>
      <w:r w:rsidR="008F10A9" w:rsidRPr="00332157">
        <w:rPr>
          <w:rFonts w:ascii="Arial" w:hAnsi="Arial" w:cs="Arial"/>
        </w:rPr>
        <w:t xml:space="preserve">and language </w:t>
      </w:r>
      <w:r w:rsidR="00025824" w:rsidRPr="00332157">
        <w:rPr>
          <w:rFonts w:ascii="Arial" w:hAnsi="Arial" w:cs="Arial"/>
        </w:rPr>
        <w:t>therapist</w:t>
      </w:r>
      <w:r w:rsidR="008F10A9" w:rsidRPr="00332157">
        <w:rPr>
          <w:rFonts w:ascii="Arial" w:hAnsi="Arial" w:cs="Arial"/>
        </w:rPr>
        <w:t>.</w:t>
      </w:r>
      <w:r w:rsidR="00131266" w:rsidRPr="00332157">
        <w:rPr>
          <w:rFonts w:ascii="Arial" w:hAnsi="Arial" w:cs="Arial"/>
        </w:rPr>
        <w:t xml:space="preserve"> Each professional contributes specific </w:t>
      </w:r>
      <w:r w:rsidR="007F4472" w:rsidRPr="00332157">
        <w:rPr>
          <w:rFonts w:ascii="Arial" w:hAnsi="Arial" w:cs="Arial"/>
        </w:rPr>
        <w:t>ability</w:t>
      </w:r>
      <w:r w:rsidR="00344076" w:rsidRPr="00332157">
        <w:rPr>
          <w:rFonts w:ascii="Arial" w:hAnsi="Arial" w:cs="Arial"/>
        </w:rPr>
        <w:t xml:space="preserve">, ensuring that Mr Ahmed’s </w:t>
      </w:r>
      <w:r w:rsidR="007F4472" w:rsidRPr="00332157">
        <w:rPr>
          <w:rFonts w:ascii="Arial" w:hAnsi="Arial" w:cs="Arial"/>
        </w:rPr>
        <w:t>physical, communication</w:t>
      </w:r>
      <w:r w:rsidR="00344076" w:rsidRPr="00332157">
        <w:rPr>
          <w:rFonts w:ascii="Arial" w:hAnsi="Arial" w:cs="Arial"/>
        </w:rPr>
        <w:t xml:space="preserve"> and emotional needs are </w:t>
      </w:r>
      <w:bookmarkStart w:id="11" w:name="_Int_1stfjUm3"/>
      <w:r w:rsidR="00344076" w:rsidRPr="00332157">
        <w:rPr>
          <w:rFonts w:ascii="Arial" w:hAnsi="Arial" w:cs="Arial"/>
        </w:rPr>
        <w:t>being addressed</w:t>
      </w:r>
      <w:bookmarkEnd w:id="11"/>
      <w:r w:rsidR="00344076" w:rsidRPr="00332157">
        <w:rPr>
          <w:rFonts w:ascii="Arial" w:hAnsi="Arial" w:cs="Arial"/>
        </w:rPr>
        <w:t>.</w:t>
      </w:r>
    </w:p>
    <w:p w14:paraId="529AA173" w14:textId="65F06FA7" w:rsidR="00344076" w:rsidRPr="00332157" w:rsidRDefault="00344076">
      <w:pPr>
        <w:rPr>
          <w:rFonts w:ascii="Arial" w:hAnsi="Arial" w:cs="Arial"/>
        </w:rPr>
      </w:pPr>
      <w:r w:rsidRPr="00332157">
        <w:rPr>
          <w:rFonts w:ascii="Arial" w:hAnsi="Arial" w:cs="Arial"/>
        </w:rPr>
        <w:t xml:space="preserve">Effective collaboration relies on clear </w:t>
      </w:r>
      <w:r w:rsidR="00357AC9" w:rsidRPr="00332157">
        <w:rPr>
          <w:rFonts w:ascii="Arial" w:hAnsi="Arial" w:cs="Arial"/>
        </w:rPr>
        <w:t>communication, shared</w:t>
      </w:r>
      <w:r w:rsidR="00521575" w:rsidRPr="00332157">
        <w:rPr>
          <w:rFonts w:ascii="Arial" w:hAnsi="Arial" w:cs="Arial"/>
        </w:rPr>
        <w:t xml:space="preserve"> </w:t>
      </w:r>
      <w:r w:rsidR="00357AC9" w:rsidRPr="00332157">
        <w:rPr>
          <w:rFonts w:ascii="Arial" w:hAnsi="Arial" w:cs="Arial"/>
        </w:rPr>
        <w:t>goals,</w:t>
      </w:r>
      <w:r w:rsidR="00521575" w:rsidRPr="00332157">
        <w:rPr>
          <w:rFonts w:ascii="Arial" w:hAnsi="Arial" w:cs="Arial"/>
        </w:rPr>
        <w:t xml:space="preserve"> and mutual </w:t>
      </w:r>
      <w:r w:rsidR="00164CD5" w:rsidRPr="00332157">
        <w:rPr>
          <w:rFonts w:ascii="Arial" w:hAnsi="Arial" w:cs="Arial"/>
        </w:rPr>
        <w:t xml:space="preserve">respect between the </w:t>
      </w:r>
      <w:r w:rsidR="00357AC9" w:rsidRPr="00332157">
        <w:rPr>
          <w:rFonts w:ascii="Arial" w:hAnsi="Arial" w:cs="Arial"/>
        </w:rPr>
        <w:t>professional. Regular MDT</w:t>
      </w:r>
      <w:r w:rsidR="00164CD5" w:rsidRPr="00332157">
        <w:rPr>
          <w:rFonts w:ascii="Arial" w:hAnsi="Arial" w:cs="Arial"/>
        </w:rPr>
        <w:t xml:space="preserve"> </w:t>
      </w:r>
      <w:r w:rsidR="00357AC9" w:rsidRPr="00332157">
        <w:rPr>
          <w:rFonts w:ascii="Arial" w:hAnsi="Arial" w:cs="Arial"/>
        </w:rPr>
        <w:t xml:space="preserve">meetings </w:t>
      </w:r>
      <w:r w:rsidR="00512782" w:rsidRPr="00332157">
        <w:rPr>
          <w:rFonts w:ascii="Arial" w:hAnsi="Arial" w:cs="Arial"/>
        </w:rPr>
        <w:t xml:space="preserve">and shared care plans enable information sharing and coordinated decision making </w:t>
      </w:r>
      <w:r w:rsidR="008F21BF" w:rsidRPr="00332157">
        <w:rPr>
          <w:rFonts w:ascii="Arial" w:hAnsi="Arial" w:cs="Arial"/>
        </w:rPr>
        <w:t>(NHS England, 2022).</w:t>
      </w:r>
      <w:r w:rsidR="00632F05" w:rsidRPr="00332157">
        <w:rPr>
          <w:rFonts w:ascii="Arial" w:hAnsi="Arial" w:cs="Arial"/>
        </w:rPr>
        <w:t xml:space="preserve"> For example, the speech and language therapist can inform other team members about communication strategies, while the district </w:t>
      </w:r>
      <w:r w:rsidR="00F30261" w:rsidRPr="00332157">
        <w:rPr>
          <w:rFonts w:ascii="Arial" w:hAnsi="Arial" w:cs="Arial"/>
        </w:rPr>
        <w:t xml:space="preserve">nurse </w:t>
      </w:r>
      <w:r w:rsidR="007F4472" w:rsidRPr="00332157">
        <w:rPr>
          <w:rFonts w:ascii="Arial" w:hAnsi="Arial" w:cs="Arial"/>
        </w:rPr>
        <w:t>checks</w:t>
      </w:r>
      <w:r w:rsidR="00F30261" w:rsidRPr="00332157">
        <w:rPr>
          <w:rFonts w:ascii="Arial" w:hAnsi="Arial" w:cs="Arial"/>
        </w:rPr>
        <w:t xml:space="preserve"> physical health and the wound care for Mr Ahmed.</w:t>
      </w:r>
    </w:p>
    <w:p w14:paraId="260F9ED7" w14:textId="223A3E25" w:rsidR="003A747C" w:rsidRPr="00332157" w:rsidRDefault="00F30261">
      <w:pPr>
        <w:rPr>
          <w:rFonts w:ascii="Arial" w:hAnsi="Arial" w:cs="Arial"/>
        </w:rPr>
      </w:pPr>
      <w:r w:rsidRPr="00332157">
        <w:rPr>
          <w:rFonts w:ascii="Arial" w:hAnsi="Arial" w:cs="Arial"/>
        </w:rPr>
        <w:t>However, multi</w:t>
      </w:r>
      <w:r w:rsidR="009E743D" w:rsidRPr="00332157">
        <w:rPr>
          <w:rFonts w:ascii="Arial" w:hAnsi="Arial" w:cs="Arial"/>
        </w:rPr>
        <w:t xml:space="preserve">-agency working can present challenges, </w:t>
      </w:r>
      <w:r w:rsidR="00D812D6" w:rsidRPr="00332157">
        <w:rPr>
          <w:rFonts w:ascii="Arial" w:hAnsi="Arial" w:cs="Arial"/>
        </w:rPr>
        <w:t xml:space="preserve">role ambiguity, communication breakdown, and organisational differences. The missed care visits in Mr Ahmed’s case may reflect a lack of coordination between the </w:t>
      </w:r>
      <w:r w:rsidR="00712F52" w:rsidRPr="00332157">
        <w:rPr>
          <w:rFonts w:ascii="Arial" w:hAnsi="Arial" w:cs="Arial"/>
        </w:rPr>
        <w:t>domiciliary</w:t>
      </w:r>
      <w:r w:rsidR="003A747C" w:rsidRPr="00332157">
        <w:rPr>
          <w:rFonts w:ascii="Arial" w:hAnsi="Arial" w:cs="Arial"/>
        </w:rPr>
        <w:t xml:space="preserve"> caregivers and agency and other </w:t>
      </w:r>
      <w:r w:rsidR="00712F52" w:rsidRPr="00332157">
        <w:rPr>
          <w:rFonts w:ascii="Arial" w:hAnsi="Arial" w:cs="Arial"/>
        </w:rPr>
        <w:t>services.</w:t>
      </w:r>
      <w:r w:rsidR="00187066" w:rsidRPr="00332157">
        <w:rPr>
          <w:rFonts w:ascii="Arial" w:hAnsi="Arial" w:cs="Arial"/>
        </w:rPr>
        <w:t xml:space="preserve"> To adress these </w:t>
      </w:r>
      <w:r w:rsidR="00712F52" w:rsidRPr="00332157">
        <w:rPr>
          <w:rFonts w:ascii="Arial" w:hAnsi="Arial" w:cs="Arial"/>
        </w:rPr>
        <w:t>challenges, clear</w:t>
      </w:r>
      <w:r w:rsidR="00187066" w:rsidRPr="00332157">
        <w:rPr>
          <w:rFonts w:ascii="Arial" w:hAnsi="Arial" w:cs="Arial"/>
        </w:rPr>
        <w:t xml:space="preserve"> </w:t>
      </w:r>
      <w:r w:rsidR="00712F52" w:rsidRPr="00332157">
        <w:rPr>
          <w:rFonts w:ascii="Arial" w:hAnsi="Arial" w:cs="Arial"/>
        </w:rPr>
        <w:t>roles, and</w:t>
      </w:r>
      <w:r w:rsidR="00187066" w:rsidRPr="00332157">
        <w:rPr>
          <w:rFonts w:ascii="Arial" w:hAnsi="Arial" w:cs="Arial"/>
        </w:rPr>
        <w:t xml:space="preserve"> responsibilities </w:t>
      </w:r>
      <w:r w:rsidR="0093757E" w:rsidRPr="00332157">
        <w:rPr>
          <w:rFonts w:ascii="Arial" w:hAnsi="Arial" w:cs="Arial"/>
        </w:rPr>
        <w:t xml:space="preserve">must </w:t>
      </w:r>
      <w:bookmarkStart w:id="12" w:name="_Int_O9RZMzsK"/>
      <w:r w:rsidR="0093757E" w:rsidRPr="00332157">
        <w:rPr>
          <w:rFonts w:ascii="Arial" w:hAnsi="Arial" w:cs="Arial"/>
        </w:rPr>
        <w:t>be defined</w:t>
      </w:r>
      <w:bookmarkEnd w:id="12"/>
      <w:r w:rsidR="0093757E" w:rsidRPr="00332157">
        <w:rPr>
          <w:rFonts w:ascii="Arial" w:hAnsi="Arial" w:cs="Arial"/>
        </w:rPr>
        <w:t xml:space="preserve"> and structured communication tools such as SBR (</w:t>
      </w:r>
      <w:r w:rsidR="00712F52" w:rsidRPr="00332157">
        <w:rPr>
          <w:rFonts w:ascii="Arial" w:hAnsi="Arial" w:cs="Arial"/>
        </w:rPr>
        <w:t>situation, Background, assessment, recommendation)</w:t>
      </w:r>
      <w:r w:rsidR="00DE7E32" w:rsidRPr="00332157">
        <w:rPr>
          <w:rFonts w:ascii="Arial" w:hAnsi="Arial" w:cs="Arial"/>
        </w:rPr>
        <w:t xml:space="preserve"> should </w:t>
      </w:r>
      <w:bookmarkStart w:id="13" w:name="_Int_w6a1FMT9"/>
      <w:r w:rsidR="00DE7E32" w:rsidRPr="00332157">
        <w:rPr>
          <w:rFonts w:ascii="Arial" w:hAnsi="Arial" w:cs="Arial"/>
        </w:rPr>
        <w:t>be used</w:t>
      </w:r>
      <w:bookmarkEnd w:id="13"/>
      <w:r w:rsidR="00DE7E32" w:rsidRPr="00332157">
        <w:rPr>
          <w:rFonts w:ascii="Arial" w:hAnsi="Arial" w:cs="Arial"/>
        </w:rPr>
        <w:t xml:space="preserve"> to ensure clarity and consistency.</w:t>
      </w:r>
    </w:p>
    <w:p w14:paraId="731CC03E" w14:textId="7B6F4276" w:rsidR="005F4941" w:rsidRPr="00332157" w:rsidRDefault="00C136FF">
      <w:pPr>
        <w:rPr>
          <w:rFonts w:ascii="Arial" w:hAnsi="Arial" w:cs="Arial"/>
        </w:rPr>
      </w:pPr>
      <w:r w:rsidRPr="00332157">
        <w:rPr>
          <w:rFonts w:ascii="Arial" w:hAnsi="Arial" w:cs="Arial"/>
        </w:rPr>
        <w:t>Creating and building a strong professional relationship and prompting</w:t>
      </w:r>
      <w:r w:rsidR="00016B2A" w:rsidRPr="00332157">
        <w:rPr>
          <w:rFonts w:ascii="Arial" w:hAnsi="Arial" w:cs="Arial"/>
        </w:rPr>
        <w:t xml:space="preserve"> a culture of openness can also enhance </w:t>
      </w:r>
      <w:r w:rsidR="007F4472" w:rsidRPr="00332157">
        <w:rPr>
          <w:rFonts w:ascii="Arial" w:hAnsi="Arial" w:cs="Arial"/>
        </w:rPr>
        <w:t>collaboration. Encouraging</w:t>
      </w:r>
      <w:r w:rsidR="00490221" w:rsidRPr="00332157">
        <w:rPr>
          <w:rFonts w:ascii="Arial" w:hAnsi="Arial" w:cs="Arial"/>
        </w:rPr>
        <w:t xml:space="preserve"> staff to report concerns and learn from incidents sippers </w:t>
      </w:r>
      <w:r w:rsidR="00967BCA" w:rsidRPr="00332157">
        <w:rPr>
          <w:rFonts w:ascii="Arial" w:hAnsi="Arial" w:cs="Arial"/>
        </w:rPr>
        <w:t>continuous improvements. Additionally, involving Mr Ahmed</w:t>
      </w:r>
      <w:r w:rsidR="000706C0" w:rsidRPr="00332157">
        <w:rPr>
          <w:rFonts w:ascii="Arial" w:hAnsi="Arial" w:cs="Arial"/>
        </w:rPr>
        <w:t xml:space="preserve"> and his wife in care planning and ensuring </w:t>
      </w:r>
      <w:r w:rsidR="005F4941" w:rsidRPr="00332157">
        <w:rPr>
          <w:rFonts w:ascii="Arial" w:hAnsi="Arial" w:cs="Arial"/>
        </w:rPr>
        <w:t xml:space="preserve">that services are person-centred and responsive to their required </w:t>
      </w:r>
      <w:r w:rsidR="00332157" w:rsidRPr="00332157">
        <w:rPr>
          <w:rFonts w:ascii="Arial" w:hAnsi="Arial" w:cs="Arial"/>
        </w:rPr>
        <w:t>needs. This</w:t>
      </w:r>
      <w:r w:rsidR="008E7D76" w:rsidRPr="00332157">
        <w:rPr>
          <w:rFonts w:ascii="Arial" w:hAnsi="Arial" w:cs="Arial"/>
        </w:rPr>
        <w:t xml:space="preserve"> stated that effective collaborative </w:t>
      </w:r>
      <w:r w:rsidR="00FD7B20" w:rsidRPr="00332157">
        <w:rPr>
          <w:rFonts w:ascii="Arial" w:hAnsi="Arial" w:cs="Arial"/>
        </w:rPr>
        <w:t xml:space="preserve">working improves care quality and patient </w:t>
      </w:r>
      <w:r w:rsidR="00332157" w:rsidRPr="00332157">
        <w:rPr>
          <w:rFonts w:ascii="Arial" w:hAnsi="Arial" w:cs="Arial"/>
        </w:rPr>
        <w:t>outcomes. By</w:t>
      </w:r>
      <w:r w:rsidR="00FD7B20" w:rsidRPr="00332157">
        <w:rPr>
          <w:rFonts w:ascii="Arial" w:hAnsi="Arial" w:cs="Arial"/>
        </w:rPr>
        <w:t xml:space="preserve"> addressing </w:t>
      </w:r>
      <w:r w:rsidR="00376BD2" w:rsidRPr="00332157">
        <w:rPr>
          <w:rFonts w:ascii="Arial" w:hAnsi="Arial" w:cs="Arial"/>
        </w:rPr>
        <w:t xml:space="preserve">challenges and implementing structured </w:t>
      </w:r>
      <w:r w:rsidR="007F4472" w:rsidRPr="00332157">
        <w:rPr>
          <w:rFonts w:ascii="Arial" w:hAnsi="Arial" w:cs="Arial"/>
        </w:rPr>
        <w:t>approaches</w:t>
      </w:r>
      <w:r w:rsidR="00376BD2" w:rsidRPr="00332157">
        <w:rPr>
          <w:rFonts w:ascii="Arial" w:hAnsi="Arial" w:cs="Arial"/>
        </w:rPr>
        <w:t>,</w:t>
      </w:r>
      <w:r w:rsidR="007F4472" w:rsidRPr="00332157">
        <w:rPr>
          <w:rFonts w:ascii="Arial" w:hAnsi="Arial" w:cs="Arial"/>
        </w:rPr>
        <w:t xml:space="preserve"> </w:t>
      </w:r>
      <w:r w:rsidR="00D01613" w:rsidRPr="00332157">
        <w:rPr>
          <w:rFonts w:ascii="Arial" w:hAnsi="Arial" w:cs="Arial"/>
        </w:rPr>
        <w:t>healthcare professionals</w:t>
      </w:r>
      <w:r w:rsidR="00376BD2" w:rsidRPr="00332157">
        <w:rPr>
          <w:rFonts w:ascii="Arial" w:hAnsi="Arial" w:cs="Arial"/>
        </w:rPr>
        <w:t xml:space="preserve"> </w:t>
      </w:r>
      <w:r w:rsidR="00000E58" w:rsidRPr="00332157">
        <w:rPr>
          <w:rFonts w:ascii="Arial" w:hAnsi="Arial" w:cs="Arial"/>
        </w:rPr>
        <w:t>can provide coordinated and effective care for Mr Ahmed.</w:t>
      </w:r>
    </w:p>
    <w:p w14:paraId="15C5E9D6" w14:textId="125FEFA8" w:rsidR="00000E58" w:rsidRPr="00332157" w:rsidRDefault="0088677F" w:rsidP="002B2E7E">
      <w:pPr>
        <w:pStyle w:val="Heading1"/>
        <w:rPr>
          <w:rFonts w:ascii="Arial" w:hAnsi="Arial" w:cs="Arial"/>
          <w:sz w:val="24"/>
          <w:szCs w:val="24"/>
        </w:rPr>
      </w:pPr>
      <w:bookmarkStart w:id="14" w:name="_Toc225485276"/>
      <w:r w:rsidRPr="00332157">
        <w:rPr>
          <w:rFonts w:ascii="Arial" w:hAnsi="Arial" w:cs="Arial"/>
          <w:sz w:val="24"/>
          <w:szCs w:val="24"/>
        </w:rPr>
        <w:t>Conclusion</w:t>
      </w:r>
      <w:r w:rsidR="00D01613" w:rsidRPr="00332157">
        <w:rPr>
          <w:rFonts w:ascii="Arial" w:hAnsi="Arial" w:cs="Arial"/>
          <w:sz w:val="24"/>
          <w:szCs w:val="24"/>
        </w:rPr>
        <w:t>:</w:t>
      </w:r>
      <w:bookmarkEnd w:id="14"/>
    </w:p>
    <w:p w14:paraId="0F3196A9" w14:textId="7242BE21" w:rsidR="008C7949" w:rsidRPr="00332157" w:rsidRDefault="008C7949">
      <w:pPr>
        <w:rPr>
          <w:rFonts w:ascii="Arial" w:hAnsi="Arial" w:cs="Arial"/>
        </w:rPr>
      </w:pPr>
      <w:r w:rsidRPr="00332157">
        <w:rPr>
          <w:rFonts w:ascii="Arial" w:hAnsi="Arial" w:cs="Arial"/>
        </w:rPr>
        <w:t xml:space="preserve">This report has highlighted the importance of </w:t>
      </w:r>
      <w:r w:rsidR="0088677F" w:rsidRPr="00332157">
        <w:rPr>
          <w:rFonts w:ascii="Arial" w:hAnsi="Arial" w:cs="Arial"/>
        </w:rPr>
        <w:t>communication, administrative</w:t>
      </w:r>
      <w:r w:rsidR="00D00283" w:rsidRPr="00332157">
        <w:rPr>
          <w:rFonts w:ascii="Arial" w:hAnsi="Arial" w:cs="Arial"/>
        </w:rPr>
        <w:t xml:space="preserve"> </w:t>
      </w:r>
      <w:r w:rsidR="0088677F" w:rsidRPr="00332157">
        <w:rPr>
          <w:rFonts w:ascii="Arial" w:hAnsi="Arial" w:cs="Arial"/>
        </w:rPr>
        <w:t>competence,</w:t>
      </w:r>
      <w:r w:rsidR="00D00283" w:rsidRPr="00332157">
        <w:rPr>
          <w:rFonts w:ascii="Arial" w:hAnsi="Arial" w:cs="Arial"/>
        </w:rPr>
        <w:t xml:space="preserve"> and collaborative working in the care </w:t>
      </w:r>
      <w:r w:rsidR="005F6031" w:rsidRPr="00332157">
        <w:rPr>
          <w:rFonts w:ascii="Arial" w:hAnsi="Arial" w:cs="Arial"/>
        </w:rPr>
        <w:t xml:space="preserve">of Mr Ahmed.Effective communication is essential to overcoming language and cognitive </w:t>
      </w:r>
      <w:r w:rsidR="0088677F" w:rsidRPr="00332157">
        <w:rPr>
          <w:rFonts w:ascii="Arial" w:hAnsi="Arial" w:cs="Arial"/>
        </w:rPr>
        <w:t>barrier, ensuring</w:t>
      </w:r>
      <w:r w:rsidR="005F6031" w:rsidRPr="00332157">
        <w:rPr>
          <w:rFonts w:ascii="Arial" w:hAnsi="Arial" w:cs="Arial"/>
        </w:rPr>
        <w:t xml:space="preserve"> </w:t>
      </w:r>
      <w:r w:rsidR="00D439C3" w:rsidRPr="00332157">
        <w:rPr>
          <w:rFonts w:ascii="Arial" w:hAnsi="Arial" w:cs="Arial"/>
        </w:rPr>
        <w:t xml:space="preserve">that Mr Ahmed can </w:t>
      </w:r>
      <w:r w:rsidR="0088677F" w:rsidRPr="00332157">
        <w:rPr>
          <w:rFonts w:ascii="Arial" w:hAnsi="Arial" w:cs="Arial"/>
        </w:rPr>
        <w:t>take part</w:t>
      </w:r>
      <w:r w:rsidR="00D439C3" w:rsidRPr="00332157">
        <w:rPr>
          <w:rFonts w:ascii="Arial" w:hAnsi="Arial" w:cs="Arial"/>
        </w:rPr>
        <w:t xml:space="preserve"> in his care and receive </w:t>
      </w:r>
      <w:r w:rsidR="0088677F" w:rsidRPr="00332157">
        <w:rPr>
          <w:rFonts w:ascii="Arial" w:hAnsi="Arial" w:cs="Arial"/>
        </w:rPr>
        <w:t>equitable</w:t>
      </w:r>
      <w:r w:rsidR="00A07F99" w:rsidRPr="00332157">
        <w:rPr>
          <w:rFonts w:ascii="Arial" w:hAnsi="Arial" w:cs="Arial"/>
        </w:rPr>
        <w:t xml:space="preserve"> treatment in line with the </w:t>
      </w:r>
      <w:r w:rsidR="00A04377" w:rsidRPr="00332157">
        <w:rPr>
          <w:rFonts w:ascii="Arial" w:hAnsi="Arial" w:cs="Arial"/>
        </w:rPr>
        <w:t xml:space="preserve">Equality Act 2010.Administrative skills, including </w:t>
      </w:r>
      <w:r w:rsidR="0088677F" w:rsidRPr="00332157">
        <w:rPr>
          <w:rFonts w:ascii="Arial" w:hAnsi="Arial" w:cs="Arial"/>
        </w:rPr>
        <w:t xml:space="preserve">accurate </w:t>
      </w:r>
      <w:r w:rsidR="00A04377" w:rsidRPr="00332157">
        <w:rPr>
          <w:rFonts w:ascii="Arial" w:hAnsi="Arial" w:cs="Arial"/>
        </w:rPr>
        <w:t xml:space="preserve">record keeping and adherence to the Data Protection </w:t>
      </w:r>
      <w:r w:rsidR="004240F6" w:rsidRPr="00332157">
        <w:rPr>
          <w:rFonts w:ascii="Arial" w:hAnsi="Arial" w:cs="Arial"/>
        </w:rPr>
        <w:t xml:space="preserve">Act 2018, are vital for maintaining patient safety and accountability.The missed care visits </w:t>
      </w:r>
      <w:r w:rsidR="00271728" w:rsidRPr="00332157">
        <w:rPr>
          <w:rFonts w:ascii="Arial" w:hAnsi="Arial" w:cs="Arial"/>
        </w:rPr>
        <w:t>demonstrates</w:t>
      </w:r>
      <w:r w:rsidR="00CF0DEE" w:rsidRPr="00332157">
        <w:rPr>
          <w:rFonts w:ascii="Arial" w:hAnsi="Arial" w:cs="Arial"/>
        </w:rPr>
        <w:t xml:space="preserve"> how failures in these areas can negatively impact </w:t>
      </w:r>
      <w:r w:rsidR="00B506E9" w:rsidRPr="00332157">
        <w:rPr>
          <w:rFonts w:ascii="Arial" w:hAnsi="Arial" w:cs="Arial"/>
        </w:rPr>
        <w:t>care delivery for the patient.</w:t>
      </w:r>
    </w:p>
    <w:p w14:paraId="0313C3AA" w14:textId="43E568C9" w:rsidR="00A53A70" w:rsidRPr="00332157" w:rsidRDefault="00271728">
      <w:pPr>
        <w:rPr>
          <w:rFonts w:ascii="Arial" w:hAnsi="Arial" w:cs="Arial"/>
        </w:rPr>
      </w:pPr>
      <w:r w:rsidRPr="00332157">
        <w:rPr>
          <w:rFonts w:ascii="Arial" w:hAnsi="Arial" w:cs="Arial"/>
        </w:rPr>
        <w:t>Furthermore, collaborative</w:t>
      </w:r>
      <w:r w:rsidR="00B506E9" w:rsidRPr="00332157">
        <w:rPr>
          <w:rFonts w:ascii="Arial" w:hAnsi="Arial" w:cs="Arial"/>
        </w:rPr>
        <w:t xml:space="preserve"> working among </w:t>
      </w:r>
      <w:r w:rsidR="003A7292" w:rsidRPr="00332157">
        <w:rPr>
          <w:rFonts w:ascii="Arial" w:hAnsi="Arial" w:cs="Arial"/>
        </w:rPr>
        <w:t>multidisciplinary professionals ensures that M</w:t>
      </w:r>
      <w:r w:rsidR="00A512CD">
        <w:rPr>
          <w:rFonts w:ascii="Arial" w:hAnsi="Arial" w:cs="Arial"/>
        </w:rPr>
        <w:t xml:space="preserve">r </w:t>
      </w:r>
      <w:r w:rsidR="003A7292" w:rsidRPr="00332157">
        <w:rPr>
          <w:rFonts w:ascii="Arial" w:hAnsi="Arial" w:cs="Arial"/>
        </w:rPr>
        <w:t xml:space="preserve">Ahmed receives </w:t>
      </w:r>
      <w:r w:rsidR="005A4579" w:rsidRPr="00332157">
        <w:rPr>
          <w:rFonts w:ascii="Arial" w:hAnsi="Arial" w:cs="Arial"/>
        </w:rPr>
        <w:t xml:space="preserve">holistic and coordinated </w:t>
      </w:r>
      <w:r w:rsidRPr="00332157">
        <w:rPr>
          <w:rFonts w:ascii="Arial" w:hAnsi="Arial" w:cs="Arial"/>
        </w:rPr>
        <w:t>care. Although</w:t>
      </w:r>
      <w:r w:rsidR="005A4579" w:rsidRPr="00332157">
        <w:rPr>
          <w:rFonts w:ascii="Arial" w:hAnsi="Arial" w:cs="Arial"/>
        </w:rPr>
        <w:t xml:space="preserve"> challenges exist</w:t>
      </w:r>
      <w:r w:rsidR="006420EA" w:rsidRPr="00332157">
        <w:rPr>
          <w:rFonts w:ascii="Arial" w:hAnsi="Arial" w:cs="Arial"/>
        </w:rPr>
        <w:t xml:space="preserve"> in multi-agency </w:t>
      </w:r>
      <w:r w:rsidRPr="00332157">
        <w:rPr>
          <w:rFonts w:ascii="Arial" w:hAnsi="Arial" w:cs="Arial"/>
        </w:rPr>
        <w:t>settings, strategies</w:t>
      </w:r>
      <w:r w:rsidR="006420EA" w:rsidRPr="00332157">
        <w:rPr>
          <w:rFonts w:ascii="Arial" w:hAnsi="Arial" w:cs="Arial"/>
        </w:rPr>
        <w:t xml:space="preserve"> such as clear communication </w:t>
      </w:r>
      <w:r w:rsidRPr="00332157">
        <w:rPr>
          <w:rFonts w:ascii="Arial" w:hAnsi="Arial" w:cs="Arial"/>
        </w:rPr>
        <w:t>tools, defined</w:t>
      </w:r>
      <w:r w:rsidR="00A53A70" w:rsidRPr="00332157">
        <w:rPr>
          <w:rFonts w:ascii="Arial" w:hAnsi="Arial" w:cs="Arial"/>
        </w:rPr>
        <w:t xml:space="preserve"> roles and shared care plans can improve the outcomes. Overall integrating </w:t>
      </w:r>
      <w:r w:rsidR="006A5F8D" w:rsidRPr="00332157">
        <w:rPr>
          <w:rFonts w:ascii="Arial" w:hAnsi="Arial" w:cs="Arial"/>
        </w:rPr>
        <w:t>these elements is fundamental to delivering safe and effective and person-centred care in heath and social care practices.</w:t>
      </w:r>
    </w:p>
    <w:p w14:paraId="4AB2F435" w14:textId="77777777" w:rsidR="00332157" w:rsidRPr="00332157" w:rsidRDefault="00332157" w:rsidP="002B2E7E">
      <w:pPr>
        <w:pStyle w:val="Heading1"/>
        <w:rPr>
          <w:rFonts w:ascii="Arial" w:hAnsi="Arial" w:cs="Arial"/>
          <w:sz w:val="24"/>
          <w:szCs w:val="24"/>
        </w:rPr>
      </w:pPr>
    </w:p>
    <w:p w14:paraId="59C18DBE" w14:textId="77777777" w:rsidR="00332157" w:rsidRPr="00332157" w:rsidRDefault="00332157" w:rsidP="002B2E7E">
      <w:pPr>
        <w:pStyle w:val="Heading1"/>
        <w:rPr>
          <w:rFonts w:ascii="Arial" w:hAnsi="Arial" w:cs="Arial"/>
          <w:sz w:val="24"/>
          <w:szCs w:val="24"/>
        </w:rPr>
      </w:pPr>
    </w:p>
    <w:p w14:paraId="082A19CC" w14:textId="77777777" w:rsidR="00F37688" w:rsidRDefault="00F37688" w:rsidP="002B2E7E">
      <w:pPr>
        <w:pStyle w:val="Heading1"/>
        <w:rPr>
          <w:rFonts w:ascii="Arial" w:hAnsi="Arial" w:cs="Arial"/>
          <w:sz w:val="24"/>
          <w:szCs w:val="24"/>
        </w:rPr>
      </w:pPr>
    </w:p>
    <w:p w14:paraId="47C7C935" w14:textId="77777777" w:rsidR="000600D8" w:rsidRDefault="000600D8" w:rsidP="000600D8"/>
    <w:p w14:paraId="5AAE72A1" w14:textId="77777777" w:rsidR="000600D8" w:rsidRDefault="000600D8" w:rsidP="000600D8"/>
    <w:p w14:paraId="6CA84B2B" w14:textId="77777777" w:rsidR="000600D8" w:rsidRDefault="000600D8" w:rsidP="000600D8"/>
    <w:p w14:paraId="1EE8DB17" w14:textId="77777777" w:rsidR="000600D8" w:rsidRDefault="000600D8" w:rsidP="000600D8"/>
    <w:p w14:paraId="3C44949F" w14:textId="77777777" w:rsidR="000600D8" w:rsidRDefault="000600D8" w:rsidP="000600D8"/>
    <w:p w14:paraId="374C8294" w14:textId="77777777" w:rsidR="000600D8" w:rsidRDefault="000600D8" w:rsidP="000600D8"/>
    <w:p w14:paraId="39F897CF" w14:textId="77777777" w:rsidR="000600D8" w:rsidRDefault="000600D8" w:rsidP="000600D8"/>
    <w:p w14:paraId="2B4DC645" w14:textId="77777777" w:rsidR="000600D8" w:rsidRDefault="000600D8" w:rsidP="000600D8"/>
    <w:p w14:paraId="57DD3B80" w14:textId="77777777" w:rsidR="000600D8" w:rsidRDefault="000600D8" w:rsidP="000600D8"/>
    <w:p w14:paraId="33BA76A8" w14:textId="77777777" w:rsidR="000600D8" w:rsidRDefault="000600D8" w:rsidP="000600D8"/>
    <w:p w14:paraId="3A22424F" w14:textId="77777777" w:rsidR="000600D8" w:rsidRDefault="000600D8" w:rsidP="000600D8"/>
    <w:p w14:paraId="34E65C92" w14:textId="77777777" w:rsidR="000600D8" w:rsidRPr="000600D8" w:rsidRDefault="000600D8" w:rsidP="000600D8"/>
    <w:p w14:paraId="1D7D4884" w14:textId="77777777" w:rsidR="007C3D44" w:rsidRDefault="007C3D44" w:rsidP="002B2E7E">
      <w:pPr>
        <w:pStyle w:val="Heading1"/>
        <w:rPr>
          <w:rFonts w:ascii="Arial" w:hAnsi="Arial" w:cs="Arial"/>
          <w:sz w:val="24"/>
          <w:szCs w:val="24"/>
        </w:rPr>
      </w:pPr>
      <w:bookmarkStart w:id="15" w:name="_Toc225485277"/>
    </w:p>
    <w:p w14:paraId="7EB76E15" w14:textId="463F5EF1" w:rsidR="00405C62" w:rsidRPr="00332157" w:rsidRDefault="00271728" w:rsidP="002B2E7E">
      <w:pPr>
        <w:pStyle w:val="Heading1"/>
        <w:rPr>
          <w:rFonts w:ascii="Arial" w:hAnsi="Arial" w:cs="Arial"/>
          <w:sz w:val="24"/>
          <w:szCs w:val="24"/>
        </w:rPr>
      </w:pPr>
      <w:r w:rsidRPr="00332157">
        <w:rPr>
          <w:rFonts w:ascii="Arial" w:hAnsi="Arial" w:cs="Arial"/>
          <w:sz w:val="24"/>
          <w:szCs w:val="24"/>
        </w:rPr>
        <w:t>References</w:t>
      </w:r>
      <w:r w:rsidR="00405C62" w:rsidRPr="00332157">
        <w:rPr>
          <w:rFonts w:ascii="Arial" w:hAnsi="Arial" w:cs="Arial"/>
          <w:sz w:val="24"/>
          <w:szCs w:val="24"/>
        </w:rPr>
        <w:t>:</w:t>
      </w:r>
      <w:bookmarkEnd w:id="15"/>
    </w:p>
    <w:p w14:paraId="3DA3AD62" w14:textId="612F1FBC" w:rsidR="00405C62" w:rsidRPr="000600D8" w:rsidRDefault="00405C62">
      <w:pPr>
        <w:rPr>
          <w:rFonts w:ascii="Arial" w:hAnsi="Arial" w:cs="Arial"/>
        </w:rPr>
      </w:pPr>
      <w:r w:rsidRPr="000600D8">
        <w:rPr>
          <w:rFonts w:ascii="Arial" w:hAnsi="Arial" w:cs="Arial"/>
        </w:rPr>
        <w:t xml:space="preserve">Care Quality </w:t>
      </w:r>
      <w:r w:rsidR="00271728" w:rsidRPr="000600D8">
        <w:rPr>
          <w:rFonts w:ascii="Arial" w:hAnsi="Arial" w:cs="Arial"/>
        </w:rPr>
        <w:t>Commission</w:t>
      </w:r>
      <w:r w:rsidRPr="000600D8">
        <w:rPr>
          <w:rFonts w:ascii="Arial" w:hAnsi="Arial" w:cs="Arial"/>
        </w:rPr>
        <w:t xml:space="preserve"> </w:t>
      </w:r>
      <w:r w:rsidR="00EC0150" w:rsidRPr="000600D8">
        <w:rPr>
          <w:rFonts w:ascii="Arial" w:hAnsi="Arial" w:cs="Arial"/>
        </w:rPr>
        <w:t xml:space="preserve">(CQC) (2022) </w:t>
      </w:r>
      <w:r w:rsidR="00271728" w:rsidRPr="000600D8">
        <w:rPr>
          <w:rFonts w:ascii="Arial" w:hAnsi="Arial" w:cs="Arial"/>
        </w:rPr>
        <w:t>Fundamental</w:t>
      </w:r>
      <w:r w:rsidR="00EC0150" w:rsidRPr="000600D8">
        <w:rPr>
          <w:rFonts w:ascii="Arial" w:hAnsi="Arial" w:cs="Arial"/>
        </w:rPr>
        <w:t xml:space="preserve"> </w:t>
      </w:r>
      <w:r w:rsidR="00271728" w:rsidRPr="000600D8">
        <w:rPr>
          <w:rFonts w:ascii="Arial" w:hAnsi="Arial" w:cs="Arial"/>
        </w:rPr>
        <w:t>Standards.London: CQC</w:t>
      </w:r>
    </w:p>
    <w:p w14:paraId="51DD4E71" w14:textId="4361474A" w:rsidR="00EC0150" w:rsidRPr="000600D8" w:rsidRDefault="00EC0150">
      <w:pPr>
        <w:rPr>
          <w:rFonts w:ascii="Arial" w:hAnsi="Arial" w:cs="Arial"/>
        </w:rPr>
      </w:pPr>
      <w:r w:rsidRPr="000600D8">
        <w:rPr>
          <w:rFonts w:ascii="Arial" w:hAnsi="Arial" w:cs="Arial"/>
        </w:rPr>
        <w:t>Gov.Uk</w:t>
      </w:r>
      <w:r w:rsidR="002B74D4" w:rsidRPr="000600D8">
        <w:rPr>
          <w:rFonts w:ascii="Arial" w:hAnsi="Arial" w:cs="Arial"/>
        </w:rPr>
        <w:t xml:space="preserve"> (2022) Equality Act 20</w:t>
      </w:r>
      <w:r w:rsidR="00F16FB2" w:rsidRPr="000600D8">
        <w:rPr>
          <w:rFonts w:ascii="Arial" w:hAnsi="Arial" w:cs="Arial"/>
        </w:rPr>
        <w:t xml:space="preserve">10: </w:t>
      </w:r>
      <w:r w:rsidR="00271728" w:rsidRPr="000600D8">
        <w:rPr>
          <w:rFonts w:ascii="Arial" w:hAnsi="Arial" w:cs="Arial"/>
        </w:rPr>
        <w:t>guidance. Available</w:t>
      </w:r>
      <w:r w:rsidR="00F16FB2" w:rsidRPr="000600D8">
        <w:rPr>
          <w:rFonts w:ascii="Arial" w:hAnsi="Arial" w:cs="Arial"/>
        </w:rPr>
        <w:t xml:space="preserve"> at: </w:t>
      </w:r>
      <w:hyperlink r:id="rId11" w:history="1">
        <w:r w:rsidR="00F16FB2" w:rsidRPr="000600D8">
          <w:rPr>
            <w:rStyle w:val="Hyperlink"/>
            <w:rFonts w:ascii="Arial" w:hAnsi="Arial" w:cs="Arial"/>
            <w:color w:val="auto"/>
          </w:rPr>
          <w:t>https://www.gov.uk</w:t>
        </w:r>
      </w:hyperlink>
    </w:p>
    <w:p w14:paraId="2E435C70" w14:textId="30659620" w:rsidR="00F16FB2" w:rsidRPr="000600D8" w:rsidRDefault="00F364C6">
      <w:pPr>
        <w:rPr>
          <w:rFonts w:ascii="Arial" w:hAnsi="Arial" w:cs="Arial"/>
        </w:rPr>
      </w:pPr>
      <w:r w:rsidRPr="000600D8">
        <w:rPr>
          <w:rFonts w:ascii="Arial" w:hAnsi="Arial" w:cs="Arial"/>
        </w:rPr>
        <w:t xml:space="preserve">Information commissioner’s </w:t>
      </w:r>
      <w:r w:rsidR="00FE63F1" w:rsidRPr="000600D8">
        <w:rPr>
          <w:rFonts w:ascii="Arial" w:hAnsi="Arial" w:cs="Arial"/>
        </w:rPr>
        <w:t>Office (</w:t>
      </w:r>
      <w:r w:rsidRPr="000600D8">
        <w:rPr>
          <w:rFonts w:ascii="Arial" w:hAnsi="Arial" w:cs="Arial"/>
        </w:rPr>
        <w:t>ICO</w:t>
      </w:r>
      <w:r w:rsidR="00FE63F1" w:rsidRPr="000600D8">
        <w:rPr>
          <w:rFonts w:ascii="Arial" w:hAnsi="Arial" w:cs="Arial"/>
        </w:rPr>
        <w:t xml:space="preserve">) (2023) Guide to the Uk GDPR. Available </w:t>
      </w:r>
      <w:r w:rsidR="00271728" w:rsidRPr="000600D8">
        <w:rPr>
          <w:rFonts w:ascii="Arial" w:hAnsi="Arial" w:cs="Arial"/>
        </w:rPr>
        <w:t>at: https://ico.org.uk</w:t>
      </w:r>
    </w:p>
    <w:p w14:paraId="4D638EB4" w14:textId="54CA725B" w:rsidR="009110E8" w:rsidRPr="000600D8" w:rsidRDefault="009110E8">
      <w:pPr>
        <w:rPr>
          <w:rFonts w:ascii="Arial" w:hAnsi="Arial" w:cs="Arial"/>
        </w:rPr>
      </w:pPr>
      <w:r w:rsidRPr="000600D8">
        <w:rPr>
          <w:rFonts w:ascii="Arial" w:hAnsi="Arial" w:cs="Arial"/>
        </w:rPr>
        <w:t xml:space="preserve">NHS England </w:t>
      </w:r>
      <w:r w:rsidR="00FE29E6" w:rsidRPr="000600D8">
        <w:rPr>
          <w:rFonts w:ascii="Arial" w:hAnsi="Arial" w:cs="Arial"/>
        </w:rPr>
        <w:t>(</w:t>
      </w:r>
      <w:r w:rsidR="00C067D4" w:rsidRPr="000600D8">
        <w:rPr>
          <w:rFonts w:ascii="Arial" w:hAnsi="Arial" w:cs="Arial"/>
        </w:rPr>
        <w:t>2022) Working</w:t>
      </w:r>
      <w:r w:rsidR="00FE29E6" w:rsidRPr="000600D8">
        <w:rPr>
          <w:rFonts w:ascii="Arial" w:hAnsi="Arial" w:cs="Arial"/>
        </w:rPr>
        <w:t xml:space="preserve"> in multidisciplinary </w:t>
      </w:r>
      <w:r w:rsidR="00BA6C81" w:rsidRPr="000600D8">
        <w:rPr>
          <w:rFonts w:ascii="Arial" w:hAnsi="Arial" w:cs="Arial"/>
        </w:rPr>
        <w:t xml:space="preserve">teams. </w:t>
      </w:r>
      <w:r w:rsidR="00307439" w:rsidRPr="000600D8">
        <w:rPr>
          <w:rFonts w:ascii="Arial" w:hAnsi="Arial" w:cs="Arial"/>
        </w:rPr>
        <w:t>London: NHS</w:t>
      </w:r>
    </w:p>
    <w:p w14:paraId="6892FD04" w14:textId="77198C6C" w:rsidR="00BA6C81" w:rsidRPr="000600D8" w:rsidRDefault="00BA6C81">
      <w:pPr>
        <w:rPr>
          <w:rFonts w:ascii="Arial" w:hAnsi="Arial" w:cs="Arial"/>
        </w:rPr>
      </w:pPr>
      <w:r w:rsidRPr="000600D8">
        <w:rPr>
          <w:rFonts w:ascii="Arial" w:hAnsi="Arial" w:cs="Arial"/>
        </w:rPr>
        <w:t>Nursing</w:t>
      </w:r>
      <w:r w:rsidR="00C6053F" w:rsidRPr="000600D8">
        <w:rPr>
          <w:rFonts w:ascii="Arial" w:hAnsi="Arial" w:cs="Arial"/>
        </w:rPr>
        <w:t xml:space="preserve"> and </w:t>
      </w:r>
      <w:r w:rsidR="00C067D4" w:rsidRPr="000600D8">
        <w:rPr>
          <w:rFonts w:ascii="Arial" w:hAnsi="Arial" w:cs="Arial"/>
        </w:rPr>
        <w:t>M</w:t>
      </w:r>
      <w:r w:rsidR="00C6053F" w:rsidRPr="000600D8">
        <w:rPr>
          <w:rFonts w:ascii="Arial" w:hAnsi="Arial" w:cs="Arial"/>
        </w:rPr>
        <w:t xml:space="preserve">idwifery Council (NMC) (2023) </w:t>
      </w:r>
      <w:r w:rsidR="00A0476F" w:rsidRPr="000600D8">
        <w:rPr>
          <w:rFonts w:ascii="Arial" w:hAnsi="Arial" w:cs="Arial"/>
        </w:rPr>
        <w:t xml:space="preserve">The code: professional standards of practice and </w:t>
      </w:r>
      <w:r w:rsidR="00307439" w:rsidRPr="000600D8">
        <w:rPr>
          <w:rFonts w:ascii="Arial" w:hAnsi="Arial" w:cs="Arial"/>
        </w:rPr>
        <w:t>behaviour. London</w:t>
      </w:r>
      <w:r w:rsidR="00D04C60" w:rsidRPr="000600D8">
        <w:rPr>
          <w:rFonts w:ascii="Arial" w:hAnsi="Arial" w:cs="Arial"/>
        </w:rPr>
        <w:t>: NMC.</w:t>
      </w:r>
    </w:p>
    <w:p w14:paraId="1ED1D391" w14:textId="446FBB6D" w:rsidR="00D04C60" w:rsidRPr="000600D8" w:rsidRDefault="00D04C60">
      <w:pPr>
        <w:rPr>
          <w:rFonts w:ascii="Arial" w:hAnsi="Arial" w:cs="Arial"/>
        </w:rPr>
      </w:pPr>
      <w:r w:rsidRPr="000600D8">
        <w:rPr>
          <w:rFonts w:ascii="Arial" w:hAnsi="Arial" w:cs="Arial"/>
        </w:rPr>
        <w:t>Stroke</w:t>
      </w:r>
      <w:r w:rsidR="00C067D4" w:rsidRPr="000600D8">
        <w:rPr>
          <w:rFonts w:ascii="Arial" w:hAnsi="Arial" w:cs="Arial"/>
        </w:rPr>
        <w:t xml:space="preserve"> Association (</w:t>
      </w:r>
      <w:r w:rsidR="003A22AE" w:rsidRPr="000600D8">
        <w:rPr>
          <w:rFonts w:ascii="Arial" w:hAnsi="Arial" w:cs="Arial"/>
        </w:rPr>
        <w:t xml:space="preserve">2023) Communication problems after </w:t>
      </w:r>
      <w:r w:rsidR="00271728" w:rsidRPr="000600D8">
        <w:rPr>
          <w:rFonts w:ascii="Arial" w:hAnsi="Arial" w:cs="Arial"/>
        </w:rPr>
        <w:t>stroke. Available</w:t>
      </w:r>
      <w:r w:rsidR="003A22AE" w:rsidRPr="000600D8">
        <w:rPr>
          <w:rFonts w:ascii="Arial" w:hAnsi="Arial" w:cs="Arial"/>
        </w:rPr>
        <w:t xml:space="preserve"> </w:t>
      </w:r>
      <w:r w:rsidR="00271728" w:rsidRPr="000600D8">
        <w:rPr>
          <w:rFonts w:ascii="Arial" w:hAnsi="Arial" w:cs="Arial"/>
        </w:rPr>
        <w:t xml:space="preserve">at: </w:t>
      </w:r>
      <w:hyperlink r:id="rId12" w:history="1">
        <w:r w:rsidR="00F22651" w:rsidRPr="000600D8">
          <w:rPr>
            <w:rStyle w:val="Hyperlink"/>
            <w:rFonts w:ascii="Arial" w:hAnsi="Arial" w:cs="Arial"/>
            <w:color w:val="auto"/>
          </w:rPr>
          <w:t>https://www.stroke.org.uk</w:t>
        </w:r>
      </w:hyperlink>
    </w:p>
    <w:p w14:paraId="50EE33E5" w14:textId="50B95CD2" w:rsidR="000E6AEC" w:rsidRPr="00332157" w:rsidRDefault="000E6AEC" w:rsidP="000E6AEC">
      <w:pPr>
        <w:rPr>
          <w:rFonts w:ascii="Arial" w:hAnsi="Arial" w:cs="Arial"/>
        </w:rPr>
      </w:pPr>
    </w:p>
    <w:sectPr w:rsidR="000E6AEC" w:rsidRPr="00332157" w:rsidSect="0025648D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Tn4iuZD" int2:invalidationBookmarkName="" int2:hashCode="RgdVxYItepvJxB" int2:id="7u2bBvPk">
      <int2:state int2:value="Rejected" int2:type="style"/>
    </int2:bookmark>
    <int2:bookmark int2:bookmarkName="_Int_1stfjUm3" int2:invalidationBookmarkName="" int2:hashCode="o687fIM4Flefon" int2:id="9CFq0Vtz">
      <int2:state int2:value="Rejected" int2:type="style"/>
    </int2:bookmark>
    <int2:bookmark int2:bookmarkName="_Int_Kt4ZUILH" int2:invalidationBookmarkName="" int2:hashCode="O5ILVmuqGcBjWS" int2:id="Es11mdM9">
      <int2:state int2:value="Rejected" int2:type="style"/>
    </int2:bookmark>
    <int2:bookmark int2:bookmarkName="_Int_RiFSACYT" int2:invalidationBookmarkName="" int2:hashCode="++bpEJ5H2PCT4u" int2:id="FU2sNRB6">
      <int2:state int2:value="Rejected" int2:type="style"/>
    </int2:bookmark>
    <int2:bookmark int2:bookmarkName="_Int_rCDi4ezd" int2:invalidationBookmarkName="" int2:hashCode="r89hhcEk+NWr1x" int2:id="V8FWxfvo">
      <int2:state int2:value="Rejected" int2:type="style"/>
    </int2:bookmark>
    <int2:bookmark int2:bookmarkName="_Int_w6a1FMT9" int2:invalidationBookmarkName="" int2:hashCode="2uW32/K8uBDHiu" int2:id="V8Xgvh0V">
      <int2:state int2:value="Rejected" int2:type="style"/>
    </int2:bookmark>
    <int2:bookmark int2:bookmarkName="_Int_G56MHmOP" int2:invalidationBookmarkName="" int2:hashCode="b+KfZstQvtveRp" int2:id="VFFo2Ik7">
      <int2:state int2:value="Rejected" int2:type="style"/>
    </int2:bookmark>
    <int2:bookmark int2:bookmarkName="_Int_XIAnRXH5" int2:invalidationBookmarkName="" int2:hashCode="oTBN6fpHVwB7eg" int2:id="ZtJk6kC5">
      <int2:state int2:value="Rejected" int2:type="style"/>
    </int2:bookmark>
    <int2:bookmark int2:bookmarkName="_Int_O9RZMzsK" int2:invalidationBookmarkName="" int2:hashCode="JyCQB/GJi5fA0j" int2:id="qE8DszEZ">
      <int2:state int2:value="Rejected" int2:type="style"/>
    </int2:bookmark>
    <int2:bookmark int2:bookmarkName="_Int_9FUefht1" int2:invalidationBookmarkName="" int2:hashCode="y+uHAER5KBAwGP" int2:id="yrFFlvpB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48D"/>
    <w:rsid w:val="000002DE"/>
    <w:rsid w:val="00000E58"/>
    <w:rsid w:val="00004CF3"/>
    <w:rsid w:val="00012795"/>
    <w:rsid w:val="0001279F"/>
    <w:rsid w:val="0001490C"/>
    <w:rsid w:val="000154AC"/>
    <w:rsid w:val="00016B2A"/>
    <w:rsid w:val="00025824"/>
    <w:rsid w:val="000344C4"/>
    <w:rsid w:val="00034C13"/>
    <w:rsid w:val="00046932"/>
    <w:rsid w:val="00050EBF"/>
    <w:rsid w:val="00054067"/>
    <w:rsid w:val="000600D8"/>
    <w:rsid w:val="000706C0"/>
    <w:rsid w:val="000744F9"/>
    <w:rsid w:val="0008146C"/>
    <w:rsid w:val="00083FF4"/>
    <w:rsid w:val="000A1FF3"/>
    <w:rsid w:val="000B0A3D"/>
    <w:rsid w:val="000B0AE0"/>
    <w:rsid w:val="000B68F0"/>
    <w:rsid w:val="000C56E1"/>
    <w:rsid w:val="000D1DD3"/>
    <w:rsid w:val="000E6AEC"/>
    <w:rsid w:val="000F6333"/>
    <w:rsid w:val="00101565"/>
    <w:rsid w:val="00103E55"/>
    <w:rsid w:val="001063F3"/>
    <w:rsid w:val="00106C9B"/>
    <w:rsid w:val="00111F02"/>
    <w:rsid w:val="00113E1F"/>
    <w:rsid w:val="0011472F"/>
    <w:rsid w:val="001255BE"/>
    <w:rsid w:val="00131266"/>
    <w:rsid w:val="00133619"/>
    <w:rsid w:val="00137437"/>
    <w:rsid w:val="00137F52"/>
    <w:rsid w:val="00140E89"/>
    <w:rsid w:val="001438EF"/>
    <w:rsid w:val="00164CD5"/>
    <w:rsid w:val="00170DFA"/>
    <w:rsid w:val="001737D8"/>
    <w:rsid w:val="00180196"/>
    <w:rsid w:val="001809E8"/>
    <w:rsid w:val="0018174C"/>
    <w:rsid w:val="00187066"/>
    <w:rsid w:val="001876D0"/>
    <w:rsid w:val="0019284B"/>
    <w:rsid w:val="00196CE4"/>
    <w:rsid w:val="00196CF7"/>
    <w:rsid w:val="001A4EF9"/>
    <w:rsid w:val="001B261B"/>
    <w:rsid w:val="001B5865"/>
    <w:rsid w:val="001D0A76"/>
    <w:rsid w:val="001D7BD9"/>
    <w:rsid w:val="001E0E73"/>
    <w:rsid w:val="001E2C2B"/>
    <w:rsid w:val="001E3102"/>
    <w:rsid w:val="001E74CF"/>
    <w:rsid w:val="001F01C6"/>
    <w:rsid w:val="001F5B4D"/>
    <w:rsid w:val="001F6E18"/>
    <w:rsid w:val="002003B4"/>
    <w:rsid w:val="0020044B"/>
    <w:rsid w:val="00205034"/>
    <w:rsid w:val="00211E85"/>
    <w:rsid w:val="00214818"/>
    <w:rsid w:val="00214918"/>
    <w:rsid w:val="00215894"/>
    <w:rsid w:val="00225BF8"/>
    <w:rsid w:val="002350F3"/>
    <w:rsid w:val="0023534C"/>
    <w:rsid w:val="00237BEE"/>
    <w:rsid w:val="002420F2"/>
    <w:rsid w:val="002437F5"/>
    <w:rsid w:val="00245933"/>
    <w:rsid w:val="00246337"/>
    <w:rsid w:val="00251572"/>
    <w:rsid w:val="0025648D"/>
    <w:rsid w:val="002665E4"/>
    <w:rsid w:val="00267333"/>
    <w:rsid w:val="00271728"/>
    <w:rsid w:val="00272019"/>
    <w:rsid w:val="002752F5"/>
    <w:rsid w:val="002864E4"/>
    <w:rsid w:val="002A06A8"/>
    <w:rsid w:val="002A3EC2"/>
    <w:rsid w:val="002A6631"/>
    <w:rsid w:val="002B2E7E"/>
    <w:rsid w:val="002B74D4"/>
    <w:rsid w:val="002D1180"/>
    <w:rsid w:val="002D726A"/>
    <w:rsid w:val="002E6C40"/>
    <w:rsid w:val="002F0FB6"/>
    <w:rsid w:val="00300A70"/>
    <w:rsid w:val="003037C5"/>
    <w:rsid w:val="003045EA"/>
    <w:rsid w:val="00307439"/>
    <w:rsid w:val="0031389B"/>
    <w:rsid w:val="00315E5A"/>
    <w:rsid w:val="00320B71"/>
    <w:rsid w:val="00324072"/>
    <w:rsid w:val="00332157"/>
    <w:rsid w:val="00344076"/>
    <w:rsid w:val="00350619"/>
    <w:rsid w:val="00354A1F"/>
    <w:rsid w:val="00355A81"/>
    <w:rsid w:val="00357AC9"/>
    <w:rsid w:val="00364C66"/>
    <w:rsid w:val="00373A2B"/>
    <w:rsid w:val="00376BD2"/>
    <w:rsid w:val="00380161"/>
    <w:rsid w:val="00385A25"/>
    <w:rsid w:val="003951B4"/>
    <w:rsid w:val="003A22AE"/>
    <w:rsid w:val="003A63EF"/>
    <w:rsid w:val="003A7292"/>
    <w:rsid w:val="003A747C"/>
    <w:rsid w:val="003B5F43"/>
    <w:rsid w:val="003C42A5"/>
    <w:rsid w:val="003C5D71"/>
    <w:rsid w:val="003E0626"/>
    <w:rsid w:val="003E1837"/>
    <w:rsid w:val="003E208E"/>
    <w:rsid w:val="003F453F"/>
    <w:rsid w:val="003F79AA"/>
    <w:rsid w:val="004013D2"/>
    <w:rsid w:val="00403B4A"/>
    <w:rsid w:val="00405C62"/>
    <w:rsid w:val="00410769"/>
    <w:rsid w:val="004237C0"/>
    <w:rsid w:val="004240F6"/>
    <w:rsid w:val="004275A7"/>
    <w:rsid w:val="004463A8"/>
    <w:rsid w:val="00453330"/>
    <w:rsid w:val="00453C57"/>
    <w:rsid w:val="004563E2"/>
    <w:rsid w:val="00466641"/>
    <w:rsid w:val="004666C7"/>
    <w:rsid w:val="00471028"/>
    <w:rsid w:val="00490221"/>
    <w:rsid w:val="00495A9B"/>
    <w:rsid w:val="004A2B83"/>
    <w:rsid w:val="004A4D12"/>
    <w:rsid w:val="004A7165"/>
    <w:rsid w:val="004B3538"/>
    <w:rsid w:val="004C062B"/>
    <w:rsid w:val="004C74F6"/>
    <w:rsid w:val="004D2E0D"/>
    <w:rsid w:val="004D384E"/>
    <w:rsid w:val="004E1CD2"/>
    <w:rsid w:val="004E584E"/>
    <w:rsid w:val="004F258B"/>
    <w:rsid w:val="00503673"/>
    <w:rsid w:val="0050432E"/>
    <w:rsid w:val="005118D5"/>
    <w:rsid w:val="00512782"/>
    <w:rsid w:val="00515653"/>
    <w:rsid w:val="00521575"/>
    <w:rsid w:val="00534D16"/>
    <w:rsid w:val="005418FC"/>
    <w:rsid w:val="00543719"/>
    <w:rsid w:val="00547AAC"/>
    <w:rsid w:val="0055738C"/>
    <w:rsid w:val="005627ED"/>
    <w:rsid w:val="0058020A"/>
    <w:rsid w:val="00597EAF"/>
    <w:rsid w:val="005A4579"/>
    <w:rsid w:val="005A4CB3"/>
    <w:rsid w:val="005B435E"/>
    <w:rsid w:val="005B4E93"/>
    <w:rsid w:val="005C266B"/>
    <w:rsid w:val="005E62C2"/>
    <w:rsid w:val="005E7F9B"/>
    <w:rsid w:val="005F20FC"/>
    <w:rsid w:val="005F2B00"/>
    <w:rsid w:val="005F4941"/>
    <w:rsid w:val="005F6031"/>
    <w:rsid w:val="00601089"/>
    <w:rsid w:val="00601A18"/>
    <w:rsid w:val="00612DF7"/>
    <w:rsid w:val="00616816"/>
    <w:rsid w:val="00632F05"/>
    <w:rsid w:val="006420EA"/>
    <w:rsid w:val="00643A2E"/>
    <w:rsid w:val="00652842"/>
    <w:rsid w:val="006545E5"/>
    <w:rsid w:val="00655CEF"/>
    <w:rsid w:val="00657951"/>
    <w:rsid w:val="00662BAC"/>
    <w:rsid w:val="00666E0E"/>
    <w:rsid w:val="00670F9B"/>
    <w:rsid w:val="00672D37"/>
    <w:rsid w:val="00677062"/>
    <w:rsid w:val="00684310"/>
    <w:rsid w:val="0068537A"/>
    <w:rsid w:val="00686B4F"/>
    <w:rsid w:val="00692D93"/>
    <w:rsid w:val="00697726"/>
    <w:rsid w:val="006A4117"/>
    <w:rsid w:val="006A5F8D"/>
    <w:rsid w:val="006B4179"/>
    <w:rsid w:val="006B467C"/>
    <w:rsid w:val="006B5FCC"/>
    <w:rsid w:val="006B615A"/>
    <w:rsid w:val="006B7F38"/>
    <w:rsid w:val="006C0038"/>
    <w:rsid w:val="006C014F"/>
    <w:rsid w:val="006C052D"/>
    <w:rsid w:val="006C1137"/>
    <w:rsid w:val="006C3E7D"/>
    <w:rsid w:val="006D7975"/>
    <w:rsid w:val="006F2C72"/>
    <w:rsid w:val="006F5A3F"/>
    <w:rsid w:val="00712F52"/>
    <w:rsid w:val="00722908"/>
    <w:rsid w:val="0072332A"/>
    <w:rsid w:val="007501AF"/>
    <w:rsid w:val="00754919"/>
    <w:rsid w:val="00762061"/>
    <w:rsid w:val="007664F2"/>
    <w:rsid w:val="007706F1"/>
    <w:rsid w:val="00770D31"/>
    <w:rsid w:val="007726BD"/>
    <w:rsid w:val="007728F8"/>
    <w:rsid w:val="007744C7"/>
    <w:rsid w:val="00786028"/>
    <w:rsid w:val="007A4419"/>
    <w:rsid w:val="007B3F50"/>
    <w:rsid w:val="007B6824"/>
    <w:rsid w:val="007C0EA8"/>
    <w:rsid w:val="007C3D44"/>
    <w:rsid w:val="007D1ED9"/>
    <w:rsid w:val="007D38BD"/>
    <w:rsid w:val="007D432F"/>
    <w:rsid w:val="007D5B59"/>
    <w:rsid w:val="007E2DDF"/>
    <w:rsid w:val="007E634A"/>
    <w:rsid w:val="007F379D"/>
    <w:rsid w:val="007F4472"/>
    <w:rsid w:val="007F61A0"/>
    <w:rsid w:val="00814FA2"/>
    <w:rsid w:val="0081784B"/>
    <w:rsid w:val="00821675"/>
    <w:rsid w:val="00826AE1"/>
    <w:rsid w:val="008314B9"/>
    <w:rsid w:val="00833947"/>
    <w:rsid w:val="00840F2A"/>
    <w:rsid w:val="00852D9E"/>
    <w:rsid w:val="00864281"/>
    <w:rsid w:val="00882B12"/>
    <w:rsid w:val="0088677F"/>
    <w:rsid w:val="00895B05"/>
    <w:rsid w:val="00896414"/>
    <w:rsid w:val="008A13F1"/>
    <w:rsid w:val="008A6087"/>
    <w:rsid w:val="008B19A0"/>
    <w:rsid w:val="008B496A"/>
    <w:rsid w:val="008B4E68"/>
    <w:rsid w:val="008C100D"/>
    <w:rsid w:val="008C11F5"/>
    <w:rsid w:val="008C51E4"/>
    <w:rsid w:val="008C7949"/>
    <w:rsid w:val="008D6C44"/>
    <w:rsid w:val="008E7D76"/>
    <w:rsid w:val="008F10A9"/>
    <w:rsid w:val="008F189A"/>
    <w:rsid w:val="008F21BF"/>
    <w:rsid w:val="008F3716"/>
    <w:rsid w:val="008F6046"/>
    <w:rsid w:val="008F657F"/>
    <w:rsid w:val="008F691F"/>
    <w:rsid w:val="008F7C80"/>
    <w:rsid w:val="00903D3B"/>
    <w:rsid w:val="00910537"/>
    <w:rsid w:val="009110E8"/>
    <w:rsid w:val="009113BD"/>
    <w:rsid w:val="009142DA"/>
    <w:rsid w:val="0091570A"/>
    <w:rsid w:val="00923618"/>
    <w:rsid w:val="0092574B"/>
    <w:rsid w:val="0093757E"/>
    <w:rsid w:val="00937A1B"/>
    <w:rsid w:val="00944503"/>
    <w:rsid w:val="009528DE"/>
    <w:rsid w:val="00967BCA"/>
    <w:rsid w:val="0098185A"/>
    <w:rsid w:val="0099400C"/>
    <w:rsid w:val="00994974"/>
    <w:rsid w:val="00997461"/>
    <w:rsid w:val="009C0671"/>
    <w:rsid w:val="009C09D6"/>
    <w:rsid w:val="009C1352"/>
    <w:rsid w:val="009C17DE"/>
    <w:rsid w:val="009C481D"/>
    <w:rsid w:val="009C5FFD"/>
    <w:rsid w:val="009D02E9"/>
    <w:rsid w:val="009D0CF0"/>
    <w:rsid w:val="009D5FFD"/>
    <w:rsid w:val="009E5C0D"/>
    <w:rsid w:val="009E743D"/>
    <w:rsid w:val="009F26F7"/>
    <w:rsid w:val="009F2CBC"/>
    <w:rsid w:val="009F5731"/>
    <w:rsid w:val="009F5F5A"/>
    <w:rsid w:val="00A04377"/>
    <w:rsid w:val="00A0476F"/>
    <w:rsid w:val="00A06DBB"/>
    <w:rsid w:val="00A07115"/>
    <w:rsid w:val="00A07F99"/>
    <w:rsid w:val="00A2216A"/>
    <w:rsid w:val="00A22C8E"/>
    <w:rsid w:val="00A23A4D"/>
    <w:rsid w:val="00A512CD"/>
    <w:rsid w:val="00A53450"/>
    <w:rsid w:val="00A53A70"/>
    <w:rsid w:val="00A56F85"/>
    <w:rsid w:val="00A627F4"/>
    <w:rsid w:val="00A75D61"/>
    <w:rsid w:val="00A8318A"/>
    <w:rsid w:val="00A840B4"/>
    <w:rsid w:val="00A95623"/>
    <w:rsid w:val="00A97D93"/>
    <w:rsid w:val="00AA3EC0"/>
    <w:rsid w:val="00AB4810"/>
    <w:rsid w:val="00AD0011"/>
    <w:rsid w:val="00AD31F6"/>
    <w:rsid w:val="00AF09BD"/>
    <w:rsid w:val="00AF4198"/>
    <w:rsid w:val="00AF5B24"/>
    <w:rsid w:val="00B17F13"/>
    <w:rsid w:val="00B21D1C"/>
    <w:rsid w:val="00B41FBC"/>
    <w:rsid w:val="00B506E9"/>
    <w:rsid w:val="00B67B8A"/>
    <w:rsid w:val="00B70C8D"/>
    <w:rsid w:val="00B71FB2"/>
    <w:rsid w:val="00B8219D"/>
    <w:rsid w:val="00BA088E"/>
    <w:rsid w:val="00BA6C81"/>
    <w:rsid w:val="00BA7547"/>
    <w:rsid w:val="00BB2F40"/>
    <w:rsid w:val="00BB68F2"/>
    <w:rsid w:val="00BF4297"/>
    <w:rsid w:val="00C067D4"/>
    <w:rsid w:val="00C106E4"/>
    <w:rsid w:val="00C136FF"/>
    <w:rsid w:val="00C15E1A"/>
    <w:rsid w:val="00C17E06"/>
    <w:rsid w:val="00C22CD1"/>
    <w:rsid w:val="00C25150"/>
    <w:rsid w:val="00C33B5B"/>
    <w:rsid w:val="00C37F49"/>
    <w:rsid w:val="00C409AD"/>
    <w:rsid w:val="00C43708"/>
    <w:rsid w:val="00C43A20"/>
    <w:rsid w:val="00C459EF"/>
    <w:rsid w:val="00C45BD5"/>
    <w:rsid w:val="00C6053F"/>
    <w:rsid w:val="00C61406"/>
    <w:rsid w:val="00C6290F"/>
    <w:rsid w:val="00C67E2E"/>
    <w:rsid w:val="00C84918"/>
    <w:rsid w:val="00C91CA1"/>
    <w:rsid w:val="00CA41BB"/>
    <w:rsid w:val="00CA7B99"/>
    <w:rsid w:val="00CB0C4A"/>
    <w:rsid w:val="00CC7A09"/>
    <w:rsid w:val="00CD0B04"/>
    <w:rsid w:val="00CD69D9"/>
    <w:rsid w:val="00CD72A3"/>
    <w:rsid w:val="00CE6B20"/>
    <w:rsid w:val="00CF02B3"/>
    <w:rsid w:val="00CF0841"/>
    <w:rsid w:val="00CF0DEE"/>
    <w:rsid w:val="00CF1157"/>
    <w:rsid w:val="00D00283"/>
    <w:rsid w:val="00D00807"/>
    <w:rsid w:val="00D01613"/>
    <w:rsid w:val="00D04C60"/>
    <w:rsid w:val="00D052AD"/>
    <w:rsid w:val="00D2506F"/>
    <w:rsid w:val="00D36148"/>
    <w:rsid w:val="00D439C3"/>
    <w:rsid w:val="00D45DAB"/>
    <w:rsid w:val="00D57355"/>
    <w:rsid w:val="00D5763F"/>
    <w:rsid w:val="00D60148"/>
    <w:rsid w:val="00D61A2C"/>
    <w:rsid w:val="00D629BB"/>
    <w:rsid w:val="00D812D6"/>
    <w:rsid w:val="00D82EA9"/>
    <w:rsid w:val="00D831BE"/>
    <w:rsid w:val="00D94046"/>
    <w:rsid w:val="00D966BD"/>
    <w:rsid w:val="00D9789D"/>
    <w:rsid w:val="00DB0073"/>
    <w:rsid w:val="00DB355B"/>
    <w:rsid w:val="00DB5A25"/>
    <w:rsid w:val="00DC4356"/>
    <w:rsid w:val="00DD1464"/>
    <w:rsid w:val="00DD7473"/>
    <w:rsid w:val="00DE660A"/>
    <w:rsid w:val="00DE7E32"/>
    <w:rsid w:val="00DF7F2F"/>
    <w:rsid w:val="00E03CBC"/>
    <w:rsid w:val="00E14928"/>
    <w:rsid w:val="00E14A09"/>
    <w:rsid w:val="00E157B2"/>
    <w:rsid w:val="00E17CB6"/>
    <w:rsid w:val="00E2159E"/>
    <w:rsid w:val="00E21D11"/>
    <w:rsid w:val="00E33127"/>
    <w:rsid w:val="00E3608C"/>
    <w:rsid w:val="00E366EE"/>
    <w:rsid w:val="00E474FA"/>
    <w:rsid w:val="00E53F76"/>
    <w:rsid w:val="00E649C5"/>
    <w:rsid w:val="00E659AD"/>
    <w:rsid w:val="00E67BC9"/>
    <w:rsid w:val="00E84408"/>
    <w:rsid w:val="00E96E17"/>
    <w:rsid w:val="00EA223E"/>
    <w:rsid w:val="00EB04F7"/>
    <w:rsid w:val="00EB4FAD"/>
    <w:rsid w:val="00EB7B4E"/>
    <w:rsid w:val="00EC0150"/>
    <w:rsid w:val="00EC0BF3"/>
    <w:rsid w:val="00ED10E4"/>
    <w:rsid w:val="00ED297D"/>
    <w:rsid w:val="00EE1E34"/>
    <w:rsid w:val="00EE4238"/>
    <w:rsid w:val="00EF274C"/>
    <w:rsid w:val="00EF2B7F"/>
    <w:rsid w:val="00EF6AC3"/>
    <w:rsid w:val="00F077F8"/>
    <w:rsid w:val="00F16FB2"/>
    <w:rsid w:val="00F22651"/>
    <w:rsid w:val="00F30261"/>
    <w:rsid w:val="00F364C6"/>
    <w:rsid w:val="00F37688"/>
    <w:rsid w:val="00F4451A"/>
    <w:rsid w:val="00F44CCB"/>
    <w:rsid w:val="00F53BD6"/>
    <w:rsid w:val="00F55774"/>
    <w:rsid w:val="00F70DF7"/>
    <w:rsid w:val="00F72557"/>
    <w:rsid w:val="00F758F8"/>
    <w:rsid w:val="00F804CB"/>
    <w:rsid w:val="00F82719"/>
    <w:rsid w:val="00F85765"/>
    <w:rsid w:val="00F878CE"/>
    <w:rsid w:val="00F9400C"/>
    <w:rsid w:val="00F94FE3"/>
    <w:rsid w:val="00F963B8"/>
    <w:rsid w:val="00F979B5"/>
    <w:rsid w:val="00FA4296"/>
    <w:rsid w:val="00FA6630"/>
    <w:rsid w:val="00FB18BA"/>
    <w:rsid w:val="00FB3E2B"/>
    <w:rsid w:val="00FB4C90"/>
    <w:rsid w:val="00FC18FE"/>
    <w:rsid w:val="00FD6243"/>
    <w:rsid w:val="00FD7B20"/>
    <w:rsid w:val="00FE1150"/>
    <w:rsid w:val="00FE27A2"/>
    <w:rsid w:val="00FE29E6"/>
    <w:rsid w:val="00FE63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E74E27"/>
  <w15:chartTrackingRefBased/>
  <w15:docId w15:val="{4642B28A-6514-4990-9943-1CEA277890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64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64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648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64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648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64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64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64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64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648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648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648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648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648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64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64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64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64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64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64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64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64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64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64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64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648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648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648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648D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25648D"/>
    <w:pPr>
      <w:spacing w:after="0" w:line="240" w:lineRule="auto"/>
    </w:pPr>
    <w:rPr>
      <w:rFonts w:eastAsiaTheme="minorEastAsia"/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25648D"/>
    <w:rPr>
      <w:rFonts w:eastAsiaTheme="minorEastAsia"/>
      <w:kern w:val="0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5648D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5735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573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11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stroke.org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gov.uk" TargetMode="External"/><Relationship Id="rId5" Type="http://schemas.openxmlformats.org/officeDocument/2006/relationships/numbering" Target="numbering.xml"/><Relationship Id="rId15" Type="http://schemas.microsoft.com/office/2020/10/relationships/intelligence" Target="intelligence2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2a191fa440f604e65cde9d4def36820c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a081d9055a0cafd7d8c1556be0a2321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F2A46F-C4E8-4430-9847-50417714EF6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1CB2C49-422F-4B09-9FAF-26207EF0AC7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8036360-EC77-4093-A1C6-80C56FCC87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8396EA2-2F7C-4AB7-84F0-F856BC954F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24505</TotalTime>
  <Pages>1</Pages>
  <Words>1763</Words>
  <Characters>10051</Characters>
  <Application>Microsoft Office Word</Application>
  <DocSecurity>4</DocSecurity>
  <Lines>83</Lines>
  <Paragraphs>23</Paragraphs>
  <ScaleCrop>false</ScaleCrop>
  <Company/>
  <LinksUpToDate>false</LinksUpToDate>
  <CharactersWithSpaces>11791</CharactersWithSpaces>
  <SharedDoc>false</SharedDoc>
  <HLinks>
    <vt:vector size="48" baseType="variant">
      <vt:variant>
        <vt:i4>6553651</vt:i4>
      </vt:variant>
      <vt:variant>
        <vt:i4>42</vt:i4>
      </vt:variant>
      <vt:variant>
        <vt:i4>0</vt:i4>
      </vt:variant>
      <vt:variant>
        <vt:i4>5</vt:i4>
      </vt:variant>
      <vt:variant>
        <vt:lpwstr>https://www.stroke.org.uk/</vt:lpwstr>
      </vt:variant>
      <vt:variant>
        <vt:lpwstr/>
      </vt:variant>
      <vt:variant>
        <vt:i4>6422564</vt:i4>
      </vt:variant>
      <vt:variant>
        <vt:i4>39</vt:i4>
      </vt:variant>
      <vt:variant>
        <vt:i4>0</vt:i4>
      </vt:variant>
      <vt:variant>
        <vt:i4>5</vt:i4>
      </vt:variant>
      <vt:variant>
        <vt:lpwstr>https://www.gov.uk/</vt:lpwstr>
      </vt:variant>
      <vt:variant>
        <vt:lpwstr/>
      </vt:variant>
      <vt:variant>
        <vt:i4>1245245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_Toc225485277</vt:lpwstr>
      </vt:variant>
      <vt:variant>
        <vt:i4>1245245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_Toc225485276</vt:lpwstr>
      </vt:variant>
      <vt:variant>
        <vt:i4>1245245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_Toc225485275</vt:lpwstr>
      </vt:variant>
      <vt:variant>
        <vt:i4>1245245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_Toc225485274</vt:lpwstr>
      </vt:variant>
      <vt:variant>
        <vt:i4>1245245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_Toc225485273</vt:lpwstr>
      </vt:variant>
      <vt:variant>
        <vt:i4>1245245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_Toc225485272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Ahmed’s case study written assignment:</dc:title>
  <dc:subject/>
  <dc:creator>annam rahman</dc:creator>
  <cp:keywords/>
  <dc:description/>
  <cp:lastModifiedBy>annam rahman</cp:lastModifiedBy>
  <cp:revision>307</cp:revision>
  <dcterms:created xsi:type="dcterms:W3CDTF">2026-03-03T01:13:00Z</dcterms:created>
  <dcterms:modified xsi:type="dcterms:W3CDTF">2026-03-27T06:31:00Z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