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DBCEBD" w14:textId="0D967E48" w:rsidR="00F8159B" w:rsidRDefault="00F8159B" w:rsidP="00BD66B0">
      <w:pPr>
        <w:jc w:val="center"/>
        <w:rPr>
          <w:rFonts w:ascii="Arial" w:hAnsi="Arial" w:cs="Arial"/>
          <w:b/>
          <w:bCs/>
          <w:sz w:val="28"/>
          <w:szCs w:val="28"/>
        </w:rPr>
      </w:pPr>
    </w:p>
    <w:p w14:paraId="617753AA" w14:textId="39D193D9" w:rsidR="00F8159B" w:rsidRDefault="00F8159B" w:rsidP="00BD66B0">
      <w:pPr>
        <w:jc w:val="center"/>
        <w:rPr>
          <w:rFonts w:ascii="Arial" w:hAnsi="Arial" w:cs="Arial"/>
          <w:b/>
          <w:bCs/>
          <w:sz w:val="28"/>
          <w:szCs w:val="28"/>
        </w:rPr>
      </w:pPr>
    </w:p>
    <w:p w14:paraId="3821C5AC" w14:textId="77777777" w:rsidR="00F8159B" w:rsidRDefault="00F8159B" w:rsidP="00BD66B0">
      <w:pPr>
        <w:jc w:val="center"/>
        <w:rPr>
          <w:rFonts w:ascii="Arial" w:hAnsi="Arial" w:cs="Arial"/>
          <w:b/>
          <w:bCs/>
          <w:sz w:val="28"/>
          <w:szCs w:val="28"/>
        </w:rPr>
      </w:pPr>
    </w:p>
    <w:p w14:paraId="412FE1A8" w14:textId="77777777" w:rsidR="00F8159B" w:rsidRDefault="00F8159B" w:rsidP="00BD66B0">
      <w:pPr>
        <w:jc w:val="center"/>
        <w:rPr>
          <w:rFonts w:ascii="Arial" w:hAnsi="Arial" w:cs="Arial"/>
          <w:b/>
          <w:bCs/>
          <w:sz w:val="28"/>
          <w:szCs w:val="28"/>
        </w:rPr>
      </w:pPr>
    </w:p>
    <w:p w14:paraId="03D93C2D" w14:textId="77777777" w:rsidR="00F8159B" w:rsidRDefault="00F8159B" w:rsidP="00BD66B0">
      <w:pPr>
        <w:jc w:val="center"/>
        <w:rPr>
          <w:rFonts w:ascii="Arial" w:hAnsi="Arial" w:cs="Arial"/>
          <w:b/>
          <w:bCs/>
          <w:sz w:val="28"/>
          <w:szCs w:val="28"/>
        </w:rPr>
      </w:pPr>
    </w:p>
    <w:p w14:paraId="6F09247C" w14:textId="242DB060" w:rsidR="00BD66B0" w:rsidRPr="00BD66B0" w:rsidRDefault="00BD66B0" w:rsidP="00F8159B">
      <w:pPr>
        <w:spacing w:line="360" w:lineRule="auto"/>
        <w:jc w:val="center"/>
        <w:rPr>
          <w:rFonts w:ascii="Arial" w:hAnsi="Arial" w:cs="Arial"/>
          <w:b/>
          <w:bCs/>
          <w:sz w:val="28"/>
          <w:szCs w:val="28"/>
        </w:rPr>
      </w:pPr>
      <w:r w:rsidRPr="00BD66B0">
        <w:rPr>
          <w:rFonts w:ascii="Arial" w:hAnsi="Arial" w:cs="Arial"/>
          <w:b/>
          <w:bCs/>
          <w:sz w:val="28"/>
          <w:szCs w:val="28"/>
        </w:rPr>
        <w:t>The imp</w:t>
      </w:r>
      <w:r w:rsidR="00BE7290">
        <w:rPr>
          <w:rFonts w:ascii="Arial" w:hAnsi="Arial" w:cs="Arial"/>
          <w:b/>
          <w:bCs/>
          <w:sz w:val="28"/>
          <w:szCs w:val="28"/>
        </w:rPr>
        <w:t>act</w:t>
      </w:r>
      <w:r w:rsidRPr="00BD66B0">
        <w:rPr>
          <w:rFonts w:ascii="Arial" w:hAnsi="Arial" w:cs="Arial"/>
          <w:b/>
          <w:bCs/>
          <w:sz w:val="28"/>
          <w:szCs w:val="28"/>
        </w:rPr>
        <w:t xml:space="preserve"> of current challenges facing hotels in </w:t>
      </w:r>
    </w:p>
    <w:p w14:paraId="193B436F" w14:textId="76A50DF1" w:rsidR="001A0FB1" w:rsidRDefault="00F8159B" w:rsidP="00F8159B">
      <w:pPr>
        <w:spacing w:line="360" w:lineRule="auto"/>
        <w:jc w:val="center"/>
        <w:rPr>
          <w:rFonts w:ascii="Arial" w:hAnsi="Arial" w:cs="Arial"/>
          <w:b/>
          <w:bCs/>
          <w:sz w:val="28"/>
          <w:szCs w:val="28"/>
        </w:rPr>
      </w:pPr>
      <w:r>
        <w:rPr>
          <w:rFonts w:ascii="Arial" w:hAnsi="Arial" w:cs="Arial"/>
          <w:b/>
          <w:bCs/>
          <w:sz w:val="28"/>
          <w:szCs w:val="28"/>
        </w:rPr>
        <w:t xml:space="preserve">managing </w:t>
      </w:r>
      <w:r w:rsidR="00BD66B0" w:rsidRPr="00BD66B0">
        <w:rPr>
          <w:rFonts w:ascii="Arial" w:hAnsi="Arial" w:cs="Arial"/>
          <w:b/>
          <w:bCs/>
          <w:sz w:val="28"/>
          <w:szCs w:val="28"/>
        </w:rPr>
        <w:t>their employee turnover in the UK</w:t>
      </w:r>
    </w:p>
    <w:p w14:paraId="4090C7EC" w14:textId="0D5278B0" w:rsidR="00BD66B0" w:rsidRDefault="00BD66B0" w:rsidP="00BD66B0">
      <w:pPr>
        <w:jc w:val="center"/>
        <w:rPr>
          <w:rFonts w:ascii="Arial" w:hAnsi="Arial" w:cs="Arial"/>
          <w:b/>
          <w:bCs/>
          <w:sz w:val="28"/>
          <w:szCs w:val="28"/>
        </w:rPr>
      </w:pPr>
    </w:p>
    <w:p w14:paraId="2FECA426" w14:textId="567E4596" w:rsidR="00BD66B0" w:rsidRDefault="00BD66B0" w:rsidP="00BD66B0">
      <w:pPr>
        <w:rPr>
          <w:rFonts w:ascii="Arial" w:hAnsi="Arial" w:cs="Arial"/>
          <w:sz w:val="24"/>
          <w:szCs w:val="24"/>
        </w:rPr>
      </w:pPr>
    </w:p>
    <w:p w14:paraId="45407E35" w14:textId="5636A014" w:rsidR="003A5DE5" w:rsidRDefault="003A5DE5" w:rsidP="00BD66B0">
      <w:pPr>
        <w:rPr>
          <w:rFonts w:ascii="Arial" w:hAnsi="Arial" w:cs="Arial"/>
          <w:sz w:val="24"/>
          <w:szCs w:val="24"/>
        </w:rPr>
      </w:pPr>
    </w:p>
    <w:p w14:paraId="3BB72CFC" w14:textId="02A92929" w:rsidR="008346D1" w:rsidRDefault="008346D1" w:rsidP="00A469C8">
      <w:pPr>
        <w:rPr>
          <w:rFonts w:ascii="Arial" w:hAnsi="Arial" w:cs="Arial"/>
          <w:sz w:val="24"/>
          <w:szCs w:val="24"/>
        </w:rPr>
      </w:pPr>
    </w:p>
    <w:p w14:paraId="2E9CBCEC" w14:textId="77777777" w:rsidR="00F8159B" w:rsidRDefault="00F8159B" w:rsidP="00A469C8">
      <w:pPr>
        <w:rPr>
          <w:rFonts w:ascii="Arial" w:hAnsi="Arial" w:cs="Arial"/>
          <w:sz w:val="24"/>
          <w:szCs w:val="24"/>
        </w:rPr>
      </w:pPr>
    </w:p>
    <w:p w14:paraId="00A4C4E5" w14:textId="4C223944" w:rsidR="00F8159B" w:rsidRDefault="00F8159B" w:rsidP="00A469C8">
      <w:pPr>
        <w:rPr>
          <w:rFonts w:ascii="Arial" w:hAnsi="Arial" w:cs="Arial"/>
          <w:sz w:val="24"/>
          <w:szCs w:val="24"/>
        </w:rPr>
      </w:pPr>
    </w:p>
    <w:p w14:paraId="57FBC8C2" w14:textId="7151A4B9" w:rsidR="00F8159B" w:rsidRDefault="00F8159B" w:rsidP="00A469C8">
      <w:pPr>
        <w:rPr>
          <w:rFonts w:ascii="Arial" w:hAnsi="Arial" w:cs="Arial"/>
          <w:sz w:val="24"/>
          <w:szCs w:val="24"/>
        </w:rPr>
      </w:pPr>
    </w:p>
    <w:p w14:paraId="64293CC6" w14:textId="1D0D639B" w:rsidR="00F8159B" w:rsidRDefault="00F8159B" w:rsidP="00A469C8">
      <w:pPr>
        <w:rPr>
          <w:rFonts w:ascii="Arial" w:hAnsi="Arial" w:cs="Arial"/>
          <w:sz w:val="24"/>
          <w:szCs w:val="24"/>
        </w:rPr>
      </w:pPr>
    </w:p>
    <w:p w14:paraId="25B2E576" w14:textId="5B19A387" w:rsidR="00F8159B" w:rsidRDefault="00F8159B" w:rsidP="00A469C8">
      <w:pPr>
        <w:rPr>
          <w:rFonts w:ascii="Arial" w:hAnsi="Arial" w:cs="Arial"/>
          <w:sz w:val="24"/>
          <w:szCs w:val="24"/>
        </w:rPr>
      </w:pPr>
    </w:p>
    <w:p w14:paraId="01A34CB6" w14:textId="3B10951F" w:rsidR="00F8159B" w:rsidRDefault="00F8159B" w:rsidP="00F8159B">
      <w:pPr>
        <w:spacing w:line="360" w:lineRule="auto"/>
        <w:jc w:val="center"/>
        <w:rPr>
          <w:rFonts w:ascii="Arial" w:hAnsi="Arial" w:cs="Arial"/>
          <w:sz w:val="24"/>
          <w:szCs w:val="24"/>
        </w:rPr>
      </w:pPr>
      <w:r>
        <w:rPr>
          <w:rFonts w:ascii="Arial" w:hAnsi="Arial" w:cs="Arial"/>
          <w:sz w:val="24"/>
          <w:szCs w:val="24"/>
        </w:rPr>
        <w:t>Antonela Puiu</w:t>
      </w:r>
    </w:p>
    <w:p w14:paraId="063598FD" w14:textId="44ED29D8" w:rsidR="007D298F" w:rsidRDefault="007D298F" w:rsidP="00F8159B">
      <w:pPr>
        <w:spacing w:line="360" w:lineRule="auto"/>
        <w:jc w:val="center"/>
        <w:rPr>
          <w:rFonts w:ascii="Arial" w:hAnsi="Arial" w:cs="Arial"/>
          <w:sz w:val="24"/>
          <w:szCs w:val="24"/>
        </w:rPr>
      </w:pPr>
      <w:r>
        <w:rPr>
          <w:rFonts w:ascii="Arial" w:hAnsi="Arial" w:cs="Arial"/>
          <w:sz w:val="24"/>
          <w:szCs w:val="24"/>
        </w:rPr>
        <w:t>2025260</w:t>
      </w:r>
    </w:p>
    <w:p w14:paraId="74F22F4F" w14:textId="6ED2BDFA" w:rsidR="00F8159B" w:rsidRDefault="00F8159B" w:rsidP="00F8159B">
      <w:pPr>
        <w:spacing w:line="360" w:lineRule="auto"/>
        <w:jc w:val="center"/>
        <w:rPr>
          <w:rFonts w:ascii="Arial" w:hAnsi="Arial" w:cs="Arial"/>
          <w:sz w:val="24"/>
          <w:szCs w:val="24"/>
        </w:rPr>
      </w:pPr>
      <w:r>
        <w:rPr>
          <w:rFonts w:ascii="Arial" w:hAnsi="Arial" w:cs="Arial"/>
          <w:sz w:val="24"/>
          <w:szCs w:val="24"/>
        </w:rPr>
        <w:t>Personnel Resourcing and Development</w:t>
      </w:r>
    </w:p>
    <w:p w14:paraId="25CF025A" w14:textId="7A660102" w:rsidR="00F8159B" w:rsidRDefault="00F8159B" w:rsidP="00F8159B">
      <w:pPr>
        <w:spacing w:line="360" w:lineRule="auto"/>
        <w:jc w:val="center"/>
        <w:rPr>
          <w:rFonts w:ascii="Arial" w:hAnsi="Arial" w:cs="Arial"/>
          <w:sz w:val="24"/>
          <w:szCs w:val="24"/>
        </w:rPr>
      </w:pPr>
      <w:r>
        <w:rPr>
          <w:rFonts w:ascii="Arial" w:hAnsi="Arial" w:cs="Arial"/>
          <w:sz w:val="24"/>
          <w:szCs w:val="24"/>
        </w:rPr>
        <w:t>BMIH5005</w:t>
      </w:r>
    </w:p>
    <w:p w14:paraId="3641A73B" w14:textId="4E0877F6" w:rsidR="00F8159B" w:rsidRDefault="00F8159B" w:rsidP="00F8159B">
      <w:pPr>
        <w:spacing w:line="360" w:lineRule="auto"/>
        <w:jc w:val="center"/>
        <w:rPr>
          <w:rFonts w:ascii="Arial" w:hAnsi="Arial" w:cs="Arial"/>
          <w:sz w:val="24"/>
          <w:szCs w:val="24"/>
        </w:rPr>
      </w:pPr>
      <w:r>
        <w:rPr>
          <w:rFonts w:ascii="Arial" w:hAnsi="Arial" w:cs="Arial"/>
          <w:sz w:val="24"/>
          <w:szCs w:val="24"/>
        </w:rPr>
        <w:t>Kathryn Roberts</w:t>
      </w:r>
    </w:p>
    <w:p w14:paraId="35EEFB20" w14:textId="2C24BD8A" w:rsidR="00F8159B" w:rsidRDefault="00F8159B" w:rsidP="00F8159B">
      <w:pPr>
        <w:spacing w:line="360" w:lineRule="auto"/>
        <w:jc w:val="center"/>
        <w:rPr>
          <w:rFonts w:ascii="Arial" w:hAnsi="Arial" w:cs="Arial"/>
          <w:sz w:val="24"/>
          <w:szCs w:val="24"/>
        </w:rPr>
      </w:pPr>
    </w:p>
    <w:p w14:paraId="1888127B" w14:textId="3739A6C4" w:rsidR="00F8159B" w:rsidRDefault="00F8159B" w:rsidP="00F8159B">
      <w:pPr>
        <w:spacing w:line="360" w:lineRule="auto"/>
        <w:jc w:val="center"/>
        <w:rPr>
          <w:rFonts w:ascii="Arial" w:hAnsi="Arial" w:cs="Arial"/>
          <w:sz w:val="24"/>
          <w:szCs w:val="24"/>
        </w:rPr>
      </w:pPr>
    </w:p>
    <w:p w14:paraId="39BF7BE1" w14:textId="020035F1" w:rsidR="00F8159B" w:rsidRDefault="00F8159B" w:rsidP="00F8159B">
      <w:pPr>
        <w:spacing w:line="360" w:lineRule="auto"/>
        <w:jc w:val="center"/>
        <w:rPr>
          <w:rFonts w:ascii="Arial" w:hAnsi="Arial" w:cs="Arial"/>
          <w:sz w:val="24"/>
          <w:szCs w:val="24"/>
        </w:rPr>
      </w:pPr>
    </w:p>
    <w:p w14:paraId="5D2211CD" w14:textId="7F11C89A" w:rsidR="00F8159B" w:rsidRDefault="00F8159B" w:rsidP="00F8159B">
      <w:pPr>
        <w:spacing w:line="360" w:lineRule="auto"/>
        <w:jc w:val="center"/>
        <w:rPr>
          <w:rFonts w:ascii="Arial" w:hAnsi="Arial" w:cs="Arial"/>
          <w:sz w:val="24"/>
          <w:szCs w:val="24"/>
        </w:rPr>
      </w:pPr>
    </w:p>
    <w:p w14:paraId="6849B8B3" w14:textId="6F3F957F" w:rsidR="00F8159B" w:rsidRDefault="00F8159B" w:rsidP="00F8159B">
      <w:pPr>
        <w:spacing w:line="360" w:lineRule="auto"/>
        <w:jc w:val="center"/>
        <w:rPr>
          <w:rFonts w:ascii="Arial" w:hAnsi="Arial" w:cs="Arial"/>
          <w:sz w:val="24"/>
          <w:szCs w:val="24"/>
        </w:rPr>
      </w:pPr>
    </w:p>
    <w:p w14:paraId="64956DA6" w14:textId="539C546B" w:rsidR="00F8159B" w:rsidRDefault="00F8159B" w:rsidP="00F8159B">
      <w:pPr>
        <w:spacing w:line="360" w:lineRule="auto"/>
        <w:jc w:val="center"/>
        <w:rPr>
          <w:rFonts w:ascii="Arial" w:hAnsi="Arial" w:cs="Arial"/>
          <w:sz w:val="24"/>
          <w:szCs w:val="24"/>
        </w:rPr>
      </w:pPr>
    </w:p>
    <w:p w14:paraId="2F5F61EB" w14:textId="4C75E523" w:rsidR="00F8159B" w:rsidRDefault="00503003" w:rsidP="00F8159B">
      <w:pPr>
        <w:spacing w:line="360" w:lineRule="auto"/>
        <w:jc w:val="both"/>
        <w:rPr>
          <w:rFonts w:ascii="Arial" w:hAnsi="Arial" w:cs="Arial"/>
          <w:color w:val="202124"/>
          <w:sz w:val="24"/>
          <w:szCs w:val="24"/>
          <w:shd w:val="clear" w:color="auto" w:fill="FFFFFF"/>
        </w:rPr>
      </w:pPr>
      <w:proofErr w:type="gramStart"/>
      <w:r>
        <w:rPr>
          <w:rFonts w:ascii="Arial" w:hAnsi="Arial" w:cs="Arial"/>
          <w:color w:val="202124"/>
          <w:sz w:val="24"/>
          <w:szCs w:val="24"/>
          <w:shd w:val="clear" w:color="auto" w:fill="FFFFFF"/>
        </w:rPr>
        <w:t xml:space="preserve">As a consequence </w:t>
      </w:r>
      <w:r w:rsidR="002A2826">
        <w:rPr>
          <w:rFonts w:ascii="Arial" w:hAnsi="Arial" w:cs="Arial"/>
          <w:color w:val="202124"/>
          <w:sz w:val="24"/>
          <w:szCs w:val="24"/>
          <w:shd w:val="clear" w:color="auto" w:fill="FFFFFF"/>
        </w:rPr>
        <w:t>of</w:t>
      </w:r>
      <w:proofErr w:type="gramEnd"/>
      <w:r w:rsidR="002A2826">
        <w:rPr>
          <w:rFonts w:ascii="Arial" w:hAnsi="Arial" w:cs="Arial"/>
          <w:color w:val="202124"/>
          <w:sz w:val="24"/>
          <w:szCs w:val="24"/>
          <w:shd w:val="clear" w:color="auto" w:fill="FFFFFF"/>
        </w:rPr>
        <w:t xml:space="preserve"> </w:t>
      </w:r>
      <w:r>
        <w:rPr>
          <w:rFonts w:ascii="Arial" w:hAnsi="Arial" w:cs="Arial"/>
          <w:color w:val="202124"/>
          <w:sz w:val="24"/>
          <w:szCs w:val="24"/>
          <w:shd w:val="clear" w:color="auto" w:fill="FFFFFF"/>
        </w:rPr>
        <w:t xml:space="preserve">the </w:t>
      </w:r>
      <w:r w:rsidR="002A2826">
        <w:rPr>
          <w:rFonts w:ascii="Arial" w:hAnsi="Arial" w:cs="Arial"/>
          <w:color w:val="202124"/>
          <w:sz w:val="24"/>
          <w:szCs w:val="24"/>
          <w:shd w:val="clear" w:color="auto" w:fill="FFFFFF"/>
        </w:rPr>
        <w:t>Covid-19 pandemic</w:t>
      </w:r>
      <w:r>
        <w:rPr>
          <w:rFonts w:ascii="Arial" w:hAnsi="Arial" w:cs="Arial"/>
          <w:color w:val="202124"/>
          <w:sz w:val="24"/>
          <w:szCs w:val="24"/>
          <w:shd w:val="clear" w:color="auto" w:fill="FFFFFF"/>
        </w:rPr>
        <w:t xml:space="preserve"> and Brexit</w:t>
      </w:r>
      <w:r w:rsidR="002A2826">
        <w:rPr>
          <w:rFonts w:ascii="Arial" w:hAnsi="Arial" w:cs="Arial"/>
          <w:color w:val="202124"/>
          <w:sz w:val="24"/>
          <w:szCs w:val="24"/>
          <w:shd w:val="clear" w:color="auto" w:fill="FFFFFF"/>
        </w:rPr>
        <w:t>, numerous European hospitality workers</w:t>
      </w:r>
      <w:r>
        <w:rPr>
          <w:rFonts w:ascii="Arial" w:hAnsi="Arial" w:cs="Arial"/>
          <w:color w:val="202124"/>
          <w:sz w:val="24"/>
          <w:szCs w:val="24"/>
          <w:shd w:val="clear" w:color="auto" w:fill="FFFFFF"/>
        </w:rPr>
        <w:t xml:space="preserve"> have left the industry. This is eithe</w:t>
      </w:r>
      <w:r w:rsidR="00EF6227">
        <w:rPr>
          <w:rFonts w:ascii="Arial" w:hAnsi="Arial" w:cs="Arial"/>
          <w:color w:val="202124"/>
          <w:sz w:val="24"/>
          <w:szCs w:val="24"/>
          <w:shd w:val="clear" w:color="auto" w:fill="FFFFFF"/>
        </w:rPr>
        <w:t xml:space="preserve">r because they </w:t>
      </w:r>
      <w:r w:rsidR="001926FE">
        <w:rPr>
          <w:rFonts w:ascii="Arial" w:hAnsi="Arial" w:cs="Arial"/>
          <w:color w:val="202124"/>
          <w:sz w:val="24"/>
          <w:szCs w:val="24"/>
          <w:shd w:val="clear" w:color="auto" w:fill="FFFFFF"/>
        </w:rPr>
        <w:t>chose to</w:t>
      </w:r>
      <w:r w:rsidR="00EF6227">
        <w:rPr>
          <w:rFonts w:ascii="Arial" w:hAnsi="Arial" w:cs="Arial"/>
          <w:color w:val="202124"/>
          <w:sz w:val="24"/>
          <w:szCs w:val="24"/>
          <w:shd w:val="clear" w:color="auto" w:fill="FFFFFF"/>
        </w:rPr>
        <w:t xml:space="preserve"> </w:t>
      </w:r>
      <w:r w:rsidR="001926FE">
        <w:rPr>
          <w:rFonts w:ascii="Arial" w:hAnsi="Arial" w:cs="Arial"/>
          <w:color w:val="202124"/>
          <w:sz w:val="24"/>
          <w:szCs w:val="24"/>
          <w:shd w:val="clear" w:color="auto" w:fill="FFFFFF"/>
        </w:rPr>
        <w:t>leave</w:t>
      </w:r>
      <w:r w:rsidR="00EF6227">
        <w:rPr>
          <w:rFonts w:ascii="Arial" w:hAnsi="Arial" w:cs="Arial"/>
          <w:color w:val="202124"/>
          <w:sz w:val="24"/>
          <w:szCs w:val="24"/>
          <w:shd w:val="clear" w:color="auto" w:fill="FFFFFF"/>
        </w:rPr>
        <w:t xml:space="preserve"> the </w:t>
      </w:r>
      <w:r w:rsidR="0046209E">
        <w:rPr>
          <w:rFonts w:ascii="Arial" w:hAnsi="Arial" w:cs="Arial"/>
          <w:color w:val="202124"/>
          <w:sz w:val="24"/>
          <w:szCs w:val="24"/>
          <w:shd w:val="clear" w:color="auto" w:fill="FFFFFF"/>
        </w:rPr>
        <w:t>country, or</w:t>
      </w:r>
      <w:r w:rsidR="001926FE">
        <w:rPr>
          <w:rFonts w:ascii="Arial" w:hAnsi="Arial" w:cs="Arial"/>
          <w:color w:val="202124"/>
          <w:sz w:val="24"/>
          <w:szCs w:val="24"/>
          <w:shd w:val="clear" w:color="auto" w:fill="FFFFFF"/>
        </w:rPr>
        <w:t xml:space="preserve"> had to leave because of new visa requirements, or simply searched for employment elsewhere, as the industry was closed during lockdown</w:t>
      </w:r>
      <w:sdt>
        <w:sdtPr>
          <w:rPr>
            <w:rFonts w:ascii="Arial" w:hAnsi="Arial" w:cs="Arial"/>
            <w:color w:val="202124"/>
            <w:sz w:val="24"/>
            <w:szCs w:val="24"/>
            <w:shd w:val="clear" w:color="auto" w:fill="FFFFFF"/>
          </w:rPr>
          <w:id w:val="-304245403"/>
          <w:citation/>
        </w:sdtPr>
        <w:sdtEndPr/>
        <w:sdtContent>
          <w:r w:rsidR="00FC7FD3">
            <w:rPr>
              <w:rFonts w:ascii="Arial" w:hAnsi="Arial" w:cs="Arial"/>
              <w:color w:val="202124"/>
              <w:sz w:val="24"/>
              <w:szCs w:val="24"/>
              <w:shd w:val="clear" w:color="auto" w:fill="FFFFFF"/>
            </w:rPr>
            <w:fldChar w:fldCharType="begin"/>
          </w:r>
          <w:r w:rsidR="005C46A8">
            <w:rPr>
              <w:rFonts w:ascii="Arial" w:hAnsi="Arial" w:cs="Arial"/>
              <w:color w:val="202124"/>
              <w:sz w:val="24"/>
              <w:szCs w:val="24"/>
              <w:shd w:val="clear" w:color="auto" w:fill="FFFFFF"/>
            </w:rPr>
            <w:instrText xml:space="preserve">CITATION Wad21 \l 2057 </w:instrText>
          </w:r>
          <w:r w:rsidR="00FC7FD3">
            <w:rPr>
              <w:rFonts w:ascii="Arial" w:hAnsi="Arial" w:cs="Arial"/>
              <w:color w:val="202124"/>
              <w:sz w:val="24"/>
              <w:szCs w:val="24"/>
              <w:shd w:val="clear" w:color="auto" w:fill="FFFFFF"/>
            </w:rPr>
            <w:fldChar w:fldCharType="separate"/>
          </w:r>
          <w:r w:rsidR="008A4694">
            <w:rPr>
              <w:rFonts w:ascii="Arial" w:hAnsi="Arial" w:cs="Arial"/>
              <w:noProof/>
              <w:color w:val="202124"/>
              <w:sz w:val="24"/>
              <w:szCs w:val="24"/>
              <w:shd w:val="clear" w:color="auto" w:fill="FFFFFF"/>
            </w:rPr>
            <w:t xml:space="preserve"> </w:t>
          </w:r>
          <w:r w:rsidR="008A4694" w:rsidRPr="008A4694">
            <w:rPr>
              <w:rFonts w:ascii="Arial" w:hAnsi="Arial" w:cs="Arial"/>
              <w:noProof/>
              <w:color w:val="202124"/>
              <w:sz w:val="24"/>
              <w:szCs w:val="24"/>
              <w:shd w:val="clear" w:color="auto" w:fill="FFFFFF"/>
            </w:rPr>
            <w:t>(Wadhera, 2021)</w:t>
          </w:r>
          <w:r w:rsidR="00FC7FD3">
            <w:rPr>
              <w:rFonts w:ascii="Arial" w:hAnsi="Arial" w:cs="Arial"/>
              <w:color w:val="202124"/>
              <w:sz w:val="24"/>
              <w:szCs w:val="24"/>
              <w:shd w:val="clear" w:color="auto" w:fill="FFFFFF"/>
            </w:rPr>
            <w:fldChar w:fldCharType="end"/>
          </w:r>
        </w:sdtContent>
      </w:sdt>
      <w:r w:rsidR="001926FE">
        <w:rPr>
          <w:rFonts w:ascii="Arial" w:hAnsi="Arial" w:cs="Arial"/>
          <w:color w:val="202124"/>
          <w:sz w:val="24"/>
          <w:szCs w:val="24"/>
          <w:shd w:val="clear" w:color="auto" w:fill="FFFFFF"/>
        </w:rPr>
        <w:t xml:space="preserve">. </w:t>
      </w:r>
      <w:r w:rsidR="00F07229">
        <w:rPr>
          <w:rFonts w:ascii="Arial" w:hAnsi="Arial" w:cs="Arial"/>
          <w:color w:val="202124"/>
          <w:sz w:val="24"/>
          <w:szCs w:val="24"/>
          <w:shd w:val="clear" w:color="auto" w:fill="FFFFFF"/>
        </w:rPr>
        <w:t>As result it has left the</w:t>
      </w:r>
      <w:r w:rsidR="00436BFC">
        <w:rPr>
          <w:rFonts w:ascii="Arial" w:hAnsi="Arial" w:cs="Arial"/>
          <w:color w:val="202124"/>
          <w:sz w:val="24"/>
          <w:szCs w:val="24"/>
          <w:shd w:val="clear" w:color="auto" w:fill="FFFFFF"/>
        </w:rPr>
        <w:t xml:space="preserve"> hospitality</w:t>
      </w:r>
      <w:r w:rsidR="00245CAC">
        <w:rPr>
          <w:rFonts w:ascii="Arial" w:hAnsi="Arial" w:cs="Arial"/>
          <w:color w:val="202124"/>
          <w:sz w:val="24"/>
          <w:szCs w:val="24"/>
          <w:shd w:val="clear" w:color="auto" w:fill="FFFFFF"/>
        </w:rPr>
        <w:t xml:space="preserve"> business </w:t>
      </w:r>
      <w:r w:rsidR="00436BFC">
        <w:rPr>
          <w:rFonts w:ascii="Arial" w:hAnsi="Arial" w:cs="Arial"/>
          <w:color w:val="202124"/>
          <w:sz w:val="24"/>
          <w:szCs w:val="24"/>
          <w:shd w:val="clear" w:color="auto" w:fill="FFFFFF"/>
        </w:rPr>
        <w:t>with a</w:t>
      </w:r>
      <w:r w:rsidR="0046209E">
        <w:rPr>
          <w:rFonts w:ascii="Arial" w:hAnsi="Arial" w:cs="Arial"/>
          <w:color w:val="202124"/>
          <w:sz w:val="24"/>
          <w:szCs w:val="24"/>
          <w:shd w:val="clear" w:color="auto" w:fill="FFFFFF"/>
        </w:rPr>
        <w:t xml:space="preserve"> great loss </w:t>
      </w:r>
      <w:r w:rsidR="00245CAC">
        <w:rPr>
          <w:rFonts w:ascii="Arial" w:hAnsi="Arial" w:cs="Arial"/>
          <w:color w:val="202124"/>
          <w:sz w:val="24"/>
          <w:szCs w:val="24"/>
          <w:shd w:val="clear" w:color="auto" w:fill="FFFFFF"/>
        </w:rPr>
        <w:t>in</w:t>
      </w:r>
      <w:r w:rsidR="0046209E">
        <w:rPr>
          <w:rFonts w:ascii="Arial" w:hAnsi="Arial" w:cs="Arial"/>
          <w:color w:val="202124"/>
          <w:sz w:val="24"/>
          <w:szCs w:val="24"/>
          <w:shd w:val="clear" w:color="auto" w:fill="FFFFFF"/>
        </w:rPr>
        <w:t xml:space="preserve"> employee</w:t>
      </w:r>
      <w:r w:rsidR="00245CAC">
        <w:rPr>
          <w:rFonts w:ascii="Arial" w:hAnsi="Arial" w:cs="Arial"/>
          <w:color w:val="202124"/>
          <w:sz w:val="24"/>
          <w:szCs w:val="24"/>
          <w:shd w:val="clear" w:color="auto" w:fill="FFFFFF"/>
        </w:rPr>
        <w:t>s and a massively rising rate in</w:t>
      </w:r>
      <w:r w:rsidR="0046209E">
        <w:rPr>
          <w:rFonts w:ascii="Arial" w:hAnsi="Arial" w:cs="Arial"/>
          <w:color w:val="202124"/>
          <w:sz w:val="24"/>
          <w:szCs w:val="24"/>
          <w:shd w:val="clear" w:color="auto" w:fill="FFFFFF"/>
        </w:rPr>
        <w:t xml:space="preserve"> </w:t>
      </w:r>
      <w:r w:rsidR="00885014">
        <w:rPr>
          <w:rFonts w:ascii="Arial" w:hAnsi="Arial" w:cs="Arial"/>
          <w:color w:val="202124"/>
          <w:sz w:val="24"/>
          <w:szCs w:val="24"/>
          <w:shd w:val="clear" w:color="auto" w:fill="FFFFFF"/>
        </w:rPr>
        <w:t xml:space="preserve">staff </w:t>
      </w:r>
      <w:r w:rsidR="0046209E">
        <w:rPr>
          <w:rFonts w:ascii="Arial" w:hAnsi="Arial" w:cs="Arial"/>
          <w:color w:val="202124"/>
          <w:sz w:val="24"/>
          <w:szCs w:val="24"/>
          <w:shd w:val="clear" w:color="auto" w:fill="FFFFFF"/>
        </w:rPr>
        <w:t>turnover</w:t>
      </w:r>
      <w:sdt>
        <w:sdtPr>
          <w:rPr>
            <w:rFonts w:ascii="Arial" w:hAnsi="Arial" w:cs="Arial"/>
            <w:color w:val="202124"/>
            <w:sz w:val="24"/>
            <w:szCs w:val="24"/>
            <w:shd w:val="clear" w:color="auto" w:fill="FFFFFF"/>
          </w:rPr>
          <w:id w:val="1771902863"/>
          <w:citation/>
        </w:sdtPr>
        <w:sdtEndPr/>
        <w:sdtContent>
          <w:r w:rsidR="00436BFC">
            <w:rPr>
              <w:rFonts w:ascii="Arial" w:hAnsi="Arial" w:cs="Arial"/>
              <w:color w:val="202124"/>
              <w:sz w:val="24"/>
              <w:szCs w:val="24"/>
              <w:shd w:val="clear" w:color="auto" w:fill="FFFFFF"/>
            </w:rPr>
            <w:fldChar w:fldCharType="begin"/>
          </w:r>
          <w:r w:rsidR="005C46A8">
            <w:rPr>
              <w:rFonts w:ascii="Arial" w:hAnsi="Arial" w:cs="Arial"/>
              <w:color w:val="202124"/>
              <w:sz w:val="24"/>
              <w:szCs w:val="24"/>
              <w:shd w:val="clear" w:color="auto" w:fill="FFFFFF"/>
            </w:rPr>
            <w:instrText xml:space="preserve">CITATION Whi21 \l 2057 </w:instrText>
          </w:r>
          <w:r w:rsidR="00436BFC">
            <w:rPr>
              <w:rFonts w:ascii="Arial" w:hAnsi="Arial" w:cs="Arial"/>
              <w:color w:val="202124"/>
              <w:sz w:val="24"/>
              <w:szCs w:val="24"/>
              <w:shd w:val="clear" w:color="auto" w:fill="FFFFFF"/>
            </w:rPr>
            <w:fldChar w:fldCharType="separate"/>
          </w:r>
          <w:r w:rsidR="008A4694">
            <w:rPr>
              <w:rFonts w:ascii="Arial" w:hAnsi="Arial" w:cs="Arial"/>
              <w:noProof/>
              <w:color w:val="202124"/>
              <w:sz w:val="24"/>
              <w:szCs w:val="24"/>
              <w:shd w:val="clear" w:color="auto" w:fill="FFFFFF"/>
            </w:rPr>
            <w:t xml:space="preserve"> </w:t>
          </w:r>
          <w:r w:rsidR="008A4694" w:rsidRPr="008A4694">
            <w:rPr>
              <w:rFonts w:ascii="Arial" w:hAnsi="Arial" w:cs="Arial"/>
              <w:noProof/>
              <w:color w:val="202124"/>
              <w:sz w:val="24"/>
              <w:szCs w:val="24"/>
              <w:shd w:val="clear" w:color="auto" w:fill="FFFFFF"/>
            </w:rPr>
            <w:t>(Whitney , 2021)</w:t>
          </w:r>
          <w:r w:rsidR="00436BFC">
            <w:rPr>
              <w:rFonts w:ascii="Arial" w:hAnsi="Arial" w:cs="Arial"/>
              <w:color w:val="202124"/>
              <w:sz w:val="24"/>
              <w:szCs w:val="24"/>
              <w:shd w:val="clear" w:color="auto" w:fill="FFFFFF"/>
            </w:rPr>
            <w:fldChar w:fldCharType="end"/>
          </w:r>
        </w:sdtContent>
      </w:sdt>
      <w:r w:rsidR="00245CAC">
        <w:rPr>
          <w:rFonts w:ascii="Arial" w:hAnsi="Arial" w:cs="Arial"/>
          <w:color w:val="202124"/>
          <w:sz w:val="24"/>
          <w:szCs w:val="24"/>
          <w:shd w:val="clear" w:color="auto" w:fill="FFFFFF"/>
        </w:rPr>
        <w:t xml:space="preserve">, </w:t>
      </w:r>
      <w:r w:rsidR="00F07229">
        <w:rPr>
          <w:rFonts w:ascii="Arial" w:hAnsi="Arial" w:cs="Arial"/>
          <w:color w:val="202124"/>
          <w:sz w:val="24"/>
          <w:szCs w:val="24"/>
          <w:shd w:val="clear" w:color="auto" w:fill="FFFFFF"/>
        </w:rPr>
        <w:t>driving</w:t>
      </w:r>
      <w:r w:rsidR="00436BFC">
        <w:rPr>
          <w:rFonts w:ascii="Arial" w:hAnsi="Arial" w:cs="Arial"/>
          <w:color w:val="202124"/>
          <w:sz w:val="24"/>
          <w:szCs w:val="24"/>
          <w:shd w:val="clear" w:color="auto" w:fill="FFFFFF"/>
        </w:rPr>
        <w:t xml:space="preserve"> the industry</w:t>
      </w:r>
      <w:r w:rsidR="00F07229">
        <w:rPr>
          <w:rFonts w:ascii="Arial" w:hAnsi="Arial" w:cs="Arial"/>
          <w:color w:val="202124"/>
          <w:sz w:val="24"/>
          <w:szCs w:val="24"/>
          <w:shd w:val="clear" w:color="auto" w:fill="FFFFFF"/>
        </w:rPr>
        <w:t xml:space="preserve"> to</w:t>
      </w:r>
      <w:r w:rsidR="00436BFC">
        <w:rPr>
          <w:rFonts w:ascii="Arial" w:hAnsi="Arial" w:cs="Arial"/>
          <w:color w:val="202124"/>
          <w:sz w:val="24"/>
          <w:szCs w:val="24"/>
          <w:shd w:val="clear" w:color="auto" w:fill="FFFFFF"/>
        </w:rPr>
        <w:t xml:space="preserve"> los</w:t>
      </w:r>
      <w:r w:rsidR="00F07229">
        <w:rPr>
          <w:rFonts w:ascii="Arial" w:hAnsi="Arial" w:cs="Arial"/>
          <w:color w:val="202124"/>
          <w:sz w:val="24"/>
          <w:szCs w:val="24"/>
          <w:shd w:val="clear" w:color="auto" w:fill="FFFFFF"/>
        </w:rPr>
        <w:t>ing even</w:t>
      </w:r>
      <w:r w:rsidR="00436BFC">
        <w:rPr>
          <w:rFonts w:ascii="Arial" w:hAnsi="Arial" w:cs="Arial"/>
          <w:color w:val="202124"/>
          <w:sz w:val="24"/>
          <w:szCs w:val="24"/>
          <w:shd w:val="clear" w:color="auto" w:fill="FFFFFF"/>
        </w:rPr>
        <w:t xml:space="preserve"> more mo</w:t>
      </w:r>
      <w:r w:rsidR="00F07229">
        <w:rPr>
          <w:rFonts w:ascii="Arial" w:hAnsi="Arial" w:cs="Arial"/>
          <w:color w:val="202124"/>
          <w:sz w:val="24"/>
          <w:szCs w:val="24"/>
          <w:shd w:val="clear" w:color="auto" w:fill="FFFFFF"/>
        </w:rPr>
        <w:t>ney.</w:t>
      </w:r>
      <w:r w:rsidR="00BC4E2A">
        <w:rPr>
          <w:rFonts w:ascii="Arial" w:hAnsi="Arial" w:cs="Arial"/>
          <w:color w:val="202124"/>
          <w:sz w:val="24"/>
          <w:szCs w:val="24"/>
          <w:shd w:val="clear" w:color="auto" w:fill="FFFFFF"/>
        </w:rPr>
        <w:t xml:space="preserve"> </w:t>
      </w:r>
      <w:r w:rsidR="00FC617B">
        <w:rPr>
          <w:rFonts w:ascii="Arial" w:hAnsi="Arial" w:cs="Arial"/>
          <w:color w:val="202124"/>
          <w:sz w:val="24"/>
          <w:szCs w:val="24"/>
          <w:shd w:val="clear" w:color="auto" w:fill="FFFFFF"/>
        </w:rPr>
        <w:t>To</w:t>
      </w:r>
      <w:r w:rsidR="00BC4E2A">
        <w:rPr>
          <w:rFonts w:ascii="Arial" w:hAnsi="Arial" w:cs="Arial"/>
          <w:color w:val="202124"/>
          <w:sz w:val="24"/>
          <w:szCs w:val="24"/>
          <w:shd w:val="clear" w:color="auto" w:fill="FFFFFF"/>
        </w:rPr>
        <w:t xml:space="preserve"> face this challenge and rise again, the hospitality </w:t>
      </w:r>
      <w:r w:rsidR="00FC617B">
        <w:rPr>
          <w:rFonts w:ascii="Arial" w:hAnsi="Arial" w:cs="Arial"/>
          <w:color w:val="202124"/>
          <w:sz w:val="24"/>
          <w:szCs w:val="24"/>
          <w:shd w:val="clear" w:color="auto" w:fill="FFFFFF"/>
        </w:rPr>
        <w:t>industry will have to delicately select the right individuals</w:t>
      </w:r>
      <w:r w:rsidR="004C7957">
        <w:rPr>
          <w:rFonts w:ascii="Arial" w:hAnsi="Arial" w:cs="Arial"/>
          <w:color w:val="202124"/>
          <w:sz w:val="24"/>
          <w:szCs w:val="24"/>
          <w:shd w:val="clear" w:color="auto" w:fill="FFFFFF"/>
        </w:rPr>
        <w:t>, prior to recruiting,</w:t>
      </w:r>
      <w:r w:rsidR="00FC617B">
        <w:rPr>
          <w:rFonts w:ascii="Arial" w:hAnsi="Arial" w:cs="Arial"/>
          <w:color w:val="202124"/>
          <w:sz w:val="24"/>
          <w:szCs w:val="24"/>
          <w:shd w:val="clear" w:color="auto" w:fill="FFFFFF"/>
        </w:rPr>
        <w:t xml:space="preserve"> to fill the vacancies</w:t>
      </w:r>
      <w:r w:rsidR="004C7957">
        <w:rPr>
          <w:rFonts w:ascii="Arial" w:hAnsi="Arial" w:cs="Arial"/>
          <w:color w:val="202124"/>
          <w:sz w:val="24"/>
          <w:szCs w:val="24"/>
          <w:shd w:val="clear" w:color="auto" w:fill="FFFFFF"/>
        </w:rPr>
        <w:t>;</w:t>
      </w:r>
      <w:r w:rsidR="00B71906">
        <w:rPr>
          <w:rFonts w:ascii="Arial" w:hAnsi="Arial" w:cs="Arial"/>
          <w:color w:val="202124"/>
          <w:sz w:val="24"/>
          <w:szCs w:val="24"/>
          <w:shd w:val="clear" w:color="auto" w:fill="FFFFFF"/>
        </w:rPr>
        <w:t xml:space="preserve"> map their employee journey to reduce turnover rate and obtain a better reputation</w:t>
      </w:r>
      <w:r w:rsidR="00186D69">
        <w:rPr>
          <w:rFonts w:ascii="Arial" w:hAnsi="Arial" w:cs="Arial"/>
          <w:color w:val="202124"/>
          <w:sz w:val="24"/>
          <w:szCs w:val="24"/>
          <w:shd w:val="clear" w:color="auto" w:fill="FFFFFF"/>
        </w:rPr>
        <w:t xml:space="preserve"> by being a business that offers a secure workplace with a flexible work life pattern</w:t>
      </w:r>
      <w:sdt>
        <w:sdtPr>
          <w:rPr>
            <w:rFonts w:ascii="Arial" w:hAnsi="Arial" w:cs="Arial"/>
            <w:color w:val="202124"/>
            <w:sz w:val="24"/>
            <w:szCs w:val="24"/>
            <w:shd w:val="clear" w:color="auto" w:fill="FFFFFF"/>
          </w:rPr>
          <w:id w:val="1067852907"/>
          <w:citation/>
        </w:sdtPr>
        <w:sdtEndPr/>
        <w:sdtContent>
          <w:r w:rsidR="004C7957">
            <w:rPr>
              <w:rFonts w:ascii="Arial" w:hAnsi="Arial" w:cs="Arial"/>
              <w:color w:val="202124"/>
              <w:sz w:val="24"/>
              <w:szCs w:val="24"/>
              <w:shd w:val="clear" w:color="auto" w:fill="FFFFFF"/>
            </w:rPr>
            <w:fldChar w:fldCharType="begin"/>
          </w:r>
          <w:r w:rsidR="002D0125">
            <w:rPr>
              <w:rFonts w:ascii="Arial" w:hAnsi="Arial" w:cs="Arial"/>
              <w:color w:val="202124"/>
              <w:sz w:val="24"/>
              <w:szCs w:val="24"/>
              <w:shd w:val="clear" w:color="auto" w:fill="FFFFFF"/>
            </w:rPr>
            <w:instrText xml:space="preserve">CITATION Bir19 \l 2057 </w:instrText>
          </w:r>
          <w:r w:rsidR="004C7957">
            <w:rPr>
              <w:rFonts w:ascii="Arial" w:hAnsi="Arial" w:cs="Arial"/>
              <w:color w:val="202124"/>
              <w:sz w:val="24"/>
              <w:szCs w:val="24"/>
              <w:shd w:val="clear" w:color="auto" w:fill="FFFFFF"/>
            </w:rPr>
            <w:fldChar w:fldCharType="separate"/>
          </w:r>
          <w:r w:rsidR="008A4694">
            <w:rPr>
              <w:rFonts w:ascii="Arial" w:hAnsi="Arial" w:cs="Arial"/>
              <w:noProof/>
              <w:color w:val="202124"/>
              <w:sz w:val="24"/>
              <w:szCs w:val="24"/>
              <w:shd w:val="clear" w:color="auto" w:fill="FFFFFF"/>
            </w:rPr>
            <w:t xml:space="preserve"> </w:t>
          </w:r>
          <w:r w:rsidR="008A4694" w:rsidRPr="008A4694">
            <w:rPr>
              <w:rFonts w:ascii="Arial" w:hAnsi="Arial" w:cs="Arial"/>
              <w:noProof/>
              <w:color w:val="202124"/>
              <w:sz w:val="24"/>
              <w:szCs w:val="24"/>
              <w:shd w:val="clear" w:color="auto" w:fill="FFFFFF"/>
            </w:rPr>
            <w:t>(Birkin, 2019)</w:t>
          </w:r>
          <w:r w:rsidR="004C7957">
            <w:rPr>
              <w:rFonts w:ascii="Arial" w:hAnsi="Arial" w:cs="Arial"/>
              <w:color w:val="202124"/>
              <w:sz w:val="24"/>
              <w:szCs w:val="24"/>
              <w:shd w:val="clear" w:color="auto" w:fill="FFFFFF"/>
            </w:rPr>
            <w:fldChar w:fldCharType="end"/>
          </w:r>
        </w:sdtContent>
      </w:sdt>
      <w:r w:rsidR="00186D69">
        <w:rPr>
          <w:rFonts w:ascii="Arial" w:hAnsi="Arial" w:cs="Arial"/>
          <w:color w:val="202124"/>
          <w:sz w:val="24"/>
          <w:szCs w:val="24"/>
          <w:shd w:val="clear" w:color="auto" w:fill="FFFFFF"/>
        </w:rPr>
        <w:t xml:space="preserve"> and </w:t>
      </w:r>
      <w:r w:rsidR="00F96A9A">
        <w:rPr>
          <w:rFonts w:ascii="Arial" w:hAnsi="Arial" w:cs="Arial"/>
          <w:color w:val="202124"/>
          <w:sz w:val="24"/>
          <w:szCs w:val="24"/>
          <w:shd w:val="clear" w:color="auto" w:fill="FFFFFF"/>
        </w:rPr>
        <w:t xml:space="preserve">retaining and attracting new talents within their employee lifecycle. </w:t>
      </w:r>
    </w:p>
    <w:p w14:paraId="3CEEB00A" w14:textId="2120E1DF" w:rsidR="00B51E37" w:rsidRDefault="00C25E35" w:rsidP="00F8159B">
      <w:pPr>
        <w:spacing w:line="360" w:lineRule="auto"/>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Now, more than before, it is essential for the hospitality business to have a </w:t>
      </w:r>
      <w:r w:rsidR="00443624">
        <w:rPr>
          <w:rFonts w:ascii="Arial" w:hAnsi="Arial" w:cs="Arial"/>
          <w:color w:val="202124"/>
          <w:sz w:val="24"/>
          <w:szCs w:val="24"/>
          <w:shd w:val="clear" w:color="auto" w:fill="FFFFFF"/>
        </w:rPr>
        <w:t xml:space="preserve">reliable </w:t>
      </w:r>
      <w:r>
        <w:rPr>
          <w:rFonts w:ascii="Arial" w:hAnsi="Arial" w:cs="Arial"/>
          <w:color w:val="202124"/>
          <w:sz w:val="24"/>
          <w:szCs w:val="24"/>
          <w:shd w:val="clear" w:color="auto" w:fill="FFFFFF"/>
        </w:rPr>
        <w:t>reputation and be competent in</w:t>
      </w:r>
      <w:r w:rsidR="00443624">
        <w:rPr>
          <w:rFonts w:ascii="Arial" w:hAnsi="Arial" w:cs="Arial"/>
          <w:color w:val="202124"/>
          <w:sz w:val="24"/>
          <w:szCs w:val="24"/>
          <w:shd w:val="clear" w:color="auto" w:fill="FFFFFF"/>
        </w:rPr>
        <w:t xml:space="preserve"> presenting itself in an attractive</w:t>
      </w:r>
      <w:r w:rsidR="00854970">
        <w:rPr>
          <w:rFonts w:ascii="Arial" w:hAnsi="Arial" w:cs="Arial"/>
          <w:color w:val="202124"/>
          <w:sz w:val="24"/>
          <w:szCs w:val="24"/>
          <w:shd w:val="clear" w:color="auto" w:fill="FFFFFF"/>
        </w:rPr>
        <w:t xml:space="preserve"> and aspirational</w:t>
      </w:r>
      <w:r w:rsidR="00443624">
        <w:rPr>
          <w:rFonts w:ascii="Arial" w:hAnsi="Arial" w:cs="Arial"/>
          <w:color w:val="202124"/>
          <w:sz w:val="24"/>
          <w:szCs w:val="24"/>
          <w:shd w:val="clear" w:color="auto" w:fill="FFFFFF"/>
        </w:rPr>
        <w:t xml:space="preserve"> way to prospective employees</w:t>
      </w:r>
      <w:sdt>
        <w:sdtPr>
          <w:rPr>
            <w:rFonts w:ascii="Arial" w:hAnsi="Arial" w:cs="Arial"/>
            <w:color w:val="202124"/>
            <w:sz w:val="24"/>
            <w:szCs w:val="24"/>
            <w:shd w:val="clear" w:color="auto" w:fill="FFFFFF"/>
          </w:rPr>
          <w:id w:val="1604541071"/>
          <w:citation/>
        </w:sdtPr>
        <w:sdtEndPr/>
        <w:sdtContent>
          <w:r w:rsidR="00335B46">
            <w:rPr>
              <w:rFonts w:ascii="Arial" w:hAnsi="Arial" w:cs="Arial"/>
              <w:color w:val="202124"/>
              <w:sz w:val="24"/>
              <w:szCs w:val="24"/>
              <w:shd w:val="clear" w:color="auto" w:fill="FFFFFF"/>
            </w:rPr>
            <w:fldChar w:fldCharType="begin"/>
          </w:r>
          <w:r w:rsidR="00C67110">
            <w:rPr>
              <w:rFonts w:ascii="Arial" w:hAnsi="Arial" w:cs="Arial"/>
              <w:color w:val="202124"/>
              <w:sz w:val="24"/>
              <w:szCs w:val="24"/>
              <w:shd w:val="clear" w:color="auto" w:fill="FFFFFF"/>
            </w:rPr>
            <w:instrText xml:space="preserve">CITATION Dev18 \l 2057 </w:instrText>
          </w:r>
          <w:r w:rsidR="00335B46">
            <w:rPr>
              <w:rFonts w:ascii="Arial" w:hAnsi="Arial" w:cs="Arial"/>
              <w:color w:val="202124"/>
              <w:sz w:val="24"/>
              <w:szCs w:val="24"/>
              <w:shd w:val="clear" w:color="auto" w:fill="FFFFFF"/>
            </w:rPr>
            <w:fldChar w:fldCharType="separate"/>
          </w:r>
          <w:r w:rsidR="008A4694">
            <w:rPr>
              <w:rFonts w:ascii="Arial" w:hAnsi="Arial" w:cs="Arial"/>
              <w:noProof/>
              <w:color w:val="202124"/>
              <w:sz w:val="24"/>
              <w:szCs w:val="24"/>
              <w:shd w:val="clear" w:color="auto" w:fill="FFFFFF"/>
            </w:rPr>
            <w:t xml:space="preserve"> </w:t>
          </w:r>
          <w:r w:rsidR="008A4694" w:rsidRPr="008A4694">
            <w:rPr>
              <w:rFonts w:ascii="Arial" w:hAnsi="Arial" w:cs="Arial"/>
              <w:noProof/>
              <w:color w:val="202124"/>
              <w:sz w:val="24"/>
              <w:szCs w:val="24"/>
              <w:shd w:val="clear" w:color="auto" w:fill="FFFFFF"/>
            </w:rPr>
            <w:t>(Devarajan, et al., 2018)</w:t>
          </w:r>
          <w:r w:rsidR="00335B46">
            <w:rPr>
              <w:rFonts w:ascii="Arial" w:hAnsi="Arial" w:cs="Arial"/>
              <w:color w:val="202124"/>
              <w:sz w:val="24"/>
              <w:szCs w:val="24"/>
              <w:shd w:val="clear" w:color="auto" w:fill="FFFFFF"/>
            </w:rPr>
            <w:fldChar w:fldCharType="end"/>
          </w:r>
        </w:sdtContent>
      </w:sdt>
      <w:r w:rsidR="00443624">
        <w:rPr>
          <w:rFonts w:ascii="Arial" w:hAnsi="Arial" w:cs="Arial"/>
          <w:color w:val="202124"/>
          <w:sz w:val="24"/>
          <w:szCs w:val="24"/>
          <w:shd w:val="clear" w:color="auto" w:fill="FFFFFF"/>
        </w:rPr>
        <w:t>.</w:t>
      </w:r>
      <w:r w:rsidR="00854970">
        <w:rPr>
          <w:rFonts w:ascii="Arial" w:hAnsi="Arial" w:cs="Arial"/>
          <w:color w:val="202124"/>
          <w:sz w:val="24"/>
          <w:szCs w:val="24"/>
          <w:shd w:val="clear" w:color="auto" w:fill="FFFFFF"/>
        </w:rPr>
        <w:t xml:space="preserve"> This is because of the high number of vacancies and wide range of options available </w:t>
      </w:r>
      <w:r w:rsidR="00335B46">
        <w:rPr>
          <w:rFonts w:ascii="Arial" w:hAnsi="Arial" w:cs="Arial"/>
          <w:color w:val="202124"/>
          <w:sz w:val="24"/>
          <w:szCs w:val="24"/>
          <w:shd w:val="clear" w:color="auto" w:fill="FFFFFF"/>
        </w:rPr>
        <w:t xml:space="preserve">presently </w:t>
      </w:r>
      <w:r w:rsidR="00854970">
        <w:rPr>
          <w:rFonts w:ascii="Arial" w:hAnsi="Arial" w:cs="Arial"/>
          <w:color w:val="202124"/>
          <w:sz w:val="24"/>
          <w:szCs w:val="24"/>
          <w:shd w:val="clear" w:color="auto" w:fill="FFFFFF"/>
        </w:rPr>
        <w:t>within the industry.</w:t>
      </w:r>
      <w:r w:rsidR="007C0E1C">
        <w:rPr>
          <w:rFonts w:ascii="Arial" w:hAnsi="Arial" w:cs="Arial"/>
          <w:color w:val="202124"/>
          <w:sz w:val="24"/>
          <w:szCs w:val="24"/>
          <w:shd w:val="clear" w:color="auto" w:fill="FFFFFF"/>
        </w:rPr>
        <w:t xml:space="preserve"> Having a strong employee value proposition is an advantage</w:t>
      </w:r>
      <w:r w:rsidR="00163117">
        <w:rPr>
          <w:rFonts w:ascii="Arial" w:hAnsi="Arial" w:cs="Arial"/>
          <w:color w:val="202124"/>
          <w:sz w:val="24"/>
          <w:szCs w:val="24"/>
          <w:shd w:val="clear" w:color="auto" w:fill="FFFFFF"/>
        </w:rPr>
        <w:t xml:space="preserve"> in today’s competitive industry</w:t>
      </w:r>
      <w:r w:rsidR="00885014">
        <w:rPr>
          <w:rFonts w:ascii="Arial" w:hAnsi="Arial" w:cs="Arial"/>
          <w:color w:val="202124"/>
          <w:sz w:val="24"/>
          <w:szCs w:val="24"/>
          <w:shd w:val="clear" w:color="auto" w:fill="FFFFFF"/>
        </w:rPr>
        <w:t xml:space="preserve">; as </w:t>
      </w:r>
      <w:r w:rsidR="00163117">
        <w:rPr>
          <w:rFonts w:ascii="Arial" w:hAnsi="Arial" w:cs="Arial"/>
          <w:color w:val="202124"/>
          <w:sz w:val="24"/>
          <w:szCs w:val="24"/>
          <w:shd w:val="clear" w:color="auto" w:fill="FFFFFF"/>
        </w:rPr>
        <w:t xml:space="preserve">employees, just like customers, can choose who to work for. Having an appealing value proposition will motivate the employee to stay committed to the business. </w:t>
      </w:r>
      <w:r w:rsidR="003461DC">
        <w:rPr>
          <w:rFonts w:ascii="Arial" w:hAnsi="Arial" w:cs="Arial"/>
          <w:color w:val="202124"/>
          <w:sz w:val="24"/>
          <w:szCs w:val="24"/>
          <w:shd w:val="clear" w:color="auto" w:fill="FFFFFF"/>
        </w:rPr>
        <w:t>T</w:t>
      </w:r>
      <w:r w:rsidR="00885014">
        <w:rPr>
          <w:rFonts w:ascii="Arial" w:hAnsi="Arial" w:cs="Arial"/>
          <w:color w:val="202124"/>
          <w:sz w:val="24"/>
          <w:szCs w:val="24"/>
          <w:shd w:val="clear" w:color="auto" w:fill="FFFFFF"/>
        </w:rPr>
        <w:t>he high number of hospitality staff leaving the industry in the past year</w:t>
      </w:r>
      <w:r w:rsidR="003461DC">
        <w:rPr>
          <w:rFonts w:ascii="Arial" w:hAnsi="Arial" w:cs="Arial"/>
          <w:color w:val="202124"/>
          <w:sz w:val="24"/>
          <w:szCs w:val="24"/>
          <w:shd w:val="clear" w:color="auto" w:fill="FFFFFF"/>
        </w:rPr>
        <w:t xml:space="preserve">s and the lift of </w:t>
      </w:r>
      <w:r w:rsidR="00234BDD">
        <w:rPr>
          <w:rFonts w:ascii="Arial" w:hAnsi="Arial" w:cs="Arial"/>
          <w:color w:val="202124"/>
          <w:sz w:val="24"/>
          <w:szCs w:val="24"/>
          <w:shd w:val="clear" w:color="auto" w:fill="FFFFFF"/>
        </w:rPr>
        <w:t xml:space="preserve">the pandemic </w:t>
      </w:r>
      <w:r w:rsidR="003461DC">
        <w:rPr>
          <w:rFonts w:ascii="Arial" w:hAnsi="Arial" w:cs="Arial"/>
          <w:color w:val="202124"/>
          <w:sz w:val="24"/>
          <w:szCs w:val="24"/>
          <w:shd w:val="clear" w:color="auto" w:fill="FFFFFF"/>
        </w:rPr>
        <w:t>restrictions, has left the hospitality struggling as they’ve reopened</w:t>
      </w:r>
      <w:r w:rsidR="00C05A36">
        <w:rPr>
          <w:rFonts w:ascii="Arial" w:hAnsi="Arial" w:cs="Arial"/>
          <w:color w:val="202124"/>
          <w:sz w:val="24"/>
          <w:szCs w:val="24"/>
          <w:shd w:val="clear" w:color="auto" w:fill="FFFFFF"/>
        </w:rPr>
        <w:t>. With an increasing demand from costumers and short staff, job vacancies within the industry have rapidly increased</w:t>
      </w:r>
      <w:r w:rsidR="00234BDD">
        <w:rPr>
          <w:rFonts w:ascii="Arial" w:hAnsi="Arial" w:cs="Arial"/>
          <w:color w:val="202124"/>
          <w:sz w:val="24"/>
          <w:szCs w:val="24"/>
          <w:shd w:val="clear" w:color="auto" w:fill="FFFFFF"/>
        </w:rPr>
        <w:t xml:space="preserve">, with over five </w:t>
      </w:r>
      <w:r w:rsidR="00234BDD" w:rsidRPr="00DD69C1">
        <w:rPr>
          <w:rFonts w:ascii="Arial" w:hAnsi="Arial" w:cs="Arial"/>
          <w:color w:val="202124"/>
          <w:sz w:val="24"/>
          <w:szCs w:val="24"/>
          <w:shd w:val="clear" w:color="auto" w:fill="FFFFFF"/>
        </w:rPr>
        <w:t>times higher than pre-pandemic levels</w:t>
      </w:r>
      <w:sdt>
        <w:sdtPr>
          <w:rPr>
            <w:rFonts w:ascii="Arial" w:hAnsi="Arial" w:cs="Arial"/>
            <w:color w:val="202124"/>
            <w:sz w:val="24"/>
            <w:szCs w:val="24"/>
            <w:shd w:val="clear" w:color="auto" w:fill="FFFFFF"/>
          </w:rPr>
          <w:id w:val="-2043746102"/>
          <w:citation/>
        </w:sdtPr>
        <w:sdtEndPr/>
        <w:sdtContent>
          <w:r w:rsidR="00672B1F">
            <w:rPr>
              <w:rFonts w:ascii="Arial" w:hAnsi="Arial" w:cs="Arial"/>
              <w:color w:val="202124"/>
              <w:sz w:val="24"/>
              <w:szCs w:val="24"/>
              <w:shd w:val="clear" w:color="auto" w:fill="FFFFFF"/>
            </w:rPr>
            <w:fldChar w:fldCharType="begin"/>
          </w:r>
          <w:r w:rsidR="002D0125">
            <w:rPr>
              <w:rFonts w:ascii="Arial" w:hAnsi="Arial" w:cs="Arial"/>
              <w:color w:val="202124"/>
              <w:sz w:val="24"/>
              <w:szCs w:val="24"/>
              <w:shd w:val="clear" w:color="auto" w:fill="FFFFFF"/>
            </w:rPr>
            <w:instrText xml:space="preserve">CITATION Ram21 \l 2057 </w:instrText>
          </w:r>
          <w:r w:rsidR="00672B1F">
            <w:rPr>
              <w:rFonts w:ascii="Arial" w:hAnsi="Arial" w:cs="Arial"/>
              <w:color w:val="202124"/>
              <w:sz w:val="24"/>
              <w:szCs w:val="24"/>
              <w:shd w:val="clear" w:color="auto" w:fill="FFFFFF"/>
            </w:rPr>
            <w:fldChar w:fldCharType="separate"/>
          </w:r>
          <w:r w:rsidR="008A4694">
            <w:rPr>
              <w:rFonts w:ascii="Arial" w:hAnsi="Arial" w:cs="Arial"/>
              <w:noProof/>
              <w:color w:val="202124"/>
              <w:sz w:val="24"/>
              <w:szCs w:val="24"/>
              <w:shd w:val="clear" w:color="auto" w:fill="FFFFFF"/>
            </w:rPr>
            <w:t xml:space="preserve"> </w:t>
          </w:r>
          <w:r w:rsidR="008A4694" w:rsidRPr="008A4694">
            <w:rPr>
              <w:rFonts w:ascii="Arial" w:hAnsi="Arial" w:cs="Arial"/>
              <w:noProof/>
              <w:color w:val="202124"/>
              <w:sz w:val="24"/>
              <w:szCs w:val="24"/>
              <w:shd w:val="clear" w:color="auto" w:fill="FFFFFF"/>
            </w:rPr>
            <w:t>(Ramuni, 2021)</w:t>
          </w:r>
          <w:r w:rsidR="00672B1F">
            <w:rPr>
              <w:rFonts w:ascii="Arial" w:hAnsi="Arial" w:cs="Arial"/>
              <w:color w:val="202124"/>
              <w:sz w:val="24"/>
              <w:szCs w:val="24"/>
              <w:shd w:val="clear" w:color="auto" w:fill="FFFFFF"/>
            </w:rPr>
            <w:fldChar w:fldCharType="end"/>
          </w:r>
        </w:sdtContent>
      </w:sdt>
      <w:r w:rsidR="00C65791" w:rsidRPr="00DD69C1">
        <w:rPr>
          <w:rFonts w:ascii="Arial" w:hAnsi="Arial" w:cs="Arial"/>
          <w:color w:val="202124"/>
          <w:sz w:val="24"/>
          <w:szCs w:val="24"/>
          <w:shd w:val="clear" w:color="auto" w:fill="FFFFFF"/>
        </w:rPr>
        <w:t xml:space="preserve">, revealing the beginning of labour market where </w:t>
      </w:r>
      <w:r w:rsidR="00DD69C1">
        <w:rPr>
          <w:rFonts w:ascii="Arial" w:hAnsi="Arial" w:cs="Arial"/>
          <w:color w:val="202124"/>
          <w:sz w:val="24"/>
          <w:szCs w:val="24"/>
          <w:shd w:val="clear" w:color="auto" w:fill="FFFFFF"/>
        </w:rPr>
        <w:t>companies</w:t>
      </w:r>
      <w:r w:rsidR="00DD69C1" w:rsidRPr="00DD69C1">
        <w:rPr>
          <w:rFonts w:ascii="Arial" w:hAnsi="Arial" w:cs="Arial"/>
          <w:color w:val="202124"/>
          <w:sz w:val="24"/>
          <w:szCs w:val="24"/>
          <w:shd w:val="clear" w:color="auto" w:fill="FFFFFF"/>
        </w:rPr>
        <w:t xml:space="preserve"> compete for </w:t>
      </w:r>
      <w:r w:rsidR="00DD69C1">
        <w:rPr>
          <w:rFonts w:ascii="Arial" w:hAnsi="Arial" w:cs="Arial"/>
          <w:color w:val="202124"/>
          <w:sz w:val="24"/>
          <w:szCs w:val="24"/>
          <w:shd w:val="clear" w:color="auto" w:fill="FFFFFF"/>
        </w:rPr>
        <w:t>employees</w:t>
      </w:r>
      <w:r w:rsidR="00DD69C1" w:rsidRPr="00DD69C1">
        <w:rPr>
          <w:rFonts w:ascii="Arial" w:hAnsi="Arial" w:cs="Arial"/>
          <w:color w:val="202124"/>
          <w:sz w:val="24"/>
          <w:szCs w:val="24"/>
          <w:shd w:val="clear" w:color="auto" w:fill="FFFFFF"/>
        </w:rPr>
        <w:t>.</w:t>
      </w:r>
      <w:r w:rsidR="00234BDD" w:rsidRPr="00DD69C1">
        <w:rPr>
          <w:rFonts w:ascii="Arial" w:hAnsi="Arial" w:cs="Arial"/>
          <w:color w:val="202124"/>
          <w:sz w:val="24"/>
          <w:szCs w:val="24"/>
          <w:shd w:val="clear" w:color="auto" w:fill="FFFFFF"/>
        </w:rPr>
        <w:t xml:space="preserve"> This </w:t>
      </w:r>
      <w:r w:rsidR="00ED4472" w:rsidRPr="00DD69C1">
        <w:rPr>
          <w:rFonts w:ascii="Arial" w:hAnsi="Arial" w:cs="Arial"/>
          <w:color w:val="202124"/>
          <w:sz w:val="24"/>
          <w:szCs w:val="24"/>
          <w:shd w:val="clear" w:color="auto" w:fill="FFFFFF"/>
        </w:rPr>
        <w:t xml:space="preserve">puts pressure on the industry </w:t>
      </w:r>
      <w:r w:rsidR="00C65791" w:rsidRPr="00DD69C1">
        <w:rPr>
          <w:rFonts w:ascii="Arial" w:hAnsi="Arial" w:cs="Arial"/>
          <w:color w:val="202124"/>
          <w:sz w:val="24"/>
          <w:szCs w:val="24"/>
          <w:shd w:val="clear" w:color="auto" w:fill="FFFFFF"/>
        </w:rPr>
        <w:t xml:space="preserve">in search of employing new talents with the struggle of recruiting the necessary numbers. </w:t>
      </w:r>
      <w:r w:rsidR="00782619">
        <w:rPr>
          <w:rFonts w:ascii="Arial" w:hAnsi="Arial" w:cs="Arial"/>
          <w:color w:val="202124"/>
          <w:sz w:val="24"/>
          <w:szCs w:val="24"/>
          <w:shd w:val="clear" w:color="auto" w:fill="FFFFFF"/>
        </w:rPr>
        <w:t xml:space="preserve">With this said, a survey of over 1000 British hospitality employees </w:t>
      </w:r>
      <w:r w:rsidR="00C460A8">
        <w:rPr>
          <w:rFonts w:ascii="Arial" w:hAnsi="Arial" w:cs="Arial"/>
          <w:color w:val="202124"/>
          <w:sz w:val="24"/>
          <w:szCs w:val="24"/>
          <w:shd w:val="clear" w:color="auto" w:fill="FFFFFF"/>
        </w:rPr>
        <w:t>unfold</w:t>
      </w:r>
      <w:r w:rsidR="00782619">
        <w:rPr>
          <w:rFonts w:ascii="Arial" w:hAnsi="Arial" w:cs="Arial"/>
          <w:color w:val="202124"/>
          <w:sz w:val="24"/>
          <w:szCs w:val="24"/>
          <w:shd w:val="clear" w:color="auto" w:fill="FFFFFF"/>
        </w:rPr>
        <w:t xml:space="preserve"> key factors that would make employees more likely to commit to their workplace, which includes: better pay and benefits, </w:t>
      </w:r>
      <w:r w:rsidR="007D6ADE">
        <w:rPr>
          <w:rFonts w:ascii="Arial" w:hAnsi="Arial" w:cs="Arial"/>
          <w:color w:val="202124"/>
          <w:sz w:val="24"/>
          <w:szCs w:val="24"/>
          <w:shd w:val="clear" w:color="auto" w:fill="FFFFFF"/>
        </w:rPr>
        <w:t>more control over shift patterns, stable income and guaranteed hours and better career prospect</w:t>
      </w:r>
      <w:sdt>
        <w:sdtPr>
          <w:rPr>
            <w:rFonts w:ascii="Arial" w:hAnsi="Arial" w:cs="Arial"/>
            <w:color w:val="202124"/>
            <w:sz w:val="24"/>
            <w:szCs w:val="24"/>
            <w:shd w:val="clear" w:color="auto" w:fill="FFFFFF"/>
          </w:rPr>
          <w:id w:val="-1072271093"/>
          <w:citation/>
        </w:sdtPr>
        <w:sdtEndPr/>
        <w:sdtContent>
          <w:r w:rsidR="007D6ADE">
            <w:rPr>
              <w:rFonts w:ascii="Arial" w:hAnsi="Arial" w:cs="Arial"/>
              <w:color w:val="202124"/>
              <w:sz w:val="24"/>
              <w:szCs w:val="24"/>
              <w:shd w:val="clear" w:color="auto" w:fill="FFFFFF"/>
            </w:rPr>
            <w:fldChar w:fldCharType="begin"/>
          </w:r>
          <w:r w:rsidR="002D0125">
            <w:rPr>
              <w:rFonts w:ascii="Arial" w:hAnsi="Arial" w:cs="Arial"/>
              <w:color w:val="202124"/>
              <w:sz w:val="24"/>
              <w:szCs w:val="24"/>
              <w:shd w:val="clear" w:color="auto" w:fill="FFFFFF"/>
            </w:rPr>
            <w:instrText xml:space="preserve">CITATION Bir19 \l 2057 </w:instrText>
          </w:r>
          <w:r w:rsidR="007D6ADE">
            <w:rPr>
              <w:rFonts w:ascii="Arial" w:hAnsi="Arial" w:cs="Arial"/>
              <w:color w:val="202124"/>
              <w:sz w:val="24"/>
              <w:szCs w:val="24"/>
              <w:shd w:val="clear" w:color="auto" w:fill="FFFFFF"/>
            </w:rPr>
            <w:fldChar w:fldCharType="separate"/>
          </w:r>
          <w:r w:rsidR="008A4694">
            <w:rPr>
              <w:rFonts w:ascii="Arial" w:hAnsi="Arial" w:cs="Arial"/>
              <w:noProof/>
              <w:color w:val="202124"/>
              <w:sz w:val="24"/>
              <w:szCs w:val="24"/>
              <w:shd w:val="clear" w:color="auto" w:fill="FFFFFF"/>
            </w:rPr>
            <w:t xml:space="preserve"> </w:t>
          </w:r>
          <w:r w:rsidR="008A4694" w:rsidRPr="008A4694">
            <w:rPr>
              <w:rFonts w:ascii="Arial" w:hAnsi="Arial" w:cs="Arial"/>
              <w:noProof/>
              <w:color w:val="202124"/>
              <w:sz w:val="24"/>
              <w:szCs w:val="24"/>
              <w:shd w:val="clear" w:color="auto" w:fill="FFFFFF"/>
            </w:rPr>
            <w:t>(Birkin, 2019)</w:t>
          </w:r>
          <w:r w:rsidR="007D6ADE">
            <w:rPr>
              <w:rFonts w:ascii="Arial" w:hAnsi="Arial" w:cs="Arial"/>
              <w:color w:val="202124"/>
              <w:sz w:val="24"/>
              <w:szCs w:val="24"/>
              <w:shd w:val="clear" w:color="auto" w:fill="FFFFFF"/>
            </w:rPr>
            <w:fldChar w:fldCharType="end"/>
          </w:r>
        </w:sdtContent>
      </w:sdt>
      <w:r w:rsidR="007D6ADE">
        <w:rPr>
          <w:rFonts w:ascii="Arial" w:hAnsi="Arial" w:cs="Arial"/>
          <w:color w:val="202124"/>
          <w:sz w:val="24"/>
          <w:szCs w:val="24"/>
          <w:shd w:val="clear" w:color="auto" w:fill="FFFFFF"/>
        </w:rPr>
        <w:t xml:space="preserve">. </w:t>
      </w:r>
      <w:r w:rsidR="00F070A7">
        <w:rPr>
          <w:rFonts w:ascii="Arial" w:hAnsi="Arial" w:cs="Arial"/>
          <w:color w:val="202124"/>
          <w:sz w:val="24"/>
          <w:szCs w:val="24"/>
          <w:shd w:val="clear" w:color="auto" w:fill="FFFFFF"/>
        </w:rPr>
        <w:t>However,</w:t>
      </w:r>
      <w:r w:rsidR="00C460A8">
        <w:rPr>
          <w:rFonts w:ascii="Arial" w:hAnsi="Arial" w:cs="Arial"/>
          <w:color w:val="202124"/>
          <w:sz w:val="24"/>
          <w:szCs w:val="24"/>
          <w:shd w:val="clear" w:color="auto" w:fill="FFFFFF"/>
        </w:rPr>
        <w:t xml:space="preserve"> these factors alone are not enough </w:t>
      </w:r>
      <w:r w:rsidR="004604F0">
        <w:rPr>
          <w:rFonts w:ascii="Arial" w:hAnsi="Arial" w:cs="Arial"/>
          <w:color w:val="202124"/>
          <w:sz w:val="24"/>
          <w:szCs w:val="24"/>
          <w:shd w:val="clear" w:color="auto" w:fill="FFFFFF"/>
        </w:rPr>
        <w:t xml:space="preserve">in managing employee attraction and turnover rate. </w:t>
      </w:r>
      <w:r w:rsidR="00F070A7">
        <w:rPr>
          <w:rFonts w:ascii="Arial" w:hAnsi="Arial" w:cs="Arial"/>
          <w:color w:val="202124"/>
          <w:sz w:val="24"/>
          <w:szCs w:val="24"/>
          <w:shd w:val="clear" w:color="auto" w:fill="FFFFFF"/>
        </w:rPr>
        <w:t>For the industry to thrive again the hospitality business needs to work on their employee life cycle and engagement strategy. Starting with the first stage of an employee life cycle</w:t>
      </w:r>
      <w:r w:rsidR="008C0C42">
        <w:rPr>
          <w:rFonts w:ascii="Arial" w:hAnsi="Arial" w:cs="Arial"/>
          <w:color w:val="202124"/>
          <w:sz w:val="24"/>
          <w:szCs w:val="24"/>
          <w:shd w:val="clear" w:color="auto" w:fill="FFFFFF"/>
        </w:rPr>
        <w:t xml:space="preserve">, attraction could be the most crucial aspect </w:t>
      </w:r>
      <w:r w:rsidR="008C0C42">
        <w:rPr>
          <w:rFonts w:ascii="Arial" w:hAnsi="Arial" w:cs="Arial"/>
          <w:color w:val="202124"/>
          <w:sz w:val="24"/>
          <w:szCs w:val="24"/>
          <w:shd w:val="clear" w:color="auto" w:fill="FFFFFF"/>
        </w:rPr>
        <w:lastRenderedPageBreak/>
        <w:t xml:space="preserve">for the business growth strategy. </w:t>
      </w:r>
      <w:r w:rsidR="002D0125">
        <w:rPr>
          <w:rFonts w:ascii="Arial" w:hAnsi="Arial" w:cs="Arial"/>
          <w:color w:val="202124"/>
          <w:sz w:val="24"/>
          <w:szCs w:val="24"/>
          <w:shd w:val="clear" w:color="auto" w:fill="FFFFFF"/>
        </w:rPr>
        <w:t>To</w:t>
      </w:r>
      <w:r w:rsidR="0044482D">
        <w:rPr>
          <w:rFonts w:ascii="Arial" w:hAnsi="Arial" w:cs="Arial"/>
          <w:color w:val="202124"/>
          <w:sz w:val="24"/>
          <w:szCs w:val="24"/>
          <w:shd w:val="clear" w:color="auto" w:fill="FFFFFF"/>
        </w:rPr>
        <w:t xml:space="preserve"> succeed at this </w:t>
      </w:r>
      <w:r w:rsidR="002D0125">
        <w:rPr>
          <w:rFonts w:ascii="Arial" w:hAnsi="Arial" w:cs="Arial"/>
          <w:color w:val="202124"/>
          <w:sz w:val="24"/>
          <w:szCs w:val="24"/>
          <w:shd w:val="clear" w:color="auto" w:fill="FFFFFF"/>
        </w:rPr>
        <w:t>stage,</w:t>
      </w:r>
      <w:r w:rsidR="0044482D">
        <w:rPr>
          <w:rFonts w:ascii="Arial" w:hAnsi="Arial" w:cs="Arial"/>
          <w:color w:val="202124"/>
          <w:sz w:val="24"/>
          <w:szCs w:val="24"/>
          <w:shd w:val="clear" w:color="auto" w:fill="FFFFFF"/>
        </w:rPr>
        <w:t xml:space="preserve"> the company needs to</w:t>
      </w:r>
      <w:r w:rsidR="003C49FD" w:rsidRPr="003C49FD">
        <w:rPr>
          <w:rFonts w:ascii="Arial" w:hAnsi="Arial" w:cs="Arial"/>
          <w:sz w:val="24"/>
          <w:szCs w:val="24"/>
        </w:rPr>
        <w:t xml:space="preserve"> </w:t>
      </w:r>
      <w:r w:rsidR="003C49FD" w:rsidRPr="00A469C8">
        <w:rPr>
          <w:rFonts w:ascii="Arial" w:hAnsi="Arial" w:cs="Arial"/>
          <w:sz w:val="24"/>
          <w:szCs w:val="24"/>
        </w:rPr>
        <w:t>analyse the strengths and weaknesses of the</w:t>
      </w:r>
      <w:r w:rsidR="003C49FD">
        <w:rPr>
          <w:rFonts w:ascii="Arial" w:hAnsi="Arial" w:cs="Arial"/>
          <w:sz w:val="24"/>
          <w:szCs w:val="24"/>
        </w:rPr>
        <w:t xml:space="preserve"> business,</w:t>
      </w:r>
      <w:r w:rsidR="0044482D">
        <w:rPr>
          <w:rFonts w:ascii="Arial" w:hAnsi="Arial" w:cs="Arial"/>
          <w:color w:val="202124"/>
          <w:sz w:val="24"/>
          <w:szCs w:val="24"/>
          <w:shd w:val="clear" w:color="auto" w:fill="FFFFFF"/>
        </w:rPr>
        <w:t xml:space="preserve"> raise brand awareness, be known to have </w:t>
      </w:r>
      <w:r w:rsidR="001329FD">
        <w:rPr>
          <w:rFonts w:ascii="Arial" w:hAnsi="Arial" w:cs="Arial"/>
          <w:color w:val="202124"/>
          <w:sz w:val="24"/>
          <w:szCs w:val="24"/>
          <w:shd w:val="clear" w:color="auto" w:fill="FFFFFF"/>
        </w:rPr>
        <w:t>great company culture,</w:t>
      </w:r>
      <w:r w:rsidR="003C49FD" w:rsidRPr="003C49FD">
        <w:rPr>
          <w:rFonts w:ascii="Arial" w:hAnsi="Arial" w:cs="Arial"/>
          <w:sz w:val="24"/>
          <w:szCs w:val="24"/>
        </w:rPr>
        <w:t xml:space="preserve"> </w:t>
      </w:r>
      <w:r w:rsidR="003C49FD" w:rsidRPr="00A469C8">
        <w:rPr>
          <w:rFonts w:ascii="Arial" w:hAnsi="Arial" w:cs="Arial"/>
          <w:sz w:val="24"/>
          <w:szCs w:val="24"/>
        </w:rPr>
        <w:t>analyse the requirement</w:t>
      </w:r>
      <w:r w:rsidR="001329FD">
        <w:rPr>
          <w:rFonts w:ascii="Arial" w:hAnsi="Arial" w:cs="Arial"/>
          <w:color w:val="202124"/>
          <w:sz w:val="24"/>
          <w:szCs w:val="24"/>
          <w:shd w:val="clear" w:color="auto" w:fill="FFFFFF"/>
        </w:rPr>
        <w:t xml:space="preserve"> and </w:t>
      </w:r>
      <w:r w:rsidR="003C49FD" w:rsidRPr="00A469C8">
        <w:rPr>
          <w:rFonts w:ascii="Arial" w:hAnsi="Arial" w:cs="Arial"/>
          <w:sz w:val="24"/>
          <w:szCs w:val="24"/>
        </w:rPr>
        <w:t>consider how the requirement should be satisfied</w:t>
      </w:r>
      <w:r w:rsidR="003C49FD">
        <w:rPr>
          <w:rFonts w:ascii="Arial" w:hAnsi="Arial" w:cs="Arial"/>
          <w:color w:val="202124"/>
          <w:sz w:val="24"/>
          <w:szCs w:val="24"/>
          <w:shd w:val="clear" w:color="auto" w:fill="FFFFFF"/>
        </w:rPr>
        <w:t xml:space="preserve"> and </w:t>
      </w:r>
      <w:r w:rsidR="001329FD">
        <w:rPr>
          <w:rFonts w:ascii="Arial" w:hAnsi="Arial" w:cs="Arial"/>
          <w:color w:val="202124"/>
          <w:sz w:val="24"/>
          <w:szCs w:val="24"/>
          <w:shd w:val="clear" w:color="auto" w:fill="FFFFFF"/>
        </w:rPr>
        <w:t>offer attractive benefits and compensation</w:t>
      </w:r>
      <w:sdt>
        <w:sdtPr>
          <w:rPr>
            <w:rFonts w:ascii="Arial" w:hAnsi="Arial" w:cs="Arial"/>
            <w:color w:val="202124"/>
            <w:sz w:val="24"/>
            <w:szCs w:val="24"/>
            <w:shd w:val="clear" w:color="auto" w:fill="FFFFFF"/>
          </w:rPr>
          <w:id w:val="-2101470114"/>
          <w:citation/>
        </w:sdtPr>
        <w:sdtEndPr/>
        <w:sdtContent>
          <w:r w:rsidR="0046440B">
            <w:rPr>
              <w:rFonts w:ascii="Arial" w:hAnsi="Arial" w:cs="Arial"/>
              <w:color w:val="202124"/>
              <w:sz w:val="24"/>
              <w:szCs w:val="24"/>
              <w:shd w:val="clear" w:color="auto" w:fill="FFFFFF"/>
            </w:rPr>
            <w:fldChar w:fldCharType="begin"/>
          </w:r>
          <w:r w:rsidR="002D0125">
            <w:rPr>
              <w:rFonts w:ascii="Arial" w:hAnsi="Arial" w:cs="Arial"/>
              <w:color w:val="202124"/>
              <w:sz w:val="24"/>
              <w:szCs w:val="24"/>
              <w:shd w:val="clear" w:color="auto" w:fill="FFFFFF"/>
            </w:rPr>
            <w:instrText xml:space="preserve">CITATION Spr20 \l 2057 </w:instrText>
          </w:r>
          <w:r w:rsidR="0046440B">
            <w:rPr>
              <w:rFonts w:ascii="Arial" w:hAnsi="Arial" w:cs="Arial"/>
              <w:color w:val="202124"/>
              <w:sz w:val="24"/>
              <w:szCs w:val="24"/>
              <w:shd w:val="clear" w:color="auto" w:fill="FFFFFF"/>
            </w:rPr>
            <w:fldChar w:fldCharType="separate"/>
          </w:r>
          <w:r w:rsidR="008A4694">
            <w:rPr>
              <w:rFonts w:ascii="Arial" w:hAnsi="Arial" w:cs="Arial"/>
              <w:noProof/>
              <w:color w:val="202124"/>
              <w:sz w:val="24"/>
              <w:szCs w:val="24"/>
              <w:shd w:val="clear" w:color="auto" w:fill="FFFFFF"/>
            </w:rPr>
            <w:t xml:space="preserve"> </w:t>
          </w:r>
          <w:r w:rsidR="008A4694" w:rsidRPr="008A4694">
            <w:rPr>
              <w:rFonts w:ascii="Arial" w:hAnsi="Arial" w:cs="Arial"/>
              <w:noProof/>
              <w:color w:val="202124"/>
              <w:sz w:val="24"/>
              <w:szCs w:val="24"/>
              <w:shd w:val="clear" w:color="auto" w:fill="FFFFFF"/>
            </w:rPr>
            <w:t>(SpriggHR, 2020)</w:t>
          </w:r>
          <w:r w:rsidR="0046440B">
            <w:rPr>
              <w:rFonts w:ascii="Arial" w:hAnsi="Arial" w:cs="Arial"/>
              <w:color w:val="202124"/>
              <w:sz w:val="24"/>
              <w:szCs w:val="24"/>
              <w:shd w:val="clear" w:color="auto" w:fill="FFFFFF"/>
            </w:rPr>
            <w:fldChar w:fldCharType="end"/>
          </w:r>
        </w:sdtContent>
      </w:sdt>
      <w:r w:rsidR="001329FD">
        <w:rPr>
          <w:rFonts w:ascii="Arial" w:hAnsi="Arial" w:cs="Arial"/>
          <w:color w:val="202124"/>
          <w:sz w:val="24"/>
          <w:szCs w:val="24"/>
          <w:shd w:val="clear" w:color="auto" w:fill="FFFFFF"/>
        </w:rPr>
        <w:t xml:space="preserve">. </w:t>
      </w:r>
      <w:r w:rsidR="00496E5F">
        <w:rPr>
          <w:rFonts w:ascii="Arial" w:hAnsi="Arial" w:cs="Arial"/>
          <w:color w:val="202124"/>
          <w:sz w:val="24"/>
          <w:szCs w:val="24"/>
          <w:shd w:val="clear" w:color="auto" w:fill="FFFFFF"/>
        </w:rPr>
        <w:t>Improving this stage may be more difficult now after the pandemic, as the hospitality is seen as an uncertain workforce</w:t>
      </w:r>
      <w:r w:rsidR="00AB1EA4">
        <w:rPr>
          <w:rFonts w:ascii="Arial" w:hAnsi="Arial" w:cs="Arial"/>
          <w:color w:val="202124"/>
          <w:sz w:val="24"/>
          <w:szCs w:val="24"/>
          <w:shd w:val="clear" w:color="auto" w:fill="FFFFFF"/>
        </w:rPr>
        <w:t xml:space="preserve"> and individuals are looking now, more than before, for a secure and stable job.</w:t>
      </w:r>
      <w:r w:rsidR="00AB7E9A">
        <w:rPr>
          <w:rFonts w:ascii="Arial" w:hAnsi="Arial" w:cs="Arial"/>
          <w:color w:val="202124"/>
          <w:sz w:val="24"/>
          <w:szCs w:val="24"/>
          <w:shd w:val="clear" w:color="auto" w:fill="FFFFFF"/>
        </w:rPr>
        <w:t xml:space="preserve"> With this said, if the company works on improving the other stages of an employee life cycle, it will attract new workers through the power of word of mouth. After all</w:t>
      </w:r>
      <w:r w:rsidR="009841B5">
        <w:rPr>
          <w:rFonts w:ascii="Arial" w:hAnsi="Arial" w:cs="Arial"/>
          <w:color w:val="202124"/>
          <w:sz w:val="24"/>
          <w:szCs w:val="24"/>
          <w:shd w:val="clear" w:color="auto" w:fill="FFFFFF"/>
        </w:rPr>
        <w:t>,</w:t>
      </w:r>
      <w:r w:rsidR="00AB7E9A">
        <w:rPr>
          <w:rFonts w:ascii="Arial" w:hAnsi="Arial" w:cs="Arial"/>
          <w:color w:val="202124"/>
          <w:sz w:val="24"/>
          <w:szCs w:val="24"/>
          <w:shd w:val="clear" w:color="auto" w:fill="FFFFFF"/>
        </w:rPr>
        <w:t xml:space="preserve"> </w:t>
      </w:r>
      <w:r w:rsidR="009841B5">
        <w:rPr>
          <w:rFonts w:ascii="Arial" w:hAnsi="Arial" w:cs="Arial"/>
          <w:color w:val="202124"/>
          <w:sz w:val="24"/>
          <w:szCs w:val="24"/>
          <w:shd w:val="clear" w:color="auto" w:fill="FFFFFF"/>
        </w:rPr>
        <w:t xml:space="preserve">seeing </w:t>
      </w:r>
      <w:r w:rsidR="00AB7E9A">
        <w:rPr>
          <w:rFonts w:ascii="Arial" w:hAnsi="Arial" w:cs="Arial"/>
          <w:color w:val="202124"/>
          <w:sz w:val="24"/>
          <w:szCs w:val="24"/>
          <w:shd w:val="clear" w:color="auto" w:fill="FFFFFF"/>
        </w:rPr>
        <w:t>happy and engaged employee</w:t>
      </w:r>
      <w:r w:rsidR="009841B5">
        <w:rPr>
          <w:rFonts w:ascii="Arial" w:hAnsi="Arial" w:cs="Arial"/>
          <w:color w:val="202124"/>
          <w:sz w:val="24"/>
          <w:szCs w:val="24"/>
          <w:shd w:val="clear" w:color="auto" w:fill="FFFFFF"/>
        </w:rPr>
        <w:t>s within a company, will motivate others to join the team.</w:t>
      </w:r>
      <w:r w:rsidR="00AB1EA4">
        <w:rPr>
          <w:rFonts w:ascii="Arial" w:hAnsi="Arial" w:cs="Arial"/>
          <w:color w:val="202124"/>
          <w:sz w:val="24"/>
          <w:szCs w:val="24"/>
          <w:shd w:val="clear" w:color="auto" w:fill="FFFFFF"/>
        </w:rPr>
        <w:t xml:space="preserve"> </w:t>
      </w:r>
      <w:r w:rsidR="009841B5">
        <w:rPr>
          <w:rFonts w:ascii="Arial" w:hAnsi="Arial" w:cs="Arial"/>
          <w:color w:val="202124"/>
          <w:sz w:val="24"/>
          <w:szCs w:val="24"/>
          <w:shd w:val="clear" w:color="auto" w:fill="FFFFFF"/>
        </w:rPr>
        <w:t>This takes us to the second stage of the cycle, meaning recruiting.</w:t>
      </w:r>
      <w:r w:rsidR="00DA350C">
        <w:rPr>
          <w:rFonts w:ascii="Arial" w:hAnsi="Arial" w:cs="Arial"/>
          <w:color w:val="202124"/>
          <w:sz w:val="24"/>
          <w:szCs w:val="24"/>
          <w:shd w:val="clear" w:color="auto" w:fill="FFFFFF"/>
        </w:rPr>
        <w:t xml:space="preserve"> Having an excellent employer brand, means the company is seen as a great place to work. This beneficial brand will support the company in becoming an employer of choice and attracting greater candidates for the job</w:t>
      </w:r>
      <w:sdt>
        <w:sdtPr>
          <w:rPr>
            <w:rFonts w:ascii="Arial" w:hAnsi="Arial" w:cs="Arial"/>
            <w:color w:val="202124"/>
            <w:sz w:val="24"/>
            <w:szCs w:val="24"/>
            <w:shd w:val="clear" w:color="auto" w:fill="FFFFFF"/>
          </w:rPr>
          <w:id w:val="1295028808"/>
          <w:citation/>
        </w:sdtPr>
        <w:sdtEndPr/>
        <w:sdtContent>
          <w:r w:rsidR="00942CD8">
            <w:rPr>
              <w:rFonts w:ascii="Arial" w:hAnsi="Arial" w:cs="Arial"/>
              <w:color w:val="202124"/>
              <w:sz w:val="24"/>
              <w:szCs w:val="24"/>
              <w:shd w:val="clear" w:color="auto" w:fill="FFFFFF"/>
            </w:rPr>
            <w:fldChar w:fldCharType="begin"/>
          </w:r>
          <w:r w:rsidR="00942CD8">
            <w:rPr>
              <w:rFonts w:ascii="Arial" w:hAnsi="Arial" w:cs="Arial"/>
              <w:color w:val="202124"/>
              <w:sz w:val="24"/>
              <w:szCs w:val="24"/>
              <w:shd w:val="clear" w:color="auto" w:fill="FFFFFF"/>
            </w:rPr>
            <w:instrText xml:space="preserve"> CITATION Tay201 \l 2057 </w:instrText>
          </w:r>
          <w:r w:rsidR="00942CD8">
            <w:rPr>
              <w:rFonts w:ascii="Arial" w:hAnsi="Arial" w:cs="Arial"/>
              <w:color w:val="202124"/>
              <w:sz w:val="24"/>
              <w:szCs w:val="24"/>
              <w:shd w:val="clear" w:color="auto" w:fill="FFFFFF"/>
            </w:rPr>
            <w:fldChar w:fldCharType="separate"/>
          </w:r>
          <w:r w:rsidR="008A4694">
            <w:rPr>
              <w:rFonts w:ascii="Arial" w:hAnsi="Arial" w:cs="Arial"/>
              <w:noProof/>
              <w:color w:val="202124"/>
              <w:sz w:val="24"/>
              <w:szCs w:val="24"/>
              <w:shd w:val="clear" w:color="auto" w:fill="FFFFFF"/>
            </w:rPr>
            <w:t xml:space="preserve"> </w:t>
          </w:r>
          <w:r w:rsidR="008A4694" w:rsidRPr="008A4694">
            <w:rPr>
              <w:rFonts w:ascii="Arial" w:hAnsi="Arial" w:cs="Arial"/>
              <w:noProof/>
              <w:color w:val="202124"/>
              <w:sz w:val="24"/>
              <w:szCs w:val="24"/>
              <w:shd w:val="clear" w:color="auto" w:fill="FFFFFF"/>
            </w:rPr>
            <w:t>(Taylor &amp; Armstrong, 2020)</w:t>
          </w:r>
          <w:r w:rsidR="00942CD8">
            <w:rPr>
              <w:rFonts w:ascii="Arial" w:hAnsi="Arial" w:cs="Arial"/>
              <w:color w:val="202124"/>
              <w:sz w:val="24"/>
              <w:szCs w:val="24"/>
              <w:shd w:val="clear" w:color="auto" w:fill="FFFFFF"/>
            </w:rPr>
            <w:fldChar w:fldCharType="end"/>
          </w:r>
        </w:sdtContent>
      </w:sdt>
      <w:r w:rsidR="00DA350C">
        <w:rPr>
          <w:rFonts w:ascii="Arial" w:hAnsi="Arial" w:cs="Arial"/>
          <w:color w:val="202124"/>
          <w:sz w:val="24"/>
          <w:szCs w:val="24"/>
          <w:shd w:val="clear" w:color="auto" w:fill="FFFFFF"/>
        </w:rPr>
        <w:t xml:space="preserve">. </w:t>
      </w:r>
      <w:r w:rsidR="00D529B7">
        <w:rPr>
          <w:rFonts w:ascii="Arial" w:hAnsi="Arial" w:cs="Arial"/>
          <w:color w:val="202124"/>
          <w:sz w:val="24"/>
          <w:szCs w:val="24"/>
          <w:shd w:val="clear" w:color="auto" w:fill="FFFFFF"/>
        </w:rPr>
        <w:t xml:space="preserve">Best way to start recruiting is by developing a strong </w:t>
      </w:r>
      <w:r w:rsidR="007A28CE">
        <w:rPr>
          <w:rFonts w:ascii="Arial" w:hAnsi="Arial" w:cs="Arial"/>
          <w:color w:val="202124"/>
          <w:sz w:val="24"/>
          <w:szCs w:val="24"/>
          <w:shd w:val="clear" w:color="auto" w:fill="FFFFFF"/>
        </w:rPr>
        <w:t>job description</w:t>
      </w:r>
      <w:r w:rsidR="00D529B7">
        <w:rPr>
          <w:rFonts w:ascii="Arial" w:hAnsi="Arial" w:cs="Arial"/>
          <w:color w:val="202124"/>
          <w:sz w:val="24"/>
          <w:szCs w:val="24"/>
          <w:shd w:val="clear" w:color="auto" w:fill="FFFFFF"/>
        </w:rPr>
        <w:t>, to help recruit the most suitable candidates for the vacant job.</w:t>
      </w:r>
      <w:r w:rsidR="009737E9">
        <w:rPr>
          <w:rFonts w:ascii="Arial" w:hAnsi="Arial" w:cs="Arial"/>
          <w:color w:val="202124"/>
          <w:sz w:val="24"/>
          <w:szCs w:val="24"/>
          <w:shd w:val="clear" w:color="auto" w:fill="FFFFFF"/>
        </w:rPr>
        <w:t xml:space="preserve"> After all, job analyses, job description and person specification are essential to recruiting and finding the applicant that best fits the role</w:t>
      </w:r>
      <w:sdt>
        <w:sdtPr>
          <w:rPr>
            <w:rFonts w:ascii="Arial" w:hAnsi="Arial" w:cs="Arial"/>
            <w:color w:val="202124"/>
            <w:sz w:val="24"/>
            <w:szCs w:val="24"/>
            <w:shd w:val="clear" w:color="auto" w:fill="FFFFFF"/>
          </w:rPr>
          <w:id w:val="-1655598660"/>
          <w:citation/>
        </w:sdtPr>
        <w:sdtEndPr/>
        <w:sdtContent>
          <w:r w:rsidR="009737E9">
            <w:rPr>
              <w:rFonts w:ascii="Arial" w:hAnsi="Arial" w:cs="Arial"/>
              <w:color w:val="202124"/>
              <w:sz w:val="24"/>
              <w:szCs w:val="24"/>
              <w:shd w:val="clear" w:color="auto" w:fill="FFFFFF"/>
            </w:rPr>
            <w:fldChar w:fldCharType="begin"/>
          </w:r>
          <w:r w:rsidR="00C67110">
            <w:rPr>
              <w:rFonts w:ascii="Arial" w:hAnsi="Arial" w:cs="Arial"/>
              <w:color w:val="202124"/>
              <w:sz w:val="24"/>
              <w:szCs w:val="24"/>
              <w:shd w:val="clear" w:color="auto" w:fill="FFFFFF"/>
            </w:rPr>
            <w:instrText xml:space="preserve">CITATION Hal20 \l 2057 </w:instrText>
          </w:r>
          <w:r w:rsidR="009737E9">
            <w:rPr>
              <w:rFonts w:ascii="Arial" w:hAnsi="Arial" w:cs="Arial"/>
              <w:color w:val="202124"/>
              <w:sz w:val="24"/>
              <w:szCs w:val="24"/>
              <w:shd w:val="clear" w:color="auto" w:fill="FFFFFF"/>
            </w:rPr>
            <w:fldChar w:fldCharType="separate"/>
          </w:r>
          <w:r w:rsidR="008A4694">
            <w:rPr>
              <w:rFonts w:ascii="Arial" w:hAnsi="Arial" w:cs="Arial"/>
              <w:noProof/>
              <w:color w:val="202124"/>
              <w:sz w:val="24"/>
              <w:szCs w:val="24"/>
              <w:shd w:val="clear" w:color="auto" w:fill="FFFFFF"/>
            </w:rPr>
            <w:t xml:space="preserve"> </w:t>
          </w:r>
          <w:r w:rsidR="008A4694" w:rsidRPr="008A4694">
            <w:rPr>
              <w:rFonts w:ascii="Arial" w:hAnsi="Arial" w:cs="Arial"/>
              <w:noProof/>
              <w:color w:val="202124"/>
              <w:sz w:val="24"/>
              <w:szCs w:val="24"/>
              <w:shd w:val="clear" w:color="auto" w:fill="FFFFFF"/>
            </w:rPr>
            <w:t>(Hall, et al., 2020)</w:t>
          </w:r>
          <w:r w:rsidR="009737E9">
            <w:rPr>
              <w:rFonts w:ascii="Arial" w:hAnsi="Arial" w:cs="Arial"/>
              <w:color w:val="202124"/>
              <w:sz w:val="24"/>
              <w:szCs w:val="24"/>
              <w:shd w:val="clear" w:color="auto" w:fill="FFFFFF"/>
            </w:rPr>
            <w:fldChar w:fldCharType="end"/>
          </w:r>
        </w:sdtContent>
      </w:sdt>
      <w:r w:rsidR="009737E9">
        <w:rPr>
          <w:rFonts w:ascii="Arial" w:hAnsi="Arial" w:cs="Arial"/>
          <w:color w:val="202124"/>
          <w:sz w:val="24"/>
          <w:szCs w:val="24"/>
          <w:shd w:val="clear" w:color="auto" w:fill="FFFFFF"/>
        </w:rPr>
        <w:t>.</w:t>
      </w:r>
      <w:r w:rsidR="00D529B7">
        <w:rPr>
          <w:rFonts w:ascii="Arial" w:hAnsi="Arial" w:cs="Arial"/>
          <w:color w:val="202124"/>
          <w:sz w:val="24"/>
          <w:szCs w:val="24"/>
          <w:shd w:val="clear" w:color="auto" w:fill="FFFFFF"/>
        </w:rPr>
        <w:t xml:space="preserve"> </w:t>
      </w:r>
      <w:r w:rsidR="009737E9">
        <w:rPr>
          <w:rFonts w:ascii="Arial" w:hAnsi="Arial" w:cs="Arial"/>
          <w:color w:val="202124"/>
          <w:sz w:val="24"/>
          <w:szCs w:val="24"/>
          <w:shd w:val="clear" w:color="auto" w:fill="FFFFFF"/>
        </w:rPr>
        <w:t>I</w:t>
      </w:r>
      <w:r w:rsidR="007A28CE">
        <w:rPr>
          <w:rFonts w:ascii="Arial" w:hAnsi="Arial" w:cs="Arial"/>
          <w:color w:val="202124"/>
          <w:sz w:val="24"/>
          <w:szCs w:val="24"/>
          <w:shd w:val="clear" w:color="auto" w:fill="FFFFFF"/>
        </w:rPr>
        <w:t xml:space="preserve">nterviewing the </w:t>
      </w:r>
      <w:r w:rsidR="00A34713">
        <w:rPr>
          <w:rFonts w:ascii="Arial" w:hAnsi="Arial" w:cs="Arial"/>
          <w:color w:val="202124"/>
          <w:sz w:val="24"/>
          <w:szCs w:val="24"/>
          <w:shd w:val="clear" w:color="auto" w:fill="FFFFFF"/>
        </w:rPr>
        <w:t>candidates,</w:t>
      </w:r>
      <w:r w:rsidR="009737E9">
        <w:rPr>
          <w:rFonts w:ascii="Arial" w:hAnsi="Arial" w:cs="Arial"/>
          <w:color w:val="202124"/>
          <w:sz w:val="24"/>
          <w:szCs w:val="24"/>
          <w:shd w:val="clear" w:color="auto" w:fill="FFFFFF"/>
        </w:rPr>
        <w:t xml:space="preserve"> </w:t>
      </w:r>
      <w:r w:rsidR="007A28CE">
        <w:rPr>
          <w:rFonts w:ascii="Arial" w:hAnsi="Arial" w:cs="Arial"/>
          <w:color w:val="202124"/>
          <w:sz w:val="24"/>
          <w:szCs w:val="24"/>
          <w:shd w:val="clear" w:color="auto" w:fill="FFFFFF"/>
        </w:rPr>
        <w:t xml:space="preserve">is important to select the most </w:t>
      </w:r>
      <w:r w:rsidR="00A51455">
        <w:rPr>
          <w:rFonts w:ascii="Arial" w:hAnsi="Arial" w:cs="Arial"/>
          <w:color w:val="202124"/>
          <w:sz w:val="24"/>
          <w:szCs w:val="24"/>
          <w:shd w:val="clear" w:color="auto" w:fill="FFFFFF"/>
        </w:rPr>
        <w:t>qualified and the ones most likely to take the job</w:t>
      </w:r>
      <w:sdt>
        <w:sdtPr>
          <w:rPr>
            <w:rFonts w:ascii="Arial" w:hAnsi="Arial" w:cs="Arial"/>
            <w:color w:val="202124"/>
            <w:sz w:val="24"/>
            <w:szCs w:val="24"/>
            <w:shd w:val="clear" w:color="auto" w:fill="FFFFFF"/>
          </w:rPr>
          <w:id w:val="1785452913"/>
          <w:citation/>
        </w:sdtPr>
        <w:sdtEndPr/>
        <w:sdtContent>
          <w:r w:rsidR="00D73F3D">
            <w:rPr>
              <w:rFonts w:ascii="Arial" w:hAnsi="Arial" w:cs="Arial"/>
              <w:color w:val="202124"/>
              <w:sz w:val="24"/>
              <w:szCs w:val="24"/>
              <w:shd w:val="clear" w:color="auto" w:fill="FFFFFF"/>
            </w:rPr>
            <w:fldChar w:fldCharType="begin"/>
          </w:r>
          <w:r w:rsidR="002D0125">
            <w:rPr>
              <w:rFonts w:ascii="Arial" w:hAnsi="Arial" w:cs="Arial"/>
              <w:color w:val="202124"/>
              <w:sz w:val="24"/>
              <w:szCs w:val="24"/>
              <w:shd w:val="clear" w:color="auto" w:fill="FFFFFF"/>
            </w:rPr>
            <w:instrText xml:space="preserve">CITATION Ind21 \l 2057 </w:instrText>
          </w:r>
          <w:r w:rsidR="00D73F3D">
            <w:rPr>
              <w:rFonts w:ascii="Arial" w:hAnsi="Arial" w:cs="Arial"/>
              <w:color w:val="202124"/>
              <w:sz w:val="24"/>
              <w:szCs w:val="24"/>
              <w:shd w:val="clear" w:color="auto" w:fill="FFFFFF"/>
            </w:rPr>
            <w:fldChar w:fldCharType="separate"/>
          </w:r>
          <w:r w:rsidR="008A4694">
            <w:rPr>
              <w:rFonts w:ascii="Arial" w:hAnsi="Arial" w:cs="Arial"/>
              <w:noProof/>
              <w:color w:val="202124"/>
              <w:sz w:val="24"/>
              <w:szCs w:val="24"/>
              <w:shd w:val="clear" w:color="auto" w:fill="FFFFFF"/>
            </w:rPr>
            <w:t xml:space="preserve"> </w:t>
          </w:r>
          <w:r w:rsidR="008A4694" w:rsidRPr="008A4694">
            <w:rPr>
              <w:rFonts w:ascii="Arial" w:hAnsi="Arial" w:cs="Arial"/>
              <w:noProof/>
              <w:color w:val="202124"/>
              <w:sz w:val="24"/>
              <w:szCs w:val="24"/>
              <w:shd w:val="clear" w:color="auto" w:fill="FFFFFF"/>
            </w:rPr>
            <w:t>(Indeed Editorial Team, 2021)</w:t>
          </w:r>
          <w:r w:rsidR="00D73F3D">
            <w:rPr>
              <w:rFonts w:ascii="Arial" w:hAnsi="Arial" w:cs="Arial"/>
              <w:color w:val="202124"/>
              <w:sz w:val="24"/>
              <w:szCs w:val="24"/>
              <w:shd w:val="clear" w:color="auto" w:fill="FFFFFF"/>
            </w:rPr>
            <w:fldChar w:fldCharType="end"/>
          </w:r>
        </w:sdtContent>
      </w:sdt>
      <w:r w:rsidR="00A51455">
        <w:rPr>
          <w:rFonts w:ascii="Arial" w:hAnsi="Arial" w:cs="Arial"/>
          <w:color w:val="202124"/>
          <w:sz w:val="24"/>
          <w:szCs w:val="24"/>
          <w:shd w:val="clear" w:color="auto" w:fill="FFFFFF"/>
        </w:rPr>
        <w:t>. Recruiting post pandemic can be a very delicate matter</w:t>
      </w:r>
      <w:r w:rsidR="00A34713">
        <w:rPr>
          <w:rFonts w:ascii="Arial" w:hAnsi="Arial" w:cs="Arial"/>
          <w:color w:val="202124"/>
          <w:sz w:val="24"/>
          <w:szCs w:val="24"/>
          <w:shd w:val="clear" w:color="auto" w:fill="FFFFFF"/>
        </w:rPr>
        <w:t>, as the industry has a high number of vacancies and a low number of potential candidates. A company may have to take tough decisions</w:t>
      </w:r>
      <w:r w:rsidR="005319AF">
        <w:rPr>
          <w:rFonts w:ascii="Arial" w:hAnsi="Arial" w:cs="Arial"/>
          <w:color w:val="202124"/>
          <w:sz w:val="24"/>
          <w:szCs w:val="24"/>
          <w:shd w:val="clear" w:color="auto" w:fill="FFFFFF"/>
        </w:rPr>
        <w:t xml:space="preserve">, such as hiring the wrong person because there are no other candidates or waiting for the right person and not filling the vacant job role. Either of these can be a financial loss and can put more stress on existing employees. </w:t>
      </w:r>
      <w:r w:rsidR="00A85072">
        <w:rPr>
          <w:rFonts w:ascii="Arial" w:hAnsi="Arial" w:cs="Arial"/>
          <w:color w:val="202124"/>
          <w:sz w:val="24"/>
          <w:szCs w:val="24"/>
          <w:shd w:val="clear" w:color="auto" w:fill="FFFFFF"/>
        </w:rPr>
        <w:t xml:space="preserve">Training the wrong candidate can be costly for the company and time consuming for the existing employees who </w:t>
      </w:r>
      <w:r w:rsidR="00D73F3D">
        <w:rPr>
          <w:rFonts w:ascii="Arial" w:hAnsi="Arial" w:cs="Arial"/>
          <w:color w:val="202124"/>
          <w:sz w:val="24"/>
          <w:szCs w:val="24"/>
          <w:shd w:val="clear" w:color="auto" w:fill="FFFFFF"/>
        </w:rPr>
        <w:t>must</w:t>
      </w:r>
      <w:r w:rsidR="00A85072">
        <w:rPr>
          <w:rFonts w:ascii="Arial" w:hAnsi="Arial" w:cs="Arial"/>
          <w:color w:val="202124"/>
          <w:sz w:val="24"/>
          <w:szCs w:val="24"/>
          <w:shd w:val="clear" w:color="auto" w:fill="FFFFFF"/>
        </w:rPr>
        <w:t xml:space="preserve"> train the candidate. Yet not hiring anyone can be stressful and tiring for the current employees as they may have to do double the work.</w:t>
      </w:r>
      <w:r w:rsidR="00B51E37">
        <w:rPr>
          <w:rFonts w:ascii="Arial" w:hAnsi="Arial" w:cs="Arial"/>
          <w:color w:val="202124"/>
          <w:sz w:val="24"/>
          <w:szCs w:val="24"/>
          <w:shd w:val="clear" w:color="auto" w:fill="FFFFFF"/>
        </w:rPr>
        <w:t xml:space="preserve"> In the hospitality industry</w:t>
      </w:r>
      <w:r w:rsidR="002748A8">
        <w:rPr>
          <w:rFonts w:ascii="Arial" w:hAnsi="Arial" w:cs="Arial"/>
          <w:color w:val="202124"/>
          <w:sz w:val="24"/>
          <w:szCs w:val="24"/>
          <w:shd w:val="clear" w:color="auto" w:fill="FFFFFF"/>
        </w:rPr>
        <w:t>, working under pressure can be quite common,</w:t>
      </w:r>
      <w:r w:rsidR="00C67110">
        <w:rPr>
          <w:rFonts w:ascii="Arial" w:hAnsi="Arial" w:cs="Arial"/>
          <w:color w:val="202124"/>
          <w:sz w:val="24"/>
          <w:szCs w:val="24"/>
          <w:shd w:val="clear" w:color="auto" w:fill="FFFFFF"/>
        </w:rPr>
        <w:t xml:space="preserve"> but having the extra workload</w:t>
      </w:r>
      <w:r w:rsidR="002748A8">
        <w:rPr>
          <w:rFonts w:ascii="Arial" w:hAnsi="Arial" w:cs="Arial"/>
          <w:color w:val="202124"/>
          <w:sz w:val="24"/>
          <w:szCs w:val="24"/>
          <w:shd w:val="clear" w:color="auto" w:fill="FFFFFF"/>
        </w:rPr>
        <w:t xml:space="preserve"> </w:t>
      </w:r>
      <w:r w:rsidR="00C67110">
        <w:rPr>
          <w:rFonts w:ascii="Arial" w:hAnsi="Arial" w:cs="Arial"/>
          <w:color w:val="202124"/>
          <w:sz w:val="24"/>
          <w:szCs w:val="24"/>
          <w:shd w:val="clear" w:color="auto" w:fill="FFFFFF"/>
        </w:rPr>
        <w:t>could lead to</w:t>
      </w:r>
      <w:r w:rsidR="002748A8">
        <w:rPr>
          <w:rFonts w:ascii="Arial" w:hAnsi="Arial" w:cs="Arial"/>
          <w:color w:val="202124"/>
          <w:sz w:val="24"/>
          <w:szCs w:val="24"/>
          <w:shd w:val="clear" w:color="auto" w:fill="FFFFFF"/>
        </w:rPr>
        <w:t xml:space="preserve"> even the calmest individual</w:t>
      </w:r>
      <w:r w:rsidR="00C67110">
        <w:rPr>
          <w:rFonts w:ascii="Arial" w:hAnsi="Arial" w:cs="Arial"/>
          <w:color w:val="202124"/>
          <w:sz w:val="24"/>
          <w:szCs w:val="24"/>
          <w:shd w:val="clear" w:color="auto" w:fill="FFFFFF"/>
        </w:rPr>
        <w:t xml:space="preserve"> feeling stressed out.</w:t>
      </w:r>
      <w:r w:rsidR="002748A8">
        <w:rPr>
          <w:rFonts w:ascii="Arial" w:hAnsi="Arial" w:cs="Arial"/>
          <w:color w:val="202124"/>
          <w:sz w:val="24"/>
          <w:szCs w:val="24"/>
          <w:shd w:val="clear" w:color="auto" w:fill="FFFFFF"/>
        </w:rPr>
        <w:t xml:space="preserve"> </w:t>
      </w:r>
      <w:r w:rsidR="00C67110">
        <w:rPr>
          <w:rFonts w:ascii="Arial" w:hAnsi="Arial" w:cs="Arial"/>
          <w:color w:val="202124"/>
          <w:sz w:val="24"/>
          <w:szCs w:val="24"/>
          <w:shd w:val="clear" w:color="auto" w:fill="FFFFFF"/>
        </w:rPr>
        <w:t>E</w:t>
      </w:r>
      <w:r w:rsidR="00B51E37">
        <w:rPr>
          <w:rFonts w:ascii="Arial" w:hAnsi="Arial" w:cs="Arial"/>
          <w:color w:val="202124"/>
          <w:sz w:val="24"/>
          <w:szCs w:val="24"/>
          <w:shd w:val="clear" w:color="auto" w:fill="FFFFFF"/>
        </w:rPr>
        <w:t>xcessive stress is one of the prime causes of</w:t>
      </w:r>
      <w:r w:rsidR="002748A8">
        <w:rPr>
          <w:rFonts w:ascii="Arial" w:hAnsi="Arial" w:cs="Arial"/>
          <w:color w:val="202124"/>
          <w:sz w:val="24"/>
          <w:szCs w:val="24"/>
          <w:shd w:val="clear" w:color="auto" w:fill="FFFFFF"/>
        </w:rPr>
        <w:t xml:space="preserve"> employee</w:t>
      </w:r>
      <w:r w:rsidR="00B51E37">
        <w:rPr>
          <w:rFonts w:ascii="Arial" w:hAnsi="Arial" w:cs="Arial"/>
          <w:color w:val="202124"/>
          <w:sz w:val="24"/>
          <w:szCs w:val="24"/>
          <w:shd w:val="clear" w:color="auto" w:fill="FFFFFF"/>
        </w:rPr>
        <w:t xml:space="preserve"> turnover</w:t>
      </w:r>
      <w:r w:rsidR="00C67110">
        <w:rPr>
          <w:rFonts w:ascii="Arial" w:hAnsi="Arial" w:cs="Arial"/>
          <w:color w:val="202124"/>
          <w:sz w:val="24"/>
          <w:szCs w:val="24"/>
          <w:shd w:val="clear" w:color="auto" w:fill="FFFFFF"/>
        </w:rPr>
        <w:t xml:space="preserve"> in the industry</w:t>
      </w:r>
      <w:sdt>
        <w:sdtPr>
          <w:rPr>
            <w:rFonts w:ascii="Arial" w:hAnsi="Arial" w:cs="Arial"/>
            <w:color w:val="202124"/>
            <w:sz w:val="24"/>
            <w:szCs w:val="24"/>
            <w:shd w:val="clear" w:color="auto" w:fill="FFFFFF"/>
          </w:rPr>
          <w:id w:val="912207735"/>
          <w:citation/>
        </w:sdtPr>
        <w:sdtEndPr/>
        <w:sdtContent>
          <w:r w:rsidR="005C46A8">
            <w:rPr>
              <w:rFonts w:ascii="Arial" w:hAnsi="Arial" w:cs="Arial"/>
              <w:color w:val="202124"/>
              <w:sz w:val="24"/>
              <w:szCs w:val="24"/>
              <w:shd w:val="clear" w:color="auto" w:fill="FFFFFF"/>
            </w:rPr>
            <w:fldChar w:fldCharType="begin"/>
          </w:r>
          <w:r w:rsidR="005C46A8">
            <w:rPr>
              <w:rFonts w:ascii="Arial" w:hAnsi="Arial" w:cs="Arial"/>
              <w:color w:val="202124"/>
              <w:sz w:val="24"/>
              <w:szCs w:val="24"/>
              <w:shd w:val="clear" w:color="auto" w:fill="FFFFFF"/>
            </w:rPr>
            <w:instrText xml:space="preserve"> CITATION Ale22 \l 2057 </w:instrText>
          </w:r>
          <w:r w:rsidR="005C46A8">
            <w:rPr>
              <w:rFonts w:ascii="Arial" w:hAnsi="Arial" w:cs="Arial"/>
              <w:color w:val="202124"/>
              <w:sz w:val="24"/>
              <w:szCs w:val="24"/>
              <w:shd w:val="clear" w:color="auto" w:fill="FFFFFF"/>
            </w:rPr>
            <w:fldChar w:fldCharType="separate"/>
          </w:r>
          <w:r w:rsidR="008A4694">
            <w:rPr>
              <w:rFonts w:ascii="Arial" w:hAnsi="Arial" w:cs="Arial"/>
              <w:noProof/>
              <w:color w:val="202124"/>
              <w:sz w:val="24"/>
              <w:szCs w:val="24"/>
              <w:shd w:val="clear" w:color="auto" w:fill="FFFFFF"/>
            </w:rPr>
            <w:t xml:space="preserve"> </w:t>
          </w:r>
          <w:r w:rsidR="008A4694" w:rsidRPr="008A4694">
            <w:rPr>
              <w:rFonts w:ascii="Arial" w:hAnsi="Arial" w:cs="Arial"/>
              <w:noProof/>
              <w:color w:val="202124"/>
              <w:sz w:val="24"/>
              <w:szCs w:val="24"/>
              <w:shd w:val="clear" w:color="auto" w:fill="FFFFFF"/>
            </w:rPr>
            <w:t>(Alexandra, 2022)</w:t>
          </w:r>
          <w:r w:rsidR="005C46A8">
            <w:rPr>
              <w:rFonts w:ascii="Arial" w:hAnsi="Arial" w:cs="Arial"/>
              <w:color w:val="202124"/>
              <w:sz w:val="24"/>
              <w:szCs w:val="24"/>
              <w:shd w:val="clear" w:color="auto" w:fill="FFFFFF"/>
            </w:rPr>
            <w:fldChar w:fldCharType="end"/>
          </w:r>
        </w:sdtContent>
      </w:sdt>
      <w:r w:rsidR="00C67110">
        <w:rPr>
          <w:rFonts w:ascii="Arial" w:hAnsi="Arial" w:cs="Arial"/>
          <w:color w:val="202124"/>
          <w:sz w:val="24"/>
          <w:szCs w:val="24"/>
          <w:shd w:val="clear" w:color="auto" w:fill="FFFFFF"/>
        </w:rPr>
        <w:t>.</w:t>
      </w:r>
    </w:p>
    <w:p w14:paraId="5B07E00C" w14:textId="0FB33C1F" w:rsidR="001926FE" w:rsidRPr="00D7790A" w:rsidRDefault="004E5B67" w:rsidP="00F8159B">
      <w:pPr>
        <w:spacing w:line="360" w:lineRule="auto"/>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However,</w:t>
      </w:r>
      <w:r w:rsidR="00D73F3D">
        <w:rPr>
          <w:rFonts w:ascii="Arial" w:hAnsi="Arial" w:cs="Arial"/>
          <w:color w:val="202124"/>
          <w:sz w:val="24"/>
          <w:szCs w:val="24"/>
          <w:shd w:val="clear" w:color="auto" w:fill="FFFFFF"/>
        </w:rPr>
        <w:t xml:space="preserve"> if the company is </w:t>
      </w:r>
      <w:r w:rsidR="0084648E">
        <w:rPr>
          <w:rFonts w:ascii="Arial" w:hAnsi="Arial" w:cs="Arial"/>
          <w:color w:val="202124"/>
          <w:sz w:val="24"/>
          <w:szCs w:val="24"/>
          <w:shd w:val="clear" w:color="auto" w:fill="FFFFFF"/>
        </w:rPr>
        <w:t>fortunate</w:t>
      </w:r>
      <w:r w:rsidR="00D73F3D">
        <w:rPr>
          <w:rFonts w:ascii="Arial" w:hAnsi="Arial" w:cs="Arial"/>
          <w:color w:val="202124"/>
          <w:sz w:val="24"/>
          <w:szCs w:val="24"/>
          <w:shd w:val="clear" w:color="auto" w:fill="FFFFFF"/>
        </w:rPr>
        <w:t xml:space="preserve"> to find the right candidate</w:t>
      </w:r>
      <w:r w:rsidR="00A16894">
        <w:rPr>
          <w:rFonts w:ascii="Arial" w:hAnsi="Arial" w:cs="Arial"/>
          <w:color w:val="202124"/>
          <w:sz w:val="24"/>
          <w:szCs w:val="24"/>
          <w:shd w:val="clear" w:color="auto" w:fill="FFFFFF"/>
        </w:rPr>
        <w:t>s</w:t>
      </w:r>
      <w:r w:rsidR="00925AA9">
        <w:rPr>
          <w:rFonts w:ascii="Arial" w:hAnsi="Arial" w:cs="Arial"/>
          <w:color w:val="202124"/>
          <w:sz w:val="24"/>
          <w:szCs w:val="24"/>
          <w:shd w:val="clear" w:color="auto" w:fill="FFFFFF"/>
        </w:rPr>
        <w:t xml:space="preserve"> for the vacant job</w:t>
      </w:r>
      <w:r w:rsidR="00A16894">
        <w:rPr>
          <w:rFonts w:ascii="Arial" w:hAnsi="Arial" w:cs="Arial"/>
          <w:color w:val="202124"/>
          <w:sz w:val="24"/>
          <w:szCs w:val="24"/>
          <w:shd w:val="clear" w:color="auto" w:fill="FFFFFF"/>
        </w:rPr>
        <w:t>s</w:t>
      </w:r>
      <w:r w:rsidR="00925AA9">
        <w:rPr>
          <w:rFonts w:ascii="Arial" w:hAnsi="Arial" w:cs="Arial"/>
          <w:color w:val="202124"/>
          <w:sz w:val="24"/>
          <w:szCs w:val="24"/>
          <w:shd w:val="clear" w:color="auto" w:fill="FFFFFF"/>
        </w:rPr>
        <w:t>, they can continue with the next stage of the</w:t>
      </w:r>
      <w:r w:rsidR="0084648E">
        <w:rPr>
          <w:rFonts w:ascii="Arial" w:hAnsi="Arial" w:cs="Arial"/>
          <w:color w:val="202124"/>
          <w:sz w:val="24"/>
          <w:szCs w:val="24"/>
          <w:shd w:val="clear" w:color="auto" w:fill="FFFFFF"/>
        </w:rPr>
        <w:t xml:space="preserve"> employee life</w:t>
      </w:r>
      <w:r w:rsidR="00925AA9">
        <w:rPr>
          <w:rFonts w:ascii="Arial" w:hAnsi="Arial" w:cs="Arial"/>
          <w:color w:val="202124"/>
          <w:sz w:val="24"/>
          <w:szCs w:val="24"/>
          <w:shd w:val="clear" w:color="auto" w:fill="FFFFFF"/>
        </w:rPr>
        <w:t xml:space="preserve"> cycle, onboarding. </w:t>
      </w:r>
      <w:r w:rsidR="00F565D5">
        <w:rPr>
          <w:rFonts w:ascii="Arial" w:hAnsi="Arial" w:cs="Arial"/>
          <w:color w:val="202124"/>
          <w:sz w:val="24"/>
          <w:szCs w:val="24"/>
          <w:shd w:val="clear" w:color="auto" w:fill="FFFFFF"/>
        </w:rPr>
        <w:t>This means welcoming new employees and display</w:t>
      </w:r>
      <w:r w:rsidR="00A16894">
        <w:rPr>
          <w:rFonts w:ascii="Arial" w:hAnsi="Arial" w:cs="Arial"/>
          <w:color w:val="202124"/>
          <w:sz w:val="24"/>
          <w:szCs w:val="24"/>
          <w:shd w:val="clear" w:color="auto" w:fill="FFFFFF"/>
        </w:rPr>
        <w:t>ing</w:t>
      </w:r>
      <w:r w:rsidR="00F565D5">
        <w:rPr>
          <w:rFonts w:ascii="Arial" w:hAnsi="Arial" w:cs="Arial"/>
          <w:color w:val="202124"/>
          <w:sz w:val="24"/>
          <w:szCs w:val="24"/>
          <w:shd w:val="clear" w:color="auto" w:fill="FFFFFF"/>
        </w:rPr>
        <w:t xml:space="preserve"> them with a great impression of the </w:t>
      </w:r>
      <w:r w:rsidR="00F565D5">
        <w:rPr>
          <w:rFonts w:ascii="Arial" w:hAnsi="Arial" w:cs="Arial"/>
          <w:color w:val="202124"/>
          <w:sz w:val="24"/>
          <w:szCs w:val="24"/>
          <w:shd w:val="clear" w:color="auto" w:fill="FFFFFF"/>
        </w:rPr>
        <w:lastRenderedPageBreak/>
        <w:t>company. Offering them the essential information</w:t>
      </w:r>
      <w:r w:rsidR="00863F25">
        <w:rPr>
          <w:rFonts w:ascii="Arial" w:hAnsi="Arial" w:cs="Arial"/>
          <w:color w:val="202124"/>
          <w:sz w:val="24"/>
          <w:szCs w:val="24"/>
          <w:shd w:val="clear" w:color="auto" w:fill="FFFFFF"/>
        </w:rPr>
        <w:t xml:space="preserve"> about the company’s goals, value, </w:t>
      </w:r>
      <w:r w:rsidR="001C5A9D">
        <w:rPr>
          <w:rFonts w:ascii="Arial" w:hAnsi="Arial" w:cs="Arial"/>
          <w:color w:val="202124"/>
          <w:sz w:val="24"/>
          <w:szCs w:val="24"/>
          <w:shd w:val="clear" w:color="auto" w:fill="FFFFFF"/>
        </w:rPr>
        <w:t>policies,</w:t>
      </w:r>
      <w:r w:rsidR="00863F25">
        <w:rPr>
          <w:rFonts w:ascii="Arial" w:hAnsi="Arial" w:cs="Arial"/>
          <w:color w:val="202124"/>
          <w:sz w:val="24"/>
          <w:szCs w:val="24"/>
          <w:shd w:val="clear" w:color="auto" w:fill="FFFFFF"/>
        </w:rPr>
        <w:t xml:space="preserve"> and procedures</w:t>
      </w:r>
      <w:r w:rsidR="001C5A9D">
        <w:rPr>
          <w:rFonts w:ascii="Arial" w:hAnsi="Arial" w:cs="Arial"/>
          <w:color w:val="202124"/>
          <w:sz w:val="24"/>
          <w:szCs w:val="24"/>
          <w:shd w:val="clear" w:color="auto" w:fill="FFFFFF"/>
        </w:rPr>
        <w:t xml:space="preserve"> without overwhelming them, </w:t>
      </w:r>
      <w:r w:rsidR="00863F25">
        <w:rPr>
          <w:rFonts w:ascii="Arial" w:hAnsi="Arial" w:cs="Arial"/>
          <w:color w:val="202124"/>
          <w:sz w:val="24"/>
          <w:szCs w:val="24"/>
          <w:shd w:val="clear" w:color="auto" w:fill="FFFFFF"/>
        </w:rPr>
        <w:t>will help the new employee</w:t>
      </w:r>
      <w:r w:rsidR="00F565D5">
        <w:rPr>
          <w:rFonts w:ascii="Arial" w:hAnsi="Arial" w:cs="Arial"/>
          <w:color w:val="202124"/>
          <w:sz w:val="24"/>
          <w:szCs w:val="24"/>
          <w:shd w:val="clear" w:color="auto" w:fill="FFFFFF"/>
        </w:rPr>
        <w:t xml:space="preserve"> quickly settle and start their work </w:t>
      </w:r>
      <w:r w:rsidR="00A16894">
        <w:rPr>
          <w:rFonts w:ascii="Arial" w:hAnsi="Arial" w:cs="Arial"/>
          <w:color w:val="202124"/>
          <w:sz w:val="24"/>
          <w:szCs w:val="24"/>
          <w:shd w:val="clear" w:color="auto" w:fill="FFFFFF"/>
        </w:rPr>
        <w:t>smoothly</w:t>
      </w:r>
      <w:sdt>
        <w:sdtPr>
          <w:rPr>
            <w:rFonts w:ascii="Arial" w:hAnsi="Arial" w:cs="Arial"/>
            <w:color w:val="202124"/>
            <w:sz w:val="24"/>
            <w:szCs w:val="24"/>
            <w:shd w:val="clear" w:color="auto" w:fill="FFFFFF"/>
          </w:rPr>
          <w:id w:val="-1608492295"/>
          <w:citation/>
        </w:sdtPr>
        <w:sdtEndPr/>
        <w:sdtContent>
          <w:r w:rsidR="001C5A9D">
            <w:rPr>
              <w:rFonts w:ascii="Arial" w:hAnsi="Arial" w:cs="Arial"/>
              <w:color w:val="202124"/>
              <w:sz w:val="24"/>
              <w:szCs w:val="24"/>
              <w:shd w:val="clear" w:color="auto" w:fill="FFFFFF"/>
            </w:rPr>
            <w:fldChar w:fldCharType="begin"/>
          </w:r>
          <w:r w:rsidR="001C5A9D">
            <w:rPr>
              <w:rFonts w:ascii="Arial" w:hAnsi="Arial" w:cs="Arial"/>
              <w:color w:val="202124"/>
              <w:sz w:val="24"/>
              <w:szCs w:val="24"/>
              <w:shd w:val="clear" w:color="auto" w:fill="FFFFFF"/>
            </w:rPr>
            <w:instrText xml:space="preserve"> CITATION Cal18 \l 2057 </w:instrText>
          </w:r>
          <w:r w:rsidR="001C5A9D">
            <w:rPr>
              <w:rFonts w:ascii="Arial" w:hAnsi="Arial" w:cs="Arial"/>
              <w:color w:val="202124"/>
              <w:sz w:val="24"/>
              <w:szCs w:val="24"/>
              <w:shd w:val="clear" w:color="auto" w:fill="FFFFFF"/>
            </w:rPr>
            <w:fldChar w:fldCharType="separate"/>
          </w:r>
          <w:r w:rsidR="008A4694">
            <w:rPr>
              <w:rFonts w:ascii="Arial" w:hAnsi="Arial" w:cs="Arial"/>
              <w:noProof/>
              <w:color w:val="202124"/>
              <w:sz w:val="24"/>
              <w:szCs w:val="24"/>
              <w:shd w:val="clear" w:color="auto" w:fill="FFFFFF"/>
            </w:rPr>
            <w:t xml:space="preserve"> </w:t>
          </w:r>
          <w:r w:rsidR="008A4694" w:rsidRPr="008A4694">
            <w:rPr>
              <w:rFonts w:ascii="Arial" w:hAnsi="Arial" w:cs="Arial"/>
              <w:noProof/>
              <w:color w:val="202124"/>
              <w:sz w:val="24"/>
              <w:szCs w:val="24"/>
              <w:shd w:val="clear" w:color="auto" w:fill="FFFFFF"/>
            </w:rPr>
            <w:t>(Caldwell &amp; Peters, 2018)</w:t>
          </w:r>
          <w:r w:rsidR="001C5A9D">
            <w:rPr>
              <w:rFonts w:ascii="Arial" w:hAnsi="Arial" w:cs="Arial"/>
              <w:color w:val="202124"/>
              <w:sz w:val="24"/>
              <w:szCs w:val="24"/>
              <w:shd w:val="clear" w:color="auto" w:fill="FFFFFF"/>
            </w:rPr>
            <w:fldChar w:fldCharType="end"/>
          </w:r>
        </w:sdtContent>
      </w:sdt>
      <w:r w:rsidR="00A16894">
        <w:rPr>
          <w:rFonts w:ascii="Arial" w:hAnsi="Arial" w:cs="Arial"/>
          <w:color w:val="202124"/>
          <w:sz w:val="24"/>
          <w:szCs w:val="24"/>
          <w:shd w:val="clear" w:color="auto" w:fill="FFFFFF"/>
        </w:rPr>
        <w:t>. E</w:t>
      </w:r>
      <w:r w:rsidR="006F219C">
        <w:rPr>
          <w:rFonts w:ascii="Arial" w:hAnsi="Arial" w:cs="Arial"/>
          <w:color w:val="202124"/>
          <w:sz w:val="24"/>
          <w:szCs w:val="24"/>
          <w:shd w:val="clear" w:color="auto" w:fill="FFFFFF"/>
        </w:rPr>
        <w:t>nabling socialisation and good relationship with colleagues</w:t>
      </w:r>
      <w:r w:rsidR="00F565D5">
        <w:rPr>
          <w:rFonts w:ascii="Arial" w:hAnsi="Arial" w:cs="Arial"/>
          <w:color w:val="202124"/>
          <w:sz w:val="24"/>
          <w:szCs w:val="24"/>
          <w:shd w:val="clear" w:color="auto" w:fill="FFFFFF"/>
        </w:rPr>
        <w:t xml:space="preserve"> will</w:t>
      </w:r>
      <w:r w:rsidR="006F219C">
        <w:rPr>
          <w:rFonts w:ascii="Arial" w:hAnsi="Arial" w:cs="Arial"/>
          <w:color w:val="202124"/>
          <w:sz w:val="24"/>
          <w:szCs w:val="24"/>
          <w:shd w:val="clear" w:color="auto" w:fill="FFFFFF"/>
        </w:rPr>
        <w:t xml:space="preserve"> most likely help the new employee settle and enjoy their work</w:t>
      </w:r>
      <w:r w:rsidR="00A16894">
        <w:rPr>
          <w:rFonts w:ascii="Arial" w:hAnsi="Arial" w:cs="Arial"/>
          <w:color w:val="202124"/>
          <w:sz w:val="24"/>
          <w:szCs w:val="24"/>
          <w:shd w:val="clear" w:color="auto" w:fill="FFFFFF"/>
        </w:rPr>
        <w:t>. Minimising the likelihood of the employee leaving the company quickly, which can be costly for the business</w:t>
      </w:r>
      <w:r w:rsidR="00A16894" w:rsidRPr="00C508F0">
        <w:rPr>
          <w:rFonts w:ascii="Arial" w:hAnsi="Arial" w:cs="Arial"/>
          <w:sz w:val="24"/>
          <w:szCs w:val="24"/>
          <w:shd w:val="clear" w:color="auto" w:fill="FFFFFF"/>
        </w:rPr>
        <w:t>.</w:t>
      </w:r>
      <w:r w:rsidR="00C508F0">
        <w:rPr>
          <w:rFonts w:ascii="Arial" w:hAnsi="Arial" w:cs="Arial"/>
          <w:sz w:val="24"/>
          <w:szCs w:val="24"/>
          <w:shd w:val="clear" w:color="auto" w:fill="FFFFFF"/>
        </w:rPr>
        <w:t xml:space="preserve"> Every </w:t>
      </w:r>
      <w:r w:rsidR="00BE7EA4">
        <w:rPr>
          <w:rFonts w:ascii="Arial" w:hAnsi="Arial" w:cs="Arial"/>
          <w:sz w:val="24"/>
          <w:szCs w:val="24"/>
          <w:shd w:val="clear" w:color="auto" w:fill="FFFFFF"/>
        </w:rPr>
        <w:t>individuals’</w:t>
      </w:r>
      <w:r w:rsidR="00C508F0" w:rsidRPr="00C508F0">
        <w:rPr>
          <w:rFonts w:ascii="Arial" w:hAnsi="Arial" w:cs="Arial"/>
          <w:sz w:val="24"/>
          <w:szCs w:val="24"/>
          <w:shd w:val="clear" w:color="auto" w:fill="FFFFFF"/>
        </w:rPr>
        <w:t xml:space="preserve"> choice of</w:t>
      </w:r>
      <w:r w:rsidR="00CF2388">
        <w:rPr>
          <w:rFonts w:ascii="Arial" w:hAnsi="Arial" w:cs="Arial"/>
          <w:sz w:val="24"/>
          <w:szCs w:val="24"/>
          <w:shd w:val="clear" w:color="auto" w:fill="FFFFFF"/>
        </w:rPr>
        <w:t xml:space="preserve"> a</w:t>
      </w:r>
      <w:r w:rsidR="00C508F0" w:rsidRPr="00C508F0">
        <w:rPr>
          <w:rFonts w:ascii="Arial" w:hAnsi="Arial" w:cs="Arial"/>
          <w:sz w:val="24"/>
          <w:szCs w:val="24"/>
          <w:shd w:val="clear" w:color="auto" w:fill="FFFFFF"/>
        </w:rPr>
        <w:t xml:space="preserve"> pe</w:t>
      </w:r>
      <w:r w:rsidR="00C508F0">
        <w:rPr>
          <w:rFonts w:ascii="Arial" w:hAnsi="Arial" w:cs="Arial"/>
          <w:sz w:val="24"/>
          <w:szCs w:val="24"/>
          <w:shd w:val="clear" w:color="auto" w:fill="FFFFFF"/>
        </w:rPr>
        <w:t>r</w:t>
      </w:r>
      <w:r w:rsidR="00C508F0" w:rsidRPr="00C508F0">
        <w:rPr>
          <w:rFonts w:ascii="Arial" w:hAnsi="Arial" w:cs="Arial"/>
          <w:sz w:val="24"/>
          <w:szCs w:val="24"/>
          <w:shd w:val="clear" w:color="auto" w:fill="FFFFFF"/>
        </w:rPr>
        <w:t xml:space="preserve">spective </w:t>
      </w:r>
      <w:r w:rsidR="00C508F0">
        <w:rPr>
          <w:rFonts w:ascii="Arial" w:hAnsi="Arial" w:cs="Arial"/>
          <w:sz w:val="24"/>
          <w:szCs w:val="24"/>
          <w:shd w:val="clear" w:color="auto" w:fill="FFFFFF"/>
        </w:rPr>
        <w:t>company</w:t>
      </w:r>
      <w:r w:rsidR="00C508F0" w:rsidRPr="00C508F0">
        <w:rPr>
          <w:rFonts w:ascii="Arial" w:hAnsi="Arial" w:cs="Arial"/>
          <w:sz w:val="24"/>
          <w:szCs w:val="24"/>
          <w:shd w:val="clear" w:color="auto" w:fill="FFFFFF"/>
        </w:rPr>
        <w:t xml:space="preserve"> and stability in the job </w:t>
      </w:r>
      <w:r w:rsidR="00C508F0">
        <w:rPr>
          <w:rFonts w:ascii="Arial" w:hAnsi="Arial" w:cs="Arial"/>
          <w:sz w:val="24"/>
          <w:szCs w:val="24"/>
          <w:shd w:val="clear" w:color="auto" w:fill="FFFFFF"/>
        </w:rPr>
        <w:t>relies</w:t>
      </w:r>
      <w:r w:rsidR="00C508F0" w:rsidRPr="00C508F0">
        <w:rPr>
          <w:rFonts w:ascii="Arial" w:hAnsi="Arial" w:cs="Arial"/>
          <w:sz w:val="24"/>
          <w:szCs w:val="24"/>
          <w:shd w:val="clear" w:color="auto" w:fill="FFFFFF"/>
        </w:rPr>
        <w:t xml:space="preserve"> on the continuous development and growth opportunities they </w:t>
      </w:r>
      <w:r w:rsidR="00DA3B70">
        <w:rPr>
          <w:rFonts w:ascii="Arial" w:hAnsi="Arial" w:cs="Arial"/>
          <w:sz w:val="24"/>
          <w:szCs w:val="24"/>
          <w:shd w:val="clear" w:color="auto" w:fill="FFFFFF"/>
        </w:rPr>
        <w:t>obtain</w:t>
      </w:r>
      <w:r w:rsidR="00C508F0" w:rsidRPr="00C508F0">
        <w:rPr>
          <w:rFonts w:ascii="Arial" w:hAnsi="Arial" w:cs="Arial"/>
          <w:sz w:val="24"/>
          <w:szCs w:val="24"/>
          <w:shd w:val="clear" w:color="auto" w:fill="FFFFFF"/>
        </w:rPr>
        <w:t>. </w:t>
      </w:r>
      <w:r w:rsidR="00DA3B70">
        <w:rPr>
          <w:rFonts w:ascii="Arial" w:hAnsi="Arial" w:cs="Arial"/>
          <w:color w:val="202124"/>
          <w:sz w:val="24"/>
          <w:szCs w:val="24"/>
          <w:shd w:val="clear" w:color="auto" w:fill="FFFFFF"/>
        </w:rPr>
        <w:t xml:space="preserve">The development process of an employee life cycle involves continues training to improve employees existing knowledge and skills, to </w:t>
      </w:r>
      <w:r w:rsidR="007C47D6">
        <w:rPr>
          <w:rFonts w:ascii="Arial" w:hAnsi="Arial" w:cs="Arial"/>
          <w:color w:val="202124"/>
          <w:sz w:val="24"/>
          <w:szCs w:val="24"/>
          <w:shd w:val="clear" w:color="auto" w:fill="FFFFFF"/>
        </w:rPr>
        <w:t xml:space="preserve">nurture new ones to support the </w:t>
      </w:r>
      <w:r w:rsidR="00BE7EA4">
        <w:rPr>
          <w:rFonts w:ascii="Arial" w:hAnsi="Arial" w:cs="Arial"/>
          <w:color w:val="202124"/>
          <w:sz w:val="24"/>
          <w:szCs w:val="24"/>
          <w:shd w:val="clear" w:color="auto" w:fill="FFFFFF"/>
        </w:rPr>
        <w:t>company’s</w:t>
      </w:r>
      <w:r w:rsidR="007C47D6">
        <w:rPr>
          <w:rFonts w:ascii="Arial" w:hAnsi="Arial" w:cs="Arial"/>
          <w:color w:val="202124"/>
          <w:sz w:val="24"/>
          <w:szCs w:val="24"/>
          <w:shd w:val="clear" w:color="auto" w:fill="FFFFFF"/>
        </w:rPr>
        <w:t xml:space="preserve"> goals</w:t>
      </w:r>
      <w:sdt>
        <w:sdtPr>
          <w:rPr>
            <w:rFonts w:ascii="Arial" w:hAnsi="Arial" w:cs="Arial"/>
            <w:color w:val="202124"/>
            <w:sz w:val="24"/>
            <w:szCs w:val="24"/>
            <w:shd w:val="clear" w:color="auto" w:fill="FFFFFF"/>
          </w:rPr>
          <w:id w:val="-1275794882"/>
          <w:citation/>
        </w:sdtPr>
        <w:sdtEndPr/>
        <w:sdtContent>
          <w:r w:rsidR="001679DC">
            <w:rPr>
              <w:rFonts w:ascii="Arial" w:hAnsi="Arial" w:cs="Arial"/>
              <w:color w:val="202124"/>
              <w:sz w:val="24"/>
              <w:szCs w:val="24"/>
              <w:shd w:val="clear" w:color="auto" w:fill="FFFFFF"/>
            </w:rPr>
            <w:fldChar w:fldCharType="begin"/>
          </w:r>
          <w:r w:rsidR="001679DC">
            <w:rPr>
              <w:rFonts w:ascii="Arial" w:hAnsi="Arial" w:cs="Arial"/>
              <w:color w:val="202124"/>
              <w:sz w:val="24"/>
              <w:szCs w:val="24"/>
              <w:shd w:val="clear" w:color="auto" w:fill="FFFFFF"/>
            </w:rPr>
            <w:instrText xml:space="preserve"> CITATION Mis22 \l 2057 </w:instrText>
          </w:r>
          <w:r w:rsidR="001679DC">
            <w:rPr>
              <w:rFonts w:ascii="Arial" w:hAnsi="Arial" w:cs="Arial"/>
              <w:color w:val="202124"/>
              <w:sz w:val="24"/>
              <w:szCs w:val="24"/>
              <w:shd w:val="clear" w:color="auto" w:fill="FFFFFF"/>
            </w:rPr>
            <w:fldChar w:fldCharType="separate"/>
          </w:r>
          <w:r w:rsidR="008A4694">
            <w:rPr>
              <w:rFonts w:ascii="Arial" w:hAnsi="Arial" w:cs="Arial"/>
              <w:noProof/>
              <w:color w:val="202124"/>
              <w:sz w:val="24"/>
              <w:szCs w:val="24"/>
              <w:shd w:val="clear" w:color="auto" w:fill="FFFFFF"/>
            </w:rPr>
            <w:t xml:space="preserve"> </w:t>
          </w:r>
          <w:r w:rsidR="008A4694" w:rsidRPr="008A4694">
            <w:rPr>
              <w:rFonts w:ascii="Arial" w:hAnsi="Arial" w:cs="Arial"/>
              <w:noProof/>
              <w:color w:val="202124"/>
              <w:sz w:val="24"/>
              <w:szCs w:val="24"/>
              <w:shd w:val="clear" w:color="auto" w:fill="FFFFFF"/>
            </w:rPr>
            <w:t>(Misra, 2022)</w:t>
          </w:r>
          <w:r w:rsidR="001679DC">
            <w:rPr>
              <w:rFonts w:ascii="Arial" w:hAnsi="Arial" w:cs="Arial"/>
              <w:color w:val="202124"/>
              <w:sz w:val="24"/>
              <w:szCs w:val="24"/>
              <w:shd w:val="clear" w:color="auto" w:fill="FFFFFF"/>
            </w:rPr>
            <w:fldChar w:fldCharType="end"/>
          </w:r>
        </w:sdtContent>
      </w:sdt>
      <w:r w:rsidR="007C47D6">
        <w:rPr>
          <w:rFonts w:ascii="Arial" w:hAnsi="Arial" w:cs="Arial"/>
          <w:color w:val="202124"/>
          <w:sz w:val="24"/>
          <w:szCs w:val="24"/>
          <w:shd w:val="clear" w:color="auto" w:fill="FFFFFF"/>
        </w:rPr>
        <w:t>.</w:t>
      </w:r>
      <w:r w:rsidR="001679DC">
        <w:rPr>
          <w:rFonts w:ascii="Arial" w:hAnsi="Arial" w:cs="Arial"/>
          <w:color w:val="202124"/>
          <w:sz w:val="24"/>
          <w:szCs w:val="24"/>
          <w:shd w:val="clear" w:color="auto" w:fill="FFFFFF"/>
        </w:rPr>
        <w:t xml:space="preserve"> </w:t>
      </w:r>
      <w:r w:rsidR="00CF2388">
        <w:rPr>
          <w:rFonts w:ascii="Arial" w:hAnsi="Arial" w:cs="Arial"/>
          <w:color w:val="202124"/>
          <w:sz w:val="24"/>
          <w:szCs w:val="24"/>
          <w:shd w:val="clear" w:color="auto" w:fill="FFFFFF"/>
        </w:rPr>
        <w:t xml:space="preserve">This may require time and financial support from the company yet investing in employee development is beneficial to the company long term. That is because </w:t>
      </w:r>
      <w:r w:rsidR="00047855">
        <w:rPr>
          <w:rFonts w:ascii="Arial" w:hAnsi="Arial" w:cs="Arial"/>
          <w:color w:val="202124"/>
          <w:sz w:val="24"/>
          <w:szCs w:val="24"/>
          <w:shd w:val="clear" w:color="auto" w:fill="FFFFFF"/>
        </w:rPr>
        <w:t>it can develop longer employee retention</w:t>
      </w:r>
      <w:r w:rsidR="0082011F">
        <w:rPr>
          <w:rFonts w:ascii="Arial" w:hAnsi="Arial" w:cs="Arial"/>
          <w:color w:val="202124"/>
          <w:sz w:val="24"/>
          <w:szCs w:val="24"/>
          <w:shd w:val="clear" w:color="auto" w:fill="FFFFFF"/>
        </w:rPr>
        <w:t xml:space="preserve">, can lead to better performance from current employee </w:t>
      </w:r>
      <w:r w:rsidR="00457A06">
        <w:rPr>
          <w:rFonts w:ascii="Arial" w:hAnsi="Arial" w:cs="Arial"/>
          <w:color w:val="202124"/>
          <w:sz w:val="24"/>
          <w:szCs w:val="24"/>
          <w:shd w:val="clear" w:color="auto" w:fill="FFFFFF"/>
        </w:rPr>
        <w:t>who will exceed their expectation with the right training. Both will sa</w:t>
      </w:r>
      <w:r w:rsidR="00AC4D8B">
        <w:rPr>
          <w:rFonts w:ascii="Arial" w:hAnsi="Arial" w:cs="Arial"/>
          <w:color w:val="202124"/>
          <w:sz w:val="24"/>
          <w:szCs w:val="24"/>
          <w:shd w:val="clear" w:color="auto" w:fill="FFFFFF"/>
        </w:rPr>
        <w:t>v</w:t>
      </w:r>
      <w:r w:rsidR="00457A06">
        <w:rPr>
          <w:rFonts w:ascii="Arial" w:hAnsi="Arial" w:cs="Arial"/>
          <w:color w:val="202124"/>
          <w:sz w:val="24"/>
          <w:szCs w:val="24"/>
          <w:shd w:val="clear" w:color="auto" w:fill="FFFFFF"/>
        </w:rPr>
        <w:t>e the company money, as it won</w:t>
      </w:r>
      <w:r w:rsidR="00AC4D8B">
        <w:rPr>
          <w:rFonts w:ascii="Arial" w:hAnsi="Arial" w:cs="Arial"/>
          <w:color w:val="202124"/>
          <w:sz w:val="24"/>
          <w:szCs w:val="24"/>
          <w:shd w:val="clear" w:color="auto" w:fill="FFFFFF"/>
        </w:rPr>
        <w:t>’</w:t>
      </w:r>
      <w:r w:rsidR="00457A06">
        <w:rPr>
          <w:rFonts w:ascii="Arial" w:hAnsi="Arial" w:cs="Arial"/>
          <w:color w:val="202124"/>
          <w:sz w:val="24"/>
          <w:szCs w:val="24"/>
          <w:shd w:val="clear" w:color="auto" w:fill="FFFFFF"/>
        </w:rPr>
        <w:t xml:space="preserve">t </w:t>
      </w:r>
      <w:r w:rsidR="00AC4D8B">
        <w:rPr>
          <w:rFonts w:ascii="Arial" w:hAnsi="Arial" w:cs="Arial"/>
          <w:color w:val="202124"/>
          <w:sz w:val="24"/>
          <w:szCs w:val="24"/>
          <w:shd w:val="clear" w:color="auto" w:fill="FFFFFF"/>
        </w:rPr>
        <w:t>need</w:t>
      </w:r>
      <w:r w:rsidR="00457A06">
        <w:rPr>
          <w:rFonts w:ascii="Arial" w:hAnsi="Arial" w:cs="Arial"/>
          <w:color w:val="202124"/>
          <w:sz w:val="24"/>
          <w:szCs w:val="24"/>
          <w:shd w:val="clear" w:color="auto" w:fill="FFFFFF"/>
        </w:rPr>
        <w:t xml:space="preserve"> to hire new individuals </w:t>
      </w:r>
      <w:r w:rsidR="007B3EE0">
        <w:rPr>
          <w:rFonts w:ascii="Arial" w:hAnsi="Arial" w:cs="Arial"/>
          <w:color w:val="202124"/>
          <w:sz w:val="24"/>
          <w:szCs w:val="24"/>
          <w:shd w:val="clear" w:color="auto" w:fill="FFFFFF"/>
        </w:rPr>
        <w:t>to</w:t>
      </w:r>
      <w:r w:rsidR="00457A06">
        <w:rPr>
          <w:rFonts w:ascii="Arial" w:hAnsi="Arial" w:cs="Arial"/>
          <w:color w:val="202124"/>
          <w:sz w:val="24"/>
          <w:szCs w:val="24"/>
          <w:shd w:val="clear" w:color="auto" w:fill="FFFFFF"/>
        </w:rPr>
        <w:t xml:space="preserve"> start training from basis</w:t>
      </w:r>
      <w:r w:rsidR="00AC4D8B">
        <w:rPr>
          <w:rFonts w:ascii="Arial" w:hAnsi="Arial" w:cs="Arial"/>
          <w:color w:val="202124"/>
          <w:sz w:val="24"/>
          <w:szCs w:val="24"/>
          <w:shd w:val="clear" w:color="auto" w:fill="FFFFFF"/>
        </w:rPr>
        <w:t>, and highly skilled personnel will outperform competitions</w:t>
      </w:r>
      <w:r w:rsidR="006D3CC2">
        <w:rPr>
          <w:rFonts w:ascii="Arial" w:hAnsi="Arial" w:cs="Arial"/>
          <w:color w:val="202124"/>
          <w:sz w:val="24"/>
          <w:szCs w:val="24"/>
          <w:shd w:val="clear" w:color="auto" w:fill="FFFFFF"/>
        </w:rPr>
        <w:t xml:space="preserve">. Training is also part of keeping employees motivated and focused on the company’s mission. It also gives the opportunity of growth and </w:t>
      </w:r>
      <w:r w:rsidR="006A7D05">
        <w:rPr>
          <w:rFonts w:ascii="Arial" w:hAnsi="Arial" w:cs="Arial"/>
          <w:color w:val="202124"/>
          <w:sz w:val="24"/>
          <w:szCs w:val="24"/>
          <w:shd w:val="clear" w:color="auto" w:fill="FFFFFF"/>
        </w:rPr>
        <w:t>career progress</w:t>
      </w:r>
      <w:sdt>
        <w:sdtPr>
          <w:rPr>
            <w:rFonts w:ascii="Arial" w:hAnsi="Arial" w:cs="Arial"/>
            <w:color w:val="202124"/>
            <w:sz w:val="24"/>
            <w:szCs w:val="24"/>
            <w:shd w:val="clear" w:color="auto" w:fill="FFFFFF"/>
          </w:rPr>
          <w:id w:val="1296095088"/>
          <w:citation/>
        </w:sdtPr>
        <w:sdtEndPr/>
        <w:sdtContent>
          <w:r w:rsidR="006E4885">
            <w:rPr>
              <w:rFonts w:ascii="Arial" w:hAnsi="Arial" w:cs="Arial"/>
              <w:color w:val="202124"/>
              <w:sz w:val="24"/>
              <w:szCs w:val="24"/>
              <w:shd w:val="clear" w:color="auto" w:fill="FFFFFF"/>
            </w:rPr>
            <w:fldChar w:fldCharType="begin"/>
          </w:r>
          <w:r w:rsidR="006E4885">
            <w:rPr>
              <w:rFonts w:ascii="Arial" w:hAnsi="Arial" w:cs="Arial"/>
              <w:color w:val="202124"/>
              <w:sz w:val="24"/>
              <w:szCs w:val="24"/>
              <w:shd w:val="clear" w:color="auto" w:fill="FFFFFF"/>
            </w:rPr>
            <w:instrText xml:space="preserve"> CITATION Val22 \l 2057 </w:instrText>
          </w:r>
          <w:r w:rsidR="006E4885">
            <w:rPr>
              <w:rFonts w:ascii="Arial" w:hAnsi="Arial" w:cs="Arial"/>
              <w:color w:val="202124"/>
              <w:sz w:val="24"/>
              <w:szCs w:val="24"/>
              <w:shd w:val="clear" w:color="auto" w:fill="FFFFFF"/>
            </w:rPr>
            <w:fldChar w:fldCharType="separate"/>
          </w:r>
          <w:r w:rsidR="008A4694">
            <w:rPr>
              <w:rFonts w:ascii="Arial" w:hAnsi="Arial" w:cs="Arial"/>
              <w:noProof/>
              <w:color w:val="202124"/>
              <w:sz w:val="24"/>
              <w:szCs w:val="24"/>
              <w:shd w:val="clear" w:color="auto" w:fill="FFFFFF"/>
            </w:rPr>
            <w:t xml:space="preserve"> </w:t>
          </w:r>
          <w:r w:rsidR="008A4694" w:rsidRPr="008A4694">
            <w:rPr>
              <w:rFonts w:ascii="Arial" w:hAnsi="Arial" w:cs="Arial"/>
              <w:noProof/>
              <w:color w:val="202124"/>
              <w:sz w:val="24"/>
              <w:szCs w:val="24"/>
              <w:shd w:val="clear" w:color="auto" w:fill="FFFFFF"/>
            </w:rPr>
            <w:t>(Valamis, 2022)</w:t>
          </w:r>
          <w:r w:rsidR="006E4885">
            <w:rPr>
              <w:rFonts w:ascii="Arial" w:hAnsi="Arial" w:cs="Arial"/>
              <w:color w:val="202124"/>
              <w:sz w:val="24"/>
              <w:szCs w:val="24"/>
              <w:shd w:val="clear" w:color="auto" w:fill="FFFFFF"/>
            </w:rPr>
            <w:fldChar w:fldCharType="end"/>
          </w:r>
        </w:sdtContent>
      </w:sdt>
      <w:r w:rsidR="00AC4D8B">
        <w:rPr>
          <w:rFonts w:ascii="Arial" w:hAnsi="Arial" w:cs="Arial"/>
          <w:color w:val="202124"/>
          <w:sz w:val="24"/>
          <w:szCs w:val="24"/>
          <w:shd w:val="clear" w:color="auto" w:fill="FFFFFF"/>
        </w:rPr>
        <w:t>.</w:t>
      </w:r>
      <w:r w:rsidR="00763D13">
        <w:rPr>
          <w:rFonts w:ascii="Arial" w:hAnsi="Arial" w:cs="Arial"/>
          <w:color w:val="202124"/>
          <w:sz w:val="24"/>
          <w:szCs w:val="24"/>
          <w:shd w:val="clear" w:color="auto" w:fill="FFFFFF"/>
        </w:rPr>
        <w:t xml:space="preserve"> </w:t>
      </w:r>
      <w:r w:rsidR="009F342C">
        <w:rPr>
          <w:rFonts w:ascii="Arial" w:hAnsi="Arial" w:cs="Arial"/>
          <w:color w:val="202124"/>
          <w:sz w:val="24"/>
          <w:szCs w:val="24"/>
          <w:shd w:val="clear" w:color="auto" w:fill="FFFFFF"/>
        </w:rPr>
        <w:t>All</w:t>
      </w:r>
      <w:r w:rsidR="00763D13">
        <w:rPr>
          <w:rFonts w:ascii="Arial" w:hAnsi="Arial" w:cs="Arial"/>
          <w:color w:val="202124"/>
          <w:sz w:val="24"/>
          <w:szCs w:val="24"/>
          <w:shd w:val="clear" w:color="auto" w:fill="FFFFFF"/>
        </w:rPr>
        <w:t xml:space="preserve"> </w:t>
      </w:r>
      <w:r w:rsidR="0044719D">
        <w:rPr>
          <w:rFonts w:ascii="Arial" w:hAnsi="Arial" w:cs="Arial"/>
          <w:color w:val="202124"/>
          <w:sz w:val="24"/>
          <w:szCs w:val="24"/>
          <w:shd w:val="clear" w:color="auto" w:fill="FFFFFF"/>
        </w:rPr>
        <w:t>this show</w:t>
      </w:r>
      <w:r w:rsidR="009F342C">
        <w:rPr>
          <w:rFonts w:ascii="Arial" w:hAnsi="Arial" w:cs="Arial"/>
          <w:color w:val="202124"/>
          <w:sz w:val="24"/>
          <w:szCs w:val="24"/>
          <w:shd w:val="clear" w:color="auto" w:fill="FFFFFF"/>
        </w:rPr>
        <w:t>s</w:t>
      </w:r>
      <w:r w:rsidR="00763D13">
        <w:rPr>
          <w:rFonts w:ascii="Arial" w:hAnsi="Arial" w:cs="Arial"/>
          <w:color w:val="202124"/>
          <w:sz w:val="24"/>
          <w:szCs w:val="24"/>
          <w:shd w:val="clear" w:color="auto" w:fill="FFFFFF"/>
        </w:rPr>
        <w:t xml:space="preserve"> how important employee resourcing is in the function of the company. </w:t>
      </w:r>
      <w:r w:rsidR="0044719D">
        <w:rPr>
          <w:rFonts w:ascii="Arial" w:hAnsi="Arial" w:cs="Arial"/>
          <w:color w:val="202124"/>
          <w:sz w:val="24"/>
          <w:szCs w:val="24"/>
          <w:shd w:val="clear" w:color="auto" w:fill="FFFFFF"/>
        </w:rPr>
        <w:t xml:space="preserve">Personnel resourcing also includes the plan which determines the number of people the business needs for each sector, meaning the company will know whether it needs to recruit more </w:t>
      </w:r>
      <w:r w:rsidR="009F342C">
        <w:rPr>
          <w:rFonts w:ascii="Arial" w:hAnsi="Arial" w:cs="Arial"/>
          <w:color w:val="202124"/>
          <w:sz w:val="24"/>
          <w:szCs w:val="24"/>
          <w:shd w:val="clear" w:color="auto" w:fill="FFFFFF"/>
        </w:rPr>
        <w:t>individuals</w:t>
      </w:r>
      <w:r w:rsidR="0044719D">
        <w:rPr>
          <w:rFonts w:ascii="Arial" w:hAnsi="Arial" w:cs="Arial"/>
          <w:color w:val="202124"/>
          <w:sz w:val="24"/>
          <w:szCs w:val="24"/>
          <w:shd w:val="clear" w:color="auto" w:fill="FFFFFF"/>
        </w:rPr>
        <w:t xml:space="preserve"> or </w:t>
      </w:r>
      <w:r w:rsidR="00A20115">
        <w:rPr>
          <w:rFonts w:ascii="Arial" w:hAnsi="Arial" w:cs="Arial"/>
          <w:color w:val="202124"/>
          <w:sz w:val="24"/>
          <w:szCs w:val="24"/>
          <w:shd w:val="clear" w:color="auto" w:fill="FFFFFF"/>
        </w:rPr>
        <w:t>must</w:t>
      </w:r>
      <w:r w:rsidR="009F342C">
        <w:rPr>
          <w:rFonts w:ascii="Arial" w:hAnsi="Arial" w:cs="Arial"/>
          <w:color w:val="202124"/>
          <w:sz w:val="24"/>
          <w:szCs w:val="24"/>
          <w:shd w:val="clear" w:color="auto" w:fill="FFFFFF"/>
        </w:rPr>
        <w:t xml:space="preserve"> release them. </w:t>
      </w:r>
      <w:r w:rsidR="00A20115">
        <w:rPr>
          <w:rFonts w:ascii="Arial" w:hAnsi="Arial" w:cs="Arial"/>
          <w:color w:val="202124"/>
          <w:sz w:val="24"/>
          <w:szCs w:val="24"/>
          <w:shd w:val="clear" w:color="auto" w:fill="FFFFFF"/>
        </w:rPr>
        <w:t>A great personnel resource strategy helps the business identify and choose the best individuals that will be working for and with the company</w:t>
      </w:r>
      <w:sdt>
        <w:sdtPr>
          <w:rPr>
            <w:rFonts w:ascii="Arial" w:hAnsi="Arial" w:cs="Arial"/>
            <w:color w:val="202124"/>
            <w:sz w:val="24"/>
            <w:szCs w:val="24"/>
            <w:shd w:val="clear" w:color="auto" w:fill="FFFFFF"/>
          </w:rPr>
          <w:id w:val="-1338069345"/>
          <w:citation/>
        </w:sdtPr>
        <w:sdtEndPr/>
        <w:sdtContent>
          <w:r w:rsidR="00A20115">
            <w:rPr>
              <w:rFonts w:ascii="Arial" w:hAnsi="Arial" w:cs="Arial"/>
              <w:color w:val="202124"/>
              <w:sz w:val="24"/>
              <w:szCs w:val="24"/>
              <w:shd w:val="clear" w:color="auto" w:fill="FFFFFF"/>
            </w:rPr>
            <w:fldChar w:fldCharType="begin"/>
          </w:r>
          <w:r w:rsidR="00A20115">
            <w:rPr>
              <w:rFonts w:ascii="Arial" w:hAnsi="Arial" w:cs="Arial"/>
              <w:color w:val="202124"/>
              <w:sz w:val="24"/>
              <w:szCs w:val="24"/>
              <w:shd w:val="clear" w:color="auto" w:fill="FFFFFF"/>
            </w:rPr>
            <w:instrText xml:space="preserve"> CITATION MBA21 \l 2057 </w:instrText>
          </w:r>
          <w:r w:rsidR="00A20115">
            <w:rPr>
              <w:rFonts w:ascii="Arial" w:hAnsi="Arial" w:cs="Arial"/>
              <w:color w:val="202124"/>
              <w:sz w:val="24"/>
              <w:szCs w:val="24"/>
              <w:shd w:val="clear" w:color="auto" w:fill="FFFFFF"/>
            </w:rPr>
            <w:fldChar w:fldCharType="separate"/>
          </w:r>
          <w:r w:rsidR="008A4694">
            <w:rPr>
              <w:rFonts w:ascii="Arial" w:hAnsi="Arial" w:cs="Arial"/>
              <w:noProof/>
              <w:color w:val="202124"/>
              <w:sz w:val="24"/>
              <w:szCs w:val="24"/>
              <w:shd w:val="clear" w:color="auto" w:fill="FFFFFF"/>
            </w:rPr>
            <w:t xml:space="preserve"> </w:t>
          </w:r>
          <w:r w:rsidR="008A4694" w:rsidRPr="008A4694">
            <w:rPr>
              <w:rFonts w:ascii="Arial" w:hAnsi="Arial" w:cs="Arial"/>
              <w:noProof/>
              <w:color w:val="202124"/>
              <w:sz w:val="24"/>
              <w:szCs w:val="24"/>
              <w:shd w:val="clear" w:color="auto" w:fill="FFFFFF"/>
            </w:rPr>
            <w:t>(MBA Knowledge Base, 2021)</w:t>
          </w:r>
          <w:r w:rsidR="00A20115">
            <w:rPr>
              <w:rFonts w:ascii="Arial" w:hAnsi="Arial" w:cs="Arial"/>
              <w:color w:val="202124"/>
              <w:sz w:val="24"/>
              <w:szCs w:val="24"/>
              <w:shd w:val="clear" w:color="auto" w:fill="FFFFFF"/>
            </w:rPr>
            <w:fldChar w:fldCharType="end"/>
          </w:r>
        </w:sdtContent>
      </w:sdt>
      <w:r w:rsidR="00A20115">
        <w:rPr>
          <w:rFonts w:ascii="Arial" w:hAnsi="Arial" w:cs="Arial"/>
          <w:color w:val="202124"/>
          <w:sz w:val="24"/>
          <w:szCs w:val="24"/>
          <w:shd w:val="clear" w:color="auto" w:fill="FFFFFF"/>
        </w:rPr>
        <w:t xml:space="preserve">. </w:t>
      </w:r>
      <w:r w:rsidR="00AC4D8B">
        <w:rPr>
          <w:rFonts w:ascii="Arial" w:hAnsi="Arial" w:cs="Arial"/>
          <w:color w:val="202124"/>
          <w:sz w:val="24"/>
          <w:szCs w:val="24"/>
          <w:shd w:val="clear" w:color="auto" w:fill="FFFFFF"/>
        </w:rPr>
        <w:t xml:space="preserve"> </w:t>
      </w:r>
      <w:r w:rsidR="00142C91">
        <w:rPr>
          <w:rFonts w:ascii="Arial" w:hAnsi="Arial" w:cs="Arial"/>
          <w:color w:val="202124"/>
          <w:sz w:val="24"/>
          <w:szCs w:val="24"/>
          <w:shd w:val="clear" w:color="auto" w:fill="FFFFFF"/>
        </w:rPr>
        <w:t>Keeping employees engaged and productive</w:t>
      </w:r>
      <w:r w:rsidR="003A2338">
        <w:rPr>
          <w:rFonts w:ascii="Arial" w:hAnsi="Arial" w:cs="Arial"/>
          <w:color w:val="202124"/>
          <w:sz w:val="24"/>
          <w:szCs w:val="24"/>
          <w:shd w:val="clear" w:color="auto" w:fill="FFFFFF"/>
        </w:rPr>
        <w:t xml:space="preserve"> is a</w:t>
      </w:r>
      <w:r w:rsidR="00A20115">
        <w:rPr>
          <w:rFonts w:ascii="Arial" w:hAnsi="Arial" w:cs="Arial"/>
          <w:color w:val="202124"/>
          <w:sz w:val="24"/>
          <w:szCs w:val="24"/>
          <w:shd w:val="clear" w:color="auto" w:fill="FFFFFF"/>
        </w:rPr>
        <w:t>lso a</w:t>
      </w:r>
      <w:r w:rsidR="003A2338">
        <w:rPr>
          <w:rFonts w:ascii="Arial" w:hAnsi="Arial" w:cs="Arial"/>
          <w:color w:val="202124"/>
          <w:sz w:val="24"/>
          <w:szCs w:val="24"/>
          <w:shd w:val="clear" w:color="auto" w:fill="FFFFFF"/>
        </w:rPr>
        <w:t xml:space="preserve"> vital piece of employee retention</w:t>
      </w:r>
      <w:sdt>
        <w:sdtPr>
          <w:rPr>
            <w:rFonts w:ascii="Arial" w:hAnsi="Arial" w:cs="Arial"/>
            <w:color w:val="202124"/>
            <w:sz w:val="24"/>
            <w:szCs w:val="24"/>
            <w:shd w:val="clear" w:color="auto" w:fill="FFFFFF"/>
          </w:rPr>
          <w:id w:val="-384500136"/>
          <w:citation/>
        </w:sdtPr>
        <w:sdtEndPr/>
        <w:sdtContent>
          <w:r w:rsidR="003A2338">
            <w:rPr>
              <w:rFonts w:ascii="Arial" w:hAnsi="Arial" w:cs="Arial"/>
              <w:color w:val="202124"/>
              <w:sz w:val="24"/>
              <w:szCs w:val="24"/>
              <w:shd w:val="clear" w:color="auto" w:fill="FFFFFF"/>
            </w:rPr>
            <w:fldChar w:fldCharType="begin"/>
          </w:r>
          <w:r w:rsidR="003A2338">
            <w:rPr>
              <w:rFonts w:ascii="Arial" w:hAnsi="Arial" w:cs="Arial"/>
              <w:color w:val="202124"/>
              <w:sz w:val="24"/>
              <w:szCs w:val="24"/>
              <w:shd w:val="clear" w:color="auto" w:fill="FFFFFF"/>
            </w:rPr>
            <w:instrText xml:space="preserve"> CITATION Kro09 \l 2057 </w:instrText>
          </w:r>
          <w:r w:rsidR="003A2338">
            <w:rPr>
              <w:rFonts w:ascii="Arial" w:hAnsi="Arial" w:cs="Arial"/>
              <w:color w:val="202124"/>
              <w:sz w:val="24"/>
              <w:szCs w:val="24"/>
              <w:shd w:val="clear" w:color="auto" w:fill="FFFFFF"/>
            </w:rPr>
            <w:fldChar w:fldCharType="separate"/>
          </w:r>
          <w:r w:rsidR="008A4694">
            <w:rPr>
              <w:rFonts w:ascii="Arial" w:hAnsi="Arial" w:cs="Arial"/>
              <w:noProof/>
              <w:color w:val="202124"/>
              <w:sz w:val="24"/>
              <w:szCs w:val="24"/>
              <w:shd w:val="clear" w:color="auto" w:fill="FFFFFF"/>
            </w:rPr>
            <w:t xml:space="preserve"> </w:t>
          </w:r>
          <w:r w:rsidR="008A4694" w:rsidRPr="008A4694">
            <w:rPr>
              <w:rFonts w:ascii="Arial" w:hAnsi="Arial" w:cs="Arial"/>
              <w:noProof/>
              <w:color w:val="202124"/>
              <w:sz w:val="24"/>
              <w:szCs w:val="24"/>
              <w:shd w:val="clear" w:color="auto" w:fill="FFFFFF"/>
            </w:rPr>
            <w:t>(Kroth &amp; Christensen, 2009)</w:t>
          </w:r>
          <w:r w:rsidR="003A2338">
            <w:rPr>
              <w:rFonts w:ascii="Arial" w:hAnsi="Arial" w:cs="Arial"/>
              <w:color w:val="202124"/>
              <w:sz w:val="24"/>
              <w:szCs w:val="24"/>
              <w:shd w:val="clear" w:color="auto" w:fill="FFFFFF"/>
            </w:rPr>
            <w:fldChar w:fldCharType="end"/>
          </w:r>
        </w:sdtContent>
      </w:sdt>
      <w:r w:rsidR="003A2338">
        <w:rPr>
          <w:rFonts w:ascii="Arial" w:hAnsi="Arial" w:cs="Arial"/>
          <w:color w:val="202124"/>
          <w:sz w:val="24"/>
          <w:szCs w:val="24"/>
          <w:shd w:val="clear" w:color="auto" w:fill="FFFFFF"/>
        </w:rPr>
        <w:t xml:space="preserve">. </w:t>
      </w:r>
      <w:r w:rsidR="009A7642">
        <w:rPr>
          <w:rFonts w:ascii="Arial" w:hAnsi="Arial" w:cs="Arial"/>
          <w:color w:val="202124"/>
          <w:sz w:val="24"/>
          <w:szCs w:val="24"/>
          <w:shd w:val="clear" w:color="auto" w:fill="FFFFFF"/>
        </w:rPr>
        <w:t xml:space="preserve"> </w:t>
      </w:r>
      <w:r w:rsidR="002435C4">
        <w:rPr>
          <w:rFonts w:ascii="Arial" w:hAnsi="Arial" w:cs="Arial"/>
          <w:color w:val="202124"/>
          <w:sz w:val="24"/>
          <w:szCs w:val="24"/>
          <w:shd w:val="clear" w:color="auto" w:fill="FFFFFF"/>
        </w:rPr>
        <w:t>Retaining employees, especially the high performing ones is crucial to the business, because if the employee leaves</w:t>
      </w:r>
      <w:r w:rsidR="00395E66">
        <w:rPr>
          <w:rFonts w:ascii="Arial" w:hAnsi="Arial" w:cs="Arial"/>
          <w:color w:val="202124"/>
          <w:sz w:val="24"/>
          <w:szCs w:val="24"/>
          <w:shd w:val="clear" w:color="auto" w:fill="FFFFFF"/>
        </w:rPr>
        <w:t>,</w:t>
      </w:r>
      <w:r w:rsidR="002435C4">
        <w:rPr>
          <w:rFonts w:ascii="Arial" w:hAnsi="Arial" w:cs="Arial"/>
          <w:color w:val="202124"/>
          <w:sz w:val="24"/>
          <w:szCs w:val="24"/>
          <w:shd w:val="clear" w:color="auto" w:fill="FFFFFF"/>
        </w:rPr>
        <w:t xml:space="preserve"> it takes with him/her all the experience, </w:t>
      </w:r>
      <w:r w:rsidR="007C7B45">
        <w:rPr>
          <w:rFonts w:ascii="Arial" w:hAnsi="Arial" w:cs="Arial"/>
          <w:color w:val="202124"/>
          <w:sz w:val="24"/>
          <w:szCs w:val="24"/>
          <w:shd w:val="clear" w:color="auto" w:fill="FFFFFF"/>
        </w:rPr>
        <w:t>skills,</w:t>
      </w:r>
      <w:r w:rsidR="002435C4">
        <w:rPr>
          <w:rFonts w:ascii="Arial" w:hAnsi="Arial" w:cs="Arial"/>
          <w:color w:val="202124"/>
          <w:sz w:val="24"/>
          <w:szCs w:val="24"/>
          <w:shd w:val="clear" w:color="auto" w:fill="FFFFFF"/>
        </w:rPr>
        <w:t xml:space="preserve"> and knowledge to another company. So not only is it costly </w:t>
      </w:r>
      <w:r w:rsidR="007C7B45">
        <w:rPr>
          <w:rFonts w:ascii="Arial" w:hAnsi="Arial" w:cs="Arial"/>
          <w:color w:val="202124"/>
          <w:sz w:val="24"/>
          <w:szCs w:val="24"/>
          <w:shd w:val="clear" w:color="auto" w:fill="FFFFFF"/>
        </w:rPr>
        <w:t xml:space="preserve">and time consuming </w:t>
      </w:r>
      <w:r w:rsidR="002435C4">
        <w:rPr>
          <w:rFonts w:ascii="Arial" w:hAnsi="Arial" w:cs="Arial"/>
          <w:color w:val="202124"/>
          <w:sz w:val="24"/>
          <w:szCs w:val="24"/>
          <w:shd w:val="clear" w:color="auto" w:fill="FFFFFF"/>
        </w:rPr>
        <w:t>for the business to recruit a new individual</w:t>
      </w:r>
      <w:r w:rsidR="007C7B45">
        <w:rPr>
          <w:rFonts w:ascii="Arial" w:hAnsi="Arial" w:cs="Arial"/>
          <w:color w:val="202124"/>
          <w:sz w:val="24"/>
          <w:szCs w:val="24"/>
          <w:shd w:val="clear" w:color="auto" w:fill="FFFFFF"/>
        </w:rPr>
        <w:t xml:space="preserve">, but it also loses </w:t>
      </w:r>
      <w:proofErr w:type="gramStart"/>
      <w:r w:rsidR="007C7B45">
        <w:rPr>
          <w:rFonts w:ascii="Arial" w:hAnsi="Arial" w:cs="Arial"/>
          <w:color w:val="202124"/>
          <w:sz w:val="24"/>
          <w:szCs w:val="24"/>
          <w:shd w:val="clear" w:color="auto" w:fill="FFFFFF"/>
        </w:rPr>
        <w:t>a valuable asset</w:t>
      </w:r>
      <w:proofErr w:type="gramEnd"/>
      <w:r w:rsidR="007C7B45">
        <w:rPr>
          <w:rFonts w:ascii="Arial" w:hAnsi="Arial" w:cs="Arial"/>
          <w:color w:val="202124"/>
          <w:sz w:val="24"/>
          <w:szCs w:val="24"/>
          <w:shd w:val="clear" w:color="auto" w:fill="FFFFFF"/>
        </w:rPr>
        <w:t xml:space="preserve"> </w:t>
      </w:r>
      <w:r w:rsidR="000B0E11">
        <w:rPr>
          <w:rFonts w:ascii="Arial" w:hAnsi="Arial" w:cs="Arial"/>
          <w:color w:val="202124"/>
          <w:sz w:val="24"/>
          <w:szCs w:val="24"/>
          <w:shd w:val="clear" w:color="auto" w:fill="FFFFFF"/>
        </w:rPr>
        <w:t>to</w:t>
      </w:r>
      <w:r w:rsidR="007C7B45">
        <w:rPr>
          <w:rFonts w:ascii="Arial" w:hAnsi="Arial" w:cs="Arial"/>
          <w:color w:val="202124"/>
          <w:sz w:val="24"/>
          <w:szCs w:val="24"/>
          <w:shd w:val="clear" w:color="auto" w:fill="FFFFFF"/>
        </w:rPr>
        <w:t xml:space="preserve"> the company</w:t>
      </w:r>
      <w:sdt>
        <w:sdtPr>
          <w:rPr>
            <w:rFonts w:ascii="Arial" w:hAnsi="Arial" w:cs="Arial"/>
            <w:color w:val="202124"/>
            <w:sz w:val="24"/>
            <w:szCs w:val="24"/>
            <w:shd w:val="clear" w:color="auto" w:fill="FFFFFF"/>
          </w:rPr>
          <w:id w:val="-1071660879"/>
          <w:citation/>
        </w:sdtPr>
        <w:sdtEndPr/>
        <w:sdtContent>
          <w:r w:rsidR="007C7B45">
            <w:rPr>
              <w:rFonts w:ascii="Arial" w:hAnsi="Arial" w:cs="Arial"/>
              <w:color w:val="202124"/>
              <w:sz w:val="24"/>
              <w:szCs w:val="24"/>
              <w:shd w:val="clear" w:color="auto" w:fill="FFFFFF"/>
            </w:rPr>
            <w:fldChar w:fldCharType="begin"/>
          </w:r>
          <w:r w:rsidR="007C7B45">
            <w:rPr>
              <w:rFonts w:ascii="Arial" w:hAnsi="Arial" w:cs="Arial"/>
              <w:color w:val="202124"/>
              <w:sz w:val="24"/>
              <w:szCs w:val="24"/>
              <w:shd w:val="clear" w:color="auto" w:fill="FFFFFF"/>
            </w:rPr>
            <w:instrText xml:space="preserve"> CITATION Tsa18 \l 2057 </w:instrText>
          </w:r>
          <w:r w:rsidR="007C7B45">
            <w:rPr>
              <w:rFonts w:ascii="Arial" w:hAnsi="Arial" w:cs="Arial"/>
              <w:color w:val="202124"/>
              <w:sz w:val="24"/>
              <w:szCs w:val="24"/>
              <w:shd w:val="clear" w:color="auto" w:fill="FFFFFF"/>
            </w:rPr>
            <w:fldChar w:fldCharType="separate"/>
          </w:r>
          <w:r w:rsidR="008A4694">
            <w:rPr>
              <w:rFonts w:ascii="Arial" w:hAnsi="Arial" w:cs="Arial"/>
              <w:noProof/>
              <w:color w:val="202124"/>
              <w:sz w:val="24"/>
              <w:szCs w:val="24"/>
              <w:shd w:val="clear" w:color="auto" w:fill="FFFFFF"/>
            </w:rPr>
            <w:t xml:space="preserve"> </w:t>
          </w:r>
          <w:r w:rsidR="008A4694" w:rsidRPr="008A4694">
            <w:rPr>
              <w:rFonts w:ascii="Arial" w:hAnsi="Arial" w:cs="Arial"/>
              <w:noProof/>
              <w:color w:val="202124"/>
              <w:sz w:val="24"/>
              <w:szCs w:val="24"/>
              <w:shd w:val="clear" w:color="auto" w:fill="FFFFFF"/>
            </w:rPr>
            <w:t>(Tsai , 2018)</w:t>
          </w:r>
          <w:r w:rsidR="007C7B45">
            <w:rPr>
              <w:rFonts w:ascii="Arial" w:hAnsi="Arial" w:cs="Arial"/>
              <w:color w:val="202124"/>
              <w:sz w:val="24"/>
              <w:szCs w:val="24"/>
              <w:shd w:val="clear" w:color="auto" w:fill="FFFFFF"/>
            </w:rPr>
            <w:fldChar w:fldCharType="end"/>
          </w:r>
        </w:sdtContent>
      </w:sdt>
      <w:r w:rsidR="007C7B45">
        <w:rPr>
          <w:rFonts w:ascii="Arial" w:hAnsi="Arial" w:cs="Arial"/>
          <w:color w:val="202124"/>
          <w:sz w:val="24"/>
          <w:szCs w:val="24"/>
          <w:shd w:val="clear" w:color="auto" w:fill="FFFFFF"/>
        </w:rPr>
        <w:t xml:space="preserve">. </w:t>
      </w:r>
      <w:r w:rsidR="000B0E11">
        <w:rPr>
          <w:rFonts w:ascii="Arial" w:hAnsi="Arial" w:cs="Arial"/>
          <w:color w:val="202124"/>
          <w:sz w:val="24"/>
          <w:szCs w:val="24"/>
          <w:shd w:val="clear" w:color="auto" w:fill="FFFFFF"/>
        </w:rPr>
        <w:t>The global pandemic has created a great resignation</w:t>
      </w:r>
      <w:r w:rsidR="00395E66">
        <w:rPr>
          <w:rFonts w:ascii="Arial" w:hAnsi="Arial" w:cs="Arial"/>
          <w:color w:val="202124"/>
          <w:sz w:val="24"/>
          <w:szCs w:val="24"/>
          <w:shd w:val="clear" w:color="auto" w:fill="FFFFFF"/>
        </w:rPr>
        <w:t xml:space="preserve"> era</w:t>
      </w:r>
      <w:r w:rsidR="000B0E11">
        <w:rPr>
          <w:rFonts w:ascii="Arial" w:hAnsi="Arial" w:cs="Arial"/>
          <w:color w:val="202124"/>
          <w:sz w:val="24"/>
          <w:szCs w:val="24"/>
          <w:shd w:val="clear" w:color="auto" w:fill="FFFFFF"/>
        </w:rPr>
        <w:t xml:space="preserve"> which will </w:t>
      </w:r>
      <w:r w:rsidR="00C06ADE">
        <w:rPr>
          <w:rFonts w:ascii="Arial" w:hAnsi="Arial" w:cs="Arial"/>
          <w:color w:val="202124"/>
          <w:sz w:val="24"/>
          <w:szCs w:val="24"/>
          <w:shd w:val="clear" w:color="auto" w:fill="FFFFFF"/>
        </w:rPr>
        <w:t>temporarily</w:t>
      </w:r>
      <w:r w:rsidR="000B0E11">
        <w:rPr>
          <w:rFonts w:ascii="Arial" w:hAnsi="Arial" w:cs="Arial"/>
          <w:color w:val="202124"/>
          <w:sz w:val="24"/>
          <w:szCs w:val="24"/>
          <w:shd w:val="clear" w:color="auto" w:fill="FFFFFF"/>
        </w:rPr>
        <w:t xml:space="preserve"> disrupt the process of recruitment and retaining. This means that now, post pandemic, the HR </w:t>
      </w:r>
      <w:r w:rsidR="00C06ADE">
        <w:rPr>
          <w:rFonts w:ascii="Arial" w:hAnsi="Arial" w:cs="Arial"/>
          <w:color w:val="202124"/>
          <w:sz w:val="24"/>
          <w:szCs w:val="24"/>
          <w:shd w:val="clear" w:color="auto" w:fill="FFFFFF"/>
        </w:rPr>
        <w:t>in partnership with the manager must have good strategies in place and build strong relationships with</w:t>
      </w:r>
      <w:r w:rsidR="00395E66">
        <w:rPr>
          <w:rFonts w:ascii="Arial" w:hAnsi="Arial" w:cs="Arial"/>
          <w:color w:val="202124"/>
          <w:sz w:val="24"/>
          <w:szCs w:val="24"/>
          <w:shd w:val="clear" w:color="auto" w:fill="FFFFFF"/>
        </w:rPr>
        <w:t xml:space="preserve"> current</w:t>
      </w:r>
      <w:r w:rsidR="00C06ADE">
        <w:rPr>
          <w:rFonts w:ascii="Arial" w:hAnsi="Arial" w:cs="Arial"/>
          <w:color w:val="202124"/>
          <w:sz w:val="24"/>
          <w:szCs w:val="24"/>
          <w:shd w:val="clear" w:color="auto" w:fill="FFFFFF"/>
        </w:rPr>
        <w:t xml:space="preserve"> employees</w:t>
      </w:r>
      <w:r w:rsidR="00395E66">
        <w:rPr>
          <w:rFonts w:ascii="Arial" w:hAnsi="Arial" w:cs="Arial"/>
          <w:color w:val="202124"/>
          <w:sz w:val="24"/>
          <w:szCs w:val="24"/>
          <w:shd w:val="clear" w:color="auto" w:fill="FFFFFF"/>
        </w:rPr>
        <w:t>.</w:t>
      </w:r>
      <w:r w:rsidR="00C06ADE">
        <w:rPr>
          <w:rFonts w:ascii="Arial" w:hAnsi="Arial" w:cs="Arial"/>
          <w:color w:val="202124"/>
          <w:sz w:val="24"/>
          <w:szCs w:val="24"/>
          <w:shd w:val="clear" w:color="auto" w:fill="FFFFFF"/>
        </w:rPr>
        <w:t xml:space="preserve"> </w:t>
      </w:r>
      <w:r w:rsidR="00395E66">
        <w:rPr>
          <w:rFonts w:ascii="Arial" w:hAnsi="Arial" w:cs="Arial"/>
          <w:color w:val="202124"/>
          <w:sz w:val="24"/>
          <w:szCs w:val="24"/>
          <w:shd w:val="clear" w:color="auto" w:fill="FFFFFF"/>
        </w:rPr>
        <w:t>A</w:t>
      </w:r>
      <w:r w:rsidR="00C06ADE">
        <w:rPr>
          <w:rFonts w:ascii="Arial" w:hAnsi="Arial" w:cs="Arial"/>
          <w:color w:val="202124"/>
          <w:sz w:val="24"/>
          <w:szCs w:val="24"/>
          <w:shd w:val="clear" w:color="auto" w:fill="FFFFFF"/>
        </w:rPr>
        <w:t xml:space="preserve">fter all a culture build around trust and respect </w:t>
      </w:r>
      <w:r w:rsidR="00395E66">
        <w:rPr>
          <w:rFonts w:ascii="Arial" w:hAnsi="Arial" w:cs="Arial"/>
          <w:color w:val="202124"/>
          <w:sz w:val="24"/>
          <w:szCs w:val="24"/>
          <w:shd w:val="clear" w:color="auto" w:fill="FFFFFF"/>
        </w:rPr>
        <w:t xml:space="preserve">generate </w:t>
      </w:r>
      <w:r w:rsidR="00C06ADE">
        <w:rPr>
          <w:rFonts w:ascii="Arial" w:hAnsi="Arial" w:cs="Arial"/>
          <w:color w:val="202124"/>
          <w:sz w:val="24"/>
          <w:szCs w:val="24"/>
          <w:shd w:val="clear" w:color="auto" w:fill="FFFFFF"/>
        </w:rPr>
        <w:t>a degree of loyalty</w:t>
      </w:r>
      <w:sdt>
        <w:sdtPr>
          <w:rPr>
            <w:rFonts w:ascii="Arial" w:hAnsi="Arial" w:cs="Arial"/>
            <w:color w:val="202124"/>
            <w:sz w:val="24"/>
            <w:szCs w:val="24"/>
            <w:shd w:val="clear" w:color="auto" w:fill="FFFFFF"/>
          </w:rPr>
          <w:id w:val="2130817860"/>
          <w:citation/>
        </w:sdtPr>
        <w:sdtEndPr/>
        <w:sdtContent>
          <w:r w:rsidR="00395E66">
            <w:rPr>
              <w:rFonts w:ascii="Arial" w:hAnsi="Arial" w:cs="Arial"/>
              <w:color w:val="202124"/>
              <w:sz w:val="24"/>
              <w:szCs w:val="24"/>
              <w:shd w:val="clear" w:color="auto" w:fill="FFFFFF"/>
            </w:rPr>
            <w:fldChar w:fldCharType="begin"/>
          </w:r>
          <w:r w:rsidR="00395E66">
            <w:rPr>
              <w:rFonts w:ascii="Arial" w:hAnsi="Arial" w:cs="Arial"/>
              <w:color w:val="202124"/>
              <w:sz w:val="24"/>
              <w:szCs w:val="24"/>
              <w:shd w:val="clear" w:color="auto" w:fill="FFFFFF"/>
            </w:rPr>
            <w:instrText xml:space="preserve"> CITATION Sul22 \l 2057 </w:instrText>
          </w:r>
          <w:r w:rsidR="00395E66">
            <w:rPr>
              <w:rFonts w:ascii="Arial" w:hAnsi="Arial" w:cs="Arial"/>
              <w:color w:val="202124"/>
              <w:sz w:val="24"/>
              <w:szCs w:val="24"/>
              <w:shd w:val="clear" w:color="auto" w:fill="FFFFFF"/>
            </w:rPr>
            <w:fldChar w:fldCharType="separate"/>
          </w:r>
          <w:r w:rsidR="008A4694">
            <w:rPr>
              <w:rFonts w:ascii="Arial" w:hAnsi="Arial" w:cs="Arial"/>
              <w:noProof/>
              <w:color w:val="202124"/>
              <w:sz w:val="24"/>
              <w:szCs w:val="24"/>
              <w:shd w:val="clear" w:color="auto" w:fill="FFFFFF"/>
            </w:rPr>
            <w:t xml:space="preserve"> </w:t>
          </w:r>
          <w:r w:rsidR="008A4694" w:rsidRPr="008A4694">
            <w:rPr>
              <w:rFonts w:ascii="Arial" w:hAnsi="Arial" w:cs="Arial"/>
              <w:noProof/>
              <w:color w:val="202124"/>
              <w:sz w:val="24"/>
              <w:szCs w:val="24"/>
              <w:shd w:val="clear" w:color="auto" w:fill="FFFFFF"/>
            </w:rPr>
            <w:t>(Sullivan, 2022)</w:t>
          </w:r>
          <w:r w:rsidR="00395E66">
            <w:rPr>
              <w:rFonts w:ascii="Arial" w:hAnsi="Arial" w:cs="Arial"/>
              <w:color w:val="202124"/>
              <w:sz w:val="24"/>
              <w:szCs w:val="24"/>
              <w:shd w:val="clear" w:color="auto" w:fill="FFFFFF"/>
            </w:rPr>
            <w:fldChar w:fldCharType="end"/>
          </w:r>
        </w:sdtContent>
      </w:sdt>
      <w:r w:rsidR="00C06ADE">
        <w:rPr>
          <w:rFonts w:ascii="Arial" w:hAnsi="Arial" w:cs="Arial"/>
          <w:color w:val="202124"/>
          <w:sz w:val="24"/>
          <w:szCs w:val="24"/>
          <w:shd w:val="clear" w:color="auto" w:fill="FFFFFF"/>
        </w:rPr>
        <w:t xml:space="preserve">. </w:t>
      </w:r>
      <w:r w:rsidR="00A3623A">
        <w:rPr>
          <w:rFonts w:ascii="Arial" w:hAnsi="Arial" w:cs="Arial"/>
          <w:color w:val="202124"/>
          <w:sz w:val="24"/>
          <w:szCs w:val="24"/>
          <w:shd w:val="clear" w:color="auto" w:fill="FFFFFF"/>
        </w:rPr>
        <w:t xml:space="preserve">It is also helpful to ask the leaving </w:t>
      </w:r>
      <w:r w:rsidR="00A3623A">
        <w:rPr>
          <w:rFonts w:ascii="Arial" w:hAnsi="Arial" w:cs="Arial"/>
          <w:color w:val="202124"/>
          <w:sz w:val="24"/>
          <w:szCs w:val="24"/>
          <w:shd w:val="clear" w:color="auto" w:fill="FFFFFF"/>
        </w:rPr>
        <w:lastRenderedPageBreak/>
        <w:t>employee the reason of their decision, as this will help the business work on its weakness</w:t>
      </w:r>
      <w:r w:rsidR="00426A13">
        <w:rPr>
          <w:rFonts w:ascii="Arial" w:hAnsi="Arial" w:cs="Arial"/>
          <w:color w:val="202124"/>
          <w:sz w:val="24"/>
          <w:szCs w:val="24"/>
          <w:shd w:val="clear" w:color="auto" w:fill="FFFFFF"/>
        </w:rPr>
        <w:t>es and</w:t>
      </w:r>
      <w:r w:rsidR="00A3623A">
        <w:rPr>
          <w:rFonts w:ascii="Arial" w:hAnsi="Arial" w:cs="Arial"/>
          <w:color w:val="202124"/>
          <w:sz w:val="24"/>
          <w:szCs w:val="24"/>
          <w:shd w:val="clear" w:color="auto" w:fill="FFFFFF"/>
        </w:rPr>
        <w:t xml:space="preserve"> set up a suitable strategy to retain other employees. </w:t>
      </w:r>
      <w:r w:rsidR="00A14EE7">
        <w:rPr>
          <w:rFonts w:ascii="Arial" w:hAnsi="Arial" w:cs="Arial"/>
          <w:color w:val="202124"/>
          <w:sz w:val="24"/>
          <w:szCs w:val="24"/>
          <w:shd w:val="clear" w:color="auto" w:fill="FFFFFF"/>
        </w:rPr>
        <w:t>Knowing what the employees require, is useful in keeping staff happy</w:t>
      </w:r>
      <w:r w:rsidR="00426A13">
        <w:rPr>
          <w:rFonts w:ascii="Arial" w:hAnsi="Arial" w:cs="Arial"/>
          <w:color w:val="202124"/>
          <w:sz w:val="24"/>
          <w:szCs w:val="24"/>
          <w:shd w:val="clear" w:color="auto" w:fill="FFFFFF"/>
        </w:rPr>
        <w:t xml:space="preserve"> and engaged. By having good communication</w:t>
      </w:r>
      <w:r w:rsidR="00B05DE2">
        <w:rPr>
          <w:rFonts w:ascii="Arial" w:hAnsi="Arial" w:cs="Arial"/>
          <w:color w:val="202124"/>
          <w:sz w:val="24"/>
          <w:szCs w:val="24"/>
          <w:shd w:val="clear" w:color="auto" w:fill="FFFFFF"/>
        </w:rPr>
        <w:t xml:space="preserve"> strategies and connecting</w:t>
      </w:r>
      <w:r w:rsidR="00426A13">
        <w:rPr>
          <w:rFonts w:ascii="Arial" w:hAnsi="Arial" w:cs="Arial"/>
          <w:color w:val="202124"/>
          <w:sz w:val="24"/>
          <w:szCs w:val="24"/>
          <w:shd w:val="clear" w:color="auto" w:fill="FFFFFF"/>
        </w:rPr>
        <w:t xml:space="preserve"> within the </w:t>
      </w:r>
      <w:r w:rsidR="001C7F6F">
        <w:rPr>
          <w:rFonts w:ascii="Arial" w:hAnsi="Arial" w:cs="Arial"/>
          <w:color w:val="202124"/>
          <w:sz w:val="24"/>
          <w:szCs w:val="24"/>
          <w:shd w:val="clear" w:color="auto" w:fill="FFFFFF"/>
        </w:rPr>
        <w:t>team</w:t>
      </w:r>
      <w:r w:rsidR="00B05DE2">
        <w:rPr>
          <w:rFonts w:ascii="Arial" w:hAnsi="Arial" w:cs="Arial"/>
          <w:color w:val="202124"/>
          <w:sz w:val="24"/>
          <w:szCs w:val="24"/>
          <w:shd w:val="clear" w:color="auto" w:fill="FFFFFF"/>
        </w:rPr>
        <w:t xml:space="preserve"> on regular basis</w:t>
      </w:r>
      <w:r w:rsidR="001C7F6F">
        <w:rPr>
          <w:rFonts w:ascii="Arial" w:hAnsi="Arial" w:cs="Arial"/>
          <w:color w:val="202124"/>
          <w:sz w:val="24"/>
          <w:szCs w:val="24"/>
          <w:shd w:val="clear" w:color="auto" w:fill="FFFFFF"/>
        </w:rPr>
        <w:t>,</w:t>
      </w:r>
      <w:r w:rsidR="00426A13">
        <w:rPr>
          <w:rFonts w:ascii="Arial" w:hAnsi="Arial" w:cs="Arial"/>
          <w:color w:val="202124"/>
          <w:sz w:val="24"/>
          <w:szCs w:val="24"/>
          <w:shd w:val="clear" w:color="auto" w:fill="FFFFFF"/>
        </w:rPr>
        <w:t xml:space="preserve"> the employer can find out what each of its employee needs, whether it</w:t>
      </w:r>
      <w:r w:rsidR="001C7F6F">
        <w:rPr>
          <w:rFonts w:ascii="Arial" w:hAnsi="Arial" w:cs="Arial"/>
          <w:color w:val="202124"/>
          <w:sz w:val="24"/>
          <w:szCs w:val="24"/>
          <w:shd w:val="clear" w:color="auto" w:fill="FFFFFF"/>
        </w:rPr>
        <w:t>’</w:t>
      </w:r>
      <w:r w:rsidR="00426A13">
        <w:rPr>
          <w:rFonts w:ascii="Arial" w:hAnsi="Arial" w:cs="Arial"/>
          <w:color w:val="202124"/>
          <w:sz w:val="24"/>
          <w:szCs w:val="24"/>
          <w:shd w:val="clear" w:color="auto" w:fill="FFFFFF"/>
        </w:rPr>
        <w:t xml:space="preserve">s better salary and benefits, </w:t>
      </w:r>
      <w:r w:rsidR="001C7F6F">
        <w:rPr>
          <w:rFonts w:ascii="Arial" w:hAnsi="Arial" w:cs="Arial"/>
          <w:color w:val="202124"/>
          <w:sz w:val="24"/>
          <w:szCs w:val="24"/>
          <w:shd w:val="clear" w:color="auto" w:fill="FFFFFF"/>
        </w:rPr>
        <w:t>time off or more support, a better work-life balance, or opportunities to progress</w:t>
      </w:r>
      <w:sdt>
        <w:sdtPr>
          <w:rPr>
            <w:rFonts w:ascii="Arial" w:hAnsi="Arial" w:cs="Arial"/>
            <w:color w:val="202124"/>
            <w:sz w:val="24"/>
            <w:szCs w:val="24"/>
            <w:shd w:val="clear" w:color="auto" w:fill="FFFFFF"/>
          </w:rPr>
          <w:id w:val="1697032280"/>
          <w:citation/>
        </w:sdtPr>
        <w:sdtEndPr/>
        <w:sdtContent>
          <w:r w:rsidR="001C7F6F">
            <w:rPr>
              <w:rFonts w:ascii="Arial" w:hAnsi="Arial" w:cs="Arial"/>
              <w:color w:val="202124"/>
              <w:sz w:val="24"/>
              <w:szCs w:val="24"/>
              <w:shd w:val="clear" w:color="auto" w:fill="FFFFFF"/>
            </w:rPr>
            <w:fldChar w:fldCharType="begin"/>
          </w:r>
          <w:r w:rsidR="001C7F6F">
            <w:rPr>
              <w:rFonts w:ascii="Arial" w:hAnsi="Arial" w:cs="Arial"/>
              <w:color w:val="202124"/>
              <w:sz w:val="24"/>
              <w:szCs w:val="24"/>
              <w:shd w:val="clear" w:color="auto" w:fill="FFFFFF"/>
            </w:rPr>
            <w:instrText xml:space="preserve"> CITATION Pra22 \l 2057 </w:instrText>
          </w:r>
          <w:r w:rsidR="001C7F6F">
            <w:rPr>
              <w:rFonts w:ascii="Arial" w:hAnsi="Arial" w:cs="Arial"/>
              <w:color w:val="202124"/>
              <w:sz w:val="24"/>
              <w:szCs w:val="24"/>
              <w:shd w:val="clear" w:color="auto" w:fill="FFFFFF"/>
            </w:rPr>
            <w:fldChar w:fldCharType="separate"/>
          </w:r>
          <w:r w:rsidR="008A4694">
            <w:rPr>
              <w:rFonts w:ascii="Arial" w:hAnsi="Arial" w:cs="Arial"/>
              <w:noProof/>
              <w:color w:val="202124"/>
              <w:sz w:val="24"/>
              <w:szCs w:val="24"/>
              <w:shd w:val="clear" w:color="auto" w:fill="FFFFFF"/>
            </w:rPr>
            <w:t xml:space="preserve"> </w:t>
          </w:r>
          <w:r w:rsidR="008A4694" w:rsidRPr="008A4694">
            <w:rPr>
              <w:rFonts w:ascii="Arial" w:hAnsi="Arial" w:cs="Arial"/>
              <w:noProof/>
              <w:color w:val="202124"/>
              <w:sz w:val="24"/>
              <w:szCs w:val="24"/>
              <w:shd w:val="clear" w:color="auto" w:fill="FFFFFF"/>
            </w:rPr>
            <w:t>(Pratt &amp; Florentine, 2022)</w:t>
          </w:r>
          <w:r w:rsidR="001C7F6F">
            <w:rPr>
              <w:rFonts w:ascii="Arial" w:hAnsi="Arial" w:cs="Arial"/>
              <w:color w:val="202124"/>
              <w:sz w:val="24"/>
              <w:szCs w:val="24"/>
              <w:shd w:val="clear" w:color="auto" w:fill="FFFFFF"/>
            </w:rPr>
            <w:fldChar w:fldCharType="end"/>
          </w:r>
        </w:sdtContent>
      </w:sdt>
      <w:r w:rsidR="001C7F6F">
        <w:rPr>
          <w:rFonts w:ascii="Arial" w:hAnsi="Arial" w:cs="Arial"/>
          <w:color w:val="202124"/>
          <w:sz w:val="24"/>
          <w:szCs w:val="24"/>
          <w:shd w:val="clear" w:color="auto" w:fill="FFFFFF"/>
        </w:rPr>
        <w:t>.</w:t>
      </w:r>
      <w:r w:rsidR="00243E82">
        <w:rPr>
          <w:rFonts w:ascii="Arial" w:hAnsi="Arial" w:cs="Arial"/>
          <w:color w:val="202124"/>
          <w:sz w:val="24"/>
          <w:szCs w:val="24"/>
          <w:shd w:val="clear" w:color="auto" w:fill="FFFFFF"/>
        </w:rPr>
        <w:t xml:space="preserve"> The pandemic also evoked many employers to broaden their wellness offering to support workers in their wellbeing.</w:t>
      </w:r>
      <w:r w:rsidR="0096634D">
        <w:rPr>
          <w:rFonts w:ascii="Arial" w:hAnsi="Arial" w:cs="Arial"/>
          <w:color w:val="202124"/>
          <w:sz w:val="24"/>
          <w:szCs w:val="24"/>
          <w:shd w:val="clear" w:color="auto" w:fill="FFFFFF"/>
        </w:rPr>
        <w:t xml:space="preserve"> Workplace wellbeing is important, especially now with</w:t>
      </w:r>
      <w:r w:rsidR="001A7745">
        <w:rPr>
          <w:rFonts w:ascii="Arial" w:hAnsi="Arial" w:cs="Arial"/>
          <w:color w:val="202124"/>
          <w:sz w:val="24"/>
          <w:szCs w:val="24"/>
          <w:shd w:val="clear" w:color="auto" w:fill="FFFFFF"/>
        </w:rPr>
        <w:t xml:space="preserve"> the</w:t>
      </w:r>
      <w:r w:rsidR="0096634D">
        <w:rPr>
          <w:rFonts w:ascii="Arial" w:hAnsi="Arial" w:cs="Arial"/>
          <w:color w:val="202124"/>
          <w:sz w:val="24"/>
          <w:szCs w:val="24"/>
          <w:shd w:val="clear" w:color="auto" w:fill="FFFFFF"/>
        </w:rPr>
        <w:t xml:space="preserve"> </w:t>
      </w:r>
      <w:r w:rsidR="00105406">
        <w:rPr>
          <w:rFonts w:ascii="Arial" w:hAnsi="Arial" w:cs="Arial"/>
          <w:color w:val="202124"/>
          <w:sz w:val="24"/>
          <w:szCs w:val="24"/>
          <w:shd w:val="clear" w:color="auto" w:fill="FFFFFF"/>
        </w:rPr>
        <w:t>stress and insecurity the</w:t>
      </w:r>
      <w:r w:rsidR="0096634D">
        <w:rPr>
          <w:rFonts w:ascii="Arial" w:hAnsi="Arial" w:cs="Arial"/>
          <w:color w:val="202124"/>
          <w:sz w:val="24"/>
          <w:szCs w:val="24"/>
          <w:shd w:val="clear" w:color="auto" w:fill="FFFFFF"/>
        </w:rPr>
        <w:t xml:space="preserve"> pandemic </w:t>
      </w:r>
      <w:r w:rsidR="00105406">
        <w:rPr>
          <w:rFonts w:ascii="Arial" w:hAnsi="Arial" w:cs="Arial"/>
          <w:color w:val="202124"/>
          <w:sz w:val="24"/>
          <w:szCs w:val="24"/>
          <w:shd w:val="clear" w:color="auto" w:fill="FFFFFF"/>
        </w:rPr>
        <w:t xml:space="preserve">has caused. Wellbeing helps the </w:t>
      </w:r>
      <w:r w:rsidR="00105406" w:rsidRPr="00105406">
        <w:rPr>
          <w:rFonts w:ascii="Arial" w:hAnsi="Arial" w:cs="Arial"/>
          <w:color w:val="202124"/>
          <w:sz w:val="24"/>
          <w:szCs w:val="24"/>
          <w:shd w:val="clear" w:color="auto" w:fill="FFFFFF"/>
        </w:rPr>
        <w:t xml:space="preserve">business sustain </w:t>
      </w:r>
      <w:r w:rsidR="00105406" w:rsidRPr="00105406">
        <w:rPr>
          <w:rFonts w:ascii="Arial" w:hAnsi="Arial" w:cs="Arial"/>
          <w:color w:val="111111"/>
          <w:sz w:val="24"/>
          <w:szCs w:val="24"/>
          <w:shd w:val="clear" w:color="auto" w:fill="FFFFFF"/>
        </w:rPr>
        <w:t>healthy and energetic workforce</w:t>
      </w:r>
      <w:sdt>
        <w:sdtPr>
          <w:rPr>
            <w:rFonts w:ascii="Arial" w:hAnsi="Arial" w:cs="Arial"/>
            <w:color w:val="111111"/>
            <w:sz w:val="24"/>
            <w:szCs w:val="24"/>
            <w:shd w:val="clear" w:color="auto" w:fill="FFFFFF"/>
          </w:rPr>
          <w:id w:val="-249969677"/>
          <w:citation/>
        </w:sdtPr>
        <w:sdtEndPr/>
        <w:sdtContent>
          <w:r w:rsidR="00D633C0">
            <w:rPr>
              <w:rFonts w:ascii="Arial" w:hAnsi="Arial" w:cs="Arial"/>
              <w:color w:val="111111"/>
              <w:sz w:val="24"/>
              <w:szCs w:val="24"/>
              <w:shd w:val="clear" w:color="auto" w:fill="FFFFFF"/>
            </w:rPr>
            <w:fldChar w:fldCharType="begin"/>
          </w:r>
          <w:r w:rsidR="00D633C0">
            <w:rPr>
              <w:rFonts w:ascii="Arial" w:hAnsi="Arial" w:cs="Arial"/>
              <w:color w:val="111111"/>
              <w:sz w:val="24"/>
              <w:szCs w:val="24"/>
              <w:shd w:val="clear" w:color="auto" w:fill="FFFFFF"/>
            </w:rPr>
            <w:instrText xml:space="preserve"> CITATION Emp21 \l 2057 </w:instrText>
          </w:r>
          <w:r w:rsidR="00D633C0">
            <w:rPr>
              <w:rFonts w:ascii="Arial" w:hAnsi="Arial" w:cs="Arial"/>
              <w:color w:val="111111"/>
              <w:sz w:val="24"/>
              <w:szCs w:val="24"/>
              <w:shd w:val="clear" w:color="auto" w:fill="FFFFFF"/>
            </w:rPr>
            <w:fldChar w:fldCharType="separate"/>
          </w:r>
          <w:r w:rsidR="008A4694">
            <w:rPr>
              <w:rFonts w:ascii="Arial" w:hAnsi="Arial" w:cs="Arial"/>
              <w:noProof/>
              <w:color w:val="111111"/>
              <w:sz w:val="24"/>
              <w:szCs w:val="24"/>
              <w:shd w:val="clear" w:color="auto" w:fill="FFFFFF"/>
            </w:rPr>
            <w:t xml:space="preserve"> </w:t>
          </w:r>
          <w:r w:rsidR="008A4694" w:rsidRPr="008A4694">
            <w:rPr>
              <w:rFonts w:ascii="Arial" w:hAnsi="Arial" w:cs="Arial"/>
              <w:noProof/>
              <w:color w:val="111111"/>
              <w:sz w:val="24"/>
              <w:szCs w:val="24"/>
              <w:shd w:val="clear" w:color="auto" w:fill="FFFFFF"/>
            </w:rPr>
            <w:t>(Employee benefits, 2021)</w:t>
          </w:r>
          <w:r w:rsidR="00D633C0">
            <w:rPr>
              <w:rFonts w:ascii="Arial" w:hAnsi="Arial" w:cs="Arial"/>
              <w:color w:val="111111"/>
              <w:sz w:val="24"/>
              <w:szCs w:val="24"/>
              <w:shd w:val="clear" w:color="auto" w:fill="FFFFFF"/>
            </w:rPr>
            <w:fldChar w:fldCharType="end"/>
          </w:r>
        </w:sdtContent>
      </w:sdt>
      <w:r w:rsidR="00105406" w:rsidRPr="00105406">
        <w:rPr>
          <w:rFonts w:ascii="Arial" w:hAnsi="Arial" w:cs="Arial"/>
          <w:color w:val="111111"/>
          <w:sz w:val="24"/>
          <w:szCs w:val="24"/>
          <w:shd w:val="clear" w:color="auto" w:fill="FFFFFF"/>
        </w:rPr>
        <w:t>.</w:t>
      </w:r>
      <w:r w:rsidR="00B350F9">
        <w:rPr>
          <w:rFonts w:ascii="Arial" w:hAnsi="Arial" w:cs="Arial"/>
          <w:color w:val="111111"/>
          <w:sz w:val="24"/>
          <w:szCs w:val="24"/>
          <w:shd w:val="clear" w:color="auto" w:fill="FFFFFF"/>
        </w:rPr>
        <w:t xml:space="preserve"> There are many factors to consider when it comes to retention in an </w:t>
      </w:r>
      <w:r w:rsidR="00C469A1">
        <w:rPr>
          <w:rFonts w:ascii="Arial" w:hAnsi="Arial" w:cs="Arial"/>
          <w:color w:val="111111"/>
          <w:sz w:val="24"/>
          <w:szCs w:val="24"/>
          <w:shd w:val="clear" w:color="auto" w:fill="FFFFFF"/>
        </w:rPr>
        <w:t>employee’s</w:t>
      </w:r>
      <w:r w:rsidR="00B350F9">
        <w:rPr>
          <w:rFonts w:ascii="Arial" w:hAnsi="Arial" w:cs="Arial"/>
          <w:color w:val="111111"/>
          <w:sz w:val="24"/>
          <w:szCs w:val="24"/>
          <w:shd w:val="clear" w:color="auto" w:fill="FFFFFF"/>
        </w:rPr>
        <w:t xml:space="preserve"> life cycle</w:t>
      </w:r>
      <w:r w:rsidR="00C469A1">
        <w:rPr>
          <w:rFonts w:ascii="Arial" w:hAnsi="Arial" w:cs="Arial"/>
          <w:color w:val="111111"/>
          <w:sz w:val="24"/>
          <w:szCs w:val="24"/>
          <w:shd w:val="clear" w:color="auto" w:fill="FFFFFF"/>
        </w:rPr>
        <w:t xml:space="preserve">, such as the ones detailed above, but also the age of the worker. While each employee has different needs as an individual, they also </w:t>
      </w:r>
      <w:r w:rsidR="007E0225">
        <w:rPr>
          <w:rFonts w:ascii="Arial" w:hAnsi="Arial" w:cs="Arial"/>
          <w:color w:val="111111"/>
          <w:sz w:val="24"/>
          <w:szCs w:val="24"/>
          <w:shd w:val="clear" w:color="auto" w:fill="FFFFFF"/>
        </w:rPr>
        <w:t>go through different stages in their</w:t>
      </w:r>
      <w:r w:rsidR="00C469A1">
        <w:rPr>
          <w:rFonts w:ascii="Arial" w:hAnsi="Arial" w:cs="Arial"/>
          <w:color w:val="111111"/>
          <w:sz w:val="24"/>
          <w:szCs w:val="24"/>
          <w:shd w:val="clear" w:color="auto" w:fill="FFFFFF"/>
        </w:rPr>
        <w:t xml:space="preserve"> career depending </w:t>
      </w:r>
      <w:r w:rsidR="003A6DC7">
        <w:rPr>
          <w:rFonts w:ascii="Arial" w:hAnsi="Arial" w:cs="Arial"/>
          <w:color w:val="111111"/>
          <w:sz w:val="24"/>
          <w:szCs w:val="24"/>
          <w:shd w:val="clear" w:color="auto" w:fill="FFFFFF"/>
        </w:rPr>
        <w:t>on</w:t>
      </w:r>
      <w:r w:rsidR="00C469A1">
        <w:rPr>
          <w:rFonts w:ascii="Arial" w:hAnsi="Arial" w:cs="Arial"/>
          <w:color w:val="111111"/>
          <w:sz w:val="24"/>
          <w:szCs w:val="24"/>
          <w:shd w:val="clear" w:color="auto" w:fill="FFFFFF"/>
        </w:rPr>
        <w:t xml:space="preserve"> their age</w:t>
      </w:r>
      <w:r w:rsidR="003A6DC7">
        <w:rPr>
          <w:rFonts w:ascii="Arial" w:hAnsi="Arial" w:cs="Arial"/>
          <w:color w:val="111111"/>
          <w:sz w:val="24"/>
          <w:szCs w:val="24"/>
          <w:shd w:val="clear" w:color="auto" w:fill="FFFFFF"/>
        </w:rPr>
        <w:t>. These career stages are as follow: for younger employees career advancement is essential</w:t>
      </w:r>
      <w:r w:rsidR="007E0225">
        <w:rPr>
          <w:rFonts w:ascii="Arial" w:hAnsi="Arial" w:cs="Arial"/>
          <w:color w:val="111111"/>
          <w:sz w:val="24"/>
          <w:szCs w:val="24"/>
          <w:shd w:val="clear" w:color="auto" w:fill="FFFFFF"/>
        </w:rPr>
        <w:t xml:space="preserve"> and they may change jobs more often</w:t>
      </w:r>
      <w:r w:rsidR="003A6DC7">
        <w:rPr>
          <w:rFonts w:ascii="Arial" w:hAnsi="Arial" w:cs="Arial"/>
          <w:color w:val="111111"/>
          <w:sz w:val="24"/>
          <w:szCs w:val="24"/>
          <w:shd w:val="clear" w:color="auto" w:fill="FFFFFF"/>
        </w:rPr>
        <w:t>; worker</w:t>
      </w:r>
      <w:r w:rsidR="003273EA">
        <w:rPr>
          <w:rFonts w:ascii="Arial" w:hAnsi="Arial" w:cs="Arial"/>
          <w:color w:val="111111"/>
          <w:sz w:val="24"/>
          <w:szCs w:val="24"/>
          <w:shd w:val="clear" w:color="auto" w:fill="FFFFFF"/>
        </w:rPr>
        <w:t>s</w:t>
      </w:r>
      <w:r w:rsidR="003A6DC7">
        <w:rPr>
          <w:rFonts w:ascii="Arial" w:hAnsi="Arial" w:cs="Arial"/>
          <w:color w:val="111111"/>
          <w:sz w:val="24"/>
          <w:szCs w:val="24"/>
          <w:shd w:val="clear" w:color="auto" w:fill="FFFFFF"/>
        </w:rPr>
        <w:t xml:space="preserve"> 30 and over are looking at managing their career and satisfaction</w:t>
      </w:r>
      <w:r w:rsidR="003273EA">
        <w:rPr>
          <w:rFonts w:ascii="Arial" w:hAnsi="Arial" w:cs="Arial"/>
          <w:color w:val="111111"/>
          <w:sz w:val="24"/>
          <w:szCs w:val="24"/>
          <w:shd w:val="clear" w:color="auto" w:fill="FFFFFF"/>
        </w:rPr>
        <w:t>; senior employees</w:t>
      </w:r>
      <w:r w:rsidR="003A6DC7">
        <w:rPr>
          <w:rFonts w:ascii="Arial" w:hAnsi="Arial" w:cs="Arial"/>
          <w:color w:val="111111"/>
          <w:sz w:val="24"/>
          <w:szCs w:val="24"/>
          <w:shd w:val="clear" w:color="auto" w:fill="FFFFFF"/>
        </w:rPr>
        <w:t xml:space="preserve"> </w:t>
      </w:r>
      <w:r w:rsidR="003273EA">
        <w:rPr>
          <w:rFonts w:ascii="Arial" w:hAnsi="Arial" w:cs="Arial"/>
          <w:color w:val="111111"/>
          <w:sz w:val="24"/>
          <w:szCs w:val="24"/>
          <w:shd w:val="clear" w:color="auto" w:fill="FFFFFF"/>
        </w:rPr>
        <w:t>are more interested in the job security</w:t>
      </w:r>
      <w:r w:rsidR="007E0225">
        <w:rPr>
          <w:rFonts w:ascii="Arial" w:hAnsi="Arial" w:cs="Arial"/>
          <w:color w:val="111111"/>
          <w:sz w:val="24"/>
          <w:szCs w:val="24"/>
          <w:shd w:val="clear" w:color="auto" w:fill="FFFFFF"/>
        </w:rPr>
        <w:t xml:space="preserve"> and are less likely to change their workplace</w:t>
      </w:r>
      <w:sdt>
        <w:sdtPr>
          <w:rPr>
            <w:rFonts w:ascii="Arial" w:hAnsi="Arial" w:cs="Arial"/>
            <w:color w:val="111111"/>
            <w:sz w:val="24"/>
            <w:szCs w:val="24"/>
            <w:shd w:val="clear" w:color="auto" w:fill="FFFFFF"/>
          </w:rPr>
          <w:id w:val="-175585440"/>
          <w:citation/>
        </w:sdtPr>
        <w:sdtEndPr/>
        <w:sdtContent>
          <w:r w:rsidR="007E0225">
            <w:rPr>
              <w:rFonts w:ascii="Arial" w:hAnsi="Arial" w:cs="Arial"/>
              <w:color w:val="111111"/>
              <w:sz w:val="24"/>
              <w:szCs w:val="24"/>
              <w:shd w:val="clear" w:color="auto" w:fill="FFFFFF"/>
            </w:rPr>
            <w:fldChar w:fldCharType="begin"/>
          </w:r>
          <w:r w:rsidR="007E0225">
            <w:rPr>
              <w:rFonts w:ascii="Arial" w:hAnsi="Arial" w:cs="Arial"/>
              <w:color w:val="111111"/>
              <w:sz w:val="24"/>
              <w:szCs w:val="24"/>
              <w:shd w:val="clear" w:color="auto" w:fill="FFFFFF"/>
            </w:rPr>
            <w:instrText xml:space="preserve"> CITATION Ama21 \l 2057 </w:instrText>
          </w:r>
          <w:r w:rsidR="007E0225">
            <w:rPr>
              <w:rFonts w:ascii="Arial" w:hAnsi="Arial" w:cs="Arial"/>
              <w:color w:val="111111"/>
              <w:sz w:val="24"/>
              <w:szCs w:val="24"/>
              <w:shd w:val="clear" w:color="auto" w:fill="FFFFFF"/>
            </w:rPr>
            <w:fldChar w:fldCharType="separate"/>
          </w:r>
          <w:r w:rsidR="008A4694">
            <w:rPr>
              <w:rFonts w:ascii="Arial" w:hAnsi="Arial" w:cs="Arial"/>
              <w:noProof/>
              <w:color w:val="111111"/>
              <w:sz w:val="24"/>
              <w:szCs w:val="24"/>
              <w:shd w:val="clear" w:color="auto" w:fill="FFFFFF"/>
            </w:rPr>
            <w:t xml:space="preserve"> </w:t>
          </w:r>
          <w:r w:rsidR="008A4694" w:rsidRPr="008A4694">
            <w:rPr>
              <w:rFonts w:ascii="Arial" w:hAnsi="Arial" w:cs="Arial"/>
              <w:noProof/>
              <w:color w:val="111111"/>
              <w:sz w:val="24"/>
              <w:szCs w:val="24"/>
              <w:shd w:val="clear" w:color="auto" w:fill="FFFFFF"/>
            </w:rPr>
            <w:t>(Amadebai, 2021)</w:t>
          </w:r>
          <w:r w:rsidR="007E0225">
            <w:rPr>
              <w:rFonts w:ascii="Arial" w:hAnsi="Arial" w:cs="Arial"/>
              <w:color w:val="111111"/>
              <w:sz w:val="24"/>
              <w:szCs w:val="24"/>
              <w:shd w:val="clear" w:color="auto" w:fill="FFFFFF"/>
            </w:rPr>
            <w:fldChar w:fldCharType="end"/>
          </w:r>
        </w:sdtContent>
      </w:sdt>
      <w:r w:rsidR="003273EA">
        <w:rPr>
          <w:rFonts w:ascii="Arial" w:hAnsi="Arial" w:cs="Arial"/>
          <w:color w:val="111111"/>
          <w:sz w:val="24"/>
          <w:szCs w:val="24"/>
          <w:shd w:val="clear" w:color="auto" w:fill="FFFFFF"/>
        </w:rPr>
        <w:t xml:space="preserve">. </w:t>
      </w:r>
      <w:r w:rsidR="00AE17AD">
        <w:rPr>
          <w:rFonts w:ascii="Arial" w:hAnsi="Arial" w:cs="Arial"/>
          <w:color w:val="111111"/>
          <w:sz w:val="24"/>
          <w:szCs w:val="24"/>
          <w:shd w:val="clear" w:color="auto" w:fill="FFFFFF"/>
        </w:rPr>
        <w:t xml:space="preserve">If an employee decides to leave the business or </w:t>
      </w:r>
      <w:r w:rsidR="00755BD5">
        <w:rPr>
          <w:rFonts w:ascii="Arial" w:hAnsi="Arial" w:cs="Arial"/>
          <w:color w:val="111111"/>
          <w:sz w:val="24"/>
          <w:szCs w:val="24"/>
          <w:shd w:val="clear" w:color="auto" w:fill="FFFFFF"/>
        </w:rPr>
        <w:t>leaves it involuntary</w:t>
      </w:r>
      <w:r w:rsidR="00314717">
        <w:rPr>
          <w:rFonts w:ascii="Arial" w:hAnsi="Arial" w:cs="Arial"/>
          <w:color w:val="111111"/>
          <w:sz w:val="24"/>
          <w:szCs w:val="24"/>
          <w:shd w:val="clear" w:color="auto" w:fill="FFFFFF"/>
        </w:rPr>
        <w:t xml:space="preserve"> for example</w:t>
      </w:r>
      <w:r w:rsidR="00755BD5">
        <w:rPr>
          <w:rFonts w:ascii="Arial" w:hAnsi="Arial" w:cs="Arial"/>
          <w:color w:val="111111"/>
          <w:sz w:val="24"/>
          <w:szCs w:val="24"/>
          <w:shd w:val="clear" w:color="auto" w:fill="FFFFFF"/>
        </w:rPr>
        <w:t xml:space="preserve"> because of </w:t>
      </w:r>
      <w:r w:rsidR="00314717">
        <w:rPr>
          <w:rFonts w:ascii="Arial" w:hAnsi="Arial" w:cs="Arial"/>
          <w:color w:val="111111"/>
          <w:sz w:val="24"/>
          <w:szCs w:val="24"/>
          <w:shd w:val="clear" w:color="auto" w:fill="FFFFFF"/>
        </w:rPr>
        <w:t xml:space="preserve">disciplinary or end of contract, it is important that the </w:t>
      </w:r>
      <w:r w:rsidR="00314717" w:rsidRPr="00314717">
        <w:rPr>
          <w:rFonts w:ascii="Arial" w:hAnsi="Arial" w:cs="Arial"/>
          <w:color w:val="111111"/>
          <w:sz w:val="24"/>
          <w:szCs w:val="24"/>
          <w:shd w:val="clear" w:color="auto" w:fill="FFFFFF"/>
        </w:rPr>
        <w:t xml:space="preserve">separation </w:t>
      </w:r>
      <w:r w:rsidR="00314717" w:rsidRPr="00314717">
        <w:rPr>
          <w:rFonts w:ascii="Arial" w:hAnsi="Arial" w:cs="Arial"/>
          <w:color w:val="000000"/>
          <w:sz w:val="24"/>
          <w:szCs w:val="24"/>
          <w:shd w:val="clear" w:color="auto" w:fill="FFFFFF"/>
        </w:rPr>
        <w:t xml:space="preserve">is </w:t>
      </w:r>
      <w:r w:rsidR="00AE17AD" w:rsidRPr="00314717">
        <w:rPr>
          <w:rFonts w:ascii="Arial" w:hAnsi="Arial" w:cs="Arial"/>
          <w:color w:val="000000"/>
          <w:sz w:val="24"/>
          <w:szCs w:val="24"/>
          <w:shd w:val="clear" w:color="auto" w:fill="FFFFFF"/>
        </w:rPr>
        <w:t xml:space="preserve">managed in a professional and mature manner, </w:t>
      </w:r>
      <w:r w:rsidR="00314717" w:rsidRPr="00314717">
        <w:rPr>
          <w:rFonts w:ascii="Arial" w:hAnsi="Arial" w:cs="Arial"/>
          <w:color w:val="000000"/>
          <w:sz w:val="24"/>
          <w:szCs w:val="24"/>
          <w:shd w:val="clear" w:color="auto" w:fill="FFFFFF"/>
        </w:rPr>
        <w:t>and as</w:t>
      </w:r>
      <w:r w:rsidR="00AE17AD" w:rsidRPr="00314717">
        <w:rPr>
          <w:rFonts w:ascii="Arial" w:hAnsi="Arial" w:cs="Arial"/>
          <w:color w:val="000000"/>
          <w:sz w:val="24"/>
          <w:szCs w:val="24"/>
          <w:shd w:val="clear" w:color="auto" w:fill="FFFFFF"/>
        </w:rPr>
        <w:t xml:space="preserve"> smooth as possible</w:t>
      </w:r>
      <w:sdt>
        <w:sdtPr>
          <w:rPr>
            <w:rFonts w:ascii="Arial" w:hAnsi="Arial" w:cs="Arial"/>
            <w:color w:val="000000"/>
            <w:sz w:val="24"/>
            <w:szCs w:val="24"/>
            <w:shd w:val="clear" w:color="auto" w:fill="FFFFFF"/>
          </w:rPr>
          <w:id w:val="-1468971127"/>
          <w:citation/>
        </w:sdtPr>
        <w:sdtEndPr/>
        <w:sdtContent>
          <w:r w:rsidR="00E52044">
            <w:rPr>
              <w:rFonts w:ascii="Arial" w:hAnsi="Arial" w:cs="Arial"/>
              <w:color w:val="000000"/>
              <w:sz w:val="24"/>
              <w:szCs w:val="24"/>
              <w:shd w:val="clear" w:color="auto" w:fill="FFFFFF"/>
            </w:rPr>
            <w:fldChar w:fldCharType="begin"/>
          </w:r>
          <w:r w:rsidR="00E52044">
            <w:rPr>
              <w:rFonts w:ascii="Arial" w:hAnsi="Arial" w:cs="Arial"/>
              <w:color w:val="000000"/>
              <w:sz w:val="24"/>
              <w:szCs w:val="24"/>
              <w:shd w:val="clear" w:color="auto" w:fill="FFFFFF"/>
            </w:rPr>
            <w:instrText xml:space="preserve"> CITATION Ind211 \l 2057 </w:instrText>
          </w:r>
          <w:r w:rsidR="00E52044">
            <w:rPr>
              <w:rFonts w:ascii="Arial" w:hAnsi="Arial" w:cs="Arial"/>
              <w:color w:val="000000"/>
              <w:sz w:val="24"/>
              <w:szCs w:val="24"/>
              <w:shd w:val="clear" w:color="auto" w:fill="FFFFFF"/>
            </w:rPr>
            <w:fldChar w:fldCharType="separate"/>
          </w:r>
          <w:r w:rsidR="008A4694">
            <w:rPr>
              <w:rFonts w:ascii="Arial" w:hAnsi="Arial" w:cs="Arial"/>
              <w:noProof/>
              <w:color w:val="000000"/>
              <w:sz w:val="24"/>
              <w:szCs w:val="24"/>
              <w:shd w:val="clear" w:color="auto" w:fill="FFFFFF"/>
            </w:rPr>
            <w:t xml:space="preserve"> </w:t>
          </w:r>
          <w:r w:rsidR="008A4694" w:rsidRPr="008A4694">
            <w:rPr>
              <w:rFonts w:ascii="Arial" w:hAnsi="Arial" w:cs="Arial"/>
              <w:noProof/>
              <w:color w:val="000000"/>
              <w:sz w:val="24"/>
              <w:szCs w:val="24"/>
              <w:shd w:val="clear" w:color="auto" w:fill="FFFFFF"/>
            </w:rPr>
            <w:t>(Indeed Editorial Team, 2021)</w:t>
          </w:r>
          <w:r w:rsidR="00E52044">
            <w:rPr>
              <w:rFonts w:ascii="Arial" w:hAnsi="Arial" w:cs="Arial"/>
              <w:color w:val="000000"/>
              <w:sz w:val="24"/>
              <w:szCs w:val="24"/>
              <w:shd w:val="clear" w:color="auto" w:fill="FFFFFF"/>
            </w:rPr>
            <w:fldChar w:fldCharType="end"/>
          </w:r>
        </w:sdtContent>
      </w:sdt>
      <w:r w:rsidR="00AE17AD" w:rsidRPr="00314717">
        <w:rPr>
          <w:rFonts w:ascii="Arial" w:hAnsi="Arial" w:cs="Arial"/>
          <w:color w:val="000000"/>
          <w:sz w:val="24"/>
          <w:szCs w:val="24"/>
          <w:shd w:val="clear" w:color="auto" w:fill="FFFFFF"/>
        </w:rPr>
        <w:t>.</w:t>
      </w:r>
      <w:r w:rsidR="00E52044">
        <w:rPr>
          <w:rFonts w:ascii="Arial" w:hAnsi="Arial" w:cs="Arial"/>
          <w:color w:val="000000"/>
          <w:sz w:val="24"/>
          <w:szCs w:val="24"/>
          <w:shd w:val="clear" w:color="auto" w:fill="FFFFFF"/>
        </w:rPr>
        <w:t xml:space="preserve"> </w:t>
      </w:r>
      <w:r w:rsidR="00C63E7A">
        <w:rPr>
          <w:rFonts w:ascii="Arial" w:hAnsi="Arial" w:cs="Arial"/>
          <w:color w:val="000000"/>
          <w:sz w:val="24"/>
          <w:szCs w:val="24"/>
          <w:shd w:val="clear" w:color="auto" w:fill="FFFFFF"/>
        </w:rPr>
        <w:t>During the pandemic the industry had to separate some of their employees due to economic reasons</w:t>
      </w:r>
      <w:r w:rsidR="007424B0">
        <w:rPr>
          <w:rFonts w:ascii="Arial" w:hAnsi="Arial" w:cs="Arial"/>
          <w:color w:val="000000"/>
          <w:sz w:val="24"/>
          <w:szCs w:val="24"/>
          <w:shd w:val="clear" w:color="auto" w:fill="FFFFFF"/>
        </w:rPr>
        <w:t>, while some have</w:t>
      </w:r>
      <w:r w:rsidR="003B2B14">
        <w:rPr>
          <w:rFonts w:ascii="Arial" w:hAnsi="Arial" w:cs="Arial"/>
          <w:color w:val="000000"/>
          <w:sz w:val="24"/>
          <w:szCs w:val="24"/>
          <w:shd w:val="clear" w:color="auto" w:fill="FFFFFF"/>
        </w:rPr>
        <w:t xml:space="preserve"> left</w:t>
      </w:r>
      <w:r w:rsidR="007424B0">
        <w:rPr>
          <w:rFonts w:ascii="Arial" w:hAnsi="Arial" w:cs="Arial"/>
          <w:color w:val="000000"/>
          <w:sz w:val="24"/>
          <w:szCs w:val="24"/>
          <w:shd w:val="clear" w:color="auto" w:fill="FFFFFF"/>
        </w:rPr>
        <w:t xml:space="preserve"> voluntary. Separation can be </w:t>
      </w:r>
      <w:r w:rsidR="003A77CE">
        <w:rPr>
          <w:rFonts w:ascii="Arial" w:hAnsi="Arial" w:cs="Arial"/>
          <w:color w:val="000000"/>
          <w:sz w:val="24"/>
          <w:szCs w:val="24"/>
          <w:shd w:val="clear" w:color="auto" w:fill="FFFFFF"/>
        </w:rPr>
        <w:t xml:space="preserve">costly because of having to find replacement, </w:t>
      </w:r>
      <w:r w:rsidR="004866E4">
        <w:rPr>
          <w:rFonts w:ascii="Arial" w:hAnsi="Arial" w:cs="Arial"/>
          <w:color w:val="000000"/>
          <w:sz w:val="24"/>
          <w:szCs w:val="24"/>
          <w:shd w:val="clear" w:color="auto" w:fill="FFFFFF"/>
        </w:rPr>
        <w:t xml:space="preserve">or less costly long term when downsizing and paying the employee compensation. </w:t>
      </w:r>
      <w:r w:rsidR="003B2B14">
        <w:rPr>
          <w:rFonts w:ascii="Arial" w:hAnsi="Arial" w:cs="Arial"/>
          <w:color w:val="000000"/>
          <w:sz w:val="24"/>
          <w:szCs w:val="24"/>
          <w:shd w:val="clear" w:color="auto" w:fill="FFFFFF"/>
        </w:rPr>
        <w:t xml:space="preserve">To minimise the impact of separation the company should do its best to retain the </w:t>
      </w:r>
      <w:r w:rsidR="00003DCE">
        <w:rPr>
          <w:rFonts w:ascii="Arial" w:hAnsi="Arial" w:cs="Arial"/>
          <w:color w:val="000000"/>
          <w:sz w:val="24"/>
          <w:szCs w:val="24"/>
          <w:shd w:val="clear" w:color="auto" w:fill="FFFFFF"/>
        </w:rPr>
        <w:t>high-performance</w:t>
      </w:r>
      <w:r w:rsidR="003B2B14">
        <w:rPr>
          <w:rFonts w:ascii="Arial" w:hAnsi="Arial" w:cs="Arial"/>
          <w:color w:val="000000"/>
          <w:sz w:val="24"/>
          <w:szCs w:val="24"/>
          <w:shd w:val="clear" w:color="auto" w:fill="FFFFFF"/>
        </w:rPr>
        <w:t xml:space="preserve"> employee who are hard to replace</w:t>
      </w:r>
      <w:r w:rsidR="00003DCE">
        <w:rPr>
          <w:rFonts w:ascii="Arial" w:hAnsi="Arial" w:cs="Arial"/>
          <w:color w:val="000000"/>
          <w:sz w:val="24"/>
          <w:szCs w:val="24"/>
          <w:shd w:val="clear" w:color="auto" w:fill="FFFFFF"/>
        </w:rPr>
        <w:t>. Considering some compensation</w:t>
      </w:r>
      <w:r w:rsidR="0099603F">
        <w:rPr>
          <w:rFonts w:ascii="Arial" w:hAnsi="Arial" w:cs="Arial"/>
          <w:color w:val="000000"/>
          <w:sz w:val="24"/>
          <w:szCs w:val="24"/>
          <w:shd w:val="clear" w:color="auto" w:fill="FFFFFF"/>
        </w:rPr>
        <w:t xml:space="preserve"> to retain the employee</w:t>
      </w:r>
      <w:r w:rsidR="00003DCE">
        <w:rPr>
          <w:rFonts w:ascii="Arial" w:hAnsi="Arial" w:cs="Arial"/>
          <w:color w:val="000000"/>
          <w:sz w:val="24"/>
          <w:szCs w:val="24"/>
          <w:shd w:val="clear" w:color="auto" w:fill="FFFFFF"/>
        </w:rPr>
        <w:t>, such as salary increase, extra day off, or a holiday to recharge can be more effective than replacing the employee</w:t>
      </w:r>
      <w:sdt>
        <w:sdtPr>
          <w:rPr>
            <w:rFonts w:ascii="Arial" w:hAnsi="Arial" w:cs="Arial"/>
            <w:color w:val="000000"/>
            <w:sz w:val="24"/>
            <w:szCs w:val="24"/>
            <w:shd w:val="clear" w:color="auto" w:fill="FFFFFF"/>
          </w:rPr>
          <w:id w:val="593750278"/>
          <w:citation/>
        </w:sdtPr>
        <w:sdtEndPr/>
        <w:sdtContent>
          <w:r w:rsidR="0099603F">
            <w:rPr>
              <w:rFonts w:ascii="Arial" w:hAnsi="Arial" w:cs="Arial"/>
              <w:color w:val="000000"/>
              <w:sz w:val="24"/>
              <w:szCs w:val="24"/>
              <w:shd w:val="clear" w:color="auto" w:fill="FFFFFF"/>
            </w:rPr>
            <w:fldChar w:fldCharType="begin"/>
          </w:r>
          <w:r w:rsidR="0099603F">
            <w:rPr>
              <w:rFonts w:ascii="Arial" w:hAnsi="Arial" w:cs="Arial"/>
              <w:color w:val="000000"/>
              <w:sz w:val="24"/>
              <w:szCs w:val="24"/>
              <w:shd w:val="clear" w:color="auto" w:fill="FFFFFF"/>
            </w:rPr>
            <w:instrText xml:space="preserve"> CITATION Anj22 \l 2057 </w:instrText>
          </w:r>
          <w:r w:rsidR="0099603F">
            <w:rPr>
              <w:rFonts w:ascii="Arial" w:hAnsi="Arial" w:cs="Arial"/>
              <w:color w:val="000000"/>
              <w:sz w:val="24"/>
              <w:szCs w:val="24"/>
              <w:shd w:val="clear" w:color="auto" w:fill="FFFFFF"/>
            </w:rPr>
            <w:fldChar w:fldCharType="separate"/>
          </w:r>
          <w:r w:rsidR="008A4694">
            <w:rPr>
              <w:rFonts w:ascii="Arial" w:hAnsi="Arial" w:cs="Arial"/>
              <w:noProof/>
              <w:color w:val="000000"/>
              <w:sz w:val="24"/>
              <w:szCs w:val="24"/>
              <w:shd w:val="clear" w:color="auto" w:fill="FFFFFF"/>
            </w:rPr>
            <w:t xml:space="preserve"> </w:t>
          </w:r>
          <w:r w:rsidR="008A4694" w:rsidRPr="008A4694">
            <w:rPr>
              <w:rFonts w:ascii="Arial" w:hAnsi="Arial" w:cs="Arial"/>
              <w:noProof/>
              <w:color w:val="000000"/>
              <w:sz w:val="24"/>
              <w:szCs w:val="24"/>
              <w:shd w:val="clear" w:color="auto" w:fill="FFFFFF"/>
            </w:rPr>
            <w:t>(Anjali, 2022)</w:t>
          </w:r>
          <w:r w:rsidR="0099603F">
            <w:rPr>
              <w:rFonts w:ascii="Arial" w:hAnsi="Arial" w:cs="Arial"/>
              <w:color w:val="000000"/>
              <w:sz w:val="24"/>
              <w:szCs w:val="24"/>
              <w:shd w:val="clear" w:color="auto" w:fill="FFFFFF"/>
            </w:rPr>
            <w:fldChar w:fldCharType="end"/>
          </w:r>
        </w:sdtContent>
      </w:sdt>
      <w:r w:rsidR="00003DCE">
        <w:rPr>
          <w:rFonts w:ascii="Arial" w:hAnsi="Arial" w:cs="Arial"/>
          <w:color w:val="000000"/>
          <w:sz w:val="24"/>
          <w:szCs w:val="24"/>
          <w:shd w:val="clear" w:color="auto" w:fill="FFFFFF"/>
        </w:rPr>
        <w:t>.</w:t>
      </w:r>
      <w:r w:rsidR="00A15A1D">
        <w:rPr>
          <w:rFonts w:ascii="Arial" w:hAnsi="Arial" w:cs="Arial"/>
          <w:color w:val="000000"/>
          <w:sz w:val="24"/>
          <w:szCs w:val="24"/>
          <w:shd w:val="clear" w:color="auto" w:fill="FFFFFF"/>
        </w:rPr>
        <w:t xml:space="preserve"> Although the industry has tried its best to maintain their staff and stay afloat during the Covid-19 pandemic, many have still left the hospitality industry. To help recover, the government has launched certain strategies with a team of industry experts, such as working with National Employe</w:t>
      </w:r>
      <w:r w:rsidR="00D7790A">
        <w:rPr>
          <w:rFonts w:ascii="Arial" w:hAnsi="Arial" w:cs="Arial"/>
          <w:color w:val="000000"/>
          <w:sz w:val="24"/>
          <w:szCs w:val="24"/>
          <w:shd w:val="clear" w:color="auto" w:fill="FFFFFF"/>
        </w:rPr>
        <w:t>rs to create</w:t>
      </w:r>
      <w:r w:rsidR="001C1BBC">
        <w:rPr>
          <w:rFonts w:ascii="Arial" w:hAnsi="Arial" w:cs="Arial"/>
          <w:color w:val="000000"/>
          <w:sz w:val="24"/>
          <w:szCs w:val="24"/>
          <w:shd w:val="clear" w:color="auto" w:fill="FFFFFF"/>
        </w:rPr>
        <w:t xml:space="preserve"> a</w:t>
      </w:r>
      <w:r w:rsidR="00D7790A">
        <w:rPr>
          <w:rFonts w:ascii="Arial" w:hAnsi="Arial" w:cs="Arial"/>
          <w:color w:val="000000"/>
          <w:sz w:val="24"/>
          <w:szCs w:val="24"/>
          <w:shd w:val="clear" w:color="auto" w:fill="FFFFFF"/>
        </w:rPr>
        <w:t xml:space="preserve"> group in finding vacancies and helping employers fill those vacancies. </w:t>
      </w:r>
      <w:r w:rsidR="00D7790A" w:rsidRPr="00D7790A">
        <w:rPr>
          <w:rFonts w:ascii="Arial" w:hAnsi="Arial" w:cs="Arial"/>
          <w:color w:val="000000"/>
          <w:sz w:val="24"/>
          <w:szCs w:val="24"/>
          <w:shd w:val="clear" w:color="auto" w:fill="FFFFFF"/>
        </w:rPr>
        <w:t xml:space="preserve">Also, </w:t>
      </w:r>
      <w:r w:rsidR="00D7790A" w:rsidRPr="00D7790A">
        <w:rPr>
          <w:rFonts w:ascii="Arial" w:hAnsi="Arial" w:cs="Arial"/>
          <w:color w:val="0B0C0C"/>
          <w:sz w:val="24"/>
          <w:szCs w:val="24"/>
          <w:shd w:val="clear" w:color="auto" w:fill="FFFFFF"/>
        </w:rPr>
        <w:t xml:space="preserve">the Department for Education has added hospitality qualifications to their free courses for jobs which are </w:t>
      </w:r>
      <w:r w:rsidR="00D7790A" w:rsidRPr="00D7790A">
        <w:rPr>
          <w:rFonts w:ascii="Arial" w:hAnsi="Arial" w:cs="Arial"/>
          <w:color w:val="0B0C0C"/>
          <w:sz w:val="24"/>
          <w:szCs w:val="24"/>
          <w:shd w:val="clear" w:color="auto" w:fill="FFFFFF"/>
        </w:rPr>
        <w:lastRenderedPageBreak/>
        <w:t>offered to adults without a level 3 qualification</w:t>
      </w:r>
      <w:sdt>
        <w:sdtPr>
          <w:rPr>
            <w:rFonts w:ascii="Arial" w:hAnsi="Arial" w:cs="Arial"/>
            <w:color w:val="0B0C0C"/>
            <w:sz w:val="24"/>
            <w:szCs w:val="24"/>
            <w:shd w:val="clear" w:color="auto" w:fill="FFFFFF"/>
          </w:rPr>
          <w:id w:val="1972698240"/>
          <w:citation/>
        </w:sdtPr>
        <w:sdtEndPr/>
        <w:sdtContent>
          <w:r w:rsidR="00BB692A">
            <w:rPr>
              <w:rFonts w:ascii="Arial" w:hAnsi="Arial" w:cs="Arial"/>
              <w:color w:val="0B0C0C"/>
              <w:sz w:val="24"/>
              <w:szCs w:val="24"/>
              <w:shd w:val="clear" w:color="auto" w:fill="FFFFFF"/>
            </w:rPr>
            <w:fldChar w:fldCharType="begin"/>
          </w:r>
          <w:r w:rsidR="00BB692A">
            <w:rPr>
              <w:rFonts w:ascii="Arial" w:hAnsi="Arial" w:cs="Arial"/>
              <w:color w:val="0B0C0C"/>
              <w:sz w:val="24"/>
              <w:szCs w:val="24"/>
              <w:shd w:val="clear" w:color="auto" w:fill="FFFFFF"/>
            </w:rPr>
            <w:instrText xml:space="preserve"> CITATION Gov211 \l 2057 </w:instrText>
          </w:r>
          <w:r w:rsidR="00BB692A">
            <w:rPr>
              <w:rFonts w:ascii="Arial" w:hAnsi="Arial" w:cs="Arial"/>
              <w:color w:val="0B0C0C"/>
              <w:sz w:val="24"/>
              <w:szCs w:val="24"/>
              <w:shd w:val="clear" w:color="auto" w:fill="FFFFFF"/>
            </w:rPr>
            <w:fldChar w:fldCharType="separate"/>
          </w:r>
          <w:r w:rsidR="008A4694">
            <w:rPr>
              <w:rFonts w:ascii="Arial" w:hAnsi="Arial" w:cs="Arial"/>
              <w:noProof/>
              <w:color w:val="0B0C0C"/>
              <w:sz w:val="24"/>
              <w:szCs w:val="24"/>
              <w:shd w:val="clear" w:color="auto" w:fill="FFFFFF"/>
            </w:rPr>
            <w:t xml:space="preserve"> </w:t>
          </w:r>
          <w:r w:rsidR="008A4694" w:rsidRPr="008A4694">
            <w:rPr>
              <w:rFonts w:ascii="Arial" w:hAnsi="Arial" w:cs="Arial"/>
              <w:noProof/>
              <w:color w:val="0B0C0C"/>
              <w:sz w:val="24"/>
              <w:szCs w:val="24"/>
              <w:shd w:val="clear" w:color="auto" w:fill="FFFFFF"/>
            </w:rPr>
            <w:t>(Gov.uk, 2021)</w:t>
          </w:r>
          <w:r w:rsidR="00BB692A">
            <w:rPr>
              <w:rFonts w:ascii="Arial" w:hAnsi="Arial" w:cs="Arial"/>
              <w:color w:val="0B0C0C"/>
              <w:sz w:val="24"/>
              <w:szCs w:val="24"/>
              <w:shd w:val="clear" w:color="auto" w:fill="FFFFFF"/>
            </w:rPr>
            <w:fldChar w:fldCharType="end"/>
          </w:r>
        </w:sdtContent>
      </w:sdt>
      <w:r w:rsidR="00D7790A" w:rsidRPr="00D7790A">
        <w:rPr>
          <w:rFonts w:ascii="Arial" w:hAnsi="Arial" w:cs="Arial"/>
          <w:color w:val="0B0C0C"/>
          <w:sz w:val="24"/>
          <w:szCs w:val="24"/>
          <w:shd w:val="clear" w:color="auto" w:fill="FFFFFF"/>
        </w:rPr>
        <w:t xml:space="preserve">. </w:t>
      </w:r>
      <w:r w:rsidR="00D7790A">
        <w:rPr>
          <w:rFonts w:ascii="Arial" w:hAnsi="Arial" w:cs="Arial"/>
          <w:color w:val="0B0C0C"/>
          <w:sz w:val="24"/>
          <w:szCs w:val="24"/>
          <w:shd w:val="clear" w:color="auto" w:fill="FFFFFF"/>
        </w:rPr>
        <w:t xml:space="preserve">This will help employers with training costs and </w:t>
      </w:r>
      <w:r w:rsidR="00BB692A">
        <w:rPr>
          <w:rFonts w:ascii="Arial" w:hAnsi="Arial" w:cs="Arial"/>
          <w:color w:val="0B0C0C"/>
          <w:sz w:val="24"/>
          <w:szCs w:val="24"/>
          <w:shd w:val="clear" w:color="auto" w:fill="FFFFFF"/>
        </w:rPr>
        <w:t xml:space="preserve">may attract more individuals to work for the industry. Filling the vacancies and finding the right candidate is not </w:t>
      </w:r>
      <w:r w:rsidR="009F431E">
        <w:rPr>
          <w:rFonts w:ascii="Arial" w:hAnsi="Arial" w:cs="Arial"/>
          <w:color w:val="0B0C0C"/>
          <w:sz w:val="24"/>
          <w:szCs w:val="24"/>
          <w:shd w:val="clear" w:color="auto" w:fill="FFFFFF"/>
        </w:rPr>
        <w:t>the only thing the industry is struggling with after the pandemic. The rise of inflation makes it more difficult for the industry to recover</w:t>
      </w:r>
      <w:r w:rsidR="004E17E9">
        <w:rPr>
          <w:rFonts w:ascii="Arial" w:hAnsi="Arial" w:cs="Arial"/>
          <w:color w:val="0B0C0C"/>
          <w:sz w:val="24"/>
          <w:szCs w:val="24"/>
          <w:shd w:val="clear" w:color="auto" w:fill="FFFFFF"/>
        </w:rPr>
        <w:t xml:space="preserve">. </w:t>
      </w:r>
      <w:r w:rsidR="00106C95">
        <w:rPr>
          <w:rFonts w:ascii="Arial" w:hAnsi="Arial" w:cs="Arial"/>
          <w:color w:val="0B0C0C"/>
          <w:sz w:val="24"/>
          <w:szCs w:val="24"/>
          <w:shd w:val="clear" w:color="auto" w:fill="FFFFFF"/>
        </w:rPr>
        <w:t>T</w:t>
      </w:r>
      <w:r w:rsidR="004E17E9">
        <w:rPr>
          <w:rFonts w:ascii="Arial" w:hAnsi="Arial" w:cs="Arial"/>
          <w:color w:val="0B0C0C"/>
          <w:sz w:val="24"/>
          <w:szCs w:val="24"/>
          <w:shd w:val="clear" w:color="auto" w:fill="FFFFFF"/>
        </w:rPr>
        <w:t xml:space="preserve">he extra cost of energy bills, due to oil and gas prices and the Ukraine and Russian war; </w:t>
      </w:r>
      <w:r w:rsidR="00106C95">
        <w:rPr>
          <w:rFonts w:ascii="Arial" w:hAnsi="Arial" w:cs="Arial"/>
          <w:color w:val="0B0C0C"/>
          <w:sz w:val="24"/>
          <w:szCs w:val="24"/>
          <w:shd w:val="clear" w:color="auto" w:fill="FFFFFF"/>
        </w:rPr>
        <w:t>and the rising cost of products</w:t>
      </w:r>
      <w:r w:rsidR="001C1BBC">
        <w:rPr>
          <w:rFonts w:ascii="Arial" w:hAnsi="Arial" w:cs="Arial"/>
          <w:color w:val="0B0C0C"/>
          <w:sz w:val="24"/>
          <w:szCs w:val="24"/>
          <w:shd w:val="clear" w:color="auto" w:fill="FFFFFF"/>
        </w:rPr>
        <w:t xml:space="preserve"> and services</w:t>
      </w:r>
      <w:r w:rsidR="00106C95">
        <w:rPr>
          <w:rFonts w:ascii="Arial" w:hAnsi="Arial" w:cs="Arial"/>
          <w:color w:val="0B0C0C"/>
          <w:sz w:val="24"/>
          <w:szCs w:val="24"/>
          <w:shd w:val="clear" w:color="auto" w:fill="FFFFFF"/>
        </w:rPr>
        <w:t>, adds up to the struggle. Although the government has temporarily reduced the VAT for the hospitality industry</w:t>
      </w:r>
      <w:r w:rsidR="008A4694">
        <w:rPr>
          <w:rFonts w:ascii="Arial" w:hAnsi="Arial" w:cs="Arial"/>
          <w:color w:val="0B0C0C"/>
          <w:sz w:val="24"/>
          <w:szCs w:val="24"/>
          <w:shd w:val="clear" w:color="auto" w:fill="FFFFFF"/>
        </w:rPr>
        <w:t>, there are increasing costs in other departments</w:t>
      </w:r>
      <w:sdt>
        <w:sdtPr>
          <w:rPr>
            <w:rFonts w:ascii="Arial" w:hAnsi="Arial" w:cs="Arial"/>
            <w:color w:val="0B0C0C"/>
            <w:sz w:val="24"/>
            <w:szCs w:val="24"/>
            <w:shd w:val="clear" w:color="auto" w:fill="FFFFFF"/>
          </w:rPr>
          <w:id w:val="-829058844"/>
          <w:citation/>
        </w:sdtPr>
        <w:sdtEndPr/>
        <w:sdtContent>
          <w:r w:rsidR="008A4694">
            <w:rPr>
              <w:rFonts w:ascii="Arial" w:hAnsi="Arial" w:cs="Arial"/>
              <w:color w:val="0B0C0C"/>
              <w:sz w:val="24"/>
              <w:szCs w:val="24"/>
              <w:shd w:val="clear" w:color="auto" w:fill="FFFFFF"/>
            </w:rPr>
            <w:fldChar w:fldCharType="begin"/>
          </w:r>
          <w:r w:rsidR="008A4694">
            <w:rPr>
              <w:rFonts w:ascii="Arial" w:hAnsi="Arial" w:cs="Arial"/>
              <w:color w:val="0B0C0C"/>
              <w:sz w:val="24"/>
              <w:szCs w:val="24"/>
              <w:shd w:val="clear" w:color="auto" w:fill="FFFFFF"/>
            </w:rPr>
            <w:instrText xml:space="preserve"> CITATION bbc22 \l 2057 </w:instrText>
          </w:r>
          <w:r w:rsidR="008A4694">
            <w:rPr>
              <w:rFonts w:ascii="Arial" w:hAnsi="Arial" w:cs="Arial"/>
              <w:color w:val="0B0C0C"/>
              <w:sz w:val="24"/>
              <w:szCs w:val="24"/>
              <w:shd w:val="clear" w:color="auto" w:fill="FFFFFF"/>
            </w:rPr>
            <w:fldChar w:fldCharType="separate"/>
          </w:r>
          <w:r w:rsidR="008A4694">
            <w:rPr>
              <w:rFonts w:ascii="Arial" w:hAnsi="Arial" w:cs="Arial"/>
              <w:noProof/>
              <w:color w:val="0B0C0C"/>
              <w:sz w:val="24"/>
              <w:szCs w:val="24"/>
              <w:shd w:val="clear" w:color="auto" w:fill="FFFFFF"/>
            </w:rPr>
            <w:t xml:space="preserve"> </w:t>
          </w:r>
          <w:r w:rsidR="008A4694" w:rsidRPr="008A4694">
            <w:rPr>
              <w:rFonts w:ascii="Arial" w:hAnsi="Arial" w:cs="Arial"/>
              <w:noProof/>
              <w:color w:val="0B0C0C"/>
              <w:sz w:val="24"/>
              <w:szCs w:val="24"/>
              <w:shd w:val="clear" w:color="auto" w:fill="FFFFFF"/>
            </w:rPr>
            <w:t>(bbc news, 2022)</w:t>
          </w:r>
          <w:r w:rsidR="008A4694">
            <w:rPr>
              <w:rFonts w:ascii="Arial" w:hAnsi="Arial" w:cs="Arial"/>
              <w:color w:val="0B0C0C"/>
              <w:sz w:val="24"/>
              <w:szCs w:val="24"/>
              <w:shd w:val="clear" w:color="auto" w:fill="FFFFFF"/>
            </w:rPr>
            <w:fldChar w:fldCharType="end"/>
          </w:r>
        </w:sdtContent>
      </w:sdt>
      <w:r w:rsidR="00FC41F3">
        <w:rPr>
          <w:rFonts w:ascii="Arial" w:hAnsi="Arial" w:cs="Arial"/>
          <w:color w:val="0B0C0C"/>
          <w:sz w:val="24"/>
          <w:szCs w:val="24"/>
          <w:shd w:val="clear" w:color="auto" w:fill="FFFFFF"/>
        </w:rPr>
        <w:t>. The increase in living costs</w:t>
      </w:r>
      <w:r w:rsidR="002F0321">
        <w:rPr>
          <w:rFonts w:ascii="Arial" w:hAnsi="Arial" w:cs="Arial"/>
          <w:color w:val="0B0C0C"/>
          <w:sz w:val="24"/>
          <w:szCs w:val="24"/>
          <w:shd w:val="clear" w:color="auto" w:fill="FFFFFF"/>
        </w:rPr>
        <w:t xml:space="preserve"> </w:t>
      </w:r>
      <w:r w:rsidR="00FC41F3">
        <w:rPr>
          <w:rFonts w:ascii="Arial" w:hAnsi="Arial" w:cs="Arial"/>
          <w:color w:val="0B0C0C"/>
          <w:sz w:val="24"/>
          <w:szCs w:val="24"/>
          <w:shd w:val="clear" w:color="auto" w:fill="FFFFFF"/>
        </w:rPr>
        <w:t xml:space="preserve">made </w:t>
      </w:r>
      <w:r w:rsidR="002F0321">
        <w:rPr>
          <w:rFonts w:ascii="Arial" w:hAnsi="Arial" w:cs="Arial"/>
          <w:color w:val="0B0C0C"/>
          <w:sz w:val="24"/>
          <w:szCs w:val="24"/>
          <w:shd w:val="clear" w:color="auto" w:fill="FFFFFF"/>
        </w:rPr>
        <w:t>many employees look for a secure and better paid job</w:t>
      </w:r>
      <w:r w:rsidR="00FC41F3">
        <w:rPr>
          <w:rFonts w:ascii="Arial" w:hAnsi="Arial" w:cs="Arial"/>
          <w:color w:val="0B0C0C"/>
          <w:sz w:val="24"/>
          <w:szCs w:val="24"/>
          <w:shd w:val="clear" w:color="auto" w:fill="FFFFFF"/>
        </w:rPr>
        <w:t>, making it more difficult for the hospitality industry to retain and recruit employees.</w:t>
      </w:r>
    </w:p>
    <w:p w14:paraId="076B4F41" w14:textId="1A00326E" w:rsidR="001926FE" w:rsidRPr="00D7790A" w:rsidRDefault="001C1BBC" w:rsidP="00F8159B">
      <w:pPr>
        <w:spacing w:line="360" w:lineRule="auto"/>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In a nutshell, the hospitality industry </w:t>
      </w:r>
      <w:r w:rsidR="00D512A1">
        <w:rPr>
          <w:rFonts w:ascii="Arial" w:hAnsi="Arial" w:cs="Arial"/>
          <w:color w:val="202124"/>
          <w:sz w:val="24"/>
          <w:szCs w:val="24"/>
          <w:shd w:val="clear" w:color="auto" w:fill="FFFFFF"/>
        </w:rPr>
        <w:t xml:space="preserve">faces many challenges to retain and recruit new members. </w:t>
      </w:r>
      <w:r w:rsidR="00BE4ACE">
        <w:rPr>
          <w:rFonts w:ascii="Arial" w:hAnsi="Arial" w:cs="Arial"/>
          <w:color w:val="202124"/>
          <w:sz w:val="24"/>
          <w:szCs w:val="24"/>
          <w:shd w:val="clear" w:color="auto" w:fill="FFFFFF"/>
        </w:rPr>
        <w:t xml:space="preserve">The hardest part is that the hospitality industry had no power over some of the factors that drove many businesses into this battle, such the pandemic, </w:t>
      </w:r>
      <w:r w:rsidR="00711A4A">
        <w:rPr>
          <w:rFonts w:ascii="Arial" w:hAnsi="Arial" w:cs="Arial"/>
          <w:color w:val="202124"/>
          <w:sz w:val="24"/>
          <w:szCs w:val="24"/>
          <w:shd w:val="clear" w:color="auto" w:fill="FFFFFF"/>
        </w:rPr>
        <w:t>Brexit,</w:t>
      </w:r>
      <w:r w:rsidR="00BE4ACE">
        <w:rPr>
          <w:rFonts w:ascii="Arial" w:hAnsi="Arial" w:cs="Arial"/>
          <w:color w:val="202124"/>
          <w:sz w:val="24"/>
          <w:szCs w:val="24"/>
          <w:shd w:val="clear" w:color="auto" w:fill="FFFFFF"/>
        </w:rPr>
        <w:t xml:space="preserve"> and inflation. While employees are expecting more from the hospitality workplace</w:t>
      </w:r>
      <w:r w:rsidR="00711A4A">
        <w:rPr>
          <w:rFonts w:ascii="Arial" w:hAnsi="Arial" w:cs="Arial"/>
          <w:color w:val="202124"/>
          <w:sz w:val="24"/>
          <w:szCs w:val="24"/>
          <w:shd w:val="clear" w:color="auto" w:fill="FFFFFF"/>
        </w:rPr>
        <w:t xml:space="preserve">, it is a struggle for businesses to offer more when they barely keep afloat. Having strategies in place to retain and recruit new workers is of essence, however it does not give businesses a clear road ahead. </w:t>
      </w:r>
    </w:p>
    <w:p w14:paraId="422FF372" w14:textId="449B2D1D" w:rsidR="001926FE" w:rsidRDefault="001926FE" w:rsidP="00F8159B">
      <w:pPr>
        <w:spacing w:line="360" w:lineRule="auto"/>
        <w:jc w:val="both"/>
        <w:rPr>
          <w:rFonts w:ascii="Arial" w:hAnsi="Arial" w:cs="Arial"/>
          <w:color w:val="202124"/>
          <w:sz w:val="24"/>
          <w:szCs w:val="24"/>
          <w:shd w:val="clear" w:color="auto" w:fill="FFFFFF"/>
        </w:rPr>
      </w:pPr>
    </w:p>
    <w:p w14:paraId="101E7D11" w14:textId="7CB0AC3F" w:rsidR="001926FE" w:rsidRDefault="001926FE" w:rsidP="00F8159B">
      <w:pPr>
        <w:spacing w:line="360" w:lineRule="auto"/>
        <w:jc w:val="both"/>
        <w:rPr>
          <w:rFonts w:ascii="Arial" w:hAnsi="Arial" w:cs="Arial"/>
          <w:color w:val="202124"/>
          <w:sz w:val="24"/>
          <w:szCs w:val="24"/>
          <w:shd w:val="clear" w:color="auto" w:fill="FFFFFF"/>
        </w:rPr>
      </w:pPr>
    </w:p>
    <w:p w14:paraId="20CCDA22" w14:textId="6DD91DE5" w:rsidR="001926FE" w:rsidRDefault="001926FE" w:rsidP="00F8159B">
      <w:pPr>
        <w:spacing w:line="360" w:lineRule="auto"/>
        <w:jc w:val="both"/>
        <w:rPr>
          <w:rFonts w:ascii="Arial" w:hAnsi="Arial" w:cs="Arial"/>
          <w:color w:val="202124"/>
          <w:sz w:val="24"/>
          <w:szCs w:val="24"/>
          <w:shd w:val="clear" w:color="auto" w:fill="FFFFFF"/>
        </w:rPr>
      </w:pPr>
    </w:p>
    <w:p w14:paraId="3D5CC856" w14:textId="2B7E65AF" w:rsidR="001926FE" w:rsidRDefault="001926FE" w:rsidP="00F8159B">
      <w:pPr>
        <w:spacing w:line="360" w:lineRule="auto"/>
        <w:jc w:val="both"/>
        <w:rPr>
          <w:rFonts w:ascii="Arial" w:hAnsi="Arial" w:cs="Arial"/>
          <w:color w:val="202124"/>
          <w:sz w:val="24"/>
          <w:szCs w:val="24"/>
          <w:shd w:val="clear" w:color="auto" w:fill="FFFFFF"/>
        </w:rPr>
      </w:pPr>
    </w:p>
    <w:p w14:paraId="2B0FA745" w14:textId="1290BA7E" w:rsidR="001926FE" w:rsidRDefault="001926FE" w:rsidP="00F8159B">
      <w:pPr>
        <w:spacing w:line="360" w:lineRule="auto"/>
        <w:jc w:val="both"/>
        <w:rPr>
          <w:rFonts w:ascii="Arial" w:hAnsi="Arial" w:cs="Arial"/>
          <w:color w:val="202124"/>
          <w:sz w:val="24"/>
          <w:szCs w:val="24"/>
          <w:shd w:val="clear" w:color="auto" w:fill="FFFFFF"/>
        </w:rPr>
      </w:pPr>
    </w:p>
    <w:p w14:paraId="554F1EA2" w14:textId="575702CB" w:rsidR="001926FE" w:rsidRDefault="001926FE" w:rsidP="00F8159B">
      <w:pPr>
        <w:spacing w:line="360" w:lineRule="auto"/>
        <w:jc w:val="both"/>
        <w:rPr>
          <w:rFonts w:ascii="Arial" w:hAnsi="Arial" w:cs="Arial"/>
          <w:color w:val="202124"/>
          <w:sz w:val="24"/>
          <w:szCs w:val="24"/>
          <w:shd w:val="clear" w:color="auto" w:fill="FFFFFF"/>
        </w:rPr>
      </w:pPr>
    </w:p>
    <w:p w14:paraId="40130CB3" w14:textId="35DAF888" w:rsidR="001926FE" w:rsidRDefault="001926FE" w:rsidP="00F8159B">
      <w:pPr>
        <w:spacing w:line="360" w:lineRule="auto"/>
        <w:jc w:val="both"/>
        <w:rPr>
          <w:rFonts w:ascii="Arial" w:hAnsi="Arial" w:cs="Arial"/>
          <w:color w:val="202124"/>
          <w:sz w:val="24"/>
          <w:szCs w:val="24"/>
          <w:shd w:val="clear" w:color="auto" w:fill="FFFFFF"/>
        </w:rPr>
      </w:pPr>
    </w:p>
    <w:p w14:paraId="51326029" w14:textId="59050EE3" w:rsidR="001926FE" w:rsidRDefault="001926FE" w:rsidP="00F8159B">
      <w:pPr>
        <w:spacing w:line="360" w:lineRule="auto"/>
        <w:jc w:val="both"/>
        <w:rPr>
          <w:rFonts w:ascii="Arial" w:hAnsi="Arial" w:cs="Arial"/>
          <w:color w:val="202124"/>
          <w:sz w:val="24"/>
          <w:szCs w:val="24"/>
          <w:shd w:val="clear" w:color="auto" w:fill="FFFFFF"/>
        </w:rPr>
      </w:pPr>
    </w:p>
    <w:p w14:paraId="32190DB5" w14:textId="77777777" w:rsidR="00302147" w:rsidRDefault="00302147" w:rsidP="00F8159B">
      <w:pPr>
        <w:spacing w:line="360" w:lineRule="auto"/>
        <w:jc w:val="both"/>
        <w:rPr>
          <w:rFonts w:ascii="Arial" w:hAnsi="Arial" w:cs="Arial"/>
          <w:color w:val="202124"/>
          <w:sz w:val="24"/>
          <w:szCs w:val="24"/>
          <w:shd w:val="clear" w:color="auto" w:fill="FFFFFF"/>
        </w:rPr>
      </w:pPr>
    </w:p>
    <w:p w14:paraId="580D777B" w14:textId="17AD84E0" w:rsidR="001926FE" w:rsidRDefault="001926FE" w:rsidP="00F8159B">
      <w:pPr>
        <w:spacing w:line="360" w:lineRule="auto"/>
        <w:jc w:val="both"/>
        <w:rPr>
          <w:rFonts w:ascii="Arial" w:hAnsi="Arial" w:cs="Arial"/>
          <w:color w:val="202124"/>
          <w:sz w:val="24"/>
          <w:szCs w:val="24"/>
          <w:shd w:val="clear" w:color="auto" w:fill="FFFFFF"/>
        </w:rPr>
      </w:pPr>
    </w:p>
    <w:sdt>
      <w:sdtPr>
        <w:rPr>
          <w:rFonts w:asciiTheme="minorHAnsi" w:eastAsiaTheme="minorHAnsi" w:hAnsiTheme="minorHAnsi" w:cstheme="minorBidi"/>
          <w:color w:val="auto"/>
          <w:kern w:val="2"/>
          <w:sz w:val="22"/>
          <w:szCs w:val="22"/>
          <w:lang w:val="en-GB"/>
          <w14:ligatures w14:val="standardContextual"/>
        </w:rPr>
        <w:id w:val="1182856630"/>
        <w:docPartObj>
          <w:docPartGallery w:val="Bibliographies"/>
          <w:docPartUnique/>
        </w:docPartObj>
      </w:sdtPr>
      <w:sdtEndPr/>
      <w:sdtContent>
        <w:p w14:paraId="7AE1ADA3" w14:textId="093D0B8A" w:rsidR="001926FE" w:rsidRDefault="001926FE">
          <w:pPr>
            <w:pStyle w:val="Heading1"/>
          </w:pPr>
          <w:r>
            <w:t>References</w:t>
          </w:r>
        </w:p>
        <w:sdt>
          <w:sdtPr>
            <w:id w:val="-573587230"/>
            <w:bibliography/>
          </w:sdtPr>
          <w:sdtEndPr/>
          <w:sdtContent>
            <w:p w14:paraId="2EDC7972" w14:textId="77777777" w:rsidR="008A4694" w:rsidRDefault="001926FE" w:rsidP="008A4694">
              <w:pPr>
                <w:pStyle w:val="Bibliography"/>
                <w:rPr>
                  <w:noProof/>
                  <w:sz w:val="24"/>
                  <w:szCs w:val="24"/>
                  <w:lang w:val="en-US"/>
                </w:rPr>
              </w:pPr>
              <w:r>
                <w:fldChar w:fldCharType="begin"/>
              </w:r>
              <w:r>
                <w:instrText xml:space="preserve"> BIBLIOGRAPHY </w:instrText>
              </w:r>
              <w:r>
                <w:fldChar w:fldCharType="separate"/>
              </w:r>
              <w:r w:rsidR="008A4694">
                <w:rPr>
                  <w:noProof/>
                  <w:lang w:val="en-US"/>
                </w:rPr>
                <w:t xml:space="preserve">Alexandra, 2022. </w:t>
              </w:r>
              <w:r w:rsidR="008A4694">
                <w:rPr>
                  <w:i/>
                  <w:iCs/>
                  <w:noProof/>
                  <w:lang w:val="en-US"/>
                </w:rPr>
                <w:t xml:space="preserve">8 Causes of Employee Turnover in Hospitality. </w:t>
              </w:r>
              <w:r w:rsidR="008A4694">
                <w:rPr>
                  <w:noProof/>
                  <w:lang w:val="en-US"/>
                </w:rPr>
                <w:t xml:space="preserve">[Online] </w:t>
              </w:r>
              <w:r w:rsidR="008A4694">
                <w:rPr>
                  <w:noProof/>
                  <w:lang w:val="en-US"/>
                </w:rPr>
                <w:br/>
                <w:t xml:space="preserve">Available at: </w:t>
              </w:r>
              <w:r w:rsidR="008A4694">
                <w:rPr>
                  <w:noProof/>
                  <w:u w:val="single"/>
                  <w:lang w:val="en-US"/>
                </w:rPr>
                <w:t>https://harver.com/blog/causes-of-employee-turnover-in-hospitality/</w:t>
              </w:r>
              <w:r w:rsidR="008A4694">
                <w:rPr>
                  <w:noProof/>
                  <w:lang w:val="en-US"/>
                </w:rPr>
                <w:br/>
                <w:t>[Accessed 15 05 2022].</w:t>
              </w:r>
            </w:p>
            <w:p w14:paraId="5B2BDA10" w14:textId="77777777" w:rsidR="008A4694" w:rsidRDefault="008A4694" w:rsidP="008A4694">
              <w:pPr>
                <w:pStyle w:val="Bibliography"/>
                <w:rPr>
                  <w:noProof/>
                  <w:lang w:val="en-US"/>
                </w:rPr>
              </w:pPr>
              <w:r>
                <w:rPr>
                  <w:noProof/>
                  <w:lang w:val="en-US"/>
                </w:rPr>
                <w:t xml:space="preserve">Amadebai, E., 2021. </w:t>
              </w:r>
              <w:r>
                <w:rPr>
                  <w:i/>
                  <w:iCs/>
                  <w:noProof/>
                  <w:lang w:val="en-US"/>
                </w:rPr>
                <w:t xml:space="preserve">Career development. </w:t>
              </w:r>
              <w:r>
                <w:rPr>
                  <w:noProof/>
                  <w:lang w:val="en-US"/>
                </w:rPr>
                <w:t xml:space="preserve">[Online] </w:t>
              </w:r>
              <w:r>
                <w:rPr>
                  <w:noProof/>
                  <w:lang w:val="en-US"/>
                </w:rPr>
                <w:br/>
                <w:t xml:space="preserve">Available at: </w:t>
              </w:r>
              <w:r>
                <w:rPr>
                  <w:noProof/>
                  <w:u w:val="single"/>
                  <w:lang w:val="en-US"/>
                </w:rPr>
                <w:t>https://www.acethepresentation.com/career-planning/</w:t>
              </w:r>
              <w:r>
                <w:rPr>
                  <w:noProof/>
                  <w:lang w:val="en-US"/>
                </w:rPr>
                <w:br/>
                <w:t>[Accessed 19 05 2022].</w:t>
              </w:r>
            </w:p>
            <w:p w14:paraId="3C5974E0" w14:textId="77777777" w:rsidR="008A4694" w:rsidRDefault="008A4694" w:rsidP="008A4694">
              <w:pPr>
                <w:pStyle w:val="Bibliography"/>
                <w:rPr>
                  <w:noProof/>
                  <w:lang w:val="en-US"/>
                </w:rPr>
              </w:pPr>
              <w:r>
                <w:rPr>
                  <w:noProof/>
                  <w:lang w:val="en-US"/>
                </w:rPr>
                <w:t xml:space="preserve">Anjali, J., 2022. </w:t>
              </w:r>
              <w:r>
                <w:rPr>
                  <w:i/>
                  <w:iCs/>
                  <w:noProof/>
                  <w:lang w:val="en-US"/>
                </w:rPr>
                <w:t xml:space="preserve">Employee Separation. </w:t>
              </w:r>
              <w:r>
                <w:rPr>
                  <w:noProof/>
                  <w:lang w:val="en-US"/>
                </w:rPr>
                <w:t xml:space="preserve">[Online] </w:t>
              </w:r>
              <w:r>
                <w:rPr>
                  <w:noProof/>
                  <w:lang w:val="en-US"/>
                </w:rPr>
                <w:br/>
                <w:t xml:space="preserve">Available at: </w:t>
              </w:r>
              <w:r>
                <w:rPr>
                  <w:noProof/>
                  <w:u w:val="single"/>
                  <w:lang w:val="en-US"/>
                </w:rPr>
                <w:t>https://theinvestorsbook.com/employee-separation.html</w:t>
              </w:r>
              <w:r>
                <w:rPr>
                  <w:noProof/>
                  <w:lang w:val="en-US"/>
                </w:rPr>
                <w:br/>
                <w:t>[Accessed 21 05 2022].</w:t>
              </w:r>
            </w:p>
            <w:p w14:paraId="4EE57FC7" w14:textId="77777777" w:rsidR="008A4694" w:rsidRDefault="008A4694" w:rsidP="008A4694">
              <w:pPr>
                <w:pStyle w:val="Bibliography"/>
                <w:rPr>
                  <w:noProof/>
                  <w:lang w:val="en-US"/>
                </w:rPr>
              </w:pPr>
              <w:r>
                <w:rPr>
                  <w:noProof/>
                  <w:lang w:val="en-US"/>
                </w:rPr>
                <w:t xml:space="preserve">bbc news, 2022. </w:t>
              </w:r>
              <w:r>
                <w:rPr>
                  <w:i/>
                  <w:iCs/>
                  <w:noProof/>
                  <w:lang w:val="en-US"/>
                </w:rPr>
                <w:t xml:space="preserve">What is the UK's inflation rate and why is the cost of living going up?. </w:t>
              </w:r>
              <w:r>
                <w:rPr>
                  <w:noProof/>
                  <w:lang w:val="en-US"/>
                </w:rPr>
                <w:t xml:space="preserve">[Online] </w:t>
              </w:r>
              <w:r>
                <w:rPr>
                  <w:noProof/>
                  <w:lang w:val="en-US"/>
                </w:rPr>
                <w:br/>
                <w:t xml:space="preserve">Available at: </w:t>
              </w:r>
              <w:r>
                <w:rPr>
                  <w:noProof/>
                  <w:u w:val="single"/>
                  <w:lang w:val="en-US"/>
                </w:rPr>
                <w:t>https://www.bbc.co.uk/news/business-12196322</w:t>
              </w:r>
              <w:r>
                <w:rPr>
                  <w:noProof/>
                  <w:lang w:val="en-US"/>
                </w:rPr>
                <w:br/>
                <w:t>[Accessed 21 05 2022].</w:t>
              </w:r>
            </w:p>
            <w:p w14:paraId="5563DD4B" w14:textId="77777777" w:rsidR="008A4694" w:rsidRDefault="008A4694" w:rsidP="008A4694">
              <w:pPr>
                <w:pStyle w:val="Bibliography"/>
                <w:rPr>
                  <w:noProof/>
                  <w:lang w:val="en-US"/>
                </w:rPr>
              </w:pPr>
              <w:r>
                <w:rPr>
                  <w:noProof/>
                  <w:lang w:val="en-US"/>
                </w:rPr>
                <w:t xml:space="preserve">Birkin, H., 2019. </w:t>
              </w:r>
              <w:r>
                <w:rPr>
                  <w:i/>
                  <w:iCs/>
                  <w:noProof/>
                  <w:lang w:val="en-US"/>
                </w:rPr>
                <w:t xml:space="preserve">Retaining staff. </w:t>
              </w:r>
              <w:r>
                <w:rPr>
                  <w:noProof/>
                  <w:lang w:val="en-US"/>
                </w:rPr>
                <w:t xml:space="preserve">[Online] </w:t>
              </w:r>
              <w:r>
                <w:rPr>
                  <w:noProof/>
                  <w:lang w:val="en-US"/>
                </w:rPr>
                <w:br/>
                <w:t xml:space="preserve">Available at: </w:t>
              </w:r>
              <w:r>
                <w:rPr>
                  <w:noProof/>
                  <w:u w:val="single"/>
                  <w:lang w:val="en-US"/>
                </w:rPr>
                <w:t>https://www.ukhospitality.org.uk/blogpost/1721400/325437/Retaining-Staff</w:t>
              </w:r>
              <w:r>
                <w:rPr>
                  <w:noProof/>
                  <w:lang w:val="en-US"/>
                </w:rPr>
                <w:br/>
                <w:t>[Accessed 15 05 2022].</w:t>
              </w:r>
            </w:p>
            <w:p w14:paraId="732D6494" w14:textId="77777777" w:rsidR="008A4694" w:rsidRDefault="008A4694" w:rsidP="008A4694">
              <w:pPr>
                <w:pStyle w:val="Bibliography"/>
                <w:rPr>
                  <w:noProof/>
                  <w:lang w:val="en-US"/>
                </w:rPr>
              </w:pPr>
              <w:r>
                <w:rPr>
                  <w:noProof/>
                  <w:lang w:val="en-US"/>
                </w:rPr>
                <w:t xml:space="preserve">Caldwell, C. &amp; Peters, R., 2018. New employee onboarding – psychological contracts and ethical perspectives. </w:t>
              </w:r>
              <w:r>
                <w:rPr>
                  <w:i/>
                  <w:iCs/>
                  <w:noProof/>
                  <w:lang w:val="en-US"/>
                </w:rPr>
                <w:t xml:space="preserve">The Journal of management development, </w:t>
              </w:r>
              <w:r>
                <w:rPr>
                  <w:noProof/>
                  <w:lang w:val="en-US"/>
                </w:rPr>
                <w:t>37(1), pp. 27-39.</w:t>
              </w:r>
            </w:p>
            <w:p w14:paraId="2F7875E8" w14:textId="77777777" w:rsidR="008A4694" w:rsidRDefault="008A4694" w:rsidP="008A4694">
              <w:pPr>
                <w:pStyle w:val="Bibliography"/>
                <w:rPr>
                  <w:noProof/>
                  <w:lang w:val="en-US"/>
                </w:rPr>
              </w:pPr>
              <w:r>
                <w:rPr>
                  <w:noProof/>
                  <w:lang w:val="en-US"/>
                </w:rPr>
                <w:t xml:space="preserve">Devarajan, H., V J , R. &amp; Ganesh, C., 2018. </w:t>
              </w:r>
              <w:r>
                <w:rPr>
                  <w:i/>
                  <w:iCs/>
                  <w:noProof/>
                  <w:lang w:val="en-US"/>
                </w:rPr>
                <w:t xml:space="preserve">HR here and now : the making of the quintessential people champion. </w:t>
              </w:r>
              <w:r>
                <w:rPr>
                  <w:noProof/>
                  <w:lang w:val="en-US"/>
                </w:rPr>
                <w:t>1st ed. New Delhi: SAGE Publication.</w:t>
              </w:r>
            </w:p>
            <w:p w14:paraId="3B500DBD" w14:textId="77777777" w:rsidR="008A4694" w:rsidRDefault="008A4694" w:rsidP="008A4694">
              <w:pPr>
                <w:pStyle w:val="Bibliography"/>
                <w:rPr>
                  <w:noProof/>
                  <w:lang w:val="en-US"/>
                </w:rPr>
              </w:pPr>
              <w:r>
                <w:rPr>
                  <w:noProof/>
                  <w:lang w:val="en-US"/>
                </w:rPr>
                <w:t xml:space="preserve">Employee benefits, 2021. </w:t>
              </w:r>
              <w:r>
                <w:rPr>
                  <w:i/>
                  <w:iCs/>
                  <w:noProof/>
                  <w:lang w:val="en-US"/>
                </w:rPr>
                <w:t xml:space="preserve">The Importance of Workplace Wellbeing on Staff Retention. </w:t>
              </w:r>
              <w:r>
                <w:rPr>
                  <w:noProof/>
                  <w:lang w:val="en-US"/>
                </w:rPr>
                <w:t xml:space="preserve">[Online] </w:t>
              </w:r>
              <w:r>
                <w:rPr>
                  <w:noProof/>
                  <w:lang w:val="en-US"/>
                </w:rPr>
                <w:br/>
                <w:t xml:space="preserve">Available at: </w:t>
              </w:r>
              <w:r>
                <w:rPr>
                  <w:noProof/>
                  <w:u w:val="single"/>
                  <w:lang w:val="en-US"/>
                </w:rPr>
                <w:t>https://employeebenefits.co.uk/the-importance-of-workplace-wellbeing-on-staff-retention/</w:t>
              </w:r>
              <w:r>
                <w:rPr>
                  <w:noProof/>
                  <w:lang w:val="en-US"/>
                </w:rPr>
                <w:br/>
                <w:t>[Accessed 21 05 2022].</w:t>
              </w:r>
            </w:p>
            <w:p w14:paraId="092BD7F1" w14:textId="77777777" w:rsidR="008A4694" w:rsidRDefault="008A4694" w:rsidP="008A4694">
              <w:pPr>
                <w:pStyle w:val="Bibliography"/>
                <w:rPr>
                  <w:noProof/>
                  <w:lang w:val="en-US"/>
                </w:rPr>
              </w:pPr>
              <w:r>
                <w:rPr>
                  <w:noProof/>
                  <w:lang w:val="en-US"/>
                </w:rPr>
                <w:t xml:space="preserve">Gov.uk, 2021. </w:t>
              </w:r>
              <w:r>
                <w:rPr>
                  <w:i/>
                  <w:iCs/>
                  <w:noProof/>
                  <w:lang w:val="en-US"/>
                </w:rPr>
                <w:t xml:space="preserve">New Hospitality Council to guide the sector's recovery. </w:t>
              </w:r>
              <w:r>
                <w:rPr>
                  <w:noProof/>
                  <w:lang w:val="en-US"/>
                </w:rPr>
                <w:t xml:space="preserve">[Online] </w:t>
              </w:r>
              <w:r>
                <w:rPr>
                  <w:noProof/>
                  <w:lang w:val="en-US"/>
                </w:rPr>
                <w:br/>
                <w:t xml:space="preserve">Available at: </w:t>
              </w:r>
              <w:r>
                <w:rPr>
                  <w:noProof/>
                  <w:u w:val="single"/>
                  <w:lang w:val="en-US"/>
                </w:rPr>
                <w:t>https://www.gov.uk/government/news/new-hospitality-council-to-guide-the-sectors-recovery</w:t>
              </w:r>
              <w:r>
                <w:rPr>
                  <w:noProof/>
                  <w:lang w:val="en-US"/>
                </w:rPr>
                <w:br/>
                <w:t>[Accessed 22 05 2022].</w:t>
              </w:r>
            </w:p>
            <w:p w14:paraId="7207E894" w14:textId="77777777" w:rsidR="008A4694" w:rsidRDefault="008A4694" w:rsidP="008A4694">
              <w:pPr>
                <w:pStyle w:val="Bibliography"/>
                <w:rPr>
                  <w:noProof/>
                  <w:lang w:val="en-US"/>
                </w:rPr>
              </w:pPr>
              <w:r>
                <w:rPr>
                  <w:noProof/>
                  <w:lang w:val="en-US"/>
                </w:rPr>
                <w:t xml:space="preserve">Hall, L., Atkinson , C., Taylor, S. &amp; Torrington, D., 2020. </w:t>
              </w:r>
              <w:r>
                <w:rPr>
                  <w:i/>
                  <w:iCs/>
                  <w:noProof/>
                  <w:lang w:val="en-US"/>
                </w:rPr>
                <w:t xml:space="preserve">Human resource management. </w:t>
              </w:r>
              <w:r>
                <w:rPr>
                  <w:noProof/>
                  <w:lang w:val="en-US"/>
                </w:rPr>
                <w:t>11 ed. Harlow: Pearson Education Limited.</w:t>
              </w:r>
            </w:p>
            <w:p w14:paraId="3472602A" w14:textId="77777777" w:rsidR="008A4694" w:rsidRDefault="008A4694" w:rsidP="008A4694">
              <w:pPr>
                <w:pStyle w:val="Bibliography"/>
                <w:rPr>
                  <w:noProof/>
                  <w:lang w:val="en-US"/>
                </w:rPr>
              </w:pPr>
              <w:r>
                <w:rPr>
                  <w:noProof/>
                  <w:lang w:val="en-US"/>
                </w:rPr>
                <w:t xml:space="preserve">Indeed Editorial Team, 2021. </w:t>
              </w:r>
              <w:r>
                <w:rPr>
                  <w:i/>
                  <w:iCs/>
                  <w:noProof/>
                  <w:lang w:val="en-US"/>
                </w:rPr>
                <w:t xml:space="preserve">What Is Employment Separation? (Definition and Types). </w:t>
              </w:r>
              <w:r>
                <w:rPr>
                  <w:noProof/>
                  <w:lang w:val="en-US"/>
                </w:rPr>
                <w:t xml:space="preserve">[Online] </w:t>
              </w:r>
              <w:r>
                <w:rPr>
                  <w:noProof/>
                  <w:lang w:val="en-US"/>
                </w:rPr>
                <w:br/>
                <w:t xml:space="preserve">Available at: </w:t>
              </w:r>
              <w:r>
                <w:rPr>
                  <w:noProof/>
                  <w:u w:val="single"/>
                  <w:lang w:val="en-US"/>
                </w:rPr>
                <w:t>https://www.indeed.com/career-advice/finding-a-job/employment-separation</w:t>
              </w:r>
              <w:r>
                <w:rPr>
                  <w:noProof/>
                  <w:lang w:val="en-US"/>
                </w:rPr>
                <w:br/>
                <w:t>[Accessed 21 05 2022].</w:t>
              </w:r>
            </w:p>
            <w:p w14:paraId="22E00267" w14:textId="77777777" w:rsidR="008A4694" w:rsidRDefault="008A4694" w:rsidP="008A4694">
              <w:pPr>
                <w:pStyle w:val="Bibliography"/>
                <w:rPr>
                  <w:noProof/>
                  <w:lang w:val="en-US"/>
                </w:rPr>
              </w:pPr>
              <w:r>
                <w:rPr>
                  <w:noProof/>
                  <w:lang w:val="en-US"/>
                </w:rPr>
                <w:t xml:space="preserve">Indeed Editorial Team, 2021. </w:t>
              </w:r>
              <w:r>
                <w:rPr>
                  <w:i/>
                  <w:iCs/>
                  <w:noProof/>
                  <w:lang w:val="en-US"/>
                </w:rPr>
                <w:t xml:space="preserve">What Is Full Life Cycle Recruiting?. </w:t>
              </w:r>
              <w:r>
                <w:rPr>
                  <w:noProof/>
                  <w:lang w:val="en-US"/>
                </w:rPr>
                <w:t xml:space="preserve">[Online] </w:t>
              </w:r>
              <w:r>
                <w:rPr>
                  <w:noProof/>
                  <w:lang w:val="en-US"/>
                </w:rPr>
                <w:br/>
                <w:t xml:space="preserve">Available at: </w:t>
              </w:r>
              <w:r>
                <w:rPr>
                  <w:noProof/>
                  <w:u w:val="single"/>
                  <w:lang w:val="en-US"/>
                </w:rPr>
                <w:t>https://uk.indeed.com/career-advice/career-development/full-life-cycle-recruiting</w:t>
              </w:r>
              <w:r>
                <w:rPr>
                  <w:noProof/>
                  <w:lang w:val="en-US"/>
                </w:rPr>
                <w:br/>
                <w:t>[Accessed 18 05 2022].</w:t>
              </w:r>
            </w:p>
            <w:p w14:paraId="06C8E66A" w14:textId="77777777" w:rsidR="008A4694" w:rsidRDefault="008A4694" w:rsidP="008A4694">
              <w:pPr>
                <w:pStyle w:val="Bibliography"/>
                <w:rPr>
                  <w:noProof/>
                  <w:lang w:val="en-US"/>
                </w:rPr>
              </w:pPr>
              <w:r>
                <w:rPr>
                  <w:noProof/>
                  <w:lang w:val="en-US"/>
                </w:rPr>
                <w:t xml:space="preserve">Kroth, M. S. &amp; Christensen, M., 2009. </w:t>
              </w:r>
              <w:r>
                <w:rPr>
                  <w:i/>
                  <w:iCs/>
                  <w:noProof/>
                  <w:lang w:val="en-US"/>
                </w:rPr>
                <w:t xml:space="preserve">Career Development Basics. </w:t>
              </w:r>
              <w:r>
                <w:rPr>
                  <w:noProof/>
                  <w:lang w:val="en-US"/>
                </w:rPr>
                <w:t>1 ed. Alma: ASTD Press.</w:t>
              </w:r>
            </w:p>
            <w:p w14:paraId="643C1E70" w14:textId="77777777" w:rsidR="008A4694" w:rsidRDefault="008A4694" w:rsidP="008A4694">
              <w:pPr>
                <w:pStyle w:val="Bibliography"/>
                <w:rPr>
                  <w:noProof/>
                  <w:lang w:val="en-US"/>
                </w:rPr>
              </w:pPr>
              <w:r>
                <w:rPr>
                  <w:noProof/>
                  <w:lang w:val="en-US"/>
                </w:rPr>
                <w:t xml:space="preserve">MBA Knowledge Base, 2021. </w:t>
              </w:r>
              <w:r>
                <w:rPr>
                  <w:i/>
                  <w:iCs/>
                  <w:noProof/>
                  <w:lang w:val="en-US"/>
                </w:rPr>
                <w:t xml:space="preserve">Employee Resourcing – Meaning, Objectives and Applications. </w:t>
              </w:r>
              <w:r>
                <w:rPr>
                  <w:noProof/>
                  <w:lang w:val="en-US"/>
                </w:rPr>
                <w:t xml:space="preserve">[Online] </w:t>
              </w:r>
              <w:r>
                <w:rPr>
                  <w:noProof/>
                  <w:lang w:val="en-US"/>
                </w:rPr>
                <w:br/>
                <w:t xml:space="preserve">Available at: </w:t>
              </w:r>
              <w:r>
                <w:rPr>
                  <w:noProof/>
                  <w:u w:val="single"/>
                  <w:lang w:val="en-US"/>
                </w:rPr>
                <w:t>https://www.mbaknol.com/human-resource-management/employee-resourcing/</w:t>
              </w:r>
              <w:r>
                <w:rPr>
                  <w:noProof/>
                  <w:lang w:val="en-US"/>
                </w:rPr>
                <w:br/>
                <w:t>[Accessed 19 05 2022].</w:t>
              </w:r>
            </w:p>
            <w:p w14:paraId="716895C9" w14:textId="77777777" w:rsidR="008A4694" w:rsidRDefault="008A4694" w:rsidP="008A4694">
              <w:pPr>
                <w:pStyle w:val="Bibliography"/>
                <w:rPr>
                  <w:noProof/>
                  <w:lang w:val="en-US"/>
                </w:rPr>
              </w:pPr>
              <w:r>
                <w:rPr>
                  <w:noProof/>
                  <w:lang w:val="en-US"/>
                </w:rPr>
                <w:lastRenderedPageBreak/>
                <w:t xml:space="preserve">Misra, A., 2022. </w:t>
              </w:r>
              <w:r>
                <w:rPr>
                  <w:i/>
                  <w:iCs/>
                  <w:noProof/>
                  <w:lang w:val="en-US"/>
                </w:rPr>
                <w:t xml:space="preserve">An employer's guide to employee life cycle. </w:t>
              </w:r>
              <w:r>
                <w:rPr>
                  <w:noProof/>
                  <w:lang w:val="en-US"/>
                </w:rPr>
                <w:t xml:space="preserve">[Online] </w:t>
              </w:r>
              <w:r>
                <w:rPr>
                  <w:noProof/>
                  <w:lang w:val="en-US"/>
                </w:rPr>
                <w:br/>
                <w:t xml:space="preserve">Available at: </w:t>
              </w:r>
              <w:r>
                <w:rPr>
                  <w:noProof/>
                  <w:u w:val="single"/>
                  <w:lang w:val="en-US"/>
                </w:rPr>
                <w:t>https://www.myhrtoolkit.com/blog/employers-guide-employee-life-cycle</w:t>
              </w:r>
              <w:r>
                <w:rPr>
                  <w:noProof/>
                  <w:lang w:val="en-US"/>
                </w:rPr>
                <w:br/>
                <w:t>[Accessed 16 05 2022].</w:t>
              </w:r>
            </w:p>
            <w:p w14:paraId="54473DD3" w14:textId="77777777" w:rsidR="008A4694" w:rsidRDefault="008A4694" w:rsidP="008A4694">
              <w:pPr>
                <w:pStyle w:val="Bibliography"/>
                <w:rPr>
                  <w:noProof/>
                  <w:lang w:val="en-US"/>
                </w:rPr>
              </w:pPr>
              <w:r>
                <w:rPr>
                  <w:noProof/>
                  <w:lang w:val="en-US"/>
                </w:rPr>
                <w:t xml:space="preserve">Pratt, M. &amp; Florentine, S., 2022. </w:t>
              </w:r>
              <w:r>
                <w:rPr>
                  <w:i/>
                  <w:iCs/>
                  <w:noProof/>
                  <w:lang w:val="en-US"/>
                </w:rPr>
                <w:t xml:space="preserve">Employee retention: 10 strategies for retaining top talent. </w:t>
              </w:r>
              <w:r>
                <w:rPr>
                  <w:noProof/>
                  <w:lang w:val="en-US"/>
                </w:rPr>
                <w:t xml:space="preserve">[Online] </w:t>
              </w:r>
              <w:r>
                <w:rPr>
                  <w:noProof/>
                  <w:lang w:val="en-US"/>
                </w:rPr>
                <w:br/>
                <w:t xml:space="preserve">Available at: </w:t>
              </w:r>
              <w:r>
                <w:rPr>
                  <w:noProof/>
                  <w:u w:val="single"/>
                  <w:lang w:val="en-US"/>
                </w:rPr>
                <w:t>https://www.cio.com/article/251060/employee-retention-10-strategies-for-retaining-top-talent.html</w:t>
              </w:r>
              <w:r>
                <w:rPr>
                  <w:noProof/>
                  <w:lang w:val="en-US"/>
                </w:rPr>
                <w:br/>
                <w:t>[Accessed 20 05 2022].</w:t>
              </w:r>
            </w:p>
            <w:p w14:paraId="4C1BA098" w14:textId="77777777" w:rsidR="008A4694" w:rsidRDefault="008A4694" w:rsidP="008A4694">
              <w:pPr>
                <w:pStyle w:val="Bibliography"/>
                <w:rPr>
                  <w:noProof/>
                  <w:lang w:val="en-US"/>
                </w:rPr>
              </w:pPr>
              <w:r>
                <w:rPr>
                  <w:noProof/>
                  <w:lang w:val="en-US"/>
                </w:rPr>
                <w:t xml:space="preserve">Ramuni, L., 2021. </w:t>
              </w:r>
              <w:r>
                <w:rPr>
                  <w:i/>
                  <w:iCs/>
                  <w:noProof/>
                  <w:lang w:val="en-US"/>
                </w:rPr>
                <w:t xml:space="preserve">Coronavirus and its impact on UK hospitality: January 2020 to June 2021. </w:t>
              </w:r>
              <w:r>
                <w:rPr>
                  <w:noProof/>
                  <w:lang w:val="en-US"/>
                </w:rPr>
                <w:t xml:space="preserve">[Online] </w:t>
              </w:r>
              <w:r>
                <w:rPr>
                  <w:noProof/>
                  <w:lang w:val="en-US"/>
                </w:rPr>
                <w:br/>
                <w:t xml:space="preserve">Available at: </w:t>
              </w:r>
              <w:r>
                <w:rPr>
                  <w:noProof/>
                  <w:u w:val="single"/>
                  <w:lang w:val="en-US"/>
                </w:rPr>
                <w:t>https://www.ons.gov.uk/businessindustryandtrade/business/activitysizeandlocation/articles/coronavirusanditsimpactonukhospitality/january2020tojune2021</w:t>
              </w:r>
              <w:r>
                <w:rPr>
                  <w:noProof/>
                  <w:lang w:val="en-US"/>
                </w:rPr>
                <w:br/>
                <w:t>[Accessed 17 05 2022].</w:t>
              </w:r>
            </w:p>
            <w:p w14:paraId="5AECB1FF" w14:textId="77777777" w:rsidR="008A4694" w:rsidRDefault="008A4694" w:rsidP="008A4694">
              <w:pPr>
                <w:pStyle w:val="Bibliography"/>
                <w:rPr>
                  <w:noProof/>
                  <w:lang w:val="en-US"/>
                </w:rPr>
              </w:pPr>
              <w:r>
                <w:rPr>
                  <w:noProof/>
                  <w:lang w:val="en-US"/>
                </w:rPr>
                <w:t xml:space="preserve">SpriggHR, 2020. </w:t>
              </w:r>
              <w:r>
                <w:rPr>
                  <w:i/>
                  <w:iCs/>
                  <w:noProof/>
                  <w:lang w:val="en-US"/>
                </w:rPr>
                <w:t xml:space="preserve">The 6 Stages of the Employee Life Cycle. </w:t>
              </w:r>
              <w:r>
                <w:rPr>
                  <w:noProof/>
                  <w:lang w:val="en-US"/>
                </w:rPr>
                <w:t xml:space="preserve">[Online] </w:t>
              </w:r>
              <w:r>
                <w:rPr>
                  <w:noProof/>
                  <w:lang w:val="en-US"/>
                </w:rPr>
                <w:br/>
                <w:t xml:space="preserve">Available at: </w:t>
              </w:r>
              <w:r>
                <w:rPr>
                  <w:noProof/>
                  <w:u w:val="single"/>
                  <w:lang w:val="en-US"/>
                </w:rPr>
                <w:t>https://sprigghr.com/blog/360-degree-continuous-feedback/the-6-stages-of-the-employee-life-cycle/</w:t>
              </w:r>
              <w:r>
                <w:rPr>
                  <w:noProof/>
                  <w:lang w:val="en-US"/>
                </w:rPr>
                <w:br/>
                <w:t>[Accessed 18 05 2022].</w:t>
              </w:r>
            </w:p>
            <w:p w14:paraId="4575681E" w14:textId="77777777" w:rsidR="008A4694" w:rsidRDefault="008A4694" w:rsidP="008A4694">
              <w:pPr>
                <w:pStyle w:val="Bibliography"/>
                <w:rPr>
                  <w:noProof/>
                  <w:lang w:val="en-US"/>
                </w:rPr>
              </w:pPr>
              <w:r>
                <w:rPr>
                  <w:noProof/>
                  <w:lang w:val="en-US"/>
                </w:rPr>
                <w:t xml:space="preserve">Sullivan, R., 2022. </w:t>
              </w:r>
              <w:r>
                <w:rPr>
                  <w:i/>
                  <w:iCs/>
                  <w:noProof/>
                  <w:lang w:val="en-US"/>
                </w:rPr>
                <w:t xml:space="preserve">The secret to attract and retain top talent. </w:t>
              </w:r>
              <w:r>
                <w:rPr>
                  <w:noProof/>
                  <w:lang w:val="en-US"/>
                </w:rPr>
                <w:t xml:space="preserve">[Online] </w:t>
              </w:r>
              <w:r>
                <w:rPr>
                  <w:noProof/>
                  <w:lang w:val="en-US"/>
                </w:rPr>
                <w:br/>
                <w:t xml:space="preserve">Available at: </w:t>
              </w:r>
              <w:r>
                <w:rPr>
                  <w:noProof/>
                  <w:u w:val="single"/>
                  <w:lang w:val="en-US"/>
                </w:rPr>
                <w:t>https://www.hospitalitynet.org/news/4110602.html</w:t>
              </w:r>
              <w:r>
                <w:rPr>
                  <w:noProof/>
                  <w:lang w:val="en-US"/>
                </w:rPr>
                <w:br/>
                <w:t>[Accessed 18 05 2022].</w:t>
              </w:r>
            </w:p>
            <w:p w14:paraId="442810A1" w14:textId="77777777" w:rsidR="008A4694" w:rsidRDefault="008A4694" w:rsidP="008A4694">
              <w:pPr>
                <w:pStyle w:val="Bibliography"/>
                <w:rPr>
                  <w:noProof/>
                  <w:lang w:val="en-US"/>
                </w:rPr>
              </w:pPr>
              <w:r>
                <w:rPr>
                  <w:noProof/>
                  <w:lang w:val="en-US"/>
                </w:rPr>
                <w:t xml:space="preserve">Taylor, S. &amp; Armstrong, M., 2020. </w:t>
              </w:r>
              <w:r>
                <w:rPr>
                  <w:i/>
                  <w:iCs/>
                  <w:noProof/>
                  <w:lang w:val="en-US"/>
                </w:rPr>
                <w:t xml:space="preserve">Armstrong's handbook of human resource management practice. </w:t>
              </w:r>
              <w:r>
                <w:rPr>
                  <w:noProof/>
                  <w:lang w:val="en-US"/>
                </w:rPr>
                <w:t>15 ed. London: KoganPage.</w:t>
              </w:r>
            </w:p>
            <w:p w14:paraId="5012C023" w14:textId="77777777" w:rsidR="008A4694" w:rsidRDefault="008A4694" w:rsidP="008A4694">
              <w:pPr>
                <w:pStyle w:val="Bibliography"/>
                <w:rPr>
                  <w:noProof/>
                  <w:lang w:val="en-US"/>
                </w:rPr>
              </w:pPr>
              <w:r>
                <w:rPr>
                  <w:noProof/>
                  <w:lang w:val="en-US"/>
                </w:rPr>
                <w:t xml:space="preserve">Tsai , M.-S., 2018. </w:t>
              </w:r>
              <w:r>
                <w:rPr>
                  <w:i/>
                  <w:iCs/>
                  <w:noProof/>
                  <w:lang w:val="en-US"/>
                </w:rPr>
                <w:t xml:space="preserve">Attracting and retaining millennial workers in the modern business era. </w:t>
              </w:r>
              <w:r>
                <w:rPr>
                  <w:noProof/>
                  <w:lang w:val="en-US"/>
                </w:rPr>
                <w:t>Alma: Business Science Reference.</w:t>
              </w:r>
            </w:p>
            <w:p w14:paraId="7A61DBC6" w14:textId="77777777" w:rsidR="008A4694" w:rsidRDefault="008A4694" w:rsidP="008A4694">
              <w:pPr>
                <w:pStyle w:val="Bibliography"/>
                <w:rPr>
                  <w:noProof/>
                  <w:lang w:val="en-US"/>
                </w:rPr>
              </w:pPr>
              <w:r>
                <w:rPr>
                  <w:noProof/>
                  <w:lang w:val="en-US"/>
                </w:rPr>
                <w:t xml:space="preserve">Valamis, 2022. </w:t>
              </w:r>
              <w:r>
                <w:rPr>
                  <w:i/>
                  <w:iCs/>
                  <w:noProof/>
                  <w:lang w:val="en-US"/>
                </w:rPr>
                <w:t xml:space="preserve">Employee Development. </w:t>
              </w:r>
              <w:r>
                <w:rPr>
                  <w:noProof/>
                  <w:lang w:val="en-US"/>
                </w:rPr>
                <w:t xml:space="preserve">[Online] </w:t>
              </w:r>
              <w:r>
                <w:rPr>
                  <w:noProof/>
                  <w:lang w:val="en-US"/>
                </w:rPr>
                <w:br/>
                <w:t xml:space="preserve">Available at: </w:t>
              </w:r>
              <w:r>
                <w:rPr>
                  <w:noProof/>
                  <w:u w:val="single"/>
                  <w:lang w:val="en-US"/>
                </w:rPr>
                <w:t>https://www.valamis.com/hub/employee-development</w:t>
              </w:r>
              <w:r>
                <w:rPr>
                  <w:noProof/>
                  <w:lang w:val="en-US"/>
                </w:rPr>
                <w:br/>
                <w:t>[Accessed 18 05 2022].</w:t>
              </w:r>
            </w:p>
            <w:p w14:paraId="17392BB3" w14:textId="77777777" w:rsidR="008A4694" w:rsidRDefault="008A4694" w:rsidP="008A4694">
              <w:pPr>
                <w:pStyle w:val="Bibliography"/>
                <w:rPr>
                  <w:noProof/>
                  <w:lang w:val="en-US"/>
                </w:rPr>
              </w:pPr>
              <w:r>
                <w:rPr>
                  <w:noProof/>
                  <w:lang w:val="en-US"/>
                </w:rPr>
                <w:t xml:space="preserve">Wadhera, C., 2021. </w:t>
              </w:r>
              <w:r>
                <w:rPr>
                  <w:i/>
                  <w:iCs/>
                  <w:noProof/>
                  <w:lang w:val="en-US"/>
                </w:rPr>
                <w:t xml:space="preserve">Brexit: Thousands of EU workers have left hospitality jobs in the past year, report says. </w:t>
              </w:r>
              <w:r>
                <w:rPr>
                  <w:noProof/>
                  <w:lang w:val="en-US"/>
                </w:rPr>
                <w:t xml:space="preserve">[Online] </w:t>
              </w:r>
              <w:r>
                <w:rPr>
                  <w:noProof/>
                  <w:lang w:val="en-US"/>
                </w:rPr>
                <w:br/>
                <w:t xml:space="preserve">Available at: </w:t>
              </w:r>
              <w:r>
                <w:rPr>
                  <w:noProof/>
                  <w:u w:val="single"/>
                  <w:lang w:val="en-US"/>
                </w:rPr>
                <w:t>https://www.independent.co.uk/news/uk/home-news/eu-workers-jobs-employment-brexit-covid-b1897002.html</w:t>
              </w:r>
              <w:r>
                <w:rPr>
                  <w:noProof/>
                  <w:lang w:val="en-US"/>
                </w:rPr>
                <w:br/>
                <w:t>[Accessed 17 05 2022].</w:t>
              </w:r>
            </w:p>
            <w:p w14:paraId="074E33BE" w14:textId="77777777" w:rsidR="008A4694" w:rsidRDefault="008A4694" w:rsidP="008A4694">
              <w:pPr>
                <w:pStyle w:val="Bibliography"/>
                <w:rPr>
                  <w:noProof/>
                  <w:lang w:val="en-US"/>
                </w:rPr>
              </w:pPr>
              <w:r>
                <w:rPr>
                  <w:noProof/>
                  <w:lang w:val="en-US"/>
                </w:rPr>
                <w:t xml:space="preserve">Whitney , J., 2021. </w:t>
              </w:r>
              <w:r>
                <w:rPr>
                  <w:i/>
                  <w:iCs/>
                  <w:noProof/>
                  <w:lang w:val="en-US"/>
                </w:rPr>
                <w:t xml:space="preserve">The impact of Brexit on the hospitality sector; what’s the post-Brexit outlook?. </w:t>
              </w:r>
              <w:r>
                <w:rPr>
                  <w:noProof/>
                  <w:lang w:val="en-US"/>
                </w:rPr>
                <w:t xml:space="preserve">[Online] </w:t>
              </w:r>
              <w:r>
                <w:rPr>
                  <w:noProof/>
                  <w:lang w:val="en-US"/>
                </w:rPr>
                <w:br/>
                <w:t xml:space="preserve">Available at: </w:t>
              </w:r>
              <w:r>
                <w:rPr>
                  <w:noProof/>
                  <w:u w:val="single"/>
                  <w:lang w:val="en-US"/>
                </w:rPr>
                <w:t>https://stint.co/learning-hub/the-impact-of-brexit-on-the-hospitality-sector/#:~:text=The%20short%2Dterm%20impact%20of,a%20quarter%20of%20its%20workforce</w:t>
              </w:r>
              <w:r>
                <w:rPr>
                  <w:noProof/>
                  <w:lang w:val="en-US"/>
                </w:rPr>
                <w:br/>
                <w:t>[Accessed 15 05 2022].</w:t>
              </w:r>
            </w:p>
            <w:p w14:paraId="3ECF3F60" w14:textId="268FF44F" w:rsidR="001926FE" w:rsidRDefault="001926FE" w:rsidP="008A4694">
              <w:pPr>
                <w:jc w:val="both"/>
              </w:pPr>
              <w:r>
                <w:rPr>
                  <w:b/>
                  <w:bCs/>
                  <w:noProof/>
                </w:rPr>
                <w:fldChar w:fldCharType="end"/>
              </w:r>
            </w:p>
          </w:sdtContent>
        </w:sdt>
      </w:sdtContent>
    </w:sdt>
    <w:p w14:paraId="76CF3B05" w14:textId="77777777" w:rsidR="001926FE" w:rsidRPr="002A2826" w:rsidRDefault="001926FE" w:rsidP="00F8159B">
      <w:pPr>
        <w:spacing w:line="360" w:lineRule="auto"/>
        <w:jc w:val="both"/>
        <w:rPr>
          <w:rFonts w:ascii="Arial" w:hAnsi="Arial" w:cs="Arial"/>
          <w:sz w:val="24"/>
          <w:szCs w:val="24"/>
        </w:rPr>
      </w:pPr>
    </w:p>
    <w:sectPr w:rsidR="001926FE" w:rsidRPr="002A28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547438"/>
    <w:multiLevelType w:val="hybridMultilevel"/>
    <w:tmpl w:val="65ACE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A35A6A"/>
    <w:multiLevelType w:val="hybridMultilevel"/>
    <w:tmpl w:val="55F4EE30"/>
    <w:lvl w:ilvl="0" w:tplc="43C09F3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253498">
    <w:abstractNumId w:val="1"/>
  </w:num>
  <w:num w:numId="2" w16cid:durableId="1610971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E27"/>
    <w:rsid w:val="00003DCE"/>
    <w:rsid w:val="00047855"/>
    <w:rsid w:val="00061C4F"/>
    <w:rsid w:val="000B0E11"/>
    <w:rsid w:val="000C1E56"/>
    <w:rsid w:val="00105406"/>
    <w:rsid w:val="00106C95"/>
    <w:rsid w:val="001329FD"/>
    <w:rsid w:val="00142C91"/>
    <w:rsid w:val="00163117"/>
    <w:rsid w:val="001679DC"/>
    <w:rsid w:val="00186D69"/>
    <w:rsid w:val="001926FE"/>
    <w:rsid w:val="001A035A"/>
    <w:rsid w:val="001A0FB1"/>
    <w:rsid w:val="001A7745"/>
    <w:rsid w:val="001B267B"/>
    <w:rsid w:val="001C1BBC"/>
    <w:rsid w:val="001C5A9D"/>
    <w:rsid w:val="001C7F6F"/>
    <w:rsid w:val="00234BDD"/>
    <w:rsid w:val="002435C4"/>
    <w:rsid w:val="00243E82"/>
    <w:rsid w:val="00245CAC"/>
    <w:rsid w:val="002748A8"/>
    <w:rsid w:val="002A2826"/>
    <w:rsid w:val="002D0125"/>
    <w:rsid w:val="002E1971"/>
    <w:rsid w:val="002F0321"/>
    <w:rsid w:val="002F2204"/>
    <w:rsid w:val="00302147"/>
    <w:rsid w:val="00314717"/>
    <w:rsid w:val="003273EA"/>
    <w:rsid w:val="00335B46"/>
    <w:rsid w:val="003461DC"/>
    <w:rsid w:val="00395E66"/>
    <w:rsid w:val="003A2338"/>
    <w:rsid w:val="003A5DE5"/>
    <w:rsid w:val="003A6DC7"/>
    <w:rsid w:val="003A77CE"/>
    <w:rsid w:val="003B2B14"/>
    <w:rsid w:val="003C49FD"/>
    <w:rsid w:val="00426A13"/>
    <w:rsid w:val="00436BFC"/>
    <w:rsid w:val="00443624"/>
    <w:rsid w:val="0044482D"/>
    <w:rsid w:val="0044719D"/>
    <w:rsid w:val="00457A06"/>
    <w:rsid w:val="004604F0"/>
    <w:rsid w:val="0046209E"/>
    <w:rsid w:val="0046440B"/>
    <w:rsid w:val="004866E4"/>
    <w:rsid w:val="00496E5F"/>
    <w:rsid w:val="004C7957"/>
    <w:rsid w:val="004D30DD"/>
    <w:rsid w:val="004E17E9"/>
    <w:rsid w:val="004E5B67"/>
    <w:rsid w:val="004F05A3"/>
    <w:rsid w:val="00503003"/>
    <w:rsid w:val="0051769F"/>
    <w:rsid w:val="005319AF"/>
    <w:rsid w:val="00556047"/>
    <w:rsid w:val="00575457"/>
    <w:rsid w:val="005C46A8"/>
    <w:rsid w:val="006014B0"/>
    <w:rsid w:val="00672B1F"/>
    <w:rsid w:val="006A7D05"/>
    <w:rsid w:val="006D3CC2"/>
    <w:rsid w:val="006E4062"/>
    <w:rsid w:val="006E4885"/>
    <w:rsid w:val="006F219C"/>
    <w:rsid w:val="00711A4A"/>
    <w:rsid w:val="007424B0"/>
    <w:rsid w:val="00755BD5"/>
    <w:rsid w:val="00763D13"/>
    <w:rsid w:val="00782619"/>
    <w:rsid w:val="007A28CE"/>
    <w:rsid w:val="007B3EE0"/>
    <w:rsid w:val="007C0E1C"/>
    <w:rsid w:val="007C47D6"/>
    <w:rsid w:val="007C7B45"/>
    <w:rsid w:val="007D298F"/>
    <w:rsid w:val="007D6ADE"/>
    <w:rsid w:val="007E0225"/>
    <w:rsid w:val="00803410"/>
    <w:rsid w:val="0082011F"/>
    <w:rsid w:val="008346D1"/>
    <w:rsid w:val="0084648E"/>
    <w:rsid w:val="00854970"/>
    <w:rsid w:val="00863F25"/>
    <w:rsid w:val="00885014"/>
    <w:rsid w:val="008A4694"/>
    <w:rsid w:val="008C0C42"/>
    <w:rsid w:val="008D1C5D"/>
    <w:rsid w:val="008E7D98"/>
    <w:rsid w:val="00925AA9"/>
    <w:rsid w:val="00942CD8"/>
    <w:rsid w:val="00965E27"/>
    <w:rsid w:val="0096634D"/>
    <w:rsid w:val="009737E9"/>
    <w:rsid w:val="009841B5"/>
    <w:rsid w:val="009932FA"/>
    <w:rsid w:val="0099603F"/>
    <w:rsid w:val="009A38EE"/>
    <w:rsid w:val="009A7642"/>
    <w:rsid w:val="009F342C"/>
    <w:rsid w:val="009F431E"/>
    <w:rsid w:val="00A14EE7"/>
    <w:rsid w:val="00A15A1D"/>
    <w:rsid w:val="00A16894"/>
    <w:rsid w:val="00A20115"/>
    <w:rsid w:val="00A34713"/>
    <w:rsid w:val="00A3623A"/>
    <w:rsid w:val="00A469C8"/>
    <w:rsid w:val="00A51455"/>
    <w:rsid w:val="00A85072"/>
    <w:rsid w:val="00AB1EA4"/>
    <w:rsid w:val="00AB7E9A"/>
    <w:rsid w:val="00AC4D8B"/>
    <w:rsid w:val="00AE17AD"/>
    <w:rsid w:val="00B05DE2"/>
    <w:rsid w:val="00B350F9"/>
    <w:rsid w:val="00B51E37"/>
    <w:rsid w:val="00B71906"/>
    <w:rsid w:val="00B979F7"/>
    <w:rsid w:val="00BB692A"/>
    <w:rsid w:val="00BC4E2A"/>
    <w:rsid w:val="00BD66B0"/>
    <w:rsid w:val="00BE4ACE"/>
    <w:rsid w:val="00BE7290"/>
    <w:rsid w:val="00BE7EA4"/>
    <w:rsid w:val="00C05A36"/>
    <w:rsid w:val="00C06ADE"/>
    <w:rsid w:val="00C25E35"/>
    <w:rsid w:val="00C460A8"/>
    <w:rsid w:val="00C469A1"/>
    <w:rsid w:val="00C508F0"/>
    <w:rsid w:val="00C62356"/>
    <w:rsid w:val="00C63E7A"/>
    <w:rsid w:val="00C65791"/>
    <w:rsid w:val="00C67110"/>
    <w:rsid w:val="00C7563A"/>
    <w:rsid w:val="00C97603"/>
    <w:rsid w:val="00C97630"/>
    <w:rsid w:val="00CF2388"/>
    <w:rsid w:val="00D05578"/>
    <w:rsid w:val="00D512A1"/>
    <w:rsid w:val="00D52450"/>
    <w:rsid w:val="00D529B7"/>
    <w:rsid w:val="00D633C0"/>
    <w:rsid w:val="00D73F3D"/>
    <w:rsid w:val="00D7790A"/>
    <w:rsid w:val="00DA350C"/>
    <w:rsid w:val="00DA3B70"/>
    <w:rsid w:val="00DD69C1"/>
    <w:rsid w:val="00DD6A44"/>
    <w:rsid w:val="00DE12C8"/>
    <w:rsid w:val="00E52044"/>
    <w:rsid w:val="00E8644A"/>
    <w:rsid w:val="00EA4AD3"/>
    <w:rsid w:val="00ED4472"/>
    <w:rsid w:val="00EF6227"/>
    <w:rsid w:val="00F070A7"/>
    <w:rsid w:val="00F07229"/>
    <w:rsid w:val="00F565D5"/>
    <w:rsid w:val="00F8159B"/>
    <w:rsid w:val="00F96A9A"/>
    <w:rsid w:val="00FC41F3"/>
    <w:rsid w:val="00FC617B"/>
    <w:rsid w:val="00FC7F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A185C"/>
  <w15:chartTrackingRefBased/>
  <w15:docId w15:val="{9D35EC16-1094-470C-9D05-96A4F6BE2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26FE"/>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link w:val="Heading2Char"/>
    <w:uiPriority w:val="9"/>
    <w:qFormat/>
    <w:rsid w:val="003A5DE5"/>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3A5DE5"/>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A5DE5"/>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3A5DE5"/>
    <w:rPr>
      <w:rFonts w:ascii="Times New Roman" w:eastAsia="Times New Roman" w:hAnsi="Times New Roman" w:cs="Times New Roman"/>
      <w:b/>
      <w:bCs/>
      <w:kern w:val="0"/>
      <w:sz w:val="27"/>
      <w:szCs w:val="27"/>
      <w:lang w:eastAsia="en-GB"/>
      <w14:ligatures w14:val="none"/>
    </w:rPr>
  </w:style>
  <w:style w:type="paragraph" w:styleId="ListParagraph">
    <w:name w:val="List Paragraph"/>
    <w:basedOn w:val="Normal"/>
    <w:uiPriority w:val="34"/>
    <w:qFormat/>
    <w:rsid w:val="003A5DE5"/>
    <w:pPr>
      <w:ind w:left="720"/>
      <w:contextualSpacing/>
    </w:pPr>
  </w:style>
  <w:style w:type="character" w:styleId="Hyperlink">
    <w:name w:val="Hyperlink"/>
    <w:basedOn w:val="DefaultParagraphFont"/>
    <w:uiPriority w:val="99"/>
    <w:unhideWhenUsed/>
    <w:rsid w:val="00D05578"/>
    <w:rPr>
      <w:color w:val="0563C1" w:themeColor="hyperlink"/>
      <w:u w:val="single"/>
    </w:rPr>
  </w:style>
  <w:style w:type="character" w:styleId="UnresolvedMention">
    <w:name w:val="Unresolved Mention"/>
    <w:basedOn w:val="DefaultParagraphFont"/>
    <w:uiPriority w:val="99"/>
    <w:semiHidden/>
    <w:unhideWhenUsed/>
    <w:rsid w:val="00D05578"/>
    <w:rPr>
      <w:color w:val="605E5C"/>
      <w:shd w:val="clear" w:color="auto" w:fill="E1DFDD"/>
    </w:rPr>
  </w:style>
  <w:style w:type="character" w:styleId="FollowedHyperlink">
    <w:name w:val="FollowedHyperlink"/>
    <w:basedOn w:val="DefaultParagraphFont"/>
    <w:uiPriority w:val="99"/>
    <w:semiHidden/>
    <w:unhideWhenUsed/>
    <w:rsid w:val="00D05578"/>
    <w:rPr>
      <w:color w:val="954F72" w:themeColor="followedHyperlink"/>
      <w:u w:val="single"/>
    </w:rPr>
  </w:style>
  <w:style w:type="character" w:customStyle="1" w:styleId="Heading1Char">
    <w:name w:val="Heading 1 Char"/>
    <w:basedOn w:val="DefaultParagraphFont"/>
    <w:link w:val="Heading1"/>
    <w:uiPriority w:val="9"/>
    <w:rsid w:val="001926FE"/>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5754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1054">
      <w:bodyDiv w:val="1"/>
      <w:marLeft w:val="0"/>
      <w:marRight w:val="0"/>
      <w:marTop w:val="0"/>
      <w:marBottom w:val="0"/>
      <w:divBdr>
        <w:top w:val="none" w:sz="0" w:space="0" w:color="auto"/>
        <w:left w:val="none" w:sz="0" w:space="0" w:color="auto"/>
        <w:bottom w:val="none" w:sz="0" w:space="0" w:color="auto"/>
        <w:right w:val="none" w:sz="0" w:space="0" w:color="auto"/>
      </w:divBdr>
    </w:div>
    <w:div w:id="5912611">
      <w:bodyDiv w:val="1"/>
      <w:marLeft w:val="0"/>
      <w:marRight w:val="0"/>
      <w:marTop w:val="0"/>
      <w:marBottom w:val="0"/>
      <w:divBdr>
        <w:top w:val="none" w:sz="0" w:space="0" w:color="auto"/>
        <w:left w:val="none" w:sz="0" w:space="0" w:color="auto"/>
        <w:bottom w:val="none" w:sz="0" w:space="0" w:color="auto"/>
        <w:right w:val="none" w:sz="0" w:space="0" w:color="auto"/>
      </w:divBdr>
    </w:div>
    <w:div w:id="12194054">
      <w:bodyDiv w:val="1"/>
      <w:marLeft w:val="0"/>
      <w:marRight w:val="0"/>
      <w:marTop w:val="0"/>
      <w:marBottom w:val="0"/>
      <w:divBdr>
        <w:top w:val="none" w:sz="0" w:space="0" w:color="auto"/>
        <w:left w:val="none" w:sz="0" w:space="0" w:color="auto"/>
        <w:bottom w:val="none" w:sz="0" w:space="0" w:color="auto"/>
        <w:right w:val="none" w:sz="0" w:space="0" w:color="auto"/>
      </w:divBdr>
    </w:div>
    <w:div w:id="14767421">
      <w:bodyDiv w:val="1"/>
      <w:marLeft w:val="0"/>
      <w:marRight w:val="0"/>
      <w:marTop w:val="0"/>
      <w:marBottom w:val="0"/>
      <w:divBdr>
        <w:top w:val="none" w:sz="0" w:space="0" w:color="auto"/>
        <w:left w:val="none" w:sz="0" w:space="0" w:color="auto"/>
        <w:bottom w:val="none" w:sz="0" w:space="0" w:color="auto"/>
        <w:right w:val="none" w:sz="0" w:space="0" w:color="auto"/>
      </w:divBdr>
    </w:div>
    <w:div w:id="16736841">
      <w:bodyDiv w:val="1"/>
      <w:marLeft w:val="0"/>
      <w:marRight w:val="0"/>
      <w:marTop w:val="0"/>
      <w:marBottom w:val="0"/>
      <w:divBdr>
        <w:top w:val="none" w:sz="0" w:space="0" w:color="auto"/>
        <w:left w:val="none" w:sz="0" w:space="0" w:color="auto"/>
        <w:bottom w:val="none" w:sz="0" w:space="0" w:color="auto"/>
        <w:right w:val="none" w:sz="0" w:space="0" w:color="auto"/>
      </w:divBdr>
    </w:div>
    <w:div w:id="27612462">
      <w:bodyDiv w:val="1"/>
      <w:marLeft w:val="0"/>
      <w:marRight w:val="0"/>
      <w:marTop w:val="0"/>
      <w:marBottom w:val="0"/>
      <w:divBdr>
        <w:top w:val="none" w:sz="0" w:space="0" w:color="auto"/>
        <w:left w:val="none" w:sz="0" w:space="0" w:color="auto"/>
        <w:bottom w:val="none" w:sz="0" w:space="0" w:color="auto"/>
        <w:right w:val="none" w:sz="0" w:space="0" w:color="auto"/>
      </w:divBdr>
    </w:div>
    <w:div w:id="34282399">
      <w:bodyDiv w:val="1"/>
      <w:marLeft w:val="0"/>
      <w:marRight w:val="0"/>
      <w:marTop w:val="0"/>
      <w:marBottom w:val="0"/>
      <w:divBdr>
        <w:top w:val="none" w:sz="0" w:space="0" w:color="auto"/>
        <w:left w:val="none" w:sz="0" w:space="0" w:color="auto"/>
        <w:bottom w:val="none" w:sz="0" w:space="0" w:color="auto"/>
        <w:right w:val="none" w:sz="0" w:space="0" w:color="auto"/>
      </w:divBdr>
    </w:div>
    <w:div w:id="38358440">
      <w:bodyDiv w:val="1"/>
      <w:marLeft w:val="0"/>
      <w:marRight w:val="0"/>
      <w:marTop w:val="0"/>
      <w:marBottom w:val="0"/>
      <w:divBdr>
        <w:top w:val="none" w:sz="0" w:space="0" w:color="auto"/>
        <w:left w:val="none" w:sz="0" w:space="0" w:color="auto"/>
        <w:bottom w:val="none" w:sz="0" w:space="0" w:color="auto"/>
        <w:right w:val="none" w:sz="0" w:space="0" w:color="auto"/>
      </w:divBdr>
    </w:div>
    <w:div w:id="47456036">
      <w:bodyDiv w:val="1"/>
      <w:marLeft w:val="0"/>
      <w:marRight w:val="0"/>
      <w:marTop w:val="0"/>
      <w:marBottom w:val="0"/>
      <w:divBdr>
        <w:top w:val="none" w:sz="0" w:space="0" w:color="auto"/>
        <w:left w:val="none" w:sz="0" w:space="0" w:color="auto"/>
        <w:bottom w:val="none" w:sz="0" w:space="0" w:color="auto"/>
        <w:right w:val="none" w:sz="0" w:space="0" w:color="auto"/>
      </w:divBdr>
    </w:div>
    <w:div w:id="56826301">
      <w:bodyDiv w:val="1"/>
      <w:marLeft w:val="0"/>
      <w:marRight w:val="0"/>
      <w:marTop w:val="0"/>
      <w:marBottom w:val="0"/>
      <w:divBdr>
        <w:top w:val="none" w:sz="0" w:space="0" w:color="auto"/>
        <w:left w:val="none" w:sz="0" w:space="0" w:color="auto"/>
        <w:bottom w:val="none" w:sz="0" w:space="0" w:color="auto"/>
        <w:right w:val="none" w:sz="0" w:space="0" w:color="auto"/>
      </w:divBdr>
    </w:div>
    <w:div w:id="57559991">
      <w:bodyDiv w:val="1"/>
      <w:marLeft w:val="0"/>
      <w:marRight w:val="0"/>
      <w:marTop w:val="0"/>
      <w:marBottom w:val="0"/>
      <w:divBdr>
        <w:top w:val="none" w:sz="0" w:space="0" w:color="auto"/>
        <w:left w:val="none" w:sz="0" w:space="0" w:color="auto"/>
        <w:bottom w:val="none" w:sz="0" w:space="0" w:color="auto"/>
        <w:right w:val="none" w:sz="0" w:space="0" w:color="auto"/>
      </w:divBdr>
    </w:div>
    <w:div w:id="58134212">
      <w:bodyDiv w:val="1"/>
      <w:marLeft w:val="0"/>
      <w:marRight w:val="0"/>
      <w:marTop w:val="0"/>
      <w:marBottom w:val="0"/>
      <w:divBdr>
        <w:top w:val="none" w:sz="0" w:space="0" w:color="auto"/>
        <w:left w:val="none" w:sz="0" w:space="0" w:color="auto"/>
        <w:bottom w:val="none" w:sz="0" w:space="0" w:color="auto"/>
        <w:right w:val="none" w:sz="0" w:space="0" w:color="auto"/>
      </w:divBdr>
    </w:div>
    <w:div w:id="71198666">
      <w:bodyDiv w:val="1"/>
      <w:marLeft w:val="0"/>
      <w:marRight w:val="0"/>
      <w:marTop w:val="0"/>
      <w:marBottom w:val="0"/>
      <w:divBdr>
        <w:top w:val="none" w:sz="0" w:space="0" w:color="auto"/>
        <w:left w:val="none" w:sz="0" w:space="0" w:color="auto"/>
        <w:bottom w:val="none" w:sz="0" w:space="0" w:color="auto"/>
        <w:right w:val="none" w:sz="0" w:space="0" w:color="auto"/>
      </w:divBdr>
    </w:div>
    <w:div w:id="80104967">
      <w:bodyDiv w:val="1"/>
      <w:marLeft w:val="0"/>
      <w:marRight w:val="0"/>
      <w:marTop w:val="0"/>
      <w:marBottom w:val="0"/>
      <w:divBdr>
        <w:top w:val="none" w:sz="0" w:space="0" w:color="auto"/>
        <w:left w:val="none" w:sz="0" w:space="0" w:color="auto"/>
        <w:bottom w:val="none" w:sz="0" w:space="0" w:color="auto"/>
        <w:right w:val="none" w:sz="0" w:space="0" w:color="auto"/>
      </w:divBdr>
    </w:div>
    <w:div w:id="85813128">
      <w:bodyDiv w:val="1"/>
      <w:marLeft w:val="0"/>
      <w:marRight w:val="0"/>
      <w:marTop w:val="0"/>
      <w:marBottom w:val="0"/>
      <w:divBdr>
        <w:top w:val="none" w:sz="0" w:space="0" w:color="auto"/>
        <w:left w:val="none" w:sz="0" w:space="0" w:color="auto"/>
        <w:bottom w:val="none" w:sz="0" w:space="0" w:color="auto"/>
        <w:right w:val="none" w:sz="0" w:space="0" w:color="auto"/>
      </w:divBdr>
    </w:div>
    <w:div w:id="86655847">
      <w:bodyDiv w:val="1"/>
      <w:marLeft w:val="0"/>
      <w:marRight w:val="0"/>
      <w:marTop w:val="0"/>
      <w:marBottom w:val="0"/>
      <w:divBdr>
        <w:top w:val="none" w:sz="0" w:space="0" w:color="auto"/>
        <w:left w:val="none" w:sz="0" w:space="0" w:color="auto"/>
        <w:bottom w:val="none" w:sz="0" w:space="0" w:color="auto"/>
        <w:right w:val="none" w:sz="0" w:space="0" w:color="auto"/>
      </w:divBdr>
    </w:div>
    <w:div w:id="93939138">
      <w:bodyDiv w:val="1"/>
      <w:marLeft w:val="0"/>
      <w:marRight w:val="0"/>
      <w:marTop w:val="0"/>
      <w:marBottom w:val="0"/>
      <w:divBdr>
        <w:top w:val="none" w:sz="0" w:space="0" w:color="auto"/>
        <w:left w:val="none" w:sz="0" w:space="0" w:color="auto"/>
        <w:bottom w:val="none" w:sz="0" w:space="0" w:color="auto"/>
        <w:right w:val="none" w:sz="0" w:space="0" w:color="auto"/>
      </w:divBdr>
    </w:div>
    <w:div w:id="102963742">
      <w:bodyDiv w:val="1"/>
      <w:marLeft w:val="0"/>
      <w:marRight w:val="0"/>
      <w:marTop w:val="0"/>
      <w:marBottom w:val="0"/>
      <w:divBdr>
        <w:top w:val="none" w:sz="0" w:space="0" w:color="auto"/>
        <w:left w:val="none" w:sz="0" w:space="0" w:color="auto"/>
        <w:bottom w:val="none" w:sz="0" w:space="0" w:color="auto"/>
        <w:right w:val="none" w:sz="0" w:space="0" w:color="auto"/>
      </w:divBdr>
    </w:div>
    <w:div w:id="112097461">
      <w:bodyDiv w:val="1"/>
      <w:marLeft w:val="0"/>
      <w:marRight w:val="0"/>
      <w:marTop w:val="0"/>
      <w:marBottom w:val="0"/>
      <w:divBdr>
        <w:top w:val="none" w:sz="0" w:space="0" w:color="auto"/>
        <w:left w:val="none" w:sz="0" w:space="0" w:color="auto"/>
        <w:bottom w:val="none" w:sz="0" w:space="0" w:color="auto"/>
        <w:right w:val="none" w:sz="0" w:space="0" w:color="auto"/>
      </w:divBdr>
    </w:div>
    <w:div w:id="124010321">
      <w:bodyDiv w:val="1"/>
      <w:marLeft w:val="0"/>
      <w:marRight w:val="0"/>
      <w:marTop w:val="0"/>
      <w:marBottom w:val="0"/>
      <w:divBdr>
        <w:top w:val="none" w:sz="0" w:space="0" w:color="auto"/>
        <w:left w:val="none" w:sz="0" w:space="0" w:color="auto"/>
        <w:bottom w:val="none" w:sz="0" w:space="0" w:color="auto"/>
        <w:right w:val="none" w:sz="0" w:space="0" w:color="auto"/>
      </w:divBdr>
    </w:div>
    <w:div w:id="124545549">
      <w:bodyDiv w:val="1"/>
      <w:marLeft w:val="0"/>
      <w:marRight w:val="0"/>
      <w:marTop w:val="0"/>
      <w:marBottom w:val="0"/>
      <w:divBdr>
        <w:top w:val="none" w:sz="0" w:space="0" w:color="auto"/>
        <w:left w:val="none" w:sz="0" w:space="0" w:color="auto"/>
        <w:bottom w:val="none" w:sz="0" w:space="0" w:color="auto"/>
        <w:right w:val="none" w:sz="0" w:space="0" w:color="auto"/>
      </w:divBdr>
    </w:div>
    <w:div w:id="135070370">
      <w:bodyDiv w:val="1"/>
      <w:marLeft w:val="0"/>
      <w:marRight w:val="0"/>
      <w:marTop w:val="0"/>
      <w:marBottom w:val="0"/>
      <w:divBdr>
        <w:top w:val="none" w:sz="0" w:space="0" w:color="auto"/>
        <w:left w:val="none" w:sz="0" w:space="0" w:color="auto"/>
        <w:bottom w:val="none" w:sz="0" w:space="0" w:color="auto"/>
        <w:right w:val="none" w:sz="0" w:space="0" w:color="auto"/>
      </w:divBdr>
    </w:div>
    <w:div w:id="137648994">
      <w:bodyDiv w:val="1"/>
      <w:marLeft w:val="0"/>
      <w:marRight w:val="0"/>
      <w:marTop w:val="0"/>
      <w:marBottom w:val="0"/>
      <w:divBdr>
        <w:top w:val="none" w:sz="0" w:space="0" w:color="auto"/>
        <w:left w:val="none" w:sz="0" w:space="0" w:color="auto"/>
        <w:bottom w:val="none" w:sz="0" w:space="0" w:color="auto"/>
        <w:right w:val="none" w:sz="0" w:space="0" w:color="auto"/>
      </w:divBdr>
    </w:div>
    <w:div w:id="147676708">
      <w:bodyDiv w:val="1"/>
      <w:marLeft w:val="0"/>
      <w:marRight w:val="0"/>
      <w:marTop w:val="0"/>
      <w:marBottom w:val="0"/>
      <w:divBdr>
        <w:top w:val="none" w:sz="0" w:space="0" w:color="auto"/>
        <w:left w:val="none" w:sz="0" w:space="0" w:color="auto"/>
        <w:bottom w:val="none" w:sz="0" w:space="0" w:color="auto"/>
        <w:right w:val="none" w:sz="0" w:space="0" w:color="auto"/>
      </w:divBdr>
    </w:div>
    <w:div w:id="161163008">
      <w:bodyDiv w:val="1"/>
      <w:marLeft w:val="0"/>
      <w:marRight w:val="0"/>
      <w:marTop w:val="0"/>
      <w:marBottom w:val="0"/>
      <w:divBdr>
        <w:top w:val="none" w:sz="0" w:space="0" w:color="auto"/>
        <w:left w:val="none" w:sz="0" w:space="0" w:color="auto"/>
        <w:bottom w:val="none" w:sz="0" w:space="0" w:color="auto"/>
        <w:right w:val="none" w:sz="0" w:space="0" w:color="auto"/>
      </w:divBdr>
    </w:div>
    <w:div w:id="163513054">
      <w:bodyDiv w:val="1"/>
      <w:marLeft w:val="0"/>
      <w:marRight w:val="0"/>
      <w:marTop w:val="0"/>
      <w:marBottom w:val="0"/>
      <w:divBdr>
        <w:top w:val="none" w:sz="0" w:space="0" w:color="auto"/>
        <w:left w:val="none" w:sz="0" w:space="0" w:color="auto"/>
        <w:bottom w:val="none" w:sz="0" w:space="0" w:color="auto"/>
        <w:right w:val="none" w:sz="0" w:space="0" w:color="auto"/>
      </w:divBdr>
    </w:div>
    <w:div w:id="168181979">
      <w:bodyDiv w:val="1"/>
      <w:marLeft w:val="0"/>
      <w:marRight w:val="0"/>
      <w:marTop w:val="0"/>
      <w:marBottom w:val="0"/>
      <w:divBdr>
        <w:top w:val="none" w:sz="0" w:space="0" w:color="auto"/>
        <w:left w:val="none" w:sz="0" w:space="0" w:color="auto"/>
        <w:bottom w:val="none" w:sz="0" w:space="0" w:color="auto"/>
        <w:right w:val="none" w:sz="0" w:space="0" w:color="auto"/>
      </w:divBdr>
    </w:div>
    <w:div w:id="171919661">
      <w:bodyDiv w:val="1"/>
      <w:marLeft w:val="0"/>
      <w:marRight w:val="0"/>
      <w:marTop w:val="0"/>
      <w:marBottom w:val="0"/>
      <w:divBdr>
        <w:top w:val="none" w:sz="0" w:space="0" w:color="auto"/>
        <w:left w:val="none" w:sz="0" w:space="0" w:color="auto"/>
        <w:bottom w:val="none" w:sz="0" w:space="0" w:color="auto"/>
        <w:right w:val="none" w:sz="0" w:space="0" w:color="auto"/>
      </w:divBdr>
    </w:div>
    <w:div w:id="177888020">
      <w:bodyDiv w:val="1"/>
      <w:marLeft w:val="0"/>
      <w:marRight w:val="0"/>
      <w:marTop w:val="0"/>
      <w:marBottom w:val="0"/>
      <w:divBdr>
        <w:top w:val="none" w:sz="0" w:space="0" w:color="auto"/>
        <w:left w:val="none" w:sz="0" w:space="0" w:color="auto"/>
        <w:bottom w:val="none" w:sz="0" w:space="0" w:color="auto"/>
        <w:right w:val="none" w:sz="0" w:space="0" w:color="auto"/>
      </w:divBdr>
    </w:div>
    <w:div w:id="188106417">
      <w:bodyDiv w:val="1"/>
      <w:marLeft w:val="0"/>
      <w:marRight w:val="0"/>
      <w:marTop w:val="0"/>
      <w:marBottom w:val="0"/>
      <w:divBdr>
        <w:top w:val="none" w:sz="0" w:space="0" w:color="auto"/>
        <w:left w:val="none" w:sz="0" w:space="0" w:color="auto"/>
        <w:bottom w:val="none" w:sz="0" w:space="0" w:color="auto"/>
        <w:right w:val="none" w:sz="0" w:space="0" w:color="auto"/>
      </w:divBdr>
    </w:div>
    <w:div w:id="188296731">
      <w:bodyDiv w:val="1"/>
      <w:marLeft w:val="0"/>
      <w:marRight w:val="0"/>
      <w:marTop w:val="0"/>
      <w:marBottom w:val="0"/>
      <w:divBdr>
        <w:top w:val="none" w:sz="0" w:space="0" w:color="auto"/>
        <w:left w:val="none" w:sz="0" w:space="0" w:color="auto"/>
        <w:bottom w:val="none" w:sz="0" w:space="0" w:color="auto"/>
        <w:right w:val="none" w:sz="0" w:space="0" w:color="auto"/>
      </w:divBdr>
    </w:div>
    <w:div w:id="188686390">
      <w:bodyDiv w:val="1"/>
      <w:marLeft w:val="0"/>
      <w:marRight w:val="0"/>
      <w:marTop w:val="0"/>
      <w:marBottom w:val="0"/>
      <w:divBdr>
        <w:top w:val="none" w:sz="0" w:space="0" w:color="auto"/>
        <w:left w:val="none" w:sz="0" w:space="0" w:color="auto"/>
        <w:bottom w:val="none" w:sz="0" w:space="0" w:color="auto"/>
        <w:right w:val="none" w:sz="0" w:space="0" w:color="auto"/>
      </w:divBdr>
    </w:div>
    <w:div w:id="191383210">
      <w:bodyDiv w:val="1"/>
      <w:marLeft w:val="0"/>
      <w:marRight w:val="0"/>
      <w:marTop w:val="0"/>
      <w:marBottom w:val="0"/>
      <w:divBdr>
        <w:top w:val="none" w:sz="0" w:space="0" w:color="auto"/>
        <w:left w:val="none" w:sz="0" w:space="0" w:color="auto"/>
        <w:bottom w:val="none" w:sz="0" w:space="0" w:color="auto"/>
        <w:right w:val="none" w:sz="0" w:space="0" w:color="auto"/>
      </w:divBdr>
    </w:div>
    <w:div w:id="191962471">
      <w:bodyDiv w:val="1"/>
      <w:marLeft w:val="0"/>
      <w:marRight w:val="0"/>
      <w:marTop w:val="0"/>
      <w:marBottom w:val="0"/>
      <w:divBdr>
        <w:top w:val="none" w:sz="0" w:space="0" w:color="auto"/>
        <w:left w:val="none" w:sz="0" w:space="0" w:color="auto"/>
        <w:bottom w:val="none" w:sz="0" w:space="0" w:color="auto"/>
        <w:right w:val="none" w:sz="0" w:space="0" w:color="auto"/>
      </w:divBdr>
    </w:div>
    <w:div w:id="202595540">
      <w:bodyDiv w:val="1"/>
      <w:marLeft w:val="0"/>
      <w:marRight w:val="0"/>
      <w:marTop w:val="0"/>
      <w:marBottom w:val="0"/>
      <w:divBdr>
        <w:top w:val="none" w:sz="0" w:space="0" w:color="auto"/>
        <w:left w:val="none" w:sz="0" w:space="0" w:color="auto"/>
        <w:bottom w:val="none" w:sz="0" w:space="0" w:color="auto"/>
        <w:right w:val="none" w:sz="0" w:space="0" w:color="auto"/>
      </w:divBdr>
    </w:div>
    <w:div w:id="203761296">
      <w:bodyDiv w:val="1"/>
      <w:marLeft w:val="0"/>
      <w:marRight w:val="0"/>
      <w:marTop w:val="0"/>
      <w:marBottom w:val="0"/>
      <w:divBdr>
        <w:top w:val="none" w:sz="0" w:space="0" w:color="auto"/>
        <w:left w:val="none" w:sz="0" w:space="0" w:color="auto"/>
        <w:bottom w:val="none" w:sz="0" w:space="0" w:color="auto"/>
        <w:right w:val="none" w:sz="0" w:space="0" w:color="auto"/>
      </w:divBdr>
    </w:div>
    <w:div w:id="214195591">
      <w:bodyDiv w:val="1"/>
      <w:marLeft w:val="0"/>
      <w:marRight w:val="0"/>
      <w:marTop w:val="0"/>
      <w:marBottom w:val="0"/>
      <w:divBdr>
        <w:top w:val="none" w:sz="0" w:space="0" w:color="auto"/>
        <w:left w:val="none" w:sz="0" w:space="0" w:color="auto"/>
        <w:bottom w:val="none" w:sz="0" w:space="0" w:color="auto"/>
        <w:right w:val="none" w:sz="0" w:space="0" w:color="auto"/>
      </w:divBdr>
    </w:div>
    <w:div w:id="229776671">
      <w:bodyDiv w:val="1"/>
      <w:marLeft w:val="0"/>
      <w:marRight w:val="0"/>
      <w:marTop w:val="0"/>
      <w:marBottom w:val="0"/>
      <w:divBdr>
        <w:top w:val="none" w:sz="0" w:space="0" w:color="auto"/>
        <w:left w:val="none" w:sz="0" w:space="0" w:color="auto"/>
        <w:bottom w:val="none" w:sz="0" w:space="0" w:color="auto"/>
        <w:right w:val="none" w:sz="0" w:space="0" w:color="auto"/>
      </w:divBdr>
    </w:div>
    <w:div w:id="236288331">
      <w:bodyDiv w:val="1"/>
      <w:marLeft w:val="0"/>
      <w:marRight w:val="0"/>
      <w:marTop w:val="0"/>
      <w:marBottom w:val="0"/>
      <w:divBdr>
        <w:top w:val="none" w:sz="0" w:space="0" w:color="auto"/>
        <w:left w:val="none" w:sz="0" w:space="0" w:color="auto"/>
        <w:bottom w:val="none" w:sz="0" w:space="0" w:color="auto"/>
        <w:right w:val="none" w:sz="0" w:space="0" w:color="auto"/>
      </w:divBdr>
    </w:div>
    <w:div w:id="238056802">
      <w:bodyDiv w:val="1"/>
      <w:marLeft w:val="0"/>
      <w:marRight w:val="0"/>
      <w:marTop w:val="0"/>
      <w:marBottom w:val="0"/>
      <w:divBdr>
        <w:top w:val="none" w:sz="0" w:space="0" w:color="auto"/>
        <w:left w:val="none" w:sz="0" w:space="0" w:color="auto"/>
        <w:bottom w:val="none" w:sz="0" w:space="0" w:color="auto"/>
        <w:right w:val="none" w:sz="0" w:space="0" w:color="auto"/>
      </w:divBdr>
    </w:div>
    <w:div w:id="240726136">
      <w:bodyDiv w:val="1"/>
      <w:marLeft w:val="0"/>
      <w:marRight w:val="0"/>
      <w:marTop w:val="0"/>
      <w:marBottom w:val="0"/>
      <w:divBdr>
        <w:top w:val="none" w:sz="0" w:space="0" w:color="auto"/>
        <w:left w:val="none" w:sz="0" w:space="0" w:color="auto"/>
        <w:bottom w:val="none" w:sz="0" w:space="0" w:color="auto"/>
        <w:right w:val="none" w:sz="0" w:space="0" w:color="auto"/>
      </w:divBdr>
    </w:div>
    <w:div w:id="243954068">
      <w:bodyDiv w:val="1"/>
      <w:marLeft w:val="0"/>
      <w:marRight w:val="0"/>
      <w:marTop w:val="0"/>
      <w:marBottom w:val="0"/>
      <w:divBdr>
        <w:top w:val="none" w:sz="0" w:space="0" w:color="auto"/>
        <w:left w:val="none" w:sz="0" w:space="0" w:color="auto"/>
        <w:bottom w:val="none" w:sz="0" w:space="0" w:color="auto"/>
        <w:right w:val="none" w:sz="0" w:space="0" w:color="auto"/>
      </w:divBdr>
    </w:div>
    <w:div w:id="246576808">
      <w:bodyDiv w:val="1"/>
      <w:marLeft w:val="0"/>
      <w:marRight w:val="0"/>
      <w:marTop w:val="0"/>
      <w:marBottom w:val="0"/>
      <w:divBdr>
        <w:top w:val="none" w:sz="0" w:space="0" w:color="auto"/>
        <w:left w:val="none" w:sz="0" w:space="0" w:color="auto"/>
        <w:bottom w:val="none" w:sz="0" w:space="0" w:color="auto"/>
        <w:right w:val="none" w:sz="0" w:space="0" w:color="auto"/>
      </w:divBdr>
    </w:div>
    <w:div w:id="250554519">
      <w:bodyDiv w:val="1"/>
      <w:marLeft w:val="0"/>
      <w:marRight w:val="0"/>
      <w:marTop w:val="0"/>
      <w:marBottom w:val="0"/>
      <w:divBdr>
        <w:top w:val="none" w:sz="0" w:space="0" w:color="auto"/>
        <w:left w:val="none" w:sz="0" w:space="0" w:color="auto"/>
        <w:bottom w:val="none" w:sz="0" w:space="0" w:color="auto"/>
        <w:right w:val="none" w:sz="0" w:space="0" w:color="auto"/>
      </w:divBdr>
    </w:div>
    <w:div w:id="262151052">
      <w:bodyDiv w:val="1"/>
      <w:marLeft w:val="0"/>
      <w:marRight w:val="0"/>
      <w:marTop w:val="0"/>
      <w:marBottom w:val="0"/>
      <w:divBdr>
        <w:top w:val="none" w:sz="0" w:space="0" w:color="auto"/>
        <w:left w:val="none" w:sz="0" w:space="0" w:color="auto"/>
        <w:bottom w:val="none" w:sz="0" w:space="0" w:color="auto"/>
        <w:right w:val="none" w:sz="0" w:space="0" w:color="auto"/>
      </w:divBdr>
    </w:div>
    <w:div w:id="265697542">
      <w:bodyDiv w:val="1"/>
      <w:marLeft w:val="0"/>
      <w:marRight w:val="0"/>
      <w:marTop w:val="0"/>
      <w:marBottom w:val="0"/>
      <w:divBdr>
        <w:top w:val="none" w:sz="0" w:space="0" w:color="auto"/>
        <w:left w:val="none" w:sz="0" w:space="0" w:color="auto"/>
        <w:bottom w:val="none" w:sz="0" w:space="0" w:color="auto"/>
        <w:right w:val="none" w:sz="0" w:space="0" w:color="auto"/>
      </w:divBdr>
    </w:div>
    <w:div w:id="270013656">
      <w:bodyDiv w:val="1"/>
      <w:marLeft w:val="0"/>
      <w:marRight w:val="0"/>
      <w:marTop w:val="0"/>
      <w:marBottom w:val="0"/>
      <w:divBdr>
        <w:top w:val="none" w:sz="0" w:space="0" w:color="auto"/>
        <w:left w:val="none" w:sz="0" w:space="0" w:color="auto"/>
        <w:bottom w:val="none" w:sz="0" w:space="0" w:color="auto"/>
        <w:right w:val="none" w:sz="0" w:space="0" w:color="auto"/>
      </w:divBdr>
    </w:div>
    <w:div w:id="270474867">
      <w:bodyDiv w:val="1"/>
      <w:marLeft w:val="0"/>
      <w:marRight w:val="0"/>
      <w:marTop w:val="0"/>
      <w:marBottom w:val="0"/>
      <w:divBdr>
        <w:top w:val="none" w:sz="0" w:space="0" w:color="auto"/>
        <w:left w:val="none" w:sz="0" w:space="0" w:color="auto"/>
        <w:bottom w:val="none" w:sz="0" w:space="0" w:color="auto"/>
        <w:right w:val="none" w:sz="0" w:space="0" w:color="auto"/>
      </w:divBdr>
    </w:div>
    <w:div w:id="281769860">
      <w:bodyDiv w:val="1"/>
      <w:marLeft w:val="0"/>
      <w:marRight w:val="0"/>
      <w:marTop w:val="0"/>
      <w:marBottom w:val="0"/>
      <w:divBdr>
        <w:top w:val="none" w:sz="0" w:space="0" w:color="auto"/>
        <w:left w:val="none" w:sz="0" w:space="0" w:color="auto"/>
        <w:bottom w:val="none" w:sz="0" w:space="0" w:color="auto"/>
        <w:right w:val="none" w:sz="0" w:space="0" w:color="auto"/>
      </w:divBdr>
    </w:div>
    <w:div w:id="283662856">
      <w:bodyDiv w:val="1"/>
      <w:marLeft w:val="0"/>
      <w:marRight w:val="0"/>
      <w:marTop w:val="0"/>
      <w:marBottom w:val="0"/>
      <w:divBdr>
        <w:top w:val="none" w:sz="0" w:space="0" w:color="auto"/>
        <w:left w:val="none" w:sz="0" w:space="0" w:color="auto"/>
        <w:bottom w:val="none" w:sz="0" w:space="0" w:color="auto"/>
        <w:right w:val="none" w:sz="0" w:space="0" w:color="auto"/>
      </w:divBdr>
    </w:div>
    <w:div w:id="286740894">
      <w:bodyDiv w:val="1"/>
      <w:marLeft w:val="0"/>
      <w:marRight w:val="0"/>
      <w:marTop w:val="0"/>
      <w:marBottom w:val="0"/>
      <w:divBdr>
        <w:top w:val="none" w:sz="0" w:space="0" w:color="auto"/>
        <w:left w:val="none" w:sz="0" w:space="0" w:color="auto"/>
        <w:bottom w:val="none" w:sz="0" w:space="0" w:color="auto"/>
        <w:right w:val="none" w:sz="0" w:space="0" w:color="auto"/>
      </w:divBdr>
    </w:div>
    <w:div w:id="287661369">
      <w:bodyDiv w:val="1"/>
      <w:marLeft w:val="0"/>
      <w:marRight w:val="0"/>
      <w:marTop w:val="0"/>
      <w:marBottom w:val="0"/>
      <w:divBdr>
        <w:top w:val="none" w:sz="0" w:space="0" w:color="auto"/>
        <w:left w:val="none" w:sz="0" w:space="0" w:color="auto"/>
        <w:bottom w:val="none" w:sz="0" w:space="0" w:color="auto"/>
        <w:right w:val="none" w:sz="0" w:space="0" w:color="auto"/>
      </w:divBdr>
    </w:div>
    <w:div w:id="289750760">
      <w:bodyDiv w:val="1"/>
      <w:marLeft w:val="0"/>
      <w:marRight w:val="0"/>
      <w:marTop w:val="0"/>
      <w:marBottom w:val="0"/>
      <w:divBdr>
        <w:top w:val="none" w:sz="0" w:space="0" w:color="auto"/>
        <w:left w:val="none" w:sz="0" w:space="0" w:color="auto"/>
        <w:bottom w:val="none" w:sz="0" w:space="0" w:color="auto"/>
        <w:right w:val="none" w:sz="0" w:space="0" w:color="auto"/>
      </w:divBdr>
    </w:div>
    <w:div w:id="290285628">
      <w:bodyDiv w:val="1"/>
      <w:marLeft w:val="0"/>
      <w:marRight w:val="0"/>
      <w:marTop w:val="0"/>
      <w:marBottom w:val="0"/>
      <w:divBdr>
        <w:top w:val="none" w:sz="0" w:space="0" w:color="auto"/>
        <w:left w:val="none" w:sz="0" w:space="0" w:color="auto"/>
        <w:bottom w:val="none" w:sz="0" w:space="0" w:color="auto"/>
        <w:right w:val="none" w:sz="0" w:space="0" w:color="auto"/>
      </w:divBdr>
    </w:div>
    <w:div w:id="292290783">
      <w:bodyDiv w:val="1"/>
      <w:marLeft w:val="0"/>
      <w:marRight w:val="0"/>
      <w:marTop w:val="0"/>
      <w:marBottom w:val="0"/>
      <w:divBdr>
        <w:top w:val="none" w:sz="0" w:space="0" w:color="auto"/>
        <w:left w:val="none" w:sz="0" w:space="0" w:color="auto"/>
        <w:bottom w:val="none" w:sz="0" w:space="0" w:color="auto"/>
        <w:right w:val="none" w:sz="0" w:space="0" w:color="auto"/>
      </w:divBdr>
    </w:div>
    <w:div w:id="292640797">
      <w:bodyDiv w:val="1"/>
      <w:marLeft w:val="0"/>
      <w:marRight w:val="0"/>
      <w:marTop w:val="0"/>
      <w:marBottom w:val="0"/>
      <w:divBdr>
        <w:top w:val="none" w:sz="0" w:space="0" w:color="auto"/>
        <w:left w:val="none" w:sz="0" w:space="0" w:color="auto"/>
        <w:bottom w:val="none" w:sz="0" w:space="0" w:color="auto"/>
        <w:right w:val="none" w:sz="0" w:space="0" w:color="auto"/>
      </w:divBdr>
    </w:div>
    <w:div w:id="293415165">
      <w:bodyDiv w:val="1"/>
      <w:marLeft w:val="0"/>
      <w:marRight w:val="0"/>
      <w:marTop w:val="0"/>
      <w:marBottom w:val="0"/>
      <w:divBdr>
        <w:top w:val="none" w:sz="0" w:space="0" w:color="auto"/>
        <w:left w:val="none" w:sz="0" w:space="0" w:color="auto"/>
        <w:bottom w:val="none" w:sz="0" w:space="0" w:color="auto"/>
        <w:right w:val="none" w:sz="0" w:space="0" w:color="auto"/>
      </w:divBdr>
    </w:div>
    <w:div w:id="304622641">
      <w:bodyDiv w:val="1"/>
      <w:marLeft w:val="0"/>
      <w:marRight w:val="0"/>
      <w:marTop w:val="0"/>
      <w:marBottom w:val="0"/>
      <w:divBdr>
        <w:top w:val="none" w:sz="0" w:space="0" w:color="auto"/>
        <w:left w:val="none" w:sz="0" w:space="0" w:color="auto"/>
        <w:bottom w:val="none" w:sz="0" w:space="0" w:color="auto"/>
        <w:right w:val="none" w:sz="0" w:space="0" w:color="auto"/>
      </w:divBdr>
    </w:div>
    <w:div w:id="306863596">
      <w:bodyDiv w:val="1"/>
      <w:marLeft w:val="0"/>
      <w:marRight w:val="0"/>
      <w:marTop w:val="0"/>
      <w:marBottom w:val="0"/>
      <w:divBdr>
        <w:top w:val="none" w:sz="0" w:space="0" w:color="auto"/>
        <w:left w:val="none" w:sz="0" w:space="0" w:color="auto"/>
        <w:bottom w:val="none" w:sz="0" w:space="0" w:color="auto"/>
        <w:right w:val="none" w:sz="0" w:space="0" w:color="auto"/>
      </w:divBdr>
    </w:div>
    <w:div w:id="308561345">
      <w:bodyDiv w:val="1"/>
      <w:marLeft w:val="0"/>
      <w:marRight w:val="0"/>
      <w:marTop w:val="0"/>
      <w:marBottom w:val="0"/>
      <w:divBdr>
        <w:top w:val="none" w:sz="0" w:space="0" w:color="auto"/>
        <w:left w:val="none" w:sz="0" w:space="0" w:color="auto"/>
        <w:bottom w:val="none" w:sz="0" w:space="0" w:color="auto"/>
        <w:right w:val="none" w:sz="0" w:space="0" w:color="auto"/>
      </w:divBdr>
    </w:div>
    <w:div w:id="310253210">
      <w:bodyDiv w:val="1"/>
      <w:marLeft w:val="0"/>
      <w:marRight w:val="0"/>
      <w:marTop w:val="0"/>
      <w:marBottom w:val="0"/>
      <w:divBdr>
        <w:top w:val="none" w:sz="0" w:space="0" w:color="auto"/>
        <w:left w:val="none" w:sz="0" w:space="0" w:color="auto"/>
        <w:bottom w:val="none" w:sz="0" w:space="0" w:color="auto"/>
        <w:right w:val="none" w:sz="0" w:space="0" w:color="auto"/>
      </w:divBdr>
    </w:div>
    <w:div w:id="318851841">
      <w:bodyDiv w:val="1"/>
      <w:marLeft w:val="0"/>
      <w:marRight w:val="0"/>
      <w:marTop w:val="0"/>
      <w:marBottom w:val="0"/>
      <w:divBdr>
        <w:top w:val="none" w:sz="0" w:space="0" w:color="auto"/>
        <w:left w:val="none" w:sz="0" w:space="0" w:color="auto"/>
        <w:bottom w:val="none" w:sz="0" w:space="0" w:color="auto"/>
        <w:right w:val="none" w:sz="0" w:space="0" w:color="auto"/>
      </w:divBdr>
    </w:div>
    <w:div w:id="320164364">
      <w:bodyDiv w:val="1"/>
      <w:marLeft w:val="0"/>
      <w:marRight w:val="0"/>
      <w:marTop w:val="0"/>
      <w:marBottom w:val="0"/>
      <w:divBdr>
        <w:top w:val="none" w:sz="0" w:space="0" w:color="auto"/>
        <w:left w:val="none" w:sz="0" w:space="0" w:color="auto"/>
        <w:bottom w:val="none" w:sz="0" w:space="0" w:color="auto"/>
        <w:right w:val="none" w:sz="0" w:space="0" w:color="auto"/>
      </w:divBdr>
    </w:div>
    <w:div w:id="322510404">
      <w:bodyDiv w:val="1"/>
      <w:marLeft w:val="0"/>
      <w:marRight w:val="0"/>
      <w:marTop w:val="0"/>
      <w:marBottom w:val="0"/>
      <w:divBdr>
        <w:top w:val="none" w:sz="0" w:space="0" w:color="auto"/>
        <w:left w:val="none" w:sz="0" w:space="0" w:color="auto"/>
        <w:bottom w:val="none" w:sz="0" w:space="0" w:color="auto"/>
        <w:right w:val="none" w:sz="0" w:space="0" w:color="auto"/>
      </w:divBdr>
    </w:div>
    <w:div w:id="325016830">
      <w:bodyDiv w:val="1"/>
      <w:marLeft w:val="0"/>
      <w:marRight w:val="0"/>
      <w:marTop w:val="0"/>
      <w:marBottom w:val="0"/>
      <w:divBdr>
        <w:top w:val="none" w:sz="0" w:space="0" w:color="auto"/>
        <w:left w:val="none" w:sz="0" w:space="0" w:color="auto"/>
        <w:bottom w:val="none" w:sz="0" w:space="0" w:color="auto"/>
        <w:right w:val="none" w:sz="0" w:space="0" w:color="auto"/>
      </w:divBdr>
    </w:div>
    <w:div w:id="325666712">
      <w:bodyDiv w:val="1"/>
      <w:marLeft w:val="0"/>
      <w:marRight w:val="0"/>
      <w:marTop w:val="0"/>
      <w:marBottom w:val="0"/>
      <w:divBdr>
        <w:top w:val="none" w:sz="0" w:space="0" w:color="auto"/>
        <w:left w:val="none" w:sz="0" w:space="0" w:color="auto"/>
        <w:bottom w:val="none" w:sz="0" w:space="0" w:color="auto"/>
        <w:right w:val="none" w:sz="0" w:space="0" w:color="auto"/>
      </w:divBdr>
    </w:div>
    <w:div w:id="330718551">
      <w:bodyDiv w:val="1"/>
      <w:marLeft w:val="0"/>
      <w:marRight w:val="0"/>
      <w:marTop w:val="0"/>
      <w:marBottom w:val="0"/>
      <w:divBdr>
        <w:top w:val="none" w:sz="0" w:space="0" w:color="auto"/>
        <w:left w:val="none" w:sz="0" w:space="0" w:color="auto"/>
        <w:bottom w:val="none" w:sz="0" w:space="0" w:color="auto"/>
        <w:right w:val="none" w:sz="0" w:space="0" w:color="auto"/>
      </w:divBdr>
    </w:div>
    <w:div w:id="334499820">
      <w:bodyDiv w:val="1"/>
      <w:marLeft w:val="0"/>
      <w:marRight w:val="0"/>
      <w:marTop w:val="0"/>
      <w:marBottom w:val="0"/>
      <w:divBdr>
        <w:top w:val="none" w:sz="0" w:space="0" w:color="auto"/>
        <w:left w:val="none" w:sz="0" w:space="0" w:color="auto"/>
        <w:bottom w:val="none" w:sz="0" w:space="0" w:color="auto"/>
        <w:right w:val="none" w:sz="0" w:space="0" w:color="auto"/>
      </w:divBdr>
    </w:div>
    <w:div w:id="335112461">
      <w:bodyDiv w:val="1"/>
      <w:marLeft w:val="0"/>
      <w:marRight w:val="0"/>
      <w:marTop w:val="0"/>
      <w:marBottom w:val="0"/>
      <w:divBdr>
        <w:top w:val="none" w:sz="0" w:space="0" w:color="auto"/>
        <w:left w:val="none" w:sz="0" w:space="0" w:color="auto"/>
        <w:bottom w:val="none" w:sz="0" w:space="0" w:color="auto"/>
        <w:right w:val="none" w:sz="0" w:space="0" w:color="auto"/>
      </w:divBdr>
    </w:div>
    <w:div w:id="338505468">
      <w:bodyDiv w:val="1"/>
      <w:marLeft w:val="0"/>
      <w:marRight w:val="0"/>
      <w:marTop w:val="0"/>
      <w:marBottom w:val="0"/>
      <w:divBdr>
        <w:top w:val="none" w:sz="0" w:space="0" w:color="auto"/>
        <w:left w:val="none" w:sz="0" w:space="0" w:color="auto"/>
        <w:bottom w:val="none" w:sz="0" w:space="0" w:color="auto"/>
        <w:right w:val="none" w:sz="0" w:space="0" w:color="auto"/>
      </w:divBdr>
    </w:div>
    <w:div w:id="340204542">
      <w:bodyDiv w:val="1"/>
      <w:marLeft w:val="0"/>
      <w:marRight w:val="0"/>
      <w:marTop w:val="0"/>
      <w:marBottom w:val="0"/>
      <w:divBdr>
        <w:top w:val="none" w:sz="0" w:space="0" w:color="auto"/>
        <w:left w:val="none" w:sz="0" w:space="0" w:color="auto"/>
        <w:bottom w:val="none" w:sz="0" w:space="0" w:color="auto"/>
        <w:right w:val="none" w:sz="0" w:space="0" w:color="auto"/>
      </w:divBdr>
    </w:div>
    <w:div w:id="342323915">
      <w:bodyDiv w:val="1"/>
      <w:marLeft w:val="0"/>
      <w:marRight w:val="0"/>
      <w:marTop w:val="0"/>
      <w:marBottom w:val="0"/>
      <w:divBdr>
        <w:top w:val="none" w:sz="0" w:space="0" w:color="auto"/>
        <w:left w:val="none" w:sz="0" w:space="0" w:color="auto"/>
        <w:bottom w:val="none" w:sz="0" w:space="0" w:color="auto"/>
        <w:right w:val="none" w:sz="0" w:space="0" w:color="auto"/>
      </w:divBdr>
    </w:div>
    <w:div w:id="350765584">
      <w:bodyDiv w:val="1"/>
      <w:marLeft w:val="0"/>
      <w:marRight w:val="0"/>
      <w:marTop w:val="0"/>
      <w:marBottom w:val="0"/>
      <w:divBdr>
        <w:top w:val="none" w:sz="0" w:space="0" w:color="auto"/>
        <w:left w:val="none" w:sz="0" w:space="0" w:color="auto"/>
        <w:bottom w:val="none" w:sz="0" w:space="0" w:color="auto"/>
        <w:right w:val="none" w:sz="0" w:space="0" w:color="auto"/>
      </w:divBdr>
    </w:div>
    <w:div w:id="355619698">
      <w:bodyDiv w:val="1"/>
      <w:marLeft w:val="0"/>
      <w:marRight w:val="0"/>
      <w:marTop w:val="0"/>
      <w:marBottom w:val="0"/>
      <w:divBdr>
        <w:top w:val="none" w:sz="0" w:space="0" w:color="auto"/>
        <w:left w:val="none" w:sz="0" w:space="0" w:color="auto"/>
        <w:bottom w:val="none" w:sz="0" w:space="0" w:color="auto"/>
        <w:right w:val="none" w:sz="0" w:space="0" w:color="auto"/>
      </w:divBdr>
    </w:div>
    <w:div w:id="357585793">
      <w:bodyDiv w:val="1"/>
      <w:marLeft w:val="0"/>
      <w:marRight w:val="0"/>
      <w:marTop w:val="0"/>
      <w:marBottom w:val="0"/>
      <w:divBdr>
        <w:top w:val="none" w:sz="0" w:space="0" w:color="auto"/>
        <w:left w:val="none" w:sz="0" w:space="0" w:color="auto"/>
        <w:bottom w:val="none" w:sz="0" w:space="0" w:color="auto"/>
        <w:right w:val="none" w:sz="0" w:space="0" w:color="auto"/>
      </w:divBdr>
    </w:div>
    <w:div w:id="357778429">
      <w:bodyDiv w:val="1"/>
      <w:marLeft w:val="0"/>
      <w:marRight w:val="0"/>
      <w:marTop w:val="0"/>
      <w:marBottom w:val="0"/>
      <w:divBdr>
        <w:top w:val="none" w:sz="0" w:space="0" w:color="auto"/>
        <w:left w:val="none" w:sz="0" w:space="0" w:color="auto"/>
        <w:bottom w:val="none" w:sz="0" w:space="0" w:color="auto"/>
        <w:right w:val="none" w:sz="0" w:space="0" w:color="auto"/>
      </w:divBdr>
    </w:div>
    <w:div w:id="362708186">
      <w:bodyDiv w:val="1"/>
      <w:marLeft w:val="0"/>
      <w:marRight w:val="0"/>
      <w:marTop w:val="0"/>
      <w:marBottom w:val="0"/>
      <w:divBdr>
        <w:top w:val="none" w:sz="0" w:space="0" w:color="auto"/>
        <w:left w:val="none" w:sz="0" w:space="0" w:color="auto"/>
        <w:bottom w:val="none" w:sz="0" w:space="0" w:color="auto"/>
        <w:right w:val="none" w:sz="0" w:space="0" w:color="auto"/>
      </w:divBdr>
    </w:div>
    <w:div w:id="371200349">
      <w:bodyDiv w:val="1"/>
      <w:marLeft w:val="0"/>
      <w:marRight w:val="0"/>
      <w:marTop w:val="0"/>
      <w:marBottom w:val="0"/>
      <w:divBdr>
        <w:top w:val="none" w:sz="0" w:space="0" w:color="auto"/>
        <w:left w:val="none" w:sz="0" w:space="0" w:color="auto"/>
        <w:bottom w:val="none" w:sz="0" w:space="0" w:color="auto"/>
        <w:right w:val="none" w:sz="0" w:space="0" w:color="auto"/>
      </w:divBdr>
    </w:div>
    <w:div w:id="380980448">
      <w:bodyDiv w:val="1"/>
      <w:marLeft w:val="0"/>
      <w:marRight w:val="0"/>
      <w:marTop w:val="0"/>
      <w:marBottom w:val="0"/>
      <w:divBdr>
        <w:top w:val="none" w:sz="0" w:space="0" w:color="auto"/>
        <w:left w:val="none" w:sz="0" w:space="0" w:color="auto"/>
        <w:bottom w:val="none" w:sz="0" w:space="0" w:color="auto"/>
        <w:right w:val="none" w:sz="0" w:space="0" w:color="auto"/>
      </w:divBdr>
    </w:div>
    <w:div w:id="381368758">
      <w:bodyDiv w:val="1"/>
      <w:marLeft w:val="0"/>
      <w:marRight w:val="0"/>
      <w:marTop w:val="0"/>
      <w:marBottom w:val="0"/>
      <w:divBdr>
        <w:top w:val="none" w:sz="0" w:space="0" w:color="auto"/>
        <w:left w:val="none" w:sz="0" w:space="0" w:color="auto"/>
        <w:bottom w:val="none" w:sz="0" w:space="0" w:color="auto"/>
        <w:right w:val="none" w:sz="0" w:space="0" w:color="auto"/>
      </w:divBdr>
    </w:div>
    <w:div w:id="381949132">
      <w:bodyDiv w:val="1"/>
      <w:marLeft w:val="0"/>
      <w:marRight w:val="0"/>
      <w:marTop w:val="0"/>
      <w:marBottom w:val="0"/>
      <w:divBdr>
        <w:top w:val="none" w:sz="0" w:space="0" w:color="auto"/>
        <w:left w:val="none" w:sz="0" w:space="0" w:color="auto"/>
        <w:bottom w:val="none" w:sz="0" w:space="0" w:color="auto"/>
        <w:right w:val="none" w:sz="0" w:space="0" w:color="auto"/>
      </w:divBdr>
    </w:div>
    <w:div w:id="383915124">
      <w:bodyDiv w:val="1"/>
      <w:marLeft w:val="0"/>
      <w:marRight w:val="0"/>
      <w:marTop w:val="0"/>
      <w:marBottom w:val="0"/>
      <w:divBdr>
        <w:top w:val="none" w:sz="0" w:space="0" w:color="auto"/>
        <w:left w:val="none" w:sz="0" w:space="0" w:color="auto"/>
        <w:bottom w:val="none" w:sz="0" w:space="0" w:color="auto"/>
        <w:right w:val="none" w:sz="0" w:space="0" w:color="auto"/>
      </w:divBdr>
    </w:div>
    <w:div w:id="386144234">
      <w:bodyDiv w:val="1"/>
      <w:marLeft w:val="0"/>
      <w:marRight w:val="0"/>
      <w:marTop w:val="0"/>
      <w:marBottom w:val="0"/>
      <w:divBdr>
        <w:top w:val="none" w:sz="0" w:space="0" w:color="auto"/>
        <w:left w:val="none" w:sz="0" w:space="0" w:color="auto"/>
        <w:bottom w:val="none" w:sz="0" w:space="0" w:color="auto"/>
        <w:right w:val="none" w:sz="0" w:space="0" w:color="auto"/>
      </w:divBdr>
    </w:div>
    <w:div w:id="386952404">
      <w:bodyDiv w:val="1"/>
      <w:marLeft w:val="0"/>
      <w:marRight w:val="0"/>
      <w:marTop w:val="0"/>
      <w:marBottom w:val="0"/>
      <w:divBdr>
        <w:top w:val="none" w:sz="0" w:space="0" w:color="auto"/>
        <w:left w:val="none" w:sz="0" w:space="0" w:color="auto"/>
        <w:bottom w:val="none" w:sz="0" w:space="0" w:color="auto"/>
        <w:right w:val="none" w:sz="0" w:space="0" w:color="auto"/>
      </w:divBdr>
    </w:div>
    <w:div w:id="390273344">
      <w:bodyDiv w:val="1"/>
      <w:marLeft w:val="0"/>
      <w:marRight w:val="0"/>
      <w:marTop w:val="0"/>
      <w:marBottom w:val="0"/>
      <w:divBdr>
        <w:top w:val="none" w:sz="0" w:space="0" w:color="auto"/>
        <w:left w:val="none" w:sz="0" w:space="0" w:color="auto"/>
        <w:bottom w:val="none" w:sz="0" w:space="0" w:color="auto"/>
        <w:right w:val="none" w:sz="0" w:space="0" w:color="auto"/>
      </w:divBdr>
    </w:div>
    <w:div w:id="393623072">
      <w:bodyDiv w:val="1"/>
      <w:marLeft w:val="0"/>
      <w:marRight w:val="0"/>
      <w:marTop w:val="0"/>
      <w:marBottom w:val="0"/>
      <w:divBdr>
        <w:top w:val="none" w:sz="0" w:space="0" w:color="auto"/>
        <w:left w:val="none" w:sz="0" w:space="0" w:color="auto"/>
        <w:bottom w:val="none" w:sz="0" w:space="0" w:color="auto"/>
        <w:right w:val="none" w:sz="0" w:space="0" w:color="auto"/>
      </w:divBdr>
    </w:div>
    <w:div w:id="395981157">
      <w:bodyDiv w:val="1"/>
      <w:marLeft w:val="0"/>
      <w:marRight w:val="0"/>
      <w:marTop w:val="0"/>
      <w:marBottom w:val="0"/>
      <w:divBdr>
        <w:top w:val="none" w:sz="0" w:space="0" w:color="auto"/>
        <w:left w:val="none" w:sz="0" w:space="0" w:color="auto"/>
        <w:bottom w:val="none" w:sz="0" w:space="0" w:color="auto"/>
        <w:right w:val="none" w:sz="0" w:space="0" w:color="auto"/>
      </w:divBdr>
    </w:div>
    <w:div w:id="396132292">
      <w:bodyDiv w:val="1"/>
      <w:marLeft w:val="0"/>
      <w:marRight w:val="0"/>
      <w:marTop w:val="0"/>
      <w:marBottom w:val="0"/>
      <w:divBdr>
        <w:top w:val="none" w:sz="0" w:space="0" w:color="auto"/>
        <w:left w:val="none" w:sz="0" w:space="0" w:color="auto"/>
        <w:bottom w:val="none" w:sz="0" w:space="0" w:color="auto"/>
        <w:right w:val="none" w:sz="0" w:space="0" w:color="auto"/>
      </w:divBdr>
    </w:div>
    <w:div w:id="401611017">
      <w:bodyDiv w:val="1"/>
      <w:marLeft w:val="0"/>
      <w:marRight w:val="0"/>
      <w:marTop w:val="0"/>
      <w:marBottom w:val="0"/>
      <w:divBdr>
        <w:top w:val="none" w:sz="0" w:space="0" w:color="auto"/>
        <w:left w:val="none" w:sz="0" w:space="0" w:color="auto"/>
        <w:bottom w:val="none" w:sz="0" w:space="0" w:color="auto"/>
        <w:right w:val="none" w:sz="0" w:space="0" w:color="auto"/>
      </w:divBdr>
    </w:div>
    <w:div w:id="406080339">
      <w:bodyDiv w:val="1"/>
      <w:marLeft w:val="0"/>
      <w:marRight w:val="0"/>
      <w:marTop w:val="0"/>
      <w:marBottom w:val="0"/>
      <w:divBdr>
        <w:top w:val="none" w:sz="0" w:space="0" w:color="auto"/>
        <w:left w:val="none" w:sz="0" w:space="0" w:color="auto"/>
        <w:bottom w:val="none" w:sz="0" w:space="0" w:color="auto"/>
        <w:right w:val="none" w:sz="0" w:space="0" w:color="auto"/>
      </w:divBdr>
    </w:div>
    <w:div w:id="410396568">
      <w:bodyDiv w:val="1"/>
      <w:marLeft w:val="0"/>
      <w:marRight w:val="0"/>
      <w:marTop w:val="0"/>
      <w:marBottom w:val="0"/>
      <w:divBdr>
        <w:top w:val="none" w:sz="0" w:space="0" w:color="auto"/>
        <w:left w:val="none" w:sz="0" w:space="0" w:color="auto"/>
        <w:bottom w:val="none" w:sz="0" w:space="0" w:color="auto"/>
        <w:right w:val="none" w:sz="0" w:space="0" w:color="auto"/>
      </w:divBdr>
    </w:div>
    <w:div w:id="411126411">
      <w:bodyDiv w:val="1"/>
      <w:marLeft w:val="0"/>
      <w:marRight w:val="0"/>
      <w:marTop w:val="0"/>
      <w:marBottom w:val="0"/>
      <w:divBdr>
        <w:top w:val="none" w:sz="0" w:space="0" w:color="auto"/>
        <w:left w:val="none" w:sz="0" w:space="0" w:color="auto"/>
        <w:bottom w:val="none" w:sz="0" w:space="0" w:color="auto"/>
        <w:right w:val="none" w:sz="0" w:space="0" w:color="auto"/>
      </w:divBdr>
    </w:div>
    <w:div w:id="413208839">
      <w:bodyDiv w:val="1"/>
      <w:marLeft w:val="0"/>
      <w:marRight w:val="0"/>
      <w:marTop w:val="0"/>
      <w:marBottom w:val="0"/>
      <w:divBdr>
        <w:top w:val="none" w:sz="0" w:space="0" w:color="auto"/>
        <w:left w:val="none" w:sz="0" w:space="0" w:color="auto"/>
        <w:bottom w:val="none" w:sz="0" w:space="0" w:color="auto"/>
        <w:right w:val="none" w:sz="0" w:space="0" w:color="auto"/>
      </w:divBdr>
    </w:div>
    <w:div w:id="416027335">
      <w:bodyDiv w:val="1"/>
      <w:marLeft w:val="0"/>
      <w:marRight w:val="0"/>
      <w:marTop w:val="0"/>
      <w:marBottom w:val="0"/>
      <w:divBdr>
        <w:top w:val="none" w:sz="0" w:space="0" w:color="auto"/>
        <w:left w:val="none" w:sz="0" w:space="0" w:color="auto"/>
        <w:bottom w:val="none" w:sz="0" w:space="0" w:color="auto"/>
        <w:right w:val="none" w:sz="0" w:space="0" w:color="auto"/>
      </w:divBdr>
    </w:div>
    <w:div w:id="416482895">
      <w:bodyDiv w:val="1"/>
      <w:marLeft w:val="0"/>
      <w:marRight w:val="0"/>
      <w:marTop w:val="0"/>
      <w:marBottom w:val="0"/>
      <w:divBdr>
        <w:top w:val="none" w:sz="0" w:space="0" w:color="auto"/>
        <w:left w:val="none" w:sz="0" w:space="0" w:color="auto"/>
        <w:bottom w:val="none" w:sz="0" w:space="0" w:color="auto"/>
        <w:right w:val="none" w:sz="0" w:space="0" w:color="auto"/>
      </w:divBdr>
    </w:div>
    <w:div w:id="420176676">
      <w:bodyDiv w:val="1"/>
      <w:marLeft w:val="0"/>
      <w:marRight w:val="0"/>
      <w:marTop w:val="0"/>
      <w:marBottom w:val="0"/>
      <w:divBdr>
        <w:top w:val="none" w:sz="0" w:space="0" w:color="auto"/>
        <w:left w:val="none" w:sz="0" w:space="0" w:color="auto"/>
        <w:bottom w:val="none" w:sz="0" w:space="0" w:color="auto"/>
        <w:right w:val="none" w:sz="0" w:space="0" w:color="auto"/>
      </w:divBdr>
    </w:div>
    <w:div w:id="424574887">
      <w:bodyDiv w:val="1"/>
      <w:marLeft w:val="0"/>
      <w:marRight w:val="0"/>
      <w:marTop w:val="0"/>
      <w:marBottom w:val="0"/>
      <w:divBdr>
        <w:top w:val="none" w:sz="0" w:space="0" w:color="auto"/>
        <w:left w:val="none" w:sz="0" w:space="0" w:color="auto"/>
        <w:bottom w:val="none" w:sz="0" w:space="0" w:color="auto"/>
        <w:right w:val="none" w:sz="0" w:space="0" w:color="auto"/>
      </w:divBdr>
    </w:div>
    <w:div w:id="428620471">
      <w:bodyDiv w:val="1"/>
      <w:marLeft w:val="0"/>
      <w:marRight w:val="0"/>
      <w:marTop w:val="0"/>
      <w:marBottom w:val="0"/>
      <w:divBdr>
        <w:top w:val="none" w:sz="0" w:space="0" w:color="auto"/>
        <w:left w:val="none" w:sz="0" w:space="0" w:color="auto"/>
        <w:bottom w:val="none" w:sz="0" w:space="0" w:color="auto"/>
        <w:right w:val="none" w:sz="0" w:space="0" w:color="auto"/>
      </w:divBdr>
    </w:div>
    <w:div w:id="434593374">
      <w:bodyDiv w:val="1"/>
      <w:marLeft w:val="0"/>
      <w:marRight w:val="0"/>
      <w:marTop w:val="0"/>
      <w:marBottom w:val="0"/>
      <w:divBdr>
        <w:top w:val="none" w:sz="0" w:space="0" w:color="auto"/>
        <w:left w:val="none" w:sz="0" w:space="0" w:color="auto"/>
        <w:bottom w:val="none" w:sz="0" w:space="0" w:color="auto"/>
        <w:right w:val="none" w:sz="0" w:space="0" w:color="auto"/>
      </w:divBdr>
    </w:div>
    <w:div w:id="437602558">
      <w:bodyDiv w:val="1"/>
      <w:marLeft w:val="0"/>
      <w:marRight w:val="0"/>
      <w:marTop w:val="0"/>
      <w:marBottom w:val="0"/>
      <w:divBdr>
        <w:top w:val="none" w:sz="0" w:space="0" w:color="auto"/>
        <w:left w:val="none" w:sz="0" w:space="0" w:color="auto"/>
        <w:bottom w:val="none" w:sz="0" w:space="0" w:color="auto"/>
        <w:right w:val="none" w:sz="0" w:space="0" w:color="auto"/>
      </w:divBdr>
    </w:div>
    <w:div w:id="441148976">
      <w:bodyDiv w:val="1"/>
      <w:marLeft w:val="0"/>
      <w:marRight w:val="0"/>
      <w:marTop w:val="0"/>
      <w:marBottom w:val="0"/>
      <w:divBdr>
        <w:top w:val="none" w:sz="0" w:space="0" w:color="auto"/>
        <w:left w:val="none" w:sz="0" w:space="0" w:color="auto"/>
        <w:bottom w:val="none" w:sz="0" w:space="0" w:color="auto"/>
        <w:right w:val="none" w:sz="0" w:space="0" w:color="auto"/>
      </w:divBdr>
    </w:div>
    <w:div w:id="441733018">
      <w:bodyDiv w:val="1"/>
      <w:marLeft w:val="0"/>
      <w:marRight w:val="0"/>
      <w:marTop w:val="0"/>
      <w:marBottom w:val="0"/>
      <w:divBdr>
        <w:top w:val="none" w:sz="0" w:space="0" w:color="auto"/>
        <w:left w:val="none" w:sz="0" w:space="0" w:color="auto"/>
        <w:bottom w:val="none" w:sz="0" w:space="0" w:color="auto"/>
        <w:right w:val="none" w:sz="0" w:space="0" w:color="auto"/>
      </w:divBdr>
    </w:div>
    <w:div w:id="452939590">
      <w:bodyDiv w:val="1"/>
      <w:marLeft w:val="0"/>
      <w:marRight w:val="0"/>
      <w:marTop w:val="0"/>
      <w:marBottom w:val="0"/>
      <w:divBdr>
        <w:top w:val="none" w:sz="0" w:space="0" w:color="auto"/>
        <w:left w:val="none" w:sz="0" w:space="0" w:color="auto"/>
        <w:bottom w:val="none" w:sz="0" w:space="0" w:color="auto"/>
        <w:right w:val="none" w:sz="0" w:space="0" w:color="auto"/>
      </w:divBdr>
    </w:div>
    <w:div w:id="453060750">
      <w:bodyDiv w:val="1"/>
      <w:marLeft w:val="0"/>
      <w:marRight w:val="0"/>
      <w:marTop w:val="0"/>
      <w:marBottom w:val="0"/>
      <w:divBdr>
        <w:top w:val="none" w:sz="0" w:space="0" w:color="auto"/>
        <w:left w:val="none" w:sz="0" w:space="0" w:color="auto"/>
        <w:bottom w:val="none" w:sz="0" w:space="0" w:color="auto"/>
        <w:right w:val="none" w:sz="0" w:space="0" w:color="auto"/>
      </w:divBdr>
    </w:div>
    <w:div w:id="454829621">
      <w:bodyDiv w:val="1"/>
      <w:marLeft w:val="0"/>
      <w:marRight w:val="0"/>
      <w:marTop w:val="0"/>
      <w:marBottom w:val="0"/>
      <w:divBdr>
        <w:top w:val="none" w:sz="0" w:space="0" w:color="auto"/>
        <w:left w:val="none" w:sz="0" w:space="0" w:color="auto"/>
        <w:bottom w:val="none" w:sz="0" w:space="0" w:color="auto"/>
        <w:right w:val="none" w:sz="0" w:space="0" w:color="auto"/>
      </w:divBdr>
    </w:div>
    <w:div w:id="454952982">
      <w:bodyDiv w:val="1"/>
      <w:marLeft w:val="0"/>
      <w:marRight w:val="0"/>
      <w:marTop w:val="0"/>
      <w:marBottom w:val="0"/>
      <w:divBdr>
        <w:top w:val="none" w:sz="0" w:space="0" w:color="auto"/>
        <w:left w:val="none" w:sz="0" w:space="0" w:color="auto"/>
        <w:bottom w:val="none" w:sz="0" w:space="0" w:color="auto"/>
        <w:right w:val="none" w:sz="0" w:space="0" w:color="auto"/>
      </w:divBdr>
    </w:div>
    <w:div w:id="455371323">
      <w:bodyDiv w:val="1"/>
      <w:marLeft w:val="0"/>
      <w:marRight w:val="0"/>
      <w:marTop w:val="0"/>
      <w:marBottom w:val="0"/>
      <w:divBdr>
        <w:top w:val="none" w:sz="0" w:space="0" w:color="auto"/>
        <w:left w:val="none" w:sz="0" w:space="0" w:color="auto"/>
        <w:bottom w:val="none" w:sz="0" w:space="0" w:color="auto"/>
        <w:right w:val="none" w:sz="0" w:space="0" w:color="auto"/>
      </w:divBdr>
    </w:div>
    <w:div w:id="456263839">
      <w:bodyDiv w:val="1"/>
      <w:marLeft w:val="0"/>
      <w:marRight w:val="0"/>
      <w:marTop w:val="0"/>
      <w:marBottom w:val="0"/>
      <w:divBdr>
        <w:top w:val="none" w:sz="0" w:space="0" w:color="auto"/>
        <w:left w:val="none" w:sz="0" w:space="0" w:color="auto"/>
        <w:bottom w:val="none" w:sz="0" w:space="0" w:color="auto"/>
        <w:right w:val="none" w:sz="0" w:space="0" w:color="auto"/>
      </w:divBdr>
    </w:div>
    <w:div w:id="467552316">
      <w:bodyDiv w:val="1"/>
      <w:marLeft w:val="0"/>
      <w:marRight w:val="0"/>
      <w:marTop w:val="0"/>
      <w:marBottom w:val="0"/>
      <w:divBdr>
        <w:top w:val="none" w:sz="0" w:space="0" w:color="auto"/>
        <w:left w:val="none" w:sz="0" w:space="0" w:color="auto"/>
        <w:bottom w:val="none" w:sz="0" w:space="0" w:color="auto"/>
        <w:right w:val="none" w:sz="0" w:space="0" w:color="auto"/>
      </w:divBdr>
    </w:div>
    <w:div w:id="474639150">
      <w:bodyDiv w:val="1"/>
      <w:marLeft w:val="0"/>
      <w:marRight w:val="0"/>
      <w:marTop w:val="0"/>
      <w:marBottom w:val="0"/>
      <w:divBdr>
        <w:top w:val="none" w:sz="0" w:space="0" w:color="auto"/>
        <w:left w:val="none" w:sz="0" w:space="0" w:color="auto"/>
        <w:bottom w:val="none" w:sz="0" w:space="0" w:color="auto"/>
        <w:right w:val="none" w:sz="0" w:space="0" w:color="auto"/>
      </w:divBdr>
    </w:div>
    <w:div w:id="475755971">
      <w:bodyDiv w:val="1"/>
      <w:marLeft w:val="0"/>
      <w:marRight w:val="0"/>
      <w:marTop w:val="0"/>
      <w:marBottom w:val="0"/>
      <w:divBdr>
        <w:top w:val="none" w:sz="0" w:space="0" w:color="auto"/>
        <w:left w:val="none" w:sz="0" w:space="0" w:color="auto"/>
        <w:bottom w:val="none" w:sz="0" w:space="0" w:color="auto"/>
        <w:right w:val="none" w:sz="0" w:space="0" w:color="auto"/>
      </w:divBdr>
    </w:div>
    <w:div w:id="481239552">
      <w:bodyDiv w:val="1"/>
      <w:marLeft w:val="0"/>
      <w:marRight w:val="0"/>
      <w:marTop w:val="0"/>
      <w:marBottom w:val="0"/>
      <w:divBdr>
        <w:top w:val="none" w:sz="0" w:space="0" w:color="auto"/>
        <w:left w:val="none" w:sz="0" w:space="0" w:color="auto"/>
        <w:bottom w:val="none" w:sz="0" w:space="0" w:color="auto"/>
        <w:right w:val="none" w:sz="0" w:space="0" w:color="auto"/>
      </w:divBdr>
    </w:div>
    <w:div w:id="488210373">
      <w:bodyDiv w:val="1"/>
      <w:marLeft w:val="0"/>
      <w:marRight w:val="0"/>
      <w:marTop w:val="0"/>
      <w:marBottom w:val="0"/>
      <w:divBdr>
        <w:top w:val="none" w:sz="0" w:space="0" w:color="auto"/>
        <w:left w:val="none" w:sz="0" w:space="0" w:color="auto"/>
        <w:bottom w:val="none" w:sz="0" w:space="0" w:color="auto"/>
        <w:right w:val="none" w:sz="0" w:space="0" w:color="auto"/>
      </w:divBdr>
    </w:div>
    <w:div w:id="488860639">
      <w:bodyDiv w:val="1"/>
      <w:marLeft w:val="0"/>
      <w:marRight w:val="0"/>
      <w:marTop w:val="0"/>
      <w:marBottom w:val="0"/>
      <w:divBdr>
        <w:top w:val="none" w:sz="0" w:space="0" w:color="auto"/>
        <w:left w:val="none" w:sz="0" w:space="0" w:color="auto"/>
        <w:bottom w:val="none" w:sz="0" w:space="0" w:color="auto"/>
        <w:right w:val="none" w:sz="0" w:space="0" w:color="auto"/>
      </w:divBdr>
    </w:div>
    <w:div w:id="489254047">
      <w:bodyDiv w:val="1"/>
      <w:marLeft w:val="0"/>
      <w:marRight w:val="0"/>
      <w:marTop w:val="0"/>
      <w:marBottom w:val="0"/>
      <w:divBdr>
        <w:top w:val="none" w:sz="0" w:space="0" w:color="auto"/>
        <w:left w:val="none" w:sz="0" w:space="0" w:color="auto"/>
        <w:bottom w:val="none" w:sz="0" w:space="0" w:color="auto"/>
        <w:right w:val="none" w:sz="0" w:space="0" w:color="auto"/>
      </w:divBdr>
    </w:div>
    <w:div w:id="498690707">
      <w:bodyDiv w:val="1"/>
      <w:marLeft w:val="0"/>
      <w:marRight w:val="0"/>
      <w:marTop w:val="0"/>
      <w:marBottom w:val="0"/>
      <w:divBdr>
        <w:top w:val="none" w:sz="0" w:space="0" w:color="auto"/>
        <w:left w:val="none" w:sz="0" w:space="0" w:color="auto"/>
        <w:bottom w:val="none" w:sz="0" w:space="0" w:color="auto"/>
        <w:right w:val="none" w:sz="0" w:space="0" w:color="auto"/>
      </w:divBdr>
    </w:div>
    <w:div w:id="506990003">
      <w:bodyDiv w:val="1"/>
      <w:marLeft w:val="0"/>
      <w:marRight w:val="0"/>
      <w:marTop w:val="0"/>
      <w:marBottom w:val="0"/>
      <w:divBdr>
        <w:top w:val="none" w:sz="0" w:space="0" w:color="auto"/>
        <w:left w:val="none" w:sz="0" w:space="0" w:color="auto"/>
        <w:bottom w:val="none" w:sz="0" w:space="0" w:color="auto"/>
        <w:right w:val="none" w:sz="0" w:space="0" w:color="auto"/>
      </w:divBdr>
    </w:div>
    <w:div w:id="511188644">
      <w:bodyDiv w:val="1"/>
      <w:marLeft w:val="0"/>
      <w:marRight w:val="0"/>
      <w:marTop w:val="0"/>
      <w:marBottom w:val="0"/>
      <w:divBdr>
        <w:top w:val="none" w:sz="0" w:space="0" w:color="auto"/>
        <w:left w:val="none" w:sz="0" w:space="0" w:color="auto"/>
        <w:bottom w:val="none" w:sz="0" w:space="0" w:color="auto"/>
        <w:right w:val="none" w:sz="0" w:space="0" w:color="auto"/>
      </w:divBdr>
    </w:div>
    <w:div w:id="512885797">
      <w:bodyDiv w:val="1"/>
      <w:marLeft w:val="0"/>
      <w:marRight w:val="0"/>
      <w:marTop w:val="0"/>
      <w:marBottom w:val="0"/>
      <w:divBdr>
        <w:top w:val="none" w:sz="0" w:space="0" w:color="auto"/>
        <w:left w:val="none" w:sz="0" w:space="0" w:color="auto"/>
        <w:bottom w:val="none" w:sz="0" w:space="0" w:color="auto"/>
        <w:right w:val="none" w:sz="0" w:space="0" w:color="auto"/>
      </w:divBdr>
    </w:div>
    <w:div w:id="514539080">
      <w:bodyDiv w:val="1"/>
      <w:marLeft w:val="0"/>
      <w:marRight w:val="0"/>
      <w:marTop w:val="0"/>
      <w:marBottom w:val="0"/>
      <w:divBdr>
        <w:top w:val="none" w:sz="0" w:space="0" w:color="auto"/>
        <w:left w:val="none" w:sz="0" w:space="0" w:color="auto"/>
        <w:bottom w:val="none" w:sz="0" w:space="0" w:color="auto"/>
        <w:right w:val="none" w:sz="0" w:space="0" w:color="auto"/>
      </w:divBdr>
    </w:div>
    <w:div w:id="515071927">
      <w:bodyDiv w:val="1"/>
      <w:marLeft w:val="0"/>
      <w:marRight w:val="0"/>
      <w:marTop w:val="0"/>
      <w:marBottom w:val="0"/>
      <w:divBdr>
        <w:top w:val="none" w:sz="0" w:space="0" w:color="auto"/>
        <w:left w:val="none" w:sz="0" w:space="0" w:color="auto"/>
        <w:bottom w:val="none" w:sz="0" w:space="0" w:color="auto"/>
        <w:right w:val="none" w:sz="0" w:space="0" w:color="auto"/>
      </w:divBdr>
    </w:div>
    <w:div w:id="516425778">
      <w:bodyDiv w:val="1"/>
      <w:marLeft w:val="0"/>
      <w:marRight w:val="0"/>
      <w:marTop w:val="0"/>
      <w:marBottom w:val="0"/>
      <w:divBdr>
        <w:top w:val="none" w:sz="0" w:space="0" w:color="auto"/>
        <w:left w:val="none" w:sz="0" w:space="0" w:color="auto"/>
        <w:bottom w:val="none" w:sz="0" w:space="0" w:color="auto"/>
        <w:right w:val="none" w:sz="0" w:space="0" w:color="auto"/>
      </w:divBdr>
    </w:div>
    <w:div w:id="531722566">
      <w:bodyDiv w:val="1"/>
      <w:marLeft w:val="0"/>
      <w:marRight w:val="0"/>
      <w:marTop w:val="0"/>
      <w:marBottom w:val="0"/>
      <w:divBdr>
        <w:top w:val="none" w:sz="0" w:space="0" w:color="auto"/>
        <w:left w:val="none" w:sz="0" w:space="0" w:color="auto"/>
        <w:bottom w:val="none" w:sz="0" w:space="0" w:color="auto"/>
        <w:right w:val="none" w:sz="0" w:space="0" w:color="auto"/>
      </w:divBdr>
    </w:div>
    <w:div w:id="532570470">
      <w:bodyDiv w:val="1"/>
      <w:marLeft w:val="0"/>
      <w:marRight w:val="0"/>
      <w:marTop w:val="0"/>
      <w:marBottom w:val="0"/>
      <w:divBdr>
        <w:top w:val="none" w:sz="0" w:space="0" w:color="auto"/>
        <w:left w:val="none" w:sz="0" w:space="0" w:color="auto"/>
        <w:bottom w:val="none" w:sz="0" w:space="0" w:color="auto"/>
        <w:right w:val="none" w:sz="0" w:space="0" w:color="auto"/>
      </w:divBdr>
    </w:div>
    <w:div w:id="543639425">
      <w:bodyDiv w:val="1"/>
      <w:marLeft w:val="0"/>
      <w:marRight w:val="0"/>
      <w:marTop w:val="0"/>
      <w:marBottom w:val="0"/>
      <w:divBdr>
        <w:top w:val="none" w:sz="0" w:space="0" w:color="auto"/>
        <w:left w:val="none" w:sz="0" w:space="0" w:color="auto"/>
        <w:bottom w:val="none" w:sz="0" w:space="0" w:color="auto"/>
        <w:right w:val="none" w:sz="0" w:space="0" w:color="auto"/>
      </w:divBdr>
    </w:div>
    <w:div w:id="545921312">
      <w:bodyDiv w:val="1"/>
      <w:marLeft w:val="0"/>
      <w:marRight w:val="0"/>
      <w:marTop w:val="0"/>
      <w:marBottom w:val="0"/>
      <w:divBdr>
        <w:top w:val="none" w:sz="0" w:space="0" w:color="auto"/>
        <w:left w:val="none" w:sz="0" w:space="0" w:color="auto"/>
        <w:bottom w:val="none" w:sz="0" w:space="0" w:color="auto"/>
        <w:right w:val="none" w:sz="0" w:space="0" w:color="auto"/>
      </w:divBdr>
    </w:div>
    <w:div w:id="547376023">
      <w:bodyDiv w:val="1"/>
      <w:marLeft w:val="0"/>
      <w:marRight w:val="0"/>
      <w:marTop w:val="0"/>
      <w:marBottom w:val="0"/>
      <w:divBdr>
        <w:top w:val="none" w:sz="0" w:space="0" w:color="auto"/>
        <w:left w:val="none" w:sz="0" w:space="0" w:color="auto"/>
        <w:bottom w:val="none" w:sz="0" w:space="0" w:color="auto"/>
        <w:right w:val="none" w:sz="0" w:space="0" w:color="auto"/>
      </w:divBdr>
    </w:div>
    <w:div w:id="550533453">
      <w:bodyDiv w:val="1"/>
      <w:marLeft w:val="0"/>
      <w:marRight w:val="0"/>
      <w:marTop w:val="0"/>
      <w:marBottom w:val="0"/>
      <w:divBdr>
        <w:top w:val="none" w:sz="0" w:space="0" w:color="auto"/>
        <w:left w:val="none" w:sz="0" w:space="0" w:color="auto"/>
        <w:bottom w:val="none" w:sz="0" w:space="0" w:color="auto"/>
        <w:right w:val="none" w:sz="0" w:space="0" w:color="auto"/>
      </w:divBdr>
    </w:div>
    <w:div w:id="555893901">
      <w:bodyDiv w:val="1"/>
      <w:marLeft w:val="0"/>
      <w:marRight w:val="0"/>
      <w:marTop w:val="0"/>
      <w:marBottom w:val="0"/>
      <w:divBdr>
        <w:top w:val="none" w:sz="0" w:space="0" w:color="auto"/>
        <w:left w:val="none" w:sz="0" w:space="0" w:color="auto"/>
        <w:bottom w:val="none" w:sz="0" w:space="0" w:color="auto"/>
        <w:right w:val="none" w:sz="0" w:space="0" w:color="auto"/>
      </w:divBdr>
    </w:div>
    <w:div w:id="556017877">
      <w:bodyDiv w:val="1"/>
      <w:marLeft w:val="0"/>
      <w:marRight w:val="0"/>
      <w:marTop w:val="0"/>
      <w:marBottom w:val="0"/>
      <w:divBdr>
        <w:top w:val="none" w:sz="0" w:space="0" w:color="auto"/>
        <w:left w:val="none" w:sz="0" w:space="0" w:color="auto"/>
        <w:bottom w:val="none" w:sz="0" w:space="0" w:color="auto"/>
        <w:right w:val="none" w:sz="0" w:space="0" w:color="auto"/>
      </w:divBdr>
    </w:div>
    <w:div w:id="558319703">
      <w:bodyDiv w:val="1"/>
      <w:marLeft w:val="0"/>
      <w:marRight w:val="0"/>
      <w:marTop w:val="0"/>
      <w:marBottom w:val="0"/>
      <w:divBdr>
        <w:top w:val="none" w:sz="0" w:space="0" w:color="auto"/>
        <w:left w:val="none" w:sz="0" w:space="0" w:color="auto"/>
        <w:bottom w:val="none" w:sz="0" w:space="0" w:color="auto"/>
        <w:right w:val="none" w:sz="0" w:space="0" w:color="auto"/>
      </w:divBdr>
    </w:div>
    <w:div w:id="566038116">
      <w:bodyDiv w:val="1"/>
      <w:marLeft w:val="0"/>
      <w:marRight w:val="0"/>
      <w:marTop w:val="0"/>
      <w:marBottom w:val="0"/>
      <w:divBdr>
        <w:top w:val="none" w:sz="0" w:space="0" w:color="auto"/>
        <w:left w:val="none" w:sz="0" w:space="0" w:color="auto"/>
        <w:bottom w:val="none" w:sz="0" w:space="0" w:color="auto"/>
        <w:right w:val="none" w:sz="0" w:space="0" w:color="auto"/>
      </w:divBdr>
    </w:div>
    <w:div w:id="570628106">
      <w:bodyDiv w:val="1"/>
      <w:marLeft w:val="0"/>
      <w:marRight w:val="0"/>
      <w:marTop w:val="0"/>
      <w:marBottom w:val="0"/>
      <w:divBdr>
        <w:top w:val="none" w:sz="0" w:space="0" w:color="auto"/>
        <w:left w:val="none" w:sz="0" w:space="0" w:color="auto"/>
        <w:bottom w:val="none" w:sz="0" w:space="0" w:color="auto"/>
        <w:right w:val="none" w:sz="0" w:space="0" w:color="auto"/>
      </w:divBdr>
    </w:div>
    <w:div w:id="576017754">
      <w:bodyDiv w:val="1"/>
      <w:marLeft w:val="0"/>
      <w:marRight w:val="0"/>
      <w:marTop w:val="0"/>
      <w:marBottom w:val="0"/>
      <w:divBdr>
        <w:top w:val="none" w:sz="0" w:space="0" w:color="auto"/>
        <w:left w:val="none" w:sz="0" w:space="0" w:color="auto"/>
        <w:bottom w:val="none" w:sz="0" w:space="0" w:color="auto"/>
        <w:right w:val="none" w:sz="0" w:space="0" w:color="auto"/>
      </w:divBdr>
    </w:div>
    <w:div w:id="577517165">
      <w:bodyDiv w:val="1"/>
      <w:marLeft w:val="0"/>
      <w:marRight w:val="0"/>
      <w:marTop w:val="0"/>
      <w:marBottom w:val="0"/>
      <w:divBdr>
        <w:top w:val="none" w:sz="0" w:space="0" w:color="auto"/>
        <w:left w:val="none" w:sz="0" w:space="0" w:color="auto"/>
        <w:bottom w:val="none" w:sz="0" w:space="0" w:color="auto"/>
        <w:right w:val="none" w:sz="0" w:space="0" w:color="auto"/>
      </w:divBdr>
    </w:div>
    <w:div w:id="580987281">
      <w:bodyDiv w:val="1"/>
      <w:marLeft w:val="0"/>
      <w:marRight w:val="0"/>
      <w:marTop w:val="0"/>
      <w:marBottom w:val="0"/>
      <w:divBdr>
        <w:top w:val="none" w:sz="0" w:space="0" w:color="auto"/>
        <w:left w:val="none" w:sz="0" w:space="0" w:color="auto"/>
        <w:bottom w:val="none" w:sz="0" w:space="0" w:color="auto"/>
        <w:right w:val="none" w:sz="0" w:space="0" w:color="auto"/>
      </w:divBdr>
    </w:div>
    <w:div w:id="584343205">
      <w:bodyDiv w:val="1"/>
      <w:marLeft w:val="0"/>
      <w:marRight w:val="0"/>
      <w:marTop w:val="0"/>
      <w:marBottom w:val="0"/>
      <w:divBdr>
        <w:top w:val="none" w:sz="0" w:space="0" w:color="auto"/>
        <w:left w:val="none" w:sz="0" w:space="0" w:color="auto"/>
        <w:bottom w:val="none" w:sz="0" w:space="0" w:color="auto"/>
        <w:right w:val="none" w:sz="0" w:space="0" w:color="auto"/>
      </w:divBdr>
    </w:div>
    <w:div w:id="603654348">
      <w:bodyDiv w:val="1"/>
      <w:marLeft w:val="0"/>
      <w:marRight w:val="0"/>
      <w:marTop w:val="0"/>
      <w:marBottom w:val="0"/>
      <w:divBdr>
        <w:top w:val="none" w:sz="0" w:space="0" w:color="auto"/>
        <w:left w:val="none" w:sz="0" w:space="0" w:color="auto"/>
        <w:bottom w:val="none" w:sz="0" w:space="0" w:color="auto"/>
        <w:right w:val="none" w:sz="0" w:space="0" w:color="auto"/>
      </w:divBdr>
    </w:div>
    <w:div w:id="609355310">
      <w:bodyDiv w:val="1"/>
      <w:marLeft w:val="0"/>
      <w:marRight w:val="0"/>
      <w:marTop w:val="0"/>
      <w:marBottom w:val="0"/>
      <w:divBdr>
        <w:top w:val="none" w:sz="0" w:space="0" w:color="auto"/>
        <w:left w:val="none" w:sz="0" w:space="0" w:color="auto"/>
        <w:bottom w:val="none" w:sz="0" w:space="0" w:color="auto"/>
        <w:right w:val="none" w:sz="0" w:space="0" w:color="auto"/>
      </w:divBdr>
    </w:div>
    <w:div w:id="617567407">
      <w:bodyDiv w:val="1"/>
      <w:marLeft w:val="0"/>
      <w:marRight w:val="0"/>
      <w:marTop w:val="0"/>
      <w:marBottom w:val="0"/>
      <w:divBdr>
        <w:top w:val="none" w:sz="0" w:space="0" w:color="auto"/>
        <w:left w:val="none" w:sz="0" w:space="0" w:color="auto"/>
        <w:bottom w:val="none" w:sz="0" w:space="0" w:color="auto"/>
        <w:right w:val="none" w:sz="0" w:space="0" w:color="auto"/>
      </w:divBdr>
    </w:div>
    <w:div w:id="621614548">
      <w:bodyDiv w:val="1"/>
      <w:marLeft w:val="0"/>
      <w:marRight w:val="0"/>
      <w:marTop w:val="0"/>
      <w:marBottom w:val="0"/>
      <w:divBdr>
        <w:top w:val="none" w:sz="0" w:space="0" w:color="auto"/>
        <w:left w:val="none" w:sz="0" w:space="0" w:color="auto"/>
        <w:bottom w:val="none" w:sz="0" w:space="0" w:color="auto"/>
        <w:right w:val="none" w:sz="0" w:space="0" w:color="auto"/>
      </w:divBdr>
    </w:div>
    <w:div w:id="621695001">
      <w:bodyDiv w:val="1"/>
      <w:marLeft w:val="0"/>
      <w:marRight w:val="0"/>
      <w:marTop w:val="0"/>
      <w:marBottom w:val="0"/>
      <w:divBdr>
        <w:top w:val="none" w:sz="0" w:space="0" w:color="auto"/>
        <w:left w:val="none" w:sz="0" w:space="0" w:color="auto"/>
        <w:bottom w:val="none" w:sz="0" w:space="0" w:color="auto"/>
        <w:right w:val="none" w:sz="0" w:space="0" w:color="auto"/>
      </w:divBdr>
    </w:div>
    <w:div w:id="626007240">
      <w:bodyDiv w:val="1"/>
      <w:marLeft w:val="0"/>
      <w:marRight w:val="0"/>
      <w:marTop w:val="0"/>
      <w:marBottom w:val="0"/>
      <w:divBdr>
        <w:top w:val="none" w:sz="0" w:space="0" w:color="auto"/>
        <w:left w:val="none" w:sz="0" w:space="0" w:color="auto"/>
        <w:bottom w:val="none" w:sz="0" w:space="0" w:color="auto"/>
        <w:right w:val="none" w:sz="0" w:space="0" w:color="auto"/>
      </w:divBdr>
    </w:div>
    <w:div w:id="627974110">
      <w:bodyDiv w:val="1"/>
      <w:marLeft w:val="0"/>
      <w:marRight w:val="0"/>
      <w:marTop w:val="0"/>
      <w:marBottom w:val="0"/>
      <w:divBdr>
        <w:top w:val="none" w:sz="0" w:space="0" w:color="auto"/>
        <w:left w:val="none" w:sz="0" w:space="0" w:color="auto"/>
        <w:bottom w:val="none" w:sz="0" w:space="0" w:color="auto"/>
        <w:right w:val="none" w:sz="0" w:space="0" w:color="auto"/>
      </w:divBdr>
    </w:div>
    <w:div w:id="635990562">
      <w:bodyDiv w:val="1"/>
      <w:marLeft w:val="0"/>
      <w:marRight w:val="0"/>
      <w:marTop w:val="0"/>
      <w:marBottom w:val="0"/>
      <w:divBdr>
        <w:top w:val="none" w:sz="0" w:space="0" w:color="auto"/>
        <w:left w:val="none" w:sz="0" w:space="0" w:color="auto"/>
        <w:bottom w:val="none" w:sz="0" w:space="0" w:color="auto"/>
        <w:right w:val="none" w:sz="0" w:space="0" w:color="auto"/>
      </w:divBdr>
    </w:div>
    <w:div w:id="637029924">
      <w:bodyDiv w:val="1"/>
      <w:marLeft w:val="0"/>
      <w:marRight w:val="0"/>
      <w:marTop w:val="0"/>
      <w:marBottom w:val="0"/>
      <w:divBdr>
        <w:top w:val="none" w:sz="0" w:space="0" w:color="auto"/>
        <w:left w:val="none" w:sz="0" w:space="0" w:color="auto"/>
        <w:bottom w:val="none" w:sz="0" w:space="0" w:color="auto"/>
        <w:right w:val="none" w:sz="0" w:space="0" w:color="auto"/>
      </w:divBdr>
    </w:div>
    <w:div w:id="645671546">
      <w:bodyDiv w:val="1"/>
      <w:marLeft w:val="0"/>
      <w:marRight w:val="0"/>
      <w:marTop w:val="0"/>
      <w:marBottom w:val="0"/>
      <w:divBdr>
        <w:top w:val="none" w:sz="0" w:space="0" w:color="auto"/>
        <w:left w:val="none" w:sz="0" w:space="0" w:color="auto"/>
        <w:bottom w:val="none" w:sz="0" w:space="0" w:color="auto"/>
        <w:right w:val="none" w:sz="0" w:space="0" w:color="auto"/>
      </w:divBdr>
    </w:div>
    <w:div w:id="653722751">
      <w:bodyDiv w:val="1"/>
      <w:marLeft w:val="0"/>
      <w:marRight w:val="0"/>
      <w:marTop w:val="0"/>
      <w:marBottom w:val="0"/>
      <w:divBdr>
        <w:top w:val="none" w:sz="0" w:space="0" w:color="auto"/>
        <w:left w:val="none" w:sz="0" w:space="0" w:color="auto"/>
        <w:bottom w:val="none" w:sz="0" w:space="0" w:color="auto"/>
        <w:right w:val="none" w:sz="0" w:space="0" w:color="auto"/>
      </w:divBdr>
    </w:div>
    <w:div w:id="659041985">
      <w:bodyDiv w:val="1"/>
      <w:marLeft w:val="0"/>
      <w:marRight w:val="0"/>
      <w:marTop w:val="0"/>
      <w:marBottom w:val="0"/>
      <w:divBdr>
        <w:top w:val="none" w:sz="0" w:space="0" w:color="auto"/>
        <w:left w:val="none" w:sz="0" w:space="0" w:color="auto"/>
        <w:bottom w:val="none" w:sz="0" w:space="0" w:color="auto"/>
        <w:right w:val="none" w:sz="0" w:space="0" w:color="auto"/>
      </w:divBdr>
    </w:div>
    <w:div w:id="663094876">
      <w:bodyDiv w:val="1"/>
      <w:marLeft w:val="0"/>
      <w:marRight w:val="0"/>
      <w:marTop w:val="0"/>
      <w:marBottom w:val="0"/>
      <w:divBdr>
        <w:top w:val="none" w:sz="0" w:space="0" w:color="auto"/>
        <w:left w:val="none" w:sz="0" w:space="0" w:color="auto"/>
        <w:bottom w:val="none" w:sz="0" w:space="0" w:color="auto"/>
        <w:right w:val="none" w:sz="0" w:space="0" w:color="auto"/>
      </w:divBdr>
    </w:div>
    <w:div w:id="664822385">
      <w:bodyDiv w:val="1"/>
      <w:marLeft w:val="0"/>
      <w:marRight w:val="0"/>
      <w:marTop w:val="0"/>
      <w:marBottom w:val="0"/>
      <w:divBdr>
        <w:top w:val="none" w:sz="0" w:space="0" w:color="auto"/>
        <w:left w:val="none" w:sz="0" w:space="0" w:color="auto"/>
        <w:bottom w:val="none" w:sz="0" w:space="0" w:color="auto"/>
        <w:right w:val="none" w:sz="0" w:space="0" w:color="auto"/>
      </w:divBdr>
    </w:div>
    <w:div w:id="673801098">
      <w:bodyDiv w:val="1"/>
      <w:marLeft w:val="0"/>
      <w:marRight w:val="0"/>
      <w:marTop w:val="0"/>
      <w:marBottom w:val="0"/>
      <w:divBdr>
        <w:top w:val="none" w:sz="0" w:space="0" w:color="auto"/>
        <w:left w:val="none" w:sz="0" w:space="0" w:color="auto"/>
        <w:bottom w:val="none" w:sz="0" w:space="0" w:color="auto"/>
        <w:right w:val="none" w:sz="0" w:space="0" w:color="auto"/>
      </w:divBdr>
    </w:div>
    <w:div w:id="675885288">
      <w:bodyDiv w:val="1"/>
      <w:marLeft w:val="0"/>
      <w:marRight w:val="0"/>
      <w:marTop w:val="0"/>
      <w:marBottom w:val="0"/>
      <w:divBdr>
        <w:top w:val="none" w:sz="0" w:space="0" w:color="auto"/>
        <w:left w:val="none" w:sz="0" w:space="0" w:color="auto"/>
        <w:bottom w:val="none" w:sz="0" w:space="0" w:color="auto"/>
        <w:right w:val="none" w:sz="0" w:space="0" w:color="auto"/>
      </w:divBdr>
    </w:div>
    <w:div w:id="676689826">
      <w:bodyDiv w:val="1"/>
      <w:marLeft w:val="0"/>
      <w:marRight w:val="0"/>
      <w:marTop w:val="0"/>
      <w:marBottom w:val="0"/>
      <w:divBdr>
        <w:top w:val="none" w:sz="0" w:space="0" w:color="auto"/>
        <w:left w:val="none" w:sz="0" w:space="0" w:color="auto"/>
        <w:bottom w:val="none" w:sz="0" w:space="0" w:color="auto"/>
        <w:right w:val="none" w:sz="0" w:space="0" w:color="auto"/>
      </w:divBdr>
    </w:div>
    <w:div w:id="681012266">
      <w:bodyDiv w:val="1"/>
      <w:marLeft w:val="0"/>
      <w:marRight w:val="0"/>
      <w:marTop w:val="0"/>
      <w:marBottom w:val="0"/>
      <w:divBdr>
        <w:top w:val="none" w:sz="0" w:space="0" w:color="auto"/>
        <w:left w:val="none" w:sz="0" w:space="0" w:color="auto"/>
        <w:bottom w:val="none" w:sz="0" w:space="0" w:color="auto"/>
        <w:right w:val="none" w:sz="0" w:space="0" w:color="auto"/>
      </w:divBdr>
    </w:div>
    <w:div w:id="685905821">
      <w:bodyDiv w:val="1"/>
      <w:marLeft w:val="0"/>
      <w:marRight w:val="0"/>
      <w:marTop w:val="0"/>
      <w:marBottom w:val="0"/>
      <w:divBdr>
        <w:top w:val="none" w:sz="0" w:space="0" w:color="auto"/>
        <w:left w:val="none" w:sz="0" w:space="0" w:color="auto"/>
        <w:bottom w:val="none" w:sz="0" w:space="0" w:color="auto"/>
        <w:right w:val="none" w:sz="0" w:space="0" w:color="auto"/>
      </w:divBdr>
    </w:div>
    <w:div w:id="688993361">
      <w:bodyDiv w:val="1"/>
      <w:marLeft w:val="0"/>
      <w:marRight w:val="0"/>
      <w:marTop w:val="0"/>
      <w:marBottom w:val="0"/>
      <w:divBdr>
        <w:top w:val="none" w:sz="0" w:space="0" w:color="auto"/>
        <w:left w:val="none" w:sz="0" w:space="0" w:color="auto"/>
        <w:bottom w:val="none" w:sz="0" w:space="0" w:color="auto"/>
        <w:right w:val="none" w:sz="0" w:space="0" w:color="auto"/>
      </w:divBdr>
    </w:div>
    <w:div w:id="691034806">
      <w:bodyDiv w:val="1"/>
      <w:marLeft w:val="0"/>
      <w:marRight w:val="0"/>
      <w:marTop w:val="0"/>
      <w:marBottom w:val="0"/>
      <w:divBdr>
        <w:top w:val="none" w:sz="0" w:space="0" w:color="auto"/>
        <w:left w:val="none" w:sz="0" w:space="0" w:color="auto"/>
        <w:bottom w:val="none" w:sz="0" w:space="0" w:color="auto"/>
        <w:right w:val="none" w:sz="0" w:space="0" w:color="auto"/>
      </w:divBdr>
    </w:div>
    <w:div w:id="691683423">
      <w:bodyDiv w:val="1"/>
      <w:marLeft w:val="0"/>
      <w:marRight w:val="0"/>
      <w:marTop w:val="0"/>
      <w:marBottom w:val="0"/>
      <w:divBdr>
        <w:top w:val="none" w:sz="0" w:space="0" w:color="auto"/>
        <w:left w:val="none" w:sz="0" w:space="0" w:color="auto"/>
        <w:bottom w:val="none" w:sz="0" w:space="0" w:color="auto"/>
        <w:right w:val="none" w:sz="0" w:space="0" w:color="auto"/>
      </w:divBdr>
    </w:div>
    <w:div w:id="699667511">
      <w:bodyDiv w:val="1"/>
      <w:marLeft w:val="0"/>
      <w:marRight w:val="0"/>
      <w:marTop w:val="0"/>
      <w:marBottom w:val="0"/>
      <w:divBdr>
        <w:top w:val="none" w:sz="0" w:space="0" w:color="auto"/>
        <w:left w:val="none" w:sz="0" w:space="0" w:color="auto"/>
        <w:bottom w:val="none" w:sz="0" w:space="0" w:color="auto"/>
        <w:right w:val="none" w:sz="0" w:space="0" w:color="auto"/>
      </w:divBdr>
    </w:div>
    <w:div w:id="716776874">
      <w:bodyDiv w:val="1"/>
      <w:marLeft w:val="0"/>
      <w:marRight w:val="0"/>
      <w:marTop w:val="0"/>
      <w:marBottom w:val="0"/>
      <w:divBdr>
        <w:top w:val="none" w:sz="0" w:space="0" w:color="auto"/>
        <w:left w:val="none" w:sz="0" w:space="0" w:color="auto"/>
        <w:bottom w:val="none" w:sz="0" w:space="0" w:color="auto"/>
        <w:right w:val="none" w:sz="0" w:space="0" w:color="auto"/>
      </w:divBdr>
    </w:div>
    <w:div w:id="717970059">
      <w:bodyDiv w:val="1"/>
      <w:marLeft w:val="0"/>
      <w:marRight w:val="0"/>
      <w:marTop w:val="0"/>
      <w:marBottom w:val="0"/>
      <w:divBdr>
        <w:top w:val="none" w:sz="0" w:space="0" w:color="auto"/>
        <w:left w:val="none" w:sz="0" w:space="0" w:color="auto"/>
        <w:bottom w:val="none" w:sz="0" w:space="0" w:color="auto"/>
        <w:right w:val="none" w:sz="0" w:space="0" w:color="auto"/>
      </w:divBdr>
    </w:div>
    <w:div w:id="718550478">
      <w:bodyDiv w:val="1"/>
      <w:marLeft w:val="0"/>
      <w:marRight w:val="0"/>
      <w:marTop w:val="0"/>
      <w:marBottom w:val="0"/>
      <w:divBdr>
        <w:top w:val="none" w:sz="0" w:space="0" w:color="auto"/>
        <w:left w:val="none" w:sz="0" w:space="0" w:color="auto"/>
        <w:bottom w:val="none" w:sz="0" w:space="0" w:color="auto"/>
        <w:right w:val="none" w:sz="0" w:space="0" w:color="auto"/>
      </w:divBdr>
    </w:div>
    <w:div w:id="720133883">
      <w:bodyDiv w:val="1"/>
      <w:marLeft w:val="0"/>
      <w:marRight w:val="0"/>
      <w:marTop w:val="0"/>
      <w:marBottom w:val="0"/>
      <w:divBdr>
        <w:top w:val="none" w:sz="0" w:space="0" w:color="auto"/>
        <w:left w:val="none" w:sz="0" w:space="0" w:color="auto"/>
        <w:bottom w:val="none" w:sz="0" w:space="0" w:color="auto"/>
        <w:right w:val="none" w:sz="0" w:space="0" w:color="auto"/>
      </w:divBdr>
    </w:div>
    <w:div w:id="728000149">
      <w:bodyDiv w:val="1"/>
      <w:marLeft w:val="0"/>
      <w:marRight w:val="0"/>
      <w:marTop w:val="0"/>
      <w:marBottom w:val="0"/>
      <w:divBdr>
        <w:top w:val="none" w:sz="0" w:space="0" w:color="auto"/>
        <w:left w:val="none" w:sz="0" w:space="0" w:color="auto"/>
        <w:bottom w:val="none" w:sz="0" w:space="0" w:color="auto"/>
        <w:right w:val="none" w:sz="0" w:space="0" w:color="auto"/>
      </w:divBdr>
    </w:div>
    <w:div w:id="728385801">
      <w:bodyDiv w:val="1"/>
      <w:marLeft w:val="0"/>
      <w:marRight w:val="0"/>
      <w:marTop w:val="0"/>
      <w:marBottom w:val="0"/>
      <w:divBdr>
        <w:top w:val="none" w:sz="0" w:space="0" w:color="auto"/>
        <w:left w:val="none" w:sz="0" w:space="0" w:color="auto"/>
        <w:bottom w:val="none" w:sz="0" w:space="0" w:color="auto"/>
        <w:right w:val="none" w:sz="0" w:space="0" w:color="auto"/>
      </w:divBdr>
    </w:div>
    <w:div w:id="729351017">
      <w:bodyDiv w:val="1"/>
      <w:marLeft w:val="0"/>
      <w:marRight w:val="0"/>
      <w:marTop w:val="0"/>
      <w:marBottom w:val="0"/>
      <w:divBdr>
        <w:top w:val="none" w:sz="0" w:space="0" w:color="auto"/>
        <w:left w:val="none" w:sz="0" w:space="0" w:color="auto"/>
        <w:bottom w:val="none" w:sz="0" w:space="0" w:color="auto"/>
        <w:right w:val="none" w:sz="0" w:space="0" w:color="auto"/>
      </w:divBdr>
    </w:div>
    <w:div w:id="731316551">
      <w:bodyDiv w:val="1"/>
      <w:marLeft w:val="0"/>
      <w:marRight w:val="0"/>
      <w:marTop w:val="0"/>
      <w:marBottom w:val="0"/>
      <w:divBdr>
        <w:top w:val="none" w:sz="0" w:space="0" w:color="auto"/>
        <w:left w:val="none" w:sz="0" w:space="0" w:color="auto"/>
        <w:bottom w:val="none" w:sz="0" w:space="0" w:color="auto"/>
        <w:right w:val="none" w:sz="0" w:space="0" w:color="auto"/>
      </w:divBdr>
    </w:div>
    <w:div w:id="732847484">
      <w:bodyDiv w:val="1"/>
      <w:marLeft w:val="0"/>
      <w:marRight w:val="0"/>
      <w:marTop w:val="0"/>
      <w:marBottom w:val="0"/>
      <w:divBdr>
        <w:top w:val="none" w:sz="0" w:space="0" w:color="auto"/>
        <w:left w:val="none" w:sz="0" w:space="0" w:color="auto"/>
        <w:bottom w:val="none" w:sz="0" w:space="0" w:color="auto"/>
        <w:right w:val="none" w:sz="0" w:space="0" w:color="auto"/>
      </w:divBdr>
    </w:div>
    <w:div w:id="732965897">
      <w:bodyDiv w:val="1"/>
      <w:marLeft w:val="0"/>
      <w:marRight w:val="0"/>
      <w:marTop w:val="0"/>
      <w:marBottom w:val="0"/>
      <w:divBdr>
        <w:top w:val="none" w:sz="0" w:space="0" w:color="auto"/>
        <w:left w:val="none" w:sz="0" w:space="0" w:color="auto"/>
        <w:bottom w:val="none" w:sz="0" w:space="0" w:color="auto"/>
        <w:right w:val="none" w:sz="0" w:space="0" w:color="auto"/>
      </w:divBdr>
    </w:div>
    <w:div w:id="736441164">
      <w:bodyDiv w:val="1"/>
      <w:marLeft w:val="0"/>
      <w:marRight w:val="0"/>
      <w:marTop w:val="0"/>
      <w:marBottom w:val="0"/>
      <w:divBdr>
        <w:top w:val="none" w:sz="0" w:space="0" w:color="auto"/>
        <w:left w:val="none" w:sz="0" w:space="0" w:color="auto"/>
        <w:bottom w:val="none" w:sz="0" w:space="0" w:color="auto"/>
        <w:right w:val="none" w:sz="0" w:space="0" w:color="auto"/>
      </w:divBdr>
    </w:div>
    <w:div w:id="737631999">
      <w:bodyDiv w:val="1"/>
      <w:marLeft w:val="0"/>
      <w:marRight w:val="0"/>
      <w:marTop w:val="0"/>
      <w:marBottom w:val="0"/>
      <w:divBdr>
        <w:top w:val="none" w:sz="0" w:space="0" w:color="auto"/>
        <w:left w:val="none" w:sz="0" w:space="0" w:color="auto"/>
        <w:bottom w:val="none" w:sz="0" w:space="0" w:color="auto"/>
        <w:right w:val="none" w:sz="0" w:space="0" w:color="auto"/>
      </w:divBdr>
    </w:div>
    <w:div w:id="744573823">
      <w:bodyDiv w:val="1"/>
      <w:marLeft w:val="0"/>
      <w:marRight w:val="0"/>
      <w:marTop w:val="0"/>
      <w:marBottom w:val="0"/>
      <w:divBdr>
        <w:top w:val="none" w:sz="0" w:space="0" w:color="auto"/>
        <w:left w:val="none" w:sz="0" w:space="0" w:color="auto"/>
        <w:bottom w:val="none" w:sz="0" w:space="0" w:color="auto"/>
        <w:right w:val="none" w:sz="0" w:space="0" w:color="auto"/>
      </w:divBdr>
    </w:div>
    <w:div w:id="746800697">
      <w:bodyDiv w:val="1"/>
      <w:marLeft w:val="0"/>
      <w:marRight w:val="0"/>
      <w:marTop w:val="0"/>
      <w:marBottom w:val="0"/>
      <w:divBdr>
        <w:top w:val="none" w:sz="0" w:space="0" w:color="auto"/>
        <w:left w:val="none" w:sz="0" w:space="0" w:color="auto"/>
        <w:bottom w:val="none" w:sz="0" w:space="0" w:color="auto"/>
        <w:right w:val="none" w:sz="0" w:space="0" w:color="auto"/>
      </w:divBdr>
    </w:div>
    <w:div w:id="753357041">
      <w:bodyDiv w:val="1"/>
      <w:marLeft w:val="0"/>
      <w:marRight w:val="0"/>
      <w:marTop w:val="0"/>
      <w:marBottom w:val="0"/>
      <w:divBdr>
        <w:top w:val="none" w:sz="0" w:space="0" w:color="auto"/>
        <w:left w:val="none" w:sz="0" w:space="0" w:color="auto"/>
        <w:bottom w:val="none" w:sz="0" w:space="0" w:color="auto"/>
        <w:right w:val="none" w:sz="0" w:space="0" w:color="auto"/>
      </w:divBdr>
    </w:div>
    <w:div w:id="756944783">
      <w:bodyDiv w:val="1"/>
      <w:marLeft w:val="0"/>
      <w:marRight w:val="0"/>
      <w:marTop w:val="0"/>
      <w:marBottom w:val="0"/>
      <w:divBdr>
        <w:top w:val="none" w:sz="0" w:space="0" w:color="auto"/>
        <w:left w:val="none" w:sz="0" w:space="0" w:color="auto"/>
        <w:bottom w:val="none" w:sz="0" w:space="0" w:color="auto"/>
        <w:right w:val="none" w:sz="0" w:space="0" w:color="auto"/>
      </w:divBdr>
    </w:div>
    <w:div w:id="758215770">
      <w:bodyDiv w:val="1"/>
      <w:marLeft w:val="0"/>
      <w:marRight w:val="0"/>
      <w:marTop w:val="0"/>
      <w:marBottom w:val="0"/>
      <w:divBdr>
        <w:top w:val="none" w:sz="0" w:space="0" w:color="auto"/>
        <w:left w:val="none" w:sz="0" w:space="0" w:color="auto"/>
        <w:bottom w:val="none" w:sz="0" w:space="0" w:color="auto"/>
        <w:right w:val="none" w:sz="0" w:space="0" w:color="auto"/>
      </w:divBdr>
    </w:div>
    <w:div w:id="761604110">
      <w:bodyDiv w:val="1"/>
      <w:marLeft w:val="0"/>
      <w:marRight w:val="0"/>
      <w:marTop w:val="0"/>
      <w:marBottom w:val="0"/>
      <w:divBdr>
        <w:top w:val="none" w:sz="0" w:space="0" w:color="auto"/>
        <w:left w:val="none" w:sz="0" w:space="0" w:color="auto"/>
        <w:bottom w:val="none" w:sz="0" w:space="0" w:color="auto"/>
        <w:right w:val="none" w:sz="0" w:space="0" w:color="auto"/>
      </w:divBdr>
    </w:div>
    <w:div w:id="762190682">
      <w:bodyDiv w:val="1"/>
      <w:marLeft w:val="0"/>
      <w:marRight w:val="0"/>
      <w:marTop w:val="0"/>
      <w:marBottom w:val="0"/>
      <w:divBdr>
        <w:top w:val="none" w:sz="0" w:space="0" w:color="auto"/>
        <w:left w:val="none" w:sz="0" w:space="0" w:color="auto"/>
        <w:bottom w:val="none" w:sz="0" w:space="0" w:color="auto"/>
        <w:right w:val="none" w:sz="0" w:space="0" w:color="auto"/>
      </w:divBdr>
    </w:div>
    <w:div w:id="770009979">
      <w:bodyDiv w:val="1"/>
      <w:marLeft w:val="0"/>
      <w:marRight w:val="0"/>
      <w:marTop w:val="0"/>
      <w:marBottom w:val="0"/>
      <w:divBdr>
        <w:top w:val="none" w:sz="0" w:space="0" w:color="auto"/>
        <w:left w:val="none" w:sz="0" w:space="0" w:color="auto"/>
        <w:bottom w:val="none" w:sz="0" w:space="0" w:color="auto"/>
        <w:right w:val="none" w:sz="0" w:space="0" w:color="auto"/>
      </w:divBdr>
    </w:div>
    <w:div w:id="770659024">
      <w:bodyDiv w:val="1"/>
      <w:marLeft w:val="0"/>
      <w:marRight w:val="0"/>
      <w:marTop w:val="0"/>
      <w:marBottom w:val="0"/>
      <w:divBdr>
        <w:top w:val="none" w:sz="0" w:space="0" w:color="auto"/>
        <w:left w:val="none" w:sz="0" w:space="0" w:color="auto"/>
        <w:bottom w:val="none" w:sz="0" w:space="0" w:color="auto"/>
        <w:right w:val="none" w:sz="0" w:space="0" w:color="auto"/>
      </w:divBdr>
    </w:div>
    <w:div w:id="787163353">
      <w:bodyDiv w:val="1"/>
      <w:marLeft w:val="0"/>
      <w:marRight w:val="0"/>
      <w:marTop w:val="0"/>
      <w:marBottom w:val="0"/>
      <w:divBdr>
        <w:top w:val="none" w:sz="0" w:space="0" w:color="auto"/>
        <w:left w:val="none" w:sz="0" w:space="0" w:color="auto"/>
        <w:bottom w:val="none" w:sz="0" w:space="0" w:color="auto"/>
        <w:right w:val="none" w:sz="0" w:space="0" w:color="auto"/>
      </w:divBdr>
    </w:div>
    <w:div w:id="788741735">
      <w:bodyDiv w:val="1"/>
      <w:marLeft w:val="0"/>
      <w:marRight w:val="0"/>
      <w:marTop w:val="0"/>
      <w:marBottom w:val="0"/>
      <w:divBdr>
        <w:top w:val="none" w:sz="0" w:space="0" w:color="auto"/>
        <w:left w:val="none" w:sz="0" w:space="0" w:color="auto"/>
        <w:bottom w:val="none" w:sz="0" w:space="0" w:color="auto"/>
        <w:right w:val="none" w:sz="0" w:space="0" w:color="auto"/>
      </w:divBdr>
    </w:div>
    <w:div w:id="798109705">
      <w:bodyDiv w:val="1"/>
      <w:marLeft w:val="0"/>
      <w:marRight w:val="0"/>
      <w:marTop w:val="0"/>
      <w:marBottom w:val="0"/>
      <w:divBdr>
        <w:top w:val="none" w:sz="0" w:space="0" w:color="auto"/>
        <w:left w:val="none" w:sz="0" w:space="0" w:color="auto"/>
        <w:bottom w:val="none" w:sz="0" w:space="0" w:color="auto"/>
        <w:right w:val="none" w:sz="0" w:space="0" w:color="auto"/>
      </w:divBdr>
    </w:div>
    <w:div w:id="798956761">
      <w:bodyDiv w:val="1"/>
      <w:marLeft w:val="0"/>
      <w:marRight w:val="0"/>
      <w:marTop w:val="0"/>
      <w:marBottom w:val="0"/>
      <w:divBdr>
        <w:top w:val="none" w:sz="0" w:space="0" w:color="auto"/>
        <w:left w:val="none" w:sz="0" w:space="0" w:color="auto"/>
        <w:bottom w:val="none" w:sz="0" w:space="0" w:color="auto"/>
        <w:right w:val="none" w:sz="0" w:space="0" w:color="auto"/>
      </w:divBdr>
    </w:div>
    <w:div w:id="800004551">
      <w:bodyDiv w:val="1"/>
      <w:marLeft w:val="0"/>
      <w:marRight w:val="0"/>
      <w:marTop w:val="0"/>
      <w:marBottom w:val="0"/>
      <w:divBdr>
        <w:top w:val="none" w:sz="0" w:space="0" w:color="auto"/>
        <w:left w:val="none" w:sz="0" w:space="0" w:color="auto"/>
        <w:bottom w:val="none" w:sz="0" w:space="0" w:color="auto"/>
        <w:right w:val="none" w:sz="0" w:space="0" w:color="auto"/>
      </w:divBdr>
    </w:div>
    <w:div w:id="801070740">
      <w:bodyDiv w:val="1"/>
      <w:marLeft w:val="0"/>
      <w:marRight w:val="0"/>
      <w:marTop w:val="0"/>
      <w:marBottom w:val="0"/>
      <w:divBdr>
        <w:top w:val="none" w:sz="0" w:space="0" w:color="auto"/>
        <w:left w:val="none" w:sz="0" w:space="0" w:color="auto"/>
        <w:bottom w:val="none" w:sz="0" w:space="0" w:color="auto"/>
        <w:right w:val="none" w:sz="0" w:space="0" w:color="auto"/>
      </w:divBdr>
    </w:div>
    <w:div w:id="802116501">
      <w:bodyDiv w:val="1"/>
      <w:marLeft w:val="0"/>
      <w:marRight w:val="0"/>
      <w:marTop w:val="0"/>
      <w:marBottom w:val="0"/>
      <w:divBdr>
        <w:top w:val="none" w:sz="0" w:space="0" w:color="auto"/>
        <w:left w:val="none" w:sz="0" w:space="0" w:color="auto"/>
        <w:bottom w:val="none" w:sz="0" w:space="0" w:color="auto"/>
        <w:right w:val="none" w:sz="0" w:space="0" w:color="auto"/>
      </w:divBdr>
    </w:div>
    <w:div w:id="802384958">
      <w:bodyDiv w:val="1"/>
      <w:marLeft w:val="0"/>
      <w:marRight w:val="0"/>
      <w:marTop w:val="0"/>
      <w:marBottom w:val="0"/>
      <w:divBdr>
        <w:top w:val="none" w:sz="0" w:space="0" w:color="auto"/>
        <w:left w:val="none" w:sz="0" w:space="0" w:color="auto"/>
        <w:bottom w:val="none" w:sz="0" w:space="0" w:color="auto"/>
        <w:right w:val="none" w:sz="0" w:space="0" w:color="auto"/>
      </w:divBdr>
    </w:div>
    <w:div w:id="805200307">
      <w:bodyDiv w:val="1"/>
      <w:marLeft w:val="0"/>
      <w:marRight w:val="0"/>
      <w:marTop w:val="0"/>
      <w:marBottom w:val="0"/>
      <w:divBdr>
        <w:top w:val="none" w:sz="0" w:space="0" w:color="auto"/>
        <w:left w:val="none" w:sz="0" w:space="0" w:color="auto"/>
        <w:bottom w:val="none" w:sz="0" w:space="0" w:color="auto"/>
        <w:right w:val="none" w:sz="0" w:space="0" w:color="auto"/>
      </w:divBdr>
    </w:div>
    <w:div w:id="814445542">
      <w:bodyDiv w:val="1"/>
      <w:marLeft w:val="0"/>
      <w:marRight w:val="0"/>
      <w:marTop w:val="0"/>
      <w:marBottom w:val="0"/>
      <w:divBdr>
        <w:top w:val="none" w:sz="0" w:space="0" w:color="auto"/>
        <w:left w:val="none" w:sz="0" w:space="0" w:color="auto"/>
        <w:bottom w:val="none" w:sz="0" w:space="0" w:color="auto"/>
        <w:right w:val="none" w:sz="0" w:space="0" w:color="auto"/>
      </w:divBdr>
    </w:div>
    <w:div w:id="819999726">
      <w:bodyDiv w:val="1"/>
      <w:marLeft w:val="0"/>
      <w:marRight w:val="0"/>
      <w:marTop w:val="0"/>
      <w:marBottom w:val="0"/>
      <w:divBdr>
        <w:top w:val="none" w:sz="0" w:space="0" w:color="auto"/>
        <w:left w:val="none" w:sz="0" w:space="0" w:color="auto"/>
        <w:bottom w:val="none" w:sz="0" w:space="0" w:color="auto"/>
        <w:right w:val="none" w:sz="0" w:space="0" w:color="auto"/>
      </w:divBdr>
    </w:div>
    <w:div w:id="833955674">
      <w:bodyDiv w:val="1"/>
      <w:marLeft w:val="0"/>
      <w:marRight w:val="0"/>
      <w:marTop w:val="0"/>
      <w:marBottom w:val="0"/>
      <w:divBdr>
        <w:top w:val="none" w:sz="0" w:space="0" w:color="auto"/>
        <w:left w:val="none" w:sz="0" w:space="0" w:color="auto"/>
        <w:bottom w:val="none" w:sz="0" w:space="0" w:color="auto"/>
        <w:right w:val="none" w:sz="0" w:space="0" w:color="auto"/>
      </w:divBdr>
    </w:div>
    <w:div w:id="835069779">
      <w:bodyDiv w:val="1"/>
      <w:marLeft w:val="0"/>
      <w:marRight w:val="0"/>
      <w:marTop w:val="0"/>
      <w:marBottom w:val="0"/>
      <w:divBdr>
        <w:top w:val="none" w:sz="0" w:space="0" w:color="auto"/>
        <w:left w:val="none" w:sz="0" w:space="0" w:color="auto"/>
        <w:bottom w:val="none" w:sz="0" w:space="0" w:color="auto"/>
        <w:right w:val="none" w:sz="0" w:space="0" w:color="auto"/>
      </w:divBdr>
    </w:div>
    <w:div w:id="838809254">
      <w:bodyDiv w:val="1"/>
      <w:marLeft w:val="0"/>
      <w:marRight w:val="0"/>
      <w:marTop w:val="0"/>
      <w:marBottom w:val="0"/>
      <w:divBdr>
        <w:top w:val="none" w:sz="0" w:space="0" w:color="auto"/>
        <w:left w:val="none" w:sz="0" w:space="0" w:color="auto"/>
        <w:bottom w:val="none" w:sz="0" w:space="0" w:color="auto"/>
        <w:right w:val="none" w:sz="0" w:space="0" w:color="auto"/>
      </w:divBdr>
    </w:div>
    <w:div w:id="840121298">
      <w:bodyDiv w:val="1"/>
      <w:marLeft w:val="0"/>
      <w:marRight w:val="0"/>
      <w:marTop w:val="0"/>
      <w:marBottom w:val="0"/>
      <w:divBdr>
        <w:top w:val="none" w:sz="0" w:space="0" w:color="auto"/>
        <w:left w:val="none" w:sz="0" w:space="0" w:color="auto"/>
        <w:bottom w:val="none" w:sz="0" w:space="0" w:color="auto"/>
        <w:right w:val="none" w:sz="0" w:space="0" w:color="auto"/>
      </w:divBdr>
    </w:div>
    <w:div w:id="845437551">
      <w:bodyDiv w:val="1"/>
      <w:marLeft w:val="0"/>
      <w:marRight w:val="0"/>
      <w:marTop w:val="0"/>
      <w:marBottom w:val="0"/>
      <w:divBdr>
        <w:top w:val="none" w:sz="0" w:space="0" w:color="auto"/>
        <w:left w:val="none" w:sz="0" w:space="0" w:color="auto"/>
        <w:bottom w:val="none" w:sz="0" w:space="0" w:color="auto"/>
        <w:right w:val="none" w:sz="0" w:space="0" w:color="auto"/>
      </w:divBdr>
    </w:div>
    <w:div w:id="845482263">
      <w:bodyDiv w:val="1"/>
      <w:marLeft w:val="0"/>
      <w:marRight w:val="0"/>
      <w:marTop w:val="0"/>
      <w:marBottom w:val="0"/>
      <w:divBdr>
        <w:top w:val="none" w:sz="0" w:space="0" w:color="auto"/>
        <w:left w:val="none" w:sz="0" w:space="0" w:color="auto"/>
        <w:bottom w:val="none" w:sz="0" w:space="0" w:color="auto"/>
        <w:right w:val="none" w:sz="0" w:space="0" w:color="auto"/>
      </w:divBdr>
    </w:div>
    <w:div w:id="846016944">
      <w:bodyDiv w:val="1"/>
      <w:marLeft w:val="0"/>
      <w:marRight w:val="0"/>
      <w:marTop w:val="0"/>
      <w:marBottom w:val="0"/>
      <w:divBdr>
        <w:top w:val="none" w:sz="0" w:space="0" w:color="auto"/>
        <w:left w:val="none" w:sz="0" w:space="0" w:color="auto"/>
        <w:bottom w:val="none" w:sz="0" w:space="0" w:color="auto"/>
        <w:right w:val="none" w:sz="0" w:space="0" w:color="auto"/>
      </w:divBdr>
    </w:div>
    <w:div w:id="846091921">
      <w:bodyDiv w:val="1"/>
      <w:marLeft w:val="0"/>
      <w:marRight w:val="0"/>
      <w:marTop w:val="0"/>
      <w:marBottom w:val="0"/>
      <w:divBdr>
        <w:top w:val="none" w:sz="0" w:space="0" w:color="auto"/>
        <w:left w:val="none" w:sz="0" w:space="0" w:color="auto"/>
        <w:bottom w:val="none" w:sz="0" w:space="0" w:color="auto"/>
        <w:right w:val="none" w:sz="0" w:space="0" w:color="auto"/>
      </w:divBdr>
    </w:div>
    <w:div w:id="847787910">
      <w:bodyDiv w:val="1"/>
      <w:marLeft w:val="0"/>
      <w:marRight w:val="0"/>
      <w:marTop w:val="0"/>
      <w:marBottom w:val="0"/>
      <w:divBdr>
        <w:top w:val="none" w:sz="0" w:space="0" w:color="auto"/>
        <w:left w:val="none" w:sz="0" w:space="0" w:color="auto"/>
        <w:bottom w:val="none" w:sz="0" w:space="0" w:color="auto"/>
        <w:right w:val="none" w:sz="0" w:space="0" w:color="auto"/>
      </w:divBdr>
    </w:div>
    <w:div w:id="854150557">
      <w:bodyDiv w:val="1"/>
      <w:marLeft w:val="0"/>
      <w:marRight w:val="0"/>
      <w:marTop w:val="0"/>
      <w:marBottom w:val="0"/>
      <w:divBdr>
        <w:top w:val="none" w:sz="0" w:space="0" w:color="auto"/>
        <w:left w:val="none" w:sz="0" w:space="0" w:color="auto"/>
        <w:bottom w:val="none" w:sz="0" w:space="0" w:color="auto"/>
        <w:right w:val="none" w:sz="0" w:space="0" w:color="auto"/>
      </w:divBdr>
    </w:div>
    <w:div w:id="856113652">
      <w:bodyDiv w:val="1"/>
      <w:marLeft w:val="0"/>
      <w:marRight w:val="0"/>
      <w:marTop w:val="0"/>
      <w:marBottom w:val="0"/>
      <w:divBdr>
        <w:top w:val="none" w:sz="0" w:space="0" w:color="auto"/>
        <w:left w:val="none" w:sz="0" w:space="0" w:color="auto"/>
        <w:bottom w:val="none" w:sz="0" w:space="0" w:color="auto"/>
        <w:right w:val="none" w:sz="0" w:space="0" w:color="auto"/>
      </w:divBdr>
    </w:div>
    <w:div w:id="860240997">
      <w:bodyDiv w:val="1"/>
      <w:marLeft w:val="0"/>
      <w:marRight w:val="0"/>
      <w:marTop w:val="0"/>
      <w:marBottom w:val="0"/>
      <w:divBdr>
        <w:top w:val="none" w:sz="0" w:space="0" w:color="auto"/>
        <w:left w:val="none" w:sz="0" w:space="0" w:color="auto"/>
        <w:bottom w:val="none" w:sz="0" w:space="0" w:color="auto"/>
        <w:right w:val="none" w:sz="0" w:space="0" w:color="auto"/>
      </w:divBdr>
    </w:div>
    <w:div w:id="862011710">
      <w:bodyDiv w:val="1"/>
      <w:marLeft w:val="0"/>
      <w:marRight w:val="0"/>
      <w:marTop w:val="0"/>
      <w:marBottom w:val="0"/>
      <w:divBdr>
        <w:top w:val="none" w:sz="0" w:space="0" w:color="auto"/>
        <w:left w:val="none" w:sz="0" w:space="0" w:color="auto"/>
        <w:bottom w:val="none" w:sz="0" w:space="0" w:color="auto"/>
        <w:right w:val="none" w:sz="0" w:space="0" w:color="auto"/>
      </w:divBdr>
    </w:div>
    <w:div w:id="863593179">
      <w:bodyDiv w:val="1"/>
      <w:marLeft w:val="0"/>
      <w:marRight w:val="0"/>
      <w:marTop w:val="0"/>
      <w:marBottom w:val="0"/>
      <w:divBdr>
        <w:top w:val="none" w:sz="0" w:space="0" w:color="auto"/>
        <w:left w:val="none" w:sz="0" w:space="0" w:color="auto"/>
        <w:bottom w:val="none" w:sz="0" w:space="0" w:color="auto"/>
        <w:right w:val="none" w:sz="0" w:space="0" w:color="auto"/>
      </w:divBdr>
    </w:div>
    <w:div w:id="864371116">
      <w:bodyDiv w:val="1"/>
      <w:marLeft w:val="0"/>
      <w:marRight w:val="0"/>
      <w:marTop w:val="0"/>
      <w:marBottom w:val="0"/>
      <w:divBdr>
        <w:top w:val="none" w:sz="0" w:space="0" w:color="auto"/>
        <w:left w:val="none" w:sz="0" w:space="0" w:color="auto"/>
        <w:bottom w:val="none" w:sz="0" w:space="0" w:color="auto"/>
        <w:right w:val="none" w:sz="0" w:space="0" w:color="auto"/>
      </w:divBdr>
    </w:div>
    <w:div w:id="873730865">
      <w:bodyDiv w:val="1"/>
      <w:marLeft w:val="0"/>
      <w:marRight w:val="0"/>
      <w:marTop w:val="0"/>
      <w:marBottom w:val="0"/>
      <w:divBdr>
        <w:top w:val="none" w:sz="0" w:space="0" w:color="auto"/>
        <w:left w:val="none" w:sz="0" w:space="0" w:color="auto"/>
        <w:bottom w:val="none" w:sz="0" w:space="0" w:color="auto"/>
        <w:right w:val="none" w:sz="0" w:space="0" w:color="auto"/>
      </w:divBdr>
    </w:div>
    <w:div w:id="881747198">
      <w:bodyDiv w:val="1"/>
      <w:marLeft w:val="0"/>
      <w:marRight w:val="0"/>
      <w:marTop w:val="0"/>
      <w:marBottom w:val="0"/>
      <w:divBdr>
        <w:top w:val="none" w:sz="0" w:space="0" w:color="auto"/>
        <w:left w:val="none" w:sz="0" w:space="0" w:color="auto"/>
        <w:bottom w:val="none" w:sz="0" w:space="0" w:color="auto"/>
        <w:right w:val="none" w:sz="0" w:space="0" w:color="auto"/>
      </w:divBdr>
    </w:div>
    <w:div w:id="882908671">
      <w:bodyDiv w:val="1"/>
      <w:marLeft w:val="0"/>
      <w:marRight w:val="0"/>
      <w:marTop w:val="0"/>
      <w:marBottom w:val="0"/>
      <w:divBdr>
        <w:top w:val="none" w:sz="0" w:space="0" w:color="auto"/>
        <w:left w:val="none" w:sz="0" w:space="0" w:color="auto"/>
        <w:bottom w:val="none" w:sz="0" w:space="0" w:color="auto"/>
        <w:right w:val="none" w:sz="0" w:space="0" w:color="auto"/>
      </w:divBdr>
    </w:div>
    <w:div w:id="886181966">
      <w:bodyDiv w:val="1"/>
      <w:marLeft w:val="0"/>
      <w:marRight w:val="0"/>
      <w:marTop w:val="0"/>
      <w:marBottom w:val="0"/>
      <w:divBdr>
        <w:top w:val="none" w:sz="0" w:space="0" w:color="auto"/>
        <w:left w:val="none" w:sz="0" w:space="0" w:color="auto"/>
        <w:bottom w:val="none" w:sz="0" w:space="0" w:color="auto"/>
        <w:right w:val="none" w:sz="0" w:space="0" w:color="auto"/>
      </w:divBdr>
    </w:div>
    <w:div w:id="886527187">
      <w:bodyDiv w:val="1"/>
      <w:marLeft w:val="0"/>
      <w:marRight w:val="0"/>
      <w:marTop w:val="0"/>
      <w:marBottom w:val="0"/>
      <w:divBdr>
        <w:top w:val="none" w:sz="0" w:space="0" w:color="auto"/>
        <w:left w:val="none" w:sz="0" w:space="0" w:color="auto"/>
        <w:bottom w:val="none" w:sz="0" w:space="0" w:color="auto"/>
        <w:right w:val="none" w:sz="0" w:space="0" w:color="auto"/>
      </w:divBdr>
    </w:div>
    <w:div w:id="888421202">
      <w:bodyDiv w:val="1"/>
      <w:marLeft w:val="0"/>
      <w:marRight w:val="0"/>
      <w:marTop w:val="0"/>
      <w:marBottom w:val="0"/>
      <w:divBdr>
        <w:top w:val="none" w:sz="0" w:space="0" w:color="auto"/>
        <w:left w:val="none" w:sz="0" w:space="0" w:color="auto"/>
        <w:bottom w:val="none" w:sz="0" w:space="0" w:color="auto"/>
        <w:right w:val="none" w:sz="0" w:space="0" w:color="auto"/>
      </w:divBdr>
    </w:div>
    <w:div w:id="898592986">
      <w:bodyDiv w:val="1"/>
      <w:marLeft w:val="0"/>
      <w:marRight w:val="0"/>
      <w:marTop w:val="0"/>
      <w:marBottom w:val="0"/>
      <w:divBdr>
        <w:top w:val="none" w:sz="0" w:space="0" w:color="auto"/>
        <w:left w:val="none" w:sz="0" w:space="0" w:color="auto"/>
        <w:bottom w:val="none" w:sz="0" w:space="0" w:color="auto"/>
        <w:right w:val="none" w:sz="0" w:space="0" w:color="auto"/>
      </w:divBdr>
    </w:div>
    <w:div w:id="900214228">
      <w:bodyDiv w:val="1"/>
      <w:marLeft w:val="0"/>
      <w:marRight w:val="0"/>
      <w:marTop w:val="0"/>
      <w:marBottom w:val="0"/>
      <w:divBdr>
        <w:top w:val="none" w:sz="0" w:space="0" w:color="auto"/>
        <w:left w:val="none" w:sz="0" w:space="0" w:color="auto"/>
        <w:bottom w:val="none" w:sz="0" w:space="0" w:color="auto"/>
        <w:right w:val="none" w:sz="0" w:space="0" w:color="auto"/>
      </w:divBdr>
    </w:div>
    <w:div w:id="906037179">
      <w:bodyDiv w:val="1"/>
      <w:marLeft w:val="0"/>
      <w:marRight w:val="0"/>
      <w:marTop w:val="0"/>
      <w:marBottom w:val="0"/>
      <w:divBdr>
        <w:top w:val="none" w:sz="0" w:space="0" w:color="auto"/>
        <w:left w:val="none" w:sz="0" w:space="0" w:color="auto"/>
        <w:bottom w:val="none" w:sz="0" w:space="0" w:color="auto"/>
        <w:right w:val="none" w:sz="0" w:space="0" w:color="auto"/>
      </w:divBdr>
    </w:div>
    <w:div w:id="920410337">
      <w:bodyDiv w:val="1"/>
      <w:marLeft w:val="0"/>
      <w:marRight w:val="0"/>
      <w:marTop w:val="0"/>
      <w:marBottom w:val="0"/>
      <w:divBdr>
        <w:top w:val="none" w:sz="0" w:space="0" w:color="auto"/>
        <w:left w:val="none" w:sz="0" w:space="0" w:color="auto"/>
        <w:bottom w:val="none" w:sz="0" w:space="0" w:color="auto"/>
        <w:right w:val="none" w:sz="0" w:space="0" w:color="auto"/>
      </w:divBdr>
    </w:div>
    <w:div w:id="923534668">
      <w:bodyDiv w:val="1"/>
      <w:marLeft w:val="0"/>
      <w:marRight w:val="0"/>
      <w:marTop w:val="0"/>
      <w:marBottom w:val="0"/>
      <w:divBdr>
        <w:top w:val="none" w:sz="0" w:space="0" w:color="auto"/>
        <w:left w:val="none" w:sz="0" w:space="0" w:color="auto"/>
        <w:bottom w:val="none" w:sz="0" w:space="0" w:color="auto"/>
        <w:right w:val="none" w:sz="0" w:space="0" w:color="auto"/>
      </w:divBdr>
    </w:div>
    <w:div w:id="924385586">
      <w:bodyDiv w:val="1"/>
      <w:marLeft w:val="0"/>
      <w:marRight w:val="0"/>
      <w:marTop w:val="0"/>
      <w:marBottom w:val="0"/>
      <w:divBdr>
        <w:top w:val="none" w:sz="0" w:space="0" w:color="auto"/>
        <w:left w:val="none" w:sz="0" w:space="0" w:color="auto"/>
        <w:bottom w:val="none" w:sz="0" w:space="0" w:color="auto"/>
        <w:right w:val="none" w:sz="0" w:space="0" w:color="auto"/>
      </w:divBdr>
    </w:div>
    <w:div w:id="926578068">
      <w:bodyDiv w:val="1"/>
      <w:marLeft w:val="0"/>
      <w:marRight w:val="0"/>
      <w:marTop w:val="0"/>
      <w:marBottom w:val="0"/>
      <w:divBdr>
        <w:top w:val="none" w:sz="0" w:space="0" w:color="auto"/>
        <w:left w:val="none" w:sz="0" w:space="0" w:color="auto"/>
        <w:bottom w:val="none" w:sz="0" w:space="0" w:color="auto"/>
        <w:right w:val="none" w:sz="0" w:space="0" w:color="auto"/>
      </w:divBdr>
    </w:div>
    <w:div w:id="926768424">
      <w:bodyDiv w:val="1"/>
      <w:marLeft w:val="0"/>
      <w:marRight w:val="0"/>
      <w:marTop w:val="0"/>
      <w:marBottom w:val="0"/>
      <w:divBdr>
        <w:top w:val="none" w:sz="0" w:space="0" w:color="auto"/>
        <w:left w:val="none" w:sz="0" w:space="0" w:color="auto"/>
        <w:bottom w:val="none" w:sz="0" w:space="0" w:color="auto"/>
        <w:right w:val="none" w:sz="0" w:space="0" w:color="auto"/>
      </w:divBdr>
    </w:div>
    <w:div w:id="927929912">
      <w:bodyDiv w:val="1"/>
      <w:marLeft w:val="0"/>
      <w:marRight w:val="0"/>
      <w:marTop w:val="0"/>
      <w:marBottom w:val="0"/>
      <w:divBdr>
        <w:top w:val="none" w:sz="0" w:space="0" w:color="auto"/>
        <w:left w:val="none" w:sz="0" w:space="0" w:color="auto"/>
        <w:bottom w:val="none" w:sz="0" w:space="0" w:color="auto"/>
        <w:right w:val="none" w:sz="0" w:space="0" w:color="auto"/>
      </w:divBdr>
    </w:div>
    <w:div w:id="928730437">
      <w:bodyDiv w:val="1"/>
      <w:marLeft w:val="0"/>
      <w:marRight w:val="0"/>
      <w:marTop w:val="0"/>
      <w:marBottom w:val="0"/>
      <w:divBdr>
        <w:top w:val="none" w:sz="0" w:space="0" w:color="auto"/>
        <w:left w:val="none" w:sz="0" w:space="0" w:color="auto"/>
        <w:bottom w:val="none" w:sz="0" w:space="0" w:color="auto"/>
        <w:right w:val="none" w:sz="0" w:space="0" w:color="auto"/>
      </w:divBdr>
    </w:div>
    <w:div w:id="932708670">
      <w:bodyDiv w:val="1"/>
      <w:marLeft w:val="0"/>
      <w:marRight w:val="0"/>
      <w:marTop w:val="0"/>
      <w:marBottom w:val="0"/>
      <w:divBdr>
        <w:top w:val="none" w:sz="0" w:space="0" w:color="auto"/>
        <w:left w:val="none" w:sz="0" w:space="0" w:color="auto"/>
        <w:bottom w:val="none" w:sz="0" w:space="0" w:color="auto"/>
        <w:right w:val="none" w:sz="0" w:space="0" w:color="auto"/>
      </w:divBdr>
    </w:div>
    <w:div w:id="937908659">
      <w:bodyDiv w:val="1"/>
      <w:marLeft w:val="0"/>
      <w:marRight w:val="0"/>
      <w:marTop w:val="0"/>
      <w:marBottom w:val="0"/>
      <w:divBdr>
        <w:top w:val="none" w:sz="0" w:space="0" w:color="auto"/>
        <w:left w:val="none" w:sz="0" w:space="0" w:color="auto"/>
        <w:bottom w:val="none" w:sz="0" w:space="0" w:color="auto"/>
        <w:right w:val="none" w:sz="0" w:space="0" w:color="auto"/>
      </w:divBdr>
    </w:div>
    <w:div w:id="943079898">
      <w:bodyDiv w:val="1"/>
      <w:marLeft w:val="0"/>
      <w:marRight w:val="0"/>
      <w:marTop w:val="0"/>
      <w:marBottom w:val="0"/>
      <w:divBdr>
        <w:top w:val="none" w:sz="0" w:space="0" w:color="auto"/>
        <w:left w:val="none" w:sz="0" w:space="0" w:color="auto"/>
        <w:bottom w:val="none" w:sz="0" w:space="0" w:color="auto"/>
        <w:right w:val="none" w:sz="0" w:space="0" w:color="auto"/>
      </w:divBdr>
    </w:div>
    <w:div w:id="947350561">
      <w:bodyDiv w:val="1"/>
      <w:marLeft w:val="0"/>
      <w:marRight w:val="0"/>
      <w:marTop w:val="0"/>
      <w:marBottom w:val="0"/>
      <w:divBdr>
        <w:top w:val="none" w:sz="0" w:space="0" w:color="auto"/>
        <w:left w:val="none" w:sz="0" w:space="0" w:color="auto"/>
        <w:bottom w:val="none" w:sz="0" w:space="0" w:color="auto"/>
        <w:right w:val="none" w:sz="0" w:space="0" w:color="auto"/>
      </w:divBdr>
    </w:div>
    <w:div w:id="948052031">
      <w:bodyDiv w:val="1"/>
      <w:marLeft w:val="0"/>
      <w:marRight w:val="0"/>
      <w:marTop w:val="0"/>
      <w:marBottom w:val="0"/>
      <w:divBdr>
        <w:top w:val="none" w:sz="0" w:space="0" w:color="auto"/>
        <w:left w:val="none" w:sz="0" w:space="0" w:color="auto"/>
        <w:bottom w:val="none" w:sz="0" w:space="0" w:color="auto"/>
        <w:right w:val="none" w:sz="0" w:space="0" w:color="auto"/>
      </w:divBdr>
    </w:div>
    <w:div w:id="949318123">
      <w:bodyDiv w:val="1"/>
      <w:marLeft w:val="0"/>
      <w:marRight w:val="0"/>
      <w:marTop w:val="0"/>
      <w:marBottom w:val="0"/>
      <w:divBdr>
        <w:top w:val="none" w:sz="0" w:space="0" w:color="auto"/>
        <w:left w:val="none" w:sz="0" w:space="0" w:color="auto"/>
        <w:bottom w:val="none" w:sz="0" w:space="0" w:color="auto"/>
        <w:right w:val="none" w:sz="0" w:space="0" w:color="auto"/>
      </w:divBdr>
    </w:div>
    <w:div w:id="950747087">
      <w:bodyDiv w:val="1"/>
      <w:marLeft w:val="0"/>
      <w:marRight w:val="0"/>
      <w:marTop w:val="0"/>
      <w:marBottom w:val="0"/>
      <w:divBdr>
        <w:top w:val="none" w:sz="0" w:space="0" w:color="auto"/>
        <w:left w:val="none" w:sz="0" w:space="0" w:color="auto"/>
        <w:bottom w:val="none" w:sz="0" w:space="0" w:color="auto"/>
        <w:right w:val="none" w:sz="0" w:space="0" w:color="auto"/>
      </w:divBdr>
    </w:div>
    <w:div w:id="950819686">
      <w:bodyDiv w:val="1"/>
      <w:marLeft w:val="0"/>
      <w:marRight w:val="0"/>
      <w:marTop w:val="0"/>
      <w:marBottom w:val="0"/>
      <w:divBdr>
        <w:top w:val="none" w:sz="0" w:space="0" w:color="auto"/>
        <w:left w:val="none" w:sz="0" w:space="0" w:color="auto"/>
        <w:bottom w:val="none" w:sz="0" w:space="0" w:color="auto"/>
        <w:right w:val="none" w:sz="0" w:space="0" w:color="auto"/>
      </w:divBdr>
    </w:div>
    <w:div w:id="953944539">
      <w:bodyDiv w:val="1"/>
      <w:marLeft w:val="0"/>
      <w:marRight w:val="0"/>
      <w:marTop w:val="0"/>
      <w:marBottom w:val="0"/>
      <w:divBdr>
        <w:top w:val="none" w:sz="0" w:space="0" w:color="auto"/>
        <w:left w:val="none" w:sz="0" w:space="0" w:color="auto"/>
        <w:bottom w:val="none" w:sz="0" w:space="0" w:color="auto"/>
        <w:right w:val="none" w:sz="0" w:space="0" w:color="auto"/>
      </w:divBdr>
    </w:div>
    <w:div w:id="957179137">
      <w:bodyDiv w:val="1"/>
      <w:marLeft w:val="0"/>
      <w:marRight w:val="0"/>
      <w:marTop w:val="0"/>
      <w:marBottom w:val="0"/>
      <w:divBdr>
        <w:top w:val="none" w:sz="0" w:space="0" w:color="auto"/>
        <w:left w:val="none" w:sz="0" w:space="0" w:color="auto"/>
        <w:bottom w:val="none" w:sz="0" w:space="0" w:color="auto"/>
        <w:right w:val="none" w:sz="0" w:space="0" w:color="auto"/>
      </w:divBdr>
    </w:div>
    <w:div w:id="960576935">
      <w:bodyDiv w:val="1"/>
      <w:marLeft w:val="0"/>
      <w:marRight w:val="0"/>
      <w:marTop w:val="0"/>
      <w:marBottom w:val="0"/>
      <w:divBdr>
        <w:top w:val="none" w:sz="0" w:space="0" w:color="auto"/>
        <w:left w:val="none" w:sz="0" w:space="0" w:color="auto"/>
        <w:bottom w:val="none" w:sz="0" w:space="0" w:color="auto"/>
        <w:right w:val="none" w:sz="0" w:space="0" w:color="auto"/>
      </w:divBdr>
    </w:div>
    <w:div w:id="980426076">
      <w:bodyDiv w:val="1"/>
      <w:marLeft w:val="0"/>
      <w:marRight w:val="0"/>
      <w:marTop w:val="0"/>
      <w:marBottom w:val="0"/>
      <w:divBdr>
        <w:top w:val="none" w:sz="0" w:space="0" w:color="auto"/>
        <w:left w:val="none" w:sz="0" w:space="0" w:color="auto"/>
        <w:bottom w:val="none" w:sz="0" w:space="0" w:color="auto"/>
        <w:right w:val="none" w:sz="0" w:space="0" w:color="auto"/>
      </w:divBdr>
    </w:div>
    <w:div w:id="980618360">
      <w:bodyDiv w:val="1"/>
      <w:marLeft w:val="0"/>
      <w:marRight w:val="0"/>
      <w:marTop w:val="0"/>
      <w:marBottom w:val="0"/>
      <w:divBdr>
        <w:top w:val="none" w:sz="0" w:space="0" w:color="auto"/>
        <w:left w:val="none" w:sz="0" w:space="0" w:color="auto"/>
        <w:bottom w:val="none" w:sz="0" w:space="0" w:color="auto"/>
        <w:right w:val="none" w:sz="0" w:space="0" w:color="auto"/>
      </w:divBdr>
    </w:div>
    <w:div w:id="984044508">
      <w:bodyDiv w:val="1"/>
      <w:marLeft w:val="0"/>
      <w:marRight w:val="0"/>
      <w:marTop w:val="0"/>
      <w:marBottom w:val="0"/>
      <w:divBdr>
        <w:top w:val="none" w:sz="0" w:space="0" w:color="auto"/>
        <w:left w:val="none" w:sz="0" w:space="0" w:color="auto"/>
        <w:bottom w:val="none" w:sz="0" w:space="0" w:color="auto"/>
        <w:right w:val="none" w:sz="0" w:space="0" w:color="auto"/>
      </w:divBdr>
    </w:div>
    <w:div w:id="987200930">
      <w:bodyDiv w:val="1"/>
      <w:marLeft w:val="0"/>
      <w:marRight w:val="0"/>
      <w:marTop w:val="0"/>
      <w:marBottom w:val="0"/>
      <w:divBdr>
        <w:top w:val="none" w:sz="0" w:space="0" w:color="auto"/>
        <w:left w:val="none" w:sz="0" w:space="0" w:color="auto"/>
        <w:bottom w:val="none" w:sz="0" w:space="0" w:color="auto"/>
        <w:right w:val="none" w:sz="0" w:space="0" w:color="auto"/>
      </w:divBdr>
    </w:div>
    <w:div w:id="989333433">
      <w:bodyDiv w:val="1"/>
      <w:marLeft w:val="0"/>
      <w:marRight w:val="0"/>
      <w:marTop w:val="0"/>
      <w:marBottom w:val="0"/>
      <w:divBdr>
        <w:top w:val="none" w:sz="0" w:space="0" w:color="auto"/>
        <w:left w:val="none" w:sz="0" w:space="0" w:color="auto"/>
        <w:bottom w:val="none" w:sz="0" w:space="0" w:color="auto"/>
        <w:right w:val="none" w:sz="0" w:space="0" w:color="auto"/>
      </w:divBdr>
    </w:div>
    <w:div w:id="995261821">
      <w:bodyDiv w:val="1"/>
      <w:marLeft w:val="0"/>
      <w:marRight w:val="0"/>
      <w:marTop w:val="0"/>
      <w:marBottom w:val="0"/>
      <w:divBdr>
        <w:top w:val="none" w:sz="0" w:space="0" w:color="auto"/>
        <w:left w:val="none" w:sz="0" w:space="0" w:color="auto"/>
        <w:bottom w:val="none" w:sz="0" w:space="0" w:color="auto"/>
        <w:right w:val="none" w:sz="0" w:space="0" w:color="auto"/>
      </w:divBdr>
    </w:div>
    <w:div w:id="995572689">
      <w:bodyDiv w:val="1"/>
      <w:marLeft w:val="0"/>
      <w:marRight w:val="0"/>
      <w:marTop w:val="0"/>
      <w:marBottom w:val="0"/>
      <w:divBdr>
        <w:top w:val="none" w:sz="0" w:space="0" w:color="auto"/>
        <w:left w:val="none" w:sz="0" w:space="0" w:color="auto"/>
        <w:bottom w:val="none" w:sz="0" w:space="0" w:color="auto"/>
        <w:right w:val="none" w:sz="0" w:space="0" w:color="auto"/>
      </w:divBdr>
    </w:div>
    <w:div w:id="1003625936">
      <w:bodyDiv w:val="1"/>
      <w:marLeft w:val="0"/>
      <w:marRight w:val="0"/>
      <w:marTop w:val="0"/>
      <w:marBottom w:val="0"/>
      <w:divBdr>
        <w:top w:val="none" w:sz="0" w:space="0" w:color="auto"/>
        <w:left w:val="none" w:sz="0" w:space="0" w:color="auto"/>
        <w:bottom w:val="none" w:sz="0" w:space="0" w:color="auto"/>
        <w:right w:val="none" w:sz="0" w:space="0" w:color="auto"/>
      </w:divBdr>
    </w:div>
    <w:div w:id="1012993819">
      <w:bodyDiv w:val="1"/>
      <w:marLeft w:val="0"/>
      <w:marRight w:val="0"/>
      <w:marTop w:val="0"/>
      <w:marBottom w:val="0"/>
      <w:divBdr>
        <w:top w:val="none" w:sz="0" w:space="0" w:color="auto"/>
        <w:left w:val="none" w:sz="0" w:space="0" w:color="auto"/>
        <w:bottom w:val="none" w:sz="0" w:space="0" w:color="auto"/>
        <w:right w:val="none" w:sz="0" w:space="0" w:color="auto"/>
      </w:divBdr>
    </w:div>
    <w:div w:id="1016886558">
      <w:bodyDiv w:val="1"/>
      <w:marLeft w:val="0"/>
      <w:marRight w:val="0"/>
      <w:marTop w:val="0"/>
      <w:marBottom w:val="0"/>
      <w:divBdr>
        <w:top w:val="none" w:sz="0" w:space="0" w:color="auto"/>
        <w:left w:val="none" w:sz="0" w:space="0" w:color="auto"/>
        <w:bottom w:val="none" w:sz="0" w:space="0" w:color="auto"/>
        <w:right w:val="none" w:sz="0" w:space="0" w:color="auto"/>
      </w:divBdr>
    </w:div>
    <w:div w:id="1019240585">
      <w:bodyDiv w:val="1"/>
      <w:marLeft w:val="0"/>
      <w:marRight w:val="0"/>
      <w:marTop w:val="0"/>
      <w:marBottom w:val="0"/>
      <w:divBdr>
        <w:top w:val="none" w:sz="0" w:space="0" w:color="auto"/>
        <w:left w:val="none" w:sz="0" w:space="0" w:color="auto"/>
        <w:bottom w:val="none" w:sz="0" w:space="0" w:color="auto"/>
        <w:right w:val="none" w:sz="0" w:space="0" w:color="auto"/>
      </w:divBdr>
    </w:div>
    <w:div w:id="1019695452">
      <w:bodyDiv w:val="1"/>
      <w:marLeft w:val="0"/>
      <w:marRight w:val="0"/>
      <w:marTop w:val="0"/>
      <w:marBottom w:val="0"/>
      <w:divBdr>
        <w:top w:val="none" w:sz="0" w:space="0" w:color="auto"/>
        <w:left w:val="none" w:sz="0" w:space="0" w:color="auto"/>
        <w:bottom w:val="none" w:sz="0" w:space="0" w:color="auto"/>
        <w:right w:val="none" w:sz="0" w:space="0" w:color="auto"/>
      </w:divBdr>
    </w:div>
    <w:div w:id="1019813601">
      <w:bodyDiv w:val="1"/>
      <w:marLeft w:val="0"/>
      <w:marRight w:val="0"/>
      <w:marTop w:val="0"/>
      <w:marBottom w:val="0"/>
      <w:divBdr>
        <w:top w:val="none" w:sz="0" w:space="0" w:color="auto"/>
        <w:left w:val="none" w:sz="0" w:space="0" w:color="auto"/>
        <w:bottom w:val="none" w:sz="0" w:space="0" w:color="auto"/>
        <w:right w:val="none" w:sz="0" w:space="0" w:color="auto"/>
      </w:divBdr>
    </w:div>
    <w:div w:id="1020662462">
      <w:bodyDiv w:val="1"/>
      <w:marLeft w:val="0"/>
      <w:marRight w:val="0"/>
      <w:marTop w:val="0"/>
      <w:marBottom w:val="0"/>
      <w:divBdr>
        <w:top w:val="none" w:sz="0" w:space="0" w:color="auto"/>
        <w:left w:val="none" w:sz="0" w:space="0" w:color="auto"/>
        <w:bottom w:val="none" w:sz="0" w:space="0" w:color="auto"/>
        <w:right w:val="none" w:sz="0" w:space="0" w:color="auto"/>
      </w:divBdr>
    </w:div>
    <w:div w:id="1023824038">
      <w:bodyDiv w:val="1"/>
      <w:marLeft w:val="0"/>
      <w:marRight w:val="0"/>
      <w:marTop w:val="0"/>
      <w:marBottom w:val="0"/>
      <w:divBdr>
        <w:top w:val="none" w:sz="0" w:space="0" w:color="auto"/>
        <w:left w:val="none" w:sz="0" w:space="0" w:color="auto"/>
        <w:bottom w:val="none" w:sz="0" w:space="0" w:color="auto"/>
        <w:right w:val="none" w:sz="0" w:space="0" w:color="auto"/>
      </w:divBdr>
    </w:div>
    <w:div w:id="1028024080">
      <w:bodyDiv w:val="1"/>
      <w:marLeft w:val="0"/>
      <w:marRight w:val="0"/>
      <w:marTop w:val="0"/>
      <w:marBottom w:val="0"/>
      <w:divBdr>
        <w:top w:val="none" w:sz="0" w:space="0" w:color="auto"/>
        <w:left w:val="none" w:sz="0" w:space="0" w:color="auto"/>
        <w:bottom w:val="none" w:sz="0" w:space="0" w:color="auto"/>
        <w:right w:val="none" w:sz="0" w:space="0" w:color="auto"/>
      </w:divBdr>
    </w:div>
    <w:div w:id="1028288136">
      <w:bodyDiv w:val="1"/>
      <w:marLeft w:val="0"/>
      <w:marRight w:val="0"/>
      <w:marTop w:val="0"/>
      <w:marBottom w:val="0"/>
      <w:divBdr>
        <w:top w:val="none" w:sz="0" w:space="0" w:color="auto"/>
        <w:left w:val="none" w:sz="0" w:space="0" w:color="auto"/>
        <w:bottom w:val="none" w:sz="0" w:space="0" w:color="auto"/>
        <w:right w:val="none" w:sz="0" w:space="0" w:color="auto"/>
      </w:divBdr>
    </w:div>
    <w:div w:id="1030911059">
      <w:bodyDiv w:val="1"/>
      <w:marLeft w:val="0"/>
      <w:marRight w:val="0"/>
      <w:marTop w:val="0"/>
      <w:marBottom w:val="0"/>
      <w:divBdr>
        <w:top w:val="none" w:sz="0" w:space="0" w:color="auto"/>
        <w:left w:val="none" w:sz="0" w:space="0" w:color="auto"/>
        <w:bottom w:val="none" w:sz="0" w:space="0" w:color="auto"/>
        <w:right w:val="none" w:sz="0" w:space="0" w:color="auto"/>
      </w:divBdr>
    </w:div>
    <w:div w:id="1037660485">
      <w:bodyDiv w:val="1"/>
      <w:marLeft w:val="0"/>
      <w:marRight w:val="0"/>
      <w:marTop w:val="0"/>
      <w:marBottom w:val="0"/>
      <w:divBdr>
        <w:top w:val="none" w:sz="0" w:space="0" w:color="auto"/>
        <w:left w:val="none" w:sz="0" w:space="0" w:color="auto"/>
        <w:bottom w:val="none" w:sz="0" w:space="0" w:color="auto"/>
        <w:right w:val="none" w:sz="0" w:space="0" w:color="auto"/>
      </w:divBdr>
    </w:div>
    <w:div w:id="1042094036">
      <w:bodyDiv w:val="1"/>
      <w:marLeft w:val="0"/>
      <w:marRight w:val="0"/>
      <w:marTop w:val="0"/>
      <w:marBottom w:val="0"/>
      <w:divBdr>
        <w:top w:val="none" w:sz="0" w:space="0" w:color="auto"/>
        <w:left w:val="none" w:sz="0" w:space="0" w:color="auto"/>
        <w:bottom w:val="none" w:sz="0" w:space="0" w:color="auto"/>
        <w:right w:val="none" w:sz="0" w:space="0" w:color="auto"/>
      </w:divBdr>
    </w:div>
    <w:div w:id="1045712281">
      <w:bodyDiv w:val="1"/>
      <w:marLeft w:val="0"/>
      <w:marRight w:val="0"/>
      <w:marTop w:val="0"/>
      <w:marBottom w:val="0"/>
      <w:divBdr>
        <w:top w:val="none" w:sz="0" w:space="0" w:color="auto"/>
        <w:left w:val="none" w:sz="0" w:space="0" w:color="auto"/>
        <w:bottom w:val="none" w:sz="0" w:space="0" w:color="auto"/>
        <w:right w:val="none" w:sz="0" w:space="0" w:color="auto"/>
      </w:divBdr>
    </w:div>
    <w:div w:id="1048723887">
      <w:bodyDiv w:val="1"/>
      <w:marLeft w:val="0"/>
      <w:marRight w:val="0"/>
      <w:marTop w:val="0"/>
      <w:marBottom w:val="0"/>
      <w:divBdr>
        <w:top w:val="none" w:sz="0" w:space="0" w:color="auto"/>
        <w:left w:val="none" w:sz="0" w:space="0" w:color="auto"/>
        <w:bottom w:val="none" w:sz="0" w:space="0" w:color="auto"/>
        <w:right w:val="none" w:sz="0" w:space="0" w:color="auto"/>
      </w:divBdr>
    </w:div>
    <w:div w:id="1072579232">
      <w:bodyDiv w:val="1"/>
      <w:marLeft w:val="0"/>
      <w:marRight w:val="0"/>
      <w:marTop w:val="0"/>
      <w:marBottom w:val="0"/>
      <w:divBdr>
        <w:top w:val="none" w:sz="0" w:space="0" w:color="auto"/>
        <w:left w:val="none" w:sz="0" w:space="0" w:color="auto"/>
        <w:bottom w:val="none" w:sz="0" w:space="0" w:color="auto"/>
        <w:right w:val="none" w:sz="0" w:space="0" w:color="auto"/>
      </w:divBdr>
    </w:div>
    <w:div w:id="1075203595">
      <w:bodyDiv w:val="1"/>
      <w:marLeft w:val="0"/>
      <w:marRight w:val="0"/>
      <w:marTop w:val="0"/>
      <w:marBottom w:val="0"/>
      <w:divBdr>
        <w:top w:val="none" w:sz="0" w:space="0" w:color="auto"/>
        <w:left w:val="none" w:sz="0" w:space="0" w:color="auto"/>
        <w:bottom w:val="none" w:sz="0" w:space="0" w:color="auto"/>
        <w:right w:val="none" w:sz="0" w:space="0" w:color="auto"/>
      </w:divBdr>
    </w:div>
    <w:div w:id="1075779027">
      <w:bodyDiv w:val="1"/>
      <w:marLeft w:val="0"/>
      <w:marRight w:val="0"/>
      <w:marTop w:val="0"/>
      <w:marBottom w:val="0"/>
      <w:divBdr>
        <w:top w:val="none" w:sz="0" w:space="0" w:color="auto"/>
        <w:left w:val="none" w:sz="0" w:space="0" w:color="auto"/>
        <w:bottom w:val="none" w:sz="0" w:space="0" w:color="auto"/>
        <w:right w:val="none" w:sz="0" w:space="0" w:color="auto"/>
      </w:divBdr>
    </w:div>
    <w:div w:id="1077941453">
      <w:bodyDiv w:val="1"/>
      <w:marLeft w:val="0"/>
      <w:marRight w:val="0"/>
      <w:marTop w:val="0"/>
      <w:marBottom w:val="0"/>
      <w:divBdr>
        <w:top w:val="none" w:sz="0" w:space="0" w:color="auto"/>
        <w:left w:val="none" w:sz="0" w:space="0" w:color="auto"/>
        <w:bottom w:val="none" w:sz="0" w:space="0" w:color="auto"/>
        <w:right w:val="none" w:sz="0" w:space="0" w:color="auto"/>
      </w:divBdr>
    </w:div>
    <w:div w:id="1088581667">
      <w:bodyDiv w:val="1"/>
      <w:marLeft w:val="0"/>
      <w:marRight w:val="0"/>
      <w:marTop w:val="0"/>
      <w:marBottom w:val="0"/>
      <w:divBdr>
        <w:top w:val="none" w:sz="0" w:space="0" w:color="auto"/>
        <w:left w:val="none" w:sz="0" w:space="0" w:color="auto"/>
        <w:bottom w:val="none" w:sz="0" w:space="0" w:color="auto"/>
        <w:right w:val="none" w:sz="0" w:space="0" w:color="auto"/>
      </w:divBdr>
    </w:div>
    <w:div w:id="1094668581">
      <w:bodyDiv w:val="1"/>
      <w:marLeft w:val="0"/>
      <w:marRight w:val="0"/>
      <w:marTop w:val="0"/>
      <w:marBottom w:val="0"/>
      <w:divBdr>
        <w:top w:val="none" w:sz="0" w:space="0" w:color="auto"/>
        <w:left w:val="none" w:sz="0" w:space="0" w:color="auto"/>
        <w:bottom w:val="none" w:sz="0" w:space="0" w:color="auto"/>
        <w:right w:val="none" w:sz="0" w:space="0" w:color="auto"/>
      </w:divBdr>
    </w:div>
    <w:div w:id="1095831818">
      <w:bodyDiv w:val="1"/>
      <w:marLeft w:val="0"/>
      <w:marRight w:val="0"/>
      <w:marTop w:val="0"/>
      <w:marBottom w:val="0"/>
      <w:divBdr>
        <w:top w:val="none" w:sz="0" w:space="0" w:color="auto"/>
        <w:left w:val="none" w:sz="0" w:space="0" w:color="auto"/>
        <w:bottom w:val="none" w:sz="0" w:space="0" w:color="auto"/>
        <w:right w:val="none" w:sz="0" w:space="0" w:color="auto"/>
      </w:divBdr>
    </w:div>
    <w:div w:id="1098136812">
      <w:bodyDiv w:val="1"/>
      <w:marLeft w:val="0"/>
      <w:marRight w:val="0"/>
      <w:marTop w:val="0"/>
      <w:marBottom w:val="0"/>
      <w:divBdr>
        <w:top w:val="none" w:sz="0" w:space="0" w:color="auto"/>
        <w:left w:val="none" w:sz="0" w:space="0" w:color="auto"/>
        <w:bottom w:val="none" w:sz="0" w:space="0" w:color="auto"/>
        <w:right w:val="none" w:sz="0" w:space="0" w:color="auto"/>
      </w:divBdr>
    </w:div>
    <w:div w:id="1102649868">
      <w:bodyDiv w:val="1"/>
      <w:marLeft w:val="0"/>
      <w:marRight w:val="0"/>
      <w:marTop w:val="0"/>
      <w:marBottom w:val="0"/>
      <w:divBdr>
        <w:top w:val="none" w:sz="0" w:space="0" w:color="auto"/>
        <w:left w:val="none" w:sz="0" w:space="0" w:color="auto"/>
        <w:bottom w:val="none" w:sz="0" w:space="0" w:color="auto"/>
        <w:right w:val="none" w:sz="0" w:space="0" w:color="auto"/>
      </w:divBdr>
    </w:div>
    <w:div w:id="1108966171">
      <w:bodyDiv w:val="1"/>
      <w:marLeft w:val="0"/>
      <w:marRight w:val="0"/>
      <w:marTop w:val="0"/>
      <w:marBottom w:val="0"/>
      <w:divBdr>
        <w:top w:val="none" w:sz="0" w:space="0" w:color="auto"/>
        <w:left w:val="none" w:sz="0" w:space="0" w:color="auto"/>
        <w:bottom w:val="none" w:sz="0" w:space="0" w:color="auto"/>
        <w:right w:val="none" w:sz="0" w:space="0" w:color="auto"/>
      </w:divBdr>
    </w:div>
    <w:div w:id="1111126175">
      <w:bodyDiv w:val="1"/>
      <w:marLeft w:val="0"/>
      <w:marRight w:val="0"/>
      <w:marTop w:val="0"/>
      <w:marBottom w:val="0"/>
      <w:divBdr>
        <w:top w:val="none" w:sz="0" w:space="0" w:color="auto"/>
        <w:left w:val="none" w:sz="0" w:space="0" w:color="auto"/>
        <w:bottom w:val="none" w:sz="0" w:space="0" w:color="auto"/>
        <w:right w:val="none" w:sz="0" w:space="0" w:color="auto"/>
      </w:divBdr>
    </w:div>
    <w:div w:id="1111975741">
      <w:bodyDiv w:val="1"/>
      <w:marLeft w:val="0"/>
      <w:marRight w:val="0"/>
      <w:marTop w:val="0"/>
      <w:marBottom w:val="0"/>
      <w:divBdr>
        <w:top w:val="none" w:sz="0" w:space="0" w:color="auto"/>
        <w:left w:val="none" w:sz="0" w:space="0" w:color="auto"/>
        <w:bottom w:val="none" w:sz="0" w:space="0" w:color="auto"/>
        <w:right w:val="none" w:sz="0" w:space="0" w:color="auto"/>
      </w:divBdr>
    </w:div>
    <w:div w:id="1118254401">
      <w:bodyDiv w:val="1"/>
      <w:marLeft w:val="0"/>
      <w:marRight w:val="0"/>
      <w:marTop w:val="0"/>
      <w:marBottom w:val="0"/>
      <w:divBdr>
        <w:top w:val="none" w:sz="0" w:space="0" w:color="auto"/>
        <w:left w:val="none" w:sz="0" w:space="0" w:color="auto"/>
        <w:bottom w:val="none" w:sz="0" w:space="0" w:color="auto"/>
        <w:right w:val="none" w:sz="0" w:space="0" w:color="auto"/>
      </w:divBdr>
    </w:div>
    <w:div w:id="1118449922">
      <w:bodyDiv w:val="1"/>
      <w:marLeft w:val="0"/>
      <w:marRight w:val="0"/>
      <w:marTop w:val="0"/>
      <w:marBottom w:val="0"/>
      <w:divBdr>
        <w:top w:val="none" w:sz="0" w:space="0" w:color="auto"/>
        <w:left w:val="none" w:sz="0" w:space="0" w:color="auto"/>
        <w:bottom w:val="none" w:sz="0" w:space="0" w:color="auto"/>
        <w:right w:val="none" w:sz="0" w:space="0" w:color="auto"/>
      </w:divBdr>
    </w:div>
    <w:div w:id="1120613097">
      <w:bodyDiv w:val="1"/>
      <w:marLeft w:val="0"/>
      <w:marRight w:val="0"/>
      <w:marTop w:val="0"/>
      <w:marBottom w:val="0"/>
      <w:divBdr>
        <w:top w:val="none" w:sz="0" w:space="0" w:color="auto"/>
        <w:left w:val="none" w:sz="0" w:space="0" w:color="auto"/>
        <w:bottom w:val="none" w:sz="0" w:space="0" w:color="auto"/>
        <w:right w:val="none" w:sz="0" w:space="0" w:color="auto"/>
      </w:divBdr>
    </w:div>
    <w:div w:id="1131483284">
      <w:bodyDiv w:val="1"/>
      <w:marLeft w:val="0"/>
      <w:marRight w:val="0"/>
      <w:marTop w:val="0"/>
      <w:marBottom w:val="0"/>
      <w:divBdr>
        <w:top w:val="none" w:sz="0" w:space="0" w:color="auto"/>
        <w:left w:val="none" w:sz="0" w:space="0" w:color="auto"/>
        <w:bottom w:val="none" w:sz="0" w:space="0" w:color="auto"/>
        <w:right w:val="none" w:sz="0" w:space="0" w:color="auto"/>
      </w:divBdr>
    </w:div>
    <w:div w:id="1134757034">
      <w:bodyDiv w:val="1"/>
      <w:marLeft w:val="0"/>
      <w:marRight w:val="0"/>
      <w:marTop w:val="0"/>
      <w:marBottom w:val="0"/>
      <w:divBdr>
        <w:top w:val="none" w:sz="0" w:space="0" w:color="auto"/>
        <w:left w:val="none" w:sz="0" w:space="0" w:color="auto"/>
        <w:bottom w:val="none" w:sz="0" w:space="0" w:color="auto"/>
        <w:right w:val="none" w:sz="0" w:space="0" w:color="auto"/>
      </w:divBdr>
    </w:div>
    <w:div w:id="1140727693">
      <w:bodyDiv w:val="1"/>
      <w:marLeft w:val="0"/>
      <w:marRight w:val="0"/>
      <w:marTop w:val="0"/>
      <w:marBottom w:val="0"/>
      <w:divBdr>
        <w:top w:val="none" w:sz="0" w:space="0" w:color="auto"/>
        <w:left w:val="none" w:sz="0" w:space="0" w:color="auto"/>
        <w:bottom w:val="none" w:sz="0" w:space="0" w:color="auto"/>
        <w:right w:val="none" w:sz="0" w:space="0" w:color="auto"/>
      </w:divBdr>
    </w:div>
    <w:div w:id="1150053238">
      <w:bodyDiv w:val="1"/>
      <w:marLeft w:val="0"/>
      <w:marRight w:val="0"/>
      <w:marTop w:val="0"/>
      <w:marBottom w:val="0"/>
      <w:divBdr>
        <w:top w:val="none" w:sz="0" w:space="0" w:color="auto"/>
        <w:left w:val="none" w:sz="0" w:space="0" w:color="auto"/>
        <w:bottom w:val="none" w:sz="0" w:space="0" w:color="auto"/>
        <w:right w:val="none" w:sz="0" w:space="0" w:color="auto"/>
      </w:divBdr>
    </w:div>
    <w:div w:id="1154100508">
      <w:bodyDiv w:val="1"/>
      <w:marLeft w:val="0"/>
      <w:marRight w:val="0"/>
      <w:marTop w:val="0"/>
      <w:marBottom w:val="0"/>
      <w:divBdr>
        <w:top w:val="none" w:sz="0" w:space="0" w:color="auto"/>
        <w:left w:val="none" w:sz="0" w:space="0" w:color="auto"/>
        <w:bottom w:val="none" w:sz="0" w:space="0" w:color="auto"/>
        <w:right w:val="none" w:sz="0" w:space="0" w:color="auto"/>
      </w:divBdr>
    </w:div>
    <w:div w:id="1158226547">
      <w:bodyDiv w:val="1"/>
      <w:marLeft w:val="0"/>
      <w:marRight w:val="0"/>
      <w:marTop w:val="0"/>
      <w:marBottom w:val="0"/>
      <w:divBdr>
        <w:top w:val="none" w:sz="0" w:space="0" w:color="auto"/>
        <w:left w:val="none" w:sz="0" w:space="0" w:color="auto"/>
        <w:bottom w:val="none" w:sz="0" w:space="0" w:color="auto"/>
        <w:right w:val="none" w:sz="0" w:space="0" w:color="auto"/>
      </w:divBdr>
    </w:div>
    <w:div w:id="1161962846">
      <w:bodyDiv w:val="1"/>
      <w:marLeft w:val="0"/>
      <w:marRight w:val="0"/>
      <w:marTop w:val="0"/>
      <w:marBottom w:val="0"/>
      <w:divBdr>
        <w:top w:val="none" w:sz="0" w:space="0" w:color="auto"/>
        <w:left w:val="none" w:sz="0" w:space="0" w:color="auto"/>
        <w:bottom w:val="none" w:sz="0" w:space="0" w:color="auto"/>
        <w:right w:val="none" w:sz="0" w:space="0" w:color="auto"/>
      </w:divBdr>
    </w:div>
    <w:div w:id="1169370273">
      <w:bodyDiv w:val="1"/>
      <w:marLeft w:val="0"/>
      <w:marRight w:val="0"/>
      <w:marTop w:val="0"/>
      <w:marBottom w:val="0"/>
      <w:divBdr>
        <w:top w:val="none" w:sz="0" w:space="0" w:color="auto"/>
        <w:left w:val="none" w:sz="0" w:space="0" w:color="auto"/>
        <w:bottom w:val="none" w:sz="0" w:space="0" w:color="auto"/>
        <w:right w:val="none" w:sz="0" w:space="0" w:color="auto"/>
      </w:divBdr>
    </w:div>
    <w:div w:id="1185051443">
      <w:bodyDiv w:val="1"/>
      <w:marLeft w:val="0"/>
      <w:marRight w:val="0"/>
      <w:marTop w:val="0"/>
      <w:marBottom w:val="0"/>
      <w:divBdr>
        <w:top w:val="none" w:sz="0" w:space="0" w:color="auto"/>
        <w:left w:val="none" w:sz="0" w:space="0" w:color="auto"/>
        <w:bottom w:val="none" w:sz="0" w:space="0" w:color="auto"/>
        <w:right w:val="none" w:sz="0" w:space="0" w:color="auto"/>
      </w:divBdr>
    </w:div>
    <w:div w:id="1198545652">
      <w:bodyDiv w:val="1"/>
      <w:marLeft w:val="0"/>
      <w:marRight w:val="0"/>
      <w:marTop w:val="0"/>
      <w:marBottom w:val="0"/>
      <w:divBdr>
        <w:top w:val="none" w:sz="0" w:space="0" w:color="auto"/>
        <w:left w:val="none" w:sz="0" w:space="0" w:color="auto"/>
        <w:bottom w:val="none" w:sz="0" w:space="0" w:color="auto"/>
        <w:right w:val="none" w:sz="0" w:space="0" w:color="auto"/>
      </w:divBdr>
    </w:div>
    <w:div w:id="1206522183">
      <w:bodyDiv w:val="1"/>
      <w:marLeft w:val="0"/>
      <w:marRight w:val="0"/>
      <w:marTop w:val="0"/>
      <w:marBottom w:val="0"/>
      <w:divBdr>
        <w:top w:val="none" w:sz="0" w:space="0" w:color="auto"/>
        <w:left w:val="none" w:sz="0" w:space="0" w:color="auto"/>
        <w:bottom w:val="none" w:sz="0" w:space="0" w:color="auto"/>
        <w:right w:val="none" w:sz="0" w:space="0" w:color="auto"/>
      </w:divBdr>
    </w:div>
    <w:div w:id="1211114625">
      <w:bodyDiv w:val="1"/>
      <w:marLeft w:val="0"/>
      <w:marRight w:val="0"/>
      <w:marTop w:val="0"/>
      <w:marBottom w:val="0"/>
      <w:divBdr>
        <w:top w:val="none" w:sz="0" w:space="0" w:color="auto"/>
        <w:left w:val="none" w:sz="0" w:space="0" w:color="auto"/>
        <w:bottom w:val="none" w:sz="0" w:space="0" w:color="auto"/>
        <w:right w:val="none" w:sz="0" w:space="0" w:color="auto"/>
      </w:divBdr>
    </w:div>
    <w:div w:id="1217594288">
      <w:bodyDiv w:val="1"/>
      <w:marLeft w:val="0"/>
      <w:marRight w:val="0"/>
      <w:marTop w:val="0"/>
      <w:marBottom w:val="0"/>
      <w:divBdr>
        <w:top w:val="none" w:sz="0" w:space="0" w:color="auto"/>
        <w:left w:val="none" w:sz="0" w:space="0" w:color="auto"/>
        <w:bottom w:val="none" w:sz="0" w:space="0" w:color="auto"/>
        <w:right w:val="none" w:sz="0" w:space="0" w:color="auto"/>
      </w:divBdr>
    </w:div>
    <w:div w:id="1221474522">
      <w:bodyDiv w:val="1"/>
      <w:marLeft w:val="0"/>
      <w:marRight w:val="0"/>
      <w:marTop w:val="0"/>
      <w:marBottom w:val="0"/>
      <w:divBdr>
        <w:top w:val="none" w:sz="0" w:space="0" w:color="auto"/>
        <w:left w:val="none" w:sz="0" w:space="0" w:color="auto"/>
        <w:bottom w:val="none" w:sz="0" w:space="0" w:color="auto"/>
        <w:right w:val="none" w:sz="0" w:space="0" w:color="auto"/>
      </w:divBdr>
    </w:div>
    <w:div w:id="1222904610">
      <w:bodyDiv w:val="1"/>
      <w:marLeft w:val="0"/>
      <w:marRight w:val="0"/>
      <w:marTop w:val="0"/>
      <w:marBottom w:val="0"/>
      <w:divBdr>
        <w:top w:val="none" w:sz="0" w:space="0" w:color="auto"/>
        <w:left w:val="none" w:sz="0" w:space="0" w:color="auto"/>
        <w:bottom w:val="none" w:sz="0" w:space="0" w:color="auto"/>
        <w:right w:val="none" w:sz="0" w:space="0" w:color="auto"/>
      </w:divBdr>
    </w:div>
    <w:div w:id="1222982111">
      <w:bodyDiv w:val="1"/>
      <w:marLeft w:val="0"/>
      <w:marRight w:val="0"/>
      <w:marTop w:val="0"/>
      <w:marBottom w:val="0"/>
      <w:divBdr>
        <w:top w:val="none" w:sz="0" w:space="0" w:color="auto"/>
        <w:left w:val="none" w:sz="0" w:space="0" w:color="auto"/>
        <w:bottom w:val="none" w:sz="0" w:space="0" w:color="auto"/>
        <w:right w:val="none" w:sz="0" w:space="0" w:color="auto"/>
      </w:divBdr>
    </w:div>
    <w:div w:id="1229918343">
      <w:bodyDiv w:val="1"/>
      <w:marLeft w:val="0"/>
      <w:marRight w:val="0"/>
      <w:marTop w:val="0"/>
      <w:marBottom w:val="0"/>
      <w:divBdr>
        <w:top w:val="none" w:sz="0" w:space="0" w:color="auto"/>
        <w:left w:val="none" w:sz="0" w:space="0" w:color="auto"/>
        <w:bottom w:val="none" w:sz="0" w:space="0" w:color="auto"/>
        <w:right w:val="none" w:sz="0" w:space="0" w:color="auto"/>
      </w:divBdr>
    </w:div>
    <w:div w:id="1230262442">
      <w:bodyDiv w:val="1"/>
      <w:marLeft w:val="0"/>
      <w:marRight w:val="0"/>
      <w:marTop w:val="0"/>
      <w:marBottom w:val="0"/>
      <w:divBdr>
        <w:top w:val="none" w:sz="0" w:space="0" w:color="auto"/>
        <w:left w:val="none" w:sz="0" w:space="0" w:color="auto"/>
        <w:bottom w:val="none" w:sz="0" w:space="0" w:color="auto"/>
        <w:right w:val="none" w:sz="0" w:space="0" w:color="auto"/>
      </w:divBdr>
    </w:div>
    <w:div w:id="1237085676">
      <w:bodyDiv w:val="1"/>
      <w:marLeft w:val="0"/>
      <w:marRight w:val="0"/>
      <w:marTop w:val="0"/>
      <w:marBottom w:val="0"/>
      <w:divBdr>
        <w:top w:val="none" w:sz="0" w:space="0" w:color="auto"/>
        <w:left w:val="none" w:sz="0" w:space="0" w:color="auto"/>
        <w:bottom w:val="none" w:sz="0" w:space="0" w:color="auto"/>
        <w:right w:val="none" w:sz="0" w:space="0" w:color="auto"/>
      </w:divBdr>
    </w:div>
    <w:div w:id="1241016549">
      <w:bodyDiv w:val="1"/>
      <w:marLeft w:val="0"/>
      <w:marRight w:val="0"/>
      <w:marTop w:val="0"/>
      <w:marBottom w:val="0"/>
      <w:divBdr>
        <w:top w:val="none" w:sz="0" w:space="0" w:color="auto"/>
        <w:left w:val="none" w:sz="0" w:space="0" w:color="auto"/>
        <w:bottom w:val="none" w:sz="0" w:space="0" w:color="auto"/>
        <w:right w:val="none" w:sz="0" w:space="0" w:color="auto"/>
      </w:divBdr>
    </w:div>
    <w:div w:id="1244294404">
      <w:bodyDiv w:val="1"/>
      <w:marLeft w:val="0"/>
      <w:marRight w:val="0"/>
      <w:marTop w:val="0"/>
      <w:marBottom w:val="0"/>
      <w:divBdr>
        <w:top w:val="none" w:sz="0" w:space="0" w:color="auto"/>
        <w:left w:val="none" w:sz="0" w:space="0" w:color="auto"/>
        <w:bottom w:val="none" w:sz="0" w:space="0" w:color="auto"/>
        <w:right w:val="none" w:sz="0" w:space="0" w:color="auto"/>
      </w:divBdr>
    </w:div>
    <w:div w:id="1247956364">
      <w:bodyDiv w:val="1"/>
      <w:marLeft w:val="0"/>
      <w:marRight w:val="0"/>
      <w:marTop w:val="0"/>
      <w:marBottom w:val="0"/>
      <w:divBdr>
        <w:top w:val="none" w:sz="0" w:space="0" w:color="auto"/>
        <w:left w:val="none" w:sz="0" w:space="0" w:color="auto"/>
        <w:bottom w:val="none" w:sz="0" w:space="0" w:color="auto"/>
        <w:right w:val="none" w:sz="0" w:space="0" w:color="auto"/>
      </w:divBdr>
    </w:div>
    <w:div w:id="1252275470">
      <w:bodyDiv w:val="1"/>
      <w:marLeft w:val="0"/>
      <w:marRight w:val="0"/>
      <w:marTop w:val="0"/>
      <w:marBottom w:val="0"/>
      <w:divBdr>
        <w:top w:val="none" w:sz="0" w:space="0" w:color="auto"/>
        <w:left w:val="none" w:sz="0" w:space="0" w:color="auto"/>
        <w:bottom w:val="none" w:sz="0" w:space="0" w:color="auto"/>
        <w:right w:val="none" w:sz="0" w:space="0" w:color="auto"/>
      </w:divBdr>
    </w:div>
    <w:div w:id="1253202633">
      <w:bodyDiv w:val="1"/>
      <w:marLeft w:val="0"/>
      <w:marRight w:val="0"/>
      <w:marTop w:val="0"/>
      <w:marBottom w:val="0"/>
      <w:divBdr>
        <w:top w:val="none" w:sz="0" w:space="0" w:color="auto"/>
        <w:left w:val="none" w:sz="0" w:space="0" w:color="auto"/>
        <w:bottom w:val="none" w:sz="0" w:space="0" w:color="auto"/>
        <w:right w:val="none" w:sz="0" w:space="0" w:color="auto"/>
      </w:divBdr>
    </w:div>
    <w:div w:id="1255937995">
      <w:bodyDiv w:val="1"/>
      <w:marLeft w:val="0"/>
      <w:marRight w:val="0"/>
      <w:marTop w:val="0"/>
      <w:marBottom w:val="0"/>
      <w:divBdr>
        <w:top w:val="none" w:sz="0" w:space="0" w:color="auto"/>
        <w:left w:val="none" w:sz="0" w:space="0" w:color="auto"/>
        <w:bottom w:val="none" w:sz="0" w:space="0" w:color="auto"/>
        <w:right w:val="none" w:sz="0" w:space="0" w:color="auto"/>
      </w:divBdr>
    </w:div>
    <w:div w:id="1257977453">
      <w:bodyDiv w:val="1"/>
      <w:marLeft w:val="0"/>
      <w:marRight w:val="0"/>
      <w:marTop w:val="0"/>
      <w:marBottom w:val="0"/>
      <w:divBdr>
        <w:top w:val="none" w:sz="0" w:space="0" w:color="auto"/>
        <w:left w:val="none" w:sz="0" w:space="0" w:color="auto"/>
        <w:bottom w:val="none" w:sz="0" w:space="0" w:color="auto"/>
        <w:right w:val="none" w:sz="0" w:space="0" w:color="auto"/>
      </w:divBdr>
    </w:div>
    <w:div w:id="1268929735">
      <w:bodyDiv w:val="1"/>
      <w:marLeft w:val="0"/>
      <w:marRight w:val="0"/>
      <w:marTop w:val="0"/>
      <w:marBottom w:val="0"/>
      <w:divBdr>
        <w:top w:val="none" w:sz="0" w:space="0" w:color="auto"/>
        <w:left w:val="none" w:sz="0" w:space="0" w:color="auto"/>
        <w:bottom w:val="none" w:sz="0" w:space="0" w:color="auto"/>
        <w:right w:val="none" w:sz="0" w:space="0" w:color="auto"/>
      </w:divBdr>
    </w:div>
    <w:div w:id="1272007080">
      <w:bodyDiv w:val="1"/>
      <w:marLeft w:val="0"/>
      <w:marRight w:val="0"/>
      <w:marTop w:val="0"/>
      <w:marBottom w:val="0"/>
      <w:divBdr>
        <w:top w:val="none" w:sz="0" w:space="0" w:color="auto"/>
        <w:left w:val="none" w:sz="0" w:space="0" w:color="auto"/>
        <w:bottom w:val="none" w:sz="0" w:space="0" w:color="auto"/>
        <w:right w:val="none" w:sz="0" w:space="0" w:color="auto"/>
      </w:divBdr>
    </w:div>
    <w:div w:id="1274632136">
      <w:bodyDiv w:val="1"/>
      <w:marLeft w:val="0"/>
      <w:marRight w:val="0"/>
      <w:marTop w:val="0"/>
      <w:marBottom w:val="0"/>
      <w:divBdr>
        <w:top w:val="none" w:sz="0" w:space="0" w:color="auto"/>
        <w:left w:val="none" w:sz="0" w:space="0" w:color="auto"/>
        <w:bottom w:val="none" w:sz="0" w:space="0" w:color="auto"/>
        <w:right w:val="none" w:sz="0" w:space="0" w:color="auto"/>
      </w:divBdr>
    </w:div>
    <w:div w:id="1276133896">
      <w:bodyDiv w:val="1"/>
      <w:marLeft w:val="0"/>
      <w:marRight w:val="0"/>
      <w:marTop w:val="0"/>
      <w:marBottom w:val="0"/>
      <w:divBdr>
        <w:top w:val="none" w:sz="0" w:space="0" w:color="auto"/>
        <w:left w:val="none" w:sz="0" w:space="0" w:color="auto"/>
        <w:bottom w:val="none" w:sz="0" w:space="0" w:color="auto"/>
        <w:right w:val="none" w:sz="0" w:space="0" w:color="auto"/>
      </w:divBdr>
    </w:div>
    <w:div w:id="1284077776">
      <w:bodyDiv w:val="1"/>
      <w:marLeft w:val="0"/>
      <w:marRight w:val="0"/>
      <w:marTop w:val="0"/>
      <w:marBottom w:val="0"/>
      <w:divBdr>
        <w:top w:val="none" w:sz="0" w:space="0" w:color="auto"/>
        <w:left w:val="none" w:sz="0" w:space="0" w:color="auto"/>
        <w:bottom w:val="none" w:sz="0" w:space="0" w:color="auto"/>
        <w:right w:val="none" w:sz="0" w:space="0" w:color="auto"/>
      </w:divBdr>
    </w:div>
    <w:div w:id="1289705616">
      <w:bodyDiv w:val="1"/>
      <w:marLeft w:val="0"/>
      <w:marRight w:val="0"/>
      <w:marTop w:val="0"/>
      <w:marBottom w:val="0"/>
      <w:divBdr>
        <w:top w:val="none" w:sz="0" w:space="0" w:color="auto"/>
        <w:left w:val="none" w:sz="0" w:space="0" w:color="auto"/>
        <w:bottom w:val="none" w:sz="0" w:space="0" w:color="auto"/>
        <w:right w:val="none" w:sz="0" w:space="0" w:color="auto"/>
      </w:divBdr>
    </w:div>
    <w:div w:id="1291788071">
      <w:bodyDiv w:val="1"/>
      <w:marLeft w:val="0"/>
      <w:marRight w:val="0"/>
      <w:marTop w:val="0"/>
      <w:marBottom w:val="0"/>
      <w:divBdr>
        <w:top w:val="none" w:sz="0" w:space="0" w:color="auto"/>
        <w:left w:val="none" w:sz="0" w:space="0" w:color="auto"/>
        <w:bottom w:val="none" w:sz="0" w:space="0" w:color="auto"/>
        <w:right w:val="none" w:sz="0" w:space="0" w:color="auto"/>
      </w:divBdr>
    </w:div>
    <w:div w:id="1294411472">
      <w:bodyDiv w:val="1"/>
      <w:marLeft w:val="0"/>
      <w:marRight w:val="0"/>
      <w:marTop w:val="0"/>
      <w:marBottom w:val="0"/>
      <w:divBdr>
        <w:top w:val="none" w:sz="0" w:space="0" w:color="auto"/>
        <w:left w:val="none" w:sz="0" w:space="0" w:color="auto"/>
        <w:bottom w:val="none" w:sz="0" w:space="0" w:color="auto"/>
        <w:right w:val="none" w:sz="0" w:space="0" w:color="auto"/>
      </w:divBdr>
    </w:div>
    <w:div w:id="1298951582">
      <w:bodyDiv w:val="1"/>
      <w:marLeft w:val="0"/>
      <w:marRight w:val="0"/>
      <w:marTop w:val="0"/>
      <w:marBottom w:val="0"/>
      <w:divBdr>
        <w:top w:val="none" w:sz="0" w:space="0" w:color="auto"/>
        <w:left w:val="none" w:sz="0" w:space="0" w:color="auto"/>
        <w:bottom w:val="none" w:sz="0" w:space="0" w:color="auto"/>
        <w:right w:val="none" w:sz="0" w:space="0" w:color="auto"/>
      </w:divBdr>
    </w:div>
    <w:div w:id="1300108810">
      <w:bodyDiv w:val="1"/>
      <w:marLeft w:val="0"/>
      <w:marRight w:val="0"/>
      <w:marTop w:val="0"/>
      <w:marBottom w:val="0"/>
      <w:divBdr>
        <w:top w:val="none" w:sz="0" w:space="0" w:color="auto"/>
        <w:left w:val="none" w:sz="0" w:space="0" w:color="auto"/>
        <w:bottom w:val="none" w:sz="0" w:space="0" w:color="auto"/>
        <w:right w:val="none" w:sz="0" w:space="0" w:color="auto"/>
      </w:divBdr>
    </w:div>
    <w:div w:id="1309701000">
      <w:bodyDiv w:val="1"/>
      <w:marLeft w:val="0"/>
      <w:marRight w:val="0"/>
      <w:marTop w:val="0"/>
      <w:marBottom w:val="0"/>
      <w:divBdr>
        <w:top w:val="none" w:sz="0" w:space="0" w:color="auto"/>
        <w:left w:val="none" w:sz="0" w:space="0" w:color="auto"/>
        <w:bottom w:val="none" w:sz="0" w:space="0" w:color="auto"/>
        <w:right w:val="none" w:sz="0" w:space="0" w:color="auto"/>
      </w:divBdr>
    </w:div>
    <w:div w:id="1311397497">
      <w:bodyDiv w:val="1"/>
      <w:marLeft w:val="0"/>
      <w:marRight w:val="0"/>
      <w:marTop w:val="0"/>
      <w:marBottom w:val="0"/>
      <w:divBdr>
        <w:top w:val="none" w:sz="0" w:space="0" w:color="auto"/>
        <w:left w:val="none" w:sz="0" w:space="0" w:color="auto"/>
        <w:bottom w:val="none" w:sz="0" w:space="0" w:color="auto"/>
        <w:right w:val="none" w:sz="0" w:space="0" w:color="auto"/>
      </w:divBdr>
    </w:div>
    <w:div w:id="1321424713">
      <w:bodyDiv w:val="1"/>
      <w:marLeft w:val="0"/>
      <w:marRight w:val="0"/>
      <w:marTop w:val="0"/>
      <w:marBottom w:val="0"/>
      <w:divBdr>
        <w:top w:val="none" w:sz="0" w:space="0" w:color="auto"/>
        <w:left w:val="none" w:sz="0" w:space="0" w:color="auto"/>
        <w:bottom w:val="none" w:sz="0" w:space="0" w:color="auto"/>
        <w:right w:val="none" w:sz="0" w:space="0" w:color="auto"/>
      </w:divBdr>
    </w:div>
    <w:div w:id="1322734198">
      <w:bodyDiv w:val="1"/>
      <w:marLeft w:val="0"/>
      <w:marRight w:val="0"/>
      <w:marTop w:val="0"/>
      <w:marBottom w:val="0"/>
      <w:divBdr>
        <w:top w:val="none" w:sz="0" w:space="0" w:color="auto"/>
        <w:left w:val="none" w:sz="0" w:space="0" w:color="auto"/>
        <w:bottom w:val="none" w:sz="0" w:space="0" w:color="auto"/>
        <w:right w:val="none" w:sz="0" w:space="0" w:color="auto"/>
      </w:divBdr>
    </w:div>
    <w:div w:id="1329408144">
      <w:bodyDiv w:val="1"/>
      <w:marLeft w:val="0"/>
      <w:marRight w:val="0"/>
      <w:marTop w:val="0"/>
      <w:marBottom w:val="0"/>
      <w:divBdr>
        <w:top w:val="none" w:sz="0" w:space="0" w:color="auto"/>
        <w:left w:val="none" w:sz="0" w:space="0" w:color="auto"/>
        <w:bottom w:val="none" w:sz="0" w:space="0" w:color="auto"/>
        <w:right w:val="none" w:sz="0" w:space="0" w:color="auto"/>
      </w:divBdr>
    </w:div>
    <w:div w:id="1332371463">
      <w:bodyDiv w:val="1"/>
      <w:marLeft w:val="0"/>
      <w:marRight w:val="0"/>
      <w:marTop w:val="0"/>
      <w:marBottom w:val="0"/>
      <w:divBdr>
        <w:top w:val="none" w:sz="0" w:space="0" w:color="auto"/>
        <w:left w:val="none" w:sz="0" w:space="0" w:color="auto"/>
        <w:bottom w:val="none" w:sz="0" w:space="0" w:color="auto"/>
        <w:right w:val="none" w:sz="0" w:space="0" w:color="auto"/>
      </w:divBdr>
    </w:div>
    <w:div w:id="1337655493">
      <w:bodyDiv w:val="1"/>
      <w:marLeft w:val="0"/>
      <w:marRight w:val="0"/>
      <w:marTop w:val="0"/>
      <w:marBottom w:val="0"/>
      <w:divBdr>
        <w:top w:val="none" w:sz="0" w:space="0" w:color="auto"/>
        <w:left w:val="none" w:sz="0" w:space="0" w:color="auto"/>
        <w:bottom w:val="none" w:sz="0" w:space="0" w:color="auto"/>
        <w:right w:val="none" w:sz="0" w:space="0" w:color="auto"/>
      </w:divBdr>
    </w:div>
    <w:div w:id="1338925149">
      <w:bodyDiv w:val="1"/>
      <w:marLeft w:val="0"/>
      <w:marRight w:val="0"/>
      <w:marTop w:val="0"/>
      <w:marBottom w:val="0"/>
      <w:divBdr>
        <w:top w:val="none" w:sz="0" w:space="0" w:color="auto"/>
        <w:left w:val="none" w:sz="0" w:space="0" w:color="auto"/>
        <w:bottom w:val="none" w:sz="0" w:space="0" w:color="auto"/>
        <w:right w:val="none" w:sz="0" w:space="0" w:color="auto"/>
      </w:divBdr>
    </w:div>
    <w:div w:id="1341816274">
      <w:bodyDiv w:val="1"/>
      <w:marLeft w:val="0"/>
      <w:marRight w:val="0"/>
      <w:marTop w:val="0"/>
      <w:marBottom w:val="0"/>
      <w:divBdr>
        <w:top w:val="none" w:sz="0" w:space="0" w:color="auto"/>
        <w:left w:val="none" w:sz="0" w:space="0" w:color="auto"/>
        <w:bottom w:val="none" w:sz="0" w:space="0" w:color="auto"/>
        <w:right w:val="none" w:sz="0" w:space="0" w:color="auto"/>
      </w:divBdr>
    </w:div>
    <w:div w:id="1349866952">
      <w:bodyDiv w:val="1"/>
      <w:marLeft w:val="0"/>
      <w:marRight w:val="0"/>
      <w:marTop w:val="0"/>
      <w:marBottom w:val="0"/>
      <w:divBdr>
        <w:top w:val="none" w:sz="0" w:space="0" w:color="auto"/>
        <w:left w:val="none" w:sz="0" w:space="0" w:color="auto"/>
        <w:bottom w:val="none" w:sz="0" w:space="0" w:color="auto"/>
        <w:right w:val="none" w:sz="0" w:space="0" w:color="auto"/>
      </w:divBdr>
    </w:div>
    <w:div w:id="1351948651">
      <w:bodyDiv w:val="1"/>
      <w:marLeft w:val="0"/>
      <w:marRight w:val="0"/>
      <w:marTop w:val="0"/>
      <w:marBottom w:val="0"/>
      <w:divBdr>
        <w:top w:val="none" w:sz="0" w:space="0" w:color="auto"/>
        <w:left w:val="none" w:sz="0" w:space="0" w:color="auto"/>
        <w:bottom w:val="none" w:sz="0" w:space="0" w:color="auto"/>
        <w:right w:val="none" w:sz="0" w:space="0" w:color="auto"/>
      </w:divBdr>
    </w:div>
    <w:div w:id="1353802775">
      <w:bodyDiv w:val="1"/>
      <w:marLeft w:val="0"/>
      <w:marRight w:val="0"/>
      <w:marTop w:val="0"/>
      <w:marBottom w:val="0"/>
      <w:divBdr>
        <w:top w:val="none" w:sz="0" w:space="0" w:color="auto"/>
        <w:left w:val="none" w:sz="0" w:space="0" w:color="auto"/>
        <w:bottom w:val="none" w:sz="0" w:space="0" w:color="auto"/>
        <w:right w:val="none" w:sz="0" w:space="0" w:color="auto"/>
      </w:divBdr>
    </w:div>
    <w:div w:id="1358240866">
      <w:bodyDiv w:val="1"/>
      <w:marLeft w:val="0"/>
      <w:marRight w:val="0"/>
      <w:marTop w:val="0"/>
      <w:marBottom w:val="0"/>
      <w:divBdr>
        <w:top w:val="none" w:sz="0" w:space="0" w:color="auto"/>
        <w:left w:val="none" w:sz="0" w:space="0" w:color="auto"/>
        <w:bottom w:val="none" w:sz="0" w:space="0" w:color="auto"/>
        <w:right w:val="none" w:sz="0" w:space="0" w:color="auto"/>
      </w:divBdr>
    </w:div>
    <w:div w:id="1360280974">
      <w:bodyDiv w:val="1"/>
      <w:marLeft w:val="0"/>
      <w:marRight w:val="0"/>
      <w:marTop w:val="0"/>
      <w:marBottom w:val="0"/>
      <w:divBdr>
        <w:top w:val="none" w:sz="0" w:space="0" w:color="auto"/>
        <w:left w:val="none" w:sz="0" w:space="0" w:color="auto"/>
        <w:bottom w:val="none" w:sz="0" w:space="0" w:color="auto"/>
        <w:right w:val="none" w:sz="0" w:space="0" w:color="auto"/>
      </w:divBdr>
    </w:div>
    <w:div w:id="1367295358">
      <w:bodyDiv w:val="1"/>
      <w:marLeft w:val="0"/>
      <w:marRight w:val="0"/>
      <w:marTop w:val="0"/>
      <w:marBottom w:val="0"/>
      <w:divBdr>
        <w:top w:val="none" w:sz="0" w:space="0" w:color="auto"/>
        <w:left w:val="none" w:sz="0" w:space="0" w:color="auto"/>
        <w:bottom w:val="none" w:sz="0" w:space="0" w:color="auto"/>
        <w:right w:val="none" w:sz="0" w:space="0" w:color="auto"/>
      </w:divBdr>
    </w:div>
    <w:div w:id="1369063500">
      <w:bodyDiv w:val="1"/>
      <w:marLeft w:val="0"/>
      <w:marRight w:val="0"/>
      <w:marTop w:val="0"/>
      <w:marBottom w:val="0"/>
      <w:divBdr>
        <w:top w:val="none" w:sz="0" w:space="0" w:color="auto"/>
        <w:left w:val="none" w:sz="0" w:space="0" w:color="auto"/>
        <w:bottom w:val="none" w:sz="0" w:space="0" w:color="auto"/>
        <w:right w:val="none" w:sz="0" w:space="0" w:color="auto"/>
      </w:divBdr>
    </w:div>
    <w:div w:id="1378889716">
      <w:bodyDiv w:val="1"/>
      <w:marLeft w:val="0"/>
      <w:marRight w:val="0"/>
      <w:marTop w:val="0"/>
      <w:marBottom w:val="0"/>
      <w:divBdr>
        <w:top w:val="none" w:sz="0" w:space="0" w:color="auto"/>
        <w:left w:val="none" w:sz="0" w:space="0" w:color="auto"/>
        <w:bottom w:val="none" w:sz="0" w:space="0" w:color="auto"/>
        <w:right w:val="none" w:sz="0" w:space="0" w:color="auto"/>
      </w:divBdr>
    </w:div>
    <w:div w:id="1379549552">
      <w:bodyDiv w:val="1"/>
      <w:marLeft w:val="0"/>
      <w:marRight w:val="0"/>
      <w:marTop w:val="0"/>
      <w:marBottom w:val="0"/>
      <w:divBdr>
        <w:top w:val="none" w:sz="0" w:space="0" w:color="auto"/>
        <w:left w:val="none" w:sz="0" w:space="0" w:color="auto"/>
        <w:bottom w:val="none" w:sz="0" w:space="0" w:color="auto"/>
        <w:right w:val="none" w:sz="0" w:space="0" w:color="auto"/>
      </w:divBdr>
    </w:div>
    <w:div w:id="1381244113">
      <w:bodyDiv w:val="1"/>
      <w:marLeft w:val="0"/>
      <w:marRight w:val="0"/>
      <w:marTop w:val="0"/>
      <w:marBottom w:val="0"/>
      <w:divBdr>
        <w:top w:val="none" w:sz="0" w:space="0" w:color="auto"/>
        <w:left w:val="none" w:sz="0" w:space="0" w:color="auto"/>
        <w:bottom w:val="none" w:sz="0" w:space="0" w:color="auto"/>
        <w:right w:val="none" w:sz="0" w:space="0" w:color="auto"/>
      </w:divBdr>
    </w:div>
    <w:div w:id="1383217277">
      <w:bodyDiv w:val="1"/>
      <w:marLeft w:val="0"/>
      <w:marRight w:val="0"/>
      <w:marTop w:val="0"/>
      <w:marBottom w:val="0"/>
      <w:divBdr>
        <w:top w:val="none" w:sz="0" w:space="0" w:color="auto"/>
        <w:left w:val="none" w:sz="0" w:space="0" w:color="auto"/>
        <w:bottom w:val="none" w:sz="0" w:space="0" w:color="auto"/>
        <w:right w:val="none" w:sz="0" w:space="0" w:color="auto"/>
      </w:divBdr>
    </w:div>
    <w:div w:id="1384602976">
      <w:bodyDiv w:val="1"/>
      <w:marLeft w:val="0"/>
      <w:marRight w:val="0"/>
      <w:marTop w:val="0"/>
      <w:marBottom w:val="0"/>
      <w:divBdr>
        <w:top w:val="none" w:sz="0" w:space="0" w:color="auto"/>
        <w:left w:val="none" w:sz="0" w:space="0" w:color="auto"/>
        <w:bottom w:val="none" w:sz="0" w:space="0" w:color="auto"/>
        <w:right w:val="none" w:sz="0" w:space="0" w:color="auto"/>
      </w:divBdr>
    </w:div>
    <w:div w:id="1386101300">
      <w:bodyDiv w:val="1"/>
      <w:marLeft w:val="0"/>
      <w:marRight w:val="0"/>
      <w:marTop w:val="0"/>
      <w:marBottom w:val="0"/>
      <w:divBdr>
        <w:top w:val="none" w:sz="0" w:space="0" w:color="auto"/>
        <w:left w:val="none" w:sz="0" w:space="0" w:color="auto"/>
        <w:bottom w:val="none" w:sz="0" w:space="0" w:color="auto"/>
        <w:right w:val="none" w:sz="0" w:space="0" w:color="auto"/>
      </w:divBdr>
    </w:div>
    <w:div w:id="1387139619">
      <w:bodyDiv w:val="1"/>
      <w:marLeft w:val="0"/>
      <w:marRight w:val="0"/>
      <w:marTop w:val="0"/>
      <w:marBottom w:val="0"/>
      <w:divBdr>
        <w:top w:val="none" w:sz="0" w:space="0" w:color="auto"/>
        <w:left w:val="none" w:sz="0" w:space="0" w:color="auto"/>
        <w:bottom w:val="none" w:sz="0" w:space="0" w:color="auto"/>
        <w:right w:val="none" w:sz="0" w:space="0" w:color="auto"/>
      </w:divBdr>
    </w:div>
    <w:div w:id="1400400607">
      <w:bodyDiv w:val="1"/>
      <w:marLeft w:val="0"/>
      <w:marRight w:val="0"/>
      <w:marTop w:val="0"/>
      <w:marBottom w:val="0"/>
      <w:divBdr>
        <w:top w:val="none" w:sz="0" w:space="0" w:color="auto"/>
        <w:left w:val="none" w:sz="0" w:space="0" w:color="auto"/>
        <w:bottom w:val="none" w:sz="0" w:space="0" w:color="auto"/>
        <w:right w:val="none" w:sz="0" w:space="0" w:color="auto"/>
      </w:divBdr>
    </w:div>
    <w:div w:id="1411655489">
      <w:bodyDiv w:val="1"/>
      <w:marLeft w:val="0"/>
      <w:marRight w:val="0"/>
      <w:marTop w:val="0"/>
      <w:marBottom w:val="0"/>
      <w:divBdr>
        <w:top w:val="none" w:sz="0" w:space="0" w:color="auto"/>
        <w:left w:val="none" w:sz="0" w:space="0" w:color="auto"/>
        <w:bottom w:val="none" w:sz="0" w:space="0" w:color="auto"/>
        <w:right w:val="none" w:sz="0" w:space="0" w:color="auto"/>
      </w:divBdr>
    </w:div>
    <w:div w:id="1420833233">
      <w:bodyDiv w:val="1"/>
      <w:marLeft w:val="0"/>
      <w:marRight w:val="0"/>
      <w:marTop w:val="0"/>
      <w:marBottom w:val="0"/>
      <w:divBdr>
        <w:top w:val="none" w:sz="0" w:space="0" w:color="auto"/>
        <w:left w:val="none" w:sz="0" w:space="0" w:color="auto"/>
        <w:bottom w:val="none" w:sz="0" w:space="0" w:color="auto"/>
        <w:right w:val="none" w:sz="0" w:space="0" w:color="auto"/>
      </w:divBdr>
    </w:div>
    <w:div w:id="1437677676">
      <w:bodyDiv w:val="1"/>
      <w:marLeft w:val="0"/>
      <w:marRight w:val="0"/>
      <w:marTop w:val="0"/>
      <w:marBottom w:val="0"/>
      <w:divBdr>
        <w:top w:val="none" w:sz="0" w:space="0" w:color="auto"/>
        <w:left w:val="none" w:sz="0" w:space="0" w:color="auto"/>
        <w:bottom w:val="none" w:sz="0" w:space="0" w:color="auto"/>
        <w:right w:val="none" w:sz="0" w:space="0" w:color="auto"/>
      </w:divBdr>
    </w:div>
    <w:div w:id="1438720784">
      <w:bodyDiv w:val="1"/>
      <w:marLeft w:val="0"/>
      <w:marRight w:val="0"/>
      <w:marTop w:val="0"/>
      <w:marBottom w:val="0"/>
      <w:divBdr>
        <w:top w:val="none" w:sz="0" w:space="0" w:color="auto"/>
        <w:left w:val="none" w:sz="0" w:space="0" w:color="auto"/>
        <w:bottom w:val="none" w:sz="0" w:space="0" w:color="auto"/>
        <w:right w:val="none" w:sz="0" w:space="0" w:color="auto"/>
      </w:divBdr>
    </w:div>
    <w:div w:id="1442870765">
      <w:bodyDiv w:val="1"/>
      <w:marLeft w:val="0"/>
      <w:marRight w:val="0"/>
      <w:marTop w:val="0"/>
      <w:marBottom w:val="0"/>
      <w:divBdr>
        <w:top w:val="none" w:sz="0" w:space="0" w:color="auto"/>
        <w:left w:val="none" w:sz="0" w:space="0" w:color="auto"/>
        <w:bottom w:val="none" w:sz="0" w:space="0" w:color="auto"/>
        <w:right w:val="none" w:sz="0" w:space="0" w:color="auto"/>
      </w:divBdr>
    </w:div>
    <w:div w:id="1444303223">
      <w:bodyDiv w:val="1"/>
      <w:marLeft w:val="0"/>
      <w:marRight w:val="0"/>
      <w:marTop w:val="0"/>
      <w:marBottom w:val="0"/>
      <w:divBdr>
        <w:top w:val="none" w:sz="0" w:space="0" w:color="auto"/>
        <w:left w:val="none" w:sz="0" w:space="0" w:color="auto"/>
        <w:bottom w:val="none" w:sz="0" w:space="0" w:color="auto"/>
        <w:right w:val="none" w:sz="0" w:space="0" w:color="auto"/>
      </w:divBdr>
    </w:div>
    <w:div w:id="1447852650">
      <w:bodyDiv w:val="1"/>
      <w:marLeft w:val="0"/>
      <w:marRight w:val="0"/>
      <w:marTop w:val="0"/>
      <w:marBottom w:val="0"/>
      <w:divBdr>
        <w:top w:val="none" w:sz="0" w:space="0" w:color="auto"/>
        <w:left w:val="none" w:sz="0" w:space="0" w:color="auto"/>
        <w:bottom w:val="none" w:sz="0" w:space="0" w:color="auto"/>
        <w:right w:val="none" w:sz="0" w:space="0" w:color="auto"/>
      </w:divBdr>
    </w:div>
    <w:div w:id="1451706684">
      <w:bodyDiv w:val="1"/>
      <w:marLeft w:val="0"/>
      <w:marRight w:val="0"/>
      <w:marTop w:val="0"/>
      <w:marBottom w:val="0"/>
      <w:divBdr>
        <w:top w:val="none" w:sz="0" w:space="0" w:color="auto"/>
        <w:left w:val="none" w:sz="0" w:space="0" w:color="auto"/>
        <w:bottom w:val="none" w:sz="0" w:space="0" w:color="auto"/>
        <w:right w:val="none" w:sz="0" w:space="0" w:color="auto"/>
      </w:divBdr>
    </w:div>
    <w:div w:id="1454132197">
      <w:bodyDiv w:val="1"/>
      <w:marLeft w:val="0"/>
      <w:marRight w:val="0"/>
      <w:marTop w:val="0"/>
      <w:marBottom w:val="0"/>
      <w:divBdr>
        <w:top w:val="none" w:sz="0" w:space="0" w:color="auto"/>
        <w:left w:val="none" w:sz="0" w:space="0" w:color="auto"/>
        <w:bottom w:val="none" w:sz="0" w:space="0" w:color="auto"/>
        <w:right w:val="none" w:sz="0" w:space="0" w:color="auto"/>
      </w:divBdr>
    </w:div>
    <w:div w:id="1456216987">
      <w:bodyDiv w:val="1"/>
      <w:marLeft w:val="0"/>
      <w:marRight w:val="0"/>
      <w:marTop w:val="0"/>
      <w:marBottom w:val="0"/>
      <w:divBdr>
        <w:top w:val="none" w:sz="0" w:space="0" w:color="auto"/>
        <w:left w:val="none" w:sz="0" w:space="0" w:color="auto"/>
        <w:bottom w:val="none" w:sz="0" w:space="0" w:color="auto"/>
        <w:right w:val="none" w:sz="0" w:space="0" w:color="auto"/>
      </w:divBdr>
    </w:div>
    <w:div w:id="1458600484">
      <w:bodyDiv w:val="1"/>
      <w:marLeft w:val="0"/>
      <w:marRight w:val="0"/>
      <w:marTop w:val="0"/>
      <w:marBottom w:val="0"/>
      <w:divBdr>
        <w:top w:val="none" w:sz="0" w:space="0" w:color="auto"/>
        <w:left w:val="none" w:sz="0" w:space="0" w:color="auto"/>
        <w:bottom w:val="none" w:sz="0" w:space="0" w:color="auto"/>
        <w:right w:val="none" w:sz="0" w:space="0" w:color="auto"/>
      </w:divBdr>
    </w:div>
    <w:div w:id="1463577689">
      <w:bodyDiv w:val="1"/>
      <w:marLeft w:val="0"/>
      <w:marRight w:val="0"/>
      <w:marTop w:val="0"/>
      <w:marBottom w:val="0"/>
      <w:divBdr>
        <w:top w:val="none" w:sz="0" w:space="0" w:color="auto"/>
        <w:left w:val="none" w:sz="0" w:space="0" w:color="auto"/>
        <w:bottom w:val="none" w:sz="0" w:space="0" w:color="auto"/>
        <w:right w:val="none" w:sz="0" w:space="0" w:color="auto"/>
      </w:divBdr>
    </w:div>
    <w:div w:id="1469318425">
      <w:bodyDiv w:val="1"/>
      <w:marLeft w:val="0"/>
      <w:marRight w:val="0"/>
      <w:marTop w:val="0"/>
      <w:marBottom w:val="0"/>
      <w:divBdr>
        <w:top w:val="none" w:sz="0" w:space="0" w:color="auto"/>
        <w:left w:val="none" w:sz="0" w:space="0" w:color="auto"/>
        <w:bottom w:val="none" w:sz="0" w:space="0" w:color="auto"/>
        <w:right w:val="none" w:sz="0" w:space="0" w:color="auto"/>
      </w:divBdr>
    </w:div>
    <w:div w:id="1473713783">
      <w:bodyDiv w:val="1"/>
      <w:marLeft w:val="0"/>
      <w:marRight w:val="0"/>
      <w:marTop w:val="0"/>
      <w:marBottom w:val="0"/>
      <w:divBdr>
        <w:top w:val="none" w:sz="0" w:space="0" w:color="auto"/>
        <w:left w:val="none" w:sz="0" w:space="0" w:color="auto"/>
        <w:bottom w:val="none" w:sz="0" w:space="0" w:color="auto"/>
        <w:right w:val="none" w:sz="0" w:space="0" w:color="auto"/>
      </w:divBdr>
    </w:div>
    <w:div w:id="1480924460">
      <w:bodyDiv w:val="1"/>
      <w:marLeft w:val="0"/>
      <w:marRight w:val="0"/>
      <w:marTop w:val="0"/>
      <w:marBottom w:val="0"/>
      <w:divBdr>
        <w:top w:val="none" w:sz="0" w:space="0" w:color="auto"/>
        <w:left w:val="none" w:sz="0" w:space="0" w:color="auto"/>
        <w:bottom w:val="none" w:sz="0" w:space="0" w:color="auto"/>
        <w:right w:val="none" w:sz="0" w:space="0" w:color="auto"/>
      </w:divBdr>
    </w:div>
    <w:div w:id="1480926606">
      <w:bodyDiv w:val="1"/>
      <w:marLeft w:val="0"/>
      <w:marRight w:val="0"/>
      <w:marTop w:val="0"/>
      <w:marBottom w:val="0"/>
      <w:divBdr>
        <w:top w:val="none" w:sz="0" w:space="0" w:color="auto"/>
        <w:left w:val="none" w:sz="0" w:space="0" w:color="auto"/>
        <w:bottom w:val="none" w:sz="0" w:space="0" w:color="auto"/>
        <w:right w:val="none" w:sz="0" w:space="0" w:color="auto"/>
      </w:divBdr>
    </w:div>
    <w:div w:id="1489901570">
      <w:bodyDiv w:val="1"/>
      <w:marLeft w:val="0"/>
      <w:marRight w:val="0"/>
      <w:marTop w:val="0"/>
      <w:marBottom w:val="0"/>
      <w:divBdr>
        <w:top w:val="none" w:sz="0" w:space="0" w:color="auto"/>
        <w:left w:val="none" w:sz="0" w:space="0" w:color="auto"/>
        <w:bottom w:val="none" w:sz="0" w:space="0" w:color="auto"/>
        <w:right w:val="none" w:sz="0" w:space="0" w:color="auto"/>
      </w:divBdr>
    </w:div>
    <w:div w:id="1495995665">
      <w:bodyDiv w:val="1"/>
      <w:marLeft w:val="0"/>
      <w:marRight w:val="0"/>
      <w:marTop w:val="0"/>
      <w:marBottom w:val="0"/>
      <w:divBdr>
        <w:top w:val="none" w:sz="0" w:space="0" w:color="auto"/>
        <w:left w:val="none" w:sz="0" w:space="0" w:color="auto"/>
        <w:bottom w:val="none" w:sz="0" w:space="0" w:color="auto"/>
        <w:right w:val="none" w:sz="0" w:space="0" w:color="auto"/>
      </w:divBdr>
    </w:div>
    <w:div w:id="1499030775">
      <w:bodyDiv w:val="1"/>
      <w:marLeft w:val="0"/>
      <w:marRight w:val="0"/>
      <w:marTop w:val="0"/>
      <w:marBottom w:val="0"/>
      <w:divBdr>
        <w:top w:val="none" w:sz="0" w:space="0" w:color="auto"/>
        <w:left w:val="none" w:sz="0" w:space="0" w:color="auto"/>
        <w:bottom w:val="none" w:sz="0" w:space="0" w:color="auto"/>
        <w:right w:val="none" w:sz="0" w:space="0" w:color="auto"/>
      </w:divBdr>
    </w:div>
    <w:div w:id="1504662428">
      <w:bodyDiv w:val="1"/>
      <w:marLeft w:val="0"/>
      <w:marRight w:val="0"/>
      <w:marTop w:val="0"/>
      <w:marBottom w:val="0"/>
      <w:divBdr>
        <w:top w:val="none" w:sz="0" w:space="0" w:color="auto"/>
        <w:left w:val="none" w:sz="0" w:space="0" w:color="auto"/>
        <w:bottom w:val="none" w:sz="0" w:space="0" w:color="auto"/>
        <w:right w:val="none" w:sz="0" w:space="0" w:color="auto"/>
      </w:divBdr>
    </w:div>
    <w:div w:id="1508180206">
      <w:bodyDiv w:val="1"/>
      <w:marLeft w:val="0"/>
      <w:marRight w:val="0"/>
      <w:marTop w:val="0"/>
      <w:marBottom w:val="0"/>
      <w:divBdr>
        <w:top w:val="none" w:sz="0" w:space="0" w:color="auto"/>
        <w:left w:val="none" w:sz="0" w:space="0" w:color="auto"/>
        <w:bottom w:val="none" w:sz="0" w:space="0" w:color="auto"/>
        <w:right w:val="none" w:sz="0" w:space="0" w:color="auto"/>
      </w:divBdr>
    </w:div>
    <w:div w:id="1508246872">
      <w:bodyDiv w:val="1"/>
      <w:marLeft w:val="0"/>
      <w:marRight w:val="0"/>
      <w:marTop w:val="0"/>
      <w:marBottom w:val="0"/>
      <w:divBdr>
        <w:top w:val="none" w:sz="0" w:space="0" w:color="auto"/>
        <w:left w:val="none" w:sz="0" w:space="0" w:color="auto"/>
        <w:bottom w:val="none" w:sz="0" w:space="0" w:color="auto"/>
        <w:right w:val="none" w:sz="0" w:space="0" w:color="auto"/>
      </w:divBdr>
    </w:div>
    <w:div w:id="1515262397">
      <w:bodyDiv w:val="1"/>
      <w:marLeft w:val="0"/>
      <w:marRight w:val="0"/>
      <w:marTop w:val="0"/>
      <w:marBottom w:val="0"/>
      <w:divBdr>
        <w:top w:val="none" w:sz="0" w:space="0" w:color="auto"/>
        <w:left w:val="none" w:sz="0" w:space="0" w:color="auto"/>
        <w:bottom w:val="none" w:sz="0" w:space="0" w:color="auto"/>
        <w:right w:val="none" w:sz="0" w:space="0" w:color="auto"/>
      </w:divBdr>
    </w:div>
    <w:div w:id="1522083174">
      <w:bodyDiv w:val="1"/>
      <w:marLeft w:val="0"/>
      <w:marRight w:val="0"/>
      <w:marTop w:val="0"/>
      <w:marBottom w:val="0"/>
      <w:divBdr>
        <w:top w:val="none" w:sz="0" w:space="0" w:color="auto"/>
        <w:left w:val="none" w:sz="0" w:space="0" w:color="auto"/>
        <w:bottom w:val="none" w:sz="0" w:space="0" w:color="auto"/>
        <w:right w:val="none" w:sz="0" w:space="0" w:color="auto"/>
      </w:divBdr>
    </w:div>
    <w:div w:id="1525168376">
      <w:bodyDiv w:val="1"/>
      <w:marLeft w:val="0"/>
      <w:marRight w:val="0"/>
      <w:marTop w:val="0"/>
      <w:marBottom w:val="0"/>
      <w:divBdr>
        <w:top w:val="none" w:sz="0" w:space="0" w:color="auto"/>
        <w:left w:val="none" w:sz="0" w:space="0" w:color="auto"/>
        <w:bottom w:val="none" w:sz="0" w:space="0" w:color="auto"/>
        <w:right w:val="none" w:sz="0" w:space="0" w:color="auto"/>
      </w:divBdr>
    </w:div>
    <w:div w:id="1527209363">
      <w:bodyDiv w:val="1"/>
      <w:marLeft w:val="0"/>
      <w:marRight w:val="0"/>
      <w:marTop w:val="0"/>
      <w:marBottom w:val="0"/>
      <w:divBdr>
        <w:top w:val="none" w:sz="0" w:space="0" w:color="auto"/>
        <w:left w:val="none" w:sz="0" w:space="0" w:color="auto"/>
        <w:bottom w:val="none" w:sz="0" w:space="0" w:color="auto"/>
        <w:right w:val="none" w:sz="0" w:space="0" w:color="auto"/>
      </w:divBdr>
    </w:div>
    <w:div w:id="1532106461">
      <w:bodyDiv w:val="1"/>
      <w:marLeft w:val="0"/>
      <w:marRight w:val="0"/>
      <w:marTop w:val="0"/>
      <w:marBottom w:val="0"/>
      <w:divBdr>
        <w:top w:val="none" w:sz="0" w:space="0" w:color="auto"/>
        <w:left w:val="none" w:sz="0" w:space="0" w:color="auto"/>
        <w:bottom w:val="none" w:sz="0" w:space="0" w:color="auto"/>
        <w:right w:val="none" w:sz="0" w:space="0" w:color="auto"/>
      </w:divBdr>
    </w:div>
    <w:div w:id="1533227299">
      <w:bodyDiv w:val="1"/>
      <w:marLeft w:val="0"/>
      <w:marRight w:val="0"/>
      <w:marTop w:val="0"/>
      <w:marBottom w:val="0"/>
      <w:divBdr>
        <w:top w:val="none" w:sz="0" w:space="0" w:color="auto"/>
        <w:left w:val="none" w:sz="0" w:space="0" w:color="auto"/>
        <w:bottom w:val="none" w:sz="0" w:space="0" w:color="auto"/>
        <w:right w:val="none" w:sz="0" w:space="0" w:color="auto"/>
      </w:divBdr>
    </w:div>
    <w:div w:id="1538154437">
      <w:bodyDiv w:val="1"/>
      <w:marLeft w:val="0"/>
      <w:marRight w:val="0"/>
      <w:marTop w:val="0"/>
      <w:marBottom w:val="0"/>
      <w:divBdr>
        <w:top w:val="none" w:sz="0" w:space="0" w:color="auto"/>
        <w:left w:val="none" w:sz="0" w:space="0" w:color="auto"/>
        <w:bottom w:val="none" w:sz="0" w:space="0" w:color="auto"/>
        <w:right w:val="none" w:sz="0" w:space="0" w:color="auto"/>
      </w:divBdr>
    </w:div>
    <w:div w:id="1544554900">
      <w:bodyDiv w:val="1"/>
      <w:marLeft w:val="0"/>
      <w:marRight w:val="0"/>
      <w:marTop w:val="0"/>
      <w:marBottom w:val="0"/>
      <w:divBdr>
        <w:top w:val="none" w:sz="0" w:space="0" w:color="auto"/>
        <w:left w:val="none" w:sz="0" w:space="0" w:color="auto"/>
        <w:bottom w:val="none" w:sz="0" w:space="0" w:color="auto"/>
        <w:right w:val="none" w:sz="0" w:space="0" w:color="auto"/>
      </w:divBdr>
    </w:div>
    <w:div w:id="1549956194">
      <w:bodyDiv w:val="1"/>
      <w:marLeft w:val="0"/>
      <w:marRight w:val="0"/>
      <w:marTop w:val="0"/>
      <w:marBottom w:val="0"/>
      <w:divBdr>
        <w:top w:val="none" w:sz="0" w:space="0" w:color="auto"/>
        <w:left w:val="none" w:sz="0" w:space="0" w:color="auto"/>
        <w:bottom w:val="none" w:sz="0" w:space="0" w:color="auto"/>
        <w:right w:val="none" w:sz="0" w:space="0" w:color="auto"/>
      </w:divBdr>
    </w:div>
    <w:div w:id="1556311590">
      <w:bodyDiv w:val="1"/>
      <w:marLeft w:val="0"/>
      <w:marRight w:val="0"/>
      <w:marTop w:val="0"/>
      <w:marBottom w:val="0"/>
      <w:divBdr>
        <w:top w:val="none" w:sz="0" w:space="0" w:color="auto"/>
        <w:left w:val="none" w:sz="0" w:space="0" w:color="auto"/>
        <w:bottom w:val="none" w:sz="0" w:space="0" w:color="auto"/>
        <w:right w:val="none" w:sz="0" w:space="0" w:color="auto"/>
      </w:divBdr>
    </w:div>
    <w:div w:id="1559051270">
      <w:bodyDiv w:val="1"/>
      <w:marLeft w:val="0"/>
      <w:marRight w:val="0"/>
      <w:marTop w:val="0"/>
      <w:marBottom w:val="0"/>
      <w:divBdr>
        <w:top w:val="none" w:sz="0" w:space="0" w:color="auto"/>
        <w:left w:val="none" w:sz="0" w:space="0" w:color="auto"/>
        <w:bottom w:val="none" w:sz="0" w:space="0" w:color="auto"/>
        <w:right w:val="none" w:sz="0" w:space="0" w:color="auto"/>
      </w:divBdr>
    </w:div>
    <w:div w:id="1564176464">
      <w:bodyDiv w:val="1"/>
      <w:marLeft w:val="0"/>
      <w:marRight w:val="0"/>
      <w:marTop w:val="0"/>
      <w:marBottom w:val="0"/>
      <w:divBdr>
        <w:top w:val="none" w:sz="0" w:space="0" w:color="auto"/>
        <w:left w:val="none" w:sz="0" w:space="0" w:color="auto"/>
        <w:bottom w:val="none" w:sz="0" w:space="0" w:color="auto"/>
        <w:right w:val="none" w:sz="0" w:space="0" w:color="auto"/>
      </w:divBdr>
    </w:div>
    <w:div w:id="1565026816">
      <w:bodyDiv w:val="1"/>
      <w:marLeft w:val="0"/>
      <w:marRight w:val="0"/>
      <w:marTop w:val="0"/>
      <w:marBottom w:val="0"/>
      <w:divBdr>
        <w:top w:val="none" w:sz="0" w:space="0" w:color="auto"/>
        <w:left w:val="none" w:sz="0" w:space="0" w:color="auto"/>
        <w:bottom w:val="none" w:sz="0" w:space="0" w:color="auto"/>
        <w:right w:val="none" w:sz="0" w:space="0" w:color="auto"/>
      </w:divBdr>
    </w:div>
    <w:div w:id="1571380479">
      <w:bodyDiv w:val="1"/>
      <w:marLeft w:val="0"/>
      <w:marRight w:val="0"/>
      <w:marTop w:val="0"/>
      <w:marBottom w:val="0"/>
      <w:divBdr>
        <w:top w:val="none" w:sz="0" w:space="0" w:color="auto"/>
        <w:left w:val="none" w:sz="0" w:space="0" w:color="auto"/>
        <w:bottom w:val="none" w:sz="0" w:space="0" w:color="auto"/>
        <w:right w:val="none" w:sz="0" w:space="0" w:color="auto"/>
      </w:divBdr>
    </w:div>
    <w:div w:id="1574318660">
      <w:bodyDiv w:val="1"/>
      <w:marLeft w:val="0"/>
      <w:marRight w:val="0"/>
      <w:marTop w:val="0"/>
      <w:marBottom w:val="0"/>
      <w:divBdr>
        <w:top w:val="none" w:sz="0" w:space="0" w:color="auto"/>
        <w:left w:val="none" w:sz="0" w:space="0" w:color="auto"/>
        <w:bottom w:val="none" w:sz="0" w:space="0" w:color="auto"/>
        <w:right w:val="none" w:sz="0" w:space="0" w:color="auto"/>
      </w:divBdr>
    </w:div>
    <w:div w:id="1575579818">
      <w:bodyDiv w:val="1"/>
      <w:marLeft w:val="0"/>
      <w:marRight w:val="0"/>
      <w:marTop w:val="0"/>
      <w:marBottom w:val="0"/>
      <w:divBdr>
        <w:top w:val="none" w:sz="0" w:space="0" w:color="auto"/>
        <w:left w:val="none" w:sz="0" w:space="0" w:color="auto"/>
        <w:bottom w:val="none" w:sz="0" w:space="0" w:color="auto"/>
        <w:right w:val="none" w:sz="0" w:space="0" w:color="auto"/>
      </w:divBdr>
    </w:div>
    <w:div w:id="1594165894">
      <w:bodyDiv w:val="1"/>
      <w:marLeft w:val="0"/>
      <w:marRight w:val="0"/>
      <w:marTop w:val="0"/>
      <w:marBottom w:val="0"/>
      <w:divBdr>
        <w:top w:val="none" w:sz="0" w:space="0" w:color="auto"/>
        <w:left w:val="none" w:sz="0" w:space="0" w:color="auto"/>
        <w:bottom w:val="none" w:sz="0" w:space="0" w:color="auto"/>
        <w:right w:val="none" w:sz="0" w:space="0" w:color="auto"/>
      </w:divBdr>
    </w:div>
    <w:div w:id="1605914985">
      <w:bodyDiv w:val="1"/>
      <w:marLeft w:val="0"/>
      <w:marRight w:val="0"/>
      <w:marTop w:val="0"/>
      <w:marBottom w:val="0"/>
      <w:divBdr>
        <w:top w:val="none" w:sz="0" w:space="0" w:color="auto"/>
        <w:left w:val="none" w:sz="0" w:space="0" w:color="auto"/>
        <w:bottom w:val="none" w:sz="0" w:space="0" w:color="auto"/>
        <w:right w:val="none" w:sz="0" w:space="0" w:color="auto"/>
      </w:divBdr>
    </w:div>
    <w:div w:id="1607301033">
      <w:bodyDiv w:val="1"/>
      <w:marLeft w:val="0"/>
      <w:marRight w:val="0"/>
      <w:marTop w:val="0"/>
      <w:marBottom w:val="0"/>
      <w:divBdr>
        <w:top w:val="none" w:sz="0" w:space="0" w:color="auto"/>
        <w:left w:val="none" w:sz="0" w:space="0" w:color="auto"/>
        <w:bottom w:val="none" w:sz="0" w:space="0" w:color="auto"/>
        <w:right w:val="none" w:sz="0" w:space="0" w:color="auto"/>
      </w:divBdr>
    </w:div>
    <w:div w:id="1613051476">
      <w:bodyDiv w:val="1"/>
      <w:marLeft w:val="0"/>
      <w:marRight w:val="0"/>
      <w:marTop w:val="0"/>
      <w:marBottom w:val="0"/>
      <w:divBdr>
        <w:top w:val="none" w:sz="0" w:space="0" w:color="auto"/>
        <w:left w:val="none" w:sz="0" w:space="0" w:color="auto"/>
        <w:bottom w:val="none" w:sz="0" w:space="0" w:color="auto"/>
        <w:right w:val="none" w:sz="0" w:space="0" w:color="auto"/>
      </w:divBdr>
    </w:div>
    <w:div w:id="1614091446">
      <w:bodyDiv w:val="1"/>
      <w:marLeft w:val="0"/>
      <w:marRight w:val="0"/>
      <w:marTop w:val="0"/>
      <w:marBottom w:val="0"/>
      <w:divBdr>
        <w:top w:val="none" w:sz="0" w:space="0" w:color="auto"/>
        <w:left w:val="none" w:sz="0" w:space="0" w:color="auto"/>
        <w:bottom w:val="none" w:sz="0" w:space="0" w:color="auto"/>
        <w:right w:val="none" w:sz="0" w:space="0" w:color="auto"/>
      </w:divBdr>
    </w:div>
    <w:div w:id="1614166708">
      <w:bodyDiv w:val="1"/>
      <w:marLeft w:val="0"/>
      <w:marRight w:val="0"/>
      <w:marTop w:val="0"/>
      <w:marBottom w:val="0"/>
      <w:divBdr>
        <w:top w:val="none" w:sz="0" w:space="0" w:color="auto"/>
        <w:left w:val="none" w:sz="0" w:space="0" w:color="auto"/>
        <w:bottom w:val="none" w:sz="0" w:space="0" w:color="auto"/>
        <w:right w:val="none" w:sz="0" w:space="0" w:color="auto"/>
      </w:divBdr>
    </w:div>
    <w:div w:id="1616594488">
      <w:bodyDiv w:val="1"/>
      <w:marLeft w:val="0"/>
      <w:marRight w:val="0"/>
      <w:marTop w:val="0"/>
      <w:marBottom w:val="0"/>
      <w:divBdr>
        <w:top w:val="none" w:sz="0" w:space="0" w:color="auto"/>
        <w:left w:val="none" w:sz="0" w:space="0" w:color="auto"/>
        <w:bottom w:val="none" w:sz="0" w:space="0" w:color="auto"/>
        <w:right w:val="none" w:sz="0" w:space="0" w:color="auto"/>
      </w:divBdr>
    </w:div>
    <w:div w:id="1617634932">
      <w:bodyDiv w:val="1"/>
      <w:marLeft w:val="0"/>
      <w:marRight w:val="0"/>
      <w:marTop w:val="0"/>
      <w:marBottom w:val="0"/>
      <w:divBdr>
        <w:top w:val="none" w:sz="0" w:space="0" w:color="auto"/>
        <w:left w:val="none" w:sz="0" w:space="0" w:color="auto"/>
        <w:bottom w:val="none" w:sz="0" w:space="0" w:color="auto"/>
        <w:right w:val="none" w:sz="0" w:space="0" w:color="auto"/>
      </w:divBdr>
    </w:div>
    <w:div w:id="1633949206">
      <w:bodyDiv w:val="1"/>
      <w:marLeft w:val="0"/>
      <w:marRight w:val="0"/>
      <w:marTop w:val="0"/>
      <w:marBottom w:val="0"/>
      <w:divBdr>
        <w:top w:val="none" w:sz="0" w:space="0" w:color="auto"/>
        <w:left w:val="none" w:sz="0" w:space="0" w:color="auto"/>
        <w:bottom w:val="none" w:sz="0" w:space="0" w:color="auto"/>
        <w:right w:val="none" w:sz="0" w:space="0" w:color="auto"/>
      </w:divBdr>
    </w:div>
    <w:div w:id="1637683272">
      <w:bodyDiv w:val="1"/>
      <w:marLeft w:val="0"/>
      <w:marRight w:val="0"/>
      <w:marTop w:val="0"/>
      <w:marBottom w:val="0"/>
      <w:divBdr>
        <w:top w:val="none" w:sz="0" w:space="0" w:color="auto"/>
        <w:left w:val="none" w:sz="0" w:space="0" w:color="auto"/>
        <w:bottom w:val="none" w:sz="0" w:space="0" w:color="auto"/>
        <w:right w:val="none" w:sz="0" w:space="0" w:color="auto"/>
      </w:divBdr>
    </w:div>
    <w:div w:id="1649672276">
      <w:bodyDiv w:val="1"/>
      <w:marLeft w:val="0"/>
      <w:marRight w:val="0"/>
      <w:marTop w:val="0"/>
      <w:marBottom w:val="0"/>
      <w:divBdr>
        <w:top w:val="none" w:sz="0" w:space="0" w:color="auto"/>
        <w:left w:val="none" w:sz="0" w:space="0" w:color="auto"/>
        <w:bottom w:val="none" w:sz="0" w:space="0" w:color="auto"/>
        <w:right w:val="none" w:sz="0" w:space="0" w:color="auto"/>
      </w:divBdr>
    </w:div>
    <w:div w:id="1651858587">
      <w:bodyDiv w:val="1"/>
      <w:marLeft w:val="0"/>
      <w:marRight w:val="0"/>
      <w:marTop w:val="0"/>
      <w:marBottom w:val="0"/>
      <w:divBdr>
        <w:top w:val="none" w:sz="0" w:space="0" w:color="auto"/>
        <w:left w:val="none" w:sz="0" w:space="0" w:color="auto"/>
        <w:bottom w:val="none" w:sz="0" w:space="0" w:color="auto"/>
        <w:right w:val="none" w:sz="0" w:space="0" w:color="auto"/>
      </w:divBdr>
    </w:div>
    <w:div w:id="1652516053">
      <w:bodyDiv w:val="1"/>
      <w:marLeft w:val="0"/>
      <w:marRight w:val="0"/>
      <w:marTop w:val="0"/>
      <w:marBottom w:val="0"/>
      <w:divBdr>
        <w:top w:val="none" w:sz="0" w:space="0" w:color="auto"/>
        <w:left w:val="none" w:sz="0" w:space="0" w:color="auto"/>
        <w:bottom w:val="none" w:sz="0" w:space="0" w:color="auto"/>
        <w:right w:val="none" w:sz="0" w:space="0" w:color="auto"/>
      </w:divBdr>
    </w:div>
    <w:div w:id="1657563869">
      <w:bodyDiv w:val="1"/>
      <w:marLeft w:val="0"/>
      <w:marRight w:val="0"/>
      <w:marTop w:val="0"/>
      <w:marBottom w:val="0"/>
      <w:divBdr>
        <w:top w:val="none" w:sz="0" w:space="0" w:color="auto"/>
        <w:left w:val="none" w:sz="0" w:space="0" w:color="auto"/>
        <w:bottom w:val="none" w:sz="0" w:space="0" w:color="auto"/>
        <w:right w:val="none" w:sz="0" w:space="0" w:color="auto"/>
      </w:divBdr>
    </w:div>
    <w:div w:id="1669477645">
      <w:bodyDiv w:val="1"/>
      <w:marLeft w:val="0"/>
      <w:marRight w:val="0"/>
      <w:marTop w:val="0"/>
      <w:marBottom w:val="0"/>
      <w:divBdr>
        <w:top w:val="none" w:sz="0" w:space="0" w:color="auto"/>
        <w:left w:val="none" w:sz="0" w:space="0" w:color="auto"/>
        <w:bottom w:val="none" w:sz="0" w:space="0" w:color="auto"/>
        <w:right w:val="none" w:sz="0" w:space="0" w:color="auto"/>
      </w:divBdr>
    </w:div>
    <w:div w:id="1669558281">
      <w:bodyDiv w:val="1"/>
      <w:marLeft w:val="0"/>
      <w:marRight w:val="0"/>
      <w:marTop w:val="0"/>
      <w:marBottom w:val="0"/>
      <w:divBdr>
        <w:top w:val="none" w:sz="0" w:space="0" w:color="auto"/>
        <w:left w:val="none" w:sz="0" w:space="0" w:color="auto"/>
        <w:bottom w:val="none" w:sz="0" w:space="0" w:color="auto"/>
        <w:right w:val="none" w:sz="0" w:space="0" w:color="auto"/>
      </w:divBdr>
    </w:div>
    <w:div w:id="1670644718">
      <w:bodyDiv w:val="1"/>
      <w:marLeft w:val="0"/>
      <w:marRight w:val="0"/>
      <w:marTop w:val="0"/>
      <w:marBottom w:val="0"/>
      <w:divBdr>
        <w:top w:val="none" w:sz="0" w:space="0" w:color="auto"/>
        <w:left w:val="none" w:sz="0" w:space="0" w:color="auto"/>
        <w:bottom w:val="none" w:sz="0" w:space="0" w:color="auto"/>
        <w:right w:val="none" w:sz="0" w:space="0" w:color="auto"/>
      </w:divBdr>
    </w:div>
    <w:div w:id="1672828946">
      <w:bodyDiv w:val="1"/>
      <w:marLeft w:val="0"/>
      <w:marRight w:val="0"/>
      <w:marTop w:val="0"/>
      <w:marBottom w:val="0"/>
      <w:divBdr>
        <w:top w:val="none" w:sz="0" w:space="0" w:color="auto"/>
        <w:left w:val="none" w:sz="0" w:space="0" w:color="auto"/>
        <w:bottom w:val="none" w:sz="0" w:space="0" w:color="auto"/>
        <w:right w:val="none" w:sz="0" w:space="0" w:color="auto"/>
      </w:divBdr>
    </w:div>
    <w:div w:id="1673601739">
      <w:bodyDiv w:val="1"/>
      <w:marLeft w:val="0"/>
      <w:marRight w:val="0"/>
      <w:marTop w:val="0"/>
      <w:marBottom w:val="0"/>
      <w:divBdr>
        <w:top w:val="none" w:sz="0" w:space="0" w:color="auto"/>
        <w:left w:val="none" w:sz="0" w:space="0" w:color="auto"/>
        <w:bottom w:val="none" w:sz="0" w:space="0" w:color="auto"/>
        <w:right w:val="none" w:sz="0" w:space="0" w:color="auto"/>
      </w:divBdr>
    </w:div>
    <w:div w:id="1677028998">
      <w:bodyDiv w:val="1"/>
      <w:marLeft w:val="0"/>
      <w:marRight w:val="0"/>
      <w:marTop w:val="0"/>
      <w:marBottom w:val="0"/>
      <w:divBdr>
        <w:top w:val="none" w:sz="0" w:space="0" w:color="auto"/>
        <w:left w:val="none" w:sz="0" w:space="0" w:color="auto"/>
        <w:bottom w:val="none" w:sz="0" w:space="0" w:color="auto"/>
        <w:right w:val="none" w:sz="0" w:space="0" w:color="auto"/>
      </w:divBdr>
    </w:div>
    <w:div w:id="1677611689">
      <w:bodyDiv w:val="1"/>
      <w:marLeft w:val="0"/>
      <w:marRight w:val="0"/>
      <w:marTop w:val="0"/>
      <w:marBottom w:val="0"/>
      <w:divBdr>
        <w:top w:val="none" w:sz="0" w:space="0" w:color="auto"/>
        <w:left w:val="none" w:sz="0" w:space="0" w:color="auto"/>
        <w:bottom w:val="none" w:sz="0" w:space="0" w:color="auto"/>
        <w:right w:val="none" w:sz="0" w:space="0" w:color="auto"/>
      </w:divBdr>
    </w:div>
    <w:div w:id="1685863186">
      <w:bodyDiv w:val="1"/>
      <w:marLeft w:val="0"/>
      <w:marRight w:val="0"/>
      <w:marTop w:val="0"/>
      <w:marBottom w:val="0"/>
      <w:divBdr>
        <w:top w:val="none" w:sz="0" w:space="0" w:color="auto"/>
        <w:left w:val="none" w:sz="0" w:space="0" w:color="auto"/>
        <w:bottom w:val="none" w:sz="0" w:space="0" w:color="auto"/>
        <w:right w:val="none" w:sz="0" w:space="0" w:color="auto"/>
      </w:divBdr>
    </w:div>
    <w:div w:id="1689798194">
      <w:bodyDiv w:val="1"/>
      <w:marLeft w:val="0"/>
      <w:marRight w:val="0"/>
      <w:marTop w:val="0"/>
      <w:marBottom w:val="0"/>
      <w:divBdr>
        <w:top w:val="none" w:sz="0" w:space="0" w:color="auto"/>
        <w:left w:val="none" w:sz="0" w:space="0" w:color="auto"/>
        <w:bottom w:val="none" w:sz="0" w:space="0" w:color="auto"/>
        <w:right w:val="none" w:sz="0" w:space="0" w:color="auto"/>
      </w:divBdr>
    </w:div>
    <w:div w:id="1692368021">
      <w:bodyDiv w:val="1"/>
      <w:marLeft w:val="0"/>
      <w:marRight w:val="0"/>
      <w:marTop w:val="0"/>
      <w:marBottom w:val="0"/>
      <w:divBdr>
        <w:top w:val="none" w:sz="0" w:space="0" w:color="auto"/>
        <w:left w:val="none" w:sz="0" w:space="0" w:color="auto"/>
        <w:bottom w:val="none" w:sz="0" w:space="0" w:color="auto"/>
        <w:right w:val="none" w:sz="0" w:space="0" w:color="auto"/>
      </w:divBdr>
    </w:div>
    <w:div w:id="1696155491">
      <w:bodyDiv w:val="1"/>
      <w:marLeft w:val="0"/>
      <w:marRight w:val="0"/>
      <w:marTop w:val="0"/>
      <w:marBottom w:val="0"/>
      <w:divBdr>
        <w:top w:val="none" w:sz="0" w:space="0" w:color="auto"/>
        <w:left w:val="none" w:sz="0" w:space="0" w:color="auto"/>
        <w:bottom w:val="none" w:sz="0" w:space="0" w:color="auto"/>
        <w:right w:val="none" w:sz="0" w:space="0" w:color="auto"/>
      </w:divBdr>
    </w:div>
    <w:div w:id="1706908296">
      <w:bodyDiv w:val="1"/>
      <w:marLeft w:val="0"/>
      <w:marRight w:val="0"/>
      <w:marTop w:val="0"/>
      <w:marBottom w:val="0"/>
      <w:divBdr>
        <w:top w:val="none" w:sz="0" w:space="0" w:color="auto"/>
        <w:left w:val="none" w:sz="0" w:space="0" w:color="auto"/>
        <w:bottom w:val="none" w:sz="0" w:space="0" w:color="auto"/>
        <w:right w:val="none" w:sz="0" w:space="0" w:color="auto"/>
      </w:divBdr>
    </w:div>
    <w:div w:id="1710884225">
      <w:bodyDiv w:val="1"/>
      <w:marLeft w:val="0"/>
      <w:marRight w:val="0"/>
      <w:marTop w:val="0"/>
      <w:marBottom w:val="0"/>
      <w:divBdr>
        <w:top w:val="none" w:sz="0" w:space="0" w:color="auto"/>
        <w:left w:val="none" w:sz="0" w:space="0" w:color="auto"/>
        <w:bottom w:val="none" w:sz="0" w:space="0" w:color="auto"/>
        <w:right w:val="none" w:sz="0" w:space="0" w:color="auto"/>
      </w:divBdr>
    </w:div>
    <w:div w:id="1715036970">
      <w:bodyDiv w:val="1"/>
      <w:marLeft w:val="0"/>
      <w:marRight w:val="0"/>
      <w:marTop w:val="0"/>
      <w:marBottom w:val="0"/>
      <w:divBdr>
        <w:top w:val="none" w:sz="0" w:space="0" w:color="auto"/>
        <w:left w:val="none" w:sz="0" w:space="0" w:color="auto"/>
        <w:bottom w:val="none" w:sz="0" w:space="0" w:color="auto"/>
        <w:right w:val="none" w:sz="0" w:space="0" w:color="auto"/>
      </w:divBdr>
    </w:div>
    <w:div w:id="1723559708">
      <w:bodyDiv w:val="1"/>
      <w:marLeft w:val="0"/>
      <w:marRight w:val="0"/>
      <w:marTop w:val="0"/>
      <w:marBottom w:val="0"/>
      <w:divBdr>
        <w:top w:val="none" w:sz="0" w:space="0" w:color="auto"/>
        <w:left w:val="none" w:sz="0" w:space="0" w:color="auto"/>
        <w:bottom w:val="none" w:sz="0" w:space="0" w:color="auto"/>
        <w:right w:val="none" w:sz="0" w:space="0" w:color="auto"/>
      </w:divBdr>
    </w:div>
    <w:div w:id="1727218219">
      <w:bodyDiv w:val="1"/>
      <w:marLeft w:val="0"/>
      <w:marRight w:val="0"/>
      <w:marTop w:val="0"/>
      <w:marBottom w:val="0"/>
      <w:divBdr>
        <w:top w:val="none" w:sz="0" w:space="0" w:color="auto"/>
        <w:left w:val="none" w:sz="0" w:space="0" w:color="auto"/>
        <w:bottom w:val="none" w:sz="0" w:space="0" w:color="auto"/>
        <w:right w:val="none" w:sz="0" w:space="0" w:color="auto"/>
      </w:divBdr>
    </w:div>
    <w:div w:id="1730302064">
      <w:bodyDiv w:val="1"/>
      <w:marLeft w:val="0"/>
      <w:marRight w:val="0"/>
      <w:marTop w:val="0"/>
      <w:marBottom w:val="0"/>
      <w:divBdr>
        <w:top w:val="none" w:sz="0" w:space="0" w:color="auto"/>
        <w:left w:val="none" w:sz="0" w:space="0" w:color="auto"/>
        <w:bottom w:val="none" w:sz="0" w:space="0" w:color="auto"/>
        <w:right w:val="none" w:sz="0" w:space="0" w:color="auto"/>
      </w:divBdr>
    </w:div>
    <w:div w:id="1735737414">
      <w:bodyDiv w:val="1"/>
      <w:marLeft w:val="0"/>
      <w:marRight w:val="0"/>
      <w:marTop w:val="0"/>
      <w:marBottom w:val="0"/>
      <w:divBdr>
        <w:top w:val="none" w:sz="0" w:space="0" w:color="auto"/>
        <w:left w:val="none" w:sz="0" w:space="0" w:color="auto"/>
        <w:bottom w:val="none" w:sz="0" w:space="0" w:color="auto"/>
        <w:right w:val="none" w:sz="0" w:space="0" w:color="auto"/>
      </w:divBdr>
    </w:div>
    <w:div w:id="1738241245">
      <w:bodyDiv w:val="1"/>
      <w:marLeft w:val="0"/>
      <w:marRight w:val="0"/>
      <w:marTop w:val="0"/>
      <w:marBottom w:val="0"/>
      <w:divBdr>
        <w:top w:val="none" w:sz="0" w:space="0" w:color="auto"/>
        <w:left w:val="none" w:sz="0" w:space="0" w:color="auto"/>
        <w:bottom w:val="none" w:sz="0" w:space="0" w:color="auto"/>
        <w:right w:val="none" w:sz="0" w:space="0" w:color="auto"/>
      </w:divBdr>
    </w:div>
    <w:div w:id="1741441583">
      <w:bodyDiv w:val="1"/>
      <w:marLeft w:val="0"/>
      <w:marRight w:val="0"/>
      <w:marTop w:val="0"/>
      <w:marBottom w:val="0"/>
      <w:divBdr>
        <w:top w:val="none" w:sz="0" w:space="0" w:color="auto"/>
        <w:left w:val="none" w:sz="0" w:space="0" w:color="auto"/>
        <w:bottom w:val="none" w:sz="0" w:space="0" w:color="auto"/>
        <w:right w:val="none" w:sz="0" w:space="0" w:color="auto"/>
      </w:divBdr>
    </w:div>
    <w:div w:id="1741555842">
      <w:bodyDiv w:val="1"/>
      <w:marLeft w:val="0"/>
      <w:marRight w:val="0"/>
      <w:marTop w:val="0"/>
      <w:marBottom w:val="0"/>
      <w:divBdr>
        <w:top w:val="none" w:sz="0" w:space="0" w:color="auto"/>
        <w:left w:val="none" w:sz="0" w:space="0" w:color="auto"/>
        <w:bottom w:val="none" w:sz="0" w:space="0" w:color="auto"/>
        <w:right w:val="none" w:sz="0" w:space="0" w:color="auto"/>
      </w:divBdr>
    </w:div>
    <w:div w:id="1743525363">
      <w:bodyDiv w:val="1"/>
      <w:marLeft w:val="0"/>
      <w:marRight w:val="0"/>
      <w:marTop w:val="0"/>
      <w:marBottom w:val="0"/>
      <w:divBdr>
        <w:top w:val="none" w:sz="0" w:space="0" w:color="auto"/>
        <w:left w:val="none" w:sz="0" w:space="0" w:color="auto"/>
        <w:bottom w:val="none" w:sz="0" w:space="0" w:color="auto"/>
        <w:right w:val="none" w:sz="0" w:space="0" w:color="auto"/>
      </w:divBdr>
    </w:div>
    <w:div w:id="1757703930">
      <w:bodyDiv w:val="1"/>
      <w:marLeft w:val="0"/>
      <w:marRight w:val="0"/>
      <w:marTop w:val="0"/>
      <w:marBottom w:val="0"/>
      <w:divBdr>
        <w:top w:val="none" w:sz="0" w:space="0" w:color="auto"/>
        <w:left w:val="none" w:sz="0" w:space="0" w:color="auto"/>
        <w:bottom w:val="none" w:sz="0" w:space="0" w:color="auto"/>
        <w:right w:val="none" w:sz="0" w:space="0" w:color="auto"/>
      </w:divBdr>
    </w:div>
    <w:div w:id="1759983753">
      <w:bodyDiv w:val="1"/>
      <w:marLeft w:val="0"/>
      <w:marRight w:val="0"/>
      <w:marTop w:val="0"/>
      <w:marBottom w:val="0"/>
      <w:divBdr>
        <w:top w:val="none" w:sz="0" w:space="0" w:color="auto"/>
        <w:left w:val="none" w:sz="0" w:space="0" w:color="auto"/>
        <w:bottom w:val="none" w:sz="0" w:space="0" w:color="auto"/>
        <w:right w:val="none" w:sz="0" w:space="0" w:color="auto"/>
      </w:divBdr>
    </w:div>
    <w:div w:id="1763911875">
      <w:bodyDiv w:val="1"/>
      <w:marLeft w:val="0"/>
      <w:marRight w:val="0"/>
      <w:marTop w:val="0"/>
      <w:marBottom w:val="0"/>
      <w:divBdr>
        <w:top w:val="none" w:sz="0" w:space="0" w:color="auto"/>
        <w:left w:val="none" w:sz="0" w:space="0" w:color="auto"/>
        <w:bottom w:val="none" w:sz="0" w:space="0" w:color="auto"/>
        <w:right w:val="none" w:sz="0" w:space="0" w:color="auto"/>
      </w:divBdr>
    </w:div>
    <w:div w:id="1774931510">
      <w:bodyDiv w:val="1"/>
      <w:marLeft w:val="0"/>
      <w:marRight w:val="0"/>
      <w:marTop w:val="0"/>
      <w:marBottom w:val="0"/>
      <w:divBdr>
        <w:top w:val="none" w:sz="0" w:space="0" w:color="auto"/>
        <w:left w:val="none" w:sz="0" w:space="0" w:color="auto"/>
        <w:bottom w:val="none" w:sz="0" w:space="0" w:color="auto"/>
        <w:right w:val="none" w:sz="0" w:space="0" w:color="auto"/>
      </w:divBdr>
    </w:div>
    <w:div w:id="1775397607">
      <w:bodyDiv w:val="1"/>
      <w:marLeft w:val="0"/>
      <w:marRight w:val="0"/>
      <w:marTop w:val="0"/>
      <w:marBottom w:val="0"/>
      <w:divBdr>
        <w:top w:val="none" w:sz="0" w:space="0" w:color="auto"/>
        <w:left w:val="none" w:sz="0" w:space="0" w:color="auto"/>
        <w:bottom w:val="none" w:sz="0" w:space="0" w:color="auto"/>
        <w:right w:val="none" w:sz="0" w:space="0" w:color="auto"/>
      </w:divBdr>
    </w:div>
    <w:div w:id="1778984533">
      <w:bodyDiv w:val="1"/>
      <w:marLeft w:val="0"/>
      <w:marRight w:val="0"/>
      <w:marTop w:val="0"/>
      <w:marBottom w:val="0"/>
      <w:divBdr>
        <w:top w:val="none" w:sz="0" w:space="0" w:color="auto"/>
        <w:left w:val="none" w:sz="0" w:space="0" w:color="auto"/>
        <w:bottom w:val="none" w:sz="0" w:space="0" w:color="auto"/>
        <w:right w:val="none" w:sz="0" w:space="0" w:color="auto"/>
      </w:divBdr>
    </w:div>
    <w:div w:id="1782723495">
      <w:bodyDiv w:val="1"/>
      <w:marLeft w:val="0"/>
      <w:marRight w:val="0"/>
      <w:marTop w:val="0"/>
      <w:marBottom w:val="0"/>
      <w:divBdr>
        <w:top w:val="none" w:sz="0" w:space="0" w:color="auto"/>
        <w:left w:val="none" w:sz="0" w:space="0" w:color="auto"/>
        <w:bottom w:val="none" w:sz="0" w:space="0" w:color="auto"/>
        <w:right w:val="none" w:sz="0" w:space="0" w:color="auto"/>
      </w:divBdr>
    </w:div>
    <w:div w:id="1788886355">
      <w:bodyDiv w:val="1"/>
      <w:marLeft w:val="0"/>
      <w:marRight w:val="0"/>
      <w:marTop w:val="0"/>
      <w:marBottom w:val="0"/>
      <w:divBdr>
        <w:top w:val="none" w:sz="0" w:space="0" w:color="auto"/>
        <w:left w:val="none" w:sz="0" w:space="0" w:color="auto"/>
        <w:bottom w:val="none" w:sz="0" w:space="0" w:color="auto"/>
        <w:right w:val="none" w:sz="0" w:space="0" w:color="auto"/>
      </w:divBdr>
    </w:div>
    <w:div w:id="1794596704">
      <w:bodyDiv w:val="1"/>
      <w:marLeft w:val="0"/>
      <w:marRight w:val="0"/>
      <w:marTop w:val="0"/>
      <w:marBottom w:val="0"/>
      <w:divBdr>
        <w:top w:val="none" w:sz="0" w:space="0" w:color="auto"/>
        <w:left w:val="none" w:sz="0" w:space="0" w:color="auto"/>
        <w:bottom w:val="none" w:sz="0" w:space="0" w:color="auto"/>
        <w:right w:val="none" w:sz="0" w:space="0" w:color="auto"/>
      </w:divBdr>
    </w:div>
    <w:div w:id="1798914447">
      <w:bodyDiv w:val="1"/>
      <w:marLeft w:val="0"/>
      <w:marRight w:val="0"/>
      <w:marTop w:val="0"/>
      <w:marBottom w:val="0"/>
      <w:divBdr>
        <w:top w:val="none" w:sz="0" w:space="0" w:color="auto"/>
        <w:left w:val="none" w:sz="0" w:space="0" w:color="auto"/>
        <w:bottom w:val="none" w:sz="0" w:space="0" w:color="auto"/>
        <w:right w:val="none" w:sz="0" w:space="0" w:color="auto"/>
      </w:divBdr>
    </w:div>
    <w:div w:id="1803770720">
      <w:bodyDiv w:val="1"/>
      <w:marLeft w:val="0"/>
      <w:marRight w:val="0"/>
      <w:marTop w:val="0"/>
      <w:marBottom w:val="0"/>
      <w:divBdr>
        <w:top w:val="none" w:sz="0" w:space="0" w:color="auto"/>
        <w:left w:val="none" w:sz="0" w:space="0" w:color="auto"/>
        <w:bottom w:val="none" w:sz="0" w:space="0" w:color="auto"/>
        <w:right w:val="none" w:sz="0" w:space="0" w:color="auto"/>
      </w:divBdr>
    </w:div>
    <w:div w:id="1807777642">
      <w:bodyDiv w:val="1"/>
      <w:marLeft w:val="0"/>
      <w:marRight w:val="0"/>
      <w:marTop w:val="0"/>
      <w:marBottom w:val="0"/>
      <w:divBdr>
        <w:top w:val="none" w:sz="0" w:space="0" w:color="auto"/>
        <w:left w:val="none" w:sz="0" w:space="0" w:color="auto"/>
        <w:bottom w:val="none" w:sz="0" w:space="0" w:color="auto"/>
        <w:right w:val="none" w:sz="0" w:space="0" w:color="auto"/>
      </w:divBdr>
    </w:div>
    <w:div w:id="1817916016">
      <w:bodyDiv w:val="1"/>
      <w:marLeft w:val="0"/>
      <w:marRight w:val="0"/>
      <w:marTop w:val="0"/>
      <w:marBottom w:val="0"/>
      <w:divBdr>
        <w:top w:val="none" w:sz="0" w:space="0" w:color="auto"/>
        <w:left w:val="none" w:sz="0" w:space="0" w:color="auto"/>
        <w:bottom w:val="none" w:sz="0" w:space="0" w:color="auto"/>
        <w:right w:val="none" w:sz="0" w:space="0" w:color="auto"/>
      </w:divBdr>
    </w:div>
    <w:div w:id="1833794039">
      <w:bodyDiv w:val="1"/>
      <w:marLeft w:val="0"/>
      <w:marRight w:val="0"/>
      <w:marTop w:val="0"/>
      <w:marBottom w:val="0"/>
      <w:divBdr>
        <w:top w:val="none" w:sz="0" w:space="0" w:color="auto"/>
        <w:left w:val="none" w:sz="0" w:space="0" w:color="auto"/>
        <w:bottom w:val="none" w:sz="0" w:space="0" w:color="auto"/>
        <w:right w:val="none" w:sz="0" w:space="0" w:color="auto"/>
      </w:divBdr>
    </w:div>
    <w:div w:id="1839031674">
      <w:bodyDiv w:val="1"/>
      <w:marLeft w:val="0"/>
      <w:marRight w:val="0"/>
      <w:marTop w:val="0"/>
      <w:marBottom w:val="0"/>
      <w:divBdr>
        <w:top w:val="none" w:sz="0" w:space="0" w:color="auto"/>
        <w:left w:val="none" w:sz="0" w:space="0" w:color="auto"/>
        <w:bottom w:val="none" w:sz="0" w:space="0" w:color="auto"/>
        <w:right w:val="none" w:sz="0" w:space="0" w:color="auto"/>
      </w:divBdr>
    </w:div>
    <w:div w:id="1840730464">
      <w:bodyDiv w:val="1"/>
      <w:marLeft w:val="0"/>
      <w:marRight w:val="0"/>
      <w:marTop w:val="0"/>
      <w:marBottom w:val="0"/>
      <w:divBdr>
        <w:top w:val="none" w:sz="0" w:space="0" w:color="auto"/>
        <w:left w:val="none" w:sz="0" w:space="0" w:color="auto"/>
        <w:bottom w:val="none" w:sz="0" w:space="0" w:color="auto"/>
        <w:right w:val="none" w:sz="0" w:space="0" w:color="auto"/>
      </w:divBdr>
    </w:div>
    <w:div w:id="1850021861">
      <w:bodyDiv w:val="1"/>
      <w:marLeft w:val="0"/>
      <w:marRight w:val="0"/>
      <w:marTop w:val="0"/>
      <w:marBottom w:val="0"/>
      <w:divBdr>
        <w:top w:val="none" w:sz="0" w:space="0" w:color="auto"/>
        <w:left w:val="none" w:sz="0" w:space="0" w:color="auto"/>
        <w:bottom w:val="none" w:sz="0" w:space="0" w:color="auto"/>
        <w:right w:val="none" w:sz="0" w:space="0" w:color="auto"/>
      </w:divBdr>
    </w:div>
    <w:div w:id="1854417983">
      <w:bodyDiv w:val="1"/>
      <w:marLeft w:val="0"/>
      <w:marRight w:val="0"/>
      <w:marTop w:val="0"/>
      <w:marBottom w:val="0"/>
      <w:divBdr>
        <w:top w:val="none" w:sz="0" w:space="0" w:color="auto"/>
        <w:left w:val="none" w:sz="0" w:space="0" w:color="auto"/>
        <w:bottom w:val="none" w:sz="0" w:space="0" w:color="auto"/>
        <w:right w:val="none" w:sz="0" w:space="0" w:color="auto"/>
      </w:divBdr>
    </w:div>
    <w:div w:id="1855222447">
      <w:bodyDiv w:val="1"/>
      <w:marLeft w:val="0"/>
      <w:marRight w:val="0"/>
      <w:marTop w:val="0"/>
      <w:marBottom w:val="0"/>
      <w:divBdr>
        <w:top w:val="none" w:sz="0" w:space="0" w:color="auto"/>
        <w:left w:val="none" w:sz="0" w:space="0" w:color="auto"/>
        <w:bottom w:val="none" w:sz="0" w:space="0" w:color="auto"/>
        <w:right w:val="none" w:sz="0" w:space="0" w:color="auto"/>
      </w:divBdr>
    </w:div>
    <w:div w:id="1863548164">
      <w:bodyDiv w:val="1"/>
      <w:marLeft w:val="0"/>
      <w:marRight w:val="0"/>
      <w:marTop w:val="0"/>
      <w:marBottom w:val="0"/>
      <w:divBdr>
        <w:top w:val="none" w:sz="0" w:space="0" w:color="auto"/>
        <w:left w:val="none" w:sz="0" w:space="0" w:color="auto"/>
        <w:bottom w:val="none" w:sz="0" w:space="0" w:color="auto"/>
        <w:right w:val="none" w:sz="0" w:space="0" w:color="auto"/>
      </w:divBdr>
    </w:div>
    <w:div w:id="1864128291">
      <w:bodyDiv w:val="1"/>
      <w:marLeft w:val="0"/>
      <w:marRight w:val="0"/>
      <w:marTop w:val="0"/>
      <w:marBottom w:val="0"/>
      <w:divBdr>
        <w:top w:val="none" w:sz="0" w:space="0" w:color="auto"/>
        <w:left w:val="none" w:sz="0" w:space="0" w:color="auto"/>
        <w:bottom w:val="none" w:sz="0" w:space="0" w:color="auto"/>
        <w:right w:val="none" w:sz="0" w:space="0" w:color="auto"/>
      </w:divBdr>
    </w:div>
    <w:div w:id="1864827028">
      <w:bodyDiv w:val="1"/>
      <w:marLeft w:val="0"/>
      <w:marRight w:val="0"/>
      <w:marTop w:val="0"/>
      <w:marBottom w:val="0"/>
      <w:divBdr>
        <w:top w:val="none" w:sz="0" w:space="0" w:color="auto"/>
        <w:left w:val="none" w:sz="0" w:space="0" w:color="auto"/>
        <w:bottom w:val="none" w:sz="0" w:space="0" w:color="auto"/>
        <w:right w:val="none" w:sz="0" w:space="0" w:color="auto"/>
      </w:divBdr>
    </w:div>
    <w:div w:id="1866750422">
      <w:bodyDiv w:val="1"/>
      <w:marLeft w:val="0"/>
      <w:marRight w:val="0"/>
      <w:marTop w:val="0"/>
      <w:marBottom w:val="0"/>
      <w:divBdr>
        <w:top w:val="none" w:sz="0" w:space="0" w:color="auto"/>
        <w:left w:val="none" w:sz="0" w:space="0" w:color="auto"/>
        <w:bottom w:val="none" w:sz="0" w:space="0" w:color="auto"/>
        <w:right w:val="none" w:sz="0" w:space="0" w:color="auto"/>
      </w:divBdr>
    </w:div>
    <w:div w:id="1871842252">
      <w:bodyDiv w:val="1"/>
      <w:marLeft w:val="0"/>
      <w:marRight w:val="0"/>
      <w:marTop w:val="0"/>
      <w:marBottom w:val="0"/>
      <w:divBdr>
        <w:top w:val="none" w:sz="0" w:space="0" w:color="auto"/>
        <w:left w:val="none" w:sz="0" w:space="0" w:color="auto"/>
        <w:bottom w:val="none" w:sz="0" w:space="0" w:color="auto"/>
        <w:right w:val="none" w:sz="0" w:space="0" w:color="auto"/>
      </w:divBdr>
    </w:div>
    <w:div w:id="1877572672">
      <w:bodyDiv w:val="1"/>
      <w:marLeft w:val="0"/>
      <w:marRight w:val="0"/>
      <w:marTop w:val="0"/>
      <w:marBottom w:val="0"/>
      <w:divBdr>
        <w:top w:val="none" w:sz="0" w:space="0" w:color="auto"/>
        <w:left w:val="none" w:sz="0" w:space="0" w:color="auto"/>
        <w:bottom w:val="none" w:sz="0" w:space="0" w:color="auto"/>
        <w:right w:val="none" w:sz="0" w:space="0" w:color="auto"/>
      </w:divBdr>
    </w:div>
    <w:div w:id="1885288528">
      <w:bodyDiv w:val="1"/>
      <w:marLeft w:val="0"/>
      <w:marRight w:val="0"/>
      <w:marTop w:val="0"/>
      <w:marBottom w:val="0"/>
      <w:divBdr>
        <w:top w:val="none" w:sz="0" w:space="0" w:color="auto"/>
        <w:left w:val="none" w:sz="0" w:space="0" w:color="auto"/>
        <w:bottom w:val="none" w:sz="0" w:space="0" w:color="auto"/>
        <w:right w:val="none" w:sz="0" w:space="0" w:color="auto"/>
      </w:divBdr>
    </w:div>
    <w:div w:id="1887258289">
      <w:bodyDiv w:val="1"/>
      <w:marLeft w:val="0"/>
      <w:marRight w:val="0"/>
      <w:marTop w:val="0"/>
      <w:marBottom w:val="0"/>
      <w:divBdr>
        <w:top w:val="none" w:sz="0" w:space="0" w:color="auto"/>
        <w:left w:val="none" w:sz="0" w:space="0" w:color="auto"/>
        <w:bottom w:val="none" w:sz="0" w:space="0" w:color="auto"/>
        <w:right w:val="none" w:sz="0" w:space="0" w:color="auto"/>
      </w:divBdr>
    </w:div>
    <w:div w:id="1890527707">
      <w:bodyDiv w:val="1"/>
      <w:marLeft w:val="0"/>
      <w:marRight w:val="0"/>
      <w:marTop w:val="0"/>
      <w:marBottom w:val="0"/>
      <w:divBdr>
        <w:top w:val="none" w:sz="0" w:space="0" w:color="auto"/>
        <w:left w:val="none" w:sz="0" w:space="0" w:color="auto"/>
        <w:bottom w:val="none" w:sz="0" w:space="0" w:color="auto"/>
        <w:right w:val="none" w:sz="0" w:space="0" w:color="auto"/>
      </w:divBdr>
    </w:div>
    <w:div w:id="1893417298">
      <w:bodyDiv w:val="1"/>
      <w:marLeft w:val="0"/>
      <w:marRight w:val="0"/>
      <w:marTop w:val="0"/>
      <w:marBottom w:val="0"/>
      <w:divBdr>
        <w:top w:val="none" w:sz="0" w:space="0" w:color="auto"/>
        <w:left w:val="none" w:sz="0" w:space="0" w:color="auto"/>
        <w:bottom w:val="none" w:sz="0" w:space="0" w:color="auto"/>
        <w:right w:val="none" w:sz="0" w:space="0" w:color="auto"/>
      </w:divBdr>
    </w:div>
    <w:div w:id="1893929913">
      <w:bodyDiv w:val="1"/>
      <w:marLeft w:val="0"/>
      <w:marRight w:val="0"/>
      <w:marTop w:val="0"/>
      <w:marBottom w:val="0"/>
      <w:divBdr>
        <w:top w:val="none" w:sz="0" w:space="0" w:color="auto"/>
        <w:left w:val="none" w:sz="0" w:space="0" w:color="auto"/>
        <w:bottom w:val="none" w:sz="0" w:space="0" w:color="auto"/>
        <w:right w:val="none" w:sz="0" w:space="0" w:color="auto"/>
      </w:divBdr>
    </w:div>
    <w:div w:id="1895699590">
      <w:bodyDiv w:val="1"/>
      <w:marLeft w:val="0"/>
      <w:marRight w:val="0"/>
      <w:marTop w:val="0"/>
      <w:marBottom w:val="0"/>
      <w:divBdr>
        <w:top w:val="none" w:sz="0" w:space="0" w:color="auto"/>
        <w:left w:val="none" w:sz="0" w:space="0" w:color="auto"/>
        <w:bottom w:val="none" w:sz="0" w:space="0" w:color="auto"/>
        <w:right w:val="none" w:sz="0" w:space="0" w:color="auto"/>
      </w:divBdr>
    </w:div>
    <w:div w:id="1900553560">
      <w:bodyDiv w:val="1"/>
      <w:marLeft w:val="0"/>
      <w:marRight w:val="0"/>
      <w:marTop w:val="0"/>
      <w:marBottom w:val="0"/>
      <w:divBdr>
        <w:top w:val="none" w:sz="0" w:space="0" w:color="auto"/>
        <w:left w:val="none" w:sz="0" w:space="0" w:color="auto"/>
        <w:bottom w:val="none" w:sz="0" w:space="0" w:color="auto"/>
        <w:right w:val="none" w:sz="0" w:space="0" w:color="auto"/>
      </w:divBdr>
    </w:div>
    <w:div w:id="1909613927">
      <w:bodyDiv w:val="1"/>
      <w:marLeft w:val="0"/>
      <w:marRight w:val="0"/>
      <w:marTop w:val="0"/>
      <w:marBottom w:val="0"/>
      <w:divBdr>
        <w:top w:val="none" w:sz="0" w:space="0" w:color="auto"/>
        <w:left w:val="none" w:sz="0" w:space="0" w:color="auto"/>
        <w:bottom w:val="none" w:sz="0" w:space="0" w:color="auto"/>
        <w:right w:val="none" w:sz="0" w:space="0" w:color="auto"/>
      </w:divBdr>
    </w:div>
    <w:div w:id="1915823412">
      <w:bodyDiv w:val="1"/>
      <w:marLeft w:val="0"/>
      <w:marRight w:val="0"/>
      <w:marTop w:val="0"/>
      <w:marBottom w:val="0"/>
      <w:divBdr>
        <w:top w:val="none" w:sz="0" w:space="0" w:color="auto"/>
        <w:left w:val="none" w:sz="0" w:space="0" w:color="auto"/>
        <w:bottom w:val="none" w:sz="0" w:space="0" w:color="auto"/>
        <w:right w:val="none" w:sz="0" w:space="0" w:color="auto"/>
      </w:divBdr>
    </w:div>
    <w:div w:id="1918128684">
      <w:bodyDiv w:val="1"/>
      <w:marLeft w:val="0"/>
      <w:marRight w:val="0"/>
      <w:marTop w:val="0"/>
      <w:marBottom w:val="0"/>
      <w:divBdr>
        <w:top w:val="none" w:sz="0" w:space="0" w:color="auto"/>
        <w:left w:val="none" w:sz="0" w:space="0" w:color="auto"/>
        <w:bottom w:val="none" w:sz="0" w:space="0" w:color="auto"/>
        <w:right w:val="none" w:sz="0" w:space="0" w:color="auto"/>
      </w:divBdr>
    </w:div>
    <w:div w:id="1920669356">
      <w:bodyDiv w:val="1"/>
      <w:marLeft w:val="0"/>
      <w:marRight w:val="0"/>
      <w:marTop w:val="0"/>
      <w:marBottom w:val="0"/>
      <w:divBdr>
        <w:top w:val="none" w:sz="0" w:space="0" w:color="auto"/>
        <w:left w:val="none" w:sz="0" w:space="0" w:color="auto"/>
        <w:bottom w:val="none" w:sz="0" w:space="0" w:color="auto"/>
        <w:right w:val="none" w:sz="0" w:space="0" w:color="auto"/>
      </w:divBdr>
    </w:div>
    <w:div w:id="1936863356">
      <w:bodyDiv w:val="1"/>
      <w:marLeft w:val="0"/>
      <w:marRight w:val="0"/>
      <w:marTop w:val="0"/>
      <w:marBottom w:val="0"/>
      <w:divBdr>
        <w:top w:val="none" w:sz="0" w:space="0" w:color="auto"/>
        <w:left w:val="none" w:sz="0" w:space="0" w:color="auto"/>
        <w:bottom w:val="none" w:sz="0" w:space="0" w:color="auto"/>
        <w:right w:val="none" w:sz="0" w:space="0" w:color="auto"/>
      </w:divBdr>
    </w:div>
    <w:div w:id="1939365259">
      <w:bodyDiv w:val="1"/>
      <w:marLeft w:val="0"/>
      <w:marRight w:val="0"/>
      <w:marTop w:val="0"/>
      <w:marBottom w:val="0"/>
      <w:divBdr>
        <w:top w:val="none" w:sz="0" w:space="0" w:color="auto"/>
        <w:left w:val="none" w:sz="0" w:space="0" w:color="auto"/>
        <w:bottom w:val="none" w:sz="0" w:space="0" w:color="auto"/>
        <w:right w:val="none" w:sz="0" w:space="0" w:color="auto"/>
      </w:divBdr>
    </w:div>
    <w:div w:id="1940677408">
      <w:bodyDiv w:val="1"/>
      <w:marLeft w:val="0"/>
      <w:marRight w:val="0"/>
      <w:marTop w:val="0"/>
      <w:marBottom w:val="0"/>
      <w:divBdr>
        <w:top w:val="none" w:sz="0" w:space="0" w:color="auto"/>
        <w:left w:val="none" w:sz="0" w:space="0" w:color="auto"/>
        <w:bottom w:val="none" w:sz="0" w:space="0" w:color="auto"/>
        <w:right w:val="none" w:sz="0" w:space="0" w:color="auto"/>
      </w:divBdr>
    </w:div>
    <w:div w:id="1944024072">
      <w:bodyDiv w:val="1"/>
      <w:marLeft w:val="0"/>
      <w:marRight w:val="0"/>
      <w:marTop w:val="0"/>
      <w:marBottom w:val="0"/>
      <w:divBdr>
        <w:top w:val="none" w:sz="0" w:space="0" w:color="auto"/>
        <w:left w:val="none" w:sz="0" w:space="0" w:color="auto"/>
        <w:bottom w:val="none" w:sz="0" w:space="0" w:color="auto"/>
        <w:right w:val="none" w:sz="0" w:space="0" w:color="auto"/>
      </w:divBdr>
    </w:div>
    <w:div w:id="1947075978">
      <w:bodyDiv w:val="1"/>
      <w:marLeft w:val="0"/>
      <w:marRight w:val="0"/>
      <w:marTop w:val="0"/>
      <w:marBottom w:val="0"/>
      <w:divBdr>
        <w:top w:val="none" w:sz="0" w:space="0" w:color="auto"/>
        <w:left w:val="none" w:sz="0" w:space="0" w:color="auto"/>
        <w:bottom w:val="none" w:sz="0" w:space="0" w:color="auto"/>
        <w:right w:val="none" w:sz="0" w:space="0" w:color="auto"/>
      </w:divBdr>
    </w:div>
    <w:div w:id="1949850136">
      <w:bodyDiv w:val="1"/>
      <w:marLeft w:val="0"/>
      <w:marRight w:val="0"/>
      <w:marTop w:val="0"/>
      <w:marBottom w:val="0"/>
      <w:divBdr>
        <w:top w:val="none" w:sz="0" w:space="0" w:color="auto"/>
        <w:left w:val="none" w:sz="0" w:space="0" w:color="auto"/>
        <w:bottom w:val="none" w:sz="0" w:space="0" w:color="auto"/>
        <w:right w:val="none" w:sz="0" w:space="0" w:color="auto"/>
      </w:divBdr>
    </w:div>
    <w:div w:id="1955362449">
      <w:bodyDiv w:val="1"/>
      <w:marLeft w:val="0"/>
      <w:marRight w:val="0"/>
      <w:marTop w:val="0"/>
      <w:marBottom w:val="0"/>
      <w:divBdr>
        <w:top w:val="none" w:sz="0" w:space="0" w:color="auto"/>
        <w:left w:val="none" w:sz="0" w:space="0" w:color="auto"/>
        <w:bottom w:val="none" w:sz="0" w:space="0" w:color="auto"/>
        <w:right w:val="none" w:sz="0" w:space="0" w:color="auto"/>
      </w:divBdr>
    </w:div>
    <w:div w:id="1963608594">
      <w:bodyDiv w:val="1"/>
      <w:marLeft w:val="0"/>
      <w:marRight w:val="0"/>
      <w:marTop w:val="0"/>
      <w:marBottom w:val="0"/>
      <w:divBdr>
        <w:top w:val="none" w:sz="0" w:space="0" w:color="auto"/>
        <w:left w:val="none" w:sz="0" w:space="0" w:color="auto"/>
        <w:bottom w:val="none" w:sz="0" w:space="0" w:color="auto"/>
        <w:right w:val="none" w:sz="0" w:space="0" w:color="auto"/>
      </w:divBdr>
    </w:div>
    <w:div w:id="1968196707">
      <w:bodyDiv w:val="1"/>
      <w:marLeft w:val="0"/>
      <w:marRight w:val="0"/>
      <w:marTop w:val="0"/>
      <w:marBottom w:val="0"/>
      <w:divBdr>
        <w:top w:val="none" w:sz="0" w:space="0" w:color="auto"/>
        <w:left w:val="none" w:sz="0" w:space="0" w:color="auto"/>
        <w:bottom w:val="none" w:sz="0" w:space="0" w:color="auto"/>
        <w:right w:val="none" w:sz="0" w:space="0" w:color="auto"/>
      </w:divBdr>
    </w:div>
    <w:div w:id="1978140626">
      <w:bodyDiv w:val="1"/>
      <w:marLeft w:val="0"/>
      <w:marRight w:val="0"/>
      <w:marTop w:val="0"/>
      <w:marBottom w:val="0"/>
      <w:divBdr>
        <w:top w:val="none" w:sz="0" w:space="0" w:color="auto"/>
        <w:left w:val="none" w:sz="0" w:space="0" w:color="auto"/>
        <w:bottom w:val="none" w:sz="0" w:space="0" w:color="auto"/>
        <w:right w:val="none" w:sz="0" w:space="0" w:color="auto"/>
      </w:divBdr>
    </w:div>
    <w:div w:id="1983462038">
      <w:bodyDiv w:val="1"/>
      <w:marLeft w:val="0"/>
      <w:marRight w:val="0"/>
      <w:marTop w:val="0"/>
      <w:marBottom w:val="0"/>
      <w:divBdr>
        <w:top w:val="none" w:sz="0" w:space="0" w:color="auto"/>
        <w:left w:val="none" w:sz="0" w:space="0" w:color="auto"/>
        <w:bottom w:val="none" w:sz="0" w:space="0" w:color="auto"/>
        <w:right w:val="none" w:sz="0" w:space="0" w:color="auto"/>
      </w:divBdr>
    </w:div>
    <w:div w:id="1986230846">
      <w:bodyDiv w:val="1"/>
      <w:marLeft w:val="0"/>
      <w:marRight w:val="0"/>
      <w:marTop w:val="0"/>
      <w:marBottom w:val="0"/>
      <w:divBdr>
        <w:top w:val="none" w:sz="0" w:space="0" w:color="auto"/>
        <w:left w:val="none" w:sz="0" w:space="0" w:color="auto"/>
        <w:bottom w:val="none" w:sz="0" w:space="0" w:color="auto"/>
        <w:right w:val="none" w:sz="0" w:space="0" w:color="auto"/>
      </w:divBdr>
    </w:div>
    <w:div w:id="1987051708">
      <w:bodyDiv w:val="1"/>
      <w:marLeft w:val="0"/>
      <w:marRight w:val="0"/>
      <w:marTop w:val="0"/>
      <w:marBottom w:val="0"/>
      <w:divBdr>
        <w:top w:val="none" w:sz="0" w:space="0" w:color="auto"/>
        <w:left w:val="none" w:sz="0" w:space="0" w:color="auto"/>
        <w:bottom w:val="none" w:sz="0" w:space="0" w:color="auto"/>
        <w:right w:val="none" w:sz="0" w:space="0" w:color="auto"/>
      </w:divBdr>
    </w:div>
    <w:div w:id="1988438511">
      <w:bodyDiv w:val="1"/>
      <w:marLeft w:val="0"/>
      <w:marRight w:val="0"/>
      <w:marTop w:val="0"/>
      <w:marBottom w:val="0"/>
      <w:divBdr>
        <w:top w:val="none" w:sz="0" w:space="0" w:color="auto"/>
        <w:left w:val="none" w:sz="0" w:space="0" w:color="auto"/>
        <w:bottom w:val="none" w:sz="0" w:space="0" w:color="auto"/>
        <w:right w:val="none" w:sz="0" w:space="0" w:color="auto"/>
      </w:divBdr>
    </w:div>
    <w:div w:id="1989943810">
      <w:bodyDiv w:val="1"/>
      <w:marLeft w:val="0"/>
      <w:marRight w:val="0"/>
      <w:marTop w:val="0"/>
      <w:marBottom w:val="0"/>
      <w:divBdr>
        <w:top w:val="none" w:sz="0" w:space="0" w:color="auto"/>
        <w:left w:val="none" w:sz="0" w:space="0" w:color="auto"/>
        <w:bottom w:val="none" w:sz="0" w:space="0" w:color="auto"/>
        <w:right w:val="none" w:sz="0" w:space="0" w:color="auto"/>
      </w:divBdr>
    </w:div>
    <w:div w:id="1994215003">
      <w:bodyDiv w:val="1"/>
      <w:marLeft w:val="0"/>
      <w:marRight w:val="0"/>
      <w:marTop w:val="0"/>
      <w:marBottom w:val="0"/>
      <w:divBdr>
        <w:top w:val="none" w:sz="0" w:space="0" w:color="auto"/>
        <w:left w:val="none" w:sz="0" w:space="0" w:color="auto"/>
        <w:bottom w:val="none" w:sz="0" w:space="0" w:color="auto"/>
        <w:right w:val="none" w:sz="0" w:space="0" w:color="auto"/>
      </w:divBdr>
    </w:div>
    <w:div w:id="1995916813">
      <w:bodyDiv w:val="1"/>
      <w:marLeft w:val="0"/>
      <w:marRight w:val="0"/>
      <w:marTop w:val="0"/>
      <w:marBottom w:val="0"/>
      <w:divBdr>
        <w:top w:val="none" w:sz="0" w:space="0" w:color="auto"/>
        <w:left w:val="none" w:sz="0" w:space="0" w:color="auto"/>
        <w:bottom w:val="none" w:sz="0" w:space="0" w:color="auto"/>
        <w:right w:val="none" w:sz="0" w:space="0" w:color="auto"/>
      </w:divBdr>
    </w:div>
    <w:div w:id="1997418278">
      <w:bodyDiv w:val="1"/>
      <w:marLeft w:val="0"/>
      <w:marRight w:val="0"/>
      <w:marTop w:val="0"/>
      <w:marBottom w:val="0"/>
      <w:divBdr>
        <w:top w:val="none" w:sz="0" w:space="0" w:color="auto"/>
        <w:left w:val="none" w:sz="0" w:space="0" w:color="auto"/>
        <w:bottom w:val="none" w:sz="0" w:space="0" w:color="auto"/>
        <w:right w:val="none" w:sz="0" w:space="0" w:color="auto"/>
      </w:divBdr>
    </w:div>
    <w:div w:id="2005620662">
      <w:bodyDiv w:val="1"/>
      <w:marLeft w:val="0"/>
      <w:marRight w:val="0"/>
      <w:marTop w:val="0"/>
      <w:marBottom w:val="0"/>
      <w:divBdr>
        <w:top w:val="none" w:sz="0" w:space="0" w:color="auto"/>
        <w:left w:val="none" w:sz="0" w:space="0" w:color="auto"/>
        <w:bottom w:val="none" w:sz="0" w:space="0" w:color="auto"/>
        <w:right w:val="none" w:sz="0" w:space="0" w:color="auto"/>
      </w:divBdr>
    </w:div>
    <w:div w:id="2008167503">
      <w:bodyDiv w:val="1"/>
      <w:marLeft w:val="0"/>
      <w:marRight w:val="0"/>
      <w:marTop w:val="0"/>
      <w:marBottom w:val="0"/>
      <w:divBdr>
        <w:top w:val="none" w:sz="0" w:space="0" w:color="auto"/>
        <w:left w:val="none" w:sz="0" w:space="0" w:color="auto"/>
        <w:bottom w:val="none" w:sz="0" w:space="0" w:color="auto"/>
        <w:right w:val="none" w:sz="0" w:space="0" w:color="auto"/>
      </w:divBdr>
    </w:div>
    <w:div w:id="2008290028">
      <w:bodyDiv w:val="1"/>
      <w:marLeft w:val="0"/>
      <w:marRight w:val="0"/>
      <w:marTop w:val="0"/>
      <w:marBottom w:val="0"/>
      <w:divBdr>
        <w:top w:val="none" w:sz="0" w:space="0" w:color="auto"/>
        <w:left w:val="none" w:sz="0" w:space="0" w:color="auto"/>
        <w:bottom w:val="none" w:sz="0" w:space="0" w:color="auto"/>
        <w:right w:val="none" w:sz="0" w:space="0" w:color="auto"/>
      </w:divBdr>
    </w:div>
    <w:div w:id="2017154156">
      <w:bodyDiv w:val="1"/>
      <w:marLeft w:val="0"/>
      <w:marRight w:val="0"/>
      <w:marTop w:val="0"/>
      <w:marBottom w:val="0"/>
      <w:divBdr>
        <w:top w:val="none" w:sz="0" w:space="0" w:color="auto"/>
        <w:left w:val="none" w:sz="0" w:space="0" w:color="auto"/>
        <w:bottom w:val="none" w:sz="0" w:space="0" w:color="auto"/>
        <w:right w:val="none" w:sz="0" w:space="0" w:color="auto"/>
      </w:divBdr>
    </w:div>
    <w:div w:id="2017540086">
      <w:bodyDiv w:val="1"/>
      <w:marLeft w:val="0"/>
      <w:marRight w:val="0"/>
      <w:marTop w:val="0"/>
      <w:marBottom w:val="0"/>
      <w:divBdr>
        <w:top w:val="none" w:sz="0" w:space="0" w:color="auto"/>
        <w:left w:val="none" w:sz="0" w:space="0" w:color="auto"/>
        <w:bottom w:val="none" w:sz="0" w:space="0" w:color="auto"/>
        <w:right w:val="none" w:sz="0" w:space="0" w:color="auto"/>
      </w:divBdr>
    </w:div>
    <w:div w:id="2025933603">
      <w:bodyDiv w:val="1"/>
      <w:marLeft w:val="0"/>
      <w:marRight w:val="0"/>
      <w:marTop w:val="0"/>
      <w:marBottom w:val="0"/>
      <w:divBdr>
        <w:top w:val="none" w:sz="0" w:space="0" w:color="auto"/>
        <w:left w:val="none" w:sz="0" w:space="0" w:color="auto"/>
        <w:bottom w:val="none" w:sz="0" w:space="0" w:color="auto"/>
        <w:right w:val="none" w:sz="0" w:space="0" w:color="auto"/>
      </w:divBdr>
    </w:div>
    <w:div w:id="2027829729">
      <w:bodyDiv w:val="1"/>
      <w:marLeft w:val="0"/>
      <w:marRight w:val="0"/>
      <w:marTop w:val="0"/>
      <w:marBottom w:val="0"/>
      <w:divBdr>
        <w:top w:val="none" w:sz="0" w:space="0" w:color="auto"/>
        <w:left w:val="none" w:sz="0" w:space="0" w:color="auto"/>
        <w:bottom w:val="none" w:sz="0" w:space="0" w:color="auto"/>
        <w:right w:val="none" w:sz="0" w:space="0" w:color="auto"/>
      </w:divBdr>
    </w:div>
    <w:div w:id="2043044253">
      <w:bodyDiv w:val="1"/>
      <w:marLeft w:val="0"/>
      <w:marRight w:val="0"/>
      <w:marTop w:val="0"/>
      <w:marBottom w:val="0"/>
      <w:divBdr>
        <w:top w:val="none" w:sz="0" w:space="0" w:color="auto"/>
        <w:left w:val="none" w:sz="0" w:space="0" w:color="auto"/>
        <w:bottom w:val="none" w:sz="0" w:space="0" w:color="auto"/>
        <w:right w:val="none" w:sz="0" w:space="0" w:color="auto"/>
      </w:divBdr>
    </w:div>
    <w:div w:id="2048292876">
      <w:bodyDiv w:val="1"/>
      <w:marLeft w:val="0"/>
      <w:marRight w:val="0"/>
      <w:marTop w:val="0"/>
      <w:marBottom w:val="0"/>
      <w:divBdr>
        <w:top w:val="none" w:sz="0" w:space="0" w:color="auto"/>
        <w:left w:val="none" w:sz="0" w:space="0" w:color="auto"/>
        <w:bottom w:val="none" w:sz="0" w:space="0" w:color="auto"/>
        <w:right w:val="none" w:sz="0" w:space="0" w:color="auto"/>
      </w:divBdr>
    </w:div>
    <w:div w:id="2048334265">
      <w:bodyDiv w:val="1"/>
      <w:marLeft w:val="0"/>
      <w:marRight w:val="0"/>
      <w:marTop w:val="0"/>
      <w:marBottom w:val="0"/>
      <w:divBdr>
        <w:top w:val="none" w:sz="0" w:space="0" w:color="auto"/>
        <w:left w:val="none" w:sz="0" w:space="0" w:color="auto"/>
        <w:bottom w:val="none" w:sz="0" w:space="0" w:color="auto"/>
        <w:right w:val="none" w:sz="0" w:space="0" w:color="auto"/>
      </w:divBdr>
    </w:div>
    <w:div w:id="2064675499">
      <w:bodyDiv w:val="1"/>
      <w:marLeft w:val="0"/>
      <w:marRight w:val="0"/>
      <w:marTop w:val="0"/>
      <w:marBottom w:val="0"/>
      <w:divBdr>
        <w:top w:val="none" w:sz="0" w:space="0" w:color="auto"/>
        <w:left w:val="none" w:sz="0" w:space="0" w:color="auto"/>
        <w:bottom w:val="none" w:sz="0" w:space="0" w:color="auto"/>
        <w:right w:val="none" w:sz="0" w:space="0" w:color="auto"/>
      </w:divBdr>
    </w:div>
    <w:div w:id="2067753080">
      <w:bodyDiv w:val="1"/>
      <w:marLeft w:val="0"/>
      <w:marRight w:val="0"/>
      <w:marTop w:val="0"/>
      <w:marBottom w:val="0"/>
      <w:divBdr>
        <w:top w:val="none" w:sz="0" w:space="0" w:color="auto"/>
        <w:left w:val="none" w:sz="0" w:space="0" w:color="auto"/>
        <w:bottom w:val="none" w:sz="0" w:space="0" w:color="auto"/>
        <w:right w:val="none" w:sz="0" w:space="0" w:color="auto"/>
      </w:divBdr>
    </w:div>
    <w:div w:id="2076005319">
      <w:bodyDiv w:val="1"/>
      <w:marLeft w:val="0"/>
      <w:marRight w:val="0"/>
      <w:marTop w:val="0"/>
      <w:marBottom w:val="0"/>
      <w:divBdr>
        <w:top w:val="none" w:sz="0" w:space="0" w:color="auto"/>
        <w:left w:val="none" w:sz="0" w:space="0" w:color="auto"/>
        <w:bottom w:val="none" w:sz="0" w:space="0" w:color="auto"/>
        <w:right w:val="none" w:sz="0" w:space="0" w:color="auto"/>
      </w:divBdr>
    </w:div>
    <w:div w:id="2081100705">
      <w:bodyDiv w:val="1"/>
      <w:marLeft w:val="0"/>
      <w:marRight w:val="0"/>
      <w:marTop w:val="0"/>
      <w:marBottom w:val="0"/>
      <w:divBdr>
        <w:top w:val="none" w:sz="0" w:space="0" w:color="auto"/>
        <w:left w:val="none" w:sz="0" w:space="0" w:color="auto"/>
        <w:bottom w:val="none" w:sz="0" w:space="0" w:color="auto"/>
        <w:right w:val="none" w:sz="0" w:space="0" w:color="auto"/>
      </w:divBdr>
    </w:div>
    <w:div w:id="2087261627">
      <w:bodyDiv w:val="1"/>
      <w:marLeft w:val="0"/>
      <w:marRight w:val="0"/>
      <w:marTop w:val="0"/>
      <w:marBottom w:val="0"/>
      <w:divBdr>
        <w:top w:val="none" w:sz="0" w:space="0" w:color="auto"/>
        <w:left w:val="none" w:sz="0" w:space="0" w:color="auto"/>
        <w:bottom w:val="none" w:sz="0" w:space="0" w:color="auto"/>
        <w:right w:val="none" w:sz="0" w:space="0" w:color="auto"/>
      </w:divBdr>
    </w:div>
    <w:div w:id="2095589601">
      <w:bodyDiv w:val="1"/>
      <w:marLeft w:val="0"/>
      <w:marRight w:val="0"/>
      <w:marTop w:val="0"/>
      <w:marBottom w:val="0"/>
      <w:divBdr>
        <w:top w:val="none" w:sz="0" w:space="0" w:color="auto"/>
        <w:left w:val="none" w:sz="0" w:space="0" w:color="auto"/>
        <w:bottom w:val="none" w:sz="0" w:space="0" w:color="auto"/>
        <w:right w:val="none" w:sz="0" w:space="0" w:color="auto"/>
      </w:divBdr>
    </w:div>
    <w:div w:id="2101026767">
      <w:bodyDiv w:val="1"/>
      <w:marLeft w:val="0"/>
      <w:marRight w:val="0"/>
      <w:marTop w:val="0"/>
      <w:marBottom w:val="0"/>
      <w:divBdr>
        <w:top w:val="none" w:sz="0" w:space="0" w:color="auto"/>
        <w:left w:val="none" w:sz="0" w:space="0" w:color="auto"/>
        <w:bottom w:val="none" w:sz="0" w:space="0" w:color="auto"/>
        <w:right w:val="none" w:sz="0" w:space="0" w:color="auto"/>
      </w:divBdr>
    </w:div>
    <w:div w:id="2106413643">
      <w:bodyDiv w:val="1"/>
      <w:marLeft w:val="0"/>
      <w:marRight w:val="0"/>
      <w:marTop w:val="0"/>
      <w:marBottom w:val="0"/>
      <w:divBdr>
        <w:top w:val="none" w:sz="0" w:space="0" w:color="auto"/>
        <w:left w:val="none" w:sz="0" w:space="0" w:color="auto"/>
        <w:bottom w:val="none" w:sz="0" w:space="0" w:color="auto"/>
        <w:right w:val="none" w:sz="0" w:space="0" w:color="auto"/>
      </w:divBdr>
    </w:div>
    <w:div w:id="2110004313">
      <w:bodyDiv w:val="1"/>
      <w:marLeft w:val="0"/>
      <w:marRight w:val="0"/>
      <w:marTop w:val="0"/>
      <w:marBottom w:val="0"/>
      <w:divBdr>
        <w:top w:val="none" w:sz="0" w:space="0" w:color="auto"/>
        <w:left w:val="none" w:sz="0" w:space="0" w:color="auto"/>
        <w:bottom w:val="none" w:sz="0" w:space="0" w:color="auto"/>
        <w:right w:val="none" w:sz="0" w:space="0" w:color="auto"/>
      </w:divBdr>
    </w:div>
    <w:div w:id="2116905419">
      <w:bodyDiv w:val="1"/>
      <w:marLeft w:val="0"/>
      <w:marRight w:val="0"/>
      <w:marTop w:val="0"/>
      <w:marBottom w:val="0"/>
      <w:divBdr>
        <w:top w:val="none" w:sz="0" w:space="0" w:color="auto"/>
        <w:left w:val="none" w:sz="0" w:space="0" w:color="auto"/>
        <w:bottom w:val="none" w:sz="0" w:space="0" w:color="auto"/>
        <w:right w:val="none" w:sz="0" w:space="0" w:color="auto"/>
      </w:divBdr>
    </w:div>
    <w:div w:id="2120680570">
      <w:bodyDiv w:val="1"/>
      <w:marLeft w:val="0"/>
      <w:marRight w:val="0"/>
      <w:marTop w:val="0"/>
      <w:marBottom w:val="0"/>
      <w:divBdr>
        <w:top w:val="none" w:sz="0" w:space="0" w:color="auto"/>
        <w:left w:val="none" w:sz="0" w:space="0" w:color="auto"/>
        <w:bottom w:val="none" w:sz="0" w:space="0" w:color="auto"/>
        <w:right w:val="none" w:sz="0" w:space="0" w:color="auto"/>
      </w:divBdr>
    </w:div>
    <w:div w:id="2121534930">
      <w:bodyDiv w:val="1"/>
      <w:marLeft w:val="0"/>
      <w:marRight w:val="0"/>
      <w:marTop w:val="0"/>
      <w:marBottom w:val="0"/>
      <w:divBdr>
        <w:top w:val="none" w:sz="0" w:space="0" w:color="auto"/>
        <w:left w:val="none" w:sz="0" w:space="0" w:color="auto"/>
        <w:bottom w:val="none" w:sz="0" w:space="0" w:color="auto"/>
        <w:right w:val="none" w:sz="0" w:space="0" w:color="auto"/>
      </w:divBdr>
    </w:div>
    <w:div w:id="2121685235">
      <w:bodyDiv w:val="1"/>
      <w:marLeft w:val="0"/>
      <w:marRight w:val="0"/>
      <w:marTop w:val="0"/>
      <w:marBottom w:val="0"/>
      <w:divBdr>
        <w:top w:val="none" w:sz="0" w:space="0" w:color="auto"/>
        <w:left w:val="none" w:sz="0" w:space="0" w:color="auto"/>
        <w:bottom w:val="none" w:sz="0" w:space="0" w:color="auto"/>
        <w:right w:val="none" w:sz="0" w:space="0" w:color="auto"/>
      </w:divBdr>
    </w:div>
    <w:div w:id="2121797883">
      <w:bodyDiv w:val="1"/>
      <w:marLeft w:val="0"/>
      <w:marRight w:val="0"/>
      <w:marTop w:val="0"/>
      <w:marBottom w:val="0"/>
      <w:divBdr>
        <w:top w:val="none" w:sz="0" w:space="0" w:color="auto"/>
        <w:left w:val="none" w:sz="0" w:space="0" w:color="auto"/>
        <w:bottom w:val="none" w:sz="0" w:space="0" w:color="auto"/>
        <w:right w:val="none" w:sz="0" w:space="0" w:color="auto"/>
      </w:divBdr>
    </w:div>
    <w:div w:id="2121800159">
      <w:bodyDiv w:val="1"/>
      <w:marLeft w:val="0"/>
      <w:marRight w:val="0"/>
      <w:marTop w:val="0"/>
      <w:marBottom w:val="0"/>
      <w:divBdr>
        <w:top w:val="none" w:sz="0" w:space="0" w:color="auto"/>
        <w:left w:val="none" w:sz="0" w:space="0" w:color="auto"/>
        <w:bottom w:val="none" w:sz="0" w:space="0" w:color="auto"/>
        <w:right w:val="none" w:sz="0" w:space="0" w:color="auto"/>
      </w:divBdr>
    </w:div>
    <w:div w:id="2122021488">
      <w:bodyDiv w:val="1"/>
      <w:marLeft w:val="0"/>
      <w:marRight w:val="0"/>
      <w:marTop w:val="0"/>
      <w:marBottom w:val="0"/>
      <w:divBdr>
        <w:top w:val="none" w:sz="0" w:space="0" w:color="auto"/>
        <w:left w:val="none" w:sz="0" w:space="0" w:color="auto"/>
        <w:bottom w:val="none" w:sz="0" w:space="0" w:color="auto"/>
        <w:right w:val="none" w:sz="0" w:space="0" w:color="auto"/>
      </w:divBdr>
    </w:div>
    <w:div w:id="2122332991">
      <w:bodyDiv w:val="1"/>
      <w:marLeft w:val="0"/>
      <w:marRight w:val="0"/>
      <w:marTop w:val="0"/>
      <w:marBottom w:val="0"/>
      <w:divBdr>
        <w:top w:val="none" w:sz="0" w:space="0" w:color="auto"/>
        <w:left w:val="none" w:sz="0" w:space="0" w:color="auto"/>
        <w:bottom w:val="none" w:sz="0" w:space="0" w:color="auto"/>
        <w:right w:val="none" w:sz="0" w:space="0" w:color="auto"/>
      </w:divBdr>
    </w:div>
    <w:div w:id="2140370006">
      <w:bodyDiv w:val="1"/>
      <w:marLeft w:val="0"/>
      <w:marRight w:val="0"/>
      <w:marTop w:val="0"/>
      <w:marBottom w:val="0"/>
      <w:divBdr>
        <w:top w:val="none" w:sz="0" w:space="0" w:color="auto"/>
        <w:left w:val="none" w:sz="0" w:space="0" w:color="auto"/>
        <w:bottom w:val="none" w:sz="0" w:space="0" w:color="auto"/>
        <w:right w:val="none" w:sz="0" w:space="0" w:color="auto"/>
      </w:divBdr>
    </w:div>
    <w:div w:id="2143034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Dev18</b:Tag>
    <b:SourceType>Book</b:SourceType>
    <b:Guid>{1D56606E-0ED0-4369-9182-C55626DC7684}</b:Guid>
    <b:Title>HR here and now : the making of the quintessential people champion</b:Title>
    <b:Year>2018</b:Year>
    <b:City>New Delhi</b:City>
    <b:Publisher>SAGE Publication</b:Publisher>
    <b:Author>
      <b:Author>
        <b:NameList>
          <b:Person>
            <b:Last>Devarajan</b:Last>
            <b:First>Harish</b:First>
          </b:Person>
          <b:Person>
            <b:Last>V J </b:Last>
            <b:First>Rao</b:First>
          </b:Person>
          <b:Person>
            <b:Last>Ganesh</b:Last>
            <b:First>Chella</b:First>
          </b:Person>
        </b:NameList>
      </b:Author>
    </b:Author>
    <b:Edition>1st</b:Edition>
    <b:RefOrder>4</b:RefOrder>
  </b:Source>
  <b:Source>
    <b:Tag>Hal20</b:Tag>
    <b:SourceType>Book</b:SourceType>
    <b:Guid>{849BFD61-161E-47B5-918A-F8AE438791B0}</b:Guid>
    <b:Title>Human resource management</b:Title>
    <b:Year>2020</b:Year>
    <b:City>Harlow</b:City>
    <b:Publisher>Pearson Education Limited</b:Publisher>
    <b:Author>
      <b:Author>
        <b:NameList>
          <b:Person>
            <b:Last>Hall</b:Last>
            <b:First>Laura </b:First>
          </b:Person>
          <b:Person>
            <b:Last>Atkinson </b:Last>
            <b:First>Carol</b:First>
          </b:Person>
          <b:Person>
            <b:Last>Taylor</b:Last>
            <b:First>Stephen</b:First>
          </b:Person>
          <b:Person>
            <b:Last>Torrington</b:Last>
            <b:First>Derek </b:First>
          </b:Person>
        </b:NameList>
      </b:Author>
    </b:Author>
    <b:Edition>11</b:Edition>
    <b:RefOrder>8</b:RefOrder>
  </b:Source>
  <b:Source>
    <b:Tag>Ale22</b:Tag>
    <b:SourceType>InternetSite</b:SourceType>
    <b:Guid>{E5013F1F-4FD1-4483-B9C9-7C2668AEA99C}</b:Guid>
    <b:Title>8 Causes of Employee Turnover in Hospitality</b:Title>
    <b:Year>2022</b:Year>
    <b:Author>
      <b:Author>
        <b:NameList>
          <b:Person>
            <b:Last>Alexandra</b:Last>
          </b:Person>
        </b:NameList>
      </b:Author>
    </b:Author>
    <b:YearAccessed>2022</b:YearAccessed>
    <b:MonthAccessed>05</b:MonthAccessed>
    <b:DayAccessed>15</b:DayAccessed>
    <b:URL>https://harver.com/blog/causes-of-employee-turnover-in-hospitality/</b:URL>
    <b:RefOrder>10</b:RefOrder>
  </b:Source>
  <b:Source>
    <b:Tag>Wad21</b:Tag>
    <b:SourceType>InternetSite</b:SourceType>
    <b:Guid>{7AAE991E-48C3-4A50-BBAC-A7DA9A03F78E}</b:Guid>
    <b:Title>Brexit: Thousands of EU workers have left hospitality jobs in the past year, report says</b:Title>
    <b:Year>2021</b:Year>
    <b:Month>august</b:Month>
    <b:Day>4</b:Day>
    <b:InternetSiteTitle>Independent</b:InternetSiteTitle>
    <b:URL>https://www.independent.co.uk/news/uk/home-news/eu-workers-jobs-employment-brexit-covid-b1897002.html</b:URL>
    <b:Author>
      <b:Author>
        <b:NameList>
          <b:Person>
            <b:Last>Wadhera</b:Last>
            <b:First>Celine</b:First>
          </b:Person>
        </b:NameList>
      </b:Author>
    </b:Author>
    <b:YearAccessed>2022</b:YearAccessed>
    <b:MonthAccessed>05</b:MonthAccessed>
    <b:DayAccessed>17</b:DayAccessed>
    <b:RefOrder>1</b:RefOrder>
  </b:Source>
  <b:Source>
    <b:Tag>Whi21</b:Tag>
    <b:SourceType>InternetSite</b:SourceType>
    <b:Guid>{A7D81F59-944F-4B0C-82BB-7FEA4C207208}</b:Guid>
    <b:Title>The impact of Brexit on the hospitality sector; what’s the post-Brexit outlook?</b:Title>
    <b:InternetSiteTitle>Stint</b:InternetSiteTitle>
    <b:Year>2021</b:Year>
    <b:Month>july</b:Month>
    <b:Day>2</b:Day>
    <b:URL>https://stint.co/learning-hub/the-impact-of-brexit-on-the-hospitality-sector/#:~:text=The%20short%2Dterm%20impact%20of,a%20quarter%20of%20its%20workforce</b:URL>
    <b:Author>
      <b:Author>
        <b:NameList>
          <b:Person>
            <b:Last>Whitney </b:Last>
            <b:First>James</b:First>
          </b:Person>
        </b:NameList>
      </b:Author>
    </b:Author>
    <b:YearAccessed>2022</b:YearAccessed>
    <b:MonthAccessed>05</b:MonthAccessed>
    <b:DayAccessed>15</b:DayAccessed>
    <b:RefOrder>2</b:RefOrder>
  </b:Source>
  <b:Source>
    <b:Tag>Spr20</b:Tag>
    <b:SourceType>InternetSite</b:SourceType>
    <b:Guid>{1FB03A6A-F60E-4F6C-8367-2434DE66FC8D}</b:Guid>
    <b:Author>
      <b:Author>
        <b:Corporate>SpriggHR</b:Corporate>
      </b:Author>
    </b:Author>
    <b:Title>The 6 Stages of the Employee Life Cycle</b:Title>
    <b:InternetSiteTitle>SpriggHR</b:InternetSiteTitle>
    <b:Year>2020</b:Year>
    <b:Month>august</b:Month>
    <b:Day>13</b:Day>
    <b:URL>https://sprigghr.com/blog/360-degree-continuous-feedback/the-6-stages-of-the-employee-life-cycle/</b:URL>
    <b:YearAccessed>2022</b:YearAccessed>
    <b:MonthAccessed>05</b:MonthAccessed>
    <b:DayAccessed>18</b:DayAccessed>
    <b:RefOrder>6</b:RefOrder>
  </b:Source>
  <b:Source>
    <b:Tag>Ind21</b:Tag>
    <b:SourceType>InternetSite</b:SourceType>
    <b:Guid>{15AEFFE0-85DA-47CB-8783-D3536F8AF95A}</b:Guid>
    <b:Author>
      <b:Author>
        <b:Corporate>Indeed Editorial Team</b:Corporate>
      </b:Author>
    </b:Author>
    <b:Title>What Is Full Life Cycle Recruiting?</b:Title>
    <b:InternetSiteTitle>indeed</b:InternetSiteTitle>
    <b:Year>2021</b:Year>
    <b:Month>august</b:Month>
    <b:Day>31</b:Day>
    <b:URL>https://uk.indeed.com/career-advice/career-development/full-life-cycle-recruiting</b:URL>
    <b:YearAccessed>2022</b:YearAccessed>
    <b:MonthAccessed>05</b:MonthAccessed>
    <b:DayAccessed>18</b:DayAccessed>
    <b:RefOrder>9</b:RefOrder>
  </b:Source>
  <b:Source>
    <b:Tag>Bir19</b:Tag>
    <b:SourceType>InternetSite</b:SourceType>
    <b:Guid>{A6AB125B-5C19-42D3-893C-491B2C44D697}</b:Guid>
    <b:Title>Retaining staff</b:Title>
    <b:InternetSiteTitle>UK Hospitality</b:InternetSiteTitle>
    <b:Year>2019</b:Year>
    <b:Month>june</b:Month>
    <b:Day>13</b:Day>
    <b:URL>https://www.ukhospitality.org.uk/blogpost/1721400/325437/Retaining-Staff</b:URL>
    <b:Author>
      <b:Author>
        <b:NameList>
          <b:Person>
            <b:Last>Birkin</b:Last>
            <b:First>Heidi</b:First>
          </b:Person>
        </b:NameList>
      </b:Author>
    </b:Author>
    <b:YearAccessed>2022</b:YearAccessed>
    <b:MonthAccessed>05</b:MonthAccessed>
    <b:DayAccessed>15</b:DayAccessed>
    <b:RefOrder>3</b:RefOrder>
  </b:Source>
  <b:Source>
    <b:Tag>Ram21</b:Tag>
    <b:SourceType>InternetSite</b:SourceType>
    <b:Guid>{AB368B66-D8B2-4DE6-9D89-CFAD90D5B980}</b:Guid>
    <b:Title>Coronavirus and its impact on UK hospitality: January 2020 to June 2021</b:Title>
    <b:Year>2021</b:Year>
    <b:Author>
      <b:Author>
        <b:NameList>
          <b:Person>
            <b:Last>Ramuni</b:Last>
            <b:First>Lahari</b:First>
          </b:Person>
        </b:NameList>
      </b:Author>
    </b:Author>
    <b:InternetSiteTitle>Office for National Statistics</b:InternetSiteTitle>
    <b:Month>july</b:Month>
    <b:Day>19</b:Day>
    <b:URL>https://www.ons.gov.uk/businessindustryandtrade/business/activitysizeandlocation/articles/coronavirusanditsimpactonukhospitality/january2020tojune2021</b:URL>
    <b:YearAccessed>2022</b:YearAccessed>
    <b:MonthAccessed>05</b:MonthAccessed>
    <b:DayAccessed>17</b:DayAccessed>
    <b:RefOrder>5</b:RefOrder>
  </b:Source>
  <b:Source>
    <b:Tag>Tay201</b:Tag>
    <b:SourceType>Book</b:SourceType>
    <b:Guid>{F2B0BBE8-0967-44B8-98FD-D0113DE29FAA}</b:Guid>
    <b:Title>Armstrong's handbook of human resource management practice</b:Title>
    <b:Year>2020</b:Year>
    <b:City>London</b:City>
    <b:Publisher>KoganPage</b:Publisher>
    <b:Edition>15</b:Edition>
    <b:Author>
      <b:Author>
        <b:NameList>
          <b:Person>
            <b:Last>Taylor</b:Last>
            <b:First>Stephen </b:First>
          </b:Person>
          <b:Person>
            <b:Last>Armstrong</b:Last>
            <b:First>Michael </b:First>
          </b:Person>
        </b:NameList>
      </b:Author>
    </b:Author>
    <b:RefOrder>7</b:RefOrder>
  </b:Source>
  <b:Source>
    <b:Tag>Cal18</b:Tag>
    <b:SourceType>JournalArticle</b:SourceType>
    <b:Guid>{B6BF867D-2C70-4626-B1B8-515749DEA727}</b:Guid>
    <b:Title>New employee onboarding – psychological contracts and ethical perspectives</b:Title>
    <b:Year>2018</b:Year>
    <b:JournalName>The Journal of management development</b:JournalName>
    <b:Pages>27-39</b:Pages>
    <b:Volume>37</b:Volume>
    <b:Issue>1</b:Issue>
    <b:Author>
      <b:Author>
        <b:NameList>
          <b:Person>
            <b:Last>Caldwell</b:Last>
            <b:First>Cam</b:First>
          </b:Person>
          <b:Person>
            <b:Last>Peters</b:Last>
            <b:First>Ray</b:First>
          </b:Person>
        </b:NameList>
      </b:Author>
    </b:Author>
    <b:RefOrder>11</b:RefOrder>
  </b:Source>
  <b:Source>
    <b:Tag>Mis22</b:Tag>
    <b:SourceType>InternetSite</b:SourceType>
    <b:Guid>{49C8EE1E-2640-4DBB-ABB7-EAC085163DD4}</b:Guid>
    <b:Title>An employer's guide to employee life cycle</b:Title>
    <b:Year>2022</b:Year>
    <b:YearAccessed>2022</b:YearAccessed>
    <b:MonthAccessed>05</b:MonthAccessed>
    <b:DayAccessed>16</b:DayAccessed>
    <b:URL>https://www.myhrtoolkit.com/blog/employers-guide-employee-life-cycle</b:URL>
    <b:Author>
      <b:Author>
        <b:NameList>
          <b:Person>
            <b:Last>Misra</b:Last>
            <b:First>Archita</b:First>
          </b:Person>
        </b:NameList>
      </b:Author>
    </b:Author>
    <b:RefOrder>12</b:RefOrder>
  </b:Source>
  <b:Source>
    <b:Tag>Val22</b:Tag>
    <b:SourceType>InternetSite</b:SourceType>
    <b:Guid>{7F4B5A56-486F-401B-A29B-F4DEEC00A5C8}</b:Guid>
    <b:Author>
      <b:Author>
        <b:Corporate>Valamis</b:Corporate>
      </b:Author>
    </b:Author>
    <b:Title>Employee Development</b:Title>
    <b:Year>2022</b:Year>
    <b:YearAccessed>2022</b:YearAccessed>
    <b:MonthAccessed>05</b:MonthAccessed>
    <b:DayAccessed>18</b:DayAccessed>
    <b:URL>https://www.valamis.com/hub/employee-development</b:URL>
    <b:RefOrder>13</b:RefOrder>
  </b:Source>
  <b:Source>
    <b:Tag>Kro09</b:Tag>
    <b:SourceType>Book</b:SourceType>
    <b:Guid>{32AA37ED-E093-4CED-89AA-74EE2477AB77}</b:Guid>
    <b:Title>Career Development Basics</b:Title>
    <b:Year>2009</b:Year>
    <b:City>Alma</b:City>
    <b:Publisher>ASTD Press</b:Publisher>
    <b:Edition>1</b:Edition>
    <b:Author>
      <b:Author>
        <b:NameList>
          <b:Person>
            <b:Last>Kroth</b:Last>
            <b:Middle>S</b:Middle>
            <b:First>Michael</b:First>
          </b:Person>
          <b:Person>
            <b:Last>Christensen</b:Last>
            <b:First>McKay </b:First>
          </b:Person>
        </b:NameList>
      </b:Author>
    </b:Author>
    <b:RefOrder>15</b:RefOrder>
  </b:Source>
  <b:Source>
    <b:Tag>MBA21</b:Tag>
    <b:SourceType>InternetSite</b:SourceType>
    <b:Guid>{C3482C46-EB7F-445A-AE24-D18B7283F44F}</b:Guid>
    <b:Title>Employee Resourcing – Meaning, Objectives and Applications</b:Title>
    <b:Year>2021</b:Year>
    <b:Author>
      <b:Author>
        <b:Corporate>MBA Knowledge Base</b:Corporate>
      </b:Author>
    </b:Author>
    <b:YearAccessed>2022</b:YearAccessed>
    <b:MonthAccessed>05</b:MonthAccessed>
    <b:DayAccessed>19</b:DayAccessed>
    <b:URL>https://www.mbaknol.com/human-resource-management/employee-resourcing/</b:URL>
    <b:RefOrder>14</b:RefOrder>
  </b:Source>
  <b:Source>
    <b:Tag>Tsa18</b:Tag>
    <b:SourceType>Book</b:SourceType>
    <b:Guid>{799D8014-B1C3-4BDE-9AF9-6E3844BE4E05}</b:Guid>
    <b:Title>Attracting and retaining millennial workers in the modern business era</b:Title>
    <b:Year>2018</b:Year>
    <b:City>Alma</b:City>
    <b:Publisher>Business Science Reference</b:Publisher>
    <b:Author>
      <b:Author>
        <b:NameList>
          <b:Person>
            <b:Last>Tsai </b:Last>
            <b:First>Meng-Shan </b:First>
          </b:Person>
        </b:NameList>
      </b:Author>
    </b:Author>
    <b:RefOrder>16</b:RefOrder>
  </b:Source>
  <b:Source>
    <b:Tag>Sul22</b:Tag>
    <b:SourceType>InternetSite</b:SourceType>
    <b:Guid>{87DB99E8-3DDE-4962-BB6A-313EA17814E1}</b:Guid>
    <b:Title>The secret to attract and retain top talent</b:Title>
    <b:Year>2022</b:Year>
    <b:YearAccessed>2022</b:YearAccessed>
    <b:MonthAccessed>05</b:MonthAccessed>
    <b:DayAccessed>18</b:DayAccessed>
    <b:URL>https://www.hospitalitynet.org/news/4110602.html</b:URL>
    <b:Author>
      <b:Author>
        <b:NameList>
          <b:Person>
            <b:Last>Sullivan</b:Last>
            <b:First>Rachael</b:First>
          </b:Person>
        </b:NameList>
      </b:Author>
    </b:Author>
    <b:RefOrder>17</b:RefOrder>
  </b:Source>
  <b:Source>
    <b:Tag>Pra22</b:Tag>
    <b:SourceType>InternetSite</b:SourceType>
    <b:Guid>{78D3B322-9A72-4BB7-BFA4-6062A92649A2}</b:Guid>
    <b:Title>Employee retention: 10 strategies for retaining top talent</b:Title>
    <b:Year>2022</b:Year>
    <b:YearAccessed>2022</b:YearAccessed>
    <b:MonthAccessed>05</b:MonthAccessed>
    <b:DayAccessed>20</b:DayAccessed>
    <b:URL>https://www.cio.com/article/251060/employee-retention-10-strategies-for-retaining-top-talent.html</b:URL>
    <b:Author>
      <b:Author>
        <b:NameList>
          <b:Person>
            <b:Last>Pratt</b:Last>
            <b:First>Mary </b:First>
          </b:Person>
          <b:Person>
            <b:Last>Florentine</b:Last>
            <b:First>Sharon</b:First>
          </b:Person>
        </b:NameList>
      </b:Author>
    </b:Author>
    <b:RefOrder>18</b:RefOrder>
  </b:Source>
  <b:Source>
    <b:Tag>Emp21</b:Tag>
    <b:SourceType>InternetSite</b:SourceType>
    <b:Guid>{4DAAE7BF-84F4-46B4-B047-2BDA0CDED403}</b:Guid>
    <b:Author>
      <b:Author>
        <b:Corporate>Employee benefits</b:Corporate>
      </b:Author>
    </b:Author>
    <b:Title>The Importance of Workplace Wellbeing on Staff Retention</b:Title>
    <b:Year>2021</b:Year>
    <b:YearAccessed>2022</b:YearAccessed>
    <b:MonthAccessed>05</b:MonthAccessed>
    <b:DayAccessed>21</b:DayAccessed>
    <b:URL>https://employeebenefits.co.uk/the-importance-of-workplace-wellbeing-on-staff-retention/</b:URL>
    <b:RefOrder>19</b:RefOrder>
  </b:Source>
  <b:Source>
    <b:Tag>Ama21</b:Tag>
    <b:SourceType>InternetSite</b:SourceType>
    <b:Guid>{F7CFFF5A-9EB0-41CF-A24C-CFC2A29FCD2D}</b:Guid>
    <b:Title>Career development</b:Title>
    <b:Year>2021</b:Year>
    <b:YearAccessed>2022</b:YearAccessed>
    <b:MonthAccessed>05</b:MonthAccessed>
    <b:DayAccessed>19</b:DayAccessed>
    <b:URL>https://www.acethepresentation.com/career-planning/</b:URL>
    <b:Author>
      <b:Author>
        <b:NameList>
          <b:Person>
            <b:Last>Amadebai</b:Last>
            <b:First>Emidio</b:First>
          </b:Person>
        </b:NameList>
      </b:Author>
    </b:Author>
    <b:RefOrder>20</b:RefOrder>
  </b:Source>
  <b:Source>
    <b:Tag>Ind211</b:Tag>
    <b:SourceType>InternetSite</b:SourceType>
    <b:Guid>{F72AFFC1-F21B-4B28-AB8D-FEFA1E752A4F}</b:Guid>
    <b:Author>
      <b:Author>
        <b:Corporate>Indeed Editorial Team</b:Corporate>
      </b:Author>
    </b:Author>
    <b:Title>What Is Employment Separation? (Definition and Types)</b:Title>
    <b:Year>2021</b:Year>
    <b:YearAccessed>2022</b:YearAccessed>
    <b:MonthAccessed>05</b:MonthAccessed>
    <b:DayAccessed>21</b:DayAccessed>
    <b:URL>https://www.indeed.com/career-advice/finding-a-job/employment-separation</b:URL>
    <b:RefOrder>21</b:RefOrder>
  </b:Source>
  <b:Source>
    <b:Tag>Anj22</b:Tag>
    <b:SourceType>InternetSite</b:SourceType>
    <b:Guid>{DB79D3A4-1E71-418F-A385-D9C3DB133407}</b:Guid>
    <b:Title>Employee Separation</b:Title>
    <b:Year>2022</b:Year>
    <b:YearAccessed>2022</b:YearAccessed>
    <b:MonthAccessed>05</b:MonthAccessed>
    <b:DayAccessed>21</b:DayAccessed>
    <b:URL>https://theinvestorsbook.com/employee-separation.html</b:URL>
    <b:Author>
      <b:Author>
        <b:NameList>
          <b:Person>
            <b:Last>Anjali</b:Last>
            <b:First>J</b:First>
          </b:Person>
        </b:NameList>
      </b:Author>
    </b:Author>
    <b:RefOrder>22</b:RefOrder>
  </b:Source>
  <b:Source>
    <b:Tag>Gov211</b:Tag>
    <b:SourceType>InternetSite</b:SourceType>
    <b:Guid>{5709956A-CA98-4B3B-ABB0-752677E5FE13}</b:Guid>
    <b:Author>
      <b:Author>
        <b:Corporate>Gov.uk</b:Corporate>
      </b:Author>
    </b:Author>
    <b:Title>New Hospitality Council to guide the sector's recovery</b:Title>
    <b:Year>2021</b:Year>
    <b:YearAccessed>2022</b:YearAccessed>
    <b:MonthAccessed>05</b:MonthAccessed>
    <b:DayAccessed>22</b:DayAccessed>
    <b:URL>https://www.gov.uk/government/news/new-hospitality-council-to-guide-the-sectors-recovery</b:URL>
    <b:RefOrder>23</b:RefOrder>
  </b:Source>
  <b:Source>
    <b:Tag>bbc22</b:Tag>
    <b:SourceType>InternetSite</b:SourceType>
    <b:Guid>{61FE4852-ADD9-4D20-8CB5-D148C2B22C59}</b:Guid>
    <b:Author>
      <b:Author>
        <b:Corporate>bbc news</b:Corporate>
      </b:Author>
    </b:Author>
    <b:Title>What is the UK's inflation rate and why is the cost of living going up?</b:Title>
    <b:Year>2022</b:Year>
    <b:YearAccessed>2022</b:YearAccessed>
    <b:MonthAccessed>05</b:MonthAccessed>
    <b:DayAccessed>21</b:DayAccessed>
    <b:URL>https://www.bbc.co.uk/news/business-12196322</b:URL>
    <b:RefOrder>24</b:RefOrder>
  </b:Source>
</b:Sources>
</file>

<file path=customXml/itemProps1.xml><?xml version="1.0" encoding="utf-8"?>
<ds:datastoreItem xmlns:ds="http://schemas.openxmlformats.org/officeDocument/2006/customXml" ds:itemID="{FE8BAFB5-C30A-4920-966E-782469345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1397</TotalTime>
  <Pages>8</Pages>
  <Words>2663</Words>
  <Characters>15181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Antonela Puiu</dc:creator>
  <cp:keywords/>
  <dc:description/>
  <cp:lastModifiedBy>Antonela Puiu</cp:lastModifiedBy>
  <cp:revision>51</cp:revision>
  <dcterms:created xsi:type="dcterms:W3CDTF">2022-05-09T14:43:00Z</dcterms:created>
  <dcterms:modified xsi:type="dcterms:W3CDTF">2022-05-22T17:44:00Z</dcterms:modified>
</cp:coreProperties>
</file>