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07876" w14:textId="3B34F4AC" w:rsidR="00DA1647" w:rsidRPr="007B41CF" w:rsidRDefault="00611EFA" w:rsidP="00D1276E">
      <w:pPr>
        <w:spacing w:line="240" w:lineRule="auto"/>
        <w:rPr>
          <w:rFonts w:ascii="Arial" w:hAnsi="Arial" w:cs="Arial"/>
          <w:sz w:val="22"/>
          <w:szCs w:val="22"/>
        </w:rPr>
      </w:pPr>
      <w:r w:rsidRPr="007B41CF">
        <w:rPr>
          <w:rFonts w:ascii="Arial" w:hAnsi="Arial" w:cs="Arial"/>
          <w:sz w:val="22"/>
          <w:szCs w:val="22"/>
        </w:rPr>
        <w:t>Student na</w:t>
      </w:r>
      <w:r w:rsidR="00DA1647" w:rsidRPr="007B41CF">
        <w:rPr>
          <w:rFonts w:ascii="Arial" w:hAnsi="Arial" w:cs="Arial"/>
          <w:sz w:val="22"/>
          <w:szCs w:val="22"/>
        </w:rPr>
        <w:t>me: Nuha Kassim</w:t>
      </w:r>
    </w:p>
    <w:p w14:paraId="5522EF9E" w14:textId="2E8BD5E8" w:rsidR="00DA1647" w:rsidRPr="007B41CF" w:rsidRDefault="00DA1647" w:rsidP="00D1276E">
      <w:pPr>
        <w:spacing w:line="240" w:lineRule="auto"/>
        <w:rPr>
          <w:rFonts w:ascii="Arial" w:hAnsi="Arial" w:cs="Arial"/>
          <w:sz w:val="22"/>
          <w:szCs w:val="22"/>
        </w:rPr>
      </w:pPr>
      <w:r w:rsidRPr="007B41CF">
        <w:rPr>
          <w:rFonts w:ascii="Arial" w:hAnsi="Arial" w:cs="Arial"/>
          <w:sz w:val="22"/>
          <w:szCs w:val="22"/>
        </w:rPr>
        <w:t>Student ID number:</w:t>
      </w:r>
      <w:r w:rsidR="0027530A" w:rsidRPr="007B41CF">
        <w:rPr>
          <w:rFonts w:ascii="Arial" w:hAnsi="Arial" w:cs="Arial"/>
          <w:sz w:val="22"/>
          <w:szCs w:val="22"/>
        </w:rPr>
        <w:t xml:space="preserve"> 2414478</w:t>
      </w:r>
    </w:p>
    <w:p w14:paraId="70E2627B" w14:textId="042A79D5" w:rsidR="00580FC7" w:rsidRPr="007B41CF" w:rsidRDefault="00F96538" w:rsidP="00D1276E">
      <w:pPr>
        <w:spacing w:line="240" w:lineRule="auto"/>
        <w:rPr>
          <w:rFonts w:ascii="Arial" w:hAnsi="Arial" w:cs="Arial"/>
          <w:sz w:val="22"/>
          <w:szCs w:val="22"/>
        </w:rPr>
      </w:pPr>
      <w:r w:rsidRPr="007B41CF">
        <w:rPr>
          <w:rFonts w:ascii="Arial" w:hAnsi="Arial" w:cs="Arial"/>
          <w:sz w:val="22"/>
          <w:szCs w:val="22"/>
        </w:rPr>
        <w:t xml:space="preserve">Module: </w:t>
      </w:r>
      <w:r w:rsidR="000B1C2F" w:rsidRPr="007B41CF">
        <w:rPr>
          <w:rFonts w:ascii="Arial" w:hAnsi="Arial" w:cs="Arial"/>
          <w:sz w:val="22"/>
          <w:szCs w:val="22"/>
        </w:rPr>
        <w:t>P</w:t>
      </w:r>
      <w:r w:rsidR="008E0967" w:rsidRPr="007B41CF">
        <w:rPr>
          <w:rFonts w:ascii="Arial" w:hAnsi="Arial" w:cs="Arial"/>
          <w:sz w:val="22"/>
          <w:szCs w:val="22"/>
        </w:rPr>
        <w:t xml:space="preserve">rofessional </w:t>
      </w:r>
      <w:r w:rsidR="00411308" w:rsidRPr="007B41CF">
        <w:rPr>
          <w:rFonts w:ascii="Arial" w:hAnsi="Arial" w:cs="Arial"/>
          <w:sz w:val="22"/>
          <w:szCs w:val="22"/>
        </w:rPr>
        <w:t>development within health and social care</w:t>
      </w:r>
    </w:p>
    <w:p w14:paraId="614AA6E5" w14:textId="30D8C590" w:rsidR="005B3750" w:rsidRPr="007B41CF" w:rsidRDefault="00411308" w:rsidP="00D1276E">
      <w:pPr>
        <w:spacing w:line="240" w:lineRule="auto"/>
        <w:rPr>
          <w:rFonts w:ascii="Arial" w:hAnsi="Arial" w:cs="Arial"/>
          <w:sz w:val="22"/>
          <w:szCs w:val="22"/>
        </w:rPr>
      </w:pPr>
      <w:r w:rsidRPr="007B41CF">
        <w:rPr>
          <w:rFonts w:ascii="Arial" w:hAnsi="Arial" w:cs="Arial"/>
          <w:sz w:val="22"/>
          <w:szCs w:val="22"/>
        </w:rPr>
        <w:t xml:space="preserve">Module </w:t>
      </w:r>
      <w:r w:rsidR="001A0832" w:rsidRPr="007B41CF">
        <w:rPr>
          <w:rFonts w:ascii="Arial" w:hAnsi="Arial" w:cs="Arial"/>
          <w:sz w:val="22"/>
          <w:szCs w:val="22"/>
        </w:rPr>
        <w:t>code: LCHS</w:t>
      </w:r>
      <w:r w:rsidR="000440D5" w:rsidRPr="007B41CF">
        <w:rPr>
          <w:rFonts w:ascii="Arial" w:hAnsi="Arial" w:cs="Arial"/>
          <w:sz w:val="22"/>
          <w:szCs w:val="22"/>
        </w:rPr>
        <w:t>4009</w:t>
      </w:r>
    </w:p>
    <w:p w14:paraId="7EEF23BC" w14:textId="52ED1305" w:rsidR="000440D5" w:rsidRDefault="000440D5" w:rsidP="00D1276E">
      <w:pPr>
        <w:spacing w:line="240" w:lineRule="auto"/>
        <w:rPr>
          <w:rFonts w:ascii="Arial" w:hAnsi="Arial" w:cs="Arial"/>
          <w:sz w:val="22"/>
          <w:szCs w:val="22"/>
        </w:rPr>
      </w:pPr>
      <w:r w:rsidRPr="007B41CF">
        <w:rPr>
          <w:rFonts w:ascii="Arial" w:hAnsi="Arial" w:cs="Arial"/>
          <w:sz w:val="22"/>
          <w:szCs w:val="22"/>
        </w:rPr>
        <w:t xml:space="preserve">Assignment title: </w:t>
      </w:r>
      <w:r w:rsidR="000B1C2F" w:rsidRPr="007B41CF">
        <w:rPr>
          <w:rFonts w:ascii="Arial" w:hAnsi="Arial" w:cs="Arial"/>
          <w:sz w:val="22"/>
          <w:szCs w:val="22"/>
        </w:rPr>
        <w:t xml:space="preserve">Personal development portfolio </w:t>
      </w:r>
    </w:p>
    <w:p w14:paraId="2B7504C4" w14:textId="4AAF0CE3" w:rsidR="009444C3" w:rsidRPr="007B41CF" w:rsidRDefault="009444C3" w:rsidP="00D1276E">
      <w:pPr>
        <w:spacing w:line="240" w:lineRule="auto"/>
        <w:rPr>
          <w:rFonts w:ascii="Arial" w:hAnsi="Arial" w:cs="Arial"/>
          <w:sz w:val="22"/>
          <w:szCs w:val="22"/>
        </w:rPr>
      </w:pPr>
      <w:r>
        <w:rPr>
          <w:rFonts w:ascii="Arial" w:hAnsi="Arial" w:cs="Arial"/>
          <w:sz w:val="22"/>
          <w:szCs w:val="22"/>
        </w:rPr>
        <w:t xml:space="preserve">Lecturer: </w:t>
      </w:r>
      <w:proofErr w:type="spellStart"/>
      <w:r>
        <w:rPr>
          <w:rFonts w:ascii="Arial" w:hAnsi="Arial" w:cs="Arial"/>
          <w:sz w:val="22"/>
          <w:szCs w:val="22"/>
        </w:rPr>
        <w:t>Olu</w:t>
      </w:r>
      <w:r w:rsidR="00316AA0">
        <w:rPr>
          <w:rFonts w:ascii="Arial" w:hAnsi="Arial" w:cs="Arial"/>
          <w:sz w:val="22"/>
          <w:szCs w:val="22"/>
        </w:rPr>
        <w:t>bukola</w:t>
      </w:r>
      <w:proofErr w:type="spellEnd"/>
      <w:r w:rsidR="00316AA0">
        <w:rPr>
          <w:rFonts w:ascii="Arial" w:hAnsi="Arial" w:cs="Arial"/>
          <w:sz w:val="22"/>
          <w:szCs w:val="22"/>
        </w:rPr>
        <w:t xml:space="preserve"> </w:t>
      </w:r>
      <w:proofErr w:type="spellStart"/>
      <w:r w:rsidR="00316AA0">
        <w:rPr>
          <w:rFonts w:ascii="Arial" w:hAnsi="Arial" w:cs="Arial"/>
          <w:sz w:val="22"/>
          <w:szCs w:val="22"/>
        </w:rPr>
        <w:t>Adegbite</w:t>
      </w:r>
      <w:proofErr w:type="spellEnd"/>
      <w:r w:rsidR="00316AA0">
        <w:rPr>
          <w:rFonts w:ascii="Arial" w:hAnsi="Arial" w:cs="Arial"/>
          <w:sz w:val="22"/>
          <w:szCs w:val="22"/>
        </w:rPr>
        <w:t xml:space="preserve"> (</w:t>
      </w:r>
      <w:r w:rsidR="00E95EB4">
        <w:rPr>
          <w:rFonts w:ascii="Arial" w:hAnsi="Arial" w:cs="Arial"/>
          <w:sz w:val="22"/>
          <w:szCs w:val="22"/>
        </w:rPr>
        <w:t>module lead)</w:t>
      </w:r>
    </w:p>
    <w:p w14:paraId="44D4D4BF" w14:textId="3BEDC612" w:rsidR="000B1C2F" w:rsidRPr="007B41CF" w:rsidRDefault="000B1C2F" w:rsidP="00D1276E">
      <w:pPr>
        <w:spacing w:line="240" w:lineRule="auto"/>
        <w:rPr>
          <w:rFonts w:ascii="Arial" w:hAnsi="Arial" w:cs="Arial"/>
          <w:sz w:val="22"/>
          <w:szCs w:val="22"/>
        </w:rPr>
      </w:pPr>
      <w:r w:rsidRPr="007B41CF">
        <w:rPr>
          <w:rFonts w:ascii="Arial" w:hAnsi="Arial" w:cs="Arial"/>
          <w:sz w:val="22"/>
          <w:szCs w:val="22"/>
        </w:rPr>
        <w:t xml:space="preserve">Date: </w:t>
      </w:r>
      <w:r w:rsidR="00806C91" w:rsidRPr="007B41CF">
        <w:rPr>
          <w:rFonts w:ascii="Arial" w:hAnsi="Arial" w:cs="Arial"/>
          <w:sz w:val="22"/>
          <w:szCs w:val="22"/>
        </w:rPr>
        <w:t>Friday, 21</w:t>
      </w:r>
      <w:r w:rsidR="00806C91" w:rsidRPr="007B41CF">
        <w:rPr>
          <w:rFonts w:ascii="Arial" w:hAnsi="Arial" w:cs="Arial"/>
          <w:sz w:val="22"/>
          <w:szCs w:val="22"/>
          <w:vertAlign w:val="superscript"/>
        </w:rPr>
        <w:t>st</w:t>
      </w:r>
      <w:r w:rsidR="00806C91" w:rsidRPr="007B41CF">
        <w:rPr>
          <w:rFonts w:ascii="Arial" w:hAnsi="Arial" w:cs="Arial"/>
          <w:sz w:val="22"/>
          <w:szCs w:val="22"/>
        </w:rPr>
        <w:t xml:space="preserve"> November 2025, 10AM</w:t>
      </w:r>
    </w:p>
    <w:p w14:paraId="6F6AAD73" w14:textId="77777777" w:rsidR="00B5254B" w:rsidRPr="007B41CF" w:rsidRDefault="00B5254B" w:rsidP="00D1276E">
      <w:pPr>
        <w:spacing w:line="240" w:lineRule="auto"/>
        <w:rPr>
          <w:rFonts w:ascii="Arial" w:hAnsi="Arial" w:cs="Arial"/>
          <w:sz w:val="22"/>
          <w:szCs w:val="22"/>
        </w:rPr>
      </w:pPr>
    </w:p>
    <w:p w14:paraId="40E0D011" w14:textId="402F8C24" w:rsidR="00B5254B" w:rsidRPr="007B41CF" w:rsidRDefault="00B5254B" w:rsidP="00D1276E">
      <w:pPr>
        <w:spacing w:line="240" w:lineRule="auto"/>
        <w:rPr>
          <w:rFonts w:ascii="Arial" w:hAnsi="Arial" w:cs="Arial"/>
          <w:sz w:val="22"/>
          <w:szCs w:val="22"/>
        </w:rPr>
      </w:pPr>
      <w:r w:rsidRPr="007B41CF">
        <w:rPr>
          <w:rFonts w:ascii="Arial" w:hAnsi="Arial" w:cs="Arial"/>
          <w:sz w:val="22"/>
          <w:szCs w:val="22"/>
        </w:rPr>
        <w:t>Task 1</w:t>
      </w:r>
      <w:r w:rsidR="001F77C4" w:rsidRPr="007B41CF">
        <w:rPr>
          <w:rFonts w:ascii="Arial" w:hAnsi="Arial" w:cs="Arial"/>
          <w:sz w:val="22"/>
          <w:szCs w:val="22"/>
        </w:rPr>
        <w:t>- Personal Action Plan for a Healthcare Assistant Role</w:t>
      </w:r>
    </w:p>
    <w:p w14:paraId="5F8E9D30" w14:textId="1D64429A" w:rsidR="00DB1329" w:rsidRPr="007B41CF" w:rsidRDefault="00B5254B" w:rsidP="00D1276E">
      <w:pPr>
        <w:spacing w:line="240" w:lineRule="auto"/>
        <w:rPr>
          <w:rFonts w:ascii="Arial" w:hAnsi="Arial" w:cs="Arial"/>
          <w:sz w:val="22"/>
          <w:szCs w:val="22"/>
        </w:rPr>
      </w:pPr>
      <w:r w:rsidRPr="007B41CF">
        <w:rPr>
          <w:rFonts w:ascii="Arial" w:hAnsi="Arial" w:cs="Arial"/>
          <w:sz w:val="22"/>
          <w:szCs w:val="22"/>
        </w:rPr>
        <w:t xml:space="preserve">The job role I would like to apply to is a </w:t>
      </w:r>
      <w:r w:rsidR="00AB6C8B" w:rsidRPr="007B41CF">
        <w:rPr>
          <w:rFonts w:ascii="Arial" w:hAnsi="Arial" w:cs="Arial"/>
          <w:sz w:val="22"/>
          <w:szCs w:val="22"/>
        </w:rPr>
        <w:t>H</w:t>
      </w:r>
      <w:r w:rsidRPr="007B41CF">
        <w:rPr>
          <w:rFonts w:ascii="Arial" w:hAnsi="Arial" w:cs="Arial"/>
          <w:sz w:val="22"/>
          <w:szCs w:val="22"/>
        </w:rPr>
        <w:t xml:space="preserve">ealthcare </w:t>
      </w:r>
      <w:r w:rsidR="00AB6C8B" w:rsidRPr="007B41CF">
        <w:rPr>
          <w:rFonts w:ascii="Arial" w:hAnsi="Arial" w:cs="Arial"/>
          <w:sz w:val="22"/>
          <w:szCs w:val="22"/>
        </w:rPr>
        <w:t>A</w:t>
      </w:r>
      <w:r w:rsidRPr="007B41CF">
        <w:rPr>
          <w:rFonts w:ascii="Arial" w:hAnsi="Arial" w:cs="Arial"/>
          <w:sz w:val="22"/>
          <w:szCs w:val="22"/>
        </w:rPr>
        <w:t>ssistant</w:t>
      </w:r>
      <w:r w:rsidR="00AB6C8B" w:rsidRPr="007B41CF">
        <w:rPr>
          <w:rFonts w:ascii="Arial" w:hAnsi="Arial" w:cs="Arial"/>
          <w:sz w:val="22"/>
          <w:szCs w:val="22"/>
        </w:rPr>
        <w:t xml:space="preserve"> (HCA) </w:t>
      </w:r>
      <w:r w:rsidR="00887FD8" w:rsidRPr="007B41CF">
        <w:rPr>
          <w:rFonts w:ascii="Arial" w:hAnsi="Arial" w:cs="Arial"/>
          <w:sz w:val="22"/>
          <w:szCs w:val="22"/>
        </w:rPr>
        <w:t>in a residential care home</w:t>
      </w:r>
      <w:r w:rsidR="00664BB9" w:rsidRPr="007B41CF">
        <w:rPr>
          <w:rFonts w:ascii="Arial" w:hAnsi="Arial" w:cs="Arial"/>
          <w:sz w:val="22"/>
          <w:szCs w:val="22"/>
        </w:rPr>
        <w:t>.</w:t>
      </w:r>
      <w:r w:rsidR="004D3DAF" w:rsidRPr="007B41CF">
        <w:rPr>
          <w:rFonts w:ascii="Arial" w:hAnsi="Arial" w:cs="Arial"/>
          <w:sz w:val="22"/>
          <w:szCs w:val="22"/>
        </w:rPr>
        <w:t xml:space="preserve"> Th</w:t>
      </w:r>
      <w:r w:rsidR="00FB164F" w:rsidRPr="007B41CF">
        <w:rPr>
          <w:rFonts w:ascii="Arial" w:hAnsi="Arial" w:cs="Arial"/>
          <w:sz w:val="22"/>
          <w:szCs w:val="22"/>
        </w:rPr>
        <w:t xml:space="preserve">e role usually involves </w:t>
      </w:r>
      <w:r w:rsidR="00D56CCA" w:rsidRPr="007B41CF">
        <w:rPr>
          <w:rFonts w:ascii="Arial" w:hAnsi="Arial" w:cs="Arial"/>
          <w:sz w:val="22"/>
          <w:szCs w:val="22"/>
        </w:rPr>
        <w:t>supporting older adults with personal care, nutrition, mobility</w:t>
      </w:r>
      <w:r w:rsidR="00664358" w:rsidRPr="007B41CF">
        <w:rPr>
          <w:rFonts w:ascii="Arial" w:hAnsi="Arial" w:cs="Arial"/>
          <w:sz w:val="22"/>
          <w:szCs w:val="22"/>
        </w:rPr>
        <w:t xml:space="preserve">, </w:t>
      </w:r>
      <w:r w:rsidR="00842B13" w:rsidRPr="007B41CF">
        <w:rPr>
          <w:rFonts w:ascii="Arial" w:hAnsi="Arial" w:cs="Arial"/>
          <w:sz w:val="22"/>
          <w:szCs w:val="22"/>
        </w:rPr>
        <w:t xml:space="preserve">emotional </w:t>
      </w:r>
      <w:r w:rsidR="001A0832" w:rsidRPr="007B41CF">
        <w:rPr>
          <w:rFonts w:ascii="Arial" w:hAnsi="Arial" w:cs="Arial"/>
          <w:sz w:val="22"/>
          <w:szCs w:val="22"/>
        </w:rPr>
        <w:t>wellbeing,</w:t>
      </w:r>
      <w:r w:rsidR="00842B13" w:rsidRPr="007B41CF">
        <w:rPr>
          <w:rFonts w:ascii="Arial" w:hAnsi="Arial" w:cs="Arial"/>
          <w:sz w:val="22"/>
          <w:szCs w:val="22"/>
        </w:rPr>
        <w:t xml:space="preserve"> and communication. HCA’s also </w:t>
      </w:r>
      <w:r w:rsidR="006F40DF" w:rsidRPr="007B41CF">
        <w:rPr>
          <w:rFonts w:ascii="Arial" w:hAnsi="Arial" w:cs="Arial"/>
          <w:sz w:val="22"/>
          <w:szCs w:val="22"/>
        </w:rPr>
        <w:t>assist senior care staff with infection control</w:t>
      </w:r>
      <w:r w:rsidR="00E9176D" w:rsidRPr="007B41CF">
        <w:rPr>
          <w:rFonts w:ascii="Arial" w:hAnsi="Arial" w:cs="Arial"/>
          <w:sz w:val="22"/>
          <w:szCs w:val="22"/>
        </w:rPr>
        <w:t>, record keeping and sa</w:t>
      </w:r>
      <w:r w:rsidR="001F363F" w:rsidRPr="007B41CF">
        <w:rPr>
          <w:rFonts w:ascii="Arial" w:hAnsi="Arial" w:cs="Arial"/>
          <w:sz w:val="22"/>
          <w:szCs w:val="22"/>
        </w:rPr>
        <w:t xml:space="preserve">feguarding procedures. Although I have no previous experience </w:t>
      </w:r>
      <w:r w:rsidR="007025E4" w:rsidRPr="007B41CF">
        <w:rPr>
          <w:rFonts w:ascii="Arial" w:hAnsi="Arial" w:cs="Arial"/>
          <w:sz w:val="22"/>
          <w:szCs w:val="22"/>
        </w:rPr>
        <w:t>in care, I would love to gain knowledge and experience through this role</w:t>
      </w:r>
      <w:r w:rsidR="00E11861" w:rsidRPr="007B41CF">
        <w:rPr>
          <w:rFonts w:ascii="Arial" w:hAnsi="Arial" w:cs="Arial"/>
          <w:sz w:val="22"/>
          <w:szCs w:val="22"/>
        </w:rPr>
        <w:t xml:space="preserve">. </w:t>
      </w:r>
      <w:bookmarkStart w:id="0" w:name="_Int_bQbkS27i"/>
      <w:r w:rsidR="00E11861" w:rsidRPr="007B41CF">
        <w:rPr>
          <w:rFonts w:ascii="Arial" w:hAnsi="Arial" w:cs="Arial"/>
          <w:sz w:val="22"/>
          <w:szCs w:val="22"/>
        </w:rPr>
        <w:t>I believe I</w:t>
      </w:r>
      <w:bookmarkEnd w:id="0"/>
      <w:r w:rsidR="00E11861" w:rsidRPr="007B41CF">
        <w:rPr>
          <w:rFonts w:ascii="Arial" w:hAnsi="Arial" w:cs="Arial"/>
          <w:sz w:val="22"/>
          <w:szCs w:val="22"/>
        </w:rPr>
        <w:t xml:space="preserve"> have the willingness to learn and can demonstrate compassion which will help me become suitable for this role.</w:t>
      </w:r>
    </w:p>
    <w:p w14:paraId="127D5EF7" w14:textId="77777777" w:rsidR="007230C9" w:rsidRPr="007B41CF" w:rsidRDefault="007230C9" w:rsidP="00D1276E">
      <w:pPr>
        <w:spacing w:line="240" w:lineRule="auto"/>
        <w:rPr>
          <w:rFonts w:ascii="Arial" w:hAnsi="Arial" w:cs="Arial"/>
          <w:sz w:val="22"/>
          <w:szCs w:val="22"/>
        </w:rPr>
      </w:pPr>
    </w:p>
    <w:p w14:paraId="601F2435" w14:textId="2F721D85" w:rsidR="00814C66" w:rsidRPr="007B41CF" w:rsidRDefault="00DC2CD4" w:rsidP="007A39CC">
      <w:pPr>
        <w:spacing w:line="240" w:lineRule="auto"/>
        <w:rPr>
          <w:rFonts w:ascii="Arial" w:hAnsi="Arial" w:cs="Arial"/>
          <w:sz w:val="22"/>
          <w:szCs w:val="22"/>
        </w:rPr>
      </w:pPr>
      <w:r w:rsidRPr="007B41CF">
        <w:rPr>
          <w:rFonts w:ascii="Arial" w:hAnsi="Arial" w:cs="Arial"/>
          <w:sz w:val="22"/>
          <w:szCs w:val="22"/>
        </w:rPr>
        <w:t>The key skills I have identified that are required for this job role are</w:t>
      </w:r>
      <w:r w:rsidR="00AE08E3" w:rsidRPr="007B41CF">
        <w:rPr>
          <w:rFonts w:ascii="Arial" w:hAnsi="Arial" w:cs="Arial"/>
          <w:sz w:val="22"/>
          <w:szCs w:val="22"/>
        </w:rPr>
        <w:t>:</w:t>
      </w:r>
    </w:p>
    <w:p w14:paraId="7AB2982C" w14:textId="148E7FB3" w:rsidR="006B6CBC" w:rsidRPr="007B41CF" w:rsidRDefault="00AE08E3" w:rsidP="006B6CBC">
      <w:pPr>
        <w:pStyle w:val="ListParagraph"/>
        <w:numPr>
          <w:ilvl w:val="0"/>
          <w:numId w:val="1"/>
        </w:numPr>
        <w:spacing w:line="240" w:lineRule="auto"/>
        <w:rPr>
          <w:rFonts w:ascii="Arial" w:hAnsi="Arial" w:cs="Arial"/>
          <w:sz w:val="22"/>
          <w:szCs w:val="22"/>
        </w:rPr>
      </w:pPr>
      <w:r w:rsidRPr="007B41CF">
        <w:rPr>
          <w:rFonts w:ascii="Arial" w:hAnsi="Arial" w:cs="Arial"/>
          <w:sz w:val="22"/>
          <w:szCs w:val="22"/>
        </w:rPr>
        <w:t xml:space="preserve">Communication skills- to have the ability to communicate clearly and </w:t>
      </w:r>
      <w:r w:rsidR="00E84025" w:rsidRPr="007B41CF">
        <w:rPr>
          <w:rFonts w:ascii="Arial" w:hAnsi="Arial" w:cs="Arial"/>
          <w:sz w:val="22"/>
          <w:szCs w:val="22"/>
        </w:rPr>
        <w:t>e</w:t>
      </w:r>
      <w:r w:rsidRPr="007B41CF">
        <w:rPr>
          <w:rFonts w:ascii="Arial" w:hAnsi="Arial" w:cs="Arial"/>
          <w:sz w:val="22"/>
          <w:szCs w:val="22"/>
        </w:rPr>
        <w:t>ffectively</w:t>
      </w:r>
      <w:r w:rsidR="00AF22AF" w:rsidRPr="007B41CF">
        <w:rPr>
          <w:rFonts w:ascii="Arial" w:hAnsi="Arial" w:cs="Arial"/>
          <w:sz w:val="22"/>
          <w:szCs w:val="22"/>
        </w:rPr>
        <w:t xml:space="preserve">, listen actively, and show empathy when supporting residents </w:t>
      </w:r>
      <w:r w:rsidR="006B6CBC" w:rsidRPr="007B41CF">
        <w:rPr>
          <w:rFonts w:ascii="Arial" w:hAnsi="Arial" w:cs="Arial"/>
          <w:sz w:val="22"/>
          <w:szCs w:val="22"/>
        </w:rPr>
        <w:t>or speaking with family members and friends of the residents.</w:t>
      </w:r>
    </w:p>
    <w:p w14:paraId="72CA6014" w14:textId="5411404D" w:rsidR="006B6CBC" w:rsidRPr="007B41CF" w:rsidRDefault="006B6CBC" w:rsidP="006B6CBC">
      <w:pPr>
        <w:pStyle w:val="ListParagraph"/>
        <w:numPr>
          <w:ilvl w:val="0"/>
          <w:numId w:val="1"/>
        </w:numPr>
        <w:spacing w:line="240" w:lineRule="auto"/>
        <w:rPr>
          <w:rFonts w:ascii="Arial" w:hAnsi="Arial" w:cs="Arial"/>
          <w:sz w:val="22"/>
          <w:szCs w:val="22"/>
        </w:rPr>
      </w:pPr>
      <w:r w:rsidRPr="007B41CF">
        <w:rPr>
          <w:rFonts w:ascii="Arial" w:hAnsi="Arial" w:cs="Arial"/>
          <w:sz w:val="22"/>
          <w:szCs w:val="22"/>
        </w:rPr>
        <w:t xml:space="preserve">Teamwork- </w:t>
      </w:r>
      <w:r w:rsidR="00704A40" w:rsidRPr="007B41CF">
        <w:rPr>
          <w:rFonts w:ascii="Arial" w:hAnsi="Arial" w:cs="Arial"/>
          <w:sz w:val="22"/>
          <w:szCs w:val="22"/>
        </w:rPr>
        <w:t>to be able to work together with co-workers, senior staff</w:t>
      </w:r>
      <w:r w:rsidR="001D28E1" w:rsidRPr="007B41CF">
        <w:rPr>
          <w:rFonts w:ascii="Arial" w:hAnsi="Arial" w:cs="Arial"/>
          <w:sz w:val="22"/>
          <w:szCs w:val="22"/>
        </w:rPr>
        <w:t xml:space="preserve">, </w:t>
      </w:r>
      <w:r w:rsidR="002468BC" w:rsidRPr="007B41CF">
        <w:rPr>
          <w:rFonts w:ascii="Arial" w:hAnsi="Arial" w:cs="Arial"/>
          <w:sz w:val="22"/>
          <w:szCs w:val="22"/>
        </w:rPr>
        <w:t>nurses,</w:t>
      </w:r>
      <w:r w:rsidR="001D28E1" w:rsidRPr="007B41CF">
        <w:rPr>
          <w:rFonts w:ascii="Arial" w:hAnsi="Arial" w:cs="Arial"/>
          <w:sz w:val="22"/>
          <w:szCs w:val="22"/>
        </w:rPr>
        <w:t xml:space="preserve"> and any other staff members.</w:t>
      </w:r>
    </w:p>
    <w:p w14:paraId="02B41005" w14:textId="2077F167" w:rsidR="001D28E1" w:rsidRPr="007B41CF" w:rsidRDefault="005D11D4" w:rsidP="006B6CBC">
      <w:pPr>
        <w:pStyle w:val="ListParagraph"/>
        <w:numPr>
          <w:ilvl w:val="0"/>
          <w:numId w:val="1"/>
        </w:numPr>
        <w:spacing w:line="240" w:lineRule="auto"/>
        <w:rPr>
          <w:rFonts w:ascii="Arial" w:hAnsi="Arial" w:cs="Arial"/>
          <w:sz w:val="22"/>
          <w:szCs w:val="22"/>
        </w:rPr>
      </w:pPr>
      <w:r w:rsidRPr="007B41CF">
        <w:rPr>
          <w:rFonts w:ascii="Arial" w:hAnsi="Arial" w:cs="Arial"/>
          <w:sz w:val="22"/>
          <w:szCs w:val="22"/>
        </w:rPr>
        <w:t>Professionalism and confidentiality-</w:t>
      </w:r>
      <w:r w:rsidR="002E0F5E" w:rsidRPr="007B41CF">
        <w:rPr>
          <w:rFonts w:ascii="Arial" w:hAnsi="Arial" w:cs="Arial"/>
          <w:sz w:val="22"/>
          <w:szCs w:val="22"/>
        </w:rPr>
        <w:t xml:space="preserve"> to understand safeguarding, GDPR, and to know how to </w:t>
      </w:r>
      <w:r w:rsidR="0084041E" w:rsidRPr="007B41CF">
        <w:rPr>
          <w:rFonts w:ascii="Arial" w:hAnsi="Arial" w:cs="Arial"/>
          <w:sz w:val="22"/>
          <w:szCs w:val="22"/>
        </w:rPr>
        <w:t>keep</w:t>
      </w:r>
      <w:r w:rsidR="002E0F5E" w:rsidRPr="007B41CF">
        <w:rPr>
          <w:rFonts w:ascii="Arial" w:hAnsi="Arial" w:cs="Arial"/>
          <w:sz w:val="22"/>
          <w:szCs w:val="22"/>
        </w:rPr>
        <w:t xml:space="preserve"> professional boundaries</w:t>
      </w:r>
      <w:r w:rsidR="006C4AA1" w:rsidRPr="007B41CF">
        <w:rPr>
          <w:rFonts w:ascii="Arial" w:hAnsi="Arial" w:cs="Arial"/>
          <w:sz w:val="22"/>
          <w:szCs w:val="22"/>
        </w:rPr>
        <w:t>.</w:t>
      </w:r>
    </w:p>
    <w:p w14:paraId="357D2ECA" w14:textId="1B39414A" w:rsidR="006C4AA1" w:rsidRPr="007B41CF" w:rsidRDefault="006C4AA1" w:rsidP="006B6CBC">
      <w:pPr>
        <w:pStyle w:val="ListParagraph"/>
        <w:numPr>
          <w:ilvl w:val="0"/>
          <w:numId w:val="1"/>
        </w:numPr>
        <w:spacing w:line="240" w:lineRule="auto"/>
        <w:rPr>
          <w:rFonts w:ascii="Arial" w:hAnsi="Arial" w:cs="Arial"/>
          <w:sz w:val="22"/>
          <w:szCs w:val="22"/>
        </w:rPr>
      </w:pPr>
      <w:r w:rsidRPr="007B41CF">
        <w:rPr>
          <w:rFonts w:ascii="Arial" w:hAnsi="Arial" w:cs="Arial"/>
          <w:sz w:val="22"/>
          <w:szCs w:val="22"/>
        </w:rPr>
        <w:t xml:space="preserve">Time management and organisation- managing multiple tasks </w:t>
      </w:r>
      <w:r w:rsidR="00F73E0B" w:rsidRPr="007B41CF">
        <w:rPr>
          <w:rFonts w:ascii="Arial" w:hAnsi="Arial" w:cs="Arial"/>
          <w:sz w:val="22"/>
          <w:szCs w:val="22"/>
        </w:rPr>
        <w:t xml:space="preserve">such </w:t>
      </w:r>
      <w:r w:rsidR="0048606D" w:rsidRPr="007B41CF">
        <w:rPr>
          <w:rFonts w:ascii="Arial" w:hAnsi="Arial" w:cs="Arial"/>
          <w:sz w:val="22"/>
          <w:szCs w:val="22"/>
        </w:rPr>
        <w:t xml:space="preserve">as hygiene routines, </w:t>
      </w:r>
      <w:r w:rsidR="0084041E" w:rsidRPr="007B41CF">
        <w:rPr>
          <w:rFonts w:ascii="Arial" w:hAnsi="Arial" w:cs="Arial"/>
          <w:sz w:val="22"/>
          <w:szCs w:val="22"/>
        </w:rPr>
        <w:t>documentation,</w:t>
      </w:r>
      <w:r w:rsidR="0048606D" w:rsidRPr="007B41CF">
        <w:rPr>
          <w:rFonts w:ascii="Arial" w:hAnsi="Arial" w:cs="Arial"/>
          <w:sz w:val="22"/>
          <w:szCs w:val="22"/>
        </w:rPr>
        <w:t xml:space="preserve"> and meal support.</w:t>
      </w:r>
    </w:p>
    <w:p w14:paraId="636800CA" w14:textId="177E2380" w:rsidR="003F5125" w:rsidRPr="007B41CF" w:rsidRDefault="007D42F6" w:rsidP="003F5125">
      <w:pPr>
        <w:spacing w:line="240" w:lineRule="auto"/>
        <w:rPr>
          <w:rFonts w:ascii="Arial" w:hAnsi="Arial" w:cs="Arial"/>
          <w:sz w:val="22"/>
          <w:szCs w:val="22"/>
        </w:rPr>
      </w:pPr>
      <w:r w:rsidRPr="007B41CF">
        <w:rPr>
          <w:rFonts w:ascii="Arial" w:hAnsi="Arial" w:cs="Arial"/>
          <w:sz w:val="22"/>
          <w:szCs w:val="22"/>
        </w:rPr>
        <w:t>My strengths and skills</w:t>
      </w:r>
    </w:p>
    <w:p w14:paraId="58A4D770" w14:textId="34C1FE53" w:rsidR="004C525B" w:rsidRPr="007B41CF" w:rsidRDefault="007D42F6" w:rsidP="003F5125">
      <w:pPr>
        <w:spacing w:line="240" w:lineRule="auto"/>
        <w:rPr>
          <w:rFonts w:ascii="Arial" w:hAnsi="Arial" w:cs="Arial"/>
          <w:sz w:val="22"/>
          <w:szCs w:val="22"/>
        </w:rPr>
      </w:pPr>
      <w:r w:rsidRPr="007B41CF">
        <w:rPr>
          <w:rFonts w:ascii="Arial" w:hAnsi="Arial" w:cs="Arial"/>
          <w:sz w:val="22"/>
          <w:szCs w:val="22"/>
        </w:rPr>
        <w:t xml:space="preserve">Even though I have never worked </w:t>
      </w:r>
      <w:r w:rsidR="00A353A7" w:rsidRPr="007B41CF">
        <w:rPr>
          <w:rFonts w:ascii="Arial" w:hAnsi="Arial" w:cs="Arial"/>
          <w:sz w:val="22"/>
          <w:szCs w:val="22"/>
        </w:rPr>
        <w:t xml:space="preserve">in care, I have </w:t>
      </w:r>
      <w:r w:rsidR="00FA367C" w:rsidRPr="007B41CF">
        <w:rPr>
          <w:rFonts w:ascii="Arial" w:hAnsi="Arial" w:cs="Arial"/>
          <w:sz w:val="22"/>
          <w:szCs w:val="22"/>
        </w:rPr>
        <w:t xml:space="preserve">a set of </w:t>
      </w:r>
      <w:r w:rsidR="00A353A7" w:rsidRPr="007B41CF">
        <w:rPr>
          <w:rFonts w:ascii="Arial" w:hAnsi="Arial" w:cs="Arial"/>
          <w:sz w:val="22"/>
          <w:szCs w:val="22"/>
        </w:rPr>
        <w:t xml:space="preserve">strengths </w:t>
      </w:r>
      <w:r w:rsidR="00FA367C" w:rsidRPr="007B41CF">
        <w:rPr>
          <w:rFonts w:ascii="Arial" w:hAnsi="Arial" w:cs="Arial"/>
          <w:sz w:val="22"/>
          <w:szCs w:val="22"/>
        </w:rPr>
        <w:t xml:space="preserve">and skills </w:t>
      </w:r>
      <w:r w:rsidR="00A353A7" w:rsidRPr="007B41CF">
        <w:rPr>
          <w:rFonts w:ascii="Arial" w:hAnsi="Arial" w:cs="Arial"/>
          <w:sz w:val="22"/>
          <w:szCs w:val="22"/>
        </w:rPr>
        <w:t>that are relevant to the HCA role</w:t>
      </w:r>
      <w:r w:rsidR="005322C8" w:rsidRPr="007B41CF">
        <w:rPr>
          <w:rFonts w:ascii="Arial" w:hAnsi="Arial" w:cs="Arial"/>
          <w:sz w:val="22"/>
          <w:szCs w:val="22"/>
        </w:rPr>
        <w:t xml:space="preserve">. </w:t>
      </w:r>
      <w:r w:rsidR="00C90DE5" w:rsidRPr="007B41CF">
        <w:rPr>
          <w:rFonts w:ascii="Arial" w:hAnsi="Arial" w:cs="Arial"/>
          <w:sz w:val="22"/>
          <w:szCs w:val="22"/>
        </w:rPr>
        <w:t xml:space="preserve">Starting with my </w:t>
      </w:r>
      <w:r w:rsidR="00E66DBF" w:rsidRPr="007B41CF">
        <w:rPr>
          <w:rFonts w:ascii="Arial" w:hAnsi="Arial" w:cs="Arial"/>
          <w:sz w:val="22"/>
          <w:szCs w:val="22"/>
        </w:rPr>
        <w:t>effective communication</w:t>
      </w:r>
      <w:r w:rsidR="00C90DE5" w:rsidRPr="007B41CF">
        <w:rPr>
          <w:rFonts w:ascii="Arial" w:hAnsi="Arial" w:cs="Arial"/>
          <w:sz w:val="22"/>
          <w:szCs w:val="22"/>
        </w:rPr>
        <w:t xml:space="preserve"> skills that I gained from academic work and being in education. Being in education has helped me build my confidence when speaking and communicating. Working with all different kind of people and working in groups with people has helped me </w:t>
      </w:r>
      <w:bookmarkStart w:id="1" w:name="_Int_ltfloJvj"/>
      <w:r w:rsidR="000357ED" w:rsidRPr="007B41CF">
        <w:rPr>
          <w:rFonts w:ascii="Arial" w:hAnsi="Arial" w:cs="Arial"/>
          <w:sz w:val="22"/>
          <w:szCs w:val="22"/>
        </w:rPr>
        <w:t>greatly with</w:t>
      </w:r>
      <w:bookmarkEnd w:id="1"/>
      <w:r w:rsidR="000357ED" w:rsidRPr="007B41CF">
        <w:rPr>
          <w:rFonts w:ascii="Arial" w:hAnsi="Arial" w:cs="Arial"/>
          <w:sz w:val="22"/>
          <w:szCs w:val="22"/>
        </w:rPr>
        <w:t xml:space="preserve"> my communication.</w:t>
      </w:r>
      <w:r w:rsidR="00C90DE5" w:rsidRPr="007B41CF">
        <w:rPr>
          <w:rFonts w:ascii="Arial" w:hAnsi="Arial" w:cs="Arial"/>
          <w:sz w:val="22"/>
          <w:szCs w:val="22"/>
        </w:rPr>
        <w:t xml:space="preserve"> </w:t>
      </w:r>
      <w:r w:rsidR="00B260EF" w:rsidRPr="007B41CF">
        <w:rPr>
          <w:rFonts w:ascii="Arial" w:hAnsi="Arial" w:cs="Arial"/>
          <w:sz w:val="22"/>
          <w:szCs w:val="22"/>
        </w:rPr>
        <w:t>Another strength of mine is my punctuality and reliability</w:t>
      </w:r>
      <w:r w:rsidR="003D0353" w:rsidRPr="007B41CF">
        <w:rPr>
          <w:rFonts w:ascii="Arial" w:hAnsi="Arial" w:cs="Arial"/>
          <w:sz w:val="22"/>
          <w:szCs w:val="22"/>
        </w:rPr>
        <w:t xml:space="preserve"> which is essential for shift-based environments which this job requires</w:t>
      </w:r>
      <w:r w:rsidR="002B5C2A" w:rsidRPr="007B41CF">
        <w:rPr>
          <w:rFonts w:ascii="Arial" w:hAnsi="Arial" w:cs="Arial"/>
          <w:sz w:val="22"/>
          <w:szCs w:val="22"/>
        </w:rPr>
        <w:t>.</w:t>
      </w:r>
      <w:r w:rsidR="00616EE7" w:rsidRPr="007B41CF">
        <w:rPr>
          <w:rFonts w:ascii="Arial" w:hAnsi="Arial" w:cs="Arial"/>
          <w:sz w:val="22"/>
          <w:szCs w:val="22"/>
        </w:rPr>
        <w:t xml:space="preserve"> </w:t>
      </w:r>
      <w:r w:rsidR="003D76E6" w:rsidRPr="007B41CF">
        <w:rPr>
          <w:rFonts w:ascii="Arial" w:hAnsi="Arial" w:cs="Arial"/>
          <w:sz w:val="22"/>
          <w:szCs w:val="22"/>
        </w:rPr>
        <w:t>I believe i</w:t>
      </w:r>
      <w:r w:rsidR="00616EE7" w:rsidRPr="007B41CF">
        <w:rPr>
          <w:rFonts w:ascii="Arial" w:hAnsi="Arial" w:cs="Arial"/>
          <w:sz w:val="22"/>
          <w:szCs w:val="22"/>
        </w:rPr>
        <w:t xml:space="preserve"> am particularly good with time management and </w:t>
      </w:r>
      <w:r w:rsidR="003D76E6" w:rsidRPr="007B41CF">
        <w:rPr>
          <w:rFonts w:ascii="Arial" w:hAnsi="Arial" w:cs="Arial"/>
          <w:sz w:val="22"/>
          <w:szCs w:val="22"/>
        </w:rPr>
        <w:t xml:space="preserve">getting to places on time because I do not underestimate how long it will take me to get to places and always set aside time for </w:t>
      </w:r>
      <w:r w:rsidR="00162274" w:rsidRPr="007B41CF">
        <w:rPr>
          <w:rFonts w:ascii="Arial" w:hAnsi="Arial" w:cs="Arial"/>
          <w:sz w:val="22"/>
          <w:szCs w:val="22"/>
        </w:rPr>
        <w:t xml:space="preserve">unexpected delays. I am also reliable in the sense that I will get to places at the designated </w:t>
      </w:r>
      <w:r w:rsidR="00FD316C" w:rsidRPr="007B41CF">
        <w:rPr>
          <w:rFonts w:ascii="Arial" w:hAnsi="Arial" w:cs="Arial"/>
          <w:sz w:val="22"/>
          <w:szCs w:val="22"/>
        </w:rPr>
        <w:t xml:space="preserve">time if not earlier. </w:t>
      </w:r>
      <w:r w:rsidR="0021333F" w:rsidRPr="007B41CF">
        <w:rPr>
          <w:rFonts w:ascii="Arial" w:hAnsi="Arial" w:cs="Arial"/>
          <w:sz w:val="22"/>
          <w:szCs w:val="22"/>
        </w:rPr>
        <w:t xml:space="preserve">The last strength I want to mention is my </w:t>
      </w:r>
      <w:r w:rsidR="00671E25" w:rsidRPr="007B41CF">
        <w:rPr>
          <w:rFonts w:ascii="Arial" w:hAnsi="Arial" w:cs="Arial"/>
          <w:sz w:val="22"/>
          <w:szCs w:val="22"/>
        </w:rPr>
        <w:t>willingness to learn, I am overly eager to learn and try new things</w:t>
      </w:r>
      <w:r w:rsidR="004C525B" w:rsidRPr="007B41CF">
        <w:rPr>
          <w:rFonts w:ascii="Arial" w:hAnsi="Arial" w:cs="Arial"/>
          <w:sz w:val="22"/>
          <w:szCs w:val="22"/>
        </w:rPr>
        <w:t>, especially through supervision and training</w:t>
      </w:r>
      <w:r w:rsidR="00C42E68" w:rsidRPr="007B41CF">
        <w:rPr>
          <w:rFonts w:ascii="Arial" w:hAnsi="Arial" w:cs="Arial"/>
          <w:sz w:val="22"/>
          <w:szCs w:val="22"/>
        </w:rPr>
        <w:t xml:space="preserve">. </w:t>
      </w:r>
    </w:p>
    <w:p w14:paraId="33C8DC13" w14:textId="77777777" w:rsidR="008A5FF0" w:rsidRPr="007B41CF" w:rsidRDefault="008A5FF0" w:rsidP="003F5125">
      <w:pPr>
        <w:spacing w:line="240" w:lineRule="auto"/>
        <w:rPr>
          <w:rFonts w:ascii="Arial" w:hAnsi="Arial" w:cs="Arial"/>
          <w:sz w:val="22"/>
          <w:szCs w:val="22"/>
        </w:rPr>
      </w:pPr>
    </w:p>
    <w:p w14:paraId="5CA022BA" w14:textId="04DFED6C" w:rsidR="008A5FF0" w:rsidRPr="007B41CF" w:rsidRDefault="00712814" w:rsidP="003F5125">
      <w:pPr>
        <w:spacing w:line="240" w:lineRule="auto"/>
        <w:rPr>
          <w:rFonts w:ascii="Arial" w:hAnsi="Arial" w:cs="Arial"/>
          <w:sz w:val="22"/>
          <w:szCs w:val="22"/>
        </w:rPr>
      </w:pPr>
      <w:r w:rsidRPr="007B41CF">
        <w:rPr>
          <w:rFonts w:ascii="Arial" w:hAnsi="Arial" w:cs="Arial"/>
          <w:sz w:val="22"/>
          <w:szCs w:val="22"/>
        </w:rPr>
        <w:t xml:space="preserve">Skill gaps </w:t>
      </w:r>
    </w:p>
    <w:p w14:paraId="383598B1" w14:textId="0EE069D0" w:rsidR="00712814" w:rsidRPr="007B41CF" w:rsidRDefault="00712814" w:rsidP="003F5125">
      <w:pPr>
        <w:spacing w:line="240" w:lineRule="auto"/>
        <w:rPr>
          <w:rFonts w:ascii="Arial" w:hAnsi="Arial" w:cs="Arial"/>
          <w:sz w:val="22"/>
          <w:szCs w:val="22"/>
        </w:rPr>
      </w:pPr>
      <w:r w:rsidRPr="007B41CF">
        <w:rPr>
          <w:rFonts w:ascii="Arial" w:hAnsi="Arial" w:cs="Arial"/>
          <w:sz w:val="22"/>
          <w:szCs w:val="22"/>
        </w:rPr>
        <w:t xml:space="preserve">I have </w:t>
      </w:r>
      <w:r w:rsidR="005E4A0C" w:rsidRPr="007B41CF">
        <w:rPr>
          <w:rFonts w:ascii="Arial" w:hAnsi="Arial" w:cs="Arial"/>
          <w:sz w:val="22"/>
          <w:szCs w:val="22"/>
        </w:rPr>
        <w:t>found</w:t>
      </w:r>
      <w:r w:rsidRPr="007B41CF">
        <w:rPr>
          <w:rFonts w:ascii="Arial" w:hAnsi="Arial" w:cs="Arial"/>
          <w:sz w:val="22"/>
          <w:szCs w:val="22"/>
        </w:rPr>
        <w:t xml:space="preserve"> </w:t>
      </w:r>
      <w:r w:rsidR="005E4A0C" w:rsidRPr="007B41CF">
        <w:rPr>
          <w:rFonts w:ascii="Arial" w:hAnsi="Arial" w:cs="Arial"/>
          <w:sz w:val="22"/>
          <w:szCs w:val="22"/>
        </w:rPr>
        <w:t>several gaps</w:t>
      </w:r>
      <w:r w:rsidR="004948CE" w:rsidRPr="007B41CF">
        <w:rPr>
          <w:rFonts w:ascii="Arial" w:hAnsi="Arial" w:cs="Arial"/>
          <w:sz w:val="22"/>
          <w:szCs w:val="22"/>
        </w:rPr>
        <w:t xml:space="preserve"> that I need to address:</w:t>
      </w:r>
    </w:p>
    <w:p w14:paraId="551261C9" w14:textId="73E7272D" w:rsidR="00BD4128" w:rsidRPr="007B41CF" w:rsidRDefault="00182F6A" w:rsidP="00182F6A">
      <w:pPr>
        <w:pStyle w:val="ListParagraph"/>
        <w:numPr>
          <w:ilvl w:val="0"/>
          <w:numId w:val="2"/>
        </w:numPr>
        <w:spacing w:line="240" w:lineRule="auto"/>
        <w:rPr>
          <w:rFonts w:ascii="Arial" w:hAnsi="Arial" w:cs="Arial"/>
          <w:sz w:val="22"/>
          <w:szCs w:val="22"/>
        </w:rPr>
      </w:pPr>
      <w:r w:rsidRPr="007B41CF">
        <w:rPr>
          <w:rFonts w:ascii="Arial" w:hAnsi="Arial" w:cs="Arial"/>
          <w:sz w:val="22"/>
          <w:szCs w:val="22"/>
        </w:rPr>
        <w:lastRenderedPageBreak/>
        <w:t xml:space="preserve">Limited knowledge of safeguarding </w:t>
      </w:r>
      <w:r w:rsidR="007349A4" w:rsidRPr="007B41CF">
        <w:rPr>
          <w:rFonts w:ascii="Arial" w:hAnsi="Arial" w:cs="Arial"/>
          <w:sz w:val="22"/>
          <w:szCs w:val="22"/>
        </w:rPr>
        <w:t>procedures used in care homes</w:t>
      </w:r>
      <w:r w:rsidR="00B84632" w:rsidRPr="007B41CF">
        <w:rPr>
          <w:rFonts w:ascii="Arial" w:hAnsi="Arial" w:cs="Arial"/>
          <w:sz w:val="22"/>
          <w:szCs w:val="22"/>
        </w:rPr>
        <w:t>.</w:t>
      </w:r>
    </w:p>
    <w:p w14:paraId="04D0B88D" w14:textId="3E984DA2" w:rsidR="007349A4" w:rsidRPr="007B41CF" w:rsidRDefault="00C74CCE" w:rsidP="00182F6A">
      <w:pPr>
        <w:pStyle w:val="ListParagraph"/>
        <w:numPr>
          <w:ilvl w:val="0"/>
          <w:numId w:val="2"/>
        </w:numPr>
        <w:spacing w:line="240" w:lineRule="auto"/>
        <w:rPr>
          <w:rFonts w:ascii="Arial" w:hAnsi="Arial" w:cs="Arial"/>
          <w:sz w:val="22"/>
          <w:szCs w:val="22"/>
        </w:rPr>
      </w:pPr>
      <w:r w:rsidRPr="007B41CF">
        <w:rPr>
          <w:rFonts w:ascii="Arial" w:hAnsi="Arial" w:cs="Arial"/>
          <w:sz w:val="22"/>
          <w:szCs w:val="22"/>
        </w:rPr>
        <w:t>Limited understanding of care plans and daily reporting systems</w:t>
      </w:r>
      <w:r w:rsidR="00B84632" w:rsidRPr="007B41CF">
        <w:rPr>
          <w:rFonts w:ascii="Arial" w:hAnsi="Arial" w:cs="Arial"/>
          <w:sz w:val="22"/>
          <w:szCs w:val="22"/>
        </w:rPr>
        <w:t>.</w:t>
      </w:r>
    </w:p>
    <w:p w14:paraId="1DD0DA2B" w14:textId="037FE114" w:rsidR="00B84632" w:rsidRPr="007B41CF" w:rsidRDefault="00A44B12" w:rsidP="00182F6A">
      <w:pPr>
        <w:pStyle w:val="ListParagraph"/>
        <w:numPr>
          <w:ilvl w:val="0"/>
          <w:numId w:val="2"/>
        </w:numPr>
        <w:spacing w:line="240" w:lineRule="auto"/>
        <w:rPr>
          <w:rFonts w:ascii="Arial" w:hAnsi="Arial" w:cs="Arial"/>
          <w:sz w:val="22"/>
          <w:szCs w:val="22"/>
        </w:rPr>
      </w:pPr>
      <w:r w:rsidRPr="007B41CF">
        <w:rPr>
          <w:rFonts w:ascii="Arial" w:hAnsi="Arial" w:cs="Arial"/>
          <w:sz w:val="22"/>
          <w:szCs w:val="22"/>
        </w:rPr>
        <w:t>There is a lack of hands-on care experience</w:t>
      </w:r>
      <w:r w:rsidR="00E8403C" w:rsidRPr="007B41CF">
        <w:rPr>
          <w:rFonts w:ascii="Arial" w:hAnsi="Arial" w:cs="Arial"/>
          <w:sz w:val="22"/>
          <w:szCs w:val="22"/>
        </w:rPr>
        <w:t xml:space="preserve"> like aiding with mobility or personal hygiene</w:t>
      </w:r>
      <w:r w:rsidR="00001E74" w:rsidRPr="007B41CF">
        <w:rPr>
          <w:rFonts w:ascii="Arial" w:hAnsi="Arial" w:cs="Arial"/>
          <w:sz w:val="22"/>
          <w:szCs w:val="22"/>
        </w:rPr>
        <w:t>.</w:t>
      </w:r>
    </w:p>
    <w:p w14:paraId="49079DA3" w14:textId="3F039E43" w:rsidR="00001E74" w:rsidRPr="007B41CF" w:rsidRDefault="00001E74" w:rsidP="00182F6A">
      <w:pPr>
        <w:pStyle w:val="ListParagraph"/>
        <w:numPr>
          <w:ilvl w:val="0"/>
          <w:numId w:val="2"/>
        </w:numPr>
        <w:spacing w:line="240" w:lineRule="auto"/>
        <w:rPr>
          <w:rFonts w:ascii="Arial" w:hAnsi="Arial" w:cs="Arial"/>
          <w:sz w:val="22"/>
          <w:szCs w:val="22"/>
        </w:rPr>
      </w:pPr>
      <w:r w:rsidRPr="007B41CF">
        <w:rPr>
          <w:rFonts w:ascii="Arial" w:hAnsi="Arial" w:cs="Arial"/>
          <w:sz w:val="22"/>
          <w:szCs w:val="22"/>
        </w:rPr>
        <w:t xml:space="preserve">There is no formal training in first aid, </w:t>
      </w:r>
      <w:r w:rsidR="00911618" w:rsidRPr="007B41CF">
        <w:rPr>
          <w:rFonts w:ascii="Arial" w:hAnsi="Arial" w:cs="Arial"/>
          <w:sz w:val="22"/>
          <w:szCs w:val="22"/>
        </w:rPr>
        <w:t>manual handling, or infection prevention.</w:t>
      </w:r>
    </w:p>
    <w:p w14:paraId="61AAE202" w14:textId="39FC1046" w:rsidR="00911618" w:rsidRPr="007B41CF" w:rsidRDefault="00911618" w:rsidP="00911618">
      <w:pPr>
        <w:spacing w:line="240" w:lineRule="auto"/>
        <w:rPr>
          <w:rFonts w:ascii="Arial" w:hAnsi="Arial" w:cs="Arial"/>
          <w:sz w:val="22"/>
          <w:szCs w:val="22"/>
        </w:rPr>
      </w:pPr>
      <w:r w:rsidRPr="007B41CF">
        <w:rPr>
          <w:rFonts w:ascii="Arial" w:hAnsi="Arial" w:cs="Arial"/>
          <w:sz w:val="22"/>
          <w:szCs w:val="22"/>
        </w:rPr>
        <w:t xml:space="preserve">Recognising these gaps is </w:t>
      </w:r>
      <w:r w:rsidR="000227AA" w:rsidRPr="007B41CF">
        <w:rPr>
          <w:rFonts w:ascii="Arial" w:hAnsi="Arial" w:cs="Arial"/>
          <w:sz w:val="22"/>
          <w:szCs w:val="22"/>
        </w:rPr>
        <w:t>particularly important</w:t>
      </w:r>
      <w:r w:rsidR="00A70909" w:rsidRPr="007B41CF">
        <w:rPr>
          <w:rFonts w:ascii="Arial" w:hAnsi="Arial" w:cs="Arial"/>
          <w:sz w:val="22"/>
          <w:szCs w:val="22"/>
        </w:rPr>
        <w:t xml:space="preserve"> so that I can take the necessary steps to prepare for the application</w:t>
      </w:r>
      <w:r w:rsidR="000227AA" w:rsidRPr="007B41CF">
        <w:rPr>
          <w:rFonts w:ascii="Arial" w:hAnsi="Arial" w:cs="Arial"/>
          <w:sz w:val="22"/>
          <w:szCs w:val="22"/>
        </w:rPr>
        <w:t xml:space="preserve"> of the role.</w:t>
      </w:r>
    </w:p>
    <w:p w14:paraId="4EF27CE7" w14:textId="77777777" w:rsidR="00F951CB" w:rsidRPr="007B41CF" w:rsidRDefault="00F951CB" w:rsidP="00911618">
      <w:pPr>
        <w:spacing w:line="240" w:lineRule="auto"/>
        <w:rPr>
          <w:rFonts w:ascii="Arial" w:hAnsi="Arial" w:cs="Arial"/>
          <w:sz w:val="22"/>
          <w:szCs w:val="22"/>
        </w:rPr>
      </w:pPr>
    </w:p>
    <w:p w14:paraId="07CCCB58" w14:textId="2E10D71D" w:rsidR="00F66F87" w:rsidRPr="007B41CF" w:rsidRDefault="00F951CB" w:rsidP="00911618">
      <w:pPr>
        <w:spacing w:line="240" w:lineRule="auto"/>
        <w:rPr>
          <w:rFonts w:ascii="Arial" w:hAnsi="Arial" w:cs="Arial"/>
          <w:sz w:val="22"/>
          <w:szCs w:val="22"/>
        </w:rPr>
      </w:pPr>
      <w:r w:rsidRPr="007B41CF">
        <w:rPr>
          <w:rFonts w:ascii="Arial" w:hAnsi="Arial" w:cs="Arial"/>
          <w:sz w:val="22"/>
          <w:szCs w:val="22"/>
        </w:rPr>
        <w:t xml:space="preserve">Personal </w:t>
      </w:r>
      <w:r w:rsidR="00095E62" w:rsidRPr="007B41CF">
        <w:rPr>
          <w:rFonts w:ascii="Arial" w:hAnsi="Arial" w:cs="Arial"/>
          <w:sz w:val="22"/>
          <w:szCs w:val="22"/>
        </w:rPr>
        <w:t>D</w:t>
      </w:r>
      <w:r w:rsidRPr="007B41CF">
        <w:rPr>
          <w:rFonts w:ascii="Arial" w:hAnsi="Arial" w:cs="Arial"/>
          <w:sz w:val="22"/>
          <w:szCs w:val="22"/>
        </w:rPr>
        <w:t xml:space="preserve">evelopment </w:t>
      </w:r>
      <w:r w:rsidR="00095E62" w:rsidRPr="007B41CF">
        <w:rPr>
          <w:rFonts w:ascii="Arial" w:hAnsi="Arial" w:cs="Arial"/>
          <w:sz w:val="22"/>
          <w:szCs w:val="22"/>
        </w:rPr>
        <w:t>Plan</w:t>
      </w:r>
      <w:r w:rsidR="00F66F87" w:rsidRPr="007B41CF">
        <w:rPr>
          <w:rFonts w:ascii="Arial" w:hAnsi="Arial" w:cs="Arial"/>
          <w:sz w:val="22"/>
          <w:szCs w:val="22"/>
        </w:rPr>
        <w:t xml:space="preserve"> </w:t>
      </w:r>
      <w:r w:rsidR="00095E62" w:rsidRPr="007B41CF">
        <w:rPr>
          <w:rFonts w:ascii="Arial" w:hAnsi="Arial" w:cs="Arial"/>
          <w:sz w:val="22"/>
          <w:szCs w:val="22"/>
        </w:rPr>
        <w:t>(</w:t>
      </w:r>
      <w:r w:rsidR="00F66F87" w:rsidRPr="007B41CF">
        <w:rPr>
          <w:rFonts w:ascii="Arial" w:hAnsi="Arial" w:cs="Arial"/>
          <w:sz w:val="22"/>
          <w:szCs w:val="22"/>
        </w:rPr>
        <w:t>PDP)</w:t>
      </w:r>
    </w:p>
    <w:p w14:paraId="5B1B33CC" w14:textId="77777777" w:rsidR="00465776" w:rsidRPr="007B41CF" w:rsidRDefault="00465776" w:rsidP="00911618">
      <w:pPr>
        <w:spacing w:line="240" w:lineRule="auto"/>
        <w:rPr>
          <w:rFonts w:ascii="Arial" w:hAnsi="Arial" w:cs="Arial"/>
          <w:sz w:val="22"/>
          <w:szCs w:val="22"/>
        </w:rPr>
      </w:pPr>
    </w:p>
    <w:tbl>
      <w:tblPr>
        <w:tblStyle w:val="TableGrid"/>
        <w:tblW w:w="9918" w:type="dxa"/>
        <w:tblInd w:w="-5" w:type="dxa"/>
        <w:tblLook w:val="04A0" w:firstRow="1" w:lastRow="0" w:firstColumn="1" w:lastColumn="0" w:noHBand="0" w:noVBand="1"/>
      </w:tblPr>
      <w:tblGrid>
        <w:gridCol w:w="4894"/>
        <w:gridCol w:w="5024"/>
      </w:tblGrid>
      <w:tr w:rsidR="00D643CA" w:rsidRPr="007B41CF" w14:paraId="12758EA9" w14:textId="77777777" w:rsidTr="00713164">
        <w:trPr>
          <w:trHeight w:val="468"/>
        </w:trPr>
        <w:tc>
          <w:tcPr>
            <w:tcW w:w="4894" w:type="dxa"/>
          </w:tcPr>
          <w:p w14:paraId="3C38D23B" w14:textId="56811DE3" w:rsidR="00065F04" w:rsidRPr="007B41CF" w:rsidRDefault="00065F04" w:rsidP="00911618">
            <w:pPr>
              <w:rPr>
                <w:rFonts w:ascii="Arial" w:hAnsi="Arial" w:cs="Arial"/>
                <w:sz w:val="22"/>
                <w:szCs w:val="22"/>
              </w:rPr>
            </w:pPr>
            <w:r w:rsidRPr="007B41CF">
              <w:rPr>
                <w:rFonts w:ascii="Arial" w:hAnsi="Arial" w:cs="Arial"/>
                <w:sz w:val="22"/>
                <w:szCs w:val="22"/>
              </w:rPr>
              <w:t>Goals</w:t>
            </w:r>
          </w:p>
        </w:tc>
        <w:tc>
          <w:tcPr>
            <w:tcW w:w="5024" w:type="dxa"/>
          </w:tcPr>
          <w:p w14:paraId="6AE5F1AE" w14:textId="32778C7B" w:rsidR="00D643CA" w:rsidRPr="007B41CF" w:rsidRDefault="00065F04" w:rsidP="00911618">
            <w:pPr>
              <w:rPr>
                <w:rFonts w:ascii="Arial" w:hAnsi="Arial" w:cs="Arial"/>
                <w:sz w:val="22"/>
                <w:szCs w:val="22"/>
              </w:rPr>
            </w:pPr>
            <w:r w:rsidRPr="007B41CF">
              <w:rPr>
                <w:rFonts w:ascii="Arial" w:hAnsi="Arial" w:cs="Arial"/>
                <w:sz w:val="22"/>
                <w:szCs w:val="22"/>
              </w:rPr>
              <w:t>Actions</w:t>
            </w:r>
          </w:p>
        </w:tc>
      </w:tr>
      <w:tr w:rsidR="00D643CA" w:rsidRPr="007B41CF" w14:paraId="3983ED9E" w14:textId="77777777" w:rsidTr="00713164">
        <w:trPr>
          <w:trHeight w:val="343"/>
        </w:trPr>
        <w:tc>
          <w:tcPr>
            <w:tcW w:w="4894" w:type="dxa"/>
          </w:tcPr>
          <w:p w14:paraId="42EE92D4" w14:textId="503A6425" w:rsidR="00D643CA" w:rsidRPr="007B41CF" w:rsidRDefault="00B264CA" w:rsidP="00911618">
            <w:pPr>
              <w:rPr>
                <w:rFonts w:ascii="Arial" w:hAnsi="Arial" w:cs="Arial"/>
                <w:sz w:val="22"/>
                <w:szCs w:val="22"/>
              </w:rPr>
            </w:pPr>
            <w:r w:rsidRPr="007B41CF">
              <w:rPr>
                <w:rFonts w:ascii="Arial" w:hAnsi="Arial" w:cs="Arial"/>
                <w:sz w:val="22"/>
                <w:szCs w:val="22"/>
              </w:rPr>
              <w:t>Improve employability skills</w:t>
            </w:r>
          </w:p>
        </w:tc>
        <w:tc>
          <w:tcPr>
            <w:tcW w:w="5024" w:type="dxa"/>
          </w:tcPr>
          <w:p w14:paraId="67F4A178" w14:textId="77777777" w:rsidR="00D643CA" w:rsidRPr="007B41CF" w:rsidRDefault="007823D2" w:rsidP="00911618">
            <w:pPr>
              <w:rPr>
                <w:rFonts w:ascii="Arial" w:hAnsi="Arial" w:cs="Arial"/>
                <w:sz w:val="22"/>
                <w:szCs w:val="22"/>
              </w:rPr>
            </w:pPr>
            <w:r w:rsidRPr="007B41CF">
              <w:rPr>
                <w:rFonts w:ascii="Arial" w:hAnsi="Arial" w:cs="Arial"/>
                <w:sz w:val="22"/>
                <w:szCs w:val="22"/>
              </w:rPr>
              <w:t>-</w:t>
            </w:r>
            <w:r w:rsidR="004938A2" w:rsidRPr="007B41CF">
              <w:rPr>
                <w:rFonts w:ascii="Arial" w:hAnsi="Arial" w:cs="Arial"/>
                <w:sz w:val="22"/>
                <w:szCs w:val="22"/>
              </w:rPr>
              <w:t>P</w:t>
            </w:r>
            <w:r w:rsidRPr="007B41CF">
              <w:rPr>
                <w:rFonts w:ascii="Arial" w:hAnsi="Arial" w:cs="Arial"/>
                <w:sz w:val="22"/>
                <w:szCs w:val="22"/>
              </w:rPr>
              <w:t xml:space="preserve">erfect </w:t>
            </w:r>
            <w:r w:rsidR="00F66D7B" w:rsidRPr="007B41CF">
              <w:rPr>
                <w:rFonts w:ascii="Arial" w:hAnsi="Arial" w:cs="Arial"/>
                <w:sz w:val="22"/>
                <w:szCs w:val="22"/>
              </w:rPr>
              <w:t>my</w:t>
            </w:r>
            <w:r w:rsidR="00743B5F" w:rsidRPr="007B41CF">
              <w:rPr>
                <w:rFonts w:ascii="Arial" w:hAnsi="Arial" w:cs="Arial"/>
                <w:sz w:val="22"/>
                <w:szCs w:val="22"/>
              </w:rPr>
              <w:t xml:space="preserve"> </w:t>
            </w:r>
            <w:r w:rsidR="00C41EEA" w:rsidRPr="007B41CF">
              <w:rPr>
                <w:rFonts w:ascii="Arial" w:hAnsi="Arial" w:cs="Arial"/>
                <w:sz w:val="22"/>
                <w:szCs w:val="22"/>
              </w:rPr>
              <w:t>CV or use online tem</w:t>
            </w:r>
            <w:r w:rsidR="00BA549C" w:rsidRPr="007B41CF">
              <w:rPr>
                <w:rFonts w:ascii="Arial" w:hAnsi="Arial" w:cs="Arial"/>
                <w:sz w:val="22"/>
                <w:szCs w:val="22"/>
              </w:rPr>
              <w:t xml:space="preserve">plates to </w:t>
            </w:r>
            <w:r w:rsidR="00687D4C" w:rsidRPr="007B41CF">
              <w:rPr>
                <w:rFonts w:ascii="Arial" w:hAnsi="Arial" w:cs="Arial"/>
                <w:sz w:val="22"/>
                <w:szCs w:val="22"/>
              </w:rPr>
              <w:t>create a professional CV tailored to the HCA role</w:t>
            </w:r>
            <w:r w:rsidR="005E7EBF" w:rsidRPr="007B41CF">
              <w:rPr>
                <w:rFonts w:ascii="Arial" w:hAnsi="Arial" w:cs="Arial"/>
                <w:sz w:val="22"/>
                <w:szCs w:val="22"/>
              </w:rPr>
              <w:t>.</w:t>
            </w:r>
          </w:p>
          <w:p w14:paraId="1637BF06" w14:textId="77777777" w:rsidR="005E7EBF" w:rsidRPr="007B41CF" w:rsidRDefault="005E7EBF" w:rsidP="00911618">
            <w:pPr>
              <w:rPr>
                <w:rFonts w:ascii="Arial" w:hAnsi="Arial" w:cs="Arial"/>
                <w:sz w:val="22"/>
                <w:szCs w:val="22"/>
              </w:rPr>
            </w:pPr>
            <w:r w:rsidRPr="007B41CF">
              <w:rPr>
                <w:rFonts w:ascii="Arial" w:hAnsi="Arial" w:cs="Arial"/>
                <w:sz w:val="22"/>
                <w:szCs w:val="22"/>
              </w:rPr>
              <w:t>-</w:t>
            </w:r>
            <w:r w:rsidR="00D8686D" w:rsidRPr="007B41CF">
              <w:rPr>
                <w:rFonts w:ascii="Arial" w:hAnsi="Arial" w:cs="Arial"/>
                <w:sz w:val="22"/>
                <w:szCs w:val="22"/>
              </w:rPr>
              <w:t>P</w:t>
            </w:r>
            <w:r w:rsidRPr="007B41CF">
              <w:rPr>
                <w:rFonts w:ascii="Arial" w:hAnsi="Arial" w:cs="Arial"/>
                <w:sz w:val="22"/>
                <w:szCs w:val="22"/>
              </w:rPr>
              <w:t>ractise interview questions</w:t>
            </w:r>
            <w:r w:rsidR="008D318C" w:rsidRPr="007B41CF">
              <w:rPr>
                <w:rFonts w:ascii="Arial" w:hAnsi="Arial" w:cs="Arial"/>
                <w:sz w:val="22"/>
                <w:szCs w:val="22"/>
              </w:rPr>
              <w:t xml:space="preserve"> </w:t>
            </w:r>
            <w:r w:rsidR="001C419E" w:rsidRPr="007B41CF">
              <w:rPr>
                <w:rFonts w:ascii="Arial" w:hAnsi="Arial" w:cs="Arial"/>
                <w:sz w:val="22"/>
                <w:szCs w:val="22"/>
              </w:rPr>
              <w:t xml:space="preserve">and skills with peers </w:t>
            </w:r>
            <w:r w:rsidR="000F5BFF" w:rsidRPr="007B41CF">
              <w:rPr>
                <w:rFonts w:ascii="Arial" w:hAnsi="Arial" w:cs="Arial"/>
                <w:sz w:val="22"/>
                <w:szCs w:val="22"/>
              </w:rPr>
              <w:t>or a tutor.</w:t>
            </w:r>
          </w:p>
          <w:p w14:paraId="5583BA03" w14:textId="225ECAD3" w:rsidR="000F5BFF" w:rsidRPr="007B41CF" w:rsidRDefault="000F5BFF" w:rsidP="00911618">
            <w:pPr>
              <w:rPr>
                <w:rFonts w:ascii="Arial" w:hAnsi="Arial" w:cs="Arial"/>
                <w:sz w:val="22"/>
                <w:szCs w:val="22"/>
              </w:rPr>
            </w:pPr>
            <w:r w:rsidRPr="007B41CF">
              <w:rPr>
                <w:rFonts w:ascii="Arial" w:hAnsi="Arial" w:cs="Arial"/>
                <w:sz w:val="22"/>
                <w:szCs w:val="22"/>
              </w:rPr>
              <w:t xml:space="preserve">-develop confidence in </w:t>
            </w:r>
            <w:r w:rsidR="00046D93" w:rsidRPr="007B41CF">
              <w:rPr>
                <w:rFonts w:ascii="Arial" w:hAnsi="Arial" w:cs="Arial"/>
                <w:sz w:val="22"/>
                <w:szCs w:val="22"/>
              </w:rPr>
              <w:t xml:space="preserve">record-keeping </w:t>
            </w:r>
            <w:r w:rsidR="00FC1FB9" w:rsidRPr="007B41CF">
              <w:rPr>
                <w:rFonts w:ascii="Arial" w:hAnsi="Arial" w:cs="Arial"/>
                <w:sz w:val="22"/>
                <w:szCs w:val="22"/>
              </w:rPr>
              <w:t>by</w:t>
            </w:r>
            <w:r w:rsidR="00637ACF" w:rsidRPr="007B41CF">
              <w:rPr>
                <w:rFonts w:ascii="Arial" w:hAnsi="Arial" w:cs="Arial"/>
                <w:sz w:val="22"/>
                <w:szCs w:val="22"/>
              </w:rPr>
              <w:t xml:space="preserve"> practising writing factual reports</w:t>
            </w:r>
            <w:r w:rsidR="00BD40AF" w:rsidRPr="007B41CF">
              <w:rPr>
                <w:rFonts w:ascii="Arial" w:hAnsi="Arial" w:cs="Arial"/>
                <w:sz w:val="22"/>
                <w:szCs w:val="22"/>
              </w:rPr>
              <w:t xml:space="preserve"> whether they are short </w:t>
            </w:r>
            <w:r w:rsidR="0046429C" w:rsidRPr="007B41CF">
              <w:rPr>
                <w:rFonts w:ascii="Arial" w:hAnsi="Arial" w:cs="Arial"/>
                <w:sz w:val="22"/>
                <w:szCs w:val="22"/>
              </w:rPr>
              <w:t xml:space="preserve">and brief </w:t>
            </w:r>
            <w:r w:rsidR="00BD40AF" w:rsidRPr="007B41CF">
              <w:rPr>
                <w:rFonts w:ascii="Arial" w:hAnsi="Arial" w:cs="Arial"/>
                <w:sz w:val="22"/>
                <w:szCs w:val="22"/>
              </w:rPr>
              <w:t>or long and</w:t>
            </w:r>
            <w:r w:rsidR="0046429C" w:rsidRPr="007B41CF">
              <w:rPr>
                <w:rFonts w:ascii="Arial" w:hAnsi="Arial" w:cs="Arial"/>
                <w:sz w:val="22"/>
                <w:szCs w:val="22"/>
              </w:rPr>
              <w:t xml:space="preserve"> detailed.</w:t>
            </w:r>
          </w:p>
        </w:tc>
      </w:tr>
      <w:tr w:rsidR="00D643CA" w:rsidRPr="007B41CF" w14:paraId="6881EDFD" w14:textId="77777777" w:rsidTr="00713164">
        <w:trPr>
          <w:trHeight w:val="343"/>
        </w:trPr>
        <w:tc>
          <w:tcPr>
            <w:tcW w:w="4894" w:type="dxa"/>
          </w:tcPr>
          <w:p w14:paraId="153F88CA" w14:textId="6DD366F6" w:rsidR="00D643CA" w:rsidRPr="007B41CF" w:rsidRDefault="00485D0A" w:rsidP="00911618">
            <w:pPr>
              <w:rPr>
                <w:rFonts w:ascii="Arial" w:hAnsi="Arial" w:cs="Arial"/>
                <w:sz w:val="22"/>
                <w:szCs w:val="22"/>
              </w:rPr>
            </w:pPr>
            <w:r w:rsidRPr="007B41CF">
              <w:rPr>
                <w:rFonts w:ascii="Arial" w:hAnsi="Arial" w:cs="Arial"/>
                <w:sz w:val="22"/>
                <w:szCs w:val="22"/>
              </w:rPr>
              <w:t xml:space="preserve">Build practical awareness </w:t>
            </w:r>
          </w:p>
        </w:tc>
        <w:tc>
          <w:tcPr>
            <w:tcW w:w="5024" w:type="dxa"/>
          </w:tcPr>
          <w:p w14:paraId="56F864EF" w14:textId="77777777" w:rsidR="00F60672" w:rsidRPr="007B41CF" w:rsidRDefault="00F60672" w:rsidP="00911618">
            <w:pPr>
              <w:rPr>
                <w:rFonts w:ascii="Arial" w:hAnsi="Arial" w:cs="Arial"/>
                <w:sz w:val="22"/>
                <w:szCs w:val="22"/>
              </w:rPr>
            </w:pPr>
            <w:r w:rsidRPr="007B41CF">
              <w:rPr>
                <w:rFonts w:ascii="Arial" w:hAnsi="Arial" w:cs="Arial"/>
                <w:sz w:val="22"/>
                <w:szCs w:val="22"/>
              </w:rPr>
              <w:t>-</w:t>
            </w:r>
            <w:r w:rsidR="009927F7" w:rsidRPr="007B41CF">
              <w:rPr>
                <w:rFonts w:ascii="Arial" w:hAnsi="Arial" w:cs="Arial"/>
                <w:sz w:val="22"/>
                <w:szCs w:val="22"/>
              </w:rPr>
              <w:t>Seek volunteer experience</w:t>
            </w:r>
            <w:r w:rsidR="00DB370C" w:rsidRPr="007B41CF">
              <w:rPr>
                <w:rFonts w:ascii="Arial" w:hAnsi="Arial" w:cs="Arial"/>
                <w:sz w:val="22"/>
                <w:szCs w:val="22"/>
              </w:rPr>
              <w:t xml:space="preserve"> to </w:t>
            </w:r>
            <w:bookmarkStart w:id="2" w:name="_Int_05P4oPjB"/>
            <w:r w:rsidR="00DB370C" w:rsidRPr="007B41CF">
              <w:rPr>
                <w:rFonts w:ascii="Arial" w:hAnsi="Arial" w:cs="Arial"/>
                <w:sz w:val="22"/>
                <w:szCs w:val="22"/>
              </w:rPr>
              <w:t>demonstrate</w:t>
            </w:r>
            <w:bookmarkEnd w:id="2"/>
            <w:r w:rsidR="006B08B5" w:rsidRPr="007B41CF">
              <w:rPr>
                <w:rFonts w:ascii="Arial" w:hAnsi="Arial" w:cs="Arial"/>
                <w:sz w:val="22"/>
                <w:szCs w:val="22"/>
              </w:rPr>
              <w:t xml:space="preserve"> interaction with vulnerable people</w:t>
            </w:r>
          </w:p>
          <w:p w14:paraId="416F5E50" w14:textId="18123E37" w:rsidR="00D643CA" w:rsidRPr="007B41CF" w:rsidRDefault="005929E2" w:rsidP="00911618">
            <w:pPr>
              <w:rPr>
                <w:rFonts w:ascii="Arial" w:hAnsi="Arial" w:cs="Arial"/>
                <w:sz w:val="22"/>
                <w:szCs w:val="22"/>
              </w:rPr>
            </w:pPr>
            <w:r w:rsidRPr="007B41CF">
              <w:rPr>
                <w:rFonts w:ascii="Arial" w:hAnsi="Arial" w:cs="Arial"/>
                <w:sz w:val="22"/>
                <w:szCs w:val="22"/>
              </w:rPr>
              <w:t>-</w:t>
            </w:r>
            <w:r w:rsidR="00622CCC" w:rsidRPr="007B41CF">
              <w:rPr>
                <w:rFonts w:ascii="Arial" w:hAnsi="Arial" w:cs="Arial"/>
                <w:sz w:val="22"/>
                <w:szCs w:val="22"/>
              </w:rPr>
              <w:t xml:space="preserve">Arrange </w:t>
            </w:r>
            <w:r w:rsidR="006A1F43" w:rsidRPr="007B41CF">
              <w:rPr>
                <w:rFonts w:ascii="Arial" w:hAnsi="Arial" w:cs="Arial"/>
                <w:sz w:val="22"/>
                <w:szCs w:val="22"/>
              </w:rPr>
              <w:t xml:space="preserve">informal visits to a care </w:t>
            </w:r>
            <w:r w:rsidR="004E5DD1" w:rsidRPr="007B41CF">
              <w:rPr>
                <w:rFonts w:ascii="Arial" w:hAnsi="Arial" w:cs="Arial"/>
                <w:sz w:val="22"/>
                <w:szCs w:val="22"/>
              </w:rPr>
              <w:t xml:space="preserve">home to understand routines, observe care </w:t>
            </w:r>
            <w:r w:rsidR="00360EB7" w:rsidRPr="007B41CF">
              <w:rPr>
                <w:rFonts w:ascii="Arial" w:hAnsi="Arial" w:cs="Arial"/>
                <w:sz w:val="22"/>
                <w:szCs w:val="22"/>
              </w:rPr>
              <w:t>practices,</w:t>
            </w:r>
            <w:r w:rsidR="004E5DD1" w:rsidRPr="007B41CF">
              <w:rPr>
                <w:rFonts w:ascii="Arial" w:hAnsi="Arial" w:cs="Arial"/>
                <w:sz w:val="22"/>
                <w:szCs w:val="22"/>
              </w:rPr>
              <w:t xml:space="preserve"> and ask questions.</w:t>
            </w:r>
          </w:p>
        </w:tc>
      </w:tr>
      <w:tr w:rsidR="00D643CA" w:rsidRPr="007B41CF" w14:paraId="245E4BC3" w14:textId="77777777" w:rsidTr="00713164">
        <w:trPr>
          <w:trHeight w:val="343"/>
        </w:trPr>
        <w:tc>
          <w:tcPr>
            <w:tcW w:w="4894" w:type="dxa"/>
          </w:tcPr>
          <w:p w14:paraId="5B93F553" w14:textId="4819BA20" w:rsidR="00D643CA" w:rsidRPr="007B41CF" w:rsidRDefault="002774FA" w:rsidP="00911618">
            <w:pPr>
              <w:rPr>
                <w:rFonts w:ascii="Arial" w:hAnsi="Arial" w:cs="Arial"/>
                <w:sz w:val="22"/>
                <w:szCs w:val="22"/>
              </w:rPr>
            </w:pPr>
            <w:bookmarkStart w:id="3" w:name="_Int_qUQQ3NjZ"/>
            <w:r w:rsidRPr="007B41CF">
              <w:rPr>
                <w:rFonts w:ascii="Arial" w:hAnsi="Arial" w:cs="Arial"/>
                <w:sz w:val="22"/>
                <w:szCs w:val="22"/>
              </w:rPr>
              <w:t>Acquire</w:t>
            </w:r>
            <w:bookmarkEnd w:id="3"/>
            <w:r w:rsidR="00A0545C" w:rsidRPr="007B41CF">
              <w:rPr>
                <w:rFonts w:ascii="Arial" w:hAnsi="Arial" w:cs="Arial"/>
                <w:sz w:val="22"/>
                <w:szCs w:val="22"/>
              </w:rPr>
              <w:t xml:space="preserve"> mandatory training </w:t>
            </w:r>
          </w:p>
        </w:tc>
        <w:tc>
          <w:tcPr>
            <w:tcW w:w="5024" w:type="dxa"/>
          </w:tcPr>
          <w:p w14:paraId="0A704F46" w14:textId="77777777" w:rsidR="00231539" w:rsidRPr="007B41CF" w:rsidRDefault="003A6783" w:rsidP="00911618">
            <w:pPr>
              <w:rPr>
                <w:rFonts w:ascii="Arial" w:hAnsi="Arial" w:cs="Arial"/>
                <w:sz w:val="22"/>
                <w:szCs w:val="22"/>
              </w:rPr>
            </w:pPr>
            <w:r w:rsidRPr="007B41CF">
              <w:rPr>
                <w:rFonts w:ascii="Arial" w:hAnsi="Arial" w:cs="Arial"/>
                <w:sz w:val="22"/>
                <w:szCs w:val="22"/>
              </w:rPr>
              <w:t xml:space="preserve">Loads of care homes </w:t>
            </w:r>
            <w:r w:rsidR="00360EB7" w:rsidRPr="007B41CF">
              <w:rPr>
                <w:rFonts w:ascii="Arial" w:hAnsi="Arial" w:cs="Arial"/>
                <w:sz w:val="22"/>
                <w:szCs w:val="22"/>
              </w:rPr>
              <w:t>offer training</w:t>
            </w:r>
            <w:r w:rsidR="001A743C" w:rsidRPr="007B41CF">
              <w:rPr>
                <w:rFonts w:ascii="Arial" w:hAnsi="Arial" w:cs="Arial"/>
                <w:sz w:val="22"/>
                <w:szCs w:val="22"/>
              </w:rPr>
              <w:t xml:space="preserve"> but gaining certificates early </w:t>
            </w:r>
            <w:r w:rsidR="00231539" w:rsidRPr="007B41CF">
              <w:rPr>
                <w:rFonts w:ascii="Arial" w:hAnsi="Arial" w:cs="Arial"/>
                <w:sz w:val="22"/>
                <w:szCs w:val="22"/>
              </w:rPr>
              <w:t>strengthen my application</w:t>
            </w:r>
            <w:r w:rsidR="00F60ECC" w:rsidRPr="007B41CF">
              <w:rPr>
                <w:rFonts w:ascii="Arial" w:hAnsi="Arial" w:cs="Arial"/>
                <w:sz w:val="22"/>
                <w:szCs w:val="22"/>
              </w:rPr>
              <w:t>. I will:</w:t>
            </w:r>
          </w:p>
          <w:p w14:paraId="26D2F4FB" w14:textId="5DF222FF" w:rsidR="00F60ECC" w:rsidRPr="007B41CF" w:rsidRDefault="00F60ECC" w:rsidP="00911618">
            <w:pPr>
              <w:rPr>
                <w:rFonts w:ascii="Arial" w:hAnsi="Arial" w:cs="Arial"/>
                <w:sz w:val="22"/>
                <w:szCs w:val="22"/>
              </w:rPr>
            </w:pPr>
            <w:r w:rsidRPr="007B41CF">
              <w:rPr>
                <w:rFonts w:ascii="Arial" w:hAnsi="Arial" w:cs="Arial"/>
                <w:sz w:val="22"/>
                <w:szCs w:val="22"/>
              </w:rPr>
              <w:t>-</w:t>
            </w:r>
            <w:r w:rsidR="00AE7E12" w:rsidRPr="007B41CF">
              <w:rPr>
                <w:rFonts w:ascii="Arial" w:hAnsi="Arial" w:cs="Arial"/>
                <w:sz w:val="22"/>
                <w:szCs w:val="22"/>
              </w:rPr>
              <w:t>c</w:t>
            </w:r>
            <w:r w:rsidRPr="007B41CF">
              <w:rPr>
                <w:rFonts w:ascii="Arial" w:hAnsi="Arial" w:cs="Arial"/>
                <w:sz w:val="22"/>
                <w:szCs w:val="22"/>
              </w:rPr>
              <w:t>omplete manual handling awareness and basic life support</w:t>
            </w:r>
            <w:r w:rsidR="00AE7E12" w:rsidRPr="007B41CF">
              <w:rPr>
                <w:rFonts w:ascii="Arial" w:hAnsi="Arial" w:cs="Arial"/>
                <w:sz w:val="22"/>
                <w:szCs w:val="22"/>
              </w:rPr>
              <w:t xml:space="preserve"> training</w:t>
            </w:r>
          </w:p>
          <w:p w14:paraId="56375900" w14:textId="0805E11D" w:rsidR="00AE7E12" w:rsidRPr="007B41CF" w:rsidRDefault="00AE7E12" w:rsidP="00911618">
            <w:pPr>
              <w:rPr>
                <w:rFonts w:ascii="Arial" w:hAnsi="Arial" w:cs="Arial"/>
                <w:sz w:val="22"/>
                <w:szCs w:val="22"/>
              </w:rPr>
            </w:pPr>
            <w:r w:rsidRPr="007B41CF">
              <w:rPr>
                <w:rFonts w:ascii="Arial" w:hAnsi="Arial" w:cs="Arial"/>
                <w:sz w:val="22"/>
                <w:szCs w:val="22"/>
              </w:rPr>
              <w:t xml:space="preserve">-obtain an enhanced </w:t>
            </w:r>
            <w:r w:rsidR="00ED395D" w:rsidRPr="007B41CF">
              <w:rPr>
                <w:rFonts w:ascii="Arial" w:hAnsi="Arial" w:cs="Arial"/>
                <w:sz w:val="22"/>
                <w:szCs w:val="22"/>
              </w:rPr>
              <w:t xml:space="preserve">DBS check </w:t>
            </w:r>
            <w:r w:rsidRPr="007B41CF">
              <w:rPr>
                <w:rFonts w:ascii="Arial" w:hAnsi="Arial" w:cs="Arial"/>
                <w:sz w:val="22"/>
                <w:szCs w:val="22"/>
              </w:rPr>
              <w:t xml:space="preserve"> </w:t>
            </w:r>
          </w:p>
        </w:tc>
      </w:tr>
      <w:tr w:rsidR="00D643CA" w:rsidRPr="007B41CF" w14:paraId="48E20C11" w14:textId="77777777" w:rsidTr="00713164">
        <w:trPr>
          <w:trHeight w:val="333"/>
        </w:trPr>
        <w:tc>
          <w:tcPr>
            <w:tcW w:w="4894" w:type="dxa"/>
          </w:tcPr>
          <w:p w14:paraId="508D4DDB" w14:textId="456B97AE" w:rsidR="00D643CA" w:rsidRPr="007B41CF" w:rsidRDefault="002774FA" w:rsidP="00911618">
            <w:pPr>
              <w:rPr>
                <w:rFonts w:ascii="Arial" w:hAnsi="Arial" w:cs="Arial"/>
                <w:sz w:val="22"/>
                <w:szCs w:val="22"/>
              </w:rPr>
            </w:pPr>
            <w:r w:rsidRPr="007B41CF">
              <w:rPr>
                <w:rFonts w:ascii="Arial" w:hAnsi="Arial" w:cs="Arial"/>
                <w:sz w:val="22"/>
                <w:szCs w:val="22"/>
              </w:rPr>
              <w:t xml:space="preserve">Gain basic care knowledge </w:t>
            </w:r>
          </w:p>
        </w:tc>
        <w:tc>
          <w:tcPr>
            <w:tcW w:w="5024" w:type="dxa"/>
          </w:tcPr>
          <w:p w14:paraId="79769FB6" w14:textId="3F3AFCF4" w:rsidR="00AA2D32" w:rsidRPr="007B41CF" w:rsidRDefault="00F60672" w:rsidP="00911618">
            <w:pPr>
              <w:rPr>
                <w:rFonts w:ascii="Arial" w:hAnsi="Arial" w:cs="Arial"/>
                <w:sz w:val="22"/>
                <w:szCs w:val="22"/>
              </w:rPr>
            </w:pPr>
            <w:r w:rsidRPr="007B41CF">
              <w:rPr>
                <w:rFonts w:ascii="Arial" w:hAnsi="Arial" w:cs="Arial"/>
                <w:sz w:val="22"/>
                <w:szCs w:val="22"/>
              </w:rPr>
              <w:t>-</w:t>
            </w:r>
            <w:r w:rsidR="00363017" w:rsidRPr="007B41CF">
              <w:rPr>
                <w:rFonts w:ascii="Arial" w:hAnsi="Arial" w:cs="Arial"/>
                <w:sz w:val="22"/>
                <w:szCs w:val="22"/>
              </w:rPr>
              <w:t>C</w:t>
            </w:r>
            <w:r w:rsidR="001174EA" w:rsidRPr="007B41CF">
              <w:rPr>
                <w:rFonts w:ascii="Arial" w:hAnsi="Arial" w:cs="Arial"/>
                <w:sz w:val="22"/>
                <w:szCs w:val="22"/>
              </w:rPr>
              <w:t>omplete</w:t>
            </w:r>
            <w:r w:rsidR="00363017" w:rsidRPr="007B41CF">
              <w:rPr>
                <w:rFonts w:ascii="Arial" w:hAnsi="Arial" w:cs="Arial"/>
                <w:sz w:val="22"/>
                <w:szCs w:val="22"/>
              </w:rPr>
              <w:t xml:space="preserve"> short online courses in </w:t>
            </w:r>
            <w:r w:rsidR="002B55A1" w:rsidRPr="007B41CF">
              <w:rPr>
                <w:rFonts w:ascii="Arial" w:hAnsi="Arial" w:cs="Arial"/>
                <w:sz w:val="22"/>
                <w:szCs w:val="22"/>
              </w:rPr>
              <w:t xml:space="preserve">introduction to care </w:t>
            </w:r>
            <w:r w:rsidR="00FF7AB1" w:rsidRPr="007B41CF">
              <w:rPr>
                <w:rFonts w:ascii="Arial" w:hAnsi="Arial" w:cs="Arial"/>
                <w:sz w:val="22"/>
                <w:szCs w:val="22"/>
              </w:rPr>
              <w:t xml:space="preserve">through free platforms such as NHS </w:t>
            </w:r>
            <w:r w:rsidR="00207922" w:rsidRPr="007B41CF">
              <w:rPr>
                <w:rFonts w:ascii="Arial" w:hAnsi="Arial" w:cs="Arial"/>
                <w:sz w:val="22"/>
                <w:szCs w:val="22"/>
              </w:rPr>
              <w:t>or Skills for Care</w:t>
            </w:r>
            <w:r w:rsidR="007823D2" w:rsidRPr="007B41CF">
              <w:rPr>
                <w:rFonts w:ascii="Arial" w:hAnsi="Arial" w:cs="Arial"/>
                <w:sz w:val="22"/>
                <w:szCs w:val="22"/>
              </w:rPr>
              <w:t>.</w:t>
            </w:r>
          </w:p>
          <w:p w14:paraId="57F0B87A" w14:textId="5B9C949F" w:rsidR="00D643CA" w:rsidRPr="007B41CF" w:rsidRDefault="00652728" w:rsidP="00911618">
            <w:pPr>
              <w:rPr>
                <w:rFonts w:ascii="Arial" w:hAnsi="Arial" w:cs="Arial"/>
                <w:sz w:val="22"/>
                <w:szCs w:val="22"/>
              </w:rPr>
            </w:pPr>
            <w:r w:rsidRPr="007B41CF">
              <w:rPr>
                <w:rFonts w:ascii="Arial" w:hAnsi="Arial" w:cs="Arial"/>
                <w:sz w:val="22"/>
                <w:szCs w:val="22"/>
              </w:rPr>
              <w:t>-</w:t>
            </w:r>
            <w:r w:rsidR="00C5324E" w:rsidRPr="007B41CF">
              <w:rPr>
                <w:rFonts w:ascii="Arial" w:hAnsi="Arial" w:cs="Arial"/>
                <w:sz w:val="22"/>
                <w:szCs w:val="22"/>
              </w:rPr>
              <w:t xml:space="preserve">Read books and </w:t>
            </w:r>
            <w:r w:rsidR="00D26F72" w:rsidRPr="007B41CF">
              <w:rPr>
                <w:rFonts w:ascii="Arial" w:hAnsi="Arial" w:cs="Arial"/>
                <w:sz w:val="22"/>
                <w:szCs w:val="22"/>
              </w:rPr>
              <w:t xml:space="preserve">leaflets </w:t>
            </w:r>
            <w:r w:rsidR="00C34F57" w:rsidRPr="007B41CF">
              <w:rPr>
                <w:rFonts w:ascii="Arial" w:hAnsi="Arial" w:cs="Arial"/>
                <w:sz w:val="22"/>
                <w:szCs w:val="22"/>
              </w:rPr>
              <w:t>about the basics in care</w:t>
            </w:r>
            <w:r w:rsidR="007823D2" w:rsidRPr="007B41CF">
              <w:rPr>
                <w:rFonts w:ascii="Arial" w:hAnsi="Arial" w:cs="Arial"/>
                <w:sz w:val="22"/>
                <w:szCs w:val="22"/>
              </w:rPr>
              <w:t>.</w:t>
            </w:r>
          </w:p>
        </w:tc>
      </w:tr>
    </w:tbl>
    <w:p w14:paraId="0527734E" w14:textId="77777777" w:rsidR="00465776" w:rsidRPr="007B41CF" w:rsidRDefault="00465776" w:rsidP="00911618">
      <w:pPr>
        <w:spacing w:line="240" w:lineRule="auto"/>
        <w:rPr>
          <w:rFonts w:ascii="Arial" w:hAnsi="Arial" w:cs="Arial"/>
          <w:sz w:val="22"/>
          <w:szCs w:val="22"/>
        </w:rPr>
      </w:pPr>
    </w:p>
    <w:p w14:paraId="2D73DA9A" w14:textId="77777777" w:rsidR="00EA0F10" w:rsidRPr="007B41CF" w:rsidRDefault="00EA0F10" w:rsidP="00911618">
      <w:pPr>
        <w:spacing w:line="240" w:lineRule="auto"/>
        <w:rPr>
          <w:rFonts w:ascii="Arial" w:hAnsi="Arial" w:cs="Arial"/>
          <w:sz w:val="22"/>
          <w:szCs w:val="22"/>
        </w:rPr>
      </w:pPr>
    </w:p>
    <w:p w14:paraId="2720B84B" w14:textId="77777777" w:rsidR="00EA0F10" w:rsidRPr="007B41CF" w:rsidRDefault="00EA0F10" w:rsidP="00911618">
      <w:pPr>
        <w:spacing w:line="240" w:lineRule="auto"/>
        <w:rPr>
          <w:rFonts w:ascii="Arial" w:hAnsi="Arial" w:cs="Arial"/>
          <w:sz w:val="22"/>
          <w:szCs w:val="22"/>
        </w:rPr>
      </w:pPr>
    </w:p>
    <w:p w14:paraId="2B3F3925" w14:textId="77777777" w:rsidR="00EA0F10" w:rsidRPr="007B41CF" w:rsidRDefault="00EA0F10" w:rsidP="00911618">
      <w:pPr>
        <w:spacing w:line="240" w:lineRule="auto"/>
        <w:rPr>
          <w:rFonts w:ascii="Arial" w:hAnsi="Arial" w:cs="Arial"/>
          <w:sz w:val="22"/>
          <w:szCs w:val="22"/>
        </w:rPr>
      </w:pPr>
    </w:p>
    <w:p w14:paraId="52410790" w14:textId="77777777" w:rsidR="00EA0F10" w:rsidRPr="007B41CF" w:rsidRDefault="00EA0F10" w:rsidP="00911618">
      <w:pPr>
        <w:spacing w:line="240" w:lineRule="auto"/>
        <w:rPr>
          <w:rFonts w:ascii="Arial" w:hAnsi="Arial" w:cs="Arial"/>
          <w:sz w:val="22"/>
          <w:szCs w:val="22"/>
        </w:rPr>
      </w:pPr>
    </w:p>
    <w:p w14:paraId="72C0E5CD" w14:textId="33800B5F" w:rsidR="00A74A4E" w:rsidRPr="007B41CF" w:rsidRDefault="00A74A4E" w:rsidP="00911618">
      <w:pPr>
        <w:spacing w:line="240" w:lineRule="auto"/>
        <w:rPr>
          <w:rFonts w:ascii="Arial" w:hAnsi="Arial" w:cs="Arial"/>
          <w:sz w:val="22"/>
          <w:szCs w:val="22"/>
        </w:rPr>
      </w:pPr>
      <w:r w:rsidRPr="007B41CF">
        <w:rPr>
          <w:rFonts w:ascii="Arial" w:hAnsi="Arial" w:cs="Arial"/>
          <w:sz w:val="22"/>
          <w:szCs w:val="22"/>
        </w:rPr>
        <w:t>Three interview questions:</w:t>
      </w:r>
    </w:p>
    <w:p w14:paraId="12D590CA" w14:textId="0BBFF832" w:rsidR="00A54D56" w:rsidRPr="007B41CF" w:rsidRDefault="00EA0F10" w:rsidP="00911618">
      <w:pPr>
        <w:spacing w:line="240" w:lineRule="auto"/>
        <w:rPr>
          <w:rFonts w:ascii="Arial" w:hAnsi="Arial" w:cs="Arial"/>
          <w:sz w:val="22"/>
          <w:szCs w:val="22"/>
        </w:rPr>
      </w:pPr>
      <w:r w:rsidRPr="007B41CF">
        <w:rPr>
          <w:rFonts w:ascii="Arial" w:hAnsi="Arial" w:cs="Arial"/>
          <w:sz w:val="22"/>
          <w:szCs w:val="22"/>
        </w:rPr>
        <w:t>Q</w:t>
      </w:r>
      <w:r w:rsidR="00290697" w:rsidRPr="007B41CF">
        <w:rPr>
          <w:rFonts w:ascii="Arial" w:hAnsi="Arial" w:cs="Arial"/>
          <w:sz w:val="22"/>
          <w:szCs w:val="22"/>
        </w:rPr>
        <w:t xml:space="preserve">uestion- </w:t>
      </w:r>
      <w:r w:rsidR="008D4A31" w:rsidRPr="007B41CF">
        <w:rPr>
          <w:rFonts w:ascii="Arial" w:hAnsi="Arial" w:cs="Arial"/>
          <w:sz w:val="22"/>
          <w:szCs w:val="22"/>
        </w:rPr>
        <w:t>Why do you want to work for the NHS?</w:t>
      </w:r>
    </w:p>
    <w:p w14:paraId="714293FE" w14:textId="5EA1552D" w:rsidR="005466BD" w:rsidRPr="007B41CF" w:rsidRDefault="00290697">
      <w:pPr>
        <w:pStyle w:val="p1"/>
        <w:rPr>
          <w:rStyle w:val="s1"/>
          <w:rFonts w:ascii="Arial" w:hAnsi="Arial" w:cs="Arial"/>
          <w:sz w:val="22"/>
          <w:szCs w:val="22"/>
        </w:rPr>
      </w:pPr>
      <w:r w:rsidRPr="007B41CF">
        <w:rPr>
          <w:rStyle w:val="s1"/>
          <w:rFonts w:ascii="Arial" w:hAnsi="Arial" w:cs="Arial"/>
          <w:sz w:val="22"/>
          <w:szCs w:val="22"/>
        </w:rPr>
        <w:t xml:space="preserve">Answer- </w:t>
      </w:r>
      <w:r w:rsidR="005466BD" w:rsidRPr="007B41CF">
        <w:rPr>
          <w:rStyle w:val="s1"/>
          <w:rFonts w:ascii="Arial" w:hAnsi="Arial" w:cs="Arial"/>
          <w:sz w:val="22"/>
          <w:szCs w:val="22"/>
        </w:rPr>
        <w:t>The NHS is a company that prioritises people and offers care to everyone, regardless of background, which is why I want to work there. I want to be a part of a team that improves the world every day because I respect the ideals of the NHS, particularly compassion and respect. I like to help people, and working in the medical field seems like a fulfilling career where I can develop and help others through trying times.</w:t>
      </w:r>
    </w:p>
    <w:p w14:paraId="318D25CE" w14:textId="77777777" w:rsidR="00290697" w:rsidRPr="007B41CF" w:rsidRDefault="00290697">
      <w:pPr>
        <w:pStyle w:val="p1"/>
        <w:rPr>
          <w:rStyle w:val="s1"/>
          <w:rFonts w:ascii="Arial" w:hAnsi="Arial" w:cs="Arial"/>
          <w:sz w:val="22"/>
          <w:szCs w:val="22"/>
        </w:rPr>
      </w:pPr>
    </w:p>
    <w:p w14:paraId="5468B92A" w14:textId="14C91FAC" w:rsidR="004D0A7E" w:rsidRPr="007B41CF" w:rsidRDefault="00003C45">
      <w:pPr>
        <w:pStyle w:val="p1"/>
        <w:rPr>
          <w:rStyle w:val="s1"/>
          <w:rFonts w:ascii="Arial" w:hAnsi="Arial" w:cs="Arial"/>
          <w:sz w:val="22"/>
          <w:szCs w:val="22"/>
        </w:rPr>
      </w:pPr>
      <w:r w:rsidRPr="007B41CF">
        <w:rPr>
          <w:rStyle w:val="s1"/>
          <w:rFonts w:ascii="Arial" w:hAnsi="Arial" w:cs="Arial"/>
          <w:sz w:val="22"/>
          <w:szCs w:val="22"/>
        </w:rPr>
        <w:lastRenderedPageBreak/>
        <w:t xml:space="preserve">Question- </w:t>
      </w:r>
      <w:r w:rsidR="004D0A7E" w:rsidRPr="007B41CF">
        <w:rPr>
          <w:rStyle w:val="s1"/>
          <w:rFonts w:ascii="Arial" w:hAnsi="Arial" w:cs="Arial"/>
          <w:sz w:val="22"/>
          <w:szCs w:val="22"/>
        </w:rPr>
        <w:t xml:space="preserve">How would you support a resident who </w:t>
      </w:r>
      <w:bookmarkStart w:id="4" w:name="_Int_zB85EJYI"/>
      <w:r w:rsidR="004D0A7E" w:rsidRPr="007B41CF">
        <w:rPr>
          <w:rStyle w:val="s1"/>
          <w:rFonts w:ascii="Arial" w:hAnsi="Arial" w:cs="Arial"/>
          <w:sz w:val="22"/>
          <w:szCs w:val="22"/>
        </w:rPr>
        <w:t xml:space="preserve">is </w:t>
      </w:r>
      <w:r w:rsidR="000D35D4" w:rsidRPr="007B41CF">
        <w:rPr>
          <w:rStyle w:val="s1"/>
          <w:rFonts w:ascii="Arial" w:hAnsi="Arial" w:cs="Arial"/>
          <w:sz w:val="22"/>
          <w:szCs w:val="22"/>
        </w:rPr>
        <w:t>di</w:t>
      </w:r>
      <w:r w:rsidR="004D0A7E" w:rsidRPr="007B41CF">
        <w:rPr>
          <w:rStyle w:val="s1"/>
          <w:rFonts w:ascii="Arial" w:hAnsi="Arial" w:cs="Arial"/>
          <w:sz w:val="22"/>
          <w:szCs w:val="22"/>
        </w:rPr>
        <w:t>stressed</w:t>
      </w:r>
      <w:bookmarkEnd w:id="4"/>
      <w:r w:rsidR="004D0A7E" w:rsidRPr="007B41CF">
        <w:rPr>
          <w:rStyle w:val="s1"/>
          <w:rFonts w:ascii="Arial" w:hAnsi="Arial" w:cs="Arial"/>
          <w:sz w:val="22"/>
          <w:szCs w:val="22"/>
        </w:rPr>
        <w:t xml:space="preserve"> or </w:t>
      </w:r>
      <w:r w:rsidR="00FF193F" w:rsidRPr="007B41CF">
        <w:rPr>
          <w:rStyle w:val="s1"/>
          <w:rFonts w:ascii="Arial" w:hAnsi="Arial" w:cs="Arial"/>
          <w:sz w:val="22"/>
          <w:szCs w:val="22"/>
        </w:rPr>
        <w:t>anxious</w:t>
      </w:r>
      <w:r w:rsidR="004D0A7E" w:rsidRPr="007B41CF">
        <w:rPr>
          <w:rStyle w:val="s1"/>
          <w:rFonts w:ascii="Arial" w:hAnsi="Arial" w:cs="Arial"/>
          <w:sz w:val="22"/>
          <w:szCs w:val="22"/>
        </w:rPr>
        <w:t>?</w:t>
      </w:r>
    </w:p>
    <w:p w14:paraId="662344D2" w14:textId="77777777" w:rsidR="004D0A7E" w:rsidRPr="007B41CF" w:rsidRDefault="004D0A7E">
      <w:pPr>
        <w:pStyle w:val="p1"/>
        <w:rPr>
          <w:rStyle w:val="s1"/>
          <w:rFonts w:ascii="Arial" w:hAnsi="Arial" w:cs="Arial"/>
          <w:sz w:val="22"/>
          <w:szCs w:val="22"/>
        </w:rPr>
      </w:pPr>
    </w:p>
    <w:p w14:paraId="5DBDFB0D" w14:textId="6C3EB2AD" w:rsidR="00714654" w:rsidRPr="007B41CF" w:rsidRDefault="004D0A7E">
      <w:pPr>
        <w:pStyle w:val="p1"/>
        <w:rPr>
          <w:rStyle w:val="s1"/>
          <w:rFonts w:ascii="Arial" w:hAnsi="Arial" w:cs="Arial"/>
          <w:sz w:val="22"/>
          <w:szCs w:val="22"/>
        </w:rPr>
      </w:pPr>
      <w:r w:rsidRPr="007B41CF">
        <w:rPr>
          <w:rStyle w:val="s1"/>
          <w:rFonts w:ascii="Arial" w:hAnsi="Arial" w:cs="Arial"/>
          <w:sz w:val="22"/>
          <w:szCs w:val="22"/>
        </w:rPr>
        <w:t>A</w:t>
      </w:r>
      <w:r w:rsidR="000D35D4" w:rsidRPr="007B41CF">
        <w:rPr>
          <w:rStyle w:val="s1"/>
          <w:rFonts w:ascii="Arial" w:hAnsi="Arial" w:cs="Arial"/>
          <w:sz w:val="22"/>
          <w:szCs w:val="22"/>
        </w:rPr>
        <w:t>nswer-</w:t>
      </w:r>
      <w:r w:rsidR="00380C16" w:rsidRPr="007B41CF">
        <w:rPr>
          <w:rStyle w:val="s1"/>
          <w:rFonts w:ascii="Arial" w:hAnsi="Arial" w:cs="Arial"/>
          <w:sz w:val="22"/>
          <w:szCs w:val="22"/>
        </w:rPr>
        <w:t xml:space="preserve"> </w:t>
      </w:r>
      <w:r w:rsidR="00E372DD" w:rsidRPr="007B41CF">
        <w:rPr>
          <w:rStyle w:val="s1"/>
          <w:rFonts w:ascii="Arial" w:hAnsi="Arial" w:cs="Arial"/>
          <w:sz w:val="22"/>
          <w:szCs w:val="22"/>
        </w:rPr>
        <w:t>T</w:t>
      </w:r>
      <w:r w:rsidR="007D3AB6" w:rsidRPr="007B41CF">
        <w:rPr>
          <w:rStyle w:val="s1"/>
          <w:rFonts w:ascii="Arial" w:hAnsi="Arial" w:cs="Arial"/>
          <w:sz w:val="22"/>
          <w:szCs w:val="22"/>
        </w:rPr>
        <w:t>he</w:t>
      </w:r>
      <w:r w:rsidR="00E372DD" w:rsidRPr="007B41CF">
        <w:rPr>
          <w:rStyle w:val="s1"/>
          <w:rFonts w:ascii="Arial" w:hAnsi="Arial" w:cs="Arial"/>
          <w:sz w:val="22"/>
          <w:szCs w:val="22"/>
        </w:rPr>
        <w:t xml:space="preserve">re are lots of different approaches </w:t>
      </w:r>
      <w:r w:rsidR="00BA3D1C" w:rsidRPr="007B41CF">
        <w:rPr>
          <w:rStyle w:val="s1"/>
          <w:rFonts w:ascii="Arial" w:hAnsi="Arial" w:cs="Arial"/>
          <w:sz w:val="22"/>
          <w:szCs w:val="22"/>
        </w:rPr>
        <w:t xml:space="preserve">and </w:t>
      </w:r>
      <w:bookmarkStart w:id="5" w:name="_Int_EsWWKfeR"/>
      <w:r w:rsidR="00BA3D1C" w:rsidRPr="007B41CF">
        <w:rPr>
          <w:rStyle w:val="s1"/>
          <w:rFonts w:ascii="Arial" w:hAnsi="Arial" w:cs="Arial"/>
          <w:sz w:val="22"/>
          <w:szCs w:val="22"/>
        </w:rPr>
        <w:t>different ways</w:t>
      </w:r>
      <w:bookmarkEnd w:id="5"/>
      <w:r w:rsidR="00BA3D1C" w:rsidRPr="007B41CF">
        <w:rPr>
          <w:rStyle w:val="s1"/>
          <w:rFonts w:ascii="Arial" w:hAnsi="Arial" w:cs="Arial"/>
          <w:sz w:val="22"/>
          <w:szCs w:val="22"/>
        </w:rPr>
        <w:t xml:space="preserve"> </w:t>
      </w:r>
      <w:r w:rsidR="00E47F2F" w:rsidRPr="007B41CF">
        <w:rPr>
          <w:rStyle w:val="s1"/>
          <w:rFonts w:ascii="Arial" w:hAnsi="Arial" w:cs="Arial"/>
          <w:sz w:val="22"/>
          <w:szCs w:val="22"/>
        </w:rPr>
        <w:t>to</w:t>
      </w:r>
      <w:r w:rsidR="00BA3D1C" w:rsidRPr="007B41CF">
        <w:rPr>
          <w:rStyle w:val="s1"/>
          <w:rFonts w:ascii="Arial" w:hAnsi="Arial" w:cs="Arial"/>
          <w:sz w:val="22"/>
          <w:szCs w:val="22"/>
        </w:rPr>
        <w:t xml:space="preserve"> support </w:t>
      </w:r>
      <w:r w:rsidR="00E47F2F" w:rsidRPr="007B41CF">
        <w:rPr>
          <w:rStyle w:val="s1"/>
          <w:rFonts w:ascii="Arial" w:hAnsi="Arial" w:cs="Arial"/>
          <w:sz w:val="22"/>
          <w:szCs w:val="22"/>
        </w:rPr>
        <w:t>a patient with their emotions. I can</w:t>
      </w:r>
      <w:r w:rsidR="00714654" w:rsidRPr="007B41CF">
        <w:rPr>
          <w:rStyle w:val="s1"/>
          <w:rFonts w:ascii="Arial" w:hAnsi="Arial" w:cs="Arial"/>
          <w:sz w:val="22"/>
          <w:szCs w:val="22"/>
        </w:rPr>
        <w:t xml:space="preserve"> encourage the resident to talk about what is making them feel that way</w:t>
      </w:r>
      <w:r w:rsidR="00AA0232" w:rsidRPr="007B41CF">
        <w:rPr>
          <w:rStyle w:val="s1"/>
          <w:rFonts w:ascii="Arial" w:hAnsi="Arial" w:cs="Arial"/>
          <w:sz w:val="22"/>
          <w:szCs w:val="22"/>
        </w:rPr>
        <w:t xml:space="preserve"> in a private safe environment</w:t>
      </w:r>
      <w:r w:rsidR="002775B9" w:rsidRPr="007B41CF">
        <w:rPr>
          <w:rStyle w:val="s1"/>
          <w:rFonts w:ascii="Arial" w:hAnsi="Arial" w:cs="Arial"/>
          <w:sz w:val="22"/>
          <w:szCs w:val="22"/>
        </w:rPr>
        <w:t xml:space="preserve">. </w:t>
      </w:r>
      <w:r w:rsidR="00946FF2" w:rsidRPr="007B41CF">
        <w:rPr>
          <w:rStyle w:val="s1"/>
          <w:rFonts w:ascii="Arial" w:hAnsi="Arial" w:cs="Arial"/>
          <w:sz w:val="22"/>
          <w:szCs w:val="22"/>
        </w:rPr>
        <w:t xml:space="preserve">Another approach is that I would remain calm, speak gently and listen </w:t>
      </w:r>
      <w:r w:rsidR="00F172A0" w:rsidRPr="007B41CF">
        <w:rPr>
          <w:rStyle w:val="s1"/>
          <w:rFonts w:ascii="Arial" w:hAnsi="Arial" w:cs="Arial"/>
          <w:sz w:val="22"/>
          <w:szCs w:val="22"/>
        </w:rPr>
        <w:t>to the resident to understand why they are distressed or anxious</w:t>
      </w:r>
      <w:r w:rsidR="00DA4F31" w:rsidRPr="007B41CF">
        <w:rPr>
          <w:rStyle w:val="s1"/>
          <w:rFonts w:ascii="Arial" w:hAnsi="Arial" w:cs="Arial"/>
          <w:sz w:val="22"/>
          <w:szCs w:val="22"/>
        </w:rPr>
        <w:t xml:space="preserve">. I would keep reassuring the resident, maintain eye contact </w:t>
      </w:r>
      <w:r w:rsidR="00FE6FC1" w:rsidRPr="007B41CF">
        <w:rPr>
          <w:rStyle w:val="s1"/>
          <w:rFonts w:ascii="Arial" w:hAnsi="Arial" w:cs="Arial"/>
          <w:sz w:val="22"/>
          <w:szCs w:val="22"/>
        </w:rPr>
        <w:t>and allow them to express themselves without them feeling any judgement</w:t>
      </w:r>
      <w:r w:rsidR="00510690" w:rsidRPr="007B41CF">
        <w:rPr>
          <w:rStyle w:val="s1"/>
          <w:rFonts w:ascii="Arial" w:hAnsi="Arial" w:cs="Arial"/>
          <w:sz w:val="22"/>
          <w:szCs w:val="22"/>
        </w:rPr>
        <w:t>. My priority would be to ensure that the resident feels respected</w:t>
      </w:r>
      <w:r w:rsidR="00F920C0" w:rsidRPr="007B41CF">
        <w:rPr>
          <w:rStyle w:val="s1"/>
          <w:rFonts w:ascii="Arial" w:hAnsi="Arial" w:cs="Arial"/>
          <w:sz w:val="22"/>
          <w:szCs w:val="22"/>
        </w:rPr>
        <w:t>, supported, and safe.</w:t>
      </w:r>
    </w:p>
    <w:p w14:paraId="41F4BF20" w14:textId="693635B3" w:rsidR="00DC3171" w:rsidRPr="007B41CF" w:rsidRDefault="00DC3171" w:rsidP="00147BE5">
      <w:pPr>
        <w:rPr>
          <w:rFonts w:ascii="Arial" w:hAnsi="Arial" w:cs="Arial"/>
          <w:kern w:val="0"/>
          <w:sz w:val="22"/>
          <w:szCs w:val="22"/>
          <w14:ligatures w14:val="none"/>
        </w:rPr>
      </w:pPr>
    </w:p>
    <w:p w14:paraId="6E2BF8C9" w14:textId="65B6546F" w:rsidR="00841093" w:rsidRPr="007B41CF" w:rsidRDefault="00A946C3" w:rsidP="00147BE5">
      <w:pPr>
        <w:rPr>
          <w:rFonts w:ascii="Arial" w:hAnsi="Arial" w:cs="Arial"/>
          <w:kern w:val="0"/>
          <w:sz w:val="22"/>
          <w:szCs w:val="22"/>
          <w14:ligatures w14:val="none"/>
        </w:rPr>
      </w:pPr>
      <w:r w:rsidRPr="007B41CF">
        <w:rPr>
          <w:rFonts w:ascii="Arial" w:hAnsi="Arial" w:cs="Arial"/>
          <w:kern w:val="0"/>
          <w:sz w:val="22"/>
          <w:szCs w:val="22"/>
          <w14:ligatures w14:val="none"/>
        </w:rPr>
        <w:t>Question-what does</w:t>
      </w:r>
      <w:r w:rsidR="00E33D84" w:rsidRPr="007B41CF">
        <w:rPr>
          <w:rFonts w:ascii="Arial" w:hAnsi="Arial" w:cs="Arial"/>
          <w:kern w:val="0"/>
          <w:sz w:val="22"/>
          <w:szCs w:val="22"/>
          <w14:ligatures w14:val="none"/>
        </w:rPr>
        <w:t xml:space="preserve"> safeguarding mean to you?</w:t>
      </w:r>
    </w:p>
    <w:p w14:paraId="0301C15E" w14:textId="458D25C9" w:rsidR="00673915" w:rsidRPr="007B41CF" w:rsidRDefault="00A946C3" w:rsidP="00147BE5">
      <w:pPr>
        <w:rPr>
          <w:rFonts w:ascii="Arial" w:hAnsi="Arial" w:cs="Arial"/>
          <w:kern w:val="0"/>
          <w:sz w:val="22"/>
          <w:szCs w:val="22"/>
          <w14:ligatures w14:val="none"/>
        </w:rPr>
      </w:pPr>
      <w:r w:rsidRPr="007B41CF">
        <w:rPr>
          <w:rFonts w:ascii="Arial" w:hAnsi="Arial" w:cs="Arial"/>
          <w:kern w:val="0"/>
          <w:sz w:val="22"/>
          <w:szCs w:val="22"/>
          <w14:ligatures w14:val="none"/>
        </w:rPr>
        <w:t>Answer-</w:t>
      </w:r>
      <w:r w:rsidR="00E33D84" w:rsidRPr="007B41CF">
        <w:rPr>
          <w:rFonts w:ascii="Arial" w:hAnsi="Arial" w:cs="Arial"/>
          <w:kern w:val="0"/>
          <w:sz w:val="22"/>
          <w:szCs w:val="22"/>
          <w14:ligatures w14:val="none"/>
        </w:rPr>
        <w:t xml:space="preserve"> </w:t>
      </w:r>
      <w:r w:rsidR="00673915" w:rsidRPr="007B41CF">
        <w:rPr>
          <w:rFonts w:ascii="Arial" w:hAnsi="Arial" w:cs="Arial"/>
          <w:kern w:val="0"/>
          <w:sz w:val="22"/>
          <w:szCs w:val="22"/>
          <w14:ligatures w14:val="none"/>
        </w:rPr>
        <w:t>S</w:t>
      </w:r>
      <w:r w:rsidR="00E33D84" w:rsidRPr="007B41CF">
        <w:rPr>
          <w:rFonts w:ascii="Arial" w:hAnsi="Arial" w:cs="Arial"/>
          <w:kern w:val="0"/>
          <w:sz w:val="22"/>
          <w:szCs w:val="22"/>
          <w14:ligatures w14:val="none"/>
        </w:rPr>
        <w:t xml:space="preserve">afeguarding </w:t>
      </w:r>
      <w:r w:rsidR="00673915" w:rsidRPr="007B41CF">
        <w:rPr>
          <w:rFonts w:ascii="Arial" w:hAnsi="Arial" w:cs="Arial"/>
          <w:kern w:val="0"/>
          <w:sz w:val="22"/>
          <w:szCs w:val="22"/>
          <w14:ligatures w14:val="none"/>
        </w:rPr>
        <w:t xml:space="preserve">is about protecting vulnerable </w:t>
      </w:r>
      <w:r w:rsidR="007F0C07" w:rsidRPr="007B41CF">
        <w:rPr>
          <w:rFonts w:ascii="Arial" w:hAnsi="Arial" w:cs="Arial"/>
          <w:kern w:val="0"/>
          <w:sz w:val="22"/>
          <w:szCs w:val="22"/>
          <w14:ligatures w14:val="none"/>
        </w:rPr>
        <w:t xml:space="preserve">people from harm, abuse, or neglect. In this case safeguarding would mean </w:t>
      </w:r>
      <w:r w:rsidR="009809BB" w:rsidRPr="007B41CF">
        <w:rPr>
          <w:rFonts w:ascii="Arial" w:hAnsi="Arial" w:cs="Arial"/>
          <w:kern w:val="0"/>
          <w:sz w:val="22"/>
          <w:szCs w:val="22"/>
          <w14:ligatures w14:val="none"/>
        </w:rPr>
        <w:t>protecting vulner</w:t>
      </w:r>
      <w:r w:rsidR="0002769F" w:rsidRPr="007B41CF">
        <w:rPr>
          <w:rFonts w:ascii="Arial" w:hAnsi="Arial" w:cs="Arial"/>
          <w:kern w:val="0"/>
          <w:sz w:val="22"/>
          <w:szCs w:val="22"/>
          <w14:ligatures w14:val="none"/>
        </w:rPr>
        <w:t>able</w:t>
      </w:r>
      <w:r w:rsidR="009809BB" w:rsidRPr="007B41CF">
        <w:rPr>
          <w:rFonts w:ascii="Arial" w:hAnsi="Arial" w:cs="Arial"/>
          <w:kern w:val="0"/>
          <w:sz w:val="22"/>
          <w:szCs w:val="22"/>
          <w14:ligatures w14:val="none"/>
        </w:rPr>
        <w:t xml:space="preserve"> adults</w:t>
      </w:r>
      <w:r w:rsidR="0002769F" w:rsidRPr="007B41CF">
        <w:rPr>
          <w:rFonts w:ascii="Arial" w:hAnsi="Arial" w:cs="Arial"/>
          <w:kern w:val="0"/>
          <w:sz w:val="22"/>
          <w:szCs w:val="22"/>
          <w14:ligatures w14:val="none"/>
        </w:rPr>
        <w:t xml:space="preserve">. </w:t>
      </w:r>
      <w:r w:rsidR="008672EE" w:rsidRPr="007B41CF">
        <w:rPr>
          <w:rFonts w:ascii="Arial" w:hAnsi="Arial" w:cs="Arial"/>
          <w:kern w:val="0"/>
          <w:sz w:val="22"/>
          <w:szCs w:val="22"/>
          <w14:ligatures w14:val="none"/>
        </w:rPr>
        <w:t xml:space="preserve">It involves making sure that they are safe and out of harms way, and me </w:t>
      </w:r>
      <w:r w:rsidR="001C2EF0" w:rsidRPr="007B41CF">
        <w:rPr>
          <w:rFonts w:ascii="Arial" w:hAnsi="Arial" w:cs="Arial"/>
          <w:kern w:val="0"/>
          <w:sz w:val="22"/>
          <w:szCs w:val="22"/>
          <w14:ligatures w14:val="none"/>
        </w:rPr>
        <w:t xml:space="preserve">doing anything to make sure they </w:t>
      </w:r>
      <w:bookmarkStart w:id="6" w:name="_Int_emL2zo5S"/>
      <w:r w:rsidR="001C2EF0" w:rsidRPr="007B41CF">
        <w:rPr>
          <w:rFonts w:ascii="Arial" w:hAnsi="Arial" w:cs="Arial"/>
          <w:kern w:val="0"/>
          <w:sz w:val="22"/>
          <w:szCs w:val="22"/>
          <w14:ligatures w14:val="none"/>
        </w:rPr>
        <w:t>are protected</w:t>
      </w:r>
      <w:bookmarkEnd w:id="6"/>
      <w:r w:rsidR="001C2EF0" w:rsidRPr="007B41CF">
        <w:rPr>
          <w:rFonts w:ascii="Arial" w:hAnsi="Arial" w:cs="Arial"/>
          <w:kern w:val="0"/>
          <w:sz w:val="22"/>
          <w:szCs w:val="22"/>
          <w14:ligatures w14:val="none"/>
        </w:rPr>
        <w:t xml:space="preserve"> from harms way</w:t>
      </w:r>
      <w:r w:rsidR="00E62601" w:rsidRPr="007B41CF">
        <w:rPr>
          <w:rFonts w:ascii="Arial" w:hAnsi="Arial" w:cs="Arial"/>
          <w:kern w:val="0"/>
          <w:sz w:val="22"/>
          <w:szCs w:val="22"/>
          <w14:ligatures w14:val="none"/>
        </w:rPr>
        <w:t xml:space="preserve">. It involves recognising signs of concern and being able to </w:t>
      </w:r>
      <w:bookmarkStart w:id="7" w:name="_Int_SEmBIdo9"/>
      <w:r w:rsidR="00E62601" w:rsidRPr="007B41CF">
        <w:rPr>
          <w:rFonts w:ascii="Arial" w:hAnsi="Arial" w:cs="Arial"/>
          <w:kern w:val="0"/>
          <w:sz w:val="22"/>
          <w:szCs w:val="22"/>
          <w14:ligatures w14:val="none"/>
        </w:rPr>
        <w:t>identify</w:t>
      </w:r>
      <w:bookmarkEnd w:id="7"/>
      <w:r w:rsidR="00E62601" w:rsidRPr="007B41CF">
        <w:rPr>
          <w:rFonts w:ascii="Arial" w:hAnsi="Arial" w:cs="Arial"/>
          <w:kern w:val="0"/>
          <w:sz w:val="22"/>
          <w:szCs w:val="22"/>
          <w14:ligatures w14:val="none"/>
        </w:rPr>
        <w:t xml:space="preserve"> when</w:t>
      </w:r>
      <w:r w:rsidR="00DB5BAE" w:rsidRPr="007B41CF">
        <w:rPr>
          <w:rFonts w:ascii="Arial" w:hAnsi="Arial" w:cs="Arial"/>
          <w:kern w:val="0"/>
          <w:sz w:val="22"/>
          <w:szCs w:val="22"/>
          <w14:ligatures w14:val="none"/>
        </w:rPr>
        <w:t xml:space="preserve"> someone is unsafe or feeling unsafe.</w:t>
      </w:r>
    </w:p>
    <w:p w14:paraId="3B930A6F" w14:textId="77777777" w:rsidR="00513980" w:rsidRPr="007B41CF" w:rsidRDefault="00513980" w:rsidP="00147BE5">
      <w:pPr>
        <w:rPr>
          <w:rFonts w:ascii="Arial" w:hAnsi="Arial" w:cs="Arial"/>
          <w:kern w:val="0"/>
          <w:sz w:val="22"/>
          <w:szCs w:val="22"/>
          <w14:ligatures w14:val="none"/>
        </w:rPr>
      </w:pPr>
    </w:p>
    <w:p w14:paraId="1CE6E6E2" w14:textId="77777777" w:rsidR="00513980" w:rsidRPr="007B41CF" w:rsidRDefault="00513980" w:rsidP="00147BE5">
      <w:pPr>
        <w:rPr>
          <w:rFonts w:ascii="Arial" w:hAnsi="Arial" w:cs="Arial"/>
          <w:kern w:val="0"/>
          <w:sz w:val="22"/>
          <w:szCs w:val="22"/>
          <w14:ligatures w14:val="none"/>
        </w:rPr>
      </w:pPr>
    </w:p>
    <w:p w14:paraId="6A27932A" w14:textId="28A9A230" w:rsidR="00266ECA" w:rsidRPr="007B41CF" w:rsidRDefault="00131E9F">
      <w:pPr>
        <w:rPr>
          <w:rFonts w:ascii="Arial" w:hAnsi="Arial" w:cs="Arial"/>
          <w:kern w:val="0"/>
          <w:sz w:val="22"/>
          <w:szCs w:val="22"/>
          <w14:ligatures w14:val="none"/>
        </w:rPr>
      </w:pPr>
      <w:r w:rsidRPr="007B41CF">
        <w:rPr>
          <w:rFonts w:ascii="Arial" w:hAnsi="Arial" w:cs="Arial"/>
          <w:kern w:val="0"/>
          <w:sz w:val="22"/>
          <w:szCs w:val="22"/>
          <w14:ligatures w14:val="none"/>
        </w:rPr>
        <w:t>Task 2</w:t>
      </w:r>
      <w:r w:rsidR="00513980" w:rsidRPr="007B41CF">
        <w:rPr>
          <w:rFonts w:ascii="Arial" w:hAnsi="Arial" w:cs="Arial"/>
          <w:kern w:val="0"/>
          <w:sz w:val="22"/>
          <w:szCs w:val="22"/>
          <w14:ligatures w14:val="none"/>
        </w:rPr>
        <w:t>-</w:t>
      </w:r>
      <w:r w:rsidR="003208EE" w:rsidRPr="007B41CF">
        <w:rPr>
          <w:rFonts w:ascii="Arial" w:hAnsi="Arial" w:cs="Arial"/>
          <w:kern w:val="0"/>
          <w:sz w:val="22"/>
          <w:szCs w:val="22"/>
          <w14:ligatures w14:val="none"/>
        </w:rPr>
        <w:t>Academic report on communication</w:t>
      </w:r>
      <w:r w:rsidR="00A25C23" w:rsidRPr="007B41CF">
        <w:rPr>
          <w:rFonts w:ascii="Arial" w:hAnsi="Arial" w:cs="Arial"/>
          <w:kern w:val="0"/>
          <w:sz w:val="22"/>
          <w:szCs w:val="22"/>
          <w14:ligatures w14:val="none"/>
        </w:rPr>
        <w:t xml:space="preserve"> as a key</w:t>
      </w:r>
      <w:r w:rsidR="003208EE" w:rsidRPr="007B41CF">
        <w:rPr>
          <w:rFonts w:ascii="Arial" w:hAnsi="Arial" w:cs="Arial"/>
          <w:kern w:val="0"/>
          <w:sz w:val="22"/>
          <w:szCs w:val="22"/>
          <w14:ligatures w14:val="none"/>
        </w:rPr>
        <w:t xml:space="preserve"> skill</w:t>
      </w:r>
      <w:r w:rsidR="00A25C23" w:rsidRPr="007B41CF">
        <w:rPr>
          <w:rFonts w:ascii="Arial" w:hAnsi="Arial" w:cs="Arial"/>
          <w:kern w:val="0"/>
          <w:sz w:val="22"/>
          <w:szCs w:val="22"/>
          <w14:ligatures w14:val="none"/>
        </w:rPr>
        <w:t xml:space="preserve"> in health and social care.</w:t>
      </w:r>
    </w:p>
    <w:p w14:paraId="09D211E7" w14:textId="1131AD4B" w:rsidR="00513980" w:rsidRPr="007B41CF" w:rsidRDefault="00266ECA">
      <w:pPr>
        <w:rPr>
          <w:rFonts w:ascii="Arial" w:hAnsi="Arial" w:cs="Arial"/>
          <w:kern w:val="0"/>
          <w:sz w:val="22"/>
          <w:szCs w:val="22"/>
          <w14:ligatures w14:val="none"/>
        </w:rPr>
      </w:pPr>
      <w:r w:rsidRPr="007B41CF">
        <w:rPr>
          <w:rFonts w:ascii="Arial" w:hAnsi="Arial" w:cs="Arial"/>
          <w:kern w:val="0"/>
          <w:sz w:val="22"/>
          <w:szCs w:val="22"/>
          <w14:ligatures w14:val="none"/>
        </w:rPr>
        <w:t>For Healthcare Assistants (HCAs) working in assisted living facilities, effective communication is one of the most important abilities. Each component of care, from helping residents with everyday tasks to guaranteeing their safety and mental well-being, is based on communication. In addition to discussing pertinent theoretical frameworks, this paper examines the significance of communication in health and social care and explains how effective communication affects professional practice, safeguarding, and quality of care.</w:t>
      </w:r>
    </w:p>
    <w:p w14:paraId="7ED01002" w14:textId="7DA3647E" w:rsidR="00DA2CF8" w:rsidRPr="007B41CF" w:rsidRDefault="00417435" w:rsidP="00DB5024">
      <w:pPr>
        <w:pStyle w:val="p1"/>
        <w:rPr>
          <w:rFonts w:ascii="Arial" w:hAnsi="Arial" w:cs="Arial"/>
          <w:sz w:val="22"/>
          <w:szCs w:val="22"/>
        </w:rPr>
      </w:pPr>
      <w:r w:rsidRPr="007B41CF">
        <w:rPr>
          <w:rStyle w:val="s1"/>
          <w:rFonts w:ascii="Arial" w:hAnsi="Arial" w:cs="Arial"/>
          <w:sz w:val="22"/>
          <w:szCs w:val="22"/>
        </w:rPr>
        <w:t xml:space="preserve">In care homes, communication </w:t>
      </w:r>
      <w:bookmarkStart w:id="8" w:name="_Int_FY7XvYnM"/>
      <w:r w:rsidRPr="007B41CF">
        <w:rPr>
          <w:rStyle w:val="s1"/>
          <w:rFonts w:ascii="Arial" w:hAnsi="Arial" w:cs="Arial"/>
          <w:sz w:val="22"/>
          <w:szCs w:val="22"/>
        </w:rPr>
        <w:t>is not limited</w:t>
      </w:r>
      <w:bookmarkEnd w:id="8"/>
      <w:r w:rsidRPr="007B41CF">
        <w:rPr>
          <w:rStyle w:val="s1"/>
          <w:rFonts w:ascii="Arial" w:hAnsi="Arial" w:cs="Arial"/>
          <w:sz w:val="22"/>
          <w:szCs w:val="22"/>
        </w:rPr>
        <w:t xml:space="preserve"> to spoken words. Body language, tone of voice, listening comprehension, written documentation, and the capacity to </w:t>
      </w:r>
      <w:r w:rsidR="00082B83" w:rsidRPr="007B41CF">
        <w:rPr>
          <w:rStyle w:val="s1"/>
          <w:rFonts w:ascii="Arial" w:hAnsi="Arial" w:cs="Arial"/>
          <w:sz w:val="22"/>
          <w:szCs w:val="22"/>
        </w:rPr>
        <w:t>change</w:t>
      </w:r>
      <w:r w:rsidRPr="007B41CF">
        <w:rPr>
          <w:rStyle w:val="s1"/>
          <w:rFonts w:ascii="Arial" w:hAnsi="Arial" w:cs="Arial"/>
          <w:sz w:val="22"/>
          <w:szCs w:val="22"/>
        </w:rPr>
        <w:t xml:space="preserve"> communication to suit individual requirements are all included. Many people in assisted living facilities suffer from illnesses including dementia, physical limitations, or sensory loss, which can have an impact on their ability to communicate. Therefore, having the capacity to communicate politely, patiently, and clearly is essential for HCAs.</w:t>
      </w:r>
      <w:r w:rsidR="00DB5024" w:rsidRPr="007B41CF">
        <w:rPr>
          <w:rStyle w:val="s1"/>
          <w:rFonts w:ascii="Arial" w:hAnsi="Arial" w:cs="Arial"/>
          <w:sz w:val="22"/>
          <w:szCs w:val="22"/>
        </w:rPr>
        <w:t xml:space="preserve"> </w:t>
      </w:r>
      <w:r w:rsidR="00DB5024" w:rsidRPr="007B41CF">
        <w:rPr>
          <w:rFonts w:ascii="Arial" w:hAnsi="Arial" w:cs="Arial"/>
          <w:sz w:val="22"/>
          <w:szCs w:val="22"/>
        </w:rPr>
        <w:t>Effective communication</w:t>
      </w:r>
      <w:r w:rsidR="00DA2CF8" w:rsidRPr="007B41CF">
        <w:rPr>
          <w:rFonts w:ascii="Arial" w:hAnsi="Arial" w:cs="Arial"/>
          <w:sz w:val="22"/>
          <w:szCs w:val="22"/>
        </w:rPr>
        <w:t xml:space="preserve"> helps to:</w:t>
      </w:r>
    </w:p>
    <w:p w14:paraId="0F03221A" w14:textId="6E9F9729" w:rsidR="00DA2CF8" w:rsidRPr="007B41CF" w:rsidRDefault="00DA2CF8" w:rsidP="00AA7FF0">
      <w:pPr>
        <w:pStyle w:val="p1"/>
        <w:numPr>
          <w:ilvl w:val="0"/>
          <w:numId w:val="3"/>
        </w:numPr>
        <w:rPr>
          <w:rFonts w:ascii="Arial" w:hAnsi="Arial" w:cs="Arial"/>
          <w:sz w:val="22"/>
          <w:szCs w:val="22"/>
        </w:rPr>
      </w:pPr>
      <w:r w:rsidRPr="007B41CF">
        <w:rPr>
          <w:rFonts w:ascii="Arial" w:hAnsi="Arial" w:cs="Arial"/>
          <w:sz w:val="22"/>
          <w:szCs w:val="22"/>
        </w:rPr>
        <w:t>Build trusting relationships between carers and residents</w:t>
      </w:r>
      <w:r w:rsidR="003B249F" w:rsidRPr="007B41CF">
        <w:rPr>
          <w:rFonts w:ascii="Arial" w:hAnsi="Arial" w:cs="Arial"/>
          <w:sz w:val="22"/>
          <w:szCs w:val="22"/>
        </w:rPr>
        <w:t>.</w:t>
      </w:r>
    </w:p>
    <w:p w14:paraId="72CA535B" w14:textId="4B9DA918" w:rsidR="003B249F" w:rsidRPr="007B41CF" w:rsidRDefault="00DA2CF8" w:rsidP="003B249F">
      <w:pPr>
        <w:pStyle w:val="p1"/>
        <w:numPr>
          <w:ilvl w:val="0"/>
          <w:numId w:val="3"/>
        </w:numPr>
        <w:rPr>
          <w:rFonts w:ascii="Arial" w:hAnsi="Arial" w:cs="Arial"/>
          <w:sz w:val="22"/>
          <w:szCs w:val="22"/>
        </w:rPr>
      </w:pPr>
      <w:r w:rsidRPr="007B41CF">
        <w:rPr>
          <w:rFonts w:ascii="Arial" w:hAnsi="Arial" w:cs="Arial"/>
          <w:sz w:val="22"/>
          <w:szCs w:val="22"/>
        </w:rPr>
        <w:t>Support emotional wellbeing and reduce anxiety</w:t>
      </w:r>
      <w:r w:rsidR="003B249F" w:rsidRPr="007B41CF">
        <w:rPr>
          <w:rFonts w:ascii="Arial" w:hAnsi="Arial" w:cs="Arial"/>
          <w:sz w:val="22"/>
          <w:szCs w:val="22"/>
        </w:rPr>
        <w:t>.</w:t>
      </w:r>
    </w:p>
    <w:p w14:paraId="602E8432" w14:textId="70C5857E" w:rsidR="00DA2CF8" w:rsidRPr="007B41CF" w:rsidRDefault="00DA2CF8" w:rsidP="00DA2CF8">
      <w:pPr>
        <w:pStyle w:val="p1"/>
        <w:numPr>
          <w:ilvl w:val="0"/>
          <w:numId w:val="3"/>
        </w:numPr>
        <w:rPr>
          <w:rFonts w:ascii="Arial" w:hAnsi="Arial" w:cs="Arial"/>
          <w:sz w:val="22"/>
          <w:szCs w:val="22"/>
        </w:rPr>
      </w:pPr>
      <w:r w:rsidRPr="007B41CF">
        <w:rPr>
          <w:rFonts w:ascii="Arial" w:hAnsi="Arial" w:cs="Arial"/>
          <w:sz w:val="22"/>
          <w:szCs w:val="22"/>
        </w:rPr>
        <w:t>Ensure that personal care is delivered in a dignified and person-centred manner.</w:t>
      </w:r>
    </w:p>
    <w:p w14:paraId="73925A3D" w14:textId="3E73AFAC" w:rsidR="00DA2CF8" w:rsidRPr="007B41CF" w:rsidRDefault="00DA2CF8" w:rsidP="00DA2CF8">
      <w:pPr>
        <w:pStyle w:val="p1"/>
        <w:numPr>
          <w:ilvl w:val="0"/>
          <w:numId w:val="3"/>
        </w:numPr>
        <w:rPr>
          <w:rFonts w:ascii="Arial" w:hAnsi="Arial" w:cs="Arial"/>
          <w:sz w:val="22"/>
          <w:szCs w:val="22"/>
        </w:rPr>
      </w:pPr>
      <w:r w:rsidRPr="007B41CF">
        <w:rPr>
          <w:rFonts w:ascii="Arial" w:hAnsi="Arial" w:cs="Arial"/>
          <w:sz w:val="22"/>
          <w:szCs w:val="22"/>
        </w:rPr>
        <w:t>Enable teamwork among staff and promote safe, coordinated care.</w:t>
      </w:r>
    </w:p>
    <w:p w14:paraId="702A5B99" w14:textId="59C84793" w:rsidR="00DA2CF8" w:rsidRPr="007B41CF" w:rsidRDefault="00DA2CF8" w:rsidP="003B249F">
      <w:pPr>
        <w:pStyle w:val="p1"/>
        <w:numPr>
          <w:ilvl w:val="0"/>
          <w:numId w:val="3"/>
        </w:numPr>
        <w:rPr>
          <w:rFonts w:ascii="Arial" w:hAnsi="Arial" w:cs="Arial"/>
          <w:sz w:val="22"/>
          <w:szCs w:val="22"/>
        </w:rPr>
      </w:pPr>
      <w:r w:rsidRPr="007B41CF">
        <w:rPr>
          <w:rFonts w:ascii="Arial" w:hAnsi="Arial" w:cs="Arial"/>
          <w:sz w:val="22"/>
          <w:szCs w:val="22"/>
        </w:rPr>
        <w:t>Improve the accuracy of reporting and record-keeping.</w:t>
      </w:r>
    </w:p>
    <w:p w14:paraId="623424F3" w14:textId="6C62EDDD" w:rsidR="004C5CD3" w:rsidRPr="007B41CF" w:rsidRDefault="004C5CD3" w:rsidP="004C5CD3">
      <w:pPr>
        <w:pStyle w:val="p1"/>
        <w:rPr>
          <w:rFonts w:ascii="Arial" w:hAnsi="Arial" w:cs="Arial"/>
          <w:sz w:val="22"/>
          <w:szCs w:val="22"/>
        </w:rPr>
      </w:pPr>
      <w:r w:rsidRPr="007B41CF">
        <w:rPr>
          <w:rFonts w:ascii="Arial" w:hAnsi="Arial" w:cs="Arial"/>
          <w:sz w:val="22"/>
          <w:szCs w:val="22"/>
        </w:rPr>
        <w:t>Without effective communicat</w:t>
      </w:r>
      <w:r w:rsidR="003B791D" w:rsidRPr="007B41CF">
        <w:rPr>
          <w:rFonts w:ascii="Arial" w:hAnsi="Arial" w:cs="Arial"/>
          <w:sz w:val="22"/>
          <w:szCs w:val="22"/>
        </w:rPr>
        <w:t xml:space="preserve">ion misunderstanding can occur, leading to distress </w:t>
      </w:r>
      <w:r w:rsidR="00910C13" w:rsidRPr="007B41CF">
        <w:rPr>
          <w:rFonts w:ascii="Arial" w:hAnsi="Arial" w:cs="Arial"/>
          <w:sz w:val="22"/>
          <w:szCs w:val="22"/>
        </w:rPr>
        <w:t>for the residents, mistakes in care, and potentially risk of harm.</w:t>
      </w:r>
    </w:p>
    <w:p w14:paraId="5A9AD9EB" w14:textId="77777777" w:rsidR="00D01324" w:rsidRPr="007B41CF" w:rsidRDefault="00D01324" w:rsidP="004C5CD3">
      <w:pPr>
        <w:pStyle w:val="p1"/>
        <w:rPr>
          <w:rFonts w:ascii="Arial" w:hAnsi="Arial" w:cs="Arial"/>
          <w:sz w:val="22"/>
          <w:szCs w:val="22"/>
        </w:rPr>
      </w:pPr>
    </w:p>
    <w:p w14:paraId="3533555D" w14:textId="77777777" w:rsidR="00C25E7E" w:rsidRPr="007B41CF" w:rsidRDefault="00C25E7E" w:rsidP="00C25E7E">
      <w:pPr>
        <w:pStyle w:val="p1"/>
        <w:rPr>
          <w:rFonts w:ascii="Arial" w:hAnsi="Arial" w:cs="Arial"/>
          <w:sz w:val="22"/>
          <w:szCs w:val="22"/>
        </w:rPr>
      </w:pPr>
      <w:r w:rsidRPr="007B41CF">
        <w:rPr>
          <w:rFonts w:ascii="Arial" w:hAnsi="Arial" w:cs="Arial"/>
          <w:sz w:val="22"/>
          <w:szCs w:val="22"/>
        </w:rPr>
        <w:t>A well-known theory used in health and social care is Argyle’s Communication Cycle (1972). It explains communication as an ongoing loop made up of several steps, including forming an idea, turning it into a message, delivering it, the other person receiving and interpreting it, and then giving a response. HCAs in care homes move through these stages constantly when they talk with residents, whether they are checking how someone is feeling, offering comfort, or motivating them to take part in activities.</w:t>
      </w:r>
    </w:p>
    <w:p w14:paraId="0D5EAF93" w14:textId="77777777" w:rsidR="00C25E7E" w:rsidRPr="007B41CF" w:rsidRDefault="00C25E7E" w:rsidP="00C25E7E">
      <w:pPr>
        <w:pStyle w:val="p1"/>
        <w:rPr>
          <w:rFonts w:ascii="Arial" w:hAnsi="Arial" w:cs="Arial"/>
          <w:sz w:val="22"/>
          <w:szCs w:val="22"/>
        </w:rPr>
      </w:pPr>
    </w:p>
    <w:p w14:paraId="04824544" w14:textId="77777777" w:rsidR="00C25E7E" w:rsidRPr="007B41CF" w:rsidRDefault="00C25E7E" w:rsidP="00C25E7E">
      <w:pPr>
        <w:pStyle w:val="p1"/>
        <w:rPr>
          <w:rFonts w:ascii="Arial" w:hAnsi="Arial" w:cs="Arial"/>
          <w:sz w:val="22"/>
          <w:szCs w:val="22"/>
        </w:rPr>
      </w:pPr>
      <w:r w:rsidRPr="007B41CF">
        <w:rPr>
          <w:rFonts w:ascii="Arial" w:hAnsi="Arial" w:cs="Arial"/>
          <w:sz w:val="22"/>
          <w:szCs w:val="22"/>
        </w:rPr>
        <w:lastRenderedPageBreak/>
        <w:t>A key feature of Argyle’s model is the role of feedback. If a resident appears confused or does not understand what has been said, the HCA needs to change their approach. This may involve slowing down, using clearer words, adding gestures, or showing objects to support understanding. This approach fits closely with person-centred care, which is based on adapting communication to suit the needs and abilities of each individual resident.</w:t>
      </w:r>
    </w:p>
    <w:p w14:paraId="14A7F149" w14:textId="77777777" w:rsidR="00C25E7E" w:rsidRPr="007B41CF" w:rsidRDefault="00C25E7E" w:rsidP="00C25E7E">
      <w:pPr>
        <w:pStyle w:val="p1"/>
        <w:rPr>
          <w:rFonts w:ascii="Arial" w:hAnsi="Arial" w:cs="Arial"/>
          <w:sz w:val="22"/>
          <w:szCs w:val="22"/>
        </w:rPr>
      </w:pPr>
    </w:p>
    <w:p w14:paraId="5EA1B111" w14:textId="09E03E1D" w:rsidR="00F62076" w:rsidRPr="007B41CF" w:rsidRDefault="00C25E7E" w:rsidP="004C5CD3">
      <w:pPr>
        <w:pStyle w:val="p1"/>
        <w:rPr>
          <w:rFonts w:ascii="Arial" w:hAnsi="Arial" w:cs="Arial"/>
          <w:sz w:val="22"/>
          <w:szCs w:val="22"/>
        </w:rPr>
      </w:pPr>
      <w:r w:rsidRPr="007B41CF">
        <w:rPr>
          <w:rFonts w:ascii="Arial" w:hAnsi="Arial" w:cs="Arial"/>
          <w:sz w:val="22"/>
          <w:szCs w:val="22"/>
        </w:rPr>
        <w:t xml:space="preserve">Another relevant model is Tuckman’s group development theory, which includes the stages forming, storming, norming, and performing. This framework highlights how communication supports effective teamwork. In a care home, HCAs must communicate well with colleagues such as senior carers, nurses, and other professionals. </w:t>
      </w:r>
      <w:bookmarkStart w:id="9" w:name="_Int_NKNCW79m"/>
      <w:r w:rsidRPr="007B41CF">
        <w:rPr>
          <w:rFonts w:ascii="Arial" w:hAnsi="Arial" w:cs="Arial"/>
          <w:sz w:val="22"/>
          <w:szCs w:val="22"/>
        </w:rPr>
        <w:t>Good communication</w:t>
      </w:r>
      <w:bookmarkEnd w:id="9"/>
      <w:r w:rsidRPr="007B41CF">
        <w:rPr>
          <w:rFonts w:ascii="Arial" w:hAnsi="Arial" w:cs="Arial"/>
          <w:sz w:val="22"/>
          <w:szCs w:val="22"/>
        </w:rPr>
        <w:t xml:space="preserve"> allows teams to share information accurately, give clear handovers, and work together to </w:t>
      </w:r>
      <w:bookmarkStart w:id="10" w:name="_Int_sG3OoaAw"/>
      <w:r w:rsidRPr="007B41CF">
        <w:rPr>
          <w:rFonts w:ascii="Arial" w:hAnsi="Arial" w:cs="Arial"/>
          <w:sz w:val="22"/>
          <w:szCs w:val="22"/>
        </w:rPr>
        <w:t>maintain</w:t>
      </w:r>
      <w:bookmarkEnd w:id="10"/>
      <w:r w:rsidRPr="007B41CF">
        <w:rPr>
          <w:rFonts w:ascii="Arial" w:hAnsi="Arial" w:cs="Arial"/>
          <w:sz w:val="22"/>
          <w:szCs w:val="22"/>
        </w:rPr>
        <w:t xml:space="preserve"> residents’ safety and wellbeing.</w:t>
      </w:r>
    </w:p>
    <w:p w14:paraId="726FFCC1" w14:textId="77777777" w:rsidR="00321165" w:rsidRPr="007B41CF" w:rsidRDefault="00321165" w:rsidP="004C5CD3">
      <w:pPr>
        <w:pStyle w:val="p1"/>
        <w:rPr>
          <w:rFonts w:ascii="Arial" w:hAnsi="Arial" w:cs="Arial"/>
          <w:sz w:val="22"/>
          <w:szCs w:val="22"/>
        </w:rPr>
      </w:pPr>
    </w:p>
    <w:p w14:paraId="4AC9AED4" w14:textId="77777777" w:rsidR="00911DA6" w:rsidRPr="007B41CF" w:rsidRDefault="00911DA6" w:rsidP="00911DA6">
      <w:pPr>
        <w:pStyle w:val="p1"/>
        <w:rPr>
          <w:rFonts w:ascii="Arial" w:hAnsi="Arial" w:cs="Arial"/>
          <w:sz w:val="22"/>
          <w:szCs w:val="22"/>
        </w:rPr>
      </w:pPr>
      <w:r w:rsidRPr="007B41CF">
        <w:rPr>
          <w:rFonts w:ascii="Arial" w:hAnsi="Arial" w:cs="Arial"/>
          <w:sz w:val="22"/>
          <w:szCs w:val="22"/>
        </w:rPr>
        <w:t>Healthcare Assistants need to recognise that several factors can make communication with residents or colleagues more difficult. These challenges may include:</w:t>
      </w:r>
    </w:p>
    <w:p w14:paraId="3644E3FE" w14:textId="6062443A" w:rsidR="00911DA6" w:rsidRPr="007B41CF" w:rsidRDefault="00911DA6" w:rsidP="00911DA6">
      <w:pPr>
        <w:pStyle w:val="p1"/>
        <w:numPr>
          <w:ilvl w:val="0"/>
          <w:numId w:val="4"/>
        </w:numPr>
        <w:rPr>
          <w:rFonts w:ascii="Arial" w:hAnsi="Arial" w:cs="Arial"/>
          <w:sz w:val="22"/>
          <w:szCs w:val="22"/>
        </w:rPr>
      </w:pPr>
      <w:r w:rsidRPr="007B41CF">
        <w:rPr>
          <w:rFonts w:ascii="Arial" w:hAnsi="Arial" w:cs="Arial"/>
          <w:sz w:val="22"/>
          <w:szCs w:val="22"/>
        </w:rPr>
        <w:t>Cognitive conditions, such as dementia, which can affect someone’s ability to understand information or express their needs.</w:t>
      </w:r>
    </w:p>
    <w:p w14:paraId="0BEB4D1C" w14:textId="4700FABC" w:rsidR="00911DA6" w:rsidRPr="007B41CF" w:rsidRDefault="00911DA6" w:rsidP="00124D69">
      <w:pPr>
        <w:pStyle w:val="p1"/>
        <w:numPr>
          <w:ilvl w:val="0"/>
          <w:numId w:val="4"/>
        </w:numPr>
        <w:rPr>
          <w:rFonts w:ascii="Arial" w:hAnsi="Arial" w:cs="Arial"/>
          <w:sz w:val="22"/>
          <w:szCs w:val="22"/>
        </w:rPr>
      </w:pPr>
      <w:r w:rsidRPr="007B41CF">
        <w:rPr>
          <w:rFonts w:ascii="Arial" w:hAnsi="Arial" w:cs="Arial"/>
          <w:sz w:val="22"/>
          <w:szCs w:val="22"/>
        </w:rPr>
        <w:t>Sensory impairments, like reduced vision or hearing, which may require communication aids or adjustments.</w:t>
      </w:r>
    </w:p>
    <w:p w14:paraId="5CF9E9BC" w14:textId="5486D066" w:rsidR="00911DA6" w:rsidRPr="007B41CF" w:rsidRDefault="00911DA6" w:rsidP="00124D69">
      <w:pPr>
        <w:pStyle w:val="p1"/>
        <w:numPr>
          <w:ilvl w:val="0"/>
          <w:numId w:val="4"/>
        </w:numPr>
        <w:rPr>
          <w:rFonts w:ascii="Arial" w:hAnsi="Arial" w:cs="Arial"/>
          <w:sz w:val="22"/>
          <w:szCs w:val="22"/>
        </w:rPr>
      </w:pPr>
      <w:r w:rsidRPr="007B41CF">
        <w:rPr>
          <w:rFonts w:ascii="Arial" w:hAnsi="Arial" w:cs="Arial"/>
          <w:sz w:val="22"/>
          <w:szCs w:val="22"/>
        </w:rPr>
        <w:t>Differences in language or culture, which may cause misunderstanding in diverse care settings.</w:t>
      </w:r>
    </w:p>
    <w:p w14:paraId="7A88C4D5" w14:textId="2DDB8ADA" w:rsidR="00911DA6" w:rsidRPr="007B41CF" w:rsidRDefault="00911DA6" w:rsidP="00124D69">
      <w:pPr>
        <w:pStyle w:val="p1"/>
        <w:numPr>
          <w:ilvl w:val="0"/>
          <w:numId w:val="4"/>
        </w:numPr>
        <w:rPr>
          <w:rFonts w:ascii="Arial" w:hAnsi="Arial" w:cs="Arial"/>
          <w:sz w:val="22"/>
          <w:szCs w:val="22"/>
        </w:rPr>
      </w:pPr>
      <w:r w:rsidRPr="007B41CF">
        <w:rPr>
          <w:rFonts w:ascii="Arial" w:hAnsi="Arial" w:cs="Arial"/>
          <w:sz w:val="22"/>
          <w:szCs w:val="22"/>
        </w:rPr>
        <w:t>Environmental distractions, for example loud noise, limited privacy, or having to communicate in a hurry.</w:t>
      </w:r>
    </w:p>
    <w:p w14:paraId="6BF42307" w14:textId="6CB807E0" w:rsidR="00911DA6" w:rsidRPr="007B41CF" w:rsidRDefault="00911DA6" w:rsidP="00124D69">
      <w:pPr>
        <w:pStyle w:val="p1"/>
        <w:numPr>
          <w:ilvl w:val="0"/>
          <w:numId w:val="4"/>
        </w:numPr>
        <w:rPr>
          <w:rFonts w:ascii="Arial" w:hAnsi="Arial" w:cs="Arial"/>
          <w:sz w:val="22"/>
          <w:szCs w:val="22"/>
        </w:rPr>
      </w:pPr>
      <w:r w:rsidRPr="007B41CF">
        <w:rPr>
          <w:rFonts w:ascii="Arial" w:hAnsi="Arial" w:cs="Arial"/>
          <w:sz w:val="22"/>
          <w:szCs w:val="22"/>
        </w:rPr>
        <w:t>Emotional difficulties, such as fear, confusion, or anxiety, which can make interaction harder.</w:t>
      </w:r>
    </w:p>
    <w:p w14:paraId="0FF0A2EE" w14:textId="77777777" w:rsidR="00911DA6" w:rsidRPr="007B41CF" w:rsidRDefault="00911DA6" w:rsidP="00911DA6">
      <w:pPr>
        <w:pStyle w:val="p1"/>
        <w:rPr>
          <w:rFonts w:ascii="Arial" w:hAnsi="Arial" w:cs="Arial"/>
          <w:sz w:val="22"/>
          <w:szCs w:val="22"/>
        </w:rPr>
      </w:pPr>
    </w:p>
    <w:p w14:paraId="2AFFEB7A" w14:textId="1DA740C8" w:rsidR="00571E2F" w:rsidRPr="007B41CF" w:rsidRDefault="00911DA6" w:rsidP="004C5CD3">
      <w:pPr>
        <w:pStyle w:val="p1"/>
        <w:rPr>
          <w:rFonts w:ascii="Arial" w:hAnsi="Arial" w:cs="Arial"/>
          <w:sz w:val="22"/>
          <w:szCs w:val="22"/>
        </w:rPr>
      </w:pPr>
      <w:r w:rsidRPr="007B41CF">
        <w:rPr>
          <w:rFonts w:ascii="Arial" w:hAnsi="Arial" w:cs="Arial"/>
          <w:sz w:val="22"/>
          <w:szCs w:val="22"/>
        </w:rPr>
        <w:t>Understanding these barriers is essential, as it allows HCAs to respond appropriately. Using empathy, patience, and careful observation helps staff recognise when communication is not effective and adapt their approach.</w:t>
      </w:r>
    </w:p>
    <w:p w14:paraId="5A6176DA" w14:textId="73345ED3" w:rsidR="00CB0B69" w:rsidRPr="007B41CF" w:rsidRDefault="00CB0B69" w:rsidP="00B07A2B">
      <w:pPr>
        <w:pStyle w:val="p1"/>
        <w:rPr>
          <w:rFonts w:ascii="Arial" w:hAnsi="Arial" w:cs="Arial"/>
          <w:sz w:val="22"/>
          <w:szCs w:val="22"/>
        </w:rPr>
      </w:pPr>
      <w:r w:rsidRPr="007B41CF">
        <w:rPr>
          <w:rFonts w:ascii="Arial" w:hAnsi="Arial" w:cs="Arial"/>
          <w:sz w:val="22"/>
          <w:szCs w:val="22"/>
        </w:rPr>
        <w:t xml:space="preserve">To communicate well in a care home, HCAs should draw on a mixture of verbal and non-verbal skills. Helpful strategies </w:t>
      </w:r>
      <w:r w:rsidR="00B07A2B" w:rsidRPr="007B41CF">
        <w:rPr>
          <w:rFonts w:ascii="Arial" w:hAnsi="Arial" w:cs="Arial"/>
          <w:sz w:val="22"/>
          <w:szCs w:val="22"/>
        </w:rPr>
        <w:t>include active</w:t>
      </w:r>
      <w:r w:rsidR="003F59F4" w:rsidRPr="007B41CF">
        <w:rPr>
          <w:rFonts w:ascii="Arial" w:hAnsi="Arial" w:cs="Arial"/>
          <w:sz w:val="22"/>
          <w:szCs w:val="22"/>
        </w:rPr>
        <w:t xml:space="preserve"> </w:t>
      </w:r>
      <w:r w:rsidRPr="007B41CF">
        <w:rPr>
          <w:rFonts w:ascii="Arial" w:hAnsi="Arial" w:cs="Arial"/>
          <w:sz w:val="22"/>
          <w:szCs w:val="22"/>
        </w:rPr>
        <w:t>listening</w:t>
      </w:r>
      <w:r w:rsidR="003F59F4" w:rsidRPr="007B41CF">
        <w:rPr>
          <w:rFonts w:ascii="Arial" w:hAnsi="Arial" w:cs="Arial"/>
          <w:sz w:val="22"/>
          <w:szCs w:val="22"/>
        </w:rPr>
        <w:t xml:space="preserve">, asking </w:t>
      </w:r>
      <w:bookmarkStart w:id="11" w:name="_Int_4QzALdTL"/>
      <w:r w:rsidR="002A1E21" w:rsidRPr="007B41CF">
        <w:rPr>
          <w:rFonts w:ascii="Arial" w:hAnsi="Arial" w:cs="Arial"/>
          <w:sz w:val="22"/>
          <w:szCs w:val="22"/>
        </w:rPr>
        <w:t>appropriate questions</w:t>
      </w:r>
      <w:bookmarkEnd w:id="11"/>
      <w:r w:rsidR="00DA0C59" w:rsidRPr="007B41CF">
        <w:rPr>
          <w:rFonts w:ascii="Arial" w:hAnsi="Arial" w:cs="Arial"/>
          <w:sz w:val="22"/>
          <w:szCs w:val="22"/>
        </w:rPr>
        <w:t>, using body language, and offering reassurance</w:t>
      </w:r>
      <w:r w:rsidR="000F3CAA" w:rsidRPr="007B41CF">
        <w:rPr>
          <w:rFonts w:ascii="Arial" w:hAnsi="Arial" w:cs="Arial"/>
          <w:sz w:val="22"/>
          <w:szCs w:val="22"/>
        </w:rPr>
        <w:t xml:space="preserve">. </w:t>
      </w:r>
      <w:r w:rsidRPr="007B41CF">
        <w:rPr>
          <w:rFonts w:ascii="Arial" w:hAnsi="Arial" w:cs="Arial"/>
          <w:sz w:val="22"/>
          <w:szCs w:val="22"/>
        </w:rPr>
        <w:t xml:space="preserve">Additionally, HCAs must adhere to professional values such as respect, confidentiality, and </w:t>
      </w:r>
      <w:r w:rsidR="002A1E21" w:rsidRPr="007B41CF">
        <w:rPr>
          <w:rFonts w:ascii="Arial" w:hAnsi="Arial" w:cs="Arial"/>
          <w:sz w:val="22"/>
          <w:szCs w:val="22"/>
        </w:rPr>
        <w:t>keeping</w:t>
      </w:r>
      <w:r w:rsidRPr="007B41CF">
        <w:rPr>
          <w:rFonts w:ascii="Arial" w:hAnsi="Arial" w:cs="Arial"/>
          <w:sz w:val="22"/>
          <w:szCs w:val="22"/>
        </w:rPr>
        <w:t xml:space="preserve"> suitable boundaries in all interactions.</w:t>
      </w:r>
    </w:p>
    <w:p w14:paraId="762CFBE9" w14:textId="77777777" w:rsidR="00CF1B10" w:rsidRPr="007B41CF" w:rsidRDefault="00CF1B10" w:rsidP="004C5CD3">
      <w:pPr>
        <w:pStyle w:val="p1"/>
        <w:rPr>
          <w:rFonts w:ascii="Arial" w:hAnsi="Arial" w:cs="Arial"/>
          <w:sz w:val="22"/>
          <w:szCs w:val="22"/>
        </w:rPr>
      </w:pPr>
    </w:p>
    <w:p w14:paraId="16988D05" w14:textId="24114AEC" w:rsidR="00CF1B10" w:rsidRPr="007B41CF" w:rsidRDefault="00E15030" w:rsidP="00CF1B10">
      <w:pPr>
        <w:pStyle w:val="p1"/>
        <w:rPr>
          <w:rFonts w:ascii="Arial" w:hAnsi="Arial" w:cs="Arial"/>
          <w:sz w:val="22"/>
          <w:szCs w:val="22"/>
        </w:rPr>
      </w:pPr>
      <w:bookmarkStart w:id="12" w:name="_Int_RmaZpQHC"/>
      <w:r w:rsidRPr="007B41CF">
        <w:rPr>
          <w:rFonts w:ascii="Arial" w:hAnsi="Arial" w:cs="Arial"/>
          <w:sz w:val="22"/>
          <w:szCs w:val="22"/>
        </w:rPr>
        <w:t>Good</w:t>
      </w:r>
      <w:r w:rsidR="005178E7" w:rsidRPr="007B41CF">
        <w:rPr>
          <w:rFonts w:ascii="Arial" w:hAnsi="Arial" w:cs="Arial"/>
          <w:sz w:val="22"/>
          <w:szCs w:val="22"/>
        </w:rPr>
        <w:t xml:space="preserve"> communication</w:t>
      </w:r>
      <w:bookmarkEnd w:id="12"/>
      <w:r w:rsidR="00CF1B10" w:rsidRPr="007B41CF">
        <w:rPr>
          <w:rFonts w:ascii="Arial" w:hAnsi="Arial" w:cs="Arial"/>
          <w:sz w:val="22"/>
          <w:szCs w:val="22"/>
        </w:rPr>
        <w:t xml:space="preserve"> plays a vital role in enhancing residents’ overall experience within a care home. It allows HCAs to learn about each person’s preferences, encourage independence, and carry out care in a way that preserves dignity. When safeguarding concerns arise, clear communication is crucial for reporting information quickly and correctly, helping to keep residents safe.</w:t>
      </w:r>
    </w:p>
    <w:p w14:paraId="5950FD74" w14:textId="77777777" w:rsidR="00AE5058" w:rsidRPr="007B41CF" w:rsidRDefault="00AE5058" w:rsidP="00CF1B10">
      <w:pPr>
        <w:pStyle w:val="p1"/>
        <w:rPr>
          <w:rFonts w:ascii="Arial" w:hAnsi="Arial" w:cs="Arial"/>
          <w:sz w:val="22"/>
          <w:szCs w:val="22"/>
        </w:rPr>
      </w:pPr>
    </w:p>
    <w:p w14:paraId="241B1725" w14:textId="42CF2FA8" w:rsidR="00AE5058" w:rsidRPr="007B41CF" w:rsidRDefault="00AE5058" w:rsidP="00CF1B10">
      <w:pPr>
        <w:pStyle w:val="p1"/>
        <w:rPr>
          <w:rFonts w:ascii="Arial" w:hAnsi="Arial" w:cs="Arial"/>
          <w:sz w:val="22"/>
          <w:szCs w:val="22"/>
        </w:rPr>
      </w:pPr>
      <w:r w:rsidRPr="007B41CF">
        <w:rPr>
          <w:rFonts w:ascii="Arial" w:hAnsi="Arial" w:cs="Arial"/>
          <w:sz w:val="22"/>
          <w:szCs w:val="22"/>
        </w:rPr>
        <w:t>Task 3</w:t>
      </w:r>
      <w:r w:rsidR="00A812BE" w:rsidRPr="007B41CF">
        <w:rPr>
          <w:rFonts w:ascii="Arial" w:hAnsi="Arial" w:cs="Arial"/>
          <w:sz w:val="22"/>
          <w:szCs w:val="22"/>
        </w:rPr>
        <w:t>-</w:t>
      </w:r>
      <w:r w:rsidR="00B74728" w:rsidRPr="007B41CF">
        <w:rPr>
          <w:rFonts w:ascii="Arial" w:hAnsi="Arial" w:cs="Arial"/>
          <w:sz w:val="22"/>
          <w:szCs w:val="22"/>
        </w:rPr>
        <w:t xml:space="preserve"> ERA</w:t>
      </w:r>
      <w:r w:rsidR="00E93E16" w:rsidRPr="007B41CF">
        <w:rPr>
          <w:rFonts w:ascii="Arial" w:hAnsi="Arial" w:cs="Arial"/>
          <w:sz w:val="22"/>
          <w:szCs w:val="22"/>
        </w:rPr>
        <w:t xml:space="preserve"> ref</w:t>
      </w:r>
      <w:r w:rsidR="0067211D" w:rsidRPr="007B41CF">
        <w:rPr>
          <w:rFonts w:ascii="Arial" w:hAnsi="Arial" w:cs="Arial"/>
          <w:sz w:val="22"/>
          <w:szCs w:val="22"/>
        </w:rPr>
        <w:t>lective</w:t>
      </w:r>
      <w:r w:rsidR="00B74728" w:rsidRPr="007B41CF">
        <w:rPr>
          <w:rFonts w:ascii="Arial" w:hAnsi="Arial" w:cs="Arial"/>
          <w:sz w:val="22"/>
          <w:szCs w:val="22"/>
        </w:rPr>
        <w:t xml:space="preserve"> model</w:t>
      </w:r>
    </w:p>
    <w:p w14:paraId="7566BD99" w14:textId="77777777" w:rsidR="00CF1B10" w:rsidRPr="007B41CF" w:rsidRDefault="00CF1B10" w:rsidP="00CF1B10">
      <w:pPr>
        <w:pStyle w:val="p1"/>
        <w:rPr>
          <w:rFonts w:ascii="Arial" w:hAnsi="Arial" w:cs="Arial"/>
          <w:sz w:val="22"/>
          <w:szCs w:val="22"/>
        </w:rPr>
      </w:pPr>
    </w:p>
    <w:p w14:paraId="15E5ACD8" w14:textId="1C6049D1" w:rsidR="0067211D" w:rsidRPr="007B41CF" w:rsidRDefault="0067211D" w:rsidP="00CF1B10">
      <w:pPr>
        <w:pStyle w:val="p1"/>
        <w:rPr>
          <w:rFonts w:ascii="Arial" w:hAnsi="Arial" w:cs="Arial"/>
          <w:sz w:val="22"/>
          <w:szCs w:val="22"/>
        </w:rPr>
      </w:pPr>
      <w:r w:rsidRPr="007B41CF">
        <w:rPr>
          <w:rFonts w:ascii="Arial" w:hAnsi="Arial" w:cs="Arial"/>
          <w:sz w:val="22"/>
          <w:szCs w:val="22"/>
        </w:rPr>
        <w:t>A reflection o</w:t>
      </w:r>
      <w:r w:rsidR="007D66EB" w:rsidRPr="007B41CF">
        <w:rPr>
          <w:rFonts w:ascii="Arial" w:hAnsi="Arial" w:cs="Arial"/>
          <w:sz w:val="22"/>
          <w:szCs w:val="22"/>
        </w:rPr>
        <w:t>n my personal SWOT analysis presentation</w:t>
      </w:r>
      <w:r w:rsidR="007B0EA6" w:rsidRPr="007B41CF">
        <w:rPr>
          <w:rFonts w:ascii="Arial" w:hAnsi="Arial" w:cs="Arial"/>
          <w:sz w:val="22"/>
          <w:szCs w:val="22"/>
        </w:rPr>
        <w:t>.</w:t>
      </w:r>
    </w:p>
    <w:p w14:paraId="58F17098" w14:textId="77777777" w:rsidR="007B0EA6" w:rsidRPr="007B41CF" w:rsidRDefault="007B0EA6" w:rsidP="00CF1B10">
      <w:pPr>
        <w:pStyle w:val="p1"/>
        <w:rPr>
          <w:rFonts w:ascii="Arial" w:hAnsi="Arial" w:cs="Arial"/>
          <w:sz w:val="22"/>
          <w:szCs w:val="22"/>
        </w:rPr>
      </w:pPr>
    </w:p>
    <w:p w14:paraId="03CD9E69"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Experience</w:t>
      </w:r>
    </w:p>
    <w:p w14:paraId="0242D433" w14:textId="77777777" w:rsidR="00836851" w:rsidRPr="007B41CF" w:rsidRDefault="00836851" w:rsidP="00836851">
      <w:pPr>
        <w:pStyle w:val="p1"/>
        <w:rPr>
          <w:rFonts w:ascii="Arial" w:hAnsi="Arial" w:cs="Arial"/>
          <w:sz w:val="22"/>
          <w:szCs w:val="22"/>
        </w:rPr>
      </w:pPr>
    </w:p>
    <w:p w14:paraId="58D368E4"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For this assignment, I completed a presentation based on my personal SWOT analysis. The purpose of the SWOT analysis was to explore my strengths, weaknesses, opportunities, and threats in relation to my educational development in Health and Social Care. I created a PowerPoint to support my talk, focusing on how each area of the SWOT analysis could influence my progress, confidence, and future goals within the sector.</w:t>
      </w:r>
    </w:p>
    <w:p w14:paraId="416BCDCB" w14:textId="77777777" w:rsidR="00836851" w:rsidRPr="007B41CF" w:rsidRDefault="00836851" w:rsidP="00836851">
      <w:pPr>
        <w:pStyle w:val="p1"/>
        <w:rPr>
          <w:rFonts w:ascii="Arial" w:hAnsi="Arial" w:cs="Arial"/>
          <w:sz w:val="22"/>
          <w:szCs w:val="22"/>
        </w:rPr>
      </w:pPr>
    </w:p>
    <w:p w14:paraId="5FC2C2DB"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 xml:space="preserve">While presenting, I worked hard to communicate clearly and confidently. I maintained good eye contact with the audience, demonstrated positive body language, and ensured I did not </w:t>
      </w:r>
      <w:r w:rsidRPr="007B41CF">
        <w:rPr>
          <w:rFonts w:ascii="Arial" w:hAnsi="Arial" w:cs="Arial"/>
          <w:sz w:val="22"/>
          <w:szCs w:val="22"/>
        </w:rPr>
        <w:lastRenderedPageBreak/>
        <w:t>read directly from the slides. I aimed to explain each section of my SWOT analysis in detail, showing how my current abilities and challenges link to the demands of working in health and social care.</w:t>
      </w:r>
    </w:p>
    <w:p w14:paraId="4DBA2ACB" w14:textId="77777777" w:rsidR="00836851" w:rsidRPr="007B41CF" w:rsidRDefault="00836851" w:rsidP="00836851">
      <w:pPr>
        <w:pStyle w:val="p1"/>
        <w:rPr>
          <w:rFonts w:ascii="Arial" w:hAnsi="Arial" w:cs="Arial"/>
          <w:sz w:val="22"/>
          <w:szCs w:val="22"/>
        </w:rPr>
      </w:pPr>
    </w:p>
    <w:p w14:paraId="7A088269"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After the presentation, my lecturer provided verbal feedback. He stated that my delivery was strong: I made excellent eye contact, projected my voice well, and presented without depending on the slides, which showed confidence and preparation. However, he advised me to include Harvard referencing in my presentation, as academic work requires credible sources. He also reminded me to check the assignment brief more carefully and make sure all criteria were fully covered.</w:t>
      </w:r>
    </w:p>
    <w:p w14:paraId="33800017" w14:textId="77777777" w:rsidR="00836851" w:rsidRPr="007B41CF" w:rsidRDefault="00836851" w:rsidP="00836851">
      <w:pPr>
        <w:pStyle w:val="p1"/>
        <w:rPr>
          <w:rFonts w:ascii="Arial" w:hAnsi="Arial" w:cs="Arial"/>
          <w:sz w:val="22"/>
          <w:szCs w:val="22"/>
        </w:rPr>
      </w:pPr>
    </w:p>
    <w:p w14:paraId="50903544" w14:textId="0FF86853" w:rsidR="00836851" w:rsidRPr="007B41CF" w:rsidRDefault="00836851" w:rsidP="00836851">
      <w:pPr>
        <w:pStyle w:val="p1"/>
        <w:rPr>
          <w:rFonts w:ascii="Arial" w:hAnsi="Arial" w:cs="Arial"/>
          <w:sz w:val="22"/>
          <w:szCs w:val="22"/>
        </w:rPr>
      </w:pPr>
      <w:r w:rsidRPr="007B41CF">
        <w:rPr>
          <w:rFonts w:ascii="Arial" w:hAnsi="Arial" w:cs="Arial"/>
          <w:sz w:val="22"/>
          <w:szCs w:val="22"/>
        </w:rPr>
        <w:t xml:space="preserve">In my own opinion, </w:t>
      </w:r>
      <w:r w:rsidR="00F357AC" w:rsidRPr="007B41CF">
        <w:rPr>
          <w:rFonts w:ascii="Arial" w:hAnsi="Arial" w:cs="Arial"/>
          <w:sz w:val="22"/>
          <w:szCs w:val="22"/>
        </w:rPr>
        <w:t>my presentation</w:t>
      </w:r>
      <w:r w:rsidRPr="007B41CF">
        <w:rPr>
          <w:rFonts w:ascii="Arial" w:hAnsi="Arial" w:cs="Arial"/>
          <w:sz w:val="22"/>
          <w:szCs w:val="22"/>
        </w:rPr>
        <w:t xml:space="preserve"> went well. I was confident in how I spoke, and </w:t>
      </w:r>
      <w:r w:rsidR="000A5FD2" w:rsidRPr="007B41CF">
        <w:rPr>
          <w:rFonts w:ascii="Arial" w:hAnsi="Arial" w:cs="Arial"/>
          <w:sz w:val="22"/>
          <w:szCs w:val="22"/>
        </w:rPr>
        <w:t>I</w:t>
      </w:r>
      <w:r w:rsidRPr="007B41CF">
        <w:rPr>
          <w:rFonts w:ascii="Arial" w:hAnsi="Arial" w:cs="Arial"/>
          <w:sz w:val="22"/>
          <w:szCs w:val="22"/>
        </w:rPr>
        <w:t xml:space="preserve"> explained my SWOT analysis clearly. However, I also recognised that the presentation could have been more academic. I should have included references and relevant quotes to strengthen my explanations and show evidence of wider reading.</w:t>
      </w:r>
    </w:p>
    <w:p w14:paraId="47585369" w14:textId="77777777" w:rsidR="00836851" w:rsidRPr="007B41CF" w:rsidRDefault="00836851" w:rsidP="00836851">
      <w:pPr>
        <w:pStyle w:val="p1"/>
        <w:rPr>
          <w:rFonts w:ascii="Arial" w:hAnsi="Arial" w:cs="Arial"/>
          <w:sz w:val="22"/>
          <w:szCs w:val="22"/>
        </w:rPr>
      </w:pPr>
    </w:p>
    <w:p w14:paraId="5883EA87" w14:textId="27A57E13" w:rsidR="00836851" w:rsidRPr="007B41CF" w:rsidRDefault="00836851" w:rsidP="00836851">
      <w:pPr>
        <w:pStyle w:val="p1"/>
        <w:rPr>
          <w:rFonts w:ascii="Arial" w:hAnsi="Arial" w:cs="Arial"/>
          <w:sz w:val="22"/>
          <w:szCs w:val="22"/>
        </w:rPr>
      </w:pPr>
    </w:p>
    <w:p w14:paraId="57C9329B"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Reflection</w:t>
      </w:r>
    </w:p>
    <w:p w14:paraId="5CA73DEC" w14:textId="77777777" w:rsidR="00836851" w:rsidRPr="007B41CF" w:rsidRDefault="00836851" w:rsidP="00836851">
      <w:pPr>
        <w:pStyle w:val="p1"/>
        <w:rPr>
          <w:rFonts w:ascii="Arial" w:hAnsi="Arial" w:cs="Arial"/>
          <w:sz w:val="22"/>
          <w:szCs w:val="22"/>
        </w:rPr>
      </w:pPr>
    </w:p>
    <w:p w14:paraId="16FF69DE"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Reflecting on this experience, several strengths stand out. My communication skills were effective, particularly my eye contact, clear voice, and natural delivery. These skills are crucial in health and social care, where professionals must show confidence, build trust, and communicate clearly with service users and colleagues. Being able to present without reading from the slides suggests that I understood my content well and prepared thoroughly.</w:t>
      </w:r>
    </w:p>
    <w:p w14:paraId="5F8D2909" w14:textId="77777777" w:rsidR="00836851" w:rsidRPr="007B41CF" w:rsidRDefault="00836851" w:rsidP="00836851">
      <w:pPr>
        <w:pStyle w:val="p1"/>
        <w:rPr>
          <w:rFonts w:ascii="Arial" w:hAnsi="Arial" w:cs="Arial"/>
          <w:sz w:val="22"/>
          <w:szCs w:val="22"/>
        </w:rPr>
      </w:pPr>
    </w:p>
    <w:p w14:paraId="456C31BC"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Another strength was the structure of my SWOT analysis. I was able to explain how each part—strengths, weaknesses, opportunities, and threats—relates to my development as a learner and future healthcare worker. This showed good self-awareness and an understanding of personal development, which is important in the care sector.</w:t>
      </w:r>
    </w:p>
    <w:p w14:paraId="62BCCF9D" w14:textId="77777777" w:rsidR="00836851" w:rsidRPr="007B41CF" w:rsidRDefault="00836851" w:rsidP="00836851">
      <w:pPr>
        <w:pStyle w:val="p1"/>
        <w:rPr>
          <w:rFonts w:ascii="Arial" w:hAnsi="Arial" w:cs="Arial"/>
          <w:sz w:val="22"/>
          <w:szCs w:val="22"/>
        </w:rPr>
      </w:pPr>
    </w:p>
    <w:p w14:paraId="00759D78"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 xml:space="preserve">However, this reflection also highlights some weaknesses. My main area for improvement was the lack of Harvard referencing. Even though the presentation was based on my personal SWOT analysis, academic work still requires supporting evidence from credible sources. For example, I could have used quotes about reflective practice or theories on personal development. Including references would have shown that my ideas </w:t>
      </w:r>
      <w:bookmarkStart w:id="13" w:name="_Int_AhrZ6b7o"/>
      <w:r w:rsidRPr="007B41CF">
        <w:rPr>
          <w:rFonts w:ascii="Arial" w:hAnsi="Arial" w:cs="Arial"/>
          <w:sz w:val="22"/>
          <w:szCs w:val="22"/>
        </w:rPr>
        <w:t>were informed</w:t>
      </w:r>
      <w:bookmarkEnd w:id="13"/>
      <w:r w:rsidRPr="007B41CF">
        <w:rPr>
          <w:rFonts w:ascii="Arial" w:hAnsi="Arial" w:cs="Arial"/>
          <w:sz w:val="22"/>
          <w:szCs w:val="22"/>
        </w:rPr>
        <w:t xml:space="preserve"> by research, not only </w:t>
      </w:r>
      <w:bookmarkStart w:id="14" w:name="_Int_YhT7WABG"/>
      <w:r w:rsidRPr="007B41CF">
        <w:rPr>
          <w:rFonts w:ascii="Arial" w:hAnsi="Arial" w:cs="Arial"/>
          <w:sz w:val="22"/>
          <w:szCs w:val="22"/>
        </w:rPr>
        <w:t>personal opinion</w:t>
      </w:r>
      <w:bookmarkEnd w:id="14"/>
      <w:r w:rsidRPr="007B41CF">
        <w:rPr>
          <w:rFonts w:ascii="Arial" w:hAnsi="Arial" w:cs="Arial"/>
          <w:sz w:val="22"/>
          <w:szCs w:val="22"/>
        </w:rPr>
        <w:t>.</w:t>
      </w:r>
    </w:p>
    <w:p w14:paraId="3B26B97E" w14:textId="77777777" w:rsidR="00836851" w:rsidRPr="007B41CF" w:rsidRDefault="00836851" w:rsidP="00836851">
      <w:pPr>
        <w:pStyle w:val="p1"/>
        <w:rPr>
          <w:rFonts w:ascii="Arial" w:hAnsi="Arial" w:cs="Arial"/>
          <w:sz w:val="22"/>
          <w:szCs w:val="22"/>
        </w:rPr>
      </w:pPr>
    </w:p>
    <w:p w14:paraId="57A6F9C1" w14:textId="471500EF" w:rsidR="00836851" w:rsidRPr="007B41CF" w:rsidRDefault="00836851" w:rsidP="00836851">
      <w:pPr>
        <w:pStyle w:val="p1"/>
        <w:rPr>
          <w:rFonts w:ascii="Arial" w:hAnsi="Arial" w:cs="Arial"/>
          <w:sz w:val="22"/>
          <w:szCs w:val="22"/>
        </w:rPr>
      </w:pPr>
      <w:r w:rsidRPr="007B41CF">
        <w:rPr>
          <w:rFonts w:ascii="Arial" w:hAnsi="Arial" w:cs="Arial"/>
          <w:sz w:val="22"/>
          <w:szCs w:val="22"/>
        </w:rPr>
        <w:t xml:space="preserve">Another weakness was not fully meeting all the assessment criteria. Although the content was strong, </w:t>
      </w:r>
      <w:r w:rsidR="00E47E5E" w:rsidRPr="007B41CF">
        <w:rPr>
          <w:rFonts w:ascii="Arial" w:hAnsi="Arial" w:cs="Arial"/>
          <w:sz w:val="22"/>
          <w:szCs w:val="22"/>
        </w:rPr>
        <w:t>not including</w:t>
      </w:r>
      <w:r w:rsidRPr="007B41CF">
        <w:rPr>
          <w:rFonts w:ascii="Arial" w:hAnsi="Arial" w:cs="Arial"/>
          <w:sz w:val="22"/>
          <w:szCs w:val="22"/>
        </w:rPr>
        <w:t xml:space="preserve"> referencing or missing minor requirements could affect my overall marks. This suggests that I need to review assignment briefs more carefully before presenting or submitting work.</w:t>
      </w:r>
    </w:p>
    <w:p w14:paraId="3BC84465" w14:textId="77777777" w:rsidR="00836851" w:rsidRPr="007B41CF" w:rsidRDefault="00836851" w:rsidP="00836851">
      <w:pPr>
        <w:pStyle w:val="p1"/>
        <w:rPr>
          <w:rFonts w:ascii="Arial" w:hAnsi="Arial" w:cs="Arial"/>
          <w:sz w:val="22"/>
          <w:szCs w:val="22"/>
        </w:rPr>
      </w:pPr>
    </w:p>
    <w:p w14:paraId="15D07BEB" w14:textId="46E5B19D" w:rsidR="00836851" w:rsidRPr="007B41CF" w:rsidRDefault="00836851" w:rsidP="00836851">
      <w:pPr>
        <w:pStyle w:val="p1"/>
        <w:rPr>
          <w:rFonts w:ascii="Arial" w:hAnsi="Arial" w:cs="Arial"/>
          <w:sz w:val="22"/>
          <w:szCs w:val="22"/>
        </w:rPr>
      </w:pPr>
      <w:r w:rsidRPr="007B41CF">
        <w:rPr>
          <w:rFonts w:ascii="Arial" w:hAnsi="Arial" w:cs="Arial"/>
          <w:sz w:val="22"/>
          <w:szCs w:val="22"/>
        </w:rPr>
        <w:t>This reflection has helped me identify not only what I did well, but also what I need to improve to progress academically.</w:t>
      </w:r>
    </w:p>
    <w:p w14:paraId="7A2E9C64" w14:textId="77777777" w:rsidR="00836851" w:rsidRPr="007B41CF" w:rsidRDefault="00836851" w:rsidP="00836851">
      <w:pPr>
        <w:pStyle w:val="p1"/>
        <w:rPr>
          <w:rFonts w:ascii="Arial" w:hAnsi="Arial" w:cs="Arial"/>
          <w:sz w:val="22"/>
          <w:szCs w:val="22"/>
        </w:rPr>
      </w:pPr>
    </w:p>
    <w:p w14:paraId="6932A71B"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Action</w:t>
      </w:r>
    </w:p>
    <w:p w14:paraId="57419D89" w14:textId="77777777" w:rsidR="00836851" w:rsidRPr="007B41CF" w:rsidRDefault="00836851" w:rsidP="00836851">
      <w:pPr>
        <w:pStyle w:val="p1"/>
        <w:rPr>
          <w:rFonts w:ascii="Arial" w:hAnsi="Arial" w:cs="Arial"/>
          <w:sz w:val="22"/>
          <w:szCs w:val="22"/>
        </w:rPr>
      </w:pPr>
    </w:p>
    <w:p w14:paraId="0B456BBC"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To improve future presentations, I will take several steps. First, I will ensure that all my academic work includes Harvard referencing, even when the topic is personal. I will practise adding in-text citations to presentations and including a reference list at the end. I will also familiarise myself with reliable sources that relate to personal development, reflective practice, and communication skills.</w:t>
      </w:r>
    </w:p>
    <w:p w14:paraId="0142D268" w14:textId="77777777" w:rsidR="00836851" w:rsidRPr="007B41CF" w:rsidRDefault="00836851" w:rsidP="00836851">
      <w:pPr>
        <w:pStyle w:val="p1"/>
        <w:rPr>
          <w:rFonts w:ascii="Arial" w:hAnsi="Arial" w:cs="Arial"/>
          <w:sz w:val="22"/>
          <w:szCs w:val="22"/>
        </w:rPr>
      </w:pPr>
    </w:p>
    <w:p w14:paraId="7B8EA1B7" w14:textId="713050FA" w:rsidR="00836851" w:rsidRPr="007B41CF" w:rsidRDefault="00836851" w:rsidP="00836851">
      <w:pPr>
        <w:pStyle w:val="p1"/>
        <w:rPr>
          <w:rFonts w:ascii="Arial" w:hAnsi="Arial" w:cs="Arial"/>
          <w:sz w:val="22"/>
          <w:szCs w:val="22"/>
        </w:rPr>
      </w:pPr>
      <w:r w:rsidRPr="007B41CF">
        <w:rPr>
          <w:rFonts w:ascii="Arial" w:hAnsi="Arial" w:cs="Arial"/>
          <w:sz w:val="22"/>
          <w:szCs w:val="22"/>
        </w:rPr>
        <w:lastRenderedPageBreak/>
        <w:t xml:space="preserve">Second, I will carefully read the assignment brief and create a checklist to make sure all criteria </w:t>
      </w:r>
      <w:bookmarkStart w:id="15" w:name="_Int_RwdT3vKA"/>
      <w:r w:rsidRPr="007B41CF">
        <w:rPr>
          <w:rFonts w:ascii="Arial" w:hAnsi="Arial" w:cs="Arial"/>
          <w:sz w:val="22"/>
          <w:szCs w:val="22"/>
        </w:rPr>
        <w:t>are completed</w:t>
      </w:r>
      <w:bookmarkEnd w:id="15"/>
      <w:r w:rsidRPr="007B41CF">
        <w:rPr>
          <w:rFonts w:ascii="Arial" w:hAnsi="Arial" w:cs="Arial"/>
          <w:sz w:val="22"/>
          <w:szCs w:val="22"/>
        </w:rPr>
        <w:t xml:space="preserve">. This will help me avoid missing </w:t>
      </w:r>
      <w:r w:rsidR="001A0832" w:rsidRPr="007B41CF">
        <w:rPr>
          <w:rFonts w:ascii="Arial" w:hAnsi="Arial" w:cs="Arial"/>
          <w:sz w:val="22"/>
          <w:szCs w:val="22"/>
        </w:rPr>
        <w:t>crucial elements</w:t>
      </w:r>
      <w:r w:rsidRPr="007B41CF">
        <w:rPr>
          <w:rFonts w:ascii="Arial" w:hAnsi="Arial" w:cs="Arial"/>
          <w:sz w:val="22"/>
          <w:szCs w:val="22"/>
        </w:rPr>
        <w:t xml:space="preserve"> such as references, theory, or required evidence.</w:t>
      </w:r>
    </w:p>
    <w:p w14:paraId="29DEE3B1" w14:textId="77777777" w:rsidR="00836851" w:rsidRPr="007B41CF" w:rsidRDefault="00836851" w:rsidP="00836851">
      <w:pPr>
        <w:pStyle w:val="p1"/>
        <w:rPr>
          <w:rFonts w:ascii="Arial" w:hAnsi="Arial" w:cs="Arial"/>
          <w:sz w:val="22"/>
          <w:szCs w:val="22"/>
        </w:rPr>
      </w:pPr>
    </w:p>
    <w:p w14:paraId="66D1C60E" w14:textId="77777777" w:rsidR="00836851" w:rsidRPr="007B41CF" w:rsidRDefault="00836851" w:rsidP="00836851">
      <w:pPr>
        <w:pStyle w:val="p1"/>
        <w:rPr>
          <w:rFonts w:ascii="Arial" w:hAnsi="Arial" w:cs="Arial"/>
          <w:sz w:val="22"/>
          <w:szCs w:val="22"/>
        </w:rPr>
      </w:pPr>
      <w:r w:rsidRPr="007B41CF">
        <w:rPr>
          <w:rFonts w:ascii="Arial" w:hAnsi="Arial" w:cs="Arial"/>
          <w:sz w:val="22"/>
          <w:szCs w:val="22"/>
        </w:rPr>
        <w:t>Third, I will continue building on the strengths highlighted in my lecturer’s feedback. I will keep practising confident speech, eye contact, and limiting my reliance on slides. These communication skills will not only improve my academic presentations but also prepare me for working in health and social care, where clarity, confidence, and professionalism are essential.</w:t>
      </w:r>
    </w:p>
    <w:p w14:paraId="18A7EF3D" w14:textId="77777777" w:rsidR="00836851" w:rsidRPr="007B41CF" w:rsidRDefault="00836851" w:rsidP="00836851">
      <w:pPr>
        <w:pStyle w:val="p1"/>
        <w:rPr>
          <w:rFonts w:ascii="Arial" w:hAnsi="Arial" w:cs="Arial"/>
          <w:sz w:val="22"/>
          <w:szCs w:val="22"/>
        </w:rPr>
      </w:pPr>
    </w:p>
    <w:p w14:paraId="4733ABF7" w14:textId="4729EF1B" w:rsidR="00240815" w:rsidRPr="007B41CF" w:rsidRDefault="00836851" w:rsidP="002207B5">
      <w:pPr>
        <w:pStyle w:val="p1"/>
        <w:rPr>
          <w:rFonts w:ascii="Arial" w:hAnsi="Arial" w:cs="Arial"/>
          <w:sz w:val="22"/>
          <w:szCs w:val="22"/>
        </w:rPr>
      </w:pPr>
      <w:r w:rsidRPr="007B41CF">
        <w:rPr>
          <w:rFonts w:ascii="Arial" w:hAnsi="Arial" w:cs="Arial"/>
          <w:sz w:val="22"/>
          <w:szCs w:val="22"/>
        </w:rPr>
        <w:t xml:space="preserve">By following these actions, I will improve the academic standard of my presentations, produce more complete and well-supported work, and continue developing the skills needed for my future career as a Healthcare </w:t>
      </w:r>
      <w:r w:rsidR="00251DDA" w:rsidRPr="007B41CF">
        <w:rPr>
          <w:rFonts w:ascii="Arial" w:hAnsi="Arial" w:cs="Arial"/>
          <w:sz w:val="22"/>
          <w:szCs w:val="22"/>
        </w:rPr>
        <w:t>Assistant.</w:t>
      </w:r>
      <w:r w:rsidR="00C97758" w:rsidRPr="007B41CF">
        <w:rPr>
          <w:rFonts w:ascii="Arial" w:hAnsi="Arial" w:cs="Arial"/>
          <w:sz w:val="22"/>
          <w:szCs w:val="22"/>
        </w:rPr>
        <w:t xml:space="preserve"> </w:t>
      </w:r>
    </w:p>
    <w:p w14:paraId="61AF082E" w14:textId="0CB34156" w:rsidR="00251DDA" w:rsidRPr="007B41CF" w:rsidRDefault="00251DDA" w:rsidP="002207B5">
      <w:pPr>
        <w:pStyle w:val="p1"/>
        <w:rPr>
          <w:rFonts w:ascii="Arial" w:hAnsi="Arial" w:cs="Arial"/>
          <w:sz w:val="22"/>
          <w:szCs w:val="22"/>
        </w:rPr>
      </w:pPr>
      <w:r w:rsidRPr="007B41CF">
        <w:rPr>
          <w:rFonts w:ascii="Arial" w:hAnsi="Arial" w:cs="Arial"/>
          <w:sz w:val="22"/>
          <w:szCs w:val="22"/>
        </w:rPr>
        <w:t>References:</w:t>
      </w:r>
    </w:p>
    <w:p w14:paraId="292BC8D8" w14:textId="77777777" w:rsidR="00251DDA" w:rsidRPr="007B41CF" w:rsidRDefault="00251DDA" w:rsidP="002207B5">
      <w:pPr>
        <w:pStyle w:val="p1"/>
        <w:rPr>
          <w:rFonts w:ascii="Arial" w:hAnsi="Arial" w:cs="Arial"/>
          <w:sz w:val="22"/>
          <w:szCs w:val="22"/>
        </w:rPr>
      </w:pPr>
    </w:p>
    <w:p w14:paraId="3246B035" w14:textId="5818B70F" w:rsidR="00240815" w:rsidRPr="007B41CF" w:rsidRDefault="00240815" w:rsidP="002207B5">
      <w:pPr>
        <w:pStyle w:val="p1"/>
        <w:rPr>
          <w:rFonts w:ascii="Arial" w:hAnsi="Arial" w:cs="Arial"/>
          <w:sz w:val="22"/>
          <w:szCs w:val="22"/>
        </w:rPr>
      </w:pPr>
      <w:r w:rsidRPr="007B41CF">
        <w:rPr>
          <w:rFonts w:ascii="Arial" w:hAnsi="Arial" w:cs="Arial"/>
          <w:sz w:val="22"/>
          <w:szCs w:val="22"/>
        </w:rPr>
        <w:t xml:space="preserve">Argyle, M. (1972) The Psychology of Interpersonal Behaviour. 2nd </w:t>
      </w:r>
      <w:proofErr w:type="spellStart"/>
      <w:r w:rsidRPr="007B41CF">
        <w:rPr>
          <w:rFonts w:ascii="Arial" w:hAnsi="Arial" w:cs="Arial"/>
          <w:sz w:val="22"/>
          <w:szCs w:val="22"/>
        </w:rPr>
        <w:t>edn</w:t>
      </w:r>
      <w:proofErr w:type="spellEnd"/>
      <w:r w:rsidRPr="007B41CF">
        <w:rPr>
          <w:rFonts w:ascii="Arial" w:hAnsi="Arial" w:cs="Arial"/>
          <w:sz w:val="22"/>
          <w:szCs w:val="22"/>
        </w:rPr>
        <w:t>. London: Penguin.</w:t>
      </w:r>
    </w:p>
    <w:p w14:paraId="01139AB0" w14:textId="77777777" w:rsidR="00240815" w:rsidRPr="007B41CF" w:rsidRDefault="00240815" w:rsidP="002207B5">
      <w:pPr>
        <w:pStyle w:val="p1"/>
        <w:rPr>
          <w:rFonts w:ascii="Arial" w:hAnsi="Arial" w:cs="Arial"/>
          <w:sz w:val="22"/>
          <w:szCs w:val="22"/>
        </w:rPr>
      </w:pPr>
    </w:p>
    <w:p w14:paraId="3A81A4FE" w14:textId="3DF9A116" w:rsidR="00C97758" w:rsidRPr="007B41CF" w:rsidRDefault="008C3B58" w:rsidP="002207B5">
      <w:pPr>
        <w:pStyle w:val="p1"/>
        <w:rPr>
          <w:rFonts w:ascii="Arial" w:hAnsi="Arial" w:cs="Arial"/>
          <w:sz w:val="22"/>
          <w:szCs w:val="22"/>
        </w:rPr>
      </w:pPr>
      <w:r w:rsidRPr="007B41CF">
        <w:rPr>
          <w:rFonts w:ascii="Arial" w:hAnsi="Arial" w:cs="Arial"/>
          <w:sz w:val="22"/>
          <w:szCs w:val="22"/>
        </w:rPr>
        <w:t xml:space="preserve">Bolton, G. (2010) Reflective Practice: Writing and Professional Development. 3rd </w:t>
      </w:r>
      <w:proofErr w:type="spellStart"/>
      <w:r w:rsidRPr="007B41CF">
        <w:rPr>
          <w:rFonts w:ascii="Arial" w:hAnsi="Arial" w:cs="Arial"/>
          <w:sz w:val="22"/>
          <w:szCs w:val="22"/>
        </w:rPr>
        <w:t>edn</w:t>
      </w:r>
      <w:proofErr w:type="spellEnd"/>
      <w:r w:rsidRPr="007B41CF">
        <w:rPr>
          <w:rFonts w:ascii="Arial" w:hAnsi="Arial" w:cs="Arial"/>
          <w:sz w:val="22"/>
          <w:szCs w:val="22"/>
        </w:rPr>
        <w:t>. London: SAGE.</w:t>
      </w:r>
    </w:p>
    <w:p w14:paraId="0CD7DE03" w14:textId="77777777" w:rsidR="00251DDA" w:rsidRPr="007B41CF" w:rsidRDefault="00251DDA" w:rsidP="002207B5">
      <w:pPr>
        <w:pStyle w:val="p1"/>
        <w:rPr>
          <w:rFonts w:ascii="Arial" w:hAnsi="Arial" w:cs="Arial"/>
          <w:sz w:val="22"/>
          <w:szCs w:val="22"/>
        </w:rPr>
      </w:pPr>
    </w:p>
    <w:p w14:paraId="2C8AF06C" w14:textId="3B168048" w:rsidR="004D6C5F" w:rsidRPr="007B41CF" w:rsidRDefault="006A4E8A" w:rsidP="00147BE5">
      <w:pPr>
        <w:rPr>
          <w:rFonts w:ascii="Arial" w:hAnsi="Arial" w:cs="Arial"/>
          <w:kern w:val="0"/>
          <w:sz w:val="22"/>
          <w:szCs w:val="22"/>
          <w14:ligatures w14:val="none"/>
        </w:rPr>
      </w:pPr>
      <w:hyperlink r:id="rId7" w:anchor=":~:text=Get%20to%20know%20them%20and%20give%20them%20time%20to%20speak,emotional%20support%20as%20a%20carer" w:history="1">
        <w:r w:rsidRPr="007B41CF">
          <w:rPr>
            <w:rStyle w:val="Hyperlink"/>
            <w:rFonts w:ascii="Arial" w:hAnsi="Arial" w:cs="Arial"/>
            <w:kern w:val="0"/>
            <w:sz w:val="22"/>
            <w:szCs w:val="22"/>
            <w14:ligatures w14:val="none"/>
          </w:rPr>
          <w:t>https://www.mariecurie.org.uk/professionals/palliative-care-knowledge-zone/emotional-care#:~:text=Get%20to%20know%20them%20and%20give%20them%20time%20to%20speak,emotional%20support%20as%20a%20carer</w:t>
        </w:r>
      </w:hyperlink>
    </w:p>
    <w:p w14:paraId="5421C06D" w14:textId="77777777" w:rsidR="006A4E8A" w:rsidRPr="007B41CF" w:rsidRDefault="006A4E8A" w:rsidP="00147BE5">
      <w:pPr>
        <w:rPr>
          <w:rFonts w:ascii="Arial" w:hAnsi="Arial" w:cs="Arial"/>
          <w:kern w:val="0"/>
          <w:sz w:val="22"/>
          <w:szCs w:val="22"/>
          <w14:ligatures w14:val="none"/>
        </w:rPr>
      </w:pPr>
    </w:p>
    <w:p w14:paraId="6DE334D2" w14:textId="77777777" w:rsidR="006A4E8A" w:rsidRPr="007B41CF" w:rsidRDefault="006A4E8A" w:rsidP="00147BE5">
      <w:pPr>
        <w:rPr>
          <w:rFonts w:ascii="Arial" w:hAnsi="Arial" w:cs="Arial"/>
          <w:kern w:val="0"/>
          <w:sz w:val="22"/>
          <w:szCs w:val="22"/>
          <w14:ligatures w14:val="none"/>
        </w:rPr>
      </w:pPr>
    </w:p>
    <w:sectPr w:rsidR="006A4E8A" w:rsidRPr="007B41C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1F946" w14:textId="77777777" w:rsidR="00FE299B" w:rsidRDefault="00FE299B" w:rsidP="00EB16C0">
      <w:pPr>
        <w:spacing w:after="0" w:line="240" w:lineRule="auto"/>
      </w:pPr>
      <w:r>
        <w:separator/>
      </w:r>
    </w:p>
  </w:endnote>
  <w:endnote w:type="continuationSeparator" w:id="0">
    <w:p w14:paraId="76499BDE" w14:textId="77777777" w:rsidR="00FE299B" w:rsidRDefault="00FE299B" w:rsidP="00EB1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0140473"/>
      <w:docPartObj>
        <w:docPartGallery w:val="Page Numbers (Bottom of Page)"/>
        <w:docPartUnique/>
      </w:docPartObj>
    </w:sdtPr>
    <w:sdtContent>
      <w:p w14:paraId="0F1892EB" w14:textId="05998CAB" w:rsidR="004E7EF7" w:rsidRDefault="004E7EF7" w:rsidP="005310F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A4A258" w14:textId="77777777" w:rsidR="004E7EF7" w:rsidRDefault="004E7E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7145000"/>
      <w:docPartObj>
        <w:docPartGallery w:val="Page Numbers (Bottom of Page)"/>
        <w:docPartUnique/>
      </w:docPartObj>
    </w:sdtPr>
    <w:sdtContent>
      <w:p w14:paraId="3FC1876A" w14:textId="6C28F6DA" w:rsidR="004E7EF7" w:rsidRDefault="004E7EF7" w:rsidP="005310F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24F5C2" w14:textId="77777777" w:rsidR="004E7EF7" w:rsidRDefault="004E7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CE815" w14:textId="77777777" w:rsidR="00FE299B" w:rsidRDefault="00FE299B" w:rsidP="00EB16C0">
      <w:pPr>
        <w:spacing w:after="0" w:line="240" w:lineRule="auto"/>
      </w:pPr>
      <w:r>
        <w:separator/>
      </w:r>
    </w:p>
  </w:footnote>
  <w:footnote w:type="continuationSeparator" w:id="0">
    <w:p w14:paraId="60CB88BF" w14:textId="77777777" w:rsidR="00FE299B" w:rsidRDefault="00FE299B" w:rsidP="00EB16C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5P4oPjB" int2:invalidationBookmarkName="" int2:hashCode="SLGLFARhzcGrh6" int2:id="kikvE3q5">
      <int2:state int2:value="Rejected" int2:type="style"/>
    </int2:bookmark>
    <int2:bookmark int2:bookmarkName="_Int_qUQQ3NjZ" int2:invalidationBookmarkName="" int2:hashCode="nQkDoy8XfYSCnC" int2:id="AUFJEJc5">
      <int2:state int2:value="Rejected" int2:type="style"/>
    </int2:bookmark>
    <int2:bookmark int2:bookmarkName="_Int_zB85EJYI" int2:invalidationBookmarkName="" int2:hashCode="0J8Wt14Vpw2jyl" int2:id="cnleEUR4">
      <int2:state int2:value="Rejected" int2:type="style"/>
    </int2:bookmark>
    <int2:bookmark int2:bookmarkName="_Int_EsWWKfeR" int2:invalidationBookmarkName="" int2:hashCode="SyDlj8g609TV2I" int2:id="jP1fnhcW">
      <int2:state int2:value="Rejected" int2:type="style"/>
    </int2:bookmark>
    <int2:bookmark int2:bookmarkName="_Int_emL2zo5S" int2:invalidationBookmarkName="" int2:hashCode="hujnrrbnu/xA/0" int2:id="l1PZvTpZ">
      <int2:state int2:value="Rejected" int2:type="style"/>
    </int2:bookmark>
    <int2:bookmark int2:bookmarkName="_Int_SEmBIdo9" int2:invalidationBookmarkName="" int2:hashCode="m/D4/19di8v/ud" int2:id="oG6wvIan">
      <int2:state int2:value="Rejected" int2:type="style"/>
    </int2:bookmark>
    <int2:bookmark int2:bookmarkName="_Int_FY7XvYnM" int2:invalidationBookmarkName="" int2:hashCode="TI4/JIUFaYv/rc" int2:id="pN8BYN2N">
      <int2:state int2:value="Rejected" int2:type="style"/>
    </int2:bookmark>
    <int2:bookmark int2:bookmarkName="_Int_4QzALdTL" int2:invalidationBookmarkName="" int2:hashCode="E3FQMdZrRrH/Nb" int2:id="fZv239yk">
      <int2:state int2:value="Rejected" int2:type="style"/>
    </int2:bookmark>
    <int2:bookmark int2:bookmarkName="_Int_sG3OoaAw" int2:invalidationBookmarkName="" int2:hashCode="6xX40Nbu8SUY24" int2:id="Vy3wxPx8">
      <int2:state int2:value="Rejected" int2:type="style"/>
    </int2:bookmark>
    <int2:bookmark int2:bookmarkName="_Int_RmaZpQHC" int2:invalidationBookmarkName="" int2:hashCode="KwjMHDJ3rwAe9j" int2:id="DobEXK8B">
      <int2:state int2:value="Rejected" int2:type="style"/>
    </int2:bookmark>
    <int2:bookmark int2:bookmarkName="_Int_NKNCW79m" int2:invalidationBookmarkName="" int2:hashCode="KwjMHDJ3rwAe9j" int2:id="9CHF8Y4z">
      <int2:state int2:value="Rejected" int2:type="style"/>
    </int2:bookmark>
    <int2:bookmark int2:bookmarkName="_Int_bQbkS27i" int2:invalidationBookmarkName="" int2:hashCode="Xh0Z/5sebGg8cb" int2:id="7VX3EXdQ">
      <int2:state int2:value="Rejected" int2:type="style"/>
    </int2:bookmark>
    <int2:bookmark int2:bookmarkName="_Int_AhrZ6b7o" int2:invalidationBookmarkName="" int2:hashCode="8RgQe5hwwoF50O" int2:id="cQ9SQNGj">
      <int2:state int2:value="Rejected" int2:type="style"/>
    </int2:bookmark>
    <int2:bookmark int2:bookmarkName="_Int_YhT7WABG" int2:invalidationBookmarkName="" int2:hashCode="hwjaR16Cr2I48I" int2:id="FG1Mqtyd">
      <int2:state int2:value="Rejected" int2:type="style"/>
    </int2:bookmark>
    <int2:bookmark int2:bookmarkName="_Int_RwdT3vKA" int2:invalidationBookmarkName="" int2:hashCode="O72kYjiFKKRkb+" int2:id="4krUrTv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05936"/>
    <w:multiLevelType w:val="hybridMultilevel"/>
    <w:tmpl w:val="734CB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30886"/>
    <w:multiLevelType w:val="hybridMultilevel"/>
    <w:tmpl w:val="4E5C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57CAD"/>
    <w:multiLevelType w:val="hybridMultilevel"/>
    <w:tmpl w:val="73B42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03901"/>
    <w:multiLevelType w:val="hybridMultilevel"/>
    <w:tmpl w:val="23BEB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15E70"/>
    <w:multiLevelType w:val="hybridMultilevel"/>
    <w:tmpl w:val="6C683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988163">
    <w:abstractNumId w:val="4"/>
  </w:num>
  <w:num w:numId="2" w16cid:durableId="1980184122">
    <w:abstractNumId w:val="2"/>
  </w:num>
  <w:num w:numId="3" w16cid:durableId="228199436">
    <w:abstractNumId w:val="3"/>
  </w:num>
  <w:num w:numId="4" w16cid:durableId="723522394">
    <w:abstractNumId w:val="0"/>
  </w:num>
  <w:num w:numId="5" w16cid:durableId="1323775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3B9"/>
    <w:rsid w:val="00001E74"/>
    <w:rsid w:val="00003C45"/>
    <w:rsid w:val="000227AA"/>
    <w:rsid w:val="00027544"/>
    <w:rsid w:val="0002769F"/>
    <w:rsid w:val="000357ED"/>
    <w:rsid w:val="000440D5"/>
    <w:rsid w:val="00046D93"/>
    <w:rsid w:val="00065F04"/>
    <w:rsid w:val="00082B83"/>
    <w:rsid w:val="00095E62"/>
    <w:rsid w:val="000A5FD2"/>
    <w:rsid w:val="000B1C2F"/>
    <w:rsid w:val="000B4B46"/>
    <w:rsid w:val="000D35D4"/>
    <w:rsid w:val="000F3CAA"/>
    <w:rsid w:val="000F5BFF"/>
    <w:rsid w:val="001174EA"/>
    <w:rsid w:val="00124D69"/>
    <w:rsid w:val="00131E9F"/>
    <w:rsid w:val="00144482"/>
    <w:rsid w:val="00147BE5"/>
    <w:rsid w:val="00162274"/>
    <w:rsid w:val="00182F6A"/>
    <w:rsid w:val="001A0832"/>
    <w:rsid w:val="001A743C"/>
    <w:rsid w:val="001B279B"/>
    <w:rsid w:val="001C2EF0"/>
    <w:rsid w:val="001C419E"/>
    <w:rsid w:val="001D28E1"/>
    <w:rsid w:val="001F363F"/>
    <w:rsid w:val="001F77C4"/>
    <w:rsid w:val="00207922"/>
    <w:rsid w:val="0021333F"/>
    <w:rsid w:val="002207B5"/>
    <w:rsid w:val="00231539"/>
    <w:rsid w:val="00240815"/>
    <w:rsid w:val="002468BC"/>
    <w:rsid w:val="0024746C"/>
    <w:rsid w:val="00251DDA"/>
    <w:rsid w:val="00253271"/>
    <w:rsid w:val="00266ECA"/>
    <w:rsid w:val="0027530A"/>
    <w:rsid w:val="002774FA"/>
    <w:rsid w:val="002775B9"/>
    <w:rsid w:val="00290697"/>
    <w:rsid w:val="002A1E21"/>
    <w:rsid w:val="002B55A1"/>
    <w:rsid w:val="002B5C2A"/>
    <w:rsid w:val="002E0F5E"/>
    <w:rsid w:val="00316AA0"/>
    <w:rsid w:val="003208EE"/>
    <w:rsid w:val="00321165"/>
    <w:rsid w:val="00335E6A"/>
    <w:rsid w:val="00360EB7"/>
    <w:rsid w:val="00363017"/>
    <w:rsid w:val="00380C16"/>
    <w:rsid w:val="003A6783"/>
    <w:rsid w:val="003B249F"/>
    <w:rsid w:val="003B791D"/>
    <w:rsid w:val="003D0353"/>
    <w:rsid w:val="003D3A29"/>
    <w:rsid w:val="003D7178"/>
    <w:rsid w:val="003D76E6"/>
    <w:rsid w:val="003F1F38"/>
    <w:rsid w:val="003F5125"/>
    <w:rsid w:val="003F59F4"/>
    <w:rsid w:val="00411308"/>
    <w:rsid w:val="0041246D"/>
    <w:rsid w:val="00417435"/>
    <w:rsid w:val="0041778A"/>
    <w:rsid w:val="004231F0"/>
    <w:rsid w:val="00454932"/>
    <w:rsid w:val="00454CA3"/>
    <w:rsid w:val="0046429C"/>
    <w:rsid w:val="00465776"/>
    <w:rsid w:val="00485D0A"/>
    <w:rsid w:val="0048606D"/>
    <w:rsid w:val="004938A2"/>
    <w:rsid w:val="004948CE"/>
    <w:rsid w:val="004B489C"/>
    <w:rsid w:val="004C525B"/>
    <w:rsid w:val="004C5CD3"/>
    <w:rsid w:val="004D0A7E"/>
    <w:rsid w:val="004D1833"/>
    <w:rsid w:val="004D3DAF"/>
    <w:rsid w:val="004D6C5F"/>
    <w:rsid w:val="004E5DD1"/>
    <w:rsid w:val="004E7EF7"/>
    <w:rsid w:val="00510690"/>
    <w:rsid w:val="00510FB3"/>
    <w:rsid w:val="00513980"/>
    <w:rsid w:val="005178E7"/>
    <w:rsid w:val="005322C8"/>
    <w:rsid w:val="005466BD"/>
    <w:rsid w:val="00571E2F"/>
    <w:rsid w:val="00580FC7"/>
    <w:rsid w:val="005929E2"/>
    <w:rsid w:val="005B3750"/>
    <w:rsid w:val="005D11D4"/>
    <w:rsid w:val="005E4A0C"/>
    <w:rsid w:val="005E7EBF"/>
    <w:rsid w:val="00602341"/>
    <w:rsid w:val="00602DF1"/>
    <w:rsid w:val="00604AA4"/>
    <w:rsid w:val="00611EFA"/>
    <w:rsid w:val="00616EE7"/>
    <w:rsid w:val="00622CCC"/>
    <w:rsid w:val="00637ACF"/>
    <w:rsid w:val="0064687F"/>
    <w:rsid w:val="00652728"/>
    <w:rsid w:val="00664358"/>
    <w:rsid w:val="00664BB9"/>
    <w:rsid w:val="00667054"/>
    <w:rsid w:val="00671E25"/>
    <w:rsid w:val="0067211D"/>
    <w:rsid w:val="00673915"/>
    <w:rsid w:val="00675FE1"/>
    <w:rsid w:val="00687D4C"/>
    <w:rsid w:val="006921C2"/>
    <w:rsid w:val="006A1F43"/>
    <w:rsid w:val="006A4E8A"/>
    <w:rsid w:val="006B08B5"/>
    <w:rsid w:val="006B6CBC"/>
    <w:rsid w:val="006C4AA1"/>
    <w:rsid w:val="006F40DF"/>
    <w:rsid w:val="007025E4"/>
    <w:rsid w:val="00704A40"/>
    <w:rsid w:val="00712814"/>
    <w:rsid w:val="00713164"/>
    <w:rsid w:val="00714654"/>
    <w:rsid w:val="007230C9"/>
    <w:rsid w:val="007349A4"/>
    <w:rsid w:val="00740289"/>
    <w:rsid w:val="00743B5F"/>
    <w:rsid w:val="00753475"/>
    <w:rsid w:val="00767B0B"/>
    <w:rsid w:val="007823D2"/>
    <w:rsid w:val="007A39CC"/>
    <w:rsid w:val="007B0EA6"/>
    <w:rsid w:val="007B41CF"/>
    <w:rsid w:val="007C7FF4"/>
    <w:rsid w:val="007D3AB6"/>
    <w:rsid w:val="007D42F6"/>
    <w:rsid w:val="007D66EB"/>
    <w:rsid w:val="007F0C07"/>
    <w:rsid w:val="00803278"/>
    <w:rsid w:val="00806C91"/>
    <w:rsid w:val="00814C66"/>
    <w:rsid w:val="00827318"/>
    <w:rsid w:val="008338AE"/>
    <w:rsid w:val="00836851"/>
    <w:rsid w:val="0084041E"/>
    <w:rsid w:val="00841093"/>
    <w:rsid w:val="00842B13"/>
    <w:rsid w:val="0086285C"/>
    <w:rsid w:val="008672EE"/>
    <w:rsid w:val="0087005A"/>
    <w:rsid w:val="00887FD8"/>
    <w:rsid w:val="008A5FF0"/>
    <w:rsid w:val="008B5446"/>
    <w:rsid w:val="008C3B58"/>
    <w:rsid w:val="008C679C"/>
    <w:rsid w:val="008D0C88"/>
    <w:rsid w:val="008D318C"/>
    <w:rsid w:val="008D4A31"/>
    <w:rsid w:val="008E0967"/>
    <w:rsid w:val="00910C13"/>
    <w:rsid w:val="00911618"/>
    <w:rsid w:val="00911DA6"/>
    <w:rsid w:val="009444C3"/>
    <w:rsid w:val="00946FF2"/>
    <w:rsid w:val="009809BB"/>
    <w:rsid w:val="009927F7"/>
    <w:rsid w:val="00A0545C"/>
    <w:rsid w:val="00A1183F"/>
    <w:rsid w:val="00A12FDA"/>
    <w:rsid w:val="00A25C23"/>
    <w:rsid w:val="00A353A7"/>
    <w:rsid w:val="00A44B12"/>
    <w:rsid w:val="00A52AFE"/>
    <w:rsid w:val="00A54D56"/>
    <w:rsid w:val="00A651E7"/>
    <w:rsid w:val="00A70909"/>
    <w:rsid w:val="00A74A4E"/>
    <w:rsid w:val="00A812BE"/>
    <w:rsid w:val="00A90E55"/>
    <w:rsid w:val="00A946C3"/>
    <w:rsid w:val="00AA0232"/>
    <w:rsid w:val="00AA2D32"/>
    <w:rsid w:val="00AA3986"/>
    <w:rsid w:val="00AA4A6E"/>
    <w:rsid w:val="00AA7FF0"/>
    <w:rsid w:val="00AB6C8B"/>
    <w:rsid w:val="00AD7C82"/>
    <w:rsid w:val="00AE08E3"/>
    <w:rsid w:val="00AE5058"/>
    <w:rsid w:val="00AE7E12"/>
    <w:rsid w:val="00AF22AF"/>
    <w:rsid w:val="00B07A2B"/>
    <w:rsid w:val="00B260EF"/>
    <w:rsid w:val="00B264CA"/>
    <w:rsid w:val="00B31275"/>
    <w:rsid w:val="00B5254B"/>
    <w:rsid w:val="00B74728"/>
    <w:rsid w:val="00B84632"/>
    <w:rsid w:val="00BA3D1C"/>
    <w:rsid w:val="00BA549C"/>
    <w:rsid w:val="00BA678F"/>
    <w:rsid w:val="00BD40AF"/>
    <w:rsid w:val="00BD4128"/>
    <w:rsid w:val="00BD7809"/>
    <w:rsid w:val="00C063B9"/>
    <w:rsid w:val="00C12D87"/>
    <w:rsid w:val="00C25560"/>
    <w:rsid w:val="00C25E7E"/>
    <w:rsid w:val="00C34F57"/>
    <w:rsid w:val="00C41EEA"/>
    <w:rsid w:val="00C42E68"/>
    <w:rsid w:val="00C5324E"/>
    <w:rsid w:val="00C65B4E"/>
    <w:rsid w:val="00C74CCE"/>
    <w:rsid w:val="00C90DE5"/>
    <w:rsid w:val="00C96213"/>
    <w:rsid w:val="00C97758"/>
    <w:rsid w:val="00CB0B69"/>
    <w:rsid w:val="00CF1B10"/>
    <w:rsid w:val="00D01324"/>
    <w:rsid w:val="00D1276E"/>
    <w:rsid w:val="00D16563"/>
    <w:rsid w:val="00D26F72"/>
    <w:rsid w:val="00D460AD"/>
    <w:rsid w:val="00D56CCA"/>
    <w:rsid w:val="00D643CA"/>
    <w:rsid w:val="00D8686D"/>
    <w:rsid w:val="00DA0C59"/>
    <w:rsid w:val="00DA1647"/>
    <w:rsid w:val="00DA2CF8"/>
    <w:rsid w:val="00DA4F31"/>
    <w:rsid w:val="00DA56D7"/>
    <w:rsid w:val="00DA7716"/>
    <w:rsid w:val="00DB1329"/>
    <w:rsid w:val="00DB370C"/>
    <w:rsid w:val="00DB5024"/>
    <w:rsid w:val="00DB5BAE"/>
    <w:rsid w:val="00DC2CD4"/>
    <w:rsid w:val="00DC3171"/>
    <w:rsid w:val="00E11861"/>
    <w:rsid w:val="00E15030"/>
    <w:rsid w:val="00E33D84"/>
    <w:rsid w:val="00E372DD"/>
    <w:rsid w:val="00E40301"/>
    <w:rsid w:val="00E47E5E"/>
    <w:rsid w:val="00E47F2F"/>
    <w:rsid w:val="00E55BD0"/>
    <w:rsid w:val="00E62601"/>
    <w:rsid w:val="00E66DBF"/>
    <w:rsid w:val="00E84025"/>
    <w:rsid w:val="00E8403C"/>
    <w:rsid w:val="00E9176D"/>
    <w:rsid w:val="00E93E16"/>
    <w:rsid w:val="00E95EB4"/>
    <w:rsid w:val="00EA0F10"/>
    <w:rsid w:val="00EB16C0"/>
    <w:rsid w:val="00ED395D"/>
    <w:rsid w:val="00F172A0"/>
    <w:rsid w:val="00F27E5C"/>
    <w:rsid w:val="00F357AC"/>
    <w:rsid w:val="00F5164F"/>
    <w:rsid w:val="00F60672"/>
    <w:rsid w:val="00F60ECC"/>
    <w:rsid w:val="00F62076"/>
    <w:rsid w:val="00F66D7B"/>
    <w:rsid w:val="00F66F87"/>
    <w:rsid w:val="00F73E0B"/>
    <w:rsid w:val="00F920C0"/>
    <w:rsid w:val="00F951CB"/>
    <w:rsid w:val="00F96538"/>
    <w:rsid w:val="00FA367C"/>
    <w:rsid w:val="00FB164F"/>
    <w:rsid w:val="00FB28A8"/>
    <w:rsid w:val="00FC1FB9"/>
    <w:rsid w:val="00FD316C"/>
    <w:rsid w:val="00FE0901"/>
    <w:rsid w:val="00FE299B"/>
    <w:rsid w:val="00FE6FC1"/>
    <w:rsid w:val="00FF193F"/>
    <w:rsid w:val="00FF7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F8F8B8"/>
  <w15:chartTrackingRefBased/>
  <w15:docId w15:val="{E7FAFBAC-1CCA-C84E-B9A4-07CAEF2DD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3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063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063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063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063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06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3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063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063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063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063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06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3B9"/>
    <w:rPr>
      <w:rFonts w:eastAsiaTheme="majorEastAsia" w:cstheme="majorBidi"/>
      <w:color w:val="272727" w:themeColor="text1" w:themeTint="D8"/>
    </w:rPr>
  </w:style>
  <w:style w:type="paragraph" w:styleId="Title">
    <w:name w:val="Title"/>
    <w:basedOn w:val="Normal"/>
    <w:next w:val="Normal"/>
    <w:link w:val="TitleChar"/>
    <w:uiPriority w:val="10"/>
    <w:qFormat/>
    <w:rsid w:val="00C06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3B9"/>
    <w:pPr>
      <w:spacing w:before="160"/>
      <w:jc w:val="center"/>
    </w:pPr>
    <w:rPr>
      <w:i/>
      <w:iCs/>
      <w:color w:val="404040" w:themeColor="text1" w:themeTint="BF"/>
    </w:rPr>
  </w:style>
  <w:style w:type="character" w:customStyle="1" w:styleId="QuoteChar">
    <w:name w:val="Quote Char"/>
    <w:basedOn w:val="DefaultParagraphFont"/>
    <w:link w:val="Quote"/>
    <w:uiPriority w:val="29"/>
    <w:rsid w:val="00C063B9"/>
    <w:rPr>
      <w:i/>
      <w:iCs/>
      <w:color w:val="404040" w:themeColor="text1" w:themeTint="BF"/>
    </w:rPr>
  </w:style>
  <w:style w:type="paragraph" w:styleId="ListParagraph">
    <w:name w:val="List Paragraph"/>
    <w:basedOn w:val="Normal"/>
    <w:uiPriority w:val="34"/>
    <w:qFormat/>
    <w:rsid w:val="00C063B9"/>
    <w:pPr>
      <w:ind w:left="720"/>
      <w:contextualSpacing/>
    </w:pPr>
  </w:style>
  <w:style w:type="character" w:styleId="IntenseEmphasis">
    <w:name w:val="Intense Emphasis"/>
    <w:basedOn w:val="DefaultParagraphFont"/>
    <w:uiPriority w:val="21"/>
    <w:qFormat/>
    <w:rsid w:val="00C063B9"/>
    <w:rPr>
      <w:i/>
      <w:iCs/>
      <w:color w:val="2F5496" w:themeColor="accent1" w:themeShade="BF"/>
    </w:rPr>
  </w:style>
  <w:style w:type="paragraph" w:styleId="IntenseQuote">
    <w:name w:val="Intense Quote"/>
    <w:basedOn w:val="Normal"/>
    <w:next w:val="Normal"/>
    <w:link w:val="IntenseQuoteChar"/>
    <w:uiPriority w:val="30"/>
    <w:qFormat/>
    <w:rsid w:val="00C063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63B9"/>
    <w:rPr>
      <w:i/>
      <w:iCs/>
      <w:color w:val="2F5496" w:themeColor="accent1" w:themeShade="BF"/>
    </w:rPr>
  </w:style>
  <w:style w:type="character" w:styleId="IntenseReference">
    <w:name w:val="Intense Reference"/>
    <w:basedOn w:val="DefaultParagraphFont"/>
    <w:uiPriority w:val="32"/>
    <w:qFormat/>
    <w:rsid w:val="00C063B9"/>
    <w:rPr>
      <w:b/>
      <w:bCs/>
      <w:smallCaps/>
      <w:color w:val="2F5496" w:themeColor="accent1" w:themeShade="BF"/>
      <w:spacing w:val="5"/>
    </w:rPr>
  </w:style>
  <w:style w:type="paragraph" w:styleId="Header">
    <w:name w:val="header"/>
    <w:basedOn w:val="Normal"/>
    <w:link w:val="HeaderChar"/>
    <w:uiPriority w:val="99"/>
    <w:unhideWhenUsed/>
    <w:rsid w:val="00EB1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6C0"/>
  </w:style>
  <w:style w:type="paragraph" w:styleId="Footer">
    <w:name w:val="footer"/>
    <w:basedOn w:val="Normal"/>
    <w:link w:val="FooterChar"/>
    <w:uiPriority w:val="99"/>
    <w:unhideWhenUsed/>
    <w:rsid w:val="00EB1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6C0"/>
  </w:style>
  <w:style w:type="table" w:styleId="TableGrid">
    <w:name w:val="Table Grid"/>
    <w:basedOn w:val="TableNormal"/>
    <w:uiPriority w:val="39"/>
    <w:rsid w:val="00465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466BD"/>
    <w:pPr>
      <w:spacing w:after="0" w:line="240" w:lineRule="auto"/>
    </w:pPr>
    <w:rPr>
      <w:rFonts w:ascii=".SF UI" w:hAnsi=".SF UI" w:cs="Times New Roman"/>
      <w:kern w:val="0"/>
      <w14:ligatures w14:val="none"/>
    </w:rPr>
  </w:style>
  <w:style w:type="character" w:customStyle="1" w:styleId="s1">
    <w:name w:val="s1"/>
    <w:basedOn w:val="DefaultParagraphFont"/>
    <w:rsid w:val="005466BD"/>
    <w:rPr>
      <w:rFonts w:ascii=".SFUI-Regular" w:hAnsi=".SFUI-Regular" w:hint="default"/>
      <w:b w:val="0"/>
      <w:bCs w:val="0"/>
      <w:i w:val="0"/>
      <w:iCs w:val="0"/>
      <w:sz w:val="24"/>
      <w:szCs w:val="24"/>
    </w:rPr>
  </w:style>
  <w:style w:type="character" w:styleId="Hyperlink">
    <w:name w:val="Hyperlink"/>
    <w:basedOn w:val="DefaultParagraphFont"/>
    <w:uiPriority w:val="99"/>
    <w:unhideWhenUsed/>
    <w:rsid w:val="006A4E8A"/>
    <w:rPr>
      <w:color w:val="0563C1" w:themeColor="hyperlink"/>
      <w:u w:val="single"/>
    </w:rPr>
  </w:style>
  <w:style w:type="character" w:styleId="UnresolvedMention">
    <w:name w:val="Unresolved Mention"/>
    <w:basedOn w:val="DefaultParagraphFont"/>
    <w:uiPriority w:val="99"/>
    <w:semiHidden/>
    <w:unhideWhenUsed/>
    <w:rsid w:val="006A4E8A"/>
    <w:rPr>
      <w:color w:val="605E5C"/>
      <w:shd w:val="clear" w:color="auto" w:fill="E1DFDD"/>
    </w:rPr>
  </w:style>
  <w:style w:type="character" w:styleId="PageNumber">
    <w:name w:val="page number"/>
    <w:basedOn w:val="DefaultParagraphFont"/>
    <w:uiPriority w:val="99"/>
    <w:semiHidden/>
    <w:unhideWhenUsed/>
    <w:rsid w:val="004E7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iecurie.org.uk/professionals/palliative-care-knowledge-zone/emotional-care"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6</Pages>
  <Words>2326</Words>
  <Characters>13263</Characters>
  <Application>Microsoft Office Word</Application>
  <DocSecurity>0</DocSecurity>
  <Lines>110</Lines>
  <Paragraphs>31</Paragraphs>
  <ScaleCrop>false</ScaleCrop>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Nuha Kassim (2414478)</dc:creator>
  <cp:keywords/>
  <dc:description/>
  <cp:lastModifiedBy>Nuha Kassim (2414478)</cp:lastModifiedBy>
  <cp:revision>283</cp:revision>
  <dcterms:created xsi:type="dcterms:W3CDTF">2025-11-15T12:52:00Z</dcterms:created>
  <dcterms:modified xsi:type="dcterms:W3CDTF">2025-11-20T21:22:00Z</dcterms:modified>
</cp:coreProperties>
</file>